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B7" w:rsidRPr="00A137B7" w:rsidRDefault="00A137B7" w:rsidP="00A137B7">
      <w:pPr>
        <w:spacing w:after="0"/>
        <w:ind w:left="0" w:right="18" w:firstLine="0"/>
        <w:jc w:val="center"/>
        <w:rPr>
          <w:b/>
          <w:sz w:val="30"/>
          <w:szCs w:val="24"/>
        </w:rPr>
      </w:pPr>
      <w:r w:rsidRPr="00A137B7">
        <w:rPr>
          <w:b/>
          <w:sz w:val="30"/>
          <w:szCs w:val="24"/>
        </w:rPr>
        <w:t xml:space="preserve">THE IMPACT OF DIGITAL ACTIVISM ON GENDER BASED VIOLENCE ON SOCIAL MEDIA AMONG STUDENTS OF </w:t>
      </w:r>
      <w:r w:rsidR="0056202E" w:rsidRPr="003D582A">
        <w:rPr>
          <w:b/>
          <w:sz w:val="34"/>
          <w:szCs w:val="24"/>
        </w:rPr>
        <w:t>KWARA STATE POLYTECHNIC</w:t>
      </w:r>
    </w:p>
    <w:p w:rsidR="00A137B7" w:rsidRDefault="00A137B7" w:rsidP="00A137B7">
      <w:pPr>
        <w:spacing w:after="0"/>
        <w:jc w:val="center"/>
        <w:rPr>
          <w:b/>
          <w:sz w:val="36"/>
          <w:szCs w:val="24"/>
        </w:rPr>
      </w:pPr>
    </w:p>
    <w:p w:rsidR="00A137B7" w:rsidRDefault="00A137B7" w:rsidP="00A137B7">
      <w:pPr>
        <w:spacing w:after="0"/>
        <w:ind w:left="0" w:firstLine="0"/>
        <w:rPr>
          <w:b/>
          <w:sz w:val="36"/>
          <w:szCs w:val="24"/>
        </w:rPr>
      </w:pPr>
    </w:p>
    <w:p w:rsidR="00A137B7" w:rsidRPr="00F72542" w:rsidRDefault="00A137B7" w:rsidP="00A137B7">
      <w:pPr>
        <w:spacing w:after="0"/>
        <w:jc w:val="center"/>
        <w:rPr>
          <w:b/>
          <w:sz w:val="36"/>
          <w:szCs w:val="24"/>
        </w:rPr>
      </w:pPr>
      <w:r w:rsidRPr="00F72542">
        <w:rPr>
          <w:b/>
          <w:sz w:val="36"/>
          <w:szCs w:val="24"/>
        </w:rPr>
        <w:t>BY</w:t>
      </w:r>
    </w:p>
    <w:p w:rsidR="00A137B7" w:rsidRDefault="00A137B7" w:rsidP="00A137B7">
      <w:pPr>
        <w:spacing w:after="0"/>
        <w:jc w:val="center"/>
        <w:rPr>
          <w:b/>
          <w:sz w:val="36"/>
          <w:szCs w:val="24"/>
        </w:rPr>
      </w:pPr>
    </w:p>
    <w:p w:rsidR="00A137B7" w:rsidRDefault="00A137B7" w:rsidP="00A137B7">
      <w:pPr>
        <w:spacing w:after="0"/>
        <w:ind w:left="0" w:firstLine="0"/>
        <w:rPr>
          <w:b/>
          <w:sz w:val="36"/>
          <w:szCs w:val="24"/>
        </w:rPr>
      </w:pPr>
    </w:p>
    <w:p w:rsidR="00A137B7" w:rsidRPr="00D530FC" w:rsidRDefault="00A137B7" w:rsidP="00A137B7">
      <w:pPr>
        <w:spacing w:after="0" w:line="480" w:lineRule="auto"/>
        <w:jc w:val="center"/>
        <w:rPr>
          <w:b/>
          <w:sz w:val="36"/>
          <w:szCs w:val="24"/>
        </w:rPr>
      </w:pPr>
      <w:r>
        <w:rPr>
          <w:b/>
          <w:sz w:val="36"/>
          <w:szCs w:val="24"/>
        </w:rPr>
        <w:t>GOMEZ</w:t>
      </w:r>
      <w:r w:rsidRPr="00D530FC">
        <w:rPr>
          <w:b/>
          <w:sz w:val="36"/>
          <w:szCs w:val="24"/>
        </w:rPr>
        <w:t xml:space="preserve"> </w:t>
      </w:r>
      <w:r w:rsidR="0056202E">
        <w:rPr>
          <w:b/>
          <w:sz w:val="36"/>
          <w:szCs w:val="24"/>
        </w:rPr>
        <w:t>AJ</w:t>
      </w:r>
      <w:r>
        <w:rPr>
          <w:b/>
          <w:sz w:val="36"/>
          <w:szCs w:val="24"/>
        </w:rPr>
        <w:t>ARAT</w:t>
      </w:r>
      <w:r w:rsidRPr="00D530FC">
        <w:rPr>
          <w:b/>
          <w:sz w:val="36"/>
          <w:szCs w:val="24"/>
        </w:rPr>
        <w:t xml:space="preserve"> </w:t>
      </w:r>
      <w:r>
        <w:rPr>
          <w:b/>
          <w:sz w:val="36"/>
          <w:szCs w:val="24"/>
        </w:rPr>
        <w:t>OYERONKE</w:t>
      </w:r>
      <w:r w:rsidRPr="00D530FC">
        <w:rPr>
          <w:b/>
          <w:sz w:val="36"/>
          <w:szCs w:val="24"/>
        </w:rPr>
        <w:t> </w:t>
      </w:r>
    </w:p>
    <w:p w:rsidR="00A137B7" w:rsidRPr="00D530FC" w:rsidRDefault="00A137B7" w:rsidP="00A137B7">
      <w:pPr>
        <w:spacing w:after="0"/>
        <w:jc w:val="center"/>
        <w:rPr>
          <w:b/>
          <w:sz w:val="36"/>
          <w:szCs w:val="24"/>
        </w:rPr>
      </w:pPr>
      <w:r>
        <w:rPr>
          <w:b/>
          <w:sz w:val="36"/>
          <w:szCs w:val="24"/>
        </w:rPr>
        <w:t>HND/23/MAC/FT/1226</w:t>
      </w:r>
    </w:p>
    <w:p w:rsidR="00A137B7" w:rsidRPr="00D530FC" w:rsidRDefault="00A137B7" w:rsidP="00A137B7">
      <w:pPr>
        <w:spacing w:after="0"/>
        <w:jc w:val="center"/>
        <w:rPr>
          <w:b/>
          <w:sz w:val="32"/>
          <w:szCs w:val="24"/>
        </w:rPr>
      </w:pPr>
    </w:p>
    <w:p w:rsidR="00A137B7" w:rsidRDefault="00A137B7" w:rsidP="00A137B7">
      <w:pPr>
        <w:spacing w:after="0"/>
        <w:ind w:left="0" w:firstLine="0"/>
        <w:rPr>
          <w:b/>
          <w:sz w:val="28"/>
          <w:szCs w:val="24"/>
        </w:rPr>
      </w:pPr>
    </w:p>
    <w:p w:rsidR="00A137B7" w:rsidRDefault="00A137B7" w:rsidP="00A137B7">
      <w:pPr>
        <w:spacing w:after="0"/>
        <w:jc w:val="center"/>
        <w:rPr>
          <w:b/>
          <w:sz w:val="28"/>
          <w:szCs w:val="24"/>
        </w:rPr>
      </w:pPr>
    </w:p>
    <w:p w:rsidR="00A137B7" w:rsidRDefault="00A137B7" w:rsidP="00A137B7">
      <w:pPr>
        <w:spacing w:after="0"/>
        <w:ind w:left="0" w:firstLine="0"/>
        <w:jc w:val="center"/>
        <w:rPr>
          <w:b/>
          <w:sz w:val="28"/>
          <w:szCs w:val="24"/>
        </w:rPr>
      </w:pPr>
      <w:r w:rsidRPr="00F72542">
        <w:rPr>
          <w:b/>
          <w:sz w:val="28"/>
          <w:szCs w:val="24"/>
        </w:rPr>
        <w:t>A RESEARCH PROJECT SUBMITTED TO THE DEPARTMENT OF</w:t>
      </w:r>
      <w:r>
        <w:rPr>
          <w:b/>
          <w:sz w:val="28"/>
          <w:szCs w:val="24"/>
        </w:rPr>
        <w:t xml:space="preserve"> </w:t>
      </w:r>
      <w:r w:rsidRPr="00F72542">
        <w:rPr>
          <w:b/>
          <w:sz w:val="28"/>
          <w:szCs w:val="24"/>
        </w:rPr>
        <w:t>MASS COMMUNICATION, INSTITUTE OF INFORMATION AND</w:t>
      </w:r>
      <w:r>
        <w:rPr>
          <w:b/>
          <w:sz w:val="28"/>
          <w:szCs w:val="24"/>
        </w:rPr>
        <w:t xml:space="preserve"> COMMUNICATION </w:t>
      </w:r>
      <w:r w:rsidRPr="00F72542">
        <w:rPr>
          <w:b/>
          <w:sz w:val="28"/>
          <w:szCs w:val="24"/>
        </w:rPr>
        <w:t>TECHNOLOGY,</w:t>
      </w:r>
      <w:r>
        <w:rPr>
          <w:b/>
          <w:sz w:val="28"/>
          <w:szCs w:val="24"/>
        </w:rPr>
        <w:t xml:space="preserve"> KWARA STATE POLYTHECNIC ILORIN</w:t>
      </w:r>
    </w:p>
    <w:p w:rsidR="00A137B7" w:rsidRPr="00A137B7" w:rsidRDefault="00A137B7" w:rsidP="00A137B7">
      <w:pPr>
        <w:spacing w:after="0"/>
        <w:ind w:left="0" w:firstLine="0"/>
        <w:jc w:val="center"/>
        <w:rPr>
          <w:b/>
          <w:sz w:val="28"/>
          <w:szCs w:val="24"/>
        </w:rPr>
      </w:pPr>
      <w:r w:rsidRPr="00F72542">
        <w:rPr>
          <w:b/>
          <w:sz w:val="28"/>
          <w:szCs w:val="24"/>
        </w:rPr>
        <w:t>IN PARTIAL FULFILLMENT OF THE REQUIREMENT FOR THE</w:t>
      </w:r>
      <w:r>
        <w:rPr>
          <w:b/>
          <w:sz w:val="28"/>
          <w:szCs w:val="24"/>
        </w:rPr>
        <w:t xml:space="preserve"> </w:t>
      </w:r>
      <w:r w:rsidRPr="00F72542">
        <w:rPr>
          <w:b/>
          <w:sz w:val="28"/>
          <w:szCs w:val="24"/>
        </w:rPr>
        <w:t>AWARD OF</w:t>
      </w:r>
      <w:r>
        <w:rPr>
          <w:b/>
          <w:sz w:val="28"/>
          <w:szCs w:val="24"/>
        </w:rPr>
        <w:t xml:space="preserve"> HIGHER</w:t>
      </w:r>
      <w:r w:rsidRPr="00F72542">
        <w:rPr>
          <w:b/>
          <w:sz w:val="28"/>
          <w:szCs w:val="24"/>
        </w:rPr>
        <w:t xml:space="preserve"> NATIONAL DIPLOMA (</w:t>
      </w:r>
      <w:r>
        <w:rPr>
          <w:b/>
          <w:sz w:val="28"/>
          <w:szCs w:val="24"/>
        </w:rPr>
        <w:t>H</w:t>
      </w:r>
      <w:r w:rsidRPr="00F72542">
        <w:rPr>
          <w:b/>
          <w:sz w:val="28"/>
          <w:szCs w:val="24"/>
        </w:rPr>
        <w:t>ND) IN MASS</w:t>
      </w:r>
      <w:r>
        <w:rPr>
          <w:b/>
          <w:sz w:val="28"/>
          <w:szCs w:val="24"/>
        </w:rPr>
        <w:t xml:space="preserve"> </w:t>
      </w:r>
      <w:r w:rsidRPr="00F72542">
        <w:rPr>
          <w:b/>
          <w:sz w:val="28"/>
          <w:szCs w:val="24"/>
        </w:rPr>
        <w:t>COMMUNICATION</w:t>
      </w:r>
    </w:p>
    <w:p w:rsidR="00A137B7" w:rsidRPr="00A137B7" w:rsidRDefault="00A137B7" w:rsidP="00032356">
      <w:pPr>
        <w:spacing w:after="0"/>
        <w:ind w:left="6480" w:firstLine="0"/>
        <w:rPr>
          <w:b/>
          <w:sz w:val="30"/>
          <w:szCs w:val="24"/>
        </w:rPr>
      </w:pPr>
      <w:r>
        <w:rPr>
          <w:b/>
          <w:sz w:val="30"/>
          <w:szCs w:val="24"/>
        </w:rPr>
        <w:t>JULY</w:t>
      </w:r>
      <w:r w:rsidRPr="00F72542">
        <w:rPr>
          <w:b/>
          <w:sz w:val="30"/>
          <w:szCs w:val="24"/>
        </w:rPr>
        <w:t xml:space="preserve">, </w:t>
      </w:r>
      <w:r>
        <w:rPr>
          <w:b/>
          <w:sz w:val="30"/>
          <w:szCs w:val="24"/>
        </w:rPr>
        <w:t>2025</w:t>
      </w:r>
    </w:p>
    <w:p w:rsidR="00032356" w:rsidRDefault="00032356" w:rsidP="00A137B7">
      <w:pPr>
        <w:spacing w:after="0" w:line="480" w:lineRule="auto"/>
        <w:jc w:val="center"/>
        <w:rPr>
          <w:b/>
          <w:sz w:val="24"/>
          <w:szCs w:val="24"/>
        </w:rPr>
      </w:pPr>
    </w:p>
    <w:p w:rsidR="00A137B7" w:rsidRPr="00F72542" w:rsidRDefault="00A137B7" w:rsidP="00A137B7">
      <w:pPr>
        <w:spacing w:after="0" w:line="480" w:lineRule="auto"/>
        <w:jc w:val="center"/>
        <w:rPr>
          <w:b/>
          <w:sz w:val="24"/>
          <w:szCs w:val="24"/>
        </w:rPr>
      </w:pPr>
      <w:r w:rsidRPr="00F72542">
        <w:rPr>
          <w:b/>
          <w:sz w:val="24"/>
          <w:szCs w:val="24"/>
        </w:rPr>
        <w:lastRenderedPageBreak/>
        <w:t>CERTIFICATION</w:t>
      </w:r>
    </w:p>
    <w:p w:rsidR="00A137B7" w:rsidRPr="00F72542" w:rsidRDefault="00A137B7" w:rsidP="00A137B7">
      <w:pPr>
        <w:spacing w:after="0" w:line="360" w:lineRule="auto"/>
        <w:ind w:left="0" w:firstLine="720"/>
        <w:rPr>
          <w:sz w:val="24"/>
          <w:szCs w:val="24"/>
        </w:rPr>
      </w:pPr>
      <w:r w:rsidRPr="00F72542">
        <w:rPr>
          <w:sz w:val="24"/>
          <w:szCs w:val="24"/>
        </w:rPr>
        <w:t>This research work has been carefully examined and approved as meeting the requirements of the Department of Mass communication, Institute of Information and Communication Technology, Kwara State</w:t>
      </w:r>
      <w:bookmarkStart w:id="0" w:name="_GoBack"/>
      <w:bookmarkEnd w:id="0"/>
      <w:r w:rsidRPr="00F72542">
        <w:rPr>
          <w:sz w:val="24"/>
          <w:szCs w:val="24"/>
        </w:rPr>
        <w:t xml:space="preserve"> Polytechnic, Ilorin in partial fulfillment of the requirements for award of </w:t>
      </w:r>
      <w:r>
        <w:rPr>
          <w:sz w:val="24"/>
          <w:szCs w:val="24"/>
        </w:rPr>
        <w:t xml:space="preserve">Higher </w:t>
      </w:r>
      <w:r w:rsidRPr="00F72542">
        <w:rPr>
          <w:sz w:val="24"/>
          <w:szCs w:val="24"/>
        </w:rPr>
        <w:t>National Diploma (</w:t>
      </w:r>
      <w:r>
        <w:rPr>
          <w:sz w:val="24"/>
          <w:szCs w:val="24"/>
        </w:rPr>
        <w:t>H</w:t>
      </w:r>
      <w:r w:rsidRPr="00F72542">
        <w:rPr>
          <w:sz w:val="24"/>
          <w:szCs w:val="24"/>
        </w:rPr>
        <w:t>ND) in Mass Communication.</w:t>
      </w:r>
    </w:p>
    <w:p w:rsidR="00A137B7" w:rsidRPr="00F72542" w:rsidRDefault="00A137B7" w:rsidP="00A137B7">
      <w:pPr>
        <w:spacing w:after="0" w:line="360" w:lineRule="auto"/>
        <w:rPr>
          <w:sz w:val="24"/>
          <w:szCs w:val="24"/>
        </w:rPr>
      </w:pPr>
    </w:p>
    <w:p w:rsidR="00A137B7" w:rsidRPr="00F72542" w:rsidRDefault="00A137B7" w:rsidP="00A137B7">
      <w:pPr>
        <w:spacing w:after="0" w:line="360" w:lineRule="auto"/>
        <w:rPr>
          <w:b/>
          <w:sz w:val="24"/>
          <w:szCs w:val="24"/>
        </w:rPr>
      </w:pPr>
    </w:p>
    <w:p w:rsidR="00A137B7" w:rsidRPr="00F72542" w:rsidRDefault="00A137B7" w:rsidP="00A137B7">
      <w:pPr>
        <w:spacing w:after="0" w:line="360" w:lineRule="auto"/>
        <w:rPr>
          <w:b/>
          <w:sz w:val="24"/>
          <w:szCs w:val="24"/>
        </w:rPr>
      </w:pPr>
    </w:p>
    <w:p w:rsidR="00A137B7" w:rsidRPr="00F72542" w:rsidRDefault="00A137B7" w:rsidP="00A137B7">
      <w:pPr>
        <w:spacing w:after="0" w:line="240" w:lineRule="auto"/>
        <w:ind w:left="0" w:firstLine="0"/>
        <w:rPr>
          <w:sz w:val="24"/>
          <w:szCs w:val="24"/>
        </w:rPr>
      </w:pPr>
      <w:r w:rsidRPr="00F72542">
        <w:rPr>
          <w:sz w:val="24"/>
          <w:szCs w:val="24"/>
        </w:rPr>
        <w:t>____________________</w:t>
      </w:r>
      <w:r w:rsidRPr="00F72542">
        <w:rPr>
          <w:sz w:val="24"/>
          <w:szCs w:val="24"/>
        </w:rPr>
        <w:tab/>
      </w:r>
      <w:r w:rsidRPr="00F72542">
        <w:rPr>
          <w:sz w:val="24"/>
          <w:szCs w:val="24"/>
        </w:rPr>
        <w:tab/>
      </w:r>
      <w:r w:rsidRPr="00F72542">
        <w:rPr>
          <w:sz w:val="24"/>
          <w:szCs w:val="24"/>
        </w:rPr>
        <w:tab/>
      </w:r>
      <w:r w:rsidRPr="00F72542">
        <w:rPr>
          <w:sz w:val="24"/>
          <w:szCs w:val="24"/>
        </w:rPr>
        <w:tab/>
      </w:r>
      <w:r w:rsidRPr="00F72542">
        <w:rPr>
          <w:sz w:val="24"/>
          <w:szCs w:val="24"/>
        </w:rPr>
        <w:tab/>
        <w:t>_________________</w:t>
      </w:r>
    </w:p>
    <w:p w:rsidR="00A137B7" w:rsidRPr="00F72542" w:rsidRDefault="00A137B7" w:rsidP="00A137B7">
      <w:pPr>
        <w:spacing w:after="0" w:line="240" w:lineRule="auto"/>
        <w:ind w:left="0" w:firstLine="0"/>
        <w:rPr>
          <w:b/>
          <w:i/>
          <w:sz w:val="24"/>
          <w:szCs w:val="24"/>
        </w:rPr>
      </w:pPr>
      <w:r>
        <w:rPr>
          <w:b/>
          <w:sz w:val="24"/>
          <w:szCs w:val="24"/>
        </w:rPr>
        <w:t>MR</w:t>
      </w:r>
      <w:r w:rsidRPr="00D735E6">
        <w:rPr>
          <w:b/>
          <w:sz w:val="24"/>
          <w:szCs w:val="24"/>
        </w:rPr>
        <w:t xml:space="preserve">. </w:t>
      </w:r>
      <w:r>
        <w:rPr>
          <w:b/>
          <w:sz w:val="24"/>
          <w:szCs w:val="24"/>
        </w:rPr>
        <w:t>LAWAL KEWULERE M.</w:t>
      </w:r>
      <w:r>
        <w:rPr>
          <w:b/>
          <w:sz w:val="24"/>
          <w:szCs w:val="24"/>
        </w:rPr>
        <w:tab/>
      </w:r>
      <w:r>
        <w:rPr>
          <w:b/>
          <w:sz w:val="24"/>
          <w:szCs w:val="24"/>
        </w:rPr>
        <w:tab/>
      </w:r>
      <w:r>
        <w:rPr>
          <w:b/>
          <w:sz w:val="24"/>
          <w:szCs w:val="24"/>
        </w:rPr>
        <w:tab/>
      </w:r>
      <w:r>
        <w:rPr>
          <w:b/>
          <w:sz w:val="24"/>
          <w:szCs w:val="24"/>
        </w:rPr>
        <w:tab/>
      </w:r>
      <w:r>
        <w:rPr>
          <w:b/>
          <w:sz w:val="24"/>
          <w:szCs w:val="24"/>
        </w:rPr>
        <w:tab/>
      </w:r>
      <w:r w:rsidRPr="00F72542">
        <w:rPr>
          <w:b/>
          <w:i/>
          <w:sz w:val="24"/>
          <w:szCs w:val="24"/>
        </w:rPr>
        <w:t>DATE</w:t>
      </w:r>
    </w:p>
    <w:p w:rsidR="00A137B7" w:rsidRPr="00F72542" w:rsidRDefault="00A137B7" w:rsidP="00A137B7">
      <w:pPr>
        <w:spacing w:after="0" w:line="360" w:lineRule="auto"/>
        <w:ind w:left="0" w:firstLine="0"/>
        <w:rPr>
          <w:b/>
          <w:i/>
          <w:sz w:val="24"/>
          <w:szCs w:val="24"/>
        </w:rPr>
      </w:pPr>
      <w:r w:rsidRPr="00F72542">
        <w:rPr>
          <w:b/>
          <w:i/>
          <w:sz w:val="24"/>
          <w:szCs w:val="24"/>
        </w:rPr>
        <w:t>(Project Supervisor)</w:t>
      </w:r>
    </w:p>
    <w:p w:rsidR="00A137B7" w:rsidRPr="00F72542" w:rsidRDefault="00A137B7" w:rsidP="00A137B7">
      <w:pPr>
        <w:spacing w:after="0" w:line="360" w:lineRule="auto"/>
        <w:rPr>
          <w:sz w:val="24"/>
          <w:szCs w:val="24"/>
        </w:rPr>
      </w:pPr>
    </w:p>
    <w:p w:rsidR="00A137B7" w:rsidRPr="00F72542" w:rsidRDefault="00A137B7" w:rsidP="00A137B7">
      <w:pPr>
        <w:spacing w:after="0" w:line="360" w:lineRule="auto"/>
        <w:rPr>
          <w:sz w:val="24"/>
          <w:szCs w:val="24"/>
        </w:rPr>
      </w:pPr>
    </w:p>
    <w:p w:rsidR="00A137B7" w:rsidRPr="00F72542" w:rsidRDefault="00A137B7" w:rsidP="00A137B7">
      <w:pPr>
        <w:spacing w:after="0" w:line="360" w:lineRule="auto"/>
        <w:rPr>
          <w:sz w:val="24"/>
          <w:szCs w:val="24"/>
        </w:rPr>
      </w:pPr>
    </w:p>
    <w:p w:rsidR="00A137B7" w:rsidRPr="00F72542" w:rsidRDefault="00A137B7" w:rsidP="00A137B7">
      <w:pPr>
        <w:spacing w:after="0" w:line="240" w:lineRule="auto"/>
        <w:ind w:left="0" w:firstLine="0"/>
        <w:rPr>
          <w:sz w:val="24"/>
          <w:szCs w:val="24"/>
        </w:rPr>
      </w:pPr>
      <w:r w:rsidRPr="00F72542">
        <w:rPr>
          <w:sz w:val="24"/>
          <w:szCs w:val="24"/>
        </w:rPr>
        <w:t>______________________</w:t>
      </w:r>
      <w:r w:rsidRPr="00F72542">
        <w:rPr>
          <w:sz w:val="24"/>
          <w:szCs w:val="24"/>
        </w:rPr>
        <w:tab/>
      </w:r>
      <w:r w:rsidRPr="00F72542">
        <w:rPr>
          <w:sz w:val="24"/>
          <w:szCs w:val="24"/>
        </w:rPr>
        <w:tab/>
      </w:r>
      <w:r w:rsidRPr="00F72542">
        <w:rPr>
          <w:sz w:val="24"/>
          <w:szCs w:val="24"/>
        </w:rPr>
        <w:tab/>
      </w:r>
      <w:r w:rsidRPr="00F72542">
        <w:rPr>
          <w:sz w:val="24"/>
          <w:szCs w:val="24"/>
        </w:rPr>
        <w:tab/>
      </w:r>
      <w:r w:rsidRPr="00F72542">
        <w:rPr>
          <w:sz w:val="24"/>
          <w:szCs w:val="24"/>
        </w:rPr>
        <w:tab/>
        <w:t>_________________</w:t>
      </w:r>
    </w:p>
    <w:p w:rsidR="00A137B7" w:rsidRPr="00F72542" w:rsidRDefault="00A137B7" w:rsidP="00A137B7">
      <w:pPr>
        <w:spacing w:after="0" w:line="240" w:lineRule="auto"/>
        <w:ind w:left="0" w:firstLine="0"/>
        <w:rPr>
          <w:b/>
          <w:i/>
          <w:sz w:val="24"/>
          <w:szCs w:val="24"/>
        </w:rPr>
      </w:pPr>
      <w:r w:rsidRPr="00F72542">
        <w:rPr>
          <w:b/>
          <w:sz w:val="24"/>
          <w:szCs w:val="24"/>
        </w:rPr>
        <w:t xml:space="preserve">MR. </w:t>
      </w:r>
      <w:r>
        <w:rPr>
          <w:b/>
          <w:sz w:val="24"/>
          <w:szCs w:val="24"/>
        </w:rPr>
        <w:t>OLUFADI, B</w:t>
      </w:r>
      <w:r w:rsidRPr="00F72542">
        <w:rPr>
          <w:b/>
          <w:sz w:val="24"/>
          <w:szCs w:val="24"/>
        </w:rPr>
        <w:t>.</w:t>
      </w:r>
      <w:r>
        <w:rPr>
          <w:b/>
          <w:sz w:val="24"/>
          <w:szCs w:val="24"/>
        </w:rPr>
        <w:t>A</w:t>
      </w:r>
      <w:r w:rsidRPr="00F72542">
        <w:rPr>
          <w:sz w:val="24"/>
          <w:szCs w:val="24"/>
        </w:rPr>
        <w:tab/>
      </w:r>
      <w:r w:rsidRPr="00F72542">
        <w:rPr>
          <w:sz w:val="24"/>
          <w:szCs w:val="24"/>
        </w:rPr>
        <w:tab/>
      </w:r>
      <w:r w:rsidRPr="00F72542">
        <w:rPr>
          <w:sz w:val="24"/>
          <w:szCs w:val="24"/>
        </w:rPr>
        <w:tab/>
      </w:r>
      <w:r w:rsidRPr="00F72542">
        <w:rPr>
          <w:sz w:val="24"/>
          <w:szCs w:val="24"/>
        </w:rPr>
        <w:tab/>
      </w:r>
      <w:r w:rsidRPr="00F72542">
        <w:rPr>
          <w:sz w:val="24"/>
          <w:szCs w:val="24"/>
        </w:rPr>
        <w:tab/>
      </w:r>
      <w:r>
        <w:rPr>
          <w:sz w:val="24"/>
          <w:szCs w:val="24"/>
        </w:rPr>
        <w:tab/>
      </w:r>
      <w:r>
        <w:rPr>
          <w:sz w:val="24"/>
          <w:szCs w:val="24"/>
        </w:rPr>
        <w:tab/>
      </w:r>
      <w:r w:rsidRPr="00F72542">
        <w:rPr>
          <w:b/>
          <w:i/>
          <w:sz w:val="24"/>
          <w:szCs w:val="24"/>
        </w:rPr>
        <w:t>DATE</w:t>
      </w:r>
    </w:p>
    <w:p w:rsidR="00A137B7" w:rsidRPr="00F72542" w:rsidRDefault="00A137B7" w:rsidP="00A137B7">
      <w:pPr>
        <w:spacing w:after="0" w:line="360" w:lineRule="auto"/>
        <w:ind w:left="0" w:firstLine="0"/>
        <w:rPr>
          <w:sz w:val="24"/>
          <w:szCs w:val="24"/>
        </w:rPr>
      </w:pPr>
      <w:r w:rsidRPr="00F72542">
        <w:rPr>
          <w:b/>
          <w:i/>
          <w:sz w:val="24"/>
          <w:szCs w:val="24"/>
        </w:rPr>
        <w:t>(Project Coordinator)</w:t>
      </w:r>
      <w:r w:rsidRPr="00F72542">
        <w:rPr>
          <w:sz w:val="24"/>
          <w:szCs w:val="24"/>
        </w:rPr>
        <w:tab/>
      </w:r>
      <w:r w:rsidRPr="00F72542">
        <w:rPr>
          <w:sz w:val="24"/>
          <w:szCs w:val="24"/>
        </w:rPr>
        <w:tab/>
      </w:r>
      <w:r w:rsidRPr="00F72542">
        <w:rPr>
          <w:sz w:val="24"/>
          <w:szCs w:val="24"/>
        </w:rPr>
        <w:tab/>
      </w:r>
      <w:r w:rsidRPr="00F72542">
        <w:rPr>
          <w:sz w:val="24"/>
          <w:szCs w:val="24"/>
        </w:rPr>
        <w:tab/>
      </w:r>
      <w:r w:rsidRPr="00F72542">
        <w:rPr>
          <w:sz w:val="24"/>
          <w:szCs w:val="24"/>
        </w:rPr>
        <w:tab/>
      </w:r>
    </w:p>
    <w:p w:rsidR="00A137B7" w:rsidRPr="00F72542" w:rsidRDefault="00A137B7" w:rsidP="00A137B7">
      <w:pPr>
        <w:spacing w:after="0"/>
        <w:rPr>
          <w:sz w:val="24"/>
          <w:szCs w:val="24"/>
        </w:rPr>
      </w:pPr>
    </w:p>
    <w:p w:rsidR="00A137B7" w:rsidRPr="00F72542" w:rsidRDefault="00A137B7" w:rsidP="00A137B7">
      <w:pPr>
        <w:spacing w:after="0"/>
        <w:rPr>
          <w:sz w:val="24"/>
          <w:szCs w:val="24"/>
        </w:rPr>
      </w:pPr>
    </w:p>
    <w:p w:rsidR="00A137B7" w:rsidRPr="00F72542" w:rsidRDefault="00A137B7" w:rsidP="00A137B7">
      <w:pPr>
        <w:spacing w:after="0"/>
        <w:ind w:left="0" w:firstLine="0"/>
        <w:rPr>
          <w:sz w:val="24"/>
          <w:szCs w:val="24"/>
        </w:rPr>
      </w:pPr>
    </w:p>
    <w:p w:rsidR="00A137B7" w:rsidRDefault="00A137B7" w:rsidP="00A137B7">
      <w:pPr>
        <w:spacing w:after="0" w:line="240" w:lineRule="auto"/>
        <w:ind w:left="0" w:firstLine="0"/>
        <w:rPr>
          <w:sz w:val="24"/>
          <w:szCs w:val="24"/>
        </w:rPr>
      </w:pPr>
      <w:r w:rsidRPr="00F72542">
        <w:rPr>
          <w:sz w:val="24"/>
          <w:szCs w:val="24"/>
        </w:rPr>
        <w:t>____________________</w:t>
      </w:r>
      <w:r w:rsidRPr="00F72542">
        <w:rPr>
          <w:sz w:val="24"/>
          <w:szCs w:val="24"/>
        </w:rPr>
        <w:tab/>
      </w:r>
      <w:r w:rsidRPr="00F72542">
        <w:rPr>
          <w:sz w:val="24"/>
          <w:szCs w:val="24"/>
        </w:rPr>
        <w:tab/>
      </w:r>
      <w:r w:rsidRPr="00F72542">
        <w:rPr>
          <w:sz w:val="24"/>
          <w:szCs w:val="24"/>
        </w:rPr>
        <w:tab/>
      </w:r>
      <w:r w:rsidRPr="00F72542">
        <w:rPr>
          <w:sz w:val="24"/>
          <w:szCs w:val="24"/>
        </w:rPr>
        <w:tab/>
      </w:r>
      <w:r w:rsidRPr="00F72542">
        <w:rPr>
          <w:sz w:val="24"/>
          <w:szCs w:val="24"/>
        </w:rPr>
        <w:tab/>
        <w:t>_________________</w:t>
      </w:r>
    </w:p>
    <w:p w:rsidR="00A137B7" w:rsidRPr="00A137B7" w:rsidRDefault="00A137B7" w:rsidP="00A137B7">
      <w:pPr>
        <w:spacing w:after="0" w:line="240" w:lineRule="auto"/>
        <w:ind w:left="0" w:firstLine="0"/>
        <w:rPr>
          <w:sz w:val="24"/>
          <w:szCs w:val="24"/>
        </w:rPr>
      </w:pPr>
      <w:r>
        <w:rPr>
          <w:b/>
          <w:sz w:val="24"/>
          <w:szCs w:val="24"/>
        </w:rPr>
        <w:t>M</w:t>
      </w:r>
      <w:r w:rsidRPr="00F72542">
        <w:rPr>
          <w:b/>
          <w:sz w:val="24"/>
          <w:szCs w:val="24"/>
        </w:rPr>
        <w:t xml:space="preserve">R. </w:t>
      </w:r>
      <w:r>
        <w:rPr>
          <w:b/>
          <w:sz w:val="24"/>
          <w:szCs w:val="24"/>
        </w:rPr>
        <w:t>OLOHUNGBEBE, F.T</w:t>
      </w:r>
      <w:r w:rsidRPr="00F72542">
        <w:rPr>
          <w:b/>
          <w:sz w:val="24"/>
          <w:szCs w:val="24"/>
        </w:rPr>
        <w:t>.</w:t>
      </w:r>
      <w:r w:rsidRPr="00F72542">
        <w:rPr>
          <w:b/>
          <w:sz w:val="24"/>
          <w:szCs w:val="24"/>
        </w:rPr>
        <w:tab/>
      </w:r>
      <w:r>
        <w:rPr>
          <w:sz w:val="24"/>
          <w:szCs w:val="24"/>
        </w:rPr>
        <w:tab/>
      </w:r>
      <w:r>
        <w:rPr>
          <w:sz w:val="24"/>
          <w:szCs w:val="24"/>
        </w:rPr>
        <w:tab/>
      </w:r>
      <w:r>
        <w:rPr>
          <w:sz w:val="24"/>
          <w:szCs w:val="24"/>
        </w:rPr>
        <w:tab/>
      </w:r>
      <w:r>
        <w:rPr>
          <w:sz w:val="24"/>
          <w:szCs w:val="24"/>
        </w:rPr>
        <w:tab/>
      </w:r>
      <w:r w:rsidRPr="00F72542">
        <w:rPr>
          <w:b/>
          <w:i/>
          <w:sz w:val="24"/>
          <w:szCs w:val="24"/>
        </w:rPr>
        <w:t>DATE</w:t>
      </w:r>
    </w:p>
    <w:p w:rsidR="00A137B7" w:rsidRPr="00F72542" w:rsidRDefault="00A137B7" w:rsidP="00A137B7">
      <w:pPr>
        <w:spacing w:after="0" w:line="360" w:lineRule="auto"/>
        <w:ind w:left="0" w:firstLine="0"/>
        <w:rPr>
          <w:b/>
          <w:i/>
          <w:sz w:val="24"/>
          <w:szCs w:val="24"/>
        </w:rPr>
      </w:pPr>
      <w:r w:rsidRPr="00F72542">
        <w:rPr>
          <w:b/>
          <w:i/>
          <w:sz w:val="24"/>
          <w:szCs w:val="24"/>
        </w:rPr>
        <w:t>(Head of Department)</w:t>
      </w:r>
    </w:p>
    <w:p w:rsidR="00A137B7" w:rsidRPr="00F72542" w:rsidRDefault="00A137B7" w:rsidP="00A137B7">
      <w:pPr>
        <w:spacing w:after="0" w:line="360" w:lineRule="auto"/>
        <w:jc w:val="center"/>
        <w:rPr>
          <w:b/>
          <w:sz w:val="24"/>
          <w:szCs w:val="24"/>
        </w:rPr>
      </w:pPr>
    </w:p>
    <w:p w:rsidR="00A137B7" w:rsidRPr="00F72542" w:rsidRDefault="00A137B7" w:rsidP="00A137B7">
      <w:pPr>
        <w:spacing w:after="0"/>
        <w:rPr>
          <w:b/>
          <w:sz w:val="24"/>
          <w:szCs w:val="24"/>
        </w:rPr>
      </w:pPr>
    </w:p>
    <w:p w:rsidR="00A137B7" w:rsidRPr="00F72542" w:rsidRDefault="00A137B7" w:rsidP="00A137B7">
      <w:pPr>
        <w:spacing w:after="0"/>
        <w:jc w:val="center"/>
        <w:rPr>
          <w:b/>
          <w:sz w:val="24"/>
          <w:szCs w:val="24"/>
        </w:rPr>
      </w:pPr>
    </w:p>
    <w:p w:rsidR="00A137B7" w:rsidRPr="00F72542" w:rsidRDefault="00A137B7" w:rsidP="00A137B7">
      <w:pPr>
        <w:spacing w:after="0"/>
        <w:jc w:val="center"/>
        <w:rPr>
          <w:b/>
          <w:sz w:val="24"/>
          <w:szCs w:val="24"/>
        </w:rPr>
      </w:pPr>
    </w:p>
    <w:p w:rsidR="00A137B7" w:rsidRDefault="00A137B7" w:rsidP="00A137B7">
      <w:pPr>
        <w:spacing w:after="0" w:line="240" w:lineRule="auto"/>
        <w:ind w:left="0" w:firstLine="0"/>
        <w:rPr>
          <w:b/>
          <w:sz w:val="24"/>
          <w:szCs w:val="24"/>
        </w:rPr>
      </w:pPr>
      <w:r w:rsidRPr="0062642E">
        <w:rPr>
          <w:b/>
          <w:sz w:val="24"/>
          <w:szCs w:val="24"/>
        </w:rPr>
        <w:t>-</w:t>
      </w: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2642E">
        <w:rPr>
          <w:b/>
          <w:sz w:val="24"/>
          <w:szCs w:val="24"/>
        </w:rPr>
        <w:t>--------------------------</w:t>
      </w: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2642E">
        <w:rPr>
          <w:b/>
          <w:sz w:val="24"/>
          <w:szCs w:val="24"/>
        </w:rPr>
        <w:t>DATE</w:t>
      </w:r>
      <w:r w:rsidRPr="0062642E">
        <w:rPr>
          <w:b/>
          <w:sz w:val="24"/>
          <w:szCs w:val="24"/>
        </w:rPr>
        <w:tab/>
      </w:r>
    </w:p>
    <w:p w:rsidR="00A137B7" w:rsidRDefault="00A137B7" w:rsidP="00A137B7">
      <w:pPr>
        <w:spacing w:after="0" w:line="480" w:lineRule="auto"/>
        <w:ind w:left="0" w:firstLine="0"/>
        <w:jc w:val="left"/>
        <w:rPr>
          <w:b/>
          <w:sz w:val="24"/>
          <w:szCs w:val="24"/>
        </w:rPr>
      </w:pPr>
    </w:p>
    <w:p w:rsidR="00A137B7" w:rsidRPr="00F72542" w:rsidRDefault="00A137B7" w:rsidP="00A137B7">
      <w:pPr>
        <w:spacing w:after="0" w:line="480" w:lineRule="auto"/>
        <w:jc w:val="center"/>
        <w:rPr>
          <w:sz w:val="24"/>
          <w:szCs w:val="24"/>
        </w:rPr>
      </w:pPr>
      <w:r w:rsidRPr="00F72542">
        <w:rPr>
          <w:b/>
          <w:sz w:val="24"/>
          <w:szCs w:val="24"/>
        </w:rPr>
        <w:lastRenderedPageBreak/>
        <w:t>DEDICATION</w:t>
      </w:r>
    </w:p>
    <w:p w:rsidR="00A137B7" w:rsidRPr="00F72542" w:rsidRDefault="00A137B7" w:rsidP="00A137B7">
      <w:pPr>
        <w:spacing w:after="0" w:line="480" w:lineRule="auto"/>
        <w:ind w:left="0" w:firstLine="720"/>
        <w:rPr>
          <w:sz w:val="24"/>
          <w:szCs w:val="24"/>
        </w:rPr>
      </w:pPr>
      <w:r w:rsidRPr="005D290D">
        <w:rPr>
          <w:sz w:val="24"/>
          <w:szCs w:val="24"/>
        </w:rPr>
        <w:t>I dedicate the work to Almighty Allah the omnipotent,</w:t>
      </w:r>
      <w:r>
        <w:rPr>
          <w:sz w:val="24"/>
          <w:szCs w:val="24"/>
        </w:rPr>
        <w:t xml:space="preserve"> </w:t>
      </w:r>
      <w:r w:rsidRPr="005D290D">
        <w:rPr>
          <w:sz w:val="24"/>
          <w:szCs w:val="24"/>
        </w:rPr>
        <w:t>the Alpha and omega for his unspeakab</w:t>
      </w:r>
      <w:r>
        <w:rPr>
          <w:sz w:val="24"/>
          <w:szCs w:val="24"/>
        </w:rPr>
        <w:t xml:space="preserve">le love bad mercy over my life. </w:t>
      </w:r>
      <w:r w:rsidRPr="005D290D">
        <w:rPr>
          <w:sz w:val="24"/>
          <w:szCs w:val="24"/>
        </w:rPr>
        <w:t>And to my parent for their caring and support morally,</w:t>
      </w:r>
      <w:r>
        <w:rPr>
          <w:sz w:val="24"/>
          <w:szCs w:val="24"/>
        </w:rPr>
        <w:t xml:space="preserve"> </w:t>
      </w:r>
      <w:r w:rsidRPr="005D290D">
        <w:rPr>
          <w:sz w:val="24"/>
          <w:szCs w:val="24"/>
        </w:rPr>
        <w:t>financially an</w:t>
      </w:r>
      <w:r>
        <w:rPr>
          <w:sz w:val="24"/>
          <w:szCs w:val="24"/>
        </w:rPr>
        <w:t xml:space="preserve">d for their prayers towards me. </w:t>
      </w:r>
      <w:r w:rsidRPr="005D290D">
        <w:rPr>
          <w:sz w:val="24"/>
          <w:szCs w:val="24"/>
        </w:rPr>
        <w:t>May Almighty Allah in his infinite mercy continue to increase and bless them (</w:t>
      </w:r>
      <w:r w:rsidRPr="005D290D">
        <w:rPr>
          <w:b/>
          <w:sz w:val="24"/>
          <w:szCs w:val="24"/>
        </w:rPr>
        <w:t>AMEN</w:t>
      </w:r>
      <w:r w:rsidRPr="005D290D">
        <w:rPr>
          <w:sz w:val="24"/>
          <w:szCs w:val="24"/>
        </w:rPr>
        <w:t>)</w:t>
      </w:r>
      <w:r w:rsidRPr="00F72542">
        <w:rPr>
          <w:sz w:val="24"/>
          <w:szCs w:val="24"/>
        </w:rPr>
        <w:t>.</w:t>
      </w: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ind w:firstLine="720"/>
        <w:rPr>
          <w:sz w:val="24"/>
          <w:szCs w:val="24"/>
        </w:rPr>
      </w:pPr>
    </w:p>
    <w:p w:rsidR="00A137B7" w:rsidRPr="00F72542" w:rsidRDefault="00A137B7" w:rsidP="00A137B7">
      <w:pPr>
        <w:spacing w:after="0" w:line="480" w:lineRule="auto"/>
        <w:rPr>
          <w:b/>
          <w:sz w:val="24"/>
          <w:szCs w:val="24"/>
        </w:rPr>
      </w:pPr>
    </w:p>
    <w:p w:rsidR="00A137B7" w:rsidRPr="00F72542" w:rsidRDefault="00A137B7" w:rsidP="00A137B7">
      <w:pPr>
        <w:spacing w:after="0" w:line="480" w:lineRule="auto"/>
        <w:ind w:firstLine="720"/>
        <w:jc w:val="center"/>
        <w:rPr>
          <w:sz w:val="24"/>
          <w:szCs w:val="24"/>
        </w:rPr>
      </w:pPr>
      <w:r w:rsidRPr="00F72542">
        <w:rPr>
          <w:b/>
          <w:sz w:val="24"/>
          <w:szCs w:val="24"/>
        </w:rPr>
        <w:lastRenderedPageBreak/>
        <w:t>ACKNOWLEDGEMENT</w:t>
      </w:r>
    </w:p>
    <w:p w:rsidR="00A137B7" w:rsidRDefault="00A137B7" w:rsidP="00A137B7">
      <w:pPr>
        <w:spacing w:after="0" w:line="360" w:lineRule="auto"/>
        <w:ind w:left="0" w:firstLine="720"/>
        <w:rPr>
          <w:sz w:val="24"/>
          <w:szCs w:val="24"/>
        </w:rPr>
      </w:pPr>
      <w:r w:rsidRPr="00D66267">
        <w:rPr>
          <w:sz w:val="24"/>
          <w:szCs w:val="24"/>
        </w:rPr>
        <w:t xml:space="preserve">Firstly I wish to express my sincere gratitude to Almighty God and several individuals for supporting me throughout my graduate study. </w:t>
      </w:r>
    </w:p>
    <w:p w:rsidR="00A137B7" w:rsidRPr="00D66267" w:rsidRDefault="00A137B7" w:rsidP="00A137B7">
      <w:pPr>
        <w:spacing w:after="0" w:line="360" w:lineRule="auto"/>
        <w:ind w:left="0" w:firstLine="720"/>
        <w:rPr>
          <w:sz w:val="24"/>
          <w:szCs w:val="24"/>
        </w:rPr>
      </w:pPr>
      <w:r w:rsidRPr="00D66267">
        <w:rPr>
          <w:sz w:val="24"/>
          <w:szCs w:val="24"/>
        </w:rPr>
        <w:t xml:space="preserve">I’ll also express my sincere gratitude to my supervisor </w:t>
      </w:r>
      <w:r w:rsidRPr="008841F9">
        <w:rPr>
          <w:b/>
          <w:sz w:val="24"/>
          <w:szCs w:val="24"/>
        </w:rPr>
        <w:t>MR. LAWAL KEWULERE</w:t>
      </w:r>
      <w:r>
        <w:rPr>
          <w:b/>
          <w:sz w:val="24"/>
          <w:szCs w:val="24"/>
        </w:rPr>
        <w:t xml:space="preserve"> M. </w:t>
      </w:r>
      <w:r w:rsidRPr="00D66267">
        <w:rPr>
          <w:sz w:val="24"/>
          <w:szCs w:val="24"/>
        </w:rPr>
        <w:t>for his enthusiasm,</w:t>
      </w:r>
      <w:r>
        <w:rPr>
          <w:sz w:val="24"/>
          <w:szCs w:val="24"/>
        </w:rPr>
        <w:t xml:space="preserve"> </w:t>
      </w:r>
      <w:r w:rsidRPr="00D66267">
        <w:rPr>
          <w:sz w:val="24"/>
          <w:szCs w:val="24"/>
        </w:rPr>
        <w:t>patience,</w:t>
      </w:r>
      <w:r>
        <w:rPr>
          <w:sz w:val="24"/>
          <w:szCs w:val="24"/>
        </w:rPr>
        <w:t xml:space="preserve"> </w:t>
      </w:r>
      <w:r w:rsidRPr="00D66267">
        <w:rPr>
          <w:sz w:val="24"/>
          <w:szCs w:val="24"/>
        </w:rPr>
        <w:t>insightful comments, helpful information and Unceasing ideas that has helped me tremendously at all times in my research and writing of this project. Without his support and guidance, this project would not have been possible. I could not have imagined having a better supervisor in my study.</w:t>
      </w:r>
      <w:r>
        <w:rPr>
          <w:sz w:val="24"/>
          <w:szCs w:val="24"/>
        </w:rPr>
        <w:t xml:space="preserve"> </w:t>
      </w:r>
      <w:r w:rsidRPr="00D66267">
        <w:rPr>
          <w:sz w:val="24"/>
          <w:szCs w:val="24"/>
        </w:rPr>
        <w:t>I also wish to express my sincere thanks to the HOD of Mass</w:t>
      </w:r>
      <w:r>
        <w:rPr>
          <w:sz w:val="24"/>
          <w:szCs w:val="24"/>
        </w:rPr>
        <w:t xml:space="preserve"> </w:t>
      </w:r>
      <w:r w:rsidRPr="00D66267">
        <w:rPr>
          <w:sz w:val="24"/>
          <w:szCs w:val="24"/>
        </w:rPr>
        <w:t>communication department and other lecturers May Allah reward them abundantly.</w:t>
      </w:r>
    </w:p>
    <w:p w:rsidR="00A137B7" w:rsidRDefault="00A137B7" w:rsidP="00A137B7">
      <w:pPr>
        <w:spacing w:after="0" w:line="360" w:lineRule="auto"/>
        <w:ind w:left="0" w:firstLine="720"/>
        <w:rPr>
          <w:sz w:val="24"/>
          <w:szCs w:val="24"/>
        </w:rPr>
      </w:pPr>
      <w:r>
        <w:rPr>
          <w:sz w:val="24"/>
        </w:rPr>
        <w:t xml:space="preserve">To  my  loving  and  caring  parent, </w:t>
      </w:r>
      <w:r w:rsidRPr="00D66267">
        <w:rPr>
          <w:sz w:val="24"/>
          <w:szCs w:val="24"/>
        </w:rPr>
        <w:t xml:space="preserve"> to my parent </w:t>
      </w:r>
      <w:r w:rsidRPr="008841F9">
        <w:rPr>
          <w:b/>
          <w:sz w:val="24"/>
          <w:szCs w:val="24"/>
        </w:rPr>
        <w:t xml:space="preserve">Mr. and Mrs. </w:t>
      </w:r>
      <w:r w:rsidRPr="00A137B7">
        <w:rPr>
          <w:b/>
          <w:sz w:val="24"/>
          <w:szCs w:val="24"/>
        </w:rPr>
        <w:t xml:space="preserve">GOMEZ </w:t>
      </w:r>
      <w:r w:rsidRPr="00A137B7">
        <w:rPr>
          <w:sz w:val="24"/>
          <w:szCs w:val="24"/>
        </w:rPr>
        <w:t>I  am  forever  grateful  for  their  unconditional  love,  encouragement,  and  constant  be</w:t>
      </w:r>
      <w:r>
        <w:rPr>
          <w:sz w:val="24"/>
          <w:szCs w:val="24"/>
        </w:rPr>
        <w:t>lief  in  my  abilities.  Their</w:t>
      </w:r>
      <w:r w:rsidRPr="00A137B7">
        <w:rPr>
          <w:sz w:val="24"/>
          <w:szCs w:val="24"/>
        </w:rPr>
        <w:t xml:space="preserve"> unwavering support and sacrifices have been a driving force behind my success. </w:t>
      </w:r>
    </w:p>
    <w:p w:rsidR="00A137B7" w:rsidRDefault="00A137B7" w:rsidP="00A137B7">
      <w:pPr>
        <w:spacing w:after="0" w:line="360" w:lineRule="auto"/>
        <w:ind w:left="0" w:firstLine="720"/>
        <w:rPr>
          <w:sz w:val="24"/>
          <w:szCs w:val="24"/>
        </w:rPr>
      </w:pPr>
      <w:r>
        <w:rPr>
          <w:sz w:val="24"/>
          <w:szCs w:val="24"/>
        </w:rPr>
        <w:t>To my entire family, and friend thanks you for been the best anyone can ask for, your always ready to support me in anything, thanks for not judging me.</w:t>
      </w:r>
    </w:p>
    <w:p w:rsidR="00A137B7" w:rsidRDefault="00A137B7" w:rsidP="00A137B7">
      <w:pPr>
        <w:spacing w:after="0" w:line="360" w:lineRule="auto"/>
        <w:rPr>
          <w:sz w:val="24"/>
          <w:szCs w:val="24"/>
        </w:rPr>
      </w:pPr>
    </w:p>
    <w:p w:rsidR="00A137B7" w:rsidRDefault="00A137B7" w:rsidP="00A137B7">
      <w:pPr>
        <w:spacing w:after="0" w:line="360" w:lineRule="auto"/>
        <w:jc w:val="center"/>
        <w:rPr>
          <w:sz w:val="24"/>
          <w:szCs w:val="24"/>
        </w:rPr>
      </w:pPr>
    </w:p>
    <w:p w:rsidR="00A137B7" w:rsidRDefault="00A137B7" w:rsidP="00A137B7">
      <w:pPr>
        <w:spacing w:after="0" w:line="360" w:lineRule="auto"/>
        <w:jc w:val="center"/>
        <w:rPr>
          <w:sz w:val="24"/>
          <w:szCs w:val="24"/>
        </w:rPr>
      </w:pPr>
    </w:p>
    <w:p w:rsidR="00A137B7" w:rsidRDefault="00A137B7" w:rsidP="00A137B7">
      <w:pPr>
        <w:spacing w:after="0" w:line="360" w:lineRule="auto"/>
        <w:jc w:val="center"/>
        <w:rPr>
          <w:sz w:val="24"/>
          <w:szCs w:val="24"/>
        </w:rPr>
      </w:pPr>
    </w:p>
    <w:p w:rsidR="00A137B7" w:rsidRDefault="00A137B7" w:rsidP="00A137B7">
      <w:pPr>
        <w:spacing w:after="0" w:line="360" w:lineRule="auto"/>
        <w:jc w:val="center"/>
        <w:rPr>
          <w:sz w:val="24"/>
          <w:szCs w:val="24"/>
        </w:rPr>
      </w:pPr>
    </w:p>
    <w:p w:rsidR="00A137B7" w:rsidRDefault="00A137B7" w:rsidP="00A137B7">
      <w:pPr>
        <w:spacing w:after="0" w:line="360" w:lineRule="auto"/>
        <w:jc w:val="center"/>
        <w:rPr>
          <w:sz w:val="24"/>
          <w:szCs w:val="24"/>
        </w:rPr>
      </w:pPr>
    </w:p>
    <w:p w:rsidR="00A137B7" w:rsidRDefault="00A137B7" w:rsidP="00A137B7">
      <w:pPr>
        <w:spacing w:after="197" w:line="259" w:lineRule="auto"/>
        <w:ind w:left="0" w:right="398" w:firstLine="0"/>
        <w:jc w:val="center"/>
        <w:rPr>
          <w:rFonts w:eastAsia="Calibri"/>
          <w:b/>
          <w:color w:val="auto"/>
          <w:sz w:val="24"/>
          <w:szCs w:val="24"/>
        </w:rPr>
      </w:pPr>
    </w:p>
    <w:p w:rsidR="00A137B7" w:rsidRDefault="00A137B7" w:rsidP="00A137B7">
      <w:pPr>
        <w:spacing w:after="197" w:line="259" w:lineRule="auto"/>
        <w:ind w:left="0" w:right="398" w:firstLine="0"/>
        <w:jc w:val="center"/>
        <w:rPr>
          <w:rFonts w:eastAsia="Calibri"/>
          <w:b/>
          <w:color w:val="auto"/>
          <w:sz w:val="24"/>
          <w:szCs w:val="24"/>
        </w:rPr>
      </w:pPr>
    </w:p>
    <w:p w:rsidR="00A137B7" w:rsidRDefault="00A137B7" w:rsidP="00A137B7">
      <w:pPr>
        <w:spacing w:after="197" w:line="259" w:lineRule="auto"/>
        <w:ind w:left="0" w:right="398" w:firstLine="0"/>
        <w:jc w:val="center"/>
        <w:rPr>
          <w:rFonts w:eastAsia="Calibri"/>
          <w:b/>
          <w:color w:val="auto"/>
          <w:sz w:val="24"/>
          <w:szCs w:val="24"/>
        </w:rPr>
      </w:pPr>
    </w:p>
    <w:p w:rsidR="00A137B7" w:rsidRDefault="00A137B7" w:rsidP="00A137B7">
      <w:pPr>
        <w:spacing w:after="197" w:line="259" w:lineRule="auto"/>
        <w:ind w:left="0" w:right="398" w:firstLine="0"/>
        <w:jc w:val="center"/>
        <w:rPr>
          <w:rFonts w:eastAsia="Calibri"/>
          <w:b/>
          <w:color w:val="auto"/>
          <w:sz w:val="24"/>
          <w:szCs w:val="24"/>
        </w:rPr>
      </w:pPr>
    </w:p>
    <w:p w:rsidR="00A137B7" w:rsidRDefault="00A137B7" w:rsidP="00A137B7">
      <w:pPr>
        <w:spacing w:after="197" w:line="259" w:lineRule="auto"/>
        <w:ind w:left="0" w:right="398" w:firstLine="0"/>
        <w:rPr>
          <w:rFonts w:eastAsia="Calibri"/>
          <w:b/>
          <w:color w:val="auto"/>
          <w:sz w:val="24"/>
          <w:szCs w:val="24"/>
        </w:rPr>
      </w:pPr>
    </w:p>
    <w:p w:rsidR="00A63B7C" w:rsidRPr="00A137B7" w:rsidRDefault="00A63B7C" w:rsidP="00A137B7">
      <w:pPr>
        <w:spacing w:after="197" w:line="259" w:lineRule="auto"/>
        <w:ind w:left="0" w:right="398" w:firstLine="0"/>
        <w:jc w:val="center"/>
        <w:rPr>
          <w:color w:val="auto"/>
          <w:sz w:val="24"/>
          <w:szCs w:val="24"/>
        </w:rPr>
      </w:pPr>
      <w:r w:rsidRPr="00A137B7">
        <w:rPr>
          <w:rFonts w:eastAsia="Calibri"/>
          <w:b/>
          <w:color w:val="auto"/>
          <w:sz w:val="24"/>
          <w:szCs w:val="24"/>
        </w:rPr>
        <w:lastRenderedPageBreak/>
        <w:t>TABLE OF CONTENT</w:t>
      </w:r>
    </w:p>
    <w:p w:rsidR="00A63B7C" w:rsidRPr="00A63B7C" w:rsidRDefault="00A63B7C" w:rsidP="00A63B7C">
      <w:pPr>
        <w:tabs>
          <w:tab w:val="center" w:pos="8133"/>
        </w:tabs>
        <w:spacing w:after="160" w:line="259" w:lineRule="auto"/>
        <w:ind w:left="0" w:right="0" w:firstLine="0"/>
        <w:jc w:val="left"/>
        <w:rPr>
          <w:color w:val="auto"/>
        </w:rPr>
      </w:pPr>
      <w:r w:rsidRPr="00A63B7C">
        <w:rPr>
          <w:color w:val="auto"/>
          <w:sz w:val="24"/>
        </w:rPr>
        <w:t xml:space="preserve"> Title page </w:t>
      </w:r>
      <w:r w:rsidRPr="00A63B7C">
        <w:rPr>
          <w:color w:val="auto"/>
          <w:sz w:val="24"/>
        </w:rPr>
        <w:tab/>
        <w:t xml:space="preserve"> i </w:t>
      </w:r>
    </w:p>
    <w:p w:rsidR="00A63B7C" w:rsidRPr="00A63B7C" w:rsidRDefault="00A63B7C" w:rsidP="00A63B7C">
      <w:pPr>
        <w:tabs>
          <w:tab w:val="center" w:pos="8227"/>
        </w:tabs>
        <w:spacing w:after="160" w:line="259" w:lineRule="auto"/>
        <w:ind w:left="0" w:right="0" w:firstLine="0"/>
        <w:jc w:val="left"/>
        <w:rPr>
          <w:color w:val="auto"/>
        </w:rPr>
      </w:pPr>
      <w:r w:rsidRPr="00A63B7C">
        <w:rPr>
          <w:color w:val="auto"/>
          <w:sz w:val="24"/>
        </w:rPr>
        <w:t xml:space="preserve"> Certification </w:t>
      </w:r>
      <w:r w:rsidRPr="00A63B7C">
        <w:rPr>
          <w:color w:val="auto"/>
          <w:sz w:val="24"/>
        </w:rPr>
        <w:tab/>
        <w:t xml:space="preserve"> ii </w:t>
      </w:r>
    </w:p>
    <w:p w:rsidR="00A63B7C" w:rsidRPr="00A63B7C" w:rsidRDefault="00A63B7C" w:rsidP="00A63B7C">
      <w:pPr>
        <w:tabs>
          <w:tab w:val="center" w:pos="8200"/>
        </w:tabs>
        <w:spacing w:after="160" w:line="259" w:lineRule="auto"/>
        <w:ind w:left="0" w:right="0" w:firstLine="0"/>
        <w:jc w:val="left"/>
        <w:rPr>
          <w:color w:val="auto"/>
        </w:rPr>
      </w:pPr>
      <w:r w:rsidRPr="00A63B7C">
        <w:rPr>
          <w:color w:val="auto"/>
          <w:sz w:val="24"/>
        </w:rPr>
        <w:t xml:space="preserve"> Dedication </w:t>
      </w:r>
      <w:r w:rsidRPr="00A63B7C">
        <w:rPr>
          <w:color w:val="auto"/>
          <w:sz w:val="24"/>
        </w:rPr>
        <w:tab/>
        <w:t xml:space="preserve"> iii </w:t>
      </w:r>
    </w:p>
    <w:p w:rsidR="00A63B7C" w:rsidRPr="00A63B7C" w:rsidRDefault="00A63B7C" w:rsidP="00A63B7C">
      <w:pPr>
        <w:tabs>
          <w:tab w:val="center" w:pos="8193"/>
        </w:tabs>
        <w:spacing w:after="160" w:line="259" w:lineRule="auto"/>
        <w:ind w:left="0" w:right="0" w:firstLine="0"/>
        <w:jc w:val="left"/>
        <w:rPr>
          <w:color w:val="auto"/>
        </w:rPr>
      </w:pPr>
      <w:r w:rsidRPr="00A63B7C">
        <w:rPr>
          <w:color w:val="auto"/>
          <w:sz w:val="24"/>
        </w:rPr>
        <w:t xml:space="preserve"> Acknowledgement </w:t>
      </w:r>
      <w:r w:rsidRPr="00A63B7C">
        <w:rPr>
          <w:color w:val="auto"/>
          <w:sz w:val="24"/>
        </w:rPr>
        <w:tab/>
        <w:t xml:space="preserve"> iv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Abstract </w:t>
      </w:r>
      <w:r w:rsidRPr="00A63B7C">
        <w:rPr>
          <w:color w:val="auto"/>
          <w:sz w:val="24"/>
        </w:rPr>
        <w:tab/>
        <w:t xml:space="preserve"> v </w:t>
      </w:r>
    </w:p>
    <w:p w:rsidR="00A63B7C" w:rsidRPr="00A63B7C" w:rsidRDefault="00A63B7C" w:rsidP="00A63B7C">
      <w:pPr>
        <w:tabs>
          <w:tab w:val="center" w:pos="8193"/>
        </w:tabs>
        <w:spacing w:after="160" w:line="259" w:lineRule="auto"/>
        <w:ind w:left="0" w:right="0" w:firstLine="0"/>
        <w:jc w:val="left"/>
        <w:rPr>
          <w:color w:val="auto"/>
        </w:rPr>
      </w:pPr>
      <w:r w:rsidRPr="00A63B7C">
        <w:rPr>
          <w:color w:val="auto"/>
          <w:sz w:val="24"/>
        </w:rPr>
        <w:t xml:space="preserve"> Table of content </w:t>
      </w:r>
      <w:r w:rsidRPr="00A63B7C">
        <w:rPr>
          <w:color w:val="auto"/>
          <w:sz w:val="24"/>
        </w:rPr>
        <w:tab/>
        <w:t xml:space="preserve"> vi </w:t>
      </w:r>
    </w:p>
    <w:p w:rsidR="00A63B7C" w:rsidRPr="00A63B7C" w:rsidRDefault="00A63B7C" w:rsidP="00A63B7C">
      <w:pPr>
        <w:spacing w:after="160" w:line="259" w:lineRule="auto"/>
        <w:ind w:left="0" w:right="0" w:firstLine="0"/>
        <w:jc w:val="left"/>
        <w:rPr>
          <w:color w:val="auto"/>
        </w:rPr>
      </w:pPr>
      <w:r w:rsidRPr="00A63B7C">
        <w:rPr>
          <w:b/>
          <w:color w:val="auto"/>
          <w:sz w:val="24"/>
        </w:rPr>
        <w:t xml:space="preserve"> CHAPTER ONE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1.1 Background </w:t>
      </w:r>
      <w:r w:rsidR="00761485">
        <w:rPr>
          <w:color w:val="auto"/>
          <w:sz w:val="24"/>
        </w:rPr>
        <w:t>of</w:t>
      </w:r>
      <w:r w:rsidR="00761485" w:rsidRPr="00A63B7C">
        <w:rPr>
          <w:color w:val="auto"/>
          <w:sz w:val="24"/>
        </w:rPr>
        <w:t xml:space="preserve"> the </w:t>
      </w:r>
      <w:r w:rsidRPr="00A63B7C">
        <w:rPr>
          <w:color w:val="auto"/>
          <w:sz w:val="24"/>
        </w:rPr>
        <w:t xml:space="preserve">Study </w:t>
      </w:r>
      <w:r w:rsidRPr="00A63B7C">
        <w:rPr>
          <w:color w:val="auto"/>
          <w:sz w:val="24"/>
        </w:rPr>
        <w:tab/>
        <w:t xml:space="preserve"> 1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1.2 Statement </w:t>
      </w:r>
      <w:r w:rsidR="00761485" w:rsidRPr="00A63B7C">
        <w:rPr>
          <w:color w:val="auto"/>
          <w:sz w:val="24"/>
        </w:rPr>
        <w:t>of the</w:t>
      </w:r>
      <w:r w:rsidRPr="00A63B7C">
        <w:rPr>
          <w:color w:val="auto"/>
          <w:sz w:val="24"/>
        </w:rPr>
        <w:t xml:space="preserve"> Problem </w:t>
      </w:r>
      <w:r w:rsidRPr="00A63B7C">
        <w:rPr>
          <w:color w:val="auto"/>
          <w:sz w:val="24"/>
        </w:rPr>
        <w:tab/>
        <w:t xml:space="preserve"> 3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1.3 Objectives </w:t>
      </w:r>
      <w:r w:rsidR="00761485" w:rsidRPr="00A63B7C">
        <w:rPr>
          <w:color w:val="auto"/>
          <w:sz w:val="24"/>
        </w:rPr>
        <w:t xml:space="preserve">of the </w:t>
      </w:r>
      <w:r w:rsidRPr="00A63B7C">
        <w:rPr>
          <w:color w:val="auto"/>
          <w:sz w:val="24"/>
        </w:rPr>
        <w:t xml:space="preserve">Study </w:t>
      </w:r>
      <w:r w:rsidRPr="00A63B7C">
        <w:rPr>
          <w:color w:val="auto"/>
          <w:sz w:val="24"/>
        </w:rPr>
        <w:tab/>
        <w:t xml:space="preserve"> 4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1.4 Research Question </w:t>
      </w:r>
      <w:r w:rsidRPr="00A63B7C">
        <w:rPr>
          <w:color w:val="auto"/>
          <w:sz w:val="24"/>
        </w:rPr>
        <w:tab/>
        <w:t xml:space="preserve"> 4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1.5 Significance </w:t>
      </w:r>
      <w:r w:rsidR="00761485" w:rsidRPr="00A63B7C">
        <w:rPr>
          <w:color w:val="auto"/>
          <w:sz w:val="24"/>
        </w:rPr>
        <w:t xml:space="preserve">of the </w:t>
      </w:r>
      <w:r w:rsidRPr="00A63B7C">
        <w:rPr>
          <w:color w:val="auto"/>
          <w:sz w:val="24"/>
        </w:rPr>
        <w:t xml:space="preserve">Study </w:t>
      </w:r>
      <w:r w:rsidRPr="00A63B7C">
        <w:rPr>
          <w:color w:val="auto"/>
          <w:sz w:val="24"/>
        </w:rPr>
        <w:tab/>
        <w:t xml:space="preserve"> 4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1.6 Scope </w:t>
      </w:r>
      <w:r w:rsidR="00761485" w:rsidRPr="00A63B7C">
        <w:rPr>
          <w:color w:val="auto"/>
          <w:sz w:val="24"/>
        </w:rPr>
        <w:t xml:space="preserve">of the </w:t>
      </w:r>
      <w:r w:rsidRPr="00A63B7C">
        <w:rPr>
          <w:color w:val="auto"/>
          <w:sz w:val="24"/>
        </w:rPr>
        <w:t xml:space="preserve">Study </w:t>
      </w:r>
      <w:r w:rsidRPr="00A63B7C">
        <w:rPr>
          <w:color w:val="auto"/>
          <w:sz w:val="24"/>
        </w:rPr>
        <w:tab/>
        <w:t xml:space="preserve"> 5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1.7 Limitation </w:t>
      </w:r>
      <w:r w:rsidR="00761485" w:rsidRPr="00A63B7C">
        <w:rPr>
          <w:color w:val="auto"/>
          <w:sz w:val="24"/>
        </w:rPr>
        <w:t xml:space="preserve">of the </w:t>
      </w:r>
      <w:r w:rsidRPr="00A63B7C">
        <w:rPr>
          <w:color w:val="auto"/>
          <w:sz w:val="24"/>
        </w:rPr>
        <w:t xml:space="preserve">Study </w:t>
      </w:r>
      <w:r w:rsidRPr="00A63B7C">
        <w:rPr>
          <w:color w:val="auto"/>
          <w:sz w:val="24"/>
        </w:rPr>
        <w:tab/>
        <w:t xml:space="preserve"> 5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1.8 Definition </w:t>
      </w:r>
      <w:r w:rsidR="00761485" w:rsidRPr="00A63B7C">
        <w:rPr>
          <w:color w:val="auto"/>
          <w:sz w:val="24"/>
        </w:rPr>
        <w:t xml:space="preserve">of </w:t>
      </w:r>
      <w:r w:rsidRPr="00A63B7C">
        <w:rPr>
          <w:color w:val="auto"/>
          <w:sz w:val="24"/>
        </w:rPr>
        <w:t xml:space="preserve">Terms </w:t>
      </w:r>
      <w:r w:rsidRPr="00A63B7C">
        <w:rPr>
          <w:color w:val="auto"/>
          <w:sz w:val="24"/>
        </w:rPr>
        <w:tab/>
        <w:t xml:space="preserve"> 6 </w:t>
      </w:r>
    </w:p>
    <w:p w:rsidR="00A63B7C" w:rsidRPr="00A63B7C" w:rsidRDefault="00A63B7C" w:rsidP="00A63B7C">
      <w:pPr>
        <w:spacing w:after="160" w:line="259" w:lineRule="auto"/>
        <w:ind w:left="0" w:right="0" w:firstLine="0"/>
        <w:jc w:val="left"/>
        <w:rPr>
          <w:color w:val="auto"/>
        </w:rPr>
      </w:pPr>
      <w:r w:rsidRPr="00A63B7C">
        <w:rPr>
          <w:b/>
          <w:color w:val="auto"/>
          <w:sz w:val="24"/>
        </w:rPr>
        <w:t xml:space="preserve"> CHAPTER TWO </w:t>
      </w:r>
    </w:p>
    <w:p w:rsidR="00A63B7C" w:rsidRPr="00A63B7C" w:rsidRDefault="00A63B7C" w:rsidP="00A63B7C">
      <w:pPr>
        <w:tabs>
          <w:tab w:val="center" w:pos="8160"/>
        </w:tabs>
        <w:spacing w:after="160" w:line="259" w:lineRule="auto"/>
        <w:ind w:left="0" w:right="0" w:firstLine="0"/>
        <w:jc w:val="left"/>
        <w:rPr>
          <w:color w:val="auto"/>
        </w:rPr>
      </w:pPr>
      <w:r w:rsidRPr="00A63B7C">
        <w:rPr>
          <w:color w:val="auto"/>
          <w:sz w:val="24"/>
        </w:rPr>
        <w:t xml:space="preserve"> 2.1 Conceptual framework </w:t>
      </w:r>
      <w:r w:rsidRPr="00A63B7C">
        <w:rPr>
          <w:color w:val="auto"/>
          <w:sz w:val="24"/>
        </w:rPr>
        <w:tab/>
        <w:t xml:space="preserve"> 7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2.2 Theoretical framework </w:t>
      </w:r>
      <w:r w:rsidRPr="00A63B7C">
        <w:rPr>
          <w:color w:val="auto"/>
          <w:sz w:val="24"/>
        </w:rPr>
        <w:tab/>
        <w:t xml:space="preserve"> 16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2.3 Review of related studies </w:t>
      </w:r>
      <w:r w:rsidRPr="00A63B7C">
        <w:rPr>
          <w:color w:val="auto"/>
          <w:sz w:val="24"/>
        </w:rPr>
        <w:tab/>
        <w:t xml:space="preserve"> 18 </w:t>
      </w:r>
    </w:p>
    <w:p w:rsidR="00A63B7C" w:rsidRPr="00A63B7C" w:rsidRDefault="00A63B7C" w:rsidP="00A63B7C">
      <w:pPr>
        <w:spacing w:after="0" w:line="259" w:lineRule="auto"/>
        <w:ind w:right="0" w:firstLine="0"/>
        <w:jc w:val="left"/>
        <w:rPr>
          <w:color w:val="auto"/>
        </w:rPr>
      </w:pPr>
      <w:r w:rsidRPr="00A63B7C">
        <w:rPr>
          <w:b/>
          <w:color w:val="auto"/>
          <w:sz w:val="24"/>
        </w:rPr>
        <w:t xml:space="preserve">CHAPTER THREE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3.1 Research methodology </w:t>
      </w:r>
      <w:r w:rsidRPr="00A63B7C">
        <w:rPr>
          <w:color w:val="auto"/>
          <w:sz w:val="24"/>
        </w:rPr>
        <w:tab/>
        <w:t xml:space="preserve"> 20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3.2 Population </w:t>
      </w:r>
      <w:r w:rsidR="00761485" w:rsidRPr="00A63B7C">
        <w:rPr>
          <w:color w:val="auto"/>
          <w:sz w:val="24"/>
        </w:rPr>
        <w:t xml:space="preserve">of the </w:t>
      </w:r>
      <w:r w:rsidRPr="00A63B7C">
        <w:rPr>
          <w:color w:val="auto"/>
          <w:sz w:val="24"/>
        </w:rPr>
        <w:t xml:space="preserve">Study </w:t>
      </w:r>
      <w:r w:rsidRPr="00A63B7C">
        <w:rPr>
          <w:color w:val="auto"/>
          <w:sz w:val="24"/>
        </w:rPr>
        <w:tab/>
        <w:t xml:space="preserve"> 20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3.3 Sample </w:t>
      </w:r>
      <w:r w:rsidR="00761485" w:rsidRPr="00A63B7C">
        <w:rPr>
          <w:color w:val="auto"/>
          <w:sz w:val="24"/>
        </w:rPr>
        <w:t xml:space="preserve">and </w:t>
      </w:r>
      <w:r w:rsidRPr="00A63B7C">
        <w:rPr>
          <w:color w:val="auto"/>
          <w:sz w:val="24"/>
        </w:rPr>
        <w:t xml:space="preserve">Sampling Techniques </w:t>
      </w:r>
      <w:r w:rsidRPr="00A63B7C">
        <w:rPr>
          <w:color w:val="auto"/>
          <w:sz w:val="24"/>
        </w:rPr>
        <w:tab/>
        <w:t xml:space="preserve"> 20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3.4 Research Instrument </w:t>
      </w:r>
      <w:r w:rsidRPr="00A63B7C">
        <w:rPr>
          <w:color w:val="auto"/>
          <w:sz w:val="24"/>
        </w:rPr>
        <w:tab/>
        <w:t xml:space="preserve"> 22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3.5 Validity </w:t>
      </w:r>
      <w:r w:rsidR="00761485" w:rsidRPr="00A63B7C">
        <w:rPr>
          <w:color w:val="auto"/>
          <w:sz w:val="24"/>
        </w:rPr>
        <w:t xml:space="preserve">and </w:t>
      </w:r>
      <w:r w:rsidRPr="00A63B7C">
        <w:rPr>
          <w:color w:val="auto"/>
          <w:sz w:val="24"/>
        </w:rPr>
        <w:t xml:space="preserve">Reliability </w:t>
      </w:r>
      <w:r w:rsidR="00761485">
        <w:rPr>
          <w:color w:val="auto"/>
          <w:sz w:val="24"/>
        </w:rPr>
        <w:t>of</w:t>
      </w:r>
      <w:r w:rsidR="00761485" w:rsidRPr="00A63B7C">
        <w:rPr>
          <w:color w:val="auto"/>
          <w:sz w:val="24"/>
        </w:rPr>
        <w:t xml:space="preserve"> the </w:t>
      </w:r>
      <w:r w:rsidRPr="00A63B7C">
        <w:rPr>
          <w:color w:val="auto"/>
          <w:sz w:val="24"/>
        </w:rPr>
        <w:t xml:space="preserve">Study </w:t>
      </w:r>
      <w:r w:rsidRPr="00A63B7C">
        <w:rPr>
          <w:color w:val="auto"/>
          <w:sz w:val="24"/>
        </w:rPr>
        <w:tab/>
        <w:t xml:space="preserve"> 22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lastRenderedPageBreak/>
        <w:t xml:space="preserve"> 3.6 Data Analysis Procedure </w:t>
      </w:r>
      <w:r w:rsidRPr="00A63B7C">
        <w:rPr>
          <w:color w:val="auto"/>
          <w:sz w:val="24"/>
        </w:rPr>
        <w:tab/>
        <w:t xml:space="preserve"> 23 </w:t>
      </w:r>
    </w:p>
    <w:p w:rsidR="00A63B7C" w:rsidRPr="00A63B7C" w:rsidRDefault="00A63B7C" w:rsidP="00A63B7C">
      <w:pPr>
        <w:spacing w:after="160" w:line="259" w:lineRule="auto"/>
        <w:ind w:left="0" w:right="0" w:firstLine="0"/>
        <w:jc w:val="left"/>
        <w:rPr>
          <w:color w:val="auto"/>
        </w:rPr>
      </w:pPr>
      <w:r w:rsidRPr="00A63B7C">
        <w:rPr>
          <w:b/>
          <w:color w:val="auto"/>
          <w:sz w:val="24"/>
        </w:rPr>
        <w:t xml:space="preserve"> CHAPTER FOUR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4.0 Introduction </w:t>
      </w:r>
      <w:r w:rsidRPr="00A63B7C">
        <w:rPr>
          <w:color w:val="auto"/>
          <w:sz w:val="24"/>
        </w:rPr>
        <w:tab/>
        <w:t xml:space="preserve"> 24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4.1 Presentation of data analysis </w:t>
      </w:r>
      <w:r w:rsidRPr="00A63B7C">
        <w:rPr>
          <w:color w:val="auto"/>
          <w:sz w:val="24"/>
        </w:rPr>
        <w:tab/>
        <w:t xml:space="preserve"> 24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4.2 Data Analysis </w:t>
      </w:r>
      <w:r w:rsidR="00761485" w:rsidRPr="00A63B7C">
        <w:rPr>
          <w:color w:val="auto"/>
          <w:sz w:val="24"/>
        </w:rPr>
        <w:t xml:space="preserve">of </w:t>
      </w:r>
      <w:r w:rsidRPr="00A63B7C">
        <w:rPr>
          <w:color w:val="auto"/>
          <w:sz w:val="24"/>
        </w:rPr>
        <w:t xml:space="preserve">Research Question </w:t>
      </w:r>
      <w:r w:rsidRPr="00A63B7C">
        <w:rPr>
          <w:color w:val="auto"/>
          <w:sz w:val="24"/>
        </w:rPr>
        <w:tab/>
        <w:t xml:space="preserve"> 31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4.3 Discussion </w:t>
      </w:r>
      <w:r w:rsidR="00761485" w:rsidRPr="00A63B7C">
        <w:rPr>
          <w:color w:val="auto"/>
          <w:sz w:val="24"/>
        </w:rPr>
        <w:t xml:space="preserve">of </w:t>
      </w:r>
      <w:r w:rsidRPr="00A63B7C">
        <w:rPr>
          <w:color w:val="auto"/>
          <w:sz w:val="24"/>
        </w:rPr>
        <w:t xml:space="preserve">Findings </w:t>
      </w:r>
      <w:r w:rsidRPr="00A63B7C">
        <w:rPr>
          <w:color w:val="auto"/>
          <w:sz w:val="24"/>
        </w:rPr>
        <w:tab/>
        <w:t xml:space="preserve"> 33 </w:t>
      </w:r>
    </w:p>
    <w:p w:rsidR="00A63B7C" w:rsidRPr="00A63B7C" w:rsidRDefault="00A63B7C" w:rsidP="00A63B7C">
      <w:pPr>
        <w:spacing w:after="160" w:line="259" w:lineRule="auto"/>
        <w:ind w:left="0" w:right="0" w:firstLine="0"/>
        <w:jc w:val="left"/>
        <w:rPr>
          <w:color w:val="auto"/>
        </w:rPr>
      </w:pPr>
      <w:r w:rsidRPr="00A63B7C">
        <w:rPr>
          <w:b/>
          <w:color w:val="auto"/>
          <w:sz w:val="24"/>
        </w:rPr>
        <w:t xml:space="preserve"> CHAPTER FIVE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5.1 Summary </w:t>
      </w:r>
      <w:r w:rsidR="00761485" w:rsidRPr="00A63B7C">
        <w:rPr>
          <w:color w:val="auto"/>
          <w:sz w:val="24"/>
        </w:rPr>
        <w:t xml:space="preserve">of </w:t>
      </w:r>
      <w:r w:rsidRPr="00A63B7C">
        <w:rPr>
          <w:color w:val="auto"/>
          <w:sz w:val="24"/>
        </w:rPr>
        <w:t xml:space="preserve">Project </w:t>
      </w:r>
      <w:r w:rsidRPr="00A63B7C">
        <w:rPr>
          <w:color w:val="auto"/>
          <w:sz w:val="24"/>
        </w:rPr>
        <w:tab/>
        <w:t xml:space="preserve"> 35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5.2 Conclusion </w:t>
      </w:r>
      <w:r w:rsidRPr="00A63B7C">
        <w:rPr>
          <w:color w:val="auto"/>
          <w:sz w:val="24"/>
        </w:rPr>
        <w:tab/>
        <w:t xml:space="preserve"> 36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5.3 Recommendation </w:t>
      </w:r>
      <w:r w:rsidRPr="00A63B7C">
        <w:rPr>
          <w:color w:val="auto"/>
          <w:sz w:val="24"/>
        </w:rPr>
        <w:tab/>
        <w:t xml:space="preserve"> 38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References </w:t>
      </w:r>
      <w:r w:rsidRPr="00A63B7C">
        <w:rPr>
          <w:color w:val="auto"/>
          <w:sz w:val="24"/>
        </w:rPr>
        <w:tab/>
        <w:t xml:space="preserve"> 40 </w:t>
      </w:r>
    </w:p>
    <w:p w:rsidR="00A63B7C" w:rsidRPr="00A63B7C" w:rsidRDefault="00A63B7C" w:rsidP="00A63B7C">
      <w:pPr>
        <w:tabs>
          <w:tab w:val="center" w:pos="8220"/>
        </w:tabs>
        <w:spacing w:after="160" w:line="259" w:lineRule="auto"/>
        <w:ind w:left="0" w:right="0" w:firstLine="0"/>
        <w:jc w:val="left"/>
        <w:rPr>
          <w:color w:val="auto"/>
        </w:rPr>
      </w:pPr>
      <w:r w:rsidRPr="00A63B7C">
        <w:rPr>
          <w:color w:val="auto"/>
          <w:sz w:val="24"/>
        </w:rPr>
        <w:t xml:space="preserve"> Appendix </w:t>
      </w:r>
      <w:r w:rsidRPr="00A63B7C">
        <w:rPr>
          <w:color w:val="auto"/>
          <w:sz w:val="24"/>
        </w:rPr>
        <w:tab/>
        <w:t xml:space="preserve"> 43 </w:t>
      </w:r>
    </w:p>
    <w:p w:rsidR="00A63B7C" w:rsidRPr="00A63B7C" w:rsidRDefault="00A63B7C" w:rsidP="00696B37">
      <w:pPr>
        <w:spacing w:after="0" w:line="360" w:lineRule="auto"/>
        <w:ind w:left="0" w:right="0" w:firstLine="0"/>
        <w:jc w:val="center"/>
        <w:rPr>
          <w:b/>
          <w:color w:val="auto"/>
          <w:sz w:val="24"/>
          <w:szCs w:val="24"/>
        </w:rPr>
      </w:pPr>
    </w:p>
    <w:p w:rsidR="00A63B7C" w:rsidRDefault="00A63B7C"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Default="00A137B7" w:rsidP="00696B37">
      <w:pPr>
        <w:spacing w:after="0" w:line="360" w:lineRule="auto"/>
        <w:ind w:left="0" w:right="0" w:firstLine="0"/>
        <w:jc w:val="center"/>
        <w:rPr>
          <w:b/>
          <w:color w:val="auto"/>
          <w:sz w:val="24"/>
          <w:szCs w:val="24"/>
        </w:rPr>
      </w:pPr>
    </w:p>
    <w:p w:rsidR="00A137B7" w:rsidRPr="00A63B7C" w:rsidRDefault="00A137B7" w:rsidP="00696B37">
      <w:pPr>
        <w:spacing w:after="0" w:line="360" w:lineRule="auto"/>
        <w:ind w:left="0" w:right="0" w:firstLine="0"/>
        <w:jc w:val="center"/>
        <w:rPr>
          <w:b/>
          <w:color w:val="auto"/>
          <w:sz w:val="24"/>
          <w:szCs w:val="24"/>
        </w:rPr>
      </w:pPr>
    </w:p>
    <w:p w:rsidR="00A137B7" w:rsidRPr="00A137B7" w:rsidRDefault="00A137B7" w:rsidP="00A137B7">
      <w:pPr>
        <w:pStyle w:val="Heading1"/>
        <w:ind w:left="0" w:firstLine="0"/>
        <w:jc w:val="center"/>
        <w:rPr>
          <w:rFonts w:ascii="Times New Roman" w:hAnsi="Times New Roman" w:cs="Times New Roman"/>
          <w:b/>
          <w:color w:val="auto"/>
          <w:sz w:val="24"/>
          <w:szCs w:val="24"/>
        </w:rPr>
      </w:pPr>
      <w:r w:rsidRPr="00A137B7">
        <w:rPr>
          <w:rFonts w:ascii="Times New Roman" w:hAnsi="Times New Roman" w:cs="Times New Roman"/>
          <w:b/>
          <w:color w:val="auto"/>
          <w:sz w:val="24"/>
          <w:szCs w:val="24"/>
        </w:rPr>
        <w:lastRenderedPageBreak/>
        <w:t>ABSTRACT</w:t>
      </w:r>
    </w:p>
    <w:p w:rsidR="00A137B7" w:rsidRPr="00A63B7C" w:rsidRDefault="00A137B7" w:rsidP="00A137B7">
      <w:pPr>
        <w:spacing w:after="197" w:line="240" w:lineRule="auto"/>
        <w:ind w:left="0" w:right="398" w:firstLine="0"/>
        <w:rPr>
          <w:color w:val="auto"/>
        </w:rPr>
      </w:pPr>
      <w:r w:rsidRPr="00A63B7C">
        <w:rPr>
          <w:i/>
          <w:color w:val="auto"/>
          <w:sz w:val="24"/>
        </w:rPr>
        <w:t xml:space="preserve">This  research  study  examines  the  impact  of  digital  activism  on  gender  based  violence  on  social  media  among  female  student  of  tertiary  institution.  The  study  had  four  objectives:  to  determine  the  extent  to  which  social  media  campaign  as  contribute  on  gender  based  violence  among  students  of  tertiary  institution,  to  evaluate  the  impact  of  digital  activist  on  social  media  campaign  on  gender  based  violence  among  students  of  tertiary  institution,  to  investigate  the  effect  of  gender  based  violence  on  female  student,  to  investigate  the  prevalence  of  gender  based  violence  against  female  on  social  media  students  of  tertiary  institutions.  The  sample  size  for  the  study  was  determined  to  be  200  participants,  using  proportional  sampling  to  ensure  representation  from  different  groups  within  the  population.  The  findings  of  the  study  were  analyzed,  summarized,  and  presented  in  this  abstract.  The  study  reviewed  that  digital  activism  on  gender  based  violence  on  social  media  among  female  student  of  tertiary  institution.  In  conclusion,  digital  activism  has  been  instrumental  in  addressing  gender-based  violence  on  social  media  among  female  students  of  tertiary  institutions.  The  success  and  impact  of  digital  activism  signal  a  bright  future  for  its  use  in  creating  a  world  free  from  gender-based  violence,  where  women's  experiences  are  valued,  validated,  and  heard.  Recommendations  involve  continued  awareness-raising  campaigns:  Digital  activism  should  prioritize  awareness-raising  campaigns  that  highlight  the  devastating  impacts  of  gender-based  violence  on  social  media.  This  would  provide  a  better  understanding  of  the  issues  and  what  actions  can  be  taken,  capacity  building:  There  is  a  need  for  training  and  capacity  building  for  female  students  to  create  leaders  who  can  participate  in  online  activism  and  lead advocacy movements against gender-based violence on social media. </w:t>
      </w: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63B7C" w:rsidRPr="00A63B7C" w:rsidRDefault="00A63B7C" w:rsidP="00696B37">
      <w:pPr>
        <w:spacing w:after="0" w:line="360" w:lineRule="auto"/>
        <w:ind w:left="0" w:right="0" w:firstLine="0"/>
        <w:jc w:val="center"/>
        <w:rPr>
          <w:b/>
          <w:color w:val="auto"/>
          <w:sz w:val="24"/>
          <w:szCs w:val="24"/>
        </w:rPr>
      </w:pPr>
    </w:p>
    <w:p w:rsidR="00A137B7" w:rsidRDefault="00A137B7" w:rsidP="00A137B7">
      <w:pPr>
        <w:spacing w:after="0" w:line="360" w:lineRule="auto"/>
        <w:ind w:left="0" w:right="0" w:firstLine="0"/>
        <w:rPr>
          <w:b/>
          <w:color w:val="auto"/>
          <w:sz w:val="24"/>
          <w:szCs w:val="24"/>
        </w:rPr>
        <w:sectPr w:rsidR="00A137B7" w:rsidSect="00A137B7">
          <w:footerReference w:type="default" r:id="rId7"/>
          <w:pgSz w:w="11808" w:h="14688" w:code="1"/>
          <w:pgMar w:top="1440" w:right="1440" w:bottom="1440" w:left="1440" w:header="720" w:footer="720" w:gutter="0"/>
          <w:pgNumType w:fmt="lowerRoman" w:start="1"/>
          <w:cols w:space="720"/>
          <w:docGrid w:linePitch="360"/>
        </w:sectPr>
      </w:pPr>
    </w:p>
    <w:p w:rsidR="00BD0825" w:rsidRPr="00A63B7C" w:rsidRDefault="00BD0825" w:rsidP="00E6726C">
      <w:pPr>
        <w:spacing w:after="0" w:line="360" w:lineRule="auto"/>
        <w:ind w:left="0" w:right="0" w:firstLine="0"/>
        <w:jc w:val="center"/>
        <w:rPr>
          <w:color w:val="auto"/>
          <w:sz w:val="24"/>
          <w:szCs w:val="24"/>
        </w:rPr>
      </w:pPr>
      <w:r w:rsidRPr="00A63B7C">
        <w:rPr>
          <w:b/>
          <w:color w:val="auto"/>
          <w:sz w:val="24"/>
          <w:szCs w:val="24"/>
        </w:rPr>
        <w:lastRenderedPageBreak/>
        <w:t>CHAPTER ONE</w:t>
      </w:r>
    </w:p>
    <w:p w:rsidR="00BD0825" w:rsidRPr="00A63B7C" w:rsidRDefault="00BD0825" w:rsidP="00696B37">
      <w:pPr>
        <w:pStyle w:val="Heading2"/>
        <w:spacing w:after="0" w:line="360" w:lineRule="auto"/>
        <w:ind w:left="0" w:firstLine="0"/>
        <w:jc w:val="center"/>
        <w:rPr>
          <w:color w:val="auto"/>
          <w:sz w:val="24"/>
          <w:szCs w:val="24"/>
        </w:rPr>
      </w:pPr>
      <w:r w:rsidRPr="00A63B7C">
        <w:rPr>
          <w:color w:val="auto"/>
          <w:sz w:val="24"/>
          <w:szCs w:val="24"/>
        </w:rPr>
        <w:t>INTRODUCTION</w:t>
      </w:r>
    </w:p>
    <w:p w:rsidR="00BD0825" w:rsidRPr="00A63B7C" w:rsidRDefault="00BD0825" w:rsidP="00696B37">
      <w:pPr>
        <w:pStyle w:val="Heading3"/>
        <w:spacing w:after="0" w:line="360" w:lineRule="auto"/>
        <w:ind w:left="0" w:firstLine="0"/>
        <w:rPr>
          <w:color w:val="auto"/>
          <w:sz w:val="24"/>
          <w:szCs w:val="24"/>
        </w:rPr>
      </w:pPr>
      <w:r w:rsidRPr="00A63B7C">
        <w:rPr>
          <w:color w:val="auto"/>
          <w:sz w:val="24"/>
          <w:szCs w:val="24"/>
        </w:rPr>
        <w:t xml:space="preserve"> 1.1 </w:t>
      </w:r>
      <w:r w:rsidRPr="00A63B7C">
        <w:rPr>
          <w:color w:val="auto"/>
          <w:sz w:val="24"/>
          <w:szCs w:val="24"/>
        </w:rPr>
        <w:tab/>
        <w:t xml:space="preserve">Background of the Study </w:t>
      </w:r>
    </w:p>
    <w:p w:rsidR="00BD0825" w:rsidRPr="00A63B7C" w:rsidRDefault="00BD0825" w:rsidP="00696B37">
      <w:pPr>
        <w:spacing w:after="0" w:line="360" w:lineRule="auto"/>
        <w:ind w:left="0" w:right="0" w:firstLine="720"/>
        <w:rPr>
          <w:color w:val="auto"/>
          <w:sz w:val="24"/>
          <w:szCs w:val="24"/>
        </w:rPr>
      </w:pPr>
      <w:r w:rsidRPr="00A63B7C">
        <w:rPr>
          <w:color w:val="auto"/>
          <w:sz w:val="24"/>
          <w:szCs w:val="24"/>
        </w:rPr>
        <w:t>Gender-based  violence  has  been  the  experience  of  women  worldwi</w:t>
      </w:r>
      <w:r w:rsidR="00696B37" w:rsidRPr="00A63B7C">
        <w:rPr>
          <w:color w:val="auto"/>
          <w:sz w:val="24"/>
          <w:szCs w:val="24"/>
        </w:rPr>
        <w:t>de  which  has  affected  their</w:t>
      </w:r>
      <w:r w:rsidRPr="00A63B7C">
        <w:rPr>
          <w:color w:val="auto"/>
          <w:sz w:val="24"/>
          <w:szCs w:val="24"/>
        </w:rPr>
        <w:t xml:space="preserve"> relations</w:t>
      </w:r>
      <w:r w:rsidR="00696B37" w:rsidRPr="00A63B7C">
        <w:rPr>
          <w:color w:val="auto"/>
          <w:sz w:val="24"/>
          <w:szCs w:val="24"/>
        </w:rPr>
        <w:t>hip in the homes, schools, communities, places of work</w:t>
      </w:r>
      <w:r w:rsidRPr="00A63B7C">
        <w:rPr>
          <w:color w:val="auto"/>
          <w:sz w:val="24"/>
          <w:szCs w:val="24"/>
        </w:rPr>
        <w:t xml:space="preserve"> an</w:t>
      </w:r>
      <w:r w:rsidR="00696B37" w:rsidRPr="00A63B7C">
        <w:rPr>
          <w:color w:val="auto"/>
          <w:sz w:val="24"/>
          <w:szCs w:val="24"/>
        </w:rPr>
        <w:t xml:space="preserve">d largely their  productivity in their </w:t>
      </w:r>
      <w:r w:rsidRPr="00A63B7C">
        <w:rPr>
          <w:color w:val="auto"/>
          <w:sz w:val="24"/>
          <w:szCs w:val="24"/>
        </w:rPr>
        <w:t>v</w:t>
      </w:r>
      <w:r w:rsidR="00696B37" w:rsidRPr="00A63B7C">
        <w:rPr>
          <w:color w:val="auto"/>
          <w:sz w:val="24"/>
          <w:szCs w:val="24"/>
        </w:rPr>
        <w:t>arious places of assignments (amnesty international, 2005). An  increasing amount of</w:t>
      </w:r>
      <w:r w:rsidRPr="00A63B7C">
        <w:rPr>
          <w:color w:val="auto"/>
          <w:sz w:val="24"/>
          <w:szCs w:val="24"/>
        </w:rPr>
        <w:t xml:space="preserve"> research  highlights  the  health  burdens,  intergenerational  effects,  and  demographic  consequences  of  such  violence  (United  Nations,  2006).  The  World  Health  Organization  defines  such  violence  as  “the  intentional  use  of  physical  force  or  power,  threatened  or  actual,  against  oneself,  another  person,  or  against  a  group  or  community,  that  either  results  in  or  has  a  high  likelihood  of  resulting  in  injury,  death,  or  psychological  harm  or  deprivation”  (Krug  et  al, 2002). </w:t>
      </w:r>
    </w:p>
    <w:p w:rsidR="00BD0825" w:rsidRPr="00A63B7C" w:rsidRDefault="00BD0825" w:rsidP="00696B37">
      <w:pPr>
        <w:spacing w:after="0" w:line="360" w:lineRule="auto"/>
        <w:ind w:left="0" w:right="0" w:firstLine="0"/>
        <w:rPr>
          <w:color w:val="auto"/>
          <w:sz w:val="24"/>
          <w:szCs w:val="24"/>
        </w:rPr>
      </w:pPr>
      <w:r w:rsidRPr="00A63B7C">
        <w:rPr>
          <w:color w:val="auto"/>
          <w:sz w:val="24"/>
          <w:szCs w:val="24"/>
        </w:rPr>
        <w:t xml:space="preserve"> Gender  violence  is  a  universal  reality  that  had  existed  in  all  societies  and  human  settlement  regardless  of  class,  income,  culture  or  educational  attainment.  This  paper  focuses  on  gender  violence,  a  form  of  gender-based  violence,  which  is  defined  here  as  any  act  of  violence  resulting  in  physical,  gender,  or  psychological  harm  or  suffering  to  women,  girls  or  men,  including  threats  of  such  act,  coercion,  or  arbitrary  deprivation  of liberty. . </w:t>
      </w:r>
    </w:p>
    <w:p w:rsidR="00696B37" w:rsidRPr="00A63B7C" w:rsidRDefault="00BD0825" w:rsidP="00696B37">
      <w:pPr>
        <w:spacing w:after="0" w:line="360" w:lineRule="auto"/>
        <w:ind w:left="0" w:right="0" w:firstLine="0"/>
        <w:rPr>
          <w:color w:val="auto"/>
          <w:sz w:val="24"/>
          <w:szCs w:val="24"/>
        </w:rPr>
      </w:pPr>
      <w:r w:rsidRPr="00A63B7C">
        <w:rPr>
          <w:color w:val="auto"/>
          <w:sz w:val="24"/>
          <w:szCs w:val="24"/>
        </w:rPr>
        <w:t xml:space="preserve"> </w:t>
      </w:r>
      <w:r w:rsidR="00696B37" w:rsidRPr="00A63B7C">
        <w:rPr>
          <w:color w:val="auto"/>
          <w:sz w:val="24"/>
          <w:szCs w:val="24"/>
        </w:rPr>
        <w:tab/>
        <w:t>Digital activism refers to a series of activities or campaigns that use digital technology and networks comprehensively and exclusively</w:t>
      </w:r>
      <w:r w:rsidRPr="00A63B7C">
        <w:rPr>
          <w:color w:val="auto"/>
          <w:sz w:val="24"/>
          <w:szCs w:val="24"/>
        </w:rPr>
        <w:t xml:space="preserve"> (Rahmawan</w:t>
      </w:r>
      <w:r w:rsidR="00696B37" w:rsidRPr="00A63B7C">
        <w:rPr>
          <w:color w:val="auto"/>
          <w:sz w:val="24"/>
          <w:szCs w:val="24"/>
        </w:rPr>
        <w:t xml:space="preserve">, Mahameruaji, &amp; Janitra, 2020). A study showed that in recent </w:t>
      </w:r>
      <w:r w:rsidRPr="00A63B7C">
        <w:rPr>
          <w:color w:val="auto"/>
          <w:sz w:val="24"/>
          <w:szCs w:val="24"/>
        </w:rPr>
        <w:t>years,  social  media  has  been  widely  used  as  a  tool  for</w:t>
      </w:r>
      <w:r w:rsidR="00696B37" w:rsidRPr="00A63B7C">
        <w:rPr>
          <w:color w:val="auto"/>
          <w:sz w:val="24"/>
          <w:szCs w:val="24"/>
        </w:rPr>
        <w:t xml:space="preserve">  feminist  social  movements, addressing social problems such as </w:t>
      </w:r>
      <w:r w:rsidRPr="00A63B7C">
        <w:rPr>
          <w:color w:val="auto"/>
          <w:sz w:val="24"/>
          <w:szCs w:val="24"/>
        </w:rPr>
        <w:t>sexual  assault  traumatization  (Li  et  al.,  2020).  The  use  of  social  media  completed  the  connection  of  three  dimensions  on  social  movements  such  as  movement  structure,  repertoire  of  movement</w:t>
      </w:r>
      <w:r w:rsidR="00696B37" w:rsidRPr="00A63B7C">
        <w:rPr>
          <w:color w:val="auto"/>
          <w:sz w:val="24"/>
          <w:szCs w:val="24"/>
        </w:rPr>
        <w:t xml:space="preserve">s,  and  ideational  movement. Social media is an </w:t>
      </w:r>
      <w:r w:rsidRPr="00A63B7C">
        <w:rPr>
          <w:color w:val="auto"/>
          <w:sz w:val="24"/>
          <w:szCs w:val="24"/>
        </w:rPr>
        <w:t xml:space="preserve">effective  tool  for  communication  and  coordinating  among  activists  (Anam, Kolopaking, &amp;Kinseng, 2020). </w:t>
      </w:r>
    </w:p>
    <w:p w:rsidR="00BD0825" w:rsidRPr="00A63B7C" w:rsidRDefault="00BD0825" w:rsidP="00696B37">
      <w:pPr>
        <w:spacing w:after="0" w:line="360" w:lineRule="auto"/>
        <w:ind w:left="0" w:right="0" w:firstLine="720"/>
        <w:rPr>
          <w:color w:val="auto"/>
          <w:sz w:val="24"/>
          <w:szCs w:val="24"/>
        </w:rPr>
      </w:pPr>
      <w:r w:rsidRPr="00A63B7C">
        <w:rPr>
          <w:color w:val="auto"/>
          <w:sz w:val="24"/>
          <w:szCs w:val="24"/>
        </w:rPr>
        <w:t xml:space="preserve">Digital  activism  on  social  media  has  the  potential  to  balance  the  power  of  a  government  that  is  slow  to  reach  certain  issues.  Raising  an  issue  that  is  considered  </w:t>
      </w:r>
      <w:r w:rsidRPr="00A63B7C">
        <w:rPr>
          <w:color w:val="auto"/>
          <w:sz w:val="24"/>
          <w:szCs w:val="24"/>
        </w:rPr>
        <w:lastRenderedPageBreak/>
        <w:t xml:space="preserve">important  by  the  public  through  the  social  media  movement  can  be  more  effective  to  reach  the  smallest  community  (Dewantara  &amp;  Widhyharto,  2015).  In  recent  years,  young  feminist  activists  use  social  media  to  speak-up  about  gender-based  injustices  experienced and witnessed (Jackson, 2018). </w:t>
      </w:r>
    </w:p>
    <w:p w:rsidR="00696B37" w:rsidRPr="00A63B7C" w:rsidRDefault="00BD0825" w:rsidP="00696B37">
      <w:pPr>
        <w:spacing w:after="0" w:line="360" w:lineRule="auto"/>
        <w:ind w:left="0" w:right="0" w:firstLine="720"/>
        <w:rPr>
          <w:color w:val="auto"/>
          <w:sz w:val="24"/>
          <w:szCs w:val="24"/>
        </w:rPr>
      </w:pPr>
      <w:r w:rsidRPr="00A63B7C">
        <w:rPr>
          <w:color w:val="auto"/>
          <w:sz w:val="24"/>
          <w:szCs w:val="24"/>
        </w:rPr>
        <w:t>One  of  the  important  issues  that  need  to  be  raised  in  the  social  media  movement  in  Indonesia  is  the  Online  Gender-B</w:t>
      </w:r>
      <w:r w:rsidR="00696B37" w:rsidRPr="00A63B7C">
        <w:rPr>
          <w:color w:val="auto"/>
          <w:sz w:val="24"/>
          <w:szCs w:val="24"/>
        </w:rPr>
        <w:t xml:space="preserve">ased  Violence  (OGBV)  issue. </w:t>
      </w:r>
      <w:r w:rsidRPr="00A63B7C">
        <w:rPr>
          <w:color w:val="auto"/>
          <w:sz w:val="24"/>
          <w:szCs w:val="24"/>
        </w:rPr>
        <w:t>The  i</w:t>
      </w:r>
      <w:r w:rsidR="00696B37" w:rsidRPr="00A63B7C">
        <w:rPr>
          <w:color w:val="auto"/>
          <w:sz w:val="24"/>
          <w:szCs w:val="24"/>
        </w:rPr>
        <w:t xml:space="preserve">ncrease  in  cases  of OGBV in recent years has made OGBV a violation of  human rights (Amnesty  International, </w:t>
      </w:r>
      <w:r w:rsidRPr="00A63B7C">
        <w:rPr>
          <w:color w:val="auto"/>
          <w:sz w:val="24"/>
          <w:szCs w:val="24"/>
        </w:rPr>
        <w:t>2018;  Lewis,  Rowe,  &amp;  Wiper</w:t>
      </w:r>
      <w:r w:rsidR="00696B37" w:rsidRPr="00A63B7C">
        <w:rPr>
          <w:color w:val="auto"/>
          <w:sz w:val="24"/>
          <w:szCs w:val="24"/>
        </w:rPr>
        <w:t xml:space="preserve">,  2017;  UNHRC,  2018).  OGBV </w:t>
      </w:r>
      <w:r w:rsidRPr="00A63B7C">
        <w:rPr>
          <w:color w:val="auto"/>
          <w:sz w:val="24"/>
          <w:szCs w:val="24"/>
        </w:rPr>
        <w:t>cannot  be  separated  from  changes  in  the  way  humans  communica</w:t>
      </w:r>
      <w:r w:rsidR="00696B37" w:rsidRPr="00A63B7C">
        <w:rPr>
          <w:color w:val="auto"/>
          <w:sz w:val="24"/>
          <w:szCs w:val="24"/>
        </w:rPr>
        <w:t xml:space="preserve">te  via  the  internet. </w:t>
      </w:r>
      <w:r w:rsidRPr="00A63B7C">
        <w:rPr>
          <w:color w:val="auto"/>
          <w:sz w:val="24"/>
          <w:szCs w:val="24"/>
        </w:rPr>
        <w:t xml:space="preserve">The  wide  use  and  distribution  of  this  new  communication  system  have  an  impact  on  changing </w:t>
      </w:r>
      <w:r w:rsidR="00696B37" w:rsidRPr="00A63B7C">
        <w:rPr>
          <w:color w:val="auto"/>
          <w:sz w:val="24"/>
          <w:szCs w:val="24"/>
        </w:rPr>
        <w:t xml:space="preserve"> the  way  humans communicate with one</w:t>
      </w:r>
      <w:r w:rsidRPr="00A63B7C">
        <w:rPr>
          <w:color w:val="auto"/>
          <w:sz w:val="24"/>
          <w:szCs w:val="24"/>
        </w:rPr>
        <w:t xml:space="preserve"> another</w:t>
      </w:r>
      <w:r w:rsidR="00696B37" w:rsidRPr="00A63B7C">
        <w:rPr>
          <w:color w:val="auto"/>
          <w:sz w:val="24"/>
          <w:szCs w:val="24"/>
        </w:rPr>
        <w:t>. Various kinds of features</w:t>
      </w:r>
      <w:r w:rsidRPr="00A63B7C">
        <w:rPr>
          <w:color w:val="auto"/>
          <w:sz w:val="24"/>
          <w:szCs w:val="24"/>
        </w:rPr>
        <w:t xml:space="preserve"> such </w:t>
      </w:r>
      <w:r w:rsidR="00696B37" w:rsidRPr="00A63B7C">
        <w:rPr>
          <w:color w:val="auto"/>
          <w:sz w:val="24"/>
          <w:szCs w:val="24"/>
        </w:rPr>
        <w:t xml:space="preserve"> as  anonymity, virility, or </w:t>
      </w:r>
      <w:r w:rsidRPr="00A63B7C">
        <w:rPr>
          <w:color w:val="auto"/>
          <w:sz w:val="24"/>
          <w:szCs w:val="24"/>
        </w:rPr>
        <w:t>disinhi</w:t>
      </w:r>
      <w:r w:rsidR="00696B37" w:rsidRPr="00A63B7C">
        <w:rPr>
          <w:color w:val="auto"/>
          <w:sz w:val="24"/>
          <w:szCs w:val="24"/>
        </w:rPr>
        <w:t xml:space="preserve">bition, </w:t>
      </w:r>
      <w:r w:rsidRPr="00A63B7C">
        <w:rPr>
          <w:color w:val="auto"/>
          <w:sz w:val="24"/>
          <w:szCs w:val="24"/>
        </w:rPr>
        <w:t>whi</w:t>
      </w:r>
      <w:r w:rsidR="00696B37" w:rsidRPr="00A63B7C">
        <w:rPr>
          <w:color w:val="auto"/>
          <w:sz w:val="24"/>
          <w:szCs w:val="24"/>
        </w:rPr>
        <w:t xml:space="preserve">ch in turn determine norms of </w:t>
      </w:r>
      <w:r w:rsidRPr="00A63B7C">
        <w:rPr>
          <w:color w:val="auto"/>
          <w:sz w:val="24"/>
          <w:szCs w:val="24"/>
        </w:rPr>
        <w:t>interaction  (Rodríguez-Darias  &amp;  Aguilera-Ávila,  2018).</w:t>
      </w:r>
      <w:r w:rsidR="00696B37" w:rsidRPr="00A63B7C">
        <w:rPr>
          <w:color w:val="auto"/>
          <w:sz w:val="24"/>
          <w:szCs w:val="24"/>
        </w:rPr>
        <w:t xml:space="preserve"> </w:t>
      </w:r>
      <w:r w:rsidRPr="00A63B7C">
        <w:rPr>
          <w:color w:val="auto"/>
          <w:sz w:val="24"/>
          <w:szCs w:val="24"/>
        </w:rPr>
        <w:t xml:space="preserve">The  International  Center  for </w:t>
      </w:r>
      <w:r w:rsidR="00696B37" w:rsidRPr="00A63B7C">
        <w:rPr>
          <w:color w:val="auto"/>
          <w:sz w:val="24"/>
          <w:szCs w:val="24"/>
        </w:rPr>
        <w:t xml:space="preserve">research  </w:t>
      </w:r>
      <w:r w:rsidRPr="00A63B7C">
        <w:rPr>
          <w:color w:val="auto"/>
          <w:sz w:val="24"/>
          <w:szCs w:val="24"/>
        </w:rPr>
        <w:t xml:space="preserve">on  </w:t>
      </w:r>
      <w:r w:rsidR="00696B37" w:rsidRPr="00A63B7C">
        <w:rPr>
          <w:color w:val="auto"/>
          <w:sz w:val="24"/>
          <w:szCs w:val="24"/>
        </w:rPr>
        <w:t xml:space="preserve">women  </w:t>
      </w:r>
      <w:r w:rsidRPr="00A63B7C">
        <w:rPr>
          <w:color w:val="auto"/>
          <w:sz w:val="24"/>
          <w:szCs w:val="24"/>
        </w:rPr>
        <w:t xml:space="preserve">terminates  OGBV  as  Technology-Facilitated  Gender-Based  Violence,  which  is  an  action  carried  out  by  one  or  more  people  that  endangers  others  because  of  their  sexual  or  gender  identity  or  by  enforcing  dangerous  gender  norms. </w:t>
      </w:r>
    </w:p>
    <w:p w:rsidR="00BD0825" w:rsidRPr="00A63B7C" w:rsidRDefault="00BD0825" w:rsidP="00696B37">
      <w:pPr>
        <w:spacing w:after="0" w:line="360" w:lineRule="auto"/>
        <w:ind w:left="0" w:right="0" w:firstLine="720"/>
        <w:rPr>
          <w:color w:val="auto"/>
          <w:sz w:val="24"/>
          <w:szCs w:val="24"/>
        </w:rPr>
      </w:pPr>
      <w:r w:rsidRPr="00A63B7C">
        <w:rPr>
          <w:color w:val="auto"/>
          <w:sz w:val="24"/>
          <w:szCs w:val="24"/>
        </w:rPr>
        <w:t xml:space="preserve">This  action  is  performed  using  the  internet  and/or  cellular  technology.  This  violence  includes  stalking,  bullying,  sexual  harassment,  defamation,  hate  speech,  and  exploitation  (Mueller,  Brien-milne,  &amp;  Wandera,  2018).  OGBV  is  also  termed  Technology-Facilitated  Sexual  Violence.  This  term  is  referring  to  the  diverse  ways  in  which  criminal,  civil  or  otherwise  harmful  sexually  aggressive  and  harassing  behaviors  are  being  perpetrated  with  the  aid  or  use  of  digital  communication  technologies  (Powell  &amp;  Henry,  2017).  In  simple  terms,  Online  Gender-Based  Violence  can  be  understood  as  any  form  of  violence  that  attacks  a  person’s  gender  identity and is facilitated by technology. </w:t>
      </w:r>
    </w:p>
    <w:p w:rsidR="00BD0825" w:rsidRPr="00A63B7C" w:rsidRDefault="00BD0825" w:rsidP="00696B37">
      <w:pPr>
        <w:pStyle w:val="Heading3"/>
        <w:spacing w:after="0" w:line="360" w:lineRule="auto"/>
        <w:ind w:left="0" w:firstLine="0"/>
        <w:rPr>
          <w:color w:val="auto"/>
          <w:sz w:val="24"/>
          <w:szCs w:val="24"/>
        </w:rPr>
      </w:pPr>
      <w:r w:rsidRPr="00A63B7C">
        <w:rPr>
          <w:color w:val="auto"/>
          <w:sz w:val="24"/>
          <w:szCs w:val="24"/>
        </w:rPr>
        <w:t xml:space="preserve"> 1.2 </w:t>
      </w:r>
      <w:r w:rsidR="00696B37" w:rsidRPr="00A63B7C">
        <w:rPr>
          <w:color w:val="auto"/>
          <w:sz w:val="24"/>
          <w:szCs w:val="24"/>
        </w:rPr>
        <w:tab/>
      </w:r>
      <w:r w:rsidRPr="00A63B7C">
        <w:rPr>
          <w:color w:val="auto"/>
          <w:sz w:val="24"/>
          <w:szCs w:val="24"/>
        </w:rPr>
        <w:t xml:space="preserve">Statement </w:t>
      </w:r>
      <w:r w:rsidR="00822CBB" w:rsidRPr="00A63B7C">
        <w:rPr>
          <w:color w:val="auto"/>
          <w:sz w:val="24"/>
          <w:szCs w:val="24"/>
        </w:rPr>
        <w:t xml:space="preserve">of the </w:t>
      </w:r>
      <w:r w:rsidRPr="00A63B7C">
        <w:rPr>
          <w:color w:val="auto"/>
          <w:sz w:val="24"/>
          <w:szCs w:val="24"/>
        </w:rPr>
        <w:t xml:space="preserve">Problem </w:t>
      </w:r>
    </w:p>
    <w:p w:rsidR="00BD0825" w:rsidRPr="00A63B7C" w:rsidRDefault="00BD0825" w:rsidP="00696B37">
      <w:pPr>
        <w:spacing w:after="0" w:line="360" w:lineRule="auto"/>
        <w:ind w:left="0" w:right="0" w:firstLine="0"/>
        <w:rPr>
          <w:color w:val="auto"/>
          <w:sz w:val="24"/>
          <w:szCs w:val="24"/>
        </w:rPr>
      </w:pPr>
      <w:r w:rsidRPr="00A63B7C">
        <w:rPr>
          <w:color w:val="auto"/>
          <w:sz w:val="24"/>
          <w:szCs w:val="24"/>
        </w:rPr>
        <w:t xml:space="preserve"> </w:t>
      </w:r>
      <w:r w:rsidR="00696B37" w:rsidRPr="00A63B7C">
        <w:rPr>
          <w:color w:val="auto"/>
          <w:sz w:val="24"/>
          <w:szCs w:val="24"/>
        </w:rPr>
        <w:tab/>
      </w:r>
      <w:r w:rsidRPr="00A63B7C">
        <w:rPr>
          <w:color w:val="auto"/>
          <w:sz w:val="24"/>
          <w:szCs w:val="24"/>
        </w:rPr>
        <w:t xml:space="preserve">It  is  no  longer  an  exaggeration  that  the  rate  of  violence  and  crime  against  female  student,  (especially  Nigerian  female  student)  is  on  the  increase  as  even  the  </w:t>
      </w:r>
      <w:r w:rsidRPr="00A63B7C">
        <w:rPr>
          <w:color w:val="auto"/>
          <w:sz w:val="24"/>
          <w:szCs w:val="24"/>
        </w:rPr>
        <w:lastRenderedPageBreak/>
        <w:t xml:space="preserve">number  of  perpetrators  of  this  violent  act  against  female  student  appears  to  be  ever  increasing on a daily basis. In almost every tribe, the status of female is very low. </w:t>
      </w:r>
    </w:p>
    <w:p w:rsidR="00BD0825" w:rsidRPr="00A63B7C" w:rsidRDefault="00BD0825" w:rsidP="00696B37">
      <w:pPr>
        <w:spacing w:after="0" w:line="360" w:lineRule="auto"/>
        <w:ind w:left="0" w:right="0" w:firstLine="0"/>
        <w:rPr>
          <w:color w:val="auto"/>
          <w:sz w:val="24"/>
          <w:szCs w:val="24"/>
        </w:rPr>
      </w:pPr>
      <w:r w:rsidRPr="00A63B7C">
        <w:rPr>
          <w:color w:val="auto"/>
          <w:sz w:val="24"/>
          <w:szCs w:val="24"/>
        </w:rPr>
        <w:t xml:space="preserve"> Iloegbunam  (2006)  stated  that,  Many  times  female  student  are  maltreated  and  considered  inferior  at  schools  thereby  making  them  suffer  from  gender  based  violence;  denial  of  time  for  relaxation;  denial  of  right  to  accumulate  wealth  even  when  they  actually  do  most  of  the  work;  emotional  and  psychological  abuse  to  mention  just  a  few.  Physically,  females  student  emerge  from  these  violent  episodes  every  time  with  gender  assault  to  the  psyche  may  be  just  as  disabling.  Gender  based  Violence  against  female  student  constitutes  a  violation  of  the  rights  and  fundamental  freedoms  of  female  student  and  impairs  or  nullifies  their  enjoyment  of  those  rights  and freedoms. </w:t>
      </w:r>
    </w:p>
    <w:p w:rsidR="00BD0825" w:rsidRPr="00A63B7C" w:rsidRDefault="00BD0825" w:rsidP="00696B37">
      <w:pPr>
        <w:pStyle w:val="Heading3"/>
        <w:spacing w:after="0" w:line="360" w:lineRule="auto"/>
        <w:ind w:left="0" w:firstLine="0"/>
        <w:rPr>
          <w:color w:val="auto"/>
          <w:sz w:val="24"/>
          <w:szCs w:val="24"/>
        </w:rPr>
      </w:pPr>
      <w:r w:rsidRPr="00A63B7C">
        <w:rPr>
          <w:color w:val="auto"/>
          <w:sz w:val="24"/>
          <w:szCs w:val="24"/>
        </w:rPr>
        <w:t xml:space="preserve"> 1.3 </w:t>
      </w:r>
      <w:r w:rsidR="00696B37" w:rsidRPr="00A63B7C">
        <w:rPr>
          <w:color w:val="auto"/>
          <w:sz w:val="24"/>
          <w:szCs w:val="24"/>
        </w:rPr>
        <w:tab/>
      </w:r>
      <w:r w:rsidRPr="00A63B7C">
        <w:rPr>
          <w:color w:val="auto"/>
          <w:sz w:val="24"/>
          <w:szCs w:val="24"/>
        </w:rPr>
        <w:t xml:space="preserve">Research Objectives </w:t>
      </w:r>
    </w:p>
    <w:p w:rsidR="00BD0825" w:rsidRPr="00A63B7C" w:rsidRDefault="00BD0825" w:rsidP="00696B37">
      <w:pPr>
        <w:spacing w:after="0" w:line="360" w:lineRule="auto"/>
        <w:ind w:left="0" w:right="0" w:firstLine="0"/>
        <w:rPr>
          <w:color w:val="auto"/>
          <w:sz w:val="24"/>
          <w:szCs w:val="24"/>
        </w:rPr>
      </w:pPr>
      <w:r w:rsidRPr="00A63B7C">
        <w:rPr>
          <w:color w:val="auto"/>
          <w:sz w:val="24"/>
          <w:szCs w:val="24"/>
        </w:rPr>
        <w:t xml:space="preserve"> </w:t>
      </w:r>
      <w:r w:rsidR="00696B37" w:rsidRPr="00A63B7C">
        <w:rPr>
          <w:color w:val="auto"/>
          <w:sz w:val="24"/>
          <w:szCs w:val="24"/>
        </w:rPr>
        <w:tab/>
      </w:r>
      <w:r w:rsidRPr="00A63B7C">
        <w:rPr>
          <w:color w:val="auto"/>
          <w:sz w:val="24"/>
          <w:szCs w:val="24"/>
        </w:rPr>
        <w:t xml:space="preserve">The major aim and objectives of carrying out this study was to: </w:t>
      </w:r>
    </w:p>
    <w:p w:rsidR="00BD0825" w:rsidRPr="00A63B7C" w:rsidRDefault="00BD0825" w:rsidP="00696B37">
      <w:pPr>
        <w:numPr>
          <w:ilvl w:val="0"/>
          <w:numId w:val="1"/>
        </w:numPr>
        <w:spacing w:after="0" w:line="360" w:lineRule="auto"/>
        <w:ind w:left="0" w:right="0" w:firstLine="0"/>
        <w:rPr>
          <w:color w:val="auto"/>
          <w:sz w:val="24"/>
          <w:szCs w:val="24"/>
        </w:rPr>
      </w:pPr>
      <w:r w:rsidRPr="00A63B7C">
        <w:rPr>
          <w:color w:val="auto"/>
          <w:sz w:val="24"/>
          <w:szCs w:val="24"/>
        </w:rPr>
        <w:t xml:space="preserve">To  determine  the  extent  to  which  social  media  campaign  as  contribute  on  gender  based violence among students of tertiary institution. </w:t>
      </w:r>
    </w:p>
    <w:p w:rsidR="00BD0825" w:rsidRPr="00A63B7C" w:rsidRDefault="00BD0825" w:rsidP="00696B37">
      <w:pPr>
        <w:numPr>
          <w:ilvl w:val="0"/>
          <w:numId w:val="1"/>
        </w:numPr>
        <w:spacing w:after="0" w:line="360" w:lineRule="auto"/>
        <w:ind w:left="0" w:right="0" w:firstLine="0"/>
        <w:rPr>
          <w:color w:val="auto"/>
          <w:sz w:val="24"/>
          <w:szCs w:val="24"/>
        </w:rPr>
      </w:pPr>
      <w:r w:rsidRPr="00A63B7C">
        <w:rPr>
          <w:color w:val="auto"/>
          <w:sz w:val="24"/>
          <w:szCs w:val="24"/>
        </w:rPr>
        <w:t xml:space="preserve">To  evaluate  the  impact  of  digital  activist  on  social  media  campaign  on  gender  based  violence among students of tertiary institution. </w:t>
      </w:r>
    </w:p>
    <w:p w:rsidR="00BD0825" w:rsidRPr="00A63B7C" w:rsidRDefault="00BD0825" w:rsidP="00696B37">
      <w:pPr>
        <w:numPr>
          <w:ilvl w:val="0"/>
          <w:numId w:val="1"/>
        </w:numPr>
        <w:spacing w:after="0" w:line="360" w:lineRule="auto"/>
        <w:ind w:left="0" w:right="0" w:firstLine="0"/>
        <w:rPr>
          <w:color w:val="auto"/>
          <w:sz w:val="24"/>
          <w:szCs w:val="24"/>
        </w:rPr>
      </w:pPr>
      <w:r w:rsidRPr="00A63B7C">
        <w:rPr>
          <w:color w:val="auto"/>
          <w:sz w:val="24"/>
          <w:szCs w:val="24"/>
        </w:rPr>
        <w:t xml:space="preserve">To investigate the effect of gender based violence on female student. </w:t>
      </w:r>
    </w:p>
    <w:p w:rsidR="00BD0825" w:rsidRPr="00A63B7C" w:rsidRDefault="00BD0825" w:rsidP="00696B37">
      <w:pPr>
        <w:numPr>
          <w:ilvl w:val="0"/>
          <w:numId w:val="1"/>
        </w:numPr>
        <w:spacing w:after="0" w:line="360" w:lineRule="auto"/>
        <w:ind w:left="0" w:right="0" w:firstLine="0"/>
        <w:rPr>
          <w:color w:val="auto"/>
          <w:sz w:val="24"/>
          <w:szCs w:val="24"/>
        </w:rPr>
      </w:pPr>
      <w:r w:rsidRPr="00A63B7C">
        <w:rPr>
          <w:color w:val="auto"/>
          <w:sz w:val="24"/>
          <w:szCs w:val="24"/>
        </w:rPr>
        <w:t xml:space="preserve">To  investigate  the  prevalence  of  gender  based  violence  against  female  on  social  media students of tertiary institutions. </w:t>
      </w:r>
    </w:p>
    <w:p w:rsidR="00BD0825" w:rsidRPr="00A63B7C" w:rsidRDefault="00BD0825" w:rsidP="00696B37">
      <w:pPr>
        <w:pStyle w:val="Heading3"/>
        <w:spacing w:after="0" w:line="360" w:lineRule="auto"/>
        <w:ind w:left="0" w:firstLine="0"/>
        <w:rPr>
          <w:color w:val="auto"/>
          <w:sz w:val="24"/>
          <w:szCs w:val="24"/>
        </w:rPr>
      </w:pPr>
      <w:r w:rsidRPr="00A63B7C">
        <w:rPr>
          <w:color w:val="auto"/>
          <w:sz w:val="24"/>
          <w:szCs w:val="24"/>
        </w:rPr>
        <w:t xml:space="preserve"> 1.4 </w:t>
      </w:r>
      <w:r w:rsidR="00696B37" w:rsidRPr="00A63B7C">
        <w:rPr>
          <w:color w:val="auto"/>
          <w:sz w:val="24"/>
          <w:szCs w:val="24"/>
        </w:rPr>
        <w:tab/>
      </w:r>
      <w:r w:rsidRPr="00A63B7C">
        <w:rPr>
          <w:color w:val="auto"/>
          <w:sz w:val="24"/>
          <w:szCs w:val="24"/>
        </w:rPr>
        <w:t xml:space="preserve">Research Question </w:t>
      </w:r>
    </w:p>
    <w:p w:rsidR="00BD0825" w:rsidRPr="00A63B7C" w:rsidRDefault="00BD0825" w:rsidP="00696B37">
      <w:pPr>
        <w:numPr>
          <w:ilvl w:val="0"/>
          <w:numId w:val="2"/>
        </w:numPr>
        <w:spacing w:after="0" w:line="360" w:lineRule="auto"/>
        <w:ind w:left="0" w:right="0" w:firstLine="0"/>
        <w:rPr>
          <w:color w:val="auto"/>
          <w:sz w:val="24"/>
          <w:szCs w:val="24"/>
        </w:rPr>
      </w:pPr>
      <w:r w:rsidRPr="00A63B7C">
        <w:rPr>
          <w:color w:val="auto"/>
          <w:sz w:val="24"/>
          <w:szCs w:val="24"/>
        </w:rPr>
        <w:t xml:space="preserve">To  what  extent  does  social  media  campaign  contribute  on  gender  based  violence  among students of tertiary institution? </w:t>
      </w:r>
    </w:p>
    <w:p w:rsidR="00BD0825" w:rsidRPr="00A63B7C" w:rsidRDefault="00BD0825" w:rsidP="00696B37">
      <w:pPr>
        <w:numPr>
          <w:ilvl w:val="0"/>
          <w:numId w:val="2"/>
        </w:numPr>
        <w:spacing w:after="0" w:line="360" w:lineRule="auto"/>
        <w:ind w:left="0" w:right="0" w:firstLine="0"/>
        <w:rPr>
          <w:color w:val="auto"/>
          <w:sz w:val="24"/>
          <w:szCs w:val="24"/>
        </w:rPr>
      </w:pPr>
      <w:r w:rsidRPr="00A63B7C">
        <w:rPr>
          <w:color w:val="auto"/>
          <w:sz w:val="24"/>
          <w:szCs w:val="24"/>
        </w:rPr>
        <w:t xml:space="preserve">What  is  the  impact  of  digital  activist  on  social  media  campaign  on  gender  based  violence among students of tertiary institution? </w:t>
      </w:r>
    </w:p>
    <w:p w:rsidR="00BD0825" w:rsidRPr="00A63B7C" w:rsidRDefault="00BD0825" w:rsidP="00696B37">
      <w:pPr>
        <w:numPr>
          <w:ilvl w:val="0"/>
          <w:numId w:val="2"/>
        </w:numPr>
        <w:spacing w:after="0" w:line="360" w:lineRule="auto"/>
        <w:ind w:left="0" w:right="0" w:firstLine="0"/>
        <w:rPr>
          <w:color w:val="auto"/>
          <w:sz w:val="24"/>
          <w:szCs w:val="24"/>
        </w:rPr>
      </w:pPr>
      <w:r w:rsidRPr="00A63B7C">
        <w:rPr>
          <w:color w:val="auto"/>
          <w:sz w:val="24"/>
          <w:szCs w:val="24"/>
        </w:rPr>
        <w:t xml:space="preserve">What is the effect of gender based violence on female student? </w:t>
      </w:r>
    </w:p>
    <w:p w:rsidR="00BD0825" w:rsidRPr="00A63B7C" w:rsidRDefault="00BD0825" w:rsidP="00696B37">
      <w:pPr>
        <w:numPr>
          <w:ilvl w:val="0"/>
          <w:numId w:val="2"/>
        </w:numPr>
        <w:spacing w:after="0" w:line="360" w:lineRule="auto"/>
        <w:ind w:left="0" w:right="0" w:firstLine="0"/>
        <w:rPr>
          <w:color w:val="auto"/>
          <w:sz w:val="24"/>
          <w:szCs w:val="24"/>
        </w:rPr>
      </w:pPr>
      <w:r w:rsidRPr="00A63B7C">
        <w:rPr>
          <w:color w:val="auto"/>
          <w:sz w:val="24"/>
          <w:szCs w:val="24"/>
        </w:rPr>
        <w:t xml:space="preserve">What is the prevalence of gender based violence against female student in Nigeria? </w:t>
      </w:r>
    </w:p>
    <w:p w:rsidR="00BD0825" w:rsidRPr="00A63B7C" w:rsidRDefault="00BD0825" w:rsidP="00696B37">
      <w:pPr>
        <w:pStyle w:val="Heading3"/>
        <w:spacing w:after="0" w:line="360" w:lineRule="auto"/>
        <w:ind w:left="0" w:firstLine="0"/>
        <w:rPr>
          <w:color w:val="auto"/>
          <w:sz w:val="24"/>
          <w:szCs w:val="24"/>
        </w:rPr>
      </w:pPr>
      <w:r w:rsidRPr="00A63B7C">
        <w:rPr>
          <w:color w:val="auto"/>
          <w:sz w:val="24"/>
          <w:szCs w:val="24"/>
        </w:rPr>
        <w:lastRenderedPageBreak/>
        <w:t xml:space="preserve"> 1.5 </w:t>
      </w:r>
      <w:r w:rsidR="00696B37" w:rsidRPr="00A63B7C">
        <w:rPr>
          <w:color w:val="auto"/>
          <w:sz w:val="24"/>
          <w:szCs w:val="24"/>
        </w:rPr>
        <w:tab/>
      </w:r>
      <w:r w:rsidRPr="00A63B7C">
        <w:rPr>
          <w:color w:val="auto"/>
          <w:sz w:val="24"/>
          <w:szCs w:val="24"/>
        </w:rPr>
        <w:t xml:space="preserve">Significance </w:t>
      </w:r>
      <w:r w:rsidR="00822CBB" w:rsidRPr="00A63B7C">
        <w:rPr>
          <w:color w:val="auto"/>
          <w:sz w:val="24"/>
          <w:szCs w:val="24"/>
        </w:rPr>
        <w:t xml:space="preserve">of the </w:t>
      </w:r>
      <w:r w:rsidRPr="00A63B7C">
        <w:rPr>
          <w:color w:val="auto"/>
          <w:sz w:val="24"/>
          <w:szCs w:val="24"/>
        </w:rPr>
        <w:t xml:space="preserve">Study </w:t>
      </w:r>
    </w:p>
    <w:p w:rsidR="00BD0825" w:rsidRPr="00A63B7C" w:rsidRDefault="00BD0825" w:rsidP="00696B37">
      <w:pPr>
        <w:spacing w:after="0" w:line="360" w:lineRule="auto"/>
        <w:ind w:left="0" w:right="0" w:firstLine="0"/>
        <w:rPr>
          <w:color w:val="auto"/>
          <w:sz w:val="24"/>
          <w:szCs w:val="24"/>
        </w:rPr>
      </w:pPr>
      <w:r w:rsidRPr="00A63B7C">
        <w:rPr>
          <w:color w:val="auto"/>
          <w:sz w:val="24"/>
          <w:szCs w:val="24"/>
        </w:rPr>
        <w:t xml:space="preserve"> </w:t>
      </w:r>
      <w:r w:rsidR="00696B37" w:rsidRPr="00A63B7C">
        <w:rPr>
          <w:color w:val="auto"/>
          <w:sz w:val="24"/>
          <w:szCs w:val="24"/>
        </w:rPr>
        <w:tab/>
      </w:r>
      <w:r w:rsidRPr="00A63B7C">
        <w:rPr>
          <w:color w:val="auto"/>
          <w:sz w:val="24"/>
          <w:szCs w:val="24"/>
        </w:rPr>
        <w:t xml:space="preserve">This  study  is  crucial  and  timely  especially  as  statistics  showing  the  rate  of  gender  violence  among  female  student  globally  has  been  on  a  steady  increase.  This  study  was  meant  to  be  an  eye  opener  to  the  fact  that  gender  violence  is  prevalent  in  Nigeria  and  it’s  something  that  needed  to  be  dealt  with  owing  to  its  many  negative  impacts  on  victims  of  such  violent,  upon  providing  evidence  of  its  existence,  the  study  was  also  meant  to  suggest  solutions  to  the  phenomena  called  gender  violence  among  female  student  in  higher  institution.  This  study  was  also  expected  to  add  value  to  the  existing  body  of  knowledge  for  students,  academicians  and  researchers  who  may  appreciate  the  problem  of  gender  abuse  in  Nigerian  higher  institution  and  equally  enhance the understanding of </w:t>
      </w:r>
      <w:r w:rsidR="00822CBB" w:rsidRPr="00A63B7C">
        <w:rPr>
          <w:color w:val="auto"/>
          <w:sz w:val="24"/>
          <w:szCs w:val="24"/>
        </w:rPr>
        <w:t xml:space="preserve">its consequences to the society. </w:t>
      </w:r>
      <w:r w:rsidRPr="00A63B7C">
        <w:rPr>
          <w:color w:val="auto"/>
          <w:sz w:val="24"/>
          <w:szCs w:val="24"/>
        </w:rPr>
        <w:t xml:space="preserve">Finally,  it  was  hoped  that  the  study  would  enable  </w:t>
      </w:r>
      <w:r w:rsidR="00822CBB" w:rsidRPr="00A63B7C">
        <w:rPr>
          <w:color w:val="auto"/>
          <w:sz w:val="24"/>
          <w:szCs w:val="24"/>
        </w:rPr>
        <w:t>policy  makers  appreciate  the</w:t>
      </w:r>
      <w:r w:rsidRPr="00A63B7C">
        <w:rPr>
          <w:color w:val="auto"/>
          <w:sz w:val="24"/>
          <w:szCs w:val="24"/>
        </w:rPr>
        <w:t xml:space="preserve"> problem  and  come  up  with  appropriate  remedies  to  address  the  problems  associated  with gender violence. </w:t>
      </w:r>
    </w:p>
    <w:p w:rsidR="00BD0825" w:rsidRPr="00A63B7C" w:rsidRDefault="00BD0825" w:rsidP="00696B37">
      <w:pPr>
        <w:pStyle w:val="Heading3"/>
        <w:spacing w:after="0" w:line="360" w:lineRule="auto"/>
        <w:ind w:left="0" w:firstLine="0"/>
        <w:rPr>
          <w:color w:val="auto"/>
          <w:sz w:val="24"/>
          <w:szCs w:val="24"/>
        </w:rPr>
      </w:pPr>
      <w:r w:rsidRPr="00A63B7C">
        <w:rPr>
          <w:color w:val="auto"/>
          <w:sz w:val="24"/>
          <w:szCs w:val="24"/>
        </w:rPr>
        <w:t xml:space="preserve"> 1.6 </w:t>
      </w:r>
      <w:r w:rsidR="00696B37" w:rsidRPr="00A63B7C">
        <w:rPr>
          <w:color w:val="auto"/>
          <w:sz w:val="24"/>
          <w:szCs w:val="24"/>
        </w:rPr>
        <w:tab/>
      </w:r>
      <w:r w:rsidRPr="00A63B7C">
        <w:rPr>
          <w:color w:val="auto"/>
          <w:sz w:val="24"/>
          <w:szCs w:val="24"/>
        </w:rPr>
        <w:t xml:space="preserve">Scope </w:t>
      </w:r>
      <w:r w:rsidR="00822CBB" w:rsidRPr="00A63B7C">
        <w:rPr>
          <w:color w:val="auto"/>
          <w:sz w:val="24"/>
          <w:szCs w:val="24"/>
        </w:rPr>
        <w:t xml:space="preserve">of the </w:t>
      </w:r>
      <w:r w:rsidRPr="00A63B7C">
        <w:rPr>
          <w:color w:val="auto"/>
          <w:sz w:val="24"/>
          <w:szCs w:val="24"/>
        </w:rPr>
        <w:t xml:space="preserve">Study </w:t>
      </w:r>
    </w:p>
    <w:p w:rsidR="00BD0825" w:rsidRPr="00A63B7C" w:rsidRDefault="00BD0825" w:rsidP="00696B37">
      <w:pPr>
        <w:spacing w:after="0" w:line="360" w:lineRule="auto"/>
        <w:ind w:left="0" w:right="0" w:firstLine="0"/>
        <w:rPr>
          <w:color w:val="auto"/>
          <w:sz w:val="24"/>
          <w:szCs w:val="24"/>
        </w:rPr>
      </w:pPr>
      <w:r w:rsidRPr="00A63B7C">
        <w:rPr>
          <w:color w:val="auto"/>
          <w:sz w:val="24"/>
          <w:szCs w:val="24"/>
        </w:rPr>
        <w:t xml:space="preserve"> </w:t>
      </w:r>
      <w:r w:rsidR="00696B37" w:rsidRPr="00A63B7C">
        <w:rPr>
          <w:color w:val="auto"/>
          <w:sz w:val="24"/>
          <w:szCs w:val="24"/>
        </w:rPr>
        <w:tab/>
      </w:r>
      <w:r w:rsidRPr="00A63B7C">
        <w:rPr>
          <w:color w:val="auto"/>
          <w:sz w:val="24"/>
          <w:szCs w:val="24"/>
        </w:rPr>
        <w:t xml:space="preserve">This  study  is  focused  on  examining  the  Impact  of  digital  activism  on  gender-based  violence  on  social  media  among  female  students  of  higher  institutions.  The  use  of  questionnaire  will  be  use  in  gathering  data  from  the  respondents  as  well  as  frequency counts and percentages will also be use for analyzing the data generated. </w:t>
      </w:r>
    </w:p>
    <w:p w:rsidR="00BD0825" w:rsidRPr="00A63B7C" w:rsidRDefault="00684D89" w:rsidP="00696B37">
      <w:pPr>
        <w:pStyle w:val="Heading3"/>
        <w:spacing w:after="0" w:line="360" w:lineRule="auto"/>
        <w:ind w:left="0" w:firstLine="0"/>
        <w:rPr>
          <w:color w:val="auto"/>
          <w:sz w:val="24"/>
          <w:szCs w:val="24"/>
        </w:rPr>
      </w:pPr>
      <w:r w:rsidRPr="00A63B7C">
        <w:rPr>
          <w:color w:val="auto"/>
          <w:sz w:val="24"/>
          <w:szCs w:val="24"/>
        </w:rPr>
        <w:t xml:space="preserve"> 1.7</w:t>
      </w:r>
      <w:r w:rsidR="00BD0825" w:rsidRPr="00A63B7C">
        <w:rPr>
          <w:color w:val="auto"/>
          <w:sz w:val="24"/>
          <w:szCs w:val="24"/>
        </w:rPr>
        <w:t xml:space="preserve"> </w:t>
      </w:r>
      <w:r w:rsidR="00696B37" w:rsidRPr="00A63B7C">
        <w:rPr>
          <w:color w:val="auto"/>
          <w:sz w:val="24"/>
          <w:szCs w:val="24"/>
        </w:rPr>
        <w:tab/>
      </w:r>
      <w:r w:rsidR="00822CBB" w:rsidRPr="00A63B7C">
        <w:rPr>
          <w:color w:val="auto"/>
          <w:sz w:val="24"/>
          <w:szCs w:val="24"/>
        </w:rPr>
        <w:t>Definition</w:t>
      </w:r>
      <w:r w:rsidR="00BD0825" w:rsidRPr="00A63B7C">
        <w:rPr>
          <w:color w:val="auto"/>
          <w:sz w:val="24"/>
          <w:szCs w:val="24"/>
        </w:rPr>
        <w:t xml:space="preserve"> </w:t>
      </w:r>
      <w:r w:rsidR="00822CBB" w:rsidRPr="00A63B7C">
        <w:rPr>
          <w:color w:val="auto"/>
          <w:sz w:val="24"/>
          <w:szCs w:val="24"/>
        </w:rPr>
        <w:t xml:space="preserve">of </w:t>
      </w:r>
      <w:r w:rsidR="00BD0825" w:rsidRPr="00A63B7C">
        <w:rPr>
          <w:color w:val="auto"/>
          <w:sz w:val="24"/>
          <w:szCs w:val="24"/>
        </w:rPr>
        <w:t xml:space="preserve">Terms </w:t>
      </w:r>
    </w:p>
    <w:p w:rsidR="00822CBB" w:rsidRPr="00A63B7C" w:rsidRDefault="00BD0825" w:rsidP="00696B37">
      <w:pPr>
        <w:spacing w:after="0" w:line="360" w:lineRule="auto"/>
        <w:ind w:left="0" w:right="0" w:firstLine="0"/>
        <w:rPr>
          <w:color w:val="auto"/>
          <w:sz w:val="24"/>
          <w:szCs w:val="24"/>
        </w:rPr>
      </w:pPr>
      <w:r w:rsidRPr="00A63B7C">
        <w:rPr>
          <w:b/>
          <w:color w:val="auto"/>
          <w:sz w:val="24"/>
          <w:szCs w:val="24"/>
        </w:rPr>
        <w:t>Gender-based  violence</w:t>
      </w:r>
      <w:r w:rsidRPr="00A63B7C">
        <w:rPr>
          <w:color w:val="auto"/>
          <w:sz w:val="24"/>
          <w:szCs w:val="24"/>
        </w:rPr>
        <w:t xml:space="preserve"> -  refers  to  any  type  of  harm  that  is  perpetrated  against  a  person  or  group  of  people  because  of  their  factual  or  perceived  sex,  gender,  gender  orientation and/or gender identity. </w:t>
      </w:r>
    </w:p>
    <w:p w:rsidR="00BD0825" w:rsidRPr="00A63B7C" w:rsidRDefault="00BD0825" w:rsidP="00696B37">
      <w:pPr>
        <w:spacing w:after="0" w:line="360" w:lineRule="auto"/>
        <w:ind w:left="0" w:right="0" w:firstLine="0"/>
        <w:rPr>
          <w:color w:val="auto"/>
          <w:sz w:val="24"/>
          <w:szCs w:val="24"/>
        </w:rPr>
      </w:pPr>
      <w:r w:rsidRPr="00A63B7C">
        <w:rPr>
          <w:b/>
          <w:color w:val="auto"/>
          <w:sz w:val="24"/>
          <w:szCs w:val="24"/>
        </w:rPr>
        <w:t xml:space="preserve">Higher  institution </w:t>
      </w:r>
      <w:r w:rsidRPr="00A63B7C">
        <w:rPr>
          <w:color w:val="auto"/>
          <w:sz w:val="24"/>
          <w:szCs w:val="24"/>
        </w:rPr>
        <w:t xml:space="preserve"> -Universities,  polytechnic  and  colleges,  and  professional  schools  that  offer  courses  in  disciplines  like  law,  theology,  medicine,  business,  music,  and  art  are all considered higher education institutions. </w:t>
      </w:r>
    </w:p>
    <w:p w:rsidR="00BD0825" w:rsidRPr="00A63B7C" w:rsidRDefault="00BD0825" w:rsidP="00696B37">
      <w:pPr>
        <w:spacing w:after="0" w:line="360" w:lineRule="auto"/>
        <w:ind w:left="0" w:right="0" w:firstLine="0"/>
        <w:rPr>
          <w:color w:val="auto"/>
          <w:sz w:val="24"/>
          <w:szCs w:val="24"/>
        </w:rPr>
      </w:pPr>
      <w:r w:rsidRPr="00A63B7C">
        <w:rPr>
          <w:b/>
          <w:color w:val="auto"/>
          <w:sz w:val="24"/>
          <w:szCs w:val="24"/>
        </w:rPr>
        <w:t xml:space="preserve">Digital  Activism- </w:t>
      </w:r>
      <w:r w:rsidRPr="00A63B7C">
        <w:rPr>
          <w:color w:val="auto"/>
          <w:sz w:val="24"/>
          <w:szCs w:val="24"/>
        </w:rPr>
        <w:t xml:space="preserve"> form  of  activism  that  uses  the  Internet  and  digital  media  as  key  platforms for mass mobilization and political action </w:t>
      </w:r>
    </w:p>
    <w:p w:rsidR="00BD0825" w:rsidRPr="00A63B7C" w:rsidRDefault="00BD0825" w:rsidP="00696B37">
      <w:pPr>
        <w:spacing w:after="0" w:line="360" w:lineRule="auto"/>
        <w:ind w:left="0" w:right="0" w:firstLine="0"/>
        <w:rPr>
          <w:color w:val="auto"/>
          <w:sz w:val="24"/>
          <w:szCs w:val="24"/>
        </w:rPr>
      </w:pPr>
      <w:r w:rsidRPr="00A63B7C">
        <w:rPr>
          <w:b/>
          <w:color w:val="auto"/>
          <w:sz w:val="24"/>
          <w:szCs w:val="24"/>
        </w:rPr>
        <w:lastRenderedPageBreak/>
        <w:t xml:space="preserve">Social  media </w:t>
      </w:r>
      <w:r w:rsidRPr="00A63B7C">
        <w:rPr>
          <w:color w:val="auto"/>
          <w:sz w:val="24"/>
          <w:szCs w:val="24"/>
        </w:rPr>
        <w:t xml:space="preserve"> -  websites  and  applications  that  enable  users  to  create  and  share  content  or to participate in social networking </w:t>
      </w:r>
    </w:p>
    <w:p w:rsidR="00696B37" w:rsidRPr="00A63B7C" w:rsidRDefault="00BD0825" w:rsidP="00696B37">
      <w:pPr>
        <w:spacing w:after="0" w:line="360" w:lineRule="auto"/>
        <w:ind w:left="0" w:right="0" w:firstLine="0"/>
        <w:rPr>
          <w:color w:val="auto"/>
          <w:sz w:val="24"/>
          <w:szCs w:val="24"/>
        </w:rPr>
      </w:pPr>
      <w:r w:rsidRPr="00A63B7C">
        <w:rPr>
          <w:b/>
          <w:color w:val="auto"/>
          <w:sz w:val="24"/>
          <w:szCs w:val="24"/>
        </w:rPr>
        <w:t xml:space="preserve">Female student </w:t>
      </w:r>
      <w:r w:rsidR="00696B37" w:rsidRPr="00A63B7C">
        <w:rPr>
          <w:color w:val="auto"/>
          <w:sz w:val="24"/>
          <w:szCs w:val="24"/>
        </w:rPr>
        <w:t xml:space="preserve">- A woman or a girl. : An individual of the sex that is </w:t>
      </w:r>
      <w:r w:rsidRPr="00A63B7C">
        <w:rPr>
          <w:color w:val="auto"/>
          <w:sz w:val="24"/>
          <w:szCs w:val="24"/>
        </w:rPr>
        <w:t xml:space="preserve">typically  capable of </w:t>
      </w:r>
      <w:r w:rsidR="00822CBB" w:rsidRPr="00A63B7C">
        <w:rPr>
          <w:color w:val="auto"/>
          <w:sz w:val="24"/>
          <w:szCs w:val="24"/>
        </w:rPr>
        <w:t>bearing young or producing eggs.</w:t>
      </w: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696B37" w:rsidRPr="00A63B7C" w:rsidRDefault="00696B37" w:rsidP="00696B37">
      <w:pPr>
        <w:spacing w:after="0" w:line="360" w:lineRule="auto"/>
        <w:ind w:left="0" w:right="0" w:firstLine="0"/>
        <w:rPr>
          <w:color w:val="auto"/>
          <w:sz w:val="24"/>
          <w:szCs w:val="24"/>
        </w:rPr>
      </w:pPr>
    </w:p>
    <w:p w:rsidR="00822CBB" w:rsidRPr="00E6726C" w:rsidRDefault="00822CBB" w:rsidP="00C930D6">
      <w:pPr>
        <w:spacing w:after="0" w:line="360" w:lineRule="auto"/>
        <w:ind w:left="0" w:right="0" w:firstLine="0"/>
        <w:jc w:val="center"/>
        <w:rPr>
          <w:b/>
          <w:color w:val="auto"/>
          <w:sz w:val="24"/>
          <w:szCs w:val="24"/>
        </w:rPr>
      </w:pPr>
      <w:r w:rsidRPr="00E6726C">
        <w:rPr>
          <w:b/>
          <w:color w:val="auto"/>
          <w:sz w:val="24"/>
          <w:szCs w:val="24"/>
        </w:rPr>
        <w:lastRenderedPageBreak/>
        <w:t>CHAPTER TWO</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2.1 </w:t>
      </w:r>
      <w:r w:rsidR="00C930D6" w:rsidRPr="00A63B7C">
        <w:rPr>
          <w:color w:val="auto"/>
          <w:sz w:val="24"/>
          <w:szCs w:val="24"/>
        </w:rPr>
        <w:tab/>
      </w:r>
      <w:r w:rsidRPr="00A63B7C">
        <w:rPr>
          <w:color w:val="auto"/>
          <w:sz w:val="24"/>
          <w:szCs w:val="24"/>
        </w:rPr>
        <w:t xml:space="preserve">Conceptual Framework </w:t>
      </w:r>
    </w:p>
    <w:p w:rsidR="00822CBB" w:rsidRPr="00A63B7C" w:rsidRDefault="00822CBB" w:rsidP="00696B37">
      <w:pPr>
        <w:pStyle w:val="Heading4"/>
        <w:spacing w:before="0" w:line="360" w:lineRule="auto"/>
        <w:ind w:left="0" w:right="0" w:firstLine="0"/>
        <w:rPr>
          <w:rFonts w:ascii="Times New Roman" w:hAnsi="Times New Roman" w:cs="Times New Roman"/>
          <w:b/>
          <w:i w:val="0"/>
          <w:color w:val="auto"/>
          <w:sz w:val="24"/>
          <w:szCs w:val="24"/>
        </w:rPr>
      </w:pPr>
      <w:r w:rsidRPr="00A63B7C">
        <w:rPr>
          <w:rFonts w:ascii="Times New Roman" w:hAnsi="Times New Roman" w:cs="Times New Roman"/>
          <w:b/>
          <w:i w:val="0"/>
          <w:color w:val="auto"/>
          <w:sz w:val="24"/>
          <w:szCs w:val="24"/>
        </w:rPr>
        <w:t xml:space="preserve">2.1.1 </w:t>
      </w:r>
      <w:r w:rsidR="00C930D6" w:rsidRPr="00A63B7C">
        <w:rPr>
          <w:rFonts w:ascii="Times New Roman" w:hAnsi="Times New Roman" w:cs="Times New Roman"/>
          <w:b/>
          <w:i w:val="0"/>
          <w:color w:val="auto"/>
          <w:sz w:val="24"/>
          <w:szCs w:val="24"/>
        </w:rPr>
        <w:tab/>
      </w:r>
      <w:r w:rsidRPr="00A63B7C">
        <w:rPr>
          <w:rFonts w:ascii="Times New Roman" w:hAnsi="Times New Roman" w:cs="Times New Roman"/>
          <w:b/>
          <w:i w:val="0"/>
          <w:color w:val="auto"/>
          <w:sz w:val="24"/>
          <w:szCs w:val="24"/>
        </w:rPr>
        <w:t xml:space="preserve">Format of Social Media </w:t>
      </w:r>
    </w:p>
    <w:p w:rsidR="00822CBB" w:rsidRPr="00A63B7C" w:rsidRDefault="00822CBB" w:rsidP="00C930D6">
      <w:pPr>
        <w:pStyle w:val="Heading4"/>
        <w:spacing w:before="0" w:line="360" w:lineRule="auto"/>
        <w:ind w:left="0" w:right="0" w:firstLine="720"/>
        <w:rPr>
          <w:rFonts w:ascii="Times New Roman" w:hAnsi="Times New Roman" w:cs="Times New Roman"/>
          <w:b/>
          <w:i w:val="0"/>
          <w:color w:val="auto"/>
          <w:sz w:val="24"/>
          <w:szCs w:val="24"/>
        </w:rPr>
      </w:pPr>
      <w:r w:rsidRPr="00A63B7C">
        <w:rPr>
          <w:rFonts w:ascii="Times New Roman" w:hAnsi="Times New Roman" w:cs="Times New Roman"/>
          <w:i w:val="0"/>
          <w:color w:val="auto"/>
          <w:sz w:val="24"/>
          <w:szCs w:val="24"/>
        </w:rPr>
        <w:t>While  discussing  the  importance  of  different  strategies  for  different  social  media  platforms,  it  is  essential  to  remember  that  the  audience  is  not  just  the  main  factor.  Different  platforms  have  other  content  formats;  also  not  all  sizes  suit  all  platforms.  For  instance,  a  portrait  video  might  work  well  for  the  reel  feature  of  Instagram  and  shorts  feature  of  Youtube,  but  it  might  not  work  best  for  the  vide</w:t>
      </w:r>
      <w:r w:rsidRPr="00A63B7C">
        <w:rPr>
          <w:i w:val="0"/>
          <w:color w:val="auto"/>
          <w:sz w:val="24"/>
          <w:szCs w:val="24"/>
        </w:rPr>
        <w:t xml:space="preserve">o  feature  on  Facebook.  You </w:t>
      </w:r>
      <w:r w:rsidRPr="00A63B7C">
        <w:rPr>
          <w:rFonts w:ascii="Times New Roman" w:hAnsi="Times New Roman" w:cs="Times New Roman"/>
          <w:i w:val="0"/>
          <w:color w:val="auto"/>
          <w:sz w:val="24"/>
          <w:szCs w:val="24"/>
        </w:rPr>
        <w:t xml:space="preserve">need  to  take  advantage  of  each  platform’s  best-performing  features and use that to your advantage to get the best results. </w:t>
      </w:r>
    </w:p>
    <w:p w:rsidR="00822CBB" w:rsidRPr="00A63B7C" w:rsidRDefault="00822CBB" w:rsidP="00696B37">
      <w:pPr>
        <w:pStyle w:val="Heading2"/>
        <w:spacing w:after="0" w:line="360" w:lineRule="auto"/>
        <w:ind w:left="0" w:firstLine="0"/>
        <w:rPr>
          <w:color w:val="auto"/>
          <w:sz w:val="24"/>
          <w:szCs w:val="24"/>
        </w:rPr>
      </w:pPr>
      <w:r w:rsidRPr="00A63B7C">
        <w:rPr>
          <w:color w:val="auto"/>
          <w:sz w:val="24"/>
          <w:szCs w:val="24"/>
        </w:rPr>
        <w:t xml:space="preserve"> Instagram </w:t>
      </w:r>
    </w:p>
    <w:p w:rsidR="00822CBB" w:rsidRPr="00A63B7C" w:rsidRDefault="00822CBB" w:rsidP="00C930D6">
      <w:pPr>
        <w:pStyle w:val="Heading2"/>
        <w:spacing w:after="0" w:line="360" w:lineRule="auto"/>
        <w:ind w:left="0" w:firstLine="720"/>
        <w:jc w:val="both"/>
        <w:rPr>
          <w:b w:val="0"/>
          <w:color w:val="auto"/>
          <w:sz w:val="24"/>
          <w:szCs w:val="24"/>
        </w:rPr>
      </w:pPr>
      <w:r w:rsidRPr="00A63B7C">
        <w:rPr>
          <w:b w:val="0"/>
          <w:color w:val="auto"/>
          <w:sz w:val="24"/>
          <w:szCs w:val="24"/>
        </w:rPr>
        <w:t xml:space="preserve">Instagram  has  created  for  itself  a  bigger  audience  than  it  had  a  few  years  ago.  However, one  should  know  how  to  use  the  features  provided  by  the  platform  in  one’s  favor  to  achieve  success.  It  sure  is  challenging  to  figure  out  which  type  of  content  would  work  best.  The  best  part  about  Instagram  as  a  platform  is  that  it  aggressively  promotes its new features more than all the other content formats. </w:t>
      </w:r>
    </w:p>
    <w:p w:rsidR="00822CBB" w:rsidRPr="00A63B7C" w:rsidRDefault="00822CBB" w:rsidP="00696B37">
      <w:pPr>
        <w:pStyle w:val="Heading2"/>
        <w:spacing w:after="0" w:line="360" w:lineRule="auto"/>
        <w:ind w:left="0" w:firstLine="0"/>
        <w:rPr>
          <w:color w:val="auto"/>
          <w:sz w:val="24"/>
          <w:szCs w:val="24"/>
        </w:rPr>
      </w:pPr>
      <w:r w:rsidRPr="00A63B7C">
        <w:rPr>
          <w:color w:val="auto"/>
          <w:sz w:val="24"/>
          <w:szCs w:val="24"/>
        </w:rPr>
        <w:t xml:space="preserve">Facebook </w:t>
      </w:r>
    </w:p>
    <w:p w:rsidR="00822CBB" w:rsidRPr="00A63B7C" w:rsidRDefault="00822CBB" w:rsidP="00C930D6">
      <w:pPr>
        <w:spacing w:after="0" w:line="360" w:lineRule="auto"/>
        <w:ind w:left="0" w:right="0" w:firstLine="720"/>
        <w:rPr>
          <w:color w:val="auto"/>
          <w:sz w:val="24"/>
          <w:szCs w:val="24"/>
        </w:rPr>
      </w:pPr>
      <w:r w:rsidRPr="00A63B7C">
        <w:rPr>
          <w:color w:val="auto"/>
          <w:sz w:val="24"/>
          <w:szCs w:val="24"/>
        </w:rPr>
        <w:t xml:space="preserve">Facebook  is  a  platform  that  offers  the  features  of  all  other  social  media  platforms  in  one  place;  hence  it  becomes  difficult  to  study  which  content  worked  best.  However,  statistics  say  that </w:t>
      </w:r>
      <w:r w:rsidRPr="00A63B7C">
        <w:rPr>
          <w:b/>
          <w:color w:val="auto"/>
          <w:sz w:val="24"/>
          <w:szCs w:val="24"/>
        </w:rPr>
        <w:t xml:space="preserve"> video  content</w:t>
      </w:r>
      <w:r w:rsidRPr="00A63B7C">
        <w:rPr>
          <w:color w:val="auto"/>
          <w:sz w:val="24"/>
          <w:szCs w:val="24"/>
        </w:rPr>
        <w:t xml:space="preserve"> tends  to  perform  the  best  on  Facebook.  Among  videos,  informative  videos  top  the  list  for  the  best  content  format  on  this  platform.  While  videos  have  the  best  engagement  rates  on  this  platform,  it  is  essential  to remember that the length of the video has to be perfect to hit the sweet spot. </w:t>
      </w:r>
    </w:p>
    <w:p w:rsidR="00822CBB" w:rsidRPr="00A63B7C" w:rsidRDefault="00822CBB" w:rsidP="00696B37">
      <w:pPr>
        <w:pStyle w:val="Heading2"/>
        <w:spacing w:after="0" w:line="360" w:lineRule="auto"/>
        <w:ind w:left="0" w:firstLine="0"/>
        <w:rPr>
          <w:color w:val="auto"/>
          <w:sz w:val="24"/>
          <w:szCs w:val="24"/>
        </w:rPr>
      </w:pPr>
      <w:r w:rsidRPr="00A63B7C">
        <w:rPr>
          <w:color w:val="auto"/>
          <w:sz w:val="24"/>
          <w:szCs w:val="24"/>
        </w:rPr>
        <w:t xml:space="preserve">LinkedIn </w:t>
      </w:r>
    </w:p>
    <w:p w:rsidR="00822CBB" w:rsidRPr="00A63B7C" w:rsidRDefault="00822CBB" w:rsidP="00C930D6">
      <w:pPr>
        <w:spacing w:after="0" w:line="360" w:lineRule="auto"/>
        <w:ind w:left="0" w:right="0" w:firstLine="720"/>
        <w:rPr>
          <w:color w:val="auto"/>
          <w:sz w:val="24"/>
          <w:szCs w:val="24"/>
        </w:rPr>
      </w:pPr>
      <w:r w:rsidRPr="00A63B7C">
        <w:rPr>
          <w:color w:val="auto"/>
          <w:sz w:val="24"/>
          <w:szCs w:val="24"/>
        </w:rPr>
        <w:t xml:space="preserve">LinkedIn  promotes </w:t>
      </w:r>
      <w:r w:rsidRPr="00A63B7C">
        <w:rPr>
          <w:b/>
          <w:color w:val="auto"/>
          <w:sz w:val="24"/>
          <w:szCs w:val="24"/>
        </w:rPr>
        <w:t xml:space="preserve"> videos</w:t>
      </w:r>
      <w:r w:rsidRPr="00A63B7C">
        <w:rPr>
          <w:color w:val="auto"/>
          <w:sz w:val="24"/>
          <w:szCs w:val="24"/>
        </w:rPr>
        <w:t xml:space="preserve"> five  times  more  than  any  other  form  of  content,  making  it  one  of  the  best-performing  formats  on  this  platform  that  caters  primarily  to  business and working professionals. However  given  the  multiple  video  options  available,  it  becomes  quite  a  challenge  to  create  the  best  ones.  To  know  more  about  the  type  </w:t>
      </w:r>
      <w:r w:rsidRPr="00A63B7C">
        <w:rPr>
          <w:color w:val="auto"/>
          <w:sz w:val="24"/>
          <w:szCs w:val="24"/>
        </w:rPr>
        <w:lastRenderedPageBreak/>
        <w:t xml:space="preserve">of  content  that  works  best  on  Linkedin,  you  can  hire  professional  content  writing  services  who  can  share  the  best  tips for content creation on LinkedIn with you. </w:t>
      </w:r>
    </w:p>
    <w:p w:rsidR="00822CBB" w:rsidRPr="00A63B7C" w:rsidRDefault="00822CBB" w:rsidP="00696B37">
      <w:pPr>
        <w:spacing w:after="0" w:line="360" w:lineRule="auto"/>
        <w:ind w:left="0" w:right="0" w:firstLine="0"/>
        <w:rPr>
          <w:color w:val="auto"/>
          <w:sz w:val="24"/>
          <w:szCs w:val="24"/>
        </w:rPr>
      </w:pPr>
      <w:r w:rsidRPr="00A63B7C">
        <w:rPr>
          <w:color w:val="auto"/>
          <w:sz w:val="24"/>
          <w:szCs w:val="24"/>
        </w:rPr>
        <w:t>LinkedIn  also  has  many  informative  videos  in  which  people  explain  complex  concepts  in  a  1-minute  video  or  share  infographics</w:t>
      </w:r>
      <w:r w:rsidRPr="00A63B7C">
        <w:rPr>
          <w:b/>
          <w:color w:val="auto"/>
          <w:sz w:val="24"/>
          <w:szCs w:val="24"/>
        </w:rPr>
        <w:t xml:space="preserve"> </w:t>
      </w:r>
      <w:r w:rsidRPr="00A63B7C">
        <w:rPr>
          <w:color w:val="auto"/>
          <w:sz w:val="24"/>
          <w:szCs w:val="24"/>
        </w:rPr>
        <w:t xml:space="preserve"> from  an  event  from  the  past.  It is  considered the best site for credible information and case studies. </w:t>
      </w:r>
    </w:p>
    <w:p w:rsidR="00822CBB" w:rsidRPr="00A63B7C" w:rsidRDefault="00822CBB" w:rsidP="00696B37">
      <w:pPr>
        <w:pStyle w:val="Heading2"/>
        <w:spacing w:after="0" w:line="360" w:lineRule="auto"/>
        <w:ind w:left="0" w:firstLine="0"/>
        <w:rPr>
          <w:color w:val="auto"/>
          <w:sz w:val="24"/>
          <w:szCs w:val="24"/>
        </w:rPr>
      </w:pPr>
      <w:r w:rsidRPr="00A63B7C">
        <w:rPr>
          <w:color w:val="auto"/>
          <w:sz w:val="24"/>
          <w:szCs w:val="24"/>
        </w:rPr>
        <w:t xml:space="preserve"> Twitter </w:t>
      </w:r>
    </w:p>
    <w:p w:rsidR="00822CBB" w:rsidRPr="00A63B7C" w:rsidRDefault="00822CBB" w:rsidP="003F1573">
      <w:pPr>
        <w:pStyle w:val="Heading2"/>
        <w:spacing w:after="0" w:line="360" w:lineRule="auto"/>
        <w:ind w:left="0" w:firstLine="720"/>
        <w:jc w:val="both"/>
        <w:rPr>
          <w:b w:val="0"/>
          <w:color w:val="auto"/>
          <w:sz w:val="24"/>
          <w:szCs w:val="24"/>
        </w:rPr>
      </w:pPr>
      <w:r w:rsidRPr="00A63B7C">
        <w:rPr>
          <w:b w:val="0"/>
          <w:color w:val="auto"/>
          <w:sz w:val="24"/>
          <w:szCs w:val="24"/>
        </w:rPr>
        <w:t>When it comes to twitter, users here are more inclined to images and text-based content. Again, this is  because  images  have  a  higher  chance  of reaching out to more audiences than videos.  Although  text  and  images  receive  the  same  amount  of  engagement  depending  on  the  hashtags  used,  the  platform  promotes  content  purely  based  on  trending  hashtags.  No  matter  what  content  you  put  out  there,  being  consistent  is  the  key  to</w:t>
      </w:r>
      <w:hyperlink r:id="rId8">
        <w:r w:rsidRPr="00A63B7C">
          <w:rPr>
            <w:b w:val="0"/>
            <w:color w:val="auto"/>
            <w:sz w:val="24"/>
            <w:szCs w:val="24"/>
          </w:rPr>
          <w:t xml:space="preserve"> </w:t>
        </w:r>
      </w:hyperlink>
      <w:hyperlink r:id="rId9">
        <w:r w:rsidRPr="00A63B7C">
          <w:rPr>
            <w:b w:val="0"/>
            <w:color w:val="auto"/>
            <w:sz w:val="24"/>
            <w:szCs w:val="24"/>
          </w:rPr>
          <w:t xml:space="preserve"> </w:t>
        </w:r>
      </w:hyperlink>
      <w:hyperlink r:id="rId10">
        <w:r w:rsidRPr="00A63B7C">
          <w:rPr>
            <w:b w:val="0"/>
            <w:color w:val="auto"/>
            <w:sz w:val="24"/>
            <w:szCs w:val="24"/>
          </w:rPr>
          <w:t xml:space="preserve">growing </w:t>
        </w:r>
      </w:hyperlink>
      <w:hyperlink r:id="rId11">
        <w:r w:rsidRPr="00A63B7C">
          <w:rPr>
            <w:b w:val="0"/>
            <w:color w:val="auto"/>
            <w:sz w:val="24"/>
            <w:szCs w:val="24"/>
          </w:rPr>
          <w:t xml:space="preserve"> </w:t>
        </w:r>
      </w:hyperlink>
      <w:hyperlink r:id="rId12">
        <w:r w:rsidRPr="00A63B7C">
          <w:rPr>
            <w:b w:val="0"/>
            <w:color w:val="auto"/>
            <w:sz w:val="24"/>
            <w:szCs w:val="24"/>
          </w:rPr>
          <w:t xml:space="preserve">on </w:t>
        </w:r>
      </w:hyperlink>
      <w:hyperlink r:id="rId13">
        <w:r w:rsidRPr="00A63B7C">
          <w:rPr>
            <w:b w:val="0"/>
            <w:color w:val="auto"/>
            <w:sz w:val="24"/>
            <w:szCs w:val="24"/>
          </w:rPr>
          <w:t xml:space="preserve"> </w:t>
        </w:r>
      </w:hyperlink>
      <w:hyperlink r:id="rId14">
        <w:r w:rsidRPr="00A63B7C">
          <w:rPr>
            <w:b w:val="0"/>
            <w:color w:val="auto"/>
            <w:sz w:val="24"/>
            <w:szCs w:val="24"/>
          </w:rPr>
          <w:t>Twitter</w:t>
        </w:r>
      </w:hyperlink>
      <w:hyperlink r:id="rId15">
        <w:r w:rsidRPr="00A63B7C">
          <w:rPr>
            <w:b w:val="0"/>
            <w:color w:val="auto"/>
            <w:sz w:val="24"/>
            <w:szCs w:val="24"/>
          </w:rPr>
          <w:t xml:space="preserve"> </w:t>
        </w:r>
      </w:hyperlink>
      <w:hyperlink r:id="rId16">
        <w:r w:rsidRPr="00A63B7C">
          <w:rPr>
            <w:b w:val="0"/>
            <w:color w:val="auto"/>
            <w:sz w:val="24"/>
            <w:szCs w:val="24"/>
          </w:rPr>
          <w:t>.</w:t>
        </w:r>
      </w:hyperlink>
      <w:r w:rsidRPr="00A63B7C">
        <w:rPr>
          <w:b w:val="0"/>
          <w:color w:val="auto"/>
          <w:sz w:val="24"/>
          <w:szCs w:val="24"/>
        </w:rPr>
        <w:t xml:space="preserve">  You  need  to  plan  your  content  strategically  and  also  include  relevant text and images for your target audiences.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2.1.2 </w:t>
      </w:r>
      <w:r w:rsidR="003F1573" w:rsidRPr="00A63B7C">
        <w:rPr>
          <w:color w:val="auto"/>
          <w:sz w:val="24"/>
          <w:szCs w:val="24"/>
        </w:rPr>
        <w:tab/>
      </w:r>
      <w:r w:rsidRPr="00A63B7C">
        <w:rPr>
          <w:color w:val="auto"/>
          <w:sz w:val="24"/>
          <w:szCs w:val="24"/>
        </w:rPr>
        <w:t xml:space="preserve">Social Media Campaign on Gender Based Violence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Gender-based  violence  is  an  umbrella  term  for  any  harm  that  is  perpetrated against  a  person’s  will  and  that  has  a  negative  impact  on  the  physical  or  psychological  health,  development,  and  identity  of  the  person.  Violence  is  a  means  of  control  and  oppression  that  can  include  emotional,  social  or  economic  force,  coercion  or  pressure,  as well as physical harm.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It  can  be  overt,  in  the  form  of  physical  assault  or  threatening  someone  with  a weapon;  it  can  also  be  covert,  in  the  form  of  intimidation,  threats,  persecution,  deception  or  other  forms  of  psychological  or  social  pressure.  The  person  targeted  by  this  kind  of  violence  is  compelled  to  behave  as  expected  or  to  act  against  her/his  will  out  of  fear  (Minerson  et  al,  2011).  Gender-based violence in its various  forms  is  endemic in communities around the world. It cut across class, race, age, religion, etc.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However,  the  revolution  in  information  communication  technology  in  present  times  has  presented  perpetrators  new  avenues  of  expressing  gender-based  violence.  Social network platforms constitute  one  of  such  avenues.  Participation  in  social  network  </w:t>
      </w:r>
      <w:r w:rsidRPr="00A63B7C">
        <w:rPr>
          <w:color w:val="auto"/>
          <w:sz w:val="24"/>
          <w:szCs w:val="24"/>
        </w:rPr>
        <w:lastRenderedPageBreak/>
        <w:t xml:space="preserve">platforms  requires  the  submission  of  personal  information.  Although,  some  sites  allow  users  to  control  what  content  the  public  can  access,  in  order  to  allow  for  some  degree  of  privacy,  nevertheless  many  users  do  not  make  use  of  such  tools.  For  instance,  Bennet (2012)   observes  that 25 %  of  Facebook  users  do  not  use  any  type  of  privacy  controls,  while  a  majority  of  them  post  risky  information  online,  without  giving  due  diligence  to  privacy  and  security  concerns.  Consumer State  of  the  Net Analysis  Report  (2010)  observes  that  52%  of  adult  users  of  social  networks  such  as  Facebook  and  MySpace  have  posted  risky  personal  information  online,  while  many  have not used their service's privacy controls to protect themselves.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The  report  also  observes  that  23%  of  the  users  of  Facebook,  the  largest  social  network,  either  didn't  know  that  the  site  offers  privacy  controls  or  chose  not  to  use  them.  Based  on  this  ignorance,  findings  of  the  report  reveal  that  38%  of  adult  social  network  users  had  posted  their  full  birth  date,  including  year,  45%  of  those  with  children  had  posted  their  children’s  photos  and  names,  8%  had  posted  their  street  address,  3%  had  disclosed  when  they  were  away  from  home.  And  an  estimated  5.4  million  online  consumers  submitted  personal  information  to  e-mail  scammers  during  the  past  two  years,  prior  to  the  report.  This  indiscreet  divulging  of  information  about  oneself  has  opened  up  social  media  users  to  a  variety  of  online  and  real  life  dangers.  The  Consumer  Report  (2010)  shows  that  a  projected  1.7  million  online  households  had  experienced  online  identity  theft  in  the  past  year,  while  an  estimated  5.1  million  online  households  had  experienced  some  type  of  abuse  on  a  social  network,  with  regard  to  young  adults,  Pew  Internet  Project  Surveys  (2010)  statistics  reveal  that  29%  of  teens  have  posted  mean  information,  embarrassing  photos  or  spread  rumours  about  someone.  29%  have  been  stalked  or  contacted  by  a  stranger  or  someone  they  don’t  know.  24%  have  had  private  or  embarrassing  information  made  public  without  their  permission,  22%  have  been  cyber  pranked  and  56%  have  been  target  of  online  harassment.  21%  have  received  nude  pictures  or  videos  from  others  and  about  half  of  them  admitted  they  were  pressured  to  do  so,  41%  have  experienced  some  form  of  digital  dating  </w:t>
      </w:r>
      <w:r w:rsidRPr="00A63B7C">
        <w:rPr>
          <w:color w:val="auto"/>
          <w:sz w:val="24"/>
          <w:szCs w:val="24"/>
        </w:rPr>
        <w:lastRenderedPageBreak/>
        <w:t xml:space="preserve">abuse  including  checking  in  multiple  times  a  day,  reading  messages  without  permission,  pressurizing  others  to  respond  to  messages  or  spreading  rumours  (Lenhart, Purcell, Smith and Zickuhr, 2010).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Also  a  study  of  middle  school  students  in  America  by  Hinduja  et  al  (2009)  show  that  17.3%  of  middle  school  students  have  been  victims  of  cyber  bullying.  While  National  Crime  Prevention  Council  (2009)  observes  that  victims  of  such  bullying  often  experienced  a  drop  in  grades,  decreased  self-esteem,  and  other  symptoms of depression.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2.1.3 </w:t>
      </w:r>
      <w:r w:rsidR="003F1573" w:rsidRPr="00A63B7C">
        <w:rPr>
          <w:color w:val="auto"/>
          <w:sz w:val="24"/>
          <w:szCs w:val="24"/>
        </w:rPr>
        <w:tab/>
      </w:r>
      <w:r w:rsidRPr="00A63B7C">
        <w:rPr>
          <w:color w:val="auto"/>
          <w:sz w:val="24"/>
          <w:szCs w:val="24"/>
        </w:rPr>
        <w:t xml:space="preserve">Impact of Digital Activist on Gender Based Violence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In  2020,  20-year-old</w:t>
      </w:r>
      <w:hyperlink r:id="rId17">
        <w:r w:rsidRPr="00A63B7C">
          <w:rPr>
            <w:color w:val="auto"/>
            <w:sz w:val="24"/>
            <w:szCs w:val="24"/>
          </w:rPr>
          <w:t xml:space="preserve"> </w:t>
        </w:r>
      </w:hyperlink>
      <w:hyperlink r:id="rId18">
        <w:r w:rsidRPr="00A63B7C">
          <w:rPr>
            <w:color w:val="auto"/>
            <w:sz w:val="24"/>
            <w:szCs w:val="24"/>
          </w:rPr>
          <w:t xml:space="preserve"> </w:t>
        </w:r>
      </w:hyperlink>
      <w:hyperlink r:id="rId19">
        <w:r w:rsidRPr="00A63B7C">
          <w:rPr>
            <w:color w:val="auto"/>
            <w:sz w:val="24"/>
            <w:szCs w:val="24"/>
          </w:rPr>
          <w:t xml:space="preserve">R. </w:t>
        </w:r>
      </w:hyperlink>
      <w:hyperlink r:id="rId20">
        <w:r w:rsidRPr="00A63B7C">
          <w:rPr>
            <w:color w:val="auto"/>
            <w:sz w:val="24"/>
            <w:szCs w:val="24"/>
          </w:rPr>
          <w:t xml:space="preserve"> </w:t>
        </w:r>
      </w:hyperlink>
      <w:hyperlink r:id="rId21">
        <w:r w:rsidRPr="00A63B7C">
          <w:rPr>
            <w:color w:val="auto"/>
            <w:sz w:val="24"/>
            <w:szCs w:val="24"/>
          </w:rPr>
          <w:t xml:space="preserve">Thivya </w:t>
        </w:r>
      </w:hyperlink>
      <w:hyperlink r:id="rId22">
        <w:r w:rsidRPr="00A63B7C">
          <w:rPr>
            <w:color w:val="auto"/>
            <w:sz w:val="24"/>
            <w:szCs w:val="24"/>
          </w:rPr>
          <w:t xml:space="preserve"> </w:t>
        </w:r>
      </w:hyperlink>
      <w:hyperlink r:id="rId23">
        <w:r w:rsidRPr="00A63B7C">
          <w:rPr>
            <w:color w:val="auto"/>
            <w:sz w:val="24"/>
            <w:szCs w:val="24"/>
          </w:rPr>
          <w:t>Nayagi</w:t>
        </w:r>
      </w:hyperlink>
      <w:r w:rsidRPr="00A63B7C">
        <w:rPr>
          <w:color w:val="auto"/>
          <w:sz w:val="24"/>
          <w:szCs w:val="24"/>
        </w:rPr>
        <w:t xml:space="preserve"> was  found  dead  at  her  family  home.  She  is  believed  to  have  died  by  suicide  after  she  was  bullied  online  for  a  TikTok  video  she  filmed  with  a  colleague.  As  the  tragedy  of  R.  Thivya  demonstrates,  women  are  still  at  risk  of  violence  online.  Although  there  is  no  official  data  on  gender-based  violence  cases,  the  women’s  group,</w:t>
      </w:r>
      <w:hyperlink r:id="rId24">
        <w:r w:rsidRPr="00A63B7C">
          <w:rPr>
            <w:color w:val="auto"/>
            <w:sz w:val="24"/>
            <w:szCs w:val="24"/>
          </w:rPr>
          <w:t xml:space="preserve"> </w:t>
        </w:r>
      </w:hyperlink>
      <w:hyperlink r:id="rId25">
        <w:r w:rsidRPr="00A63B7C">
          <w:rPr>
            <w:color w:val="auto"/>
            <w:sz w:val="24"/>
            <w:szCs w:val="24"/>
          </w:rPr>
          <w:t xml:space="preserve"> </w:t>
        </w:r>
      </w:hyperlink>
      <w:hyperlink r:id="rId26">
        <w:r w:rsidRPr="00A63B7C">
          <w:rPr>
            <w:color w:val="auto"/>
            <w:sz w:val="24"/>
            <w:szCs w:val="24"/>
          </w:rPr>
          <w:t xml:space="preserve">All </w:t>
        </w:r>
      </w:hyperlink>
      <w:hyperlink r:id="rId27">
        <w:r w:rsidRPr="00A63B7C">
          <w:rPr>
            <w:color w:val="auto"/>
            <w:sz w:val="24"/>
            <w:szCs w:val="24"/>
          </w:rPr>
          <w:t xml:space="preserve"> </w:t>
        </w:r>
      </w:hyperlink>
      <w:hyperlink r:id="rId28">
        <w:r w:rsidRPr="00A63B7C">
          <w:rPr>
            <w:color w:val="auto"/>
            <w:sz w:val="24"/>
            <w:szCs w:val="24"/>
          </w:rPr>
          <w:t xml:space="preserve">Women’s </w:t>
        </w:r>
      </w:hyperlink>
      <w:hyperlink r:id="rId29">
        <w:r w:rsidRPr="00A63B7C">
          <w:rPr>
            <w:color w:val="auto"/>
            <w:sz w:val="24"/>
            <w:szCs w:val="24"/>
          </w:rPr>
          <w:t xml:space="preserve"> </w:t>
        </w:r>
      </w:hyperlink>
      <w:hyperlink r:id="rId30">
        <w:r w:rsidRPr="00A63B7C">
          <w:rPr>
            <w:color w:val="auto"/>
            <w:sz w:val="24"/>
            <w:szCs w:val="24"/>
          </w:rPr>
          <w:t xml:space="preserve">Action </w:t>
        </w:r>
      </w:hyperlink>
      <w:hyperlink r:id="rId31">
        <w:r w:rsidRPr="00A63B7C">
          <w:rPr>
            <w:color w:val="auto"/>
            <w:sz w:val="24"/>
            <w:szCs w:val="24"/>
          </w:rPr>
          <w:t xml:space="preserve"> </w:t>
        </w:r>
      </w:hyperlink>
      <w:hyperlink r:id="rId32">
        <w:r w:rsidRPr="00A63B7C">
          <w:rPr>
            <w:color w:val="auto"/>
            <w:sz w:val="24"/>
            <w:szCs w:val="24"/>
          </w:rPr>
          <w:t xml:space="preserve">Society </w:t>
        </w:r>
      </w:hyperlink>
      <w:hyperlink r:id="rId33">
        <w:r w:rsidRPr="00A63B7C">
          <w:rPr>
            <w:color w:val="auto"/>
            <w:sz w:val="24"/>
            <w:szCs w:val="24"/>
          </w:rPr>
          <w:t xml:space="preserve"> </w:t>
        </w:r>
      </w:hyperlink>
      <w:hyperlink r:id="rId34">
        <w:r w:rsidRPr="00A63B7C">
          <w:rPr>
            <w:color w:val="auto"/>
            <w:sz w:val="24"/>
            <w:szCs w:val="24"/>
          </w:rPr>
          <w:t xml:space="preserve">(AWAM) </w:t>
        </w:r>
      </w:hyperlink>
      <w:hyperlink r:id="rId35">
        <w:r w:rsidRPr="00A63B7C">
          <w:rPr>
            <w:color w:val="auto"/>
            <w:sz w:val="24"/>
            <w:szCs w:val="24"/>
          </w:rPr>
          <w:t xml:space="preserve"> </w:t>
        </w:r>
      </w:hyperlink>
      <w:hyperlink r:id="rId36">
        <w:r w:rsidRPr="00A63B7C">
          <w:rPr>
            <w:color w:val="auto"/>
            <w:sz w:val="24"/>
            <w:szCs w:val="24"/>
          </w:rPr>
          <w:t>b</w:t>
        </w:r>
      </w:hyperlink>
      <w:r w:rsidRPr="00A63B7C">
        <w:rPr>
          <w:color w:val="auto"/>
          <w:sz w:val="24"/>
          <w:szCs w:val="24"/>
        </w:rPr>
        <w:t xml:space="preserve">elieves  online sexual harassment is </w:t>
      </w:r>
      <w:hyperlink r:id="rId37">
        <w:r w:rsidRPr="00A63B7C">
          <w:rPr>
            <w:color w:val="auto"/>
            <w:sz w:val="24"/>
            <w:szCs w:val="24"/>
          </w:rPr>
          <w:t xml:space="preserve"> </w:t>
        </w:r>
      </w:hyperlink>
      <w:hyperlink r:id="rId38">
        <w:r w:rsidRPr="00A63B7C">
          <w:rPr>
            <w:color w:val="auto"/>
            <w:sz w:val="24"/>
            <w:szCs w:val="24"/>
          </w:rPr>
          <w:t>on the rise</w:t>
        </w:r>
      </w:hyperlink>
      <w:r w:rsidRPr="00A63B7C">
        <w:rPr>
          <w:color w:val="auto"/>
          <w:sz w:val="24"/>
          <w:szCs w:val="24"/>
        </w:rPr>
        <w:t xml:space="preserve"> . The</w:t>
      </w:r>
      <w:hyperlink r:id="rId39">
        <w:r w:rsidRPr="00A63B7C">
          <w:rPr>
            <w:color w:val="auto"/>
            <w:sz w:val="24"/>
            <w:szCs w:val="24"/>
          </w:rPr>
          <w:t xml:space="preserve"> </w:t>
        </w:r>
      </w:hyperlink>
      <w:hyperlink r:id="rId40">
        <w:r w:rsidRPr="00A63B7C">
          <w:rPr>
            <w:color w:val="auto"/>
            <w:sz w:val="24"/>
            <w:szCs w:val="24"/>
          </w:rPr>
          <w:t xml:space="preserve"> </w:t>
        </w:r>
      </w:hyperlink>
      <w:hyperlink r:id="rId41">
        <w:r w:rsidRPr="00A63B7C">
          <w:rPr>
            <w:color w:val="auto"/>
            <w:sz w:val="24"/>
            <w:szCs w:val="24"/>
          </w:rPr>
          <w:t xml:space="preserve">most </w:t>
        </w:r>
      </w:hyperlink>
      <w:hyperlink r:id="rId42">
        <w:r w:rsidRPr="00A63B7C">
          <w:rPr>
            <w:color w:val="auto"/>
            <w:sz w:val="24"/>
            <w:szCs w:val="24"/>
          </w:rPr>
          <w:t xml:space="preserve"> </w:t>
        </w:r>
      </w:hyperlink>
      <w:hyperlink r:id="rId43">
        <w:r w:rsidRPr="00A63B7C">
          <w:rPr>
            <w:color w:val="auto"/>
            <w:sz w:val="24"/>
            <w:szCs w:val="24"/>
          </w:rPr>
          <w:t xml:space="preserve">common </w:t>
        </w:r>
      </w:hyperlink>
      <w:hyperlink r:id="rId44">
        <w:r w:rsidRPr="00A63B7C">
          <w:rPr>
            <w:color w:val="auto"/>
            <w:sz w:val="24"/>
            <w:szCs w:val="24"/>
          </w:rPr>
          <w:t xml:space="preserve"> </w:t>
        </w:r>
      </w:hyperlink>
      <w:hyperlink r:id="rId45">
        <w:r w:rsidRPr="00A63B7C">
          <w:rPr>
            <w:color w:val="auto"/>
            <w:sz w:val="24"/>
            <w:szCs w:val="24"/>
          </w:rPr>
          <w:t xml:space="preserve">forms </w:t>
        </w:r>
      </w:hyperlink>
      <w:r w:rsidRPr="00A63B7C">
        <w:rPr>
          <w:color w:val="auto"/>
          <w:sz w:val="24"/>
          <w:szCs w:val="24"/>
        </w:rPr>
        <w:t xml:space="preserve"> of  technology-facilitated  violence  include  sexist  or  misogynistic  online  comments,  gender-based  online  hate  speech,  online  harassment  and  threat  of  sexual  violence,  online  stalking, </w:t>
      </w:r>
      <w:hyperlink r:id="rId46">
        <w:r w:rsidRPr="00A63B7C">
          <w:rPr>
            <w:color w:val="auto"/>
            <w:sz w:val="24"/>
            <w:szCs w:val="24"/>
          </w:rPr>
          <w:t xml:space="preserve"> </w:t>
        </w:r>
      </w:hyperlink>
      <w:hyperlink r:id="rId47">
        <w:r w:rsidRPr="00A63B7C">
          <w:rPr>
            <w:color w:val="auto"/>
            <w:sz w:val="24"/>
            <w:szCs w:val="24"/>
          </w:rPr>
          <w:t>doxing</w:t>
        </w:r>
      </w:hyperlink>
      <w:r w:rsidRPr="00A63B7C">
        <w:rPr>
          <w:color w:val="auto"/>
          <w:sz w:val="24"/>
          <w:szCs w:val="24"/>
        </w:rPr>
        <w:t xml:space="preserve"> ,  unsolicited  nude  images  and  distribution  of  non-consensual  sexual  explicit  content. Female  public  figures  experience  online  harassment  condemning  and  disparaging  the  way  they  dress  and  act.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In </w:t>
      </w:r>
      <w:hyperlink r:id="rId48">
        <w:r w:rsidRPr="00A63B7C">
          <w:rPr>
            <w:color w:val="auto"/>
            <w:sz w:val="24"/>
            <w:szCs w:val="24"/>
          </w:rPr>
          <w:t xml:space="preserve"> a</w:t>
        </w:r>
      </w:hyperlink>
      <w:hyperlink r:id="rId49">
        <w:r w:rsidRPr="00A63B7C">
          <w:rPr>
            <w:color w:val="auto"/>
            <w:sz w:val="24"/>
            <w:szCs w:val="24"/>
          </w:rPr>
          <w:t xml:space="preserve"> </w:t>
        </w:r>
      </w:hyperlink>
      <w:hyperlink r:id="rId50">
        <w:r w:rsidRPr="00A63B7C">
          <w:rPr>
            <w:color w:val="auto"/>
            <w:sz w:val="24"/>
            <w:szCs w:val="24"/>
          </w:rPr>
          <w:t xml:space="preserve"> survey</w:t>
        </w:r>
      </w:hyperlink>
      <w:hyperlink r:id="rId51">
        <w:r w:rsidRPr="00A63B7C">
          <w:rPr>
            <w:color w:val="auto"/>
            <w:sz w:val="24"/>
            <w:szCs w:val="24"/>
          </w:rPr>
          <w:t xml:space="preserve"> </w:t>
        </w:r>
      </w:hyperlink>
      <w:hyperlink r:id="rId52">
        <w:r w:rsidRPr="00A63B7C">
          <w:rPr>
            <w:color w:val="auto"/>
            <w:sz w:val="24"/>
            <w:szCs w:val="24"/>
          </w:rPr>
          <w:t xml:space="preserve"> conducted</w:t>
        </w:r>
      </w:hyperlink>
      <w:hyperlink r:id="rId53">
        <w:r w:rsidRPr="00A63B7C">
          <w:rPr>
            <w:color w:val="auto"/>
            <w:sz w:val="24"/>
            <w:szCs w:val="24"/>
          </w:rPr>
          <w:t xml:space="preserve"> </w:t>
        </w:r>
      </w:hyperlink>
      <w:hyperlink r:id="rId54">
        <w:r w:rsidRPr="00A63B7C">
          <w:rPr>
            <w:color w:val="auto"/>
            <w:sz w:val="24"/>
            <w:szCs w:val="24"/>
          </w:rPr>
          <w:t xml:space="preserve"> by</w:t>
        </w:r>
      </w:hyperlink>
      <w:hyperlink r:id="rId55">
        <w:r w:rsidRPr="00A63B7C">
          <w:rPr>
            <w:color w:val="auto"/>
            <w:sz w:val="24"/>
            <w:szCs w:val="24"/>
          </w:rPr>
          <w:t xml:space="preserve"> </w:t>
        </w:r>
      </w:hyperlink>
      <w:hyperlink r:id="rId56">
        <w:r w:rsidRPr="00A63B7C">
          <w:rPr>
            <w:color w:val="auto"/>
            <w:sz w:val="24"/>
            <w:szCs w:val="24"/>
          </w:rPr>
          <w:t xml:space="preserve"> People</w:t>
        </w:r>
      </w:hyperlink>
      <w:hyperlink r:id="rId57">
        <w:r w:rsidRPr="00A63B7C">
          <w:rPr>
            <w:color w:val="auto"/>
            <w:sz w:val="24"/>
            <w:szCs w:val="24"/>
          </w:rPr>
          <w:t xml:space="preserve"> </w:t>
        </w:r>
      </w:hyperlink>
      <w:hyperlink r:id="rId58">
        <w:r w:rsidRPr="00A63B7C">
          <w:rPr>
            <w:color w:val="auto"/>
            <w:sz w:val="24"/>
            <w:szCs w:val="24"/>
          </w:rPr>
          <w:t xml:space="preserve"> ACT</w:t>
        </w:r>
      </w:hyperlink>
      <w:hyperlink r:id="rId59">
        <w:r w:rsidRPr="00A63B7C">
          <w:rPr>
            <w:color w:val="auto"/>
            <w:sz w:val="24"/>
            <w:szCs w:val="24"/>
          </w:rPr>
          <w:t xml:space="preserve"> </w:t>
        </w:r>
      </w:hyperlink>
      <w:hyperlink r:id="rId60">
        <w:r w:rsidRPr="00A63B7C">
          <w:rPr>
            <w:color w:val="auto"/>
            <w:sz w:val="24"/>
            <w:szCs w:val="24"/>
          </w:rPr>
          <w:t xml:space="preserve"> in</w:t>
        </w:r>
      </w:hyperlink>
      <w:hyperlink r:id="rId61">
        <w:r w:rsidRPr="00A63B7C">
          <w:rPr>
            <w:color w:val="auto"/>
            <w:sz w:val="24"/>
            <w:szCs w:val="24"/>
          </w:rPr>
          <w:t xml:space="preserve"> </w:t>
        </w:r>
      </w:hyperlink>
      <w:hyperlink r:id="rId62">
        <w:r w:rsidRPr="00A63B7C">
          <w:rPr>
            <w:color w:val="auto"/>
            <w:sz w:val="24"/>
            <w:szCs w:val="24"/>
          </w:rPr>
          <w:t xml:space="preserve"> </w:t>
        </w:r>
      </w:hyperlink>
      <w:hyperlink r:id="rId63">
        <w:r w:rsidRPr="00A63B7C">
          <w:rPr>
            <w:color w:val="auto"/>
            <w:sz w:val="24"/>
            <w:szCs w:val="24"/>
          </w:rPr>
          <w:t>2018</w:t>
        </w:r>
      </w:hyperlink>
      <w:hyperlink r:id="rId64">
        <w:r w:rsidRPr="00A63B7C">
          <w:rPr>
            <w:color w:val="auto"/>
            <w:sz w:val="24"/>
            <w:szCs w:val="24"/>
          </w:rPr>
          <w:t xml:space="preserve"> </w:t>
        </w:r>
      </w:hyperlink>
      <w:r w:rsidRPr="00A63B7C">
        <w:rPr>
          <w:color w:val="auto"/>
          <w:sz w:val="24"/>
          <w:szCs w:val="24"/>
        </w:rPr>
        <w:t xml:space="preserve"> , 50.4   per  cent  of  respondents  had  experienced  at  least  one  form  of  online  harassment  with  women  experiencing  it  twice as much as men. Digital  platforms  such  as  social  media  and  technology  have  become  double-edged  swords  used  in  both  positive  and  negative  ways.  Online  technology  can  disseminate  knowledge  and  advocacy  calls  widely  and  rapidly,  and  this  helps  create  awareness  and  support  for  women’s  issues,  particularly  issues  concerning  gender-based  violence.  But  many  advocates  and  activists  have  faced  harassment  and  menace  from  netizens  threatened  by  their  call  for  better  policies  in  addressing  sexual  harassment cases.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lastRenderedPageBreak/>
        <w:t xml:space="preserve"> 2.1.4 </w:t>
      </w:r>
      <w:r w:rsidR="003F1573" w:rsidRPr="00A63B7C">
        <w:rPr>
          <w:color w:val="auto"/>
          <w:sz w:val="24"/>
          <w:szCs w:val="24"/>
        </w:rPr>
        <w:tab/>
      </w:r>
      <w:r w:rsidRPr="00A63B7C">
        <w:rPr>
          <w:color w:val="auto"/>
          <w:sz w:val="24"/>
          <w:szCs w:val="24"/>
        </w:rPr>
        <w:t xml:space="preserve">Social Media and Gender-Based Violence in Nigeria </w:t>
      </w:r>
    </w:p>
    <w:p w:rsidR="00822CBB" w:rsidRPr="00A63B7C" w:rsidRDefault="00822CBB" w:rsidP="00696B37">
      <w:pPr>
        <w:spacing w:after="0" w:line="360" w:lineRule="auto"/>
        <w:ind w:left="0" w:right="0" w:firstLine="0"/>
        <w:rPr>
          <w:color w:val="auto"/>
          <w:sz w:val="24"/>
          <w:szCs w:val="24"/>
        </w:rPr>
      </w:pPr>
      <w:r w:rsidRPr="00A63B7C">
        <w:rPr>
          <w:color w:val="auto"/>
          <w:sz w:val="24"/>
          <w:szCs w:val="24"/>
        </w:rPr>
        <w:t xml:space="preserve"> </w:t>
      </w:r>
      <w:r w:rsidR="003F1573" w:rsidRPr="00A63B7C">
        <w:rPr>
          <w:color w:val="auto"/>
          <w:sz w:val="24"/>
          <w:szCs w:val="24"/>
        </w:rPr>
        <w:tab/>
      </w:r>
      <w:r w:rsidRPr="00A63B7C">
        <w:rPr>
          <w:color w:val="auto"/>
          <w:sz w:val="24"/>
          <w:szCs w:val="24"/>
        </w:rPr>
        <w:t xml:space="preserve">Gender-based  violence  is  endemic  in  Nigeria,  it  is  nevertheless,  underreported  due  to  stigma,  shame  and  other  socio-cultural  factors  that  inhibit  women  from  discussing  incidence  of  violence.  However,  the  media  frequently  report  cases  of  violence  perpetrated  against  women  and  girls  by  family  members,  friends,  religious  leaders,  etc.,  when  such  cases  are  brought  to  the  open.  In  recent  times,  there  have  been  reported  cases  of  gender-based  violence  perpetrated  by  acquaintances  and  friends  met  through  social  media.  Such  violence  includes  rape,  sexual  assault,  theft,  kidnapping and murder. Below are some case examples - </w:t>
      </w:r>
    </w:p>
    <w:p w:rsidR="00822CBB" w:rsidRPr="00A63B7C" w:rsidRDefault="00822CBB" w:rsidP="00696B37">
      <w:pPr>
        <w:pStyle w:val="Heading2"/>
        <w:spacing w:after="0" w:line="360" w:lineRule="auto"/>
        <w:ind w:left="0" w:firstLine="0"/>
        <w:rPr>
          <w:color w:val="auto"/>
          <w:sz w:val="24"/>
          <w:szCs w:val="24"/>
        </w:rPr>
      </w:pPr>
      <w:r w:rsidRPr="00A63B7C">
        <w:rPr>
          <w:color w:val="auto"/>
          <w:sz w:val="24"/>
          <w:szCs w:val="24"/>
        </w:rPr>
        <w:t xml:space="preserve">Case 1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Cynthia  Osokogwu,  a  25  year  old  postgraduate  student  of </w:t>
      </w:r>
      <w:r w:rsidR="00684D89" w:rsidRPr="00A63B7C">
        <w:rPr>
          <w:color w:val="auto"/>
          <w:sz w:val="24"/>
          <w:szCs w:val="24"/>
        </w:rPr>
        <w:t xml:space="preserve"> Nasarawa  State  University, a </w:t>
      </w:r>
      <w:r w:rsidRPr="00A63B7C">
        <w:rPr>
          <w:color w:val="auto"/>
          <w:sz w:val="24"/>
          <w:szCs w:val="24"/>
        </w:rPr>
        <w:t xml:space="preserve">daughter of a retired Nigerian Army General and a business  woman  was  murdered  on  July  22,  2013  in  a  hotel  by  friends  she  met  through  a  social  network  site  (facebook).  Echezona  Nwabufor  (33years)  and  his  cousin  Ezekiel  Eloka  (23years)  (both  undergraduates  of  Nigerian  Universities)  lured  Cynthia  from  her  base  in  Nassarawa  State  to  Lagos,  for  the  purpose  of  stealing  her  money.  Cynthia  owned  a  fashion  boutique  and  was  engaged  in  frequent  travels  abroad  to  purchase  goods  for  sales.  Her  friends  aware  of  this  information  through  their  Facebook  interactions  wanted  to  steal  her  money  but  ended  up  killing  her.  (Esene,  2013). </w:t>
      </w:r>
    </w:p>
    <w:p w:rsidR="00822CBB" w:rsidRPr="00A63B7C" w:rsidRDefault="00822CBB" w:rsidP="00696B37">
      <w:pPr>
        <w:pStyle w:val="Heading2"/>
        <w:spacing w:after="0" w:line="360" w:lineRule="auto"/>
        <w:ind w:left="0" w:firstLine="0"/>
        <w:rPr>
          <w:color w:val="auto"/>
          <w:sz w:val="24"/>
          <w:szCs w:val="24"/>
        </w:rPr>
      </w:pPr>
      <w:r w:rsidRPr="00A63B7C">
        <w:rPr>
          <w:color w:val="auto"/>
          <w:sz w:val="24"/>
          <w:szCs w:val="24"/>
        </w:rPr>
        <w:t xml:space="preserve">Case 2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Arthur  Obiora,  a  26  year  old  unemployed  graduate  of  Igbinedion  University  Okada  and  the  Centennial  College,  Ontario,  Canada,  pushed  down  his  Facebook  lover  Nkiruka  Akabuogu,  from  a  multi-storey  building  over  a  disagreement  on  sex.  Obiora  met  21  year  old  Nkiruka  Akabuogu,  a  Linguistics  student  of  the  University  of  Lagos,  on  Facebook  (barely  a  week  earlier)  and  invited  her  to  go  clubbing  with  him.  From  the  club,  they  moved  to  Obiora’s  house,  where  Obiara  demanded  for  sex.  On  Nkiruka’s  refusal,  he  tore  her  dress  and  thereafter  pushed  her  down  from  the  third  floor  of  the  </w:t>
      </w:r>
      <w:r w:rsidRPr="00A63B7C">
        <w:rPr>
          <w:color w:val="auto"/>
          <w:sz w:val="24"/>
          <w:szCs w:val="24"/>
        </w:rPr>
        <w:lastRenderedPageBreak/>
        <w:t xml:space="preserve">storey  building.  Nkiruka  fell  unconscious  and  sustained  multiple  injuries,  including a fractured pelvis (Vanguard Newspaper, Nov. 9, 2012). </w:t>
      </w:r>
    </w:p>
    <w:p w:rsidR="00822CBB" w:rsidRPr="00A63B7C" w:rsidRDefault="00822CBB" w:rsidP="00696B37">
      <w:pPr>
        <w:pStyle w:val="Heading2"/>
        <w:spacing w:after="0" w:line="360" w:lineRule="auto"/>
        <w:ind w:left="0" w:firstLine="0"/>
        <w:rPr>
          <w:color w:val="auto"/>
          <w:sz w:val="24"/>
          <w:szCs w:val="24"/>
        </w:rPr>
      </w:pPr>
      <w:r w:rsidRPr="00A63B7C">
        <w:rPr>
          <w:color w:val="auto"/>
          <w:sz w:val="24"/>
          <w:szCs w:val="24"/>
        </w:rPr>
        <w:t xml:space="preserve">Case 3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Oludoyi  Bamidele  Samuel,  an  undergraduate  student  of  Kogi  State  University  was  lured  by  a  friend  (Michael)  he  met  on  the  social  media  site  (Facebook)  from  his  base  in  Enugu  to  Warri,  to  be  kidnapped  by  his  collaborators.  Bamidele  is  the  only  son  of  his  parents  and  his  parents  are  wealthy.  Michael,  his  Facebook  friend  aware  of  this  privileged  background  plotted  how  to  abduct  him  and  make  some  money.  He  invited  him  over  to  Warri  to  attend  a  fictitious  birthday  party.  On  arrival  at  Warri,  Bamidele  was  abducted  by  Michael’s  collaborators.  His  kidnappers  demanded  for  a  five  million  naira  (N5m)  ransom  from  his  parents,  meanwhile  Bamidele  never  informed his parents about his visit to his Facebook friend (Esene, 2013). </w:t>
      </w:r>
    </w:p>
    <w:p w:rsidR="00822CBB" w:rsidRPr="00A63B7C" w:rsidRDefault="00822CBB" w:rsidP="003F1573">
      <w:pPr>
        <w:pStyle w:val="Heading3"/>
        <w:spacing w:after="0" w:line="360" w:lineRule="auto"/>
        <w:ind w:left="720" w:hanging="720"/>
        <w:jc w:val="both"/>
        <w:rPr>
          <w:color w:val="auto"/>
          <w:sz w:val="24"/>
          <w:szCs w:val="24"/>
        </w:rPr>
      </w:pPr>
      <w:r w:rsidRPr="00A63B7C">
        <w:rPr>
          <w:color w:val="auto"/>
          <w:sz w:val="24"/>
          <w:szCs w:val="24"/>
        </w:rPr>
        <w:t xml:space="preserve">2.1.5  </w:t>
      </w:r>
      <w:r w:rsidR="003F1573" w:rsidRPr="00A63B7C">
        <w:rPr>
          <w:color w:val="auto"/>
          <w:sz w:val="24"/>
          <w:szCs w:val="24"/>
        </w:rPr>
        <w:tab/>
      </w:r>
      <w:r w:rsidRPr="00A63B7C">
        <w:rPr>
          <w:color w:val="auto"/>
          <w:sz w:val="24"/>
          <w:szCs w:val="24"/>
        </w:rPr>
        <w:t xml:space="preserve">Responsibilities  Of  Social  Media  Platforms  </w:t>
      </w:r>
      <w:r w:rsidR="003F1573" w:rsidRPr="00A63B7C">
        <w:rPr>
          <w:color w:val="auto"/>
          <w:sz w:val="24"/>
          <w:szCs w:val="24"/>
        </w:rPr>
        <w:t xml:space="preserve">In  Addressing  Online  Gender </w:t>
      </w:r>
      <w:r w:rsidRPr="00A63B7C">
        <w:rPr>
          <w:color w:val="auto"/>
          <w:sz w:val="24"/>
          <w:szCs w:val="24"/>
        </w:rPr>
        <w:t xml:space="preserve">Violence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Online  gender  abuse  communicated  through  social  networking  sites  has  increased  considerably  in  recent  years  and  criminal  justice  and  other  social  policy  agencies  have  been  slow  to  respond  to  the  immense  change  that  has  occurred  as  a  result  of  the  way  that  individuals  interact  in  the  digital  space.  The  emerging  nature  of  the  problem  has  created  a  policy  vacuum,  with  evidence  suggesting  that  a  lag  in  institutional responsiveness leaves victims without adequate protection or recourse.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A  2020  survey  by  Plan  International  conducted  on  14,000  girls  aged  15-25  in  22  countries,  including  Nigeria  showed  that  more  than  half  (58%)  have  been  harassed  or  abused  online.  An  unfortunate  effect  of  online  violence  against  women  is  self-censorship  or  total  withdrawal  from  the  use  of  ICTs.  However,  critics  would  ask  where  to  draw  the  line  between  freedom  of  speech  and  censorship  of  online  GBV.  Too  often,  freedom  of  speech  has  been  thought  to  be  directly  opposed  to  measures  to  prevent  abuse.  That  is  not  wholly  true.  Freedom  comes  with  responsibility  which  means  the  respect  of  the  rights  of  others.  It  is  important  to  recognize  that  while  the  Internet  can  </w:t>
      </w:r>
      <w:r w:rsidRPr="00A63B7C">
        <w:rPr>
          <w:color w:val="auto"/>
          <w:sz w:val="24"/>
          <w:szCs w:val="24"/>
        </w:rPr>
        <w:lastRenderedPageBreak/>
        <w:t xml:space="preserve">be  a  vehicle  for  abuse,  it  is  also  a  channel  for  women  experiencing  GBV  to  seek  support  and  access  resources.  More  broadly,  as  digital  media  and  communications  technologies  permeate  everyday  life,  access  to  these  technologies  is  important  for  women’s  social  and  political  participation  and  access  to  life-enhancing  services,  health  care,  education,  and  economic  opportunities  So,  addressing  online  GBV  requires  the  active  and  careful  participation  of  state  and  non-state  actors  involved in Internet governance.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In  Nigeria,  there  are  also  a handful of laws  that  have  a  bearing  on  online  GBV.  For  example,  the  Cyber  Crime  Act  of  2015  was  enacted  to  provide  a  legal  and  regulatory  framework  for  the  prohibition,  prevention,  detection,  prosecution  and  punishment  of  cybercrimes  in  Nigeria.  The  Act  under  Section  24  criminalizes  cyber  stalking,  cyber  bullying,  blackmail/  extortion  and  revenge  porn.  This  provision  has  however  been  abused  by  law  enforcement  agents  in  Nigeria  in  curbing  expression  online,  rather  than  being  invoked  to  protect  people  against  online  harm.  Also,  the  Violence  Against  Persons  (Prohibition)  Act  was  enacted  to  prohibit  all  forms  of  violence  against  persons  in  private  and  public  life.  The  VAPP  Act  covers  a  wide  range  of  offences  offline  that  seem  to  cover  similar  offences  online.  Provisions  of  the  VAPP  Act  criminalize  coercing  another  person  to  act  to  the  detriment  of  an  individual’s  physical  or  psychological  wellbeing  ,  placing  a  person  in  fear  of  physical  injury,  causing  emotional,  verbal  and  psychological  abuse  on  another,  intimidation,  indecent  exposure  and  stalking.  The  law  does  cite  harassment  as  inclusive  of  stalking,  repeatedly  making  telephone  calls  to  another  person,  repeatedly  sending  or  delivering  information  through  different  means  including  email,  text  messages  or  other  ‘objects’.  This  leaves  it  open  to  interpretation,  and  we  may  infer  that  the  provision  covers  cyber  stalking.  Apart  from  the  prescribed  punishments  upon  conviction,  victims  of  these  offences may also apply to the court for protection orders.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2.1.6 </w:t>
      </w:r>
      <w:r w:rsidR="003F1573" w:rsidRPr="00A63B7C">
        <w:rPr>
          <w:color w:val="auto"/>
          <w:sz w:val="24"/>
          <w:szCs w:val="24"/>
        </w:rPr>
        <w:tab/>
      </w:r>
      <w:r w:rsidRPr="00A63B7C">
        <w:rPr>
          <w:color w:val="auto"/>
          <w:sz w:val="24"/>
          <w:szCs w:val="24"/>
        </w:rPr>
        <w:t xml:space="preserve">Prevalence of Gender Based Violence Against Female Student in Nigeria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Gender  based  violence  against  female  student  in  Nigeria  occur  in  many  areas, </w:t>
      </w:r>
    </w:p>
    <w:p w:rsidR="00822CBB" w:rsidRPr="00A63B7C" w:rsidRDefault="00822CBB" w:rsidP="00696B37">
      <w:pPr>
        <w:spacing w:after="0" w:line="360" w:lineRule="auto"/>
        <w:ind w:left="0" w:right="0" w:firstLine="0"/>
        <w:rPr>
          <w:color w:val="auto"/>
          <w:sz w:val="24"/>
          <w:szCs w:val="24"/>
        </w:rPr>
      </w:pPr>
      <w:r w:rsidRPr="00A63B7C">
        <w:rPr>
          <w:color w:val="auto"/>
          <w:sz w:val="24"/>
          <w:szCs w:val="24"/>
        </w:rPr>
        <w:lastRenderedPageBreak/>
        <w:t xml:space="preserve"> this  include  rape,  female  being  beaten  up  by  male  student,  verbal  abuse,  incest,  female  genital  mutilation,  It  also  include  restricting  a  female  to  relate  with  the  wide  community  such  as  friends,  colleagues  or  relatives,  seeing  female  as  incompetent, worthless  or  inferior  to  men,  girls  trafficking  with  the  intention  of  using  them  as  commercial sex workers. </w:t>
      </w:r>
    </w:p>
    <w:p w:rsidR="00684D89" w:rsidRPr="00A63B7C" w:rsidRDefault="00822CBB" w:rsidP="00696B37">
      <w:pPr>
        <w:spacing w:after="0" w:line="360" w:lineRule="auto"/>
        <w:ind w:left="0" w:right="0" w:firstLine="0"/>
        <w:rPr>
          <w:color w:val="auto"/>
          <w:sz w:val="24"/>
          <w:szCs w:val="24"/>
        </w:rPr>
      </w:pPr>
      <w:r w:rsidRPr="00A63B7C">
        <w:rPr>
          <w:color w:val="auto"/>
          <w:sz w:val="24"/>
          <w:szCs w:val="24"/>
        </w:rPr>
        <w:t xml:space="preserve"> </w:t>
      </w:r>
      <w:r w:rsidR="003F1573" w:rsidRPr="00A63B7C">
        <w:rPr>
          <w:color w:val="auto"/>
          <w:sz w:val="24"/>
          <w:szCs w:val="24"/>
        </w:rPr>
        <w:tab/>
      </w:r>
      <w:r w:rsidRPr="00A63B7C">
        <w:rPr>
          <w:color w:val="auto"/>
          <w:sz w:val="24"/>
          <w:szCs w:val="24"/>
        </w:rPr>
        <w:t xml:space="preserve">A  release  by  Jekayinka  (2020)  indicates  that  domestic  violence,  female  genital  mutilations  and  forced  prostitution  are  still  being  practiced  among  Nigerians  in  an  alarming  rate.  All  these  acts  of  violence  against  women  in  Nigeria  cut  across  cultures,  traditions,  class,  and  ethnic  groups.  Majority  of  female  student  in  Nigeria  are  not  aware  of  human  right  violations.  Even  those  that  are  aware  are  afraid  of  stigma,  consequently  tolerate  violence,  while  they  suffer  in  silence  until  the  consequences  starts manifesting in depression, low self esteem and attendant health problems. </w:t>
      </w:r>
    </w:p>
    <w:p w:rsidR="00684D89" w:rsidRPr="00A63B7C" w:rsidRDefault="00684D89" w:rsidP="00696B37">
      <w:pPr>
        <w:spacing w:after="0" w:line="360" w:lineRule="auto"/>
        <w:ind w:left="0" w:right="0" w:firstLine="0"/>
        <w:rPr>
          <w:b/>
          <w:color w:val="auto"/>
          <w:sz w:val="24"/>
          <w:szCs w:val="24"/>
        </w:rPr>
      </w:pPr>
      <w:r w:rsidRPr="00A63B7C">
        <w:rPr>
          <w:b/>
          <w:color w:val="auto"/>
          <w:sz w:val="24"/>
          <w:szCs w:val="24"/>
        </w:rPr>
        <w:t xml:space="preserve">2.2 </w:t>
      </w:r>
      <w:r w:rsidR="003F1573" w:rsidRPr="00A63B7C">
        <w:rPr>
          <w:b/>
          <w:color w:val="auto"/>
          <w:sz w:val="24"/>
          <w:szCs w:val="24"/>
        </w:rPr>
        <w:tab/>
      </w:r>
      <w:r w:rsidR="00822CBB" w:rsidRPr="00A63B7C">
        <w:rPr>
          <w:b/>
          <w:color w:val="auto"/>
          <w:sz w:val="24"/>
          <w:szCs w:val="24"/>
        </w:rPr>
        <w:t xml:space="preserve">Theoretical Framework </w:t>
      </w:r>
    </w:p>
    <w:p w:rsidR="00684D89" w:rsidRPr="00A63B7C" w:rsidRDefault="00E973C5" w:rsidP="00696B37">
      <w:pPr>
        <w:spacing w:after="0" w:line="360" w:lineRule="auto"/>
        <w:ind w:left="0" w:right="0" w:firstLine="0"/>
        <w:rPr>
          <w:b/>
          <w:color w:val="auto"/>
          <w:sz w:val="24"/>
          <w:szCs w:val="24"/>
        </w:rPr>
      </w:pPr>
      <w:r w:rsidRPr="00A63B7C">
        <w:rPr>
          <w:b/>
          <w:color w:val="auto"/>
          <w:sz w:val="24"/>
          <w:szCs w:val="24"/>
        </w:rPr>
        <w:t xml:space="preserve">2.2.1 </w:t>
      </w:r>
      <w:r w:rsidR="003F1573" w:rsidRPr="00A63B7C">
        <w:rPr>
          <w:b/>
          <w:color w:val="auto"/>
          <w:sz w:val="24"/>
          <w:szCs w:val="24"/>
        </w:rPr>
        <w:tab/>
      </w:r>
      <w:r w:rsidR="00822CBB" w:rsidRPr="00A63B7C">
        <w:rPr>
          <w:b/>
          <w:color w:val="auto"/>
          <w:sz w:val="24"/>
          <w:szCs w:val="24"/>
        </w:rPr>
        <w:t xml:space="preserve">Agenda setting theory </w:t>
      </w:r>
    </w:p>
    <w:p w:rsidR="00684D89" w:rsidRPr="00A63B7C" w:rsidRDefault="00822CBB" w:rsidP="003F1573">
      <w:pPr>
        <w:spacing w:after="0" w:line="360" w:lineRule="auto"/>
        <w:ind w:left="0" w:right="0" w:firstLine="720"/>
        <w:rPr>
          <w:b/>
          <w:color w:val="auto"/>
          <w:sz w:val="24"/>
          <w:szCs w:val="24"/>
        </w:rPr>
      </w:pPr>
      <w:r w:rsidRPr="00A63B7C">
        <w:rPr>
          <w:color w:val="auto"/>
          <w:sz w:val="24"/>
          <w:szCs w:val="24"/>
        </w:rPr>
        <w:t xml:space="preserve">The  first  systematic  study  about  Agenda  Setting  Theory  was  conducted  by  McCombs  and  Shaw  in  1972  and  this  theory  describes  the  power  of  the  news  media  to  influence  the  salience  of  topics  on  the  public  agenda.  According  to  Gökçe  (1993:  113);  agenda  setting  theory  is  based  on  an  approach  that  by  using  their  presentation  techniques  mass  communication  vehicles  highlight  some  topics  as  more  important  than  others  and  whereby  they  can  determine  of  shape  agenda  of  public  opinion.  This  means  digital  activist  making  use  of  social  media  to  fight  against  gender  based  violence.  They  make  use  of  social  media  as  an  instrument  to  disseminate  information  on gender based violence. </w:t>
      </w:r>
    </w:p>
    <w:p w:rsidR="00684D89" w:rsidRPr="00A63B7C" w:rsidRDefault="00822CBB" w:rsidP="003F1573">
      <w:pPr>
        <w:spacing w:after="0" w:line="360" w:lineRule="auto"/>
        <w:ind w:left="0" w:right="0" w:firstLine="720"/>
        <w:rPr>
          <w:color w:val="auto"/>
          <w:sz w:val="24"/>
          <w:szCs w:val="24"/>
        </w:rPr>
      </w:pPr>
      <w:r w:rsidRPr="00A63B7C">
        <w:rPr>
          <w:color w:val="auto"/>
          <w:sz w:val="24"/>
          <w:szCs w:val="24"/>
        </w:rPr>
        <w:t xml:space="preserve">Social  media  has  gained  a  big  popularity  against  traditional  media  in  the  last  years  and  it  can  determine  to  its  own  agenda  and  form  the  agenda  of  other  social  groups  by  providing  personal  areas  to  its  members.  An  event  or  idea  can  be  turned into  an important  subject  of  social agenda by rapid  distribution  of social  media.  When  information  or  knowledge  is  shared  on  Facebook;  a  tweet  can  be  liked  quickly,  it  is  </w:t>
      </w:r>
      <w:r w:rsidRPr="00A63B7C">
        <w:rPr>
          <w:color w:val="auto"/>
          <w:sz w:val="24"/>
          <w:szCs w:val="24"/>
        </w:rPr>
        <w:lastRenderedPageBreak/>
        <w:t xml:space="preserve">retweeted  or  it  is  added  to  favorites  and  all  of  these  implementations  can  be  distributed  in  a  short  time  among  the  users.  Especially social  media  tools  such  as  Facebook,  Twitter  etc.  has  started  to  take  an  important  place  in  daily  life  of  people  anymore.  After  the  rapid  spread  of  smart  phones  in  people’s  daily  life  Twitter  can  form  it  original  agenda  with  its  “top  trend  lists”  because  Twitter  has  a  rapid  message  distribution  among  its  members.  Users  can  speak  or  comment  about  a  top  trend  subject  with  following  it.  If  this  subject  is  very  attractive,  it  can  be  distributed  quickly  although  it  has  not  news  value.  If  this  subject  has  news  value,  people  can  read  this  subject in national press or even in international media. </w:t>
      </w:r>
    </w:p>
    <w:p w:rsidR="00822CBB" w:rsidRPr="00A63B7C" w:rsidRDefault="00E973C5" w:rsidP="00696B37">
      <w:pPr>
        <w:spacing w:after="0" w:line="360" w:lineRule="auto"/>
        <w:ind w:left="0" w:right="0" w:firstLine="0"/>
        <w:rPr>
          <w:b/>
          <w:color w:val="auto"/>
          <w:sz w:val="24"/>
          <w:szCs w:val="24"/>
        </w:rPr>
      </w:pPr>
      <w:r w:rsidRPr="00A63B7C">
        <w:rPr>
          <w:b/>
          <w:color w:val="auto"/>
          <w:sz w:val="24"/>
          <w:szCs w:val="24"/>
        </w:rPr>
        <w:t xml:space="preserve">2.2.2 </w:t>
      </w:r>
      <w:r w:rsidR="003F1573" w:rsidRPr="00A63B7C">
        <w:rPr>
          <w:b/>
          <w:color w:val="auto"/>
          <w:sz w:val="24"/>
          <w:szCs w:val="24"/>
        </w:rPr>
        <w:tab/>
      </w:r>
      <w:r w:rsidR="00822CBB" w:rsidRPr="00A63B7C">
        <w:rPr>
          <w:b/>
          <w:color w:val="auto"/>
          <w:sz w:val="24"/>
          <w:szCs w:val="24"/>
        </w:rPr>
        <w:t xml:space="preserve">Social learning </w:t>
      </w:r>
    </w:p>
    <w:p w:rsidR="00822CBB" w:rsidRPr="00A63B7C" w:rsidRDefault="00684D89" w:rsidP="003F1573">
      <w:pPr>
        <w:spacing w:after="0" w:line="360" w:lineRule="auto"/>
        <w:ind w:left="0" w:right="0" w:firstLine="720"/>
        <w:rPr>
          <w:color w:val="auto"/>
          <w:sz w:val="24"/>
          <w:szCs w:val="24"/>
        </w:rPr>
      </w:pPr>
      <w:r w:rsidRPr="00A63B7C">
        <w:rPr>
          <w:color w:val="auto"/>
          <w:sz w:val="24"/>
          <w:szCs w:val="24"/>
        </w:rPr>
        <w:t xml:space="preserve">The paper adopts </w:t>
      </w:r>
      <w:r w:rsidR="003F1573" w:rsidRPr="00A63B7C">
        <w:rPr>
          <w:color w:val="auto"/>
          <w:sz w:val="24"/>
          <w:szCs w:val="24"/>
        </w:rPr>
        <w:t xml:space="preserve">an </w:t>
      </w:r>
      <w:r w:rsidR="00822CBB" w:rsidRPr="00A63B7C">
        <w:rPr>
          <w:color w:val="auto"/>
          <w:sz w:val="24"/>
          <w:szCs w:val="24"/>
        </w:rPr>
        <w:t xml:space="preserve">eclectic </w:t>
      </w:r>
      <w:r w:rsidR="003F1573" w:rsidRPr="00A63B7C">
        <w:rPr>
          <w:color w:val="auto"/>
          <w:sz w:val="24"/>
          <w:szCs w:val="24"/>
        </w:rPr>
        <w:t xml:space="preserve">theoretical approach. Social </w:t>
      </w:r>
      <w:r w:rsidRPr="00A63B7C">
        <w:rPr>
          <w:color w:val="auto"/>
          <w:sz w:val="24"/>
          <w:szCs w:val="24"/>
        </w:rPr>
        <w:t>learning</w:t>
      </w:r>
      <w:r w:rsidR="003F1573" w:rsidRPr="00A63B7C">
        <w:rPr>
          <w:color w:val="auto"/>
          <w:sz w:val="24"/>
          <w:szCs w:val="24"/>
        </w:rPr>
        <w:t xml:space="preserve"> serve as </w:t>
      </w:r>
      <w:r w:rsidR="00822CBB" w:rsidRPr="00A63B7C">
        <w:rPr>
          <w:color w:val="auto"/>
          <w:sz w:val="24"/>
          <w:szCs w:val="24"/>
        </w:rPr>
        <w:t xml:space="preserve">underpinnings  for  the  paper.  Albert  Bandura’s  (1962)  Social  Learning  theory  emphasizes  the  importance  of  observing  and  modeling  the  behaviors,  attitudes,  and  emotional  reactions  of  others.  Thus,  when  youths  are  exposed  to  media  contents  that  depict  violence,  unhealthy  sexual  practices  and  attitudes,  they  model  these  behaviours  in  real  life  and  social  media  serve  as  one  of  the  avenues  of  contacting  their  unsuspecting  victims.  On  the  other  hand,  radical  feminist  theory  explains,  why  women  are  often  the  victims  of  gender-based  violence.  The  patriarchal  ideology,  which  posits  male  superiority  and  dominance  and  women’s  inferiority  and  subservience  in  all  spheres  of  life,  creates  inequality  between  men  and  women,  thus  predisposing  women  to  all  forms  of  subjugation  and  exploitation  by  men  (Giddens, 2001;  Morgan,  1975),  gender  based  violence  is  one  of  the  ways of  expressing  such  dominance.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2.3 </w:t>
      </w:r>
      <w:r w:rsidR="003F1573" w:rsidRPr="00A63B7C">
        <w:rPr>
          <w:color w:val="auto"/>
          <w:sz w:val="24"/>
          <w:szCs w:val="24"/>
        </w:rPr>
        <w:tab/>
      </w:r>
      <w:r w:rsidR="00E973C5" w:rsidRPr="00A63B7C">
        <w:rPr>
          <w:color w:val="auto"/>
          <w:sz w:val="24"/>
          <w:szCs w:val="24"/>
        </w:rPr>
        <w:t xml:space="preserve">Empirical Review </w:t>
      </w:r>
    </w:p>
    <w:p w:rsidR="00822CBB" w:rsidRPr="00A63B7C" w:rsidRDefault="00822CBB" w:rsidP="00696B37">
      <w:pPr>
        <w:spacing w:after="0" w:line="360" w:lineRule="auto"/>
        <w:ind w:left="0" w:right="0" w:firstLine="0"/>
        <w:jc w:val="left"/>
        <w:rPr>
          <w:color w:val="auto"/>
          <w:sz w:val="24"/>
          <w:szCs w:val="24"/>
        </w:rPr>
      </w:pPr>
      <w:r w:rsidRPr="00A63B7C">
        <w:rPr>
          <w:b/>
          <w:color w:val="auto"/>
          <w:sz w:val="24"/>
          <w:szCs w:val="24"/>
        </w:rPr>
        <w:t xml:space="preserve"> </w:t>
      </w:r>
      <w:r w:rsidR="003F1573" w:rsidRPr="00A63B7C">
        <w:rPr>
          <w:b/>
          <w:color w:val="auto"/>
          <w:sz w:val="24"/>
          <w:szCs w:val="24"/>
        </w:rPr>
        <w:tab/>
      </w:r>
      <w:r w:rsidRPr="00A63B7C">
        <w:rPr>
          <w:b/>
          <w:color w:val="auto"/>
          <w:sz w:val="24"/>
          <w:szCs w:val="24"/>
        </w:rPr>
        <w:t xml:space="preserve">A Critical Review on Gender Based Violence in Nigeria: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Me</w:t>
      </w:r>
      <w:r w:rsidR="00684D89" w:rsidRPr="00A63B7C">
        <w:rPr>
          <w:color w:val="auto"/>
          <w:sz w:val="24"/>
          <w:szCs w:val="24"/>
        </w:rPr>
        <w:t xml:space="preserve">dia Dimension. </w:t>
      </w:r>
      <w:r w:rsidRPr="00A63B7C">
        <w:rPr>
          <w:color w:val="auto"/>
          <w:sz w:val="24"/>
          <w:szCs w:val="24"/>
        </w:rPr>
        <w:t xml:space="preserve">J  Gynecol  Women’s  Health  2022:  24(2):  Women  Human  Rights  Defenders  (WHRD)  has  to  shout  aloud  globally  to  call  the  attention  of  the  world  to  prevent  violence  against  women  and  pursue  a  reformist  agenda  to  achieve  gender  equality  between  men  and  women.  In  a  bid  to  achieve  their  goal,  they  further  </w:t>
      </w:r>
      <w:r w:rsidRPr="00A63B7C">
        <w:rPr>
          <w:color w:val="auto"/>
          <w:sz w:val="24"/>
          <w:szCs w:val="24"/>
        </w:rPr>
        <w:lastRenderedPageBreak/>
        <w:t xml:space="preserve">encounter  false  accusations,  sexual  assault,  bullying,  and  sometimes  even  murder  as  threats regularly. </w:t>
      </w:r>
    </w:p>
    <w:p w:rsidR="00822CBB" w:rsidRPr="00A63B7C" w:rsidRDefault="00822CBB" w:rsidP="003F1573">
      <w:pPr>
        <w:spacing w:after="0" w:line="360" w:lineRule="auto"/>
        <w:ind w:left="0" w:right="0" w:firstLine="720"/>
        <w:rPr>
          <w:color w:val="auto"/>
          <w:sz w:val="24"/>
          <w:szCs w:val="24"/>
        </w:rPr>
      </w:pPr>
      <w:r w:rsidRPr="00A63B7C">
        <w:rPr>
          <w:color w:val="auto"/>
          <w:sz w:val="24"/>
          <w:szCs w:val="24"/>
        </w:rPr>
        <w:t xml:space="preserve">The  problem  heightens  when  the  WHRD  challenges  the  cultural  or  religious notions  that  perpetuate  gender  inequality  in  society.  State  and  non-state  institutions,  such  as  organized  crime,  business  groupings,  religious  fundamentalism  that  targets  women,  persons  who  oppose  gender  standards,  and  women’s  human  rights  organizations,  are  growing  and  advancing  daily  in  their  plans  according  to  the  Generation  Equality  Forum.  Tremendous  hate  speeches  of  all  sorts  and  high  public  demands  for  violence  against  these  groups  are  becoming  more  widespread  among  authoritarian  regimes  and  oppressive  forces  all  across  the  world  to  frustrate  any  attempt  to  achieve  gender  equality  in  the  world.  In  Nigeria,  one  out  of  every  four  females  is  a  victim  of  sexual  violence  before  they  turn  the  age  of  eighteen.  This  is  usually  preceded  in  some  communities  by  the  practice  of  early  and  forced  marriage  in  the name of culture, ethnicity, or religion. </w:t>
      </w:r>
    </w:p>
    <w:p w:rsidR="00822CBB" w:rsidRPr="00A63B7C" w:rsidRDefault="00822CBB" w:rsidP="00207E14">
      <w:pPr>
        <w:spacing w:after="0" w:line="360" w:lineRule="auto"/>
        <w:ind w:left="0" w:right="0" w:firstLine="720"/>
        <w:rPr>
          <w:color w:val="auto"/>
          <w:sz w:val="24"/>
          <w:szCs w:val="24"/>
        </w:rPr>
      </w:pPr>
      <w:r w:rsidRPr="00A63B7C">
        <w:rPr>
          <w:color w:val="auto"/>
          <w:sz w:val="24"/>
          <w:szCs w:val="24"/>
        </w:rPr>
        <w:t xml:space="preserve">For  example,  67.6  percent of  girls in the  North-West  and 56.6  percent  of  girls in  the  North-East  are  forcefully  given  out  to  marriage  before  they  get  to  the  age  of  eighteen.  Similarly,  FGM  has  been  reported  as  49  percent  in  both  girls  and  women  who  are  between  the  ages  of  15  to  49  years  in  the  South-East  and  47.5  percent  of  girls  and  women  between  the  ages  of  15  to  49  years  in  the  South-West  .  Violence  remains  even  in  adulthood;  17.4  percent  of  girls  and  women  between  the  ages  of  15  to  49  had  been  brutally,  physically,  or  sexually  abused  by  their  romantic  partners  at  least  once  in  their  life.  Abduction,  attacks  on  sex  workers,  resource  denial,  domestic  violence,  and  early  and  forced  marriage  have  all  been  prevalent  and  are  still  pervasive  in  Nigeria’s  northeastern region. </w:t>
      </w:r>
    </w:p>
    <w:p w:rsidR="00822CBB" w:rsidRPr="00A63B7C" w:rsidRDefault="00822CBB" w:rsidP="00207E14">
      <w:pPr>
        <w:spacing w:after="0" w:line="360" w:lineRule="auto"/>
        <w:ind w:left="0" w:right="0" w:firstLine="720"/>
        <w:rPr>
          <w:color w:val="auto"/>
          <w:sz w:val="24"/>
          <w:szCs w:val="24"/>
        </w:rPr>
      </w:pPr>
      <w:r w:rsidRPr="00A63B7C">
        <w:rPr>
          <w:color w:val="auto"/>
          <w:sz w:val="24"/>
          <w:szCs w:val="24"/>
        </w:rPr>
        <w:t xml:space="preserve">In  Zamfara  State  (Nigeria)  specifically,  sexual  violence,  partner  violence,  and  conflict-related  sexual  violence  are  perpetuated  and  are  seriously  on  the  rise  in  Zamfara State as of 2020. </w:t>
      </w:r>
      <w:r w:rsidRPr="00A63B7C">
        <w:rPr>
          <w:color w:val="auto"/>
          <w:sz w:val="24"/>
          <w:szCs w:val="24"/>
        </w:rPr>
        <w:br w:type="page"/>
      </w:r>
    </w:p>
    <w:p w:rsidR="00684D89" w:rsidRPr="00A63B7C" w:rsidRDefault="00684D89" w:rsidP="00207E14">
      <w:pPr>
        <w:pStyle w:val="Heading2"/>
        <w:spacing w:after="0" w:line="360" w:lineRule="auto"/>
        <w:ind w:left="0" w:firstLine="0"/>
        <w:jc w:val="center"/>
        <w:rPr>
          <w:color w:val="auto"/>
          <w:sz w:val="24"/>
          <w:szCs w:val="24"/>
        </w:rPr>
      </w:pPr>
      <w:r w:rsidRPr="00A63B7C">
        <w:rPr>
          <w:color w:val="auto"/>
          <w:sz w:val="24"/>
          <w:szCs w:val="24"/>
        </w:rPr>
        <w:lastRenderedPageBreak/>
        <w:t>CHAPTER THREE</w:t>
      </w:r>
    </w:p>
    <w:p w:rsidR="00822CBB" w:rsidRPr="00A63B7C" w:rsidRDefault="00684D89" w:rsidP="00696B37">
      <w:pPr>
        <w:pStyle w:val="Heading2"/>
        <w:spacing w:after="0" w:line="360" w:lineRule="auto"/>
        <w:ind w:left="0" w:firstLine="0"/>
        <w:jc w:val="center"/>
        <w:rPr>
          <w:color w:val="auto"/>
          <w:sz w:val="24"/>
          <w:szCs w:val="24"/>
        </w:rPr>
      </w:pPr>
      <w:r w:rsidRPr="00A63B7C">
        <w:rPr>
          <w:color w:val="auto"/>
          <w:sz w:val="24"/>
          <w:szCs w:val="24"/>
        </w:rPr>
        <w:t xml:space="preserve">RESEARCH METHODOLOGY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3.1 </w:t>
      </w:r>
      <w:r w:rsidR="00207E14" w:rsidRPr="00A63B7C">
        <w:rPr>
          <w:color w:val="auto"/>
          <w:sz w:val="24"/>
          <w:szCs w:val="24"/>
        </w:rPr>
        <w:tab/>
      </w:r>
      <w:r w:rsidRPr="00A63B7C">
        <w:rPr>
          <w:color w:val="auto"/>
          <w:sz w:val="24"/>
          <w:szCs w:val="24"/>
        </w:rPr>
        <w:t xml:space="preserve">Research Method </w:t>
      </w:r>
    </w:p>
    <w:p w:rsidR="00822CBB" w:rsidRPr="00A63B7C" w:rsidRDefault="00822CBB" w:rsidP="00207E14">
      <w:pPr>
        <w:spacing w:after="0" w:line="360" w:lineRule="auto"/>
        <w:ind w:left="0" w:right="0" w:firstLine="720"/>
        <w:rPr>
          <w:color w:val="auto"/>
          <w:sz w:val="24"/>
          <w:szCs w:val="24"/>
        </w:rPr>
      </w:pPr>
      <w:r w:rsidRPr="00A63B7C">
        <w:rPr>
          <w:color w:val="auto"/>
          <w:sz w:val="24"/>
          <w:szCs w:val="24"/>
        </w:rPr>
        <w:t xml:space="preserve">This  study  will  employ  a  quantitative  research  method  to  examine  the  impact  of  digital  activist  on  gender  based  violence  on  social  media  among  female  student  of  tertiary  institution.  Quantitative  research  involves  the  collection  and  analysis  of  numerical  data  to  draw  statistical  reference  about  a  population  (Creswell,  2014).  This  method  is  suitable  for  this  study  as  it  allows  for  the  use  of  statistical  analysis  to  show  descriptive  statistics  of  information  gathered  from  the  respondents  and  provide  a  clear  understanding  of  the  relationship  of  social  media  and  gender  based  violence  using  frequency tables expressed in counts and percentage.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3.2 </w:t>
      </w:r>
      <w:r w:rsidR="00207E14" w:rsidRPr="00A63B7C">
        <w:rPr>
          <w:color w:val="auto"/>
          <w:sz w:val="24"/>
          <w:szCs w:val="24"/>
        </w:rPr>
        <w:tab/>
      </w:r>
      <w:r w:rsidRPr="00A63B7C">
        <w:rPr>
          <w:color w:val="auto"/>
          <w:sz w:val="24"/>
          <w:szCs w:val="24"/>
        </w:rPr>
        <w:t xml:space="preserve">Population Study </w:t>
      </w:r>
    </w:p>
    <w:p w:rsidR="00822CBB" w:rsidRPr="00A63B7C" w:rsidRDefault="00822CBB" w:rsidP="00207E14">
      <w:pPr>
        <w:spacing w:after="0" w:line="360" w:lineRule="auto"/>
        <w:ind w:left="0" w:right="0" w:firstLine="720"/>
        <w:rPr>
          <w:color w:val="auto"/>
          <w:sz w:val="24"/>
          <w:szCs w:val="24"/>
        </w:rPr>
      </w:pPr>
      <w:r w:rsidRPr="00A63B7C">
        <w:rPr>
          <w:color w:val="auto"/>
          <w:sz w:val="24"/>
          <w:szCs w:val="24"/>
        </w:rPr>
        <w:t xml:space="preserve">Wimmer  and  Domminik  (2003:84)  define  population  as  a  group  of  class  of  subjects,  variables  concepts  or  phenomenon.  Dermers  and  Nicholas  (1989:35)  lend  credence  to  this  by  saying  that  population  is  the  group  of  element  about  what  you  are  planning  to  make  generalizations.  For  the  purpose  of  this  study,  the  population  of  the  research  work  is  purely  the  student  of  Kwara  State  Polytechnic,  with  the  population of about 30,000 according to MIS.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3.3 </w:t>
      </w:r>
      <w:r w:rsidR="00207E14" w:rsidRPr="00A63B7C">
        <w:rPr>
          <w:color w:val="auto"/>
          <w:sz w:val="24"/>
          <w:szCs w:val="24"/>
        </w:rPr>
        <w:tab/>
      </w:r>
      <w:r w:rsidRPr="00A63B7C">
        <w:rPr>
          <w:color w:val="auto"/>
          <w:sz w:val="24"/>
          <w:szCs w:val="24"/>
        </w:rPr>
        <w:t xml:space="preserve">Sample Size </w:t>
      </w:r>
      <w:r w:rsidR="00684D89" w:rsidRPr="00A63B7C">
        <w:rPr>
          <w:color w:val="auto"/>
          <w:sz w:val="24"/>
          <w:szCs w:val="24"/>
        </w:rPr>
        <w:t xml:space="preserve">and </w:t>
      </w:r>
      <w:r w:rsidRPr="00A63B7C">
        <w:rPr>
          <w:color w:val="auto"/>
          <w:sz w:val="24"/>
          <w:szCs w:val="24"/>
        </w:rPr>
        <w:t xml:space="preserve">Sampling Technique </w:t>
      </w:r>
    </w:p>
    <w:p w:rsidR="00822CBB" w:rsidRPr="00A63B7C" w:rsidRDefault="00684D89" w:rsidP="00207E14">
      <w:pPr>
        <w:spacing w:after="0" w:line="360" w:lineRule="auto"/>
        <w:ind w:left="0" w:right="0" w:firstLine="720"/>
        <w:rPr>
          <w:color w:val="auto"/>
          <w:sz w:val="24"/>
          <w:szCs w:val="24"/>
        </w:rPr>
      </w:pPr>
      <w:r w:rsidRPr="00A63B7C">
        <w:rPr>
          <w:color w:val="auto"/>
          <w:sz w:val="24"/>
          <w:szCs w:val="24"/>
        </w:rPr>
        <w:t>This study will adopt</w:t>
      </w:r>
      <w:r w:rsidR="00822CBB" w:rsidRPr="00A63B7C">
        <w:rPr>
          <w:color w:val="auto"/>
          <w:sz w:val="24"/>
          <w:szCs w:val="24"/>
        </w:rPr>
        <w:t xml:space="preserve"> the  stratified  random  sampling  techniques.  In  the  stratified  random  technique  the  population  is  f</w:t>
      </w:r>
      <w:r w:rsidRPr="00A63B7C">
        <w:rPr>
          <w:color w:val="auto"/>
          <w:sz w:val="24"/>
          <w:szCs w:val="24"/>
        </w:rPr>
        <w:t xml:space="preserve">irst  split  into  groups.  The overall sample consists </w:t>
      </w:r>
      <w:r w:rsidR="00822CBB" w:rsidRPr="00A63B7C">
        <w:rPr>
          <w:color w:val="auto"/>
          <w:sz w:val="24"/>
          <w:szCs w:val="24"/>
        </w:rPr>
        <w:t>of  some  student  f</w:t>
      </w:r>
      <w:r w:rsidRPr="00A63B7C">
        <w:rPr>
          <w:color w:val="auto"/>
          <w:sz w:val="24"/>
          <w:szCs w:val="24"/>
        </w:rPr>
        <w:t xml:space="preserve">rom  different  institute.  The students from each </w:t>
      </w:r>
      <w:r w:rsidR="00822CBB" w:rsidRPr="00A63B7C">
        <w:rPr>
          <w:color w:val="auto"/>
          <w:sz w:val="24"/>
          <w:szCs w:val="24"/>
        </w:rPr>
        <w:t xml:space="preserve">institute are chosen randomly. </w:t>
      </w:r>
    </w:p>
    <w:p w:rsidR="00822CBB" w:rsidRPr="00A63B7C" w:rsidRDefault="00822CBB" w:rsidP="00207E14">
      <w:pPr>
        <w:spacing w:after="0" w:line="360" w:lineRule="auto"/>
        <w:ind w:left="0" w:right="0" w:firstLine="720"/>
        <w:rPr>
          <w:color w:val="auto"/>
          <w:sz w:val="24"/>
          <w:szCs w:val="24"/>
        </w:rPr>
      </w:pPr>
      <w:r w:rsidRPr="00A63B7C">
        <w:rPr>
          <w:color w:val="auto"/>
          <w:sz w:val="24"/>
          <w:szCs w:val="24"/>
        </w:rPr>
        <w:t xml:space="preserve">Stratified  sampling  is  a  probability sampling  technique  wherein  the  researcher </w:t>
      </w:r>
      <w:r w:rsidR="00684D89" w:rsidRPr="00A63B7C">
        <w:rPr>
          <w:color w:val="auto"/>
          <w:sz w:val="24"/>
          <w:szCs w:val="24"/>
        </w:rPr>
        <w:t xml:space="preserve"> </w:t>
      </w:r>
      <w:r w:rsidRPr="00A63B7C">
        <w:rPr>
          <w:color w:val="auto"/>
          <w:sz w:val="24"/>
          <w:szCs w:val="24"/>
        </w:rPr>
        <w:t xml:space="preserve">divides  the  entire  population  into  different  subgroups  or  strata,  then  randomly  selects  the  final  subjects  proportionally  from  the  different  strata.  There  are  two  techniques  that  are  used  to  allocate  sample  from  strata:  proportional  allocation  technique  and  equal  allocation  technique.  Using  proportional  allocation  technique  the  sample  size  of  a  </w:t>
      </w:r>
      <w:r w:rsidRPr="00A63B7C">
        <w:rPr>
          <w:color w:val="auto"/>
          <w:sz w:val="24"/>
          <w:szCs w:val="24"/>
        </w:rPr>
        <w:lastRenderedPageBreak/>
        <w:t>stratum  is  made  proportional  to  the  number  of  elements  present  in  the  stratum.  Using  equal  allocation  technique  same  numbers  of  participants  are  drawn  from  each  stratum  regardless  of  the  number  of  eleme</w:t>
      </w:r>
      <w:r w:rsidR="00684D89" w:rsidRPr="00A63B7C">
        <w:rPr>
          <w:color w:val="auto"/>
          <w:sz w:val="24"/>
          <w:szCs w:val="24"/>
        </w:rPr>
        <w:t>nts  in  each  stratum.  (Alvi,</w:t>
      </w:r>
      <w:r w:rsidRPr="00A63B7C">
        <w:rPr>
          <w:color w:val="auto"/>
          <w:sz w:val="24"/>
          <w:szCs w:val="24"/>
        </w:rPr>
        <w:t xml:space="preserve"> 2016). This study will use equal allocation techniq</w:t>
      </w:r>
      <w:r w:rsidR="00684D89" w:rsidRPr="00A63B7C">
        <w:rPr>
          <w:color w:val="auto"/>
          <w:sz w:val="24"/>
          <w:szCs w:val="24"/>
        </w:rPr>
        <w:t>ue where by the same numbers of</w:t>
      </w:r>
      <w:r w:rsidRPr="00A63B7C">
        <w:rPr>
          <w:color w:val="auto"/>
          <w:sz w:val="24"/>
          <w:szCs w:val="24"/>
        </w:rPr>
        <w:t xml:space="preserve"> respondents will be randomly selected from each department regardless of the number </w:t>
      </w:r>
      <w:r w:rsidR="00684D89" w:rsidRPr="00A63B7C">
        <w:rPr>
          <w:color w:val="auto"/>
          <w:sz w:val="24"/>
          <w:szCs w:val="24"/>
        </w:rPr>
        <w:t>of student in each department.</w:t>
      </w:r>
      <w:r w:rsidRPr="00A63B7C">
        <w:rPr>
          <w:color w:val="auto"/>
          <w:sz w:val="24"/>
          <w:szCs w:val="24"/>
        </w:rPr>
        <w:t xml:space="preserve"> The study sample will be 200 students where by 40 students will be s</w:t>
      </w:r>
      <w:r w:rsidR="00684D89" w:rsidRPr="00A63B7C">
        <w:rPr>
          <w:color w:val="auto"/>
          <w:sz w:val="24"/>
          <w:szCs w:val="24"/>
        </w:rPr>
        <w:t xml:space="preserve">elected </w:t>
      </w:r>
      <w:r w:rsidRPr="00A63B7C">
        <w:rPr>
          <w:color w:val="auto"/>
          <w:sz w:val="24"/>
          <w:szCs w:val="24"/>
        </w:rPr>
        <w:t xml:space="preserve">from each department </w:t>
      </w:r>
      <w:r w:rsidR="00676BE1">
        <w:rPr>
          <w:color w:val="auto"/>
          <w:sz w:val="24"/>
          <w:szCs w:val="24"/>
        </w:rPr>
        <w:t>of</w:t>
      </w:r>
      <w:r w:rsidRPr="00A63B7C">
        <w:rPr>
          <w:color w:val="auto"/>
          <w:sz w:val="24"/>
          <w:szCs w:val="24"/>
        </w:rPr>
        <w:t xml:space="preserve"> each institute. Since Kwara State Polytechnic, Ilorin has six facult</w:t>
      </w:r>
      <w:r w:rsidR="00E973C5" w:rsidRPr="00A63B7C">
        <w:rPr>
          <w:color w:val="auto"/>
          <w:sz w:val="24"/>
          <w:szCs w:val="24"/>
        </w:rPr>
        <w:t xml:space="preserve">ies therefore; five institutes </w:t>
      </w:r>
      <w:r w:rsidRPr="00A63B7C">
        <w:rPr>
          <w:color w:val="auto"/>
          <w:sz w:val="24"/>
          <w:szCs w:val="24"/>
        </w:rPr>
        <w:t xml:space="preserve">will be sample randomly selected as follows;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5303"/>
        <w:gridCol w:w="3609"/>
      </w:tblGrid>
      <w:tr w:rsidR="00822CBB" w:rsidRPr="00A63B7C" w:rsidTr="00207E14">
        <w:trPr>
          <w:trHeight w:val="34"/>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Faculties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No Of Respondents </w:t>
            </w:r>
          </w:p>
        </w:tc>
      </w:tr>
      <w:tr w:rsidR="00822CBB" w:rsidRPr="00A63B7C" w:rsidTr="00207E14">
        <w:trPr>
          <w:trHeight w:val="142"/>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General Studies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40 </w:t>
            </w:r>
          </w:p>
        </w:tc>
      </w:tr>
      <w:tr w:rsidR="00822CBB" w:rsidRPr="00A63B7C" w:rsidTr="00207E14">
        <w:trPr>
          <w:trHeight w:val="124"/>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Applied Science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40 </w:t>
            </w:r>
          </w:p>
        </w:tc>
      </w:tr>
      <w:tr w:rsidR="00822CBB" w:rsidRPr="00A63B7C" w:rsidTr="00207E14">
        <w:trPr>
          <w:trHeight w:val="322"/>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In</w:t>
            </w:r>
            <w:r w:rsidR="00207E14" w:rsidRPr="00A63B7C">
              <w:rPr>
                <w:color w:val="auto"/>
                <w:sz w:val="24"/>
                <w:szCs w:val="24"/>
              </w:rPr>
              <w:t xml:space="preserve">formation And Communication And </w:t>
            </w:r>
            <w:r w:rsidRPr="00A63B7C">
              <w:rPr>
                <w:color w:val="auto"/>
                <w:sz w:val="24"/>
                <w:szCs w:val="24"/>
              </w:rPr>
              <w:t xml:space="preserve">Technology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40 </w:t>
            </w:r>
          </w:p>
        </w:tc>
      </w:tr>
      <w:tr w:rsidR="00822CBB" w:rsidRPr="00A63B7C" w:rsidTr="00207E14">
        <w:trPr>
          <w:trHeight w:val="27"/>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Engineering Technology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40 </w:t>
            </w:r>
          </w:p>
        </w:tc>
      </w:tr>
      <w:tr w:rsidR="00822CBB" w:rsidRPr="00A63B7C" w:rsidTr="00207E14">
        <w:trPr>
          <w:trHeight w:val="27"/>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Business And Management Studies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40 </w:t>
            </w:r>
          </w:p>
        </w:tc>
      </w:tr>
      <w:tr w:rsidR="00822CBB" w:rsidRPr="00A63B7C" w:rsidTr="00207E14">
        <w:trPr>
          <w:trHeight w:val="27"/>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Environment Studies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40 </w:t>
            </w:r>
          </w:p>
        </w:tc>
      </w:tr>
      <w:tr w:rsidR="00822CBB" w:rsidRPr="00A63B7C" w:rsidTr="00207E14">
        <w:trPr>
          <w:trHeight w:val="27"/>
        </w:trPr>
        <w:tc>
          <w:tcPr>
            <w:tcW w:w="297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rPr>
                <w:color w:val="auto"/>
                <w:sz w:val="24"/>
                <w:szCs w:val="24"/>
              </w:rPr>
            </w:pPr>
            <w:r w:rsidRPr="00A63B7C">
              <w:rPr>
                <w:color w:val="auto"/>
                <w:sz w:val="24"/>
                <w:szCs w:val="24"/>
              </w:rPr>
              <w:t xml:space="preserve"> Total </w:t>
            </w:r>
          </w:p>
        </w:tc>
        <w:tc>
          <w:tcPr>
            <w:tcW w:w="2025" w:type="pct"/>
            <w:tcBorders>
              <w:top w:val="single" w:sz="6" w:space="0" w:color="000000"/>
              <w:left w:val="single" w:sz="6" w:space="0" w:color="000000"/>
              <w:bottom w:val="single" w:sz="6" w:space="0" w:color="000000"/>
              <w:right w:val="single" w:sz="6" w:space="0" w:color="000000"/>
            </w:tcBorders>
          </w:tcPr>
          <w:p w:rsidR="00822CBB" w:rsidRPr="00A63B7C" w:rsidRDefault="00822CBB" w:rsidP="00207E14">
            <w:pPr>
              <w:spacing w:after="0" w:line="240" w:lineRule="auto"/>
              <w:ind w:left="0" w:right="0" w:firstLine="0"/>
              <w:jc w:val="center"/>
              <w:rPr>
                <w:color w:val="auto"/>
                <w:sz w:val="24"/>
                <w:szCs w:val="24"/>
              </w:rPr>
            </w:pPr>
            <w:r w:rsidRPr="00A63B7C">
              <w:rPr>
                <w:color w:val="auto"/>
                <w:sz w:val="24"/>
                <w:szCs w:val="24"/>
              </w:rPr>
              <w:t xml:space="preserve"> 200 </w:t>
            </w:r>
          </w:p>
        </w:tc>
      </w:tr>
    </w:tbl>
    <w:p w:rsidR="00822CBB" w:rsidRPr="00A63B7C" w:rsidRDefault="00822CBB" w:rsidP="00696B37">
      <w:pPr>
        <w:spacing w:after="0" w:line="360" w:lineRule="auto"/>
        <w:ind w:left="0" w:right="0" w:firstLine="0"/>
        <w:rPr>
          <w:color w:val="auto"/>
          <w:sz w:val="24"/>
          <w:szCs w:val="24"/>
        </w:rPr>
      </w:pPr>
      <w:r w:rsidRPr="00A63B7C">
        <w:rPr>
          <w:color w:val="auto"/>
          <w:sz w:val="24"/>
          <w:szCs w:val="24"/>
        </w:rPr>
        <w:t xml:space="preserve"> The sample size for this study is 200.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3.4 </w:t>
      </w:r>
      <w:r w:rsidR="00207E14" w:rsidRPr="00A63B7C">
        <w:rPr>
          <w:color w:val="auto"/>
          <w:sz w:val="24"/>
          <w:szCs w:val="24"/>
        </w:rPr>
        <w:tab/>
      </w:r>
      <w:r w:rsidRPr="00A63B7C">
        <w:rPr>
          <w:color w:val="auto"/>
          <w:sz w:val="24"/>
          <w:szCs w:val="24"/>
        </w:rPr>
        <w:t xml:space="preserve">Research Instrument </w:t>
      </w:r>
    </w:p>
    <w:p w:rsidR="00822CBB" w:rsidRPr="00A63B7C" w:rsidRDefault="00822CBB" w:rsidP="00207E14">
      <w:pPr>
        <w:spacing w:after="0" w:line="360" w:lineRule="auto"/>
        <w:ind w:left="0" w:right="0" w:firstLine="720"/>
        <w:rPr>
          <w:color w:val="auto"/>
          <w:sz w:val="24"/>
          <w:szCs w:val="24"/>
        </w:rPr>
      </w:pPr>
      <w:r w:rsidRPr="00A63B7C">
        <w:rPr>
          <w:color w:val="auto"/>
          <w:sz w:val="24"/>
          <w:szCs w:val="24"/>
        </w:rPr>
        <w:t xml:space="preserve">The  research  instrument  used  in  collection  data  for  this  study  is  questionnaire  which  will  be  used  in  this  research  work.  Questionnaire  is  a  series  of  relevant  questions  sometimes  statements  which  are  usually  used  to  elicit  information  from  the  target  population  of  a  given  study.  The  research  structured  the  close  ended  questions,  respondent  were  to  choose  from  the  </w:t>
      </w:r>
      <w:r w:rsidR="00684D89" w:rsidRPr="00A63B7C">
        <w:rPr>
          <w:color w:val="auto"/>
          <w:sz w:val="24"/>
          <w:szCs w:val="24"/>
        </w:rPr>
        <w:t>option  provided  for  them.  A</w:t>
      </w:r>
      <w:r w:rsidRPr="00A63B7C">
        <w:rPr>
          <w:color w:val="auto"/>
          <w:sz w:val="24"/>
          <w:szCs w:val="24"/>
        </w:rPr>
        <w:t xml:space="preserve"> total  number  of  200  will be administered. </w:t>
      </w:r>
    </w:p>
    <w:p w:rsidR="00822CBB" w:rsidRPr="00A63B7C" w:rsidRDefault="00822CBB" w:rsidP="00696B37">
      <w:pPr>
        <w:pStyle w:val="Heading3"/>
        <w:spacing w:after="0" w:line="360" w:lineRule="auto"/>
        <w:ind w:left="0" w:firstLine="0"/>
        <w:rPr>
          <w:color w:val="auto"/>
          <w:sz w:val="24"/>
          <w:szCs w:val="24"/>
        </w:rPr>
      </w:pPr>
      <w:r w:rsidRPr="00A63B7C">
        <w:rPr>
          <w:color w:val="auto"/>
          <w:sz w:val="24"/>
          <w:szCs w:val="24"/>
        </w:rPr>
        <w:t xml:space="preserve"> 3.5 </w:t>
      </w:r>
      <w:r w:rsidR="00207E14" w:rsidRPr="00A63B7C">
        <w:rPr>
          <w:color w:val="auto"/>
          <w:sz w:val="24"/>
          <w:szCs w:val="24"/>
        </w:rPr>
        <w:tab/>
      </w:r>
      <w:r w:rsidR="00684D89" w:rsidRPr="00A63B7C">
        <w:rPr>
          <w:color w:val="auto"/>
          <w:sz w:val="24"/>
          <w:szCs w:val="24"/>
        </w:rPr>
        <w:t>Validity</w:t>
      </w:r>
      <w:r w:rsidRPr="00A63B7C">
        <w:rPr>
          <w:color w:val="auto"/>
          <w:sz w:val="24"/>
          <w:szCs w:val="24"/>
        </w:rPr>
        <w:t xml:space="preserve"> </w:t>
      </w:r>
      <w:r w:rsidR="00684D89" w:rsidRPr="00A63B7C">
        <w:rPr>
          <w:color w:val="auto"/>
          <w:sz w:val="24"/>
          <w:szCs w:val="24"/>
        </w:rPr>
        <w:t>and Reliability</w:t>
      </w:r>
      <w:r w:rsidRPr="00A63B7C">
        <w:rPr>
          <w:color w:val="auto"/>
          <w:sz w:val="24"/>
          <w:szCs w:val="24"/>
        </w:rPr>
        <w:t xml:space="preserve"> </w:t>
      </w:r>
      <w:r w:rsidR="00684D89" w:rsidRPr="00A63B7C">
        <w:rPr>
          <w:color w:val="auto"/>
          <w:sz w:val="24"/>
          <w:szCs w:val="24"/>
        </w:rPr>
        <w:t xml:space="preserve">of </w:t>
      </w:r>
      <w:r w:rsidRPr="00A63B7C">
        <w:rPr>
          <w:color w:val="auto"/>
          <w:sz w:val="24"/>
          <w:szCs w:val="24"/>
        </w:rPr>
        <w:t xml:space="preserve">Study </w:t>
      </w:r>
    </w:p>
    <w:p w:rsidR="00822CBB" w:rsidRPr="00A63B7C" w:rsidRDefault="00822CBB" w:rsidP="00696B37">
      <w:pPr>
        <w:spacing w:after="0" w:line="360" w:lineRule="auto"/>
        <w:ind w:left="0" w:right="0" w:firstLine="0"/>
        <w:rPr>
          <w:color w:val="auto"/>
          <w:sz w:val="24"/>
          <w:szCs w:val="24"/>
        </w:rPr>
      </w:pPr>
      <w:r w:rsidRPr="00A63B7C">
        <w:rPr>
          <w:color w:val="auto"/>
          <w:sz w:val="24"/>
          <w:szCs w:val="24"/>
        </w:rPr>
        <w:t xml:space="preserve"> </w:t>
      </w:r>
      <w:r w:rsidR="00207E14" w:rsidRPr="00A63B7C">
        <w:rPr>
          <w:color w:val="auto"/>
          <w:sz w:val="24"/>
          <w:szCs w:val="24"/>
        </w:rPr>
        <w:tab/>
      </w:r>
      <w:r w:rsidRPr="00A63B7C">
        <w:rPr>
          <w:color w:val="auto"/>
          <w:sz w:val="24"/>
          <w:szCs w:val="24"/>
        </w:rPr>
        <w:t xml:space="preserve">The  instrument  (questionnaire)  used  is  valid  because  it  is  the  most  appropriate  instrument  for  data  collection  in  survey  study  because,  it  removes  the  influence  of  the  researcher  in  gathering  information  for  the  research,  its  impersonal  nature  makes  data  realized  from  it  reliable  and  researcher  trust  the  confidentiality  of  their  communication. </w:t>
      </w:r>
      <w:r w:rsidRPr="00A63B7C">
        <w:rPr>
          <w:color w:val="auto"/>
          <w:sz w:val="24"/>
          <w:szCs w:val="24"/>
        </w:rPr>
        <w:lastRenderedPageBreak/>
        <w:t xml:space="preserve">More  so,  the  project  supervisor  monitored  it  to  ensure  its  validity  both  in content  and  context.  This  was  done  by  ensuring  that  the  questions  contained  in  the  questionnaire  are  properly  constructed  (content),  context  wise,  the  questions  though  properly constructed are also checked for their relevance to the study. </w:t>
      </w:r>
    </w:p>
    <w:p w:rsidR="00822CBB" w:rsidRPr="00A63B7C" w:rsidRDefault="00207E14" w:rsidP="00207E14">
      <w:pPr>
        <w:pStyle w:val="Heading3"/>
        <w:tabs>
          <w:tab w:val="center" w:pos="399"/>
          <w:tab w:val="left" w:pos="720"/>
          <w:tab w:val="center" w:pos="2221"/>
        </w:tabs>
        <w:spacing w:after="0" w:line="360" w:lineRule="auto"/>
        <w:ind w:left="0" w:firstLine="0"/>
        <w:rPr>
          <w:color w:val="auto"/>
          <w:sz w:val="24"/>
          <w:szCs w:val="24"/>
        </w:rPr>
      </w:pPr>
      <w:r w:rsidRPr="00A63B7C">
        <w:rPr>
          <w:color w:val="auto"/>
          <w:sz w:val="24"/>
          <w:szCs w:val="24"/>
        </w:rPr>
        <w:t>3.6</w:t>
      </w:r>
      <w:r w:rsidRPr="00A63B7C">
        <w:rPr>
          <w:color w:val="auto"/>
          <w:sz w:val="24"/>
          <w:szCs w:val="24"/>
        </w:rPr>
        <w:tab/>
      </w:r>
      <w:r w:rsidRPr="00A63B7C">
        <w:rPr>
          <w:color w:val="auto"/>
          <w:sz w:val="24"/>
          <w:szCs w:val="24"/>
        </w:rPr>
        <w:tab/>
      </w:r>
      <w:r w:rsidR="00822CBB" w:rsidRPr="00A63B7C">
        <w:rPr>
          <w:color w:val="auto"/>
          <w:sz w:val="24"/>
          <w:szCs w:val="24"/>
        </w:rPr>
        <w:t xml:space="preserve">Data Analysis Procedure </w:t>
      </w:r>
    </w:p>
    <w:p w:rsidR="001178DE" w:rsidRPr="00A63B7C" w:rsidRDefault="00822CBB" w:rsidP="00207E14">
      <w:pPr>
        <w:spacing w:after="0" w:line="360" w:lineRule="auto"/>
        <w:ind w:left="0" w:right="0" w:firstLine="720"/>
        <w:rPr>
          <w:color w:val="auto"/>
          <w:sz w:val="24"/>
          <w:szCs w:val="24"/>
        </w:rPr>
      </w:pPr>
      <w:r w:rsidRPr="00A63B7C">
        <w:rPr>
          <w:color w:val="auto"/>
          <w:sz w:val="24"/>
          <w:szCs w:val="24"/>
        </w:rPr>
        <w:t xml:space="preserve">The  data  collected  from  the  questionnaire  will  be  analyzed  using  the  statistical  package  for  social  sciences  (SPSS).  Descriptive  statistical  such  as  frequency,  percentage  means  and  standard  deviation  will  be  used  to  summarize  the  data  to  pave  way for conclusion and possible recommendation. </w:t>
      </w:r>
    </w:p>
    <w:p w:rsidR="00BB637F" w:rsidRPr="00A63B7C" w:rsidRDefault="00BB637F" w:rsidP="00696B37">
      <w:pPr>
        <w:spacing w:after="0" w:line="360" w:lineRule="auto"/>
        <w:ind w:left="0" w:right="0" w:firstLine="0"/>
        <w:rPr>
          <w:color w:val="auto"/>
          <w:sz w:val="24"/>
          <w:szCs w:val="24"/>
        </w:rPr>
      </w:pPr>
    </w:p>
    <w:p w:rsidR="00BB637F" w:rsidRPr="00A63B7C" w:rsidRDefault="00BB637F" w:rsidP="00696B37">
      <w:pPr>
        <w:spacing w:after="0" w:line="360" w:lineRule="auto"/>
        <w:ind w:left="0" w:right="0" w:firstLine="0"/>
        <w:rPr>
          <w:color w:val="auto"/>
          <w:sz w:val="24"/>
          <w:szCs w:val="24"/>
        </w:rPr>
      </w:pPr>
    </w:p>
    <w:p w:rsidR="00BB637F" w:rsidRPr="00A63B7C" w:rsidRDefault="00BB637F" w:rsidP="00696B37">
      <w:pPr>
        <w:spacing w:after="0" w:line="360" w:lineRule="auto"/>
        <w:ind w:left="0" w:right="0" w:firstLine="0"/>
        <w:rPr>
          <w:color w:val="auto"/>
          <w:sz w:val="24"/>
          <w:szCs w:val="24"/>
        </w:rPr>
      </w:pPr>
    </w:p>
    <w:p w:rsidR="00BB637F" w:rsidRPr="00A63B7C" w:rsidRDefault="00BB637F" w:rsidP="00696B37">
      <w:pPr>
        <w:spacing w:after="0" w:line="360" w:lineRule="auto"/>
        <w:ind w:left="0" w:right="0" w:firstLine="0"/>
        <w:rPr>
          <w:color w:val="auto"/>
          <w:sz w:val="24"/>
          <w:szCs w:val="24"/>
        </w:rPr>
      </w:pPr>
    </w:p>
    <w:p w:rsidR="00BB637F" w:rsidRPr="00A63B7C" w:rsidRDefault="00BB637F" w:rsidP="00696B37">
      <w:pPr>
        <w:spacing w:after="0" w:line="360" w:lineRule="auto"/>
        <w:ind w:left="0" w:right="0" w:firstLine="0"/>
        <w:rPr>
          <w:color w:val="auto"/>
          <w:sz w:val="24"/>
          <w:szCs w:val="24"/>
        </w:rPr>
      </w:pPr>
    </w:p>
    <w:p w:rsidR="00BB637F" w:rsidRPr="00A63B7C" w:rsidRDefault="00BB637F"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207E14" w:rsidRPr="00A63B7C" w:rsidRDefault="00207E14" w:rsidP="00696B37">
      <w:pPr>
        <w:spacing w:after="0" w:line="360" w:lineRule="auto"/>
        <w:ind w:left="0" w:right="0" w:firstLine="0"/>
        <w:rPr>
          <w:color w:val="auto"/>
          <w:sz w:val="24"/>
          <w:szCs w:val="24"/>
        </w:rPr>
      </w:pPr>
    </w:p>
    <w:p w:rsidR="00BB637F" w:rsidRPr="00A63B7C" w:rsidRDefault="00BB637F" w:rsidP="00696B37">
      <w:pPr>
        <w:pStyle w:val="Heading2"/>
        <w:spacing w:after="0" w:line="360" w:lineRule="auto"/>
        <w:ind w:left="497" w:right="720"/>
        <w:jc w:val="center"/>
        <w:rPr>
          <w:color w:val="auto"/>
          <w:sz w:val="24"/>
          <w:szCs w:val="24"/>
        </w:rPr>
      </w:pPr>
      <w:r w:rsidRPr="00A63B7C">
        <w:rPr>
          <w:color w:val="auto"/>
          <w:sz w:val="24"/>
          <w:szCs w:val="24"/>
        </w:rPr>
        <w:lastRenderedPageBreak/>
        <w:t xml:space="preserve">CHAPTER FOUR </w:t>
      </w:r>
    </w:p>
    <w:p w:rsidR="00BB637F" w:rsidRPr="00A63B7C" w:rsidRDefault="00BB637F" w:rsidP="00696B37">
      <w:pPr>
        <w:spacing w:after="0" w:line="360" w:lineRule="auto"/>
        <w:ind w:left="1260" w:hanging="1260"/>
        <w:jc w:val="center"/>
        <w:rPr>
          <w:b/>
          <w:color w:val="auto"/>
          <w:sz w:val="24"/>
          <w:szCs w:val="24"/>
        </w:rPr>
      </w:pPr>
      <w:r w:rsidRPr="00A63B7C">
        <w:rPr>
          <w:b/>
          <w:color w:val="auto"/>
          <w:sz w:val="24"/>
          <w:szCs w:val="24"/>
        </w:rPr>
        <w:t>DATA PRESENTATION, ANALYSIS, AND INTERPRETATION</w:t>
      </w:r>
    </w:p>
    <w:p w:rsidR="00BB637F" w:rsidRPr="00A63B7C" w:rsidRDefault="00BB637F" w:rsidP="00696B37">
      <w:pPr>
        <w:pStyle w:val="Heading3"/>
        <w:tabs>
          <w:tab w:val="left" w:pos="900"/>
          <w:tab w:val="center" w:pos="1578"/>
        </w:tabs>
        <w:spacing w:after="0" w:line="360" w:lineRule="auto"/>
        <w:ind w:left="0" w:firstLine="0"/>
        <w:rPr>
          <w:color w:val="auto"/>
          <w:sz w:val="24"/>
          <w:szCs w:val="24"/>
        </w:rPr>
      </w:pPr>
      <w:r w:rsidRPr="00A63B7C">
        <w:rPr>
          <w:color w:val="auto"/>
          <w:sz w:val="24"/>
          <w:szCs w:val="24"/>
        </w:rPr>
        <w:t xml:space="preserve"> 4.0</w:t>
      </w:r>
      <w:r w:rsidRPr="00A63B7C">
        <w:rPr>
          <w:color w:val="auto"/>
          <w:sz w:val="24"/>
          <w:szCs w:val="24"/>
        </w:rPr>
        <w:tab/>
        <w:t xml:space="preserve">Introduction </w:t>
      </w:r>
    </w:p>
    <w:p w:rsidR="00BB637F" w:rsidRPr="00A63B7C" w:rsidRDefault="00BB637F" w:rsidP="00696B37">
      <w:pPr>
        <w:pStyle w:val="Heading3"/>
        <w:tabs>
          <w:tab w:val="left" w:pos="900"/>
          <w:tab w:val="center" w:pos="1578"/>
        </w:tabs>
        <w:spacing w:after="0" w:line="360" w:lineRule="auto"/>
        <w:ind w:left="0" w:firstLine="0"/>
        <w:jc w:val="both"/>
        <w:rPr>
          <w:b w:val="0"/>
          <w:color w:val="auto"/>
          <w:sz w:val="24"/>
          <w:szCs w:val="24"/>
        </w:rPr>
      </w:pPr>
      <w:r w:rsidRPr="00A63B7C">
        <w:rPr>
          <w:b w:val="0"/>
          <w:color w:val="auto"/>
          <w:sz w:val="24"/>
          <w:szCs w:val="24"/>
        </w:rPr>
        <w:tab/>
        <w:t xml:space="preserve">This  chapter  entails  the  presentation  of  data  analysis,  interpretation  of  data collected  and  discussion  of  findings.  The  research  is  based  on  the  impact  of  digital  activism  on  gender-based  violence  on  social  media  among  female  students  of  tertiary  institutions.  The  data  collected  was  through  the  use  of  questionnaire  while  the  analysis  was  based  on  research questions stated in chapter one of the study. </w:t>
      </w:r>
    </w:p>
    <w:p w:rsidR="00BB637F" w:rsidRPr="00A63B7C" w:rsidRDefault="00207E14" w:rsidP="00207E14">
      <w:pPr>
        <w:pStyle w:val="Heading3"/>
        <w:tabs>
          <w:tab w:val="left" w:pos="720"/>
          <w:tab w:val="left" w:pos="900"/>
          <w:tab w:val="center" w:pos="2512"/>
        </w:tabs>
        <w:spacing w:after="0" w:line="360" w:lineRule="auto"/>
        <w:ind w:left="0" w:firstLine="0"/>
        <w:rPr>
          <w:color w:val="auto"/>
          <w:sz w:val="24"/>
          <w:szCs w:val="24"/>
        </w:rPr>
      </w:pPr>
      <w:r w:rsidRPr="00A63B7C">
        <w:rPr>
          <w:color w:val="auto"/>
          <w:sz w:val="24"/>
          <w:szCs w:val="24"/>
        </w:rPr>
        <w:t xml:space="preserve"> 4.1</w:t>
      </w:r>
      <w:r w:rsidRPr="00A63B7C">
        <w:rPr>
          <w:color w:val="auto"/>
          <w:sz w:val="24"/>
          <w:szCs w:val="24"/>
        </w:rPr>
        <w:tab/>
      </w:r>
      <w:r w:rsidR="00BB637F" w:rsidRPr="00A63B7C">
        <w:rPr>
          <w:color w:val="auto"/>
          <w:sz w:val="24"/>
          <w:szCs w:val="24"/>
        </w:rPr>
        <w:t xml:space="preserve">Presentation </w:t>
      </w:r>
      <w:r w:rsidR="0033025A" w:rsidRPr="00A63B7C">
        <w:rPr>
          <w:color w:val="auto"/>
          <w:sz w:val="24"/>
          <w:szCs w:val="24"/>
        </w:rPr>
        <w:t xml:space="preserve">of </w:t>
      </w:r>
      <w:r w:rsidR="00BB637F" w:rsidRPr="00A63B7C">
        <w:rPr>
          <w:color w:val="auto"/>
          <w:sz w:val="24"/>
          <w:szCs w:val="24"/>
        </w:rPr>
        <w:t xml:space="preserve">Data Analysis </w:t>
      </w:r>
    </w:p>
    <w:p w:rsidR="00B66989" w:rsidRPr="00A63B7C" w:rsidRDefault="00B66989" w:rsidP="00207E14">
      <w:pPr>
        <w:spacing w:after="0" w:line="240" w:lineRule="auto"/>
        <w:ind w:left="0" w:right="0" w:firstLine="0"/>
        <w:jc w:val="left"/>
        <w:rPr>
          <w:b/>
          <w:color w:val="auto"/>
        </w:rPr>
      </w:pPr>
      <w:r w:rsidRPr="00A63B7C">
        <w:rPr>
          <w:b/>
          <w:color w:val="auto"/>
        </w:rPr>
        <w:t xml:space="preserve">Table1: Age of respondent </w:t>
      </w:r>
    </w:p>
    <w:tbl>
      <w:tblPr>
        <w:tblStyle w:val="TableGrid0"/>
        <w:tblW w:w="5000" w:type="pct"/>
        <w:tblLook w:val="04A0" w:firstRow="1" w:lastRow="0" w:firstColumn="1" w:lastColumn="0" w:noHBand="0" w:noVBand="1"/>
      </w:tblPr>
      <w:tblGrid>
        <w:gridCol w:w="3126"/>
        <w:gridCol w:w="3129"/>
        <w:gridCol w:w="2663"/>
      </w:tblGrid>
      <w:tr w:rsidR="00B66989" w:rsidRPr="00A63B7C" w:rsidTr="00B66989">
        <w:tc>
          <w:tcPr>
            <w:tcW w:w="1752" w:type="pct"/>
          </w:tcPr>
          <w:p w:rsidR="00B66989" w:rsidRPr="00A63B7C" w:rsidRDefault="00B66989" w:rsidP="00207E14">
            <w:pPr>
              <w:spacing w:after="0" w:line="240" w:lineRule="auto"/>
              <w:ind w:left="0" w:right="410" w:firstLine="0"/>
              <w:rPr>
                <w:b/>
                <w:color w:val="auto"/>
                <w:sz w:val="24"/>
                <w:szCs w:val="24"/>
              </w:rPr>
            </w:pPr>
            <w:r w:rsidRPr="00A63B7C">
              <w:rPr>
                <w:b/>
                <w:color w:val="auto"/>
                <w:sz w:val="24"/>
                <w:szCs w:val="24"/>
              </w:rPr>
              <w:t>Option</w:t>
            </w:r>
          </w:p>
        </w:tc>
        <w:tc>
          <w:tcPr>
            <w:tcW w:w="1754" w:type="pct"/>
          </w:tcPr>
          <w:p w:rsidR="00B66989" w:rsidRPr="00A63B7C" w:rsidRDefault="00B66989" w:rsidP="00207E14">
            <w:pPr>
              <w:spacing w:after="0" w:line="240" w:lineRule="auto"/>
              <w:ind w:left="0" w:right="0" w:firstLine="0"/>
              <w:jc w:val="left"/>
              <w:rPr>
                <w:b/>
                <w:color w:val="auto"/>
              </w:rPr>
            </w:pPr>
            <w:r w:rsidRPr="00A63B7C">
              <w:rPr>
                <w:b/>
                <w:color w:val="auto"/>
              </w:rPr>
              <w:t xml:space="preserve">Frequency </w:t>
            </w:r>
          </w:p>
        </w:tc>
        <w:tc>
          <w:tcPr>
            <w:tcW w:w="1493" w:type="pct"/>
          </w:tcPr>
          <w:p w:rsidR="00B66989" w:rsidRPr="00A63B7C" w:rsidRDefault="00B66989" w:rsidP="00207E14">
            <w:pPr>
              <w:spacing w:after="0" w:line="240" w:lineRule="auto"/>
              <w:ind w:left="0" w:right="0" w:firstLine="0"/>
              <w:jc w:val="left"/>
              <w:rPr>
                <w:b/>
                <w:color w:val="auto"/>
              </w:rPr>
            </w:pPr>
            <w:r w:rsidRPr="00A63B7C">
              <w:rPr>
                <w:b/>
                <w:color w:val="auto"/>
              </w:rPr>
              <w:t>Percentage</w:t>
            </w:r>
          </w:p>
        </w:tc>
      </w:tr>
      <w:tr w:rsidR="00B66989" w:rsidRPr="00A63B7C" w:rsidTr="00B66989">
        <w:tc>
          <w:tcPr>
            <w:tcW w:w="1752"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18-23 years</w:t>
            </w:r>
          </w:p>
        </w:tc>
        <w:tc>
          <w:tcPr>
            <w:tcW w:w="1754"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11</w:t>
            </w:r>
          </w:p>
        </w:tc>
        <w:tc>
          <w:tcPr>
            <w:tcW w:w="1493"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5.5%</w:t>
            </w:r>
          </w:p>
        </w:tc>
      </w:tr>
      <w:tr w:rsidR="00B66989" w:rsidRPr="00A63B7C" w:rsidTr="00B66989">
        <w:tc>
          <w:tcPr>
            <w:tcW w:w="1752"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24-28 years</w:t>
            </w:r>
          </w:p>
        </w:tc>
        <w:tc>
          <w:tcPr>
            <w:tcW w:w="1754"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87</w:t>
            </w:r>
          </w:p>
        </w:tc>
        <w:tc>
          <w:tcPr>
            <w:tcW w:w="1493"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43.5%</w:t>
            </w:r>
          </w:p>
        </w:tc>
      </w:tr>
      <w:tr w:rsidR="00B66989" w:rsidRPr="00A63B7C" w:rsidTr="00B66989">
        <w:tc>
          <w:tcPr>
            <w:tcW w:w="1752"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29 years and above</w:t>
            </w:r>
          </w:p>
        </w:tc>
        <w:tc>
          <w:tcPr>
            <w:tcW w:w="1754"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102</w:t>
            </w:r>
          </w:p>
        </w:tc>
        <w:tc>
          <w:tcPr>
            <w:tcW w:w="1493" w:type="pct"/>
          </w:tcPr>
          <w:p w:rsidR="00B66989" w:rsidRPr="00A63B7C" w:rsidRDefault="00B66989" w:rsidP="00207E14">
            <w:pPr>
              <w:spacing w:after="0" w:line="240" w:lineRule="auto"/>
              <w:ind w:left="0" w:right="410" w:firstLine="0"/>
              <w:rPr>
                <w:color w:val="auto"/>
                <w:sz w:val="24"/>
                <w:szCs w:val="24"/>
              </w:rPr>
            </w:pPr>
            <w:r w:rsidRPr="00A63B7C">
              <w:rPr>
                <w:color w:val="auto"/>
                <w:sz w:val="24"/>
                <w:szCs w:val="24"/>
              </w:rPr>
              <w:t>51.0%</w:t>
            </w:r>
          </w:p>
        </w:tc>
      </w:tr>
      <w:tr w:rsidR="00B66989" w:rsidRPr="00A63B7C" w:rsidTr="00B66989">
        <w:tc>
          <w:tcPr>
            <w:tcW w:w="1752" w:type="pct"/>
          </w:tcPr>
          <w:p w:rsidR="00B66989" w:rsidRPr="00A63B7C" w:rsidRDefault="00B66989" w:rsidP="00207E14">
            <w:pPr>
              <w:spacing w:after="0" w:line="240" w:lineRule="auto"/>
              <w:ind w:left="0" w:right="410" w:firstLine="0"/>
              <w:rPr>
                <w:b/>
                <w:color w:val="auto"/>
                <w:sz w:val="24"/>
                <w:szCs w:val="24"/>
              </w:rPr>
            </w:pPr>
            <w:r w:rsidRPr="00A63B7C">
              <w:rPr>
                <w:b/>
                <w:color w:val="auto"/>
                <w:sz w:val="24"/>
                <w:szCs w:val="24"/>
              </w:rPr>
              <w:t>Total</w:t>
            </w:r>
          </w:p>
        </w:tc>
        <w:tc>
          <w:tcPr>
            <w:tcW w:w="1754" w:type="pct"/>
          </w:tcPr>
          <w:p w:rsidR="00B66989" w:rsidRPr="00A63B7C" w:rsidRDefault="00B66989" w:rsidP="00207E14">
            <w:pPr>
              <w:spacing w:after="0" w:line="240" w:lineRule="auto"/>
              <w:ind w:left="0" w:right="410" w:firstLine="0"/>
              <w:rPr>
                <w:b/>
                <w:color w:val="auto"/>
                <w:sz w:val="24"/>
                <w:szCs w:val="24"/>
              </w:rPr>
            </w:pPr>
            <w:r w:rsidRPr="00A63B7C">
              <w:rPr>
                <w:b/>
                <w:color w:val="auto"/>
                <w:sz w:val="24"/>
                <w:szCs w:val="24"/>
              </w:rPr>
              <w:t>200</w:t>
            </w:r>
          </w:p>
        </w:tc>
        <w:tc>
          <w:tcPr>
            <w:tcW w:w="1493" w:type="pct"/>
          </w:tcPr>
          <w:p w:rsidR="00B66989" w:rsidRPr="00A63B7C" w:rsidRDefault="00B66989" w:rsidP="00207E14">
            <w:pPr>
              <w:spacing w:after="0" w:line="240" w:lineRule="auto"/>
              <w:ind w:left="0" w:right="410" w:firstLine="0"/>
              <w:rPr>
                <w:b/>
                <w:color w:val="auto"/>
                <w:sz w:val="24"/>
                <w:szCs w:val="24"/>
              </w:rPr>
            </w:pPr>
            <w:r w:rsidRPr="00A63B7C">
              <w:rPr>
                <w:b/>
                <w:color w:val="auto"/>
                <w:sz w:val="24"/>
                <w:szCs w:val="24"/>
              </w:rPr>
              <w:t>100.0%</w:t>
            </w:r>
          </w:p>
        </w:tc>
      </w:tr>
    </w:tbl>
    <w:p w:rsidR="00BB637F" w:rsidRPr="00A63B7C" w:rsidRDefault="00BB637F" w:rsidP="00696B37">
      <w:pPr>
        <w:spacing w:after="0" w:line="360" w:lineRule="auto"/>
        <w:ind w:left="165" w:right="410" w:firstLine="0"/>
        <w:rPr>
          <w:color w:val="auto"/>
          <w:sz w:val="24"/>
          <w:szCs w:val="24"/>
        </w:rPr>
      </w:pPr>
      <w:r w:rsidRPr="00A63B7C">
        <w:rPr>
          <w:color w:val="auto"/>
          <w:sz w:val="24"/>
          <w:szCs w:val="24"/>
        </w:rPr>
        <w:t xml:space="preserve"> </w:t>
      </w:r>
      <w:r w:rsidR="00B66989" w:rsidRPr="00A63B7C">
        <w:rPr>
          <w:color w:val="auto"/>
          <w:sz w:val="24"/>
          <w:szCs w:val="24"/>
        </w:rPr>
        <w:t>Source: Research Survey 2025</w:t>
      </w:r>
    </w:p>
    <w:p w:rsidR="00BB637F" w:rsidRPr="00A63B7C" w:rsidRDefault="00BB637F" w:rsidP="00696B37">
      <w:pPr>
        <w:spacing w:after="0" w:line="360" w:lineRule="auto"/>
        <w:ind w:left="0" w:right="410" w:firstLine="720"/>
        <w:rPr>
          <w:color w:val="auto"/>
          <w:sz w:val="24"/>
          <w:szCs w:val="24"/>
        </w:rPr>
      </w:pPr>
      <w:r w:rsidRPr="00A63B7C">
        <w:rPr>
          <w:color w:val="auto"/>
          <w:sz w:val="24"/>
          <w:szCs w:val="24"/>
        </w:rPr>
        <w:t xml:space="preserve">From  the  table  above,  51%  of  the  respondents  are  between  the  age  of 18-23 years, 43.5 %  are  between  the  age  of 24-28 years  and 5.5 %  are  between  the  age  of  29years above. </w:t>
      </w:r>
    </w:p>
    <w:p w:rsidR="00BB637F" w:rsidRPr="00A63B7C" w:rsidRDefault="00BB637F" w:rsidP="00207E14">
      <w:pPr>
        <w:spacing w:after="0" w:line="240" w:lineRule="auto"/>
        <w:ind w:left="165" w:right="410" w:firstLine="0"/>
        <w:rPr>
          <w:b/>
          <w:color w:val="auto"/>
          <w:sz w:val="24"/>
          <w:szCs w:val="24"/>
        </w:rPr>
      </w:pPr>
      <w:r w:rsidRPr="00A63B7C">
        <w:rPr>
          <w:b/>
          <w:color w:val="auto"/>
          <w:sz w:val="24"/>
          <w:szCs w:val="24"/>
        </w:rPr>
        <w:t xml:space="preserve">Table 2:  Sex of respondent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115" w:type="dxa"/>
          <w:right w:w="115" w:type="dxa"/>
        </w:tblCellMar>
        <w:tblLook w:val="04A0" w:firstRow="1" w:lastRow="0" w:firstColumn="1" w:lastColumn="0" w:noHBand="0" w:noVBand="1"/>
      </w:tblPr>
      <w:tblGrid>
        <w:gridCol w:w="2005"/>
        <w:gridCol w:w="2131"/>
        <w:gridCol w:w="4782"/>
      </w:tblGrid>
      <w:tr w:rsidR="00B66989" w:rsidRPr="00A63B7C" w:rsidTr="00B66989">
        <w:trPr>
          <w:trHeight w:val="31"/>
        </w:trPr>
        <w:tc>
          <w:tcPr>
            <w:tcW w:w="1124" w:type="pct"/>
          </w:tcPr>
          <w:p w:rsidR="00B66989" w:rsidRPr="00A63B7C" w:rsidRDefault="00B66989" w:rsidP="00207E14">
            <w:pPr>
              <w:spacing w:after="0" w:line="240" w:lineRule="auto"/>
              <w:ind w:left="0" w:right="15" w:firstLine="0"/>
              <w:jc w:val="center"/>
              <w:rPr>
                <w:b/>
                <w:color w:val="auto"/>
                <w:sz w:val="24"/>
                <w:szCs w:val="24"/>
              </w:rPr>
            </w:pPr>
            <w:r w:rsidRPr="00A63B7C">
              <w:rPr>
                <w:b/>
                <w:color w:val="auto"/>
                <w:sz w:val="24"/>
                <w:szCs w:val="24"/>
              </w:rPr>
              <w:t xml:space="preserve"> Option </w:t>
            </w:r>
          </w:p>
        </w:tc>
        <w:tc>
          <w:tcPr>
            <w:tcW w:w="1195" w:type="pct"/>
          </w:tcPr>
          <w:p w:rsidR="00B66989" w:rsidRPr="00A63B7C" w:rsidRDefault="00B66989" w:rsidP="00207E14">
            <w:pPr>
              <w:spacing w:after="0" w:line="240" w:lineRule="auto"/>
              <w:ind w:left="0" w:right="15" w:firstLine="0"/>
              <w:jc w:val="center"/>
              <w:rPr>
                <w:b/>
                <w:color w:val="auto"/>
                <w:sz w:val="24"/>
                <w:szCs w:val="24"/>
              </w:rPr>
            </w:pPr>
            <w:r w:rsidRPr="00A63B7C">
              <w:rPr>
                <w:b/>
                <w:color w:val="auto"/>
                <w:sz w:val="24"/>
                <w:szCs w:val="24"/>
              </w:rPr>
              <w:t xml:space="preserve"> Frequency </w:t>
            </w:r>
          </w:p>
        </w:tc>
        <w:tc>
          <w:tcPr>
            <w:tcW w:w="2681" w:type="pct"/>
          </w:tcPr>
          <w:p w:rsidR="00B66989" w:rsidRPr="00A63B7C" w:rsidRDefault="00B66989" w:rsidP="00207E14">
            <w:pPr>
              <w:spacing w:after="0" w:line="240" w:lineRule="auto"/>
              <w:ind w:left="0" w:right="15" w:firstLine="0"/>
              <w:jc w:val="center"/>
              <w:rPr>
                <w:b/>
                <w:color w:val="auto"/>
                <w:sz w:val="24"/>
                <w:szCs w:val="24"/>
              </w:rPr>
            </w:pPr>
            <w:r w:rsidRPr="00A63B7C">
              <w:rPr>
                <w:b/>
                <w:color w:val="auto"/>
                <w:sz w:val="24"/>
                <w:szCs w:val="24"/>
              </w:rPr>
              <w:t xml:space="preserve"> Percentage</w:t>
            </w:r>
          </w:p>
        </w:tc>
      </w:tr>
      <w:tr w:rsidR="00B66989" w:rsidRPr="00A63B7C" w:rsidTr="00B66989">
        <w:trPr>
          <w:trHeight w:val="31"/>
        </w:trPr>
        <w:tc>
          <w:tcPr>
            <w:tcW w:w="1124" w:type="pct"/>
          </w:tcPr>
          <w:p w:rsidR="00B66989" w:rsidRPr="00A63B7C" w:rsidRDefault="00B66989" w:rsidP="00207E14">
            <w:pPr>
              <w:spacing w:after="0" w:line="240" w:lineRule="auto"/>
              <w:ind w:left="0" w:right="15" w:firstLine="0"/>
              <w:jc w:val="center"/>
              <w:rPr>
                <w:color w:val="auto"/>
                <w:sz w:val="24"/>
                <w:szCs w:val="24"/>
              </w:rPr>
            </w:pPr>
            <w:r w:rsidRPr="00A63B7C">
              <w:rPr>
                <w:color w:val="auto"/>
                <w:sz w:val="24"/>
                <w:szCs w:val="24"/>
              </w:rPr>
              <w:t xml:space="preserve"> Female </w:t>
            </w:r>
          </w:p>
        </w:tc>
        <w:tc>
          <w:tcPr>
            <w:tcW w:w="1195" w:type="pct"/>
          </w:tcPr>
          <w:p w:rsidR="00B66989" w:rsidRPr="00A63B7C" w:rsidRDefault="00B66989" w:rsidP="00207E14">
            <w:pPr>
              <w:spacing w:after="0" w:line="240" w:lineRule="auto"/>
              <w:ind w:left="0" w:right="15" w:firstLine="0"/>
              <w:jc w:val="center"/>
              <w:rPr>
                <w:color w:val="auto"/>
                <w:sz w:val="24"/>
                <w:szCs w:val="24"/>
              </w:rPr>
            </w:pPr>
            <w:r w:rsidRPr="00A63B7C">
              <w:rPr>
                <w:color w:val="auto"/>
                <w:sz w:val="24"/>
                <w:szCs w:val="24"/>
              </w:rPr>
              <w:t xml:space="preserve"> 96 </w:t>
            </w:r>
          </w:p>
        </w:tc>
        <w:tc>
          <w:tcPr>
            <w:tcW w:w="2681" w:type="pct"/>
          </w:tcPr>
          <w:p w:rsidR="00B66989" w:rsidRPr="00A63B7C" w:rsidRDefault="00B66989" w:rsidP="00207E14">
            <w:pPr>
              <w:spacing w:after="0" w:line="240" w:lineRule="auto"/>
              <w:ind w:left="0" w:right="15" w:firstLine="0"/>
              <w:jc w:val="center"/>
              <w:rPr>
                <w:color w:val="auto"/>
                <w:sz w:val="24"/>
                <w:szCs w:val="24"/>
              </w:rPr>
            </w:pPr>
            <w:r w:rsidRPr="00A63B7C">
              <w:rPr>
                <w:color w:val="auto"/>
                <w:sz w:val="24"/>
                <w:szCs w:val="24"/>
              </w:rPr>
              <w:t xml:space="preserve"> 48.0%</w:t>
            </w:r>
          </w:p>
        </w:tc>
      </w:tr>
      <w:tr w:rsidR="00B66989" w:rsidRPr="00A63B7C" w:rsidTr="00B66989">
        <w:trPr>
          <w:trHeight w:val="31"/>
        </w:trPr>
        <w:tc>
          <w:tcPr>
            <w:tcW w:w="1124" w:type="pct"/>
          </w:tcPr>
          <w:p w:rsidR="00B66989" w:rsidRPr="00A63B7C" w:rsidRDefault="00B66989" w:rsidP="00207E14">
            <w:pPr>
              <w:spacing w:after="0" w:line="240" w:lineRule="auto"/>
              <w:ind w:left="0" w:right="15" w:firstLine="0"/>
              <w:jc w:val="center"/>
              <w:rPr>
                <w:color w:val="auto"/>
                <w:sz w:val="24"/>
                <w:szCs w:val="24"/>
              </w:rPr>
            </w:pPr>
            <w:r w:rsidRPr="00A63B7C">
              <w:rPr>
                <w:color w:val="auto"/>
                <w:sz w:val="24"/>
                <w:szCs w:val="24"/>
              </w:rPr>
              <w:t xml:space="preserve"> Male </w:t>
            </w:r>
          </w:p>
        </w:tc>
        <w:tc>
          <w:tcPr>
            <w:tcW w:w="1195" w:type="pct"/>
          </w:tcPr>
          <w:p w:rsidR="00B66989" w:rsidRPr="00A63B7C" w:rsidRDefault="00B66989" w:rsidP="00207E14">
            <w:pPr>
              <w:spacing w:after="0" w:line="240" w:lineRule="auto"/>
              <w:ind w:left="0" w:right="15" w:firstLine="0"/>
              <w:jc w:val="center"/>
              <w:rPr>
                <w:color w:val="auto"/>
                <w:sz w:val="24"/>
                <w:szCs w:val="24"/>
              </w:rPr>
            </w:pPr>
            <w:r w:rsidRPr="00A63B7C">
              <w:rPr>
                <w:color w:val="auto"/>
                <w:sz w:val="24"/>
                <w:szCs w:val="24"/>
              </w:rPr>
              <w:t xml:space="preserve"> 104 </w:t>
            </w:r>
          </w:p>
        </w:tc>
        <w:tc>
          <w:tcPr>
            <w:tcW w:w="2681" w:type="pct"/>
          </w:tcPr>
          <w:p w:rsidR="00B66989" w:rsidRPr="00A63B7C" w:rsidRDefault="00B66989" w:rsidP="00207E14">
            <w:pPr>
              <w:spacing w:after="0" w:line="240" w:lineRule="auto"/>
              <w:ind w:left="0" w:right="15" w:firstLine="0"/>
              <w:jc w:val="center"/>
              <w:rPr>
                <w:color w:val="auto"/>
                <w:sz w:val="24"/>
                <w:szCs w:val="24"/>
              </w:rPr>
            </w:pPr>
            <w:r w:rsidRPr="00A63B7C">
              <w:rPr>
                <w:color w:val="auto"/>
                <w:sz w:val="24"/>
                <w:szCs w:val="24"/>
              </w:rPr>
              <w:t xml:space="preserve"> 52.0%</w:t>
            </w:r>
          </w:p>
        </w:tc>
      </w:tr>
      <w:tr w:rsidR="00B66989" w:rsidRPr="00A63B7C" w:rsidTr="00B66989">
        <w:trPr>
          <w:trHeight w:val="31"/>
        </w:trPr>
        <w:tc>
          <w:tcPr>
            <w:tcW w:w="1124" w:type="pct"/>
          </w:tcPr>
          <w:p w:rsidR="00B66989" w:rsidRPr="00A63B7C" w:rsidRDefault="00B66989" w:rsidP="00207E14">
            <w:pPr>
              <w:spacing w:after="0" w:line="240" w:lineRule="auto"/>
              <w:ind w:left="0" w:right="15" w:firstLine="0"/>
              <w:jc w:val="center"/>
              <w:rPr>
                <w:b/>
                <w:color w:val="auto"/>
                <w:sz w:val="24"/>
                <w:szCs w:val="24"/>
              </w:rPr>
            </w:pPr>
            <w:r w:rsidRPr="00A63B7C">
              <w:rPr>
                <w:b/>
                <w:color w:val="auto"/>
                <w:sz w:val="24"/>
                <w:szCs w:val="24"/>
              </w:rPr>
              <w:t xml:space="preserve"> Total </w:t>
            </w:r>
          </w:p>
        </w:tc>
        <w:tc>
          <w:tcPr>
            <w:tcW w:w="1195" w:type="pct"/>
          </w:tcPr>
          <w:p w:rsidR="00B66989" w:rsidRPr="00A63B7C" w:rsidRDefault="00B66989" w:rsidP="00207E14">
            <w:pPr>
              <w:spacing w:after="0" w:line="240" w:lineRule="auto"/>
              <w:ind w:left="0" w:right="15" w:firstLine="0"/>
              <w:jc w:val="center"/>
              <w:rPr>
                <w:b/>
                <w:color w:val="auto"/>
                <w:sz w:val="24"/>
                <w:szCs w:val="24"/>
              </w:rPr>
            </w:pPr>
            <w:r w:rsidRPr="00A63B7C">
              <w:rPr>
                <w:b/>
                <w:color w:val="auto"/>
                <w:sz w:val="24"/>
                <w:szCs w:val="24"/>
              </w:rPr>
              <w:t xml:space="preserve"> 200 </w:t>
            </w:r>
          </w:p>
        </w:tc>
        <w:tc>
          <w:tcPr>
            <w:tcW w:w="2681" w:type="pct"/>
          </w:tcPr>
          <w:p w:rsidR="00B66989" w:rsidRPr="00A63B7C" w:rsidRDefault="00B66989" w:rsidP="00207E14">
            <w:pPr>
              <w:spacing w:after="0" w:line="240" w:lineRule="auto"/>
              <w:ind w:left="0" w:right="15" w:firstLine="0"/>
              <w:jc w:val="center"/>
              <w:rPr>
                <w:b/>
                <w:color w:val="auto"/>
                <w:sz w:val="24"/>
                <w:szCs w:val="24"/>
              </w:rPr>
            </w:pPr>
            <w:r w:rsidRPr="00A63B7C">
              <w:rPr>
                <w:b/>
                <w:color w:val="auto"/>
                <w:sz w:val="24"/>
                <w:szCs w:val="24"/>
              </w:rPr>
              <w:t xml:space="preserve"> 100.0%</w:t>
            </w:r>
          </w:p>
        </w:tc>
      </w:tr>
    </w:tbl>
    <w:p w:rsidR="00BB637F" w:rsidRPr="00A63B7C" w:rsidRDefault="00B66989" w:rsidP="00696B37">
      <w:pPr>
        <w:spacing w:after="0" w:line="360" w:lineRule="auto"/>
        <w:ind w:left="165" w:right="410" w:firstLine="0"/>
        <w:rPr>
          <w:color w:val="auto"/>
          <w:sz w:val="24"/>
          <w:szCs w:val="24"/>
        </w:rPr>
      </w:pPr>
      <w:r w:rsidRPr="00A63B7C">
        <w:rPr>
          <w:color w:val="auto"/>
          <w:sz w:val="24"/>
          <w:szCs w:val="24"/>
        </w:rPr>
        <w:t xml:space="preserve"> Source: Research Survey 2025</w:t>
      </w:r>
    </w:p>
    <w:p w:rsidR="00BB637F" w:rsidRPr="00A63B7C" w:rsidRDefault="00BB637F" w:rsidP="00696B37">
      <w:pPr>
        <w:spacing w:after="0" w:line="360" w:lineRule="auto"/>
        <w:ind w:left="165" w:right="406" w:firstLine="555"/>
        <w:jc w:val="left"/>
        <w:rPr>
          <w:color w:val="auto"/>
          <w:sz w:val="24"/>
          <w:szCs w:val="24"/>
        </w:rPr>
      </w:pPr>
      <w:r w:rsidRPr="00A63B7C">
        <w:rPr>
          <w:color w:val="auto"/>
          <w:sz w:val="24"/>
          <w:szCs w:val="24"/>
        </w:rPr>
        <w:t xml:space="preserve">From the table above, it shows that 52 % of </w:t>
      </w:r>
      <w:r w:rsidR="00B66989" w:rsidRPr="00A63B7C">
        <w:rPr>
          <w:color w:val="auto"/>
          <w:sz w:val="24"/>
          <w:szCs w:val="24"/>
        </w:rPr>
        <w:t xml:space="preserve">the respondents are male while </w:t>
      </w:r>
      <w:r w:rsidRPr="00A63B7C">
        <w:rPr>
          <w:color w:val="auto"/>
          <w:sz w:val="24"/>
          <w:szCs w:val="24"/>
        </w:rPr>
        <w:t>48% of the respondents are female. This implies tha</w:t>
      </w:r>
      <w:r w:rsidR="00B66989" w:rsidRPr="00A63B7C">
        <w:rPr>
          <w:color w:val="auto"/>
          <w:sz w:val="24"/>
          <w:szCs w:val="24"/>
        </w:rPr>
        <w:t xml:space="preserve">t there are more male than the </w:t>
      </w:r>
      <w:r w:rsidRPr="00A63B7C">
        <w:rPr>
          <w:color w:val="auto"/>
          <w:sz w:val="24"/>
          <w:szCs w:val="24"/>
        </w:rPr>
        <w:t xml:space="preserve">female in this research work. </w:t>
      </w:r>
    </w:p>
    <w:p w:rsidR="004073D8" w:rsidRPr="00A63B7C" w:rsidRDefault="004073D8" w:rsidP="00696B37">
      <w:pPr>
        <w:spacing w:after="0" w:line="360" w:lineRule="auto"/>
        <w:ind w:left="165" w:right="406" w:firstLine="555"/>
        <w:jc w:val="left"/>
        <w:rPr>
          <w:color w:val="auto"/>
          <w:sz w:val="24"/>
          <w:szCs w:val="24"/>
        </w:rPr>
      </w:pPr>
    </w:p>
    <w:p w:rsidR="004073D8" w:rsidRPr="00A63B7C" w:rsidRDefault="004073D8" w:rsidP="00696B37">
      <w:pPr>
        <w:spacing w:after="0" w:line="360" w:lineRule="auto"/>
        <w:ind w:left="165" w:right="406" w:firstLine="555"/>
        <w:jc w:val="left"/>
        <w:rPr>
          <w:color w:val="auto"/>
          <w:sz w:val="24"/>
          <w:szCs w:val="24"/>
        </w:rPr>
      </w:pPr>
    </w:p>
    <w:p w:rsidR="004073D8" w:rsidRPr="00A63B7C" w:rsidRDefault="004073D8" w:rsidP="00696B37">
      <w:pPr>
        <w:spacing w:after="0" w:line="360" w:lineRule="auto"/>
        <w:ind w:left="165" w:right="406" w:firstLine="555"/>
        <w:jc w:val="left"/>
        <w:rPr>
          <w:color w:val="auto"/>
          <w:sz w:val="24"/>
          <w:szCs w:val="24"/>
        </w:rPr>
      </w:pPr>
    </w:p>
    <w:p w:rsidR="00BB637F" w:rsidRPr="00A63B7C" w:rsidRDefault="00BB637F" w:rsidP="004073D8">
      <w:pPr>
        <w:spacing w:after="0" w:line="240" w:lineRule="auto"/>
        <w:ind w:left="165" w:right="410" w:firstLine="0"/>
        <w:rPr>
          <w:color w:val="auto"/>
          <w:sz w:val="24"/>
          <w:szCs w:val="24"/>
        </w:rPr>
      </w:pPr>
      <w:r w:rsidRPr="00A63B7C">
        <w:rPr>
          <w:b/>
          <w:color w:val="auto"/>
          <w:sz w:val="24"/>
          <w:szCs w:val="24"/>
        </w:rPr>
        <w:lastRenderedPageBreak/>
        <w:t xml:space="preserve"> Table 3: </w:t>
      </w:r>
      <w:r w:rsidRPr="00A63B7C">
        <w:rPr>
          <w:color w:val="auto"/>
          <w:sz w:val="24"/>
          <w:szCs w:val="24"/>
        </w:rPr>
        <w:t xml:space="preserve"> Religion of respondent </w:t>
      </w:r>
    </w:p>
    <w:tbl>
      <w:tblPr>
        <w:tblStyle w:val="TableGrid"/>
        <w:tblW w:w="479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115" w:type="dxa"/>
          <w:right w:w="115" w:type="dxa"/>
        </w:tblCellMar>
        <w:tblLook w:val="04A0" w:firstRow="1" w:lastRow="0" w:firstColumn="1" w:lastColumn="0" w:noHBand="0" w:noVBand="1"/>
      </w:tblPr>
      <w:tblGrid>
        <w:gridCol w:w="2615"/>
        <w:gridCol w:w="2987"/>
        <w:gridCol w:w="2943"/>
      </w:tblGrid>
      <w:tr w:rsidR="00B66989" w:rsidRPr="00A63B7C" w:rsidTr="00B66989">
        <w:trPr>
          <w:trHeight w:val="32"/>
        </w:trPr>
        <w:tc>
          <w:tcPr>
            <w:tcW w:w="1530" w:type="pct"/>
          </w:tcPr>
          <w:p w:rsidR="00B66989" w:rsidRPr="00A63B7C" w:rsidRDefault="00B66989" w:rsidP="004073D8">
            <w:pPr>
              <w:spacing w:after="0" w:line="240" w:lineRule="auto"/>
              <w:ind w:left="0" w:right="75" w:firstLine="0"/>
              <w:jc w:val="center"/>
              <w:rPr>
                <w:b/>
                <w:color w:val="auto"/>
                <w:sz w:val="24"/>
                <w:szCs w:val="24"/>
              </w:rPr>
            </w:pPr>
            <w:r w:rsidRPr="00A63B7C">
              <w:rPr>
                <w:b/>
                <w:color w:val="auto"/>
                <w:sz w:val="24"/>
                <w:szCs w:val="24"/>
              </w:rPr>
              <w:t xml:space="preserve"> Option </w:t>
            </w:r>
          </w:p>
        </w:tc>
        <w:tc>
          <w:tcPr>
            <w:tcW w:w="1748" w:type="pct"/>
          </w:tcPr>
          <w:p w:rsidR="00B66989" w:rsidRPr="00A63B7C" w:rsidRDefault="00B66989" w:rsidP="004073D8">
            <w:pPr>
              <w:spacing w:after="0" w:line="240" w:lineRule="auto"/>
              <w:ind w:left="0" w:right="75" w:firstLine="0"/>
              <w:jc w:val="center"/>
              <w:rPr>
                <w:b/>
                <w:color w:val="auto"/>
                <w:sz w:val="24"/>
                <w:szCs w:val="24"/>
              </w:rPr>
            </w:pPr>
            <w:r w:rsidRPr="00A63B7C">
              <w:rPr>
                <w:b/>
                <w:color w:val="auto"/>
                <w:sz w:val="24"/>
                <w:szCs w:val="24"/>
              </w:rPr>
              <w:t xml:space="preserve"> Frequency </w:t>
            </w:r>
          </w:p>
        </w:tc>
        <w:tc>
          <w:tcPr>
            <w:tcW w:w="1722" w:type="pct"/>
          </w:tcPr>
          <w:p w:rsidR="00B66989" w:rsidRPr="00A63B7C" w:rsidRDefault="00B66989" w:rsidP="004073D8">
            <w:pPr>
              <w:spacing w:after="0" w:line="240" w:lineRule="auto"/>
              <w:ind w:left="0" w:right="15" w:firstLine="0"/>
              <w:jc w:val="center"/>
              <w:rPr>
                <w:b/>
                <w:color w:val="auto"/>
                <w:sz w:val="24"/>
                <w:szCs w:val="24"/>
              </w:rPr>
            </w:pPr>
            <w:r w:rsidRPr="00A63B7C">
              <w:rPr>
                <w:b/>
                <w:color w:val="auto"/>
                <w:sz w:val="24"/>
                <w:szCs w:val="24"/>
              </w:rPr>
              <w:t xml:space="preserve"> Percentage</w:t>
            </w:r>
          </w:p>
        </w:tc>
      </w:tr>
      <w:tr w:rsidR="00B66989" w:rsidRPr="00A63B7C" w:rsidTr="00B66989">
        <w:trPr>
          <w:trHeight w:val="32"/>
        </w:trPr>
        <w:tc>
          <w:tcPr>
            <w:tcW w:w="1530" w:type="pct"/>
          </w:tcPr>
          <w:p w:rsidR="00B66989" w:rsidRPr="00A63B7C" w:rsidRDefault="00B66989" w:rsidP="004073D8">
            <w:pPr>
              <w:spacing w:after="0" w:line="240" w:lineRule="auto"/>
              <w:ind w:left="0" w:right="15" w:firstLine="0"/>
              <w:jc w:val="center"/>
              <w:rPr>
                <w:color w:val="auto"/>
                <w:sz w:val="24"/>
                <w:szCs w:val="24"/>
              </w:rPr>
            </w:pPr>
            <w:r w:rsidRPr="00A63B7C">
              <w:rPr>
                <w:color w:val="auto"/>
                <w:sz w:val="24"/>
                <w:szCs w:val="24"/>
              </w:rPr>
              <w:t xml:space="preserve"> Muslim </w:t>
            </w:r>
          </w:p>
        </w:tc>
        <w:tc>
          <w:tcPr>
            <w:tcW w:w="1748" w:type="pct"/>
          </w:tcPr>
          <w:p w:rsidR="00B66989" w:rsidRPr="00A63B7C" w:rsidRDefault="00B66989" w:rsidP="004073D8">
            <w:pPr>
              <w:spacing w:after="0" w:line="240" w:lineRule="auto"/>
              <w:ind w:left="0" w:right="15" w:firstLine="0"/>
              <w:jc w:val="center"/>
              <w:rPr>
                <w:color w:val="auto"/>
                <w:sz w:val="24"/>
                <w:szCs w:val="24"/>
              </w:rPr>
            </w:pPr>
            <w:r w:rsidRPr="00A63B7C">
              <w:rPr>
                <w:color w:val="auto"/>
                <w:sz w:val="24"/>
                <w:szCs w:val="24"/>
              </w:rPr>
              <w:t xml:space="preserve"> 104 </w:t>
            </w:r>
          </w:p>
        </w:tc>
        <w:tc>
          <w:tcPr>
            <w:tcW w:w="1722" w:type="pct"/>
          </w:tcPr>
          <w:p w:rsidR="00B66989" w:rsidRPr="00A63B7C" w:rsidRDefault="00B66989" w:rsidP="004073D8">
            <w:pPr>
              <w:spacing w:after="0" w:line="240" w:lineRule="auto"/>
              <w:ind w:left="0" w:right="15" w:firstLine="0"/>
              <w:jc w:val="center"/>
              <w:rPr>
                <w:color w:val="auto"/>
                <w:sz w:val="24"/>
                <w:szCs w:val="24"/>
              </w:rPr>
            </w:pPr>
            <w:r w:rsidRPr="00A63B7C">
              <w:rPr>
                <w:color w:val="auto"/>
                <w:sz w:val="24"/>
                <w:szCs w:val="24"/>
              </w:rPr>
              <w:t xml:space="preserve"> 52.0%</w:t>
            </w:r>
          </w:p>
        </w:tc>
      </w:tr>
      <w:tr w:rsidR="00B66989" w:rsidRPr="00A63B7C" w:rsidTr="00B66989">
        <w:trPr>
          <w:trHeight w:val="32"/>
        </w:trPr>
        <w:tc>
          <w:tcPr>
            <w:tcW w:w="1530" w:type="pct"/>
          </w:tcPr>
          <w:p w:rsidR="00B66989" w:rsidRPr="00A63B7C" w:rsidRDefault="00B66989" w:rsidP="004073D8">
            <w:pPr>
              <w:spacing w:after="0" w:line="240" w:lineRule="auto"/>
              <w:ind w:left="0" w:right="15" w:firstLine="0"/>
              <w:jc w:val="center"/>
              <w:rPr>
                <w:color w:val="auto"/>
                <w:sz w:val="24"/>
                <w:szCs w:val="24"/>
              </w:rPr>
            </w:pPr>
            <w:r w:rsidRPr="00A63B7C">
              <w:rPr>
                <w:color w:val="auto"/>
                <w:sz w:val="24"/>
                <w:szCs w:val="24"/>
              </w:rPr>
              <w:t xml:space="preserve"> Christian </w:t>
            </w:r>
          </w:p>
        </w:tc>
        <w:tc>
          <w:tcPr>
            <w:tcW w:w="1748" w:type="pct"/>
          </w:tcPr>
          <w:p w:rsidR="00B66989" w:rsidRPr="00A63B7C" w:rsidRDefault="00B66989" w:rsidP="004073D8">
            <w:pPr>
              <w:spacing w:after="0" w:line="240" w:lineRule="auto"/>
              <w:ind w:left="0" w:right="15" w:firstLine="0"/>
              <w:jc w:val="center"/>
              <w:rPr>
                <w:color w:val="auto"/>
                <w:sz w:val="24"/>
                <w:szCs w:val="24"/>
              </w:rPr>
            </w:pPr>
            <w:r w:rsidRPr="00A63B7C">
              <w:rPr>
                <w:color w:val="auto"/>
                <w:sz w:val="24"/>
                <w:szCs w:val="24"/>
              </w:rPr>
              <w:t xml:space="preserve"> 96 </w:t>
            </w:r>
          </w:p>
        </w:tc>
        <w:tc>
          <w:tcPr>
            <w:tcW w:w="1722" w:type="pct"/>
          </w:tcPr>
          <w:p w:rsidR="00B66989" w:rsidRPr="00A63B7C" w:rsidRDefault="00B66989" w:rsidP="004073D8">
            <w:pPr>
              <w:spacing w:after="0" w:line="240" w:lineRule="auto"/>
              <w:ind w:left="0" w:right="15" w:firstLine="0"/>
              <w:jc w:val="center"/>
              <w:rPr>
                <w:color w:val="auto"/>
                <w:sz w:val="24"/>
                <w:szCs w:val="24"/>
              </w:rPr>
            </w:pPr>
            <w:r w:rsidRPr="00A63B7C">
              <w:rPr>
                <w:color w:val="auto"/>
                <w:sz w:val="24"/>
                <w:szCs w:val="24"/>
              </w:rPr>
              <w:t xml:space="preserve"> 48.0%</w:t>
            </w:r>
          </w:p>
        </w:tc>
      </w:tr>
      <w:tr w:rsidR="00B66989" w:rsidRPr="00A63B7C" w:rsidTr="00B66989">
        <w:trPr>
          <w:trHeight w:val="32"/>
        </w:trPr>
        <w:tc>
          <w:tcPr>
            <w:tcW w:w="1530" w:type="pct"/>
          </w:tcPr>
          <w:p w:rsidR="00B66989" w:rsidRPr="00A63B7C" w:rsidRDefault="00B66989" w:rsidP="004073D8">
            <w:pPr>
              <w:spacing w:after="0" w:line="240" w:lineRule="auto"/>
              <w:ind w:left="0" w:right="15" w:firstLine="0"/>
              <w:jc w:val="center"/>
              <w:rPr>
                <w:b/>
                <w:color w:val="auto"/>
                <w:sz w:val="24"/>
                <w:szCs w:val="24"/>
              </w:rPr>
            </w:pPr>
            <w:r w:rsidRPr="00A63B7C">
              <w:rPr>
                <w:b/>
                <w:color w:val="auto"/>
                <w:sz w:val="24"/>
                <w:szCs w:val="24"/>
              </w:rPr>
              <w:t xml:space="preserve"> Total </w:t>
            </w:r>
          </w:p>
        </w:tc>
        <w:tc>
          <w:tcPr>
            <w:tcW w:w="1748" w:type="pct"/>
          </w:tcPr>
          <w:p w:rsidR="00B66989" w:rsidRPr="00A63B7C" w:rsidRDefault="00B66989" w:rsidP="004073D8">
            <w:pPr>
              <w:spacing w:after="0" w:line="240" w:lineRule="auto"/>
              <w:ind w:left="0" w:right="15" w:firstLine="0"/>
              <w:jc w:val="center"/>
              <w:rPr>
                <w:b/>
                <w:color w:val="auto"/>
                <w:sz w:val="24"/>
                <w:szCs w:val="24"/>
              </w:rPr>
            </w:pPr>
            <w:r w:rsidRPr="00A63B7C">
              <w:rPr>
                <w:b/>
                <w:color w:val="auto"/>
                <w:sz w:val="24"/>
                <w:szCs w:val="24"/>
              </w:rPr>
              <w:t xml:space="preserve"> 200 </w:t>
            </w:r>
          </w:p>
        </w:tc>
        <w:tc>
          <w:tcPr>
            <w:tcW w:w="1722" w:type="pct"/>
          </w:tcPr>
          <w:p w:rsidR="00B66989" w:rsidRPr="00A63B7C" w:rsidRDefault="00B66989" w:rsidP="004073D8">
            <w:pPr>
              <w:spacing w:after="0" w:line="240" w:lineRule="auto"/>
              <w:ind w:left="0" w:right="15" w:firstLine="0"/>
              <w:jc w:val="center"/>
              <w:rPr>
                <w:b/>
                <w:color w:val="auto"/>
                <w:sz w:val="24"/>
                <w:szCs w:val="24"/>
              </w:rPr>
            </w:pPr>
            <w:r w:rsidRPr="00A63B7C">
              <w:rPr>
                <w:b/>
                <w:color w:val="auto"/>
                <w:sz w:val="24"/>
                <w:szCs w:val="24"/>
              </w:rPr>
              <w:t xml:space="preserve"> 100 </w:t>
            </w:r>
          </w:p>
        </w:tc>
      </w:tr>
    </w:tbl>
    <w:p w:rsidR="00BB637F" w:rsidRPr="00A63B7C" w:rsidRDefault="00BB637F" w:rsidP="00696B37">
      <w:pPr>
        <w:spacing w:after="0" w:line="360" w:lineRule="auto"/>
        <w:ind w:left="165" w:right="410" w:firstLine="0"/>
        <w:rPr>
          <w:color w:val="auto"/>
          <w:sz w:val="24"/>
          <w:szCs w:val="24"/>
        </w:rPr>
      </w:pPr>
      <w:r w:rsidRPr="00A63B7C">
        <w:rPr>
          <w:color w:val="auto"/>
          <w:sz w:val="24"/>
          <w:szCs w:val="24"/>
        </w:rPr>
        <w:t xml:space="preserve"> Source: Research S</w:t>
      </w:r>
      <w:r w:rsidR="00B66989" w:rsidRPr="00A63B7C">
        <w:rPr>
          <w:color w:val="auto"/>
          <w:sz w:val="24"/>
          <w:szCs w:val="24"/>
        </w:rPr>
        <w:t>urvey 2025</w:t>
      </w:r>
    </w:p>
    <w:p w:rsidR="00BB637F" w:rsidRPr="00A63B7C" w:rsidRDefault="00BB637F" w:rsidP="00696B37">
      <w:pPr>
        <w:spacing w:after="0" w:line="360" w:lineRule="auto"/>
        <w:ind w:left="165" w:right="410" w:firstLine="555"/>
        <w:rPr>
          <w:color w:val="auto"/>
          <w:sz w:val="24"/>
          <w:szCs w:val="24"/>
        </w:rPr>
      </w:pPr>
      <w:r w:rsidRPr="00A63B7C">
        <w:rPr>
          <w:color w:val="auto"/>
          <w:sz w:val="24"/>
          <w:szCs w:val="24"/>
        </w:rPr>
        <w:t xml:space="preserve">From the table above, its show that 52% of </w:t>
      </w:r>
      <w:r w:rsidR="00BC6F72" w:rsidRPr="00A63B7C">
        <w:rPr>
          <w:color w:val="auto"/>
          <w:sz w:val="24"/>
          <w:szCs w:val="24"/>
        </w:rPr>
        <w:t>the respondent are Muslim while</w:t>
      </w:r>
      <w:r w:rsidRPr="00A63B7C">
        <w:rPr>
          <w:color w:val="auto"/>
          <w:sz w:val="24"/>
          <w:szCs w:val="24"/>
        </w:rPr>
        <w:t xml:space="preserve"> 48% of the respondent are Christian. Thus, most of the respondents are Muslim. </w:t>
      </w:r>
    </w:p>
    <w:p w:rsidR="00BB637F" w:rsidRPr="00A63B7C" w:rsidRDefault="00BB637F" w:rsidP="004073D8">
      <w:pPr>
        <w:spacing w:after="0" w:line="240" w:lineRule="auto"/>
        <w:ind w:left="165" w:right="410" w:firstLine="0"/>
        <w:rPr>
          <w:color w:val="auto"/>
          <w:sz w:val="24"/>
          <w:szCs w:val="24"/>
        </w:rPr>
      </w:pPr>
      <w:r w:rsidRPr="00A63B7C">
        <w:rPr>
          <w:b/>
          <w:color w:val="auto"/>
          <w:sz w:val="24"/>
          <w:szCs w:val="24"/>
        </w:rPr>
        <w:t xml:space="preserve"> Table 4: </w:t>
      </w:r>
      <w:r w:rsidRPr="00A63B7C">
        <w:rPr>
          <w:color w:val="auto"/>
          <w:sz w:val="24"/>
          <w:szCs w:val="24"/>
        </w:rPr>
        <w:t xml:space="preserve"> Marital status of respondent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115" w:type="dxa"/>
          <w:right w:w="115" w:type="dxa"/>
        </w:tblCellMar>
        <w:tblLook w:val="04A0" w:firstRow="1" w:lastRow="0" w:firstColumn="1" w:lastColumn="0" w:noHBand="0" w:noVBand="1"/>
      </w:tblPr>
      <w:tblGrid>
        <w:gridCol w:w="3002"/>
        <w:gridCol w:w="3002"/>
        <w:gridCol w:w="2914"/>
      </w:tblGrid>
      <w:tr w:rsidR="00BC6F72" w:rsidRPr="00A63B7C" w:rsidTr="00BC6F72">
        <w:trPr>
          <w:trHeight w:val="254"/>
        </w:trPr>
        <w:tc>
          <w:tcPr>
            <w:tcW w:w="1683" w:type="pct"/>
          </w:tcPr>
          <w:p w:rsidR="00BC6F72" w:rsidRPr="00A63B7C" w:rsidRDefault="00BC6F72" w:rsidP="004073D8">
            <w:pPr>
              <w:spacing w:after="0" w:line="240" w:lineRule="auto"/>
              <w:ind w:left="0" w:right="46" w:firstLine="0"/>
              <w:jc w:val="center"/>
              <w:rPr>
                <w:b/>
                <w:color w:val="auto"/>
                <w:sz w:val="24"/>
                <w:szCs w:val="24"/>
              </w:rPr>
            </w:pPr>
            <w:r w:rsidRPr="00A63B7C">
              <w:rPr>
                <w:b/>
                <w:color w:val="auto"/>
                <w:sz w:val="24"/>
                <w:szCs w:val="24"/>
              </w:rPr>
              <w:t xml:space="preserve"> Option </w:t>
            </w:r>
          </w:p>
        </w:tc>
        <w:tc>
          <w:tcPr>
            <w:tcW w:w="1683" w:type="pct"/>
          </w:tcPr>
          <w:p w:rsidR="00BC6F72" w:rsidRPr="00A63B7C" w:rsidRDefault="00BC6F72" w:rsidP="004073D8">
            <w:pPr>
              <w:spacing w:after="0" w:line="240" w:lineRule="auto"/>
              <w:ind w:left="0" w:right="15" w:firstLine="0"/>
              <w:jc w:val="center"/>
              <w:rPr>
                <w:b/>
                <w:color w:val="auto"/>
                <w:sz w:val="24"/>
                <w:szCs w:val="24"/>
              </w:rPr>
            </w:pPr>
            <w:r w:rsidRPr="00A63B7C">
              <w:rPr>
                <w:b/>
                <w:color w:val="auto"/>
                <w:sz w:val="24"/>
                <w:szCs w:val="24"/>
              </w:rPr>
              <w:t xml:space="preserve"> Frequency </w:t>
            </w:r>
          </w:p>
        </w:tc>
        <w:tc>
          <w:tcPr>
            <w:tcW w:w="1634" w:type="pct"/>
          </w:tcPr>
          <w:p w:rsidR="00BC6F72" w:rsidRPr="00A63B7C" w:rsidRDefault="00BC6F72" w:rsidP="004073D8">
            <w:pPr>
              <w:spacing w:after="0" w:line="240" w:lineRule="auto"/>
              <w:ind w:left="0" w:right="15" w:firstLine="0"/>
              <w:jc w:val="center"/>
              <w:rPr>
                <w:b/>
                <w:color w:val="auto"/>
                <w:sz w:val="24"/>
                <w:szCs w:val="24"/>
              </w:rPr>
            </w:pPr>
            <w:r w:rsidRPr="00A63B7C">
              <w:rPr>
                <w:b/>
                <w:color w:val="auto"/>
                <w:sz w:val="24"/>
                <w:szCs w:val="24"/>
              </w:rPr>
              <w:t xml:space="preserve"> Percentage</w:t>
            </w:r>
          </w:p>
        </w:tc>
      </w:tr>
      <w:tr w:rsidR="00BC6F72" w:rsidRPr="00A63B7C" w:rsidTr="00BC6F72">
        <w:trPr>
          <w:trHeight w:val="31"/>
        </w:trPr>
        <w:tc>
          <w:tcPr>
            <w:tcW w:w="1683" w:type="pct"/>
          </w:tcPr>
          <w:p w:rsidR="00BC6F72" w:rsidRPr="00A63B7C" w:rsidRDefault="00BC6F72" w:rsidP="004073D8">
            <w:pPr>
              <w:spacing w:after="0" w:line="240" w:lineRule="auto"/>
              <w:ind w:left="0" w:right="0" w:firstLine="0"/>
              <w:jc w:val="center"/>
              <w:rPr>
                <w:color w:val="auto"/>
                <w:sz w:val="24"/>
                <w:szCs w:val="24"/>
              </w:rPr>
            </w:pPr>
            <w:r w:rsidRPr="00A63B7C">
              <w:rPr>
                <w:color w:val="auto"/>
                <w:sz w:val="24"/>
                <w:szCs w:val="24"/>
              </w:rPr>
              <w:t>Single</w:t>
            </w:r>
          </w:p>
        </w:tc>
        <w:tc>
          <w:tcPr>
            <w:tcW w:w="1683" w:type="pct"/>
          </w:tcPr>
          <w:p w:rsidR="00BC6F72" w:rsidRPr="00A63B7C" w:rsidRDefault="00BC6F72" w:rsidP="004073D8">
            <w:pPr>
              <w:spacing w:after="0" w:line="240" w:lineRule="auto"/>
              <w:ind w:left="0" w:right="15" w:firstLine="0"/>
              <w:jc w:val="center"/>
              <w:rPr>
                <w:color w:val="auto"/>
                <w:sz w:val="24"/>
                <w:szCs w:val="24"/>
              </w:rPr>
            </w:pPr>
            <w:r w:rsidRPr="00A63B7C">
              <w:rPr>
                <w:color w:val="auto"/>
                <w:sz w:val="24"/>
                <w:szCs w:val="24"/>
              </w:rPr>
              <w:t xml:space="preserve"> 172 </w:t>
            </w:r>
          </w:p>
        </w:tc>
        <w:tc>
          <w:tcPr>
            <w:tcW w:w="1634" w:type="pct"/>
          </w:tcPr>
          <w:p w:rsidR="00BC6F72" w:rsidRPr="00A63B7C" w:rsidRDefault="00BC6F72" w:rsidP="004073D8">
            <w:pPr>
              <w:spacing w:after="0" w:line="240" w:lineRule="auto"/>
              <w:ind w:left="0" w:right="15" w:firstLine="0"/>
              <w:jc w:val="center"/>
              <w:rPr>
                <w:color w:val="auto"/>
                <w:sz w:val="24"/>
                <w:szCs w:val="24"/>
              </w:rPr>
            </w:pPr>
            <w:r w:rsidRPr="00A63B7C">
              <w:rPr>
                <w:color w:val="auto"/>
                <w:sz w:val="24"/>
                <w:szCs w:val="24"/>
              </w:rPr>
              <w:t xml:space="preserve"> 86.0%</w:t>
            </w:r>
          </w:p>
        </w:tc>
      </w:tr>
      <w:tr w:rsidR="00BC6F72" w:rsidRPr="00A63B7C" w:rsidTr="00BC6F72">
        <w:trPr>
          <w:trHeight w:val="31"/>
        </w:trPr>
        <w:tc>
          <w:tcPr>
            <w:tcW w:w="1683" w:type="pct"/>
          </w:tcPr>
          <w:p w:rsidR="00BC6F72" w:rsidRPr="00A63B7C" w:rsidRDefault="00BC6F72" w:rsidP="004073D8">
            <w:pPr>
              <w:spacing w:after="0" w:line="240" w:lineRule="auto"/>
              <w:ind w:left="0" w:right="15" w:firstLine="0"/>
              <w:jc w:val="center"/>
              <w:rPr>
                <w:color w:val="auto"/>
                <w:sz w:val="24"/>
                <w:szCs w:val="24"/>
              </w:rPr>
            </w:pPr>
            <w:r w:rsidRPr="00A63B7C">
              <w:rPr>
                <w:color w:val="auto"/>
                <w:sz w:val="24"/>
                <w:szCs w:val="24"/>
              </w:rPr>
              <w:t xml:space="preserve"> Married </w:t>
            </w:r>
          </w:p>
        </w:tc>
        <w:tc>
          <w:tcPr>
            <w:tcW w:w="1683" w:type="pct"/>
          </w:tcPr>
          <w:p w:rsidR="00BC6F72" w:rsidRPr="00A63B7C" w:rsidRDefault="00BC6F72" w:rsidP="004073D8">
            <w:pPr>
              <w:spacing w:after="0" w:line="240" w:lineRule="auto"/>
              <w:ind w:left="0" w:right="15" w:firstLine="0"/>
              <w:jc w:val="center"/>
              <w:rPr>
                <w:color w:val="auto"/>
                <w:sz w:val="24"/>
                <w:szCs w:val="24"/>
              </w:rPr>
            </w:pPr>
            <w:r w:rsidRPr="00A63B7C">
              <w:rPr>
                <w:color w:val="auto"/>
                <w:sz w:val="24"/>
                <w:szCs w:val="24"/>
              </w:rPr>
              <w:t xml:space="preserve"> 28 </w:t>
            </w:r>
          </w:p>
        </w:tc>
        <w:tc>
          <w:tcPr>
            <w:tcW w:w="1634" w:type="pct"/>
          </w:tcPr>
          <w:p w:rsidR="00BC6F72" w:rsidRPr="00A63B7C" w:rsidRDefault="00BC6F72" w:rsidP="004073D8">
            <w:pPr>
              <w:spacing w:after="0" w:line="240" w:lineRule="auto"/>
              <w:ind w:left="0" w:right="15" w:firstLine="0"/>
              <w:jc w:val="center"/>
              <w:rPr>
                <w:color w:val="auto"/>
                <w:sz w:val="24"/>
                <w:szCs w:val="24"/>
              </w:rPr>
            </w:pPr>
            <w:r w:rsidRPr="00A63B7C">
              <w:rPr>
                <w:color w:val="auto"/>
                <w:sz w:val="24"/>
                <w:szCs w:val="24"/>
              </w:rPr>
              <w:t xml:space="preserve"> 14.0%</w:t>
            </w:r>
          </w:p>
        </w:tc>
      </w:tr>
      <w:tr w:rsidR="00BC6F72" w:rsidRPr="00A63B7C" w:rsidTr="00BC6F72">
        <w:trPr>
          <w:trHeight w:val="31"/>
        </w:trPr>
        <w:tc>
          <w:tcPr>
            <w:tcW w:w="1683" w:type="pct"/>
          </w:tcPr>
          <w:p w:rsidR="00BC6F72" w:rsidRPr="00A63B7C" w:rsidRDefault="00BC6F72" w:rsidP="004073D8">
            <w:pPr>
              <w:spacing w:after="0" w:line="240" w:lineRule="auto"/>
              <w:ind w:left="0" w:right="15" w:firstLine="0"/>
              <w:jc w:val="center"/>
              <w:rPr>
                <w:b/>
                <w:color w:val="auto"/>
                <w:sz w:val="24"/>
                <w:szCs w:val="24"/>
              </w:rPr>
            </w:pPr>
            <w:r w:rsidRPr="00A63B7C">
              <w:rPr>
                <w:b/>
                <w:color w:val="auto"/>
                <w:sz w:val="24"/>
                <w:szCs w:val="24"/>
              </w:rPr>
              <w:t xml:space="preserve"> Total </w:t>
            </w:r>
          </w:p>
        </w:tc>
        <w:tc>
          <w:tcPr>
            <w:tcW w:w="1683" w:type="pct"/>
          </w:tcPr>
          <w:p w:rsidR="00BC6F72" w:rsidRPr="00A63B7C" w:rsidRDefault="00BC6F72" w:rsidP="004073D8">
            <w:pPr>
              <w:spacing w:after="0" w:line="240" w:lineRule="auto"/>
              <w:ind w:left="0" w:right="15" w:firstLine="0"/>
              <w:jc w:val="center"/>
              <w:rPr>
                <w:b/>
                <w:color w:val="auto"/>
                <w:sz w:val="24"/>
                <w:szCs w:val="24"/>
              </w:rPr>
            </w:pPr>
            <w:r w:rsidRPr="00A63B7C">
              <w:rPr>
                <w:b/>
                <w:color w:val="auto"/>
                <w:sz w:val="24"/>
                <w:szCs w:val="24"/>
              </w:rPr>
              <w:t xml:space="preserve"> 200 </w:t>
            </w:r>
          </w:p>
        </w:tc>
        <w:tc>
          <w:tcPr>
            <w:tcW w:w="1634" w:type="pct"/>
          </w:tcPr>
          <w:p w:rsidR="00BC6F72" w:rsidRPr="00A63B7C" w:rsidRDefault="00BC6F72" w:rsidP="004073D8">
            <w:pPr>
              <w:spacing w:after="0" w:line="240" w:lineRule="auto"/>
              <w:ind w:left="0" w:right="15" w:firstLine="0"/>
              <w:jc w:val="center"/>
              <w:rPr>
                <w:b/>
                <w:color w:val="auto"/>
                <w:sz w:val="24"/>
                <w:szCs w:val="24"/>
              </w:rPr>
            </w:pPr>
            <w:r w:rsidRPr="00A63B7C">
              <w:rPr>
                <w:b/>
                <w:color w:val="auto"/>
                <w:sz w:val="24"/>
                <w:szCs w:val="24"/>
              </w:rPr>
              <w:t xml:space="preserve"> 100.0%</w:t>
            </w:r>
          </w:p>
        </w:tc>
      </w:tr>
    </w:tbl>
    <w:p w:rsidR="00BB637F" w:rsidRPr="00A63B7C" w:rsidRDefault="00BC6F72" w:rsidP="00696B37">
      <w:pPr>
        <w:spacing w:after="0" w:line="360" w:lineRule="auto"/>
        <w:ind w:left="165" w:right="410" w:firstLine="0"/>
        <w:rPr>
          <w:color w:val="auto"/>
          <w:sz w:val="24"/>
          <w:szCs w:val="24"/>
        </w:rPr>
      </w:pPr>
      <w:r w:rsidRPr="00A63B7C">
        <w:rPr>
          <w:color w:val="auto"/>
          <w:sz w:val="24"/>
          <w:szCs w:val="24"/>
        </w:rPr>
        <w:t xml:space="preserve"> Source: Research Survey 2025</w:t>
      </w:r>
    </w:p>
    <w:p w:rsidR="00BB637F" w:rsidRPr="00A63B7C" w:rsidRDefault="00BB637F" w:rsidP="00696B37">
      <w:pPr>
        <w:spacing w:after="0" w:line="360" w:lineRule="auto"/>
        <w:ind w:left="165" w:right="410" w:firstLine="555"/>
        <w:rPr>
          <w:color w:val="auto"/>
          <w:sz w:val="24"/>
          <w:szCs w:val="24"/>
        </w:rPr>
      </w:pPr>
      <w:r w:rsidRPr="00A63B7C">
        <w:rPr>
          <w:color w:val="auto"/>
          <w:sz w:val="24"/>
          <w:szCs w:val="24"/>
        </w:rPr>
        <w:t>From the table above, it shows that 86% of th</w:t>
      </w:r>
      <w:r w:rsidR="00BC6F72" w:rsidRPr="00A63B7C">
        <w:rPr>
          <w:color w:val="auto"/>
          <w:sz w:val="24"/>
          <w:szCs w:val="24"/>
        </w:rPr>
        <w:t xml:space="preserve">e respondents are single while </w:t>
      </w:r>
      <w:r w:rsidRPr="00A63B7C">
        <w:rPr>
          <w:color w:val="auto"/>
          <w:sz w:val="24"/>
          <w:szCs w:val="24"/>
        </w:rPr>
        <w:t xml:space="preserve">14% of the respondents are married. Thus, most of the respondents are single. </w:t>
      </w:r>
    </w:p>
    <w:p w:rsidR="00BB637F" w:rsidRPr="00A63B7C" w:rsidRDefault="00BB637F" w:rsidP="004073D8">
      <w:pPr>
        <w:spacing w:after="0" w:line="240" w:lineRule="auto"/>
        <w:ind w:left="165" w:right="410" w:firstLine="0"/>
        <w:rPr>
          <w:color w:val="auto"/>
          <w:sz w:val="24"/>
          <w:szCs w:val="24"/>
        </w:rPr>
      </w:pPr>
      <w:r w:rsidRPr="00A63B7C">
        <w:rPr>
          <w:b/>
          <w:color w:val="auto"/>
          <w:sz w:val="24"/>
          <w:szCs w:val="24"/>
        </w:rPr>
        <w:t xml:space="preserve"> Table 5: </w:t>
      </w:r>
      <w:r w:rsidRPr="00A63B7C">
        <w:rPr>
          <w:color w:val="auto"/>
          <w:sz w:val="24"/>
          <w:szCs w:val="24"/>
        </w:rPr>
        <w:t xml:space="preserve"> Educational qualification of respondent </w:t>
      </w:r>
    </w:p>
    <w:tbl>
      <w:tblPr>
        <w:tblStyle w:val="TableGrid"/>
        <w:tblW w:w="5000" w:type="pct"/>
        <w:tblInd w:w="0" w:type="dxa"/>
        <w:tblCellMar>
          <w:top w:w="69" w:type="dxa"/>
          <w:left w:w="115" w:type="dxa"/>
          <w:right w:w="115" w:type="dxa"/>
        </w:tblCellMar>
        <w:tblLook w:val="04A0" w:firstRow="1" w:lastRow="0" w:firstColumn="1" w:lastColumn="0" w:noHBand="0" w:noVBand="1"/>
      </w:tblPr>
      <w:tblGrid>
        <w:gridCol w:w="2898"/>
        <w:gridCol w:w="3043"/>
        <w:gridCol w:w="2971"/>
      </w:tblGrid>
      <w:tr w:rsidR="00BB637F" w:rsidRPr="00A63B7C" w:rsidTr="00BC6F72">
        <w:trPr>
          <w:trHeight w:val="26"/>
        </w:trPr>
        <w:tc>
          <w:tcPr>
            <w:tcW w:w="1626"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b/>
                <w:color w:val="auto"/>
                <w:sz w:val="24"/>
                <w:szCs w:val="24"/>
              </w:rPr>
            </w:pPr>
            <w:r w:rsidRPr="00A63B7C">
              <w:rPr>
                <w:b/>
                <w:color w:val="auto"/>
                <w:sz w:val="24"/>
                <w:szCs w:val="24"/>
              </w:rPr>
              <w:t xml:space="preserve"> Option </w:t>
            </w:r>
          </w:p>
        </w:tc>
        <w:tc>
          <w:tcPr>
            <w:tcW w:w="1707"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b/>
                <w:color w:val="auto"/>
                <w:sz w:val="24"/>
                <w:szCs w:val="24"/>
              </w:rPr>
            </w:pPr>
            <w:r w:rsidRPr="00A63B7C">
              <w:rPr>
                <w:b/>
                <w:color w:val="auto"/>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5" w:firstLine="0"/>
              <w:jc w:val="center"/>
              <w:rPr>
                <w:b/>
                <w:color w:val="auto"/>
                <w:sz w:val="24"/>
                <w:szCs w:val="24"/>
              </w:rPr>
            </w:pPr>
            <w:r w:rsidRPr="00A63B7C">
              <w:rPr>
                <w:b/>
                <w:color w:val="auto"/>
                <w:sz w:val="24"/>
                <w:szCs w:val="24"/>
              </w:rPr>
              <w:t xml:space="preserve"> Percentage</w:t>
            </w:r>
          </w:p>
        </w:tc>
      </w:tr>
      <w:tr w:rsidR="00BB637F" w:rsidRPr="00A63B7C" w:rsidTr="00BC6F72">
        <w:trPr>
          <w:trHeight w:val="26"/>
        </w:trPr>
        <w:tc>
          <w:tcPr>
            <w:tcW w:w="1626"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color w:val="auto"/>
                <w:sz w:val="24"/>
                <w:szCs w:val="24"/>
              </w:rPr>
            </w:pPr>
            <w:r w:rsidRPr="00A63B7C">
              <w:rPr>
                <w:color w:val="auto"/>
                <w:sz w:val="24"/>
                <w:szCs w:val="24"/>
              </w:rPr>
              <w:t xml:space="preserve"> OND </w:t>
            </w:r>
          </w:p>
        </w:tc>
        <w:tc>
          <w:tcPr>
            <w:tcW w:w="1707"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color w:val="auto"/>
                <w:sz w:val="24"/>
                <w:szCs w:val="24"/>
              </w:rPr>
            </w:pPr>
            <w:r w:rsidRPr="00A63B7C">
              <w:rPr>
                <w:color w:val="auto"/>
                <w:sz w:val="24"/>
                <w:szCs w:val="24"/>
              </w:rPr>
              <w:t xml:space="preserve"> 63 </w:t>
            </w:r>
          </w:p>
        </w:tc>
        <w:tc>
          <w:tcPr>
            <w:tcW w:w="1667"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5" w:firstLine="0"/>
              <w:jc w:val="center"/>
              <w:rPr>
                <w:color w:val="auto"/>
                <w:sz w:val="24"/>
                <w:szCs w:val="24"/>
              </w:rPr>
            </w:pPr>
            <w:r w:rsidRPr="00A63B7C">
              <w:rPr>
                <w:color w:val="auto"/>
                <w:sz w:val="24"/>
                <w:szCs w:val="24"/>
              </w:rPr>
              <w:t xml:space="preserve"> 31.5%</w:t>
            </w:r>
          </w:p>
        </w:tc>
      </w:tr>
      <w:tr w:rsidR="00BB637F" w:rsidRPr="00A63B7C" w:rsidTr="00BC6F72">
        <w:trPr>
          <w:trHeight w:val="26"/>
        </w:trPr>
        <w:tc>
          <w:tcPr>
            <w:tcW w:w="1626"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color w:val="auto"/>
                <w:sz w:val="24"/>
                <w:szCs w:val="24"/>
              </w:rPr>
            </w:pPr>
            <w:r w:rsidRPr="00A63B7C">
              <w:rPr>
                <w:color w:val="auto"/>
                <w:sz w:val="24"/>
                <w:szCs w:val="24"/>
              </w:rPr>
              <w:t xml:space="preserve"> HND </w:t>
            </w:r>
          </w:p>
        </w:tc>
        <w:tc>
          <w:tcPr>
            <w:tcW w:w="1707"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color w:val="auto"/>
                <w:sz w:val="24"/>
                <w:szCs w:val="24"/>
              </w:rPr>
            </w:pPr>
            <w:r w:rsidRPr="00A63B7C">
              <w:rPr>
                <w:color w:val="auto"/>
                <w:sz w:val="24"/>
                <w:szCs w:val="24"/>
              </w:rPr>
              <w:t xml:space="preserve"> 137 </w:t>
            </w:r>
          </w:p>
        </w:tc>
        <w:tc>
          <w:tcPr>
            <w:tcW w:w="1667"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5" w:firstLine="0"/>
              <w:jc w:val="center"/>
              <w:rPr>
                <w:color w:val="auto"/>
                <w:sz w:val="24"/>
                <w:szCs w:val="24"/>
              </w:rPr>
            </w:pPr>
            <w:r w:rsidRPr="00A63B7C">
              <w:rPr>
                <w:color w:val="auto"/>
                <w:sz w:val="24"/>
                <w:szCs w:val="24"/>
              </w:rPr>
              <w:t xml:space="preserve"> 68.5%</w:t>
            </w:r>
          </w:p>
        </w:tc>
      </w:tr>
      <w:tr w:rsidR="00BB637F" w:rsidRPr="00A63B7C" w:rsidTr="00BC6F72">
        <w:trPr>
          <w:trHeight w:val="26"/>
        </w:trPr>
        <w:tc>
          <w:tcPr>
            <w:tcW w:w="1626"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b/>
                <w:color w:val="auto"/>
                <w:sz w:val="24"/>
                <w:szCs w:val="24"/>
              </w:rPr>
            </w:pPr>
            <w:r w:rsidRPr="00A63B7C">
              <w:rPr>
                <w:b/>
                <w:color w:val="auto"/>
                <w:sz w:val="24"/>
                <w:szCs w:val="24"/>
              </w:rPr>
              <w:t xml:space="preserve"> Total </w:t>
            </w:r>
          </w:p>
        </w:tc>
        <w:tc>
          <w:tcPr>
            <w:tcW w:w="1707"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5" w:firstLine="0"/>
              <w:jc w:val="center"/>
              <w:rPr>
                <w:b/>
                <w:color w:val="auto"/>
                <w:sz w:val="24"/>
                <w:szCs w:val="24"/>
              </w:rPr>
            </w:pPr>
            <w:r w:rsidRPr="00A63B7C">
              <w:rPr>
                <w:b/>
                <w:color w:val="auto"/>
                <w:sz w:val="24"/>
                <w:szCs w:val="24"/>
              </w:rPr>
              <w:t xml:space="preserve"> 200 </w:t>
            </w:r>
          </w:p>
        </w:tc>
        <w:tc>
          <w:tcPr>
            <w:tcW w:w="1667"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5" w:firstLine="0"/>
              <w:jc w:val="center"/>
              <w:rPr>
                <w:b/>
                <w:color w:val="auto"/>
                <w:sz w:val="24"/>
                <w:szCs w:val="24"/>
              </w:rPr>
            </w:pPr>
            <w:r w:rsidRPr="00A63B7C">
              <w:rPr>
                <w:b/>
                <w:color w:val="auto"/>
                <w:sz w:val="24"/>
                <w:szCs w:val="24"/>
              </w:rPr>
              <w:t xml:space="preserve"> 100.0%</w:t>
            </w:r>
          </w:p>
        </w:tc>
      </w:tr>
    </w:tbl>
    <w:p w:rsidR="00BB637F" w:rsidRPr="00A63B7C" w:rsidRDefault="00BC6F72" w:rsidP="00696B37">
      <w:pPr>
        <w:spacing w:after="0" w:line="360" w:lineRule="auto"/>
        <w:ind w:left="165" w:right="410" w:firstLine="0"/>
        <w:rPr>
          <w:color w:val="auto"/>
          <w:sz w:val="24"/>
          <w:szCs w:val="24"/>
        </w:rPr>
      </w:pPr>
      <w:r w:rsidRPr="00A63B7C">
        <w:rPr>
          <w:color w:val="auto"/>
          <w:sz w:val="24"/>
          <w:szCs w:val="24"/>
        </w:rPr>
        <w:t xml:space="preserve"> Source: Research Survey 2025</w:t>
      </w:r>
    </w:p>
    <w:p w:rsidR="00BB637F" w:rsidRPr="00A63B7C" w:rsidRDefault="00BB637F" w:rsidP="00696B37">
      <w:pPr>
        <w:spacing w:after="0" w:line="360" w:lineRule="auto"/>
        <w:ind w:left="165" w:right="406" w:firstLine="555"/>
        <w:rPr>
          <w:color w:val="auto"/>
          <w:sz w:val="24"/>
          <w:szCs w:val="24"/>
        </w:rPr>
      </w:pPr>
      <w:r w:rsidRPr="00A63B7C">
        <w:rPr>
          <w:color w:val="auto"/>
          <w:sz w:val="24"/>
          <w:szCs w:val="24"/>
        </w:rPr>
        <w:t>From the table above, it shows that 31.5% o</w:t>
      </w:r>
      <w:r w:rsidR="00BC6F72" w:rsidRPr="00A63B7C">
        <w:rPr>
          <w:color w:val="auto"/>
          <w:sz w:val="24"/>
          <w:szCs w:val="24"/>
        </w:rPr>
        <w:t>f the respondents are OND while</w:t>
      </w:r>
      <w:r w:rsidRPr="00A63B7C">
        <w:rPr>
          <w:color w:val="auto"/>
          <w:sz w:val="24"/>
          <w:szCs w:val="24"/>
        </w:rPr>
        <w:t xml:space="preserve"> 68.5% of the respondents are HND. This implies that </w:t>
      </w:r>
      <w:r w:rsidR="00BC6F72" w:rsidRPr="00A63B7C">
        <w:rPr>
          <w:color w:val="auto"/>
          <w:sz w:val="24"/>
          <w:szCs w:val="24"/>
        </w:rPr>
        <w:t>most of the respondents are at their HND level.</w:t>
      </w:r>
    </w:p>
    <w:p w:rsidR="004073D8" w:rsidRPr="00A63B7C" w:rsidRDefault="004073D8" w:rsidP="00696B37">
      <w:pPr>
        <w:spacing w:after="0" w:line="360" w:lineRule="auto"/>
        <w:ind w:left="0" w:firstLine="0"/>
        <w:rPr>
          <w:b/>
          <w:color w:val="auto"/>
          <w:sz w:val="24"/>
          <w:szCs w:val="24"/>
        </w:rPr>
      </w:pPr>
    </w:p>
    <w:p w:rsidR="004073D8" w:rsidRPr="00A63B7C" w:rsidRDefault="004073D8" w:rsidP="00696B37">
      <w:pPr>
        <w:spacing w:after="0" w:line="360" w:lineRule="auto"/>
        <w:ind w:left="0" w:firstLine="0"/>
        <w:rPr>
          <w:b/>
          <w:color w:val="auto"/>
          <w:sz w:val="24"/>
          <w:szCs w:val="24"/>
        </w:rPr>
      </w:pPr>
    </w:p>
    <w:p w:rsidR="004073D8" w:rsidRPr="00A63B7C" w:rsidRDefault="004073D8" w:rsidP="00696B37">
      <w:pPr>
        <w:spacing w:after="0" w:line="360" w:lineRule="auto"/>
        <w:ind w:left="0" w:firstLine="0"/>
        <w:rPr>
          <w:b/>
          <w:color w:val="auto"/>
          <w:sz w:val="24"/>
          <w:szCs w:val="24"/>
        </w:rPr>
      </w:pPr>
    </w:p>
    <w:p w:rsidR="004073D8" w:rsidRPr="00A63B7C" w:rsidRDefault="004073D8" w:rsidP="00696B37">
      <w:pPr>
        <w:spacing w:after="0" w:line="360" w:lineRule="auto"/>
        <w:ind w:left="0" w:firstLine="0"/>
        <w:rPr>
          <w:b/>
          <w:color w:val="auto"/>
          <w:sz w:val="24"/>
          <w:szCs w:val="24"/>
        </w:rPr>
      </w:pPr>
    </w:p>
    <w:p w:rsidR="004073D8" w:rsidRPr="00A63B7C" w:rsidRDefault="004073D8" w:rsidP="00696B37">
      <w:pPr>
        <w:spacing w:after="0" w:line="360" w:lineRule="auto"/>
        <w:ind w:left="0" w:firstLine="0"/>
        <w:rPr>
          <w:b/>
          <w:color w:val="auto"/>
          <w:sz w:val="24"/>
          <w:szCs w:val="24"/>
        </w:rPr>
      </w:pPr>
    </w:p>
    <w:p w:rsidR="004073D8" w:rsidRPr="00A63B7C" w:rsidRDefault="004073D8" w:rsidP="00696B37">
      <w:pPr>
        <w:spacing w:after="0" w:line="360" w:lineRule="auto"/>
        <w:ind w:left="0" w:firstLine="0"/>
        <w:rPr>
          <w:b/>
          <w:color w:val="auto"/>
          <w:sz w:val="24"/>
          <w:szCs w:val="24"/>
        </w:rPr>
      </w:pPr>
    </w:p>
    <w:p w:rsidR="00BC6F72" w:rsidRPr="00A63B7C" w:rsidRDefault="00BC6F72" w:rsidP="00696B37">
      <w:pPr>
        <w:spacing w:after="0" w:line="360" w:lineRule="auto"/>
        <w:ind w:left="0" w:firstLine="0"/>
        <w:rPr>
          <w:b/>
          <w:color w:val="auto"/>
          <w:sz w:val="24"/>
          <w:szCs w:val="24"/>
        </w:rPr>
      </w:pPr>
      <w:r w:rsidRPr="00A63B7C">
        <w:rPr>
          <w:b/>
          <w:color w:val="auto"/>
          <w:sz w:val="24"/>
          <w:szCs w:val="24"/>
        </w:rPr>
        <w:lastRenderedPageBreak/>
        <w:t>4.2 Analysis of research Question</w:t>
      </w:r>
    </w:p>
    <w:p w:rsidR="00BB637F" w:rsidRPr="00A63B7C" w:rsidRDefault="00BC6F72" w:rsidP="004073D8">
      <w:pPr>
        <w:spacing w:after="0" w:line="240" w:lineRule="auto"/>
        <w:ind w:left="0" w:right="410" w:firstLine="0"/>
        <w:rPr>
          <w:color w:val="auto"/>
          <w:sz w:val="24"/>
          <w:szCs w:val="24"/>
        </w:rPr>
      </w:pPr>
      <w:r w:rsidRPr="00A63B7C">
        <w:rPr>
          <w:b/>
          <w:color w:val="auto"/>
          <w:sz w:val="24"/>
          <w:szCs w:val="24"/>
        </w:rPr>
        <w:t xml:space="preserve">Table 6: </w:t>
      </w:r>
      <w:r w:rsidR="00BB637F" w:rsidRPr="00A63B7C">
        <w:rPr>
          <w:color w:val="auto"/>
          <w:sz w:val="24"/>
          <w:szCs w:val="24"/>
        </w:rPr>
        <w:t>Contribution of social media campaig</w:t>
      </w:r>
      <w:r w:rsidRPr="00A63B7C">
        <w:rPr>
          <w:color w:val="auto"/>
          <w:sz w:val="24"/>
          <w:szCs w:val="24"/>
        </w:rPr>
        <w:t>n towards gender based violence</w:t>
      </w:r>
      <w:r w:rsidR="00BB637F" w:rsidRPr="00A63B7C">
        <w:rPr>
          <w:color w:val="auto"/>
          <w:sz w:val="24"/>
          <w:szCs w:val="24"/>
        </w:rPr>
        <w:t xml:space="preserve"> among students of tertiary institution. </w:t>
      </w:r>
    </w:p>
    <w:tbl>
      <w:tblPr>
        <w:tblStyle w:val="TableGrid"/>
        <w:tblW w:w="5000" w:type="pct"/>
        <w:tblInd w:w="0" w:type="dxa"/>
        <w:tblCellMar>
          <w:top w:w="69" w:type="dxa"/>
          <w:left w:w="113" w:type="dxa"/>
          <w:right w:w="115" w:type="dxa"/>
        </w:tblCellMar>
        <w:tblLook w:val="04A0" w:firstRow="1" w:lastRow="0" w:firstColumn="1" w:lastColumn="0" w:noHBand="0" w:noVBand="1"/>
      </w:tblPr>
      <w:tblGrid>
        <w:gridCol w:w="4455"/>
        <w:gridCol w:w="861"/>
        <w:gridCol w:w="943"/>
        <w:gridCol w:w="945"/>
        <w:gridCol w:w="772"/>
        <w:gridCol w:w="936"/>
      </w:tblGrid>
      <w:tr w:rsidR="00BB637F" w:rsidRPr="00A63B7C" w:rsidTr="00BC6F72">
        <w:trPr>
          <w:trHeight w:val="159"/>
        </w:trPr>
        <w:tc>
          <w:tcPr>
            <w:tcW w:w="249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293" w:right="0" w:firstLine="0"/>
              <w:jc w:val="center"/>
              <w:rPr>
                <w:color w:val="auto"/>
                <w:sz w:val="24"/>
                <w:szCs w:val="24"/>
              </w:rPr>
            </w:pPr>
            <w:r w:rsidRPr="00A63B7C">
              <w:rPr>
                <w:b/>
                <w:color w:val="auto"/>
                <w:sz w:val="24"/>
                <w:szCs w:val="24"/>
              </w:rPr>
              <w:t xml:space="preserve"> Statement </w:t>
            </w:r>
          </w:p>
        </w:tc>
        <w:tc>
          <w:tcPr>
            <w:tcW w:w="48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12" w:firstLine="0"/>
              <w:jc w:val="center"/>
              <w:rPr>
                <w:color w:val="auto"/>
                <w:sz w:val="24"/>
                <w:szCs w:val="24"/>
              </w:rPr>
            </w:pPr>
            <w:r w:rsidRPr="00A63B7C">
              <w:rPr>
                <w:b/>
                <w:color w:val="auto"/>
                <w:sz w:val="24"/>
                <w:szCs w:val="24"/>
              </w:rPr>
              <w:t xml:space="preserve"> SA </w:t>
            </w:r>
          </w:p>
        </w:tc>
        <w:tc>
          <w:tcPr>
            <w:tcW w:w="52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A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N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SD </w:t>
            </w:r>
          </w:p>
        </w:tc>
        <w:tc>
          <w:tcPr>
            <w:tcW w:w="5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D </w:t>
            </w:r>
          </w:p>
        </w:tc>
      </w:tr>
      <w:tr w:rsidR="00BB637F" w:rsidRPr="00A63B7C" w:rsidTr="00BC6F72">
        <w:trPr>
          <w:trHeight w:val="429"/>
        </w:trPr>
        <w:tc>
          <w:tcPr>
            <w:tcW w:w="249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Campaign on soc</w:t>
            </w:r>
            <w:r w:rsidR="00BC6F72" w:rsidRPr="00A63B7C">
              <w:rPr>
                <w:color w:val="auto"/>
                <w:sz w:val="24"/>
                <w:szCs w:val="24"/>
              </w:rPr>
              <w:t xml:space="preserve">ial media has effectively </w:t>
            </w:r>
            <w:r w:rsidRPr="00A63B7C">
              <w:rPr>
                <w:color w:val="auto"/>
                <w:sz w:val="24"/>
                <w:szCs w:val="24"/>
              </w:rPr>
              <w:t xml:space="preserve">created awareness on gender-based violence. </w:t>
            </w:r>
          </w:p>
        </w:tc>
        <w:tc>
          <w:tcPr>
            <w:tcW w:w="48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49% </w:t>
            </w:r>
          </w:p>
        </w:tc>
        <w:tc>
          <w:tcPr>
            <w:tcW w:w="529"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23.5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16.5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 xml:space="preserve"> 4.5</w:t>
            </w:r>
            <w:r w:rsidR="00BB637F" w:rsidRPr="00A63B7C">
              <w:rPr>
                <w:color w:val="auto"/>
                <w:sz w:val="24"/>
                <w:szCs w:val="24"/>
              </w:rPr>
              <w:t xml:space="preserve">% </w:t>
            </w:r>
          </w:p>
        </w:tc>
        <w:tc>
          <w:tcPr>
            <w:tcW w:w="5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6.5% </w:t>
            </w:r>
          </w:p>
        </w:tc>
      </w:tr>
      <w:tr w:rsidR="00BB637F" w:rsidRPr="00A63B7C" w:rsidTr="00BC6F72">
        <w:trPr>
          <w:trHeight w:val="609"/>
        </w:trPr>
        <w:tc>
          <w:tcPr>
            <w:tcW w:w="249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There is positive</w:t>
            </w:r>
            <w:r w:rsidR="00BC6F72" w:rsidRPr="00A63B7C">
              <w:rPr>
                <w:color w:val="auto"/>
                <w:sz w:val="24"/>
                <w:szCs w:val="24"/>
              </w:rPr>
              <w:t xml:space="preserve"> change in attitude of student </w:t>
            </w:r>
            <w:r w:rsidRPr="00A63B7C">
              <w:rPr>
                <w:color w:val="auto"/>
                <w:sz w:val="24"/>
                <w:szCs w:val="24"/>
              </w:rPr>
              <w:t>towards gender</w:t>
            </w:r>
            <w:r w:rsidR="00BC6F72" w:rsidRPr="00A63B7C">
              <w:rPr>
                <w:color w:val="auto"/>
                <w:sz w:val="24"/>
                <w:szCs w:val="24"/>
              </w:rPr>
              <w:t xml:space="preserve">-based violence as a result of </w:t>
            </w:r>
            <w:r w:rsidRPr="00A63B7C">
              <w:rPr>
                <w:color w:val="auto"/>
                <w:sz w:val="24"/>
                <w:szCs w:val="24"/>
              </w:rPr>
              <w:t xml:space="preserve">social media campaign. </w:t>
            </w:r>
          </w:p>
        </w:tc>
        <w:tc>
          <w:tcPr>
            <w:tcW w:w="483"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2" w:firstLine="0"/>
              <w:jc w:val="left"/>
              <w:rPr>
                <w:color w:val="auto"/>
                <w:sz w:val="24"/>
                <w:szCs w:val="24"/>
              </w:rPr>
            </w:pPr>
            <w:r w:rsidRPr="00A63B7C">
              <w:rPr>
                <w:color w:val="auto"/>
                <w:sz w:val="24"/>
                <w:szCs w:val="24"/>
              </w:rPr>
              <w:t>35.5</w:t>
            </w:r>
            <w:r w:rsidR="00BB637F" w:rsidRPr="00A63B7C">
              <w:rPr>
                <w:color w:val="auto"/>
                <w:sz w:val="24"/>
                <w:szCs w:val="24"/>
              </w:rPr>
              <w:t xml:space="preserve">% </w:t>
            </w:r>
          </w:p>
        </w:tc>
        <w:tc>
          <w:tcPr>
            <w:tcW w:w="52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42%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14.5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 xml:space="preserve"> 5.5</w:t>
            </w:r>
            <w:r w:rsidR="00BB637F" w:rsidRPr="00A63B7C">
              <w:rPr>
                <w:color w:val="auto"/>
                <w:sz w:val="24"/>
                <w:szCs w:val="24"/>
              </w:rPr>
              <w:t xml:space="preserve">% </w:t>
            </w:r>
          </w:p>
        </w:tc>
        <w:tc>
          <w:tcPr>
            <w:tcW w:w="5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2.5% </w:t>
            </w:r>
          </w:p>
        </w:tc>
      </w:tr>
      <w:tr w:rsidR="00BB637F" w:rsidRPr="00A63B7C" w:rsidTr="00BC6F72">
        <w:trPr>
          <w:trHeight w:val="681"/>
        </w:trPr>
        <w:tc>
          <w:tcPr>
            <w:tcW w:w="249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Soc</w:t>
            </w:r>
            <w:r w:rsidR="00BC6F72" w:rsidRPr="00A63B7C">
              <w:rPr>
                <w:color w:val="auto"/>
                <w:sz w:val="24"/>
                <w:szCs w:val="24"/>
              </w:rPr>
              <w:t xml:space="preserve">ial media campaigns have reach </w:t>
            </w:r>
            <w:r w:rsidRPr="00A63B7C">
              <w:rPr>
                <w:color w:val="auto"/>
                <w:sz w:val="24"/>
                <w:szCs w:val="24"/>
              </w:rPr>
              <w:t>marginalized</w:t>
            </w:r>
            <w:r w:rsidR="00BC6F72" w:rsidRPr="00A63B7C">
              <w:rPr>
                <w:color w:val="auto"/>
                <w:sz w:val="24"/>
                <w:szCs w:val="24"/>
              </w:rPr>
              <w:t xml:space="preserve"> communities that may not have </w:t>
            </w:r>
            <w:r w:rsidRPr="00A63B7C">
              <w:rPr>
                <w:color w:val="auto"/>
                <w:sz w:val="24"/>
                <w:szCs w:val="24"/>
              </w:rPr>
              <w:t xml:space="preserve">access to traditional media. </w:t>
            </w:r>
          </w:p>
        </w:tc>
        <w:tc>
          <w:tcPr>
            <w:tcW w:w="483"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2" w:firstLine="0"/>
              <w:jc w:val="left"/>
              <w:rPr>
                <w:color w:val="auto"/>
                <w:sz w:val="24"/>
                <w:szCs w:val="24"/>
              </w:rPr>
            </w:pPr>
            <w:r w:rsidRPr="00A63B7C">
              <w:rPr>
                <w:color w:val="auto"/>
                <w:sz w:val="24"/>
                <w:szCs w:val="24"/>
              </w:rPr>
              <w:t>32.5</w:t>
            </w:r>
            <w:r w:rsidR="00BB637F" w:rsidRPr="00A63B7C">
              <w:rPr>
                <w:color w:val="auto"/>
                <w:sz w:val="24"/>
                <w:szCs w:val="24"/>
              </w:rPr>
              <w:t xml:space="preserve">% </w:t>
            </w:r>
          </w:p>
        </w:tc>
        <w:tc>
          <w:tcPr>
            <w:tcW w:w="529"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 xml:space="preserve"> 30.5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26.5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4% </w:t>
            </w:r>
          </w:p>
        </w:tc>
        <w:tc>
          <w:tcPr>
            <w:tcW w:w="5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6.5% </w:t>
            </w:r>
          </w:p>
        </w:tc>
      </w:tr>
      <w:tr w:rsidR="00BB637F" w:rsidRPr="00A63B7C" w:rsidTr="004073D8">
        <w:trPr>
          <w:trHeight w:val="546"/>
        </w:trPr>
        <w:tc>
          <w:tcPr>
            <w:tcW w:w="249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Campaign o</w:t>
            </w:r>
            <w:r w:rsidR="00BC6F72" w:rsidRPr="00A63B7C">
              <w:rPr>
                <w:color w:val="auto"/>
                <w:sz w:val="24"/>
                <w:szCs w:val="24"/>
              </w:rPr>
              <w:t xml:space="preserve">n social media on gender-based </w:t>
            </w:r>
            <w:r w:rsidRPr="00A63B7C">
              <w:rPr>
                <w:color w:val="auto"/>
                <w:sz w:val="24"/>
                <w:szCs w:val="24"/>
              </w:rPr>
              <w:t>violence influence social med</w:t>
            </w:r>
            <w:r w:rsidR="00BC6F72" w:rsidRPr="00A63B7C">
              <w:rPr>
                <w:color w:val="auto"/>
                <w:sz w:val="24"/>
                <w:szCs w:val="24"/>
              </w:rPr>
              <w:t xml:space="preserve">ia influencer in </w:t>
            </w:r>
            <w:r w:rsidRPr="00A63B7C">
              <w:rPr>
                <w:color w:val="auto"/>
                <w:sz w:val="24"/>
                <w:szCs w:val="24"/>
              </w:rPr>
              <w:t xml:space="preserve">addressing such issues. </w:t>
            </w:r>
          </w:p>
        </w:tc>
        <w:tc>
          <w:tcPr>
            <w:tcW w:w="483"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2" w:firstLine="0"/>
              <w:jc w:val="left"/>
              <w:rPr>
                <w:color w:val="auto"/>
                <w:sz w:val="24"/>
                <w:szCs w:val="24"/>
              </w:rPr>
            </w:pPr>
            <w:r w:rsidRPr="00A63B7C">
              <w:rPr>
                <w:color w:val="auto"/>
                <w:sz w:val="24"/>
                <w:szCs w:val="24"/>
              </w:rPr>
              <w:t>27.5</w:t>
            </w:r>
            <w:r w:rsidR="00BB637F" w:rsidRPr="00A63B7C">
              <w:rPr>
                <w:color w:val="auto"/>
                <w:sz w:val="24"/>
                <w:szCs w:val="24"/>
              </w:rPr>
              <w:t xml:space="preserve">% </w:t>
            </w:r>
          </w:p>
        </w:tc>
        <w:tc>
          <w:tcPr>
            <w:tcW w:w="529"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39.5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17.5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 xml:space="preserve"> 7.5</w:t>
            </w:r>
            <w:r w:rsidR="00BB637F" w:rsidRPr="00A63B7C">
              <w:rPr>
                <w:color w:val="auto"/>
                <w:sz w:val="24"/>
                <w:szCs w:val="24"/>
              </w:rPr>
              <w:t xml:space="preserve">% </w:t>
            </w:r>
          </w:p>
        </w:tc>
        <w:tc>
          <w:tcPr>
            <w:tcW w:w="5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6% </w:t>
            </w:r>
          </w:p>
        </w:tc>
      </w:tr>
      <w:tr w:rsidR="00BB637F" w:rsidRPr="00A63B7C" w:rsidTr="009C4115">
        <w:trPr>
          <w:trHeight w:val="726"/>
        </w:trPr>
        <w:tc>
          <w:tcPr>
            <w:tcW w:w="2499"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5" w:firstLine="0"/>
              <w:jc w:val="left"/>
              <w:rPr>
                <w:color w:val="auto"/>
                <w:sz w:val="24"/>
                <w:szCs w:val="24"/>
              </w:rPr>
            </w:pPr>
            <w:r w:rsidRPr="00A63B7C">
              <w:rPr>
                <w:color w:val="auto"/>
                <w:sz w:val="24"/>
                <w:szCs w:val="24"/>
              </w:rPr>
              <w:t>There has be</w:t>
            </w:r>
            <w:r w:rsidR="009C4115" w:rsidRPr="00A63B7C">
              <w:rPr>
                <w:color w:val="auto"/>
                <w:sz w:val="24"/>
                <w:szCs w:val="24"/>
              </w:rPr>
              <w:t xml:space="preserve">en a negative effect on social </w:t>
            </w:r>
            <w:r w:rsidRPr="00A63B7C">
              <w:rPr>
                <w:color w:val="auto"/>
                <w:sz w:val="24"/>
                <w:szCs w:val="24"/>
              </w:rPr>
              <w:t>media campa</w:t>
            </w:r>
            <w:r w:rsidR="009C4115" w:rsidRPr="00A63B7C">
              <w:rPr>
                <w:color w:val="auto"/>
                <w:sz w:val="24"/>
                <w:szCs w:val="24"/>
              </w:rPr>
              <w:t xml:space="preserve">ign on addressing gender-based </w:t>
            </w:r>
            <w:r w:rsidRPr="00A63B7C">
              <w:rPr>
                <w:color w:val="auto"/>
                <w:sz w:val="24"/>
                <w:szCs w:val="24"/>
              </w:rPr>
              <w:t xml:space="preserve">violence. </w:t>
            </w:r>
          </w:p>
        </w:tc>
        <w:tc>
          <w:tcPr>
            <w:tcW w:w="483"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12" w:firstLine="0"/>
              <w:rPr>
                <w:color w:val="auto"/>
                <w:sz w:val="24"/>
                <w:szCs w:val="24"/>
              </w:rPr>
            </w:pPr>
            <w:r w:rsidRPr="00A63B7C">
              <w:rPr>
                <w:color w:val="auto"/>
                <w:sz w:val="24"/>
                <w:szCs w:val="24"/>
              </w:rPr>
              <w:t>32.5</w:t>
            </w:r>
            <w:r w:rsidR="00BB637F" w:rsidRPr="00A63B7C">
              <w:rPr>
                <w:color w:val="auto"/>
                <w:sz w:val="24"/>
                <w:szCs w:val="24"/>
              </w:rPr>
              <w:t xml:space="preserve">% </w:t>
            </w:r>
          </w:p>
        </w:tc>
        <w:tc>
          <w:tcPr>
            <w:tcW w:w="529"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 xml:space="preserve"> 26.5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 xml:space="preserve"> 20.5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6% </w:t>
            </w:r>
          </w:p>
        </w:tc>
        <w:tc>
          <w:tcPr>
            <w:tcW w:w="525" w:type="pct"/>
            <w:tcBorders>
              <w:top w:val="single" w:sz="6" w:space="0" w:color="000000"/>
              <w:left w:val="single" w:sz="6" w:space="0" w:color="000000"/>
              <w:bottom w:val="single" w:sz="6" w:space="0" w:color="000000"/>
              <w:right w:val="single" w:sz="6" w:space="0" w:color="000000"/>
            </w:tcBorders>
          </w:tcPr>
          <w:p w:rsidR="00BB637F" w:rsidRPr="00A63B7C" w:rsidRDefault="00BC6F72" w:rsidP="004073D8">
            <w:pPr>
              <w:spacing w:after="0" w:line="240" w:lineRule="auto"/>
              <w:ind w:left="0" w:right="0" w:firstLine="0"/>
              <w:jc w:val="left"/>
              <w:rPr>
                <w:color w:val="auto"/>
                <w:sz w:val="24"/>
                <w:szCs w:val="24"/>
              </w:rPr>
            </w:pPr>
            <w:r w:rsidRPr="00A63B7C">
              <w:rPr>
                <w:color w:val="auto"/>
                <w:sz w:val="24"/>
                <w:szCs w:val="24"/>
              </w:rPr>
              <w:t xml:space="preserve"> 14.5</w:t>
            </w:r>
            <w:r w:rsidR="00BB637F" w:rsidRPr="00A63B7C">
              <w:rPr>
                <w:color w:val="auto"/>
                <w:sz w:val="24"/>
                <w:szCs w:val="24"/>
              </w:rPr>
              <w:t xml:space="preserve">% </w:t>
            </w:r>
          </w:p>
        </w:tc>
      </w:tr>
    </w:tbl>
    <w:p w:rsidR="00BB637F" w:rsidRPr="00A63B7C" w:rsidRDefault="00BB637F" w:rsidP="00696B37">
      <w:pPr>
        <w:spacing w:after="0" w:line="360" w:lineRule="auto"/>
        <w:ind w:left="90" w:right="410" w:firstLine="0"/>
        <w:rPr>
          <w:color w:val="auto"/>
          <w:sz w:val="24"/>
          <w:szCs w:val="24"/>
        </w:rPr>
      </w:pPr>
      <w:r w:rsidRPr="00A63B7C">
        <w:rPr>
          <w:color w:val="auto"/>
          <w:sz w:val="24"/>
          <w:szCs w:val="24"/>
        </w:rPr>
        <w:t xml:space="preserve"> Source: Resear</w:t>
      </w:r>
      <w:r w:rsidR="00BC6F72" w:rsidRPr="00A63B7C">
        <w:rPr>
          <w:color w:val="auto"/>
          <w:sz w:val="24"/>
          <w:szCs w:val="24"/>
        </w:rPr>
        <w:t>ch Survey 2025</w:t>
      </w:r>
    </w:p>
    <w:p w:rsidR="00BB637F" w:rsidRPr="00A63B7C" w:rsidRDefault="00BB637F" w:rsidP="00696B37">
      <w:pPr>
        <w:spacing w:after="0" w:line="360" w:lineRule="auto"/>
        <w:ind w:left="0" w:right="410" w:firstLine="720"/>
        <w:rPr>
          <w:color w:val="auto"/>
          <w:sz w:val="24"/>
          <w:szCs w:val="24"/>
        </w:rPr>
      </w:pPr>
      <w:r w:rsidRPr="00A63B7C">
        <w:rPr>
          <w:color w:val="auto"/>
          <w:sz w:val="24"/>
          <w:szCs w:val="24"/>
        </w:rPr>
        <w:t xml:space="preserve">From  the  table  above  it  show  that  49%  of  the  respondent  strongly  agree  that  campaign  on  social  media  has  effectively  created  awareness  on  gender-based  violence,  42%  agree  that  there  is  positive  change  in  attitude  of  student  towards  gender-based  violence  as  a  result  of  social  media  campaign,  32.5%  strongly  agree  that  social  media  campaigns  have  reach  marginalized  communities  that  may  not  have  access  to  traditional  media,39.5  %  strongly  agree  that  Campaign  on  social  media  on  gender-based  violence  influence  social  media  influencer  in  addressing  such  issues  and  32.5%  strongly  agree  that  there  has  been  a  negative  effect  on  social  media  campaign  on  addressing  gender-based violence. </w:t>
      </w:r>
    </w:p>
    <w:p w:rsidR="004073D8" w:rsidRPr="00A63B7C" w:rsidRDefault="004073D8" w:rsidP="00696B37">
      <w:pPr>
        <w:spacing w:after="0" w:line="360" w:lineRule="auto"/>
        <w:ind w:left="0" w:right="410" w:firstLine="720"/>
        <w:rPr>
          <w:color w:val="auto"/>
          <w:sz w:val="24"/>
          <w:szCs w:val="24"/>
        </w:rPr>
      </w:pPr>
    </w:p>
    <w:p w:rsidR="004073D8" w:rsidRPr="00A63B7C" w:rsidRDefault="004073D8" w:rsidP="00696B37">
      <w:pPr>
        <w:spacing w:after="0" w:line="360" w:lineRule="auto"/>
        <w:ind w:left="0" w:right="410" w:firstLine="720"/>
        <w:rPr>
          <w:color w:val="auto"/>
          <w:sz w:val="24"/>
          <w:szCs w:val="24"/>
        </w:rPr>
      </w:pPr>
    </w:p>
    <w:p w:rsidR="004073D8" w:rsidRPr="00A63B7C" w:rsidRDefault="004073D8" w:rsidP="00696B37">
      <w:pPr>
        <w:spacing w:after="0" w:line="360" w:lineRule="auto"/>
        <w:ind w:left="0" w:right="410" w:firstLine="720"/>
        <w:rPr>
          <w:color w:val="auto"/>
          <w:sz w:val="24"/>
          <w:szCs w:val="24"/>
        </w:rPr>
      </w:pPr>
    </w:p>
    <w:p w:rsidR="00BB637F" w:rsidRPr="00A63B7C" w:rsidRDefault="00BB637F" w:rsidP="004073D8">
      <w:pPr>
        <w:spacing w:after="0" w:line="240" w:lineRule="auto"/>
        <w:ind w:left="0" w:right="410" w:firstLine="0"/>
        <w:rPr>
          <w:color w:val="auto"/>
          <w:sz w:val="24"/>
          <w:szCs w:val="24"/>
        </w:rPr>
      </w:pPr>
      <w:r w:rsidRPr="00A63B7C">
        <w:rPr>
          <w:b/>
          <w:color w:val="auto"/>
          <w:sz w:val="24"/>
          <w:szCs w:val="24"/>
        </w:rPr>
        <w:lastRenderedPageBreak/>
        <w:t xml:space="preserve"> Table 7: </w:t>
      </w:r>
      <w:r w:rsidRPr="00A63B7C">
        <w:rPr>
          <w:color w:val="auto"/>
          <w:sz w:val="24"/>
          <w:szCs w:val="24"/>
        </w:rPr>
        <w:t xml:space="preserve"> Impact of di</w:t>
      </w:r>
      <w:r w:rsidR="009C4115" w:rsidRPr="00A63B7C">
        <w:rPr>
          <w:color w:val="auto"/>
          <w:sz w:val="24"/>
          <w:szCs w:val="24"/>
        </w:rPr>
        <w:t xml:space="preserve">gital activist on social media </w:t>
      </w:r>
      <w:r w:rsidRPr="00A63B7C">
        <w:rPr>
          <w:color w:val="auto"/>
          <w:sz w:val="24"/>
          <w:szCs w:val="24"/>
        </w:rPr>
        <w:t xml:space="preserve">campaign toward gender based  violence among students of tertiary institution. </w:t>
      </w:r>
    </w:p>
    <w:tbl>
      <w:tblPr>
        <w:tblStyle w:val="TableGrid"/>
        <w:tblW w:w="5000" w:type="pct"/>
        <w:tblInd w:w="0" w:type="dxa"/>
        <w:tblCellMar>
          <w:top w:w="69" w:type="dxa"/>
          <w:left w:w="113" w:type="dxa"/>
          <w:right w:w="67" w:type="dxa"/>
        </w:tblCellMar>
        <w:tblLook w:val="04A0" w:firstRow="1" w:lastRow="0" w:firstColumn="1" w:lastColumn="0" w:noHBand="0" w:noVBand="1"/>
      </w:tblPr>
      <w:tblGrid>
        <w:gridCol w:w="4857"/>
        <w:gridCol w:w="891"/>
        <w:gridCol w:w="847"/>
        <w:gridCol w:w="847"/>
        <w:gridCol w:w="743"/>
        <w:gridCol w:w="727"/>
      </w:tblGrid>
      <w:tr w:rsidR="00BB637F" w:rsidRPr="00A63B7C" w:rsidTr="009C4115">
        <w:trPr>
          <w:trHeight w:val="51"/>
        </w:trPr>
        <w:tc>
          <w:tcPr>
            <w:tcW w:w="27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61" w:firstLine="0"/>
              <w:jc w:val="center"/>
              <w:rPr>
                <w:color w:val="auto"/>
                <w:sz w:val="24"/>
                <w:szCs w:val="24"/>
              </w:rPr>
            </w:pPr>
            <w:r w:rsidRPr="00A63B7C">
              <w:rPr>
                <w:b/>
                <w:color w:val="auto"/>
                <w:sz w:val="24"/>
                <w:szCs w:val="24"/>
              </w:rPr>
              <w:t xml:space="preserve"> Statement </w:t>
            </w:r>
          </w:p>
        </w:tc>
        <w:tc>
          <w:tcPr>
            <w:tcW w:w="50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61" w:firstLine="0"/>
              <w:jc w:val="center"/>
              <w:rPr>
                <w:color w:val="auto"/>
                <w:sz w:val="24"/>
                <w:szCs w:val="24"/>
              </w:rPr>
            </w:pPr>
            <w:r w:rsidRPr="00A63B7C">
              <w:rPr>
                <w:b/>
                <w:color w:val="auto"/>
                <w:sz w:val="24"/>
                <w:szCs w:val="24"/>
              </w:rPr>
              <w:t xml:space="preserve"> SA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A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N </w:t>
            </w:r>
          </w:p>
        </w:tc>
        <w:tc>
          <w:tcPr>
            <w:tcW w:w="417"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SD </w:t>
            </w:r>
          </w:p>
        </w:tc>
        <w:tc>
          <w:tcPr>
            <w:tcW w:w="40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D </w:t>
            </w:r>
          </w:p>
        </w:tc>
      </w:tr>
      <w:tr w:rsidR="00BB637F" w:rsidRPr="00A63B7C" w:rsidTr="009C4115">
        <w:trPr>
          <w:trHeight w:val="411"/>
        </w:trPr>
        <w:tc>
          <w:tcPr>
            <w:tcW w:w="27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Digital ac</w:t>
            </w:r>
            <w:r w:rsidR="009C4115" w:rsidRPr="00A63B7C">
              <w:rPr>
                <w:color w:val="auto"/>
                <w:sz w:val="24"/>
                <w:szCs w:val="24"/>
              </w:rPr>
              <w:t xml:space="preserve">tivism has allowed audience to </w:t>
            </w:r>
            <w:r w:rsidRPr="00A63B7C">
              <w:rPr>
                <w:color w:val="auto"/>
                <w:sz w:val="24"/>
                <w:szCs w:val="24"/>
              </w:rPr>
              <w:t>partici</w:t>
            </w:r>
            <w:r w:rsidR="009C4115" w:rsidRPr="00A63B7C">
              <w:rPr>
                <w:color w:val="auto"/>
                <w:sz w:val="24"/>
                <w:szCs w:val="24"/>
              </w:rPr>
              <w:t>pate in raising awareness about</w:t>
            </w:r>
            <w:r w:rsidRPr="00A63B7C">
              <w:rPr>
                <w:color w:val="auto"/>
                <w:sz w:val="24"/>
                <w:szCs w:val="24"/>
              </w:rPr>
              <w:t xml:space="preserve"> gender-based violence on social media. </w:t>
            </w:r>
          </w:p>
        </w:tc>
        <w:tc>
          <w:tcPr>
            <w:tcW w:w="50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01" w:right="0" w:firstLine="0"/>
              <w:jc w:val="left"/>
              <w:rPr>
                <w:color w:val="auto"/>
                <w:sz w:val="24"/>
                <w:szCs w:val="24"/>
              </w:rPr>
            </w:pPr>
            <w:r w:rsidRPr="00A63B7C">
              <w:rPr>
                <w:color w:val="auto"/>
                <w:sz w:val="24"/>
                <w:szCs w:val="24"/>
              </w:rPr>
              <w:t xml:space="preserve"> 37%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35%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19% </w:t>
            </w:r>
          </w:p>
        </w:tc>
        <w:tc>
          <w:tcPr>
            <w:tcW w:w="417"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6% </w:t>
            </w:r>
          </w:p>
        </w:tc>
        <w:tc>
          <w:tcPr>
            <w:tcW w:w="40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 </w:t>
            </w:r>
          </w:p>
        </w:tc>
      </w:tr>
      <w:tr w:rsidR="00BB637F" w:rsidRPr="00A63B7C" w:rsidTr="009C4115">
        <w:trPr>
          <w:trHeight w:val="393"/>
        </w:trPr>
        <w:tc>
          <w:tcPr>
            <w:tcW w:w="27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Social media campaign on social media by digital activism </w:t>
            </w:r>
            <w:r w:rsidR="009C4115" w:rsidRPr="00A63B7C">
              <w:rPr>
                <w:color w:val="auto"/>
                <w:sz w:val="24"/>
                <w:szCs w:val="24"/>
              </w:rPr>
              <w:t xml:space="preserve">has created positive change on </w:t>
            </w:r>
            <w:r w:rsidRPr="00A63B7C">
              <w:rPr>
                <w:color w:val="auto"/>
                <w:sz w:val="24"/>
                <w:szCs w:val="24"/>
              </w:rPr>
              <w:t xml:space="preserve">gender-based violence to the society. </w:t>
            </w:r>
          </w:p>
        </w:tc>
        <w:tc>
          <w:tcPr>
            <w:tcW w:w="50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7" w:right="0" w:firstLine="0"/>
              <w:jc w:val="left"/>
              <w:rPr>
                <w:color w:val="auto"/>
                <w:sz w:val="24"/>
                <w:szCs w:val="24"/>
              </w:rPr>
            </w:pPr>
            <w:r w:rsidRPr="00A63B7C">
              <w:rPr>
                <w:color w:val="auto"/>
                <w:sz w:val="24"/>
                <w:szCs w:val="24"/>
              </w:rPr>
              <w:t xml:space="preserve"> 31.5%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39%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17.5</w:t>
            </w:r>
            <w:r w:rsidR="00BB637F" w:rsidRPr="00A63B7C">
              <w:rPr>
                <w:color w:val="auto"/>
                <w:sz w:val="24"/>
                <w:szCs w:val="24"/>
              </w:rPr>
              <w:t xml:space="preserve">% </w:t>
            </w:r>
          </w:p>
        </w:tc>
        <w:tc>
          <w:tcPr>
            <w:tcW w:w="417"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4.5</w:t>
            </w:r>
            <w:r w:rsidR="00BB637F" w:rsidRPr="00A63B7C">
              <w:rPr>
                <w:color w:val="auto"/>
                <w:sz w:val="24"/>
                <w:szCs w:val="24"/>
              </w:rPr>
              <w:t xml:space="preserve">% </w:t>
            </w:r>
          </w:p>
        </w:tc>
        <w:tc>
          <w:tcPr>
            <w:tcW w:w="408"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1.5</w:t>
            </w:r>
            <w:r w:rsidR="00BB637F" w:rsidRPr="00A63B7C">
              <w:rPr>
                <w:color w:val="auto"/>
                <w:sz w:val="24"/>
                <w:szCs w:val="24"/>
              </w:rPr>
              <w:t xml:space="preserve">% </w:t>
            </w:r>
          </w:p>
        </w:tc>
      </w:tr>
      <w:tr w:rsidR="00BB637F" w:rsidRPr="00A63B7C" w:rsidTr="009C4115">
        <w:trPr>
          <w:trHeight w:val="294"/>
        </w:trPr>
        <w:tc>
          <w:tcPr>
            <w:tcW w:w="27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Digita</w:t>
            </w:r>
            <w:r w:rsidR="009C4115" w:rsidRPr="00A63B7C">
              <w:rPr>
                <w:color w:val="auto"/>
                <w:sz w:val="24"/>
                <w:szCs w:val="24"/>
              </w:rPr>
              <w:t>l activism has use social media</w:t>
            </w:r>
            <w:r w:rsidRPr="00A63B7C">
              <w:rPr>
                <w:color w:val="auto"/>
                <w:sz w:val="24"/>
                <w:szCs w:val="24"/>
              </w:rPr>
              <w:t xml:space="preserve"> campaign in</w:t>
            </w:r>
            <w:r w:rsidR="009C4115" w:rsidRPr="00A63B7C">
              <w:rPr>
                <w:color w:val="auto"/>
                <w:sz w:val="24"/>
                <w:szCs w:val="24"/>
              </w:rPr>
              <w:t xml:space="preserve"> tackling incidence related to </w:t>
            </w:r>
            <w:r w:rsidRPr="00A63B7C">
              <w:rPr>
                <w:color w:val="auto"/>
                <w:sz w:val="24"/>
                <w:szCs w:val="24"/>
              </w:rPr>
              <w:t xml:space="preserve">gender-based violence through social media. </w:t>
            </w:r>
          </w:p>
        </w:tc>
        <w:tc>
          <w:tcPr>
            <w:tcW w:w="50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01" w:right="0" w:firstLine="0"/>
              <w:jc w:val="left"/>
              <w:rPr>
                <w:color w:val="auto"/>
                <w:sz w:val="24"/>
                <w:szCs w:val="24"/>
              </w:rPr>
            </w:pPr>
            <w:r w:rsidRPr="00A63B7C">
              <w:rPr>
                <w:color w:val="auto"/>
                <w:sz w:val="24"/>
                <w:szCs w:val="24"/>
              </w:rPr>
              <w:t xml:space="preserve"> 26%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38.5 </w:t>
            </w:r>
          </w:p>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24% </w:t>
            </w:r>
          </w:p>
        </w:tc>
        <w:tc>
          <w:tcPr>
            <w:tcW w:w="417"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3.5</w:t>
            </w:r>
            <w:r w:rsidR="00BB637F" w:rsidRPr="00A63B7C">
              <w:rPr>
                <w:color w:val="auto"/>
                <w:sz w:val="24"/>
                <w:szCs w:val="24"/>
              </w:rPr>
              <w:t xml:space="preserve">% </w:t>
            </w:r>
          </w:p>
        </w:tc>
        <w:tc>
          <w:tcPr>
            <w:tcW w:w="40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8% </w:t>
            </w:r>
          </w:p>
        </w:tc>
      </w:tr>
      <w:tr w:rsidR="00BB637F" w:rsidRPr="00A63B7C" w:rsidTr="009C4115">
        <w:trPr>
          <w:trHeight w:val="384"/>
        </w:trPr>
        <w:tc>
          <w:tcPr>
            <w:tcW w:w="27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Digital activis</w:t>
            </w:r>
            <w:r w:rsidR="009C4115" w:rsidRPr="00A63B7C">
              <w:rPr>
                <w:color w:val="auto"/>
                <w:sz w:val="24"/>
                <w:szCs w:val="24"/>
              </w:rPr>
              <w:t xml:space="preserve">m allows public to be familiar </w:t>
            </w:r>
            <w:r w:rsidRPr="00A63B7C">
              <w:rPr>
                <w:color w:val="auto"/>
                <w:sz w:val="24"/>
                <w:szCs w:val="24"/>
              </w:rPr>
              <w:t xml:space="preserve">with gender-based </w:t>
            </w:r>
            <w:r w:rsidR="009C4115" w:rsidRPr="00A63B7C">
              <w:rPr>
                <w:color w:val="auto"/>
                <w:sz w:val="24"/>
                <w:szCs w:val="24"/>
              </w:rPr>
              <w:t>violence concept through</w:t>
            </w:r>
            <w:r w:rsidRPr="00A63B7C">
              <w:rPr>
                <w:color w:val="auto"/>
                <w:sz w:val="24"/>
                <w:szCs w:val="24"/>
              </w:rPr>
              <w:t xml:space="preserve"> social media. </w:t>
            </w:r>
          </w:p>
        </w:tc>
        <w:tc>
          <w:tcPr>
            <w:tcW w:w="50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7" w:right="0" w:firstLine="0"/>
              <w:jc w:val="left"/>
              <w:rPr>
                <w:color w:val="auto"/>
                <w:sz w:val="24"/>
                <w:szCs w:val="24"/>
              </w:rPr>
            </w:pPr>
            <w:r w:rsidRPr="00A63B7C">
              <w:rPr>
                <w:color w:val="auto"/>
                <w:sz w:val="24"/>
                <w:szCs w:val="24"/>
              </w:rPr>
              <w:t xml:space="preserve"> 32.5%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39.5</w:t>
            </w:r>
            <w:r w:rsidR="00BB637F" w:rsidRPr="00A63B7C">
              <w:rPr>
                <w:color w:val="auto"/>
                <w:sz w:val="24"/>
                <w:szCs w:val="24"/>
              </w:rPr>
              <w:t xml:space="preserve">%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14.5</w:t>
            </w:r>
            <w:r w:rsidR="00BB637F" w:rsidRPr="00A63B7C">
              <w:rPr>
                <w:color w:val="auto"/>
                <w:sz w:val="24"/>
                <w:szCs w:val="24"/>
              </w:rPr>
              <w:t xml:space="preserve">% </w:t>
            </w:r>
          </w:p>
        </w:tc>
        <w:tc>
          <w:tcPr>
            <w:tcW w:w="417"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5% </w:t>
            </w:r>
          </w:p>
        </w:tc>
        <w:tc>
          <w:tcPr>
            <w:tcW w:w="408"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8.5</w:t>
            </w:r>
            <w:r w:rsidR="00BB637F" w:rsidRPr="00A63B7C">
              <w:rPr>
                <w:color w:val="auto"/>
                <w:sz w:val="24"/>
                <w:szCs w:val="24"/>
              </w:rPr>
              <w:t xml:space="preserve">% </w:t>
            </w:r>
          </w:p>
        </w:tc>
      </w:tr>
      <w:tr w:rsidR="00BB637F" w:rsidRPr="00A63B7C" w:rsidTr="009C4115">
        <w:trPr>
          <w:trHeight w:val="636"/>
        </w:trPr>
        <w:tc>
          <w:tcPr>
            <w:tcW w:w="272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Digital act</w:t>
            </w:r>
            <w:r w:rsidR="009C4115" w:rsidRPr="00A63B7C">
              <w:rPr>
                <w:color w:val="auto"/>
                <w:sz w:val="24"/>
                <w:szCs w:val="24"/>
              </w:rPr>
              <w:t>ivism has increase the level of</w:t>
            </w:r>
            <w:r w:rsidRPr="00A63B7C">
              <w:rPr>
                <w:color w:val="auto"/>
                <w:sz w:val="24"/>
                <w:szCs w:val="24"/>
              </w:rPr>
              <w:t xml:space="preserve"> public p</w:t>
            </w:r>
            <w:r w:rsidR="009C4115" w:rsidRPr="00A63B7C">
              <w:rPr>
                <w:color w:val="auto"/>
                <w:sz w:val="24"/>
                <w:szCs w:val="24"/>
              </w:rPr>
              <w:t>erception on social media as an</w:t>
            </w:r>
            <w:r w:rsidRPr="00A63B7C">
              <w:rPr>
                <w:color w:val="auto"/>
                <w:sz w:val="24"/>
                <w:szCs w:val="24"/>
              </w:rPr>
              <w:t xml:space="preserve"> instrument to combat gender-based violence. </w:t>
            </w:r>
          </w:p>
        </w:tc>
        <w:tc>
          <w:tcPr>
            <w:tcW w:w="50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01" w:right="0" w:firstLine="0"/>
              <w:jc w:val="left"/>
              <w:rPr>
                <w:color w:val="auto"/>
                <w:sz w:val="24"/>
                <w:szCs w:val="24"/>
              </w:rPr>
            </w:pPr>
            <w:r w:rsidRPr="00A63B7C">
              <w:rPr>
                <w:color w:val="auto"/>
                <w:sz w:val="24"/>
                <w:szCs w:val="24"/>
              </w:rPr>
              <w:t xml:space="preserve"> 32%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39% </w:t>
            </w:r>
          </w:p>
        </w:tc>
        <w:tc>
          <w:tcPr>
            <w:tcW w:w="475"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16.5</w:t>
            </w:r>
            <w:r w:rsidR="00BB637F" w:rsidRPr="00A63B7C">
              <w:rPr>
                <w:color w:val="auto"/>
                <w:sz w:val="24"/>
                <w:szCs w:val="24"/>
              </w:rPr>
              <w:t xml:space="preserve">% </w:t>
            </w:r>
          </w:p>
        </w:tc>
        <w:tc>
          <w:tcPr>
            <w:tcW w:w="417"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3.5</w:t>
            </w:r>
            <w:r w:rsidR="00BB637F" w:rsidRPr="00A63B7C">
              <w:rPr>
                <w:color w:val="auto"/>
                <w:sz w:val="24"/>
                <w:szCs w:val="24"/>
              </w:rPr>
              <w:t xml:space="preserve">% </w:t>
            </w:r>
          </w:p>
        </w:tc>
        <w:tc>
          <w:tcPr>
            <w:tcW w:w="40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9% </w:t>
            </w:r>
          </w:p>
        </w:tc>
      </w:tr>
    </w:tbl>
    <w:p w:rsidR="00BB637F" w:rsidRPr="00A63B7C" w:rsidRDefault="009C4115" w:rsidP="00696B37">
      <w:pPr>
        <w:spacing w:after="0" w:line="360" w:lineRule="auto"/>
        <w:ind w:left="165" w:right="410" w:firstLine="0"/>
        <w:rPr>
          <w:color w:val="auto"/>
          <w:sz w:val="24"/>
          <w:szCs w:val="24"/>
        </w:rPr>
      </w:pPr>
      <w:r w:rsidRPr="00A63B7C">
        <w:rPr>
          <w:color w:val="auto"/>
          <w:sz w:val="24"/>
          <w:szCs w:val="24"/>
        </w:rPr>
        <w:t xml:space="preserve"> Source: Research Survey 2025</w:t>
      </w:r>
    </w:p>
    <w:p w:rsidR="00BB637F" w:rsidRPr="00A63B7C" w:rsidRDefault="00BB637F" w:rsidP="00696B37">
      <w:pPr>
        <w:spacing w:after="0" w:line="360" w:lineRule="auto"/>
        <w:ind w:left="90" w:right="410" w:firstLine="630"/>
        <w:rPr>
          <w:color w:val="auto"/>
          <w:sz w:val="24"/>
          <w:szCs w:val="24"/>
        </w:rPr>
      </w:pPr>
      <w:r w:rsidRPr="00A63B7C">
        <w:rPr>
          <w:color w:val="auto"/>
          <w:sz w:val="24"/>
          <w:szCs w:val="24"/>
        </w:rPr>
        <w:t xml:space="preserve">From  the  table  above,  it  shows  that  37%  of  the  respondents  strongly  agree  that  digital  activism  has  allowed  audience  to  participate  in  raising  awareness  about  gender-based  violence  on  social  media,  39%  agree  that  the  social  media  campaign  on  social  media  by  digital  activism  has  created  positive  change  on  gender-based  violence  to  the  society,  38.5%  agree  that  digital  activism  has  use  social  media  campaign  in  tackling  incidence  related  to  gender-based  violence  through  social  media,  39.5%  agree  that  digital  activism  allows  public  to  be  familiar  with  gender-based  violence  concept  through  social  media,  39%  agree  that  digital  activism  has  increase  the  level  of  public  perception on social media as an instrument to combat gender-based violence. </w:t>
      </w:r>
    </w:p>
    <w:p w:rsidR="004073D8" w:rsidRPr="00A63B7C" w:rsidRDefault="004073D8" w:rsidP="00696B37">
      <w:pPr>
        <w:spacing w:after="0" w:line="360" w:lineRule="auto"/>
        <w:ind w:left="90" w:right="410" w:firstLine="630"/>
        <w:rPr>
          <w:color w:val="auto"/>
          <w:sz w:val="24"/>
          <w:szCs w:val="24"/>
        </w:rPr>
      </w:pPr>
    </w:p>
    <w:p w:rsidR="004073D8" w:rsidRPr="00A63B7C" w:rsidRDefault="004073D8" w:rsidP="00696B37">
      <w:pPr>
        <w:spacing w:after="0" w:line="360" w:lineRule="auto"/>
        <w:ind w:left="90" w:right="410" w:firstLine="630"/>
        <w:rPr>
          <w:color w:val="auto"/>
          <w:sz w:val="24"/>
          <w:szCs w:val="24"/>
        </w:rPr>
      </w:pPr>
    </w:p>
    <w:p w:rsidR="004073D8" w:rsidRPr="00A63B7C" w:rsidRDefault="004073D8" w:rsidP="00696B37">
      <w:pPr>
        <w:spacing w:after="0" w:line="360" w:lineRule="auto"/>
        <w:ind w:left="90" w:right="410" w:firstLine="630"/>
        <w:rPr>
          <w:color w:val="auto"/>
          <w:sz w:val="24"/>
          <w:szCs w:val="24"/>
        </w:rPr>
      </w:pPr>
    </w:p>
    <w:p w:rsidR="004073D8" w:rsidRPr="00A63B7C" w:rsidRDefault="004073D8" w:rsidP="00696B37">
      <w:pPr>
        <w:spacing w:after="0" w:line="360" w:lineRule="auto"/>
        <w:ind w:left="90" w:right="410" w:firstLine="630"/>
        <w:rPr>
          <w:color w:val="auto"/>
          <w:sz w:val="24"/>
          <w:szCs w:val="24"/>
        </w:rPr>
      </w:pPr>
    </w:p>
    <w:p w:rsidR="00BB637F" w:rsidRPr="00A63B7C" w:rsidRDefault="00BB637F" w:rsidP="004073D8">
      <w:pPr>
        <w:spacing w:after="0" w:line="240" w:lineRule="auto"/>
        <w:ind w:left="0" w:right="410" w:firstLine="0"/>
        <w:rPr>
          <w:color w:val="auto"/>
          <w:sz w:val="24"/>
          <w:szCs w:val="24"/>
        </w:rPr>
      </w:pPr>
      <w:r w:rsidRPr="00A63B7C">
        <w:rPr>
          <w:b/>
          <w:color w:val="auto"/>
          <w:sz w:val="24"/>
          <w:szCs w:val="24"/>
        </w:rPr>
        <w:lastRenderedPageBreak/>
        <w:t xml:space="preserve">Table 8: </w:t>
      </w:r>
      <w:r w:rsidRPr="00A63B7C">
        <w:rPr>
          <w:color w:val="auto"/>
          <w:sz w:val="24"/>
          <w:szCs w:val="24"/>
        </w:rPr>
        <w:t xml:space="preserve"> Effect of gender based violence on female  student. </w:t>
      </w:r>
    </w:p>
    <w:tbl>
      <w:tblPr>
        <w:tblStyle w:val="TableGrid"/>
        <w:tblW w:w="5000" w:type="pct"/>
        <w:tblInd w:w="0" w:type="dxa"/>
        <w:tblCellMar>
          <w:top w:w="68" w:type="dxa"/>
          <w:left w:w="112" w:type="dxa"/>
          <w:right w:w="86" w:type="dxa"/>
        </w:tblCellMar>
        <w:tblLook w:val="04A0" w:firstRow="1" w:lastRow="0" w:firstColumn="1" w:lastColumn="0" w:noHBand="0" w:noVBand="1"/>
      </w:tblPr>
      <w:tblGrid>
        <w:gridCol w:w="4636"/>
        <w:gridCol w:w="987"/>
        <w:gridCol w:w="852"/>
        <w:gridCol w:w="852"/>
        <w:gridCol w:w="733"/>
        <w:gridCol w:w="852"/>
      </w:tblGrid>
      <w:tr w:rsidR="00BB637F" w:rsidRPr="00A63B7C" w:rsidTr="009C4115">
        <w:trPr>
          <w:trHeight w:val="435"/>
        </w:trPr>
        <w:tc>
          <w:tcPr>
            <w:tcW w:w="260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41" w:firstLine="0"/>
              <w:jc w:val="center"/>
              <w:rPr>
                <w:color w:val="auto"/>
                <w:sz w:val="24"/>
                <w:szCs w:val="24"/>
              </w:rPr>
            </w:pPr>
            <w:r w:rsidRPr="00A63B7C">
              <w:rPr>
                <w:b/>
                <w:color w:val="auto"/>
                <w:sz w:val="24"/>
                <w:szCs w:val="24"/>
              </w:rPr>
              <w:t xml:space="preserve"> Statement </w:t>
            </w:r>
          </w:p>
        </w:tc>
        <w:tc>
          <w:tcPr>
            <w:tcW w:w="55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41" w:firstLine="0"/>
              <w:jc w:val="center"/>
              <w:rPr>
                <w:color w:val="auto"/>
                <w:sz w:val="24"/>
                <w:szCs w:val="24"/>
              </w:rPr>
            </w:pPr>
            <w:r w:rsidRPr="00A63B7C">
              <w:rPr>
                <w:b/>
                <w:color w:val="auto"/>
                <w:sz w:val="24"/>
                <w:szCs w:val="24"/>
              </w:rPr>
              <w:t xml:space="preserve"> SA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A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N </w:t>
            </w:r>
          </w:p>
        </w:tc>
        <w:tc>
          <w:tcPr>
            <w:tcW w:w="41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SD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D </w:t>
            </w:r>
          </w:p>
        </w:tc>
      </w:tr>
      <w:tr w:rsidR="00BB637F" w:rsidRPr="00A63B7C" w:rsidTr="009C4115">
        <w:trPr>
          <w:trHeight w:val="340"/>
        </w:trPr>
        <w:tc>
          <w:tcPr>
            <w:tcW w:w="260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Gender-based violence affects the academic</w:t>
            </w:r>
            <w:r w:rsidR="009C4115" w:rsidRPr="00A63B7C">
              <w:rPr>
                <w:color w:val="auto"/>
                <w:sz w:val="24"/>
                <w:szCs w:val="24"/>
              </w:rPr>
              <w:t xml:space="preserve"> </w:t>
            </w:r>
            <w:r w:rsidRPr="00A63B7C">
              <w:rPr>
                <w:color w:val="auto"/>
                <w:sz w:val="24"/>
                <w:szCs w:val="24"/>
              </w:rPr>
              <w:t xml:space="preserve">performance of female student. </w:t>
            </w:r>
          </w:p>
        </w:tc>
        <w:tc>
          <w:tcPr>
            <w:tcW w:w="55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41" w:firstLine="0"/>
              <w:jc w:val="center"/>
              <w:rPr>
                <w:color w:val="auto"/>
                <w:sz w:val="24"/>
                <w:szCs w:val="24"/>
              </w:rPr>
            </w:pPr>
            <w:r w:rsidRPr="00A63B7C">
              <w:rPr>
                <w:color w:val="auto"/>
                <w:sz w:val="24"/>
                <w:szCs w:val="24"/>
              </w:rPr>
              <w:t xml:space="preserve"> 37%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33%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15% </w:t>
            </w:r>
          </w:p>
        </w:tc>
        <w:tc>
          <w:tcPr>
            <w:tcW w:w="41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5%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9.5% </w:t>
            </w:r>
          </w:p>
        </w:tc>
      </w:tr>
      <w:tr w:rsidR="00BB637F" w:rsidRPr="00A63B7C" w:rsidTr="009C4115">
        <w:trPr>
          <w:trHeight w:val="340"/>
        </w:trPr>
        <w:tc>
          <w:tcPr>
            <w:tcW w:w="260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38" w:firstLine="0"/>
              <w:jc w:val="left"/>
              <w:rPr>
                <w:color w:val="auto"/>
                <w:sz w:val="24"/>
                <w:szCs w:val="24"/>
              </w:rPr>
            </w:pPr>
            <w:r w:rsidRPr="00A63B7C">
              <w:rPr>
                <w:color w:val="auto"/>
                <w:sz w:val="24"/>
                <w:szCs w:val="24"/>
              </w:rPr>
              <w:t>Gender-</w:t>
            </w:r>
            <w:r w:rsidR="009C4115" w:rsidRPr="00A63B7C">
              <w:rPr>
                <w:color w:val="auto"/>
                <w:sz w:val="24"/>
                <w:szCs w:val="24"/>
              </w:rPr>
              <w:t xml:space="preserve">based violence as an effect on </w:t>
            </w:r>
            <w:r w:rsidRPr="00A63B7C">
              <w:rPr>
                <w:color w:val="auto"/>
                <w:sz w:val="24"/>
                <w:szCs w:val="24"/>
              </w:rPr>
              <w:t>fe</w:t>
            </w:r>
            <w:r w:rsidR="009C4115" w:rsidRPr="00A63B7C">
              <w:rPr>
                <w:color w:val="auto"/>
                <w:sz w:val="24"/>
                <w:szCs w:val="24"/>
              </w:rPr>
              <w:t xml:space="preserve">male student both physical and </w:t>
            </w:r>
            <w:r w:rsidRPr="00A63B7C">
              <w:rPr>
                <w:color w:val="auto"/>
                <w:sz w:val="24"/>
                <w:szCs w:val="24"/>
              </w:rPr>
              <w:t xml:space="preserve">emotional. </w:t>
            </w:r>
          </w:p>
        </w:tc>
        <w:tc>
          <w:tcPr>
            <w:tcW w:w="55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41" w:firstLine="0"/>
              <w:jc w:val="center"/>
              <w:rPr>
                <w:color w:val="auto"/>
                <w:sz w:val="24"/>
                <w:szCs w:val="24"/>
              </w:rPr>
            </w:pPr>
            <w:r w:rsidRPr="00A63B7C">
              <w:rPr>
                <w:color w:val="auto"/>
                <w:sz w:val="24"/>
                <w:szCs w:val="24"/>
              </w:rPr>
              <w:t xml:space="preserve"> 32%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40%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20% </w:t>
            </w:r>
          </w:p>
        </w:tc>
        <w:tc>
          <w:tcPr>
            <w:tcW w:w="41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4% </w:t>
            </w:r>
          </w:p>
        </w:tc>
      </w:tr>
      <w:tr w:rsidR="00BB637F" w:rsidRPr="00A63B7C" w:rsidTr="009C4115">
        <w:trPr>
          <w:trHeight w:val="250"/>
        </w:trPr>
        <w:tc>
          <w:tcPr>
            <w:tcW w:w="260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Gender-base</w:t>
            </w:r>
            <w:r w:rsidR="009C4115" w:rsidRPr="00A63B7C">
              <w:rPr>
                <w:color w:val="auto"/>
                <w:sz w:val="24"/>
                <w:szCs w:val="24"/>
              </w:rPr>
              <w:t xml:space="preserve">d violence can lead to a range </w:t>
            </w:r>
            <w:r w:rsidRPr="00A63B7C">
              <w:rPr>
                <w:color w:val="auto"/>
                <w:sz w:val="24"/>
                <w:szCs w:val="24"/>
              </w:rPr>
              <w:t xml:space="preserve">of health problems. </w:t>
            </w:r>
          </w:p>
        </w:tc>
        <w:tc>
          <w:tcPr>
            <w:tcW w:w="55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52" w:right="0" w:firstLine="0"/>
              <w:jc w:val="left"/>
              <w:rPr>
                <w:color w:val="auto"/>
                <w:sz w:val="24"/>
                <w:szCs w:val="24"/>
              </w:rPr>
            </w:pPr>
            <w:r w:rsidRPr="00A63B7C">
              <w:rPr>
                <w:color w:val="auto"/>
                <w:sz w:val="24"/>
                <w:szCs w:val="24"/>
              </w:rPr>
              <w:t xml:space="preserve"> 32.5%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33</w:t>
            </w:r>
            <w:r w:rsidR="009C4115" w:rsidRPr="00A63B7C">
              <w:rPr>
                <w:color w:val="auto"/>
                <w:sz w:val="24"/>
                <w:szCs w:val="24"/>
              </w:rPr>
              <w:t>.5</w:t>
            </w:r>
            <w:r w:rsidRPr="00A63B7C">
              <w:rPr>
                <w:color w:val="auto"/>
                <w:sz w:val="24"/>
                <w:szCs w:val="24"/>
              </w:rPr>
              <w:t xml:space="preserve">%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17.5</w:t>
            </w:r>
            <w:r w:rsidR="00BB637F" w:rsidRPr="00A63B7C">
              <w:rPr>
                <w:color w:val="auto"/>
                <w:sz w:val="24"/>
                <w:szCs w:val="24"/>
              </w:rPr>
              <w:t xml:space="preserve">% </w:t>
            </w:r>
          </w:p>
        </w:tc>
        <w:tc>
          <w:tcPr>
            <w:tcW w:w="411"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5.5</w:t>
            </w:r>
            <w:r w:rsidR="00BB637F" w:rsidRPr="00A63B7C">
              <w:rPr>
                <w:color w:val="auto"/>
                <w:sz w:val="24"/>
                <w:szCs w:val="24"/>
              </w:rPr>
              <w:t xml:space="preserve">%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11% </w:t>
            </w:r>
          </w:p>
        </w:tc>
      </w:tr>
      <w:tr w:rsidR="00BB637F" w:rsidRPr="00A63B7C" w:rsidTr="009C4115">
        <w:trPr>
          <w:trHeight w:val="682"/>
        </w:trPr>
        <w:tc>
          <w:tcPr>
            <w:tcW w:w="260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Female s</w:t>
            </w:r>
            <w:r w:rsidR="009C4115" w:rsidRPr="00A63B7C">
              <w:rPr>
                <w:color w:val="auto"/>
                <w:sz w:val="24"/>
                <w:szCs w:val="24"/>
              </w:rPr>
              <w:t xml:space="preserve">tudent who have experience may </w:t>
            </w:r>
            <w:r w:rsidRPr="00A63B7C">
              <w:rPr>
                <w:color w:val="auto"/>
                <w:sz w:val="24"/>
                <w:szCs w:val="24"/>
              </w:rPr>
              <w:t>suffer f</w:t>
            </w:r>
            <w:r w:rsidR="009C4115" w:rsidRPr="00A63B7C">
              <w:rPr>
                <w:color w:val="auto"/>
                <w:sz w:val="24"/>
                <w:szCs w:val="24"/>
              </w:rPr>
              <w:t xml:space="preserve">rom physical injuries, such as </w:t>
            </w:r>
            <w:r w:rsidRPr="00A63B7C">
              <w:rPr>
                <w:color w:val="auto"/>
                <w:sz w:val="24"/>
                <w:szCs w:val="24"/>
              </w:rPr>
              <w:t>bruises, c</w:t>
            </w:r>
            <w:r w:rsidR="009C4115" w:rsidRPr="00A63B7C">
              <w:rPr>
                <w:color w:val="auto"/>
                <w:sz w:val="24"/>
                <w:szCs w:val="24"/>
              </w:rPr>
              <w:t xml:space="preserve">uts, broken bones and internal </w:t>
            </w:r>
            <w:r w:rsidRPr="00A63B7C">
              <w:rPr>
                <w:color w:val="auto"/>
                <w:sz w:val="24"/>
                <w:szCs w:val="24"/>
              </w:rPr>
              <w:t xml:space="preserve">injuries. </w:t>
            </w:r>
          </w:p>
        </w:tc>
        <w:tc>
          <w:tcPr>
            <w:tcW w:w="55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41" w:firstLine="0"/>
              <w:jc w:val="center"/>
              <w:rPr>
                <w:color w:val="auto"/>
                <w:sz w:val="24"/>
                <w:szCs w:val="24"/>
              </w:rPr>
            </w:pPr>
            <w:r w:rsidRPr="00A63B7C">
              <w:rPr>
                <w:color w:val="auto"/>
                <w:sz w:val="24"/>
                <w:szCs w:val="24"/>
              </w:rPr>
              <w:t xml:space="preserve"> 35%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32.5</w:t>
            </w:r>
            <w:r w:rsidR="00BB637F" w:rsidRPr="00A63B7C">
              <w:rPr>
                <w:color w:val="auto"/>
                <w:sz w:val="24"/>
                <w:szCs w:val="24"/>
              </w:rPr>
              <w:t xml:space="preserve">%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17% </w:t>
            </w:r>
          </w:p>
        </w:tc>
        <w:tc>
          <w:tcPr>
            <w:tcW w:w="41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4%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11.5</w:t>
            </w:r>
            <w:r w:rsidR="00BB637F" w:rsidRPr="00A63B7C">
              <w:rPr>
                <w:color w:val="auto"/>
                <w:sz w:val="24"/>
                <w:szCs w:val="24"/>
              </w:rPr>
              <w:t xml:space="preserve">% </w:t>
            </w:r>
          </w:p>
        </w:tc>
      </w:tr>
      <w:tr w:rsidR="00BB637F" w:rsidRPr="00A63B7C" w:rsidTr="009C4115">
        <w:trPr>
          <w:trHeight w:val="322"/>
        </w:trPr>
        <w:tc>
          <w:tcPr>
            <w:tcW w:w="260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Gender-base</w:t>
            </w:r>
            <w:r w:rsidR="009C4115" w:rsidRPr="00A63B7C">
              <w:rPr>
                <w:color w:val="auto"/>
                <w:sz w:val="24"/>
                <w:szCs w:val="24"/>
              </w:rPr>
              <w:t xml:space="preserve">d violence can cause emotional </w:t>
            </w:r>
            <w:r w:rsidRPr="00A63B7C">
              <w:rPr>
                <w:color w:val="auto"/>
                <w:sz w:val="24"/>
                <w:szCs w:val="24"/>
              </w:rPr>
              <w:t>trauma</w:t>
            </w:r>
            <w:r w:rsidR="009C4115" w:rsidRPr="00A63B7C">
              <w:rPr>
                <w:color w:val="auto"/>
                <w:sz w:val="24"/>
                <w:szCs w:val="24"/>
              </w:rPr>
              <w:t xml:space="preserve"> such as anxiety, depression on</w:t>
            </w:r>
            <w:r w:rsidRPr="00A63B7C">
              <w:rPr>
                <w:color w:val="auto"/>
                <w:sz w:val="24"/>
                <w:szCs w:val="24"/>
              </w:rPr>
              <w:t xml:space="preserve"> female student. </w:t>
            </w:r>
          </w:p>
        </w:tc>
        <w:tc>
          <w:tcPr>
            <w:tcW w:w="55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52" w:right="0" w:firstLine="0"/>
              <w:jc w:val="left"/>
              <w:rPr>
                <w:color w:val="auto"/>
                <w:sz w:val="24"/>
                <w:szCs w:val="24"/>
              </w:rPr>
            </w:pPr>
            <w:r w:rsidRPr="00A63B7C">
              <w:rPr>
                <w:color w:val="auto"/>
                <w:sz w:val="24"/>
                <w:szCs w:val="24"/>
              </w:rPr>
              <w:t xml:space="preserve"> 32.5%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39%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9C4115" w:rsidP="004073D8">
            <w:pPr>
              <w:spacing w:after="0" w:line="240" w:lineRule="auto"/>
              <w:ind w:left="0" w:right="0" w:firstLine="0"/>
              <w:jc w:val="left"/>
              <w:rPr>
                <w:color w:val="auto"/>
                <w:sz w:val="24"/>
                <w:szCs w:val="24"/>
              </w:rPr>
            </w:pPr>
            <w:r w:rsidRPr="00A63B7C">
              <w:rPr>
                <w:color w:val="auto"/>
                <w:sz w:val="24"/>
                <w:szCs w:val="24"/>
              </w:rPr>
              <w:t xml:space="preserve"> 12.5</w:t>
            </w:r>
            <w:r w:rsidR="00BB637F" w:rsidRPr="00A63B7C">
              <w:rPr>
                <w:color w:val="auto"/>
                <w:sz w:val="24"/>
                <w:szCs w:val="24"/>
              </w:rPr>
              <w:t xml:space="preserve">% </w:t>
            </w:r>
          </w:p>
        </w:tc>
        <w:tc>
          <w:tcPr>
            <w:tcW w:w="41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5% </w:t>
            </w:r>
          </w:p>
        </w:tc>
        <w:tc>
          <w:tcPr>
            <w:tcW w:w="478"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11% </w:t>
            </w:r>
          </w:p>
        </w:tc>
      </w:tr>
    </w:tbl>
    <w:p w:rsidR="00BB637F" w:rsidRPr="00A63B7C" w:rsidRDefault="009C4115" w:rsidP="00696B37">
      <w:pPr>
        <w:spacing w:after="0" w:line="360" w:lineRule="auto"/>
        <w:ind w:left="165" w:right="410" w:firstLine="0"/>
        <w:rPr>
          <w:color w:val="auto"/>
          <w:sz w:val="24"/>
          <w:szCs w:val="24"/>
        </w:rPr>
      </w:pPr>
      <w:r w:rsidRPr="00A63B7C">
        <w:rPr>
          <w:color w:val="auto"/>
          <w:sz w:val="24"/>
          <w:szCs w:val="24"/>
        </w:rPr>
        <w:t xml:space="preserve"> Source: Research Survey 2025</w:t>
      </w:r>
    </w:p>
    <w:p w:rsidR="00BB637F" w:rsidRPr="00A63B7C" w:rsidRDefault="00BB637F" w:rsidP="00696B37">
      <w:pPr>
        <w:spacing w:after="0" w:line="360" w:lineRule="auto"/>
        <w:ind w:left="10" w:right="411"/>
        <w:rPr>
          <w:color w:val="auto"/>
          <w:sz w:val="24"/>
          <w:szCs w:val="24"/>
        </w:rPr>
      </w:pPr>
      <w:r w:rsidRPr="00A63B7C">
        <w:rPr>
          <w:color w:val="auto"/>
          <w:sz w:val="24"/>
          <w:szCs w:val="24"/>
        </w:rPr>
        <w:t>From  the  table  above,  it  shows  that  37  %  of  the  res</w:t>
      </w:r>
      <w:r w:rsidR="009C4115" w:rsidRPr="00A63B7C">
        <w:rPr>
          <w:color w:val="auto"/>
          <w:sz w:val="24"/>
          <w:szCs w:val="24"/>
        </w:rPr>
        <w:t xml:space="preserve">pondents  strongly  agree  that </w:t>
      </w:r>
      <w:r w:rsidRPr="00A63B7C">
        <w:rPr>
          <w:color w:val="auto"/>
          <w:sz w:val="24"/>
          <w:szCs w:val="24"/>
        </w:rPr>
        <w:t xml:space="preserve">gender-based  violence  affects  the  academic  performance  of  female  student,40  %  agree  that  gender-based  violence  as  an  effect  on  female  student  both  physical  and  emotional,  33.5%  agree  that  gender-based  violence  can  lead  to  a  range  of  health  problems,  35%  strongly  agree  that  female  student  who  have  experience  may  suffer  from  physical  injuries,  such  as  bruises,  cuts,  broken  bones  and  internal  injuries  and  39%  agree  that  gender-based  violence  can  cause  emotional  trauma  such  as  anxiety,  depression  on  female student. </w:t>
      </w:r>
    </w:p>
    <w:p w:rsidR="00BB637F" w:rsidRPr="00A63B7C" w:rsidRDefault="00BB637F" w:rsidP="004073D8">
      <w:pPr>
        <w:spacing w:after="0" w:line="240" w:lineRule="auto"/>
        <w:ind w:left="0" w:right="410" w:firstLine="0"/>
        <w:rPr>
          <w:color w:val="auto"/>
          <w:sz w:val="24"/>
          <w:szCs w:val="24"/>
        </w:rPr>
      </w:pPr>
      <w:r w:rsidRPr="00A63B7C">
        <w:rPr>
          <w:b/>
          <w:color w:val="auto"/>
          <w:sz w:val="24"/>
          <w:szCs w:val="24"/>
        </w:rPr>
        <w:t>Table 9</w:t>
      </w:r>
      <w:r w:rsidRPr="00A63B7C">
        <w:rPr>
          <w:color w:val="auto"/>
          <w:sz w:val="24"/>
          <w:szCs w:val="24"/>
        </w:rPr>
        <w:t>: Prevalence of</w:t>
      </w:r>
      <w:r w:rsidR="00180331" w:rsidRPr="00A63B7C">
        <w:rPr>
          <w:color w:val="auto"/>
          <w:sz w:val="24"/>
          <w:szCs w:val="24"/>
        </w:rPr>
        <w:t xml:space="preserve"> gender-based violence against </w:t>
      </w:r>
      <w:r w:rsidRPr="00A63B7C">
        <w:rPr>
          <w:color w:val="auto"/>
          <w:sz w:val="24"/>
          <w:szCs w:val="24"/>
        </w:rPr>
        <w:t xml:space="preserve">female student in Nigeria. </w:t>
      </w:r>
    </w:p>
    <w:tbl>
      <w:tblPr>
        <w:tblStyle w:val="TableGrid"/>
        <w:tblW w:w="5000" w:type="pct"/>
        <w:tblInd w:w="0" w:type="dxa"/>
        <w:tblCellMar>
          <w:top w:w="65" w:type="dxa"/>
          <w:left w:w="113" w:type="dxa"/>
          <w:right w:w="88" w:type="dxa"/>
        </w:tblCellMar>
        <w:tblLook w:val="04A0" w:firstRow="1" w:lastRow="0" w:firstColumn="1" w:lastColumn="0" w:noHBand="0" w:noVBand="1"/>
      </w:tblPr>
      <w:tblGrid>
        <w:gridCol w:w="4370"/>
        <w:gridCol w:w="945"/>
        <w:gridCol w:w="857"/>
        <w:gridCol w:w="945"/>
        <w:gridCol w:w="772"/>
        <w:gridCol w:w="1023"/>
      </w:tblGrid>
      <w:tr w:rsidR="00BB637F" w:rsidRPr="00A63B7C" w:rsidTr="00635533">
        <w:trPr>
          <w:trHeight w:val="15"/>
        </w:trPr>
        <w:tc>
          <w:tcPr>
            <w:tcW w:w="2452"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40" w:firstLine="0"/>
              <w:jc w:val="center"/>
              <w:rPr>
                <w:color w:val="auto"/>
                <w:sz w:val="24"/>
                <w:szCs w:val="24"/>
              </w:rPr>
            </w:pPr>
            <w:r w:rsidRPr="00A63B7C">
              <w:rPr>
                <w:b/>
                <w:color w:val="auto"/>
                <w:sz w:val="24"/>
                <w:szCs w:val="24"/>
              </w:rPr>
              <w:t xml:space="preserve"> Statement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40" w:firstLine="0"/>
              <w:jc w:val="center"/>
              <w:rPr>
                <w:color w:val="auto"/>
                <w:sz w:val="24"/>
                <w:szCs w:val="24"/>
              </w:rPr>
            </w:pPr>
            <w:r w:rsidRPr="00A63B7C">
              <w:rPr>
                <w:b/>
                <w:color w:val="auto"/>
                <w:sz w:val="24"/>
                <w:szCs w:val="24"/>
              </w:rPr>
              <w:t xml:space="preserve"> SA </w:t>
            </w:r>
          </w:p>
        </w:tc>
        <w:tc>
          <w:tcPr>
            <w:tcW w:w="48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A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N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SD </w:t>
            </w:r>
          </w:p>
        </w:tc>
        <w:tc>
          <w:tcPr>
            <w:tcW w:w="57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b/>
                <w:color w:val="auto"/>
                <w:sz w:val="24"/>
                <w:szCs w:val="24"/>
              </w:rPr>
              <w:t xml:space="preserve"> D </w:t>
            </w:r>
          </w:p>
        </w:tc>
      </w:tr>
      <w:tr w:rsidR="00BB637F" w:rsidRPr="00A63B7C" w:rsidTr="00635533">
        <w:trPr>
          <w:trHeight w:val="343"/>
        </w:trPr>
        <w:tc>
          <w:tcPr>
            <w:tcW w:w="2452"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The lack o</w:t>
            </w:r>
            <w:r w:rsidR="00635533" w:rsidRPr="00A63B7C">
              <w:rPr>
                <w:color w:val="auto"/>
                <w:sz w:val="24"/>
                <w:szCs w:val="24"/>
              </w:rPr>
              <w:t xml:space="preserve">f consequence for gender-based </w:t>
            </w:r>
            <w:r w:rsidRPr="00A63B7C">
              <w:rPr>
                <w:color w:val="auto"/>
                <w:sz w:val="24"/>
                <w:szCs w:val="24"/>
              </w:rPr>
              <w:t>violence in Nig</w:t>
            </w:r>
            <w:r w:rsidR="00635533" w:rsidRPr="00A63B7C">
              <w:rPr>
                <w:color w:val="auto"/>
                <w:sz w:val="24"/>
                <w:szCs w:val="24"/>
              </w:rPr>
              <w:t xml:space="preserve">eria affects the prevalence of </w:t>
            </w:r>
            <w:r w:rsidRPr="00A63B7C">
              <w:rPr>
                <w:color w:val="auto"/>
                <w:sz w:val="24"/>
                <w:szCs w:val="24"/>
              </w:rPr>
              <w:t xml:space="preserve">female student.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10" w:right="0" w:firstLine="0"/>
              <w:jc w:val="left"/>
              <w:rPr>
                <w:color w:val="auto"/>
                <w:sz w:val="24"/>
                <w:szCs w:val="24"/>
              </w:rPr>
            </w:pPr>
            <w:r w:rsidRPr="00A63B7C">
              <w:rPr>
                <w:color w:val="auto"/>
                <w:sz w:val="24"/>
                <w:szCs w:val="24"/>
              </w:rPr>
              <w:t xml:space="preserve"> 38% </w:t>
            </w:r>
          </w:p>
        </w:tc>
        <w:tc>
          <w:tcPr>
            <w:tcW w:w="481"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40%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12.5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4.5</w:t>
            </w:r>
            <w:r w:rsidR="00BB637F" w:rsidRPr="00A63B7C">
              <w:rPr>
                <w:color w:val="auto"/>
                <w:sz w:val="24"/>
                <w:szCs w:val="24"/>
              </w:rPr>
              <w:t xml:space="preserve">% </w:t>
            </w:r>
          </w:p>
        </w:tc>
        <w:tc>
          <w:tcPr>
            <w:tcW w:w="57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5% </w:t>
            </w:r>
          </w:p>
        </w:tc>
      </w:tr>
      <w:tr w:rsidR="00BB637F" w:rsidRPr="00A63B7C" w:rsidTr="00635533">
        <w:trPr>
          <w:trHeight w:val="190"/>
        </w:trPr>
        <w:tc>
          <w:tcPr>
            <w:tcW w:w="2452"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Inadeq</w:t>
            </w:r>
            <w:r w:rsidR="00635533" w:rsidRPr="00A63B7C">
              <w:rPr>
                <w:color w:val="auto"/>
                <w:sz w:val="24"/>
                <w:szCs w:val="24"/>
              </w:rPr>
              <w:t xml:space="preserve">uate information in Nigeria on </w:t>
            </w:r>
            <w:r w:rsidRPr="00A63B7C">
              <w:rPr>
                <w:color w:val="auto"/>
                <w:sz w:val="24"/>
                <w:szCs w:val="24"/>
              </w:rPr>
              <w:t>gender-based</w:t>
            </w:r>
            <w:r w:rsidR="00635533" w:rsidRPr="00A63B7C">
              <w:rPr>
                <w:color w:val="auto"/>
                <w:sz w:val="24"/>
                <w:szCs w:val="24"/>
              </w:rPr>
              <w:t xml:space="preserve"> violence against gender-based </w:t>
            </w:r>
            <w:r w:rsidRPr="00A63B7C">
              <w:rPr>
                <w:color w:val="auto"/>
                <w:sz w:val="24"/>
                <w:szCs w:val="24"/>
              </w:rPr>
              <w:t xml:space="preserve">violence have affect female student.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10" w:right="0" w:firstLine="0"/>
              <w:jc w:val="left"/>
              <w:rPr>
                <w:color w:val="auto"/>
                <w:sz w:val="24"/>
                <w:szCs w:val="24"/>
              </w:rPr>
            </w:pPr>
            <w:r w:rsidRPr="00A63B7C">
              <w:rPr>
                <w:color w:val="auto"/>
                <w:sz w:val="24"/>
                <w:szCs w:val="24"/>
              </w:rPr>
              <w:t xml:space="preserve"> 29% </w:t>
            </w:r>
          </w:p>
        </w:tc>
        <w:tc>
          <w:tcPr>
            <w:tcW w:w="481"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42.5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18.5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3% </w:t>
            </w:r>
          </w:p>
        </w:tc>
        <w:tc>
          <w:tcPr>
            <w:tcW w:w="57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7% </w:t>
            </w:r>
          </w:p>
        </w:tc>
      </w:tr>
      <w:tr w:rsidR="00BB637F" w:rsidRPr="00A63B7C" w:rsidTr="00635533">
        <w:trPr>
          <w:trHeight w:val="280"/>
        </w:trPr>
        <w:tc>
          <w:tcPr>
            <w:tcW w:w="2452"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The nature</w:t>
            </w:r>
            <w:r w:rsidR="00635533" w:rsidRPr="00A63B7C">
              <w:rPr>
                <w:color w:val="auto"/>
                <w:sz w:val="24"/>
                <w:szCs w:val="24"/>
              </w:rPr>
              <w:t xml:space="preserve"> of social media platform also </w:t>
            </w:r>
            <w:r w:rsidRPr="00A63B7C">
              <w:rPr>
                <w:color w:val="auto"/>
                <w:sz w:val="24"/>
                <w:szCs w:val="24"/>
              </w:rPr>
              <w:t>contributes to g</w:t>
            </w:r>
            <w:r w:rsidR="00635533" w:rsidRPr="00A63B7C">
              <w:rPr>
                <w:color w:val="auto"/>
                <w:sz w:val="24"/>
                <w:szCs w:val="24"/>
              </w:rPr>
              <w:t xml:space="preserve">ender-based violence on female </w:t>
            </w:r>
            <w:r w:rsidRPr="00A63B7C">
              <w:rPr>
                <w:color w:val="auto"/>
                <w:sz w:val="24"/>
                <w:szCs w:val="24"/>
              </w:rPr>
              <w:t xml:space="preserve">student.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20" w:right="0" w:firstLine="0"/>
              <w:jc w:val="left"/>
              <w:rPr>
                <w:color w:val="auto"/>
                <w:sz w:val="24"/>
                <w:szCs w:val="24"/>
              </w:rPr>
            </w:pPr>
            <w:r w:rsidRPr="00A63B7C">
              <w:rPr>
                <w:color w:val="auto"/>
                <w:sz w:val="24"/>
                <w:szCs w:val="24"/>
              </w:rPr>
              <w:t xml:space="preserve"> 30.5% </w:t>
            </w:r>
          </w:p>
        </w:tc>
        <w:tc>
          <w:tcPr>
            <w:tcW w:w="481"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37.5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14.5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4% </w:t>
            </w:r>
          </w:p>
        </w:tc>
        <w:tc>
          <w:tcPr>
            <w:tcW w:w="574"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13.5</w:t>
            </w:r>
            <w:r w:rsidR="00BB637F" w:rsidRPr="00A63B7C">
              <w:rPr>
                <w:color w:val="auto"/>
                <w:sz w:val="24"/>
                <w:szCs w:val="24"/>
              </w:rPr>
              <w:t xml:space="preserve">% </w:t>
            </w:r>
          </w:p>
        </w:tc>
      </w:tr>
      <w:tr w:rsidR="00BB637F" w:rsidRPr="00A63B7C" w:rsidTr="00635533">
        <w:trPr>
          <w:trHeight w:val="15"/>
        </w:trPr>
        <w:tc>
          <w:tcPr>
            <w:tcW w:w="2452"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lastRenderedPageBreak/>
              <w:t>Inadequate regul</w:t>
            </w:r>
            <w:r w:rsidR="00635533" w:rsidRPr="00A63B7C">
              <w:rPr>
                <w:color w:val="auto"/>
                <w:sz w:val="24"/>
                <w:szCs w:val="24"/>
              </w:rPr>
              <w:t xml:space="preserve">ation on gender-based violence </w:t>
            </w:r>
            <w:r w:rsidRPr="00A63B7C">
              <w:rPr>
                <w:color w:val="auto"/>
                <w:sz w:val="24"/>
                <w:szCs w:val="24"/>
              </w:rPr>
              <w:t xml:space="preserve">contribute against female student.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10" w:right="0" w:firstLine="0"/>
              <w:jc w:val="left"/>
              <w:rPr>
                <w:color w:val="auto"/>
                <w:sz w:val="24"/>
                <w:szCs w:val="24"/>
              </w:rPr>
            </w:pPr>
            <w:r w:rsidRPr="00A63B7C">
              <w:rPr>
                <w:color w:val="auto"/>
                <w:sz w:val="24"/>
                <w:szCs w:val="24"/>
              </w:rPr>
              <w:t xml:space="preserve"> 30% </w:t>
            </w:r>
          </w:p>
        </w:tc>
        <w:tc>
          <w:tcPr>
            <w:tcW w:w="481"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42.5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17.5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5.5</w:t>
            </w:r>
            <w:r w:rsidR="00BB637F" w:rsidRPr="00A63B7C">
              <w:rPr>
                <w:color w:val="auto"/>
                <w:sz w:val="24"/>
                <w:szCs w:val="24"/>
              </w:rPr>
              <w:t xml:space="preserve">% </w:t>
            </w:r>
          </w:p>
        </w:tc>
        <w:tc>
          <w:tcPr>
            <w:tcW w:w="57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5.5% </w:t>
            </w:r>
          </w:p>
        </w:tc>
      </w:tr>
      <w:tr w:rsidR="00BB637F" w:rsidRPr="00A63B7C" w:rsidTr="00635533">
        <w:trPr>
          <w:trHeight w:val="840"/>
        </w:trPr>
        <w:tc>
          <w:tcPr>
            <w:tcW w:w="2452"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Peer group also con</w:t>
            </w:r>
            <w:r w:rsidR="00635533" w:rsidRPr="00A63B7C">
              <w:rPr>
                <w:color w:val="auto"/>
                <w:sz w:val="24"/>
                <w:szCs w:val="24"/>
              </w:rPr>
              <w:t xml:space="preserve">tribute to the prevalence of </w:t>
            </w:r>
            <w:r w:rsidRPr="00A63B7C">
              <w:rPr>
                <w:color w:val="auto"/>
                <w:sz w:val="24"/>
                <w:szCs w:val="24"/>
              </w:rPr>
              <w:t xml:space="preserve">gender-based violence against female student.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110" w:right="0" w:firstLine="0"/>
              <w:jc w:val="left"/>
              <w:rPr>
                <w:color w:val="auto"/>
                <w:sz w:val="24"/>
                <w:szCs w:val="24"/>
              </w:rPr>
            </w:pPr>
            <w:r w:rsidRPr="00A63B7C">
              <w:rPr>
                <w:color w:val="auto"/>
                <w:sz w:val="24"/>
                <w:szCs w:val="24"/>
              </w:rPr>
              <w:t xml:space="preserve"> 30% </w:t>
            </w:r>
          </w:p>
        </w:tc>
        <w:tc>
          <w:tcPr>
            <w:tcW w:w="481"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42.5</w:t>
            </w:r>
            <w:r w:rsidR="00BB637F" w:rsidRPr="00A63B7C">
              <w:rPr>
                <w:color w:val="auto"/>
                <w:sz w:val="24"/>
                <w:szCs w:val="24"/>
              </w:rPr>
              <w:t xml:space="preserve">% </w:t>
            </w:r>
          </w:p>
        </w:tc>
        <w:tc>
          <w:tcPr>
            <w:tcW w:w="530"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17.5</w:t>
            </w:r>
            <w:r w:rsidR="00BB637F" w:rsidRPr="00A63B7C">
              <w:rPr>
                <w:color w:val="auto"/>
                <w:sz w:val="24"/>
                <w:szCs w:val="24"/>
              </w:rPr>
              <w:t xml:space="preserve">% </w:t>
            </w:r>
          </w:p>
        </w:tc>
        <w:tc>
          <w:tcPr>
            <w:tcW w:w="433" w:type="pct"/>
            <w:tcBorders>
              <w:top w:val="single" w:sz="6" w:space="0" w:color="000000"/>
              <w:left w:val="single" w:sz="6" w:space="0" w:color="000000"/>
              <w:bottom w:val="single" w:sz="6" w:space="0" w:color="000000"/>
              <w:right w:val="single" w:sz="6" w:space="0" w:color="000000"/>
            </w:tcBorders>
          </w:tcPr>
          <w:p w:rsidR="00BB637F" w:rsidRPr="00A63B7C" w:rsidRDefault="00635533" w:rsidP="004073D8">
            <w:pPr>
              <w:spacing w:after="0" w:line="240" w:lineRule="auto"/>
              <w:ind w:left="0" w:right="0" w:firstLine="0"/>
              <w:jc w:val="left"/>
              <w:rPr>
                <w:color w:val="auto"/>
                <w:sz w:val="24"/>
                <w:szCs w:val="24"/>
              </w:rPr>
            </w:pPr>
            <w:r w:rsidRPr="00A63B7C">
              <w:rPr>
                <w:color w:val="auto"/>
                <w:sz w:val="24"/>
                <w:szCs w:val="24"/>
              </w:rPr>
              <w:t xml:space="preserve"> 4.5</w:t>
            </w:r>
            <w:r w:rsidR="00BB637F" w:rsidRPr="00A63B7C">
              <w:rPr>
                <w:color w:val="auto"/>
                <w:sz w:val="24"/>
                <w:szCs w:val="24"/>
              </w:rPr>
              <w:t xml:space="preserve">% </w:t>
            </w:r>
          </w:p>
        </w:tc>
        <w:tc>
          <w:tcPr>
            <w:tcW w:w="574" w:type="pct"/>
            <w:tcBorders>
              <w:top w:val="single" w:sz="6" w:space="0" w:color="000000"/>
              <w:left w:val="single" w:sz="6" w:space="0" w:color="000000"/>
              <w:bottom w:val="single" w:sz="6" w:space="0" w:color="000000"/>
              <w:right w:val="single" w:sz="6" w:space="0" w:color="000000"/>
            </w:tcBorders>
          </w:tcPr>
          <w:p w:rsidR="00BB637F" w:rsidRPr="00A63B7C" w:rsidRDefault="00BB637F" w:rsidP="004073D8">
            <w:pPr>
              <w:spacing w:after="0" w:line="240" w:lineRule="auto"/>
              <w:ind w:left="0" w:right="0" w:firstLine="0"/>
              <w:jc w:val="left"/>
              <w:rPr>
                <w:color w:val="auto"/>
                <w:sz w:val="24"/>
                <w:szCs w:val="24"/>
              </w:rPr>
            </w:pPr>
            <w:r w:rsidRPr="00A63B7C">
              <w:rPr>
                <w:color w:val="auto"/>
                <w:sz w:val="24"/>
                <w:szCs w:val="24"/>
              </w:rPr>
              <w:t xml:space="preserve"> 5.5% </w:t>
            </w:r>
          </w:p>
        </w:tc>
      </w:tr>
    </w:tbl>
    <w:p w:rsidR="00BB637F" w:rsidRPr="00A63B7C" w:rsidRDefault="00180331" w:rsidP="00696B37">
      <w:pPr>
        <w:spacing w:after="0" w:line="360" w:lineRule="auto"/>
        <w:ind w:left="165" w:right="410" w:firstLine="0"/>
        <w:rPr>
          <w:color w:val="auto"/>
          <w:sz w:val="24"/>
          <w:szCs w:val="24"/>
        </w:rPr>
      </w:pPr>
      <w:r w:rsidRPr="00A63B7C">
        <w:rPr>
          <w:color w:val="auto"/>
          <w:sz w:val="24"/>
          <w:szCs w:val="24"/>
        </w:rPr>
        <w:t xml:space="preserve"> Source: Research Survey 2025</w:t>
      </w:r>
    </w:p>
    <w:p w:rsidR="00BB637F" w:rsidRPr="00A63B7C" w:rsidRDefault="00BB637F" w:rsidP="00696B37">
      <w:pPr>
        <w:spacing w:after="0" w:line="360" w:lineRule="auto"/>
        <w:ind w:left="90" w:right="410" w:firstLine="630"/>
        <w:rPr>
          <w:color w:val="auto"/>
          <w:sz w:val="24"/>
          <w:szCs w:val="24"/>
        </w:rPr>
      </w:pPr>
      <w:r w:rsidRPr="00A63B7C">
        <w:rPr>
          <w:color w:val="auto"/>
          <w:sz w:val="24"/>
          <w:szCs w:val="24"/>
        </w:rPr>
        <w:t xml:space="preserve">From  the  table  above,  it  shows  that  40%  of  the  respondents  agree  that  the  lack  of  consequence  for  gender-based  violence  in  Nigeria  affects  the  prevalence  of  female  student,42.5  %  agree  that  Inadequate  information  in  Nigeria  on  gender-based  violence  against  gender-based  violence  have  affect  female  student,37.5  %  agree  that  the  nature  of  social  media  platform  also  contributes  to  gender-based  violence  on  female  student,42.5  %  agree  that  Inadequate  regulation  on  gender-based  violence  contribute  against  female  student,42.5  %  agree  that  peer  group  also  contribute  to  the  prevalence  of gender-based violence against female student. </w:t>
      </w:r>
    </w:p>
    <w:p w:rsidR="00BB637F" w:rsidRPr="00A63B7C" w:rsidRDefault="00180331" w:rsidP="00696B37">
      <w:pPr>
        <w:pStyle w:val="Heading3"/>
        <w:spacing w:after="0" w:line="360" w:lineRule="auto"/>
        <w:ind w:left="0" w:right="151" w:firstLine="0"/>
        <w:rPr>
          <w:color w:val="auto"/>
          <w:sz w:val="24"/>
          <w:szCs w:val="24"/>
        </w:rPr>
      </w:pPr>
      <w:r w:rsidRPr="00A63B7C">
        <w:rPr>
          <w:color w:val="auto"/>
          <w:sz w:val="24"/>
          <w:szCs w:val="24"/>
        </w:rPr>
        <w:t>4.3</w:t>
      </w:r>
      <w:r w:rsidR="00BB637F" w:rsidRPr="00A63B7C">
        <w:rPr>
          <w:color w:val="auto"/>
          <w:sz w:val="24"/>
          <w:szCs w:val="24"/>
        </w:rPr>
        <w:t xml:space="preserve"> </w:t>
      </w:r>
      <w:r w:rsidR="004073D8" w:rsidRPr="00A63B7C">
        <w:rPr>
          <w:color w:val="auto"/>
          <w:sz w:val="24"/>
          <w:szCs w:val="24"/>
        </w:rPr>
        <w:tab/>
      </w:r>
      <w:r w:rsidR="00BB637F" w:rsidRPr="00A63B7C">
        <w:rPr>
          <w:color w:val="auto"/>
          <w:sz w:val="24"/>
          <w:szCs w:val="24"/>
        </w:rPr>
        <w:t xml:space="preserve">Data Analysis </w:t>
      </w:r>
      <w:r w:rsidRPr="00A63B7C">
        <w:rPr>
          <w:color w:val="auto"/>
          <w:sz w:val="24"/>
          <w:szCs w:val="24"/>
        </w:rPr>
        <w:t xml:space="preserve">of </w:t>
      </w:r>
      <w:r w:rsidR="00BB637F" w:rsidRPr="00A63B7C">
        <w:rPr>
          <w:color w:val="auto"/>
          <w:sz w:val="24"/>
          <w:szCs w:val="24"/>
        </w:rPr>
        <w:t xml:space="preserve">Research Question </w:t>
      </w:r>
    </w:p>
    <w:p w:rsidR="00BB637F" w:rsidRPr="00A63B7C" w:rsidRDefault="00BB637F" w:rsidP="00696B37">
      <w:pPr>
        <w:spacing w:after="0" w:line="360" w:lineRule="auto"/>
        <w:ind w:left="0" w:right="410" w:firstLine="0"/>
        <w:rPr>
          <w:color w:val="auto"/>
          <w:sz w:val="24"/>
          <w:szCs w:val="24"/>
        </w:rPr>
      </w:pPr>
      <w:r w:rsidRPr="00A63B7C">
        <w:rPr>
          <w:b/>
          <w:color w:val="auto"/>
          <w:sz w:val="24"/>
          <w:szCs w:val="24"/>
        </w:rPr>
        <w:t xml:space="preserve">Research  question  1: </w:t>
      </w:r>
      <w:r w:rsidRPr="00A63B7C">
        <w:rPr>
          <w:color w:val="auto"/>
          <w:sz w:val="24"/>
          <w:szCs w:val="24"/>
        </w:rPr>
        <w:t xml:space="preserve">To  what  extent  does  social  media  campaign  contribute  towards  gender based violence among students of tertiary institution? </w:t>
      </w:r>
    </w:p>
    <w:p w:rsidR="00BB637F" w:rsidRPr="00A63B7C" w:rsidRDefault="00BB637F" w:rsidP="00696B37">
      <w:pPr>
        <w:spacing w:after="0" w:line="360" w:lineRule="auto"/>
        <w:ind w:left="10" w:right="411"/>
        <w:rPr>
          <w:color w:val="auto"/>
          <w:sz w:val="24"/>
          <w:szCs w:val="24"/>
        </w:rPr>
      </w:pPr>
      <w:r w:rsidRPr="00A63B7C">
        <w:rPr>
          <w:color w:val="auto"/>
          <w:sz w:val="24"/>
          <w:szCs w:val="24"/>
        </w:rPr>
        <w:t xml:space="preserve">Table  6  answer  the  research  question  1,  it  show </w:t>
      </w:r>
      <w:r w:rsidR="00180331" w:rsidRPr="00A63B7C">
        <w:rPr>
          <w:color w:val="auto"/>
          <w:sz w:val="24"/>
          <w:szCs w:val="24"/>
        </w:rPr>
        <w:t xml:space="preserve"> that  49%  of  the  respondent</w:t>
      </w:r>
      <w:r w:rsidRPr="00A63B7C">
        <w:rPr>
          <w:color w:val="auto"/>
          <w:sz w:val="24"/>
          <w:szCs w:val="24"/>
        </w:rPr>
        <w:t xml:space="preserve"> strongly  agree  that  campaign  on  social  media  has  effectively  created  awareness  on  gender-based  violence, 42 %  agree  that  there  is  positive  change  in  attitude  of  student  towards  gender-based  violence  as  a  result  of  social  media  campaign,  32.5%  strongly  agree  that  social  media  campaigns  have  reach  marginalized  communities  that  may  not  have  access  to  traditional  media,39.5  %  strongly  agree  that  Campaign  on  social  media  on  gender-based  violence  influence  social  media  influencer  in  addressing  such  issues  and  32.5%  strongly  agree  that  there  has  been a  negative  effect  on  social  media  campaign on addressing gender-based violence. </w:t>
      </w:r>
    </w:p>
    <w:p w:rsidR="00BB637F" w:rsidRPr="00A63B7C" w:rsidRDefault="00BB637F" w:rsidP="00696B37">
      <w:pPr>
        <w:spacing w:after="0" w:line="360" w:lineRule="auto"/>
        <w:ind w:left="0" w:right="410" w:firstLine="0"/>
        <w:rPr>
          <w:color w:val="auto"/>
          <w:sz w:val="24"/>
          <w:szCs w:val="24"/>
        </w:rPr>
      </w:pPr>
      <w:r w:rsidRPr="00A63B7C">
        <w:rPr>
          <w:b/>
          <w:color w:val="auto"/>
          <w:sz w:val="24"/>
          <w:szCs w:val="24"/>
        </w:rPr>
        <w:t xml:space="preserve">Research  question  2: </w:t>
      </w:r>
      <w:r w:rsidRPr="00A63B7C">
        <w:rPr>
          <w:color w:val="auto"/>
          <w:sz w:val="24"/>
          <w:szCs w:val="24"/>
        </w:rPr>
        <w:t xml:space="preserve">What  is  the  impact  of  digital  activist  on  social  media  campaign  toward gender based violence among students of tertiary institution? </w:t>
      </w:r>
    </w:p>
    <w:p w:rsidR="00BB637F" w:rsidRPr="00A63B7C" w:rsidRDefault="00BB637F" w:rsidP="00696B37">
      <w:pPr>
        <w:spacing w:after="0" w:line="360" w:lineRule="auto"/>
        <w:ind w:left="0" w:right="410" w:firstLine="720"/>
        <w:rPr>
          <w:color w:val="auto"/>
          <w:sz w:val="24"/>
          <w:szCs w:val="24"/>
        </w:rPr>
      </w:pPr>
      <w:r w:rsidRPr="00A63B7C">
        <w:rPr>
          <w:color w:val="auto"/>
          <w:sz w:val="24"/>
          <w:szCs w:val="24"/>
        </w:rPr>
        <w:t xml:space="preserve">Table  7  answer  the  research  question  2,  it  shows  that  37%  of  the  respondents  strongly  agree  that  digital  activism  has  allowed  audience  to  participate  in  raising  </w:t>
      </w:r>
      <w:r w:rsidRPr="00A63B7C">
        <w:rPr>
          <w:color w:val="auto"/>
          <w:sz w:val="24"/>
          <w:szCs w:val="24"/>
        </w:rPr>
        <w:lastRenderedPageBreak/>
        <w:t xml:space="preserve">awareness  about  gender-based  violence  on  social  media, 39 %  agree  that  the  social  media  campaign  on  social  media  by  digital  activism  has  created  positive  change  on  gender-based  violence  to  the  society,  38.5%  agree  that  digital  activism  has  use  social  media  campaign  in  tackling  incidence  related  to  gender-based  violence  through  social  media,  39.5%  agree  that  digital  activism  allows  public  to  be  familiar  with  gender-based  violence  concept  through  social  media,  39%  agree  that  digital  activism  has  increase  the  level  of  public  perception  on  social  media  as  an  instrument  to  combat  gender-based violence. </w:t>
      </w:r>
    </w:p>
    <w:p w:rsidR="00BB637F" w:rsidRPr="00A63B7C" w:rsidRDefault="00BB637F" w:rsidP="00696B37">
      <w:pPr>
        <w:spacing w:after="0" w:line="360" w:lineRule="auto"/>
        <w:ind w:left="0" w:right="410" w:firstLine="0"/>
        <w:rPr>
          <w:color w:val="auto"/>
          <w:sz w:val="24"/>
          <w:szCs w:val="24"/>
        </w:rPr>
      </w:pPr>
      <w:r w:rsidRPr="00A63B7C">
        <w:rPr>
          <w:b/>
          <w:color w:val="auto"/>
          <w:sz w:val="24"/>
          <w:szCs w:val="24"/>
        </w:rPr>
        <w:t xml:space="preserve">Research question 3: </w:t>
      </w:r>
      <w:r w:rsidR="00180331" w:rsidRPr="00A63B7C">
        <w:rPr>
          <w:color w:val="auto"/>
          <w:sz w:val="24"/>
          <w:szCs w:val="24"/>
        </w:rPr>
        <w:t xml:space="preserve"> What is the effect of gender </w:t>
      </w:r>
      <w:r w:rsidRPr="00A63B7C">
        <w:rPr>
          <w:color w:val="auto"/>
          <w:sz w:val="24"/>
          <w:szCs w:val="24"/>
        </w:rPr>
        <w:t xml:space="preserve">based violence on female student? </w:t>
      </w:r>
    </w:p>
    <w:p w:rsidR="00BB637F" w:rsidRPr="00A63B7C" w:rsidRDefault="00180331" w:rsidP="00696B37">
      <w:pPr>
        <w:spacing w:after="0" w:line="360" w:lineRule="auto"/>
        <w:ind w:left="10" w:right="411"/>
        <w:rPr>
          <w:color w:val="auto"/>
          <w:sz w:val="24"/>
          <w:szCs w:val="24"/>
        </w:rPr>
      </w:pPr>
      <w:r w:rsidRPr="00A63B7C">
        <w:rPr>
          <w:color w:val="auto"/>
          <w:sz w:val="24"/>
          <w:szCs w:val="24"/>
        </w:rPr>
        <w:t xml:space="preserve">Table 8 </w:t>
      </w:r>
      <w:r w:rsidR="00BB637F" w:rsidRPr="00A63B7C">
        <w:rPr>
          <w:color w:val="auto"/>
          <w:sz w:val="24"/>
          <w:szCs w:val="24"/>
        </w:rPr>
        <w:t>answ</w:t>
      </w:r>
      <w:r w:rsidRPr="00A63B7C">
        <w:rPr>
          <w:color w:val="auto"/>
          <w:sz w:val="24"/>
          <w:szCs w:val="24"/>
        </w:rPr>
        <w:t xml:space="preserve">er the research question 3, it </w:t>
      </w:r>
      <w:r w:rsidR="00BB637F" w:rsidRPr="00A63B7C">
        <w:rPr>
          <w:color w:val="auto"/>
          <w:sz w:val="24"/>
          <w:szCs w:val="24"/>
        </w:rPr>
        <w:t>shows</w:t>
      </w:r>
      <w:r w:rsidRPr="00A63B7C">
        <w:rPr>
          <w:color w:val="auto"/>
          <w:sz w:val="24"/>
          <w:szCs w:val="24"/>
        </w:rPr>
        <w:t xml:space="preserve"> </w:t>
      </w:r>
      <w:r w:rsidR="00BB637F" w:rsidRPr="00A63B7C">
        <w:rPr>
          <w:color w:val="auto"/>
          <w:sz w:val="24"/>
          <w:szCs w:val="24"/>
        </w:rPr>
        <w:t>that</w:t>
      </w:r>
      <w:r w:rsidRPr="00A63B7C">
        <w:rPr>
          <w:color w:val="auto"/>
          <w:sz w:val="24"/>
          <w:szCs w:val="24"/>
        </w:rPr>
        <w:t xml:space="preserve"> 37% of the respondents</w:t>
      </w:r>
      <w:r w:rsidR="00BB637F" w:rsidRPr="00A63B7C">
        <w:rPr>
          <w:color w:val="auto"/>
          <w:sz w:val="24"/>
          <w:szCs w:val="24"/>
        </w:rPr>
        <w:t xml:space="preserve"> strongly  agree  that  gender-based  v</w:t>
      </w:r>
      <w:r w:rsidRPr="00A63B7C">
        <w:rPr>
          <w:color w:val="auto"/>
          <w:sz w:val="24"/>
          <w:szCs w:val="24"/>
        </w:rPr>
        <w:t>iolence affects  the  academic</w:t>
      </w:r>
      <w:r w:rsidR="00BB637F" w:rsidRPr="00A63B7C">
        <w:rPr>
          <w:color w:val="auto"/>
          <w:sz w:val="24"/>
          <w:szCs w:val="24"/>
        </w:rPr>
        <w:t xml:space="preserve"> perfo</w:t>
      </w:r>
      <w:r w:rsidRPr="00A63B7C">
        <w:rPr>
          <w:color w:val="auto"/>
          <w:sz w:val="24"/>
          <w:szCs w:val="24"/>
        </w:rPr>
        <w:t xml:space="preserve">rmance  of  female  student, 40% agree that </w:t>
      </w:r>
      <w:r w:rsidR="00BB637F" w:rsidRPr="00A63B7C">
        <w:rPr>
          <w:color w:val="auto"/>
          <w:sz w:val="24"/>
          <w:szCs w:val="24"/>
        </w:rPr>
        <w:t>gender-b</w:t>
      </w:r>
      <w:r w:rsidRPr="00A63B7C">
        <w:rPr>
          <w:color w:val="auto"/>
          <w:sz w:val="24"/>
          <w:szCs w:val="24"/>
        </w:rPr>
        <w:t xml:space="preserve">ased violence as an effect on female student both physical and  emotional, </w:t>
      </w:r>
      <w:r w:rsidR="00BB637F" w:rsidRPr="00A63B7C">
        <w:rPr>
          <w:color w:val="auto"/>
          <w:sz w:val="24"/>
          <w:szCs w:val="24"/>
        </w:rPr>
        <w:t>33</w:t>
      </w:r>
      <w:r w:rsidRPr="00A63B7C">
        <w:rPr>
          <w:color w:val="auto"/>
          <w:sz w:val="24"/>
          <w:szCs w:val="24"/>
        </w:rPr>
        <w:t xml:space="preserve">.5% agree that </w:t>
      </w:r>
      <w:r w:rsidR="00BB637F" w:rsidRPr="00A63B7C">
        <w:rPr>
          <w:color w:val="auto"/>
          <w:sz w:val="24"/>
          <w:szCs w:val="24"/>
        </w:rPr>
        <w:t xml:space="preserve">gender-based  violence  can  lead  to  a  range  of  health  problems,  35%  strongly  agree  that  female  student  who  have  experience  may  suffer  from  physical  injuries,  such  as  bruises,  cuts,  broken  bones  and  internal  injuries  and  39%  agree  that  gender-based  violence  can cause  emotional trauma  such  as  anxiety,  depression on female student. </w:t>
      </w:r>
    </w:p>
    <w:p w:rsidR="00BB637F" w:rsidRPr="00A63B7C" w:rsidRDefault="00180331" w:rsidP="00696B37">
      <w:pPr>
        <w:spacing w:after="0" w:line="360" w:lineRule="auto"/>
        <w:ind w:left="0" w:right="410" w:firstLine="0"/>
        <w:rPr>
          <w:color w:val="auto"/>
          <w:sz w:val="24"/>
          <w:szCs w:val="24"/>
        </w:rPr>
      </w:pPr>
      <w:r w:rsidRPr="00A63B7C">
        <w:rPr>
          <w:b/>
          <w:color w:val="auto"/>
          <w:sz w:val="24"/>
          <w:szCs w:val="24"/>
        </w:rPr>
        <w:t xml:space="preserve">Research question 4: </w:t>
      </w:r>
      <w:r w:rsidRPr="00A63B7C">
        <w:rPr>
          <w:color w:val="auto"/>
          <w:sz w:val="24"/>
          <w:szCs w:val="24"/>
        </w:rPr>
        <w:t xml:space="preserve">What is the prevalence of gender based violence against female student </w:t>
      </w:r>
      <w:r w:rsidR="00BB637F" w:rsidRPr="00A63B7C">
        <w:rPr>
          <w:color w:val="auto"/>
          <w:sz w:val="24"/>
          <w:szCs w:val="24"/>
        </w:rPr>
        <w:t xml:space="preserve">in Nigeria? </w:t>
      </w:r>
    </w:p>
    <w:p w:rsidR="00BB637F" w:rsidRPr="00A63B7C" w:rsidRDefault="00180331" w:rsidP="00696B37">
      <w:pPr>
        <w:spacing w:after="0" w:line="360" w:lineRule="auto"/>
        <w:ind w:left="0" w:right="410" w:firstLine="720"/>
        <w:rPr>
          <w:color w:val="auto"/>
          <w:sz w:val="24"/>
          <w:szCs w:val="24"/>
        </w:rPr>
      </w:pPr>
      <w:r w:rsidRPr="00A63B7C">
        <w:rPr>
          <w:color w:val="auto"/>
          <w:sz w:val="24"/>
          <w:szCs w:val="24"/>
        </w:rPr>
        <w:t>Table 9</w:t>
      </w:r>
      <w:r w:rsidR="00BB637F" w:rsidRPr="00A63B7C">
        <w:rPr>
          <w:color w:val="auto"/>
          <w:sz w:val="24"/>
          <w:szCs w:val="24"/>
        </w:rPr>
        <w:t xml:space="preserve"> </w:t>
      </w:r>
      <w:r w:rsidRPr="00A63B7C">
        <w:rPr>
          <w:color w:val="auto"/>
          <w:sz w:val="24"/>
          <w:szCs w:val="24"/>
        </w:rPr>
        <w:t>answer the research question</w:t>
      </w:r>
      <w:r w:rsidR="00BB637F" w:rsidRPr="00A63B7C">
        <w:rPr>
          <w:color w:val="auto"/>
          <w:sz w:val="24"/>
          <w:szCs w:val="24"/>
        </w:rPr>
        <w:t xml:space="preserve"> 4,  it  shows  that  40%  of  the </w:t>
      </w:r>
      <w:r w:rsidRPr="00A63B7C">
        <w:rPr>
          <w:color w:val="auto"/>
          <w:sz w:val="24"/>
          <w:szCs w:val="24"/>
        </w:rPr>
        <w:t xml:space="preserve"> respondents  agree  that the lack of </w:t>
      </w:r>
      <w:r w:rsidR="00BB637F" w:rsidRPr="00A63B7C">
        <w:rPr>
          <w:color w:val="auto"/>
          <w:sz w:val="24"/>
          <w:szCs w:val="24"/>
        </w:rPr>
        <w:t>consequen</w:t>
      </w:r>
      <w:r w:rsidRPr="00A63B7C">
        <w:rPr>
          <w:color w:val="auto"/>
          <w:sz w:val="24"/>
          <w:szCs w:val="24"/>
        </w:rPr>
        <w:t>ce for gender-based  violence in  Nigeria</w:t>
      </w:r>
      <w:r w:rsidR="00BB637F" w:rsidRPr="00A63B7C">
        <w:rPr>
          <w:color w:val="auto"/>
          <w:sz w:val="24"/>
          <w:szCs w:val="24"/>
        </w:rPr>
        <w:t xml:space="preserve"> affects  the  preva</w:t>
      </w:r>
      <w:r w:rsidRPr="00A63B7C">
        <w:rPr>
          <w:color w:val="auto"/>
          <w:sz w:val="24"/>
          <w:szCs w:val="24"/>
        </w:rPr>
        <w:t>lence  of  female student, 42.5% agree that Inadequate</w:t>
      </w:r>
      <w:r w:rsidR="00BB637F" w:rsidRPr="00A63B7C">
        <w:rPr>
          <w:color w:val="auto"/>
          <w:sz w:val="24"/>
          <w:szCs w:val="24"/>
        </w:rPr>
        <w:t xml:space="preserve"> in</w:t>
      </w:r>
      <w:r w:rsidRPr="00A63B7C">
        <w:rPr>
          <w:color w:val="auto"/>
          <w:sz w:val="24"/>
          <w:szCs w:val="24"/>
        </w:rPr>
        <w:t>formation in Nigeria</w:t>
      </w:r>
      <w:r w:rsidR="00BB637F" w:rsidRPr="00A63B7C">
        <w:rPr>
          <w:color w:val="auto"/>
          <w:sz w:val="24"/>
          <w:szCs w:val="24"/>
        </w:rPr>
        <w:t xml:space="preserve"> on  gender-based  violence  against  gender-based  violence  have  affect  female  student,</w:t>
      </w:r>
      <w:r w:rsidRPr="00A63B7C">
        <w:rPr>
          <w:color w:val="auto"/>
          <w:sz w:val="24"/>
          <w:szCs w:val="24"/>
        </w:rPr>
        <w:t xml:space="preserve"> 37.5% agree that the nature of  social media platform  also contributes  to</w:t>
      </w:r>
      <w:r w:rsidR="00BB637F" w:rsidRPr="00A63B7C">
        <w:rPr>
          <w:color w:val="auto"/>
          <w:sz w:val="24"/>
          <w:szCs w:val="24"/>
        </w:rPr>
        <w:t xml:space="preserve"> gender-based  vio</w:t>
      </w:r>
      <w:r w:rsidRPr="00A63B7C">
        <w:rPr>
          <w:color w:val="auto"/>
          <w:sz w:val="24"/>
          <w:szCs w:val="24"/>
        </w:rPr>
        <w:t>lence  on  female  student, 42.5</w:t>
      </w:r>
      <w:r w:rsidR="00BB637F" w:rsidRPr="00A63B7C">
        <w:rPr>
          <w:color w:val="auto"/>
          <w:sz w:val="24"/>
          <w:szCs w:val="24"/>
        </w:rPr>
        <w:t>%  agre</w:t>
      </w:r>
      <w:r w:rsidRPr="00A63B7C">
        <w:rPr>
          <w:color w:val="auto"/>
          <w:sz w:val="24"/>
          <w:szCs w:val="24"/>
        </w:rPr>
        <w:t>e  that  Inadequate  regulation on gender-based violence contribute against</w:t>
      </w:r>
      <w:r w:rsidR="00BB637F" w:rsidRPr="00A63B7C">
        <w:rPr>
          <w:color w:val="auto"/>
          <w:sz w:val="24"/>
          <w:szCs w:val="24"/>
        </w:rPr>
        <w:t xml:space="preserve"> female</w:t>
      </w:r>
      <w:r w:rsidRPr="00A63B7C">
        <w:rPr>
          <w:color w:val="auto"/>
          <w:sz w:val="24"/>
          <w:szCs w:val="24"/>
        </w:rPr>
        <w:t xml:space="preserve">  student, 42.5%</w:t>
      </w:r>
      <w:r w:rsidR="00895ABC" w:rsidRPr="00A63B7C">
        <w:rPr>
          <w:color w:val="auto"/>
          <w:sz w:val="24"/>
          <w:szCs w:val="24"/>
        </w:rPr>
        <w:t xml:space="preserve"> agree</w:t>
      </w:r>
      <w:r w:rsidRPr="00A63B7C">
        <w:rPr>
          <w:color w:val="auto"/>
          <w:sz w:val="24"/>
          <w:szCs w:val="24"/>
        </w:rPr>
        <w:t xml:space="preserve"> that </w:t>
      </w:r>
      <w:r w:rsidR="00BB637F" w:rsidRPr="00A63B7C">
        <w:rPr>
          <w:color w:val="auto"/>
          <w:sz w:val="24"/>
          <w:szCs w:val="24"/>
        </w:rPr>
        <w:t xml:space="preserve">peer </w:t>
      </w:r>
      <w:r w:rsidR="00895ABC" w:rsidRPr="00A63B7C">
        <w:rPr>
          <w:color w:val="auto"/>
          <w:sz w:val="24"/>
          <w:szCs w:val="24"/>
        </w:rPr>
        <w:t xml:space="preserve">group also </w:t>
      </w:r>
      <w:r w:rsidRPr="00A63B7C">
        <w:rPr>
          <w:color w:val="auto"/>
          <w:sz w:val="24"/>
          <w:szCs w:val="24"/>
        </w:rPr>
        <w:t xml:space="preserve">contribute to the </w:t>
      </w:r>
      <w:r w:rsidR="00BB637F" w:rsidRPr="00A63B7C">
        <w:rPr>
          <w:color w:val="auto"/>
          <w:sz w:val="24"/>
          <w:szCs w:val="24"/>
        </w:rPr>
        <w:t xml:space="preserve">prevalence of gender-based violence against female student. </w:t>
      </w:r>
    </w:p>
    <w:p w:rsidR="00BB637F" w:rsidRPr="00A63B7C" w:rsidRDefault="00194A88" w:rsidP="00696B37">
      <w:pPr>
        <w:pStyle w:val="Heading2"/>
        <w:spacing w:after="0" w:line="360" w:lineRule="auto"/>
        <w:ind w:left="0" w:right="151" w:firstLine="0"/>
        <w:rPr>
          <w:color w:val="auto"/>
          <w:sz w:val="24"/>
          <w:szCs w:val="24"/>
        </w:rPr>
      </w:pPr>
      <w:r w:rsidRPr="00A63B7C">
        <w:rPr>
          <w:color w:val="auto"/>
          <w:sz w:val="24"/>
          <w:szCs w:val="24"/>
        </w:rPr>
        <w:lastRenderedPageBreak/>
        <w:t>4. 4</w:t>
      </w:r>
      <w:r w:rsidR="00BB637F" w:rsidRPr="00A63B7C">
        <w:rPr>
          <w:color w:val="auto"/>
          <w:sz w:val="24"/>
          <w:szCs w:val="24"/>
        </w:rPr>
        <w:t xml:space="preserve"> </w:t>
      </w:r>
      <w:r w:rsidR="004073D8" w:rsidRPr="00A63B7C">
        <w:rPr>
          <w:color w:val="auto"/>
          <w:sz w:val="24"/>
          <w:szCs w:val="24"/>
        </w:rPr>
        <w:tab/>
      </w:r>
      <w:r w:rsidR="00BB637F" w:rsidRPr="00A63B7C">
        <w:rPr>
          <w:color w:val="auto"/>
          <w:sz w:val="24"/>
          <w:szCs w:val="24"/>
        </w:rPr>
        <w:t xml:space="preserve">Discussion </w:t>
      </w:r>
      <w:r w:rsidRPr="00A63B7C">
        <w:rPr>
          <w:color w:val="auto"/>
          <w:sz w:val="24"/>
          <w:szCs w:val="24"/>
        </w:rPr>
        <w:t xml:space="preserve">of </w:t>
      </w:r>
      <w:r w:rsidR="00BB637F" w:rsidRPr="00A63B7C">
        <w:rPr>
          <w:color w:val="auto"/>
          <w:sz w:val="24"/>
          <w:szCs w:val="24"/>
        </w:rPr>
        <w:t xml:space="preserve">Findings </w:t>
      </w:r>
    </w:p>
    <w:p w:rsidR="0095092E" w:rsidRPr="00A63B7C" w:rsidRDefault="0095092E" w:rsidP="0095092E">
      <w:pPr>
        <w:tabs>
          <w:tab w:val="left" w:pos="720"/>
        </w:tabs>
        <w:spacing w:after="0" w:line="360" w:lineRule="auto"/>
        <w:ind w:left="0" w:right="410" w:firstLine="0"/>
        <w:rPr>
          <w:color w:val="auto"/>
          <w:sz w:val="24"/>
          <w:szCs w:val="24"/>
        </w:rPr>
      </w:pPr>
      <w:r w:rsidRPr="00A63B7C">
        <w:rPr>
          <w:color w:val="auto"/>
          <w:sz w:val="24"/>
          <w:szCs w:val="24"/>
        </w:rPr>
        <w:tab/>
      </w:r>
      <w:r w:rsidR="00BB637F" w:rsidRPr="00A63B7C">
        <w:rPr>
          <w:color w:val="auto"/>
          <w:sz w:val="24"/>
          <w:szCs w:val="24"/>
        </w:rPr>
        <w:t xml:space="preserve">The  growth  of  digital  activism  has  brought  positive  changes  to </w:t>
      </w:r>
      <w:r w:rsidR="00194A88" w:rsidRPr="00A63B7C">
        <w:rPr>
          <w:color w:val="auto"/>
          <w:sz w:val="24"/>
          <w:szCs w:val="24"/>
        </w:rPr>
        <w:t xml:space="preserve"> the  lives  of  many  people. Female students  in  tertiary institutions face different forms </w:t>
      </w:r>
      <w:r w:rsidR="00BB637F" w:rsidRPr="00A63B7C">
        <w:rPr>
          <w:color w:val="auto"/>
          <w:sz w:val="24"/>
          <w:szCs w:val="24"/>
        </w:rPr>
        <w:t xml:space="preserve">of  violence,  and  digital  activism  has  been  instrumental  in  highlighting  and </w:t>
      </w:r>
      <w:r w:rsidR="00194A88" w:rsidRPr="00A63B7C">
        <w:rPr>
          <w:color w:val="auto"/>
          <w:sz w:val="24"/>
          <w:szCs w:val="24"/>
        </w:rPr>
        <w:t xml:space="preserve"> combating  this  menace. </w:t>
      </w:r>
      <w:r w:rsidR="00BB637F" w:rsidRPr="00A63B7C">
        <w:rPr>
          <w:color w:val="auto"/>
          <w:sz w:val="24"/>
          <w:szCs w:val="24"/>
        </w:rPr>
        <w:t xml:space="preserve">The  </w:t>
      </w:r>
      <w:r w:rsidR="00194A88" w:rsidRPr="00A63B7C">
        <w:rPr>
          <w:color w:val="auto"/>
          <w:sz w:val="24"/>
          <w:szCs w:val="24"/>
        </w:rPr>
        <w:t xml:space="preserve">impact of  digital activism </w:t>
      </w:r>
      <w:r w:rsidR="00BB637F" w:rsidRPr="00A63B7C">
        <w:rPr>
          <w:color w:val="auto"/>
          <w:sz w:val="24"/>
          <w:szCs w:val="24"/>
        </w:rPr>
        <w:t xml:space="preserve">on  gender-based  violence  on  social  media  can  be </w:t>
      </w:r>
      <w:r w:rsidR="00194A88" w:rsidRPr="00A63B7C">
        <w:rPr>
          <w:color w:val="auto"/>
          <w:sz w:val="24"/>
          <w:szCs w:val="24"/>
        </w:rPr>
        <w:t xml:space="preserve"> seen  among  female  students of </w:t>
      </w:r>
      <w:r w:rsidR="00BB637F" w:rsidRPr="00A63B7C">
        <w:rPr>
          <w:color w:val="auto"/>
          <w:sz w:val="24"/>
          <w:szCs w:val="24"/>
        </w:rPr>
        <w:t>ter</w:t>
      </w:r>
      <w:r w:rsidR="00194A88" w:rsidRPr="00A63B7C">
        <w:rPr>
          <w:color w:val="auto"/>
          <w:sz w:val="24"/>
          <w:szCs w:val="24"/>
        </w:rPr>
        <w:t xml:space="preserve">tiary institutions who have </w:t>
      </w:r>
      <w:r w:rsidR="00BB637F" w:rsidRPr="00A63B7C">
        <w:rPr>
          <w:color w:val="auto"/>
          <w:sz w:val="24"/>
          <w:szCs w:val="24"/>
        </w:rPr>
        <w:t>ex</w:t>
      </w:r>
      <w:r w:rsidR="00194A88" w:rsidRPr="00A63B7C">
        <w:rPr>
          <w:color w:val="auto"/>
          <w:sz w:val="24"/>
          <w:szCs w:val="24"/>
        </w:rPr>
        <w:t>perienced violence. Findings have shown that digital</w:t>
      </w:r>
      <w:r w:rsidR="00BB637F" w:rsidRPr="00A63B7C">
        <w:rPr>
          <w:color w:val="auto"/>
          <w:sz w:val="24"/>
          <w:szCs w:val="24"/>
        </w:rPr>
        <w:t xml:space="preserve"> activ</w:t>
      </w:r>
      <w:r w:rsidR="00194A88" w:rsidRPr="00A63B7C">
        <w:rPr>
          <w:color w:val="auto"/>
          <w:sz w:val="24"/>
          <w:szCs w:val="24"/>
        </w:rPr>
        <w:t xml:space="preserve">ism has significantly changed the way </w:t>
      </w:r>
      <w:r w:rsidR="00BB637F" w:rsidRPr="00A63B7C">
        <w:rPr>
          <w:color w:val="auto"/>
          <w:sz w:val="24"/>
          <w:szCs w:val="24"/>
        </w:rPr>
        <w:t xml:space="preserve">gender-based violence on social media is tackled. </w:t>
      </w:r>
    </w:p>
    <w:p w:rsidR="0095092E" w:rsidRPr="00A63B7C" w:rsidRDefault="0095092E" w:rsidP="0095092E">
      <w:pPr>
        <w:tabs>
          <w:tab w:val="left" w:pos="720"/>
        </w:tabs>
        <w:spacing w:after="0" w:line="360" w:lineRule="auto"/>
        <w:ind w:left="0" w:right="410" w:firstLine="0"/>
        <w:rPr>
          <w:color w:val="auto"/>
          <w:sz w:val="24"/>
          <w:szCs w:val="24"/>
        </w:rPr>
      </w:pPr>
      <w:r w:rsidRPr="00A63B7C">
        <w:rPr>
          <w:color w:val="auto"/>
          <w:sz w:val="24"/>
          <w:szCs w:val="24"/>
        </w:rPr>
        <w:tab/>
      </w:r>
      <w:r w:rsidR="00194A88" w:rsidRPr="00A63B7C">
        <w:rPr>
          <w:color w:val="auto"/>
          <w:sz w:val="24"/>
          <w:szCs w:val="24"/>
        </w:rPr>
        <w:t>The use of social media</w:t>
      </w:r>
      <w:r w:rsidR="00BB637F" w:rsidRPr="00A63B7C">
        <w:rPr>
          <w:color w:val="auto"/>
          <w:sz w:val="24"/>
          <w:szCs w:val="24"/>
        </w:rPr>
        <w:t xml:space="preserve"> as  a  platform  for  digital  activism  has  played  a  significant  role  in  raising  awareness  about  gender-based  violence  </w:t>
      </w:r>
      <w:r w:rsidR="00194A88" w:rsidRPr="00A63B7C">
        <w:rPr>
          <w:color w:val="auto"/>
          <w:sz w:val="24"/>
          <w:szCs w:val="24"/>
        </w:rPr>
        <w:t>and  its impact on</w:t>
      </w:r>
      <w:r w:rsidR="00BB637F" w:rsidRPr="00A63B7C">
        <w:rPr>
          <w:color w:val="auto"/>
          <w:sz w:val="24"/>
          <w:szCs w:val="24"/>
        </w:rPr>
        <w:t xml:space="preserve"> women.  Female  students  can  use  socia</w:t>
      </w:r>
      <w:r w:rsidR="00194A88" w:rsidRPr="00A63B7C">
        <w:rPr>
          <w:color w:val="auto"/>
          <w:sz w:val="24"/>
          <w:szCs w:val="24"/>
        </w:rPr>
        <w:t xml:space="preserve">l  media to connect  with other women who have </w:t>
      </w:r>
      <w:r w:rsidR="00BB637F" w:rsidRPr="00A63B7C">
        <w:rPr>
          <w:color w:val="auto"/>
          <w:sz w:val="24"/>
          <w:szCs w:val="24"/>
        </w:rPr>
        <w:t>experienced  gender-based  violence,  share  experiences,  and  offer  sup</w:t>
      </w:r>
      <w:r w:rsidR="00194A88" w:rsidRPr="00A63B7C">
        <w:rPr>
          <w:color w:val="auto"/>
          <w:sz w:val="24"/>
          <w:szCs w:val="24"/>
        </w:rPr>
        <w:t xml:space="preserve">port.  Social  media  platforms provide  a sense </w:t>
      </w:r>
      <w:r w:rsidR="00BB637F" w:rsidRPr="00A63B7C">
        <w:rPr>
          <w:color w:val="auto"/>
          <w:sz w:val="24"/>
          <w:szCs w:val="24"/>
        </w:rPr>
        <w:t>of  community  w</w:t>
      </w:r>
      <w:r w:rsidR="00194A88" w:rsidRPr="00A63B7C">
        <w:rPr>
          <w:color w:val="auto"/>
          <w:sz w:val="24"/>
          <w:szCs w:val="24"/>
        </w:rPr>
        <w:t>here  victims can</w:t>
      </w:r>
      <w:r w:rsidR="00BB637F" w:rsidRPr="00A63B7C">
        <w:rPr>
          <w:color w:val="auto"/>
          <w:sz w:val="24"/>
          <w:szCs w:val="24"/>
        </w:rPr>
        <w:t xml:space="preserve"> speak  their  truth  and  feel  heard.  These  digital  spaces  also  allow  female  students  to  voice  their  concerns  and air their grievances about gender-based violence. </w:t>
      </w:r>
    </w:p>
    <w:p w:rsidR="0095092E" w:rsidRPr="00A63B7C" w:rsidRDefault="0095092E" w:rsidP="0095092E">
      <w:pPr>
        <w:tabs>
          <w:tab w:val="left" w:pos="720"/>
        </w:tabs>
        <w:spacing w:after="0" w:line="360" w:lineRule="auto"/>
        <w:ind w:left="0" w:right="410" w:firstLine="0"/>
        <w:rPr>
          <w:color w:val="auto"/>
          <w:sz w:val="24"/>
          <w:szCs w:val="24"/>
        </w:rPr>
      </w:pPr>
      <w:r w:rsidRPr="00A63B7C">
        <w:rPr>
          <w:color w:val="auto"/>
          <w:sz w:val="24"/>
          <w:szCs w:val="24"/>
        </w:rPr>
        <w:tab/>
      </w:r>
      <w:r w:rsidR="00194A88" w:rsidRPr="00A63B7C">
        <w:rPr>
          <w:color w:val="auto"/>
          <w:sz w:val="24"/>
          <w:szCs w:val="24"/>
        </w:rPr>
        <w:t xml:space="preserve">Digital activism has </w:t>
      </w:r>
      <w:r w:rsidR="00BB637F" w:rsidRPr="00A63B7C">
        <w:rPr>
          <w:color w:val="auto"/>
          <w:sz w:val="24"/>
          <w:szCs w:val="24"/>
        </w:rPr>
        <w:t>also  encouraged  the  reporting  of  gend</w:t>
      </w:r>
      <w:r w:rsidR="00194A88" w:rsidRPr="00A63B7C">
        <w:rPr>
          <w:color w:val="auto"/>
          <w:sz w:val="24"/>
          <w:szCs w:val="24"/>
        </w:rPr>
        <w:t>er-based  violence  on  social media among female students of tertiary institutions. The anonymity</w:t>
      </w:r>
      <w:r w:rsidR="00BB637F" w:rsidRPr="00A63B7C">
        <w:rPr>
          <w:color w:val="auto"/>
          <w:sz w:val="24"/>
          <w:szCs w:val="24"/>
        </w:rPr>
        <w:t xml:space="preserve"> and  convenience  of  social  media  make  it  easy  for  victims  to  report  violence  witho</w:t>
      </w:r>
      <w:r w:rsidR="00194A88" w:rsidRPr="00A63B7C">
        <w:rPr>
          <w:color w:val="auto"/>
          <w:sz w:val="24"/>
          <w:szCs w:val="24"/>
        </w:rPr>
        <w:t>ut  fear  of  retaliation.  The use of</w:t>
      </w:r>
      <w:r w:rsidR="00BB637F" w:rsidRPr="00A63B7C">
        <w:rPr>
          <w:color w:val="auto"/>
          <w:sz w:val="24"/>
          <w:szCs w:val="24"/>
        </w:rPr>
        <w:t xml:space="preserve"> so</w:t>
      </w:r>
      <w:r w:rsidR="00194A88" w:rsidRPr="00A63B7C">
        <w:rPr>
          <w:color w:val="auto"/>
          <w:sz w:val="24"/>
          <w:szCs w:val="24"/>
        </w:rPr>
        <w:t>cial media to report violence has made it easier</w:t>
      </w:r>
      <w:r w:rsidR="00BB637F" w:rsidRPr="00A63B7C">
        <w:rPr>
          <w:color w:val="auto"/>
          <w:sz w:val="24"/>
          <w:szCs w:val="24"/>
        </w:rPr>
        <w:t xml:space="preserve"> fo</w:t>
      </w:r>
      <w:r w:rsidR="00194A88" w:rsidRPr="00A63B7C">
        <w:rPr>
          <w:color w:val="auto"/>
          <w:sz w:val="24"/>
          <w:szCs w:val="24"/>
        </w:rPr>
        <w:t xml:space="preserve">r authorities to track and </w:t>
      </w:r>
      <w:r w:rsidR="00BB637F" w:rsidRPr="00A63B7C">
        <w:rPr>
          <w:color w:val="auto"/>
          <w:sz w:val="24"/>
          <w:szCs w:val="24"/>
        </w:rPr>
        <w:t>pr</w:t>
      </w:r>
      <w:r w:rsidR="00194A88" w:rsidRPr="00A63B7C">
        <w:rPr>
          <w:color w:val="auto"/>
          <w:sz w:val="24"/>
          <w:szCs w:val="24"/>
        </w:rPr>
        <w:t xml:space="preserve">osecute perpetrators, leading to a reduction in gender-based </w:t>
      </w:r>
      <w:r w:rsidR="00BB637F" w:rsidRPr="00A63B7C">
        <w:rPr>
          <w:color w:val="auto"/>
          <w:sz w:val="24"/>
          <w:szCs w:val="24"/>
        </w:rPr>
        <w:t xml:space="preserve">violence among female students. </w:t>
      </w:r>
    </w:p>
    <w:p w:rsidR="00BB637F" w:rsidRPr="00A63B7C" w:rsidRDefault="0095092E" w:rsidP="0095092E">
      <w:pPr>
        <w:tabs>
          <w:tab w:val="left" w:pos="720"/>
        </w:tabs>
        <w:spacing w:after="0" w:line="360" w:lineRule="auto"/>
        <w:ind w:left="0" w:right="410" w:firstLine="0"/>
        <w:rPr>
          <w:color w:val="auto"/>
          <w:sz w:val="24"/>
          <w:szCs w:val="24"/>
        </w:rPr>
      </w:pPr>
      <w:r w:rsidRPr="00A63B7C">
        <w:rPr>
          <w:color w:val="auto"/>
          <w:sz w:val="24"/>
          <w:szCs w:val="24"/>
        </w:rPr>
        <w:tab/>
      </w:r>
      <w:r w:rsidR="00194A88" w:rsidRPr="00A63B7C">
        <w:rPr>
          <w:color w:val="auto"/>
          <w:sz w:val="24"/>
          <w:szCs w:val="24"/>
        </w:rPr>
        <w:t>Through digital  activism, female</w:t>
      </w:r>
      <w:r w:rsidR="00BB637F" w:rsidRPr="00A63B7C">
        <w:rPr>
          <w:color w:val="auto"/>
          <w:sz w:val="24"/>
          <w:szCs w:val="24"/>
        </w:rPr>
        <w:t xml:space="preserve"> students  in  tertiary  institutions  have  also  be</w:t>
      </w:r>
      <w:r w:rsidR="00194A88" w:rsidRPr="00A63B7C">
        <w:rPr>
          <w:color w:val="auto"/>
          <w:sz w:val="24"/>
          <w:szCs w:val="24"/>
        </w:rPr>
        <w:t xml:space="preserve">en  able to push  for  policy changes that </w:t>
      </w:r>
      <w:r w:rsidR="00BB637F" w:rsidRPr="00A63B7C">
        <w:rPr>
          <w:color w:val="auto"/>
          <w:sz w:val="24"/>
          <w:szCs w:val="24"/>
        </w:rPr>
        <w:t>address  gender-based  vi</w:t>
      </w:r>
      <w:r w:rsidR="00194A88" w:rsidRPr="00A63B7C">
        <w:rPr>
          <w:color w:val="auto"/>
          <w:sz w:val="24"/>
          <w:szCs w:val="24"/>
        </w:rPr>
        <w:t>olence  on  social  media. The use of hashtags,</w:t>
      </w:r>
      <w:r w:rsidR="00BB637F" w:rsidRPr="00A63B7C">
        <w:rPr>
          <w:color w:val="auto"/>
          <w:sz w:val="24"/>
          <w:szCs w:val="24"/>
        </w:rPr>
        <w:t xml:space="preserve"> online </w:t>
      </w:r>
      <w:r w:rsidR="00194A88" w:rsidRPr="00A63B7C">
        <w:rPr>
          <w:color w:val="auto"/>
          <w:sz w:val="24"/>
          <w:szCs w:val="24"/>
        </w:rPr>
        <w:t>petitions, and social media campaigns has helped in highlighting the issue and</w:t>
      </w:r>
      <w:r w:rsidR="00BB637F" w:rsidRPr="00A63B7C">
        <w:rPr>
          <w:color w:val="auto"/>
          <w:sz w:val="24"/>
          <w:szCs w:val="24"/>
        </w:rPr>
        <w:t xml:space="preserve"> p</w:t>
      </w:r>
      <w:r w:rsidR="00194A88" w:rsidRPr="00A63B7C">
        <w:rPr>
          <w:color w:val="auto"/>
          <w:sz w:val="24"/>
          <w:szCs w:val="24"/>
        </w:rPr>
        <w:t xml:space="preserve">ushing for reforms. Female students can also put pressure on institutions to </w:t>
      </w:r>
      <w:r w:rsidR="00BB637F" w:rsidRPr="00A63B7C">
        <w:rPr>
          <w:color w:val="auto"/>
          <w:sz w:val="24"/>
          <w:szCs w:val="24"/>
        </w:rPr>
        <w:t>imp</w:t>
      </w:r>
      <w:r w:rsidR="00194A88" w:rsidRPr="00A63B7C">
        <w:rPr>
          <w:color w:val="auto"/>
          <w:sz w:val="24"/>
          <w:szCs w:val="24"/>
        </w:rPr>
        <w:t xml:space="preserve">lement policies that provide a safer learning environment, free </w:t>
      </w:r>
      <w:r w:rsidR="00BB637F" w:rsidRPr="00A63B7C">
        <w:rPr>
          <w:color w:val="auto"/>
          <w:sz w:val="24"/>
          <w:szCs w:val="24"/>
        </w:rPr>
        <w:t xml:space="preserve">from gender-based violence. </w:t>
      </w:r>
    </w:p>
    <w:p w:rsidR="00BB637F" w:rsidRPr="00A63B7C" w:rsidRDefault="00BB637F" w:rsidP="00C93008">
      <w:pPr>
        <w:spacing w:after="0" w:line="360" w:lineRule="auto"/>
        <w:ind w:left="0" w:right="410" w:firstLine="487"/>
        <w:rPr>
          <w:color w:val="auto"/>
          <w:sz w:val="24"/>
          <w:szCs w:val="24"/>
        </w:rPr>
      </w:pPr>
      <w:r w:rsidRPr="00A63B7C">
        <w:rPr>
          <w:color w:val="auto"/>
          <w:sz w:val="24"/>
          <w:szCs w:val="24"/>
        </w:rPr>
        <w:lastRenderedPageBreak/>
        <w:t>In  conclusion,  digital  activism  has  had  a  significant  impact  on  gender-based  violence  on  social  media  among  female  students  of  tertiary  institutions.  It  h</w:t>
      </w:r>
      <w:r w:rsidR="00856ADB" w:rsidRPr="00A63B7C">
        <w:rPr>
          <w:color w:val="auto"/>
          <w:sz w:val="24"/>
          <w:szCs w:val="24"/>
        </w:rPr>
        <w:t xml:space="preserve">as  provided  a  platform  for victims  to share  their  experiences, </w:t>
      </w:r>
      <w:r w:rsidRPr="00A63B7C">
        <w:rPr>
          <w:color w:val="auto"/>
          <w:sz w:val="24"/>
          <w:szCs w:val="24"/>
        </w:rPr>
        <w:t xml:space="preserve">seek  support  and  </w:t>
      </w:r>
      <w:r w:rsidR="00856ADB" w:rsidRPr="00A63B7C">
        <w:rPr>
          <w:color w:val="auto"/>
          <w:sz w:val="24"/>
          <w:szCs w:val="24"/>
        </w:rPr>
        <w:t xml:space="preserve">speak  out  against  violence. </w:t>
      </w:r>
      <w:r w:rsidRPr="00A63B7C">
        <w:rPr>
          <w:color w:val="auto"/>
          <w:sz w:val="24"/>
          <w:szCs w:val="24"/>
        </w:rPr>
        <w:t>The  use  of  social  media  to  report  violence  has  made  it  easier  for  authorities  to  prosecute</w:t>
      </w:r>
      <w:r w:rsidR="00856ADB" w:rsidRPr="00A63B7C">
        <w:rPr>
          <w:color w:val="auto"/>
          <w:sz w:val="24"/>
          <w:szCs w:val="24"/>
        </w:rPr>
        <w:t xml:space="preserve">  perpetrators,  and  the  push for</w:t>
      </w:r>
      <w:r w:rsidRPr="00A63B7C">
        <w:rPr>
          <w:color w:val="auto"/>
          <w:sz w:val="24"/>
          <w:szCs w:val="24"/>
        </w:rPr>
        <w:t xml:space="preserve"> policy  changes  has  made  learning  institutions  safer  for  female  students.  However,  more  efforts  are  needed  to  ensure  that  digital  activi</w:t>
      </w:r>
      <w:r w:rsidR="00856ADB" w:rsidRPr="00A63B7C">
        <w:rPr>
          <w:color w:val="auto"/>
          <w:sz w:val="24"/>
          <w:szCs w:val="24"/>
        </w:rPr>
        <w:t xml:space="preserve">sm  continues  to  be used  to </w:t>
      </w:r>
      <w:r w:rsidRPr="00A63B7C">
        <w:rPr>
          <w:color w:val="auto"/>
          <w:sz w:val="24"/>
          <w:szCs w:val="24"/>
        </w:rPr>
        <w:t xml:space="preserve">combat gender-based  violence  among female students in tertiary institutions. </w:t>
      </w: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rsidP="00696B37">
      <w:pPr>
        <w:pStyle w:val="Heading2"/>
        <w:spacing w:after="0" w:line="360" w:lineRule="auto"/>
        <w:ind w:left="497"/>
        <w:jc w:val="center"/>
        <w:rPr>
          <w:color w:val="auto"/>
          <w:sz w:val="24"/>
          <w:szCs w:val="24"/>
        </w:rPr>
      </w:pPr>
    </w:p>
    <w:p w:rsidR="00C93008" w:rsidRPr="00A63B7C" w:rsidRDefault="00C93008">
      <w:pPr>
        <w:spacing w:after="160" w:line="259" w:lineRule="auto"/>
        <w:ind w:left="0" w:right="0" w:firstLine="0"/>
        <w:jc w:val="left"/>
        <w:rPr>
          <w:b/>
          <w:color w:val="auto"/>
          <w:sz w:val="24"/>
          <w:szCs w:val="24"/>
        </w:rPr>
      </w:pPr>
      <w:r w:rsidRPr="00A63B7C">
        <w:rPr>
          <w:color w:val="auto"/>
          <w:sz w:val="24"/>
          <w:szCs w:val="24"/>
        </w:rPr>
        <w:br w:type="page"/>
      </w:r>
    </w:p>
    <w:p w:rsidR="00BB637F" w:rsidRPr="00A63B7C" w:rsidRDefault="00BB637F" w:rsidP="00C93008">
      <w:pPr>
        <w:pStyle w:val="Heading2"/>
        <w:spacing w:after="0" w:line="360" w:lineRule="auto"/>
        <w:ind w:left="497"/>
        <w:jc w:val="center"/>
        <w:rPr>
          <w:color w:val="auto"/>
          <w:sz w:val="24"/>
          <w:szCs w:val="24"/>
        </w:rPr>
      </w:pPr>
      <w:r w:rsidRPr="00A63B7C">
        <w:rPr>
          <w:color w:val="auto"/>
          <w:sz w:val="24"/>
          <w:szCs w:val="24"/>
        </w:rPr>
        <w:lastRenderedPageBreak/>
        <w:t>CHAPTER FIVE</w:t>
      </w:r>
    </w:p>
    <w:p w:rsidR="00BB637F" w:rsidRPr="00A63B7C" w:rsidRDefault="00BB637F" w:rsidP="00696B37">
      <w:pPr>
        <w:spacing w:after="0" w:line="360" w:lineRule="auto"/>
        <w:ind w:left="1615" w:right="151" w:hanging="10"/>
        <w:jc w:val="left"/>
        <w:rPr>
          <w:color w:val="auto"/>
          <w:sz w:val="24"/>
          <w:szCs w:val="24"/>
        </w:rPr>
      </w:pPr>
      <w:r w:rsidRPr="00A63B7C">
        <w:rPr>
          <w:b/>
          <w:color w:val="auto"/>
          <w:sz w:val="24"/>
          <w:szCs w:val="24"/>
        </w:rPr>
        <w:t xml:space="preserve"> SUMMARY, CONCLUSION AND RECOMMENDATIONS. </w:t>
      </w:r>
    </w:p>
    <w:p w:rsidR="00BB637F" w:rsidRPr="00A63B7C" w:rsidRDefault="00607961" w:rsidP="00696B37">
      <w:pPr>
        <w:pStyle w:val="Heading3"/>
        <w:tabs>
          <w:tab w:val="left" w:pos="900"/>
          <w:tab w:val="center" w:pos="1578"/>
        </w:tabs>
        <w:spacing w:after="0" w:line="360" w:lineRule="auto"/>
        <w:ind w:left="0" w:firstLine="0"/>
        <w:rPr>
          <w:color w:val="auto"/>
          <w:sz w:val="24"/>
          <w:szCs w:val="24"/>
        </w:rPr>
      </w:pPr>
      <w:r w:rsidRPr="00A63B7C">
        <w:rPr>
          <w:color w:val="auto"/>
          <w:sz w:val="24"/>
          <w:szCs w:val="24"/>
        </w:rPr>
        <w:t xml:space="preserve"> 5.0</w:t>
      </w:r>
      <w:r w:rsidRPr="00A63B7C">
        <w:rPr>
          <w:color w:val="auto"/>
          <w:sz w:val="24"/>
          <w:szCs w:val="24"/>
        </w:rPr>
        <w:tab/>
      </w:r>
      <w:r w:rsidR="00BB637F" w:rsidRPr="00A63B7C">
        <w:rPr>
          <w:color w:val="auto"/>
          <w:sz w:val="24"/>
          <w:szCs w:val="24"/>
        </w:rPr>
        <w:t xml:space="preserve">Introduction </w:t>
      </w:r>
    </w:p>
    <w:p w:rsidR="00BB637F" w:rsidRPr="00A63B7C" w:rsidRDefault="00607961" w:rsidP="00696B37">
      <w:pPr>
        <w:tabs>
          <w:tab w:val="left" w:pos="900"/>
        </w:tabs>
        <w:spacing w:after="0" w:line="360" w:lineRule="auto"/>
        <w:ind w:left="0" w:right="410" w:firstLine="0"/>
        <w:rPr>
          <w:color w:val="auto"/>
          <w:sz w:val="24"/>
          <w:szCs w:val="24"/>
        </w:rPr>
      </w:pPr>
      <w:r w:rsidRPr="00A63B7C">
        <w:rPr>
          <w:color w:val="auto"/>
          <w:sz w:val="24"/>
          <w:szCs w:val="24"/>
        </w:rPr>
        <w:tab/>
      </w:r>
      <w:r w:rsidR="00BB637F" w:rsidRPr="00A63B7C">
        <w:rPr>
          <w:color w:val="auto"/>
          <w:sz w:val="24"/>
          <w:szCs w:val="24"/>
        </w:rPr>
        <w:t>Th</w:t>
      </w:r>
      <w:r w:rsidRPr="00A63B7C">
        <w:rPr>
          <w:color w:val="auto"/>
          <w:sz w:val="24"/>
          <w:szCs w:val="24"/>
        </w:rPr>
        <w:t>is chapter presents the summary,</w:t>
      </w:r>
      <w:r w:rsidR="00BB637F" w:rsidRPr="00A63B7C">
        <w:rPr>
          <w:color w:val="auto"/>
          <w:sz w:val="24"/>
          <w:szCs w:val="24"/>
        </w:rPr>
        <w:t xml:space="preserve"> conc</w:t>
      </w:r>
      <w:r w:rsidRPr="00A63B7C">
        <w:rPr>
          <w:color w:val="auto"/>
          <w:sz w:val="24"/>
          <w:szCs w:val="24"/>
        </w:rPr>
        <w:t xml:space="preserve">lusion and recommendations for </w:t>
      </w:r>
      <w:r w:rsidR="00BB637F" w:rsidRPr="00A63B7C">
        <w:rPr>
          <w:color w:val="auto"/>
          <w:sz w:val="24"/>
          <w:szCs w:val="24"/>
        </w:rPr>
        <w:t xml:space="preserve">further studies. </w:t>
      </w:r>
    </w:p>
    <w:p w:rsidR="00BB637F" w:rsidRPr="00A63B7C" w:rsidRDefault="00607961" w:rsidP="00696B37">
      <w:pPr>
        <w:pStyle w:val="Heading3"/>
        <w:tabs>
          <w:tab w:val="center" w:pos="900"/>
        </w:tabs>
        <w:spacing w:after="0" w:line="360" w:lineRule="auto"/>
        <w:ind w:left="0" w:firstLine="0"/>
        <w:rPr>
          <w:color w:val="auto"/>
          <w:sz w:val="24"/>
          <w:szCs w:val="24"/>
        </w:rPr>
      </w:pPr>
      <w:r w:rsidRPr="00A63B7C">
        <w:rPr>
          <w:color w:val="auto"/>
          <w:sz w:val="24"/>
          <w:szCs w:val="24"/>
        </w:rPr>
        <w:t xml:space="preserve"> 5.1</w:t>
      </w:r>
      <w:r w:rsidRPr="00A63B7C">
        <w:rPr>
          <w:color w:val="auto"/>
          <w:sz w:val="24"/>
          <w:szCs w:val="24"/>
        </w:rPr>
        <w:tab/>
        <w:t xml:space="preserve">      </w:t>
      </w:r>
      <w:r w:rsidR="00BB637F" w:rsidRPr="00A63B7C">
        <w:rPr>
          <w:color w:val="auto"/>
          <w:sz w:val="24"/>
          <w:szCs w:val="24"/>
        </w:rPr>
        <w:t xml:space="preserve">Summary </w:t>
      </w:r>
    </w:p>
    <w:p w:rsidR="00BB637F" w:rsidRPr="00A63B7C" w:rsidRDefault="00BB637F" w:rsidP="00696B37">
      <w:pPr>
        <w:spacing w:after="0" w:line="360" w:lineRule="auto"/>
        <w:ind w:left="0" w:right="410" w:firstLine="720"/>
        <w:rPr>
          <w:color w:val="auto"/>
          <w:sz w:val="24"/>
          <w:szCs w:val="24"/>
        </w:rPr>
      </w:pPr>
      <w:r w:rsidRPr="00A63B7C">
        <w:rPr>
          <w:color w:val="auto"/>
          <w:sz w:val="24"/>
          <w:szCs w:val="24"/>
        </w:rPr>
        <w:t>D</w:t>
      </w:r>
      <w:r w:rsidR="00607961" w:rsidRPr="00A63B7C">
        <w:rPr>
          <w:color w:val="auto"/>
          <w:sz w:val="24"/>
          <w:szCs w:val="24"/>
        </w:rPr>
        <w:t xml:space="preserve">igital activism </w:t>
      </w:r>
      <w:r w:rsidRPr="00A63B7C">
        <w:rPr>
          <w:color w:val="auto"/>
          <w:sz w:val="24"/>
          <w:szCs w:val="24"/>
        </w:rPr>
        <w:t>has  been  vital  in  transforming  the  lives  of  people</w:t>
      </w:r>
      <w:r w:rsidR="00607961" w:rsidRPr="00A63B7C">
        <w:rPr>
          <w:color w:val="auto"/>
          <w:sz w:val="24"/>
          <w:szCs w:val="24"/>
        </w:rPr>
        <w:t xml:space="preserve">  from  different  backgrounds,</w:t>
      </w:r>
      <w:r w:rsidRPr="00A63B7C">
        <w:rPr>
          <w:color w:val="auto"/>
          <w:sz w:val="24"/>
          <w:szCs w:val="24"/>
        </w:rPr>
        <w:t xml:space="preserve"> and </w:t>
      </w:r>
      <w:r w:rsidR="00607961" w:rsidRPr="00A63B7C">
        <w:rPr>
          <w:color w:val="auto"/>
          <w:sz w:val="24"/>
          <w:szCs w:val="24"/>
        </w:rPr>
        <w:t xml:space="preserve"> those who  have  experienced gender-based </w:t>
      </w:r>
      <w:r w:rsidRPr="00A63B7C">
        <w:rPr>
          <w:color w:val="auto"/>
          <w:sz w:val="24"/>
          <w:szCs w:val="24"/>
        </w:rPr>
        <w:t>violence  are  no  exception</w:t>
      </w:r>
      <w:r w:rsidR="00607961" w:rsidRPr="00A63B7C">
        <w:rPr>
          <w:color w:val="auto"/>
          <w:sz w:val="24"/>
          <w:szCs w:val="24"/>
        </w:rPr>
        <w:t>. In tertiary</w:t>
      </w:r>
      <w:r w:rsidRPr="00A63B7C">
        <w:rPr>
          <w:color w:val="auto"/>
          <w:sz w:val="24"/>
          <w:szCs w:val="24"/>
        </w:rPr>
        <w:t xml:space="preserve"> i</w:t>
      </w:r>
      <w:r w:rsidR="00607961" w:rsidRPr="00A63B7C">
        <w:rPr>
          <w:color w:val="auto"/>
          <w:sz w:val="24"/>
          <w:szCs w:val="24"/>
        </w:rPr>
        <w:t xml:space="preserve">nstitutions, female students face different forms of </w:t>
      </w:r>
      <w:r w:rsidRPr="00A63B7C">
        <w:rPr>
          <w:color w:val="auto"/>
          <w:sz w:val="24"/>
          <w:szCs w:val="24"/>
        </w:rPr>
        <w:t>gender-</w:t>
      </w:r>
      <w:r w:rsidR="00607961" w:rsidRPr="00A63B7C">
        <w:rPr>
          <w:color w:val="auto"/>
          <w:sz w:val="24"/>
          <w:szCs w:val="24"/>
        </w:rPr>
        <w:t xml:space="preserve">based violence, both offline and online. Social </w:t>
      </w:r>
      <w:r w:rsidRPr="00A63B7C">
        <w:rPr>
          <w:color w:val="auto"/>
          <w:sz w:val="24"/>
          <w:szCs w:val="24"/>
        </w:rPr>
        <w:t>m</w:t>
      </w:r>
      <w:r w:rsidR="00607961" w:rsidRPr="00A63B7C">
        <w:rPr>
          <w:color w:val="auto"/>
          <w:sz w:val="24"/>
          <w:szCs w:val="24"/>
        </w:rPr>
        <w:t xml:space="preserve">edia has transformed into a platform for </w:t>
      </w:r>
      <w:r w:rsidRPr="00A63B7C">
        <w:rPr>
          <w:color w:val="auto"/>
          <w:sz w:val="24"/>
          <w:szCs w:val="24"/>
        </w:rPr>
        <w:t>di</w:t>
      </w:r>
      <w:r w:rsidR="00607961" w:rsidRPr="00A63B7C">
        <w:rPr>
          <w:color w:val="auto"/>
          <w:sz w:val="24"/>
          <w:szCs w:val="24"/>
        </w:rPr>
        <w:t xml:space="preserve">gital activism, providing a community where women are </w:t>
      </w:r>
      <w:r w:rsidRPr="00A63B7C">
        <w:rPr>
          <w:color w:val="auto"/>
          <w:sz w:val="24"/>
          <w:szCs w:val="24"/>
        </w:rPr>
        <w:t>emp</w:t>
      </w:r>
      <w:r w:rsidR="00607961" w:rsidRPr="00A63B7C">
        <w:rPr>
          <w:color w:val="auto"/>
          <w:sz w:val="24"/>
          <w:szCs w:val="24"/>
        </w:rPr>
        <w:t xml:space="preserve">owered to </w:t>
      </w:r>
      <w:r w:rsidRPr="00A63B7C">
        <w:rPr>
          <w:color w:val="auto"/>
          <w:sz w:val="24"/>
          <w:szCs w:val="24"/>
        </w:rPr>
        <w:t xml:space="preserve">voice their concerns. </w:t>
      </w:r>
    </w:p>
    <w:p w:rsidR="00BB637F" w:rsidRPr="00A63B7C" w:rsidRDefault="00607961" w:rsidP="00696B37">
      <w:pPr>
        <w:spacing w:after="0" w:line="360" w:lineRule="auto"/>
        <w:ind w:left="165" w:right="410"/>
        <w:rPr>
          <w:color w:val="auto"/>
          <w:sz w:val="24"/>
          <w:szCs w:val="24"/>
        </w:rPr>
      </w:pPr>
      <w:r w:rsidRPr="00A63B7C">
        <w:rPr>
          <w:color w:val="auto"/>
          <w:sz w:val="24"/>
          <w:szCs w:val="24"/>
        </w:rPr>
        <w:t xml:space="preserve"> The  impact</w:t>
      </w:r>
      <w:r w:rsidR="00BB637F" w:rsidRPr="00A63B7C">
        <w:rPr>
          <w:color w:val="auto"/>
          <w:sz w:val="24"/>
          <w:szCs w:val="24"/>
        </w:rPr>
        <w:t xml:space="preserve"> of  digital  activism  on  gender-based  violence  on  social  </w:t>
      </w:r>
      <w:r w:rsidRPr="00A63B7C">
        <w:rPr>
          <w:color w:val="auto"/>
          <w:sz w:val="24"/>
          <w:szCs w:val="24"/>
        </w:rPr>
        <w:t>media  among  female  students of tertiary</w:t>
      </w:r>
      <w:r w:rsidR="00BB637F" w:rsidRPr="00A63B7C">
        <w:rPr>
          <w:color w:val="auto"/>
          <w:sz w:val="24"/>
          <w:szCs w:val="24"/>
        </w:rPr>
        <w:t xml:space="preserve"> institu</w:t>
      </w:r>
      <w:r w:rsidRPr="00A63B7C">
        <w:rPr>
          <w:color w:val="auto"/>
          <w:sz w:val="24"/>
          <w:szCs w:val="24"/>
        </w:rPr>
        <w:t xml:space="preserve">tions can  be  attributed  to </w:t>
      </w:r>
      <w:r w:rsidR="00BB637F" w:rsidRPr="00A63B7C">
        <w:rPr>
          <w:color w:val="auto"/>
          <w:sz w:val="24"/>
          <w:szCs w:val="24"/>
        </w:rPr>
        <w:t>various  factors.  One  significant  factor  is  that  digi</w:t>
      </w:r>
      <w:r w:rsidRPr="00A63B7C">
        <w:rPr>
          <w:color w:val="auto"/>
          <w:sz w:val="24"/>
          <w:szCs w:val="24"/>
        </w:rPr>
        <w:t>tal  activism  provides a</w:t>
      </w:r>
      <w:r w:rsidR="00BB637F" w:rsidRPr="00A63B7C">
        <w:rPr>
          <w:color w:val="auto"/>
          <w:sz w:val="24"/>
          <w:szCs w:val="24"/>
        </w:rPr>
        <w:t xml:space="preserve"> safe  space  for  women  to  share  their  experiences  and  insights  </w:t>
      </w:r>
      <w:r w:rsidRPr="00A63B7C">
        <w:rPr>
          <w:color w:val="auto"/>
          <w:sz w:val="24"/>
          <w:szCs w:val="24"/>
        </w:rPr>
        <w:t>on  gender-based violence. It has fostered networks and</w:t>
      </w:r>
      <w:r w:rsidR="00BB637F" w:rsidRPr="00A63B7C">
        <w:rPr>
          <w:color w:val="auto"/>
          <w:sz w:val="24"/>
          <w:szCs w:val="24"/>
        </w:rPr>
        <w:t xml:space="preserve"> support systems, which are essential in addressing gender-based violence. </w:t>
      </w:r>
    </w:p>
    <w:p w:rsidR="00BB637F" w:rsidRPr="00A63B7C" w:rsidRDefault="00607961" w:rsidP="00696B37">
      <w:pPr>
        <w:spacing w:after="0" w:line="360" w:lineRule="auto"/>
        <w:ind w:left="165" w:right="410"/>
        <w:rPr>
          <w:color w:val="auto"/>
          <w:sz w:val="24"/>
          <w:szCs w:val="24"/>
        </w:rPr>
      </w:pPr>
      <w:r w:rsidRPr="00A63B7C">
        <w:rPr>
          <w:color w:val="auto"/>
          <w:sz w:val="24"/>
          <w:szCs w:val="24"/>
        </w:rPr>
        <w:t xml:space="preserve"> Another critical factor</w:t>
      </w:r>
      <w:r w:rsidR="00BB637F" w:rsidRPr="00A63B7C">
        <w:rPr>
          <w:color w:val="auto"/>
          <w:sz w:val="24"/>
          <w:szCs w:val="24"/>
        </w:rPr>
        <w:t xml:space="preserve"> i</w:t>
      </w:r>
      <w:r w:rsidRPr="00A63B7C">
        <w:rPr>
          <w:color w:val="auto"/>
          <w:sz w:val="24"/>
          <w:szCs w:val="24"/>
        </w:rPr>
        <w:t>s that digital activism has raised  awareness on</w:t>
      </w:r>
      <w:r w:rsidR="00BB637F" w:rsidRPr="00A63B7C">
        <w:rPr>
          <w:color w:val="auto"/>
          <w:sz w:val="24"/>
          <w:szCs w:val="24"/>
        </w:rPr>
        <w:t xml:space="preserve"> gender-based</w:t>
      </w:r>
      <w:r w:rsidRPr="00A63B7C">
        <w:rPr>
          <w:color w:val="auto"/>
          <w:sz w:val="24"/>
          <w:szCs w:val="24"/>
        </w:rPr>
        <w:t xml:space="preserve">  violence  on  social  media. Female students  are now </w:t>
      </w:r>
      <w:r w:rsidR="00BB637F" w:rsidRPr="00A63B7C">
        <w:rPr>
          <w:color w:val="auto"/>
          <w:sz w:val="24"/>
          <w:szCs w:val="24"/>
        </w:rPr>
        <w:t>m</w:t>
      </w:r>
      <w:r w:rsidRPr="00A63B7C">
        <w:rPr>
          <w:color w:val="auto"/>
          <w:sz w:val="24"/>
          <w:szCs w:val="24"/>
        </w:rPr>
        <w:t>ore  knowledgeable  than  ever before about the different</w:t>
      </w:r>
      <w:r w:rsidR="00BB637F" w:rsidRPr="00A63B7C">
        <w:rPr>
          <w:color w:val="auto"/>
          <w:sz w:val="24"/>
          <w:szCs w:val="24"/>
        </w:rPr>
        <w:t xml:space="preserve"> typ</w:t>
      </w:r>
      <w:r w:rsidRPr="00A63B7C">
        <w:rPr>
          <w:color w:val="auto"/>
          <w:sz w:val="24"/>
          <w:szCs w:val="24"/>
        </w:rPr>
        <w:t xml:space="preserve">es of  gender-based  abuse on social media </w:t>
      </w:r>
      <w:r w:rsidR="00BB637F" w:rsidRPr="00A63B7C">
        <w:rPr>
          <w:color w:val="auto"/>
          <w:sz w:val="24"/>
          <w:szCs w:val="24"/>
        </w:rPr>
        <w:t xml:space="preserve">and </w:t>
      </w:r>
      <w:r w:rsidRPr="00A63B7C">
        <w:rPr>
          <w:color w:val="auto"/>
          <w:sz w:val="24"/>
          <w:szCs w:val="24"/>
        </w:rPr>
        <w:t xml:space="preserve"> are better equipped</w:t>
      </w:r>
      <w:r w:rsidR="00BB637F" w:rsidRPr="00A63B7C">
        <w:rPr>
          <w:color w:val="auto"/>
          <w:sz w:val="24"/>
          <w:szCs w:val="24"/>
        </w:rPr>
        <w:t xml:space="preserve"> to  identif</w:t>
      </w:r>
      <w:r w:rsidRPr="00A63B7C">
        <w:rPr>
          <w:color w:val="auto"/>
          <w:sz w:val="24"/>
          <w:szCs w:val="24"/>
        </w:rPr>
        <w:t xml:space="preserve">y  and  report  abuse. Through digital activism, female </w:t>
      </w:r>
      <w:r w:rsidR="00BB637F" w:rsidRPr="00A63B7C">
        <w:rPr>
          <w:color w:val="auto"/>
          <w:sz w:val="24"/>
          <w:szCs w:val="24"/>
        </w:rPr>
        <w:t xml:space="preserve">students can now confront their abusers and seek justice. </w:t>
      </w:r>
    </w:p>
    <w:p w:rsidR="00BB637F" w:rsidRPr="00A63B7C" w:rsidRDefault="007648A6" w:rsidP="00696B37">
      <w:pPr>
        <w:spacing w:after="0" w:line="360" w:lineRule="auto"/>
        <w:ind w:left="165" w:right="410" w:firstLine="555"/>
        <w:rPr>
          <w:color w:val="auto"/>
          <w:sz w:val="24"/>
          <w:szCs w:val="24"/>
        </w:rPr>
      </w:pPr>
      <w:r w:rsidRPr="00A63B7C">
        <w:rPr>
          <w:color w:val="auto"/>
          <w:sz w:val="24"/>
          <w:szCs w:val="24"/>
        </w:rPr>
        <w:t>Digital</w:t>
      </w:r>
      <w:r w:rsidR="00BB637F" w:rsidRPr="00A63B7C">
        <w:rPr>
          <w:color w:val="auto"/>
          <w:sz w:val="24"/>
          <w:szCs w:val="24"/>
        </w:rPr>
        <w:t xml:space="preserve"> activ</w:t>
      </w:r>
      <w:r w:rsidRPr="00A63B7C">
        <w:rPr>
          <w:color w:val="auto"/>
          <w:sz w:val="24"/>
          <w:szCs w:val="24"/>
        </w:rPr>
        <w:t xml:space="preserve">ism has also led to policy changes aimed at combating gender-based </w:t>
      </w:r>
      <w:r w:rsidR="00BB637F" w:rsidRPr="00A63B7C">
        <w:rPr>
          <w:color w:val="auto"/>
          <w:sz w:val="24"/>
          <w:szCs w:val="24"/>
        </w:rPr>
        <w:t>violence</w:t>
      </w:r>
      <w:r w:rsidRPr="00A63B7C">
        <w:rPr>
          <w:color w:val="auto"/>
          <w:sz w:val="24"/>
          <w:szCs w:val="24"/>
        </w:rPr>
        <w:t xml:space="preserve">  on  social  media. </w:t>
      </w:r>
      <w:r w:rsidR="00BB637F" w:rsidRPr="00A63B7C">
        <w:rPr>
          <w:color w:val="auto"/>
          <w:sz w:val="24"/>
          <w:szCs w:val="24"/>
        </w:rPr>
        <w:t>Through  online  petitions  and  social  media</w:t>
      </w:r>
      <w:r w:rsidRPr="00A63B7C">
        <w:rPr>
          <w:color w:val="auto"/>
          <w:sz w:val="24"/>
          <w:szCs w:val="24"/>
        </w:rPr>
        <w:t xml:space="preserve">  campaigns,  female  students can  advocate</w:t>
      </w:r>
      <w:r w:rsidR="00BB637F" w:rsidRPr="00A63B7C">
        <w:rPr>
          <w:color w:val="auto"/>
          <w:sz w:val="24"/>
          <w:szCs w:val="24"/>
        </w:rPr>
        <w:t xml:space="preserve"> for  changes  in  institutional  policies  that  provide a safer learning environment, which is free from gender-based violence. </w:t>
      </w:r>
    </w:p>
    <w:p w:rsidR="00BB637F" w:rsidRPr="00A63B7C" w:rsidRDefault="007648A6" w:rsidP="00696B37">
      <w:pPr>
        <w:spacing w:after="0" w:line="360" w:lineRule="auto"/>
        <w:ind w:left="0" w:right="411" w:firstLine="720"/>
        <w:rPr>
          <w:color w:val="auto"/>
          <w:sz w:val="24"/>
          <w:szCs w:val="24"/>
        </w:rPr>
      </w:pPr>
      <w:r w:rsidRPr="00A63B7C">
        <w:rPr>
          <w:color w:val="auto"/>
          <w:sz w:val="24"/>
          <w:szCs w:val="24"/>
        </w:rPr>
        <w:t xml:space="preserve">However, the success of digital activism in combating gender-based </w:t>
      </w:r>
      <w:r w:rsidR="00BB637F" w:rsidRPr="00A63B7C">
        <w:rPr>
          <w:color w:val="auto"/>
          <w:sz w:val="24"/>
          <w:szCs w:val="24"/>
        </w:rPr>
        <w:t xml:space="preserve">violence </w:t>
      </w:r>
      <w:r w:rsidRPr="00A63B7C">
        <w:rPr>
          <w:color w:val="auto"/>
          <w:sz w:val="24"/>
          <w:szCs w:val="24"/>
        </w:rPr>
        <w:t xml:space="preserve">on </w:t>
      </w:r>
      <w:r w:rsidR="00BB637F" w:rsidRPr="00A63B7C">
        <w:rPr>
          <w:color w:val="auto"/>
          <w:sz w:val="24"/>
          <w:szCs w:val="24"/>
        </w:rPr>
        <w:t xml:space="preserve">social  media </w:t>
      </w:r>
      <w:r w:rsidRPr="00A63B7C">
        <w:rPr>
          <w:color w:val="auto"/>
          <w:sz w:val="24"/>
          <w:szCs w:val="24"/>
        </w:rPr>
        <w:t xml:space="preserve">is  not without  challenges. </w:t>
      </w:r>
      <w:r w:rsidR="00BB637F" w:rsidRPr="00A63B7C">
        <w:rPr>
          <w:color w:val="auto"/>
          <w:sz w:val="24"/>
          <w:szCs w:val="24"/>
        </w:rPr>
        <w:t>Whi</w:t>
      </w:r>
      <w:r w:rsidRPr="00A63B7C">
        <w:rPr>
          <w:color w:val="auto"/>
          <w:sz w:val="24"/>
          <w:szCs w:val="24"/>
        </w:rPr>
        <w:t>le there is an increase in</w:t>
      </w:r>
      <w:r w:rsidR="00BB637F" w:rsidRPr="00A63B7C">
        <w:rPr>
          <w:color w:val="auto"/>
          <w:sz w:val="24"/>
          <w:szCs w:val="24"/>
        </w:rPr>
        <w:t xml:space="preserve"> the</w:t>
      </w:r>
      <w:r w:rsidRPr="00A63B7C">
        <w:rPr>
          <w:color w:val="auto"/>
          <w:sz w:val="24"/>
          <w:szCs w:val="24"/>
        </w:rPr>
        <w:t xml:space="preserve"> number of women reporting </w:t>
      </w:r>
      <w:r w:rsidR="00BB637F" w:rsidRPr="00A63B7C">
        <w:rPr>
          <w:color w:val="auto"/>
          <w:sz w:val="24"/>
          <w:szCs w:val="24"/>
        </w:rPr>
        <w:t>ca</w:t>
      </w:r>
      <w:r w:rsidRPr="00A63B7C">
        <w:rPr>
          <w:color w:val="auto"/>
          <w:sz w:val="24"/>
          <w:szCs w:val="24"/>
        </w:rPr>
        <w:t>ses</w:t>
      </w:r>
      <w:r w:rsidR="002651A6" w:rsidRPr="00A63B7C">
        <w:rPr>
          <w:color w:val="auto"/>
          <w:sz w:val="24"/>
          <w:szCs w:val="24"/>
        </w:rPr>
        <w:t xml:space="preserve"> of </w:t>
      </w:r>
      <w:r w:rsidR="00267474" w:rsidRPr="00A63B7C">
        <w:rPr>
          <w:color w:val="auto"/>
          <w:sz w:val="24"/>
          <w:szCs w:val="24"/>
        </w:rPr>
        <w:t xml:space="preserve">gender-based </w:t>
      </w:r>
      <w:r w:rsidRPr="00A63B7C">
        <w:rPr>
          <w:color w:val="auto"/>
          <w:sz w:val="24"/>
          <w:szCs w:val="24"/>
        </w:rPr>
        <w:t xml:space="preserve">violence on social media, </w:t>
      </w:r>
      <w:r w:rsidR="00BB637F" w:rsidRPr="00A63B7C">
        <w:rPr>
          <w:color w:val="auto"/>
          <w:sz w:val="24"/>
          <w:szCs w:val="24"/>
        </w:rPr>
        <w:t>mos</w:t>
      </w:r>
      <w:r w:rsidRPr="00A63B7C">
        <w:rPr>
          <w:color w:val="auto"/>
          <w:sz w:val="24"/>
          <w:szCs w:val="24"/>
        </w:rPr>
        <w:t>t of these</w:t>
      </w:r>
      <w:r w:rsidR="00267474" w:rsidRPr="00A63B7C">
        <w:rPr>
          <w:color w:val="auto"/>
          <w:sz w:val="24"/>
          <w:szCs w:val="24"/>
        </w:rPr>
        <w:t xml:space="preserve"> cases go </w:t>
      </w:r>
      <w:r w:rsidR="00BB637F" w:rsidRPr="00A63B7C">
        <w:rPr>
          <w:color w:val="auto"/>
          <w:sz w:val="24"/>
          <w:szCs w:val="24"/>
        </w:rPr>
        <w:lastRenderedPageBreak/>
        <w:t>u</w:t>
      </w:r>
      <w:r w:rsidRPr="00A63B7C">
        <w:rPr>
          <w:color w:val="auto"/>
          <w:sz w:val="24"/>
          <w:szCs w:val="24"/>
        </w:rPr>
        <w:t xml:space="preserve">nreported.  Also, the online environment can be hostile, </w:t>
      </w:r>
      <w:r w:rsidR="002651A6" w:rsidRPr="00A63B7C">
        <w:rPr>
          <w:color w:val="auto"/>
          <w:sz w:val="24"/>
          <w:szCs w:val="24"/>
        </w:rPr>
        <w:t xml:space="preserve">and </w:t>
      </w:r>
      <w:r w:rsidRPr="00A63B7C">
        <w:rPr>
          <w:color w:val="auto"/>
          <w:sz w:val="24"/>
          <w:szCs w:val="24"/>
        </w:rPr>
        <w:t xml:space="preserve">in </w:t>
      </w:r>
      <w:r w:rsidR="002651A6" w:rsidRPr="00A63B7C">
        <w:rPr>
          <w:color w:val="auto"/>
          <w:sz w:val="24"/>
          <w:szCs w:val="24"/>
        </w:rPr>
        <w:t xml:space="preserve">some </w:t>
      </w:r>
      <w:r w:rsidRPr="00A63B7C">
        <w:rPr>
          <w:color w:val="auto"/>
          <w:sz w:val="24"/>
          <w:szCs w:val="24"/>
        </w:rPr>
        <w:t>cases,</w:t>
      </w:r>
      <w:r w:rsidR="002651A6" w:rsidRPr="00A63B7C">
        <w:rPr>
          <w:color w:val="auto"/>
          <w:sz w:val="24"/>
          <w:szCs w:val="24"/>
        </w:rPr>
        <w:t xml:space="preserve"> </w:t>
      </w:r>
      <w:r w:rsidRPr="00A63B7C">
        <w:rPr>
          <w:color w:val="auto"/>
          <w:sz w:val="24"/>
          <w:szCs w:val="24"/>
        </w:rPr>
        <w:t xml:space="preserve">victims </w:t>
      </w:r>
      <w:r w:rsidR="002651A6" w:rsidRPr="00A63B7C">
        <w:rPr>
          <w:color w:val="auto"/>
          <w:sz w:val="24"/>
          <w:szCs w:val="24"/>
        </w:rPr>
        <w:t xml:space="preserve">of </w:t>
      </w:r>
      <w:r w:rsidR="00267474" w:rsidRPr="00A63B7C">
        <w:rPr>
          <w:color w:val="auto"/>
          <w:sz w:val="24"/>
          <w:szCs w:val="24"/>
        </w:rPr>
        <w:t xml:space="preserve">gender-based </w:t>
      </w:r>
      <w:r w:rsidR="00BB637F" w:rsidRPr="00A63B7C">
        <w:rPr>
          <w:color w:val="auto"/>
          <w:sz w:val="24"/>
          <w:szCs w:val="24"/>
        </w:rPr>
        <w:t>vio</w:t>
      </w:r>
      <w:r w:rsidR="00267474" w:rsidRPr="00A63B7C">
        <w:rPr>
          <w:color w:val="auto"/>
          <w:sz w:val="24"/>
          <w:szCs w:val="24"/>
        </w:rPr>
        <w:t>lence on social media</w:t>
      </w:r>
      <w:r w:rsidRPr="00A63B7C">
        <w:rPr>
          <w:color w:val="auto"/>
          <w:sz w:val="24"/>
          <w:szCs w:val="24"/>
        </w:rPr>
        <w:t xml:space="preserve"> face online harassment and </w:t>
      </w:r>
      <w:r w:rsidR="00BB637F" w:rsidRPr="00A63B7C">
        <w:rPr>
          <w:color w:val="auto"/>
          <w:sz w:val="24"/>
          <w:szCs w:val="24"/>
        </w:rPr>
        <w:t xml:space="preserve">shaming. </w:t>
      </w:r>
    </w:p>
    <w:p w:rsidR="00BB637F" w:rsidRPr="00A63B7C" w:rsidRDefault="00BB637F" w:rsidP="00696B37">
      <w:pPr>
        <w:spacing w:after="0" w:line="360" w:lineRule="auto"/>
        <w:ind w:left="0" w:right="410" w:firstLine="720"/>
        <w:rPr>
          <w:color w:val="auto"/>
          <w:sz w:val="24"/>
          <w:szCs w:val="24"/>
        </w:rPr>
      </w:pPr>
      <w:r w:rsidRPr="00A63B7C">
        <w:rPr>
          <w:color w:val="auto"/>
          <w:sz w:val="24"/>
          <w:szCs w:val="24"/>
        </w:rPr>
        <w:t>In  conclusion,  digital  activism  has  affected  gender-bas</w:t>
      </w:r>
      <w:r w:rsidR="00E47C5A" w:rsidRPr="00A63B7C">
        <w:rPr>
          <w:color w:val="auto"/>
          <w:sz w:val="24"/>
          <w:szCs w:val="24"/>
        </w:rPr>
        <w:t>ed violence  on  social  media among female students in tertiary institutions in various ways. From raising awareness to provoking</w:t>
      </w:r>
      <w:r w:rsidRPr="00A63B7C">
        <w:rPr>
          <w:color w:val="auto"/>
          <w:sz w:val="24"/>
          <w:szCs w:val="24"/>
        </w:rPr>
        <w:t xml:space="preserve"> poli</w:t>
      </w:r>
      <w:r w:rsidR="00E47C5A" w:rsidRPr="00A63B7C">
        <w:rPr>
          <w:color w:val="auto"/>
          <w:sz w:val="24"/>
          <w:szCs w:val="24"/>
        </w:rPr>
        <w:t>cy changes, digital activism</w:t>
      </w:r>
      <w:r w:rsidRPr="00A63B7C">
        <w:rPr>
          <w:color w:val="auto"/>
          <w:sz w:val="24"/>
          <w:szCs w:val="24"/>
        </w:rPr>
        <w:t xml:space="preserve"> has</w:t>
      </w:r>
      <w:r w:rsidR="00E47C5A" w:rsidRPr="00A63B7C">
        <w:rPr>
          <w:color w:val="auto"/>
          <w:sz w:val="24"/>
          <w:szCs w:val="24"/>
        </w:rPr>
        <w:t xml:space="preserve"> given a voice to victims of gender-based </w:t>
      </w:r>
      <w:r w:rsidRPr="00A63B7C">
        <w:rPr>
          <w:color w:val="auto"/>
          <w:sz w:val="24"/>
          <w:szCs w:val="24"/>
        </w:rPr>
        <w:t>vio</w:t>
      </w:r>
      <w:r w:rsidR="00E47C5A" w:rsidRPr="00A63B7C">
        <w:rPr>
          <w:color w:val="auto"/>
          <w:sz w:val="24"/>
          <w:szCs w:val="24"/>
        </w:rPr>
        <w:t>lence on social media.</w:t>
      </w:r>
      <w:r w:rsidRPr="00A63B7C">
        <w:rPr>
          <w:color w:val="auto"/>
          <w:sz w:val="24"/>
          <w:szCs w:val="24"/>
        </w:rPr>
        <w:t xml:space="preserve"> However, </w:t>
      </w:r>
      <w:r w:rsidR="00E47C5A" w:rsidRPr="00A63B7C">
        <w:rPr>
          <w:color w:val="auto"/>
          <w:sz w:val="24"/>
          <w:szCs w:val="24"/>
        </w:rPr>
        <w:t>for digital  activism to be successful in</w:t>
      </w:r>
      <w:r w:rsidRPr="00A63B7C">
        <w:rPr>
          <w:color w:val="auto"/>
          <w:sz w:val="24"/>
          <w:szCs w:val="24"/>
        </w:rPr>
        <w:t xml:space="preserve"> combating  gender-based  violence,  concerted  efforts  are  required  to  create  a  safe  online  enviro</w:t>
      </w:r>
      <w:r w:rsidR="00E47C5A" w:rsidRPr="00A63B7C">
        <w:rPr>
          <w:color w:val="auto"/>
          <w:sz w:val="24"/>
          <w:szCs w:val="24"/>
        </w:rPr>
        <w:t>nment  for  women  and  educate</w:t>
      </w:r>
      <w:r w:rsidRPr="00A63B7C">
        <w:rPr>
          <w:color w:val="auto"/>
          <w:sz w:val="24"/>
          <w:szCs w:val="24"/>
        </w:rPr>
        <w:t xml:space="preserve"> them  on  the  different  forms of violence. </w:t>
      </w:r>
    </w:p>
    <w:p w:rsidR="00BB637F" w:rsidRPr="00A63B7C" w:rsidRDefault="00BB637F" w:rsidP="00696B37">
      <w:pPr>
        <w:pStyle w:val="Heading3"/>
        <w:spacing w:after="0" w:line="360" w:lineRule="auto"/>
        <w:ind w:left="0" w:right="151" w:firstLine="0"/>
        <w:rPr>
          <w:color w:val="auto"/>
          <w:sz w:val="24"/>
          <w:szCs w:val="24"/>
        </w:rPr>
      </w:pPr>
      <w:r w:rsidRPr="00A63B7C">
        <w:rPr>
          <w:color w:val="auto"/>
          <w:sz w:val="24"/>
          <w:szCs w:val="24"/>
        </w:rPr>
        <w:t xml:space="preserve">5.2 Conclusion </w:t>
      </w:r>
    </w:p>
    <w:p w:rsidR="00BB637F" w:rsidRPr="00A63B7C" w:rsidRDefault="00BB637F" w:rsidP="00696B37">
      <w:pPr>
        <w:spacing w:after="0" w:line="360" w:lineRule="auto"/>
        <w:ind w:left="165" w:right="410"/>
        <w:rPr>
          <w:color w:val="auto"/>
          <w:sz w:val="24"/>
          <w:szCs w:val="24"/>
        </w:rPr>
      </w:pPr>
      <w:r w:rsidRPr="00A63B7C">
        <w:rPr>
          <w:color w:val="auto"/>
          <w:sz w:val="24"/>
          <w:szCs w:val="24"/>
        </w:rPr>
        <w:t>The  impact  of  digital  activism  on  gender-based  violence  on  social  media  among  female  stude</w:t>
      </w:r>
      <w:r w:rsidR="00E47C5A" w:rsidRPr="00A63B7C">
        <w:rPr>
          <w:color w:val="auto"/>
          <w:sz w:val="24"/>
          <w:szCs w:val="24"/>
        </w:rPr>
        <w:t>nts  of  tertiary  institutions cannot  be</w:t>
      </w:r>
      <w:r w:rsidRPr="00A63B7C">
        <w:rPr>
          <w:color w:val="auto"/>
          <w:sz w:val="24"/>
          <w:szCs w:val="24"/>
        </w:rPr>
        <w:t xml:space="preserve"> overstated.  Digital  activism </w:t>
      </w:r>
      <w:r w:rsidR="00E47C5A" w:rsidRPr="00A63B7C">
        <w:rPr>
          <w:color w:val="auto"/>
          <w:sz w:val="24"/>
          <w:szCs w:val="24"/>
        </w:rPr>
        <w:t xml:space="preserve"> has  brought  about  positive </w:t>
      </w:r>
      <w:r w:rsidRPr="00A63B7C">
        <w:rPr>
          <w:color w:val="auto"/>
          <w:sz w:val="24"/>
          <w:szCs w:val="24"/>
        </w:rPr>
        <w:t xml:space="preserve">changes  in </w:t>
      </w:r>
      <w:r w:rsidR="00E47C5A" w:rsidRPr="00A63B7C">
        <w:rPr>
          <w:color w:val="auto"/>
          <w:sz w:val="24"/>
          <w:szCs w:val="24"/>
        </w:rPr>
        <w:t xml:space="preserve"> the way victims  of gender-based violence on social media  access  support, report</w:t>
      </w:r>
      <w:r w:rsidRPr="00A63B7C">
        <w:rPr>
          <w:color w:val="auto"/>
          <w:sz w:val="24"/>
          <w:szCs w:val="24"/>
        </w:rPr>
        <w:t xml:space="preserve"> case</w:t>
      </w:r>
      <w:r w:rsidR="00E47C5A" w:rsidRPr="00A63B7C">
        <w:rPr>
          <w:color w:val="auto"/>
          <w:sz w:val="24"/>
          <w:szCs w:val="24"/>
        </w:rPr>
        <w:t xml:space="preserve">s,  and  engage in advocacy. The impact of </w:t>
      </w:r>
      <w:r w:rsidRPr="00A63B7C">
        <w:rPr>
          <w:color w:val="auto"/>
          <w:sz w:val="24"/>
          <w:szCs w:val="24"/>
        </w:rPr>
        <w:t xml:space="preserve">digital  activism  can  be </w:t>
      </w:r>
      <w:r w:rsidR="00E47C5A" w:rsidRPr="00A63B7C">
        <w:rPr>
          <w:color w:val="auto"/>
          <w:sz w:val="24"/>
          <w:szCs w:val="24"/>
        </w:rPr>
        <w:t xml:space="preserve"> seen  through  the  different </w:t>
      </w:r>
      <w:r w:rsidRPr="00A63B7C">
        <w:rPr>
          <w:color w:val="auto"/>
          <w:sz w:val="24"/>
          <w:szCs w:val="24"/>
        </w:rPr>
        <w:t>policies  and</w:t>
      </w:r>
      <w:r w:rsidR="00E47C5A" w:rsidRPr="00A63B7C">
        <w:rPr>
          <w:color w:val="auto"/>
          <w:sz w:val="24"/>
          <w:szCs w:val="24"/>
        </w:rPr>
        <w:t xml:space="preserve">  measures  put  in  place to </w:t>
      </w:r>
      <w:r w:rsidRPr="00A63B7C">
        <w:rPr>
          <w:color w:val="auto"/>
          <w:sz w:val="24"/>
          <w:szCs w:val="24"/>
        </w:rPr>
        <w:t xml:space="preserve">combat gender-based violence. </w:t>
      </w:r>
    </w:p>
    <w:p w:rsidR="00BB637F" w:rsidRPr="00A63B7C" w:rsidRDefault="00BB637F" w:rsidP="00696B37">
      <w:pPr>
        <w:spacing w:after="0" w:line="360" w:lineRule="auto"/>
        <w:ind w:left="165" w:right="410"/>
        <w:rPr>
          <w:color w:val="auto"/>
          <w:sz w:val="24"/>
          <w:szCs w:val="24"/>
        </w:rPr>
      </w:pPr>
      <w:r w:rsidRPr="00A63B7C">
        <w:rPr>
          <w:color w:val="auto"/>
          <w:sz w:val="24"/>
          <w:szCs w:val="24"/>
        </w:rPr>
        <w:t xml:space="preserve"> Digit</w:t>
      </w:r>
      <w:r w:rsidR="00E47C5A" w:rsidRPr="00A63B7C">
        <w:rPr>
          <w:color w:val="auto"/>
          <w:sz w:val="24"/>
          <w:szCs w:val="24"/>
        </w:rPr>
        <w:t xml:space="preserve">al activism has provided a platform where women can share their experiences, and feel supported </w:t>
      </w:r>
      <w:r w:rsidRPr="00A63B7C">
        <w:rPr>
          <w:color w:val="auto"/>
          <w:sz w:val="24"/>
          <w:szCs w:val="24"/>
        </w:rPr>
        <w:t>wh</w:t>
      </w:r>
      <w:r w:rsidR="00E47C5A" w:rsidRPr="00A63B7C">
        <w:rPr>
          <w:color w:val="auto"/>
          <w:sz w:val="24"/>
          <w:szCs w:val="24"/>
        </w:rPr>
        <w:t>ile seeking justice. Female students in</w:t>
      </w:r>
      <w:r w:rsidRPr="00A63B7C">
        <w:rPr>
          <w:color w:val="auto"/>
          <w:sz w:val="24"/>
          <w:szCs w:val="24"/>
        </w:rPr>
        <w:t xml:space="preserve"> te</w:t>
      </w:r>
      <w:r w:rsidR="00E47C5A" w:rsidRPr="00A63B7C">
        <w:rPr>
          <w:color w:val="auto"/>
          <w:sz w:val="24"/>
          <w:szCs w:val="24"/>
        </w:rPr>
        <w:t xml:space="preserve">rtiary institutions are not alone in their fight </w:t>
      </w:r>
      <w:r w:rsidRPr="00A63B7C">
        <w:rPr>
          <w:color w:val="auto"/>
          <w:sz w:val="24"/>
          <w:szCs w:val="24"/>
        </w:rPr>
        <w:t>against</w:t>
      </w:r>
      <w:r w:rsidR="00E47C5A" w:rsidRPr="00A63B7C">
        <w:rPr>
          <w:color w:val="auto"/>
          <w:sz w:val="24"/>
          <w:szCs w:val="24"/>
        </w:rPr>
        <w:t xml:space="preserve"> gender-based violence, and digital activism has </w:t>
      </w:r>
      <w:r w:rsidRPr="00A63B7C">
        <w:rPr>
          <w:color w:val="auto"/>
          <w:sz w:val="24"/>
          <w:szCs w:val="24"/>
        </w:rPr>
        <w:t xml:space="preserve">created meaningful communities that offer real solutions. </w:t>
      </w:r>
    </w:p>
    <w:p w:rsidR="00BB637F" w:rsidRPr="00A63B7C" w:rsidRDefault="00BB637F" w:rsidP="00696B37">
      <w:pPr>
        <w:spacing w:after="0" w:line="360" w:lineRule="auto"/>
        <w:ind w:left="165" w:right="410"/>
        <w:rPr>
          <w:color w:val="auto"/>
          <w:sz w:val="24"/>
          <w:szCs w:val="24"/>
        </w:rPr>
      </w:pPr>
      <w:r w:rsidRPr="00A63B7C">
        <w:rPr>
          <w:color w:val="auto"/>
          <w:sz w:val="24"/>
          <w:szCs w:val="24"/>
        </w:rPr>
        <w:t xml:space="preserve"> The </w:t>
      </w:r>
      <w:r w:rsidR="00E47C5A" w:rsidRPr="00A63B7C">
        <w:rPr>
          <w:color w:val="auto"/>
          <w:sz w:val="24"/>
          <w:szCs w:val="24"/>
        </w:rPr>
        <w:t xml:space="preserve"> success  of  digital  activism is</w:t>
      </w:r>
      <w:r w:rsidRPr="00A63B7C">
        <w:rPr>
          <w:color w:val="auto"/>
          <w:sz w:val="24"/>
          <w:szCs w:val="24"/>
        </w:rPr>
        <w:t xml:space="preserve"> also  evident  in  the  changes  that  have  occurred  in  policy,  with  learning  institutions  now  committed  to  addressing  gender-based  violence  on  social  media.  This  commitment  to  policy  changes  is  a  testament  to  the  role  digital  activism  c</w:t>
      </w:r>
      <w:r w:rsidR="00E47C5A" w:rsidRPr="00A63B7C">
        <w:rPr>
          <w:color w:val="auto"/>
          <w:sz w:val="24"/>
          <w:szCs w:val="24"/>
        </w:rPr>
        <w:t xml:space="preserve">an play in creating a more just  and  equal society </w:t>
      </w:r>
      <w:r w:rsidRPr="00A63B7C">
        <w:rPr>
          <w:color w:val="auto"/>
          <w:sz w:val="24"/>
          <w:szCs w:val="24"/>
        </w:rPr>
        <w:t xml:space="preserve">free from gender-based violence. </w:t>
      </w:r>
    </w:p>
    <w:p w:rsidR="00BB637F" w:rsidRPr="00A63B7C" w:rsidRDefault="00BB637F" w:rsidP="00696B37">
      <w:pPr>
        <w:spacing w:after="0" w:line="360" w:lineRule="auto"/>
        <w:ind w:left="165" w:right="410"/>
        <w:rPr>
          <w:color w:val="auto"/>
          <w:sz w:val="24"/>
          <w:szCs w:val="24"/>
        </w:rPr>
      </w:pPr>
      <w:r w:rsidRPr="00A63B7C">
        <w:rPr>
          <w:color w:val="auto"/>
          <w:sz w:val="24"/>
          <w:szCs w:val="24"/>
        </w:rPr>
        <w:t xml:space="preserve"> However,  the  impact  of  digital  activism  is  not  without  certain  challenges.  The  online  environment  can  be  hostile  and  intimidating  for  women,  and  victims  of  gender-based  violence  on  social  media  can  face  online  harassment  and  shaming.  </w:t>
      </w:r>
      <w:r w:rsidRPr="00A63B7C">
        <w:rPr>
          <w:color w:val="auto"/>
          <w:sz w:val="24"/>
          <w:szCs w:val="24"/>
        </w:rPr>
        <w:lastRenderedPageBreak/>
        <w:t xml:space="preserve">It  is  essential  to  create  a  safe  and  respectful  online  environment  that  fosters  healthy  interactions. </w:t>
      </w:r>
    </w:p>
    <w:p w:rsidR="00BB637F" w:rsidRPr="00A63B7C" w:rsidRDefault="00E47C5A" w:rsidP="00696B37">
      <w:pPr>
        <w:spacing w:after="0" w:line="360" w:lineRule="auto"/>
        <w:ind w:left="165" w:right="410"/>
        <w:rPr>
          <w:color w:val="auto"/>
          <w:sz w:val="24"/>
          <w:szCs w:val="24"/>
        </w:rPr>
      </w:pPr>
      <w:r w:rsidRPr="00A63B7C">
        <w:rPr>
          <w:color w:val="auto"/>
          <w:sz w:val="24"/>
          <w:szCs w:val="24"/>
        </w:rPr>
        <w:t xml:space="preserve"> In</w:t>
      </w:r>
      <w:r w:rsidR="00BB637F" w:rsidRPr="00A63B7C">
        <w:rPr>
          <w:color w:val="auto"/>
          <w:sz w:val="24"/>
          <w:szCs w:val="24"/>
        </w:rPr>
        <w:t xml:space="preserve"> conclusion,  digital  activism  has  been</w:t>
      </w:r>
      <w:r w:rsidRPr="00A63B7C">
        <w:rPr>
          <w:color w:val="auto"/>
          <w:sz w:val="24"/>
          <w:szCs w:val="24"/>
        </w:rPr>
        <w:t xml:space="preserve">  instrumental  in  addressing </w:t>
      </w:r>
      <w:r w:rsidR="00BB637F" w:rsidRPr="00A63B7C">
        <w:rPr>
          <w:color w:val="auto"/>
          <w:sz w:val="24"/>
          <w:szCs w:val="24"/>
        </w:rPr>
        <w:t>gender-bas</w:t>
      </w:r>
      <w:r w:rsidRPr="00A63B7C">
        <w:rPr>
          <w:color w:val="auto"/>
          <w:sz w:val="24"/>
          <w:szCs w:val="24"/>
        </w:rPr>
        <w:t>ed  violence  on  social  media</w:t>
      </w:r>
      <w:r w:rsidR="00BB637F" w:rsidRPr="00A63B7C">
        <w:rPr>
          <w:color w:val="auto"/>
          <w:sz w:val="24"/>
          <w:szCs w:val="24"/>
        </w:rPr>
        <w:t xml:space="preserve"> a</w:t>
      </w:r>
      <w:r w:rsidRPr="00A63B7C">
        <w:rPr>
          <w:color w:val="auto"/>
          <w:sz w:val="24"/>
          <w:szCs w:val="24"/>
        </w:rPr>
        <w:t>mong female</w:t>
      </w:r>
      <w:r w:rsidR="00BB637F" w:rsidRPr="00A63B7C">
        <w:rPr>
          <w:color w:val="auto"/>
          <w:sz w:val="24"/>
          <w:szCs w:val="24"/>
        </w:rPr>
        <w:t xml:space="preserve"> studen</w:t>
      </w:r>
      <w:r w:rsidRPr="00A63B7C">
        <w:rPr>
          <w:color w:val="auto"/>
          <w:sz w:val="24"/>
          <w:szCs w:val="24"/>
        </w:rPr>
        <w:t>ts  of  tertiary  institutions.</w:t>
      </w:r>
      <w:r w:rsidR="00BB637F" w:rsidRPr="00A63B7C">
        <w:rPr>
          <w:color w:val="auto"/>
          <w:sz w:val="24"/>
          <w:szCs w:val="24"/>
        </w:rPr>
        <w:t xml:space="preserve"> The  suc</w:t>
      </w:r>
      <w:r w:rsidRPr="00A63B7C">
        <w:rPr>
          <w:color w:val="auto"/>
          <w:sz w:val="24"/>
          <w:szCs w:val="24"/>
        </w:rPr>
        <w:t xml:space="preserve">cess  and  impact  of  digital </w:t>
      </w:r>
      <w:r w:rsidR="00BB637F" w:rsidRPr="00A63B7C">
        <w:rPr>
          <w:color w:val="auto"/>
          <w:sz w:val="24"/>
          <w:szCs w:val="24"/>
        </w:rPr>
        <w:t xml:space="preserve">activism  signal  a  bright  future  for  its  use  in  </w:t>
      </w:r>
      <w:r w:rsidRPr="00A63B7C">
        <w:rPr>
          <w:color w:val="auto"/>
          <w:sz w:val="24"/>
          <w:szCs w:val="24"/>
        </w:rPr>
        <w:t>creating  a  world  free  from gender-based violence,  where  women's experiences  are</w:t>
      </w:r>
      <w:r w:rsidR="00BB637F" w:rsidRPr="00A63B7C">
        <w:rPr>
          <w:color w:val="auto"/>
          <w:sz w:val="24"/>
          <w:szCs w:val="24"/>
        </w:rPr>
        <w:t xml:space="preserve"> valued,  validat</w:t>
      </w:r>
      <w:r w:rsidRPr="00A63B7C">
        <w:rPr>
          <w:color w:val="auto"/>
          <w:sz w:val="24"/>
          <w:szCs w:val="24"/>
        </w:rPr>
        <w:t xml:space="preserve">ed,  and  heard.  As a society, </w:t>
      </w:r>
      <w:r w:rsidR="00BB637F" w:rsidRPr="00A63B7C">
        <w:rPr>
          <w:color w:val="auto"/>
          <w:sz w:val="24"/>
          <w:szCs w:val="24"/>
        </w:rPr>
        <w:t xml:space="preserve">we  must  continue  to  embrace  digital  activism  in  tackling  the  issue  of  gender-based  violence  on  social  media,  and  all  forms  of  gender-based violence. </w:t>
      </w:r>
    </w:p>
    <w:p w:rsidR="00BB637F" w:rsidRPr="00A63B7C" w:rsidRDefault="00BB637F" w:rsidP="00C93008">
      <w:pPr>
        <w:pStyle w:val="Heading3"/>
        <w:tabs>
          <w:tab w:val="left" w:pos="720"/>
        </w:tabs>
        <w:spacing w:after="0" w:line="360" w:lineRule="auto"/>
        <w:ind w:left="175" w:right="151"/>
        <w:rPr>
          <w:color w:val="auto"/>
          <w:sz w:val="24"/>
          <w:szCs w:val="24"/>
        </w:rPr>
      </w:pPr>
      <w:r w:rsidRPr="00A63B7C">
        <w:rPr>
          <w:color w:val="auto"/>
          <w:sz w:val="24"/>
          <w:szCs w:val="24"/>
        </w:rPr>
        <w:t xml:space="preserve"> 5.3 </w:t>
      </w:r>
      <w:r w:rsidR="00C93008" w:rsidRPr="00A63B7C">
        <w:rPr>
          <w:color w:val="auto"/>
          <w:sz w:val="24"/>
          <w:szCs w:val="24"/>
        </w:rPr>
        <w:tab/>
      </w:r>
      <w:r w:rsidRPr="00A63B7C">
        <w:rPr>
          <w:color w:val="auto"/>
          <w:sz w:val="24"/>
          <w:szCs w:val="24"/>
        </w:rPr>
        <w:t xml:space="preserve">Recommendations </w:t>
      </w:r>
    </w:p>
    <w:p w:rsidR="00BB637F" w:rsidRPr="00A63B7C" w:rsidRDefault="00BB637F" w:rsidP="00C93008">
      <w:pPr>
        <w:spacing w:after="0" w:line="360" w:lineRule="auto"/>
        <w:ind w:left="165" w:right="410" w:firstLine="555"/>
        <w:rPr>
          <w:color w:val="auto"/>
          <w:sz w:val="24"/>
          <w:szCs w:val="24"/>
        </w:rPr>
      </w:pPr>
      <w:r w:rsidRPr="00A63B7C">
        <w:rPr>
          <w:color w:val="auto"/>
          <w:sz w:val="24"/>
          <w:szCs w:val="24"/>
        </w:rPr>
        <w:t>Digital  activism  has  undo</w:t>
      </w:r>
      <w:r w:rsidR="00E47C5A" w:rsidRPr="00A63B7C">
        <w:rPr>
          <w:color w:val="auto"/>
          <w:sz w:val="24"/>
          <w:szCs w:val="24"/>
        </w:rPr>
        <w:t>ubtedly  impacted  gender-based violence on</w:t>
      </w:r>
      <w:r w:rsidRPr="00A63B7C">
        <w:rPr>
          <w:color w:val="auto"/>
          <w:sz w:val="24"/>
          <w:szCs w:val="24"/>
        </w:rPr>
        <w:t xml:space="preserve"> social  </w:t>
      </w:r>
      <w:r w:rsidR="00E47C5A" w:rsidRPr="00A63B7C">
        <w:rPr>
          <w:color w:val="auto"/>
          <w:sz w:val="24"/>
          <w:szCs w:val="24"/>
        </w:rPr>
        <w:t xml:space="preserve">media  among  female  students </w:t>
      </w:r>
      <w:r w:rsidRPr="00A63B7C">
        <w:rPr>
          <w:color w:val="auto"/>
          <w:sz w:val="24"/>
          <w:szCs w:val="24"/>
        </w:rPr>
        <w:t>of  tertiary  inst</w:t>
      </w:r>
      <w:r w:rsidR="00E47C5A" w:rsidRPr="00A63B7C">
        <w:rPr>
          <w:color w:val="auto"/>
          <w:sz w:val="24"/>
          <w:szCs w:val="24"/>
        </w:rPr>
        <w:t xml:space="preserve">itutions  positively. However, several recommendations can be made to </w:t>
      </w:r>
      <w:r w:rsidRPr="00A63B7C">
        <w:rPr>
          <w:color w:val="auto"/>
          <w:sz w:val="24"/>
          <w:szCs w:val="24"/>
        </w:rPr>
        <w:t>m</w:t>
      </w:r>
      <w:r w:rsidR="00E47C5A" w:rsidRPr="00A63B7C">
        <w:rPr>
          <w:color w:val="auto"/>
          <w:sz w:val="24"/>
          <w:szCs w:val="24"/>
        </w:rPr>
        <w:t xml:space="preserve">aximize these impacts.  These recommendations </w:t>
      </w:r>
      <w:r w:rsidRPr="00A63B7C">
        <w:rPr>
          <w:color w:val="auto"/>
          <w:sz w:val="24"/>
          <w:szCs w:val="24"/>
        </w:rPr>
        <w:t xml:space="preserve">include: </w:t>
      </w:r>
    </w:p>
    <w:p w:rsidR="00BB637F" w:rsidRPr="00A63B7C" w:rsidRDefault="00E47C5A" w:rsidP="00696B37">
      <w:pPr>
        <w:numPr>
          <w:ilvl w:val="0"/>
          <w:numId w:val="3"/>
        </w:numPr>
        <w:spacing w:after="0" w:line="360" w:lineRule="auto"/>
        <w:ind w:right="410" w:firstLine="0"/>
        <w:rPr>
          <w:color w:val="auto"/>
          <w:sz w:val="24"/>
          <w:szCs w:val="24"/>
        </w:rPr>
      </w:pPr>
      <w:r w:rsidRPr="00A63B7C">
        <w:rPr>
          <w:color w:val="auto"/>
          <w:sz w:val="24"/>
          <w:szCs w:val="24"/>
        </w:rPr>
        <w:t>Continued</w:t>
      </w:r>
      <w:r w:rsidR="00BB637F" w:rsidRPr="00A63B7C">
        <w:rPr>
          <w:color w:val="auto"/>
          <w:sz w:val="24"/>
          <w:szCs w:val="24"/>
        </w:rPr>
        <w:t xml:space="preserve"> </w:t>
      </w:r>
      <w:r w:rsidRPr="00A63B7C">
        <w:rPr>
          <w:color w:val="auto"/>
          <w:sz w:val="24"/>
          <w:szCs w:val="24"/>
        </w:rPr>
        <w:t xml:space="preserve">awareness-raising campaigns: Digital activism should prioritize awareness-raising campaigns that highlight the devastating impacts of </w:t>
      </w:r>
      <w:r w:rsidR="00BB637F" w:rsidRPr="00A63B7C">
        <w:rPr>
          <w:color w:val="auto"/>
          <w:sz w:val="24"/>
          <w:szCs w:val="24"/>
        </w:rPr>
        <w:t>gender-based</w:t>
      </w:r>
      <w:r w:rsidRPr="00A63B7C">
        <w:rPr>
          <w:color w:val="auto"/>
          <w:sz w:val="24"/>
          <w:szCs w:val="24"/>
        </w:rPr>
        <w:t xml:space="preserve"> violence on social media. This would provide a better understanding of the </w:t>
      </w:r>
      <w:r w:rsidR="00BB637F" w:rsidRPr="00A63B7C">
        <w:rPr>
          <w:color w:val="auto"/>
          <w:sz w:val="24"/>
          <w:szCs w:val="24"/>
        </w:rPr>
        <w:t xml:space="preserve">issues </w:t>
      </w:r>
      <w:r w:rsidRPr="00A63B7C">
        <w:rPr>
          <w:color w:val="auto"/>
          <w:sz w:val="24"/>
          <w:szCs w:val="24"/>
        </w:rPr>
        <w:t xml:space="preserve">and </w:t>
      </w:r>
      <w:r w:rsidR="00BB637F" w:rsidRPr="00A63B7C">
        <w:rPr>
          <w:color w:val="auto"/>
          <w:sz w:val="24"/>
          <w:szCs w:val="24"/>
        </w:rPr>
        <w:t xml:space="preserve">what actions can be taken. </w:t>
      </w:r>
    </w:p>
    <w:p w:rsidR="00BB637F" w:rsidRPr="00A63B7C" w:rsidRDefault="00E47C5A" w:rsidP="00696B37">
      <w:pPr>
        <w:numPr>
          <w:ilvl w:val="0"/>
          <w:numId w:val="3"/>
        </w:numPr>
        <w:spacing w:after="0" w:line="360" w:lineRule="auto"/>
        <w:ind w:right="410" w:firstLine="0"/>
        <w:rPr>
          <w:color w:val="auto"/>
          <w:sz w:val="24"/>
          <w:szCs w:val="24"/>
        </w:rPr>
      </w:pPr>
      <w:r w:rsidRPr="00A63B7C">
        <w:rPr>
          <w:color w:val="auto"/>
          <w:sz w:val="24"/>
          <w:szCs w:val="24"/>
        </w:rPr>
        <w:t xml:space="preserve">Capacity building: There is a need for training and capacity building for female </w:t>
      </w:r>
      <w:r w:rsidR="00A04319" w:rsidRPr="00A63B7C">
        <w:rPr>
          <w:color w:val="auto"/>
          <w:sz w:val="24"/>
          <w:szCs w:val="24"/>
        </w:rPr>
        <w:t xml:space="preserve">students to create leaders who can participate in online activism and lead advocacy </w:t>
      </w:r>
      <w:r w:rsidR="00BB637F" w:rsidRPr="00A63B7C">
        <w:rPr>
          <w:color w:val="auto"/>
          <w:sz w:val="24"/>
          <w:szCs w:val="24"/>
        </w:rPr>
        <w:t xml:space="preserve">movements against gender-based violence on social media. </w:t>
      </w:r>
    </w:p>
    <w:p w:rsidR="00BB637F" w:rsidRPr="00A63B7C" w:rsidRDefault="00A04319" w:rsidP="00696B37">
      <w:pPr>
        <w:numPr>
          <w:ilvl w:val="0"/>
          <w:numId w:val="3"/>
        </w:numPr>
        <w:spacing w:after="0" w:line="360" w:lineRule="auto"/>
        <w:ind w:right="410" w:firstLine="0"/>
        <w:rPr>
          <w:color w:val="auto"/>
          <w:sz w:val="24"/>
          <w:szCs w:val="24"/>
        </w:rPr>
      </w:pPr>
      <w:r w:rsidRPr="00A63B7C">
        <w:rPr>
          <w:color w:val="auto"/>
          <w:sz w:val="24"/>
          <w:szCs w:val="24"/>
        </w:rPr>
        <w:t>Partnership and collaboration: Digital activism should leverage on strategic partnerships and</w:t>
      </w:r>
      <w:r w:rsidR="00BB637F" w:rsidRPr="00A63B7C">
        <w:rPr>
          <w:color w:val="auto"/>
          <w:sz w:val="24"/>
          <w:szCs w:val="24"/>
        </w:rPr>
        <w:t xml:space="preserve"> collaborati</w:t>
      </w:r>
      <w:r w:rsidRPr="00A63B7C">
        <w:rPr>
          <w:color w:val="auto"/>
          <w:sz w:val="24"/>
          <w:szCs w:val="24"/>
        </w:rPr>
        <w:t>on with key stakeholders to</w:t>
      </w:r>
      <w:r w:rsidR="00BB637F" w:rsidRPr="00A63B7C">
        <w:rPr>
          <w:color w:val="auto"/>
          <w:sz w:val="24"/>
          <w:szCs w:val="24"/>
        </w:rPr>
        <w:t xml:space="preserve"> ensu</w:t>
      </w:r>
      <w:r w:rsidRPr="00A63B7C">
        <w:rPr>
          <w:color w:val="auto"/>
          <w:sz w:val="24"/>
          <w:szCs w:val="24"/>
        </w:rPr>
        <w:t>re its sustainability. This includes partnerships with</w:t>
      </w:r>
      <w:r w:rsidR="00BB637F" w:rsidRPr="00A63B7C">
        <w:rPr>
          <w:color w:val="auto"/>
          <w:sz w:val="24"/>
          <w:szCs w:val="24"/>
        </w:rPr>
        <w:t xml:space="preserve"> gover</w:t>
      </w:r>
      <w:r w:rsidRPr="00A63B7C">
        <w:rPr>
          <w:color w:val="auto"/>
          <w:sz w:val="24"/>
          <w:szCs w:val="24"/>
        </w:rPr>
        <w:t xml:space="preserve">nmental and non-governmental organizations, the </w:t>
      </w:r>
      <w:r w:rsidR="00BB637F" w:rsidRPr="00A63B7C">
        <w:rPr>
          <w:color w:val="auto"/>
          <w:sz w:val="24"/>
          <w:szCs w:val="24"/>
        </w:rPr>
        <w:t xml:space="preserve">media, and private organizations. </w:t>
      </w:r>
    </w:p>
    <w:p w:rsidR="00BB637F" w:rsidRPr="00A63B7C" w:rsidRDefault="00A04319" w:rsidP="00696B37">
      <w:pPr>
        <w:numPr>
          <w:ilvl w:val="0"/>
          <w:numId w:val="3"/>
        </w:numPr>
        <w:spacing w:after="0" w:line="360" w:lineRule="auto"/>
        <w:ind w:right="410" w:firstLine="0"/>
        <w:rPr>
          <w:color w:val="auto"/>
          <w:sz w:val="24"/>
          <w:szCs w:val="24"/>
        </w:rPr>
      </w:pPr>
      <w:r w:rsidRPr="00A63B7C">
        <w:rPr>
          <w:color w:val="auto"/>
          <w:sz w:val="24"/>
          <w:szCs w:val="24"/>
        </w:rPr>
        <w:t xml:space="preserve">Online  tools  and  platforms: </w:t>
      </w:r>
      <w:r w:rsidR="00BB637F" w:rsidRPr="00A63B7C">
        <w:rPr>
          <w:color w:val="auto"/>
          <w:sz w:val="24"/>
          <w:szCs w:val="24"/>
        </w:rPr>
        <w:t>Digital  activists  should  explor</w:t>
      </w:r>
      <w:r w:rsidRPr="00A63B7C">
        <w:rPr>
          <w:color w:val="auto"/>
          <w:sz w:val="24"/>
          <w:szCs w:val="24"/>
        </w:rPr>
        <w:t>e  and  use  online  tools  and platforms  such  as chat bots  to</w:t>
      </w:r>
      <w:r w:rsidR="00BB637F" w:rsidRPr="00A63B7C">
        <w:rPr>
          <w:color w:val="auto"/>
          <w:sz w:val="24"/>
          <w:szCs w:val="24"/>
        </w:rPr>
        <w:t xml:space="preserve"> pro</w:t>
      </w:r>
      <w:r w:rsidRPr="00A63B7C">
        <w:rPr>
          <w:color w:val="auto"/>
          <w:sz w:val="24"/>
          <w:szCs w:val="24"/>
        </w:rPr>
        <w:t xml:space="preserve">vide support  to victims of gender-based </w:t>
      </w:r>
      <w:r w:rsidR="00BB637F" w:rsidRPr="00A63B7C">
        <w:rPr>
          <w:color w:val="auto"/>
          <w:sz w:val="24"/>
          <w:szCs w:val="24"/>
        </w:rPr>
        <w:lastRenderedPageBreak/>
        <w:t>viol</w:t>
      </w:r>
      <w:r w:rsidRPr="00A63B7C">
        <w:rPr>
          <w:color w:val="auto"/>
          <w:sz w:val="24"/>
          <w:szCs w:val="24"/>
        </w:rPr>
        <w:t>ence  on  social media. These resources should be made available to female</w:t>
      </w:r>
      <w:r w:rsidR="00BB637F" w:rsidRPr="00A63B7C">
        <w:rPr>
          <w:color w:val="auto"/>
          <w:sz w:val="24"/>
          <w:szCs w:val="24"/>
        </w:rPr>
        <w:t xml:space="preserve"> students of tertiary institutions. </w:t>
      </w:r>
    </w:p>
    <w:p w:rsidR="00BB637F" w:rsidRPr="00A63B7C" w:rsidRDefault="00BB637F" w:rsidP="00696B37">
      <w:pPr>
        <w:numPr>
          <w:ilvl w:val="0"/>
          <w:numId w:val="3"/>
        </w:numPr>
        <w:spacing w:after="0" w:line="360" w:lineRule="auto"/>
        <w:ind w:right="410" w:firstLine="0"/>
        <w:rPr>
          <w:color w:val="auto"/>
          <w:sz w:val="24"/>
          <w:szCs w:val="24"/>
        </w:rPr>
      </w:pPr>
      <w:r w:rsidRPr="00A63B7C">
        <w:rPr>
          <w:color w:val="auto"/>
          <w:sz w:val="24"/>
          <w:szCs w:val="24"/>
        </w:rPr>
        <w:t>En</w:t>
      </w:r>
      <w:r w:rsidR="00A04319" w:rsidRPr="00A63B7C">
        <w:rPr>
          <w:color w:val="auto"/>
          <w:sz w:val="24"/>
          <w:szCs w:val="24"/>
        </w:rPr>
        <w:t>couraging  the  report of  cases: Digital activism</w:t>
      </w:r>
      <w:r w:rsidRPr="00A63B7C">
        <w:rPr>
          <w:color w:val="auto"/>
          <w:sz w:val="24"/>
          <w:szCs w:val="24"/>
        </w:rPr>
        <w:t xml:space="preserve"> should  continue  to </w:t>
      </w:r>
      <w:r w:rsidR="00A04319" w:rsidRPr="00A63B7C">
        <w:rPr>
          <w:color w:val="auto"/>
          <w:sz w:val="24"/>
          <w:szCs w:val="24"/>
        </w:rPr>
        <w:t xml:space="preserve"> encourage  the  reporting  of </w:t>
      </w:r>
      <w:r w:rsidRPr="00A63B7C">
        <w:rPr>
          <w:color w:val="auto"/>
          <w:sz w:val="24"/>
          <w:szCs w:val="24"/>
        </w:rPr>
        <w:t xml:space="preserve">cases  of  gender-based  violence  on  social  media  and  provide  support  for  women who are scared of reporting to authorities. </w:t>
      </w:r>
    </w:p>
    <w:p w:rsidR="00BB637F" w:rsidRPr="00A63B7C" w:rsidRDefault="00BB637F" w:rsidP="00696B37">
      <w:pPr>
        <w:numPr>
          <w:ilvl w:val="0"/>
          <w:numId w:val="3"/>
        </w:numPr>
        <w:spacing w:after="0" w:line="360" w:lineRule="auto"/>
        <w:ind w:right="410" w:firstLine="0"/>
        <w:rPr>
          <w:color w:val="auto"/>
          <w:sz w:val="24"/>
          <w:szCs w:val="24"/>
        </w:rPr>
      </w:pPr>
      <w:r w:rsidRPr="00A63B7C">
        <w:rPr>
          <w:color w:val="auto"/>
          <w:sz w:val="24"/>
          <w:szCs w:val="24"/>
        </w:rPr>
        <w:t xml:space="preserve">Advocacy  for  </w:t>
      </w:r>
      <w:r w:rsidR="00A04319" w:rsidRPr="00A63B7C">
        <w:rPr>
          <w:color w:val="auto"/>
          <w:sz w:val="24"/>
          <w:szCs w:val="24"/>
        </w:rPr>
        <w:t xml:space="preserve">legal  reforms: </w:t>
      </w:r>
      <w:r w:rsidRPr="00A63B7C">
        <w:rPr>
          <w:color w:val="auto"/>
          <w:sz w:val="24"/>
          <w:szCs w:val="24"/>
        </w:rPr>
        <w:t>Digital  act</w:t>
      </w:r>
      <w:r w:rsidR="00A04319" w:rsidRPr="00A63B7C">
        <w:rPr>
          <w:color w:val="auto"/>
          <w:sz w:val="24"/>
          <w:szCs w:val="24"/>
        </w:rPr>
        <w:t xml:space="preserve">ivism  advocates  should  push for </w:t>
      </w:r>
      <w:r w:rsidRPr="00A63B7C">
        <w:rPr>
          <w:color w:val="auto"/>
          <w:sz w:val="24"/>
          <w:szCs w:val="24"/>
        </w:rPr>
        <w:t>legal  reform  in  regard  to  gender-based</w:t>
      </w:r>
      <w:r w:rsidR="00A04319" w:rsidRPr="00A63B7C">
        <w:rPr>
          <w:color w:val="auto"/>
          <w:sz w:val="24"/>
          <w:szCs w:val="24"/>
        </w:rPr>
        <w:t xml:space="preserve"> violence  on  social  media. This would help strengthen </w:t>
      </w:r>
      <w:r w:rsidRPr="00A63B7C">
        <w:rPr>
          <w:color w:val="auto"/>
          <w:sz w:val="24"/>
          <w:szCs w:val="24"/>
        </w:rPr>
        <w:t>the</w:t>
      </w:r>
      <w:r w:rsidR="00A04319" w:rsidRPr="00A63B7C">
        <w:rPr>
          <w:color w:val="auto"/>
          <w:sz w:val="24"/>
          <w:szCs w:val="24"/>
        </w:rPr>
        <w:t xml:space="preserve"> legal frameworks in place and criminalize gender-based violence on </w:t>
      </w:r>
      <w:r w:rsidRPr="00A63B7C">
        <w:rPr>
          <w:color w:val="auto"/>
          <w:sz w:val="24"/>
          <w:szCs w:val="24"/>
        </w:rPr>
        <w:t xml:space="preserve">social media. </w:t>
      </w:r>
    </w:p>
    <w:p w:rsidR="00BB637F" w:rsidRPr="00A63B7C" w:rsidRDefault="00A04319" w:rsidP="00696B37">
      <w:pPr>
        <w:numPr>
          <w:ilvl w:val="0"/>
          <w:numId w:val="3"/>
        </w:numPr>
        <w:spacing w:after="0" w:line="360" w:lineRule="auto"/>
        <w:ind w:right="410" w:firstLine="0"/>
        <w:rPr>
          <w:color w:val="auto"/>
          <w:sz w:val="24"/>
          <w:szCs w:val="24"/>
        </w:rPr>
      </w:pPr>
      <w:r w:rsidRPr="00A63B7C">
        <w:rPr>
          <w:color w:val="auto"/>
          <w:sz w:val="24"/>
          <w:szCs w:val="24"/>
        </w:rPr>
        <w:t>Ethical use of online spaces: Digital</w:t>
      </w:r>
      <w:r w:rsidR="00BB637F" w:rsidRPr="00A63B7C">
        <w:rPr>
          <w:color w:val="auto"/>
          <w:sz w:val="24"/>
          <w:szCs w:val="24"/>
        </w:rPr>
        <w:t xml:space="preserve"> activism </w:t>
      </w:r>
      <w:r w:rsidRPr="00A63B7C">
        <w:rPr>
          <w:color w:val="auto"/>
          <w:sz w:val="24"/>
          <w:szCs w:val="24"/>
        </w:rPr>
        <w:t xml:space="preserve">should promote ethical use of online spaces to curb online harassment by promoting </w:t>
      </w:r>
      <w:r w:rsidR="00BB637F" w:rsidRPr="00A63B7C">
        <w:rPr>
          <w:color w:val="auto"/>
          <w:sz w:val="24"/>
          <w:szCs w:val="24"/>
        </w:rPr>
        <w:t>positi</w:t>
      </w:r>
      <w:r w:rsidRPr="00A63B7C">
        <w:rPr>
          <w:color w:val="auto"/>
          <w:sz w:val="24"/>
          <w:szCs w:val="24"/>
        </w:rPr>
        <w:t xml:space="preserve">ve interaction and dialogue. </w:t>
      </w:r>
      <w:r w:rsidR="00BB637F" w:rsidRPr="00A63B7C">
        <w:rPr>
          <w:color w:val="auto"/>
          <w:sz w:val="24"/>
          <w:szCs w:val="24"/>
        </w:rPr>
        <w:t xml:space="preserve">Digital activism can create a social media culture of respect, inclusivity, and dialogue. </w:t>
      </w:r>
    </w:p>
    <w:p w:rsidR="00BB637F" w:rsidRPr="00A63B7C" w:rsidRDefault="00A04319" w:rsidP="00696B37">
      <w:pPr>
        <w:numPr>
          <w:ilvl w:val="0"/>
          <w:numId w:val="3"/>
        </w:numPr>
        <w:spacing w:after="0" w:line="360" w:lineRule="auto"/>
        <w:ind w:right="410" w:firstLine="0"/>
        <w:rPr>
          <w:color w:val="auto"/>
          <w:sz w:val="24"/>
          <w:szCs w:val="24"/>
        </w:rPr>
      </w:pPr>
      <w:r w:rsidRPr="00A63B7C">
        <w:rPr>
          <w:color w:val="auto"/>
          <w:sz w:val="24"/>
          <w:szCs w:val="24"/>
        </w:rPr>
        <w:t xml:space="preserve">Long-term  plans: Digital </w:t>
      </w:r>
      <w:r w:rsidR="00BB637F" w:rsidRPr="00A63B7C">
        <w:rPr>
          <w:color w:val="auto"/>
          <w:sz w:val="24"/>
          <w:szCs w:val="24"/>
        </w:rPr>
        <w:t xml:space="preserve">activism  should  </w:t>
      </w:r>
      <w:r w:rsidRPr="00A63B7C">
        <w:rPr>
          <w:color w:val="auto"/>
          <w:sz w:val="24"/>
          <w:szCs w:val="24"/>
        </w:rPr>
        <w:t xml:space="preserve">be  accompanied  by  long-term </w:t>
      </w:r>
      <w:r w:rsidR="00BB637F" w:rsidRPr="00A63B7C">
        <w:rPr>
          <w:color w:val="auto"/>
          <w:sz w:val="24"/>
          <w:szCs w:val="24"/>
        </w:rPr>
        <w:t>plans  that  ensure  gend</w:t>
      </w:r>
      <w:r w:rsidRPr="00A63B7C">
        <w:rPr>
          <w:color w:val="auto"/>
          <w:sz w:val="24"/>
          <w:szCs w:val="24"/>
        </w:rPr>
        <w:t>er-based violence  on  social media is comprehensively  addressed. These</w:t>
      </w:r>
      <w:r w:rsidR="00BB637F" w:rsidRPr="00A63B7C">
        <w:rPr>
          <w:color w:val="auto"/>
          <w:sz w:val="24"/>
          <w:szCs w:val="24"/>
        </w:rPr>
        <w:t xml:space="preserve"> plans </w:t>
      </w:r>
      <w:r w:rsidRPr="00A63B7C">
        <w:rPr>
          <w:color w:val="auto"/>
          <w:sz w:val="24"/>
          <w:szCs w:val="24"/>
        </w:rPr>
        <w:t>should  be</w:t>
      </w:r>
      <w:r w:rsidR="00BB637F" w:rsidRPr="00A63B7C">
        <w:rPr>
          <w:color w:val="auto"/>
          <w:sz w:val="24"/>
          <w:szCs w:val="24"/>
        </w:rPr>
        <w:t xml:space="preserve"> aligned  with  the  sustainable  development  goals,  particularly  goal  five  (gender equality). </w:t>
      </w: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696B37">
      <w:pPr>
        <w:spacing w:after="0" w:line="360" w:lineRule="auto"/>
        <w:ind w:right="410"/>
        <w:rPr>
          <w:color w:val="auto"/>
          <w:sz w:val="24"/>
          <w:szCs w:val="24"/>
        </w:rPr>
      </w:pPr>
    </w:p>
    <w:p w:rsidR="00A04319" w:rsidRPr="00A63B7C" w:rsidRDefault="00A04319" w:rsidP="00C93008">
      <w:pPr>
        <w:spacing w:after="0" w:line="360" w:lineRule="auto"/>
        <w:ind w:left="0" w:right="410" w:firstLine="0"/>
        <w:rPr>
          <w:color w:val="auto"/>
          <w:sz w:val="24"/>
          <w:szCs w:val="24"/>
        </w:rPr>
      </w:pPr>
    </w:p>
    <w:p w:rsidR="00BB637F" w:rsidRPr="00A63B7C" w:rsidRDefault="00BB637F" w:rsidP="00696B37">
      <w:pPr>
        <w:pStyle w:val="Heading2"/>
        <w:spacing w:after="0" w:line="360" w:lineRule="auto"/>
        <w:ind w:left="497" w:right="720"/>
        <w:jc w:val="center"/>
        <w:rPr>
          <w:color w:val="auto"/>
          <w:sz w:val="24"/>
          <w:szCs w:val="24"/>
        </w:rPr>
      </w:pPr>
      <w:r w:rsidRPr="00A63B7C">
        <w:rPr>
          <w:color w:val="auto"/>
          <w:sz w:val="24"/>
          <w:szCs w:val="24"/>
        </w:rPr>
        <w:lastRenderedPageBreak/>
        <w:t xml:space="preserve"> REFERENCES </w:t>
      </w:r>
    </w:p>
    <w:p w:rsidR="00FC7407" w:rsidRPr="00A63B7C" w:rsidRDefault="00C93008" w:rsidP="00FC7407">
      <w:pPr>
        <w:spacing w:line="240" w:lineRule="auto"/>
        <w:ind w:left="0" w:right="410" w:firstLine="0"/>
        <w:rPr>
          <w:color w:val="auto"/>
          <w:sz w:val="24"/>
          <w:szCs w:val="24"/>
        </w:rPr>
      </w:pPr>
      <w:r w:rsidRPr="00A63B7C">
        <w:rPr>
          <w:color w:val="auto"/>
          <w:sz w:val="24"/>
          <w:szCs w:val="24"/>
        </w:rPr>
        <w:t>Brescoll, V. L., &amp;</w:t>
      </w:r>
      <w:r w:rsidR="00EA18ED" w:rsidRPr="00A63B7C">
        <w:rPr>
          <w:color w:val="auto"/>
          <w:sz w:val="24"/>
          <w:szCs w:val="24"/>
        </w:rPr>
        <w:t xml:space="preserve"> Uhlmann, E.  L. (2008). Can</w:t>
      </w:r>
      <w:r w:rsidR="00BB637F" w:rsidRPr="00A63B7C">
        <w:rPr>
          <w:color w:val="auto"/>
          <w:sz w:val="24"/>
          <w:szCs w:val="24"/>
        </w:rPr>
        <w:t xml:space="preserve"> an</w:t>
      </w:r>
      <w:r w:rsidR="00EA18ED" w:rsidRPr="00A63B7C">
        <w:rPr>
          <w:color w:val="auto"/>
          <w:sz w:val="24"/>
          <w:szCs w:val="24"/>
        </w:rPr>
        <w:t xml:space="preserve"> angry woman get ahead?  Status</w:t>
      </w:r>
      <w:r w:rsidR="00FC7407" w:rsidRPr="00A63B7C">
        <w:rPr>
          <w:color w:val="auto"/>
          <w:sz w:val="24"/>
          <w:szCs w:val="24"/>
        </w:rPr>
        <w:t xml:space="preserve"> conferral, gender, and expression </w:t>
      </w:r>
      <w:r w:rsidR="00BB637F" w:rsidRPr="00A63B7C">
        <w:rPr>
          <w:color w:val="auto"/>
          <w:sz w:val="24"/>
          <w:szCs w:val="24"/>
        </w:rPr>
        <w:t>of</w:t>
      </w:r>
      <w:r w:rsidR="00FC7407" w:rsidRPr="00A63B7C">
        <w:rPr>
          <w:color w:val="auto"/>
          <w:sz w:val="24"/>
          <w:szCs w:val="24"/>
        </w:rPr>
        <w:t xml:space="preserve"> emotion in  the workplace. Psychological science, 19(3), 268-275. </w:t>
      </w:r>
    </w:p>
    <w:p w:rsidR="00FC7407" w:rsidRPr="00A63B7C" w:rsidRDefault="00FC7407" w:rsidP="00FC7407">
      <w:pPr>
        <w:spacing w:line="240" w:lineRule="auto"/>
        <w:ind w:left="0" w:right="410" w:firstLine="0"/>
        <w:rPr>
          <w:color w:val="auto"/>
          <w:sz w:val="24"/>
          <w:szCs w:val="24"/>
        </w:rPr>
      </w:pPr>
      <w:r w:rsidRPr="00A63B7C">
        <w:rPr>
          <w:color w:val="auto"/>
          <w:sz w:val="24"/>
          <w:szCs w:val="24"/>
        </w:rPr>
        <w:t xml:space="preserve">Burke, T.  W. </w:t>
      </w:r>
      <w:r w:rsidR="00BB637F" w:rsidRPr="00A63B7C">
        <w:rPr>
          <w:color w:val="auto"/>
          <w:sz w:val="24"/>
          <w:szCs w:val="24"/>
        </w:rPr>
        <w:t xml:space="preserve">(2014).  A  corporate  Cáfe  Society:  Exploring  the  networking  practices  of  senior  academic  women  in  higher  education  institutions.  Gender  and  Education, 26(4), 340-357. </w:t>
      </w:r>
    </w:p>
    <w:p w:rsidR="00BB637F" w:rsidRPr="00A63B7C" w:rsidRDefault="00BB637F" w:rsidP="00FC7407">
      <w:pPr>
        <w:spacing w:line="240" w:lineRule="auto"/>
        <w:ind w:left="0" w:right="410" w:firstLine="0"/>
        <w:rPr>
          <w:color w:val="auto"/>
          <w:sz w:val="24"/>
          <w:szCs w:val="24"/>
        </w:rPr>
      </w:pPr>
      <w:r w:rsidRPr="00A63B7C">
        <w:rPr>
          <w:color w:val="auto"/>
          <w:sz w:val="24"/>
          <w:szCs w:val="24"/>
        </w:rPr>
        <w:t xml:space="preserve">Chan,  S.  (2013).  The  Formation  and  Mobilization  of  the  Hong  Kong  Umbrella  Movement: Lessons Learned. Journal of Contemporary Asia, 45(2), 215–236.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Cho,  J.,  &amp;  Lee,  E.  J.  (2018).  Does  Social  Media  Use  Really  Cause  Depression?  Exploring the Underlying Processes. Social Science Computer Review, 36(1), 3-35.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Cooper,  K.  (2007).  A  Feminist  Framing  of  Gender  Violence:  The  Importance  of Centering Gender. Violence against Women, 13(10), 1242–1259. </w:t>
      </w:r>
    </w:p>
    <w:p w:rsidR="00BB637F" w:rsidRPr="00A63B7C" w:rsidRDefault="00BB637F" w:rsidP="00FC7407">
      <w:pPr>
        <w:spacing w:line="240" w:lineRule="auto"/>
        <w:ind w:left="0" w:right="410" w:firstLine="0"/>
        <w:rPr>
          <w:color w:val="auto"/>
          <w:sz w:val="24"/>
          <w:szCs w:val="24"/>
        </w:rPr>
      </w:pPr>
      <w:r w:rsidRPr="00A63B7C">
        <w:rPr>
          <w:color w:val="auto"/>
          <w:sz w:val="24"/>
          <w:szCs w:val="24"/>
        </w:rPr>
        <w:t xml:space="preserve">Duckett,  J.,  &amp;  Bunnell,  T.  (2011).  Beyond  Six  Billion:  Forecasting  The  World's  Population. Population and Development Review, 37(2), 412-414. </w:t>
      </w:r>
    </w:p>
    <w:p w:rsidR="00BB637F" w:rsidRPr="00A63B7C" w:rsidRDefault="00BB637F" w:rsidP="00FC7407">
      <w:pPr>
        <w:spacing w:line="240" w:lineRule="auto"/>
        <w:ind w:left="0" w:right="410" w:firstLine="0"/>
        <w:rPr>
          <w:color w:val="auto"/>
          <w:sz w:val="24"/>
          <w:szCs w:val="24"/>
        </w:rPr>
      </w:pPr>
      <w:r w:rsidRPr="00A63B7C">
        <w:rPr>
          <w:color w:val="auto"/>
          <w:sz w:val="24"/>
          <w:szCs w:val="24"/>
        </w:rPr>
        <w:t xml:space="preserve">Fardousi,  A.  (2017).  Women  and  Development  in  the  Middle  East:  Problems  and Possibilities. Journal of Developing Societies, 33(1), 38–56. </w:t>
      </w:r>
    </w:p>
    <w:p w:rsidR="00BB637F" w:rsidRPr="00A63B7C" w:rsidRDefault="00BB637F" w:rsidP="00FC7407">
      <w:pPr>
        <w:spacing w:line="240" w:lineRule="auto"/>
        <w:ind w:left="0" w:right="410" w:firstLine="0"/>
        <w:rPr>
          <w:color w:val="auto"/>
          <w:sz w:val="24"/>
          <w:szCs w:val="24"/>
        </w:rPr>
      </w:pPr>
      <w:r w:rsidRPr="00A63B7C">
        <w:rPr>
          <w:color w:val="auto"/>
          <w:sz w:val="24"/>
          <w:szCs w:val="24"/>
        </w:rPr>
        <w:t xml:space="preserve">Geißler,  M.  (2019).  Frauen  im  Internet:  Geschlechterbilder  in  der  Online-Kommunikation  und  digitale  Gewalt.  Medien  Journal  Zeitschrift  für  Journalismus, 43(4), 51-67. </w:t>
      </w:r>
    </w:p>
    <w:p w:rsidR="00BB637F" w:rsidRPr="00A63B7C" w:rsidRDefault="00BB637F" w:rsidP="00FC7407">
      <w:pPr>
        <w:spacing w:line="240" w:lineRule="auto"/>
        <w:ind w:left="0" w:right="410" w:firstLine="0"/>
        <w:rPr>
          <w:color w:val="auto"/>
          <w:sz w:val="24"/>
          <w:szCs w:val="24"/>
        </w:rPr>
      </w:pPr>
      <w:r w:rsidRPr="00A63B7C">
        <w:rPr>
          <w:color w:val="auto"/>
          <w:sz w:val="24"/>
          <w:szCs w:val="24"/>
        </w:rPr>
        <w:t xml:space="preserve">Gurses,  E.  D.  (2019).  Emotional  Well-Being  and  Social  Media  Use:  A  Qualitative  Study  Among  College  Students.  Journal  of  Adolescent  Health,  65(2),  S17-S18. </w:t>
      </w:r>
    </w:p>
    <w:p w:rsidR="00BB637F" w:rsidRPr="00A63B7C" w:rsidRDefault="00BB637F" w:rsidP="00FC7407">
      <w:pPr>
        <w:spacing w:line="240" w:lineRule="auto"/>
        <w:ind w:left="0" w:right="410" w:firstLine="0"/>
        <w:rPr>
          <w:color w:val="auto"/>
          <w:sz w:val="24"/>
          <w:szCs w:val="24"/>
        </w:rPr>
      </w:pPr>
      <w:r w:rsidRPr="00A63B7C">
        <w:rPr>
          <w:color w:val="auto"/>
          <w:sz w:val="24"/>
          <w:szCs w:val="24"/>
        </w:rPr>
        <w:t xml:space="preserve">Jensen,  R.  (2017).  The  Power  of  Celebrity  Activism:  Understanding  the  Impact  of  Angelina  Jolie’s  Celebrity  Diplomacy  in  the  United  Nations  System.  Journal of Global Diplomacy, 2(2), 277–313. </w:t>
      </w:r>
    </w:p>
    <w:p w:rsidR="00BB637F" w:rsidRPr="00A63B7C" w:rsidRDefault="00BB637F" w:rsidP="00FC7407">
      <w:pPr>
        <w:spacing w:line="240" w:lineRule="auto"/>
        <w:ind w:left="0" w:right="410" w:firstLine="0"/>
        <w:rPr>
          <w:color w:val="auto"/>
          <w:sz w:val="24"/>
          <w:szCs w:val="24"/>
        </w:rPr>
      </w:pPr>
      <w:r w:rsidRPr="00A63B7C">
        <w:rPr>
          <w:color w:val="auto"/>
          <w:sz w:val="24"/>
          <w:szCs w:val="24"/>
        </w:rPr>
        <w:t xml:space="preserve">Kamardeen,  I.,  &amp;  Senta,  M.  (2017).  Tweeting  for  change:  using  social  media  for  activism  in  the  Arab  Spring.  International  Journal  of  Human  Rights  in  Healthcare,  10(2), 91-104.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Kukurba,  K.  R.,  &amp;  Montgomery,  S.  B.  (2015).  RNA  Sequencing  and  Analysis.  Cold Spring Harbor Protocols, 21(11), pdb.prot086763.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Langer,  J.  (2018).  Journalists  in  the  Crossfire.  Index  </w:t>
      </w:r>
      <w:r w:rsidR="00FC7407" w:rsidRPr="00A63B7C">
        <w:rPr>
          <w:color w:val="auto"/>
          <w:sz w:val="24"/>
          <w:szCs w:val="24"/>
        </w:rPr>
        <w:t>on  Censorship,  47(4),  50-59.</w:t>
      </w:r>
    </w:p>
    <w:p w:rsidR="00FC7407" w:rsidRPr="00A63B7C" w:rsidRDefault="00BB637F" w:rsidP="00FC7407">
      <w:pPr>
        <w:spacing w:line="240" w:lineRule="auto"/>
        <w:ind w:left="0" w:right="410" w:firstLine="0"/>
        <w:rPr>
          <w:color w:val="auto"/>
          <w:sz w:val="24"/>
          <w:szCs w:val="24"/>
        </w:rPr>
      </w:pPr>
      <w:r w:rsidRPr="00A63B7C">
        <w:rPr>
          <w:color w:val="auto"/>
          <w:sz w:val="24"/>
          <w:szCs w:val="24"/>
        </w:rPr>
        <w:lastRenderedPageBreak/>
        <w:t xml:space="preserve">Mallory,  C.,  &amp;  Dandaneau,  S.  P. (2014) .  Women  Workers  in  Male-Dominated  Industries. Work and Occupations, 41(3), 259–286.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Manrique,  L.  G.,  &amp;  Paris,  A.  (2002).  The  Global  Women’s  Rights  Movement:  Power  Politics  around  the  United  Nations  and  the  World  Social  Forum.  Social  Movements Studies, 1(1), 43–55.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Marder,  B.,  Joinson,  A.  N.,  Paine,  C.,  &amp;  Wyer,  N.  A.  (2018).  Public  Concern  About  Online  Harassment:  A  Review  of  Results  from  Population-Level  Surveys.  Computers in Human Behavior, 84, 295-304.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Newell,  S.  (2020).  Digital  Coalitions  and  the  Platform  of  Ethos:  Onlin  Activism in Post-Coup Honduras. Social Movement Studies, 19(1), 41-60.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Njoroge,  C.  (2013).  Utilizing  social  media  for  gender-based  violence  activism.  Information, Communication &amp; Society, 16(3), 480-490. </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Santhanam,  R.,  &amp;  Lai,  J. (2016) </w:t>
      </w:r>
      <w:r w:rsidRPr="00A63B7C">
        <w:rPr>
          <w:color w:val="auto"/>
          <w:sz w:val="24"/>
          <w:szCs w:val="24"/>
        </w:rPr>
        <w:tab/>
        <w:t xml:space="preserve">.  A  Framework  </w:t>
      </w:r>
      <w:r w:rsidR="00FC7407" w:rsidRPr="00A63B7C">
        <w:rPr>
          <w:color w:val="auto"/>
          <w:sz w:val="24"/>
          <w:szCs w:val="24"/>
        </w:rPr>
        <w:t>for  Assessing  the  Impact  of</w:t>
      </w:r>
    </w:p>
    <w:p w:rsidR="00FC7407" w:rsidRPr="00A63B7C" w:rsidRDefault="00BB637F" w:rsidP="00FC7407">
      <w:pPr>
        <w:spacing w:line="240" w:lineRule="auto"/>
        <w:ind w:left="0" w:right="410" w:firstLine="0"/>
        <w:rPr>
          <w:color w:val="auto"/>
          <w:sz w:val="24"/>
          <w:szCs w:val="24"/>
        </w:rPr>
      </w:pPr>
      <w:r w:rsidRPr="00A63B7C">
        <w:rPr>
          <w:color w:val="auto"/>
          <w:sz w:val="24"/>
          <w:szCs w:val="24"/>
        </w:rPr>
        <w:t xml:space="preserve">Social  Media  on  Social  Capital.  Online  Journal  of  Applied  Knowledge  Management,  4(2), 45-59. </w:t>
      </w:r>
    </w:p>
    <w:p w:rsidR="00E6726C" w:rsidRDefault="00BB637F" w:rsidP="00E6726C">
      <w:pPr>
        <w:spacing w:line="240" w:lineRule="auto"/>
        <w:ind w:left="0" w:right="410" w:firstLine="0"/>
        <w:rPr>
          <w:color w:val="auto"/>
          <w:sz w:val="24"/>
          <w:szCs w:val="24"/>
        </w:rPr>
      </w:pPr>
      <w:r w:rsidRPr="00A63B7C">
        <w:rPr>
          <w:color w:val="auto"/>
          <w:sz w:val="24"/>
          <w:szCs w:val="24"/>
        </w:rPr>
        <w:t xml:space="preserve">Torres,  L.  F.  (2011).  The  Social  Production  of  Indispensable  Women:  Octavía  Paz and Guadalupe Marin. Latin American Perspectives, 38(5), 89–105. </w:t>
      </w: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E6726C" w:rsidRDefault="00E6726C" w:rsidP="00E6726C">
      <w:pPr>
        <w:spacing w:line="240" w:lineRule="auto"/>
        <w:ind w:left="0" w:right="410" w:firstLine="0"/>
        <w:rPr>
          <w:color w:val="auto"/>
          <w:sz w:val="24"/>
          <w:szCs w:val="24"/>
        </w:rPr>
      </w:pPr>
    </w:p>
    <w:p w:rsidR="00FC7407" w:rsidRPr="00E6726C" w:rsidRDefault="00BB637F" w:rsidP="00E6726C">
      <w:pPr>
        <w:spacing w:line="240" w:lineRule="auto"/>
        <w:ind w:left="0" w:right="410" w:firstLine="0"/>
        <w:jc w:val="center"/>
        <w:rPr>
          <w:b/>
          <w:color w:val="auto"/>
          <w:sz w:val="24"/>
          <w:szCs w:val="24"/>
        </w:rPr>
      </w:pPr>
      <w:r w:rsidRPr="00E6726C">
        <w:rPr>
          <w:b/>
          <w:color w:val="auto"/>
          <w:sz w:val="24"/>
          <w:szCs w:val="24"/>
        </w:rPr>
        <w:lastRenderedPageBreak/>
        <w:t>QUESTIONNAIRE</w:t>
      </w:r>
    </w:p>
    <w:p w:rsidR="00BB637F" w:rsidRPr="00A63B7C" w:rsidRDefault="00BB637F" w:rsidP="00696B37">
      <w:pPr>
        <w:pStyle w:val="Heading2"/>
        <w:spacing w:after="0" w:line="360" w:lineRule="auto"/>
        <w:ind w:left="497" w:right="720"/>
        <w:jc w:val="center"/>
        <w:rPr>
          <w:color w:val="auto"/>
          <w:sz w:val="24"/>
          <w:szCs w:val="24"/>
        </w:rPr>
      </w:pPr>
      <w:r w:rsidRPr="00A63B7C">
        <w:rPr>
          <w:color w:val="auto"/>
          <w:sz w:val="24"/>
          <w:szCs w:val="24"/>
        </w:rPr>
        <w:t xml:space="preserve">Appendix I </w:t>
      </w:r>
    </w:p>
    <w:p w:rsidR="00385110" w:rsidRPr="00A63B7C" w:rsidRDefault="00FC7407" w:rsidP="00FC7407">
      <w:pPr>
        <w:spacing w:after="0" w:line="360" w:lineRule="auto"/>
        <w:ind w:left="4320" w:right="410" w:firstLine="0"/>
        <w:rPr>
          <w:color w:val="auto"/>
          <w:sz w:val="24"/>
          <w:szCs w:val="24"/>
        </w:rPr>
      </w:pPr>
      <w:r w:rsidRPr="00A63B7C">
        <w:rPr>
          <w:color w:val="auto"/>
          <w:sz w:val="24"/>
          <w:szCs w:val="24"/>
        </w:rPr>
        <w:t xml:space="preserve">Department Of Mass </w:t>
      </w:r>
      <w:r w:rsidR="00BB637F" w:rsidRPr="00A63B7C">
        <w:rPr>
          <w:color w:val="auto"/>
          <w:sz w:val="24"/>
          <w:szCs w:val="24"/>
        </w:rPr>
        <w:t>Commu</w:t>
      </w:r>
      <w:r w:rsidR="00385110" w:rsidRPr="00A63B7C">
        <w:rPr>
          <w:color w:val="auto"/>
          <w:sz w:val="24"/>
          <w:szCs w:val="24"/>
        </w:rPr>
        <w:t>nication,</w:t>
      </w:r>
    </w:p>
    <w:p w:rsidR="00385110" w:rsidRPr="00A63B7C" w:rsidRDefault="00BB637F" w:rsidP="00FC7407">
      <w:pPr>
        <w:spacing w:after="0" w:line="360" w:lineRule="auto"/>
        <w:ind w:left="4320" w:right="410" w:firstLine="0"/>
        <w:rPr>
          <w:color w:val="auto"/>
          <w:sz w:val="24"/>
          <w:szCs w:val="24"/>
        </w:rPr>
      </w:pPr>
      <w:r w:rsidRPr="00A63B7C">
        <w:rPr>
          <w:color w:val="auto"/>
          <w:sz w:val="24"/>
          <w:szCs w:val="24"/>
        </w:rPr>
        <w:t xml:space="preserve">Institute Of Information Communication </w:t>
      </w:r>
      <w:r w:rsidR="00385110" w:rsidRPr="00A63B7C">
        <w:rPr>
          <w:color w:val="auto"/>
          <w:sz w:val="24"/>
          <w:szCs w:val="24"/>
        </w:rPr>
        <w:t>and Technology,</w:t>
      </w:r>
    </w:p>
    <w:p w:rsidR="00BB637F" w:rsidRPr="00A63B7C" w:rsidRDefault="00BB637F" w:rsidP="00FC7407">
      <w:pPr>
        <w:spacing w:after="0" w:line="360" w:lineRule="auto"/>
        <w:ind w:left="4320" w:right="410" w:firstLine="0"/>
        <w:rPr>
          <w:color w:val="auto"/>
          <w:sz w:val="24"/>
          <w:szCs w:val="24"/>
        </w:rPr>
      </w:pPr>
      <w:r w:rsidRPr="00A63B7C">
        <w:rPr>
          <w:color w:val="auto"/>
          <w:sz w:val="24"/>
          <w:szCs w:val="24"/>
        </w:rPr>
        <w:t>K</w:t>
      </w:r>
      <w:r w:rsidR="00385110" w:rsidRPr="00A63B7C">
        <w:rPr>
          <w:color w:val="auto"/>
          <w:sz w:val="24"/>
          <w:szCs w:val="24"/>
        </w:rPr>
        <w:t>wara State Polytechnic Ilorin.</w:t>
      </w:r>
    </w:p>
    <w:p w:rsidR="00BB637F" w:rsidRPr="00A63B7C" w:rsidRDefault="00BB637F" w:rsidP="00696B37">
      <w:pPr>
        <w:spacing w:after="0" w:line="360" w:lineRule="auto"/>
        <w:ind w:left="165" w:right="410" w:firstLine="0"/>
        <w:rPr>
          <w:color w:val="auto"/>
          <w:sz w:val="24"/>
          <w:szCs w:val="24"/>
        </w:rPr>
      </w:pPr>
      <w:r w:rsidRPr="00A63B7C">
        <w:rPr>
          <w:color w:val="auto"/>
          <w:sz w:val="24"/>
          <w:szCs w:val="24"/>
        </w:rPr>
        <w:t xml:space="preserve"> Dear respondent, </w:t>
      </w:r>
    </w:p>
    <w:p w:rsidR="00BB637F" w:rsidRPr="00A63B7C" w:rsidRDefault="00385110" w:rsidP="00696B37">
      <w:pPr>
        <w:pStyle w:val="Heading2"/>
        <w:spacing w:after="0" w:line="360" w:lineRule="auto"/>
        <w:ind w:left="175" w:right="151"/>
        <w:jc w:val="both"/>
        <w:rPr>
          <w:color w:val="auto"/>
          <w:sz w:val="24"/>
          <w:szCs w:val="24"/>
        </w:rPr>
      </w:pPr>
      <w:r w:rsidRPr="00A63B7C">
        <w:rPr>
          <w:b w:val="0"/>
          <w:color w:val="auto"/>
          <w:sz w:val="24"/>
          <w:szCs w:val="24"/>
        </w:rPr>
        <w:t xml:space="preserve"> I’m HND 2 student of the above institution and department. I’m</w:t>
      </w:r>
      <w:r w:rsidR="00BB637F" w:rsidRPr="00A63B7C">
        <w:rPr>
          <w:b w:val="0"/>
          <w:color w:val="auto"/>
          <w:sz w:val="24"/>
          <w:szCs w:val="24"/>
        </w:rPr>
        <w:t xml:space="preserve"> conducting a research on the topic: </w:t>
      </w:r>
      <w:r w:rsidR="00BB637F" w:rsidRPr="00A63B7C">
        <w:rPr>
          <w:color w:val="auto"/>
          <w:sz w:val="24"/>
          <w:szCs w:val="24"/>
        </w:rPr>
        <w:t xml:space="preserve"> </w:t>
      </w:r>
      <w:r w:rsidRPr="00A63B7C">
        <w:rPr>
          <w:color w:val="auto"/>
          <w:sz w:val="24"/>
          <w:szCs w:val="24"/>
        </w:rPr>
        <w:t>The_Impact_Of_Digital_Activism_On_Gender-Based Violence on Social Media among Female Students of</w:t>
      </w:r>
      <w:r w:rsidR="00BB637F" w:rsidRPr="00A63B7C">
        <w:rPr>
          <w:color w:val="auto"/>
          <w:sz w:val="24"/>
          <w:szCs w:val="24"/>
        </w:rPr>
        <w:t xml:space="preserve"> Tertiary </w:t>
      </w:r>
    </w:p>
    <w:p w:rsidR="00BB637F" w:rsidRPr="00A63B7C" w:rsidRDefault="00BB637F" w:rsidP="00696B37">
      <w:pPr>
        <w:spacing w:after="0" w:line="360" w:lineRule="auto"/>
        <w:ind w:left="175" w:right="151" w:hanging="10"/>
        <w:jc w:val="left"/>
        <w:rPr>
          <w:color w:val="auto"/>
          <w:sz w:val="24"/>
          <w:szCs w:val="24"/>
        </w:rPr>
      </w:pPr>
      <w:r w:rsidRPr="00A63B7C">
        <w:rPr>
          <w:b/>
          <w:color w:val="auto"/>
          <w:sz w:val="24"/>
          <w:szCs w:val="24"/>
        </w:rPr>
        <w:t xml:space="preserve"> Institutions</w:t>
      </w:r>
      <w:r w:rsidRPr="00A63B7C">
        <w:rPr>
          <w:color w:val="auto"/>
          <w:sz w:val="24"/>
          <w:szCs w:val="24"/>
        </w:rPr>
        <w:t xml:space="preserve"> . </w:t>
      </w:r>
    </w:p>
    <w:p w:rsidR="00BB637F" w:rsidRPr="00A63B7C" w:rsidRDefault="00BB637F" w:rsidP="00696B37">
      <w:pPr>
        <w:spacing w:after="0" w:line="360" w:lineRule="auto"/>
        <w:ind w:left="175" w:right="406" w:hanging="10"/>
        <w:rPr>
          <w:color w:val="auto"/>
          <w:sz w:val="24"/>
          <w:szCs w:val="24"/>
        </w:rPr>
      </w:pPr>
      <w:r w:rsidRPr="00A63B7C">
        <w:rPr>
          <w:color w:val="auto"/>
          <w:sz w:val="24"/>
          <w:szCs w:val="24"/>
        </w:rPr>
        <w:t xml:space="preserve"> I wish to make vivid explanation with your help as I will be able to make a report  with your responds, creating an outstanding report for future use, as your responds  stands effective, in the fight against corruption in Nigeria using the media in the  society. </w:t>
      </w:r>
    </w:p>
    <w:p w:rsidR="00BB637F" w:rsidRPr="00A63B7C" w:rsidRDefault="00BB637F" w:rsidP="00696B37">
      <w:pPr>
        <w:spacing w:after="0" w:line="360" w:lineRule="auto"/>
        <w:ind w:left="165" w:right="410" w:firstLine="0"/>
        <w:rPr>
          <w:color w:val="auto"/>
          <w:sz w:val="24"/>
          <w:szCs w:val="24"/>
        </w:rPr>
      </w:pPr>
      <w:r w:rsidRPr="00A63B7C">
        <w:rPr>
          <w:color w:val="auto"/>
          <w:sz w:val="24"/>
          <w:szCs w:val="24"/>
        </w:rPr>
        <w:t xml:space="preserve"> I appreciate your cooperation. </w:t>
      </w:r>
    </w:p>
    <w:p w:rsidR="00BB637F" w:rsidRPr="00A63B7C" w:rsidRDefault="00BB637F" w:rsidP="00696B37">
      <w:pPr>
        <w:spacing w:after="0" w:line="360" w:lineRule="auto"/>
        <w:ind w:left="165" w:right="410" w:firstLine="0"/>
        <w:rPr>
          <w:color w:val="auto"/>
          <w:sz w:val="24"/>
          <w:szCs w:val="24"/>
        </w:rPr>
      </w:pPr>
      <w:r w:rsidRPr="00A63B7C">
        <w:rPr>
          <w:color w:val="auto"/>
          <w:sz w:val="24"/>
          <w:szCs w:val="24"/>
        </w:rPr>
        <w:t xml:space="preserve"> Thanks. </w:t>
      </w:r>
    </w:p>
    <w:p w:rsidR="00BB637F" w:rsidRPr="00A63B7C" w:rsidRDefault="00BB637F" w:rsidP="00696B37">
      <w:pPr>
        <w:spacing w:after="0" w:line="360" w:lineRule="auto"/>
        <w:ind w:left="10" w:right="949" w:hanging="10"/>
        <w:jc w:val="right"/>
        <w:rPr>
          <w:color w:val="auto"/>
          <w:sz w:val="24"/>
          <w:szCs w:val="24"/>
        </w:rPr>
      </w:pPr>
      <w:r w:rsidRPr="00A63B7C">
        <w:rPr>
          <w:color w:val="auto"/>
          <w:sz w:val="24"/>
          <w:szCs w:val="24"/>
        </w:rPr>
        <w:t xml:space="preserve"> Yours faithfully, </w:t>
      </w:r>
    </w:p>
    <w:p w:rsidR="00BB637F" w:rsidRPr="00A63B7C" w:rsidRDefault="00BB637F" w:rsidP="00696B37">
      <w:pPr>
        <w:spacing w:after="0" w:line="360" w:lineRule="auto"/>
        <w:ind w:left="10" w:right="1463" w:hanging="10"/>
        <w:jc w:val="right"/>
        <w:rPr>
          <w:color w:val="auto"/>
          <w:sz w:val="24"/>
          <w:szCs w:val="24"/>
        </w:rPr>
      </w:pPr>
      <w:r w:rsidRPr="00A63B7C">
        <w:rPr>
          <w:color w:val="auto"/>
          <w:sz w:val="24"/>
          <w:szCs w:val="24"/>
        </w:rPr>
        <w:t xml:space="preserve">Researcher </w:t>
      </w:r>
    </w:p>
    <w:p w:rsidR="00BB637F" w:rsidRPr="00A63B7C" w:rsidRDefault="00BB637F" w:rsidP="00696B37">
      <w:pPr>
        <w:pStyle w:val="Heading2"/>
        <w:spacing w:after="0" w:line="360" w:lineRule="auto"/>
        <w:ind w:left="175" w:right="151"/>
        <w:rPr>
          <w:color w:val="auto"/>
          <w:sz w:val="24"/>
          <w:szCs w:val="24"/>
        </w:rPr>
      </w:pPr>
      <w:r w:rsidRPr="00A63B7C">
        <w:rPr>
          <w:color w:val="auto"/>
          <w:sz w:val="24"/>
          <w:szCs w:val="24"/>
        </w:rPr>
        <w:t xml:space="preserve"> SECTION A </w:t>
      </w:r>
    </w:p>
    <w:p w:rsidR="00BB637F" w:rsidRPr="00A63B7C" w:rsidRDefault="00BB637F" w:rsidP="00696B37">
      <w:pPr>
        <w:spacing w:after="0" w:line="360" w:lineRule="auto"/>
        <w:ind w:left="0" w:right="410" w:firstLine="0"/>
        <w:rPr>
          <w:color w:val="auto"/>
          <w:sz w:val="24"/>
          <w:szCs w:val="24"/>
        </w:rPr>
      </w:pPr>
      <w:r w:rsidRPr="00A63B7C">
        <w:rPr>
          <w:b/>
          <w:color w:val="auto"/>
          <w:sz w:val="24"/>
          <w:szCs w:val="24"/>
        </w:rPr>
        <w:t>Instruction</w:t>
      </w:r>
      <w:r w:rsidRPr="00A63B7C">
        <w:rPr>
          <w:color w:val="auto"/>
          <w:sz w:val="24"/>
          <w:szCs w:val="24"/>
        </w:rPr>
        <w:t xml:space="preserve"> : please tick (</w:t>
      </w:r>
      <w:r w:rsidRPr="00A63B7C">
        <w:rPr>
          <w:b/>
          <w:color w:val="auto"/>
          <w:sz w:val="24"/>
          <w:szCs w:val="24"/>
        </w:rPr>
        <w:t xml:space="preserve"> √</w:t>
      </w:r>
      <w:r w:rsidRPr="00A63B7C">
        <w:rPr>
          <w:color w:val="auto"/>
          <w:sz w:val="24"/>
          <w:szCs w:val="24"/>
        </w:rPr>
        <w:t xml:space="preserve"> ) where applicable in the  desire option. </w:t>
      </w:r>
    </w:p>
    <w:p w:rsidR="00BB637F" w:rsidRPr="00A63B7C" w:rsidRDefault="00BB637F" w:rsidP="00696B37">
      <w:pPr>
        <w:spacing w:after="0" w:line="360" w:lineRule="auto"/>
        <w:ind w:left="0" w:right="410" w:firstLine="0"/>
        <w:rPr>
          <w:color w:val="auto"/>
          <w:sz w:val="24"/>
          <w:szCs w:val="24"/>
        </w:rPr>
      </w:pPr>
      <w:r w:rsidRPr="00A63B7C">
        <w:rPr>
          <w:b/>
          <w:color w:val="auto"/>
          <w:sz w:val="24"/>
          <w:szCs w:val="24"/>
        </w:rPr>
        <w:t xml:space="preserve">Where: </w:t>
      </w:r>
      <w:r w:rsidRPr="00A63B7C">
        <w:rPr>
          <w:color w:val="auto"/>
          <w:sz w:val="24"/>
          <w:szCs w:val="24"/>
        </w:rPr>
        <w:t xml:space="preserve"> SA = Strongly</w:t>
      </w:r>
      <w:r w:rsidR="00385110" w:rsidRPr="00A63B7C">
        <w:rPr>
          <w:color w:val="auto"/>
          <w:sz w:val="24"/>
          <w:szCs w:val="24"/>
        </w:rPr>
        <w:t xml:space="preserve"> Agree, A = Agree, N = Neutral, SD = Strongly Disagree, D = </w:t>
      </w:r>
      <w:r w:rsidRPr="00A63B7C">
        <w:rPr>
          <w:color w:val="auto"/>
          <w:sz w:val="24"/>
          <w:szCs w:val="24"/>
        </w:rPr>
        <w:t xml:space="preserve">Disagree The Impact Of Digital Activism On Gender-Based Violence On Social </w:t>
      </w:r>
      <w:r w:rsidR="00385110" w:rsidRPr="00A63B7C">
        <w:rPr>
          <w:color w:val="auto"/>
          <w:sz w:val="24"/>
          <w:szCs w:val="24"/>
        </w:rPr>
        <w:t>Media Among</w:t>
      </w:r>
      <w:r w:rsidRPr="00A63B7C">
        <w:rPr>
          <w:color w:val="auto"/>
          <w:sz w:val="24"/>
          <w:szCs w:val="24"/>
        </w:rPr>
        <w:t xml:space="preserve"> Female Students Of Tertiary Institutions </w:t>
      </w:r>
    </w:p>
    <w:p w:rsidR="00BB637F" w:rsidRPr="00A63B7C" w:rsidRDefault="00BB637F" w:rsidP="00FC7407">
      <w:pPr>
        <w:spacing w:after="0" w:line="240" w:lineRule="auto"/>
        <w:ind w:left="0" w:right="410" w:firstLine="0"/>
        <w:rPr>
          <w:color w:val="auto"/>
          <w:sz w:val="24"/>
          <w:szCs w:val="24"/>
        </w:rPr>
      </w:pPr>
      <w:r w:rsidRPr="00A63B7C">
        <w:rPr>
          <w:b/>
          <w:color w:val="auto"/>
          <w:sz w:val="24"/>
          <w:szCs w:val="24"/>
        </w:rPr>
        <w:t xml:space="preserve">Research question 1: </w:t>
      </w:r>
      <w:r w:rsidRPr="00A63B7C">
        <w:rPr>
          <w:color w:val="auto"/>
          <w:sz w:val="24"/>
          <w:szCs w:val="24"/>
        </w:rPr>
        <w:t xml:space="preserve"> To what extent does social </w:t>
      </w:r>
      <w:r w:rsidR="00385110" w:rsidRPr="00A63B7C">
        <w:rPr>
          <w:color w:val="auto"/>
          <w:sz w:val="24"/>
          <w:szCs w:val="24"/>
        </w:rPr>
        <w:t>media campaign</w:t>
      </w:r>
      <w:r w:rsidRPr="00A63B7C">
        <w:rPr>
          <w:color w:val="auto"/>
          <w:sz w:val="24"/>
          <w:szCs w:val="24"/>
        </w:rPr>
        <w:t xml:space="preserve"> contribute on  gender-based violence? </w:t>
      </w:r>
    </w:p>
    <w:tbl>
      <w:tblPr>
        <w:tblStyle w:val="TableGrid"/>
        <w:tblW w:w="5000" w:type="pct"/>
        <w:tblInd w:w="0" w:type="dxa"/>
        <w:tblCellMar>
          <w:left w:w="98" w:type="dxa"/>
          <w:bottom w:w="137" w:type="dxa"/>
          <w:right w:w="56" w:type="dxa"/>
        </w:tblCellMar>
        <w:tblLook w:val="04A0" w:firstRow="1" w:lastRow="0" w:firstColumn="1" w:lastColumn="0" w:noHBand="0" w:noVBand="1"/>
      </w:tblPr>
      <w:tblGrid>
        <w:gridCol w:w="6383"/>
        <w:gridCol w:w="561"/>
        <w:gridCol w:w="469"/>
        <w:gridCol w:w="469"/>
        <w:gridCol w:w="561"/>
        <w:gridCol w:w="469"/>
      </w:tblGrid>
      <w:tr w:rsidR="00BB637F" w:rsidRPr="00A63B7C" w:rsidTr="00385110">
        <w:trPr>
          <w:trHeight w:val="138"/>
        </w:trPr>
        <w:tc>
          <w:tcPr>
            <w:tcW w:w="358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57" w:firstLine="0"/>
              <w:jc w:val="center"/>
              <w:rPr>
                <w:color w:val="auto"/>
                <w:sz w:val="24"/>
                <w:szCs w:val="24"/>
              </w:rPr>
            </w:pPr>
            <w:r w:rsidRPr="00A63B7C">
              <w:rPr>
                <w:b/>
                <w:color w:val="auto"/>
                <w:sz w:val="24"/>
                <w:szCs w:val="24"/>
              </w:rPr>
              <w:t xml:space="preserve"> Statement </w:t>
            </w:r>
          </w:p>
        </w:tc>
        <w:tc>
          <w:tcPr>
            <w:tcW w:w="315"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SA </w:t>
            </w:r>
          </w:p>
        </w:tc>
        <w:tc>
          <w:tcPr>
            <w:tcW w:w="263"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A </w:t>
            </w:r>
          </w:p>
        </w:tc>
        <w:tc>
          <w:tcPr>
            <w:tcW w:w="263"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N </w:t>
            </w:r>
          </w:p>
        </w:tc>
        <w:tc>
          <w:tcPr>
            <w:tcW w:w="315"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SD </w:t>
            </w:r>
          </w:p>
        </w:tc>
        <w:tc>
          <w:tcPr>
            <w:tcW w:w="263"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D </w:t>
            </w:r>
          </w:p>
        </w:tc>
      </w:tr>
      <w:tr w:rsidR="00BB637F" w:rsidRPr="00A63B7C" w:rsidTr="00385110">
        <w:trPr>
          <w:trHeight w:val="732"/>
        </w:trPr>
        <w:tc>
          <w:tcPr>
            <w:tcW w:w="358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Campaign on social media has effectively created  awareness on gender-based violence. </w:t>
            </w:r>
          </w:p>
        </w:tc>
        <w:tc>
          <w:tcPr>
            <w:tcW w:w="31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1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65"/>
        </w:trPr>
        <w:tc>
          <w:tcPr>
            <w:tcW w:w="358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lastRenderedPageBreak/>
              <w:t xml:space="preserve"> There is positive change in attitude of student towards  gender-based violence as a result of social media  campaign. </w:t>
            </w:r>
          </w:p>
        </w:tc>
        <w:tc>
          <w:tcPr>
            <w:tcW w:w="31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1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255"/>
        </w:trPr>
        <w:tc>
          <w:tcPr>
            <w:tcW w:w="358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Social media campaigns have reach marginalized  communities that may not have access to traditional media. </w:t>
            </w:r>
          </w:p>
        </w:tc>
        <w:tc>
          <w:tcPr>
            <w:tcW w:w="31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1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63"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bl>
    <w:p w:rsidR="00BB637F" w:rsidRPr="00A63B7C" w:rsidRDefault="00BB637F" w:rsidP="00696B37">
      <w:pPr>
        <w:spacing w:after="0" w:line="360" w:lineRule="auto"/>
        <w:ind w:right="0" w:firstLine="0"/>
        <w:jc w:val="left"/>
        <w:rPr>
          <w:color w:val="auto"/>
          <w:sz w:val="24"/>
          <w:szCs w:val="24"/>
        </w:rPr>
      </w:pPr>
      <w:r w:rsidRPr="00A63B7C">
        <w:rPr>
          <w:rFonts w:eastAsia="Calibri"/>
          <w:noProof/>
          <w:color w:val="auto"/>
          <w:sz w:val="24"/>
          <w:szCs w:val="24"/>
        </w:rPr>
        <mc:AlternateContent>
          <mc:Choice Requires="wpg">
            <w:drawing>
              <wp:inline distT="0" distB="0" distL="0" distR="0" wp14:anchorId="79D32815" wp14:editId="34B59508">
                <wp:extent cx="5448300" cy="1695450"/>
                <wp:effectExtent l="0" t="0" r="0" b="0"/>
                <wp:docPr id="69872" name="Group 69872"/>
                <wp:cNvGraphicFramePr/>
                <a:graphic xmlns:a="http://schemas.openxmlformats.org/drawingml/2006/main">
                  <a:graphicData uri="http://schemas.microsoft.com/office/word/2010/wordprocessingGroup">
                    <wpg:wgp>
                      <wpg:cNvGrpSpPr/>
                      <wpg:grpSpPr>
                        <a:xfrm>
                          <a:off x="0" y="0"/>
                          <a:ext cx="5448300" cy="1695450"/>
                          <a:chOff x="0" y="0"/>
                          <a:chExt cx="5448300" cy="1695450"/>
                        </a:xfrm>
                      </wpg:grpSpPr>
                      <wps:wsp>
                        <wps:cNvPr id="18019" name="Rectangle 18019"/>
                        <wps:cNvSpPr/>
                        <wps:spPr>
                          <a:xfrm>
                            <a:off x="66675" y="200106"/>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020" name="Rectangle 18020"/>
                        <wps:cNvSpPr/>
                        <wps:spPr>
                          <a:xfrm>
                            <a:off x="66675" y="200106"/>
                            <a:ext cx="4502599" cy="191988"/>
                          </a:xfrm>
                          <a:prstGeom prst="rect">
                            <a:avLst/>
                          </a:prstGeom>
                          <a:ln>
                            <a:noFill/>
                          </a:ln>
                        </wps:spPr>
                        <wps:txbx>
                          <w:txbxContent>
                            <w:p w:rsidR="00EA18ED" w:rsidRDefault="00EA18ED" w:rsidP="00BB637F">
                              <w:pPr>
                                <w:spacing w:after="160" w:line="259" w:lineRule="auto"/>
                                <w:ind w:left="0" w:right="0" w:firstLine="0"/>
                                <w:jc w:val="left"/>
                              </w:pPr>
                              <w:r>
                                <w:t xml:space="preserve">Campaign on social media on gender-based violence </w:t>
                              </w:r>
                            </w:p>
                          </w:txbxContent>
                        </wps:txbx>
                        <wps:bodyPr horzOverflow="overflow" vert="horz" lIns="0" tIns="0" rIns="0" bIns="0" rtlCol="0">
                          <a:noAutofit/>
                        </wps:bodyPr>
                      </wps:wsp>
                      <wps:wsp>
                        <wps:cNvPr id="18021" name="Rectangle 18021"/>
                        <wps:cNvSpPr/>
                        <wps:spPr>
                          <a:xfrm>
                            <a:off x="66675" y="473926"/>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022" name="Rectangle 18022"/>
                        <wps:cNvSpPr/>
                        <wps:spPr>
                          <a:xfrm>
                            <a:off x="66675" y="473926"/>
                            <a:ext cx="4471577" cy="191988"/>
                          </a:xfrm>
                          <a:prstGeom prst="rect">
                            <a:avLst/>
                          </a:prstGeom>
                          <a:ln>
                            <a:noFill/>
                          </a:ln>
                        </wps:spPr>
                        <wps:txbx>
                          <w:txbxContent>
                            <w:p w:rsidR="00EA18ED" w:rsidRDefault="00EA18ED" w:rsidP="00BB637F">
                              <w:pPr>
                                <w:spacing w:after="160" w:line="259" w:lineRule="auto"/>
                                <w:ind w:left="0" w:right="0" w:firstLine="0"/>
                                <w:jc w:val="left"/>
                              </w:pPr>
                              <w:r>
                                <w:t xml:space="preserve">influence social media influencer in addressing such </w:t>
                              </w:r>
                            </w:p>
                          </w:txbxContent>
                        </wps:txbx>
                        <wps:bodyPr horzOverflow="overflow" vert="horz" lIns="0" tIns="0" rIns="0" bIns="0" rtlCol="0">
                          <a:noAutofit/>
                        </wps:bodyPr>
                      </wps:wsp>
                      <wps:wsp>
                        <wps:cNvPr id="18023" name="Rectangle 18023"/>
                        <wps:cNvSpPr/>
                        <wps:spPr>
                          <a:xfrm>
                            <a:off x="66675" y="747747"/>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024" name="Rectangle 18024"/>
                        <wps:cNvSpPr/>
                        <wps:spPr>
                          <a:xfrm>
                            <a:off x="66675" y="747747"/>
                            <a:ext cx="609765" cy="191988"/>
                          </a:xfrm>
                          <a:prstGeom prst="rect">
                            <a:avLst/>
                          </a:prstGeom>
                          <a:ln>
                            <a:noFill/>
                          </a:ln>
                        </wps:spPr>
                        <wps:txbx>
                          <w:txbxContent>
                            <w:p w:rsidR="00EA18ED" w:rsidRDefault="00EA18ED" w:rsidP="00BB637F">
                              <w:pPr>
                                <w:spacing w:after="160" w:line="259" w:lineRule="auto"/>
                                <w:ind w:left="0" w:right="0" w:firstLine="0"/>
                                <w:jc w:val="left"/>
                              </w:pPr>
                              <w:r>
                                <w:t xml:space="preserve">issues. </w:t>
                              </w:r>
                            </w:p>
                          </w:txbxContent>
                        </wps:txbx>
                        <wps:bodyPr horzOverflow="overflow" vert="horz" lIns="0" tIns="0" rIns="0" bIns="0" rtlCol="0">
                          <a:noAutofit/>
                        </wps:bodyPr>
                      </wps:wsp>
                      <wps:wsp>
                        <wps:cNvPr id="18025" name="Rectangle 18025"/>
                        <wps:cNvSpPr/>
                        <wps:spPr>
                          <a:xfrm>
                            <a:off x="66675" y="1183492"/>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026" name="Rectangle 18026"/>
                        <wps:cNvSpPr/>
                        <wps:spPr>
                          <a:xfrm>
                            <a:off x="66675" y="1183492"/>
                            <a:ext cx="5023840" cy="191988"/>
                          </a:xfrm>
                          <a:prstGeom prst="rect">
                            <a:avLst/>
                          </a:prstGeom>
                          <a:ln>
                            <a:noFill/>
                          </a:ln>
                        </wps:spPr>
                        <wps:txbx>
                          <w:txbxContent>
                            <w:p w:rsidR="00EA18ED" w:rsidRDefault="00EA18ED" w:rsidP="00BB637F">
                              <w:pPr>
                                <w:spacing w:after="160" w:line="259" w:lineRule="auto"/>
                                <w:ind w:left="0" w:right="0" w:firstLine="0"/>
                                <w:jc w:val="left"/>
                              </w:pPr>
                              <w:r>
                                <w:t xml:space="preserve">There has been There a negative effect on social media campaign </w:t>
                              </w:r>
                            </w:p>
                          </w:txbxContent>
                        </wps:txbx>
                        <wps:bodyPr horzOverflow="overflow" vert="horz" lIns="0" tIns="0" rIns="0" bIns="0" rtlCol="0">
                          <a:noAutofit/>
                        </wps:bodyPr>
                      </wps:wsp>
                      <wps:wsp>
                        <wps:cNvPr id="18027" name="Rectangle 18027"/>
                        <wps:cNvSpPr/>
                        <wps:spPr>
                          <a:xfrm>
                            <a:off x="66675" y="1457313"/>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028" name="Rectangle 18028"/>
                        <wps:cNvSpPr/>
                        <wps:spPr>
                          <a:xfrm>
                            <a:off x="66675" y="1457313"/>
                            <a:ext cx="3213196" cy="191988"/>
                          </a:xfrm>
                          <a:prstGeom prst="rect">
                            <a:avLst/>
                          </a:prstGeom>
                          <a:ln>
                            <a:noFill/>
                          </a:ln>
                        </wps:spPr>
                        <wps:txbx>
                          <w:txbxContent>
                            <w:p w:rsidR="00EA18ED" w:rsidRDefault="00EA18ED" w:rsidP="00BB637F">
                              <w:pPr>
                                <w:spacing w:after="160" w:line="259" w:lineRule="auto"/>
                                <w:ind w:left="0" w:right="0" w:firstLine="0"/>
                                <w:jc w:val="left"/>
                              </w:pPr>
                              <w:r>
                                <w:t xml:space="preserve">on addressing gender-based violence. </w:t>
                              </w:r>
                            </w:p>
                          </w:txbxContent>
                        </wps:txbx>
                        <wps:bodyPr horzOverflow="overflow" vert="horz" lIns="0" tIns="0" rIns="0" bIns="0" rtlCol="0">
                          <a:noAutofit/>
                        </wps:bodyPr>
                      </wps:wsp>
                      <wps:wsp>
                        <wps:cNvPr id="18071" name="Shape 18071"/>
                        <wps:cNvSpPr/>
                        <wps:spPr>
                          <a:xfrm>
                            <a:off x="4763" y="0"/>
                            <a:ext cx="0" cy="1695450"/>
                          </a:xfrm>
                          <a:custGeom>
                            <a:avLst/>
                            <a:gdLst/>
                            <a:ahLst/>
                            <a:cxnLst/>
                            <a:rect l="0" t="0" r="0" b="0"/>
                            <a:pathLst>
                              <a:path h="1695450">
                                <a:moveTo>
                                  <a:pt x="0" y="0"/>
                                </a:moveTo>
                                <a:lnTo>
                                  <a:pt x="0" y="16954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2" name="Shape 18072"/>
                        <wps:cNvSpPr/>
                        <wps:spPr>
                          <a:xfrm>
                            <a:off x="3900487" y="0"/>
                            <a:ext cx="0" cy="1695450"/>
                          </a:xfrm>
                          <a:custGeom>
                            <a:avLst/>
                            <a:gdLst/>
                            <a:ahLst/>
                            <a:cxnLst/>
                            <a:rect l="0" t="0" r="0" b="0"/>
                            <a:pathLst>
                              <a:path h="1695450">
                                <a:moveTo>
                                  <a:pt x="0" y="0"/>
                                </a:moveTo>
                                <a:lnTo>
                                  <a:pt x="0" y="16954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3" name="Shape 18073"/>
                        <wps:cNvSpPr/>
                        <wps:spPr>
                          <a:xfrm>
                            <a:off x="4243387" y="0"/>
                            <a:ext cx="0" cy="1695450"/>
                          </a:xfrm>
                          <a:custGeom>
                            <a:avLst/>
                            <a:gdLst/>
                            <a:ahLst/>
                            <a:cxnLst/>
                            <a:rect l="0" t="0" r="0" b="0"/>
                            <a:pathLst>
                              <a:path h="1695450">
                                <a:moveTo>
                                  <a:pt x="0" y="0"/>
                                </a:moveTo>
                                <a:lnTo>
                                  <a:pt x="0" y="16954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4" name="Shape 18074"/>
                        <wps:cNvSpPr/>
                        <wps:spPr>
                          <a:xfrm>
                            <a:off x="4529137" y="0"/>
                            <a:ext cx="0" cy="1695450"/>
                          </a:xfrm>
                          <a:custGeom>
                            <a:avLst/>
                            <a:gdLst/>
                            <a:ahLst/>
                            <a:cxnLst/>
                            <a:rect l="0" t="0" r="0" b="0"/>
                            <a:pathLst>
                              <a:path h="1695450">
                                <a:moveTo>
                                  <a:pt x="0" y="0"/>
                                </a:moveTo>
                                <a:lnTo>
                                  <a:pt x="0" y="16954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5" name="Shape 18075"/>
                        <wps:cNvSpPr/>
                        <wps:spPr>
                          <a:xfrm>
                            <a:off x="4814887" y="0"/>
                            <a:ext cx="0" cy="1695450"/>
                          </a:xfrm>
                          <a:custGeom>
                            <a:avLst/>
                            <a:gdLst/>
                            <a:ahLst/>
                            <a:cxnLst/>
                            <a:rect l="0" t="0" r="0" b="0"/>
                            <a:pathLst>
                              <a:path h="1695450">
                                <a:moveTo>
                                  <a:pt x="0" y="0"/>
                                </a:moveTo>
                                <a:lnTo>
                                  <a:pt x="0" y="16954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6" name="Shape 18076"/>
                        <wps:cNvSpPr/>
                        <wps:spPr>
                          <a:xfrm>
                            <a:off x="5157787" y="0"/>
                            <a:ext cx="0" cy="1695450"/>
                          </a:xfrm>
                          <a:custGeom>
                            <a:avLst/>
                            <a:gdLst/>
                            <a:ahLst/>
                            <a:cxnLst/>
                            <a:rect l="0" t="0" r="0" b="0"/>
                            <a:pathLst>
                              <a:path h="1695450">
                                <a:moveTo>
                                  <a:pt x="0" y="0"/>
                                </a:moveTo>
                                <a:lnTo>
                                  <a:pt x="0" y="16954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7" name="Shape 18077"/>
                        <wps:cNvSpPr/>
                        <wps:spPr>
                          <a:xfrm>
                            <a:off x="5443537" y="0"/>
                            <a:ext cx="0" cy="1695450"/>
                          </a:xfrm>
                          <a:custGeom>
                            <a:avLst/>
                            <a:gdLst/>
                            <a:ahLst/>
                            <a:cxnLst/>
                            <a:rect l="0" t="0" r="0" b="0"/>
                            <a:pathLst>
                              <a:path h="1695450">
                                <a:moveTo>
                                  <a:pt x="0" y="0"/>
                                </a:moveTo>
                                <a:lnTo>
                                  <a:pt x="0" y="16954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8" name="Shape 18078"/>
                        <wps:cNvSpPr/>
                        <wps:spPr>
                          <a:xfrm>
                            <a:off x="0" y="4763"/>
                            <a:ext cx="5448300" cy="0"/>
                          </a:xfrm>
                          <a:custGeom>
                            <a:avLst/>
                            <a:gdLst/>
                            <a:ahLst/>
                            <a:cxnLst/>
                            <a:rect l="0" t="0" r="0" b="0"/>
                            <a:pathLst>
                              <a:path w="5448300">
                                <a:moveTo>
                                  <a:pt x="0" y="0"/>
                                </a:moveTo>
                                <a:lnTo>
                                  <a:pt x="54483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79" name="Shape 18079"/>
                        <wps:cNvSpPr/>
                        <wps:spPr>
                          <a:xfrm>
                            <a:off x="0" y="985837"/>
                            <a:ext cx="5448300" cy="0"/>
                          </a:xfrm>
                          <a:custGeom>
                            <a:avLst/>
                            <a:gdLst/>
                            <a:ahLst/>
                            <a:cxnLst/>
                            <a:rect l="0" t="0" r="0" b="0"/>
                            <a:pathLst>
                              <a:path w="5448300">
                                <a:moveTo>
                                  <a:pt x="0" y="0"/>
                                </a:moveTo>
                                <a:lnTo>
                                  <a:pt x="54483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080" name="Shape 18080"/>
                        <wps:cNvSpPr/>
                        <wps:spPr>
                          <a:xfrm>
                            <a:off x="0" y="1690688"/>
                            <a:ext cx="5448300" cy="0"/>
                          </a:xfrm>
                          <a:custGeom>
                            <a:avLst/>
                            <a:gdLst/>
                            <a:ahLst/>
                            <a:cxnLst/>
                            <a:rect l="0" t="0" r="0" b="0"/>
                            <a:pathLst>
                              <a:path w="5448300">
                                <a:moveTo>
                                  <a:pt x="0" y="0"/>
                                </a:moveTo>
                                <a:lnTo>
                                  <a:pt x="54483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D32815" id="Group 69872" o:spid="_x0000_s1026" style="width:429pt;height:133.5pt;mso-position-horizontal-relative:char;mso-position-vertical-relative:line" coordsize="54483,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">
                <v:rect id="Rectangle 18019" o:spid="_x0000_s1027" style="position:absolute;left:666;top:2001;width:528;height: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OosUA&#10;AADeAAAADwAAAGRycy9kb3ducmV2LnhtbERPS2vCQBC+C/0PyxS8mY09lCR1FekDPdZESHsbstMk&#10;NDsbslsT++tdQfA2H99zVpvJdOJEg2stK1hGMQjiyuqWawXH4mORgHAeWWNnmRScycFm/TBbYabt&#10;yAc65b4WIYRdhgoa7/tMSlc1ZNBFticO3I8dDPoAh1rqAccQbjr5FMfP0mDLoaHBnl4bqn7zP6Ng&#10;l/Tbr739H+vu/XtXfpbpW5F6peaP0/YFhKfJ38U3916H+Um8TOH6TrhB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g6i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020" o:spid="_x0000_s1028" style="position:absolute;left:666;top:2001;width:45026;height: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tgscA&#10;AADeAAAADwAAAGRycy9kb3ducmV2LnhtbESPQW/CMAyF75P4D5GRuI0UDqgUAkJjExwZIMFuVuO1&#10;1RqnagIt/Pr5MGk3W35+733Lde9qdac2VJ4NTMYJKOLc24oLA+fTx2sKKkRki7VnMvCgAOvV4GWJ&#10;mfUdf9L9GAslJhwyNFDG2GRah7wkh2HsG2K5ffvWYZS1LbRtsRNzV+tpksy0w4olocSG3krKf443&#10;Z2CXNpvr3j+7on7/2l0Ol/n2NI/GjIb9ZgEqUh//xX/feyv102QqAIIj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QbYLHAAAA3gAAAA8AAAAAAAAAAAAAAAAAmAIAAGRy&#10;cy9kb3ducmV2LnhtbFBLBQYAAAAABAAEAPUAAACMAwAAAAA=&#10;" filled="f" stroked="f">
                  <v:textbox inset="0,0,0,0">
                    <w:txbxContent>
                      <w:p w:rsidR="00EA18ED" w:rsidRDefault="00EA18ED" w:rsidP="00BB637F">
                        <w:pPr>
                          <w:spacing w:after="160" w:line="259" w:lineRule="auto"/>
                          <w:ind w:left="0" w:right="0" w:firstLine="0"/>
                          <w:jc w:val="left"/>
                        </w:pPr>
                        <w:r>
                          <w:t xml:space="preserve">Campaign on social media on gender-based violence </w:t>
                        </w:r>
                      </w:p>
                    </w:txbxContent>
                  </v:textbox>
                </v:rect>
                <v:rect id="Rectangle 18021" o:spid="_x0000_s1029" style="position:absolute;left:666;top:4739;width:52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zIGcUA&#10;AADeAAAADwAAAGRycy9kb3ducmV2LnhtbERPTWvCQBC9C/0PyxR6040eSkzdBGkVc7RaSHsbsmMS&#10;zM6G7DZJ/fXdQsHbPN7nbLLJtGKg3jWWFSwXEQji0uqGKwUf5/08BuE8ssbWMin4IQdZ+jDbYKLt&#10;yO80nHwlQgi7BBXU3neJlK6syaBb2I44cBfbG/QB9pXUPY4h3LRyFUXP0mDDoaHGjl5rKq+nb6Pg&#10;EHfbz9zexqrdfR2KY7F+O6+9Uk+P0/YFhKfJ38X/7lyH+XG0WsLfO+EG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HMgZ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022" o:spid="_x0000_s1030" style="position:absolute;left:666;top:4739;width:44716;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5WbsUA&#10;AADeAAAADwAAAGRycy9kb3ducmV2LnhtbERPTWvCQBC9F/oflil4q5vmUGLqKtIqybEawfY2ZKdJ&#10;aHY2ZLdJ7K93BcHbPN7nLNeTacVAvWssK3iZRyCIS6sbrhQci91zAsJ5ZI2tZVJwJgfr1ePDElNt&#10;R97TcPCVCCHsUlRQe9+lUrqyJoNubjviwP3Y3qAPsK+k7nEM4aaVcRS9SoMNh4YaO3qvqfw9/BkF&#10;WdJtvnL7P1bt9js7fZ4WH8XCKzV7mjZvIDxN/i6+uXMd5idRHMP1nXCD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lZu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proofErr w:type="gramStart"/>
                        <w:r>
                          <w:t>influence</w:t>
                        </w:r>
                        <w:proofErr w:type="gramEnd"/>
                        <w:r>
                          <w:t xml:space="preserve"> social media influencer in addressing such </w:t>
                        </w:r>
                      </w:p>
                    </w:txbxContent>
                  </v:textbox>
                </v:rect>
                <v:rect id="Rectangle 18023" o:spid="_x0000_s1031" style="position:absolute;left:666;top:7477;width:52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z9cQA&#10;AADeAAAADwAAAGRycy9kb3ducmV2LnhtbERPS4vCMBC+C/sfwix401QXpFajyK6LHn0sqLehGdti&#10;MylNtNVfbwRhb/PxPWc6b00pblS7wrKCQT8CQZxaXXCm4G//24tBOI+ssbRMCu7kYD776Ewx0bbh&#10;Ld12PhMhhF2CCnLvq0RKl+Zk0PVtRRy4s60N+gDrTOoamxBuSjmMopE0WHBoyLGi75zSy+5qFKzi&#10;anFc20eTlcvT6rA5jH/2Y69U97NdTEB4av2/+O1e6zA/joZ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C8/XEAAAA3gAAAA8AAAAAAAAAAAAAAAAAmAIAAGRycy9k&#10;b3ducmV2LnhtbFBLBQYAAAAABAAEAPUAAACJAw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024" o:spid="_x0000_s1032" style="position:absolute;left:666;top:7477;width:609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trgcQA&#10;AADeAAAADwAAAGRycy9kb3ducmV2LnhtbERPS4vCMBC+C/sfwix401RZpFajyK6LHn0sqLehGdti&#10;MylNtNVfbwRhb/PxPWc6b00pblS7wrKCQT8CQZxaXXCm4G//24tBOI+ssbRMCu7kYD776Ewx0bbh&#10;Ld12PhMhhF2CCnLvq0RKl+Zk0PVtRRy4s60N+gDrTOoamxBuSjmMopE0WHBoyLGi75zSy+5qFKzi&#10;anFc20eTlcvT6rA5jH/2Y69U97NdTEB4av2/+O1e6zA/joZ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a4HEAAAA3gAAAA8AAAAAAAAAAAAAAAAAmAIAAGRycy9k&#10;b3ducmV2LnhtbFBLBQYAAAAABAAEAPUAAACJAwAAAAA=&#10;" filled="f" stroked="f">
                  <v:textbox inset="0,0,0,0">
                    <w:txbxContent>
                      <w:p w:rsidR="00EA18ED" w:rsidRDefault="00EA18ED" w:rsidP="00BB637F">
                        <w:pPr>
                          <w:spacing w:after="160" w:line="259" w:lineRule="auto"/>
                          <w:ind w:left="0" w:right="0" w:firstLine="0"/>
                          <w:jc w:val="left"/>
                        </w:pPr>
                        <w:proofErr w:type="gramStart"/>
                        <w:r>
                          <w:t>issues</w:t>
                        </w:r>
                        <w:proofErr w:type="gramEnd"/>
                        <w:r>
                          <w:t xml:space="preserve">. </w:t>
                        </w:r>
                      </w:p>
                    </w:txbxContent>
                  </v:textbox>
                </v:rect>
                <v:rect id="Rectangle 18025" o:spid="_x0000_s1033" style="position:absolute;left:666;top:11834;width:52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OGsQA&#10;AADeAAAADwAAAGRycy9kb3ducmV2LnhtbERPS4vCMBC+C/sfwix401RhpVajyK6LHn0sqLehGdti&#10;MylNtNVfbwRhb/PxPWc6b00pblS7wrKCQT8CQZxaXXCm4G//24tBOI+ssbRMCu7kYD776Ewx0bbh&#10;Ld12PhMhhF2CCnLvq0RKl+Zk0PVtRRy4s60N+gDrTOoamxBuSjmMopE0WHBoyLGi75zSy+5qFKzi&#10;anFc20eTlcvT6rA5jH/2Y69U97NdTEB4av2/+O1e6zA/joZ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nzhrEAAAA3gAAAA8AAAAAAAAAAAAAAAAAmAIAAGRycy9k&#10;b3ducmV2LnhtbFBLBQYAAAAABAAEAPUAAACJAw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026" o:spid="_x0000_s1034" style="position:absolute;left:666;top:11834;width:5023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QbcUA&#10;AADeAAAADwAAAGRycy9kb3ducmV2LnhtbERPTWvCQBC9C/6HZYTedFMPIUldRarFHFsjaG9DdkyC&#10;2dmQ3Zq0v75bKHibx/uc1WY0rbhT7xrLCp4XEQji0uqGKwWn4m2egHAeWWNrmRR8k4PNejpZYabt&#10;wB90P/pKhBB2GSqove8yKV1Zk0G3sB1x4K62N+gD7CupexxCuGnlMopiabDh0FBjR681lbfjl1Fw&#10;SLrtJbc/Q9XuPw/n93O6K1Kv1NNs3L6A8DT6h/jfneswP4mWMfy9E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9VBt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r>
                          <w:t xml:space="preserve">There has been </w:t>
                        </w:r>
                        <w:proofErr w:type="gramStart"/>
                        <w:r>
                          <w:t>There</w:t>
                        </w:r>
                        <w:proofErr w:type="gramEnd"/>
                        <w:r>
                          <w:t xml:space="preserve"> a negative effect on social media campaign </w:t>
                        </w:r>
                      </w:p>
                    </w:txbxContent>
                  </v:textbox>
                </v:rect>
                <v:rect id="Rectangle 18027" o:spid="_x0000_s1035" style="position:absolute;left:666;top:14573;width:52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n19sQA&#10;AADeAAAADwAAAGRycy9kb3ducmV2LnhtbERPS4vCMBC+C/sfwix401QPa61GkV0XPfpYUG9DM7bF&#10;ZlKaaKu/3gjC3ubje8503ppS3Kh2hWUFg34Egji1uuBMwd/+txeDcB5ZY2mZFNzJwXz20Zliom3D&#10;W7rtfCZCCLsEFeTeV4mULs3JoOvbijhwZ1sb9AHWmdQ1NiHclHIYRV/SYMGhIceKvnNKL7urUbCK&#10;q8VxbR9NVi5Pq8PmMP7Zj71S3c92MQHhqfX/4rd7rcP8OBqO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59fbEAAAA3gAAAA8AAAAAAAAAAAAAAAAAmAIAAGRycy9k&#10;b3ducmV2LnhtbFBLBQYAAAAABAAEAPUAAACJAw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028" o:spid="_x0000_s1036" style="position:absolute;left:666;top:14573;width:32132;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hhMcA&#10;AADeAAAADwAAAGRycy9kb3ducmV2LnhtbESPQW/CMAyF75P4D5GRuI0UDqgUAkJjExwZIMFuVuO1&#10;1RqnagIt/Pr5MGk3W+/5vc/Lde9qdac2VJ4NTMYJKOLc24oLA+fTx2sKKkRki7VnMvCgAOvV4GWJ&#10;mfUdf9L9GAslIRwyNFDG2GRah7wkh2HsG2LRvn3rMMraFtq22Em4q/U0SWbaYcXSUGJDbyXlP8eb&#10;M7BLm811759dUb9/7S6Hy3x7mkdjRsN+swAVqY//5r/rvRX8NJkKr7wj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mYYTHAAAA3gAAAA8AAAAAAAAAAAAAAAAAmAIAAGRy&#10;cy9kb3ducmV2LnhtbFBLBQYAAAAABAAEAPUAAACMAwAAAAA=&#10;" filled="f" stroked="f">
                  <v:textbox inset="0,0,0,0">
                    <w:txbxContent>
                      <w:p w:rsidR="00EA18ED" w:rsidRDefault="00EA18ED" w:rsidP="00BB637F">
                        <w:pPr>
                          <w:spacing w:after="160" w:line="259" w:lineRule="auto"/>
                          <w:ind w:left="0" w:right="0" w:firstLine="0"/>
                          <w:jc w:val="left"/>
                        </w:pPr>
                        <w:proofErr w:type="gramStart"/>
                        <w:r>
                          <w:t>on</w:t>
                        </w:r>
                        <w:proofErr w:type="gramEnd"/>
                        <w:r>
                          <w:t xml:space="preserve"> addressing gender-based violence. </w:t>
                        </w:r>
                      </w:p>
                    </w:txbxContent>
                  </v:textbox>
                </v:rect>
                <v:shape id="Shape 18071" o:spid="_x0000_s1037" style="position:absolute;left:47;width:0;height:16954;visibility:visible;mso-wrap-style:square;v-text-anchor:top" coordsize="0,169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G28MA&#10;AADeAAAADwAAAGRycy9kb3ducmV2LnhtbERPTWvCQBC9C/6HZYTedGMPraSuEsQULwU1HnocsmOy&#10;mJ0Nu1uT/vuuUPA2j/c56+1oO3EnH4xjBctFBoK4dtpwo+BSlfMViBCRNXaOScEvBdhuppM15toN&#10;fKL7OTYihXDIUUEbY59LGeqWLIaF64kTd3XeYkzQN1J7HFK47eRrlr1Ji4ZTQ4s97Vqqb+cfq2D/&#10;ZXaf++pQmuNt8MX3FcuxQKVeZmPxASLSGJ/if/dBp/mr7H0Jj3fSD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kG28MAAADeAAAADwAAAAAAAAAAAAAAAACYAgAAZHJzL2Rv&#10;d25yZXYueG1sUEsFBgAAAAAEAAQA9QAAAIgDAAAAAA==&#10;" path="m,l,1695450e" filled="f">
                  <v:stroke miterlimit="83231f" joinstyle="miter"/>
                  <v:path arrowok="t" textboxrect="0,0,0,1695450"/>
                </v:shape>
                <v:shape id="Shape 18072" o:spid="_x0000_s1038" style="position:absolute;left:39004;width:0;height:16954;visibility:visible;mso-wrap-style:square;v-text-anchor:top" coordsize="0,169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YrMMA&#10;AADeAAAADwAAAGRycy9kb3ducmV2LnhtbERPTWvCQBC9F/oflhF6qxs9qKSuEsSIl0I1HnocsmOy&#10;mJ0Nu1uT/vtuQfA2j/c56+1oO3EnH4xjBbNpBoK4dtpwo+BSle8rECEia+wck4JfCrDdvL6sMddu&#10;4BPdz7ERKYRDjgraGPtcylC3ZDFMXU+cuKvzFmOCvpHa45DCbSfnWbaQFg2nhhZ72rVU384/VsH+&#10;0+wO++pYmq/b4IvvK5ZjgUq9TcbiA0SkMT7FD/dRp/mrbDmH/3fSD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uYrMMAAADeAAAADwAAAAAAAAAAAAAAAACYAgAAZHJzL2Rv&#10;d25yZXYueG1sUEsFBgAAAAAEAAQA9QAAAIgDAAAAAA==&#10;" path="m,l,1695450e" filled="f">
                  <v:stroke miterlimit="83231f" joinstyle="miter"/>
                  <v:path arrowok="t" textboxrect="0,0,0,1695450"/>
                </v:shape>
                <v:shape id="Shape 18073" o:spid="_x0000_s1039" style="position:absolute;left:42433;width:0;height:16954;visibility:visible;mso-wrap-style:square;v-text-anchor:top" coordsize="0,169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9N8MA&#10;AADeAAAADwAAAGRycy9kb3ducmV2LnhtbERPTWsCMRC9C/0PYYTeNGsLrWyNsogrXgpWPfQ4bMbd&#10;4GayJNHd/vtGELzN433OYjXYVtzIB+NYwWyagSCunDZcKzgdy8kcRIjIGlvHpOCPAqyWL6MF5tr1&#10;/EO3Q6xFCuGQo4Imxi6XMlQNWQxT1xEn7uy8xZigr6X22Kdw28q3LPuQFg2nhgY7WjdUXQ5Xq2Dz&#10;bdbbzXFXmv2l98XvGcuhQKVex0PxBSLSEJ/ih3un0/x59vkO93fSD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c9N8MAAADeAAAADwAAAAAAAAAAAAAAAACYAgAAZHJzL2Rv&#10;d25yZXYueG1sUEsFBgAAAAAEAAQA9QAAAIgDAAAAAA==&#10;" path="m,l,1695450e" filled="f">
                  <v:stroke miterlimit="83231f" joinstyle="miter"/>
                  <v:path arrowok="t" textboxrect="0,0,0,1695450"/>
                </v:shape>
                <v:shape id="Shape 18074" o:spid="_x0000_s1040" style="position:absolute;left:45291;width:0;height:16954;visibility:visible;mso-wrap-style:square;v-text-anchor:top" coordsize="0,169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6lQ8MA&#10;AADeAAAADwAAAGRycy9kb3ducmV2LnhtbERPTWsCMRC9C/0PYYTeNGsprWyNsogrXgpWPfQ4bMbd&#10;4GayJNHd/vtGELzN433OYjXYVtzIB+NYwWyagSCunDZcKzgdy8kcRIjIGlvHpOCPAqyWL6MF5tr1&#10;/EO3Q6xFCuGQo4Imxi6XMlQNWQxT1xEn7uy8xZigr6X22Kdw28q3LPuQFg2nhgY7WjdUXQ5Xq2Dz&#10;bdbbzXFXmv2l98XvGcuhQKVex0PxBSLSEJ/ih3un0/x59vkO93fSD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6lQ8MAAADeAAAADwAAAAAAAAAAAAAAAACYAgAAZHJzL2Rv&#10;d25yZXYueG1sUEsFBgAAAAAEAAQA9QAAAIgDAAAAAA==&#10;" path="m,l,1695450e" filled="f">
                  <v:stroke miterlimit="83231f" joinstyle="miter"/>
                  <v:path arrowok="t" textboxrect="0,0,0,1695450"/>
                </v:shape>
                <v:shape id="Shape 18075" o:spid="_x0000_s1041" style="position:absolute;left:48148;width:0;height:16954;visibility:visible;mso-wrap-style:square;v-text-anchor:top" coordsize="0,169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IA2MMA&#10;AADeAAAADwAAAGRycy9kb3ducmV2LnhtbERPTWsCMRC9C/0PYYTeNGuhrWyNsogrXgpWPfQ4bMbd&#10;4GayJNHd/vtGELzN433OYjXYVtzIB+NYwWyagSCunDZcKzgdy8kcRIjIGlvHpOCPAqyWL6MF5tr1&#10;/EO3Q6xFCuGQo4Imxi6XMlQNWQxT1xEn7uy8xZigr6X22Kdw28q3LPuQFg2nhgY7WjdUXQ5Xq2Dz&#10;bdbbzXFXmv2l98XvGcuhQKVex0PxBSLSEJ/ih3un0/x59vkO93fSD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IA2MMAAADeAAAADwAAAAAAAAAAAAAAAACYAgAAZHJzL2Rv&#10;d25yZXYueG1sUEsFBgAAAAAEAAQA9QAAAIgDAAAAAA==&#10;" path="m,l,1695450e" filled="f">
                  <v:stroke miterlimit="83231f" joinstyle="miter"/>
                  <v:path arrowok="t" textboxrect="0,0,0,1695450"/>
                </v:shape>
                <v:shape id="Shape 18076" o:spid="_x0000_s1042" style="position:absolute;left:51577;width:0;height:16954;visibility:visible;mso-wrap-style:square;v-text-anchor:top" coordsize="0,169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er8MA&#10;AADeAAAADwAAAGRycy9kb3ducmV2LnhtbERPTWvCQBC9F/oflin0VjftQSV1lSBGvAjVeOhxyI7J&#10;YnY27K4m/fduQfA2j/c5i9VoO3EjH4xjBZ+TDARx7bThRsGpKj/mIEJE1tg5JgV/FGC1fH1ZYK7d&#10;wAe6HWMjUgiHHBW0Mfa5lKFuyWKYuJ44cWfnLcYEfSO1xyGF205+ZdlUWjScGlrsad1SfTlerYLN&#10;3qy3m2pXmp/L4IvfM5ZjgUq9v43FN4hIY3yKH+6dTvPn2WwK/++k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Cer8MAAADeAAAADwAAAAAAAAAAAAAAAACYAgAAZHJzL2Rv&#10;d25yZXYueG1sUEsFBgAAAAAEAAQA9QAAAIgDAAAAAA==&#10;" path="m,l,1695450e" filled="f">
                  <v:stroke miterlimit="83231f" joinstyle="miter"/>
                  <v:path arrowok="t" textboxrect="0,0,0,1695450"/>
                </v:shape>
                <v:shape id="Shape 18077" o:spid="_x0000_s1043" style="position:absolute;left:54435;width:0;height:16954;visibility:visible;mso-wrap-style:square;v-text-anchor:top" coordsize="0,169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7NMMA&#10;AADeAAAADwAAAGRycy9kb3ducmV2LnhtbERPTYvCMBC9C/sfwgh709Q9rNI1ShG7eBFc9bDHoRnb&#10;YDMpSdbWf28EYW/zeJ+zXA+2FTfywThWMJtmIIgrpw3XCs6ncrIAESKyxtYxKbhTgPXqbbTEXLue&#10;f+h2jLVIIRxyVNDE2OVShqohi2HqOuLEXZy3GBP0tdQe+xRuW/mRZZ/SouHU0GBHm4aq6/HPKtju&#10;zeZ7e9qV5nDtffF7wXIoUKn38VB8gYg0xH/xy73Taf4im8/h+U66Qa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w7NMMAAADeAAAADwAAAAAAAAAAAAAAAACYAgAAZHJzL2Rv&#10;d25yZXYueG1sUEsFBgAAAAAEAAQA9QAAAIgDAAAAAA==&#10;" path="m,l,1695450e" filled="f">
                  <v:stroke miterlimit="83231f" joinstyle="miter"/>
                  <v:path arrowok="t" textboxrect="0,0,0,1695450"/>
                </v:shape>
                <v:shape id="Shape 18078" o:spid="_x0000_s1044" style="position:absolute;top:47;width:54483;height:0;visibility:visible;mso-wrap-style:square;v-text-anchor:top" coordsize="5448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MkA&#10;AADeAAAADwAAAGRycy9kb3ducmV2LnhtbESPT0/DMAzF70h8h8hI3FgKSNtUlk0MNGmTOMD+HHbz&#10;Gq8pa5yqSdfy7fEBiZut9/zez7PF4Gt1pTZWgQ08jjJQxEWwFZcG9rvVwxRUTMgW68Bk4IciLOa3&#10;NzPMbej5i67bVCoJ4ZijAZdSk2sdC0ce4yg0xKKdQ+sxydqW2rbYS7iv9VOWjbXHiqXBYUNvjorL&#10;tvMGxqtPuzn3H8/vp81x0n137nBaL425vxteX0AlGtK/+e96bQV/mk2EV96RGfT8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J/+FMkAAADeAAAADwAAAAAAAAAAAAAAAACYAgAA&#10;ZHJzL2Rvd25yZXYueG1sUEsFBgAAAAAEAAQA9QAAAI4DAAAAAA==&#10;" path="m,l5448300,e" filled="f">
                  <v:stroke miterlimit="83231f" joinstyle="miter"/>
                  <v:path arrowok="t" textboxrect="0,0,5448300,0"/>
                </v:shape>
                <v:shape id="Shape 18079" o:spid="_x0000_s1045" style="position:absolute;top:9858;width:54483;height:0;visibility:visible;mso-wrap-style:square;v-text-anchor:top" coordsize="5448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Nbj8cA&#10;AADeAAAADwAAAGRycy9kb3ducmV2LnhtbERPS2vCQBC+F/oflil4qxsr+IiuohVBoYfW6sHbmB2z&#10;abOzIbsx8d93C4Xe5uN7znzZ2VLcqPaFYwWDfgKCOHO64FzB8XP7PAHhA7LG0jEpuJOH5eLxYY6p&#10;di1/0O0QchFD2KeowIRQpVL6zJBF33cVceSurrYYIqxzqWtsY7gt5UuSjKTFgmODwYpeDWXfh8Yq&#10;GG3f9f7avg03l/153Hw15nTZrZXqPXWrGYhAXfgX/7l3Os6fJOMp/L4Tb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TW4/HAAAA3gAAAA8AAAAAAAAAAAAAAAAAmAIAAGRy&#10;cy9kb3ducmV2LnhtbFBLBQYAAAAABAAEAPUAAACMAwAAAAA=&#10;" path="m,l5448300,e" filled="f">
                  <v:stroke miterlimit="83231f" joinstyle="miter"/>
                  <v:path arrowok="t" textboxrect="0,0,5448300,0"/>
                </v:shape>
                <v:shape id="Shape 18080" o:spid="_x0000_s1046" style="position:absolute;top:16906;width:54483;height:0;visibility:visible;mso-wrap-style:square;v-text-anchor:top" coordsize="5448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CNckA&#10;AADeAAAADwAAAGRycy9kb3ducmV2LnhtbESPT0/DMAzF70j7DpGRuLEUkEZVlk380aRN4jAGHLh5&#10;jdeUNU7VpGv59vMBaTdbfn7v/ebL0TfqRF2sAxu4m2agiMtga64MfH2ubnNQMSFbbAKTgT+KsFxM&#10;ruZY2DDwB512qVJiwrFAAy6lttA6lo48xmloieV2CJ3HJGtXadvhIOa+0fdZNtMea5YEhy29OiqP&#10;u94bmK22dnMY3h/e9pufx/63d9/79YsxN9fj8xOoRGO6iP+/11bq51kuAIIjM+jFG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zyCNckAAADeAAAADwAAAAAAAAAAAAAAAACYAgAA&#10;ZHJzL2Rvd25yZXYueG1sUEsFBgAAAAAEAAQA9QAAAI4DAAAAAA==&#10;" path="m,l5448300,e" filled="f">
                  <v:stroke miterlimit="83231f" joinstyle="miter"/>
                  <v:path arrowok="t" textboxrect="0,0,5448300,0"/>
                </v:shape>
                <w10:anchorlock/>
              </v:group>
            </w:pict>
          </mc:Fallback>
        </mc:AlternateContent>
      </w:r>
    </w:p>
    <w:p w:rsidR="00BB637F" w:rsidRPr="00A63B7C" w:rsidRDefault="00BB637F" w:rsidP="00FC7407">
      <w:pPr>
        <w:spacing w:after="0" w:line="240" w:lineRule="auto"/>
        <w:ind w:left="165" w:right="410" w:firstLine="0"/>
        <w:rPr>
          <w:color w:val="auto"/>
          <w:sz w:val="24"/>
          <w:szCs w:val="24"/>
        </w:rPr>
      </w:pPr>
      <w:r w:rsidRPr="00A63B7C">
        <w:rPr>
          <w:b/>
          <w:color w:val="auto"/>
          <w:sz w:val="24"/>
          <w:szCs w:val="24"/>
        </w:rPr>
        <w:t xml:space="preserve"> Research question 2: </w:t>
      </w:r>
      <w:r w:rsidRPr="00A63B7C">
        <w:rPr>
          <w:color w:val="auto"/>
          <w:sz w:val="24"/>
          <w:szCs w:val="24"/>
        </w:rPr>
        <w:t xml:space="preserve"> What is the impact of digital  activist on social media  campaigns on gender-based violence? </w:t>
      </w:r>
    </w:p>
    <w:tbl>
      <w:tblPr>
        <w:tblStyle w:val="TableGrid"/>
        <w:tblW w:w="5000" w:type="pct"/>
        <w:tblInd w:w="0" w:type="dxa"/>
        <w:tblCellMar>
          <w:left w:w="97" w:type="dxa"/>
          <w:bottom w:w="140" w:type="dxa"/>
          <w:right w:w="61" w:type="dxa"/>
        </w:tblCellMar>
        <w:tblLook w:val="04A0" w:firstRow="1" w:lastRow="0" w:firstColumn="1" w:lastColumn="0" w:noHBand="0" w:noVBand="1"/>
      </w:tblPr>
      <w:tblGrid>
        <w:gridCol w:w="6491"/>
        <w:gridCol w:w="538"/>
        <w:gridCol w:w="449"/>
        <w:gridCol w:w="449"/>
        <w:gridCol w:w="538"/>
        <w:gridCol w:w="447"/>
      </w:tblGrid>
      <w:tr w:rsidR="00BB637F" w:rsidRPr="00A63B7C" w:rsidTr="00385110">
        <w:trPr>
          <w:trHeight w:val="65"/>
        </w:trPr>
        <w:tc>
          <w:tcPr>
            <w:tcW w:w="364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52" w:firstLine="0"/>
              <w:jc w:val="center"/>
              <w:rPr>
                <w:color w:val="auto"/>
                <w:sz w:val="24"/>
                <w:szCs w:val="24"/>
              </w:rPr>
            </w:pPr>
            <w:r w:rsidRPr="00A63B7C">
              <w:rPr>
                <w:b/>
                <w:color w:val="auto"/>
                <w:sz w:val="24"/>
                <w:szCs w:val="24"/>
              </w:rPr>
              <w:t xml:space="preserve"> Statement </w:t>
            </w:r>
          </w:p>
        </w:tc>
        <w:tc>
          <w:tcPr>
            <w:tcW w:w="302"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SA </w:t>
            </w:r>
          </w:p>
        </w:tc>
        <w:tc>
          <w:tcPr>
            <w:tcW w:w="252"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A </w:t>
            </w:r>
          </w:p>
        </w:tc>
        <w:tc>
          <w:tcPr>
            <w:tcW w:w="252"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N </w:t>
            </w:r>
          </w:p>
        </w:tc>
        <w:tc>
          <w:tcPr>
            <w:tcW w:w="302"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SD </w:t>
            </w:r>
          </w:p>
        </w:tc>
        <w:tc>
          <w:tcPr>
            <w:tcW w:w="252"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D </w:t>
            </w:r>
          </w:p>
        </w:tc>
      </w:tr>
      <w:tr w:rsidR="00BB637F" w:rsidRPr="00A63B7C" w:rsidTr="00385110">
        <w:trPr>
          <w:trHeight w:val="642"/>
        </w:trPr>
        <w:tc>
          <w:tcPr>
            <w:tcW w:w="364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Digital activism has allowed audience to participate in raising  awareness about gender-based violence on social media. </w:t>
            </w:r>
          </w:p>
        </w:tc>
        <w:tc>
          <w:tcPr>
            <w:tcW w:w="30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300"/>
        </w:trPr>
        <w:tc>
          <w:tcPr>
            <w:tcW w:w="364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Social media campaign on social media by digital activism has  created positive change on gender-based violence to the  society. </w:t>
            </w:r>
          </w:p>
        </w:tc>
        <w:tc>
          <w:tcPr>
            <w:tcW w:w="30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30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480"/>
        </w:trPr>
        <w:tc>
          <w:tcPr>
            <w:tcW w:w="364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Digital activism has use social media campaign in tackling  incidence related to gender-based violence through social  media. </w:t>
            </w:r>
          </w:p>
        </w:tc>
        <w:tc>
          <w:tcPr>
            <w:tcW w:w="30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210"/>
        </w:trPr>
        <w:tc>
          <w:tcPr>
            <w:tcW w:w="364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42" w:firstLine="0"/>
              <w:jc w:val="left"/>
              <w:rPr>
                <w:color w:val="auto"/>
                <w:sz w:val="24"/>
                <w:szCs w:val="24"/>
              </w:rPr>
            </w:pPr>
            <w:r w:rsidRPr="00A63B7C">
              <w:rPr>
                <w:color w:val="auto"/>
                <w:sz w:val="24"/>
                <w:szCs w:val="24"/>
              </w:rPr>
              <w:t xml:space="preserve"> Digital activism allows public to be familiar with  gender-based violence concept through social media. </w:t>
            </w:r>
          </w:p>
        </w:tc>
        <w:tc>
          <w:tcPr>
            <w:tcW w:w="30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52"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r>
    </w:tbl>
    <w:p w:rsidR="00BB637F" w:rsidRPr="00A63B7C" w:rsidRDefault="00BB637F" w:rsidP="00696B37">
      <w:pPr>
        <w:spacing w:after="0" w:line="360" w:lineRule="auto"/>
        <w:ind w:left="0" w:right="0" w:firstLine="0"/>
        <w:jc w:val="left"/>
        <w:rPr>
          <w:color w:val="auto"/>
          <w:sz w:val="24"/>
          <w:szCs w:val="24"/>
        </w:rPr>
      </w:pPr>
      <w:r w:rsidRPr="00A63B7C">
        <w:rPr>
          <w:rFonts w:eastAsia="Calibri"/>
          <w:noProof/>
          <w:color w:val="auto"/>
          <w:sz w:val="24"/>
          <w:szCs w:val="24"/>
        </w:rPr>
        <mc:AlternateContent>
          <mc:Choice Requires="wpg">
            <w:drawing>
              <wp:inline distT="0" distB="0" distL="0" distR="0" wp14:anchorId="352320DC" wp14:editId="1FB0604E">
                <wp:extent cx="5686425" cy="990600"/>
                <wp:effectExtent l="0" t="0" r="0" b="0"/>
                <wp:docPr id="69855" name="Group 69855"/>
                <wp:cNvGraphicFramePr/>
                <a:graphic xmlns:a="http://schemas.openxmlformats.org/drawingml/2006/main">
                  <a:graphicData uri="http://schemas.microsoft.com/office/word/2010/wordprocessingGroup">
                    <wpg:wgp>
                      <wpg:cNvGrpSpPr/>
                      <wpg:grpSpPr>
                        <a:xfrm>
                          <a:off x="0" y="0"/>
                          <a:ext cx="5686425" cy="990600"/>
                          <a:chOff x="0" y="0"/>
                          <a:chExt cx="5686425" cy="990600"/>
                        </a:xfrm>
                      </wpg:grpSpPr>
                      <wps:wsp>
                        <wps:cNvPr id="18100" name="Rectangle 18100"/>
                        <wps:cNvSpPr/>
                        <wps:spPr>
                          <a:xfrm>
                            <a:off x="66675" y="200106"/>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101" name="Rectangle 18101"/>
                        <wps:cNvSpPr/>
                        <wps:spPr>
                          <a:xfrm>
                            <a:off x="66675" y="200106"/>
                            <a:ext cx="5274569" cy="191988"/>
                          </a:xfrm>
                          <a:prstGeom prst="rect">
                            <a:avLst/>
                          </a:prstGeom>
                          <a:ln>
                            <a:noFill/>
                          </a:ln>
                        </wps:spPr>
                        <wps:txbx>
                          <w:txbxContent>
                            <w:p w:rsidR="00EA18ED" w:rsidRDefault="00EA18ED" w:rsidP="00BB637F">
                              <w:pPr>
                                <w:spacing w:after="160" w:line="259" w:lineRule="auto"/>
                                <w:ind w:left="0" w:right="0" w:firstLine="0"/>
                                <w:jc w:val="left"/>
                              </w:pPr>
                              <w:r>
                                <w:t xml:space="preserve">Digital activism has increase the level of public perception on </w:t>
                              </w:r>
                            </w:p>
                          </w:txbxContent>
                        </wps:txbx>
                        <wps:bodyPr horzOverflow="overflow" vert="horz" lIns="0" tIns="0" rIns="0" bIns="0" rtlCol="0">
                          <a:noAutofit/>
                        </wps:bodyPr>
                      </wps:wsp>
                      <wps:wsp>
                        <wps:cNvPr id="18102" name="Rectangle 18102"/>
                        <wps:cNvSpPr/>
                        <wps:spPr>
                          <a:xfrm>
                            <a:off x="66675" y="473926"/>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103" name="Rectangle 18103"/>
                        <wps:cNvSpPr/>
                        <wps:spPr>
                          <a:xfrm>
                            <a:off x="66675" y="473926"/>
                            <a:ext cx="4613998" cy="191988"/>
                          </a:xfrm>
                          <a:prstGeom prst="rect">
                            <a:avLst/>
                          </a:prstGeom>
                          <a:ln>
                            <a:noFill/>
                          </a:ln>
                        </wps:spPr>
                        <wps:txbx>
                          <w:txbxContent>
                            <w:p w:rsidR="00EA18ED" w:rsidRDefault="00EA18ED" w:rsidP="00BB637F">
                              <w:pPr>
                                <w:spacing w:after="160" w:line="259" w:lineRule="auto"/>
                                <w:ind w:left="0" w:right="0" w:firstLine="0"/>
                                <w:jc w:val="left"/>
                              </w:pPr>
                              <w:r>
                                <w:t xml:space="preserve">social media as an instrument to combat gender-based </w:t>
                              </w:r>
                            </w:p>
                          </w:txbxContent>
                        </wps:txbx>
                        <wps:bodyPr horzOverflow="overflow" vert="horz" lIns="0" tIns="0" rIns="0" bIns="0" rtlCol="0">
                          <a:noAutofit/>
                        </wps:bodyPr>
                      </wps:wsp>
                      <wps:wsp>
                        <wps:cNvPr id="18104" name="Rectangle 18104"/>
                        <wps:cNvSpPr/>
                        <wps:spPr>
                          <a:xfrm>
                            <a:off x="66675" y="747747"/>
                            <a:ext cx="52763" cy="191988"/>
                          </a:xfrm>
                          <a:prstGeom prst="rect">
                            <a:avLst/>
                          </a:prstGeom>
                          <a:ln>
                            <a:noFill/>
                          </a:ln>
                        </wps:spPr>
                        <wps:txbx>
                          <w:txbxContent>
                            <w:p w:rsidR="00EA18ED" w:rsidRDefault="00EA18ED" w:rsidP="00BB637F">
                              <w:pPr>
                                <w:spacing w:after="160" w:line="259" w:lineRule="auto"/>
                                <w:ind w:left="0" w:right="0" w:firstLine="0"/>
                                <w:jc w:val="left"/>
                              </w:pPr>
                              <w:r>
                                <w:t xml:space="preserve"> </w:t>
                              </w:r>
                            </w:p>
                          </w:txbxContent>
                        </wps:txbx>
                        <wps:bodyPr horzOverflow="overflow" vert="horz" lIns="0" tIns="0" rIns="0" bIns="0" rtlCol="0">
                          <a:noAutofit/>
                        </wps:bodyPr>
                      </wps:wsp>
                      <wps:wsp>
                        <wps:cNvPr id="18105" name="Rectangle 18105"/>
                        <wps:cNvSpPr/>
                        <wps:spPr>
                          <a:xfrm>
                            <a:off x="66675" y="747747"/>
                            <a:ext cx="820406" cy="191988"/>
                          </a:xfrm>
                          <a:prstGeom prst="rect">
                            <a:avLst/>
                          </a:prstGeom>
                          <a:ln>
                            <a:noFill/>
                          </a:ln>
                        </wps:spPr>
                        <wps:txbx>
                          <w:txbxContent>
                            <w:p w:rsidR="00EA18ED" w:rsidRDefault="00EA18ED" w:rsidP="00BB637F">
                              <w:pPr>
                                <w:spacing w:after="160" w:line="259" w:lineRule="auto"/>
                                <w:ind w:left="0" w:right="0" w:firstLine="0"/>
                                <w:jc w:val="left"/>
                              </w:pPr>
                              <w:r>
                                <w:t xml:space="preserve">violence. </w:t>
                              </w:r>
                            </w:p>
                          </w:txbxContent>
                        </wps:txbx>
                        <wps:bodyPr horzOverflow="overflow" vert="horz" lIns="0" tIns="0" rIns="0" bIns="0" rtlCol="0">
                          <a:noAutofit/>
                        </wps:bodyPr>
                      </wps:wsp>
                      <wps:wsp>
                        <wps:cNvPr id="18154" name="Shape 18154"/>
                        <wps:cNvSpPr/>
                        <wps:spPr>
                          <a:xfrm>
                            <a:off x="4763" y="0"/>
                            <a:ext cx="0" cy="990600"/>
                          </a:xfrm>
                          <a:custGeom>
                            <a:avLst/>
                            <a:gdLst/>
                            <a:ahLst/>
                            <a:cxnLst/>
                            <a:rect l="0" t="0" r="0" b="0"/>
                            <a:pathLst>
                              <a:path h="990600">
                                <a:moveTo>
                                  <a:pt x="0" y="0"/>
                                </a:moveTo>
                                <a:lnTo>
                                  <a:pt x="0" y="9906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55" name="Shape 18155"/>
                        <wps:cNvSpPr/>
                        <wps:spPr>
                          <a:xfrm>
                            <a:off x="4138612" y="0"/>
                            <a:ext cx="0" cy="990600"/>
                          </a:xfrm>
                          <a:custGeom>
                            <a:avLst/>
                            <a:gdLst/>
                            <a:ahLst/>
                            <a:cxnLst/>
                            <a:rect l="0" t="0" r="0" b="0"/>
                            <a:pathLst>
                              <a:path h="990600">
                                <a:moveTo>
                                  <a:pt x="0" y="0"/>
                                </a:moveTo>
                                <a:lnTo>
                                  <a:pt x="0" y="9906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56" name="Shape 18156"/>
                        <wps:cNvSpPr/>
                        <wps:spPr>
                          <a:xfrm>
                            <a:off x="4481512" y="0"/>
                            <a:ext cx="0" cy="990600"/>
                          </a:xfrm>
                          <a:custGeom>
                            <a:avLst/>
                            <a:gdLst/>
                            <a:ahLst/>
                            <a:cxnLst/>
                            <a:rect l="0" t="0" r="0" b="0"/>
                            <a:pathLst>
                              <a:path h="990600">
                                <a:moveTo>
                                  <a:pt x="0" y="0"/>
                                </a:moveTo>
                                <a:lnTo>
                                  <a:pt x="0" y="9906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57" name="Shape 18157"/>
                        <wps:cNvSpPr/>
                        <wps:spPr>
                          <a:xfrm>
                            <a:off x="4767262" y="0"/>
                            <a:ext cx="0" cy="990600"/>
                          </a:xfrm>
                          <a:custGeom>
                            <a:avLst/>
                            <a:gdLst/>
                            <a:ahLst/>
                            <a:cxnLst/>
                            <a:rect l="0" t="0" r="0" b="0"/>
                            <a:pathLst>
                              <a:path h="990600">
                                <a:moveTo>
                                  <a:pt x="0" y="0"/>
                                </a:moveTo>
                                <a:lnTo>
                                  <a:pt x="0" y="9906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58" name="Shape 18158"/>
                        <wps:cNvSpPr/>
                        <wps:spPr>
                          <a:xfrm>
                            <a:off x="5053012" y="0"/>
                            <a:ext cx="0" cy="990600"/>
                          </a:xfrm>
                          <a:custGeom>
                            <a:avLst/>
                            <a:gdLst/>
                            <a:ahLst/>
                            <a:cxnLst/>
                            <a:rect l="0" t="0" r="0" b="0"/>
                            <a:pathLst>
                              <a:path h="990600">
                                <a:moveTo>
                                  <a:pt x="0" y="0"/>
                                </a:moveTo>
                                <a:lnTo>
                                  <a:pt x="0" y="9906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59" name="Shape 18159"/>
                        <wps:cNvSpPr/>
                        <wps:spPr>
                          <a:xfrm>
                            <a:off x="5395912" y="0"/>
                            <a:ext cx="0" cy="990600"/>
                          </a:xfrm>
                          <a:custGeom>
                            <a:avLst/>
                            <a:gdLst/>
                            <a:ahLst/>
                            <a:cxnLst/>
                            <a:rect l="0" t="0" r="0" b="0"/>
                            <a:pathLst>
                              <a:path h="990600">
                                <a:moveTo>
                                  <a:pt x="0" y="0"/>
                                </a:moveTo>
                                <a:lnTo>
                                  <a:pt x="0" y="9906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60" name="Shape 18160"/>
                        <wps:cNvSpPr/>
                        <wps:spPr>
                          <a:xfrm>
                            <a:off x="5681662" y="0"/>
                            <a:ext cx="0" cy="990600"/>
                          </a:xfrm>
                          <a:custGeom>
                            <a:avLst/>
                            <a:gdLst/>
                            <a:ahLst/>
                            <a:cxnLst/>
                            <a:rect l="0" t="0" r="0" b="0"/>
                            <a:pathLst>
                              <a:path h="990600">
                                <a:moveTo>
                                  <a:pt x="0" y="0"/>
                                </a:moveTo>
                                <a:lnTo>
                                  <a:pt x="0" y="9906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61" name="Shape 18161"/>
                        <wps:cNvSpPr/>
                        <wps:spPr>
                          <a:xfrm>
                            <a:off x="0" y="4763"/>
                            <a:ext cx="5686425" cy="0"/>
                          </a:xfrm>
                          <a:custGeom>
                            <a:avLst/>
                            <a:gdLst/>
                            <a:ahLst/>
                            <a:cxnLst/>
                            <a:rect l="0" t="0" r="0" b="0"/>
                            <a:pathLst>
                              <a:path w="5686425">
                                <a:moveTo>
                                  <a:pt x="0" y="0"/>
                                </a:moveTo>
                                <a:lnTo>
                                  <a:pt x="56864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162" name="Shape 18162"/>
                        <wps:cNvSpPr/>
                        <wps:spPr>
                          <a:xfrm>
                            <a:off x="0" y="985837"/>
                            <a:ext cx="5686425" cy="0"/>
                          </a:xfrm>
                          <a:custGeom>
                            <a:avLst/>
                            <a:gdLst/>
                            <a:ahLst/>
                            <a:cxnLst/>
                            <a:rect l="0" t="0" r="0" b="0"/>
                            <a:pathLst>
                              <a:path w="5686425">
                                <a:moveTo>
                                  <a:pt x="0" y="0"/>
                                </a:moveTo>
                                <a:lnTo>
                                  <a:pt x="56864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2320DC" id="Group 69855" o:spid="_x0000_s1047" style="width:447.75pt;height:78pt;mso-position-horizontal-relative:char;mso-position-vertical-relative:line" coordsize="5686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">
                <v:rect id="Rectangle 18100" o:spid="_x0000_s1048" style="position:absolute;left:666;top:2001;width:528;height: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f8cA&#10;AADeAAAADwAAAGRycy9kb3ducmV2LnhtbESPzW7CQAyE70i8w8pI3GADhyqkLAi1RXAsPxLtzcq6&#10;SdSsN8puSejT4wMSN1sez8y3XPeuVldqQ+XZwGyagCLOva24MHA+bScpqBCRLdaeycCNAqxXw8ES&#10;M+s7PtD1GAslJhwyNFDG2GRah7wkh2HqG2K5/fjWYZS1LbRtsRNzV+t5krxohxVLQokNvZWU/x7/&#10;nIFd2my+9v6/K+qP793l87J4Py2iMeNRv3kFFamPT/Hje2+lfjpLBEBwZAa9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EPn/HAAAA3gAAAA8AAAAAAAAAAAAAAAAAmAIAAGRy&#10;cy9kb3ducmV2LnhtbFBLBQYAAAAABAAEAPUAAACMAw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101" o:spid="_x0000_s1049" style="position:absolute;left:666;top:2001;width:52746;height: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b5MMA&#10;AADeAAAADwAAAGRycy9kb3ducmV2LnhtbERPTYvCMBC9C/6HMII3TbsHqdUooi56dHVBvQ3N2Bab&#10;SWmirf76zcLC3ubxPme+7EwlntS40rKCeByBIM6sLjlX8H36HCUgnEfWWFkmBS9ysFz0e3NMtW35&#10;i55Hn4sQwi5FBYX3dSqlywoy6Ma2Jg7czTYGfYBNLnWDbQg3lfyIook0WHJoKLCmdUHZ/fgwCnZJ&#10;vbrs7bvNq+11dz6cp5vT1Cs1HHSrGQhPnf8X/7n3OsxP4iiG33fCD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ib5MMAAADeAAAADwAAAAAAAAAAAAAAAACYAgAAZHJzL2Rv&#10;d25yZXYueG1sUEsFBgAAAAAEAAQA9QAAAIgDAAAAAA==&#10;" filled="f" stroked="f">
                  <v:textbox inset="0,0,0,0">
                    <w:txbxContent>
                      <w:p w:rsidR="00EA18ED" w:rsidRDefault="00EA18ED" w:rsidP="00BB637F">
                        <w:pPr>
                          <w:spacing w:after="160" w:line="259" w:lineRule="auto"/>
                          <w:ind w:left="0" w:right="0" w:firstLine="0"/>
                          <w:jc w:val="left"/>
                        </w:pPr>
                        <w:r>
                          <w:t xml:space="preserve">Digital activism has increase the level of public perception on </w:t>
                        </w:r>
                      </w:p>
                    </w:txbxContent>
                  </v:textbox>
                </v:rect>
                <v:rect id="Rectangle 18102" o:spid="_x0000_s1050" style="position:absolute;left:666;top:4739;width:52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Fk8UA&#10;AADeAAAADwAAAGRycy9kb3ducmV2LnhtbERPTWvCQBC9C/0PyxR6040eSkzdBGkVc7RaSHsbsmMS&#10;zM6G7DZJ/fXdQsHbPN7nbLLJtGKg3jWWFSwXEQji0uqGKwUf5/08BuE8ssbWMin4IQdZ+jDbYKLt&#10;yO80nHwlQgi7BBXU3neJlK6syaBb2I44cBfbG/QB9pXUPY4h3LRyFUXP0mDDoaHGjl5rKq+nb6Pg&#10;EHfbz9zexqrdfR2KY7F+O6+9Uk+P0/YFhKfJ38X/7lyH+fEyWsHfO+EG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mgWT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103" o:spid="_x0000_s1051" style="position:absolute;left:666;top:4739;width:46140;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gCMUA&#10;AADeAAAADwAAAGRycy9kb3ducmV2LnhtbERPTWvCQBC9F/wPyxR6azZWKDFmFbFKPLYq2N6G7JiE&#10;ZmdDdk3S/vpuQfA2j/c52Wo0jeipc7VlBdMoBkFcWF1zqeB03D0nIJxH1thYJgU/5GC1nDxkmGo7&#10;8Af1B1+KEMIuRQWV920qpSsqMugi2xIH7mI7gz7ArpS6wyGEm0a+xPGrNFhzaKiwpU1FxffhahTk&#10;Sbv+3NvfoWy2X/n5/Tx/O869Uk+P43oBwtPo7+Kbe6/D/GQaz+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1qAI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proofErr w:type="gramStart"/>
                        <w:r>
                          <w:t>social</w:t>
                        </w:r>
                        <w:proofErr w:type="gramEnd"/>
                        <w:r>
                          <w:t xml:space="preserve"> media as an instrument to combat gender-based </w:t>
                        </w:r>
                      </w:p>
                    </w:txbxContent>
                  </v:textbox>
                </v:rect>
                <v:rect id="Rectangle 18104" o:spid="_x0000_s1052" style="position:absolute;left:666;top:7477;width:52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84fMUA&#10;AADeAAAADwAAAGRycy9kb3ducmV2LnhtbERPTWvCQBC9F/wPyxR6azYWKTFmFbFKPLYq2N6G7JiE&#10;ZmdDdk3S/vpuQfA2j/c52Wo0jeipc7VlBdMoBkFcWF1zqeB03D0nIJxH1thYJgU/5GC1nDxkmGo7&#10;8Af1B1+KEMIuRQWV920qpSsqMugi2xIH7mI7gz7ArpS6wyGEm0a+xPGrNFhzaKiwpU1FxffhahTk&#10;Sbv+3NvfoWy2X/n5/Tx/O869Uk+P43oBwtPo7+Kbe6/D/GQaz+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zh8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r>
                          <w:t xml:space="preserve"> </w:t>
                        </w:r>
                      </w:p>
                    </w:txbxContent>
                  </v:textbox>
                </v:rect>
                <v:rect id="Rectangle 18105" o:spid="_x0000_s1053" style="position:absolute;left:666;top:7477;width:8204;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d58UA&#10;AADeAAAADwAAAGRycy9kb3ducmV2LnhtbERPTWvCQBC9F/wPyxR6azYWLDFmFbFKPLYq2N6G7JiE&#10;ZmdDdk3S/vpuQfA2j/c52Wo0jeipc7VlBdMoBkFcWF1zqeB03D0nIJxH1thYJgU/5GC1nDxkmGo7&#10;8Af1B1+KEMIuRQWV920qpSsqMugi2xIH7mI7gz7ArpS6wyGEm0a+xPGrNFhzaKiwpU1FxffhahTk&#10;Sbv+3NvfoWy2X/n5/Tx/O869Uk+P43oBwtPo7+Kbe6/D/GQaz+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53nxQAAAN4AAAAPAAAAAAAAAAAAAAAAAJgCAABkcnMv&#10;ZG93bnJldi54bWxQSwUGAAAAAAQABAD1AAAAigMAAAAA&#10;" filled="f" stroked="f">
                  <v:textbox inset="0,0,0,0">
                    <w:txbxContent>
                      <w:p w:rsidR="00EA18ED" w:rsidRDefault="00EA18ED" w:rsidP="00BB637F">
                        <w:pPr>
                          <w:spacing w:after="160" w:line="259" w:lineRule="auto"/>
                          <w:ind w:left="0" w:right="0" w:firstLine="0"/>
                          <w:jc w:val="left"/>
                        </w:pPr>
                        <w:proofErr w:type="gramStart"/>
                        <w:r>
                          <w:t>violence</w:t>
                        </w:r>
                        <w:proofErr w:type="gramEnd"/>
                        <w:r>
                          <w:t xml:space="preserve">. </w:t>
                        </w:r>
                      </w:p>
                    </w:txbxContent>
                  </v:textbox>
                </v:rect>
                <v:shape id="Shape 18154" o:spid="_x0000_s1054" style="position:absolute;left:47;width:0;height:9906;visibility:visible;mso-wrap-style:square;v-text-anchor:top" coordsize="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JxMQA&#10;AADeAAAADwAAAGRycy9kb3ducmV2LnhtbERPTWvCQBC9F/oflhF6q5uUKiG6ikgLUqjFKHgdsmMS&#10;zc6G7Bqjv94tCN7m8T5nOu9NLTpqXWVZQTyMQBDnVldcKNhtv98TEM4ja6wtk4IrOZjPXl+mmGp7&#10;4Q11mS9ECGGXooLS+yaV0uUlGXRD2xAH7mBbgz7AtpC6xUsIN7X8iKKxNFhxaCixoWVJ+Sk7GwWj&#10;W7LcxNTRr/1a/11ldhvvf45KvQ36xQSEp94/xQ/3Sof5STz6hP93wg1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tycTEAAAA3gAAAA8AAAAAAAAAAAAAAAAAmAIAAGRycy9k&#10;b3ducmV2LnhtbFBLBQYAAAAABAAEAPUAAACJAwAAAAA=&#10;" path="m,l,990600e" filled="f">
                  <v:stroke miterlimit="83231f" joinstyle="miter"/>
                  <v:path arrowok="t" textboxrect="0,0,0,990600"/>
                </v:shape>
                <v:shape id="Shape 18155" o:spid="_x0000_s1055" style="position:absolute;left:41386;width:0;height:9906;visibility:visible;mso-wrap-style:square;v-text-anchor:top" coordsize="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sX8QA&#10;AADeAAAADwAAAGRycy9kb3ducmV2LnhtbERPTWvCQBC9F/wPywi91U2ESIiuIqIgBS3GQq9DdkzS&#10;ZmdDdo3RX98tFLzN433OYjWYRvTUudqygngSgSAurK65VPB53r2lIJxH1thYJgV3crBajl4WmGl7&#10;4xP1uS9FCGGXoYLK+zaT0hUVGXQT2xIH7mI7gz7ArpS6w1sIN42cRtFMGqw5NFTY0qai4ie/GgXJ&#10;I92cYurpYLfHj7vMH7Ov92+lXsfDeg7C0+Cf4n/3Xof5aZwk8PdOu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hbF/EAAAA3gAAAA8AAAAAAAAAAAAAAAAAmAIAAGRycy9k&#10;b3ducmV2LnhtbFBLBQYAAAAABAAEAPUAAACJAwAAAAA=&#10;" path="m,l,990600e" filled="f">
                  <v:stroke miterlimit="83231f" joinstyle="miter"/>
                  <v:path arrowok="t" textboxrect="0,0,0,990600"/>
                </v:shape>
                <v:shape id="Shape 18156" o:spid="_x0000_s1056" style="position:absolute;left:44815;width:0;height:9906;visibility:visible;mso-wrap-style:square;v-text-anchor:top" coordsize="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yKMQA&#10;AADeAAAADwAAAGRycy9kb3ducmV2LnhtbERPTWvCQBC9F/wPywje6iYFQ4iuImKhCG0xFbwO2TGJ&#10;ZmdDdhujv74rCL3N433OYjWYRvTUudqygngagSAurK65VHD4eX9NQTiPrLGxTApu5GC1HL0sMNP2&#10;ynvqc1+KEMIuQwWV920mpSsqMuimtiUO3Ml2Bn2AXSl1h9cQbhr5FkWJNFhzaKiwpU1FxSX/NQpm&#10;93Szj6mnT7v9+r7J/J4cd2elJuNhPQfhafD/4qf7Q4f5aTxL4PFOu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8ijEAAAA3gAAAA8AAAAAAAAAAAAAAAAAmAIAAGRycy9k&#10;b3ducmV2LnhtbFBLBQYAAAAABAAEAPUAAACJAwAAAAA=&#10;" path="m,l,990600e" filled="f">
                  <v:stroke miterlimit="83231f" joinstyle="miter"/>
                  <v:path arrowok="t" textboxrect="0,0,0,990600"/>
                </v:shape>
                <v:shape id="Shape 18157" o:spid="_x0000_s1057" style="position:absolute;left:47672;width:0;height:9906;visibility:visible;mso-wrap-style:square;v-text-anchor:top" coordsize="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9Xs8QA&#10;AADeAAAADwAAAGRycy9kb3ducmV2LnhtbERPTWvCQBC9C/0PywjedJOCNkRXEWlBhFpMC70O2TGJ&#10;ZmdDdo3RX98VhN7m8T5nsepNLTpqXWVZQTyJQBDnVldcKPj5/hgnIJxH1lhbJgU3crBavgwWmGp7&#10;5QN1mS9ECGGXooLS+yaV0uUlGXQT2xAH7mhbgz7AtpC6xWsIN7V8jaKZNFhxaCixoU1J+Tm7GAXT&#10;e7I5xNTRp33ff91kdp/97k5KjYb9eg7CU+//xU/3Vof5STx9g8c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V7PEAAAA3gAAAA8AAAAAAAAAAAAAAAAAmAIAAGRycy9k&#10;b3ducmV2LnhtbFBLBQYAAAAABAAEAPUAAACJAwAAAAA=&#10;" path="m,l,990600e" filled="f">
                  <v:stroke miterlimit="83231f" joinstyle="miter"/>
                  <v:path arrowok="t" textboxrect="0,0,0,990600"/>
                </v:shape>
                <v:shape id="Shape 18158" o:spid="_x0000_s1058" style="position:absolute;left:50530;width:0;height:9906;visibility:visible;mso-wrap-style:square;v-text-anchor:top" coordsize="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DwccA&#10;AADeAAAADwAAAGRycy9kb3ducmV2LnhtbESPQWvCQBCF74L/YZlCb7pJQQmpqxSxUAqtGAu9Dtlp&#10;kjY7G7LbGP31zkHwNsN78943q83oWjVQHxrPBtJ5Aoq49LbhysDX8XWWgQoR2WLrmQycKcBmPZ2s&#10;MLf+xAcailgpCeGQo4E6xi7XOpQ1OQxz3xGL9uN7h1HWvtK2x5OEu1Y/JclSO2xYGmrsaFtT+Vf8&#10;OwOLS7Y9pDTQh9997s+6uCy/33+NeXwYX55BRRrj3Xy7frOCn6UL4ZV3ZAa9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w8HHAAAA3gAAAA8AAAAAAAAAAAAAAAAAmAIAAGRy&#10;cy9kb3ducmV2LnhtbFBLBQYAAAAABAAEAPUAAACMAwAAAAA=&#10;" path="m,l,990600e" filled="f">
                  <v:stroke miterlimit="83231f" joinstyle="miter"/>
                  <v:path arrowok="t" textboxrect="0,0,0,990600"/>
                </v:shape>
                <v:shape id="Shape 18159" o:spid="_x0000_s1059" style="position:absolute;left:53959;width:0;height:9906;visibility:visible;mso-wrap-style:square;v-text-anchor:top" coordsize="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mWsQA&#10;AADeAAAADwAAAGRycy9kb3ducmV2LnhtbERPTWvCQBC9C/0Pywi96SaCkkZXEakghVZMC70O2TGJ&#10;ZmdDdo3RX98tCN7m8T5nsepNLTpqXWVZQTyOQBDnVldcKPj53o4SEM4ja6wtk4IbOVgtXwYLTLW9&#10;8oG6zBcihLBLUUHpfZNK6fKSDLqxbYgDd7StQR9gW0jd4jWEm1pOomgmDVYcGkpsaFNSfs4uRsH0&#10;nmwOMXX0ad+/9jeZ3We/HyelXof9eg7CU++f4od7p8P8JJ6+wf8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sZlrEAAAA3gAAAA8AAAAAAAAAAAAAAAAAmAIAAGRycy9k&#10;b3ducmV2LnhtbFBLBQYAAAAABAAEAPUAAACJAwAAAAA=&#10;" path="m,l,990600e" filled="f">
                  <v:stroke miterlimit="83231f" joinstyle="miter"/>
                  <v:path arrowok="t" textboxrect="0,0,0,990600"/>
                </v:shape>
                <v:shape id="Shape 18160" o:spid="_x0000_s1060" style="position:absolute;left:56816;width:0;height:9906;visibility:visible;mso-wrap-style:square;v-text-anchor:top" coordsize="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FescA&#10;AADeAAAADwAAAGRycy9kb3ducmV2LnhtbESPQUvDQBCF74L/YRmhN7uJ0BBit0GCggitNApeh+yY&#10;RLOzIbumaX+9cxC8zTBv3nvftlzcoGaaQu/ZQLpOQBE33vbcGnh/e7rNQYWIbHHwTAbOFKDcXV9t&#10;sbD+xEea69gqMeFQoIEuxrHQOjQdOQxrPxLL7dNPDqOsU6vthCcxd4O+S5JMO+xZEjocqeqo+a5/&#10;nIHNJa+OKc2094+H17OuL9nHy5cxq5vl4R5UpCX+i/++n63Uz9NMAARHZt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BXrHAAAA3gAAAA8AAAAAAAAAAAAAAAAAmAIAAGRy&#10;cy9kb3ducmV2LnhtbFBLBQYAAAAABAAEAPUAAACMAwAAAAA=&#10;" path="m,l,990600e" filled="f">
                  <v:stroke miterlimit="83231f" joinstyle="miter"/>
                  <v:path arrowok="t" textboxrect="0,0,0,990600"/>
                </v:shape>
                <v:shape id="Shape 18161" o:spid="_x0000_s1061" style="position:absolute;top:47;width:56864;height:0;visibility:visible;mso-wrap-style:square;v-text-anchor:top" coordsize="5686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t1GsUA&#10;AADeAAAADwAAAGRycy9kb3ducmV2LnhtbERPS2vCQBC+F/oflhF6q5u0oCG6iojSngq+QG9DdsyG&#10;ZGdDdqtpf70rCN7m43vOdN7bRlyo85VjBekwAUFcOF1xqWC/W79nIHxA1tg4JgV/5GE+e32ZYq7d&#10;lTd02YZSxBD2OSowIbS5lL4wZNEPXUscubPrLIYIu1LqDq8x3DbyI0lG0mLFscFgS0tDRb39tQoW&#10;49X+Z71aHo7Hz9P/bmPqr6yplXob9IsJiEB9eIof7m8d52fpKIX7O/EG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G3UaxQAAAN4AAAAPAAAAAAAAAAAAAAAAAJgCAABkcnMv&#10;ZG93bnJldi54bWxQSwUGAAAAAAQABAD1AAAAigMAAAAA&#10;" path="m,l5686425,e" filled="f">
                  <v:stroke miterlimit="83231f" joinstyle="miter"/>
                  <v:path arrowok="t" textboxrect="0,0,5686425,0"/>
                </v:shape>
                <v:shape id="Shape 18162" o:spid="_x0000_s1062" style="position:absolute;top:9858;width:56864;height:0;visibility:visible;mso-wrap-style:square;v-text-anchor:top" coordsize="5686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nrbcUA&#10;AADeAAAADwAAAGRycy9kb3ducmV2LnhtbERPS4vCMBC+C/6HMMLeNNUFLdUoIsruacHHgnsbmrEp&#10;bSalyWp3f70RBG/z8T1nsepsLa7U+tKxgvEoAUGcO11yoeB03A1TED4ga6wdk4I/8rBa9nsLzLS7&#10;8Z6uh1CIGMI+QwUmhCaT0ueGLPqRa4gjd3GtxRBhW0jd4i2G21pOkmQqLZYcGww2tDGUV4dfq2A9&#10;256+dtvN9/n8/vN/3JvqI60rpd4G3XoOIlAXXuKn+1PH+el4OoHHO/EG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ettxQAAAN4AAAAPAAAAAAAAAAAAAAAAAJgCAABkcnMv&#10;ZG93bnJldi54bWxQSwUGAAAAAAQABAD1AAAAigMAAAAA&#10;" path="m,l5686425,e" filled="f">
                  <v:stroke miterlimit="83231f" joinstyle="miter"/>
                  <v:path arrowok="t" textboxrect="0,0,5686425,0"/>
                </v:shape>
                <w10:anchorlock/>
              </v:group>
            </w:pict>
          </mc:Fallback>
        </mc:AlternateContent>
      </w:r>
    </w:p>
    <w:p w:rsidR="00BB637F" w:rsidRPr="00A63B7C" w:rsidRDefault="00BB637F" w:rsidP="00FC7407">
      <w:pPr>
        <w:spacing w:after="0" w:line="240" w:lineRule="auto"/>
        <w:ind w:left="165" w:right="410" w:firstLine="0"/>
        <w:rPr>
          <w:color w:val="auto"/>
          <w:sz w:val="24"/>
          <w:szCs w:val="24"/>
        </w:rPr>
      </w:pPr>
      <w:r w:rsidRPr="00A63B7C">
        <w:rPr>
          <w:b/>
          <w:color w:val="auto"/>
          <w:sz w:val="24"/>
          <w:szCs w:val="24"/>
        </w:rPr>
        <w:t xml:space="preserve"> Research question 3: </w:t>
      </w:r>
      <w:r w:rsidRPr="00A63B7C">
        <w:rPr>
          <w:color w:val="auto"/>
          <w:sz w:val="24"/>
          <w:szCs w:val="24"/>
        </w:rPr>
        <w:t xml:space="preserve"> What is the effect of gender-based  violence on female student? </w:t>
      </w:r>
    </w:p>
    <w:tbl>
      <w:tblPr>
        <w:tblStyle w:val="TableGrid"/>
        <w:tblW w:w="5000" w:type="pct"/>
        <w:tblInd w:w="0" w:type="dxa"/>
        <w:tblCellMar>
          <w:left w:w="98" w:type="dxa"/>
          <w:bottom w:w="140" w:type="dxa"/>
          <w:right w:w="50" w:type="dxa"/>
        </w:tblCellMar>
        <w:tblLook w:val="04A0" w:firstRow="1" w:lastRow="0" w:firstColumn="1" w:lastColumn="0" w:noHBand="0" w:noVBand="1"/>
      </w:tblPr>
      <w:tblGrid>
        <w:gridCol w:w="6640"/>
        <w:gridCol w:w="545"/>
        <w:gridCol w:w="394"/>
        <w:gridCol w:w="394"/>
        <w:gridCol w:w="545"/>
        <w:gridCol w:w="394"/>
      </w:tblGrid>
      <w:tr w:rsidR="00A63B7C" w:rsidRPr="00A63B7C" w:rsidTr="00FC7407">
        <w:trPr>
          <w:trHeight w:val="65"/>
        </w:trPr>
        <w:tc>
          <w:tcPr>
            <w:tcW w:w="372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63" w:firstLine="0"/>
              <w:jc w:val="center"/>
              <w:rPr>
                <w:color w:val="auto"/>
                <w:sz w:val="24"/>
                <w:szCs w:val="24"/>
              </w:rPr>
            </w:pPr>
            <w:r w:rsidRPr="00A63B7C">
              <w:rPr>
                <w:b/>
                <w:color w:val="auto"/>
                <w:sz w:val="24"/>
                <w:szCs w:val="24"/>
              </w:rPr>
              <w:t xml:space="preserve"> Statement </w:t>
            </w:r>
          </w:p>
        </w:tc>
        <w:tc>
          <w:tcPr>
            <w:tcW w:w="306"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SA </w:t>
            </w:r>
          </w:p>
        </w:tc>
        <w:tc>
          <w:tcPr>
            <w:tcW w:w="22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A </w:t>
            </w:r>
          </w:p>
        </w:tc>
        <w:tc>
          <w:tcPr>
            <w:tcW w:w="22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N </w:t>
            </w:r>
          </w:p>
        </w:tc>
        <w:tc>
          <w:tcPr>
            <w:tcW w:w="306"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SD </w:t>
            </w:r>
          </w:p>
        </w:tc>
        <w:tc>
          <w:tcPr>
            <w:tcW w:w="221"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D </w:t>
            </w:r>
          </w:p>
        </w:tc>
      </w:tr>
      <w:tr w:rsidR="00BB637F" w:rsidRPr="00A63B7C" w:rsidTr="00385110">
        <w:trPr>
          <w:trHeight w:val="165"/>
        </w:trPr>
        <w:tc>
          <w:tcPr>
            <w:tcW w:w="372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Gender-based violence affects the academic performance of  female student. </w:t>
            </w: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65"/>
        </w:trPr>
        <w:tc>
          <w:tcPr>
            <w:tcW w:w="372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lastRenderedPageBreak/>
              <w:t xml:space="preserve"> Gender-based violence as an effect on female student both  physical and emotional. </w:t>
            </w: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65"/>
        </w:trPr>
        <w:tc>
          <w:tcPr>
            <w:tcW w:w="372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Gender-based violence can lead to a range of health problems. </w:t>
            </w:r>
          </w:p>
        </w:tc>
        <w:tc>
          <w:tcPr>
            <w:tcW w:w="306"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687"/>
        </w:trPr>
        <w:tc>
          <w:tcPr>
            <w:tcW w:w="372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Female student who have experience may suffer from physical  injuries, such as bruises, cuts, broken bones and internal  injuries. </w:t>
            </w: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327"/>
        </w:trPr>
        <w:tc>
          <w:tcPr>
            <w:tcW w:w="372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Gender-based violence can cause emotional trauma such as  anxiety, depression on female student. </w:t>
            </w: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6"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21"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bl>
    <w:p w:rsidR="00BB637F" w:rsidRPr="00A63B7C" w:rsidRDefault="00BB637F" w:rsidP="00FC7407">
      <w:pPr>
        <w:spacing w:after="0" w:line="240" w:lineRule="auto"/>
        <w:ind w:left="0" w:right="410" w:firstLine="0"/>
        <w:rPr>
          <w:color w:val="auto"/>
          <w:sz w:val="24"/>
          <w:szCs w:val="24"/>
        </w:rPr>
      </w:pPr>
      <w:r w:rsidRPr="00A63B7C">
        <w:rPr>
          <w:b/>
          <w:color w:val="auto"/>
          <w:sz w:val="24"/>
          <w:szCs w:val="24"/>
        </w:rPr>
        <w:t xml:space="preserve">Research question 4: </w:t>
      </w:r>
      <w:r w:rsidRPr="00A63B7C">
        <w:rPr>
          <w:color w:val="auto"/>
          <w:sz w:val="24"/>
          <w:szCs w:val="24"/>
        </w:rPr>
        <w:t xml:space="preserve"> What is the prevalence of gender-based  violence against  female student in Nigeria? </w:t>
      </w:r>
    </w:p>
    <w:tbl>
      <w:tblPr>
        <w:tblStyle w:val="TableGrid"/>
        <w:tblW w:w="5000" w:type="pct"/>
        <w:tblInd w:w="0" w:type="dxa"/>
        <w:tblCellMar>
          <w:left w:w="98" w:type="dxa"/>
          <w:bottom w:w="140" w:type="dxa"/>
          <w:right w:w="61" w:type="dxa"/>
        </w:tblCellMar>
        <w:tblLook w:val="04A0" w:firstRow="1" w:lastRow="0" w:firstColumn="1" w:lastColumn="0" w:noHBand="0" w:noVBand="1"/>
      </w:tblPr>
      <w:tblGrid>
        <w:gridCol w:w="6467"/>
        <w:gridCol w:w="544"/>
        <w:gridCol w:w="453"/>
        <w:gridCol w:w="453"/>
        <w:gridCol w:w="544"/>
        <w:gridCol w:w="451"/>
      </w:tblGrid>
      <w:tr w:rsidR="00BB637F" w:rsidRPr="00A63B7C" w:rsidTr="00385110">
        <w:trPr>
          <w:trHeight w:val="138"/>
        </w:trPr>
        <w:tc>
          <w:tcPr>
            <w:tcW w:w="3629"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52" w:firstLine="0"/>
              <w:jc w:val="center"/>
              <w:rPr>
                <w:color w:val="auto"/>
                <w:sz w:val="24"/>
                <w:szCs w:val="24"/>
              </w:rPr>
            </w:pPr>
            <w:r w:rsidRPr="00A63B7C">
              <w:rPr>
                <w:b/>
                <w:color w:val="auto"/>
                <w:sz w:val="24"/>
                <w:szCs w:val="24"/>
              </w:rPr>
              <w:t xml:space="preserve"> Statement </w:t>
            </w:r>
          </w:p>
        </w:tc>
        <w:tc>
          <w:tcPr>
            <w:tcW w:w="305"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SA </w:t>
            </w:r>
          </w:p>
        </w:tc>
        <w:tc>
          <w:tcPr>
            <w:tcW w:w="25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A </w:t>
            </w:r>
          </w:p>
        </w:tc>
        <w:tc>
          <w:tcPr>
            <w:tcW w:w="25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N </w:t>
            </w:r>
          </w:p>
        </w:tc>
        <w:tc>
          <w:tcPr>
            <w:tcW w:w="305"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rPr>
                <w:color w:val="auto"/>
                <w:sz w:val="24"/>
                <w:szCs w:val="24"/>
              </w:rPr>
            </w:pPr>
            <w:r w:rsidRPr="00A63B7C">
              <w:rPr>
                <w:b/>
                <w:color w:val="auto"/>
                <w:sz w:val="24"/>
                <w:szCs w:val="24"/>
              </w:rPr>
              <w:t xml:space="preserve"> SD </w:t>
            </w:r>
          </w:p>
        </w:tc>
        <w:tc>
          <w:tcPr>
            <w:tcW w:w="254"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b/>
                <w:color w:val="auto"/>
                <w:sz w:val="24"/>
                <w:szCs w:val="24"/>
              </w:rPr>
              <w:t xml:space="preserve"> D </w:t>
            </w:r>
          </w:p>
        </w:tc>
      </w:tr>
      <w:tr w:rsidR="00BB637F" w:rsidRPr="00A63B7C" w:rsidTr="00385110">
        <w:trPr>
          <w:trHeight w:val="615"/>
        </w:trPr>
        <w:tc>
          <w:tcPr>
            <w:tcW w:w="3629"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The lack of consequence for gender-based violence in Nigeria  affects the prevalence of female student. </w:t>
            </w: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633"/>
        </w:trPr>
        <w:tc>
          <w:tcPr>
            <w:tcW w:w="3629"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Inadequate information in Nigeria on gender-based violence  against gender-based violence have affect female student. </w:t>
            </w:r>
          </w:p>
        </w:tc>
        <w:tc>
          <w:tcPr>
            <w:tcW w:w="305" w:type="pct"/>
            <w:tcBorders>
              <w:top w:val="single" w:sz="6" w:space="0" w:color="000000"/>
              <w:left w:val="single" w:sz="6" w:space="0" w:color="000000"/>
              <w:bottom w:val="single" w:sz="6" w:space="0" w:color="000000"/>
              <w:right w:val="single" w:sz="6" w:space="0" w:color="000000"/>
            </w:tcBorders>
            <w:vAlign w:val="center"/>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633"/>
        </w:trPr>
        <w:tc>
          <w:tcPr>
            <w:tcW w:w="3629"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The nature of social media platform also contributes to  gender-based violence on female student. </w:t>
            </w: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543"/>
        </w:trPr>
        <w:tc>
          <w:tcPr>
            <w:tcW w:w="3629"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Inadequate regulation on gender-based violence contribute  against female student. </w:t>
            </w: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r w:rsidR="00BB637F" w:rsidRPr="00A63B7C" w:rsidTr="00385110">
        <w:trPr>
          <w:trHeight w:val="642"/>
        </w:trPr>
        <w:tc>
          <w:tcPr>
            <w:tcW w:w="3629" w:type="pct"/>
            <w:tcBorders>
              <w:top w:val="single" w:sz="6" w:space="0" w:color="000000"/>
              <w:left w:val="single" w:sz="6" w:space="0" w:color="000000"/>
              <w:bottom w:val="single" w:sz="6" w:space="0" w:color="000000"/>
              <w:right w:val="single" w:sz="6" w:space="0" w:color="000000"/>
            </w:tcBorders>
            <w:vAlign w:val="bottom"/>
          </w:tcPr>
          <w:p w:rsidR="00BB637F" w:rsidRPr="00A63B7C" w:rsidRDefault="00BB637F" w:rsidP="00FC7407">
            <w:pPr>
              <w:spacing w:after="0" w:line="240" w:lineRule="auto"/>
              <w:ind w:left="0" w:right="0" w:firstLine="0"/>
              <w:jc w:val="left"/>
              <w:rPr>
                <w:color w:val="auto"/>
                <w:sz w:val="24"/>
                <w:szCs w:val="24"/>
              </w:rPr>
            </w:pPr>
            <w:r w:rsidRPr="00A63B7C">
              <w:rPr>
                <w:color w:val="auto"/>
                <w:sz w:val="24"/>
                <w:szCs w:val="24"/>
              </w:rPr>
              <w:t xml:space="preserve"> Peer group also contribute to the prevalence of gender-based  violence against female student. </w:t>
            </w: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305"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c>
          <w:tcPr>
            <w:tcW w:w="254" w:type="pct"/>
            <w:tcBorders>
              <w:top w:val="single" w:sz="6" w:space="0" w:color="000000"/>
              <w:left w:val="single" w:sz="6" w:space="0" w:color="000000"/>
              <w:bottom w:val="single" w:sz="6" w:space="0" w:color="000000"/>
              <w:right w:val="single" w:sz="6" w:space="0" w:color="000000"/>
            </w:tcBorders>
          </w:tcPr>
          <w:p w:rsidR="00BB637F" w:rsidRPr="00A63B7C" w:rsidRDefault="00BB637F" w:rsidP="00FC7407">
            <w:pPr>
              <w:spacing w:after="0" w:line="240" w:lineRule="auto"/>
              <w:ind w:left="0" w:right="0" w:firstLine="0"/>
              <w:jc w:val="left"/>
              <w:rPr>
                <w:color w:val="auto"/>
                <w:sz w:val="24"/>
                <w:szCs w:val="24"/>
              </w:rPr>
            </w:pPr>
          </w:p>
        </w:tc>
      </w:tr>
    </w:tbl>
    <w:p w:rsidR="00FC7407" w:rsidRPr="00A63B7C" w:rsidRDefault="00BB637F" w:rsidP="00696B37">
      <w:pPr>
        <w:pStyle w:val="Heading2"/>
        <w:spacing w:after="0" w:line="360" w:lineRule="auto"/>
        <w:ind w:left="175" w:right="151"/>
        <w:rPr>
          <w:color w:val="auto"/>
          <w:sz w:val="24"/>
          <w:szCs w:val="24"/>
        </w:rPr>
      </w:pPr>
      <w:r w:rsidRPr="00A63B7C">
        <w:rPr>
          <w:color w:val="auto"/>
          <w:sz w:val="24"/>
          <w:szCs w:val="24"/>
        </w:rPr>
        <w:t xml:space="preserve"> </w:t>
      </w:r>
    </w:p>
    <w:p w:rsidR="00BB637F" w:rsidRPr="00A63B7C" w:rsidRDefault="00BB637F" w:rsidP="00696B37">
      <w:pPr>
        <w:pStyle w:val="Heading2"/>
        <w:spacing w:after="0" w:line="360" w:lineRule="auto"/>
        <w:ind w:left="175" w:right="151"/>
        <w:rPr>
          <w:color w:val="auto"/>
          <w:sz w:val="24"/>
          <w:szCs w:val="24"/>
        </w:rPr>
      </w:pPr>
      <w:r w:rsidRPr="00A63B7C">
        <w:rPr>
          <w:color w:val="auto"/>
          <w:sz w:val="24"/>
          <w:szCs w:val="24"/>
        </w:rPr>
        <w:t xml:space="preserve">SECTION B: PERSONAL DATA </w:t>
      </w:r>
    </w:p>
    <w:p w:rsidR="00BB637F" w:rsidRPr="00A63B7C" w:rsidRDefault="00BB637F" w:rsidP="00696B37">
      <w:pPr>
        <w:numPr>
          <w:ilvl w:val="0"/>
          <w:numId w:val="4"/>
        </w:numPr>
        <w:spacing w:after="0" w:line="360" w:lineRule="auto"/>
        <w:ind w:right="410" w:hanging="250"/>
        <w:rPr>
          <w:color w:val="auto"/>
          <w:sz w:val="24"/>
          <w:szCs w:val="24"/>
        </w:rPr>
      </w:pPr>
      <w:r w:rsidRPr="00A63B7C">
        <w:rPr>
          <w:color w:val="auto"/>
          <w:sz w:val="24"/>
          <w:szCs w:val="24"/>
        </w:rPr>
        <w:t xml:space="preserve">Age of Respondents: 18-23 ( ), 24-28 ( ), 29 and above ( ) </w:t>
      </w:r>
    </w:p>
    <w:p w:rsidR="00BB637F" w:rsidRPr="00A63B7C" w:rsidRDefault="00BB637F" w:rsidP="00696B37">
      <w:pPr>
        <w:numPr>
          <w:ilvl w:val="0"/>
          <w:numId w:val="4"/>
        </w:numPr>
        <w:spacing w:after="0" w:line="360" w:lineRule="auto"/>
        <w:ind w:right="410" w:hanging="250"/>
        <w:rPr>
          <w:color w:val="auto"/>
          <w:sz w:val="24"/>
          <w:szCs w:val="24"/>
        </w:rPr>
      </w:pPr>
      <w:r w:rsidRPr="00A63B7C">
        <w:rPr>
          <w:color w:val="auto"/>
          <w:sz w:val="24"/>
          <w:szCs w:val="24"/>
        </w:rPr>
        <w:t xml:space="preserve">Sex of respondents: Male ( ), Female ( ) </w:t>
      </w:r>
    </w:p>
    <w:p w:rsidR="00BB637F" w:rsidRPr="00A63B7C" w:rsidRDefault="00BB637F" w:rsidP="00696B37">
      <w:pPr>
        <w:numPr>
          <w:ilvl w:val="0"/>
          <w:numId w:val="4"/>
        </w:numPr>
        <w:spacing w:after="0" w:line="360" w:lineRule="auto"/>
        <w:ind w:right="410" w:hanging="250"/>
        <w:rPr>
          <w:color w:val="auto"/>
          <w:sz w:val="24"/>
          <w:szCs w:val="24"/>
        </w:rPr>
      </w:pPr>
      <w:r w:rsidRPr="00A63B7C">
        <w:rPr>
          <w:color w:val="auto"/>
          <w:sz w:val="24"/>
          <w:szCs w:val="24"/>
        </w:rPr>
        <w:t xml:space="preserve">Religion of Respondents: Muslim ( ), Christian ( ), Traditional ( ), Others ( ) </w:t>
      </w:r>
    </w:p>
    <w:p w:rsidR="00BB637F" w:rsidRPr="00A63B7C" w:rsidRDefault="00BB637F" w:rsidP="00696B37">
      <w:pPr>
        <w:numPr>
          <w:ilvl w:val="0"/>
          <w:numId w:val="4"/>
        </w:numPr>
        <w:spacing w:after="0" w:line="360" w:lineRule="auto"/>
        <w:ind w:right="410" w:hanging="250"/>
        <w:rPr>
          <w:color w:val="auto"/>
          <w:sz w:val="24"/>
          <w:szCs w:val="24"/>
        </w:rPr>
      </w:pPr>
      <w:r w:rsidRPr="00A63B7C">
        <w:rPr>
          <w:color w:val="auto"/>
          <w:sz w:val="24"/>
          <w:szCs w:val="24"/>
        </w:rPr>
        <w:t xml:space="preserve">Marital Status of Respondents: Single ( ), married ( ), Other ( ) </w:t>
      </w:r>
    </w:p>
    <w:p w:rsidR="00BB637F" w:rsidRPr="00A63B7C" w:rsidRDefault="00BB637F" w:rsidP="00696B37">
      <w:pPr>
        <w:numPr>
          <w:ilvl w:val="0"/>
          <w:numId w:val="4"/>
        </w:numPr>
        <w:spacing w:after="0" w:line="360" w:lineRule="auto"/>
        <w:ind w:right="410" w:hanging="250"/>
        <w:rPr>
          <w:color w:val="auto"/>
          <w:sz w:val="24"/>
          <w:szCs w:val="24"/>
        </w:rPr>
      </w:pPr>
      <w:r w:rsidRPr="00A63B7C">
        <w:rPr>
          <w:color w:val="auto"/>
          <w:sz w:val="24"/>
          <w:szCs w:val="24"/>
        </w:rPr>
        <w:t xml:space="preserve">Educational Qualification of Respondents: OND ( ), HND ( ) </w:t>
      </w:r>
    </w:p>
    <w:p w:rsidR="00BB637F" w:rsidRPr="00A63B7C" w:rsidRDefault="00BB637F" w:rsidP="00696B37">
      <w:pPr>
        <w:spacing w:after="0" w:line="360" w:lineRule="auto"/>
        <w:ind w:left="0" w:right="0" w:firstLine="0"/>
        <w:jc w:val="left"/>
        <w:rPr>
          <w:color w:val="auto"/>
          <w:sz w:val="24"/>
          <w:szCs w:val="24"/>
        </w:rPr>
      </w:pPr>
    </w:p>
    <w:p w:rsidR="00BB637F" w:rsidRPr="00A63B7C" w:rsidRDefault="00BB637F" w:rsidP="00696B37">
      <w:pPr>
        <w:spacing w:after="0" w:line="360" w:lineRule="auto"/>
        <w:ind w:left="0" w:right="0" w:firstLine="0"/>
        <w:rPr>
          <w:color w:val="auto"/>
          <w:sz w:val="24"/>
          <w:szCs w:val="24"/>
        </w:rPr>
      </w:pPr>
    </w:p>
    <w:sectPr w:rsidR="00BB637F" w:rsidRPr="00A63B7C" w:rsidSect="00E6726C">
      <w:pgSz w:w="11808" w:h="14688"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744" w:rsidRDefault="00883744" w:rsidP="00A137B7">
      <w:pPr>
        <w:spacing w:after="0" w:line="240" w:lineRule="auto"/>
      </w:pPr>
      <w:r>
        <w:separator/>
      </w:r>
    </w:p>
  </w:endnote>
  <w:endnote w:type="continuationSeparator" w:id="0">
    <w:p w:rsidR="00883744" w:rsidRDefault="00883744" w:rsidP="00A1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671324"/>
      <w:docPartObj>
        <w:docPartGallery w:val="Page Numbers (Bottom of Page)"/>
        <w:docPartUnique/>
      </w:docPartObj>
    </w:sdtPr>
    <w:sdtEndPr>
      <w:rPr>
        <w:noProof/>
      </w:rPr>
    </w:sdtEndPr>
    <w:sdtContent>
      <w:p w:rsidR="00A137B7" w:rsidRDefault="00A137B7" w:rsidP="00E6726C">
        <w:pPr>
          <w:pStyle w:val="Footer"/>
          <w:ind w:left="0" w:firstLine="0"/>
          <w:jc w:val="center"/>
        </w:pPr>
        <w:r>
          <w:fldChar w:fldCharType="begin"/>
        </w:r>
        <w:r>
          <w:instrText xml:space="preserve"> PAGE   \* MERGEFORMAT </w:instrText>
        </w:r>
        <w:r>
          <w:fldChar w:fldCharType="separate"/>
        </w:r>
        <w:r w:rsidR="00032356">
          <w:rPr>
            <w:noProof/>
          </w:rPr>
          <w:t>36</w:t>
        </w:r>
        <w:r>
          <w:rPr>
            <w:noProof/>
          </w:rPr>
          <w:fldChar w:fldCharType="end"/>
        </w:r>
      </w:p>
    </w:sdtContent>
  </w:sdt>
  <w:p w:rsidR="00A137B7" w:rsidRDefault="00A13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744" w:rsidRDefault="00883744" w:rsidP="00A137B7">
      <w:pPr>
        <w:spacing w:after="0" w:line="240" w:lineRule="auto"/>
      </w:pPr>
      <w:r>
        <w:separator/>
      </w:r>
    </w:p>
  </w:footnote>
  <w:footnote w:type="continuationSeparator" w:id="0">
    <w:p w:rsidR="00883744" w:rsidRDefault="00883744" w:rsidP="00A13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161B2"/>
    <w:multiLevelType w:val="hybridMultilevel"/>
    <w:tmpl w:val="5BD0952C"/>
    <w:lvl w:ilvl="0" w:tplc="35BCE27C">
      <w:start w:val="1"/>
      <w:numFmt w:val="decimal"/>
      <w:lvlText w:val="%1."/>
      <w:lvlJc w:val="left"/>
      <w:pPr>
        <w:ind w:left="1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99AD534">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B880B96">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512EFD4">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33AA642">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312F24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83026D2">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8242E0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F20861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
    <w:nsid w:val="49CA7D27"/>
    <w:multiLevelType w:val="hybridMultilevel"/>
    <w:tmpl w:val="3F8433F4"/>
    <w:lvl w:ilvl="0" w:tplc="80ACEA58">
      <w:start w:val="1"/>
      <w:numFmt w:val="decimal"/>
      <w:lvlText w:val="%1."/>
      <w:lvlJc w:val="left"/>
      <w:pPr>
        <w:ind w:left="1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B8AFA0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DC86A5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5A837D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AA85938">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C56911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C363A4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6D62900">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0E8086E">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
    <w:nsid w:val="58E05203"/>
    <w:multiLevelType w:val="hybridMultilevel"/>
    <w:tmpl w:val="2A9275A4"/>
    <w:lvl w:ilvl="0" w:tplc="94DC4956">
      <w:start w:val="1"/>
      <w:numFmt w:val="decimal"/>
      <w:lvlText w:val="%1."/>
      <w:lvlJc w:val="left"/>
      <w:pPr>
        <w:ind w:left="1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0AA4C34">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F30C27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D9EE602">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D843B74">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0F2ACDC">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563CF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F5810D2">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216AE28">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
    <w:nsid w:val="6FD918A4"/>
    <w:multiLevelType w:val="hybridMultilevel"/>
    <w:tmpl w:val="21AAC928"/>
    <w:lvl w:ilvl="0" w:tplc="9F1C96AC">
      <w:start w:val="1"/>
      <w:numFmt w:val="decimal"/>
      <w:lvlText w:val="%1."/>
      <w:lvlJc w:val="left"/>
      <w:pPr>
        <w:ind w:left="4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6D09D90">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2A4739C">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0BE5B0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6823FA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CA08740">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08A3E2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9CA982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E28CD5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25"/>
    <w:rsid w:val="00032356"/>
    <w:rsid w:val="001178DE"/>
    <w:rsid w:val="00180331"/>
    <w:rsid w:val="00194A88"/>
    <w:rsid w:val="00207E14"/>
    <w:rsid w:val="002651A6"/>
    <w:rsid w:val="00267474"/>
    <w:rsid w:val="0033025A"/>
    <w:rsid w:val="00385110"/>
    <w:rsid w:val="0039719A"/>
    <w:rsid w:val="003F1573"/>
    <w:rsid w:val="004073D8"/>
    <w:rsid w:val="00444D9D"/>
    <w:rsid w:val="0056202E"/>
    <w:rsid w:val="00607961"/>
    <w:rsid w:val="00612851"/>
    <w:rsid w:val="00635533"/>
    <w:rsid w:val="00670A5E"/>
    <w:rsid w:val="00676BE1"/>
    <w:rsid w:val="00684D89"/>
    <w:rsid w:val="00696B37"/>
    <w:rsid w:val="007101D1"/>
    <w:rsid w:val="00761485"/>
    <w:rsid w:val="007648A6"/>
    <w:rsid w:val="007F5486"/>
    <w:rsid w:val="00822CBB"/>
    <w:rsid w:val="00856ADB"/>
    <w:rsid w:val="00883744"/>
    <w:rsid w:val="00895ABC"/>
    <w:rsid w:val="0095092E"/>
    <w:rsid w:val="009C4115"/>
    <w:rsid w:val="00A04319"/>
    <w:rsid w:val="00A137B7"/>
    <w:rsid w:val="00A63B7C"/>
    <w:rsid w:val="00B66989"/>
    <w:rsid w:val="00BB637F"/>
    <w:rsid w:val="00BC6F72"/>
    <w:rsid w:val="00BD0825"/>
    <w:rsid w:val="00C93008"/>
    <w:rsid w:val="00C930D6"/>
    <w:rsid w:val="00D6448F"/>
    <w:rsid w:val="00E47C5A"/>
    <w:rsid w:val="00E6726C"/>
    <w:rsid w:val="00E973C5"/>
    <w:rsid w:val="00EA18ED"/>
    <w:rsid w:val="00F91FBB"/>
    <w:rsid w:val="00FC7407"/>
    <w:rsid w:val="00FC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5B778-7699-402C-928A-AA9FA48E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825"/>
    <w:pPr>
      <w:spacing w:after="198" w:line="357" w:lineRule="auto"/>
      <w:ind w:left="180" w:right="414" w:firstLine="710"/>
      <w:jc w:val="both"/>
    </w:pPr>
    <w:rPr>
      <w:rFonts w:ascii="Times New Roman" w:eastAsia="Times New Roman" w:hAnsi="Times New Roman" w:cs="Times New Roman"/>
      <w:color w:val="000000"/>
      <w:sz w:val="25"/>
    </w:rPr>
  </w:style>
  <w:style w:type="paragraph" w:styleId="Heading1">
    <w:name w:val="heading 1"/>
    <w:basedOn w:val="Normal"/>
    <w:next w:val="Normal"/>
    <w:link w:val="Heading1Char"/>
    <w:uiPriority w:val="9"/>
    <w:qFormat/>
    <w:rsid w:val="00A63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BD0825"/>
    <w:pPr>
      <w:keepNext/>
      <w:keepLines/>
      <w:spacing w:after="112" w:line="265" w:lineRule="auto"/>
      <w:ind w:left="358" w:hanging="10"/>
      <w:outlineLvl w:val="1"/>
    </w:pPr>
    <w:rPr>
      <w:rFonts w:ascii="Times New Roman" w:eastAsia="Times New Roman" w:hAnsi="Times New Roman" w:cs="Times New Roman"/>
      <w:b/>
      <w:color w:val="000000"/>
      <w:sz w:val="25"/>
    </w:rPr>
  </w:style>
  <w:style w:type="paragraph" w:styleId="Heading3">
    <w:name w:val="heading 3"/>
    <w:next w:val="Normal"/>
    <w:link w:val="Heading3Char"/>
    <w:uiPriority w:val="9"/>
    <w:unhideWhenUsed/>
    <w:qFormat/>
    <w:rsid w:val="00BD0825"/>
    <w:pPr>
      <w:keepNext/>
      <w:keepLines/>
      <w:spacing w:after="112" w:line="265" w:lineRule="auto"/>
      <w:ind w:left="358" w:hanging="10"/>
      <w:outlineLvl w:val="2"/>
    </w:pPr>
    <w:rPr>
      <w:rFonts w:ascii="Times New Roman" w:eastAsia="Times New Roman" w:hAnsi="Times New Roman" w:cs="Times New Roman"/>
      <w:b/>
      <w:color w:val="000000"/>
      <w:sz w:val="25"/>
    </w:rPr>
  </w:style>
  <w:style w:type="paragraph" w:styleId="Heading4">
    <w:name w:val="heading 4"/>
    <w:basedOn w:val="Normal"/>
    <w:next w:val="Normal"/>
    <w:link w:val="Heading4Char"/>
    <w:uiPriority w:val="9"/>
    <w:unhideWhenUsed/>
    <w:qFormat/>
    <w:rsid w:val="00822C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825"/>
    <w:rPr>
      <w:rFonts w:ascii="Times New Roman" w:eastAsia="Times New Roman" w:hAnsi="Times New Roman" w:cs="Times New Roman"/>
      <w:b/>
      <w:color w:val="000000"/>
      <w:sz w:val="25"/>
    </w:rPr>
  </w:style>
  <w:style w:type="character" w:customStyle="1" w:styleId="Heading3Char">
    <w:name w:val="Heading 3 Char"/>
    <w:basedOn w:val="DefaultParagraphFont"/>
    <w:link w:val="Heading3"/>
    <w:uiPriority w:val="9"/>
    <w:rsid w:val="00BD0825"/>
    <w:rPr>
      <w:rFonts w:ascii="Times New Roman" w:eastAsia="Times New Roman" w:hAnsi="Times New Roman" w:cs="Times New Roman"/>
      <w:b/>
      <w:color w:val="000000"/>
      <w:sz w:val="25"/>
    </w:rPr>
  </w:style>
  <w:style w:type="paragraph" w:styleId="BalloonText">
    <w:name w:val="Balloon Text"/>
    <w:basedOn w:val="Normal"/>
    <w:link w:val="BalloonTextChar"/>
    <w:uiPriority w:val="99"/>
    <w:semiHidden/>
    <w:unhideWhenUsed/>
    <w:rsid w:val="00BD0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25"/>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822CBB"/>
    <w:rPr>
      <w:rFonts w:asciiTheme="majorHAnsi" w:eastAsiaTheme="majorEastAsia" w:hAnsiTheme="majorHAnsi" w:cstheme="majorBidi"/>
      <w:i/>
      <w:iCs/>
      <w:color w:val="2E74B5" w:themeColor="accent1" w:themeShade="BF"/>
      <w:sz w:val="25"/>
    </w:rPr>
  </w:style>
  <w:style w:type="table" w:customStyle="1" w:styleId="TableGrid">
    <w:name w:val="TableGrid"/>
    <w:rsid w:val="00822CB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B66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3B7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13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7B7"/>
    <w:rPr>
      <w:rFonts w:ascii="Times New Roman" w:eastAsia="Times New Roman" w:hAnsi="Times New Roman" w:cs="Times New Roman"/>
      <w:color w:val="000000"/>
      <w:sz w:val="25"/>
    </w:rPr>
  </w:style>
  <w:style w:type="paragraph" w:styleId="Footer">
    <w:name w:val="footer"/>
    <w:basedOn w:val="Normal"/>
    <w:link w:val="FooterChar"/>
    <w:uiPriority w:val="99"/>
    <w:unhideWhenUsed/>
    <w:rsid w:val="00A13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7B7"/>
    <w:rPr>
      <w:rFonts w:ascii="Times New Roman" w:eastAsia="Times New Roman" w:hAnsi="Times New Roman" w:cs="Times New Roman"/>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va.galencentre.org/awam-records-rising-trend-of-violence-against-women-in-2022/" TargetMode="External"/><Relationship Id="rId21" Type="http://schemas.openxmlformats.org/officeDocument/2006/relationships/hyperlink" Target="https://www.nst.com.my/news/nation/2020/05/594223/cyberbullying-victim-found-dead-after-viral-tik-tok-video" TargetMode="External"/><Relationship Id="rId34" Type="http://schemas.openxmlformats.org/officeDocument/2006/relationships/hyperlink" Target="https://ova.galencentre.org/awam-records-rising-trend-of-violence-against-women-in-2022/" TargetMode="External"/><Relationship Id="rId42" Type="http://schemas.openxmlformats.org/officeDocument/2006/relationships/hyperlink" Target="https://asiapacific.unwomen.org/en/digital-library/publications/2020/12/online-violence-against-women-in-asia" TargetMode="External"/><Relationship Id="rId47" Type="http://schemas.openxmlformats.org/officeDocument/2006/relationships/hyperlink" Target="https://en.wikipedia.org/wiki/Doxing" TargetMode="External"/><Relationship Id="rId50" Type="http://schemas.openxmlformats.org/officeDocument/2006/relationships/hyperlink" Target="https://cilisos.my/what-malaysian-cyber-harassment-survey-finds-men-more-likely-to-be-shamed-than-women/" TargetMode="External"/><Relationship Id="rId55" Type="http://schemas.openxmlformats.org/officeDocument/2006/relationships/hyperlink" Target="https://cilisos.my/what-malaysian-cyber-harassment-survey-finds-men-more-likely-to-be-shamed-than-women/" TargetMode="External"/><Relationship Id="rId63" Type="http://schemas.openxmlformats.org/officeDocument/2006/relationships/hyperlink" Target="https://cilisos.my/what-malaysian-cyber-harassment-survey-finds-men-more-likely-to-be-shamed-than-women/"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weetsy.io/" TargetMode="External"/><Relationship Id="rId29" Type="http://schemas.openxmlformats.org/officeDocument/2006/relationships/hyperlink" Target="https://ova.galencentre.org/awam-records-rising-trend-of-violence-against-women-in-2022/" TargetMode="External"/><Relationship Id="rId11" Type="http://schemas.openxmlformats.org/officeDocument/2006/relationships/hyperlink" Target="https://tweetsy.io/" TargetMode="External"/><Relationship Id="rId24" Type="http://schemas.openxmlformats.org/officeDocument/2006/relationships/hyperlink" Target="https://ova.galencentre.org/awam-records-rising-trend-of-violence-against-women-in-2022/" TargetMode="External"/><Relationship Id="rId32" Type="http://schemas.openxmlformats.org/officeDocument/2006/relationships/hyperlink" Target="https://ova.galencentre.org/awam-records-rising-trend-of-violence-against-women-in-2022/" TargetMode="External"/><Relationship Id="rId37" Type="http://schemas.openxmlformats.org/officeDocument/2006/relationships/hyperlink" Target="https://www.tatlerasia.com/power-purpose/ideas-education/gender-based-violence-domestic-abuse-awam-malaysia" TargetMode="External"/><Relationship Id="rId40" Type="http://schemas.openxmlformats.org/officeDocument/2006/relationships/hyperlink" Target="https://asiapacific.unwomen.org/en/digital-library/publications/2020/12/online-violence-against-women-in-asia" TargetMode="External"/><Relationship Id="rId45" Type="http://schemas.openxmlformats.org/officeDocument/2006/relationships/hyperlink" Target="https://asiapacific.unwomen.org/en/digital-library/publications/2020/12/online-violence-against-women-in-asia" TargetMode="External"/><Relationship Id="rId53" Type="http://schemas.openxmlformats.org/officeDocument/2006/relationships/hyperlink" Target="https://cilisos.my/what-malaysian-cyber-harassment-survey-finds-men-more-likely-to-be-shamed-than-women/" TargetMode="External"/><Relationship Id="rId58" Type="http://schemas.openxmlformats.org/officeDocument/2006/relationships/hyperlink" Target="https://cilisos.my/what-malaysian-cyber-harassment-survey-finds-men-more-likely-to-be-shamed-than-women/"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cilisos.my/what-malaysian-cyber-harassment-survey-finds-men-more-likely-to-be-shamed-than-women/" TargetMode="External"/><Relationship Id="rId19" Type="http://schemas.openxmlformats.org/officeDocument/2006/relationships/hyperlink" Target="https://www.nst.com.my/news/nation/2020/05/594223/cyberbullying-victim-found-dead-after-viral-tik-tok-video" TargetMode="External"/><Relationship Id="rId14" Type="http://schemas.openxmlformats.org/officeDocument/2006/relationships/hyperlink" Target="https://tweetsy.io/" TargetMode="External"/><Relationship Id="rId22" Type="http://schemas.openxmlformats.org/officeDocument/2006/relationships/hyperlink" Target="https://www.nst.com.my/news/nation/2020/05/594223/cyberbullying-victim-found-dead-after-viral-tik-tok-video" TargetMode="External"/><Relationship Id="rId27" Type="http://schemas.openxmlformats.org/officeDocument/2006/relationships/hyperlink" Target="https://ova.galencentre.org/awam-records-rising-trend-of-violence-against-women-in-2022/" TargetMode="External"/><Relationship Id="rId30" Type="http://schemas.openxmlformats.org/officeDocument/2006/relationships/hyperlink" Target="https://ova.galencentre.org/awam-records-rising-trend-of-violence-against-women-in-2022/" TargetMode="External"/><Relationship Id="rId35" Type="http://schemas.openxmlformats.org/officeDocument/2006/relationships/hyperlink" Target="https://ova.galencentre.org/awam-records-rising-trend-of-violence-against-women-in-2022/" TargetMode="External"/><Relationship Id="rId43" Type="http://schemas.openxmlformats.org/officeDocument/2006/relationships/hyperlink" Target="https://asiapacific.unwomen.org/en/digital-library/publications/2020/12/online-violence-against-women-in-asia" TargetMode="External"/><Relationship Id="rId48" Type="http://schemas.openxmlformats.org/officeDocument/2006/relationships/hyperlink" Target="https://cilisos.my/what-malaysian-cyber-harassment-survey-finds-men-more-likely-to-be-shamed-than-women/" TargetMode="External"/><Relationship Id="rId56" Type="http://schemas.openxmlformats.org/officeDocument/2006/relationships/hyperlink" Target="https://cilisos.my/what-malaysian-cyber-harassment-survey-finds-men-more-likely-to-be-shamed-than-women/" TargetMode="External"/><Relationship Id="rId64" Type="http://schemas.openxmlformats.org/officeDocument/2006/relationships/hyperlink" Target="https://cilisos.my/what-malaysian-cyber-harassment-survey-finds-men-more-likely-to-be-shamed-than-women/" TargetMode="External"/><Relationship Id="rId8" Type="http://schemas.openxmlformats.org/officeDocument/2006/relationships/hyperlink" Target="https://tweetsy.io/" TargetMode="External"/><Relationship Id="rId51" Type="http://schemas.openxmlformats.org/officeDocument/2006/relationships/hyperlink" Target="https://cilisos.my/what-malaysian-cyber-harassment-survey-finds-men-more-likely-to-be-shamed-than-women/" TargetMode="External"/><Relationship Id="rId3" Type="http://schemas.openxmlformats.org/officeDocument/2006/relationships/settings" Target="settings.xml"/><Relationship Id="rId12" Type="http://schemas.openxmlformats.org/officeDocument/2006/relationships/hyperlink" Target="https://tweetsy.io/" TargetMode="External"/><Relationship Id="rId17" Type="http://schemas.openxmlformats.org/officeDocument/2006/relationships/hyperlink" Target="https://www.nst.com.my/news/nation/2020/05/594223/cyberbullying-victim-found-dead-after-viral-tik-tok-video" TargetMode="External"/><Relationship Id="rId25" Type="http://schemas.openxmlformats.org/officeDocument/2006/relationships/hyperlink" Target="https://ova.galencentre.org/awam-records-rising-trend-of-violence-against-women-in-2022/" TargetMode="External"/><Relationship Id="rId33" Type="http://schemas.openxmlformats.org/officeDocument/2006/relationships/hyperlink" Target="https://ova.galencentre.org/awam-records-rising-trend-of-violence-against-women-in-2022/" TargetMode="External"/><Relationship Id="rId38" Type="http://schemas.openxmlformats.org/officeDocument/2006/relationships/hyperlink" Target="https://www.tatlerasia.com/power-purpose/ideas-education/gender-based-violence-domestic-abuse-awam-malaysia" TargetMode="External"/><Relationship Id="rId46" Type="http://schemas.openxmlformats.org/officeDocument/2006/relationships/hyperlink" Target="https://en.wikipedia.org/wiki/Doxing" TargetMode="External"/><Relationship Id="rId59" Type="http://schemas.openxmlformats.org/officeDocument/2006/relationships/hyperlink" Target="https://cilisos.my/what-malaysian-cyber-harassment-survey-finds-men-more-likely-to-be-shamed-than-women/" TargetMode="External"/><Relationship Id="rId20" Type="http://schemas.openxmlformats.org/officeDocument/2006/relationships/hyperlink" Target="https://www.nst.com.my/news/nation/2020/05/594223/cyberbullying-victim-found-dead-after-viral-tik-tok-video" TargetMode="External"/><Relationship Id="rId41" Type="http://schemas.openxmlformats.org/officeDocument/2006/relationships/hyperlink" Target="https://asiapacific.unwomen.org/en/digital-library/publications/2020/12/online-violence-against-women-in-asia" TargetMode="External"/><Relationship Id="rId54" Type="http://schemas.openxmlformats.org/officeDocument/2006/relationships/hyperlink" Target="https://cilisos.my/what-malaysian-cyber-harassment-survey-finds-men-more-likely-to-be-shamed-than-women/" TargetMode="External"/><Relationship Id="rId62" Type="http://schemas.openxmlformats.org/officeDocument/2006/relationships/hyperlink" Target="https://cilisos.my/what-malaysian-cyber-harassment-survey-finds-men-more-likely-to-be-shamed-than-wom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weetsy.io/" TargetMode="External"/><Relationship Id="rId23" Type="http://schemas.openxmlformats.org/officeDocument/2006/relationships/hyperlink" Target="https://www.nst.com.my/news/nation/2020/05/594223/cyberbullying-victim-found-dead-after-viral-tik-tok-video" TargetMode="External"/><Relationship Id="rId28" Type="http://schemas.openxmlformats.org/officeDocument/2006/relationships/hyperlink" Target="https://ova.galencentre.org/awam-records-rising-trend-of-violence-against-women-in-2022/" TargetMode="External"/><Relationship Id="rId36" Type="http://schemas.openxmlformats.org/officeDocument/2006/relationships/hyperlink" Target="https://ova.galencentre.org/awam-records-rising-trend-of-violence-against-women-in-2022/" TargetMode="External"/><Relationship Id="rId49" Type="http://schemas.openxmlformats.org/officeDocument/2006/relationships/hyperlink" Target="https://cilisos.my/what-malaysian-cyber-harassment-survey-finds-men-more-likely-to-be-shamed-than-women/" TargetMode="External"/><Relationship Id="rId57" Type="http://schemas.openxmlformats.org/officeDocument/2006/relationships/hyperlink" Target="https://cilisos.my/what-malaysian-cyber-harassment-survey-finds-men-more-likely-to-be-shamed-than-women/" TargetMode="External"/><Relationship Id="rId10" Type="http://schemas.openxmlformats.org/officeDocument/2006/relationships/hyperlink" Target="https://tweetsy.io/" TargetMode="External"/><Relationship Id="rId31" Type="http://schemas.openxmlformats.org/officeDocument/2006/relationships/hyperlink" Target="https://ova.galencentre.org/awam-records-rising-trend-of-violence-against-women-in-2022/" TargetMode="External"/><Relationship Id="rId44" Type="http://schemas.openxmlformats.org/officeDocument/2006/relationships/hyperlink" Target="https://asiapacific.unwomen.org/en/digital-library/publications/2020/12/online-violence-against-women-in-asia" TargetMode="External"/><Relationship Id="rId52" Type="http://schemas.openxmlformats.org/officeDocument/2006/relationships/hyperlink" Target="https://cilisos.my/what-malaysian-cyber-harassment-survey-finds-men-more-likely-to-be-shamed-than-women/" TargetMode="External"/><Relationship Id="rId60" Type="http://schemas.openxmlformats.org/officeDocument/2006/relationships/hyperlink" Target="https://cilisos.my/what-malaysian-cyber-harassment-survey-finds-men-more-likely-to-be-shamed-than-wome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eetsy.io/" TargetMode="External"/><Relationship Id="rId13" Type="http://schemas.openxmlformats.org/officeDocument/2006/relationships/hyperlink" Target="https://tweetsy.io/" TargetMode="External"/><Relationship Id="rId18" Type="http://schemas.openxmlformats.org/officeDocument/2006/relationships/hyperlink" Target="https://www.nst.com.my/news/nation/2020/05/594223/cyberbullying-victim-found-dead-after-viral-tik-tok-video" TargetMode="External"/><Relationship Id="rId39" Type="http://schemas.openxmlformats.org/officeDocument/2006/relationships/hyperlink" Target="https://asiapacific.unwomen.org/en/digital-library/publications/2020/12/online-violence-against-women-in-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43</Pages>
  <Words>11874</Words>
  <Characters>67688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31</cp:revision>
  <cp:lastPrinted>2025-07-17T11:33:00Z</cp:lastPrinted>
  <dcterms:created xsi:type="dcterms:W3CDTF">2025-01-13T10:46:00Z</dcterms:created>
  <dcterms:modified xsi:type="dcterms:W3CDTF">2025-07-17T11:34:00Z</dcterms:modified>
</cp:coreProperties>
</file>