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FB08" w14:textId="531D04DB" w:rsidR="003D69D3" w:rsidRDefault="003D69D3" w:rsidP="003D69D3">
      <w:pPr>
        <w:spacing w:after="0" w:line="360" w:lineRule="auto"/>
        <w:jc w:val="center"/>
        <w:rPr>
          <w:rFonts w:ascii="Arial Black" w:hAnsi="Arial Black"/>
          <w:b/>
          <w:sz w:val="30"/>
        </w:rPr>
      </w:pPr>
      <w:r>
        <w:rPr>
          <w:rFonts w:ascii="Arial Black" w:hAnsi="Arial Black"/>
          <w:b/>
          <w:sz w:val="30"/>
        </w:rPr>
        <w:t xml:space="preserve">DEVELOPMENT OF HEALTH MONITORING SYSTEMTO MEASURE HUMAN </w:t>
      </w:r>
      <w:r w:rsidRPr="00B90F6E">
        <w:rPr>
          <w:rFonts w:ascii="Arial Black" w:hAnsi="Arial Black"/>
          <w:b/>
          <w:sz w:val="30"/>
        </w:rPr>
        <w:t xml:space="preserve">VITAL SIGNS </w:t>
      </w:r>
      <w:r>
        <w:rPr>
          <w:rFonts w:ascii="Arial Black" w:hAnsi="Arial Black"/>
          <w:b/>
          <w:sz w:val="30"/>
        </w:rPr>
        <w:t>AND RECOGNIZE HUMAN ACTIVITY</w:t>
      </w:r>
    </w:p>
    <w:p w14:paraId="61E72D48" w14:textId="77777777" w:rsidR="003D69D3" w:rsidRPr="00B90F6E" w:rsidRDefault="003D69D3" w:rsidP="003D69D3">
      <w:pPr>
        <w:spacing w:after="0" w:line="360" w:lineRule="auto"/>
        <w:jc w:val="center"/>
        <w:rPr>
          <w:rFonts w:ascii="Arial Black" w:hAnsi="Arial Black"/>
          <w:b/>
          <w:sz w:val="30"/>
        </w:rPr>
      </w:pPr>
    </w:p>
    <w:p w14:paraId="7CC11904" w14:textId="77777777" w:rsidR="003D69D3" w:rsidRPr="00B90F6E" w:rsidRDefault="003D69D3" w:rsidP="003D69D3">
      <w:pPr>
        <w:spacing w:after="0" w:line="360" w:lineRule="auto"/>
        <w:jc w:val="center"/>
        <w:rPr>
          <w:rFonts w:ascii="Arial Black" w:hAnsi="Arial Black"/>
          <w:b/>
          <w:sz w:val="32"/>
          <w:szCs w:val="28"/>
        </w:rPr>
      </w:pPr>
      <w:r w:rsidRPr="00B90F6E">
        <w:rPr>
          <w:rFonts w:ascii="Arial Black" w:hAnsi="Arial Black"/>
          <w:b/>
          <w:sz w:val="32"/>
          <w:szCs w:val="28"/>
        </w:rPr>
        <w:t>BY</w:t>
      </w:r>
    </w:p>
    <w:p w14:paraId="16E9A3F2" w14:textId="22A01D4B" w:rsidR="003D69D3" w:rsidRPr="00B90F6E" w:rsidRDefault="00330AD3" w:rsidP="003D69D3">
      <w:pPr>
        <w:tabs>
          <w:tab w:val="left" w:pos="5740"/>
        </w:tabs>
        <w:spacing w:after="0" w:line="360" w:lineRule="auto"/>
        <w:jc w:val="center"/>
        <w:rPr>
          <w:rFonts w:ascii="Arial Black" w:hAnsi="Arial Black"/>
          <w:b/>
          <w:sz w:val="32"/>
          <w:szCs w:val="28"/>
        </w:rPr>
      </w:pPr>
      <w:r w:rsidRPr="00330AD3">
        <w:rPr>
          <w:rFonts w:ascii="Arial Black" w:hAnsi="Arial Black"/>
          <w:b/>
          <w:sz w:val="32"/>
          <w:szCs w:val="28"/>
        </w:rPr>
        <w:t xml:space="preserve">ESHO, </w:t>
      </w:r>
      <w:r w:rsidRPr="00330AD3">
        <w:rPr>
          <w:rFonts w:ascii="Arial Black" w:hAnsi="Arial Black"/>
          <w:b/>
          <w:sz w:val="32"/>
          <w:szCs w:val="28"/>
        </w:rPr>
        <w:t>OLAOLUWA DAVID</w:t>
      </w:r>
    </w:p>
    <w:p w14:paraId="1C432733" w14:textId="79F7D93C" w:rsidR="003D69D3" w:rsidRDefault="003D69D3" w:rsidP="003D69D3">
      <w:pPr>
        <w:tabs>
          <w:tab w:val="left" w:pos="5740"/>
        </w:tabs>
        <w:spacing w:after="0" w:line="360" w:lineRule="auto"/>
        <w:jc w:val="center"/>
        <w:rPr>
          <w:rFonts w:ascii="Arial Black" w:hAnsi="Arial Black"/>
          <w:b/>
          <w:sz w:val="32"/>
          <w:szCs w:val="28"/>
        </w:rPr>
      </w:pPr>
      <w:r>
        <w:rPr>
          <w:rFonts w:ascii="Arial Black" w:hAnsi="Arial Black"/>
          <w:b/>
          <w:sz w:val="32"/>
          <w:szCs w:val="28"/>
        </w:rPr>
        <w:t>ND/23/COM/</w:t>
      </w:r>
      <w:r w:rsidR="00021014">
        <w:rPr>
          <w:rFonts w:ascii="Arial Black" w:hAnsi="Arial Black"/>
          <w:b/>
          <w:sz w:val="32"/>
          <w:szCs w:val="28"/>
        </w:rPr>
        <w:t>P</w:t>
      </w:r>
      <w:r>
        <w:rPr>
          <w:rFonts w:ascii="Arial Black" w:hAnsi="Arial Black"/>
          <w:b/>
          <w:sz w:val="32"/>
          <w:szCs w:val="28"/>
        </w:rPr>
        <w:t>T/0</w:t>
      </w:r>
      <w:r w:rsidR="00330AD3">
        <w:rPr>
          <w:rFonts w:ascii="Arial Black" w:hAnsi="Arial Black"/>
          <w:b/>
          <w:sz w:val="32"/>
          <w:szCs w:val="28"/>
        </w:rPr>
        <w:t>009</w:t>
      </w:r>
    </w:p>
    <w:p w14:paraId="5743906A" w14:textId="77777777" w:rsidR="003D69D3" w:rsidRPr="00B90F6E" w:rsidRDefault="003D69D3" w:rsidP="003D69D3">
      <w:pPr>
        <w:tabs>
          <w:tab w:val="left" w:pos="5740"/>
        </w:tabs>
        <w:spacing w:after="0" w:line="360" w:lineRule="auto"/>
        <w:jc w:val="center"/>
        <w:rPr>
          <w:rFonts w:ascii="Arial Black" w:hAnsi="Arial Black"/>
          <w:b/>
          <w:sz w:val="20"/>
          <w:szCs w:val="28"/>
        </w:rPr>
      </w:pPr>
    </w:p>
    <w:p w14:paraId="560817E3"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 xml:space="preserve">SUBMITTED TO THE DEPARTMENT OF COMPUTER SCIENCE, INSTITUTE OF INFORMATION AND COMMUNICATION TECHNOLOGY, </w:t>
      </w:r>
    </w:p>
    <w:p w14:paraId="0F893017"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KWARA STATE POLYTECHNIC, ILORIN.</w:t>
      </w:r>
    </w:p>
    <w:p w14:paraId="1D06A6EB" w14:textId="77777777" w:rsidR="003D69D3" w:rsidRPr="00B90F6E" w:rsidRDefault="003D69D3" w:rsidP="003D69D3">
      <w:pPr>
        <w:spacing w:after="0" w:line="360" w:lineRule="auto"/>
        <w:jc w:val="center"/>
        <w:rPr>
          <w:rFonts w:ascii="Arial Black" w:hAnsi="Arial Black"/>
          <w:b/>
          <w:sz w:val="18"/>
          <w:szCs w:val="28"/>
        </w:rPr>
      </w:pPr>
    </w:p>
    <w:p w14:paraId="233E4091" w14:textId="10CA0D25"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IN PARTIAL FULFILLMENT OF THE REQUIREMENTS FOR THE AWARD OF NATIONAL DIPLOMA (ND) IN</w:t>
      </w:r>
    </w:p>
    <w:p w14:paraId="263FC12F"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COMPUTER SCIENCE</w:t>
      </w:r>
    </w:p>
    <w:p w14:paraId="76E2FEFD" w14:textId="77777777" w:rsidR="003D69D3" w:rsidRPr="00B90F6E" w:rsidRDefault="003D69D3" w:rsidP="003D69D3">
      <w:pPr>
        <w:spacing w:after="0" w:line="360" w:lineRule="auto"/>
        <w:rPr>
          <w:rFonts w:ascii="Arial Black" w:hAnsi="Arial Black"/>
          <w:b/>
          <w:sz w:val="28"/>
          <w:szCs w:val="28"/>
        </w:rPr>
      </w:pPr>
    </w:p>
    <w:p w14:paraId="7D5D24B8" w14:textId="77777777" w:rsidR="003D69D3" w:rsidRPr="00B90F6E" w:rsidRDefault="003D69D3" w:rsidP="003D69D3">
      <w:pPr>
        <w:spacing w:after="0" w:line="360" w:lineRule="auto"/>
        <w:jc w:val="right"/>
        <w:rPr>
          <w:rFonts w:ascii="Arial Black" w:hAnsi="Arial Black"/>
          <w:b/>
          <w:sz w:val="28"/>
          <w:szCs w:val="28"/>
        </w:rPr>
      </w:pPr>
    </w:p>
    <w:p w14:paraId="7956ADF0" w14:textId="77777777" w:rsidR="003D69D3" w:rsidRPr="00D709BC" w:rsidRDefault="003D69D3" w:rsidP="003D69D3">
      <w:pPr>
        <w:spacing w:after="0" w:line="360" w:lineRule="auto"/>
        <w:jc w:val="right"/>
        <w:rPr>
          <w:rFonts w:ascii="Times New Roman" w:hAnsi="Times New Roman"/>
          <w:b/>
          <w:sz w:val="28"/>
          <w:szCs w:val="28"/>
        </w:rPr>
      </w:pPr>
      <w:r w:rsidRPr="00B90F6E">
        <w:rPr>
          <w:rFonts w:ascii="Arial Black" w:hAnsi="Arial Black"/>
          <w:b/>
          <w:sz w:val="28"/>
          <w:szCs w:val="28"/>
        </w:rPr>
        <w:t>J</w:t>
      </w:r>
      <w:r>
        <w:rPr>
          <w:rFonts w:ascii="Arial Black" w:hAnsi="Arial Black"/>
          <w:b/>
          <w:sz w:val="28"/>
          <w:szCs w:val="28"/>
        </w:rPr>
        <w:t>UNE</w:t>
      </w:r>
      <w:r w:rsidRPr="00B90F6E">
        <w:rPr>
          <w:rFonts w:ascii="Arial Black" w:hAnsi="Arial Black"/>
          <w:b/>
          <w:sz w:val="28"/>
          <w:szCs w:val="28"/>
        </w:rPr>
        <w:t>, 202</w:t>
      </w:r>
      <w:r>
        <w:rPr>
          <w:rFonts w:ascii="Arial Black" w:hAnsi="Arial Black"/>
          <w:b/>
          <w:sz w:val="28"/>
          <w:szCs w:val="28"/>
        </w:rPr>
        <w:t>5</w:t>
      </w:r>
      <w:r w:rsidRPr="00B90F6E">
        <w:rPr>
          <w:rFonts w:ascii="Arial Black" w:hAnsi="Arial Black"/>
          <w:b/>
          <w:sz w:val="28"/>
          <w:szCs w:val="28"/>
        </w:rPr>
        <w:t>.</w:t>
      </w:r>
    </w:p>
    <w:p w14:paraId="0D5BBD36" w14:textId="77777777" w:rsidR="003D69D3" w:rsidRDefault="003D69D3" w:rsidP="003D69D3">
      <w:pPr>
        <w:spacing w:after="160" w:line="259" w:lineRule="auto"/>
        <w:jc w:val="center"/>
        <w:rPr>
          <w:rFonts w:ascii="Times New Roman" w:hAnsi="Times New Roman"/>
          <w:b/>
          <w:sz w:val="24"/>
          <w:szCs w:val="24"/>
        </w:rPr>
      </w:pPr>
    </w:p>
    <w:p w14:paraId="13767F2F" w14:textId="77777777" w:rsidR="003D69D3" w:rsidRDefault="003D69D3" w:rsidP="003D69D3">
      <w:pPr>
        <w:spacing w:after="160" w:line="259" w:lineRule="auto"/>
        <w:jc w:val="center"/>
        <w:rPr>
          <w:rFonts w:ascii="Times New Roman" w:hAnsi="Times New Roman"/>
          <w:b/>
          <w:sz w:val="24"/>
          <w:szCs w:val="24"/>
        </w:rPr>
      </w:pPr>
    </w:p>
    <w:p w14:paraId="1D862B76" w14:textId="77777777" w:rsidR="00B821EC" w:rsidRDefault="00B821EC" w:rsidP="003D69D3">
      <w:pPr>
        <w:spacing w:after="160" w:line="259" w:lineRule="auto"/>
        <w:jc w:val="center"/>
        <w:rPr>
          <w:rFonts w:ascii="Times New Roman" w:hAnsi="Times New Roman"/>
          <w:b/>
          <w:sz w:val="24"/>
          <w:szCs w:val="24"/>
        </w:rPr>
      </w:pPr>
    </w:p>
    <w:p w14:paraId="492AFA1D" w14:textId="77777777" w:rsidR="00B821EC" w:rsidRDefault="00B821EC" w:rsidP="003D69D3">
      <w:pPr>
        <w:spacing w:after="160" w:line="259" w:lineRule="auto"/>
        <w:jc w:val="center"/>
        <w:rPr>
          <w:rFonts w:ascii="Times New Roman" w:hAnsi="Times New Roman"/>
          <w:b/>
          <w:sz w:val="24"/>
          <w:szCs w:val="24"/>
        </w:rPr>
      </w:pPr>
    </w:p>
    <w:p w14:paraId="43F9FB40" w14:textId="3F3E03F7" w:rsidR="003D69D3" w:rsidRPr="00B272A7" w:rsidRDefault="003D69D3" w:rsidP="003D69D3">
      <w:pPr>
        <w:spacing w:after="160" w:line="259" w:lineRule="auto"/>
        <w:jc w:val="center"/>
        <w:rPr>
          <w:rFonts w:ascii="Times New Roman" w:hAnsi="Times New Roman"/>
          <w:b/>
          <w:sz w:val="24"/>
          <w:szCs w:val="24"/>
        </w:rPr>
      </w:pPr>
      <w:r w:rsidRPr="00B272A7">
        <w:rPr>
          <w:rFonts w:ascii="Times New Roman" w:hAnsi="Times New Roman"/>
          <w:b/>
          <w:sz w:val="24"/>
          <w:szCs w:val="24"/>
        </w:rPr>
        <w:lastRenderedPageBreak/>
        <w:t>CERTIFICATION</w:t>
      </w:r>
    </w:p>
    <w:p w14:paraId="6828A389" w14:textId="578F4EC7" w:rsidR="003D69D3" w:rsidRPr="004121B3" w:rsidRDefault="003D69D3" w:rsidP="003D69D3">
      <w:pPr>
        <w:spacing w:after="0" w:line="360" w:lineRule="auto"/>
        <w:jc w:val="both"/>
        <w:rPr>
          <w:rFonts w:ascii="Times New Roman" w:hAnsi="Times New Roman"/>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sidR="00330AD3" w:rsidRPr="00330AD3">
        <w:rPr>
          <w:rFonts w:ascii="Arial Black" w:hAnsi="Arial Black"/>
          <w:b/>
          <w:bCs/>
          <w:sz w:val="24"/>
          <w:szCs w:val="24"/>
        </w:rPr>
        <w:t>ESHO, Olaoluwa David</w:t>
      </w:r>
      <w:r w:rsidR="00330AD3">
        <w:rPr>
          <w:rFonts w:ascii="Arial Black" w:hAnsi="Arial Black"/>
          <w:b/>
          <w:bCs/>
          <w:sz w:val="24"/>
          <w:szCs w:val="24"/>
        </w:rPr>
        <w:t xml:space="preserve"> </w:t>
      </w:r>
      <w:r>
        <w:rPr>
          <w:rFonts w:ascii="Times New Roman" w:hAnsi="Times New Roman"/>
          <w:sz w:val="24"/>
          <w:szCs w:val="24"/>
        </w:rPr>
        <w:t xml:space="preserve">with matriculation number </w:t>
      </w:r>
      <w:r w:rsidRPr="00F35A9F">
        <w:rPr>
          <w:rFonts w:ascii="Arial Black" w:hAnsi="Arial Black"/>
          <w:b/>
          <w:sz w:val="24"/>
        </w:rPr>
        <w:t>ND/23/COM/</w:t>
      </w:r>
      <w:r w:rsidR="00AA7271">
        <w:rPr>
          <w:rFonts w:ascii="Arial Black" w:hAnsi="Arial Black"/>
          <w:b/>
          <w:sz w:val="24"/>
        </w:rPr>
        <w:t>P</w:t>
      </w:r>
      <w:r w:rsidRPr="00F35A9F">
        <w:rPr>
          <w:rFonts w:ascii="Arial Black" w:hAnsi="Arial Black"/>
          <w:b/>
          <w:sz w:val="24"/>
        </w:rPr>
        <w:t>T/0</w:t>
      </w:r>
      <w:r w:rsidR="00330AD3">
        <w:rPr>
          <w:rFonts w:ascii="Arial Black" w:hAnsi="Arial Black"/>
          <w:b/>
          <w:sz w:val="24"/>
        </w:rPr>
        <w:t>009</w:t>
      </w:r>
      <w:r>
        <w:rPr>
          <w:rFonts w:ascii="Times New Roman" w:hAnsi="Times New Roman"/>
          <w:b/>
          <w:sz w:val="24"/>
          <w:szCs w:val="24"/>
        </w:rPr>
        <w:t xml:space="preserve"> </w:t>
      </w:r>
      <w:r w:rsidRPr="00773E4D">
        <w:rPr>
          <w:rFonts w:ascii="Times New Roman" w:hAnsi="Times New Roman"/>
          <w:sz w:val="24"/>
          <w:szCs w:val="24"/>
        </w:rPr>
        <w:t>in the Department of Computer Science, Institute of Informa</w:t>
      </w:r>
      <w:r>
        <w:rPr>
          <w:rFonts w:ascii="Times New Roman" w:hAnsi="Times New Roman"/>
          <w:sz w:val="24"/>
          <w:szCs w:val="24"/>
        </w:rPr>
        <w:t xml:space="preserve">tion Communication Technology, </w:t>
      </w:r>
      <w:r w:rsidRPr="00773E4D">
        <w:rPr>
          <w:rFonts w:ascii="Times New Roman" w:hAnsi="Times New Roman"/>
          <w:sz w:val="24"/>
          <w:szCs w:val="24"/>
        </w:rPr>
        <w:t xml:space="preserve">Kwara State Polytechnic, Ilorin, Kwara State. </w:t>
      </w:r>
    </w:p>
    <w:p w14:paraId="7A169E13" w14:textId="77777777" w:rsidR="003D69D3" w:rsidRPr="00773E4D" w:rsidRDefault="003D69D3" w:rsidP="003D69D3">
      <w:pPr>
        <w:spacing w:after="0" w:line="480" w:lineRule="auto"/>
        <w:jc w:val="both"/>
        <w:rPr>
          <w:rFonts w:ascii="Times New Roman" w:hAnsi="Times New Roman"/>
          <w:sz w:val="24"/>
          <w:szCs w:val="24"/>
        </w:rPr>
      </w:pPr>
    </w:p>
    <w:p w14:paraId="50BB40E7" w14:textId="77777777" w:rsidR="003D69D3" w:rsidRPr="00773E4D" w:rsidRDefault="003D69D3" w:rsidP="003D69D3">
      <w:pPr>
        <w:spacing w:after="0" w:line="480" w:lineRule="auto"/>
        <w:jc w:val="both"/>
        <w:rPr>
          <w:rFonts w:ascii="Times New Roman" w:hAnsi="Times New Roman"/>
          <w:sz w:val="24"/>
          <w:szCs w:val="24"/>
        </w:rPr>
      </w:pPr>
    </w:p>
    <w:p w14:paraId="3AB5BD74"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6931D551" w14:textId="77777777" w:rsidR="003D69D3" w:rsidRPr="00773E4D" w:rsidRDefault="003D69D3" w:rsidP="003D69D3">
      <w:pPr>
        <w:spacing w:after="0" w:line="240" w:lineRule="auto"/>
        <w:jc w:val="both"/>
        <w:rPr>
          <w:rFonts w:ascii="Times New Roman" w:hAnsi="Times New Roman"/>
          <w:sz w:val="24"/>
          <w:szCs w:val="24"/>
        </w:rPr>
      </w:pPr>
      <w:r>
        <w:rPr>
          <w:rFonts w:ascii="Times New Roman" w:hAnsi="Times New Roman"/>
          <w:b/>
          <w:sz w:val="24"/>
          <w:szCs w:val="24"/>
        </w:rPr>
        <w:t>MR.  BOLAJI-ADETORO, D. F.</w:t>
      </w:r>
      <w:r w:rsidRPr="00773E4D">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37D17DE3"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Project Supervisor</w:t>
      </w:r>
    </w:p>
    <w:p w14:paraId="7AD731CC" w14:textId="77777777" w:rsidR="003D69D3" w:rsidRPr="00773E4D" w:rsidRDefault="003D69D3" w:rsidP="003D69D3">
      <w:pPr>
        <w:spacing w:after="0" w:line="240" w:lineRule="auto"/>
        <w:jc w:val="both"/>
        <w:rPr>
          <w:rFonts w:ascii="Times New Roman" w:hAnsi="Times New Roman"/>
          <w:sz w:val="24"/>
          <w:szCs w:val="24"/>
        </w:rPr>
      </w:pPr>
    </w:p>
    <w:p w14:paraId="2C9E5220" w14:textId="77777777" w:rsidR="003D69D3" w:rsidRPr="00773E4D" w:rsidRDefault="003D69D3" w:rsidP="003D69D3">
      <w:pPr>
        <w:spacing w:after="0" w:line="240" w:lineRule="auto"/>
        <w:jc w:val="both"/>
        <w:rPr>
          <w:rFonts w:ascii="Times New Roman" w:hAnsi="Times New Roman"/>
          <w:sz w:val="24"/>
          <w:szCs w:val="24"/>
        </w:rPr>
      </w:pPr>
    </w:p>
    <w:p w14:paraId="50C16892" w14:textId="77777777" w:rsidR="003D69D3" w:rsidRPr="00773E4D" w:rsidRDefault="003D69D3" w:rsidP="003D69D3">
      <w:pPr>
        <w:spacing w:after="0" w:line="240" w:lineRule="auto"/>
        <w:jc w:val="both"/>
        <w:rPr>
          <w:rFonts w:ascii="Times New Roman" w:hAnsi="Times New Roman"/>
          <w:sz w:val="24"/>
          <w:szCs w:val="24"/>
        </w:rPr>
      </w:pPr>
    </w:p>
    <w:p w14:paraId="26D585CD" w14:textId="77777777" w:rsidR="003D69D3" w:rsidRPr="00773E4D" w:rsidRDefault="003D69D3" w:rsidP="003D69D3">
      <w:pPr>
        <w:spacing w:after="0" w:line="240" w:lineRule="auto"/>
        <w:jc w:val="both"/>
        <w:rPr>
          <w:rFonts w:ascii="Times New Roman" w:hAnsi="Times New Roman"/>
          <w:sz w:val="24"/>
          <w:szCs w:val="24"/>
        </w:rPr>
      </w:pPr>
    </w:p>
    <w:p w14:paraId="687ADE5D"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4CB18E45" w14:textId="77777777" w:rsidR="003D69D3" w:rsidRPr="00773E4D" w:rsidRDefault="003D69D3" w:rsidP="003D69D3">
      <w:pPr>
        <w:spacing w:after="0" w:line="240" w:lineRule="auto"/>
        <w:jc w:val="both"/>
        <w:rPr>
          <w:rFonts w:ascii="Times New Roman" w:hAnsi="Times New Roman"/>
          <w:sz w:val="24"/>
          <w:szCs w:val="24"/>
        </w:rPr>
      </w:pPr>
      <w:r>
        <w:rPr>
          <w:rFonts w:ascii="Times New Roman" w:hAnsi="Times New Roman"/>
          <w:b/>
          <w:sz w:val="24"/>
          <w:szCs w:val="24"/>
        </w:rPr>
        <w:t>MR. OYEDEPO F. S.</w:t>
      </w:r>
      <w:r>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52ABC9E7"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236D7EC8" w14:textId="77777777" w:rsidR="003D69D3" w:rsidRPr="00773E4D" w:rsidRDefault="003D69D3" w:rsidP="003D69D3">
      <w:pPr>
        <w:spacing w:after="0" w:line="240" w:lineRule="auto"/>
        <w:jc w:val="both"/>
        <w:rPr>
          <w:rFonts w:ascii="Times New Roman" w:hAnsi="Times New Roman"/>
          <w:sz w:val="24"/>
          <w:szCs w:val="24"/>
        </w:rPr>
      </w:pPr>
    </w:p>
    <w:p w14:paraId="3AA58CA8" w14:textId="77777777" w:rsidR="003D69D3" w:rsidRPr="00773E4D" w:rsidRDefault="003D69D3" w:rsidP="003D69D3">
      <w:pPr>
        <w:spacing w:after="0" w:line="240" w:lineRule="auto"/>
        <w:jc w:val="both"/>
        <w:rPr>
          <w:rFonts w:ascii="Times New Roman" w:hAnsi="Times New Roman"/>
          <w:sz w:val="24"/>
          <w:szCs w:val="24"/>
        </w:rPr>
      </w:pPr>
    </w:p>
    <w:p w14:paraId="7C11E63D" w14:textId="77777777" w:rsidR="003D69D3" w:rsidRPr="00773E4D" w:rsidRDefault="003D69D3" w:rsidP="003D69D3">
      <w:pPr>
        <w:spacing w:after="0" w:line="240" w:lineRule="auto"/>
        <w:jc w:val="both"/>
        <w:rPr>
          <w:rFonts w:ascii="Times New Roman" w:hAnsi="Times New Roman"/>
          <w:sz w:val="24"/>
          <w:szCs w:val="24"/>
        </w:rPr>
      </w:pPr>
    </w:p>
    <w:p w14:paraId="55BAB0DD" w14:textId="77777777" w:rsidR="003D69D3" w:rsidRPr="00773E4D" w:rsidRDefault="003D69D3" w:rsidP="003D69D3">
      <w:pPr>
        <w:spacing w:after="0" w:line="240" w:lineRule="auto"/>
        <w:jc w:val="both"/>
        <w:rPr>
          <w:rFonts w:ascii="Times New Roman" w:hAnsi="Times New Roman"/>
          <w:sz w:val="24"/>
          <w:szCs w:val="24"/>
        </w:rPr>
      </w:pPr>
    </w:p>
    <w:p w14:paraId="761FEE1E" w14:textId="77777777" w:rsidR="003D69D3" w:rsidRPr="00773E4D" w:rsidRDefault="003D69D3" w:rsidP="003D69D3">
      <w:pPr>
        <w:spacing w:after="0" w:line="240" w:lineRule="auto"/>
        <w:jc w:val="both"/>
        <w:rPr>
          <w:rFonts w:ascii="Times New Roman" w:hAnsi="Times New Roman"/>
          <w:sz w:val="24"/>
          <w:szCs w:val="24"/>
        </w:rPr>
      </w:pPr>
    </w:p>
    <w:p w14:paraId="41FEDAF3"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Pr>
          <w:rFonts w:ascii="Times New Roman" w:hAnsi="Times New Roman"/>
          <w:sz w:val="24"/>
          <w:szCs w:val="24"/>
        </w:rPr>
        <w:t xml:space="preserve">          </w:t>
      </w:r>
      <w:r w:rsidRPr="00773E4D">
        <w:rPr>
          <w:rFonts w:ascii="Times New Roman" w:hAnsi="Times New Roman"/>
          <w:sz w:val="24"/>
          <w:szCs w:val="24"/>
        </w:rPr>
        <w:t>….………………………</w:t>
      </w:r>
    </w:p>
    <w:p w14:paraId="69228566" w14:textId="77777777" w:rsidR="003D69D3" w:rsidRPr="00773E4D" w:rsidRDefault="003D69D3" w:rsidP="003D69D3">
      <w:pPr>
        <w:spacing w:after="0" w:line="240" w:lineRule="auto"/>
        <w:jc w:val="both"/>
        <w:rPr>
          <w:rFonts w:ascii="Times New Roman" w:hAnsi="Times New Roman"/>
          <w:b/>
          <w:sz w:val="24"/>
          <w:szCs w:val="24"/>
        </w:rPr>
      </w:pPr>
      <w:r w:rsidRPr="00773E4D">
        <w:rPr>
          <w:rFonts w:ascii="Times New Roman" w:hAnsi="Times New Roman"/>
          <w:b/>
          <w:sz w:val="24"/>
          <w:szCs w:val="24"/>
        </w:rPr>
        <w:t xml:space="preserve">External Examiner </w:t>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t>Date</w:t>
      </w:r>
    </w:p>
    <w:p w14:paraId="6C64942F" w14:textId="77777777" w:rsidR="003D69D3" w:rsidRDefault="003D69D3" w:rsidP="003D69D3">
      <w:pPr>
        <w:spacing w:line="480" w:lineRule="auto"/>
        <w:rPr>
          <w:rFonts w:ascii="Times New Roman" w:hAnsi="Times New Roman"/>
          <w:b/>
          <w:bCs/>
          <w:i/>
          <w:sz w:val="24"/>
          <w:szCs w:val="24"/>
        </w:rPr>
      </w:pPr>
    </w:p>
    <w:p w14:paraId="6BC01E80" w14:textId="77777777" w:rsidR="003D69D3" w:rsidRDefault="003D69D3" w:rsidP="003D69D3">
      <w:pPr>
        <w:spacing w:line="480" w:lineRule="auto"/>
        <w:rPr>
          <w:rFonts w:ascii="Times New Roman" w:hAnsi="Times New Roman"/>
          <w:b/>
          <w:bCs/>
          <w:i/>
          <w:sz w:val="24"/>
          <w:szCs w:val="24"/>
        </w:rPr>
      </w:pPr>
    </w:p>
    <w:p w14:paraId="6995D21F" w14:textId="77777777" w:rsidR="003D69D3" w:rsidRDefault="003D69D3" w:rsidP="003D69D3">
      <w:pPr>
        <w:spacing w:line="480" w:lineRule="auto"/>
        <w:rPr>
          <w:rFonts w:ascii="Times New Roman" w:hAnsi="Times New Roman"/>
          <w:b/>
          <w:bCs/>
          <w:i/>
          <w:sz w:val="32"/>
          <w:szCs w:val="24"/>
        </w:rPr>
      </w:pPr>
    </w:p>
    <w:p w14:paraId="33AAE3A0" w14:textId="77777777" w:rsidR="003D69D3" w:rsidRDefault="003D69D3" w:rsidP="003D69D3"/>
    <w:p w14:paraId="3DEB4E56" w14:textId="77777777" w:rsidR="003D69D3" w:rsidRDefault="003D69D3" w:rsidP="003D69D3">
      <w:pPr>
        <w:spacing w:after="160" w:line="259" w:lineRule="auto"/>
        <w:jc w:val="center"/>
        <w:rPr>
          <w:rFonts w:ascii="Times New Roman" w:hAnsi="Times New Roman"/>
          <w:b/>
          <w:bCs/>
          <w:sz w:val="26"/>
          <w:szCs w:val="26"/>
        </w:rPr>
      </w:pPr>
    </w:p>
    <w:p w14:paraId="07291196" w14:textId="77777777" w:rsidR="003D69D3" w:rsidRDefault="003D69D3" w:rsidP="003D69D3">
      <w:pPr>
        <w:spacing w:after="160" w:line="259" w:lineRule="auto"/>
        <w:jc w:val="center"/>
        <w:rPr>
          <w:rFonts w:ascii="Times New Roman" w:hAnsi="Times New Roman"/>
          <w:b/>
          <w:bCs/>
          <w:sz w:val="26"/>
          <w:szCs w:val="26"/>
        </w:rPr>
      </w:pPr>
    </w:p>
    <w:p w14:paraId="4D9460E3" w14:textId="77777777" w:rsidR="003D69D3" w:rsidRDefault="003D69D3" w:rsidP="003D69D3">
      <w:pPr>
        <w:spacing w:after="160" w:line="259" w:lineRule="auto"/>
        <w:jc w:val="center"/>
        <w:rPr>
          <w:rFonts w:ascii="Times New Roman" w:hAnsi="Times New Roman"/>
          <w:b/>
          <w:bCs/>
          <w:sz w:val="26"/>
          <w:szCs w:val="26"/>
        </w:rPr>
      </w:pPr>
    </w:p>
    <w:p w14:paraId="5055C38C" w14:textId="77777777" w:rsidR="003D69D3" w:rsidRDefault="003D69D3" w:rsidP="003D69D3">
      <w:pPr>
        <w:spacing w:after="160" w:line="259" w:lineRule="auto"/>
        <w:jc w:val="center"/>
        <w:rPr>
          <w:rFonts w:ascii="Times New Roman" w:hAnsi="Times New Roman"/>
          <w:b/>
          <w:bCs/>
          <w:sz w:val="26"/>
          <w:szCs w:val="26"/>
        </w:rPr>
      </w:pPr>
    </w:p>
    <w:p w14:paraId="053BBEF5" w14:textId="77777777" w:rsidR="003D69D3" w:rsidRPr="00B90F6E" w:rsidRDefault="003D69D3" w:rsidP="003D69D3">
      <w:pPr>
        <w:spacing w:after="160" w:line="259" w:lineRule="auto"/>
        <w:jc w:val="center"/>
      </w:pPr>
      <w:r w:rsidRPr="00246715">
        <w:rPr>
          <w:rFonts w:ascii="Times New Roman" w:hAnsi="Times New Roman"/>
          <w:b/>
          <w:bCs/>
          <w:sz w:val="26"/>
          <w:szCs w:val="26"/>
        </w:rPr>
        <w:t>DEDICATION</w:t>
      </w:r>
    </w:p>
    <w:p w14:paraId="60198276" w14:textId="77777777" w:rsidR="003D69D3" w:rsidRPr="00246715" w:rsidRDefault="003D69D3" w:rsidP="003D69D3">
      <w:pPr>
        <w:spacing w:line="360" w:lineRule="auto"/>
        <w:rPr>
          <w:rFonts w:ascii="Times New Roman" w:hAnsi="Times New Roman"/>
          <w:bCs/>
          <w:sz w:val="24"/>
          <w:szCs w:val="26"/>
        </w:rPr>
      </w:pPr>
      <w:r>
        <w:rPr>
          <w:rFonts w:ascii="Times New Roman" w:hAnsi="Times New Roman"/>
          <w:bCs/>
          <w:sz w:val="24"/>
          <w:szCs w:val="26"/>
        </w:rPr>
        <w:t xml:space="preserve">I </w:t>
      </w:r>
      <w:r w:rsidRPr="00246715">
        <w:rPr>
          <w:rFonts w:ascii="Times New Roman" w:hAnsi="Times New Roman"/>
          <w:bCs/>
          <w:sz w:val="24"/>
          <w:szCs w:val="26"/>
        </w:rPr>
        <w:t>dedicate this project work</w:t>
      </w:r>
      <w:r>
        <w:rPr>
          <w:rFonts w:ascii="Times New Roman" w:hAnsi="Times New Roman"/>
          <w:bCs/>
          <w:sz w:val="24"/>
          <w:szCs w:val="26"/>
        </w:rPr>
        <w:t xml:space="preserve"> to Almighty God who inspired me and directed my ways during my</w:t>
      </w:r>
      <w:r w:rsidRPr="00246715">
        <w:rPr>
          <w:rFonts w:ascii="Times New Roman" w:hAnsi="Times New Roman"/>
          <w:bCs/>
          <w:sz w:val="24"/>
          <w:szCs w:val="26"/>
        </w:rPr>
        <w:t xml:space="preserve"> academic stay in the polytechnic.</w:t>
      </w:r>
    </w:p>
    <w:p w14:paraId="4DAED151" w14:textId="77777777" w:rsidR="003D69D3" w:rsidRDefault="003D69D3" w:rsidP="003D69D3">
      <w:pPr>
        <w:spacing w:after="0" w:line="360" w:lineRule="auto"/>
        <w:jc w:val="center"/>
        <w:rPr>
          <w:rFonts w:ascii="Times New Roman" w:eastAsia="Times New Roman" w:hAnsi="Times New Roman"/>
          <w:b/>
          <w:bCs/>
          <w:sz w:val="28"/>
          <w:szCs w:val="28"/>
        </w:rPr>
      </w:pPr>
    </w:p>
    <w:p w14:paraId="46A0F235" w14:textId="77777777" w:rsidR="003D69D3" w:rsidRDefault="003D69D3" w:rsidP="003D69D3">
      <w:pPr>
        <w:spacing w:after="0" w:line="360" w:lineRule="auto"/>
        <w:jc w:val="center"/>
        <w:rPr>
          <w:rFonts w:ascii="Times New Roman" w:eastAsia="Times New Roman" w:hAnsi="Times New Roman"/>
          <w:b/>
          <w:bCs/>
          <w:sz w:val="28"/>
          <w:szCs w:val="28"/>
        </w:rPr>
      </w:pPr>
    </w:p>
    <w:p w14:paraId="2778B6AB" w14:textId="77777777" w:rsidR="003D69D3" w:rsidRDefault="003D69D3" w:rsidP="003D69D3">
      <w:pPr>
        <w:spacing w:after="0" w:line="360" w:lineRule="auto"/>
        <w:jc w:val="center"/>
        <w:rPr>
          <w:rFonts w:ascii="Times New Roman" w:eastAsia="Times New Roman" w:hAnsi="Times New Roman"/>
          <w:b/>
          <w:bCs/>
          <w:sz w:val="28"/>
          <w:szCs w:val="28"/>
        </w:rPr>
      </w:pPr>
    </w:p>
    <w:p w14:paraId="5D0488AC" w14:textId="77777777" w:rsidR="003D69D3" w:rsidRDefault="003D69D3" w:rsidP="003D69D3">
      <w:pPr>
        <w:spacing w:after="0" w:line="360" w:lineRule="auto"/>
        <w:jc w:val="center"/>
        <w:rPr>
          <w:rFonts w:ascii="Times New Roman" w:eastAsia="Times New Roman" w:hAnsi="Times New Roman"/>
          <w:b/>
          <w:bCs/>
          <w:sz w:val="28"/>
          <w:szCs w:val="28"/>
        </w:rPr>
      </w:pPr>
    </w:p>
    <w:p w14:paraId="11FC246D" w14:textId="77777777" w:rsidR="003D69D3" w:rsidRDefault="003D69D3" w:rsidP="003D69D3">
      <w:pPr>
        <w:spacing w:after="0" w:line="360" w:lineRule="auto"/>
        <w:jc w:val="center"/>
        <w:rPr>
          <w:rFonts w:ascii="Times New Roman" w:eastAsia="Times New Roman" w:hAnsi="Times New Roman"/>
          <w:b/>
          <w:bCs/>
          <w:sz w:val="28"/>
          <w:szCs w:val="28"/>
        </w:rPr>
      </w:pPr>
    </w:p>
    <w:p w14:paraId="110E1955" w14:textId="77777777" w:rsidR="003D69D3" w:rsidRDefault="003D69D3" w:rsidP="003D69D3">
      <w:pPr>
        <w:spacing w:after="0" w:line="360" w:lineRule="auto"/>
        <w:jc w:val="center"/>
        <w:rPr>
          <w:rFonts w:ascii="Times New Roman" w:eastAsia="Times New Roman" w:hAnsi="Times New Roman"/>
          <w:b/>
          <w:bCs/>
          <w:sz w:val="28"/>
          <w:szCs w:val="28"/>
        </w:rPr>
      </w:pPr>
    </w:p>
    <w:p w14:paraId="64EE7A0A" w14:textId="77777777" w:rsidR="003D69D3" w:rsidRDefault="003D69D3" w:rsidP="003D69D3">
      <w:pPr>
        <w:spacing w:after="0" w:line="360" w:lineRule="auto"/>
        <w:jc w:val="center"/>
        <w:rPr>
          <w:rFonts w:ascii="Times New Roman" w:eastAsia="Times New Roman" w:hAnsi="Times New Roman"/>
          <w:b/>
          <w:bCs/>
          <w:sz w:val="28"/>
          <w:szCs w:val="28"/>
        </w:rPr>
      </w:pPr>
    </w:p>
    <w:p w14:paraId="2BCCB943" w14:textId="77777777" w:rsidR="003D69D3" w:rsidRDefault="003D69D3" w:rsidP="003D69D3">
      <w:pPr>
        <w:spacing w:after="0" w:line="360" w:lineRule="auto"/>
        <w:jc w:val="center"/>
        <w:rPr>
          <w:rFonts w:ascii="Times New Roman" w:eastAsia="Times New Roman" w:hAnsi="Times New Roman"/>
          <w:b/>
          <w:bCs/>
          <w:sz w:val="28"/>
          <w:szCs w:val="28"/>
        </w:rPr>
      </w:pPr>
    </w:p>
    <w:p w14:paraId="67EBFAD5" w14:textId="77777777" w:rsidR="003D69D3" w:rsidRDefault="003D69D3" w:rsidP="003D69D3">
      <w:pPr>
        <w:spacing w:after="0" w:line="360" w:lineRule="auto"/>
        <w:jc w:val="center"/>
        <w:rPr>
          <w:rFonts w:ascii="Times New Roman" w:eastAsia="Times New Roman" w:hAnsi="Times New Roman"/>
          <w:b/>
          <w:bCs/>
          <w:sz w:val="28"/>
          <w:szCs w:val="28"/>
        </w:rPr>
      </w:pPr>
    </w:p>
    <w:p w14:paraId="63029FC2" w14:textId="77777777" w:rsidR="003D69D3" w:rsidRDefault="003D69D3" w:rsidP="003D69D3">
      <w:pPr>
        <w:spacing w:after="0" w:line="360" w:lineRule="auto"/>
        <w:jc w:val="center"/>
        <w:rPr>
          <w:rFonts w:ascii="Times New Roman" w:eastAsia="Times New Roman" w:hAnsi="Times New Roman"/>
          <w:b/>
          <w:bCs/>
          <w:sz w:val="28"/>
          <w:szCs w:val="28"/>
        </w:rPr>
      </w:pPr>
    </w:p>
    <w:p w14:paraId="76B7C245" w14:textId="77777777" w:rsidR="003D69D3" w:rsidRDefault="003D69D3" w:rsidP="003D69D3">
      <w:pPr>
        <w:spacing w:after="0" w:line="360" w:lineRule="auto"/>
        <w:jc w:val="center"/>
        <w:rPr>
          <w:rFonts w:ascii="Times New Roman" w:eastAsia="Times New Roman" w:hAnsi="Times New Roman"/>
          <w:b/>
          <w:bCs/>
          <w:sz w:val="28"/>
          <w:szCs w:val="28"/>
        </w:rPr>
      </w:pPr>
    </w:p>
    <w:p w14:paraId="02A4C762" w14:textId="77777777" w:rsidR="003D69D3" w:rsidRDefault="003D69D3" w:rsidP="003D69D3">
      <w:pPr>
        <w:spacing w:after="0" w:line="360" w:lineRule="auto"/>
        <w:jc w:val="center"/>
        <w:rPr>
          <w:rFonts w:ascii="Times New Roman" w:eastAsia="Times New Roman" w:hAnsi="Times New Roman"/>
          <w:b/>
          <w:bCs/>
          <w:sz w:val="28"/>
          <w:szCs w:val="28"/>
        </w:rPr>
      </w:pPr>
    </w:p>
    <w:p w14:paraId="0681A6E3" w14:textId="77777777" w:rsidR="003D69D3" w:rsidRDefault="003D69D3" w:rsidP="003D69D3">
      <w:pPr>
        <w:spacing w:after="0" w:line="360" w:lineRule="auto"/>
        <w:jc w:val="center"/>
        <w:rPr>
          <w:rFonts w:ascii="Times New Roman" w:eastAsia="Times New Roman" w:hAnsi="Times New Roman"/>
          <w:b/>
          <w:bCs/>
          <w:sz w:val="28"/>
          <w:szCs w:val="28"/>
        </w:rPr>
      </w:pPr>
    </w:p>
    <w:p w14:paraId="36EC135B" w14:textId="77777777" w:rsidR="003D69D3" w:rsidRDefault="003D69D3" w:rsidP="003D69D3">
      <w:pPr>
        <w:spacing w:after="0" w:line="360" w:lineRule="auto"/>
        <w:jc w:val="center"/>
        <w:rPr>
          <w:rFonts w:ascii="Times New Roman" w:eastAsia="Times New Roman" w:hAnsi="Times New Roman"/>
          <w:b/>
          <w:bCs/>
          <w:sz w:val="28"/>
          <w:szCs w:val="28"/>
        </w:rPr>
      </w:pPr>
    </w:p>
    <w:p w14:paraId="19AF6012" w14:textId="77777777" w:rsidR="003D69D3" w:rsidRPr="002B0E57" w:rsidRDefault="003D69D3" w:rsidP="003D69D3">
      <w:pPr>
        <w:spacing w:after="0" w:line="360" w:lineRule="auto"/>
        <w:jc w:val="center"/>
        <w:rPr>
          <w:rFonts w:ascii="Times New Roman" w:eastAsia="Times New Roman" w:hAnsi="Times New Roman"/>
          <w:b/>
          <w:bCs/>
          <w:sz w:val="26"/>
          <w:szCs w:val="28"/>
        </w:rPr>
      </w:pPr>
    </w:p>
    <w:p w14:paraId="78054ACF" w14:textId="77777777" w:rsidR="003D69D3" w:rsidRDefault="003D69D3" w:rsidP="003D69D3">
      <w:pPr>
        <w:spacing w:after="0" w:line="360" w:lineRule="auto"/>
        <w:jc w:val="center"/>
        <w:rPr>
          <w:rFonts w:ascii="Times New Roman" w:eastAsia="Times New Roman" w:hAnsi="Times New Roman"/>
          <w:b/>
          <w:bCs/>
          <w:sz w:val="28"/>
          <w:szCs w:val="28"/>
        </w:rPr>
      </w:pPr>
    </w:p>
    <w:p w14:paraId="7E13D0D8" w14:textId="77777777" w:rsidR="003D69D3" w:rsidRDefault="003D69D3" w:rsidP="003D69D3">
      <w:pPr>
        <w:spacing w:after="0" w:line="360" w:lineRule="auto"/>
        <w:rPr>
          <w:rFonts w:ascii="Times New Roman" w:eastAsia="Times New Roman" w:hAnsi="Times New Roman"/>
          <w:b/>
          <w:bCs/>
          <w:sz w:val="28"/>
          <w:szCs w:val="28"/>
        </w:rPr>
      </w:pPr>
    </w:p>
    <w:p w14:paraId="593FF32A"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560867A"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63139F3B"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C8DA774"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2D07B05"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130C2777" w14:textId="77777777" w:rsidR="003D69D3" w:rsidRPr="00286076" w:rsidRDefault="003D69D3" w:rsidP="003D69D3">
      <w:pPr>
        <w:spacing w:line="360" w:lineRule="auto"/>
        <w:ind w:firstLine="720"/>
        <w:jc w:val="center"/>
        <w:rPr>
          <w:rFonts w:ascii="Times New Roman" w:hAnsi="Times New Roman"/>
          <w:b/>
          <w:sz w:val="24"/>
          <w:szCs w:val="24"/>
          <w:shd w:val="clear" w:color="auto" w:fill="FFFFFF"/>
        </w:rPr>
      </w:pPr>
      <w:r w:rsidRPr="00286076">
        <w:rPr>
          <w:rFonts w:ascii="Times New Roman" w:hAnsi="Times New Roman"/>
          <w:b/>
          <w:sz w:val="24"/>
          <w:szCs w:val="24"/>
          <w:shd w:val="clear" w:color="auto" w:fill="FFFFFF"/>
        </w:rPr>
        <w:t>ACKNOWLEDGEMENT</w:t>
      </w:r>
    </w:p>
    <w:p w14:paraId="5452BFFF" w14:textId="545635B7" w:rsidR="003D69D3" w:rsidRDefault="003D69D3" w:rsidP="003D69D3">
      <w:pPr>
        <w:spacing w:line="360" w:lineRule="auto"/>
        <w:jc w:val="both"/>
        <w:rPr>
          <w:rFonts w:ascii="Times New Roman" w:hAnsi="Times New Roman"/>
          <w:sz w:val="24"/>
          <w:szCs w:val="24"/>
          <w:shd w:val="clear" w:color="auto" w:fill="FFFFFF"/>
        </w:rPr>
      </w:pPr>
      <w:r w:rsidRPr="00286076">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 the Lord of the universe. I</w:t>
      </w:r>
      <w:r w:rsidRPr="00286076">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sidRPr="00286076">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h and knowledge to complete my ND program</w:t>
      </w:r>
      <w:r w:rsidRPr="00286076">
        <w:rPr>
          <w:rFonts w:ascii="Times New Roman" w:hAnsi="Times New Roman"/>
          <w:sz w:val="24"/>
          <w:szCs w:val="24"/>
          <w:shd w:val="clear" w:color="auto" w:fill="FFFFFF"/>
        </w:rPr>
        <w:t xml:space="preserve"> </w:t>
      </w:r>
      <w:r>
        <w:rPr>
          <w:rFonts w:ascii="Times New Roman" w:hAnsi="Times New Roman"/>
          <w:sz w:val="24"/>
          <w:szCs w:val="24"/>
        </w:rPr>
        <w:t>and also for my</w:t>
      </w:r>
      <w:r w:rsidRPr="00286076">
        <w:rPr>
          <w:rFonts w:ascii="Times New Roman" w:hAnsi="Times New Roman"/>
          <w:sz w:val="24"/>
          <w:szCs w:val="24"/>
        </w:rPr>
        <w:t xml:space="preserve"> continued existence on </w:t>
      </w:r>
      <w:r>
        <w:rPr>
          <w:rFonts w:ascii="Times New Roman" w:hAnsi="Times New Roman"/>
          <w:sz w:val="24"/>
          <w:szCs w:val="24"/>
        </w:rPr>
        <w:t>E</w:t>
      </w:r>
      <w:r w:rsidRPr="00286076">
        <w:rPr>
          <w:rFonts w:ascii="Times New Roman" w:hAnsi="Times New Roman"/>
          <w:sz w:val="24"/>
          <w:szCs w:val="24"/>
        </w:rPr>
        <w:t>arth.</w:t>
      </w:r>
      <w:r>
        <w:rPr>
          <w:rFonts w:ascii="Times New Roman" w:hAnsi="Times New Roman"/>
          <w:sz w:val="24"/>
          <w:szCs w:val="24"/>
          <w:shd w:val="clear" w:color="auto" w:fill="FFFFFF"/>
        </w:rPr>
        <w:t xml:space="preserve"> </w:t>
      </w:r>
    </w:p>
    <w:p w14:paraId="059C7A39" w14:textId="77777777" w:rsidR="003D69D3" w:rsidRPr="00246756" w:rsidRDefault="003D69D3" w:rsidP="003D69D3">
      <w:pPr>
        <w:spacing w:line="360" w:lineRule="auto"/>
        <w:jc w:val="both"/>
        <w:rPr>
          <w:rFonts w:ascii="Times New Roman" w:hAnsi="Times New Roman"/>
          <w:sz w:val="24"/>
          <w:szCs w:val="24"/>
          <w:shd w:val="clear" w:color="auto" w:fill="FFFFFF"/>
        </w:rPr>
      </w:pPr>
      <w:r>
        <w:rPr>
          <w:rFonts w:ascii="Times New Roman" w:hAnsi="Times New Roman"/>
          <w:sz w:val="24"/>
          <w:szCs w:val="24"/>
        </w:rPr>
        <w:t>I</w:t>
      </w:r>
      <w:r w:rsidRPr="00286076">
        <w:rPr>
          <w:rFonts w:ascii="Times New Roman" w:hAnsi="Times New Roman"/>
          <w:sz w:val="24"/>
          <w:szCs w:val="24"/>
        </w:rPr>
        <w:t xml:space="preserve"> ap</w:t>
      </w:r>
      <w:r>
        <w:rPr>
          <w:rFonts w:ascii="Times New Roman" w:hAnsi="Times New Roman"/>
          <w:sz w:val="24"/>
          <w:szCs w:val="24"/>
        </w:rPr>
        <w:t>preciate the utmost effort of my</w:t>
      </w:r>
      <w:r w:rsidRPr="00286076">
        <w:rPr>
          <w:rFonts w:ascii="Times New Roman" w:hAnsi="Times New Roman"/>
          <w:sz w:val="24"/>
          <w:szCs w:val="24"/>
        </w:rPr>
        <w:t xml:space="preserve"> supervisor, </w:t>
      </w:r>
      <w:r w:rsidRPr="00CD7EBD">
        <w:rPr>
          <w:rFonts w:ascii="Times New Roman" w:hAnsi="Times New Roman"/>
          <w:b/>
          <w:sz w:val="24"/>
          <w:szCs w:val="24"/>
        </w:rPr>
        <w:t xml:space="preserve">Mr. </w:t>
      </w:r>
      <w:r>
        <w:rPr>
          <w:rFonts w:ascii="Times New Roman" w:hAnsi="Times New Roman"/>
          <w:b/>
          <w:sz w:val="24"/>
          <w:szCs w:val="24"/>
        </w:rPr>
        <w:t>Bolaji-</w:t>
      </w:r>
      <w:proofErr w:type="spellStart"/>
      <w:r>
        <w:rPr>
          <w:rFonts w:ascii="Times New Roman" w:hAnsi="Times New Roman"/>
          <w:b/>
          <w:sz w:val="24"/>
          <w:szCs w:val="24"/>
        </w:rPr>
        <w:t>Adetoro</w:t>
      </w:r>
      <w:proofErr w:type="spellEnd"/>
      <w:r w:rsidRPr="00CD7EBD">
        <w:rPr>
          <w:rFonts w:ascii="Times New Roman" w:hAnsi="Times New Roman"/>
          <w:b/>
          <w:sz w:val="24"/>
          <w:szCs w:val="24"/>
        </w:rPr>
        <w:t xml:space="preserve">, </w:t>
      </w:r>
      <w:r>
        <w:rPr>
          <w:rFonts w:ascii="Times New Roman" w:hAnsi="Times New Roman"/>
          <w:b/>
          <w:sz w:val="24"/>
          <w:szCs w:val="24"/>
        </w:rPr>
        <w:t>D</w:t>
      </w:r>
      <w:r w:rsidRPr="00CD7EBD">
        <w:rPr>
          <w:rFonts w:ascii="Times New Roman" w:hAnsi="Times New Roman"/>
          <w:b/>
          <w:sz w:val="24"/>
          <w:szCs w:val="24"/>
        </w:rPr>
        <w:t>.</w:t>
      </w:r>
      <w:r>
        <w:rPr>
          <w:rFonts w:ascii="Times New Roman" w:hAnsi="Times New Roman"/>
          <w:b/>
          <w:sz w:val="24"/>
          <w:szCs w:val="24"/>
        </w:rPr>
        <w:t>F</w:t>
      </w:r>
      <w:r w:rsidRPr="00CD7EBD">
        <w:rPr>
          <w:rFonts w:ascii="Times New Roman" w:hAnsi="Times New Roman"/>
          <w:b/>
          <w:sz w:val="24"/>
          <w:szCs w:val="24"/>
        </w:rPr>
        <w:t>.</w:t>
      </w:r>
      <w:r w:rsidRPr="00286076">
        <w:rPr>
          <w:rFonts w:ascii="Times New Roman" w:hAnsi="Times New Roman"/>
          <w:sz w:val="24"/>
          <w:szCs w:val="24"/>
        </w:rPr>
        <w:t xml:space="preserve"> whose patience, support</w:t>
      </w:r>
      <w:r>
        <w:rPr>
          <w:rFonts w:ascii="Times New Roman" w:hAnsi="Times New Roman"/>
          <w:sz w:val="24"/>
          <w:szCs w:val="24"/>
        </w:rPr>
        <w:t>,</w:t>
      </w:r>
      <w:r w:rsidRPr="00286076">
        <w:rPr>
          <w:rFonts w:ascii="Times New Roman" w:hAnsi="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sz w:val="24"/>
          <w:szCs w:val="24"/>
        </w:rPr>
        <w:t xml:space="preserve">and </w:t>
      </w:r>
      <w:r w:rsidRPr="00286076">
        <w:rPr>
          <w:rFonts w:ascii="Times New Roman" w:hAnsi="Times New Roman"/>
          <w:sz w:val="24"/>
          <w:szCs w:val="24"/>
        </w:rPr>
        <w:t xml:space="preserve">advice and always ensures that </w:t>
      </w:r>
      <w:r>
        <w:rPr>
          <w:rFonts w:ascii="Times New Roman" w:hAnsi="Times New Roman"/>
          <w:sz w:val="24"/>
          <w:szCs w:val="24"/>
        </w:rPr>
        <w:t>excellent research is done. My</w:t>
      </w:r>
      <w:r w:rsidRPr="00286076">
        <w:rPr>
          <w:rFonts w:ascii="Times New Roman" w:hAnsi="Times New Roman"/>
          <w:sz w:val="24"/>
          <w:szCs w:val="24"/>
        </w:rPr>
        <w:t xml:space="preserve"> sincere gratitude goes to </w:t>
      </w:r>
      <w:r>
        <w:rPr>
          <w:rFonts w:ascii="Times New Roman" w:hAnsi="Times New Roman"/>
          <w:sz w:val="24"/>
          <w:szCs w:val="24"/>
        </w:rPr>
        <w:t xml:space="preserve">the </w:t>
      </w:r>
      <w:r w:rsidRPr="00286076">
        <w:rPr>
          <w:rFonts w:ascii="Times New Roman" w:hAnsi="Times New Roman"/>
          <w:sz w:val="24"/>
          <w:szCs w:val="24"/>
        </w:rPr>
        <w:t xml:space="preserve">Head of </w:t>
      </w:r>
      <w:r>
        <w:rPr>
          <w:rFonts w:ascii="Times New Roman" w:hAnsi="Times New Roman"/>
          <w:sz w:val="24"/>
          <w:szCs w:val="24"/>
        </w:rPr>
        <w:t xml:space="preserve">the </w:t>
      </w:r>
      <w:r w:rsidRPr="00286076">
        <w:rPr>
          <w:rFonts w:ascii="Times New Roman" w:hAnsi="Times New Roman"/>
          <w:sz w:val="24"/>
          <w:szCs w:val="24"/>
        </w:rPr>
        <w:t xml:space="preserve">Department </w:t>
      </w:r>
      <w:r>
        <w:rPr>
          <w:rFonts w:ascii="Times New Roman" w:hAnsi="Times New Roman"/>
          <w:sz w:val="24"/>
          <w:szCs w:val="24"/>
        </w:rPr>
        <w:t xml:space="preserve">Mr. Oyedepo F. S., </w:t>
      </w:r>
      <w:r w:rsidRPr="00286076">
        <w:rPr>
          <w:rFonts w:ascii="Times New Roman" w:hAnsi="Times New Roman"/>
          <w:sz w:val="24"/>
          <w:szCs w:val="24"/>
        </w:rPr>
        <w:t>and other members of staff of the Department of Computer Science, Kwara State Polytechnic, Ilorin, for their constant cooperation, constructive criticisms</w:t>
      </w:r>
      <w:r>
        <w:rPr>
          <w:rFonts w:ascii="Times New Roman" w:hAnsi="Times New Roman"/>
          <w:sz w:val="24"/>
          <w:szCs w:val="24"/>
        </w:rPr>
        <w:t>,</w:t>
      </w:r>
      <w:r w:rsidRPr="00286076">
        <w:rPr>
          <w:rFonts w:ascii="Times New Roman" w:hAnsi="Times New Roman"/>
          <w:sz w:val="24"/>
          <w:szCs w:val="24"/>
        </w:rPr>
        <w:t xml:space="preserve"> and encouragement throughout the program.</w:t>
      </w:r>
    </w:p>
    <w:p w14:paraId="5F09955A" w14:textId="77777777" w:rsidR="003D69D3" w:rsidRPr="00286076" w:rsidRDefault="003D69D3" w:rsidP="003D69D3">
      <w:pPr>
        <w:spacing w:line="360" w:lineRule="auto"/>
        <w:jc w:val="both"/>
        <w:rPr>
          <w:rFonts w:ascii="Times New Roman" w:hAnsi="Times New Roman"/>
          <w:sz w:val="24"/>
          <w:szCs w:val="24"/>
        </w:rPr>
      </w:pPr>
      <w:r w:rsidRPr="00286076">
        <w:rPr>
          <w:rFonts w:ascii="Times New Roman" w:hAnsi="Times New Roman"/>
          <w:sz w:val="24"/>
          <w:szCs w:val="24"/>
        </w:rPr>
        <w:t>Special g</w:t>
      </w:r>
      <w:r>
        <w:rPr>
          <w:rFonts w:ascii="Times New Roman" w:hAnsi="Times New Roman"/>
          <w:sz w:val="24"/>
          <w:szCs w:val="24"/>
        </w:rPr>
        <w:t>ratitude to my</w:t>
      </w:r>
      <w:r w:rsidRPr="00286076">
        <w:rPr>
          <w:rFonts w:ascii="Times New Roman" w:hAnsi="Times New Roman"/>
          <w:sz w:val="24"/>
          <w:szCs w:val="24"/>
        </w:rPr>
        <w:t xml:space="preserve"> parents</w:t>
      </w:r>
      <w:r>
        <w:rPr>
          <w:rFonts w:ascii="Times New Roman" w:hAnsi="Times New Roman"/>
          <w:sz w:val="24"/>
          <w:szCs w:val="24"/>
        </w:rPr>
        <w:t>, w</w:t>
      </w:r>
      <w:r w:rsidRPr="00286076">
        <w:rPr>
          <w:rFonts w:ascii="Times New Roman" w:hAnsi="Times New Roman"/>
          <w:sz w:val="24"/>
          <w:szCs w:val="24"/>
        </w:rPr>
        <w:t>ho exhibited immeasurable financial, patience, support, prayers</w:t>
      </w:r>
      <w:r>
        <w:rPr>
          <w:rFonts w:ascii="Times New Roman" w:hAnsi="Times New Roman"/>
          <w:sz w:val="24"/>
          <w:szCs w:val="24"/>
        </w:rPr>
        <w:t>,</w:t>
      </w:r>
      <w:r w:rsidRPr="00286076">
        <w:rPr>
          <w:rFonts w:ascii="Times New Roman" w:hAnsi="Times New Roman"/>
          <w:sz w:val="24"/>
          <w:szCs w:val="24"/>
        </w:rPr>
        <w:t xml:space="preserve"> and understand</w:t>
      </w:r>
      <w:r>
        <w:rPr>
          <w:rFonts w:ascii="Times New Roman" w:hAnsi="Times New Roman"/>
          <w:sz w:val="24"/>
          <w:szCs w:val="24"/>
        </w:rPr>
        <w:t>ing during the period in which I was busy tirelessly with my</w:t>
      </w:r>
      <w:r w:rsidRPr="00286076">
        <w:rPr>
          <w:rFonts w:ascii="Times New Roman" w:hAnsi="Times New Roman"/>
          <w:sz w:val="24"/>
          <w:szCs w:val="24"/>
        </w:rPr>
        <w:t xml:space="preserve"> </w:t>
      </w:r>
      <w:r>
        <w:rPr>
          <w:rFonts w:ascii="Times New Roman" w:hAnsi="Times New Roman"/>
          <w:sz w:val="24"/>
          <w:szCs w:val="24"/>
        </w:rPr>
        <w:t>studies, special thanks go to my</w:t>
      </w:r>
      <w:r w:rsidRPr="00286076">
        <w:rPr>
          <w:rFonts w:ascii="Times New Roman" w:hAnsi="Times New Roman"/>
          <w:sz w:val="24"/>
          <w:szCs w:val="24"/>
        </w:rPr>
        <w:t xml:space="preserve"> lovely siblings</w:t>
      </w:r>
    </w:p>
    <w:p w14:paraId="0DB383D3" w14:textId="77777777" w:rsidR="003D69D3" w:rsidRDefault="003D69D3" w:rsidP="003D69D3">
      <w:r>
        <w:rPr>
          <w:rFonts w:ascii="Times New Roman" w:hAnsi="Times New Roman"/>
          <w:sz w:val="24"/>
          <w:szCs w:val="24"/>
        </w:rPr>
        <w:t>My</w:t>
      </w:r>
      <w:r w:rsidRPr="00286076">
        <w:rPr>
          <w:rFonts w:ascii="Times New Roman" w:hAnsi="Times New Roman"/>
          <w:sz w:val="24"/>
          <w:szCs w:val="24"/>
        </w:rPr>
        <w:t xml:space="preserve"> sincere appreciation go</w:t>
      </w:r>
      <w:r>
        <w:rPr>
          <w:rFonts w:ascii="Times New Roman" w:hAnsi="Times New Roman"/>
          <w:sz w:val="24"/>
          <w:szCs w:val="24"/>
        </w:rPr>
        <w:t>es to my</w:t>
      </w:r>
      <w:r w:rsidRPr="00286076">
        <w:rPr>
          <w:rFonts w:ascii="Times New Roman" w:hAnsi="Times New Roman"/>
          <w:sz w:val="24"/>
          <w:szCs w:val="24"/>
        </w:rPr>
        <w:t xml:space="preserve"> friends and classmates.</w:t>
      </w:r>
    </w:p>
    <w:p w14:paraId="3AD4FF3C" w14:textId="77777777" w:rsidR="003D69D3" w:rsidRDefault="003D69D3" w:rsidP="003D69D3">
      <w:pPr>
        <w:spacing w:after="0" w:line="360" w:lineRule="auto"/>
        <w:jc w:val="center"/>
        <w:rPr>
          <w:rFonts w:ascii="Times New Roman" w:eastAsia="Times New Roman" w:hAnsi="Times New Roman"/>
          <w:b/>
          <w:bCs/>
          <w:sz w:val="28"/>
          <w:szCs w:val="28"/>
        </w:rPr>
      </w:pPr>
    </w:p>
    <w:p w14:paraId="18506283" w14:textId="77777777" w:rsidR="003D69D3" w:rsidRDefault="003D69D3" w:rsidP="003D69D3">
      <w:pPr>
        <w:spacing w:after="0" w:line="360" w:lineRule="auto"/>
        <w:jc w:val="center"/>
        <w:rPr>
          <w:rFonts w:ascii="Times New Roman" w:eastAsia="Times New Roman" w:hAnsi="Times New Roman"/>
          <w:b/>
          <w:bCs/>
          <w:sz w:val="28"/>
          <w:szCs w:val="28"/>
        </w:rPr>
      </w:pPr>
    </w:p>
    <w:p w14:paraId="5EDFFA87" w14:textId="77777777" w:rsidR="003D69D3" w:rsidRDefault="003D69D3" w:rsidP="003D69D3">
      <w:pPr>
        <w:spacing w:after="0" w:line="360" w:lineRule="auto"/>
        <w:jc w:val="center"/>
        <w:rPr>
          <w:rFonts w:ascii="Times New Roman" w:eastAsia="Times New Roman" w:hAnsi="Times New Roman"/>
          <w:b/>
          <w:bCs/>
          <w:sz w:val="28"/>
          <w:szCs w:val="28"/>
        </w:rPr>
      </w:pPr>
    </w:p>
    <w:p w14:paraId="519AFD0F" w14:textId="77777777" w:rsidR="003D69D3" w:rsidRDefault="003D69D3" w:rsidP="003D69D3"/>
    <w:p w14:paraId="41EB177E" w14:textId="77777777" w:rsidR="003D69D3" w:rsidRDefault="003D69D3" w:rsidP="003D69D3"/>
    <w:p w14:paraId="72F11DF4" w14:textId="77777777" w:rsidR="003D69D3" w:rsidRDefault="003D69D3" w:rsidP="003D69D3"/>
    <w:p w14:paraId="76CCC6E2" w14:textId="77777777" w:rsidR="003D69D3" w:rsidRDefault="003D69D3" w:rsidP="003D69D3"/>
    <w:p w14:paraId="27170A09" w14:textId="77777777" w:rsidR="003D69D3" w:rsidRDefault="003D69D3" w:rsidP="003D69D3"/>
    <w:p w14:paraId="39E8C06E" w14:textId="2FCE07AE" w:rsidR="003D69D3" w:rsidRDefault="003D69D3" w:rsidP="003D69D3"/>
    <w:p w14:paraId="0E095A75" w14:textId="77777777" w:rsidR="00330AD3" w:rsidRDefault="00330AD3" w:rsidP="003D69D3"/>
    <w:p w14:paraId="312B088A" w14:textId="77777777" w:rsidR="003D69D3" w:rsidRDefault="003D69D3" w:rsidP="003D69D3"/>
    <w:p w14:paraId="5AF36209" w14:textId="77777777" w:rsidR="003D69D3" w:rsidRDefault="003D69D3" w:rsidP="003D69D3"/>
    <w:p w14:paraId="4604CD2F" w14:textId="77777777" w:rsidR="003D69D3" w:rsidRPr="00F35A9F" w:rsidRDefault="003D69D3" w:rsidP="003D69D3">
      <w:pPr>
        <w:spacing w:after="0" w:line="360" w:lineRule="auto"/>
        <w:jc w:val="center"/>
        <w:rPr>
          <w:rFonts w:ascii="Times New Roman" w:eastAsia="Times New Roman" w:hAnsi="Times New Roman"/>
          <w:b/>
          <w:bCs/>
          <w:sz w:val="24"/>
          <w:szCs w:val="24"/>
        </w:rPr>
      </w:pPr>
      <w:r w:rsidRPr="00F35A9F">
        <w:rPr>
          <w:rFonts w:ascii="Times New Roman" w:eastAsia="Times New Roman" w:hAnsi="Times New Roman"/>
          <w:b/>
          <w:bCs/>
          <w:sz w:val="24"/>
          <w:szCs w:val="24"/>
        </w:rPr>
        <w:t>TABLE OF CONTENTS</w:t>
      </w:r>
    </w:p>
    <w:p w14:paraId="41405CB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Title page</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proofErr w:type="spellStart"/>
      <w:r w:rsidRPr="00F35A9F">
        <w:rPr>
          <w:rFonts w:ascii="Times New Roman" w:eastAsia="Times New Roman" w:hAnsi="Times New Roman"/>
          <w:sz w:val="24"/>
          <w:szCs w:val="24"/>
        </w:rPr>
        <w:t>i</w:t>
      </w:r>
      <w:proofErr w:type="spellEnd"/>
    </w:p>
    <w:p w14:paraId="5D31ADBF"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Certification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ii</w:t>
      </w:r>
    </w:p>
    <w:p w14:paraId="55E36D59"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Dedication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iii</w:t>
      </w:r>
    </w:p>
    <w:p w14:paraId="10E6DDEE"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Acknowledgements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iv</w:t>
      </w:r>
    </w:p>
    <w:p w14:paraId="03DCAAD6"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Table of contents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v</w:t>
      </w:r>
    </w:p>
    <w:p w14:paraId="43929022"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Abstract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vi</w:t>
      </w:r>
    </w:p>
    <w:p w14:paraId="68B051A0"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CHAPTER ONE: GENERAL INTRODUCTION</w:t>
      </w:r>
    </w:p>
    <w:p w14:paraId="4F3848D5"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1.1      Background to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w:t>
      </w:r>
    </w:p>
    <w:p w14:paraId="3D4EE7D3"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1.2</w:t>
      </w:r>
      <w:r w:rsidRPr="00F35A9F">
        <w:rPr>
          <w:rFonts w:ascii="Times New Roman" w:eastAsia="Times New Roman" w:hAnsi="Times New Roman"/>
          <w:sz w:val="24"/>
          <w:szCs w:val="24"/>
        </w:rPr>
        <w:tab/>
        <w:t>Statement of the Problem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17205854"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1.3</w:t>
      </w:r>
      <w:r w:rsidRPr="00F35A9F">
        <w:rPr>
          <w:rFonts w:ascii="Times New Roman" w:eastAsia="Times New Roman" w:hAnsi="Times New Roman"/>
          <w:sz w:val="24"/>
          <w:szCs w:val="24"/>
        </w:rPr>
        <w:tab/>
        <w:t xml:space="preserve">Aim and Objectives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4EE95DB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1.4</w:t>
      </w:r>
      <w:r w:rsidRPr="00F35A9F">
        <w:rPr>
          <w:rFonts w:ascii="Times New Roman" w:eastAsia="Times New Roman" w:hAnsi="Times New Roman"/>
          <w:sz w:val="24"/>
          <w:szCs w:val="24"/>
        </w:rPr>
        <w:tab/>
        <w:t>Significance of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69BD0F18"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1.5</w:t>
      </w:r>
      <w:r w:rsidRPr="00F35A9F">
        <w:rPr>
          <w:rFonts w:ascii="Times New Roman" w:eastAsia="Times New Roman" w:hAnsi="Times New Roman"/>
          <w:sz w:val="24"/>
          <w:szCs w:val="24"/>
        </w:rPr>
        <w:tab/>
        <w:t>Scope of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4</w:t>
      </w:r>
    </w:p>
    <w:p w14:paraId="14F8EEDA"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1.6</w:t>
      </w:r>
      <w:r w:rsidRPr="00F35A9F">
        <w:rPr>
          <w:rFonts w:ascii="Times New Roman" w:eastAsia="Times New Roman" w:hAnsi="Times New Roman"/>
          <w:sz w:val="24"/>
          <w:szCs w:val="24"/>
        </w:rPr>
        <w:tab/>
      </w:r>
      <w:proofErr w:type="spellStart"/>
      <w:r w:rsidRPr="00F35A9F">
        <w:rPr>
          <w:rFonts w:ascii="Times New Roman" w:eastAsia="Times New Roman" w:hAnsi="Times New Roman"/>
          <w:sz w:val="24"/>
          <w:szCs w:val="24"/>
        </w:rPr>
        <w:t>Organisation</w:t>
      </w:r>
      <w:proofErr w:type="spellEnd"/>
      <w:r w:rsidRPr="00F35A9F">
        <w:rPr>
          <w:rFonts w:ascii="Times New Roman" w:eastAsia="Times New Roman" w:hAnsi="Times New Roman"/>
          <w:sz w:val="24"/>
          <w:szCs w:val="24"/>
        </w:rPr>
        <w:t xml:space="preserve"> of the Report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4</w:t>
      </w:r>
    </w:p>
    <w:p w14:paraId="2CEFE096"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CHAPTER TWO: LITERATURE REVIEW</w:t>
      </w:r>
    </w:p>
    <w:p w14:paraId="0987A799" w14:textId="77777777" w:rsidR="003D69D3" w:rsidRPr="00F35A9F" w:rsidRDefault="003D69D3" w:rsidP="003D69D3">
      <w:pPr>
        <w:spacing w:after="0" w:line="360" w:lineRule="auto"/>
        <w:jc w:val="both"/>
        <w:rPr>
          <w:rFonts w:ascii="Times New Roman" w:eastAsia="Times New Roman" w:hAnsi="Times New Roman"/>
          <w:bCs/>
          <w:sz w:val="24"/>
          <w:szCs w:val="24"/>
        </w:rPr>
      </w:pPr>
      <w:r w:rsidRPr="00F35A9F">
        <w:rPr>
          <w:rFonts w:ascii="Times New Roman" w:eastAsia="Times New Roman" w:hAnsi="Times New Roman"/>
          <w:bCs/>
          <w:sz w:val="24"/>
          <w:szCs w:val="24"/>
        </w:rPr>
        <w:t>2.1</w:t>
      </w:r>
      <w:r w:rsidRPr="00F35A9F">
        <w:rPr>
          <w:rFonts w:ascii="Times New Roman" w:eastAsia="Times New Roman" w:hAnsi="Times New Roman"/>
          <w:b/>
          <w:bCs/>
          <w:sz w:val="24"/>
          <w:szCs w:val="24"/>
        </w:rPr>
        <w:tab/>
      </w:r>
      <w:r w:rsidRPr="00F35A9F">
        <w:rPr>
          <w:rFonts w:ascii="Times New Roman" w:eastAsia="Times New Roman" w:hAnsi="Times New Roman"/>
          <w:bCs/>
          <w:sz w:val="24"/>
          <w:szCs w:val="24"/>
        </w:rPr>
        <w:t>Review of Related Works</w:t>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t>5</w:t>
      </w:r>
    </w:p>
    <w:p w14:paraId="3435488A" w14:textId="77777777" w:rsidR="003D69D3" w:rsidRPr="00F35A9F" w:rsidRDefault="003D69D3" w:rsidP="003D69D3">
      <w:pPr>
        <w:spacing w:after="0" w:line="360" w:lineRule="auto"/>
        <w:jc w:val="both"/>
        <w:rPr>
          <w:rFonts w:ascii="Times New Roman" w:eastAsia="Times New Roman" w:hAnsi="Times New Roman"/>
          <w:bCs/>
          <w:sz w:val="24"/>
          <w:szCs w:val="24"/>
        </w:rPr>
      </w:pPr>
      <w:r w:rsidRPr="00F35A9F">
        <w:rPr>
          <w:rFonts w:ascii="Times New Roman" w:eastAsia="Times New Roman" w:hAnsi="Times New Roman"/>
          <w:bCs/>
          <w:sz w:val="24"/>
          <w:szCs w:val="24"/>
        </w:rPr>
        <w:t xml:space="preserve">2.2      </w:t>
      </w:r>
      <w:r w:rsidRPr="00F35A9F">
        <w:rPr>
          <w:rFonts w:asciiTheme="majorBidi" w:hAnsiTheme="majorBidi" w:cstheme="majorBidi"/>
          <w:bCs/>
          <w:sz w:val="24"/>
          <w:szCs w:val="24"/>
        </w:rPr>
        <w:t>Review of Related Concepts</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11</w:t>
      </w:r>
    </w:p>
    <w:p w14:paraId="7B2C9332"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2.3 </w:t>
      </w:r>
      <w:r w:rsidRPr="00F35A9F">
        <w:rPr>
          <w:rFonts w:ascii="Times New Roman" w:eastAsia="Times New Roman" w:hAnsi="Times New Roman"/>
          <w:sz w:val="24"/>
          <w:szCs w:val="24"/>
        </w:rPr>
        <w:tab/>
      </w:r>
      <w:r w:rsidRPr="00F35A9F">
        <w:rPr>
          <w:rFonts w:asciiTheme="majorBidi" w:hAnsiTheme="majorBidi" w:cstheme="majorBidi"/>
          <w:bCs/>
          <w:sz w:val="24"/>
          <w:szCs w:val="24"/>
        </w:rPr>
        <w:t>Internet of Things</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11</w:t>
      </w:r>
    </w:p>
    <w:p w14:paraId="7817E6C9" w14:textId="77777777" w:rsidR="003D69D3" w:rsidRPr="00F35A9F" w:rsidRDefault="003D69D3" w:rsidP="003D69D3">
      <w:pPr>
        <w:spacing w:after="0" w:line="360" w:lineRule="auto"/>
        <w:jc w:val="both"/>
        <w:rPr>
          <w:rFonts w:ascii="Times New Roman" w:hAnsi="Times New Roman"/>
          <w:sz w:val="24"/>
          <w:szCs w:val="24"/>
        </w:rPr>
      </w:pPr>
      <w:r w:rsidRPr="00F35A9F">
        <w:rPr>
          <w:rFonts w:ascii="Times New Roman" w:hAnsi="Times New Roman"/>
          <w:sz w:val="24"/>
          <w:szCs w:val="24"/>
        </w:rPr>
        <w:t xml:space="preserve">2.4      </w:t>
      </w:r>
      <w:r w:rsidRPr="00F35A9F">
        <w:rPr>
          <w:rFonts w:asciiTheme="majorBidi" w:hAnsiTheme="majorBidi" w:cstheme="majorBidi"/>
          <w:bCs/>
          <w:sz w:val="24"/>
          <w:szCs w:val="24"/>
        </w:rPr>
        <w:t>Machine Learning</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13</w:t>
      </w:r>
    </w:p>
    <w:p w14:paraId="47FDB683"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 xml:space="preserve">CHAPTER THREE: METHODOLOGY AND ANALYSIS OF </w:t>
      </w:r>
    </w:p>
    <w:p w14:paraId="6B4FA56A"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THE SYSTEM</w:t>
      </w:r>
    </w:p>
    <w:p w14:paraId="6989CDF0"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Research Methodology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15</w:t>
      </w:r>
    </w:p>
    <w:p w14:paraId="66AE68E5"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Analysis of the Existing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16</w:t>
      </w:r>
    </w:p>
    <w:p w14:paraId="4BFB0AEF"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Problem of the Existing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16</w:t>
      </w:r>
    </w:p>
    <w:p w14:paraId="78DF4252"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Analysis of the Proposed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17</w:t>
      </w:r>
    </w:p>
    <w:p w14:paraId="28003947"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Advantage of the Propose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17</w:t>
      </w:r>
    </w:p>
    <w:p w14:paraId="2BA22B71" w14:textId="77777777" w:rsidR="003D69D3" w:rsidRPr="00F35A9F" w:rsidRDefault="003D69D3" w:rsidP="003D69D3">
      <w:pPr>
        <w:spacing w:after="0" w:line="360" w:lineRule="auto"/>
        <w:jc w:val="both"/>
        <w:rPr>
          <w:rFonts w:ascii="Times New Roman" w:eastAsia="Times New Roman" w:hAnsi="Times New Roman"/>
          <w:b/>
          <w:bCs/>
          <w:sz w:val="24"/>
          <w:szCs w:val="24"/>
        </w:rPr>
      </w:pPr>
    </w:p>
    <w:p w14:paraId="07694EF1"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 xml:space="preserve">CHAPTER FOUR: DESIGN AND IMPLEMENTATION OF </w:t>
      </w:r>
    </w:p>
    <w:p w14:paraId="6E063290"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b/>
          <w:bCs/>
          <w:sz w:val="24"/>
          <w:szCs w:val="24"/>
        </w:rPr>
        <w:t>THE SYSTEM</w:t>
      </w:r>
    </w:p>
    <w:p w14:paraId="7ECEB54C"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Design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t>18</w:t>
      </w:r>
    </w:p>
    <w:p w14:paraId="5B0E0F88" w14:textId="77777777" w:rsidR="003D69D3" w:rsidRPr="00F35A9F" w:rsidRDefault="003D69D3" w:rsidP="003D69D3">
      <w:pPr>
        <w:numPr>
          <w:ilvl w:val="2"/>
          <w:numId w:val="22"/>
        </w:numPr>
        <w:tabs>
          <w:tab w:val="left" w:pos="1440"/>
          <w:tab w:val="left" w:pos="162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Output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18</w:t>
      </w:r>
    </w:p>
    <w:p w14:paraId="4576B60A"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Input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20</w:t>
      </w:r>
    </w:p>
    <w:p w14:paraId="76326B1B"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Database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21</w:t>
      </w:r>
    </w:p>
    <w:p w14:paraId="0743E3F9"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Procedure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21</w:t>
      </w:r>
    </w:p>
    <w:p w14:paraId="528D6FFE"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Implementation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170E4761"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Choice of programming language</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19D5217E"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Hardware support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20729CAB"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Software Support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67F100F2"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System Documentation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23BE1FEE"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Operating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4FDBA309"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Maintaining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380A653D" w14:textId="77777777" w:rsidR="003D69D3" w:rsidRPr="00F35A9F" w:rsidRDefault="003D69D3" w:rsidP="003D69D3">
      <w:pPr>
        <w:tabs>
          <w:tab w:val="left" w:pos="1440"/>
        </w:tabs>
        <w:spacing w:after="0" w:line="360" w:lineRule="auto"/>
        <w:ind w:left="630"/>
        <w:jc w:val="both"/>
        <w:rPr>
          <w:rFonts w:ascii="Times New Roman" w:eastAsia="Times New Roman" w:hAnsi="Times New Roman"/>
          <w:b/>
          <w:sz w:val="24"/>
          <w:szCs w:val="24"/>
        </w:rPr>
      </w:pPr>
      <w:r w:rsidRPr="00F35A9F">
        <w:rPr>
          <w:rFonts w:ascii="Times New Roman" w:eastAsia="Times New Roman" w:hAnsi="Times New Roman"/>
          <w:b/>
          <w:sz w:val="24"/>
          <w:szCs w:val="24"/>
        </w:rPr>
        <w:t xml:space="preserve">CHAPTER FIVE: SUMMARY CONCLUSION </w:t>
      </w:r>
    </w:p>
    <w:p w14:paraId="01DAAE41" w14:textId="77777777" w:rsidR="003D69D3" w:rsidRPr="00F35A9F" w:rsidRDefault="003D69D3" w:rsidP="003D69D3">
      <w:pPr>
        <w:tabs>
          <w:tab w:val="left" w:pos="1440"/>
        </w:tabs>
        <w:spacing w:after="0" w:line="360" w:lineRule="auto"/>
        <w:ind w:left="630"/>
        <w:jc w:val="both"/>
        <w:rPr>
          <w:rFonts w:ascii="Times New Roman" w:eastAsia="Times New Roman" w:hAnsi="Times New Roman"/>
          <w:sz w:val="24"/>
          <w:szCs w:val="24"/>
        </w:rPr>
      </w:pPr>
      <w:r w:rsidRPr="00F35A9F">
        <w:rPr>
          <w:rFonts w:ascii="Times New Roman" w:eastAsia="Times New Roman" w:hAnsi="Times New Roman"/>
          <w:b/>
          <w:sz w:val="24"/>
          <w:szCs w:val="24"/>
        </w:rPr>
        <w:t>AND RECOMMENDATION</w:t>
      </w:r>
    </w:p>
    <w:p w14:paraId="3D5BA5F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5.1</w:t>
      </w:r>
      <w:r w:rsidRPr="00F35A9F">
        <w:rPr>
          <w:rFonts w:ascii="Times New Roman" w:eastAsia="Times New Roman" w:hAnsi="Times New Roman"/>
          <w:sz w:val="24"/>
          <w:szCs w:val="24"/>
        </w:rPr>
        <w:tab/>
        <w:t xml:space="preserve">Summary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24</w:t>
      </w:r>
    </w:p>
    <w:p w14:paraId="7FFAD0F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5.2</w:t>
      </w:r>
      <w:r w:rsidRPr="00F35A9F">
        <w:rPr>
          <w:rFonts w:ascii="Times New Roman" w:eastAsia="Times New Roman" w:hAnsi="Times New Roman"/>
          <w:sz w:val="24"/>
          <w:szCs w:val="24"/>
        </w:rPr>
        <w:tab/>
        <w:t xml:space="preserve">Conclusion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24</w:t>
      </w:r>
    </w:p>
    <w:p w14:paraId="542F9B93"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5.4</w:t>
      </w:r>
      <w:r w:rsidRPr="00F35A9F">
        <w:rPr>
          <w:rFonts w:ascii="Times New Roman" w:eastAsia="Times New Roman" w:hAnsi="Times New Roman"/>
          <w:sz w:val="24"/>
          <w:szCs w:val="24"/>
        </w:rPr>
        <w:tab/>
        <w:t>Recommendations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25</w:t>
      </w:r>
    </w:p>
    <w:p w14:paraId="41703C61" w14:textId="77777777" w:rsidR="003D69D3" w:rsidRPr="00F35A9F" w:rsidRDefault="003D69D3" w:rsidP="003D69D3">
      <w:pPr>
        <w:rPr>
          <w:sz w:val="24"/>
          <w:szCs w:val="24"/>
        </w:rPr>
      </w:pPr>
      <w:r w:rsidRPr="00F35A9F">
        <w:rPr>
          <w:rFonts w:ascii="Times New Roman" w:eastAsia="Times New Roman" w:hAnsi="Times New Roman"/>
          <w:sz w:val="24"/>
          <w:szCs w:val="24"/>
        </w:rPr>
        <w:tab/>
        <w:t>References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26</w:t>
      </w:r>
    </w:p>
    <w:p w14:paraId="09C93740" w14:textId="77777777" w:rsidR="003D69D3" w:rsidRDefault="003D69D3" w:rsidP="003D69D3">
      <w:pPr>
        <w:spacing w:after="0" w:line="480" w:lineRule="auto"/>
        <w:jc w:val="center"/>
        <w:rPr>
          <w:rFonts w:ascii="Times New Roman" w:hAnsi="Times New Roman"/>
          <w:b/>
          <w:sz w:val="24"/>
          <w:szCs w:val="24"/>
        </w:rPr>
      </w:pPr>
    </w:p>
    <w:p w14:paraId="075935D8" w14:textId="77777777" w:rsidR="003D69D3" w:rsidRDefault="003D69D3" w:rsidP="003D69D3">
      <w:pPr>
        <w:spacing w:after="0" w:line="480" w:lineRule="auto"/>
        <w:jc w:val="center"/>
        <w:rPr>
          <w:rFonts w:ascii="Times New Roman" w:hAnsi="Times New Roman"/>
          <w:b/>
          <w:sz w:val="24"/>
          <w:szCs w:val="24"/>
        </w:rPr>
      </w:pPr>
    </w:p>
    <w:p w14:paraId="04735DAA" w14:textId="77777777" w:rsidR="003D69D3" w:rsidRDefault="003D69D3" w:rsidP="003D69D3">
      <w:pPr>
        <w:spacing w:after="0" w:line="480" w:lineRule="auto"/>
        <w:rPr>
          <w:rFonts w:ascii="Times New Roman" w:hAnsi="Times New Roman"/>
          <w:b/>
          <w:sz w:val="24"/>
          <w:szCs w:val="24"/>
        </w:rPr>
      </w:pPr>
    </w:p>
    <w:p w14:paraId="58DCED17" w14:textId="77777777" w:rsidR="003D69D3" w:rsidRDefault="003D69D3" w:rsidP="003D69D3">
      <w:pPr>
        <w:spacing w:after="160" w:line="259" w:lineRule="auto"/>
        <w:rPr>
          <w:rFonts w:ascii="Times New Roman" w:hAnsi="Times New Roman"/>
          <w:b/>
          <w:sz w:val="24"/>
          <w:szCs w:val="24"/>
        </w:rPr>
      </w:pPr>
      <w:r>
        <w:rPr>
          <w:rFonts w:ascii="Times New Roman" w:hAnsi="Times New Roman"/>
          <w:b/>
          <w:sz w:val="24"/>
          <w:szCs w:val="24"/>
        </w:rPr>
        <w:br w:type="page"/>
      </w:r>
    </w:p>
    <w:p w14:paraId="2E807D3F" w14:textId="77777777" w:rsidR="003D69D3" w:rsidRPr="00F35A9F" w:rsidRDefault="003D69D3" w:rsidP="003D69D3">
      <w:pPr>
        <w:spacing w:after="0" w:line="480" w:lineRule="auto"/>
        <w:jc w:val="center"/>
        <w:rPr>
          <w:rFonts w:ascii="Times New Roman" w:hAnsi="Times New Roman"/>
          <w:b/>
          <w:i/>
          <w:iCs/>
          <w:sz w:val="24"/>
          <w:szCs w:val="24"/>
        </w:rPr>
      </w:pPr>
      <w:r w:rsidRPr="00F35A9F">
        <w:rPr>
          <w:rFonts w:ascii="Times New Roman" w:hAnsi="Times New Roman"/>
          <w:b/>
          <w:i/>
          <w:iCs/>
          <w:sz w:val="24"/>
          <w:szCs w:val="24"/>
        </w:rPr>
        <w:t>Abstract</w:t>
      </w:r>
    </w:p>
    <w:p w14:paraId="1251B753" w14:textId="77777777" w:rsidR="003D69D3" w:rsidRPr="003917F1" w:rsidRDefault="003D69D3" w:rsidP="003D69D3">
      <w:pPr>
        <w:shd w:val="clear" w:color="auto" w:fill="FFFFFF"/>
        <w:spacing w:before="60" w:after="100" w:afterAutospacing="1" w:line="360" w:lineRule="auto"/>
        <w:jc w:val="both"/>
        <w:rPr>
          <w:rFonts w:asciiTheme="majorBidi" w:eastAsia="Times New Roman" w:hAnsiTheme="majorBidi" w:cstheme="majorBidi"/>
          <w:i/>
          <w:sz w:val="24"/>
          <w:szCs w:val="24"/>
        </w:rPr>
      </w:pPr>
      <w:r w:rsidRPr="003917F1">
        <w:rPr>
          <w:rFonts w:asciiTheme="majorBidi" w:hAnsiTheme="majorBidi" w:cstheme="majorBidi"/>
          <w:i/>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 a day. Chronic diseases caused by abnormalities in vital signs are major reasons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of deaths throughout the world. The long-term effects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of the irregularities in multiple vitals can result serious chronic illness. A</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clinical decision support system (CDSS) with early prediction capability</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can mitigate such problems.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The second challenge that needs to be addressed arises in the data processing and usage phase. In the data processing phase, it must be ensured that the collected data is reliable. To check if the data is reliable, ML will be used in anomaly detection algorithms</w:t>
      </w:r>
      <w:r>
        <w:rPr>
          <w:rFonts w:asciiTheme="majorBidi" w:hAnsiTheme="majorBidi" w:cstheme="majorBidi"/>
          <w:i/>
          <w:sz w:val="24"/>
          <w:szCs w:val="24"/>
        </w:rPr>
        <w:t>.</w:t>
      </w:r>
    </w:p>
    <w:p w14:paraId="63F2B208" w14:textId="77777777" w:rsidR="003D69D3" w:rsidRDefault="003D69D3" w:rsidP="003D69D3"/>
    <w:p w14:paraId="0DDD3DC9" w14:textId="77777777" w:rsidR="003D69D3" w:rsidRDefault="003D69D3">
      <w:pPr>
        <w:rPr>
          <w:rFonts w:ascii="Times New Roman" w:hAnsi="Times New Roman"/>
          <w:b/>
          <w:sz w:val="24"/>
          <w:szCs w:val="24"/>
        </w:rPr>
      </w:pPr>
      <w:r>
        <w:rPr>
          <w:rFonts w:ascii="Times New Roman" w:hAnsi="Times New Roman"/>
          <w:b/>
          <w:sz w:val="24"/>
          <w:szCs w:val="24"/>
        </w:rPr>
        <w:br w:type="page"/>
      </w:r>
    </w:p>
    <w:p w14:paraId="07265AFB" w14:textId="3A1D373F" w:rsidR="00C762E7" w:rsidRPr="0039314C" w:rsidRDefault="00C762E7" w:rsidP="00C762E7">
      <w:pPr>
        <w:tabs>
          <w:tab w:val="left" w:pos="1935"/>
          <w:tab w:val="center" w:pos="4680"/>
        </w:tabs>
        <w:spacing w:line="360" w:lineRule="auto"/>
        <w:jc w:val="center"/>
        <w:rPr>
          <w:rFonts w:ascii="Times New Roman" w:hAnsi="Times New Roman"/>
          <w:b/>
          <w:sz w:val="24"/>
          <w:szCs w:val="24"/>
        </w:rPr>
      </w:pPr>
      <w:r w:rsidRPr="0039314C">
        <w:rPr>
          <w:rFonts w:ascii="Times New Roman" w:hAnsi="Times New Roman"/>
          <w:b/>
          <w:sz w:val="24"/>
          <w:szCs w:val="24"/>
        </w:rPr>
        <w:t>CHAPTER ONE</w:t>
      </w:r>
    </w:p>
    <w:p w14:paraId="657CF1F3" w14:textId="1758876D" w:rsidR="00C762E7" w:rsidRPr="0039314C" w:rsidRDefault="00934620" w:rsidP="00C762E7">
      <w:pPr>
        <w:spacing w:line="360" w:lineRule="auto"/>
        <w:jc w:val="center"/>
        <w:rPr>
          <w:rFonts w:ascii="Times New Roman" w:hAnsi="Times New Roman"/>
          <w:b/>
          <w:sz w:val="24"/>
          <w:szCs w:val="24"/>
        </w:rPr>
      </w:pPr>
      <w:r>
        <w:rPr>
          <w:rFonts w:ascii="Times New Roman" w:hAnsi="Times New Roman"/>
          <w:b/>
          <w:sz w:val="24"/>
          <w:szCs w:val="24"/>
        </w:rPr>
        <w:t xml:space="preserve">GENERAL </w:t>
      </w:r>
      <w:r w:rsidR="00C762E7" w:rsidRPr="0039314C">
        <w:rPr>
          <w:rFonts w:ascii="Times New Roman" w:hAnsi="Times New Roman"/>
          <w:b/>
          <w:sz w:val="24"/>
          <w:szCs w:val="24"/>
        </w:rPr>
        <w:t>INTRODUCTION</w:t>
      </w:r>
    </w:p>
    <w:p w14:paraId="055ADBE9" w14:textId="77777777" w:rsidR="00C762E7" w:rsidRPr="0039314C" w:rsidRDefault="00A22A18" w:rsidP="00C762E7">
      <w:pPr>
        <w:pStyle w:val="ListParagraph"/>
        <w:numPr>
          <w:ilvl w:val="1"/>
          <w:numId w:val="1"/>
        </w:numPr>
        <w:rPr>
          <w:rFonts w:ascii="Times New Roman" w:hAnsi="Times New Roman"/>
          <w:b/>
          <w:sz w:val="24"/>
          <w:szCs w:val="24"/>
        </w:rPr>
      </w:pPr>
      <w:r w:rsidRPr="0039314C">
        <w:rPr>
          <w:rFonts w:ascii="Times New Roman" w:hAnsi="Times New Roman"/>
          <w:b/>
          <w:sz w:val="24"/>
          <w:szCs w:val="24"/>
        </w:rPr>
        <w:t>BACKGROUND TO</w:t>
      </w:r>
      <w:r w:rsidR="00C762E7" w:rsidRPr="0039314C">
        <w:rPr>
          <w:rFonts w:ascii="Times New Roman" w:hAnsi="Times New Roman"/>
          <w:b/>
          <w:sz w:val="24"/>
          <w:szCs w:val="24"/>
        </w:rPr>
        <w:t xml:space="preserve"> THE STUDY</w:t>
      </w:r>
    </w:p>
    <w:p w14:paraId="398373AF" w14:textId="1449F73A" w:rsidR="001F0E79" w:rsidRPr="0039314C" w:rsidRDefault="00E1586D" w:rsidP="007160D0">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Monitor</w:t>
      </w:r>
      <w:r w:rsidR="00B830E1" w:rsidRPr="0039314C">
        <w:rPr>
          <w:rFonts w:ascii="Times New Roman" w:eastAsiaTheme="minorHAnsi" w:hAnsi="Times New Roman"/>
          <w:sz w:val="24"/>
          <w:szCs w:val="24"/>
        </w:rPr>
        <w:t xml:space="preserve">ing of vital signs </w:t>
      </w:r>
      <w:r w:rsidR="00B96796" w:rsidRPr="0039314C">
        <w:rPr>
          <w:rFonts w:ascii="Times New Roman" w:hAnsi="Times New Roman"/>
          <w:sz w:val="24"/>
          <w:szCs w:val="24"/>
          <w:shd w:val="clear" w:color="auto" w:fill="FFFFFF"/>
        </w:rPr>
        <w:t xml:space="preserve">especially for patients with chronic conditions such as diabetes, hypertension, cardiovascular diseases, asthma </w:t>
      </w:r>
      <w:proofErr w:type="spellStart"/>
      <w:r w:rsidR="00B96796" w:rsidRPr="0039314C">
        <w:rPr>
          <w:rFonts w:ascii="Times New Roman" w:hAnsi="Times New Roman"/>
          <w:sz w:val="24"/>
          <w:szCs w:val="24"/>
          <w:shd w:val="clear" w:color="auto" w:fill="FFFFFF"/>
        </w:rPr>
        <w:t>e.t.c</w:t>
      </w:r>
      <w:proofErr w:type="spellEnd"/>
      <w:r w:rsidR="00B96796" w:rsidRPr="0039314C">
        <w:rPr>
          <w:rFonts w:ascii="Times New Roman" w:hAnsi="Times New Roman"/>
          <w:sz w:val="24"/>
          <w:szCs w:val="24"/>
          <w:shd w:val="clear" w:color="auto" w:fill="FFFFFF"/>
        </w:rPr>
        <w:t xml:space="preserve">. </w:t>
      </w:r>
      <w:r w:rsidR="00B830E1" w:rsidRPr="0039314C">
        <w:rPr>
          <w:rFonts w:ascii="Times New Roman" w:eastAsiaTheme="minorHAnsi" w:hAnsi="Times New Roman"/>
          <w:sz w:val="24"/>
          <w:szCs w:val="24"/>
        </w:rPr>
        <w:t>of hospitaliz</w:t>
      </w:r>
      <w:r w:rsidRPr="0039314C">
        <w:rPr>
          <w:rFonts w:ascii="Times New Roman" w:eastAsiaTheme="minorHAnsi" w:hAnsi="Times New Roman"/>
          <w:sz w:val="24"/>
          <w:szCs w:val="24"/>
        </w:rPr>
        <w:t>ed patients is of paramount importance to deliver ti</w:t>
      </w:r>
      <w:r w:rsidR="00B830E1" w:rsidRPr="0039314C">
        <w:rPr>
          <w:rFonts w:ascii="Times New Roman" w:eastAsiaTheme="minorHAnsi" w:hAnsi="Times New Roman"/>
          <w:sz w:val="24"/>
          <w:szCs w:val="24"/>
        </w:rPr>
        <w:t xml:space="preserve">mely </w:t>
      </w:r>
      <w:r w:rsidRPr="0039314C">
        <w:rPr>
          <w:rFonts w:ascii="Times New Roman" w:eastAsiaTheme="minorHAnsi" w:hAnsi="Times New Roman"/>
          <w:sz w:val="24"/>
          <w:szCs w:val="24"/>
        </w:rPr>
        <w:t>and adequate care. Numer</w:t>
      </w:r>
      <w:r w:rsidR="00B830E1" w:rsidRPr="0039314C">
        <w:rPr>
          <w:rFonts w:ascii="Times New Roman" w:eastAsiaTheme="minorHAnsi" w:hAnsi="Times New Roman"/>
          <w:sz w:val="24"/>
          <w:szCs w:val="24"/>
        </w:rPr>
        <w:t>ous studies that focus on analyz</w:t>
      </w:r>
      <w:r w:rsidRPr="0039314C">
        <w:rPr>
          <w:rFonts w:ascii="Times New Roman" w:eastAsiaTheme="minorHAnsi" w:hAnsi="Times New Roman"/>
          <w:sz w:val="24"/>
          <w:szCs w:val="24"/>
        </w:rPr>
        <w:t>ing vi</w:t>
      </w:r>
      <w:r w:rsidR="00B830E1" w:rsidRPr="0039314C">
        <w:rPr>
          <w:rFonts w:ascii="Times New Roman" w:eastAsiaTheme="minorHAnsi" w:hAnsi="Times New Roman"/>
          <w:sz w:val="24"/>
          <w:szCs w:val="24"/>
        </w:rPr>
        <w:t xml:space="preserve">tal signs hypothesize that many </w:t>
      </w:r>
      <w:r w:rsidRPr="0039314C">
        <w:rPr>
          <w:rFonts w:ascii="Times New Roman" w:eastAsiaTheme="minorHAnsi" w:hAnsi="Times New Roman"/>
          <w:sz w:val="24"/>
          <w:szCs w:val="24"/>
        </w:rPr>
        <w:t>adverse events are preceded with a</w:t>
      </w:r>
      <w:r w:rsidR="00B830E1" w:rsidRPr="0039314C">
        <w:rPr>
          <w:rFonts w:ascii="Times New Roman" w:eastAsiaTheme="minorHAnsi" w:hAnsi="Times New Roman"/>
          <w:sz w:val="24"/>
          <w:szCs w:val="24"/>
        </w:rPr>
        <w:t xml:space="preserve"> disruption in the vital signs. Monitoring is conventionally </w:t>
      </w:r>
      <w:r w:rsidRPr="0039314C">
        <w:rPr>
          <w:rFonts w:ascii="Times New Roman" w:eastAsiaTheme="minorHAnsi" w:hAnsi="Times New Roman"/>
          <w:sz w:val="24"/>
          <w:szCs w:val="24"/>
        </w:rPr>
        <w:t>achieved via ex</w:t>
      </w:r>
      <w:r w:rsidR="007160D0" w:rsidRPr="0039314C">
        <w:rPr>
          <w:rFonts w:ascii="Times New Roman" w:eastAsiaTheme="minorHAnsi" w:hAnsi="Times New Roman"/>
          <w:sz w:val="24"/>
          <w:szCs w:val="24"/>
        </w:rPr>
        <w:t>pensive and cumbersome devices</w:t>
      </w:r>
      <w:r w:rsidRPr="0039314C">
        <w:rPr>
          <w:rFonts w:ascii="Times New Roman" w:eastAsiaTheme="minorHAnsi" w:hAnsi="Times New Roman"/>
          <w:sz w:val="24"/>
          <w:szCs w:val="24"/>
        </w:rPr>
        <w:t>. In addition</w:t>
      </w:r>
      <w:r w:rsidR="00B830E1" w:rsidRPr="0039314C">
        <w:rPr>
          <w:rFonts w:ascii="Times New Roman" w:eastAsiaTheme="minorHAnsi" w:hAnsi="Times New Roman"/>
          <w:sz w:val="24"/>
          <w:szCs w:val="24"/>
        </w:rPr>
        <w:t xml:space="preserve">, these conventional monitoring </w:t>
      </w:r>
      <w:r w:rsidRPr="0039314C">
        <w:rPr>
          <w:rFonts w:ascii="Times New Roman" w:eastAsiaTheme="minorHAnsi" w:hAnsi="Times New Roman"/>
          <w:sz w:val="24"/>
          <w:szCs w:val="24"/>
        </w:rPr>
        <w:t>devices have limited mobility and portability.</w:t>
      </w:r>
      <w:r w:rsidR="007160D0"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In hospitals, </w:t>
      </w:r>
      <w:r w:rsidR="00B96796" w:rsidRPr="0039314C">
        <w:rPr>
          <w:rFonts w:ascii="Times New Roman" w:eastAsiaTheme="minorHAnsi" w:hAnsi="Times New Roman"/>
          <w:sz w:val="24"/>
          <w:szCs w:val="24"/>
        </w:rPr>
        <w:t xml:space="preserve">Early Warning Score </w:t>
      </w:r>
      <w:r w:rsidR="00B830E1" w:rsidRPr="0039314C">
        <w:rPr>
          <w:rFonts w:ascii="Times New Roman" w:eastAsiaTheme="minorHAnsi" w:hAnsi="Times New Roman"/>
          <w:sz w:val="24"/>
          <w:szCs w:val="24"/>
        </w:rPr>
        <w:t xml:space="preserve">(EWS) systems are </w:t>
      </w:r>
      <w:r w:rsidRPr="0039314C">
        <w:rPr>
          <w:rFonts w:ascii="Times New Roman" w:eastAsiaTheme="minorHAnsi" w:hAnsi="Times New Roman"/>
          <w:sz w:val="24"/>
          <w:szCs w:val="24"/>
        </w:rPr>
        <w:t>used to indicate deterioration of the vital signs heart rate, respiration</w:t>
      </w:r>
      <w:r w:rsidR="00B830E1" w:rsidRPr="0039314C">
        <w:rPr>
          <w:rFonts w:ascii="Times New Roman" w:eastAsiaTheme="minorHAnsi" w:hAnsi="Times New Roman"/>
          <w:sz w:val="24"/>
          <w:szCs w:val="24"/>
        </w:rPr>
        <w:t xml:space="preserve"> rate, systolic blood pressure, </w:t>
      </w:r>
      <w:r w:rsidRPr="0039314C">
        <w:rPr>
          <w:rFonts w:ascii="Times New Roman" w:eastAsiaTheme="minorHAnsi" w:hAnsi="Times New Roman"/>
          <w:sz w:val="24"/>
          <w:szCs w:val="24"/>
        </w:rPr>
        <w:t>oxygen saturati</w:t>
      </w:r>
      <w:r w:rsidR="007160D0" w:rsidRPr="0039314C">
        <w:rPr>
          <w:rFonts w:ascii="Times New Roman" w:eastAsiaTheme="minorHAnsi" w:hAnsi="Times New Roman"/>
          <w:sz w:val="24"/>
          <w:szCs w:val="24"/>
        </w:rPr>
        <w:t>on, and temperature</w:t>
      </w:r>
      <w:r w:rsidRPr="0039314C">
        <w:rPr>
          <w:rFonts w:ascii="Times New Roman" w:eastAsiaTheme="minorHAnsi" w:hAnsi="Times New Roman"/>
          <w:sz w:val="24"/>
          <w:szCs w:val="24"/>
        </w:rPr>
        <w:t>. One limitation of this EWS i</w:t>
      </w:r>
      <w:r w:rsidR="00B830E1" w:rsidRPr="0039314C">
        <w:rPr>
          <w:rFonts w:ascii="Times New Roman" w:eastAsiaTheme="minorHAnsi" w:hAnsi="Times New Roman"/>
          <w:sz w:val="24"/>
          <w:szCs w:val="24"/>
        </w:rPr>
        <w:t xml:space="preserve">s that it evaluates the current </w:t>
      </w:r>
      <w:r w:rsidRPr="0039314C">
        <w:rPr>
          <w:rFonts w:ascii="Times New Roman" w:eastAsiaTheme="minorHAnsi" w:hAnsi="Times New Roman"/>
          <w:sz w:val="24"/>
          <w:szCs w:val="24"/>
        </w:rPr>
        <w:t>instantaneous measurement of the vital sign but provides no past trends</w:t>
      </w:r>
      <w:r w:rsidR="00B830E1" w:rsidRPr="0039314C">
        <w:rPr>
          <w:rFonts w:ascii="Times New Roman" w:eastAsiaTheme="minorHAnsi" w:hAnsi="Times New Roman"/>
          <w:sz w:val="24"/>
          <w:szCs w:val="24"/>
        </w:rPr>
        <w:t xml:space="preserve"> or future predictions of vital </w:t>
      </w:r>
      <w:r w:rsidRPr="0039314C">
        <w:rPr>
          <w:rFonts w:ascii="Times New Roman" w:eastAsiaTheme="minorHAnsi" w:hAnsi="Times New Roman"/>
          <w:sz w:val="24"/>
          <w:szCs w:val="24"/>
        </w:rPr>
        <w:t>signs. Another limitation is the low frequency of observations in clini</w:t>
      </w:r>
      <w:r w:rsidR="00B830E1" w:rsidRPr="0039314C">
        <w:rPr>
          <w:rFonts w:ascii="Times New Roman" w:eastAsiaTheme="minorHAnsi" w:hAnsi="Times New Roman"/>
          <w:sz w:val="24"/>
          <w:szCs w:val="24"/>
        </w:rPr>
        <w:t xml:space="preserve">cal practice which is typically </w:t>
      </w:r>
      <w:r w:rsidRPr="0039314C">
        <w:rPr>
          <w:rFonts w:ascii="Times New Roman" w:eastAsiaTheme="minorHAnsi" w:hAnsi="Times New Roman"/>
          <w:sz w:val="24"/>
          <w:szCs w:val="24"/>
        </w:rPr>
        <w:t>be</w:t>
      </w:r>
      <w:r w:rsidR="007160D0" w:rsidRPr="0039314C">
        <w:rPr>
          <w:rFonts w:ascii="Times New Roman" w:eastAsiaTheme="minorHAnsi" w:hAnsi="Times New Roman"/>
          <w:sz w:val="24"/>
          <w:szCs w:val="24"/>
        </w:rPr>
        <w:t xml:space="preserve">tween two to three times a day. </w:t>
      </w:r>
      <w:r w:rsidRPr="0039314C">
        <w:rPr>
          <w:rFonts w:ascii="Times New Roman" w:eastAsiaTheme="minorHAnsi" w:hAnsi="Times New Roman"/>
          <w:sz w:val="24"/>
          <w:szCs w:val="24"/>
        </w:rPr>
        <w:t>This relatively low frequenc</w:t>
      </w:r>
      <w:r w:rsidR="00B830E1" w:rsidRPr="0039314C">
        <w:rPr>
          <w:rFonts w:ascii="Times New Roman" w:eastAsiaTheme="minorHAnsi" w:hAnsi="Times New Roman"/>
          <w:sz w:val="24"/>
          <w:szCs w:val="24"/>
        </w:rPr>
        <w:t xml:space="preserve">y results from monitoring vital </w:t>
      </w:r>
      <w:r w:rsidRPr="0039314C">
        <w:rPr>
          <w:rFonts w:ascii="Times New Roman" w:eastAsiaTheme="minorHAnsi" w:hAnsi="Times New Roman"/>
          <w:sz w:val="24"/>
          <w:szCs w:val="24"/>
        </w:rPr>
        <w:t>signs with cumbersome devices in combination with manual rec</w:t>
      </w:r>
      <w:r w:rsidR="00B830E1" w:rsidRPr="0039314C">
        <w:rPr>
          <w:rFonts w:ascii="Times New Roman" w:eastAsiaTheme="minorHAnsi" w:hAnsi="Times New Roman"/>
          <w:sz w:val="24"/>
          <w:szCs w:val="24"/>
        </w:rPr>
        <w:t xml:space="preserve">ording of the EWS by the nurses </w:t>
      </w:r>
      <w:r w:rsidR="00B96796" w:rsidRPr="0039314C">
        <w:rPr>
          <w:rFonts w:ascii="Times New Roman" w:eastAsiaTheme="minorHAnsi" w:hAnsi="Times New Roman"/>
          <w:sz w:val="24"/>
          <w:szCs w:val="24"/>
        </w:rPr>
        <w:t>e.g., respiration rate (Varun, 2019)</w:t>
      </w:r>
      <w:r w:rsidRPr="0039314C">
        <w:rPr>
          <w:rFonts w:ascii="Times New Roman" w:eastAsiaTheme="minorHAnsi" w:hAnsi="Times New Roman"/>
          <w:sz w:val="24"/>
          <w:szCs w:val="24"/>
        </w:rPr>
        <w:t>.</w:t>
      </w:r>
      <w:r w:rsidR="007160D0" w:rsidRPr="0039314C">
        <w:rPr>
          <w:rFonts w:ascii="Times New Roman" w:eastAsiaTheme="minorHAnsi" w:hAnsi="Times New Roman"/>
          <w:sz w:val="24"/>
          <w:szCs w:val="24"/>
        </w:rPr>
        <w:t xml:space="preserve"> </w:t>
      </w:r>
    </w:p>
    <w:p w14:paraId="7331AD40" w14:textId="3BA82F35" w:rsidR="00B96796" w:rsidRPr="0039314C" w:rsidRDefault="00B96796" w:rsidP="00B96796">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However, advancements in digital health technologies, particularly the widespread adoption of Electronic Health Records (EHR), present an opportunity to revolutionize how vital signs are monitored and utilized. EHR systems capture a wealth of patient data, including demographic information, medical history, medications, and importantly, longitudinal records of vital signs. This wealth of data holds promise for leveraging predictive analytics and machine learning algorithms to anticipate changes in vital signs before they manifest clinically. The integration of machine learning with EHR data offers several advantages over conventional methods. Machine learning models can analyze vast amounts of data to identify patterns and relationships that may not be apparent through traditional statistical approaches. By learning from historical patient data, these models can predict future trends in vital signs, thereby enabling healthcare providers to proactively manage patient care (Wajid, et al., 2021).</w:t>
      </w:r>
    </w:p>
    <w:p w14:paraId="0313B422" w14:textId="1FF2DB48" w:rsidR="00B96796" w:rsidRPr="0039314C" w:rsidRDefault="00B96796" w:rsidP="00B96796">
      <w:p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hAnsi="Times New Roman"/>
          <w:sz w:val="24"/>
          <w:szCs w:val="24"/>
        </w:rPr>
        <w:t>"The methodology for developing the application revolves around rigorous data collection and preprocessing from electronic health records (EHR), ensuring compliance with privacy regulations. We employ Python and its libraries such as scikit-learn and TensorFlow for data preprocessing, model development, and integration. Following data preparation, we select and optimize machine learning algorithms suitable for predicting vital signs, focusing on regression models due to the continuous nature of vital sign predictions. Model performance is evaluated using standard metrics and cross-validation techniques to ensure robustness. The application architecture utilizes Flask for developing a web-based interface, enabling real-time data input and prediction capabilities. Validation includes comparing model predictions against clinical guidelines, while deployment considerations encompass regulatory compliance and user acceptance testing to facilitate seamless integration into healthcare workflows.</w:t>
      </w:r>
      <w:r w:rsidR="0084011E" w:rsidRPr="0039314C">
        <w:rPr>
          <w:rFonts w:ascii="Times New Roman" w:hAnsi="Times New Roman"/>
          <w:sz w:val="24"/>
          <w:szCs w:val="24"/>
        </w:rPr>
        <w:t xml:space="preserve"> Trong, et al. (2021).</w:t>
      </w:r>
    </w:p>
    <w:p w14:paraId="4E3EAF0C" w14:textId="77777777" w:rsidR="007160D0" w:rsidRPr="0039314C" w:rsidRDefault="00A35C76" w:rsidP="00A35C76">
      <w:pPr>
        <w:autoSpaceDE w:val="0"/>
        <w:autoSpaceDN w:val="0"/>
        <w:adjustRightInd w:val="0"/>
        <w:spacing w:after="0" w:line="360" w:lineRule="auto"/>
        <w:jc w:val="both"/>
        <w:rPr>
          <w:rFonts w:ascii="Times New Roman" w:hAnsi="Times New Roman"/>
          <w:b/>
          <w:sz w:val="24"/>
          <w:szCs w:val="24"/>
        </w:rPr>
      </w:pPr>
      <w:r w:rsidRPr="0039314C">
        <w:rPr>
          <w:rFonts w:ascii="Times New Roman" w:eastAsiaTheme="minorHAnsi" w:hAnsi="Times New Roman"/>
          <w:b/>
          <w:bCs/>
          <w:sz w:val="24"/>
          <w:szCs w:val="24"/>
        </w:rPr>
        <w:t>1.2</w:t>
      </w:r>
      <w:r w:rsidRPr="0039314C">
        <w:rPr>
          <w:rFonts w:ascii="Times New Roman" w:eastAsiaTheme="minorHAnsi" w:hAnsi="Times New Roman"/>
          <w:b/>
          <w:bCs/>
          <w:sz w:val="24"/>
          <w:szCs w:val="24"/>
        </w:rPr>
        <w:tab/>
      </w:r>
      <w:r w:rsidR="00C762E7" w:rsidRPr="0039314C">
        <w:rPr>
          <w:rFonts w:ascii="Times New Roman" w:hAnsi="Times New Roman"/>
          <w:b/>
          <w:sz w:val="24"/>
          <w:szCs w:val="24"/>
        </w:rPr>
        <w:t>STATEMENT OF THE PROBLEM</w:t>
      </w:r>
    </w:p>
    <w:p w14:paraId="5C316368" w14:textId="51F32D4B" w:rsidR="00DC0A0A" w:rsidRPr="0039314C" w:rsidRDefault="00B96796" w:rsidP="00B96796">
      <w:pPr>
        <w:spacing w:line="360" w:lineRule="auto"/>
        <w:jc w:val="both"/>
        <w:rPr>
          <w:rFonts w:ascii="Times New Roman" w:eastAsiaTheme="minorHAnsi" w:hAnsi="Times New Roman"/>
          <w:sz w:val="24"/>
          <w:szCs w:val="24"/>
        </w:rPr>
      </w:pPr>
      <w:r w:rsidRPr="0039314C">
        <w:rPr>
          <w:rFonts w:ascii="Times New Roman" w:hAnsi="Times New Roman"/>
          <w:sz w:val="24"/>
          <w:szCs w:val="24"/>
        </w:rPr>
        <w:t>Traditional approaches rely on periodic measurements during clinical visits or continuous monitoring in intensive care units, which may not capture subtle changes in a patient's condition early enough to prevent deterioration. Moreover, these methods often require significant human resources and may not be scalable across large populations. Electronic Health Records (EHR) offer a promising alternative by providing longitudinal data on patients' vital signs, but the full potential of this data remains underutilized. There is a critical need for an efficient and accurate method to leverage EHR data through machine learning techniques to predict vital signs in real-time or near real-time</w:t>
      </w:r>
      <w:r w:rsidR="0084011E" w:rsidRPr="0039314C">
        <w:rPr>
          <w:rFonts w:ascii="Times New Roman" w:hAnsi="Times New Roman"/>
          <w:sz w:val="24"/>
          <w:szCs w:val="24"/>
        </w:rPr>
        <w:t>.</w:t>
      </w:r>
    </w:p>
    <w:p w14:paraId="267D8EE6" w14:textId="77777777" w:rsidR="00C762E7" w:rsidRPr="0039314C" w:rsidRDefault="00C762E7" w:rsidP="007160D0">
      <w:pPr>
        <w:pStyle w:val="ListParagraph"/>
        <w:numPr>
          <w:ilvl w:val="1"/>
          <w:numId w:val="1"/>
        </w:numPr>
        <w:spacing w:line="360" w:lineRule="auto"/>
        <w:jc w:val="both"/>
        <w:rPr>
          <w:rFonts w:ascii="Times New Roman" w:hAnsi="Times New Roman"/>
          <w:b/>
          <w:sz w:val="24"/>
          <w:szCs w:val="24"/>
        </w:rPr>
      </w:pPr>
      <w:r w:rsidRPr="0039314C">
        <w:rPr>
          <w:rFonts w:ascii="Times New Roman" w:hAnsi="Times New Roman"/>
          <w:b/>
          <w:sz w:val="24"/>
          <w:szCs w:val="24"/>
        </w:rPr>
        <w:t>AIM AND OBJECTIVES</w:t>
      </w:r>
    </w:p>
    <w:p w14:paraId="7A351018" w14:textId="7D4519D9" w:rsidR="00B96796" w:rsidRPr="0039314C" w:rsidRDefault="00B96796" w:rsidP="00C762E7">
      <w:pPr>
        <w:spacing w:line="360" w:lineRule="auto"/>
        <w:jc w:val="both"/>
        <w:rPr>
          <w:rFonts w:ascii="Times New Roman" w:hAnsi="Times New Roman"/>
          <w:sz w:val="24"/>
          <w:szCs w:val="24"/>
        </w:rPr>
      </w:pPr>
      <w:r w:rsidRPr="0039314C">
        <w:rPr>
          <w:rFonts w:ascii="Times New Roman" w:hAnsi="Times New Roman"/>
          <w:sz w:val="24"/>
          <w:szCs w:val="24"/>
        </w:rPr>
        <w:t xml:space="preserve">The aim of this study is to develop an application for predicting vital signs using machine learning algorithms based on electronic health records (EHR) and objectives are to; </w:t>
      </w:r>
    </w:p>
    <w:p w14:paraId="74611896" w14:textId="321226CE" w:rsidR="00B96796" w:rsidRPr="0039314C" w:rsidRDefault="00B96796" w:rsidP="00B96796">
      <w:pPr>
        <w:pStyle w:val="ListParagraph"/>
        <w:numPr>
          <w:ilvl w:val="0"/>
          <w:numId w:val="16"/>
        </w:numPr>
        <w:spacing w:line="360" w:lineRule="auto"/>
        <w:jc w:val="both"/>
        <w:rPr>
          <w:rFonts w:ascii="Times New Roman" w:hAnsi="Times New Roman"/>
          <w:sz w:val="24"/>
          <w:szCs w:val="24"/>
        </w:rPr>
      </w:pPr>
      <w:proofErr w:type="spellStart"/>
      <w:r w:rsidRPr="0039314C">
        <w:rPr>
          <w:rFonts w:ascii="Times New Roman" w:hAnsi="Times New Roman"/>
          <w:sz w:val="24"/>
          <w:szCs w:val="24"/>
        </w:rPr>
        <w:t>Confogure</w:t>
      </w:r>
      <w:proofErr w:type="spellEnd"/>
      <w:r w:rsidRPr="0039314C">
        <w:rPr>
          <w:rFonts w:ascii="Times New Roman" w:hAnsi="Times New Roman"/>
          <w:sz w:val="24"/>
          <w:szCs w:val="24"/>
        </w:rPr>
        <w:t xml:space="preserve"> the heart rate sensor to capture patient heart rate </w:t>
      </w:r>
    </w:p>
    <w:p w14:paraId="67C77EB3" w14:textId="77777777" w:rsidR="00B96796" w:rsidRPr="0039314C" w:rsidRDefault="00B96796" w:rsidP="00B96796">
      <w:pPr>
        <w:pStyle w:val="ListParagraph"/>
        <w:numPr>
          <w:ilvl w:val="0"/>
          <w:numId w:val="16"/>
        </w:numPr>
        <w:spacing w:line="360" w:lineRule="auto"/>
        <w:jc w:val="both"/>
        <w:rPr>
          <w:rFonts w:ascii="Times New Roman" w:hAnsi="Times New Roman"/>
          <w:sz w:val="24"/>
          <w:szCs w:val="24"/>
        </w:rPr>
      </w:pPr>
      <w:proofErr w:type="spellStart"/>
      <w:r w:rsidRPr="0039314C">
        <w:rPr>
          <w:rFonts w:ascii="Times New Roman" w:hAnsi="Times New Roman"/>
          <w:sz w:val="24"/>
          <w:szCs w:val="24"/>
        </w:rPr>
        <w:t>Sychronize</w:t>
      </w:r>
      <w:proofErr w:type="spellEnd"/>
      <w:r w:rsidRPr="0039314C">
        <w:rPr>
          <w:rFonts w:ascii="Times New Roman" w:hAnsi="Times New Roman"/>
          <w:sz w:val="24"/>
          <w:szCs w:val="24"/>
        </w:rPr>
        <w:t xml:space="preserve"> the configured sensor in (1) with a backend-end program</w:t>
      </w:r>
    </w:p>
    <w:p w14:paraId="7D67871F" w14:textId="29C815E1" w:rsidR="00B96796" w:rsidRPr="0039314C" w:rsidRDefault="00B96796" w:rsidP="00B96796">
      <w:pPr>
        <w:pStyle w:val="ListParagraph"/>
        <w:numPr>
          <w:ilvl w:val="0"/>
          <w:numId w:val="16"/>
        </w:numPr>
        <w:spacing w:line="360" w:lineRule="auto"/>
        <w:jc w:val="both"/>
        <w:rPr>
          <w:rFonts w:ascii="Times New Roman" w:hAnsi="Times New Roman"/>
          <w:sz w:val="24"/>
          <w:szCs w:val="24"/>
        </w:rPr>
      </w:pPr>
      <w:r w:rsidRPr="0039314C">
        <w:rPr>
          <w:rFonts w:ascii="Times New Roman" w:hAnsi="Times New Roman"/>
          <w:sz w:val="24"/>
          <w:szCs w:val="24"/>
        </w:rPr>
        <w:t xml:space="preserve">Analyzed the data provided by (2) in real-time  </w:t>
      </w:r>
    </w:p>
    <w:p w14:paraId="4DFCCE46" w14:textId="77777777" w:rsidR="00CD6CBA" w:rsidRDefault="00CD6CBA" w:rsidP="00C762E7">
      <w:pPr>
        <w:spacing w:line="360" w:lineRule="auto"/>
        <w:jc w:val="both"/>
        <w:rPr>
          <w:rFonts w:ascii="Times New Roman" w:hAnsi="Times New Roman"/>
          <w:b/>
          <w:sz w:val="24"/>
          <w:szCs w:val="24"/>
        </w:rPr>
      </w:pPr>
    </w:p>
    <w:p w14:paraId="7DEC80C2" w14:textId="77777777" w:rsidR="00CD6CBA" w:rsidRDefault="00CD6CBA" w:rsidP="00C762E7">
      <w:pPr>
        <w:spacing w:line="360" w:lineRule="auto"/>
        <w:jc w:val="both"/>
        <w:rPr>
          <w:rFonts w:ascii="Times New Roman" w:hAnsi="Times New Roman"/>
          <w:b/>
          <w:sz w:val="24"/>
          <w:szCs w:val="24"/>
        </w:rPr>
      </w:pPr>
    </w:p>
    <w:p w14:paraId="14945F4A" w14:textId="7682405F" w:rsidR="00C762E7" w:rsidRPr="0039314C" w:rsidRDefault="00C762E7" w:rsidP="00C762E7">
      <w:pPr>
        <w:spacing w:line="360" w:lineRule="auto"/>
        <w:jc w:val="both"/>
        <w:rPr>
          <w:rFonts w:ascii="Times New Roman" w:hAnsi="Times New Roman"/>
          <w:b/>
          <w:sz w:val="24"/>
          <w:szCs w:val="24"/>
        </w:rPr>
      </w:pPr>
      <w:r w:rsidRPr="0039314C">
        <w:rPr>
          <w:rFonts w:ascii="Times New Roman" w:hAnsi="Times New Roman"/>
          <w:b/>
          <w:sz w:val="24"/>
          <w:szCs w:val="24"/>
        </w:rPr>
        <w:t>1.4</w:t>
      </w:r>
      <w:r w:rsidRPr="0039314C">
        <w:rPr>
          <w:rFonts w:ascii="Times New Roman" w:hAnsi="Times New Roman"/>
          <w:b/>
          <w:sz w:val="24"/>
          <w:szCs w:val="24"/>
        </w:rPr>
        <w:tab/>
        <w:t>SIGNIFICANCE OF THE STUDY</w:t>
      </w:r>
    </w:p>
    <w:p w14:paraId="1B186962" w14:textId="77777777" w:rsidR="001F0E79" w:rsidRPr="0039314C" w:rsidRDefault="001F0E79"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From the motivations of these works, in this study we mainly focus on vita</w:t>
      </w:r>
      <w:r w:rsidR="00E000DA" w:rsidRPr="0039314C">
        <w:rPr>
          <w:rFonts w:ascii="Times New Roman" w:eastAsiaTheme="minorHAnsi" w:hAnsi="Times New Roman"/>
          <w:sz w:val="24"/>
          <w:szCs w:val="24"/>
        </w:rPr>
        <w:t xml:space="preserve">l sign correlations and utilize </w:t>
      </w:r>
      <w:r w:rsidRPr="0039314C">
        <w:rPr>
          <w:rFonts w:ascii="Times New Roman" w:eastAsiaTheme="minorHAnsi" w:hAnsi="Times New Roman"/>
          <w:sz w:val="24"/>
          <w:szCs w:val="24"/>
        </w:rPr>
        <w:t xml:space="preserve">these contexts to produce a useful tool for </w:t>
      </w:r>
      <w:r w:rsidR="00E000DA" w:rsidRPr="0039314C">
        <w:rPr>
          <w:rFonts w:ascii="Times New Roman" w:eastAsiaTheme="minorHAnsi" w:hAnsi="Times New Roman"/>
          <w:sz w:val="24"/>
          <w:szCs w:val="24"/>
        </w:rPr>
        <w:t>the healthcare professionals by estimating patient-specifi</w:t>
      </w:r>
      <w:r w:rsidRPr="0039314C">
        <w:rPr>
          <w:rFonts w:ascii="Times New Roman" w:eastAsiaTheme="minorHAnsi" w:hAnsi="Times New Roman"/>
          <w:sz w:val="24"/>
          <w:szCs w:val="24"/>
        </w:rPr>
        <w:t>c future trends of</w:t>
      </w:r>
      <w:r w:rsidR="00E000DA" w:rsidRPr="0039314C">
        <w:rPr>
          <w:rFonts w:ascii="Times New Roman" w:eastAsiaTheme="minorHAnsi" w:hAnsi="Times New Roman"/>
          <w:sz w:val="24"/>
          <w:szCs w:val="24"/>
        </w:rPr>
        <w:t xml:space="preserve"> various vitals in advance. Our </w:t>
      </w:r>
      <w:r w:rsidRPr="0039314C">
        <w:rPr>
          <w:rFonts w:ascii="Times New Roman" w:eastAsiaTheme="minorHAnsi" w:hAnsi="Times New Roman"/>
          <w:sz w:val="24"/>
          <w:szCs w:val="24"/>
        </w:rPr>
        <w:t>developed methodology will assist the doctors to make better decisions</w:t>
      </w:r>
      <w:r w:rsidR="00E000DA" w:rsidRPr="0039314C">
        <w:rPr>
          <w:rFonts w:ascii="Times New Roman" w:eastAsiaTheme="minorHAnsi" w:hAnsi="Times New Roman"/>
          <w:sz w:val="24"/>
          <w:szCs w:val="24"/>
        </w:rPr>
        <w:t xml:space="preserve">, diagnosis </w:t>
      </w:r>
      <w:r w:rsidRPr="0039314C">
        <w:rPr>
          <w:rFonts w:ascii="Times New Roman" w:eastAsiaTheme="minorHAnsi" w:hAnsi="Times New Roman"/>
          <w:sz w:val="24"/>
          <w:szCs w:val="24"/>
        </w:rPr>
        <w:t>and treatment, resulting in improved</w:t>
      </w:r>
      <w:r w:rsidR="00E000DA" w:rsidRPr="0039314C">
        <w:rPr>
          <w:rFonts w:ascii="Times New Roman" w:eastAsiaTheme="minorHAnsi" w:hAnsi="Times New Roman"/>
          <w:sz w:val="24"/>
          <w:szCs w:val="24"/>
        </w:rPr>
        <w:t xml:space="preserve"> healthcare service quality and </w:t>
      </w:r>
      <w:r w:rsidRPr="0039314C">
        <w:rPr>
          <w:rFonts w:ascii="Times New Roman" w:eastAsiaTheme="minorHAnsi" w:hAnsi="Times New Roman"/>
          <w:sz w:val="24"/>
          <w:szCs w:val="24"/>
        </w:rPr>
        <w:t>less chronic disease-related deaths.</w:t>
      </w:r>
    </w:p>
    <w:p w14:paraId="2B88E938" w14:textId="77777777" w:rsidR="00470FB4" w:rsidRPr="0039314C" w:rsidRDefault="00470FB4" w:rsidP="00C762E7">
      <w:pPr>
        <w:rPr>
          <w:rFonts w:ascii="Times New Roman" w:hAnsi="Times New Roman"/>
          <w:b/>
          <w:sz w:val="24"/>
          <w:szCs w:val="24"/>
        </w:rPr>
      </w:pPr>
    </w:p>
    <w:p w14:paraId="3E67CA3B" w14:textId="77777777" w:rsidR="00C762E7" w:rsidRPr="0039314C" w:rsidRDefault="00C762E7" w:rsidP="00C762E7">
      <w:pPr>
        <w:rPr>
          <w:rFonts w:ascii="Times New Roman" w:hAnsi="Times New Roman"/>
          <w:b/>
          <w:sz w:val="24"/>
          <w:szCs w:val="24"/>
        </w:rPr>
      </w:pPr>
      <w:r w:rsidRPr="0039314C">
        <w:rPr>
          <w:rFonts w:ascii="Times New Roman" w:hAnsi="Times New Roman"/>
          <w:b/>
          <w:sz w:val="24"/>
          <w:szCs w:val="24"/>
        </w:rPr>
        <w:t>1.5</w:t>
      </w:r>
      <w:r w:rsidRPr="0039314C">
        <w:rPr>
          <w:rFonts w:ascii="Times New Roman" w:hAnsi="Times New Roman"/>
          <w:b/>
          <w:sz w:val="24"/>
          <w:szCs w:val="24"/>
        </w:rPr>
        <w:tab/>
        <w:t>SCOPE OF THE STUDY</w:t>
      </w:r>
    </w:p>
    <w:p w14:paraId="5CFFAF3A" w14:textId="7BFC1580" w:rsidR="00DC0A0A" w:rsidRPr="0039314C" w:rsidRDefault="00931856" w:rsidP="00C762E7">
      <w:pPr>
        <w:spacing w:line="360" w:lineRule="auto"/>
        <w:jc w:val="both"/>
        <w:rPr>
          <w:rFonts w:ascii="Times New Roman" w:hAnsi="Times New Roman"/>
          <w:b/>
          <w:sz w:val="24"/>
          <w:szCs w:val="24"/>
        </w:rPr>
      </w:pPr>
      <w:r w:rsidRPr="0039314C">
        <w:rPr>
          <w:rFonts w:ascii="Times New Roman" w:hAnsi="Times New Roman"/>
          <w:color w:val="000000"/>
          <w:sz w:val="24"/>
          <w:szCs w:val="24"/>
        </w:rPr>
        <w:t xml:space="preserve"> Several Techniques were used to develop a Vital Signs Monitoring System. It also aims to increase the accuracy and precision with which vital signs can be monitored. High level process takes attributes as the input and generates the final understanding as the final result of analysis, and this research those not go beyond this.</w:t>
      </w:r>
    </w:p>
    <w:p w14:paraId="0198E231" w14:textId="77777777" w:rsidR="00C762E7" w:rsidRPr="0039314C" w:rsidRDefault="00C762E7" w:rsidP="00C762E7">
      <w:pPr>
        <w:spacing w:line="360" w:lineRule="auto"/>
        <w:jc w:val="both"/>
        <w:rPr>
          <w:rFonts w:ascii="Times New Roman" w:hAnsi="Times New Roman"/>
          <w:b/>
          <w:sz w:val="24"/>
          <w:szCs w:val="24"/>
        </w:rPr>
      </w:pPr>
      <w:r w:rsidRPr="0039314C">
        <w:rPr>
          <w:rFonts w:ascii="Times New Roman" w:hAnsi="Times New Roman"/>
          <w:b/>
          <w:sz w:val="24"/>
          <w:szCs w:val="24"/>
        </w:rPr>
        <w:t>1.6</w:t>
      </w:r>
      <w:r w:rsidRPr="0039314C">
        <w:rPr>
          <w:rFonts w:ascii="Times New Roman" w:hAnsi="Times New Roman"/>
          <w:b/>
          <w:sz w:val="24"/>
          <w:szCs w:val="24"/>
        </w:rPr>
        <w:tab/>
        <w:t>ORGANIZATION OF THE STUDY</w:t>
      </w:r>
    </w:p>
    <w:p w14:paraId="612A0FFF"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 xml:space="preserve">For easy study and proper understanding of this project write-up, </w:t>
      </w:r>
      <w:proofErr w:type="gramStart"/>
      <w:r w:rsidRPr="0039314C">
        <w:rPr>
          <w:rFonts w:ascii="Times New Roman" w:hAnsi="Times New Roman"/>
          <w:sz w:val="24"/>
          <w:szCs w:val="24"/>
        </w:rPr>
        <w:t>It</w:t>
      </w:r>
      <w:proofErr w:type="gramEnd"/>
      <w:r w:rsidRPr="0039314C">
        <w:rPr>
          <w:rFonts w:ascii="Times New Roman" w:hAnsi="Times New Roman"/>
          <w:sz w:val="24"/>
          <w:szCs w:val="24"/>
        </w:rPr>
        <w:t xml:space="preserve"> is planned and organized into five chapters. The description of what each chapter contains is explained below:</w:t>
      </w:r>
    </w:p>
    <w:p w14:paraId="25B48B32" w14:textId="77777777" w:rsidR="00C762E7" w:rsidRPr="0039314C" w:rsidRDefault="00C762E7" w:rsidP="00C762E7">
      <w:pPr>
        <w:spacing w:line="360" w:lineRule="auto"/>
        <w:jc w:val="both"/>
        <w:rPr>
          <w:rFonts w:ascii="Times New Roman" w:hAnsi="Times New Roman"/>
          <w:sz w:val="24"/>
          <w:szCs w:val="24"/>
        </w:rPr>
      </w:pPr>
      <w:r w:rsidRPr="0039314C">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14:paraId="1A4CCF23"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Chapter Two: It focuses on the literature review of the study, organization of the           board of director, computerization of the current state of the art.</w:t>
      </w:r>
    </w:p>
    <w:p w14:paraId="0FB3409E" w14:textId="77777777" w:rsidR="00C762E7" w:rsidRPr="0039314C" w:rsidRDefault="00C762E7" w:rsidP="00B96796">
      <w:pPr>
        <w:spacing w:line="360" w:lineRule="auto"/>
        <w:jc w:val="both"/>
        <w:rPr>
          <w:rFonts w:ascii="Times New Roman" w:hAnsi="Times New Roman"/>
          <w:b/>
          <w:sz w:val="24"/>
          <w:szCs w:val="24"/>
        </w:rPr>
      </w:pPr>
      <w:r w:rsidRPr="0039314C">
        <w:rPr>
          <w:rFonts w:ascii="Times New Roman" w:hAnsi="Times New Roman"/>
          <w:sz w:val="24"/>
          <w:szCs w:val="24"/>
        </w:rPr>
        <w:t>Chapter Three</w:t>
      </w:r>
      <w:r w:rsidRPr="0039314C">
        <w:rPr>
          <w:rFonts w:ascii="Times New Roman" w:hAnsi="Times New Roman"/>
          <w:b/>
          <w:sz w:val="24"/>
          <w:szCs w:val="24"/>
        </w:rPr>
        <w:t xml:space="preserve">: </w:t>
      </w:r>
      <w:r w:rsidRPr="0039314C">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14:paraId="6AC2AB23"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Chapter Four:</w:t>
      </w:r>
      <w:r w:rsidRPr="0039314C">
        <w:rPr>
          <w:rFonts w:ascii="Times New Roman" w:hAnsi="Times New Roman"/>
          <w:b/>
          <w:sz w:val="24"/>
          <w:szCs w:val="24"/>
        </w:rPr>
        <w:t xml:space="preserve"> </w:t>
      </w:r>
      <w:r w:rsidRPr="0039314C">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14:paraId="492C5154"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Chapter Five:</w:t>
      </w:r>
      <w:r w:rsidRPr="0039314C">
        <w:rPr>
          <w:rFonts w:ascii="Times New Roman" w:hAnsi="Times New Roman"/>
          <w:b/>
          <w:sz w:val="24"/>
          <w:szCs w:val="24"/>
        </w:rPr>
        <w:t xml:space="preserve"> </w:t>
      </w:r>
      <w:r w:rsidRPr="0039314C">
        <w:rPr>
          <w:rFonts w:ascii="Times New Roman" w:hAnsi="Times New Roman"/>
          <w:sz w:val="24"/>
          <w:szCs w:val="24"/>
        </w:rPr>
        <w:t xml:space="preserve">This </w:t>
      </w:r>
      <w:proofErr w:type="spellStart"/>
      <w:r w:rsidRPr="0039314C">
        <w:rPr>
          <w:rFonts w:ascii="Times New Roman" w:hAnsi="Times New Roman"/>
          <w:sz w:val="24"/>
          <w:szCs w:val="24"/>
        </w:rPr>
        <w:t>centres</w:t>
      </w:r>
      <w:proofErr w:type="spellEnd"/>
      <w:r w:rsidRPr="0039314C">
        <w:rPr>
          <w:rFonts w:ascii="Times New Roman" w:hAnsi="Times New Roman"/>
          <w:sz w:val="24"/>
          <w:szCs w:val="24"/>
        </w:rPr>
        <w:t xml:space="preserve"> the summary, experienced gained, recommendation and conclusion.</w:t>
      </w:r>
    </w:p>
    <w:p w14:paraId="4438E7C5" w14:textId="77777777" w:rsidR="00770942" w:rsidRPr="0039314C" w:rsidRDefault="00770942" w:rsidP="00C762E7">
      <w:pPr>
        <w:spacing w:line="360" w:lineRule="auto"/>
        <w:jc w:val="center"/>
        <w:rPr>
          <w:rFonts w:ascii="Times New Roman" w:hAnsi="Times New Roman"/>
          <w:b/>
          <w:sz w:val="24"/>
          <w:szCs w:val="24"/>
        </w:rPr>
      </w:pPr>
    </w:p>
    <w:p w14:paraId="56204BC1" w14:textId="77777777" w:rsidR="00770942" w:rsidRPr="0039314C" w:rsidRDefault="00770942" w:rsidP="00C762E7">
      <w:pPr>
        <w:spacing w:line="360" w:lineRule="auto"/>
        <w:jc w:val="center"/>
        <w:rPr>
          <w:rFonts w:ascii="Times New Roman" w:hAnsi="Times New Roman"/>
          <w:b/>
          <w:sz w:val="24"/>
          <w:szCs w:val="24"/>
        </w:rPr>
      </w:pPr>
    </w:p>
    <w:p w14:paraId="30070720" w14:textId="3F7B6F58" w:rsidR="00770942" w:rsidRPr="0039314C" w:rsidRDefault="00770942" w:rsidP="00C762E7">
      <w:pPr>
        <w:spacing w:line="360" w:lineRule="auto"/>
        <w:jc w:val="center"/>
        <w:rPr>
          <w:rFonts w:ascii="Times New Roman" w:hAnsi="Times New Roman"/>
          <w:b/>
          <w:sz w:val="24"/>
          <w:szCs w:val="24"/>
        </w:rPr>
      </w:pPr>
    </w:p>
    <w:p w14:paraId="2E059348" w14:textId="77777777" w:rsidR="00770942" w:rsidRPr="0039314C" w:rsidRDefault="00770942" w:rsidP="009849E9">
      <w:pPr>
        <w:spacing w:line="360" w:lineRule="auto"/>
        <w:rPr>
          <w:rFonts w:ascii="Times New Roman" w:hAnsi="Times New Roman"/>
          <w:b/>
          <w:sz w:val="24"/>
          <w:szCs w:val="24"/>
        </w:rPr>
      </w:pPr>
    </w:p>
    <w:p w14:paraId="10D1DB9E" w14:textId="77777777" w:rsidR="00B96796" w:rsidRPr="0039314C" w:rsidRDefault="00B96796" w:rsidP="009849E9">
      <w:pPr>
        <w:spacing w:line="240" w:lineRule="auto"/>
        <w:jc w:val="center"/>
        <w:rPr>
          <w:rFonts w:ascii="Times New Roman" w:hAnsi="Times New Roman"/>
          <w:b/>
          <w:sz w:val="24"/>
          <w:szCs w:val="24"/>
        </w:rPr>
      </w:pPr>
    </w:p>
    <w:p w14:paraId="5DE30980" w14:textId="77777777" w:rsidR="00B96796" w:rsidRPr="0039314C" w:rsidRDefault="00B96796" w:rsidP="009849E9">
      <w:pPr>
        <w:spacing w:line="240" w:lineRule="auto"/>
        <w:jc w:val="center"/>
        <w:rPr>
          <w:rFonts w:ascii="Times New Roman" w:hAnsi="Times New Roman"/>
          <w:b/>
          <w:sz w:val="24"/>
          <w:szCs w:val="24"/>
        </w:rPr>
      </w:pPr>
    </w:p>
    <w:p w14:paraId="69F049D1" w14:textId="77777777" w:rsidR="00B96796" w:rsidRPr="0039314C" w:rsidRDefault="00B96796" w:rsidP="009849E9">
      <w:pPr>
        <w:spacing w:line="240" w:lineRule="auto"/>
        <w:jc w:val="center"/>
        <w:rPr>
          <w:rFonts w:ascii="Times New Roman" w:hAnsi="Times New Roman"/>
          <w:b/>
          <w:sz w:val="24"/>
          <w:szCs w:val="24"/>
        </w:rPr>
      </w:pPr>
    </w:p>
    <w:p w14:paraId="424CBA5B" w14:textId="77777777" w:rsidR="00B96796" w:rsidRPr="0039314C" w:rsidRDefault="00B96796" w:rsidP="009849E9">
      <w:pPr>
        <w:spacing w:line="240" w:lineRule="auto"/>
        <w:jc w:val="center"/>
        <w:rPr>
          <w:rFonts w:ascii="Times New Roman" w:hAnsi="Times New Roman"/>
          <w:b/>
          <w:sz w:val="24"/>
          <w:szCs w:val="24"/>
        </w:rPr>
      </w:pPr>
    </w:p>
    <w:p w14:paraId="14961053" w14:textId="77777777" w:rsidR="00B96796" w:rsidRPr="0039314C" w:rsidRDefault="00B96796" w:rsidP="009849E9">
      <w:pPr>
        <w:spacing w:line="240" w:lineRule="auto"/>
        <w:jc w:val="center"/>
        <w:rPr>
          <w:rFonts w:ascii="Times New Roman" w:hAnsi="Times New Roman"/>
          <w:b/>
          <w:sz w:val="24"/>
          <w:szCs w:val="24"/>
        </w:rPr>
      </w:pPr>
    </w:p>
    <w:p w14:paraId="5BFCFCC5" w14:textId="77777777" w:rsidR="00B96796" w:rsidRDefault="00B96796" w:rsidP="009849E9">
      <w:pPr>
        <w:spacing w:line="240" w:lineRule="auto"/>
        <w:jc w:val="center"/>
        <w:rPr>
          <w:rFonts w:ascii="Times New Roman" w:hAnsi="Times New Roman"/>
          <w:b/>
          <w:sz w:val="24"/>
          <w:szCs w:val="24"/>
        </w:rPr>
      </w:pPr>
    </w:p>
    <w:p w14:paraId="2EFBC99A" w14:textId="77777777" w:rsidR="00CD6CBA" w:rsidRDefault="00CD6CBA" w:rsidP="009849E9">
      <w:pPr>
        <w:spacing w:line="240" w:lineRule="auto"/>
        <w:jc w:val="center"/>
        <w:rPr>
          <w:rFonts w:ascii="Times New Roman" w:hAnsi="Times New Roman"/>
          <w:b/>
          <w:sz w:val="24"/>
          <w:szCs w:val="24"/>
        </w:rPr>
      </w:pPr>
    </w:p>
    <w:p w14:paraId="0676C8FE" w14:textId="77777777" w:rsidR="00CD6CBA" w:rsidRDefault="00CD6CBA" w:rsidP="009849E9">
      <w:pPr>
        <w:spacing w:line="240" w:lineRule="auto"/>
        <w:jc w:val="center"/>
        <w:rPr>
          <w:rFonts w:ascii="Times New Roman" w:hAnsi="Times New Roman"/>
          <w:b/>
          <w:sz w:val="24"/>
          <w:szCs w:val="24"/>
        </w:rPr>
      </w:pPr>
    </w:p>
    <w:p w14:paraId="0506D8F1" w14:textId="77777777" w:rsidR="00CD6CBA" w:rsidRDefault="00CD6CBA" w:rsidP="009849E9">
      <w:pPr>
        <w:spacing w:line="240" w:lineRule="auto"/>
        <w:jc w:val="center"/>
        <w:rPr>
          <w:rFonts w:ascii="Times New Roman" w:hAnsi="Times New Roman"/>
          <w:b/>
          <w:sz w:val="24"/>
          <w:szCs w:val="24"/>
        </w:rPr>
      </w:pPr>
    </w:p>
    <w:p w14:paraId="5FC1C494" w14:textId="77777777" w:rsidR="00CD6CBA" w:rsidRDefault="00CD6CBA" w:rsidP="009849E9">
      <w:pPr>
        <w:spacing w:line="240" w:lineRule="auto"/>
        <w:jc w:val="center"/>
        <w:rPr>
          <w:rFonts w:ascii="Times New Roman" w:hAnsi="Times New Roman"/>
          <w:b/>
          <w:sz w:val="24"/>
          <w:szCs w:val="24"/>
        </w:rPr>
      </w:pPr>
    </w:p>
    <w:p w14:paraId="26C94C6D" w14:textId="77777777" w:rsidR="00CD6CBA" w:rsidRDefault="00CD6CBA" w:rsidP="009849E9">
      <w:pPr>
        <w:spacing w:line="240" w:lineRule="auto"/>
        <w:jc w:val="center"/>
        <w:rPr>
          <w:rFonts w:ascii="Times New Roman" w:hAnsi="Times New Roman"/>
          <w:b/>
          <w:sz w:val="24"/>
          <w:szCs w:val="24"/>
        </w:rPr>
      </w:pPr>
    </w:p>
    <w:p w14:paraId="0AEC46A1" w14:textId="77777777" w:rsidR="00CD6CBA" w:rsidRDefault="00CD6CBA" w:rsidP="009849E9">
      <w:pPr>
        <w:spacing w:line="240" w:lineRule="auto"/>
        <w:jc w:val="center"/>
        <w:rPr>
          <w:rFonts w:ascii="Times New Roman" w:hAnsi="Times New Roman"/>
          <w:b/>
          <w:sz w:val="24"/>
          <w:szCs w:val="24"/>
        </w:rPr>
      </w:pPr>
    </w:p>
    <w:p w14:paraId="29B40DD2" w14:textId="77777777" w:rsidR="00CD6CBA" w:rsidRDefault="00CD6CBA" w:rsidP="009849E9">
      <w:pPr>
        <w:spacing w:line="240" w:lineRule="auto"/>
        <w:jc w:val="center"/>
        <w:rPr>
          <w:rFonts w:ascii="Times New Roman" w:hAnsi="Times New Roman"/>
          <w:b/>
          <w:sz w:val="24"/>
          <w:szCs w:val="24"/>
        </w:rPr>
      </w:pPr>
    </w:p>
    <w:p w14:paraId="6BF0126F" w14:textId="77777777" w:rsidR="00CD6CBA" w:rsidRDefault="00CD6CBA" w:rsidP="009849E9">
      <w:pPr>
        <w:spacing w:line="240" w:lineRule="auto"/>
        <w:jc w:val="center"/>
        <w:rPr>
          <w:rFonts w:ascii="Times New Roman" w:hAnsi="Times New Roman"/>
          <w:b/>
          <w:sz w:val="24"/>
          <w:szCs w:val="24"/>
        </w:rPr>
      </w:pPr>
    </w:p>
    <w:p w14:paraId="46430295" w14:textId="77777777" w:rsidR="00CD6CBA" w:rsidRDefault="00CD6CBA" w:rsidP="009849E9">
      <w:pPr>
        <w:spacing w:line="240" w:lineRule="auto"/>
        <w:jc w:val="center"/>
        <w:rPr>
          <w:rFonts w:ascii="Times New Roman" w:hAnsi="Times New Roman"/>
          <w:b/>
          <w:sz w:val="24"/>
          <w:szCs w:val="24"/>
        </w:rPr>
      </w:pPr>
    </w:p>
    <w:p w14:paraId="50D4E5BB" w14:textId="77777777" w:rsidR="00CD6CBA" w:rsidRDefault="00CD6CBA" w:rsidP="009849E9">
      <w:pPr>
        <w:spacing w:line="240" w:lineRule="auto"/>
        <w:jc w:val="center"/>
        <w:rPr>
          <w:rFonts w:ascii="Times New Roman" w:hAnsi="Times New Roman"/>
          <w:b/>
          <w:sz w:val="24"/>
          <w:szCs w:val="24"/>
        </w:rPr>
      </w:pPr>
    </w:p>
    <w:p w14:paraId="0A140512" w14:textId="77777777" w:rsidR="00CD6CBA" w:rsidRPr="0039314C" w:rsidRDefault="00CD6CBA" w:rsidP="009849E9">
      <w:pPr>
        <w:spacing w:line="240" w:lineRule="auto"/>
        <w:jc w:val="center"/>
        <w:rPr>
          <w:rFonts w:ascii="Times New Roman" w:hAnsi="Times New Roman"/>
          <w:b/>
          <w:sz w:val="24"/>
          <w:szCs w:val="24"/>
        </w:rPr>
      </w:pPr>
    </w:p>
    <w:p w14:paraId="26F00A3F" w14:textId="77777777" w:rsidR="00C762E7" w:rsidRPr="0039314C" w:rsidRDefault="00C762E7" w:rsidP="009849E9">
      <w:pPr>
        <w:spacing w:line="240" w:lineRule="auto"/>
        <w:jc w:val="center"/>
        <w:rPr>
          <w:rFonts w:ascii="Times New Roman" w:hAnsi="Times New Roman"/>
          <w:b/>
          <w:sz w:val="24"/>
          <w:szCs w:val="24"/>
        </w:rPr>
      </w:pPr>
      <w:r w:rsidRPr="0039314C">
        <w:rPr>
          <w:rFonts w:ascii="Times New Roman" w:hAnsi="Times New Roman"/>
          <w:b/>
          <w:sz w:val="24"/>
          <w:szCs w:val="24"/>
        </w:rPr>
        <w:t>CHAPTER TWO</w:t>
      </w:r>
    </w:p>
    <w:p w14:paraId="61C5EB9A" w14:textId="77777777" w:rsidR="00C762E7" w:rsidRPr="0039314C" w:rsidRDefault="00C762E7" w:rsidP="009849E9">
      <w:pPr>
        <w:tabs>
          <w:tab w:val="left" w:pos="3974"/>
        </w:tabs>
        <w:spacing w:line="240" w:lineRule="auto"/>
        <w:jc w:val="center"/>
        <w:rPr>
          <w:rFonts w:ascii="Times New Roman" w:hAnsi="Times New Roman"/>
          <w:b/>
          <w:bCs/>
          <w:sz w:val="24"/>
          <w:szCs w:val="24"/>
        </w:rPr>
      </w:pPr>
      <w:r w:rsidRPr="0039314C">
        <w:rPr>
          <w:rFonts w:ascii="Times New Roman" w:hAnsi="Times New Roman"/>
          <w:b/>
          <w:bCs/>
          <w:sz w:val="24"/>
          <w:szCs w:val="24"/>
        </w:rPr>
        <w:t>LITERATURE REVIEW</w:t>
      </w:r>
    </w:p>
    <w:p w14:paraId="00EC4F30" w14:textId="77777777" w:rsidR="00C762E7" w:rsidRPr="0039314C" w:rsidRDefault="00470FB4" w:rsidP="009849E9">
      <w:pPr>
        <w:spacing w:line="240" w:lineRule="auto"/>
        <w:ind w:left="1980" w:hanging="1980"/>
        <w:jc w:val="both"/>
        <w:rPr>
          <w:rFonts w:ascii="Times New Roman" w:hAnsi="Times New Roman"/>
          <w:b/>
          <w:bCs/>
          <w:sz w:val="24"/>
          <w:szCs w:val="24"/>
        </w:rPr>
      </w:pPr>
      <w:r w:rsidRPr="0039314C">
        <w:rPr>
          <w:rFonts w:ascii="Times New Roman" w:hAnsi="Times New Roman"/>
          <w:b/>
          <w:bCs/>
          <w:sz w:val="24"/>
          <w:szCs w:val="24"/>
        </w:rPr>
        <w:t xml:space="preserve">2.1   REVIEW OF RELATED </w:t>
      </w:r>
      <w:r w:rsidR="00C762E7" w:rsidRPr="0039314C">
        <w:rPr>
          <w:rFonts w:ascii="Times New Roman" w:hAnsi="Times New Roman"/>
          <w:b/>
          <w:bCs/>
          <w:sz w:val="24"/>
          <w:szCs w:val="24"/>
        </w:rPr>
        <w:t>WORK</w:t>
      </w:r>
    </w:p>
    <w:p w14:paraId="04A6888F" w14:textId="07072A3A" w:rsidR="00C762E7" w:rsidRPr="0039314C" w:rsidRDefault="00C762E7" w:rsidP="00C05FFD">
      <w:pPr>
        <w:pStyle w:val="Default"/>
        <w:spacing w:line="360" w:lineRule="auto"/>
        <w:ind w:firstLine="720"/>
        <w:jc w:val="both"/>
        <w:rPr>
          <w:color w:val="auto"/>
        </w:rPr>
      </w:pPr>
      <w:proofErr w:type="spellStart"/>
      <w:r w:rsidRPr="0039314C">
        <w:rPr>
          <w:color w:val="auto"/>
        </w:rPr>
        <w:t>rong</w:t>
      </w:r>
      <w:proofErr w:type="spellEnd"/>
      <w:r w:rsidRPr="0039314C">
        <w:rPr>
          <w:color w:val="auto"/>
        </w:rPr>
        <w:t xml:space="preserve">, et al. (2021) </w:t>
      </w:r>
      <w:r w:rsidR="00432F91" w:rsidRPr="0039314C">
        <w:rPr>
          <w:color w:val="auto"/>
        </w:rPr>
        <w:t xml:space="preserve">writes and present a journal titled </w:t>
      </w:r>
      <w:r w:rsidRPr="0039314C">
        <w:rPr>
          <w:color w:val="auto"/>
        </w:rPr>
        <w:t>“Machine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w:t>
      </w:r>
      <w:r w:rsidR="00604976" w:rsidRPr="0039314C">
        <w:rPr>
          <w:color w:val="auto"/>
        </w:rPr>
        <w:t xml:space="preserve"> </w:t>
      </w:r>
      <w:r w:rsidRPr="0039314C">
        <w:rPr>
          <w:color w:val="auto"/>
        </w:rPr>
        <w:t xml:space="preserve">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w:t>
      </w:r>
      <w:r w:rsidR="00604976" w:rsidRPr="0039314C">
        <w:rPr>
          <w:color w:val="auto"/>
        </w:rPr>
        <w:t xml:space="preserve"> </w:t>
      </w:r>
      <w:r w:rsidRPr="0039314C">
        <w:rPr>
          <w:color w:val="auto"/>
        </w:rPr>
        <w:t xml:space="preserve">The classification of healthy and infected people can help prevent the spread of disease in a community. With such relatively accurate results, in the future, the system can be directly applied in practice.  </w:t>
      </w:r>
    </w:p>
    <w:p w14:paraId="15FCD584" w14:textId="512B1369" w:rsidR="00243086" w:rsidRPr="0039314C" w:rsidRDefault="00243086"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Norberto, et al. (20</w:t>
      </w:r>
      <w:r w:rsidR="00C05FFD" w:rsidRPr="0039314C">
        <w:rPr>
          <w:rFonts w:ascii="Times New Roman" w:eastAsiaTheme="minorHAnsi" w:hAnsi="Times New Roman"/>
          <w:sz w:val="24"/>
          <w:szCs w:val="24"/>
        </w:rPr>
        <w:t>21</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writes on </w:t>
      </w:r>
      <w:r w:rsidRPr="0039314C">
        <w:rPr>
          <w:rFonts w:ascii="Times New Roman" w:eastAsiaTheme="minorHAnsi" w:hAnsi="Times New Roman"/>
          <w:sz w:val="24"/>
          <w:szCs w:val="24"/>
        </w:rPr>
        <w:t>“</w:t>
      </w:r>
      <w:r w:rsidR="00770942" w:rsidRPr="0039314C">
        <w:rPr>
          <w:rFonts w:ascii="Times New Roman" w:eastAsiaTheme="minorHAnsi" w:hAnsi="Times New Roman"/>
          <w:sz w:val="24"/>
          <w:szCs w:val="24"/>
        </w:rPr>
        <w:t>Patient Classification Algorithm at Urgency Care Area of a Hospital Based on the Triage System</w:t>
      </w:r>
      <w:r w:rsidRPr="0039314C">
        <w:rPr>
          <w:rFonts w:ascii="Times New Roman" w:eastAsiaTheme="minorHAnsi" w:hAnsi="Times New Roman"/>
          <w:sz w:val="24"/>
          <w:szCs w:val="24"/>
        </w:rPr>
        <w:t>”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possible time and with a minimal error percentage. Levels are allocated according to the concept that what is urgent is not always serious and that what is 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values, decision trees are structures or rules sets that classify the data when we have several variables.</w:t>
      </w:r>
    </w:p>
    <w:p w14:paraId="1F3D1BB3" w14:textId="77777777" w:rsidR="00C762E7" w:rsidRPr="0039314C" w:rsidRDefault="00447397"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Wajid, et al. (2021) </w:t>
      </w:r>
      <w:r w:rsidR="00432F91" w:rsidRPr="0039314C">
        <w:rPr>
          <w:rFonts w:ascii="Times New Roman" w:eastAsiaTheme="minorHAnsi" w:hAnsi="Times New Roman"/>
          <w:sz w:val="24"/>
          <w:szCs w:val="24"/>
        </w:rPr>
        <w:t xml:space="preserve">presented a journal titled </w:t>
      </w:r>
      <w:r w:rsidRPr="0039314C">
        <w:rPr>
          <w:rFonts w:ascii="Times New Roman" w:eastAsiaTheme="minorHAns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sidR="00432F91" w:rsidRPr="0039314C">
        <w:rPr>
          <w:rFonts w:ascii="Times New Roman" w:eastAsiaTheme="minorHAnsi" w:hAnsi="Times New Roman"/>
          <w:sz w:val="24"/>
          <w:szCs w:val="24"/>
        </w:rPr>
        <w:t xml:space="preserve">ing of physiological parameters </w:t>
      </w:r>
      <w:r w:rsidRPr="0039314C">
        <w:rPr>
          <w:rFonts w:ascii="Times New Roman" w:eastAsiaTheme="minorHAnsi" w:hAnsi="Times New Roman"/>
          <w:sz w:val="24"/>
          <w:szCs w:val="24"/>
        </w:rPr>
        <w:t>blood pressure, cholester</w:t>
      </w:r>
      <w:r w:rsidR="00432F91" w:rsidRPr="0039314C">
        <w:rPr>
          <w:rFonts w:ascii="Times New Roman" w:eastAsiaTheme="minorHAnsi" w:hAnsi="Times New Roman"/>
          <w:sz w:val="24"/>
          <w:szCs w:val="24"/>
        </w:rPr>
        <w:t>ol levels, blood glucose, etc. E</w:t>
      </w:r>
      <w:r w:rsidRPr="0039314C">
        <w:rPr>
          <w:rFonts w:ascii="Times New Roman" w:eastAsiaTheme="minorHAns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correctly classify a patient’s health status based on abnormal vital sign values and is helpful in timely medical care to the patients.</w:t>
      </w:r>
    </w:p>
    <w:p w14:paraId="20659ABC" w14:textId="08FE1218" w:rsidR="002651B2" w:rsidRPr="0039314C" w:rsidRDefault="002651B2"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Abdur Rahim and Ibrahim (20</w:t>
      </w:r>
      <w:r w:rsidR="00C05FFD"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writes a journal titled </w:t>
      </w:r>
      <w:r w:rsidRPr="0039314C">
        <w:rPr>
          <w:rFonts w:ascii="Times New Roman" w:eastAsiaTheme="minorHAnsi" w:hAnsi="Times New Roman"/>
          <w:sz w:val="24"/>
          <w:szCs w:val="24"/>
        </w:rPr>
        <w:t xml:space="preserve">“A clinical decision-making mechanism for context-aware and patient-specific remote monitoring systems using the correlations of multiple vital signs” In home-based context-aware monitoring patient's real-time data of multiple vital signs (e.g. heart rate, blood pressure) are continuously generated from wearable sensors. The changes in such vital parameters are highly correlated. They are also patient-centric and can be either recurrent or </w:t>
      </w:r>
      <w:r w:rsidR="008A7C00" w:rsidRPr="0039314C">
        <w:rPr>
          <w:rFonts w:ascii="Times New Roman" w:eastAsiaTheme="minorHAnsi" w:hAnsi="Times New Roman"/>
          <w:sz w:val="24"/>
          <w:szCs w:val="24"/>
        </w:rPr>
        <w:t>fl</w:t>
      </w:r>
      <w:r w:rsidRPr="0039314C">
        <w:rPr>
          <w:rFonts w:ascii="Times New Roman" w:eastAsiaTheme="minorHAnsi" w:hAnsi="Times New Roman"/>
          <w:sz w:val="24"/>
          <w:szCs w:val="24"/>
        </w:rPr>
        <w:t>uctuate. The objective of this study is to de</w:t>
      </w:r>
      <w:r w:rsidR="008A7C00" w:rsidRPr="0039314C">
        <w:rPr>
          <w:rFonts w:ascii="Times New Roman" w:eastAsiaTheme="minorHAnsi" w:hAnsi="Times New Roman"/>
          <w:sz w:val="24"/>
          <w:szCs w:val="24"/>
        </w:rPr>
        <w:t xml:space="preserve">velop an intelligent method for </w:t>
      </w:r>
      <w:r w:rsidRPr="0039314C">
        <w:rPr>
          <w:rFonts w:ascii="Times New Roman" w:eastAsiaTheme="minorHAnsi" w:hAnsi="Times New Roman"/>
          <w:sz w:val="24"/>
          <w:szCs w:val="24"/>
        </w:rPr>
        <w:t>personalized monitoring and clinical decision s</w:t>
      </w:r>
      <w:r w:rsidR="008A7C00" w:rsidRPr="0039314C">
        <w:rPr>
          <w:rFonts w:ascii="Times New Roman" w:eastAsiaTheme="minorHAnsi" w:hAnsi="Times New Roman"/>
          <w:sz w:val="24"/>
          <w:szCs w:val="24"/>
        </w:rPr>
        <w:t>upport through early estimation of patient-specifi</w:t>
      </w:r>
      <w:r w:rsidRPr="0039314C">
        <w:rPr>
          <w:rFonts w:ascii="Times New Roman" w:eastAsiaTheme="minorHAnsi" w:hAnsi="Times New Roman"/>
          <w:sz w:val="24"/>
          <w:szCs w:val="24"/>
        </w:rPr>
        <w:t>c vital sign values, and prediction o</w:t>
      </w:r>
      <w:r w:rsidR="008A7C00" w:rsidRPr="0039314C">
        <w:rPr>
          <w:rFonts w:ascii="Times New Roman" w:eastAsiaTheme="minorHAnsi" w:hAnsi="Times New Roman"/>
          <w:sz w:val="24"/>
          <w:szCs w:val="24"/>
        </w:rPr>
        <w:t xml:space="preserve">f anomalies using </w:t>
      </w:r>
      <w:r w:rsidRPr="0039314C">
        <w:rPr>
          <w:rFonts w:ascii="Times New Roman" w:eastAsiaTheme="minorHAnsi" w:hAnsi="Times New Roman"/>
          <w:sz w:val="24"/>
          <w:szCs w:val="24"/>
        </w:rPr>
        <w:t>the interrelation among multiple vital signs.</w:t>
      </w:r>
      <w:r w:rsidR="00702A4D" w:rsidRPr="0039314C">
        <w:rPr>
          <w:rFonts w:ascii="Times New Roman" w:eastAsiaTheme="minorHAnsi" w:hAnsi="Times New Roman"/>
          <w:sz w:val="24"/>
          <w:szCs w:val="24"/>
        </w:rPr>
        <w:t xml:space="preserve"> In this paper, multi-label classification algorithms are applied in classifier design to forecast these values and related abnormalities. We proposed a completely new approach of patient-specifi</w:t>
      </w:r>
      <w:r w:rsidR="00682EF4" w:rsidRPr="0039314C">
        <w:rPr>
          <w:rFonts w:ascii="Times New Roman" w:eastAsiaTheme="minorHAnsi" w:hAnsi="Times New Roman"/>
          <w:sz w:val="24"/>
          <w:szCs w:val="24"/>
        </w:rPr>
        <w:t xml:space="preserve">c vital sign prediction system </w:t>
      </w:r>
      <w:r w:rsidR="00702A4D" w:rsidRPr="0039314C">
        <w:rPr>
          <w:rFonts w:ascii="Times New Roman" w:eastAsiaTheme="minorHAnsi" w:hAnsi="Times New Roman"/>
          <w:sz w:val="24"/>
          <w:szCs w:val="24"/>
        </w:rPr>
        <w:t>using their correlations. The developed technique can</w:t>
      </w:r>
      <w:r w:rsidR="00682EF4" w:rsidRPr="0039314C">
        <w:rPr>
          <w:rFonts w:ascii="Times New Roman" w:eastAsiaTheme="minorHAnsi" w:hAnsi="Times New Roman"/>
          <w:sz w:val="24"/>
          <w:szCs w:val="24"/>
        </w:rPr>
        <w:t xml:space="preserve"> guide healthcare professionals </w:t>
      </w:r>
      <w:r w:rsidR="00702A4D" w:rsidRPr="0039314C">
        <w:rPr>
          <w:rFonts w:ascii="Times New Roman" w:eastAsiaTheme="minorHAnsi" w:hAnsi="Times New Roman"/>
          <w:sz w:val="24"/>
          <w:szCs w:val="24"/>
        </w:rPr>
        <w:t>to make accurate clinical dec</w:t>
      </w:r>
      <w:r w:rsidR="00682EF4" w:rsidRPr="0039314C">
        <w:rPr>
          <w:rFonts w:ascii="Times New Roman" w:eastAsiaTheme="minorHAnsi" w:hAnsi="Times New Roman"/>
          <w:sz w:val="24"/>
          <w:szCs w:val="24"/>
        </w:rPr>
        <w:t xml:space="preserve">isions. Moreover, our model can </w:t>
      </w:r>
      <w:r w:rsidR="00702A4D" w:rsidRPr="0039314C">
        <w:rPr>
          <w:rFonts w:ascii="Times New Roman" w:eastAsiaTheme="minorHAnsi" w:hAnsi="Times New Roman"/>
          <w:sz w:val="24"/>
          <w:szCs w:val="24"/>
        </w:rPr>
        <w:t>support many patients with various clinical condi</w:t>
      </w:r>
      <w:r w:rsidR="00682EF4" w:rsidRPr="0039314C">
        <w:rPr>
          <w:rFonts w:ascii="Times New Roman" w:eastAsiaTheme="minorHAnsi" w:hAnsi="Times New Roman"/>
          <w:sz w:val="24"/>
          <w:szCs w:val="24"/>
        </w:rPr>
        <w:t xml:space="preserve">tions concurrently by utilizing </w:t>
      </w:r>
      <w:r w:rsidR="00702A4D" w:rsidRPr="0039314C">
        <w:rPr>
          <w:rFonts w:ascii="Times New Roman" w:eastAsiaTheme="minorHAnsi" w:hAnsi="Times New Roman"/>
          <w:sz w:val="24"/>
          <w:szCs w:val="24"/>
        </w:rPr>
        <w:t>the power of cloud computing techno</w:t>
      </w:r>
      <w:r w:rsidR="00682EF4" w:rsidRPr="0039314C">
        <w:rPr>
          <w:rFonts w:ascii="Times New Roman" w:eastAsiaTheme="minorHAnsi" w:hAnsi="Times New Roman"/>
          <w:sz w:val="24"/>
          <w:szCs w:val="24"/>
        </w:rPr>
        <w:t xml:space="preserve">logy. The developed method also </w:t>
      </w:r>
      <w:r w:rsidR="00702A4D" w:rsidRPr="0039314C">
        <w:rPr>
          <w:rFonts w:ascii="Times New Roman" w:eastAsiaTheme="minorHAnsi" w:hAnsi="Times New Roman"/>
          <w:sz w:val="24"/>
          <w:szCs w:val="24"/>
        </w:rPr>
        <w:t xml:space="preserve">reduces the rate of false predictions in remote monitoring </w:t>
      </w:r>
      <w:proofErr w:type="spellStart"/>
      <w:r w:rsidR="00702A4D" w:rsidRPr="0039314C">
        <w:rPr>
          <w:rFonts w:ascii="Times New Roman" w:eastAsiaTheme="minorHAnsi" w:hAnsi="Times New Roman"/>
          <w:sz w:val="24"/>
          <w:szCs w:val="24"/>
        </w:rPr>
        <w:t>centres</w:t>
      </w:r>
      <w:proofErr w:type="spellEnd"/>
      <w:r w:rsidR="00702A4D" w:rsidRPr="0039314C">
        <w:rPr>
          <w:rFonts w:ascii="Times New Roman" w:eastAsiaTheme="minorHAnsi" w:hAnsi="Times New Roman"/>
          <w:sz w:val="24"/>
          <w:szCs w:val="24"/>
        </w:rPr>
        <w:t>.</w:t>
      </w:r>
      <w:r w:rsidR="003F546D" w:rsidRPr="0039314C">
        <w:rPr>
          <w:rFonts w:ascii="Times New Roman" w:eastAsiaTheme="minorHAnsi" w:hAnsi="Times New Roman"/>
          <w:sz w:val="24"/>
          <w:szCs w:val="24"/>
        </w:rPr>
        <w:t xml:space="preserve"> In the experimental settings, the statistical features and correlations of six vital signs are formulated as multi-label classification problem. Eight multi-label classification algorithms along with three fundamental machine learning algorithms are used and tested on a</w:t>
      </w:r>
      <w:r w:rsidR="00770942" w:rsidRPr="0039314C">
        <w:rPr>
          <w:rFonts w:ascii="Times New Roman" w:eastAsiaTheme="minorHAnsi" w:hAnsi="Times New Roman"/>
          <w:sz w:val="24"/>
          <w:szCs w:val="24"/>
        </w:rPr>
        <w:t xml:space="preserve"> public dataset of 85 patients. </w:t>
      </w:r>
      <w:r w:rsidR="003F546D" w:rsidRPr="0039314C">
        <w:rPr>
          <w:rFonts w:ascii="Times New Roman" w:eastAsiaTheme="minorHAnsi" w:hAnsi="Times New Roman"/>
          <w:sz w:val="24"/>
          <w:szCs w:val="24"/>
        </w:rPr>
        <w:t>Different multi-label classification evaluation measures such as hamming score, F1-micro average, and accuracy are used for interpreting the predicti</w:t>
      </w:r>
      <w:r w:rsidR="00432F91" w:rsidRPr="0039314C">
        <w:rPr>
          <w:rFonts w:ascii="Times New Roman" w:eastAsiaTheme="minorHAnsi" w:hAnsi="Times New Roman"/>
          <w:sz w:val="24"/>
          <w:szCs w:val="24"/>
        </w:rPr>
        <w:t>on performance of patient-specifi</w:t>
      </w:r>
      <w:r w:rsidR="003F546D" w:rsidRPr="0039314C">
        <w:rPr>
          <w:rFonts w:ascii="Times New Roman" w:eastAsiaTheme="minorHAnsi" w:hAnsi="Times New Roman"/>
          <w:sz w:val="24"/>
          <w:szCs w:val="24"/>
        </w:rPr>
        <w:t>c situation classifications.</w:t>
      </w:r>
    </w:p>
    <w:p w14:paraId="649DB331" w14:textId="29D99CC4" w:rsidR="002651B2" w:rsidRPr="0039314C" w:rsidRDefault="001C3154" w:rsidP="001012D1">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Cong and Sen (20</w:t>
      </w:r>
      <w:r w:rsidR="007222A1"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presented a journal on </w:t>
      </w:r>
      <w:r w:rsidRPr="0039314C">
        <w:rPr>
          <w:rFonts w:ascii="Times New Roman" w:eastAsiaTheme="minorHAnsi" w:hAnsi="Times New Roman"/>
          <w:sz w:val="24"/>
          <w:szCs w:val="24"/>
        </w:rPr>
        <w:t>“A system of human vital signs monitoring and activity recognition based on body sensor network” The purpose of this paper is to develop a health monitoring system that can measure human vital signs and</w:t>
      </w:r>
      <w:r w:rsidR="004F2AC7" w:rsidRPr="0039314C">
        <w:rPr>
          <w:rFonts w:ascii="Times New Roman" w:eastAsiaTheme="minorHAnsi" w:hAnsi="Times New Roman"/>
          <w:sz w:val="24"/>
          <w:szCs w:val="24"/>
        </w:rPr>
        <w:t xml:space="preserve"> recognize human activity based on body sensor network (BSN). </w:t>
      </w:r>
      <w:r w:rsidRPr="0039314C">
        <w:rPr>
          <w:rFonts w:ascii="Times New Roman" w:eastAsiaTheme="minorHAnsi" w:hAnsi="Times New Roman"/>
          <w:sz w:val="24"/>
          <w:szCs w:val="24"/>
        </w:rPr>
        <w:t>The system is mainly composed of electrocardiogram (ECG) signal collection node, blood oxygen signal collection</w:t>
      </w:r>
      <w:r w:rsidR="004F2AC7"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node, inertial sensor node, receiving node and upper computer software. The three collection nodes collect ECG signals, blood oxygen signals and</w:t>
      </w:r>
      <w:r w:rsidR="004F2AC7"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motion signals. And then collected signals are transmitted wirelessly to receiving node and analyzed by software </w:t>
      </w:r>
      <w:r w:rsidR="004F2AC7" w:rsidRPr="0039314C">
        <w:rPr>
          <w:rFonts w:ascii="Times New Roman" w:eastAsiaTheme="minorHAnsi" w:hAnsi="Times New Roman"/>
          <w:sz w:val="24"/>
          <w:szCs w:val="24"/>
        </w:rPr>
        <w:t xml:space="preserve">in upper computer in real-time. </w:t>
      </w:r>
      <w:r w:rsidRPr="0039314C">
        <w:rPr>
          <w:rFonts w:ascii="Times New Roman" w:eastAsiaTheme="minorHAnsi" w:hAnsi="Times New Roman"/>
          <w:sz w:val="24"/>
          <w:szCs w:val="24"/>
        </w:rPr>
        <w:t xml:space="preserve">Experiment results show that the system can simultaneously monitor human ECG, heart rate, pulse rate, SpO2 </w:t>
      </w:r>
      <w:r w:rsidR="004F2AC7" w:rsidRPr="0039314C">
        <w:rPr>
          <w:rFonts w:ascii="Times New Roman" w:eastAsiaTheme="minorHAnsi" w:hAnsi="Times New Roman"/>
          <w:sz w:val="24"/>
          <w:szCs w:val="24"/>
        </w:rPr>
        <w:t xml:space="preserve">and recognize human </w:t>
      </w:r>
      <w:r w:rsidRPr="0039314C">
        <w:rPr>
          <w:rFonts w:ascii="Times New Roman" w:eastAsiaTheme="minorHAnsi" w:hAnsi="Times New Roman"/>
          <w:sz w:val="24"/>
          <w:szCs w:val="24"/>
        </w:rPr>
        <w:t xml:space="preserve">activity. A classifier based on coupled hidden Markov model (CHMM) is adopted to recognize human activity. The </w:t>
      </w:r>
      <w:r w:rsidR="004F2AC7" w:rsidRPr="0039314C">
        <w:rPr>
          <w:rFonts w:ascii="Times New Roman" w:eastAsiaTheme="minorHAnsi" w:hAnsi="Times New Roman"/>
          <w:sz w:val="24"/>
          <w:szCs w:val="24"/>
        </w:rPr>
        <w:t xml:space="preserve">average recognition accuracy of </w:t>
      </w:r>
      <w:r w:rsidRPr="0039314C">
        <w:rPr>
          <w:rFonts w:ascii="Times New Roman" w:eastAsiaTheme="minorHAnsi" w:hAnsi="Times New Roman"/>
          <w:sz w:val="24"/>
          <w:szCs w:val="24"/>
        </w:rPr>
        <w:t>CHMM classifier is 94.8 percent, which is higher than some existent methods, such as supported vector machine (SVM), C4.5 deci</w:t>
      </w:r>
      <w:r w:rsidR="004F2AC7" w:rsidRPr="0039314C">
        <w:rPr>
          <w:rFonts w:ascii="Times New Roman" w:eastAsiaTheme="minorHAnsi" w:hAnsi="Times New Roman"/>
          <w:sz w:val="24"/>
          <w:szCs w:val="24"/>
        </w:rPr>
        <w:t xml:space="preserve">sion tree and naïve Bayes classifier (NBC). </w:t>
      </w:r>
      <w:r w:rsidRPr="0039314C">
        <w:rPr>
          <w:rFonts w:ascii="Times New Roman" w:eastAsiaTheme="minorHAnsi" w:hAnsi="Times New Roman"/>
          <w:sz w:val="24"/>
          <w:szCs w:val="24"/>
        </w:rPr>
        <w:t>The monitoring system may be used for falling detection, elderly care, postoperative</w:t>
      </w:r>
      <w:r w:rsidR="004F2AC7" w:rsidRPr="0039314C">
        <w:rPr>
          <w:rFonts w:ascii="Times New Roman" w:eastAsiaTheme="minorHAnsi" w:hAnsi="Times New Roman"/>
          <w:sz w:val="24"/>
          <w:szCs w:val="24"/>
        </w:rPr>
        <w:t xml:space="preserve"> care, rehabilitation training, </w:t>
      </w:r>
      <w:r w:rsidRPr="0039314C">
        <w:rPr>
          <w:rFonts w:ascii="Times New Roman" w:eastAsiaTheme="minorHAnsi" w:hAnsi="Times New Roman"/>
          <w:sz w:val="24"/>
          <w:szCs w:val="24"/>
        </w:rPr>
        <w:t>sports training and other fields in the future.</w:t>
      </w:r>
      <w:r w:rsidR="00432F91" w:rsidRPr="0039314C">
        <w:rPr>
          <w:rFonts w:ascii="Times New Roman" w:eastAsiaTheme="minorHAnsi" w:hAnsi="Times New Roman"/>
          <w:sz w:val="24"/>
          <w:szCs w:val="24"/>
        </w:rPr>
        <w:t xml:space="preserve"> Originality/value</w:t>
      </w:r>
      <w:r w:rsidRPr="0039314C">
        <w:rPr>
          <w:rFonts w:ascii="Times New Roman" w:eastAsiaTheme="minorHAnsi" w:hAnsi="Times New Roman"/>
          <w:sz w:val="24"/>
          <w:szCs w:val="24"/>
        </w:rPr>
        <w:t xml:space="preserve"> First, the system can measure human vital signs (ECG, blood pressure, pulse rate, SpO2, temperat</w:t>
      </w:r>
      <w:r w:rsidR="004F2AC7" w:rsidRPr="0039314C">
        <w:rPr>
          <w:rFonts w:ascii="Times New Roman" w:eastAsiaTheme="minorHAnsi" w:hAnsi="Times New Roman"/>
          <w:sz w:val="24"/>
          <w:szCs w:val="24"/>
        </w:rPr>
        <w:t xml:space="preserve">ure, heart rate) and recognizes </w:t>
      </w:r>
      <w:r w:rsidRPr="0039314C">
        <w:rPr>
          <w:rFonts w:ascii="Times New Roman" w:eastAsiaTheme="minorHAnsi" w:hAnsi="Times New Roman"/>
          <w:sz w:val="24"/>
          <w:szCs w:val="24"/>
        </w:rPr>
        <w:t>some specific simple or complex activities (sitting, lying, go boating, bicycle riding). Second, the researches of using CHMM f</w:t>
      </w:r>
      <w:r w:rsidR="004F2AC7" w:rsidRPr="0039314C">
        <w:rPr>
          <w:rFonts w:ascii="Times New Roman" w:eastAsiaTheme="minorHAnsi" w:hAnsi="Times New Roman"/>
          <w:sz w:val="24"/>
          <w:szCs w:val="24"/>
        </w:rPr>
        <w:t xml:space="preserve">or activity recognition based </w:t>
      </w:r>
      <w:r w:rsidRPr="0039314C">
        <w:rPr>
          <w:rFonts w:ascii="Times New Roman" w:eastAsiaTheme="minorHAnsi" w:hAnsi="Times New Roman"/>
          <w:sz w:val="24"/>
          <w:szCs w:val="24"/>
        </w:rPr>
        <w:t>on BSN are extremely few. Consequently, the classifier based on CHMM is adopted to recognize activity with ideal recognition accuracies in this paper.</w:t>
      </w:r>
    </w:p>
    <w:p w14:paraId="6DDE9909" w14:textId="77777777" w:rsidR="00733AB4" w:rsidRPr="0039314C" w:rsidRDefault="00733AB4" w:rsidP="001012D1">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Bing, et al. (2019) </w:t>
      </w:r>
      <w:r w:rsidR="00432F91" w:rsidRPr="0039314C">
        <w:rPr>
          <w:rFonts w:ascii="Times New Roman" w:eastAsiaTheme="minorHAnsi" w:hAnsi="Times New Roman"/>
          <w:sz w:val="24"/>
          <w:szCs w:val="24"/>
        </w:rPr>
        <w:t xml:space="preserve">writes and presented a journal titled </w:t>
      </w:r>
      <w:r w:rsidRPr="0039314C">
        <w:rPr>
          <w:rFonts w:ascii="Times New Roman" w:eastAsiaTheme="minorHAnsi" w:hAnsi="Times New Roman"/>
          <w:sz w:val="24"/>
          <w:szCs w:val="24"/>
        </w:rPr>
        <w:t xml:space="preserve">“Health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w:t>
      </w:r>
      <w:proofErr w:type="spellStart"/>
      <w:r w:rsidRPr="0039314C">
        <w:rPr>
          <w:rFonts w:ascii="Times New Roman" w:eastAsiaTheme="minorHAnsi" w:hAnsi="Times New Roman"/>
          <w:sz w:val="24"/>
          <w:szCs w:val="24"/>
        </w:rPr>
        <w:t>ElasticNet</w:t>
      </w:r>
      <w:proofErr w:type="spellEnd"/>
      <w:r w:rsidRPr="0039314C">
        <w:rPr>
          <w:rFonts w:ascii="Times New Roman" w:eastAsiaTheme="minorHAnsi" w:hAnsi="Times New Roman"/>
          <w:sz w:val="24"/>
          <w:szCs w:val="24"/>
        </w:rPr>
        <w:t>, SVR and KNN algorithm. When predicting the blood pressure of a single individual, calculating the systolic pressure 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ratio and height, algorithm accuracy improves, which in turn indicates that the inclusion of new features aids prediction performance.</w:t>
      </w:r>
    </w:p>
    <w:p w14:paraId="51C22FA7" w14:textId="218FCBE7" w:rsidR="00381811" w:rsidRPr="0039314C" w:rsidRDefault="00381811" w:rsidP="001012D1">
      <w:pPr>
        <w:autoSpaceDE w:val="0"/>
        <w:autoSpaceDN w:val="0"/>
        <w:adjustRightInd w:val="0"/>
        <w:spacing w:after="0" w:line="360" w:lineRule="auto"/>
        <w:ind w:firstLine="720"/>
        <w:jc w:val="both"/>
        <w:rPr>
          <w:rFonts w:ascii="Times New Roman" w:hAnsi="Times New Roman"/>
          <w:sz w:val="24"/>
          <w:szCs w:val="24"/>
        </w:rPr>
      </w:pPr>
      <w:r w:rsidRPr="0039314C">
        <w:rPr>
          <w:rFonts w:ascii="Times New Roman" w:eastAsiaTheme="minorHAnsi" w:hAnsi="Times New Roman"/>
          <w:sz w:val="24"/>
          <w:szCs w:val="24"/>
        </w:rPr>
        <w:t>Varun (20</w:t>
      </w:r>
      <w:r w:rsidR="000A56B8"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presented a journal titled </w:t>
      </w:r>
      <w:r w:rsidRPr="0039314C">
        <w:rPr>
          <w:rFonts w:ascii="Times New Roman" w:eastAsiaTheme="minorHAnsi" w:hAnsi="Times New Roman"/>
          <w:sz w:val="24"/>
          <w:szCs w:val="24"/>
        </w:rPr>
        <w:t>“</w:t>
      </w:r>
      <w:r w:rsidRPr="0039314C">
        <w:rPr>
          <w:rFonts w:ascii="Times New Roman" w:hAnsi="Times New Roman"/>
          <w:sz w:val="24"/>
          <w:szCs w:val="24"/>
        </w:rPr>
        <w:t>Machine Learning Enabled Vital Sign Monitoring S</w:t>
      </w:r>
      <w:r w:rsidR="00432F91" w:rsidRPr="0039314C">
        <w:rPr>
          <w:rFonts w:ascii="Times New Roman" w:hAnsi="Times New Roman"/>
          <w:sz w:val="24"/>
          <w:szCs w:val="24"/>
        </w:rPr>
        <w:t>ystem” Internet of Things (IoT)</w:t>
      </w:r>
      <w:r w:rsidRPr="0039314C">
        <w:rPr>
          <w:rFonts w:ascii="Times New Roman" w:hAnsi="Times New Roman"/>
          <w:sz w:val="24"/>
          <w:szCs w:val="24"/>
        </w:rPr>
        <w:t xml:space="preserve"> based remote health monitoring systems have an enormous potential of becoming an integral part of the future medical system. In particular, these systems 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w:t>
      </w:r>
      <w:proofErr w:type="spellStart"/>
      <w:r w:rsidRPr="0039314C">
        <w:rPr>
          <w:rFonts w:ascii="Times New Roman" w:hAnsi="Times New Roman"/>
          <w:sz w:val="24"/>
          <w:szCs w:val="24"/>
        </w:rPr>
        <w:t>iHealth</w:t>
      </w:r>
      <w:proofErr w:type="spellEnd"/>
      <w:r w:rsidRPr="0039314C">
        <w:rPr>
          <w:rFonts w:ascii="Times New Roman" w:hAnsi="Times New Roman"/>
          <w:sz w:val="24"/>
          <w:szCs w:val="24"/>
        </w:rPr>
        <w:t xml:space="preserve">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14:paraId="21AAF7C8" w14:textId="77777777" w:rsidR="00770942" w:rsidRPr="0039314C" w:rsidRDefault="00770942" w:rsidP="00770942">
      <w:pPr>
        <w:autoSpaceDE w:val="0"/>
        <w:autoSpaceDN w:val="0"/>
        <w:adjustRightInd w:val="0"/>
        <w:spacing w:after="0" w:line="360" w:lineRule="auto"/>
        <w:jc w:val="both"/>
        <w:rPr>
          <w:rFonts w:ascii="Times New Roman" w:hAnsi="Times New Roman"/>
          <w:sz w:val="24"/>
          <w:szCs w:val="24"/>
        </w:rPr>
      </w:pPr>
    </w:p>
    <w:p w14:paraId="36F06C87" w14:textId="77777777" w:rsidR="00083661" w:rsidRPr="0039314C" w:rsidRDefault="00083661" w:rsidP="000020AE">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Mohamed</w:t>
      </w:r>
      <w:r w:rsidR="00902B97" w:rsidRPr="0039314C">
        <w:rPr>
          <w:rFonts w:ascii="Times New Roman" w:eastAsiaTheme="minorHAnsi" w:hAnsi="Times New Roman"/>
          <w:sz w:val="24"/>
          <w:szCs w:val="24"/>
        </w:rPr>
        <w:t>, et al.</w:t>
      </w:r>
      <w:r w:rsidRPr="0039314C">
        <w:rPr>
          <w:rFonts w:ascii="Times New Roman" w:eastAsiaTheme="minorHAnsi" w:hAnsi="Times New Roman"/>
          <w:sz w:val="24"/>
          <w:szCs w:val="24"/>
        </w:rPr>
        <w:t xml:space="preserve"> (2019) </w:t>
      </w:r>
      <w:r w:rsidR="00432F91" w:rsidRPr="0039314C">
        <w:rPr>
          <w:rFonts w:ascii="Times New Roman" w:eastAsiaTheme="minorHAnsi" w:hAnsi="Times New Roman"/>
          <w:sz w:val="24"/>
          <w:szCs w:val="24"/>
        </w:rPr>
        <w:t xml:space="preserve">makes </w:t>
      </w:r>
      <w:proofErr w:type="gramStart"/>
      <w:r w:rsidR="00432F91" w:rsidRPr="0039314C">
        <w:rPr>
          <w:rFonts w:ascii="Times New Roman" w:eastAsiaTheme="minorHAnsi" w:hAnsi="Times New Roman"/>
          <w:sz w:val="24"/>
          <w:szCs w:val="24"/>
        </w:rPr>
        <w:t>a research</w:t>
      </w:r>
      <w:proofErr w:type="gramEnd"/>
      <w:r w:rsidR="00432F91" w:rsidRPr="0039314C">
        <w:rPr>
          <w:rFonts w:ascii="Times New Roman" w:eastAsiaTheme="minorHAnsi" w:hAnsi="Times New Roman"/>
          <w:sz w:val="24"/>
          <w:szCs w:val="24"/>
        </w:rPr>
        <w:t xml:space="preserve"> on </w:t>
      </w:r>
      <w:r w:rsidRPr="0039314C">
        <w:rPr>
          <w:rFonts w:ascii="Times New Roman" w:eastAsiaTheme="minorHAnsi" w:hAnsi="Times New Roman"/>
          <w:sz w:val="24"/>
          <w:szCs w:val="24"/>
        </w:rPr>
        <w:t xml:space="preserve">“Prospects of Machine and Deep Learning in Analysis of Vital Signs for the Improvement of Healthcare Services” </w:t>
      </w:r>
      <w:r w:rsidR="00770942" w:rsidRPr="0039314C">
        <w:rPr>
          <w:rFonts w:ascii="Times New Roman" w:eastAsiaTheme="minorHAnsi" w:hAnsi="Times New Roman"/>
          <w:sz w:val="24"/>
          <w:szCs w:val="24"/>
        </w:rPr>
        <w:t>The advent of E-</w:t>
      </w:r>
      <w:r w:rsidRPr="0039314C">
        <w:rPr>
          <w:rFonts w:ascii="Times New Roman" w:eastAsiaTheme="minorHAnsi" w:hAnsi="Times New Roman"/>
          <w:sz w:val="24"/>
          <w:szCs w:val="24"/>
        </w:rPr>
        <w:t>Health and the need for real-time patient monitoring and assessment has prompted interest in understanding people behavior for improving care services. In this 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14:paraId="14E568B3" w14:textId="77777777" w:rsidR="00381811" w:rsidRPr="0039314C" w:rsidRDefault="00902B97" w:rsidP="000020AE">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Ahmed, et al. (2020) </w:t>
      </w:r>
      <w:r w:rsidR="00432F91" w:rsidRPr="0039314C">
        <w:rPr>
          <w:rFonts w:ascii="Times New Roman" w:eastAsiaTheme="minorHAnsi" w:hAnsi="Times New Roman"/>
          <w:sz w:val="24"/>
          <w:szCs w:val="24"/>
        </w:rPr>
        <w:t xml:space="preserve">writes on </w:t>
      </w:r>
      <w:r w:rsidRPr="0039314C">
        <w:rPr>
          <w:rFonts w:ascii="Times New Roman" w:eastAsiaTheme="minorHAnsi" w:hAnsi="Times New Roman"/>
          <w:sz w:val="24"/>
          <w:szCs w:val="24"/>
        </w:rPr>
        <w:t xml:space="preserve">“Vital Signs Prediction and Early Warning Score Calculation Based on Continuous Monitoring of </w:t>
      </w:r>
      <w:proofErr w:type="spellStart"/>
      <w:r w:rsidRPr="0039314C">
        <w:rPr>
          <w:rFonts w:ascii="Times New Roman" w:eastAsiaTheme="minorHAnsi" w:hAnsi="Times New Roman"/>
          <w:sz w:val="24"/>
          <w:szCs w:val="24"/>
        </w:rPr>
        <w:t>Hospitalised</w:t>
      </w:r>
      <w:proofErr w:type="spellEnd"/>
      <w:r w:rsidRPr="0039314C">
        <w:rPr>
          <w:rFonts w:ascii="Times New Roman" w:eastAsiaTheme="minorHAnsi" w:hAnsi="Times New Roman"/>
          <w:sz w:val="24"/>
          <w:szCs w:val="24"/>
        </w:rPr>
        <w:t xml:space="preserve"> Patients Using Wearable Technology</w:t>
      </w:r>
      <w:r w:rsidR="00DF0FA8" w:rsidRPr="0039314C">
        <w:rPr>
          <w:rFonts w:ascii="Times New Roman" w:hAnsi="Times New Roman"/>
          <w:sz w:val="24"/>
          <w:szCs w:val="24"/>
        </w:rPr>
        <w:t>”</w:t>
      </w:r>
      <w:r w:rsidR="00381811" w:rsidRPr="0039314C">
        <w:rPr>
          <w:rFonts w:ascii="Times New Roman" w:hAnsi="Times New Roman"/>
          <w:sz w:val="24"/>
          <w:szCs w:val="24"/>
        </w:rPr>
        <w:t xml:space="preserve"> </w:t>
      </w:r>
      <w:r w:rsidR="00D03909" w:rsidRPr="0039314C">
        <w:rPr>
          <w:rFonts w:ascii="Times New Roman" w:eastAsiaTheme="minorHAnsi" w:hAnsi="Times New Roman"/>
          <w:sz w:val="24"/>
          <w:szCs w:val="24"/>
        </w:rPr>
        <w:t>In this prospective, interventional, international s</w:t>
      </w:r>
      <w:r w:rsidR="00C85B1C" w:rsidRPr="0039314C">
        <w:rPr>
          <w:rFonts w:ascii="Times New Roman" w:eastAsiaTheme="minorHAnsi" w:hAnsi="Times New Roman"/>
          <w:sz w:val="24"/>
          <w:szCs w:val="24"/>
        </w:rPr>
        <w:t xml:space="preserve">tudy, we investigate continuous </w:t>
      </w:r>
      <w:r w:rsidR="00D03909" w:rsidRPr="0039314C">
        <w:rPr>
          <w:rFonts w:ascii="Times New Roman" w:eastAsiaTheme="minorHAnsi" w:hAnsi="Times New Roman"/>
          <w:sz w:val="24"/>
          <w:szCs w:val="24"/>
        </w:rPr>
        <w:t xml:space="preserve">monitoring of </w:t>
      </w:r>
      <w:proofErr w:type="spellStart"/>
      <w:r w:rsidR="00D03909" w:rsidRPr="0039314C">
        <w:rPr>
          <w:rFonts w:ascii="Times New Roman" w:eastAsiaTheme="minorHAnsi" w:hAnsi="Times New Roman"/>
          <w:sz w:val="24"/>
          <w:szCs w:val="24"/>
        </w:rPr>
        <w:t>hospitalised</w:t>
      </w:r>
      <w:proofErr w:type="spellEnd"/>
      <w:r w:rsidR="00D03909" w:rsidRPr="0039314C">
        <w:rPr>
          <w:rFonts w:ascii="Times New Roman" w:eastAsiaTheme="minorHAnsi" w:hAnsi="Times New Roman"/>
          <w:sz w:val="24"/>
          <w:szCs w:val="24"/>
        </w:rPr>
        <w:t xml:space="preserve"> patients’ vital signs using wearable technology</w:t>
      </w:r>
      <w:r w:rsidR="00C85B1C" w:rsidRPr="0039314C">
        <w:rPr>
          <w:rFonts w:ascii="Times New Roman" w:eastAsiaTheme="minorHAnsi" w:hAnsi="Times New Roman"/>
          <w:sz w:val="24"/>
          <w:szCs w:val="24"/>
        </w:rPr>
        <w:t xml:space="preserve"> as a basis for real-time early </w:t>
      </w:r>
      <w:r w:rsidR="00D03909" w:rsidRPr="0039314C">
        <w:rPr>
          <w:rFonts w:ascii="Times New Roman" w:eastAsiaTheme="minorHAnsi" w:hAnsi="Times New Roman"/>
          <w:sz w:val="24"/>
          <w:szCs w:val="24"/>
        </w:rPr>
        <w:t>warning scores (EWS) estimation and vital signs time-series prediction. The collected cont</w:t>
      </w:r>
      <w:r w:rsidR="00C85B1C" w:rsidRPr="0039314C">
        <w:rPr>
          <w:rFonts w:ascii="Times New Roman" w:eastAsiaTheme="minorHAnsi" w:hAnsi="Times New Roman"/>
          <w:sz w:val="24"/>
          <w:szCs w:val="24"/>
        </w:rPr>
        <w:t xml:space="preserve">inuous </w:t>
      </w:r>
      <w:r w:rsidR="00D03909" w:rsidRPr="0039314C">
        <w:rPr>
          <w:rFonts w:ascii="Times New Roman" w:eastAsiaTheme="minorHAnsi" w:hAnsi="Times New Roman"/>
          <w:sz w:val="24"/>
          <w:szCs w:val="24"/>
        </w:rPr>
        <w:t>monitored vital signs are heart rate, blood pressure, respiration</w:t>
      </w:r>
      <w:r w:rsidR="00C85B1C" w:rsidRPr="0039314C">
        <w:rPr>
          <w:rFonts w:ascii="Times New Roman" w:eastAsiaTheme="minorHAnsi" w:hAnsi="Times New Roman"/>
          <w:sz w:val="24"/>
          <w:szCs w:val="24"/>
        </w:rPr>
        <w:t xml:space="preserve"> rate, and oxygen saturation of </w:t>
      </w:r>
      <w:r w:rsidR="00D03909" w:rsidRPr="0039314C">
        <w:rPr>
          <w:rFonts w:ascii="Times New Roman" w:eastAsiaTheme="minorHAnsi" w:hAnsi="Times New Roman"/>
          <w:sz w:val="24"/>
          <w:szCs w:val="24"/>
        </w:rPr>
        <w:t xml:space="preserve">a heterogeneous patient population </w:t>
      </w:r>
      <w:proofErr w:type="spellStart"/>
      <w:r w:rsidR="00D03909" w:rsidRPr="0039314C">
        <w:rPr>
          <w:rFonts w:ascii="Times New Roman" w:eastAsiaTheme="minorHAnsi" w:hAnsi="Times New Roman"/>
          <w:sz w:val="24"/>
          <w:szCs w:val="24"/>
        </w:rPr>
        <w:t>hospitalised</w:t>
      </w:r>
      <w:proofErr w:type="spellEnd"/>
      <w:r w:rsidR="00D03909" w:rsidRPr="0039314C">
        <w:rPr>
          <w:rFonts w:ascii="Times New Roman" w:eastAsiaTheme="minorHAnsi" w:hAnsi="Times New Roman"/>
          <w:sz w:val="24"/>
          <w:szCs w:val="24"/>
        </w:rPr>
        <w:t xml:space="preserve"> in cardiology, po</w:t>
      </w:r>
      <w:r w:rsidR="00C85B1C" w:rsidRPr="0039314C">
        <w:rPr>
          <w:rFonts w:ascii="Times New Roman" w:eastAsiaTheme="minorHAnsi" w:hAnsi="Times New Roman"/>
          <w:sz w:val="24"/>
          <w:szCs w:val="24"/>
        </w:rPr>
        <w:t xml:space="preserve">stsurgical, and dialysis wards. </w:t>
      </w:r>
      <w:r w:rsidR="00D03909" w:rsidRPr="0039314C">
        <w:rPr>
          <w:rFonts w:ascii="Times New Roman" w:eastAsiaTheme="minorHAnsi" w:hAnsi="Times New Roman"/>
          <w:sz w:val="24"/>
          <w:szCs w:val="24"/>
        </w:rPr>
        <w:t>Two aspects are elaborated in this study. The first is the high-rate (every minute) estimation of the</w:t>
      </w:r>
      <w:r w:rsidR="00C85B1C" w:rsidRPr="0039314C">
        <w:rPr>
          <w:rFonts w:ascii="Times New Roman" w:eastAsiaTheme="minorHAnsi" w:hAnsi="Times New Roman"/>
          <w:sz w:val="24"/>
          <w:szCs w:val="24"/>
        </w:rPr>
        <w:t xml:space="preserve"> </w:t>
      </w:r>
      <w:r w:rsidR="00D03909" w:rsidRPr="0039314C">
        <w:rPr>
          <w:rFonts w:ascii="Times New Roman" w:eastAsiaTheme="minorHAnsi" w:hAnsi="Times New Roman"/>
          <w:sz w:val="24"/>
          <w:szCs w:val="24"/>
        </w:rPr>
        <w:t>statistical values (e.g., minimum and mean) of the vital signs compo</w:t>
      </w:r>
      <w:r w:rsidR="00C85B1C" w:rsidRPr="0039314C">
        <w:rPr>
          <w:rFonts w:ascii="Times New Roman" w:eastAsiaTheme="minorHAnsi" w:hAnsi="Times New Roman"/>
          <w:sz w:val="24"/>
          <w:szCs w:val="24"/>
        </w:rPr>
        <w:t xml:space="preserve">nents of the EWS for one-minute </w:t>
      </w:r>
      <w:r w:rsidR="00D03909" w:rsidRPr="0039314C">
        <w:rPr>
          <w:rFonts w:ascii="Times New Roman" w:eastAsiaTheme="minorHAnsi" w:hAnsi="Times New Roman"/>
          <w:sz w:val="24"/>
          <w:szCs w:val="24"/>
        </w:rPr>
        <w:t xml:space="preserve">segments in contrast with the conventional routine of 2 to 3 times per </w:t>
      </w:r>
      <w:r w:rsidR="00C85B1C" w:rsidRPr="0039314C">
        <w:rPr>
          <w:rFonts w:ascii="Times New Roman" w:eastAsiaTheme="minorHAnsi" w:hAnsi="Times New Roman"/>
          <w:sz w:val="24"/>
          <w:szCs w:val="24"/>
        </w:rPr>
        <w:t xml:space="preserve">day. The second aspect explores </w:t>
      </w:r>
      <w:r w:rsidR="00D03909" w:rsidRPr="0039314C">
        <w:rPr>
          <w:rFonts w:ascii="Times New Roman" w:eastAsiaTheme="minorHAnsi" w:hAnsi="Times New Roman"/>
          <w:sz w:val="24"/>
          <w:szCs w:val="24"/>
        </w:rPr>
        <w:t xml:space="preserve">the use of a hybrid machine learning algorithm of </w:t>
      </w:r>
      <w:proofErr w:type="spellStart"/>
      <w:r w:rsidR="00D03909" w:rsidRPr="0039314C">
        <w:rPr>
          <w:rFonts w:ascii="Times New Roman" w:eastAsiaTheme="minorHAnsi" w:hAnsi="Times New Roman"/>
          <w:sz w:val="24"/>
          <w:szCs w:val="24"/>
        </w:rPr>
        <w:t>kNN</w:t>
      </w:r>
      <w:proofErr w:type="spellEnd"/>
      <w:r w:rsidR="00D03909" w:rsidRPr="0039314C">
        <w:rPr>
          <w:rFonts w:ascii="Times New Roman" w:eastAsiaTheme="minorHAnsi" w:hAnsi="Times New Roman"/>
          <w:sz w:val="24"/>
          <w:szCs w:val="24"/>
        </w:rPr>
        <w:t xml:space="preserve">-LS-SVM </w:t>
      </w:r>
      <w:r w:rsidR="00C85B1C" w:rsidRPr="0039314C">
        <w:rPr>
          <w:rFonts w:ascii="Times New Roman" w:eastAsiaTheme="minorHAnsi" w:hAnsi="Times New Roman"/>
          <w:sz w:val="24"/>
          <w:szCs w:val="24"/>
        </w:rPr>
        <w:t xml:space="preserve">for predicting future values of </w:t>
      </w:r>
      <w:r w:rsidR="00D03909" w:rsidRPr="0039314C">
        <w:rPr>
          <w:rFonts w:ascii="Times New Roman" w:eastAsiaTheme="minorHAnsi" w:hAnsi="Times New Roman"/>
          <w:sz w:val="24"/>
          <w:szCs w:val="24"/>
        </w:rPr>
        <w:t>monitored vital signs. It is demonstrated that a real-time implementation</w:t>
      </w:r>
      <w:r w:rsidR="00C85B1C" w:rsidRPr="0039314C">
        <w:rPr>
          <w:rFonts w:ascii="Times New Roman" w:eastAsiaTheme="minorHAnsi" w:hAnsi="Times New Roman"/>
          <w:sz w:val="24"/>
          <w:szCs w:val="24"/>
        </w:rPr>
        <w:t xml:space="preserve"> of EWS in clinical practice is </w:t>
      </w:r>
      <w:r w:rsidR="00D03909" w:rsidRPr="0039314C">
        <w:rPr>
          <w:rFonts w:ascii="Times New Roman" w:eastAsiaTheme="minorHAnsi" w:hAnsi="Times New Roman"/>
          <w:sz w:val="24"/>
          <w:szCs w:val="24"/>
        </w:rPr>
        <w:t>possible. Furthermore, we showed a promising prediction performance</w:t>
      </w:r>
      <w:r w:rsidR="00C85B1C" w:rsidRPr="0039314C">
        <w:rPr>
          <w:rFonts w:ascii="Times New Roman" w:eastAsiaTheme="minorHAnsi" w:hAnsi="Times New Roman"/>
          <w:sz w:val="24"/>
          <w:szCs w:val="24"/>
        </w:rPr>
        <w:t xml:space="preserve"> of vital signs compared to the </w:t>
      </w:r>
      <w:r w:rsidR="00D03909" w:rsidRPr="0039314C">
        <w:rPr>
          <w:rFonts w:ascii="Times New Roman" w:eastAsiaTheme="minorHAnsi" w:hAnsi="Times New Roman"/>
          <w:sz w:val="24"/>
          <w:szCs w:val="24"/>
        </w:rPr>
        <w:t>most recent state of the art of a boosted approach of LSTM. The re</w:t>
      </w:r>
      <w:r w:rsidR="00C85B1C" w:rsidRPr="0039314C">
        <w:rPr>
          <w:rFonts w:ascii="Times New Roman" w:eastAsiaTheme="minorHAnsi" w:hAnsi="Times New Roman"/>
          <w:sz w:val="24"/>
          <w:szCs w:val="24"/>
        </w:rPr>
        <w:t xml:space="preserve">ported mean absolute percentage </w:t>
      </w:r>
      <w:r w:rsidR="00D03909" w:rsidRPr="0039314C">
        <w:rPr>
          <w:rFonts w:ascii="Times New Roman" w:eastAsiaTheme="minorHAnsi" w:hAnsi="Times New Roman"/>
          <w:sz w:val="24"/>
          <w:szCs w:val="24"/>
        </w:rPr>
        <w:t>errors of predicting one-hour averaged heart rate are 4.1, 4.5, an</w:t>
      </w:r>
      <w:r w:rsidR="00C85B1C" w:rsidRPr="0039314C">
        <w:rPr>
          <w:rFonts w:ascii="Times New Roman" w:eastAsiaTheme="minorHAnsi" w:hAnsi="Times New Roman"/>
          <w:sz w:val="24"/>
          <w:szCs w:val="24"/>
        </w:rPr>
        <w:t xml:space="preserve">d 5% for the upcoming one, two, </w:t>
      </w:r>
      <w:r w:rsidR="00D03909" w:rsidRPr="0039314C">
        <w:rPr>
          <w:rFonts w:ascii="Times New Roman" w:eastAsiaTheme="minorHAnsi" w:hAnsi="Times New Roman"/>
          <w:sz w:val="24"/>
          <w:szCs w:val="24"/>
        </w:rPr>
        <w:t>and three hours respectively for cardiology patients. The obtained</w:t>
      </w:r>
      <w:r w:rsidR="00C85B1C" w:rsidRPr="0039314C">
        <w:rPr>
          <w:rFonts w:ascii="Times New Roman" w:eastAsiaTheme="minorHAnsi" w:hAnsi="Times New Roman"/>
          <w:sz w:val="24"/>
          <w:szCs w:val="24"/>
        </w:rPr>
        <w:t xml:space="preserve"> results in this study show the </w:t>
      </w:r>
      <w:r w:rsidR="00D03909" w:rsidRPr="0039314C">
        <w:rPr>
          <w:rFonts w:ascii="Times New Roman" w:eastAsiaTheme="minorHAnsi" w:hAnsi="Times New Roman"/>
          <w:sz w:val="24"/>
          <w:szCs w:val="24"/>
        </w:rPr>
        <w:t>potential of using wearable technology to continuously monitor the vital</w:t>
      </w:r>
      <w:r w:rsidR="00C85B1C" w:rsidRPr="0039314C">
        <w:rPr>
          <w:rFonts w:ascii="Times New Roman" w:eastAsiaTheme="minorHAnsi" w:hAnsi="Times New Roman"/>
          <w:sz w:val="24"/>
          <w:szCs w:val="24"/>
        </w:rPr>
        <w:t xml:space="preserve"> signs of </w:t>
      </w:r>
      <w:proofErr w:type="spellStart"/>
      <w:r w:rsidR="00C85B1C" w:rsidRPr="0039314C">
        <w:rPr>
          <w:rFonts w:ascii="Times New Roman" w:eastAsiaTheme="minorHAnsi" w:hAnsi="Times New Roman"/>
          <w:sz w:val="24"/>
          <w:szCs w:val="24"/>
        </w:rPr>
        <w:t>hospitalised</w:t>
      </w:r>
      <w:proofErr w:type="spellEnd"/>
      <w:r w:rsidR="00C85B1C" w:rsidRPr="0039314C">
        <w:rPr>
          <w:rFonts w:ascii="Times New Roman" w:eastAsiaTheme="minorHAnsi" w:hAnsi="Times New Roman"/>
          <w:sz w:val="24"/>
          <w:szCs w:val="24"/>
        </w:rPr>
        <w:t xml:space="preserve"> patients </w:t>
      </w:r>
      <w:r w:rsidR="00D03909" w:rsidRPr="0039314C">
        <w:rPr>
          <w:rFonts w:ascii="Times New Roman" w:eastAsiaTheme="minorHAnsi" w:hAnsi="Times New Roman"/>
          <w:sz w:val="24"/>
          <w:szCs w:val="24"/>
        </w:rPr>
        <w:t xml:space="preserve">as the real-time estimation of EWS in addition to a reliable prediction of the </w:t>
      </w:r>
      <w:r w:rsidR="00C85B1C" w:rsidRPr="0039314C">
        <w:rPr>
          <w:rFonts w:ascii="Times New Roman" w:eastAsiaTheme="minorHAnsi" w:hAnsi="Times New Roman"/>
          <w:sz w:val="24"/>
          <w:szCs w:val="24"/>
        </w:rPr>
        <w:t xml:space="preserve">future values of these </w:t>
      </w:r>
      <w:r w:rsidR="00D03909" w:rsidRPr="0039314C">
        <w:rPr>
          <w:rFonts w:ascii="Times New Roman" w:eastAsiaTheme="minorHAnsi" w:hAnsi="Times New Roman"/>
          <w:sz w:val="24"/>
          <w:szCs w:val="24"/>
        </w:rPr>
        <w:t xml:space="preserve">vital signs is presented. Ultimately, both approaches of high-rate </w:t>
      </w:r>
      <w:r w:rsidR="00C85B1C" w:rsidRPr="0039314C">
        <w:rPr>
          <w:rFonts w:ascii="Times New Roman" w:eastAsiaTheme="minorHAnsi" w:hAnsi="Times New Roman"/>
          <w:sz w:val="24"/>
          <w:szCs w:val="24"/>
        </w:rPr>
        <w:t xml:space="preserve">EWS computation and vital signs </w:t>
      </w:r>
      <w:r w:rsidR="00D03909" w:rsidRPr="0039314C">
        <w:rPr>
          <w:rFonts w:ascii="Times New Roman" w:eastAsiaTheme="minorHAnsi" w:hAnsi="Times New Roman"/>
          <w:sz w:val="24"/>
          <w:szCs w:val="24"/>
        </w:rPr>
        <w:t>time-series prediction is promising to provide efficient cost-utility, ea</w:t>
      </w:r>
      <w:r w:rsidR="00C85B1C" w:rsidRPr="0039314C">
        <w:rPr>
          <w:rFonts w:ascii="Times New Roman" w:eastAsiaTheme="minorHAnsi" w:hAnsi="Times New Roman"/>
          <w:sz w:val="24"/>
          <w:szCs w:val="24"/>
        </w:rPr>
        <w:t xml:space="preserve">se of mobility and portability, </w:t>
      </w:r>
      <w:r w:rsidR="00D03909" w:rsidRPr="0039314C">
        <w:rPr>
          <w:rFonts w:ascii="Times New Roman" w:eastAsiaTheme="minorHAnsi" w:hAnsi="Times New Roman"/>
          <w:sz w:val="24"/>
          <w:szCs w:val="24"/>
        </w:rPr>
        <w:t>streaming analytics, and early warning for vital signs deterioration.</w:t>
      </w:r>
    </w:p>
    <w:p w14:paraId="3693C206" w14:textId="6B84B955" w:rsidR="00DC4FD8" w:rsidRPr="0039314C" w:rsidRDefault="00914770" w:rsidP="00804AE2">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Sandeep, et al. (20</w:t>
      </w:r>
      <w:r w:rsidR="000020AE" w:rsidRPr="0039314C">
        <w:rPr>
          <w:rFonts w:ascii="Times New Roman" w:eastAsiaTheme="minorHAnsi" w:hAnsi="Times New Roman"/>
          <w:sz w:val="24"/>
          <w:szCs w:val="24"/>
        </w:rPr>
        <w:t>21</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makes a review on </w:t>
      </w:r>
      <w:r w:rsidRPr="0039314C">
        <w:rPr>
          <w:rFonts w:ascii="Times New Roman" w:eastAsiaTheme="minorHAnsi" w:hAnsi="Times New Roman"/>
          <w:sz w:val="24"/>
          <w:szCs w:val="24"/>
        </w:rPr>
        <w:t xml:space="preserve">“Vital signs to monitor hospital patients: a systematic </w:t>
      </w:r>
      <w:r w:rsidRPr="0039314C">
        <w:rPr>
          <w:rFonts w:ascii="Times New Roman" w:hAnsi="Times New Roman"/>
          <w:sz w:val="24"/>
          <w:szCs w:val="24"/>
        </w:rPr>
        <w:t>R</w:t>
      </w:r>
      <w:r w:rsidRPr="0039314C">
        <w:rPr>
          <w:rFonts w:ascii="Times New Roman" w:eastAsiaTheme="minorHAnsi" w:hAnsi="Times New Roman"/>
          <w:sz w:val="24"/>
          <w:szCs w:val="24"/>
        </w:rPr>
        <w:t>eview</w:t>
      </w:r>
      <w:r w:rsidRPr="0039314C">
        <w:rPr>
          <w:rFonts w:ascii="Times New Roman" w:hAnsi="Times New Roman"/>
          <w:sz w:val="24"/>
          <w:szCs w:val="24"/>
        </w:rPr>
        <w:t xml:space="preserve">” </w:t>
      </w:r>
      <w:r w:rsidRPr="0039314C">
        <w:rPr>
          <w:rFonts w:ascii="Times New Roman" w:eastAsiaTheme="minorHAnsi" w:hAnsi="Times New Roman"/>
          <w:color w:val="211D1E"/>
          <w:sz w:val="24"/>
          <w:szCs w:val="24"/>
        </w:rPr>
        <w:t xml:space="preserve">Vital signs are an important component of monitoring the adult or child patient’s progress during </w:t>
      </w:r>
      <w:proofErr w:type="spellStart"/>
      <w:r w:rsidRPr="0039314C">
        <w:rPr>
          <w:rFonts w:ascii="Times New Roman" w:eastAsiaTheme="minorHAnsi" w:hAnsi="Times New Roman"/>
          <w:color w:val="211D1E"/>
          <w:sz w:val="24"/>
          <w:szCs w:val="24"/>
        </w:rPr>
        <w:t>hospitalisation</w:t>
      </w:r>
      <w:proofErr w:type="spellEnd"/>
      <w:r w:rsidRPr="0039314C">
        <w:rPr>
          <w:rFonts w:ascii="Times New Roman" w:eastAsiaTheme="minorHAnsi" w:hAnsi="Times New Roman"/>
          <w:color w:val="211D1E"/>
          <w:sz w:val="24"/>
          <w:szCs w:val="24"/>
        </w:rPr>
        <w:t>,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sidRPr="0039314C">
        <w:rPr>
          <w:rFonts w:ascii="Times New Roman" w:hAnsi="Times New Roman"/>
          <w:color w:val="211D1E"/>
          <w:sz w:val="24"/>
          <w:szCs w:val="24"/>
        </w:rPr>
        <w:t xml:space="preserve"> </w:t>
      </w:r>
      <w:r w:rsidRPr="0039314C">
        <w:rPr>
          <w:rFonts w:ascii="Times New Roman" w:eastAsiaTheme="minorHAnsi" w:hAnsi="Times New Roman"/>
          <w:sz w:val="24"/>
          <w:szCs w:val="24"/>
        </w:rPr>
        <w:t>Finally, the issue of accuracy of measurement will be considered in the light of</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advanced medical technologies being developed for the purpose of determining vital signs. For example, although vital sign measurement is</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quicker using automated techniques, the accuracy of these measurements in</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many cases is unknown. A study found in the original systematic review</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compared vital sign measurements by conventional methods versus</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automated measurements and found that the latter saved 20 seconds per</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person, which according to the researchers represented a significant saving when viewed in terms of all hospital patients over a 1-year period.</w:t>
      </w:r>
    </w:p>
    <w:p w14:paraId="5D8738BE" w14:textId="77777777" w:rsidR="00DC4FD8" w:rsidRPr="0039314C" w:rsidRDefault="00DC4FD8" w:rsidP="00DC4FD8">
      <w:pPr>
        <w:autoSpaceDE w:val="0"/>
        <w:autoSpaceDN w:val="0"/>
        <w:adjustRightInd w:val="0"/>
        <w:spacing w:after="0" w:line="360" w:lineRule="auto"/>
        <w:jc w:val="both"/>
        <w:rPr>
          <w:rFonts w:ascii="Times New Roman" w:eastAsiaTheme="minorHAnsi" w:hAnsi="Times New Roman"/>
          <w:sz w:val="24"/>
          <w:szCs w:val="24"/>
        </w:rPr>
      </w:pPr>
    </w:p>
    <w:p w14:paraId="2798C5B0" w14:textId="774C7D1E" w:rsidR="00C762E7" w:rsidRPr="0039314C" w:rsidRDefault="00C762E7" w:rsidP="00770942">
      <w:pPr>
        <w:pStyle w:val="Default"/>
        <w:spacing w:line="360" w:lineRule="auto"/>
        <w:jc w:val="both"/>
        <w:rPr>
          <w:b/>
          <w:bCs/>
          <w:color w:val="auto"/>
        </w:rPr>
      </w:pPr>
      <w:r w:rsidRPr="0039314C">
        <w:rPr>
          <w:b/>
          <w:bCs/>
          <w:color w:val="auto"/>
        </w:rPr>
        <w:t xml:space="preserve">2.2 </w:t>
      </w:r>
      <w:r w:rsidR="00E068CC" w:rsidRPr="0039314C">
        <w:rPr>
          <w:b/>
          <w:bCs/>
          <w:color w:val="auto"/>
        </w:rPr>
        <w:t xml:space="preserve"> </w:t>
      </w:r>
      <w:r w:rsidRPr="0039314C">
        <w:rPr>
          <w:b/>
          <w:bCs/>
          <w:color w:val="auto"/>
        </w:rPr>
        <w:t xml:space="preserve"> REVIEW OF </w:t>
      </w:r>
      <w:r w:rsidR="00470FB4" w:rsidRPr="0039314C">
        <w:rPr>
          <w:b/>
          <w:bCs/>
          <w:color w:val="auto"/>
        </w:rPr>
        <w:t>RELATED CONCEPTS</w:t>
      </w:r>
    </w:p>
    <w:p w14:paraId="2AE4C3A9" w14:textId="77777777" w:rsidR="00EB7C50" w:rsidRPr="0039314C" w:rsidRDefault="00EB7C50"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Remote Health Monitoring (RHM) is a system in which pat</w:t>
      </w:r>
      <w:r w:rsidR="00770942" w:rsidRPr="0039314C">
        <w:rPr>
          <w:rFonts w:ascii="Times New Roman" w:eastAsiaTheme="minorHAnsi" w:hAnsi="Times New Roman"/>
          <w:sz w:val="24"/>
          <w:szCs w:val="24"/>
        </w:rPr>
        <w:t xml:space="preserve">ients are monitored outside the </w:t>
      </w:r>
      <w:r w:rsidRPr="0039314C">
        <w:rPr>
          <w:rFonts w:ascii="Times New Roman" w:eastAsiaTheme="minorHAns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14:paraId="2532F241" w14:textId="77777777" w:rsidR="00EB7C50" w:rsidRPr="0039314C" w:rsidRDefault="00EB7C50"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Present day state of RHM notwithstanding, IoT and ML have helped further revolutionize RHM where doctors can monitor multiple patients and provide medication simultaneously, regardless of the type of medication needed or place inhabited. Hence, the combination of ML with IoT is useful not only for monitoring but also for ensuring efficient diagnosing illnesses. </w:t>
      </w:r>
    </w:p>
    <w:p w14:paraId="2E846282" w14:textId="77777777" w:rsidR="00EB7C50" w:rsidRPr="0039314C" w:rsidRDefault="00EB7C50" w:rsidP="00770942">
      <w:pPr>
        <w:shd w:val="clear" w:color="auto" w:fill="FFFFFF"/>
        <w:tabs>
          <w:tab w:val="left" w:pos="720"/>
        </w:tabs>
        <w:spacing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sidR="00DC4FD8" w:rsidRPr="0039314C">
        <w:rPr>
          <w:rFonts w:ascii="Times New Roman" w:eastAsiaTheme="minorHAnsi" w:hAnsi="Times New Roman"/>
          <w:sz w:val="24"/>
          <w:szCs w:val="24"/>
        </w:rPr>
        <w:t>lehealth</w:t>
      </w:r>
      <w:r w:rsidRPr="0039314C">
        <w:rPr>
          <w:rFonts w:ascii="Times New Roman" w:eastAsiaTheme="minorHAnsi" w:hAnsi="Times New Roman"/>
          <w:sz w:val="24"/>
          <w:szCs w:val="24"/>
        </w:rPr>
        <w:t>.</w:t>
      </w:r>
    </w:p>
    <w:p w14:paraId="27C3E63A" w14:textId="77777777" w:rsidR="00EB7C50" w:rsidRPr="0039314C" w:rsidRDefault="00641309"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b/>
          <w:bCs/>
          <w:sz w:val="24"/>
          <w:szCs w:val="24"/>
        </w:rPr>
        <w:t xml:space="preserve">2.3 INTERNET OF THINGS </w:t>
      </w:r>
    </w:p>
    <w:p w14:paraId="2164001C" w14:textId="77777777" w:rsidR="00EB7C50" w:rsidRPr="0039314C" w:rsidRDefault="00EB7C50" w:rsidP="00770942">
      <w:pPr>
        <w:shd w:val="clear" w:color="auto" w:fill="FFFFFF"/>
        <w:tabs>
          <w:tab w:val="left" w:pos="720"/>
        </w:tabs>
        <w:spacing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IoT for healthcare industry. Thus, IoT in healthcare industry is broadly classified into three main categories namely, clinical care, remote monitoring, and context awareness discuss</w:t>
      </w:r>
      <w:r w:rsidR="00770942" w:rsidRPr="0039314C">
        <w:rPr>
          <w:rFonts w:ascii="Times New Roman" w:eastAsiaTheme="minorHAnsi" w:hAnsi="Times New Roman"/>
          <w:sz w:val="24"/>
          <w:szCs w:val="24"/>
        </w:rPr>
        <w:t>ed widely in</w:t>
      </w:r>
      <w:r w:rsidRPr="0039314C">
        <w:rPr>
          <w:rFonts w:ascii="Times New Roman" w:eastAsiaTheme="minorHAnsi" w:hAnsi="Times New Roman"/>
          <w:sz w:val="24"/>
          <w:szCs w:val="24"/>
        </w:rPr>
        <w:t>.</w:t>
      </w:r>
    </w:p>
    <w:p w14:paraId="1464FF20"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Clinical Care </w:t>
      </w:r>
    </w:p>
    <w:p w14:paraId="019C3703" w14:textId="77777777" w:rsidR="00770942" w:rsidRDefault="00EB7C50" w:rsidP="00F95807">
      <w:pPr>
        <w:autoSpaceDE w:val="0"/>
        <w:autoSpaceDN w:val="0"/>
        <w:adjustRightInd w:val="0"/>
        <w:spacing w:after="0" w:line="360" w:lineRule="auto"/>
        <w:ind w:left="36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14:paraId="753C3B79" w14:textId="77777777" w:rsidR="00AD5400" w:rsidRDefault="00AD5400" w:rsidP="00F95807">
      <w:pPr>
        <w:autoSpaceDE w:val="0"/>
        <w:autoSpaceDN w:val="0"/>
        <w:adjustRightInd w:val="0"/>
        <w:spacing w:after="0" w:line="360" w:lineRule="auto"/>
        <w:ind w:left="360"/>
        <w:jc w:val="both"/>
        <w:rPr>
          <w:rFonts w:ascii="Times New Roman" w:eastAsiaTheme="minorHAnsi" w:hAnsi="Times New Roman"/>
          <w:sz w:val="24"/>
          <w:szCs w:val="24"/>
        </w:rPr>
      </w:pPr>
    </w:p>
    <w:p w14:paraId="1AC3C09D" w14:textId="77777777" w:rsidR="00AD5400" w:rsidRPr="0039314C" w:rsidRDefault="00AD5400" w:rsidP="00F95807">
      <w:pPr>
        <w:autoSpaceDE w:val="0"/>
        <w:autoSpaceDN w:val="0"/>
        <w:adjustRightInd w:val="0"/>
        <w:spacing w:after="0" w:line="360" w:lineRule="auto"/>
        <w:ind w:left="360"/>
        <w:jc w:val="both"/>
        <w:rPr>
          <w:rFonts w:ascii="Times New Roman" w:eastAsiaTheme="minorHAnsi" w:hAnsi="Times New Roman"/>
          <w:sz w:val="24"/>
          <w:szCs w:val="24"/>
        </w:rPr>
      </w:pPr>
    </w:p>
    <w:p w14:paraId="60F70D09"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Remote monitoring </w:t>
      </w:r>
    </w:p>
    <w:p w14:paraId="00BBECCA" w14:textId="77777777" w:rsidR="00EB7C50" w:rsidRPr="0039314C" w:rsidRDefault="00EB7C50" w:rsidP="00DC4FD8">
      <w:pPr>
        <w:autoSpaceDE w:val="0"/>
        <w:autoSpaceDN w:val="0"/>
        <w:adjustRightInd w:val="0"/>
        <w:spacing w:after="0" w:line="360" w:lineRule="auto"/>
        <w:ind w:left="360"/>
        <w:jc w:val="both"/>
        <w:rPr>
          <w:rFonts w:ascii="Times New Roman" w:eastAsiaTheme="minorHAnsi" w:hAnsi="Times New Roman"/>
          <w:sz w:val="24"/>
          <w:szCs w:val="24"/>
        </w:rPr>
      </w:pPr>
      <w:r w:rsidRPr="0039314C">
        <w:rPr>
          <w:rFonts w:ascii="Times New Roman" w:eastAsiaTheme="minorHAnsi" w:hAnsi="Times New Roman"/>
          <w:sz w:val="24"/>
          <w:szCs w:val="24"/>
        </w:rPr>
        <w:t>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14:paraId="3DC72017"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Context Awareness </w:t>
      </w:r>
    </w:p>
    <w:p w14:paraId="1B26DEB6" w14:textId="77777777" w:rsidR="00EB7C50" w:rsidRPr="0039314C" w:rsidRDefault="00EB7C50" w:rsidP="00770942">
      <w:pPr>
        <w:autoSpaceDE w:val="0"/>
        <w:autoSpaceDN w:val="0"/>
        <w:adjustRightInd w:val="0"/>
        <w:spacing w:after="0" w:line="360" w:lineRule="auto"/>
        <w:ind w:left="360"/>
        <w:jc w:val="both"/>
        <w:rPr>
          <w:rFonts w:ascii="Times New Roman" w:hAnsi="Times New Roman"/>
          <w:sz w:val="24"/>
          <w:szCs w:val="24"/>
        </w:rPr>
      </w:pPr>
      <w:r w:rsidRPr="0039314C">
        <w:rPr>
          <w:rFonts w:ascii="Times New Roman" w:eastAsiaTheme="minorHAns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sidRPr="0039314C">
        <w:rPr>
          <w:rFonts w:ascii="Times New Roman" w:hAnsi="Times New Roman"/>
          <w:sz w:val="24"/>
          <w:szCs w:val="24"/>
        </w:rPr>
        <w:t>sensors to monitor the physical state of the patient during various activities (walking, running, sleeping, etc.) which can then be directly relayed to healthcare professionals for real time monitoring proves to be an important aspect of making vital healthcare facilities available to the patient at the most appropriate point in time possible.</w:t>
      </w:r>
    </w:p>
    <w:p w14:paraId="0D9075D1" w14:textId="77777777" w:rsidR="00EB7C50" w:rsidRPr="0039314C" w:rsidRDefault="00641309"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 MACHINE LEARNING </w:t>
      </w:r>
    </w:p>
    <w:p w14:paraId="7A048413"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2.4.1 Overview </w:t>
      </w:r>
    </w:p>
    <w:p w14:paraId="1A4BD31A" w14:textId="77777777" w:rsidR="00770942"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ML arises from Artificial intelligence (AI) where computer systems learn without</w:t>
      </w:r>
      <w:r w:rsidR="00770942" w:rsidRPr="0039314C">
        <w:rPr>
          <w:rFonts w:ascii="Times New Roman" w:hAnsi="Times New Roman"/>
          <w:sz w:val="24"/>
          <w:szCs w:val="24"/>
        </w:rPr>
        <w:t xml:space="preserve"> being explicitly programmed</w:t>
      </w:r>
      <w:r w:rsidRPr="0039314C">
        <w:rPr>
          <w:rFonts w:ascii="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14:paraId="69EE4C35"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There are various applications of ML, such as email spam detection, credit card fraud detection, speech recognition, etc. </w:t>
      </w:r>
    </w:p>
    <w:p w14:paraId="75EE7D32"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2.4.2 Types of Machine Learning </w:t>
      </w:r>
    </w:p>
    <w:p w14:paraId="5945CF3D"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There are two broad categories of ML algorithms. These algorithms are discussed briefly in the following sections. </w:t>
      </w:r>
    </w:p>
    <w:p w14:paraId="662C3C89"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2.4.2.1 Supervised Learning </w:t>
      </w:r>
    </w:p>
    <w:p w14:paraId="4A1B4AC1" w14:textId="77777777" w:rsidR="00432F91" w:rsidRPr="0039314C" w:rsidRDefault="00EB7C50" w:rsidP="00DC4FD8">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14:paraId="140FB90A"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2.4.2.2 Unsupervised Learning </w:t>
      </w:r>
    </w:p>
    <w:p w14:paraId="3A3A6FD4" w14:textId="77777777" w:rsidR="00432F91" w:rsidRPr="0039314C" w:rsidRDefault="00EB7C50" w:rsidP="00DC4FD8">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14:paraId="6EE0DE85"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2.4.3. Applications of Machine Learning for Healthcare </w:t>
      </w:r>
    </w:p>
    <w:p w14:paraId="43C59199"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w:t>
      </w:r>
      <w:proofErr w:type="spellStart"/>
      <w:r w:rsidRPr="0039314C">
        <w:rPr>
          <w:rFonts w:ascii="Times New Roman" w:hAnsi="Times New Roman"/>
          <w:sz w:val="24"/>
          <w:szCs w:val="24"/>
        </w:rPr>
        <w:t>practioners</w:t>
      </w:r>
      <w:proofErr w:type="spellEnd"/>
      <w:r w:rsidRPr="0039314C">
        <w:rPr>
          <w:rFonts w:ascii="Times New Roman" w:hAnsi="Times New Roman"/>
          <w:sz w:val="24"/>
          <w:szCs w:val="24"/>
        </w:rPr>
        <w:t xml:space="preserve"> in developing staffing models, providing smart care, reducing administrative and supply costs. ML is useful in healthcare industry for various purposes such as analyzing data points and providing outcomes, precise resource allocation, etc. Thus, some of the applications of ML in healthcare industry are discussed widely. </w:t>
      </w:r>
    </w:p>
    <w:p w14:paraId="0D6F6909" w14:textId="77777777" w:rsidR="00EB7C50" w:rsidRPr="0039314C" w:rsidRDefault="00770942"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A. Predictive Analytics </w:t>
      </w:r>
    </w:p>
    <w:p w14:paraId="061D3891" w14:textId="77777777" w:rsidR="00770942" w:rsidRPr="0039314C" w:rsidRDefault="00EB7C50" w:rsidP="00F95807">
      <w:pPr>
        <w:pStyle w:val="NoSpacing"/>
        <w:spacing w:line="360" w:lineRule="auto"/>
        <w:jc w:val="both"/>
        <w:rPr>
          <w:rFonts w:ascii="Times New Roman" w:hAnsi="Times New Roman"/>
          <w:sz w:val="24"/>
          <w:szCs w:val="24"/>
        </w:rPr>
      </w:pPr>
      <w:r w:rsidRPr="0039314C">
        <w:rPr>
          <w:rFonts w:ascii="Times New Roman" w:hAnsi="Times New Roman"/>
          <w:sz w:val="24"/>
          <w:szCs w:val="24"/>
        </w:rPr>
        <w:t>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recovery time for people afflicted with second- or third-degree burns is recomm</w:t>
      </w:r>
      <w:r w:rsidR="00770942" w:rsidRPr="0039314C">
        <w:rPr>
          <w:rFonts w:ascii="Times New Roman" w:hAnsi="Times New Roman"/>
          <w:sz w:val="24"/>
          <w:szCs w:val="24"/>
        </w:rPr>
        <w:t>ended by using ML techniques</w:t>
      </w:r>
      <w:r w:rsidR="00F95807" w:rsidRPr="0039314C">
        <w:rPr>
          <w:rFonts w:ascii="Times New Roman" w:hAnsi="Times New Roman"/>
          <w:sz w:val="24"/>
          <w:szCs w:val="24"/>
        </w:rPr>
        <w:t xml:space="preserve">. </w:t>
      </w:r>
    </w:p>
    <w:p w14:paraId="2A0FD24B" w14:textId="77777777" w:rsidR="00EB7C50" w:rsidRPr="0039314C" w:rsidRDefault="00770942"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B. Personalized Medicine </w:t>
      </w:r>
    </w:p>
    <w:p w14:paraId="3C0342E4"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Rapidly advancing field of healthcare i.e., personalized medicine comprises of an individual’s unique clinical, genetic and environmental information. Factors that enable </w:t>
      </w:r>
      <w:r w:rsidR="00DC4FD8" w:rsidRPr="0039314C">
        <w:rPr>
          <w:rFonts w:ascii="Times New Roman" w:hAnsi="Times New Roman"/>
          <w:sz w:val="24"/>
          <w:szCs w:val="24"/>
        </w:rPr>
        <w:t>personalized medication include</w:t>
      </w:r>
      <w:r w:rsidRPr="0039314C">
        <w:rPr>
          <w:rFonts w:ascii="Times New Roman" w:hAnsi="Times New Roman"/>
          <w:sz w:val="24"/>
          <w:szCs w:val="24"/>
        </w:rPr>
        <w:t xml:space="preserve"> phenotype categories, population s</w:t>
      </w:r>
      <w:r w:rsidR="00770942" w:rsidRPr="0039314C">
        <w:rPr>
          <w:rFonts w:ascii="Times New Roman" w:hAnsi="Times New Roman"/>
          <w:sz w:val="24"/>
          <w:szCs w:val="24"/>
        </w:rPr>
        <w:t>ize and statistical analysis</w:t>
      </w:r>
      <w:r w:rsidRPr="0039314C">
        <w:rPr>
          <w:rFonts w:ascii="Times New Roman" w:hAnsi="Times New Roman"/>
          <w:sz w:val="24"/>
          <w:szCs w:val="24"/>
        </w:rPr>
        <w:t>. Phenotype categ</w:t>
      </w:r>
      <w:r w:rsidR="00DC4FD8" w:rsidRPr="0039314C">
        <w:rPr>
          <w:rFonts w:ascii="Times New Roman" w:hAnsi="Times New Roman"/>
          <w:sz w:val="24"/>
          <w:szCs w:val="24"/>
        </w:rPr>
        <w:t>ories consider</w:t>
      </w:r>
      <w:r w:rsidRPr="0039314C">
        <w:rPr>
          <w:rFonts w:ascii="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14:paraId="6429EEC8"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However, certain advancements are required for practical implementation of personalized healthcare. In cas</w:t>
      </w:r>
      <w:r w:rsidR="00DC4FD8" w:rsidRPr="0039314C">
        <w:rPr>
          <w:rFonts w:ascii="Times New Roman" w:hAnsi="Times New Roman"/>
          <w:sz w:val="24"/>
          <w:szCs w:val="24"/>
        </w:rPr>
        <w:t>e of population size, more enro</w:t>
      </w:r>
      <w:r w:rsidRPr="0039314C">
        <w:rPr>
          <w:rFonts w:ascii="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sidR="00DC4FD8" w:rsidRPr="0039314C">
        <w:rPr>
          <w:rFonts w:ascii="Times New Roman" w:hAnsi="Times New Roman"/>
          <w:sz w:val="24"/>
          <w:szCs w:val="24"/>
        </w:rPr>
        <w:t>improved collaboration. Advance</w:t>
      </w:r>
      <w:r w:rsidRPr="0039314C">
        <w:rPr>
          <w:rFonts w:ascii="Times New Roman" w:hAnsi="Times New Roman"/>
          <w:sz w:val="24"/>
          <w:szCs w:val="24"/>
        </w:rPr>
        <w:t xml:space="preserve"> in statistical data is currently being hindered by two factors; namely, computational genomics and voluntary negligence by clinicians towards statistical analysis.</w:t>
      </w:r>
    </w:p>
    <w:p w14:paraId="37BA5336" w14:textId="77777777" w:rsidR="00770942" w:rsidRPr="0039314C" w:rsidRDefault="00770942" w:rsidP="00770942">
      <w:pPr>
        <w:pStyle w:val="NoSpacing"/>
        <w:rPr>
          <w:rFonts w:ascii="Times New Roman" w:hAnsi="Times New Roman"/>
          <w:sz w:val="24"/>
          <w:szCs w:val="24"/>
        </w:rPr>
      </w:pPr>
    </w:p>
    <w:p w14:paraId="3D27D5A7" w14:textId="77777777" w:rsidR="00DC4FD8" w:rsidRPr="0039314C" w:rsidRDefault="00DC4FD8" w:rsidP="00DC4FD8">
      <w:pPr>
        <w:shd w:val="clear" w:color="auto" w:fill="FFFFFF"/>
        <w:tabs>
          <w:tab w:val="left" w:pos="720"/>
        </w:tabs>
        <w:spacing w:line="360" w:lineRule="auto"/>
        <w:rPr>
          <w:rFonts w:ascii="Times New Roman" w:hAnsi="Times New Roman"/>
          <w:spacing w:val="-5"/>
          <w:w w:val="115"/>
          <w:sz w:val="24"/>
          <w:szCs w:val="24"/>
        </w:rPr>
      </w:pPr>
    </w:p>
    <w:p w14:paraId="21AD55E0"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E1AC04A"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318F2E26"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1DC8901"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77237B36"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14631E0B"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1BA742D"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02BDF4D2"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5DE8B573" w14:textId="090793CE" w:rsidR="00777513" w:rsidRPr="0039314C" w:rsidRDefault="00777513" w:rsidP="00777513">
      <w:pPr>
        <w:shd w:val="clear" w:color="auto" w:fill="FFFFFF"/>
        <w:tabs>
          <w:tab w:val="left" w:pos="720"/>
        </w:tabs>
        <w:spacing w:line="360" w:lineRule="auto"/>
        <w:jc w:val="center"/>
        <w:rPr>
          <w:rFonts w:ascii="Times New Roman" w:hAnsi="Times New Roman"/>
          <w:b/>
          <w:bCs/>
          <w:spacing w:val="-5"/>
          <w:w w:val="115"/>
          <w:sz w:val="24"/>
          <w:szCs w:val="24"/>
        </w:rPr>
      </w:pPr>
      <w:r w:rsidRPr="0039314C">
        <w:rPr>
          <w:rFonts w:ascii="Times New Roman" w:hAnsi="Times New Roman"/>
          <w:b/>
          <w:bCs/>
          <w:spacing w:val="-5"/>
          <w:w w:val="115"/>
          <w:sz w:val="24"/>
          <w:szCs w:val="24"/>
        </w:rPr>
        <w:t>CHAPTER THREE</w:t>
      </w:r>
    </w:p>
    <w:p w14:paraId="4385F0EB" w14:textId="77777777" w:rsidR="00777513" w:rsidRPr="0039314C" w:rsidRDefault="00777513" w:rsidP="00777513">
      <w:pPr>
        <w:spacing w:line="360" w:lineRule="auto"/>
        <w:jc w:val="center"/>
        <w:rPr>
          <w:rFonts w:ascii="Times New Roman" w:hAnsi="Times New Roman"/>
          <w:b/>
          <w:sz w:val="24"/>
          <w:szCs w:val="24"/>
        </w:rPr>
      </w:pPr>
      <w:r w:rsidRPr="0039314C">
        <w:rPr>
          <w:rFonts w:ascii="Times New Roman" w:hAnsi="Times New Roman"/>
          <w:b/>
          <w:sz w:val="24"/>
          <w:szCs w:val="24"/>
        </w:rPr>
        <w:t>RESEARCH METHODOLOGY AND ANALYSIS OF THE NEW SYSTEM</w:t>
      </w:r>
    </w:p>
    <w:p w14:paraId="04782FAE" w14:textId="64E01C56" w:rsidR="00777513" w:rsidRPr="0039314C" w:rsidRDefault="00777513" w:rsidP="00777513">
      <w:pPr>
        <w:spacing w:line="360" w:lineRule="auto"/>
        <w:jc w:val="both"/>
        <w:rPr>
          <w:rFonts w:ascii="Times New Roman" w:hAnsi="Times New Roman"/>
          <w:b/>
          <w:sz w:val="24"/>
          <w:szCs w:val="24"/>
        </w:rPr>
      </w:pPr>
      <w:r w:rsidRPr="0039314C">
        <w:rPr>
          <w:rFonts w:ascii="Times New Roman" w:hAnsi="Times New Roman"/>
          <w:b/>
          <w:sz w:val="24"/>
          <w:szCs w:val="24"/>
        </w:rPr>
        <w:t>3.1 RESEARCH METHODOLOGY</w:t>
      </w:r>
    </w:p>
    <w:p w14:paraId="749B2976" w14:textId="037ADE34" w:rsidR="00BB1FB7" w:rsidRPr="0039314C" w:rsidRDefault="00BB1FB7" w:rsidP="00777513">
      <w:pPr>
        <w:spacing w:line="360" w:lineRule="auto"/>
        <w:jc w:val="both"/>
        <w:rPr>
          <w:rFonts w:ascii="Times New Roman" w:hAnsi="Times New Roman"/>
          <w:b/>
          <w:sz w:val="24"/>
          <w:szCs w:val="24"/>
        </w:rPr>
      </w:pPr>
      <w:r w:rsidRPr="0039314C">
        <w:rPr>
          <w:rFonts w:ascii="Times New Roman" w:hAnsi="Times New Roman"/>
          <w:sz w:val="24"/>
          <w:szCs w:val="24"/>
        </w:rPr>
        <w:t>This chapter outlines the research methodology employed to develop and evaluate the application for predicting vital signs using machine learning with electronic health records (EHR). The methodology encompasses several key steps aimed at achieving the project objectives effectively.</w:t>
      </w:r>
    </w:p>
    <w:p w14:paraId="62D7C710" w14:textId="77777777" w:rsidR="00777513" w:rsidRPr="0039314C" w:rsidRDefault="00777513" w:rsidP="00242D13">
      <w:pPr>
        <w:spacing w:line="360" w:lineRule="auto"/>
        <w:jc w:val="both"/>
        <w:rPr>
          <w:rFonts w:ascii="Times New Roman" w:hAnsi="Times New Roman"/>
          <w:b/>
          <w:bCs/>
          <w:sz w:val="24"/>
          <w:szCs w:val="24"/>
        </w:rPr>
      </w:pPr>
      <w:r w:rsidRPr="0039314C">
        <w:rPr>
          <w:rFonts w:ascii="Times New Roman" w:hAnsi="Times New Roman"/>
          <w:b/>
          <w:bCs/>
          <w:sz w:val="24"/>
          <w:szCs w:val="24"/>
        </w:rPr>
        <w:t>3.1.3 Data Preprocessing</w:t>
      </w:r>
    </w:p>
    <w:p w14:paraId="0AFC9FC9" w14:textId="77777777" w:rsidR="00777513" w:rsidRPr="0039314C" w:rsidRDefault="00777513" w:rsidP="00242D13">
      <w:pPr>
        <w:spacing w:line="360" w:lineRule="auto"/>
        <w:jc w:val="both"/>
        <w:rPr>
          <w:rFonts w:ascii="Times New Roman" w:hAnsi="Times New Roman"/>
          <w:sz w:val="24"/>
          <w:szCs w:val="24"/>
        </w:rPr>
      </w:pPr>
      <w:r w:rsidRPr="0039314C">
        <w:rPr>
          <w:rFonts w:ascii="Times New Roman" w:hAnsi="Times New Roman"/>
          <w:sz w:val="24"/>
          <w:szCs w:val="24"/>
        </w:rPr>
        <w:t>Data preprocessing is crucial to ensure that the electronic health records (EHR) data is clean, structured, and suitable for machine learning model development. The following steps are undertaken:</w:t>
      </w:r>
    </w:p>
    <w:p w14:paraId="188A95DF" w14:textId="77777777" w:rsidR="00777513" w:rsidRPr="0039314C" w:rsidRDefault="00777513" w:rsidP="00777513">
      <w:pPr>
        <w:pStyle w:val="NormalWeb"/>
        <w:numPr>
          <w:ilvl w:val="0"/>
          <w:numId w:val="17"/>
        </w:numPr>
        <w:spacing w:line="360" w:lineRule="auto"/>
        <w:jc w:val="both"/>
      </w:pPr>
      <w:r w:rsidRPr="0039314C">
        <w:rPr>
          <w:rStyle w:val="Strong"/>
        </w:rPr>
        <w:t>Data Cleaning:</w:t>
      </w:r>
      <w:r w:rsidRPr="0039314C">
        <w:t xml:space="preserve"> Handle missing values, outliers, and inconsistencies in the EHR data. This involves techniques such as imputation for missing data and removing or correcting outliers.</w:t>
      </w:r>
    </w:p>
    <w:p w14:paraId="17A45A2A" w14:textId="77777777" w:rsidR="00777513" w:rsidRPr="0039314C" w:rsidRDefault="00777513" w:rsidP="00777513">
      <w:pPr>
        <w:pStyle w:val="NormalWeb"/>
        <w:numPr>
          <w:ilvl w:val="0"/>
          <w:numId w:val="17"/>
        </w:numPr>
        <w:spacing w:line="360" w:lineRule="auto"/>
        <w:jc w:val="both"/>
      </w:pPr>
      <w:r w:rsidRPr="0039314C">
        <w:rPr>
          <w:rStyle w:val="Strong"/>
        </w:rPr>
        <w:t>Feature Selection:</w:t>
      </w:r>
      <w:r w:rsidRPr="0039314C">
        <w:t xml:space="preserve"> Identify relevant features (vital signs such as heart rate, blood pressure, etc., demographics, medical history) that will contribute to the predictive models.</w:t>
      </w:r>
    </w:p>
    <w:p w14:paraId="1723C20B" w14:textId="77777777" w:rsidR="00777513" w:rsidRPr="0039314C" w:rsidRDefault="00777513" w:rsidP="00777513">
      <w:pPr>
        <w:pStyle w:val="NormalWeb"/>
        <w:numPr>
          <w:ilvl w:val="0"/>
          <w:numId w:val="17"/>
        </w:numPr>
        <w:spacing w:line="360" w:lineRule="auto"/>
        <w:jc w:val="both"/>
      </w:pPr>
      <w:r w:rsidRPr="0039314C">
        <w:rPr>
          <w:rStyle w:val="Strong"/>
        </w:rPr>
        <w:t>Normalization and Standardization:</w:t>
      </w:r>
      <w:r w:rsidRPr="0039314C">
        <w:t xml:space="preserve"> Scale numerical features to a standard range to ensure fairness in model training. Techniques like Min-Max scaling or standardization (Z-score normalization) are applied.</w:t>
      </w:r>
    </w:p>
    <w:p w14:paraId="51D7F018" w14:textId="77777777" w:rsidR="00777513" w:rsidRPr="0039314C" w:rsidRDefault="00777513" w:rsidP="00777513">
      <w:pPr>
        <w:pStyle w:val="NormalWeb"/>
        <w:numPr>
          <w:ilvl w:val="0"/>
          <w:numId w:val="17"/>
        </w:numPr>
        <w:spacing w:line="360" w:lineRule="auto"/>
        <w:jc w:val="both"/>
      </w:pPr>
      <w:r w:rsidRPr="0039314C">
        <w:rPr>
          <w:rStyle w:val="Strong"/>
        </w:rPr>
        <w:t>Handling Categorical Variables:</w:t>
      </w:r>
      <w:r w:rsidRPr="0039314C">
        <w:t xml:space="preserve"> Encode categorical variables into numerical representations suitable for machine learning algorithms. Techniques such as one-hot encoding or label encoding may be used depending on the nature of the data.</w:t>
      </w:r>
    </w:p>
    <w:p w14:paraId="6422A939" w14:textId="77777777" w:rsidR="00777513" w:rsidRPr="0039314C" w:rsidRDefault="00777513" w:rsidP="00777513">
      <w:pPr>
        <w:pStyle w:val="NormalWeb"/>
        <w:numPr>
          <w:ilvl w:val="0"/>
          <w:numId w:val="17"/>
        </w:numPr>
        <w:spacing w:line="360" w:lineRule="auto"/>
        <w:jc w:val="both"/>
      </w:pPr>
      <w:r w:rsidRPr="0039314C">
        <w:rPr>
          <w:rStyle w:val="Strong"/>
        </w:rPr>
        <w:t>Time-Series Data Preparation:</w:t>
      </w:r>
      <w:r w:rsidRPr="0039314C">
        <w:t xml:space="preserve"> If vital signs are recorded over time, ensure the data is structured appropriately for sequential analysis. Techniques like windowing or lagging may be applied to create time-series datasets.</w:t>
      </w:r>
    </w:p>
    <w:p w14:paraId="62152607" w14:textId="77777777" w:rsidR="0079136E" w:rsidRDefault="0079136E" w:rsidP="0079136E">
      <w:pPr>
        <w:spacing w:line="360" w:lineRule="auto"/>
        <w:jc w:val="both"/>
        <w:rPr>
          <w:rFonts w:ascii="Times New Roman" w:hAnsi="Times New Roman"/>
          <w:b/>
          <w:bCs/>
          <w:sz w:val="24"/>
          <w:szCs w:val="24"/>
        </w:rPr>
      </w:pPr>
    </w:p>
    <w:p w14:paraId="20C2EE1D" w14:textId="0D3FC27E" w:rsidR="00777513" w:rsidRPr="0079136E" w:rsidRDefault="00777513" w:rsidP="0079136E">
      <w:pPr>
        <w:spacing w:line="360" w:lineRule="auto"/>
        <w:jc w:val="both"/>
        <w:rPr>
          <w:rFonts w:ascii="Times New Roman" w:hAnsi="Times New Roman"/>
          <w:b/>
          <w:bCs/>
          <w:sz w:val="24"/>
          <w:szCs w:val="24"/>
        </w:rPr>
      </w:pPr>
      <w:r w:rsidRPr="0079136E">
        <w:rPr>
          <w:rFonts w:ascii="Times New Roman" w:hAnsi="Times New Roman"/>
          <w:b/>
          <w:bCs/>
          <w:sz w:val="24"/>
          <w:szCs w:val="24"/>
        </w:rPr>
        <w:t>3.1.4 Machine Learning Model Development</w:t>
      </w:r>
    </w:p>
    <w:p w14:paraId="7135926B" w14:textId="77777777" w:rsidR="00777513" w:rsidRPr="0079136E" w:rsidRDefault="00777513" w:rsidP="0079136E">
      <w:pPr>
        <w:spacing w:line="360" w:lineRule="auto"/>
        <w:jc w:val="both"/>
        <w:rPr>
          <w:rFonts w:ascii="Times New Roman" w:hAnsi="Times New Roman"/>
          <w:sz w:val="24"/>
          <w:szCs w:val="24"/>
        </w:rPr>
      </w:pPr>
      <w:r w:rsidRPr="0079136E">
        <w:rPr>
          <w:rFonts w:ascii="Times New Roman" w:hAnsi="Times New Roman"/>
          <w:sz w:val="24"/>
          <w:szCs w:val="24"/>
        </w:rPr>
        <w:t>The development of machine learning models involves selecting appropriate algorithms and optimizing them for predicting vital signs from EHR data:</w:t>
      </w:r>
    </w:p>
    <w:p w14:paraId="2F3F0271" w14:textId="77777777" w:rsidR="00777513" w:rsidRPr="0039314C" w:rsidRDefault="00777513" w:rsidP="00777513">
      <w:pPr>
        <w:pStyle w:val="NormalWeb"/>
        <w:numPr>
          <w:ilvl w:val="0"/>
          <w:numId w:val="18"/>
        </w:numPr>
        <w:spacing w:line="360" w:lineRule="auto"/>
        <w:jc w:val="both"/>
      </w:pPr>
      <w:r w:rsidRPr="0039314C">
        <w:rPr>
          <w:rStyle w:val="Strong"/>
        </w:rPr>
        <w:t>Model Selection:</w:t>
      </w:r>
      <w:r w:rsidRPr="0039314C">
        <w:t xml:space="preserve"> Choose suitable machine learning algorithms based on the nature of the prediction task (e.g., regression for continuous vital signs prediction). Commonly used algorithms include linear regression, decision trees, random forests, support vector machines (SVM), and neural networks.</w:t>
      </w:r>
    </w:p>
    <w:p w14:paraId="1F4D6E5D" w14:textId="77777777" w:rsidR="00777513" w:rsidRPr="0039314C" w:rsidRDefault="00777513" w:rsidP="00777513">
      <w:pPr>
        <w:pStyle w:val="NormalWeb"/>
        <w:numPr>
          <w:ilvl w:val="0"/>
          <w:numId w:val="18"/>
        </w:numPr>
        <w:spacing w:line="360" w:lineRule="auto"/>
        <w:jc w:val="both"/>
      </w:pPr>
      <w:r w:rsidRPr="0039314C">
        <w:rPr>
          <w:rStyle w:val="Strong"/>
        </w:rPr>
        <w:t>Model Training:</w:t>
      </w:r>
      <w:r w:rsidRPr="0039314C">
        <w:t xml:space="preserve"> Split the preprocessed data into training and validation sets. Train the selected models using the training set, optimizing hyperparameters through techniques like grid search or randomized search.</w:t>
      </w:r>
    </w:p>
    <w:p w14:paraId="788F99EF" w14:textId="77777777" w:rsidR="00777513" w:rsidRPr="0039314C" w:rsidRDefault="00777513" w:rsidP="00777513">
      <w:pPr>
        <w:pStyle w:val="NormalWeb"/>
        <w:numPr>
          <w:ilvl w:val="0"/>
          <w:numId w:val="18"/>
        </w:numPr>
        <w:spacing w:line="360" w:lineRule="auto"/>
        <w:jc w:val="both"/>
      </w:pPr>
      <w:r w:rsidRPr="0039314C">
        <w:rPr>
          <w:rStyle w:val="Strong"/>
        </w:rPr>
        <w:t>Model Evaluation:</w:t>
      </w:r>
      <w:r w:rsidRPr="0039314C">
        <w:t xml:space="preserve"> Evaluate model performance using metrics such as Mean Absolute Error (MAE), Mean Squared Error (MSE), Root Mean Squared Error (RMSE), and coefficient of determination (R-squared). Perform cross-validation to assess model robustness and generalizability.</w:t>
      </w:r>
    </w:p>
    <w:p w14:paraId="38114FD9" w14:textId="77777777" w:rsidR="00777513" w:rsidRPr="0039314C" w:rsidRDefault="00777513" w:rsidP="00777513">
      <w:pPr>
        <w:pStyle w:val="Heading3"/>
        <w:spacing w:line="360" w:lineRule="auto"/>
        <w:jc w:val="both"/>
        <w:rPr>
          <w:rFonts w:ascii="Times New Roman" w:hAnsi="Times New Roman" w:cs="Times New Roman"/>
          <w:color w:val="auto"/>
          <w:sz w:val="24"/>
          <w:szCs w:val="24"/>
        </w:rPr>
      </w:pPr>
      <w:r w:rsidRPr="0039314C">
        <w:rPr>
          <w:rFonts w:ascii="Times New Roman" w:hAnsi="Times New Roman" w:cs="Times New Roman"/>
          <w:color w:val="auto"/>
          <w:sz w:val="24"/>
          <w:szCs w:val="24"/>
        </w:rPr>
        <w:t>3.1.5 Application Development</w:t>
      </w:r>
    </w:p>
    <w:p w14:paraId="0B311293" w14:textId="77777777" w:rsidR="00777513" w:rsidRPr="0039314C" w:rsidRDefault="00777513" w:rsidP="00777513">
      <w:pPr>
        <w:pStyle w:val="NormalWeb"/>
        <w:spacing w:line="360" w:lineRule="auto"/>
        <w:jc w:val="both"/>
      </w:pPr>
      <w:r w:rsidRPr="0039314C">
        <w:t>Development of the application involves creating a user-friendly interface for healthcare professionals to input patient data and receive predictions:</w:t>
      </w:r>
    </w:p>
    <w:p w14:paraId="74A2439A" w14:textId="77777777" w:rsidR="00777513" w:rsidRPr="0039314C" w:rsidRDefault="00777513" w:rsidP="00777513">
      <w:pPr>
        <w:pStyle w:val="NormalWeb"/>
        <w:numPr>
          <w:ilvl w:val="0"/>
          <w:numId w:val="19"/>
        </w:numPr>
        <w:spacing w:line="360" w:lineRule="auto"/>
        <w:jc w:val="both"/>
      </w:pPr>
      <w:r w:rsidRPr="0039314C">
        <w:rPr>
          <w:rStyle w:val="Strong"/>
        </w:rPr>
        <w:t>Architecture Design:</w:t>
      </w:r>
      <w:r w:rsidRPr="0039314C">
        <w:t xml:space="preserve"> Choose appropriate programming languages and frameworks (e.g., Python for backend, Flask or Django for web development) for building the application.</w:t>
      </w:r>
    </w:p>
    <w:p w14:paraId="10085F9D" w14:textId="77777777" w:rsidR="00777513" w:rsidRPr="0039314C" w:rsidRDefault="00777513" w:rsidP="00777513">
      <w:pPr>
        <w:pStyle w:val="NormalWeb"/>
        <w:numPr>
          <w:ilvl w:val="0"/>
          <w:numId w:val="19"/>
        </w:numPr>
        <w:spacing w:line="360" w:lineRule="auto"/>
        <w:jc w:val="both"/>
      </w:pPr>
      <w:r w:rsidRPr="0039314C">
        <w:rPr>
          <w:rStyle w:val="Strong"/>
        </w:rPr>
        <w:t>Integration of Models:</w:t>
      </w:r>
      <w:r w:rsidRPr="0039314C">
        <w:t xml:space="preserve"> Integrate the trained machine learning models into the application backend, allowing real-time or near real-time predictions based on user input.</w:t>
      </w:r>
    </w:p>
    <w:p w14:paraId="2C48B678" w14:textId="77777777" w:rsidR="00777513" w:rsidRPr="0039314C" w:rsidRDefault="00777513" w:rsidP="00777513">
      <w:pPr>
        <w:pStyle w:val="NormalWeb"/>
        <w:numPr>
          <w:ilvl w:val="0"/>
          <w:numId w:val="19"/>
        </w:numPr>
        <w:spacing w:line="360" w:lineRule="auto"/>
        <w:jc w:val="both"/>
      </w:pPr>
      <w:r w:rsidRPr="0039314C">
        <w:rPr>
          <w:rStyle w:val="Strong"/>
        </w:rPr>
        <w:t>User Interface Design:</w:t>
      </w:r>
      <w:r w:rsidRPr="0039314C">
        <w:t xml:space="preserve"> Design a responsive and intuitive user interface (UI) that facilitates easy data input and visualization of predicted vital signs. Consider usability principles and feedback from healthcare professionals during the design phase.</w:t>
      </w:r>
    </w:p>
    <w:p w14:paraId="04ABF6F2" w14:textId="13CA736B" w:rsidR="00777513" w:rsidRPr="0039314C" w:rsidRDefault="00777513" w:rsidP="00777513">
      <w:pPr>
        <w:pStyle w:val="NormalWeb"/>
        <w:numPr>
          <w:ilvl w:val="0"/>
          <w:numId w:val="19"/>
        </w:numPr>
        <w:spacing w:line="360" w:lineRule="auto"/>
        <w:jc w:val="both"/>
      </w:pPr>
      <w:r w:rsidRPr="0039314C">
        <w:rPr>
          <w:rStyle w:val="Strong"/>
        </w:rPr>
        <w:t>Testing and Validation:</w:t>
      </w:r>
      <w:r w:rsidRPr="0039314C">
        <w:t xml:space="preserve"> Conduct rigorous testing to ensure the application functions as intended, including unit testing, integration testing, and usability testing. Validate predictions against known clinical data or guidelines to assess accuracy and reliability.</w:t>
      </w:r>
    </w:p>
    <w:p w14:paraId="57EE7C5B" w14:textId="77777777" w:rsidR="009A652D" w:rsidRPr="0039314C" w:rsidRDefault="00C762E7" w:rsidP="00313007">
      <w:pPr>
        <w:shd w:val="clear" w:color="auto" w:fill="FFFFFF"/>
        <w:tabs>
          <w:tab w:val="left" w:pos="720"/>
        </w:tabs>
        <w:spacing w:line="240" w:lineRule="auto"/>
        <w:jc w:val="both"/>
        <w:rPr>
          <w:rFonts w:ascii="Times New Roman" w:hAnsi="Times New Roman"/>
          <w:b/>
          <w:bCs/>
          <w:spacing w:val="2"/>
          <w:sz w:val="24"/>
          <w:szCs w:val="24"/>
        </w:rPr>
      </w:pPr>
      <w:r w:rsidRPr="0039314C">
        <w:rPr>
          <w:rFonts w:ascii="Times New Roman" w:hAnsi="Times New Roman"/>
          <w:b/>
          <w:bCs/>
          <w:spacing w:val="-5"/>
          <w:w w:val="115"/>
          <w:sz w:val="24"/>
          <w:szCs w:val="24"/>
        </w:rPr>
        <w:t>3.2</w:t>
      </w:r>
      <w:r w:rsidRPr="0039314C">
        <w:rPr>
          <w:rFonts w:ascii="Times New Roman" w:hAnsi="Times New Roman"/>
          <w:b/>
          <w:bCs/>
          <w:spacing w:val="-5"/>
          <w:w w:val="115"/>
          <w:sz w:val="24"/>
          <w:szCs w:val="24"/>
        </w:rPr>
        <w:tab/>
        <w:t>ANALYSIS OF</w:t>
      </w:r>
      <w:r w:rsidRPr="0039314C">
        <w:rPr>
          <w:rFonts w:ascii="Times New Roman" w:hAnsi="Times New Roman"/>
          <w:b/>
          <w:bCs/>
          <w:spacing w:val="2"/>
          <w:sz w:val="24"/>
          <w:szCs w:val="24"/>
        </w:rPr>
        <w:t xml:space="preserve"> THE EXISTING SYSTEM</w:t>
      </w:r>
    </w:p>
    <w:p w14:paraId="712335DC" w14:textId="77777777" w:rsidR="003D068F" w:rsidRPr="0039314C" w:rsidRDefault="003D068F" w:rsidP="00C762E7">
      <w:pPr>
        <w:shd w:val="clear" w:color="auto" w:fill="FFFFFF"/>
        <w:spacing w:line="360" w:lineRule="auto"/>
        <w:jc w:val="both"/>
        <w:rPr>
          <w:rFonts w:ascii="Times New Roman" w:hAnsi="Times New Roman"/>
          <w:sz w:val="24"/>
          <w:szCs w:val="24"/>
        </w:rPr>
      </w:pPr>
      <w:r w:rsidRPr="0039314C">
        <w:rPr>
          <w:rFonts w:ascii="Times New Roman" w:hAnsi="Times New Roman"/>
          <w:sz w:val="24"/>
          <w:szCs w:val="24"/>
        </w:rPr>
        <w:t>In many healthcare settings, the current approach to monitoring and predicting vital signs involves manual methods that, despite their foundational role in patient care, present several challenges and limitations. Typically, healthcare professionals periodically measure key physiological parameters such as heart rate, blood pressure, respiratory rate, and temperature using standard medical equipment like sphygmomanometers, thermometers, and pulse oximeters. These measurements are recorded in patient charts or electronic health records (EHR) during clinical visits or hospital stays. However, these manual methods suffer from significant drawbacks, including intermittent monitoring that can miss critical fluctuations in vital signs, a high demand on healthcare staff resources leading to inefficiencies, and potential human errors in recording and transcription that affect data accuracy and clinical decisions. Additionally, the time lag between measurement, recording, and interpretation delays necessary interventions, impacting patient outcomes. Manual methods primarily offer a snapshot of the patient's current condition without predictive capabilities to forecast future trends based on historical data and complex interactions among variables. Consequently, these limitations can lead to delayed diagnosis and intervention, suboptimal resource allocation, and inconsistent monitoring, which collectively hinder effective patient care. These challenges underscore the need for an automated system that leverages machine learning and EHR data to predict vital signs, providing continuous, accurate, and real-time predictions. Such a system could enhance early detection of health risks, improve clinical outcomes, and optimize healthcare delivery by addressing the shortcomings of manual monitoring methods.</w:t>
      </w:r>
    </w:p>
    <w:p w14:paraId="78FD84E2" w14:textId="77777777" w:rsidR="0079136E" w:rsidRDefault="0079136E" w:rsidP="00C762E7">
      <w:pPr>
        <w:shd w:val="clear" w:color="auto" w:fill="FFFFFF"/>
        <w:spacing w:line="360" w:lineRule="auto"/>
        <w:jc w:val="both"/>
        <w:rPr>
          <w:rFonts w:ascii="Times New Roman" w:hAnsi="Times New Roman"/>
          <w:b/>
          <w:spacing w:val="-3"/>
          <w:sz w:val="24"/>
          <w:szCs w:val="24"/>
        </w:rPr>
      </w:pPr>
    </w:p>
    <w:p w14:paraId="13A84220" w14:textId="77777777" w:rsidR="0079136E" w:rsidRDefault="0079136E" w:rsidP="00C762E7">
      <w:pPr>
        <w:shd w:val="clear" w:color="auto" w:fill="FFFFFF"/>
        <w:spacing w:line="360" w:lineRule="auto"/>
        <w:jc w:val="both"/>
        <w:rPr>
          <w:rFonts w:ascii="Times New Roman" w:hAnsi="Times New Roman"/>
          <w:b/>
          <w:spacing w:val="-3"/>
          <w:sz w:val="24"/>
          <w:szCs w:val="24"/>
        </w:rPr>
      </w:pPr>
    </w:p>
    <w:p w14:paraId="05DE84BE" w14:textId="30DFC57E" w:rsidR="00C762E7" w:rsidRPr="0039314C" w:rsidRDefault="00C762E7" w:rsidP="00C762E7">
      <w:pPr>
        <w:shd w:val="clear" w:color="auto" w:fill="FFFFFF"/>
        <w:spacing w:line="360" w:lineRule="auto"/>
        <w:jc w:val="both"/>
        <w:rPr>
          <w:rFonts w:ascii="Times New Roman" w:hAnsi="Times New Roman"/>
          <w:b/>
          <w:sz w:val="24"/>
          <w:szCs w:val="24"/>
        </w:rPr>
      </w:pPr>
      <w:r w:rsidRPr="0039314C">
        <w:rPr>
          <w:rFonts w:ascii="Times New Roman" w:hAnsi="Times New Roman"/>
          <w:b/>
          <w:spacing w:val="-3"/>
          <w:sz w:val="24"/>
          <w:szCs w:val="24"/>
        </w:rPr>
        <w:t>3.3</w:t>
      </w:r>
      <w:r w:rsidRPr="0039314C">
        <w:rPr>
          <w:rFonts w:ascii="Times New Roman" w:hAnsi="Times New Roman"/>
          <w:b/>
          <w:bCs/>
          <w:spacing w:val="2"/>
          <w:sz w:val="24"/>
          <w:szCs w:val="24"/>
        </w:rPr>
        <w:tab/>
        <w:t>PROBLEMS OF</w:t>
      </w:r>
      <w:r w:rsidRPr="0039314C">
        <w:rPr>
          <w:rFonts w:ascii="Times New Roman" w:hAnsi="Times New Roman"/>
          <w:b/>
          <w:spacing w:val="2"/>
          <w:sz w:val="24"/>
          <w:szCs w:val="24"/>
        </w:rPr>
        <w:t xml:space="preserve"> THE EXISTING SYSTEM</w:t>
      </w:r>
    </w:p>
    <w:p w14:paraId="29079A50" w14:textId="77777777" w:rsidR="003D068F" w:rsidRPr="0039314C" w:rsidRDefault="003D068F" w:rsidP="003D068F">
      <w:pPr>
        <w:pStyle w:val="NormalWeb"/>
        <w:spacing w:line="360" w:lineRule="auto"/>
        <w:jc w:val="both"/>
      </w:pPr>
      <w:r w:rsidRPr="0039314C">
        <w:t>The existing manual methods for monitoring and predicting vital signs in healthcare settings exhibit several critical problems that limit their effectiveness and efficiency. These issues highlight the need for an improved system capable of leveraging advanced technologies for better patient outcomes.</w:t>
      </w:r>
    </w:p>
    <w:p w14:paraId="23B7C24F"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3.3.1 Intermittent Monitoring</w:t>
      </w:r>
    </w:p>
    <w:p w14:paraId="5BA622F8" w14:textId="77777777" w:rsidR="003D068F" w:rsidRPr="0039314C" w:rsidRDefault="003D068F" w:rsidP="003D068F">
      <w:pPr>
        <w:pStyle w:val="NormalWeb"/>
        <w:spacing w:line="360" w:lineRule="auto"/>
        <w:jc w:val="both"/>
      </w:pPr>
      <w:r w:rsidRPr="0039314C">
        <w:t>Manual monitoring of vital signs typically occurs at periodic intervals, often during scheduled clinical visits or hospital rounds. This intermittent approach can miss significant fluctuations and early signs of patient deterioration that occur between measurements, potentially delaying crucial interventions.</w:t>
      </w:r>
    </w:p>
    <w:p w14:paraId="0F986EDF"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3.3.2 Resource Intensive</w:t>
      </w:r>
    </w:p>
    <w:p w14:paraId="65E20E44" w14:textId="77777777" w:rsidR="003D068F" w:rsidRPr="0039314C" w:rsidRDefault="003D068F" w:rsidP="003D068F">
      <w:pPr>
        <w:pStyle w:val="NormalWeb"/>
        <w:spacing w:line="360" w:lineRule="auto"/>
        <w:jc w:val="both"/>
      </w:pPr>
      <w:r w:rsidRPr="0039314C">
        <w:t>Manual vital signs monitoring is labor-intensive, requiring substantial time and effort from healthcare professionals. This demand on human resources can lead to inefficiencies, especially in high-demand environments such as emergency rooms or intensive care units, where timely monitoring is critical.</w:t>
      </w:r>
    </w:p>
    <w:p w14:paraId="2C4A3BD1"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3.3.3 Susceptibility to Human Error</w:t>
      </w:r>
    </w:p>
    <w:p w14:paraId="36E59718" w14:textId="77777777" w:rsidR="003D068F" w:rsidRPr="0039314C" w:rsidRDefault="003D068F" w:rsidP="003D068F">
      <w:pPr>
        <w:pStyle w:val="NormalWeb"/>
        <w:spacing w:line="360" w:lineRule="auto"/>
        <w:jc w:val="both"/>
      </w:pPr>
      <w:r w:rsidRPr="0039314C">
        <w:t>The process of manually recording and transcribing vital signs is prone to human error. Mistakes in measurement, data entry, or transcription can compromise the accuracy of patient records, which can subsequently affect clinical decisions and patient outcomes.</w:t>
      </w:r>
    </w:p>
    <w:p w14:paraId="20E24937"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3.3.4 Delayed Response</w:t>
      </w:r>
    </w:p>
    <w:p w14:paraId="241F8020" w14:textId="77777777" w:rsidR="003D068F" w:rsidRPr="0039314C" w:rsidRDefault="003D068F" w:rsidP="003D068F">
      <w:pPr>
        <w:pStyle w:val="NormalWeb"/>
        <w:spacing w:line="360" w:lineRule="auto"/>
        <w:jc w:val="both"/>
      </w:pPr>
      <w:r w:rsidRPr="0039314C">
        <w:t>There is often a time lag between the measurement of vital signs, their recording, and the clinical interpretation of this data. This delay can result in slower response times to emerging health issues, potentially worsening patient conditions and outcomes.</w:t>
      </w:r>
    </w:p>
    <w:p w14:paraId="6783077E"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3.3.5 Limited Predictive Capability</w:t>
      </w:r>
    </w:p>
    <w:p w14:paraId="28C34BA2" w14:textId="77777777" w:rsidR="003D068F" w:rsidRPr="0039314C" w:rsidRDefault="003D068F" w:rsidP="003D068F">
      <w:pPr>
        <w:pStyle w:val="NormalWeb"/>
        <w:spacing w:line="360" w:lineRule="auto"/>
        <w:jc w:val="both"/>
      </w:pPr>
      <w:r w:rsidRPr="0039314C">
        <w:t>Manual methods primarily provide a current snapshot of a patient's health status without the capability to predict future trends based on historical data. The lack of predictive analytics limits the ability to anticipate and prevent potential health issues before they become critical.</w:t>
      </w:r>
    </w:p>
    <w:p w14:paraId="67395E0A"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3.3.6 Inconsistent Monitoring</w:t>
      </w:r>
    </w:p>
    <w:p w14:paraId="1ED99DD2" w14:textId="77777777" w:rsidR="003D068F" w:rsidRPr="0039314C" w:rsidRDefault="003D068F" w:rsidP="003D068F">
      <w:pPr>
        <w:pStyle w:val="NormalWeb"/>
        <w:spacing w:line="360" w:lineRule="auto"/>
        <w:jc w:val="both"/>
      </w:pPr>
      <w:r w:rsidRPr="0039314C">
        <w:t>Variability in the frequency and technique of manual monitoring can result in inconsistent data collection. This inconsistency complicates the longitudinal assessment of a patient's health, making it difficult to track changes and trends over time accurately.</w:t>
      </w:r>
    </w:p>
    <w:p w14:paraId="1275C009" w14:textId="34601236" w:rsidR="003D068F" w:rsidRPr="0039314C" w:rsidRDefault="00C762E7" w:rsidP="003D068F">
      <w:pPr>
        <w:pStyle w:val="ListParagraph"/>
        <w:numPr>
          <w:ilvl w:val="1"/>
          <w:numId w:val="11"/>
        </w:numPr>
        <w:spacing w:line="360" w:lineRule="auto"/>
        <w:jc w:val="both"/>
        <w:rPr>
          <w:rFonts w:ascii="Times New Roman" w:hAnsi="Times New Roman"/>
          <w:b/>
          <w:spacing w:val="3"/>
          <w:sz w:val="24"/>
          <w:szCs w:val="24"/>
        </w:rPr>
      </w:pPr>
      <w:r w:rsidRPr="0039314C">
        <w:rPr>
          <w:rFonts w:ascii="Times New Roman" w:hAnsi="Times New Roman"/>
          <w:b/>
          <w:bCs/>
          <w:spacing w:val="3"/>
          <w:sz w:val="24"/>
          <w:szCs w:val="24"/>
        </w:rPr>
        <w:t xml:space="preserve">ANALYSIS </w:t>
      </w:r>
      <w:r w:rsidRPr="0039314C">
        <w:rPr>
          <w:rFonts w:ascii="Times New Roman" w:hAnsi="Times New Roman"/>
          <w:b/>
          <w:spacing w:val="3"/>
          <w:sz w:val="24"/>
          <w:szCs w:val="24"/>
        </w:rPr>
        <w:t>OF THE PROPOSED SYSTEM</w:t>
      </w:r>
    </w:p>
    <w:p w14:paraId="62024503"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The proposed system leverages machine learning algorithms and electronic health records (EHR) to predict vital signs, addressing the limitations of existing manual methods. The process begins with the collection of comprehensive EHR data from healthcare institutions. These records include historical data on patients' vital signs, demographic information, medical history, and other relevant clinical data. Ensuring compliance with data privacy and security regulations is critical during this phase.</w:t>
      </w:r>
    </w:p>
    <w:p w14:paraId="0C1E5C6F"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Once collected, the data undergoes rigorous preprocessing to ensure it is clean, consistent, and suitable for machine learning. Data cleaning involves handling missing values through imputation, correcting or removing outliers, and resolving inconsistencies. Feature selection identifies relevant features that influence vital sign predictions, such as current and past vital signs, demographic details, and medical history. Numerical features are then scaled to a standard range through normalization and standardization. Categorical data is converted into numerical format using techniques like one-hot encoding or label encoding. For time-series data, the data is structured appropriately for analysis, using techniques like windowing and lagging to capture temporal dependencies.</w:t>
      </w:r>
    </w:p>
    <w:p w14:paraId="03CCC7B9"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The core of the proposed system involves the development of machine learning models capable of predicting future vital signs based on the preprocessed EHR data. Appropriate machine learning algorithms, such as linear regression, decision trees, random forests, support vector machines (SVM), and neural networks, are selected based on the nature of the prediction task. The preprocessed data is split into training, validation, and test sets. The models are trained on the training set, with hyperparameters optimized using techniques like grid search or randomized search to enhance performance. The models are evaluated on the validation set using performance metrics such as Mean Absolute Error (MAE), Mean Squared Error (MSE), and Root Mean Squared Error (RMSE), with cross-validation techniques employed to ensure robustness and generalizability.</w:t>
      </w:r>
    </w:p>
    <w:p w14:paraId="6216BCED"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Once trained, the machine learning models are integrated into a user-friendly application designed for healthcare professionals. The application is developed using suitable programming languages and frameworks, such as Python for backend processing and Flask or Django for web development. The trained models are embedded within the application backend, allowing real-time or near real-time predictions based on user input. A responsive and intuitive user interface (UI) is designed to facilitate easy data input and visualization of predicted vital signs, developed with input from healthcare professionals to ensure it meets clinical needs and usability standards. The application supports real-time data input from various sources, such as wearable devices, to continuously monitor and predict vital signs.</w:t>
      </w:r>
    </w:p>
    <w:p w14:paraId="1D5ABD32"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The application continuously analyzes the input data using the integrated machine learning models to provide real-time predictions of vital signs. It continuously monitors incoming data and updates predictions in real-time, ensuring timely detection of significant changes in vital signs. The application can generate alerts and notifications for healthcare professionals if predicted vital signs indicate potential health risks, enabling proactive intervention. A dashboard provides a comprehensive view of patient status, trends, and predictions, aiding in clinical decision-making and patient management.</w:t>
      </w:r>
    </w:p>
    <w:p w14:paraId="595FE155" w14:textId="17BE07C5"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Finally, the proposed system undergoes rigorous testing and validation to ensure its accuracy, reliability, and effectiveness in a clinical setting. The accuracy and reliability of the predictions are evaluated against clinical guidelines and existing methods. Feedback from healthcare professionals is gathered to assess the usability and practicality of the application in real-world scenarios. Additionally, the feasibility of deploying the application in healthcare settings is analyzed, along with its potential impact on patient outcomes and healthcare efficiency. This comprehensive approach ensures the proposed system not only improves the prediction of vital signs but also enhances overall patient care.</w:t>
      </w:r>
    </w:p>
    <w:p w14:paraId="0666AF87" w14:textId="77777777" w:rsidR="005E24B0" w:rsidRPr="0039314C" w:rsidRDefault="00C762E7" w:rsidP="005E24B0">
      <w:pPr>
        <w:pStyle w:val="ListParagraph"/>
        <w:numPr>
          <w:ilvl w:val="1"/>
          <w:numId w:val="11"/>
        </w:numPr>
        <w:spacing w:after="0" w:line="360" w:lineRule="auto"/>
        <w:jc w:val="both"/>
        <w:rPr>
          <w:rFonts w:ascii="Times New Roman" w:eastAsia="Times New Roman" w:hAnsi="Times New Roman"/>
          <w:sz w:val="24"/>
          <w:szCs w:val="24"/>
        </w:rPr>
      </w:pPr>
      <w:r w:rsidRPr="0039314C">
        <w:rPr>
          <w:rFonts w:ascii="Times New Roman" w:hAnsi="Times New Roman"/>
          <w:b/>
          <w:bCs/>
          <w:spacing w:val="1"/>
          <w:sz w:val="24"/>
          <w:szCs w:val="24"/>
        </w:rPr>
        <w:t>ADVANTAGES OF THE NEW SYSTEM OVER THE EXISTING SYSTEM</w:t>
      </w:r>
    </w:p>
    <w:p w14:paraId="166FC5E4" w14:textId="77777777" w:rsidR="00CC011B" w:rsidRPr="0039314C" w:rsidRDefault="003D068F" w:rsidP="00CC011B">
      <w:pPr>
        <w:pStyle w:val="NormalWeb"/>
        <w:spacing w:line="360" w:lineRule="auto"/>
      </w:pPr>
      <w:r w:rsidRPr="0039314C">
        <w:t>The proposed system for predicting vital signs using machine learning and electronic health records (EHR) offers several significant advantages over the existing manual methods. These benefits highlight the potential for improved patient care, efficiency, and overall healthcare outcomes.</w:t>
      </w:r>
    </w:p>
    <w:p w14:paraId="71CE59BD" w14:textId="77777777" w:rsidR="00CC011B" w:rsidRPr="0039314C" w:rsidRDefault="003D068F" w:rsidP="00CC011B">
      <w:pPr>
        <w:pStyle w:val="NormalWeb"/>
        <w:numPr>
          <w:ilvl w:val="0"/>
          <w:numId w:val="20"/>
        </w:numPr>
        <w:spacing w:line="360" w:lineRule="auto"/>
        <w:jc w:val="both"/>
      </w:pPr>
      <w:r w:rsidRPr="0039314C">
        <w:rPr>
          <w:b/>
        </w:rPr>
        <w:t>Continuous Monitoring</w:t>
      </w:r>
      <w:r w:rsidRPr="0039314C">
        <w:rPr>
          <w:b/>
          <w:i/>
        </w:rPr>
        <w:t>:</w:t>
      </w:r>
      <w:r w:rsidRPr="0039314C">
        <w:rPr>
          <w:i/>
        </w:rPr>
        <w:t xml:space="preserve"> </w:t>
      </w:r>
      <w:r w:rsidRPr="0039314C">
        <w:t>Unlike manual methods that rely on periodic measurements, the new system enables continuous monitoring of vital signs. This real-time data collection ensures that no critical fluctuations are missed, providing a more comprehensive and accurate picture of a patient's health status.</w:t>
      </w:r>
    </w:p>
    <w:p w14:paraId="23E31FE0" w14:textId="77777777" w:rsidR="00CC011B" w:rsidRPr="0039314C" w:rsidRDefault="003D068F" w:rsidP="00CC011B">
      <w:pPr>
        <w:pStyle w:val="NormalWeb"/>
        <w:numPr>
          <w:ilvl w:val="0"/>
          <w:numId w:val="20"/>
        </w:numPr>
        <w:spacing w:line="360" w:lineRule="auto"/>
        <w:jc w:val="both"/>
      </w:pPr>
      <w:r w:rsidRPr="0039314C">
        <w:rPr>
          <w:b/>
        </w:rPr>
        <w:t>Enhanced Accuracy and Reliability:</w:t>
      </w:r>
      <w:r w:rsidRPr="0039314C">
        <w:t xml:space="preserve"> By leveraging machine learning algorithms, the new system reduces the likelihood of human error in recording and interpreting vital signs. Automated data collection and analysis ensure that measurements are consistently accurate, leading to more reliable clinical decisions and improved patient outcomes.</w:t>
      </w:r>
    </w:p>
    <w:p w14:paraId="4E432C9A" w14:textId="77777777" w:rsidR="00CC011B" w:rsidRPr="0039314C" w:rsidRDefault="003D068F" w:rsidP="00CC011B">
      <w:pPr>
        <w:pStyle w:val="NormalWeb"/>
        <w:numPr>
          <w:ilvl w:val="0"/>
          <w:numId w:val="20"/>
        </w:numPr>
        <w:spacing w:line="360" w:lineRule="auto"/>
        <w:jc w:val="both"/>
      </w:pPr>
      <w:r w:rsidRPr="0039314C">
        <w:rPr>
          <w:b/>
        </w:rPr>
        <w:t>Predictive Capabilities:</w:t>
      </w:r>
      <w:r w:rsidRPr="0039314C">
        <w:t xml:space="preserve"> One of the most significant advantages of the new system is its ability to predict future trends in vital signs. Machine learning models analyze historical and real-time data to forecast potential health issues before they become critical. This predictive capability allows for proactive interventions, potentially preventing adverse events and improving patient care.</w:t>
      </w:r>
    </w:p>
    <w:p w14:paraId="20F6CD6C" w14:textId="0212EEA9" w:rsidR="00CC011B" w:rsidRPr="0039314C" w:rsidRDefault="003D068F" w:rsidP="00CC011B">
      <w:pPr>
        <w:pStyle w:val="NormalWeb"/>
        <w:numPr>
          <w:ilvl w:val="0"/>
          <w:numId w:val="20"/>
        </w:numPr>
        <w:spacing w:line="360" w:lineRule="auto"/>
        <w:jc w:val="both"/>
      </w:pPr>
      <w:r w:rsidRPr="0039314C">
        <w:rPr>
          <w:b/>
        </w:rPr>
        <w:t>Resource Efficiency</w:t>
      </w:r>
      <w:r w:rsidR="00CC011B" w:rsidRPr="0039314C">
        <w:rPr>
          <w:b/>
        </w:rPr>
        <w:t>:</w:t>
      </w:r>
      <w:r w:rsidR="00CC011B" w:rsidRPr="0039314C">
        <w:t xml:space="preserve"> </w:t>
      </w:r>
      <w:r w:rsidRPr="0039314C">
        <w:t>The new system reduces the labor-intensive nature of manual monitoring, freeing up healthcare professionals to focus on more complex tasks that require their expertise. This efficient use of resources can lead to better patient management and a reduction in operational costs.</w:t>
      </w:r>
    </w:p>
    <w:p w14:paraId="144A14FD" w14:textId="77777777" w:rsidR="00CC011B" w:rsidRPr="0039314C" w:rsidRDefault="003D068F" w:rsidP="00CC011B">
      <w:pPr>
        <w:pStyle w:val="Heading4"/>
        <w:numPr>
          <w:ilvl w:val="0"/>
          <w:numId w:val="20"/>
        </w:numPr>
        <w:spacing w:line="360" w:lineRule="auto"/>
        <w:jc w:val="both"/>
        <w:rPr>
          <w:rFonts w:ascii="Times New Roman" w:hAnsi="Times New Roman" w:cs="Times New Roman"/>
          <w:b w:val="0"/>
          <w:i w:val="0"/>
          <w:color w:val="auto"/>
          <w:sz w:val="24"/>
          <w:szCs w:val="24"/>
        </w:rPr>
      </w:pPr>
      <w:r w:rsidRPr="0039314C">
        <w:rPr>
          <w:rFonts w:ascii="Times New Roman" w:hAnsi="Times New Roman" w:cs="Times New Roman"/>
          <w:i w:val="0"/>
          <w:color w:val="auto"/>
          <w:sz w:val="24"/>
          <w:szCs w:val="24"/>
        </w:rPr>
        <w:t>Real-Time Alerts and Notifications</w:t>
      </w:r>
      <w:r w:rsidR="00CC011B" w:rsidRPr="0039314C">
        <w:rPr>
          <w:rFonts w:ascii="Times New Roman" w:hAnsi="Times New Roman" w:cs="Times New Roman"/>
          <w:i w:val="0"/>
          <w:color w:val="auto"/>
          <w:sz w:val="24"/>
          <w:szCs w:val="24"/>
        </w:rPr>
        <w:t xml:space="preserve">: </w:t>
      </w:r>
      <w:r w:rsidRPr="0039314C">
        <w:rPr>
          <w:rFonts w:ascii="Times New Roman" w:hAnsi="Times New Roman" w:cs="Times New Roman"/>
          <w:b w:val="0"/>
          <w:i w:val="0"/>
          <w:color w:val="auto"/>
          <w:sz w:val="24"/>
          <w:szCs w:val="24"/>
        </w:rPr>
        <w:t>The system's ability to generate real-time alerts and notifications ensures that healthcare providers are immediately informed of any significant changes in a patient's vital signs. This prompt alert system enhances the speed of response to emerging health issues, improving patient safety and outcomes.</w:t>
      </w:r>
    </w:p>
    <w:p w14:paraId="35DF100C" w14:textId="112290D1" w:rsidR="003D068F" w:rsidRPr="0039314C" w:rsidRDefault="003D068F" w:rsidP="00CC011B">
      <w:pPr>
        <w:pStyle w:val="Heading4"/>
        <w:numPr>
          <w:ilvl w:val="0"/>
          <w:numId w:val="20"/>
        </w:numPr>
        <w:spacing w:line="360" w:lineRule="auto"/>
        <w:jc w:val="both"/>
        <w:rPr>
          <w:rFonts w:ascii="Times New Roman" w:hAnsi="Times New Roman" w:cs="Times New Roman"/>
          <w:b w:val="0"/>
          <w:i w:val="0"/>
          <w:color w:val="auto"/>
          <w:sz w:val="24"/>
          <w:szCs w:val="24"/>
        </w:rPr>
      </w:pPr>
      <w:r w:rsidRPr="0039314C">
        <w:rPr>
          <w:rFonts w:ascii="Times New Roman" w:hAnsi="Times New Roman" w:cs="Times New Roman"/>
          <w:i w:val="0"/>
          <w:color w:val="auto"/>
          <w:sz w:val="24"/>
          <w:szCs w:val="24"/>
        </w:rPr>
        <w:t>Better Patient Engagement</w:t>
      </w:r>
      <w:r w:rsidR="00CC011B" w:rsidRPr="0039314C">
        <w:rPr>
          <w:rFonts w:ascii="Times New Roman" w:hAnsi="Times New Roman" w:cs="Times New Roman"/>
          <w:i w:val="0"/>
          <w:color w:val="auto"/>
          <w:sz w:val="24"/>
          <w:szCs w:val="24"/>
        </w:rPr>
        <w:t xml:space="preserve">: </w:t>
      </w:r>
      <w:r w:rsidRPr="0039314C">
        <w:rPr>
          <w:rFonts w:ascii="Times New Roman" w:hAnsi="Times New Roman" w:cs="Times New Roman"/>
          <w:b w:val="0"/>
          <w:i w:val="0"/>
          <w:color w:val="auto"/>
          <w:sz w:val="24"/>
          <w:szCs w:val="24"/>
        </w:rPr>
        <w:t>The user-friendly interface of the new system can enhance patient engagement by providing easy access to their health data and predictions. Patients can be more involved in their own care, leading to better adherence to treatment plans and improved health outcomes.</w:t>
      </w:r>
    </w:p>
    <w:p w14:paraId="76BBF54C" w14:textId="23BE4AF7" w:rsidR="00E068CC" w:rsidRPr="0039314C" w:rsidRDefault="00E068CC" w:rsidP="005E24B0">
      <w:pPr>
        <w:spacing w:line="360" w:lineRule="auto"/>
        <w:jc w:val="both"/>
        <w:rPr>
          <w:rFonts w:ascii="Times New Roman" w:hAnsi="Times New Roman"/>
          <w:i/>
          <w:sz w:val="24"/>
          <w:szCs w:val="24"/>
        </w:rPr>
      </w:pPr>
    </w:p>
    <w:p w14:paraId="564E9E00" w14:textId="21104FA7" w:rsidR="00E068CC" w:rsidRPr="0039314C" w:rsidRDefault="00E068CC" w:rsidP="005E24B0">
      <w:pPr>
        <w:spacing w:line="360" w:lineRule="auto"/>
        <w:jc w:val="both"/>
        <w:rPr>
          <w:rFonts w:ascii="Times New Roman" w:hAnsi="Times New Roman"/>
          <w:sz w:val="24"/>
          <w:szCs w:val="24"/>
        </w:rPr>
      </w:pPr>
    </w:p>
    <w:p w14:paraId="09CC717E" w14:textId="032AAE9E" w:rsidR="00E068CC" w:rsidRPr="0039314C" w:rsidRDefault="00E068CC" w:rsidP="005E24B0">
      <w:pPr>
        <w:spacing w:line="360" w:lineRule="auto"/>
        <w:jc w:val="both"/>
        <w:rPr>
          <w:rFonts w:ascii="Times New Roman" w:hAnsi="Times New Roman"/>
          <w:sz w:val="24"/>
          <w:szCs w:val="24"/>
        </w:rPr>
      </w:pPr>
    </w:p>
    <w:p w14:paraId="17798D96" w14:textId="2D397116" w:rsidR="00E068CC" w:rsidRPr="0039314C" w:rsidRDefault="00E068CC" w:rsidP="005E24B0">
      <w:pPr>
        <w:spacing w:line="360" w:lineRule="auto"/>
        <w:jc w:val="both"/>
        <w:rPr>
          <w:rFonts w:ascii="Times New Roman" w:hAnsi="Times New Roman"/>
          <w:sz w:val="24"/>
          <w:szCs w:val="24"/>
        </w:rPr>
      </w:pPr>
    </w:p>
    <w:p w14:paraId="0FB42F50" w14:textId="0E87CD22" w:rsidR="00E068CC" w:rsidRPr="0039314C" w:rsidRDefault="00E068CC" w:rsidP="005E24B0">
      <w:pPr>
        <w:spacing w:line="360" w:lineRule="auto"/>
        <w:jc w:val="both"/>
        <w:rPr>
          <w:rFonts w:ascii="Times New Roman" w:hAnsi="Times New Roman"/>
          <w:sz w:val="24"/>
          <w:szCs w:val="24"/>
        </w:rPr>
      </w:pPr>
    </w:p>
    <w:p w14:paraId="0AD54641" w14:textId="77777777" w:rsidR="00E068CC" w:rsidRPr="0039314C" w:rsidRDefault="00E068CC" w:rsidP="005E24B0">
      <w:pPr>
        <w:spacing w:line="360" w:lineRule="auto"/>
        <w:jc w:val="both"/>
        <w:rPr>
          <w:rFonts w:ascii="Times New Roman" w:hAnsi="Times New Roman"/>
          <w:sz w:val="24"/>
          <w:szCs w:val="24"/>
        </w:rPr>
      </w:pPr>
    </w:p>
    <w:p w14:paraId="056FCB6B" w14:textId="77777777" w:rsidR="00104B12" w:rsidRPr="0039314C" w:rsidRDefault="00104B12" w:rsidP="005E24B0">
      <w:pPr>
        <w:spacing w:line="360" w:lineRule="auto"/>
        <w:jc w:val="both"/>
        <w:rPr>
          <w:rFonts w:ascii="Times New Roman" w:hAnsi="Times New Roman"/>
          <w:sz w:val="24"/>
          <w:szCs w:val="24"/>
        </w:rPr>
      </w:pPr>
    </w:p>
    <w:p w14:paraId="6D84487B" w14:textId="77777777" w:rsidR="00CC011B" w:rsidRPr="0039314C" w:rsidRDefault="00CC011B">
      <w:pPr>
        <w:rPr>
          <w:rFonts w:ascii="Times New Roman" w:hAnsi="Times New Roman"/>
          <w:b/>
          <w:sz w:val="24"/>
          <w:szCs w:val="24"/>
        </w:rPr>
      </w:pPr>
      <w:r w:rsidRPr="0039314C">
        <w:rPr>
          <w:rFonts w:ascii="Times New Roman" w:hAnsi="Times New Roman"/>
          <w:b/>
          <w:sz w:val="24"/>
          <w:szCs w:val="24"/>
        </w:rPr>
        <w:br w:type="page"/>
      </w:r>
    </w:p>
    <w:p w14:paraId="2CDB7069" w14:textId="761A643C" w:rsidR="00F533D1" w:rsidRPr="0039314C" w:rsidRDefault="00F533D1" w:rsidP="00F533D1">
      <w:pPr>
        <w:spacing w:after="120" w:line="360" w:lineRule="auto"/>
        <w:contextualSpacing/>
        <w:jc w:val="center"/>
        <w:rPr>
          <w:rFonts w:ascii="Times New Roman" w:hAnsi="Times New Roman"/>
          <w:b/>
          <w:sz w:val="24"/>
          <w:szCs w:val="24"/>
        </w:rPr>
      </w:pPr>
      <w:r w:rsidRPr="0039314C">
        <w:rPr>
          <w:rFonts w:ascii="Times New Roman" w:hAnsi="Times New Roman"/>
          <w:b/>
          <w:sz w:val="24"/>
          <w:szCs w:val="24"/>
        </w:rPr>
        <w:t>CHAPTER FOUR</w:t>
      </w:r>
    </w:p>
    <w:p w14:paraId="797429E2" w14:textId="77777777" w:rsidR="00F533D1" w:rsidRPr="0039314C" w:rsidRDefault="00F533D1" w:rsidP="00F533D1">
      <w:pPr>
        <w:spacing w:after="0" w:line="480" w:lineRule="auto"/>
        <w:jc w:val="center"/>
        <w:rPr>
          <w:rFonts w:ascii="Times New Roman" w:eastAsia="Times New Roman" w:hAnsi="Times New Roman"/>
          <w:b/>
          <w:sz w:val="24"/>
          <w:szCs w:val="24"/>
        </w:rPr>
      </w:pPr>
      <w:r w:rsidRPr="0039314C">
        <w:rPr>
          <w:rFonts w:ascii="Times New Roman" w:eastAsia="Times New Roman" w:hAnsi="Times New Roman"/>
          <w:b/>
          <w:sz w:val="24"/>
          <w:szCs w:val="24"/>
        </w:rPr>
        <w:t>DESIGN AND IMPLEMENTATION OF THE SYSTEM</w:t>
      </w:r>
    </w:p>
    <w:p w14:paraId="7877B6B6"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w:t>
      </w:r>
      <w:r w:rsidRPr="0039314C">
        <w:rPr>
          <w:rFonts w:ascii="Times New Roman" w:hAnsi="Times New Roman"/>
          <w:b/>
          <w:sz w:val="24"/>
          <w:szCs w:val="24"/>
        </w:rPr>
        <w:tab/>
        <w:t>DESIGN OF THE SYSTEM</w:t>
      </w:r>
    </w:p>
    <w:p w14:paraId="23A96ED0"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System designs calls for the creativity of the analyst. Therefore, creating an acceptable design, the system analyst must exclude all prejudice.</w:t>
      </w:r>
    </w:p>
    <w:p w14:paraId="360CDD6E"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14:paraId="2697A3D2"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4.1.1</w:t>
      </w:r>
      <w:r w:rsidRPr="0039314C">
        <w:rPr>
          <w:rFonts w:ascii="Times New Roman" w:hAnsi="Times New Roman"/>
          <w:b/>
          <w:sz w:val="24"/>
          <w:szCs w:val="24"/>
        </w:rPr>
        <w:tab/>
        <w:t>OUTPUT DESIGN</w:t>
      </w:r>
    </w:p>
    <w:p w14:paraId="2274877B"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6B7E4B81"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462D47FE" wp14:editId="522FB257">
            <wp:extent cx="5095875" cy="2038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24" t="26044" r="32657" b="36716"/>
                    <a:stretch/>
                  </pic:blipFill>
                  <pic:spPr bwMode="auto">
                    <a:xfrm>
                      <a:off x="0" y="0"/>
                      <a:ext cx="5095875" cy="2038350"/>
                    </a:xfrm>
                    <a:prstGeom prst="rect">
                      <a:avLst/>
                    </a:prstGeom>
                    <a:ln>
                      <a:noFill/>
                    </a:ln>
                    <a:extLst>
                      <a:ext uri="{53640926-AAD7-44D8-BBD7-CCE9431645EC}">
                        <a14:shadowObscured xmlns:a14="http://schemas.microsoft.com/office/drawing/2010/main"/>
                      </a:ext>
                    </a:extLst>
                  </pic:spPr>
                </pic:pic>
              </a:graphicData>
            </a:graphic>
          </wp:inline>
        </w:drawing>
      </w:r>
    </w:p>
    <w:p w14:paraId="67237B30" w14:textId="77777777" w:rsidR="00F533D1" w:rsidRPr="0039314C" w:rsidRDefault="00F533D1" w:rsidP="00F533D1">
      <w:pPr>
        <w:spacing w:after="120" w:line="360" w:lineRule="auto"/>
        <w:contextualSpacing/>
        <w:jc w:val="both"/>
        <w:rPr>
          <w:rFonts w:ascii="Times New Roman" w:hAnsi="Times New Roman"/>
          <w:sz w:val="24"/>
          <w:szCs w:val="24"/>
        </w:rPr>
      </w:pPr>
    </w:p>
    <w:p w14:paraId="22DDCE82" w14:textId="4238A75E"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w:t>
      </w:r>
      <w:r w:rsidR="00B85374" w:rsidRPr="0039314C">
        <w:rPr>
          <w:rFonts w:ascii="Times New Roman" w:hAnsi="Times New Roman"/>
          <w:sz w:val="24"/>
          <w:szCs w:val="24"/>
        </w:rPr>
        <w:t xml:space="preserve"> 4.1: Basic Rules Graph Display</w:t>
      </w:r>
    </w:p>
    <w:p w14:paraId="3248094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0AD98FFF" wp14:editId="5775DBB0">
            <wp:extent cx="4714875" cy="1714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84" t="25966" r="33956" b="36717"/>
                    <a:stretch/>
                  </pic:blipFill>
                  <pic:spPr bwMode="auto">
                    <a:xfrm>
                      <a:off x="0" y="0"/>
                      <a:ext cx="4714875" cy="1714500"/>
                    </a:xfrm>
                    <a:prstGeom prst="rect">
                      <a:avLst/>
                    </a:prstGeom>
                    <a:ln>
                      <a:noFill/>
                    </a:ln>
                    <a:extLst>
                      <a:ext uri="{53640926-AAD7-44D8-BBD7-CCE9431645EC}">
                        <a14:shadowObscured xmlns:a14="http://schemas.microsoft.com/office/drawing/2010/main"/>
                      </a:ext>
                    </a:extLst>
                  </pic:spPr>
                </pic:pic>
              </a:graphicData>
            </a:graphic>
          </wp:inline>
        </w:drawing>
      </w:r>
    </w:p>
    <w:p w14:paraId="1098972D"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 4.2: Signs Graph Plot</w:t>
      </w:r>
    </w:p>
    <w:p w14:paraId="48EC5D88" w14:textId="77777777" w:rsidR="00F533D1" w:rsidRPr="0039314C" w:rsidRDefault="00F533D1" w:rsidP="00F533D1">
      <w:pPr>
        <w:spacing w:after="120" w:line="360" w:lineRule="auto"/>
        <w:contextualSpacing/>
        <w:jc w:val="both"/>
        <w:rPr>
          <w:rFonts w:ascii="Times New Roman" w:hAnsi="Times New Roman"/>
          <w:sz w:val="24"/>
          <w:szCs w:val="24"/>
        </w:rPr>
      </w:pPr>
    </w:p>
    <w:p w14:paraId="2ECD0F7C"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0BD7E32A"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5F79D5AA" wp14:editId="6006B5B8">
            <wp:extent cx="5133975" cy="2181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433" t="30787" r="53015" b="20752"/>
                    <a:stretch/>
                  </pic:blipFill>
                  <pic:spPr bwMode="auto">
                    <a:xfrm>
                      <a:off x="0" y="0"/>
                      <a:ext cx="5133975" cy="2181225"/>
                    </a:xfrm>
                    <a:prstGeom prst="rect">
                      <a:avLst/>
                    </a:prstGeom>
                    <a:ln>
                      <a:noFill/>
                    </a:ln>
                    <a:extLst>
                      <a:ext uri="{53640926-AAD7-44D8-BBD7-CCE9431645EC}">
                        <a14:shadowObscured xmlns:a14="http://schemas.microsoft.com/office/drawing/2010/main"/>
                      </a:ext>
                    </a:extLst>
                  </pic:spPr>
                </pic:pic>
              </a:graphicData>
            </a:graphic>
          </wp:inline>
        </w:drawing>
      </w:r>
    </w:p>
    <w:p w14:paraId="743270EF" w14:textId="77777777" w:rsidR="00F533D1" w:rsidRPr="0039314C" w:rsidRDefault="00F533D1" w:rsidP="00F533D1">
      <w:pPr>
        <w:spacing w:after="120" w:line="360" w:lineRule="auto"/>
        <w:contextualSpacing/>
        <w:jc w:val="both"/>
        <w:rPr>
          <w:rFonts w:ascii="Times New Roman" w:hAnsi="Times New Roman"/>
          <w:sz w:val="24"/>
          <w:szCs w:val="24"/>
        </w:rPr>
      </w:pPr>
    </w:p>
    <w:p w14:paraId="4E23873F" w14:textId="77777777" w:rsidR="00F533D1"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Figure 4.3: data load with plot dot </w:t>
      </w:r>
    </w:p>
    <w:p w14:paraId="067D3F8F" w14:textId="77777777" w:rsidR="0079136E" w:rsidRDefault="0079136E" w:rsidP="00F533D1">
      <w:pPr>
        <w:spacing w:after="120" w:line="360" w:lineRule="auto"/>
        <w:contextualSpacing/>
        <w:jc w:val="both"/>
        <w:rPr>
          <w:rFonts w:ascii="Times New Roman" w:hAnsi="Times New Roman"/>
          <w:sz w:val="24"/>
          <w:szCs w:val="24"/>
        </w:rPr>
      </w:pPr>
    </w:p>
    <w:p w14:paraId="17F4FEC4" w14:textId="77777777" w:rsidR="0079136E" w:rsidRDefault="0079136E" w:rsidP="00F533D1">
      <w:pPr>
        <w:spacing w:after="120" w:line="360" w:lineRule="auto"/>
        <w:contextualSpacing/>
        <w:jc w:val="both"/>
        <w:rPr>
          <w:rFonts w:ascii="Times New Roman" w:hAnsi="Times New Roman"/>
          <w:sz w:val="24"/>
          <w:szCs w:val="24"/>
        </w:rPr>
      </w:pPr>
    </w:p>
    <w:p w14:paraId="68590441" w14:textId="77777777" w:rsidR="0079136E" w:rsidRPr="0039314C" w:rsidRDefault="0079136E" w:rsidP="00F533D1">
      <w:pPr>
        <w:spacing w:after="120" w:line="360" w:lineRule="auto"/>
        <w:contextualSpacing/>
        <w:jc w:val="both"/>
        <w:rPr>
          <w:rFonts w:ascii="Times New Roman" w:hAnsi="Times New Roman"/>
          <w:sz w:val="24"/>
          <w:szCs w:val="24"/>
        </w:rPr>
      </w:pPr>
    </w:p>
    <w:p w14:paraId="440850A1"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0E0A1B0A"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7C764150" wp14:editId="5FB4825C">
            <wp:extent cx="5133975" cy="2000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02" t="23660" r="29701" b="30445"/>
                    <a:stretch/>
                  </pic:blipFill>
                  <pic:spPr bwMode="auto">
                    <a:xfrm>
                      <a:off x="0" y="0"/>
                      <a:ext cx="5133975" cy="2000250"/>
                    </a:xfrm>
                    <a:prstGeom prst="rect">
                      <a:avLst/>
                    </a:prstGeom>
                    <a:ln>
                      <a:noFill/>
                    </a:ln>
                    <a:extLst>
                      <a:ext uri="{53640926-AAD7-44D8-BBD7-CCE9431645EC}">
                        <a14:shadowObscured xmlns:a14="http://schemas.microsoft.com/office/drawing/2010/main"/>
                      </a:ext>
                    </a:extLst>
                  </pic:spPr>
                </pic:pic>
              </a:graphicData>
            </a:graphic>
          </wp:inline>
        </w:drawing>
      </w:r>
    </w:p>
    <w:p w14:paraId="7A29CBA8" w14:textId="32F4E83B"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   Figure 4.4: Patient Rate Display</w:t>
      </w:r>
    </w:p>
    <w:p w14:paraId="3076E33E" w14:textId="77777777" w:rsidR="00104B12" w:rsidRDefault="00104B12" w:rsidP="00F533D1">
      <w:pPr>
        <w:spacing w:after="120" w:line="360" w:lineRule="auto"/>
        <w:contextualSpacing/>
        <w:jc w:val="both"/>
        <w:rPr>
          <w:rFonts w:ascii="Times New Roman" w:hAnsi="Times New Roman"/>
          <w:b/>
          <w:sz w:val="24"/>
          <w:szCs w:val="24"/>
        </w:rPr>
      </w:pPr>
    </w:p>
    <w:p w14:paraId="7129B473" w14:textId="77777777" w:rsidR="0079136E" w:rsidRDefault="0079136E" w:rsidP="00F533D1">
      <w:pPr>
        <w:spacing w:after="120" w:line="360" w:lineRule="auto"/>
        <w:contextualSpacing/>
        <w:jc w:val="both"/>
        <w:rPr>
          <w:rFonts w:ascii="Times New Roman" w:hAnsi="Times New Roman"/>
          <w:b/>
          <w:sz w:val="24"/>
          <w:szCs w:val="24"/>
        </w:rPr>
      </w:pPr>
    </w:p>
    <w:p w14:paraId="5DB83E36" w14:textId="77777777" w:rsidR="0079136E" w:rsidRDefault="0079136E" w:rsidP="00F533D1">
      <w:pPr>
        <w:spacing w:after="120" w:line="360" w:lineRule="auto"/>
        <w:contextualSpacing/>
        <w:jc w:val="both"/>
        <w:rPr>
          <w:rFonts w:ascii="Times New Roman" w:hAnsi="Times New Roman"/>
          <w:b/>
          <w:sz w:val="24"/>
          <w:szCs w:val="24"/>
        </w:rPr>
      </w:pPr>
    </w:p>
    <w:p w14:paraId="6FB9FDF3" w14:textId="77777777" w:rsidR="0079136E" w:rsidRDefault="0079136E" w:rsidP="00F533D1">
      <w:pPr>
        <w:spacing w:after="120" w:line="360" w:lineRule="auto"/>
        <w:contextualSpacing/>
        <w:jc w:val="both"/>
        <w:rPr>
          <w:rFonts w:ascii="Times New Roman" w:hAnsi="Times New Roman"/>
          <w:b/>
          <w:sz w:val="24"/>
          <w:szCs w:val="24"/>
        </w:rPr>
      </w:pPr>
    </w:p>
    <w:p w14:paraId="1E4ECDDB" w14:textId="77777777" w:rsidR="0079136E" w:rsidRDefault="0079136E" w:rsidP="00F533D1">
      <w:pPr>
        <w:spacing w:after="120" w:line="360" w:lineRule="auto"/>
        <w:contextualSpacing/>
        <w:jc w:val="both"/>
        <w:rPr>
          <w:rFonts w:ascii="Times New Roman" w:hAnsi="Times New Roman"/>
          <w:b/>
          <w:sz w:val="24"/>
          <w:szCs w:val="24"/>
        </w:rPr>
      </w:pPr>
    </w:p>
    <w:p w14:paraId="2A567C61" w14:textId="77777777" w:rsidR="0079136E" w:rsidRDefault="0079136E" w:rsidP="00F533D1">
      <w:pPr>
        <w:spacing w:after="120" w:line="360" w:lineRule="auto"/>
        <w:contextualSpacing/>
        <w:jc w:val="both"/>
        <w:rPr>
          <w:rFonts w:ascii="Times New Roman" w:hAnsi="Times New Roman"/>
          <w:b/>
          <w:sz w:val="24"/>
          <w:szCs w:val="24"/>
        </w:rPr>
      </w:pPr>
    </w:p>
    <w:p w14:paraId="1FA10A05" w14:textId="77777777" w:rsidR="0079136E" w:rsidRDefault="0079136E" w:rsidP="00F533D1">
      <w:pPr>
        <w:spacing w:after="120" w:line="360" w:lineRule="auto"/>
        <w:contextualSpacing/>
        <w:jc w:val="both"/>
        <w:rPr>
          <w:rFonts w:ascii="Times New Roman" w:hAnsi="Times New Roman"/>
          <w:b/>
          <w:sz w:val="24"/>
          <w:szCs w:val="24"/>
        </w:rPr>
      </w:pPr>
    </w:p>
    <w:p w14:paraId="1E164D77" w14:textId="77777777" w:rsidR="0079136E" w:rsidRPr="0039314C" w:rsidRDefault="0079136E" w:rsidP="00F533D1">
      <w:pPr>
        <w:spacing w:after="120" w:line="360" w:lineRule="auto"/>
        <w:contextualSpacing/>
        <w:jc w:val="both"/>
        <w:rPr>
          <w:rFonts w:ascii="Times New Roman" w:hAnsi="Times New Roman"/>
          <w:b/>
          <w:sz w:val="24"/>
          <w:szCs w:val="24"/>
        </w:rPr>
      </w:pPr>
    </w:p>
    <w:p w14:paraId="5BF89B10" w14:textId="4F3C99F0"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4.1.2</w:t>
      </w:r>
      <w:r w:rsidRPr="0039314C">
        <w:rPr>
          <w:rFonts w:ascii="Times New Roman" w:hAnsi="Times New Roman"/>
          <w:b/>
          <w:sz w:val="24"/>
          <w:szCs w:val="24"/>
        </w:rPr>
        <w:tab/>
        <w:t>INPUT DESIGN</w:t>
      </w:r>
    </w:p>
    <w:p w14:paraId="6B6190F9"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2AF9FDA2" wp14:editId="5383ED24">
            <wp:extent cx="52768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057" t="40764" r="9297" b="29589"/>
                    <a:stretch/>
                  </pic:blipFill>
                  <pic:spPr bwMode="auto">
                    <a:xfrm>
                      <a:off x="0" y="0"/>
                      <a:ext cx="5276850" cy="1962150"/>
                    </a:xfrm>
                    <a:prstGeom prst="rect">
                      <a:avLst/>
                    </a:prstGeom>
                    <a:ln>
                      <a:noFill/>
                    </a:ln>
                    <a:extLst>
                      <a:ext uri="{53640926-AAD7-44D8-BBD7-CCE9431645EC}">
                        <a14:shadowObscured xmlns:a14="http://schemas.microsoft.com/office/drawing/2010/main"/>
                      </a:ext>
                    </a:extLst>
                  </pic:spPr>
                </pic:pic>
              </a:graphicData>
            </a:graphic>
          </wp:inline>
        </w:drawing>
      </w:r>
    </w:p>
    <w:p w14:paraId="19038A55" w14:textId="77777777" w:rsidR="00F533D1" w:rsidRPr="0039314C" w:rsidRDefault="00F533D1" w:rsidP="00F533D1">
      <w:pPr>
        <w:spacing w:after="120" w:line="360" w:lineRule="auto"/>
        <w:contextualSpacing/>
        <w:jc w:val="both"/>
        <w:rPr>
          <w:rFonts w:ascii="Times New Roman" w:hAnsi="Times New Roman"/>
          <w:sz w:val="24"/>
          <w:szCs w:val="24"/>
        </w:rPr>
      </w:pPr>
    </w:p>
    <w:p w14:paraId="37DEABAE" w14:textId="77777777" w:rsidR="00F533D1"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Figure 4.5: Heading Data input </w:t>
      </w:r>
    </w:p>
    <w:p w14:paraId="6A2AE120" w14:textId="77777777" w:rsidR="0079136E" w:rsidRPr="0039314C" w:rsidRDefault="0079136E" w:rsidP="00F533D1">
      <w:pPr>
        <w:spacing w:after="120" w:line="360" w:lineRule="auto"/>
        <w:contextualSpacing/>
        <w:jc w:val="both"/>
        <w:rPr>
          <w:rFonts w:ascii="Times New Roman" w:hAnsi="Times New Roman"/>
          <w:sz w:val="24"/>
          <w:szCs w:val="24"/>
        </w:rPr>
      </w:pPr>
    </w:p>
    <w:p w14:paraId="746D1304" w14:textId="77777777" w:rsidR="00F533D1" w:rsidRPr="0039314C" w:rsidRDefault="00F533D1" w:rsidP="00F533D1">
      <w:pPr>
        <w:spacing w:after="120" w:line="360" w:lineRule="auto"/>
        <w:contextualSpacing/>
        <w:jc w:val="both"/>
        <w:rPr>
          <w:rFonts w:ascii="Times New Roman" w:hAnsi="Times New Roman"/>
          <w:sz w:val="24"/>
          <w:szCs w:val="24"/>
        </w:rPr>
      </w:pPr>
    </w:p>
    <w:p w14:paraId="177F745F"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072D6E40" wp14:editId="74EB3D80">
            <wp:extent cx="4972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8333" t="8268" r="8012" b="37001"/>
                    <a:stretch/>
                  </pic:blipFill>
                  <pic:spPr bwMode="auto">
                    <a:xfrm>
                      <a:off x="0" y="0"/>
                      <a:ext cx="4972050" cy="1828800"/>
                    </a:xfrm>
                    <a:prstGeom prst="rect">
                      <a:avLst/>
                    </a:prstGeom>
                    <a:ln>
                      <a:noFill/>
                    </a:ln>
                    <a:extLst>
                      <a:ext uri="{53640926-AAD7-44D8-BBD7-CCE9431645EC}">
                        <a14:shadowObscured xmlns:a14="http://schemas.microsoft.com/office/drawing/2010/main"/>
                      </a:ext>
                    </a:extLst>
                  </pic:spPr>
                </pic:pic>
              </a:graphicData>
            </a:graphic>
          </wp:inline>
        </w:drawing>
      </w:r>
    </w:p>
    <w:p w14:paraId="0FA013FE" w14:textId="77777777" w:rsidR="00F533D1" w:rsidRPr="0039314C" w:rsidRDefault="00F533D1" w:rsidP="00F533D1">
      <w:pPr>
        <w:spacing w:after="120" w:line="360" w:lineRule="auto"/>
        <w:contextualSpacing/>
        <w:jc w:val="both"/>
        <w:rPr>
          <w:rFonts w:ascii="Times New Roman" w:hAnsi="Times New Roman"/>
          <w:sz w:val="24"/>
          <w:szCs w:val="24"/>
        </w:rPr>
      </w:pPr>
    </w:p>
    <w:p w14:paraId="0B2BA29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 4.8: Blood Pressure Rate Data Input Path</w:t>
      </w:r>
    </w:p>
    <w:p w14:paraId="4E6534C4" w14:textId="77777777" w:rsidR="00F533D1" w:rsidRPr="0039314C" w:rsidRDefault="00F533D1" w:rsidP="00F533D1">
      <w:pPr>
        <w:spacing w:after="120" w:line="360" w:lineRule="auto"/>
        <w:contextualSpacing/>
        <w:jc w:val="both"/>
        <w:rPr>
          <w:rFonts w:ascii="Times New Roman" w:hAnsi="Times New Roman"/>
          <w:b/>
          <w:sz w:val="24"/>
          <w:szCs w:val="24"/>
        </w:rPr>
      </w:pPr>
    </w:p>
    <w:p w14:paraId="6F390B70" w14:textId="77777777" w:rsidR="0079136E" w:rsidRDefault="0079136E" w:rsidP="00F533D1">
      <w:pPr>
        <w:spacing w:after="120" w:line="360" w:lineRule="auto"/>
        <w:contextualSpacing/>
        <w:jc w:val="both"/>
        <w:rPr>
          <w:rFonts w:ascii="Times New Roman" w:hAnsi="Times New Roman"/>
          <w:b/>
          <w:sz w:val="24"/>
          <w:szCs w:val="24"/>
        </w:rPr>
      </w:pPr>
    </w:p>
    <w:p w14:paraId="05D2F094" w14:textId="77777777" w:rsidR="0079136E" w:rsidRDefault="0079136E" w:rsidP="00F533D1">
      <w:pPr>
        <w:spacing w:after="120" w:line="360" w:lineRule="auto"/>
        <w:contextualSpacing/>
        <w:jc w:val="both"/>
        <w:rPr>
          <w:rFonts w:ascii="Times New Roman" w:hAnsi="Times New Roman"/>
          <w:b/>
          <w:sz w:val="24"/>
          <w:szCs w:val="24"/>
        </w:rPr>
      </w:pPr>
    </w:p>
    <w:p w14:paraId="009D58B8" w14:textId="77777777" w:rsidR="0079136E" w:rsidRDefault="0079136E" w:rsidP="00F533D1">
      <w:pPr>
        <w:spacing w:after="120" w:line="360" w:lineRule="auto"/>
        <w:contextualSpacing/>
        <w:jc w:val="both"/>
        <w:rPr>
          <w:rFonts w:ascii="Times New Roman" w:hAnsi="Times New Roman"/>
          <w:b/>
          <w:sz w:val="24"/>
          <w:szCs w:val="24"/>
        </w:rPr>
      </w:pPr>
    </w:p>
    <w:p w14:paraId="3FEE697B" w14:textId="77777777" w:rsidR="0079136E" w:rsidRDefault="0079136E" w:rsidP="00F533D1">
      <w:pPr>
        <w:spacing w:after="120" w:line="360" w:lineRule="auto"/>
        <w:contextualSpacing/>
        <w:jc w:val="both"/>
        <w:rPr>
          <w:rFonts w:ascii="Times New Roman" w:hAnsi="Times New Roman"/>
          <w:b/>
          <w:sz w:val="24"/>
          <w:szCs w:val="24"/>
        </w:rPr>
      </w:pPr>
    </w:p>
    <w:p w14:paraId="269752D1" w14:textId="77777777" w:rsidR="0079136E" w:rsidRDefault="0079136E" w:rsidP="00F533D1">
      <w:pPr>
        <w:spacing w:after="120" w:line="360" w:lineRule="auto"/>
        <w:contextualSpacing/>
        <w:jc w:val="both"/>
        <w:rPr>
          <w:rFonts w:ascii="Times New Roman" w:hAnsi="Times New Roman"/>
          <w:b/>
          <w:sz w:val="24"/>
          <w:szCs w:val="24"/>
        </w:rPr>
      </w:pPr>
    </w:p>
    <w:p w14:paraId="3A83F6CA" w14:textId="77777777" w:rsidR="0079136E" w:rsidRDefault="0079136E" w:rsidP="00F533D1">
      <w:pPr>
        <w:spacing w:after="120" w:line="360" w:lineRule="auto"/>
        <w:contextualSpacing/>
        <w:jc w:val="both"/>
        <w:rPr>
          <w:rFonts w:ascii="Times New Roman" w:hAnsi="Times New Roman"/>
          <w:b/>
          <w:sz w:val="24"/>
          <w:szCs w:val="24"/>
        </w:rPr>
      </w:pPr>
    </w:p>
    <w:p w14:paraId="48FB40B9" w14:textId="77777777" w:rsidR="0079136E" w:rsidRDefault="0079136E" w:rsidP="00F533D1">
      <w:pPr>
        <w:spacing w:after="120" w:line="360" w:lineRule="auto"/>
        <w:contextualSpacing/>
        <w:jc w:val="both"/>
        <w:rPr>
          <w:rFonts w:ascii="Times New Roman" w:hAnsi="Times New Roman"/>
          <w:b/>
          <w:sz w:val="24"/>
          <w:szCs w:val="24"/>
        </w:rPr>
      </w:pPr>
    </w:p>
    <w:p w14:paraId="0ADB3CC2" w14:textId="77777777" w:rsidR="0079136E" w:rsidRDefault="0079136E" w:rsidP="00F533D1">
      <w:pPr>
        <w:spacing w:after="120" w:line="360" w:lineRule="auto"/>
        <w:contextualSpacing/>
        <w:jc w:val="both"/>
        <w:rPr>
          <w:rFonts w:ascii="Times New Roman" w:hAnsi="Times New Roman"/>
          <w:b/>
          <w:sz w:val="24"/>
          <w:szCs w:val="24"/>
        </w:rPr>
      </w:pPr>
    </w:p>
    <w:p w14:paraId="1BA60F8F" w14:textId="17B6964D"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4.1.3</w:t>
      </w:r>
      <w:r w:rsidRPr="0039314C">
        <w:rPr>
          <w:rFonts w:ascii="Times New Roman" w:hAnsi="Times New Roman"/>
          <w:b/>
          <w:sz w:val="24"/>
          <w:szCs w:val="24"/>
        </w:rPr>
        <w:tab/>
      </w:r>
      <w:proofErr w:type="gramStart"/>
      <w:r w:rsidRPr="0039314C">
        <w:rPr>
          <w:rFonts w:ascii="Times New Roman" w:hAnsi="Times New Roman"/>
          <w:b/>
          <w:sz w:val="24"/>
          <w:szCs w:val="24"/>
        </w:rPr>
        <w:t>DATABASE  DESIGN</w:t>
      </w:r>
      <w:proofErr w:type="gramEnd"/>
    </w:p>
    <w:p w14:paraId="4CAF97F2" w14:textId="77777777" w:rsidR="00F533D1" w:rsidRPr="0039314C" w:rsidRDefault="00F533D1" w:rsidP="00F533D1">
      <w:pPr>
        <w:spacing w:after="120" w:line="360" w:lineRule="auto"/>
        <w:contextualSpacing/>
        <w:jc w:val="both"/>
        <w:rPr>
          <w:rFonts w:ascii="Times New Roman" w:hAnsi="Times New Roman"/>
          <w:b/>
          <w:sz w:val="24"/>
          <w:szCs w:val="24"/>
        </w:rPr>
      </w:pPr>
    </w:p>
    <w:p w14:paraId="07650532"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Table 4.1: Patient Dataset Table</w:t>
      </w:r>
    </w:p>
    <w:p w14:paraId="49850051" w14:textId="77777777" w:rsidR="00F533D1" w:rsidRPr="0039314C" w:rsidRDefault="00F533D1" w:rsidP="00F533D1">
      <w:pPr>
        <w:spacing w:after="120" w:line="360" w:lineRule="auto"/>
        <w:contextualSpacing/>
        <w:jc w:val="both"/>
        <w:rPr>
          <w:rFonts w:ascii="Times New Roman" w:hAnsi="Times New Roman"/>
          <w:b/>
          <w:sz w:val="24"/>
          <w:szCs w:val="24"/>
        </w:rPr>
      </w:pPr>
    </w:p>
    <w:p w14:paraId="0E6A0343"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7FA356CD" wp14:editId="3845E7B1">
            <wp:extent cx="5334000" cy="2390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013" t="9692" r="7692" b="31015"/>
                    <a:stretch/>
                  </pic:blipFill>
                  <pic:spPr bwMode="auto">
                    <a:xfrm>
                      <a:off x="0" y="0"/>
                      <a:ext cx="5334000" cy="2390775"/>
                    </a:xfrm>
                    <a:prstGeom prst="rect">
                      <a:avLst/>
                    </a:prstGeom>
                    <a:ln>
                      <a:noFill/>
                    </a:ln>
                    <a:extLst>
                      <a:ext uri="{53640926-AAD7-44D8-BBD7-CCE9431645EC}">
                        <a14:shadowObscured xmlns:a14="http://schemas.microsoft.com/office/drawing/2010/main"/>
                      </a:ext>
                    </a:extLst>
                  </pic:spPr>
                </pic:pic>
              </a:graphicData>
            </a:graphic>
          </wp:inline>
        </w:drawing>
      </w:r>
    </w:p>
    <w:p w14:paraId="140BE108" w14:textId="77777777" w:rsidR="00F533D1" w:rsidRPr="0039314C" w:rsidRDefault="00F533D1" w:rsidP="00F533D1">
      <w:pPr>
        <w:spacing w:after="120" w:line="360" w:lineRule="auto"/>
        <w:contextualSpacing/>
        <w:jc w:val="both"/>
        <w:rPr>
          <w:rFonts w:ascii="Times New Roman" w:hAnsi="Times New Roman"/>
          <w:sz w:val="24"/>
          <w:szCs w:val="24"/>
        </w:rPr>
      </w:pPr>
    </w:p>
    <w:p w14:paraId="13832799" w14:textId="77777777" w:rsidR="00E068CC" w:rsidRPr="0039314C" w:rsidRDefault="00E068CC" w:rsidP="00F533D1">
      <w:pPr>
        <w:spacing w:after="120" w:line="360" w:lineRule="auto"/>
        <w:contextualSpacing/>
        <w:jc w:val="both"/>
        <w:rPr>
          <w:rFonts w:ascii="Times New Roman" w:hAnsi="Times New Roman"/>
          <w:sz w:val="24"/>
          <w:szCs w:val="24"/>
        </w:rPr>
      </w:pPr>
    </w:p>
    <w:p w14:paraId="7F0A345C" w14:textId="77777777" w:rsidR="00E068CC" w:rsidRPr="0039314C" w:rsidRDefault="00E068CC" w:rsidP="00F533D1">
      <w:pPr>
        <w:spacing w:after="120" w:line="360" w:lineRule="auto"/>
        <w:contextualSpacing/>
        <w:jc w:val="both"/>
        <w:rPr>
          <w:rFonts w:ascii="Times New Roman" w:hAnsi="Times New Roman"/>
          <w:sz w:val="24"/>
          <w:szCs w:val="24"/>
        </w:rPr>
      </w:pPr>
    </w:p>
    <w:p w14:paraId="0122649E" w14:textId="77777777" w:rsidR="00E068CC" w:rsidRPr="0039314C" w:rsidRDefault="00E068CC" w:rsidP="00F533D1">
      <w:pPr>
        <w:spacing w:after="120" w:line="360" w:lineRule="auto"/>
        <w:contextualSpacing/>
        <w:jc w:val="both"/>
        <w:rPr>
          <w:rFonts w:ascii="Times New Roman" w:hAnsi="Times New Roman"/>
          <w:sz w:val="24"/>
          <w:szCs w:val="24"/>
        </w:rPr>
      </w:pPr>
    </w:p>
    <w:p w14:paraId="26C4B285" w14:textId="4587ADC6"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Table 4.2: Symptoms dataset table </w:t>
      </w:r>
    </w:p>
    <w:p w14:paraId="63015E2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6CD63675" wp14:editId="70F41971">
            <wp:extent cx="5672667" cy="11430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8333" t="24800" r="46955" b="51824"/>
                    <a:stretch/>
                  </pic:blipFill>
                  <pic:spPr bwMode="auto">
                    <a:xfrm>
                      <a:off x="0" y="0"/>
                      <a:ext cx="5672667" cy="1143000"/>
                    </a:xfrm>
                    <a:prstGeom prst="rect">
                      <a:avLst/>
                    </a:prstGeom>
                    <a:ln>
                      <a:noFill/>
                    </a:ln>
                    <a:extLst>
                      <a:ext uri="{53640926-AAD7-44D8-BBD7-CCE9431645EC}">
                        <a14:shadowObscured xmlns:a14="http://schemas.microsoft.com/office/drawing/2010/main"/>
                      </a:ext>
                    </a:extLst>
                  </pic:spPr>
                </pic:pic>
              </a:graphicData>
            </a:graphic>
          </wp:inline>
        </w:drawing>
      </w:r>
    </w:p>
    <w:p w14:paraId="4685BCBC" w14:textId="77777777" w:rsidR="00F533D1" w:rsidRPr="0039314C" w:rsidRDefault="00F533D1" w:rsidP="00F533D1">
      <w:pPr>
        <w:spacing w:after="120" w:line="360" w:lineRule="auto"/>
        <w:contextualSpacing/>
        <w:jc w:val="both"/>
        <w:rPr>
          <w:rFonts w:ascii="Times New Roman" w:hAnsi="Times New Roman"/>
          <w:sz w:val="24"/>
          <w:szCs w:val="24"/>
        </w:rPr>
      </w:pPr>
    </w:p>
    <w:p w14:paraId="13A6457A"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4.1.4</w:t>
      </w:r>
      <w:r w:rsidRPr="0039314C">
        <w:rPr>
          <w:rFonts w:ascii="Times New Roman" w:hAnsi="Times New Roman"/>
          <w:b/>
          <w:sz w:val="24"/>
          <w:szCs w:val="24"/>
        </w:rPr>
        <w:tab/>
        <w:t>PROCEDURE DESIGN</w:t>
      </w:r>
    </w:p>
    <w:p w14:paraId="6CC4103E" w14:textId="77777777" w:rsidR="00F533D1" w:rsidRPr="0039314C" w:rsidRDefault="00F533D1" w:rsidP="00F533D1">
      <w:pPr>
        <w:spacing w:line="360" w:lineRule="auto"/>
        <w:jc w:val="both"/>
        <w:rPr>
          <w:rFonts w:ascii="Times New Roman" w:hAnsi="Times New Roman"/>
          <w:sz w:val="24"/>
          <w:szCs w:val="24"/>
        </w:rPr>
      </w:pPr>
      <w:r w:rsidRPr="0039314C">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14:paraId="53DB44E9" w14:textId="1F7AB327" w:rsidR="00F533D1" w:rsidRPr="0039314C" w:rsidRDefault="00F533D1" w:rsidP="00E068CC">
      <w:pPr>
        <w:spacing w:line="360" w:lineRule="auto"/>
        <w:jc w:val="both"/>
        <w:rPr>
          <w:rFonts w:ascii="Times New Roman" w:hAnsi="Times New Roman"/>
          <w:sz w:val="24"/>
          <w:szCs w:val="24"/>
        </w:rPr>
      </w:pPr>
      <w:r w:rsidRPr="0039314C">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14:paraId="1DEF8839"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w:t>
      </w:r>
      <w:r w:rsidRPr="0039314C">
        <w:rPr>
          <w:rFonts w:ascii="Times New Roman" w:hAnsi="Times New Roman"/>
          <w:b/>
          <w:sz w:val="24"/>
          <w:szCs w:val="24"/>
        </w:rPr>
        <w:tab/>
        <w:t>SYSTEM IMPLEMENTATION</w:t>
      </w:r>
    </w:p>
    <w:p w14:paraId="0949A390"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4.2.1</w:t>
      </w:r>
      <w:r w:rsidRPr="0039314C">
        <w:rPr>
          <w:rFonts w:ascii="Times New Roman" w:hAnsi="Times New Roman"/>
          <w:b/>
          <w:sz w:val="24"/>
          <w:szCs w:val="24"/>
        </w:rPr>
        <w:tab/>
        <w:t>CHOICE OF PROGRAMMING LANGUAGE</w:t>
      </w:r>
    </w:p>
    <w:p w14:paraId="69148F45" w14:textId="77777777" w:rsidR="00F533D1" w:rsidRPr="0039314C" w:rsidRDefault="00F533D1" w:rsidP="00F533D1">
      <w:pPr>
        <w:spacing w:line="480" w:lineRule="auto"/>
        <w:jc w:val="both"/>
        <w:rPr>
          <w:rFonts w:ascii="Times New Roman" w:hAnsi="Times New Roman"/>
          <w:sz w:val="24"/>
          <w:szCs w:val="24"/>
        </w:rPr>
      </w:pPr>
      <w:r w:rsidRPr="0039314C">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14:paraId="54C9409A" w14:textId="77777777" w:rsidR="00F533D1" w:rsidRPr="0039314C" w:rsidRDefault="00F533D1" w:rsidP="00F533D1">
      <w:pPr>
        <w:spacing w:line="360" w:lineRule="auto"/>
        <w:contextualSpacing/>
        <w:jc w:val="both"/>
        <w:rPr>
          <w:rFonts w:ascii="Times New Roman" w:eastAsia="Times New Roman" w:hAnsi="Times New Roman"/>
          <w:sz w:val="24"/>
          <w:szCs w:val="24"/>
        </w:rPr>
      </w:pPr>
      <w:r w:rsidRPr="0039314C">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14:paraId="47C03B6C" w14:textId="77777777" w:rsidR="00F533D1" w:rsidRPr="0039314C" w:rsidRDefault="00F533D1" w:rsidP="00F533D1">
      <w:pPr>
        <w:spacing w:line="360" w:lineRule="auto"/>
        <w:contextualSpacing/>
        <w:jc w:val="both"/>
        <w:rPr>
          <w:rFonts w:ascii="Times New Roman" w:hAnsi="Times New Roman"/>
          <w:b/>
          <w:sz w:val="24"/>
          <w:szCs w:val="24"/>
        </w:rPr>
      </w:pPr>
    </w:p>
    <w:p w14:paraId="34B47228"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4.2.2</w:t>
      </w:r>
      <w:r w:rsidRPr="0039314C">
        <w:rPr>
          <w:rFonts w:ascii="Times New Roman" w:hAnsi="Times New Roman"/>
          <w:b/>
          <w:sz w:val="24"/>
          <w:szCs w:val="24"/>
        </w:rPr>
        <w:tab/>
        <w:t>HARDWARE SUPPORT</w:t>
      </w:r>
    </w:p>
    <w:p w14:paraId="098C2CCB"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The computer configuration required to run the software is;</w:t>
      </w:r>
    </w:p>
    <w:p w14:paraId="619F2D6D"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Computer/memory processor PC with a 48dx, MHZ or Pentium, Intel or higher processor required.</w:t>
      </w:r>
    </w:p>
    <w:p w14:paraId="329EABF4"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Memory</w:t>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t>: 512MB of RAM</w:t>
      </w:r>
    </w:p>
    <w:p w14:paraId="0C378510" w14:textId="77777777" w:rsidR="00F533D1" w:rsidRPr="0039314C" w:rsidRDefault="00F533D1" w:rsidP="00F533D1">
      <w:pPr>
        <w:pStyle w:val="Style18"/>
        <w:widowControl/>
        <w:tabs>
          <w:tab w:val="left" w:pos="3754"/>
        </w:tabs>
        <w:spacing w:line="360" w:lineRule="auto"/>
        <w:rPr>
          <w:rStyle w:val="FontStyle91"/>
          <w:sz w:val="24"/>
          <w:szCs w:val="24"/>
        </w:rPr>
      </w:pPr>
      <w:r w:rsidRPr="0039314C">
        <w:rPr>
          <w:rStyle w:val="FontStyle91"/>
          <w:sz w:val="24"/>
          <w:szCs w:val="24"/>
        </w:rPr>
        <w:t>Cache memory</w:t>
      </w:r>
      <w:r w:rsidRPr="0039314C">
        <w:rPr>
          <w:rStyle w:val="FontStyle91"/>
          <w:sz w:val="24"/>
          <w:szCs w:val="24"/>
        </w:rPr>
        <w:tab/>
      </w:r>
      <w:r w:rsidRPr="0039314C">
        <w:rPr>
          <w:rStyle w:val="FontStyle91"/>
          <w:sz w:val="24"/>
          <w:szCs w:val="24"/>
        </w:rPr>
        <w:tab/>
        <w:t>: 512KB</w:t>
      </w:r>
    </w:p>
    <w:p w14:paraId="48F86CFC" w14:textId="77777777" w:rsidR="00F533D1" w:rsidRPr="0039314C" w:rsidRDefault="00F533D1" w:rsidP="00F533D1">
      <w:pPr>
        <w:pStyle w:val="Style10"/>
        <w:widowControl/>
        <w:tabs>
          <w:tab w:val="left" w:pos="3835"/>
        </w:tabs>
        <w:spacing w:line="360" w:lineRule="auto"/>
        <w:ind w:firstLine="0"/>
        <w:jc w:val="both"/>
        <w:rPr>
          <w:rStyle w:val="FontStyle91"/>
          <w:sz w:val="24"/>
          <w:szCs w:val="24"/>
        </w:rPr>
      </w:pPr>
      <w:r w:rsidRPr="0039314C">
        <w:rPr>
          <w:rStyle w:val="FontStyle91"/>
          <w:sz w:val="24"/>
          <w:szCs w:val="24"/>
        </w:rPr>
        <w:t>Hard disk Minimum size</w:t>
      </w:r>
      <w:r w:rsidRPr="0039314C">
        <w:rPr>
          <w:rStyle w:val="FontStyle91"/>
          <w:sz w:val="24"/>
          <w:szCs w:val="24"/>
        </w:rPr>
        <w:tab/>
      </w:r>
      <w:r w:rsidRPr="0039314C">
        <w:rPr>
          <w:rStyle w:val="FontStyle91"/>
          <w:sz w:val="24"/>
          <w:szCs w:val="24"/>
        </w:rPr>
        <w:tab/>
        <w:t>: 10.2GB</w:t>
      </w:r>
    </w:p>
    <w:p w14:paraId="7D79E5E5" w14:textId="77777777" w:rsidR="00F533D1" w:rsidRPr="0039314C" w:rsidRDefault="00F533D1" w:rsidP="00F533D1">
      <w:pPr>
        <w:pStyle w:val="Style10"/>
        <w:widowControl/>
        <w:tabs>
          <w:tab w:val="left" w:pos="3835"/>
        </w:tabs>
        <w:spacing w:line="360" w:lineRule="auto"/>
        <w:ind w:firstLine="0"/>
        <w:jc w:val="both"/>
        <w:rPr>
          <w:rStyle w:val="FontStyle91"/>
          <w:sz w:val="24"/>
          <w:szCs w:val="24"/>
        </w:rPr>
      </w:pPr>
      <w:r w:rsidRPr="0039314C">
        <w:rPr>
          <w:rStyle w:val="FontStyle91"/>
          <w:sz w:val="24"/>
          <w:szCs w:val="24"/>
        </w:rPr>
        <w:t>Recommended</w:t>
      </w:r>
      <w:r w:rsidRPr="0039314C">
        <w:rPr>
          <w:rStyle w:val="FontStyle91"/>
          <w:sz w:val="24"/>
          <w:szCs w:val="24"/>
        </w:rPr>
        <w:tab/>
      </w:r>
      <w:r w:rsidRPr="0039314C">
        <w:rPr>
          <w:rStyle w:val="FontStyle91"/>
          <w:sz w:val="24"/>
          <w:szCs w:val="24"/>
        </w:rPr>
        <w:tab/>
        <w:t>: 40GB</w:t>
      </w:r>
    </w:p>
    <w:p w14:paraId="4875870A" w14:textId="77777777" w:rsidR="00F533D1" w:rsidRPr="0039314C" w:rsidRDefault="00F533D1" w:rsidP="00F533D1">
      <w:pPr>
        <w:pStyle w:val="Style18"/>
        <w:widowControl/>
        <w:tabs>
          <w:tab w:val="left" w:pos="3763"/>
        </w:tabs>
        <w:spacing w:line="360" w:lineRule="auto"/>
        <w:rPr>
          <w:rStyle w:val="FontStyle91"/>
          <w:sz w:val="24"/>
          <w:szCs w:val="24"/>
        </w:rPr>
      </w:pPr>
      <w:r w:rsidRPr="0039314C">
        <w:rPr>
          <w:rStyle w:val="FontStyle91"/>
          <w:sz w:val="24"/>
          <w:szCs w:val="24"/>
        </w:rPr>
        <w:t>Virtual Memory</w:t>
      </w:r>
      <w:r w:rsidRPr="0039314C">
        <w:rPr>
          <w:rStyle w:val="FontStyle91"/>
          <w:sz w:val="24"/>
          <w:szCs w:val="24"/>
        </w:rPr>
        <w:tab/>
      </w:r>
      <w:r w:rsidRPr="0039314C">
        <w:rPr>
          <w:rStyle w:val="FontStyle91"/>
          <w:sz w:val="24"/>
          <w:szCs w:val="24"/>
        </w:rPr>
        <w:tab/>
        <w:t>: 32Bits</w:t>
      </w:r>
    </w:p>
    <w:p w14:paraId="5FCA666B" w14:textId="77777777" w:rsidR="00F533D1" w:rsidRPr="0039314C" w:rsidRDefault="00F533D1" w:rsidP="00F533D1">
      <w:pPr>
        <w:pStyle w:val="Style18"/>
        <w:widowControl/>
        <w:tabs>
          <w:tab w:val="left" w:pos="3754"/>
        </w:tabs>
        <w:spacing w:line="360" w:lineRule="auto"/>
        <w:rPr>
          <w:rStyle w:val="FontStyle91"/>
          <w:sz w:val="24"/>
          <w:szCs w:val="24"/>
        </w:rPr>
      </w:pPr>
      <w:r w:rsidRPr="0039314C">
        <w:rPr>
          <w:rStyle w:val="FontStyle91"/>
          <w:sz w:val="24"/>
          <w:szCs w:val="24"/>
        </w:rPr>
        <w:t>Cache memory</w:t>
      </w:r>
      <w:r w:rsidRPr="0039314C">
        <w:rPr>
          <w:rStyle w:val="FontStyle91"/>
          <w:sz w:val="24"/>
          <w:szCs w:val="24"/>
        </w:rPr>
        <w:tab/>
      </w:r>
      <w:r w:rsidRPr="0039314C">
        <w:rPr>
          <w:rStyle w:val="FontStyle91"/>
          <w:sz w:val="24"/>
          <w:szCs w:val="24"/>
        </w:rPr>
        <w:tab/>
        <w:t>: 512KB</w:t>
      </w:r>
    </w:p>
    <w:p w14:paraId="796DEA5A" w14:textId="0F8278C5" w:rsidR="00F533D1" w:rsidRPr="0039314C" w:rsidRDefault="00F533D1" w:rsidP="00E068CC">
      <w:pPr>
        <w:pStyle w:val="Style18"/>
        <w:widowControl/>
        <w:tabs>
          <w:tab w:val="left" w:pos="3763"/>
        </w:tabs>
        <w:spacing w:line="360" w:lineRule="auto"/>
      </w:pPr>
      <w:r w:rsidRPr="0039314C">
        <w:rPr>
          <w:rStyle w:val="FontStyle91"/>
          <w:sz w:val="24"/>
          <w:szCs w:val="24"/>
        </w:rPr>
        <w:t>Floppy disk drive</w:t>
      </w:r>
      <w:r w:rsidRPr="0039314C">
        <w:rPr>
          <w:rStyle w:val="FontStyle91"/>
          <w:sz w:val="24"/>
          <w:szCs w:val="24"/>
        </w:rPr>
        <w:tab/>
      </w:r>
      <w:r w:rsidRPr="0039314C">
        <w:rPr>
          <w:rStyle w:val="FontStyle91"/>
          <w:sz w:val="24"/>
          <w:szCs w:val="24"/>
        </w:rPr>
        <w:tab/>
        <w:t>: 1.44MB</w:t>
      </w:r>
    </w:p>
    <w:p w14:paraId="08C4662D"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4.2.3</w:t>
      </w:r>
      <w:r w:rsidRPr="0039314C">
        <w:rPr>
          <w:rFonts w:ascii="Times New Roman" w:hAnsi="Times New Roman"/>
          <w:b/>
          <w:sz w:val="24"/>
          <w:szCs w:val="24"/>
        </w:rPr>
        <w:tab/>
        <w:t>SOFTWARE SUPPORT</w:t>
      </w:r>
    </w:p>
    <w:p w14:paraId="719079FA"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software support for the design of the proposed system involves operating system, Python IDE, Anaconda </w:t>
      </w:r>
      <w:proofErr w:type="spellStart"/>
      <w:r w:rsidRPr="0039314C">
        <w:rPr>
          <w:rFonts w:ascii="Times New Roman" w:hAnsi="Times New Roman"/>
          <w:sz w:val="24"/>
          <w:szCs w:val="24"/>
        </w:rPr>
        <w:t>NoteBook</w:t>
      </w:r>
      <w:proofErr w:type="spellEnd"/>
      <w:r w:rsidRPr="0039314C">
        <w:rPr>
          <w:rFonts w:ascii="Times New Roman" w:hAnsi="Times New Roman"/>
          <w:sz w:val="24"/>
          <w:szCs w:val="24"/>
        </w:rPr>
        <w:t xml:space="preserve"> </w:t>
      </w:r>
      <w:proofErr w:type="spellStart"/>
      <w:proofErr w:type="gramStart"/>
      <w:r w:rsidRPr="0039314C">
        <w:rPr>
          <w:rFonts w:ascii="Times New Roman" w:hAnsi="Times New Roman"/>
          <w:sz w:val="24"/>
          <w:szCs w:val="24"/>
        </w:rPr>
        <w:t>Text,CSV</w:t>
      </w:r>
      <w:proofErr w:type="spellEnd"/>
      <w:proofErr w:type="gramEnd"/>
      <w:r w:rsidRPr="0039314C">
        <w:rPr>
          <w:rFonts w:ascii="Times New Roman" w:hAnsi="Times New Roman"/>
          <w:sz w:val="24"/>
          <w:szCs w:val="24"/>
        </w:rPr>
        <w:t xml:space="preserve"> Package as well as an anti-virus software which prevents the system from being infected by virus. </w:t>
      </w:r>
    </w:p>
    <w:p w14:paraId="4EA45D69" w14:textId="77777777" w:rsidR="00F533D1" w:rsidRPr="0039314C" w:rsidRDefault="00F533D1" w:rsidP="00F533D1">
      <w:pPr>
        <w:spacing w:line="360" w:lineRule="auto"/>
        <w:contextualSpacing/>
        <w:jc w:val="both"/>
        <w:rPr>
          <w:rFonts w:ascii="Times New Roman" w:hAnsi="Times New Roman"/>
          <w:sz w:val="24"/>
          <w:szCs w:val="24"/>
        </w:rPr>
      </w:pPr>
    </w:p>
    <w:p w14:paraId="12A06D13"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4.2.4</w:t>
      </w:r>
      <w:r w:rsidRPr="0039314C">
        <w:rPr>
          <w:rFonts w:ascii="Times New Roman" w:hAnsi="Times New Roman"/>
          <w:b/>
          <w:sz w:val="24"/>
          <w:szCs w:val="24"/>
        </w:rPr>
        <w:tab/>
        <w:t>IMPLEMENTATION TECHNIQUES USED IN DETAILS</w:t>
      </w:r>
    </w:p>
    <w:p w14:paraId="2F8522E8"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system will be implemented using the parallel approach. This approach is considered because it </w:t>
      </w:r>
      <w:proofErr w:type="gramStart"/>
      <w:r w:rsidRPr="0039314C">
        <w:rPr>
          <w:rFonts w:ascii="Times New Roman" w:hAnsi="Times New Roman"/>
          <w:sz w:val="24"/>
          <w:szCs w:val="24"/>
        </w:rPr>
        <w:t>ensure</w:t>
      </w:r>
      <w:proofErr w:type="gramEnd"/>
      <w:r w:rsidRPr="0039314C">
        <w:rPr>
          <w:rFonts w:ascii="Times New Roman" w:hAnsi="Times New Roman"/>
          <w:sz w:val="24"/>
          <w:szCs w:val="24"/>
        </w:rPr>
        <w:t xml:space="preserve"> that the new system is tested alongside with the old system to ensure the effectiveness and efficiency of the system.</w:t>
      </w:r>
    </w:p>
    <w:p w14:paraId="2198F02E" w14:textId="1B5FCB6D" w:rsidR="00F533D1" w:rsidRPr="0039314C" w:rsidRDefault="00F533D1" w:rsidP="00F533D1">
      <w:pPr>
        <w:spacing w:line="360" w:lineRule="auto"/>
        <w:contextualSpacing/>
        <w:jc w:val="both"/>
        <w:rPr>
          <w:rFonts w:ascii="Times New Roman" w:hAnsi="Times New Roman"/>
          <w:b/>
          <w:sz w:val="24"/>
          <w:szCs w:val="24"/>
        </w:rPr>
      </w:pPr>
    </w:p>
    <w:p w14:paraId="450BCE5E" w14:textId="77777777" w:rsidR="00E068CC" w:rsidRPr="0039314C" w:rsidRDefault="00E068CC" w:rsidP="00F533D1">
      <w:pPr>
        <w:spacing w:line="360" w:lineRule="auto"/>
        <w:contextualSpacing/>
        <w:jc w:val="both"/>
        <w:rPr>
          <w:rFonts w:ascii="Times New Roman" w:hAnsi="Times New Roman"/>
          <w:b/>
          <w:sz w:val="24"/>
          <w:szCs w:val="24"/>
        </w:rPr>
      </w:pPr>
    </w:p>
    <w:p w14:paraId="0342DCA5"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w:t>
      </w:r>
      <w:r w:rsidRPr="0039314C">
        <w:rPr>
          <w:rFonts w:ascii="Times New Roman" w:hAnsi="Times New Roman"/>
          <w:b/>
          <w:sz w:val="24"/>
          <w:szCs w:val="24"/>
        </w:rPr>
        <w:tab/>
        <w:t xml:space="preserve">SYSTEM DOCUMENTATION </w:t>
      </w:r>
    </w:p>
    <w:p w14:paraId="371767CE"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4.3.1</w:t>
      </w:r>
      <w:r w:rsidRPr="0039314C">
        <w:rPr>
          <w:rFonts w:ascii="Times New Roman" w:hAnsi="Times New Roman"/>
          <w:b/>
          <w:sz w:val="24"/>
          <w:szCs w:val="24"/>
        </w:rPr>
        <w:tab/>
        <w:t>PROGRAM DOCUMENTATION</w:t>
      </w:r>
    </w:p>
    <w:p w14:paraId="17F616B8"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system must be used as instructed according to the hardware and software supports so as to make optimal use of it. </w:t>
      </w:r>
    </w:p>
    <w:p w14:paraId="56D242E5" w14:textId="77777777" w:rsidR="00F533D1" w:rsidRPr="0039314C" w:rsidRDefault="00F533D1" w:rsidP="00F533D1">
      <w:pPr>
        <w:spacing w:line="360" w:lineRule="auto"/>
        <w:contextualSpacing/>
        <w:jc w:val="both"/>
        <w:rPr>
          <w:rFonts w:ascii="Times New Roman" w:hAnsi="Times New Roman"/>
          <w:b/>
          <w:sz w:val="24"/>
          <w:szCs w:val="24"/>
        </w:rPr>
      </w:pPr>
    </w:p>
    <w:p w14:paraId="5B5D31EB"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4.3.2</w:t>
      </w:r>
      <w:r w:rsidRPr="0039314C">
        <w:rPr>
          <w:rFonts w:ascii="Times New Roman" w:hAnsi="Times New Roman"/>
          <w:b/>
          <w:sz w:val="24"/>
          <w:szCs w:val="24"/>
        </w:rPr>
        <w:tab/>
        <w:t>OPERATING THE SYSTEM</w:t>
      </w:r>
    </w:p>
    <w:p w14:paraId="2150DF56"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Click start on the computer desktop</w:t>
      </w:r>
    </w:p>
    <w:p w14:paraId="3694AD5A"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Select all programs</w:t>
      </w:r>
    </w:p>
    <w:p w14:paraId="00CB17A3"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Launch Anaconda application</w:t>
      </w:r>
    </w:p>
    <w:p w14:paraId="0A5675B3"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 xml:space="preserve">Select the File </w:t>
      </w:r>
      <w:proofErr w:type="spellStart"/>
      <w:r w:rsidRPr="0039314C">
        <w:rPr>
          <w:rFonts w:ascii="Times New Roman" w:hAnsi="Times New Roman"/>
          <w:sz w:val="24"/>
          <w:szCs w:val="24"/>
        </w:rPr>
        <w:t>NoteBook</w:t>
      </w:r>
      <w:proofErr w:type="spellEnd"/>
      <w:r w:rsidRPr="0039314C">
        <w:rPr>
          <w:rFonts w:ascii="Times New Roman" w:hAnsi="Times New Roman"/>
          <w:sz w:val="24"/>
          <w:szCs w:val="24"/>
        </w:rPr>
        <w:t xml:space="preserve"> (localhost)</w:t>
      </w:r>
    </w:p>
    <w:p w14:paraId="31EE1152"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4.3.3</w:t>
      </w:r>
      <w:r w:rsidRPr="0039314C">
        <w:rPr>
          <w:rFonts w:ascii="Times New Roman" w:hAnsi="Times New Roman"/>
          <w:b/>
          <w:sz w:val="24"/>
          <w:szCs w:val="24"/>
        </w:rPr>
        <w:tab/>
        <w:t>MAINTAINING THE SYSTEM</w:t>
      </w:r>
    </w:p>
    <w:p w14:paraId="151B4C19"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following instructions must be strictly </w:t>
      </w:r>
      <w:proofErr w:type="gramStart"/>
      <w:r w:rsidRPr="0039314C">
        <w:rPr>
          <w:rFonts w:ascii="Times New Roman" w:hAnsi="Times New Roman"/>
          <w:sz w:val="24"/>
          <w:szCs w:val="24"/>
        </w:rPr>
        <w:t>adhere</w:t>
      </w:r>
      <w:proofErr w:type="gramEnd"/>
      <w:r w:rsidRPr="0039314C">
        <w:rPr>
          <w:rFonts w:ascii="Times New Roman" w:hAnsi="Times New Roman"/>
          <w:sz w:val="24"/>
          <w:szCs w:val="24"/>
        </w:rPr>
        <w:t xml:space="preserve"> to in other to make efficient use of the system. Install an anti-virus and always make sure it is usually updated to.</w:t>
      </w:r>
    </w:p>
    <w:p w14:paraId="534319FC" w14:textId="77777777" w:rsidR="00F533D1" w:rsidRPr="0039314C" w:rsidRDefault="00F533D1" w:rsidP="00F533D1">
      <w:pPr>
        <w:rPr>
          <w:rFonts w:ascii="Times New Roman" w:hAnsi="Times New Roman"/>
          <w:sz w:val="24"/>
          <w:szCs w:val="24"/>
        </w:rPr>
      </w:pPr>
    </w:p>
    <w:p w14:paraId="5048B1E6" w14:textId="77777777" w:rsidR="00F533D1" w:rsidRPr="0039314C" w:rsidRDefault="00F533D1" w:rsidP="005E24B0">
      <w:pPr>
        <w:spacing w:line="360" w:lineRule="auto"/>
        <w:jc w:val="both"/>
        <w:rPr>
          <w:rFonts w:ascii="Times New Roman" w:hAnsi="Times New Roman"/>
          <w:sz w:val="24"/>
          <w:szCs w:val="24"/>
        </w:rPr>
      </w:pPr>
    </w:p>
    <w:p w14:paraId="0FDDA285" w14:textId="77777777" w:rsidR="00296295" w:rsidRPr="0039314C" w:rsidRDefault="00296295" w:rsidP="005E24B0">
      <w:pPr>
        <w:spacing w:line="360" w:lineRule="auto"/>
        <w:jc w:val="both"/>
        <w:rPr>
          <w:rFonts w:ascii="Times New Roman" w:hAnsi="Times New Roman"/>
          <w:sz w:val="24"/>
          <w:szCs w:val="24"/>
        </w:rPr>
      </w:pPr>
    </w:p>
    <w:p w14:paraId="44B07340" w14:textId="77777777" w:rsidR="00296295" w:rsidRPr="0039314C" w:rsidRDefault="00296295" w:rsidP="005E24B0">
      <w:pPr>
        <w:spacing w:line="360" w:lineRule="auto"/>
        <w:jc w:val="both"/>
        <w:rPr>
          <w:rFonts w:ascii="Times New Roman" w:hAnsi="Times New Roman"/>
          <w:sz w:val="24"/>
          <w:szCs w:val="24"/>
        </w:rPr>
      </w:pPr>
    </w:p>
    <w:p w14:paraId="40423B29" w14:textId="77777777" w:rsidR="00296295" w:rsidRPr="0039314C" w:rsidRDefault="00296295" w:rsidP="005E24B0">
      <w:pPr>
        <w:spacing w:line="360" w:lineRule="auto"/>
        <w:jc w:val="both"/>
        <w:rPr>
          <w:rFonts w:ascii="Times New Roman" w:hAnsi="Times New Roman"/>
          <w:sz w:val="24"/>
          <w:szCs w:val="24"/>
        </w:rPr>
      </w:pPr>
    </w:p>
    <w:p w14:paraId="47E476BA" w14:textId="5986ACC0" w:rsidR="00296295" w:rsidRPr="0039314C" w:rsidRDefault="00296295" w:rsidP="00296295">
      <w:pPr>
        <w:spacing w:after="0" w:line="360" w:lineRule="auto"/>
        <w:jc w:val="center"/>
        <w:rPr>
          <w:rFonts w:ascii="Times New Roman" w:hAnsi="Times New Roman"/>
          <w:b/>
          <w:sz w:val="24"/>
          <w:szCs w:val="24"/>
        </w:rPr>
      </w:pPr>
      <w:r w:rsidRPr="0039314C">
        <w:rPr>
          <w:rFonts w:ascii="Times New Roman" w:hAnsi="Times New Roman"/>
          <w:b/>
          <w:sz w:val="24"/>
          <w:szCs w:val="24"/>
        </w:rPr>
        <w:t>CHAPTER FIVE</w:t>
      </w:r>
    </w:p>
    <w:p w14:paraId="22AB8774" w14:textId="77777777" w:rsidR="00296295" w:rsidRPr="0039314C" w:rsidRDefault="00296295" w:rsidP="00296295">
      <w:pPr>
        <w:spacing w:after="0" w:line="360" w:lineRule="auto"/>
        <w:jc w:val="center"/>
        <w:rPr>
          <w:rFonts w:ascii="Times New Roman" w:hAnsi="Times New Roman"/>
          <w:b/>
          <w:sz w:val="24"/>
          <w:szCs w:val="24"/>
        </w:rPr>
      </w:pPr>
      <w:r w:rsidRPr="0039314C">
        <w:rPr>
          <w:rFonts w:ascii="Times New Roman" w:hAnsi="Times New Roman"/>
          <w:b/>
          <w:sz w:val="24"/>
          <w:szCs w:val="24"/>
        </w:rPr>
        <w:t>SUMMARY, CONCLUSION AND RECOMMENDATIONS</w:t>
      </w:r>
    </w:p>
    <w:p w14:paraId="2978245D" w14:textId="77777777" w:rsidR="00296295" w:rsidRPr="0039314C" w:rsidRDefault="00296295" w:rsidP="00296295">
      <w:pPr>
        <w:spacing w:after="0" w:line="360" w:lineRule="auto"/>
        <w:jc w:val="both"/>
        <w:rPr>
          <w:rFonts w:ascii="Times New Roman" w:hAnsi="Times New Roman"/>
          <w:b/>
          <w:sz w:val="24"/>
          <w:szCs w:val="24"/>
        </w:rPr>
      </w:pPr>
      <w:r w:rsidRPr="0039314C">
        <w:rPr>
          <w:rFonts w:ascii="Times New Roman" w:hAnsi="Times New Roman"/>
          <w:b/>
          <w:sz w:val="24"/>
          <w:szCs w:val="24"/>
        </w:rPr>
        <w:t>5.1</w:t>
      </w:r>
      <w:r w:rsidRPr="0039314C">
        <w:rPr>
          <w:rFonts w:ascii="Times New Roman" w:hAnsi="Times New Roman"/>
          <w:b/>
          <w:sz w:val="24"/>
          <w:szCs w:val="24"/>
        </w:rPr>
        <w:tab/>
        <w:t>SUMMARY</w:t>
      </w:r>
    </w:p>
    <w:p w14:paraId="0117D89C" w14:textId="77777777" w:rsidR="00000065" w:rsidRPr="0039314C" w:rsidRDefault="0095502C" w:rsidP="00000065">
      <w:pPr>
        <w:spacing w:after="0" w:line="360" w:lineRule="auto"/>
        <w:jc w:val="both"/>
        <w:rPr>
          <w:rFonts w:ascii="Times New Roman" w:hAnsi="Times New Roman"/>
          <w:b/>
          <w:sz w:val="24"/>
          <w:szCs w:val="24"/>
        </w:rPr>
      </w:pPr>
      <w:r w:rsidRPr="0039314C">
        <w:rPr>
          <w:rFonts w:ascii="Times New Roman" w:eastAsiaTheme="minorHAns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w:t>
      </w:r>
      <w:r w:rsidR="00F52AF6" w:rsidRPr="0039314C">
        <w:rPr>
          <w:rFonts w:ascii="Times New Roman" w:eastAsiaTheme="minorHAnsi" w:hAnsi="Times New Roman"/>
          <w:sz w:val="24"/>
          <w:szCs w:val="24"/>
        </w:rPr>
        <w:t xml:space="preserve"> i</w:t>
      </w:r>
      <w:r w:rsidRPr="0039314C">
        <w:rPr>
          <w:rFonts w:ascii="Times New Roman" w:eastAsiaTheme="minorHAnsi" w:hAnsi="Times New Roman"/>
          <w:sz w:val="24"/>
          <w:szCs w:val="24"/>
        </w:rPr>
        <w:t xml:space="preserve"> have discussed the details of predicted models for the</w:t>
      </w:r>
      <w:r w:rsidR="00F52AF6"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forecasting of vital sign values </w:t>
      </w:r>
      <w:r w:rsidR="00F52AF6" w:rsidRPr="0039314C">
        <w:rPr>
          <w:rFonts w:ascii="Times New Roman" w:eastAsiaTheme="minorHAnsi" w:hAnsi="Times New Roman"/>
          <w:sz w:val="24"/>
          <w:szCs w:val="24"/>
        </w:rPr>
        <w:t xml:space="preserve">that are ultimately helpful for </w:t>
      </w:r>
      <w:r w:rsidRPr="0039314C">
        <w:rPr>
          <w:rFonts w:ascii="Times New Roman" w:eastAsiaTheme="minorHAnsi" w:hAnsi="Times New Roman"/>
          <w:sz w:val="24"/>
          <w:szCs w:val="24"/>
        </w:rPr>
        <w:t>the realization of a machin</w:t>
      </w:r>
      <w:r w:rsidR="00F52AF6" w:rsidRPr="0039314C">
        <w:rPr>
          <w:rFonts w:ascii="Times New Roman" w:eastAsiaTheme="minorHAnsi" w:hAnsi="Times New Roman"/>
          <w:sz w:val="24"/>
          <w:szCs w:val="24"/>
        </w:rPr>
        <w:t xml:space="preserve">e-learning-based system for the </w:t>
      </w:r>
      <w:r w:rsidRPr="0039314C">
        <w:rPr>
          <w:rFonts w:ascii="Times New Roman" w:eastAsiaTheme="minorHAnsi" w:hAnsi="Times New Roman"/>
          <w:sz w:val="24"/>
          <w:szCs w:val="24"/>
        </w:rPr>
        <w:t>prediction of chronic diseases. -i</w:t>
      </w:r>
      <w:r w:rsidR="00F52AF6" w:rsidRPr="0039314C">
        <w:rPr>
          <w:rFonts w:ascii="Times New Roman" w:eastAsiaTheme="minorHAnsi" w:hAnsi="Times New Roman"/>
          <w:sz w:val="24"/>
          <w:szCs w:val="24"/>
        </w:rPr>
        <w:t xml:space="preserve">s study also aims to facilitate </w:t>
      </w:r>
      <w:r w:rsidRPr="0039314C">
        <w:rPr>
          <w:rFonts w:ascii="Times New Roman" w:eastAsiaTheme="minorHAnsi" w:hAnsi="Times New Roman"/>
          <w:sz w:val="24"/>
          <w:szCs w:val="24"/>
        </w:rPr>
        <w:t>caregivers and med</w:t>
      </w:r>
      <w:r w:rsidR="00F52AF6" w:rsidRPr="0039314C">
        <w:rPr>
          <w:rFonts w:ascii="Times New Roman" w:eastAsiaTheme="minorHAnsi" w:hAnsi="Times New Roman"/>
          <w:sz w:val="24"/>
          <w:szCs w:val="24"/>
        </w:rPr>
        <w:t xml:space="preserve">ical experts to provide in-time </w:t>
      </w:r>
      <w:r w:rsidRPr="0039314C">
        <w:rPr>
          <w:rFonts w:ascii="Times New Roman" w:eastAsiaTheme="minorHAnsi" w:hAnsi="Times New Roman"/>
          <w:sz w:val="24"/>
          <w:szCs w:val="24"/>
        </w:rPr>
        <w:t>medical assistance to the patie</w:t>
      </w:r>
      <w:r w:rsidR="00F52AF6" w:rsidRPr="0039314C">
        <w:rPr>
          <w:rFonts w:ascii="Times New Roman" w:eastAsiaTheme="minorHAnsi" w:hAnsi="Times New Roman"/>
          <w:sz w:val="24"/>
          <w:szCs w:val="24"/>
        </w:rPr>
        <w:t>nts to reduce the fatality rate due to</w:t>
      </w:r>
      <w:r w:rsidRPr="0039314C">
        <w:rPr>
          <w:rFonts w:ascii="Times New Roman" w:eastAsiaTheme="minorHAnsi" w:hAnsi="Times New Roman"/>
          <w:sz w:val="24"/>
          <w:szCs w:val="24"/>
        </w:rPr>
        <w:t xml:space="preserve"> ch</w:t>
      </w:r>
      <w:r w:rsidR="00F52AF6" w:rsidRPr="0039314C">
        <w:rPr>
          <w:rFonts w:ascii="Times New Roman" w:eastAsiaTheme="minorHAnsi" w:hAnsi="Times New Roman"/>
          <w:sz w:val="24"/>
          <w:szCs w:val="24"/>
        </w:rPr>
        <w:t xml:space="preserve">ronic respiratory complications </w:t>
      </w:r>
      <w:r w:rsidRPr="0039314C">
        <w:rPr>
          <w:rFonts w:ascii="Times New Roman" w:eastAsiaTheme="minorHAnsi" w:hAnsi="Times New Roman"/>
          <w:sz w:val="24"/>
          <w:szCs w:val="24"/>
        </w:rPr>
        <w:t>in indoor patients, particularly a</w:t>
      </w:r>
      <w:r w:rsidR="00F52AF6" w:rsidRPr="0039314C">
        <w:rPr>
          <w:rFonts w:ascii="Times New Roman" w:eastAsiaTheme="minorHAnsi" w:hAnsi="Times New Roman"/>
          <w:sz w:val="24"/>
          <w:szCs w:val="24"/>
        </w:rPr>
        <w:t xml:space="preserve">fter surgical procedures. It is </w:t>
      </w:r>
      <w:r w:rsidRPr="0039314C">
        <w:rPr>
          <w:rFonts w:ascii="Times New Roman" w:eastAsiaTheme="minorHAnsi" w:hAnsi="Times New Roman"/>
          <w:sz w:val="24"/>
          <w:szCs w:val="24"/>
        </w:rPr>
        <w:t>necessary to assess the ap</w:t>
      </w:r>
      <w:r w:rsidR="00F52AF6" w:rsidRPr="0039314C">
        <w:rPr>
          <w:rFonts w:ascii="Times New Roman" w:eastAsiaTheme="minorHAnsi" w:hAnsi="Times New Roman"/>
          <w:sz w:val="24"/>
          <w:szCs w:val="24"/>
        </w:rPr>
        <w:t xml:space="preserve">propriateness of the prediction </w:t>
      </w:r>
      <w:r w:rsidRPr="0039314C">
        <w:rPr>
          <w:rFonts w:ascii="Times New Roman" w:eastAsiaTheme="minorHAnsi" w:hAnsi="Times New Roman"/>
          <w:sz w:val="24"/>
          <w:szCs w:val="24"/>
        </w:rPr>
        <w:t>model according to the nature of the data.</w:t>
      </w:r>
      <w:r w:rsidR="00000065" w:rsidRPr="0039314C">
        <w:rPr>
          <w:rFonts w:ascii="Times New Roman" w:eastAsiaTheme="minorHAnsi" w:hAnsi="Times New Roman"/>
          <w:sz w:val="24"/>
          <w:szCs w:val="24"/>
        </w:rPr>
        <w:t xml:space="preserve"> In summary key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14:paraId="6E22F8D3" w14:textId="15E341AA" w:rsidR="00296295" w:rsidRPr="0039314C" w:rsidRDefault="00296295" w:rsidP="00296295">
      <w:pPr>
        <w:spacing w:after="0" w:line="360" w:lineRule="auto"/>
        <w:jc w:val="both"/>
        <w:rPr>
          <w:rFonts w:ascii="Times New Roman" w:hAnsi="Times New Roman"/>
          <w:b/>
          <w:sz w:val="24"/>
          <w:szCs w:val="24"/>
        </w:rPr>
      </w:pPr>
      <w:r w:rsidRPr="0039314C">
        <w:rPr>
          <w:rFonts w:ascii="Times New Roman" w:hAnsi="Times New Roman"/>
          <w:b/>
          <w:sz w:val="24"/>
          <w:szCs w:val="24"/>
        </w:rPr>
        <w:t>5.2</w:t>
      </w:r>
      <w:r w:rsidRPr="0039314C">
        <w:rPr>
          <w:rFonts w:ascii="Times New Roman" w:hAnsi="Times New Roman"/>
          <w:b/>
          <w:sz w:val="24"/>
          <w:szCs w:val="24"/>
        </w:rPr>
        <w:tab/>
        <w:t>CONCLUSION</w:t>
      </w:r>
    </w:p>
    <w:p w14:paraId="4EB09DA4" w14:textId="77777777" w:rsidR="007E2264" w:rsidRPr="0039314C" w:rsidRDefault="00553251" w:rsidP="00441160">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hAnsi="Times New Roman"/>
          <w:sz w:val="24"/>
          <w:szCs w:val="24"/>
        </w:rPr>
        <w:t>This study presented a Machine Learning algorithm for classifying controls (N = 140) versu</w:t>
      </w:r>
      <w:r w:rsidR="00F52AF6" w:rsidRPr="0039314C">
        <w:rPr>
          <w:rFonts w:ascii="Times New Roman" w:hAnsi="Times New Roman"/>
          <w:sz w:val="24"/>
          <w:szCs w:val="24"/>
        </w:rPr>
        <w:t>s dengue fever infected persons (</w:t>
      </w:r>
      <w:r w:rsidRPr="0039314C">
        <w:rPr>
          <w:rFonts w:ascii="Times New Roman" w:hAnsi="Times New Roman"/>
          <w:sz w:val="24"/>
          <w:szCs w:val="24"/>
        </w:rPr>
        <w:t>N = 360) based on the vital signs: (</w:t>
      </w:r>
      <w:proofErr w:type="gramStart"/>
      <w:r w:rsidRPr="0039314C">
        <w:rPr>
          <w:rFonts w:ascii="Times New Roman" w:hAnsi="Times New Roman"/>
          <w:sz w:val="24"/>
          <w:szCs w:val="24"/>
        </w:rPr>
        <w:t>HR,RR</w:t>
      </w:r>
      <w:proofErr w:type="gramEnd"/>
      <w:r w:rsidRPr="0039314C">
        <w:rPr>
          <w:rFonts w:ascii="Times New Roman" w:hAnsi="Times New Roman"/>
          <w:sz w:val="24"/>
          <w:szCs w:val="24"/>
        </w:rPr>
        <w:t>,T) measured by medical R</w:t>
      </w:r>
      <w:r w:rsidR="00441160" w:rsidRPr="0039314C">
        <w:rPr>
          <w:rFonts w:ascii="Times New Roman" w:hAnsi="Times New Roman"/>
          <w:sz w:val="24"/>
          <w:szCs w:val="24"/>
        </w:rPr>
        <w:t>adar, with high accuracy. The algorithm used and compared is</w:t>
      </w:r>
      <w:r w:rsidRPr="0039314C">
        <w:rPr>
          <w:rFonts w:ascii="Times New Roman" w:hAnsi="Times New Roman"/>
          <w:sz w:val="24"/>
          <w:szCs w:val="24"/>
        </w:rPr>
        <w:t xml:space="preserve"> the Decision Tree, </w:t>
      </w:r>
      <w:r w:rsidR="00441160" w:rsidRPr="0039314C">
        <w:rPr>
          <w:rFonts w:ascii="Times New Roman" w:hAnsi="Times New Roman"/>
          <w:sz w:val="24"/>
          <w:szCs w:val="24"/>
        </w:rPr>
        <w:t xml:space="preserve">this </w:t>
      </w:r>
      <w:r w:rsidRPr="0039314C">
        <w:rPr>
          <w:rFonts w:ascii="Times New Roman" w:hAnsi="Times New Roman"/>
          <w:sz w:val="24"/>
          <w:szCs w:val="24"/>
        </w:rPr>
        <w:t xml:space="preserve">is foundational for application in practical systems. </w:t>
      </w:r>
      <w:r w:rsidR="007E2264" w:rsidRPr="0039314C">
        <w:rPr>
          <w:rFonts w:ascii="Times New Roman" w:eastAsiaTheme="minorHAnsi" w:hAnsi="Times New Roman"/>
          <w:sz w:val="24"/>
          <w:szCs w:val="24"/>
        </w:rPr>
        <w:t>The major contribution of this research is the investigation of multi-label classification methods to forecast the future value of multiple vital signs at the same time using their correlated features. Therefore, the outcome of multi-label classification can assist the healthcare professionals in decision making through and thus help to detect instances when patient would be</w:t>
      </w:r>
      <w:r w:rsidR="00441160" w:rsidRPr="0039314C">
        <w:rPr>
          <w:rFonts w:ascii="Times New Roman" w:eastAsiaTheme="minorHAnsi" w:hAnsi="Times New Roman"/>
          <w:sz w:val="24"/>
          <w:szCs w:val="24"/>
        </w:rPr>
        <w:t xml:space="preserve"> in serious clinical danger. The</w:t>
      </w:r>
      <w:r w:rsidR="007E2264" w:rsidRPr="0039314C">
        <w:rPr>
          <w:rFonts w:ascii="Times New Roman" w:eastAsiaTheme="minorHAnsi" w:hAnsi="Times New Roman"/>
          <w:sz w:val="24"/>
          <w:szCs w:val="24"/>
        </w:rPr>
        <w:t xml:space="preserve"> model is extendible for other vital signs (e.g. body temperature) and in future, we want to include more bio-signals and clinical d</w:t>
      </w:r>
      <w:r w:rsidR="00441160" w:rsidRPr="0039314C">
        <w:rPr>
          <w:rFonts w:ascii="Times New Roman" w:eastAsiaTheme="minorHAnsi" w:hAnsi="Times New Roman"/>
          <w:sz w:val="24"/>
          <w:szCs w:val="24"/>
        </w:rPr>
        <w:t>ata and their correlation in the</w:t>
      </w:r>
      <w:r w:rsidR="007E2264" w:rsidRPr="0039314C">
        <w:rPr>
          <w:rFonts w:ascii="Times New Roman" w:eastAsiaTheme="minorHAnsi" w:hAnsi="Times New Roman"/>
          <w:sz w:val="24"/>
          <w:szCs w:val="24"/>
        </w:rPr>
        <w:t xml:space="preserve"> investigations.</w:t>
      </w:r>
    </w:p>
    <w:p w14:paraId="689C7CDC" w14:textId="77777777" w:rsidR="00553251" w:rsidRPr="0039314C" w:rsidRDefault="00553251" w:rsidP="00296295">
      <w:pPr>
        <w:spacing w:after="0" w:line="360" w:lineRule="auto"/>
        <w:jc w:val="both"/>
        <w:rPr>
          <w:rFonts w:ascii="Times New Roman" w:hAnsi="Times New Roman"/>
          <w:sz w:val="24"/>
          <w:szCs w:val="24"/>
        </w:rPr>
      </w:pPr>
    </w:p>
    <w:p w14:paraId="566EED6B" w14:textId="77777777" w:rsidR="00296295" w:rsidRPr="0039314C" w:rsidRDefault="00296295" w:rsidP="007E2264">
      <w:pPr>
        <w:spacing w:after="0" w:line="360" w:lineRule="auto"/>
        <w:jc w:val="both"/>
        <w:rPr>
          <w:rFonts w:ascii="Times New Roman" w:hAnsi="Times New Roman"/>
          <w:b/>
          <w:sz w:val="24"/>
          <w:szCs w:val="24"/>
        </w:rPr>
      </w:pPr>
      <w:r w:rsidRPr="0039314C">
        <w:rPr>
          <w:rFonts w:ascii="Times New Roman" w:hAnsi="Times New Roman"/>
          <w:b/>
          <w:sz w:val="24"/>
          <w:szCs w:val="24"/>
        </w:rPr>
        <w:t>5.3</w:t>
      </w:r>
      <w:r w:rsidRPr="0039314C">
        <w:rPr>
          <w:rFonts w:ascii="Times New Roman" w:hAnsi="Times New Roman"/>
          <w:b/>
          <w:sz w:val="24"/>
          <w:szCs w:val="24"/>
        </w:rPr>
        <w:tab/>
        <w:t>RECCOMENDATIONS</w:t>
      </w:r>
    </w:p>
    <w:p w14:paraId="7897187B"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14:paraId="57931520"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b/>
          <w:bCs/>
          <w:sz w:val="24"/>
          <w:szCs w:val="24"/>
        </w:rPr>
        <w:t xml:space="preserve">Security: </w:t>
      </w:r>
    </w:p>
    <w:p w14:paraId="409E62F0"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14:paraId="174663C3"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b/>
          <w:bCs/>
          <w:sz w:val="24"/>
          <w:szCs w:val="24"/>
        </w:rPr>
        <w:t xml:space="preserve">Data Processing: </w:t>
      </w:r>
    </w:p>
    <w:p w14:paraId="026DE9C3" w14:textId="77777777" w:rsidR="007E2264" w:rsidRPr="0039314C" w:rsidRDefault="007E2264" w:rsidP="002B2543">
      <w:pPr>
        <w:pStyle w:val="NoSpacing"/>
        <w:spacing w:line="360" w:lineRule="auto"/>
        <w:jc w:val="both"/>
        <w:rPr>
          <w:rFonts w:ascii="Times New Roman" w:hAnsi="Times New Roman"/>
          <w:sz w:val="24"/>
          <w:szCs w:val="24"/>
        </w:rPr>
      </w:pPr>
      <w:r w:rsidRPr="0039314C">
        <w:rPr>
          <w:rFonts w:ascii="Times New Roman" w:hAnsi="Times New Roman"/>
          <w:sz w:val="24"/>
          <w:szCs w:val="24"/>
        </w:rPr>
        <w:t>Finally, considering data processing phase in this thesis. This work only concentrates a few machine learning methods su</w:t>
      </w:r>
      <w:r w:rsidR="002B2543" w:rsidRPr="0039314C">
        <w:rPr>
          <w:rFonts w:ascii="Times New Roman" w:hAnsi="Times New Roman"/>
          <w:sz w:val="24"/>
          <w:szCs w:val="24"/>
        </w:rPr>
        <w:t>ch as Decision Tree</w:t>
      </w:r>
      <w:r w:rsidRPr="0039314C">
        <w:rPr>
          <w:rFonts w:ascii="Times New Roman" w:hAnsi="Times New Roman"/>
          <w:sz w:val="24"/>
          <w:szCs w:val="24"/>
        </w:rPr>
        <w:t>. This work focuses on basically four parameters for analysis but using online source dataset can be obtained with more features. Therefore, if features in the dataset are more than mor</w:t>
      </w:r>
      <w:r w:rsidR="002B2543" w:rsidRPr="0039314C">
        <w:rPr>
          <w:rFonts w:ascii="Times New Roman" w:hAnsi="Times New Roman"/>
          <w:sz w:val="24"/>
          <w:szCs w:val="24"/>
        </w:rPr>
        <w:t xml:space="preserve">e advanced machine learning </w:t>
      </w:r>
      <w:r w:rsidRPr="0039314C">
        <w:rPr>
          <w:rFonts w:ascii="Times New Roman" w:hAnsi="Times New Roman"/>
          <w:sz w:val="24"/>
          <w:szCs w:val="24"/>
        </w:rPr>
        <w:t>can be implemented to deal with a massive amount of dataset.</w:t>
      </w:r>
    </w:p>
    <w:p w14:paraId="4DADA0FA" w14:textId="77777777" w:rsidR="007E2264" w:rsidRPr="0039314C" w:rsidRDefault="007E2264" w:rsidP="007E2264">
      <w:pPr>
        <w:pStyle w:val="NoSpacing"/>
        <w:rPr>
          <w:rFonts w:ascii="Times New Roman" w:hAnsi="Times New Roman"/>
          <w:sz w:val="24"/>
          <w:szCs w:val="24"/>
        </w:rPr>
      </w:pPr>
      <w:r w:rsidRPr="0039314C">
        <w:rPr>
          <w:rFonts w:ascii="Times New Roman" w:hAnsi="Times New Roman"/>
          <w:sz w:val="24"/>
          <w:szCs w:val="24"/>
        </w:rPr>
        <w:t xml:space="preserve"> </w:t>
      </w:r>
    </w:p>
    <w:p w14:paraId="19056713" w14:textId="77777777" w:rsidR="007E2264" w:rsidRPr="0039314C" w:rsidRDefault="007E2264" w:rsidP="007E2264">
      <w:pPr>
        <w:pStyle w:val="NoSpacing"/>
        <w:rPr>
          <w:rFonts w:ascii="Times New Roman" w:hAnsi="Times New Roman"/>
          <w:sz w:val="24"/>
          <w:szCs w:val="24"/>
        </w:rPr>
      </w:pPr>
    </w:p>
    <w:p w14:paraId="7F4FFC9F" w14:textId="77777777" w:rsidR="00296295" w:rsidRPr="0039314C" w:rsidRDefault="00296295" w:rsidP="007E2264">
      <w:pPr>
        <w:pStyle w:val="NoSpacing"/>
        <w:rPr>
          <w:rFonts w:ascii="Times New Roman" w:hAnsi="Times New Roman"/>
          <w:sz w:val="24"/>
          <w:szCs w:val="24"/>
        </w:rPr>
      </w:pPr>
    </w:p>
    <w:p w14:paraId="3A9B4CDC" w14:textId="77777777" w:rsidR="00296295" w:rsidRPr="0039314C" w:rsidRDefault="00296295" w:rsidP="005E24B0">
      <w:pPr>
        <w:spacing w:line="360" w:lineRule="auto"/>
        <w:jc w:val="both"/>
        <w:rPr>
          <w:rFonts w:ascii="Times New Roman" w:hAnsi="Times New Roman"/>
          <w:sz w:val="24"/>
          <w:szCs w:val="24"/>
        </w:rPr>
      </w:pPr>
    </w:p>
    <w:p w14:paraId="72E05961" w14:textId="77777777" w:rsidR="00296295" w:rsidRPr="0039314C" w:rsidRDefault="00296295" w:rsidP="005E24B0">
      <w:pPr>
        <w:spacing w:line="360" w:lineRule="auto"/>
        <w:jc w:val="both"/>
        <w:rPr>
          <w:rFonts w:ascii="Times New Roman" w:hAnsi="Times New Roman"/>
          <w:sz w:val="24"/>
          <w:szCs w:val="24"/>
        </w:rPr>
      </w:pPr>
    </w:p>
    <w:p w14:paraId="23D1C6B1" w14:textId="77777777" w:rsidR="00296295" w:rsidRPr="0039314C" w:rsidRDefault="00296295" w:rsidP="005E24B0">
      <w:pPr>
        <w:spacing w:line="360" w:lineRule="auto"/>
        <w:jc w:val="both"/>
        <w:rPr>
          <w:rFonts w:ascii="Times New Roman" w:hAnsi="Times New Roman"/>
          <w:sz w:val="24"/>
          <w:szCs w:val="24"/>
        </w:rPr>
      </w:pPr>
    </w:p>
    <w:p w14:paraId="41C02FDE" w14:textId="77777777" w:rsidR="00296295" w:rsidRPr="0039314C" w:rsidRDefault="00296295" w:rsidP="005E24B0">
      <w:pPr>
        <w:spacing w:line="360" w:lineRule="auto"/>
        <w:jc w:val="both"/>
        <w:rPr>
          <w:rFonts w:ascii="Times New Roman" w:hAnsi="Times New Roman"/>
          <w:sz w:val="24"/>
          <w:szCs w:val="24"/>
        </w:rPr>
      </w:pPr>
    </w:p>
    <w:p w14:paraId="3F385063" w14:textId="05BC2CFA" w:rsidR="00331413" w:rsidRPr="0039314C" w:rsidRDefault="00296295" w:rsidP="002B2543">
      <w:pPr>
        <w:spacing w:line="360" w:lineRule="auto"/>
        <w:jc w:val="center"/>
        <w:rPr>
          <w:rFonts w:ascii="Times New Roman" w:hAnsi="Times New Roman"/>
          <w:b/>
          <w:bCs/>
          <w:sz w:val="24"/>
          <w:szCs w:val="24"/>
        </w:rPr>
      </w:pPr>
      <w:r w:rsidRPr="0039314C">
        <w:rPr>
          <w:rFonts w:ascii="Times New Roman" w:hAnsi="Times New Roman"/>
          <w:b/>
          <w:bCs/>
          <w:sz w:val="24"/>
          <w:szCs w:val="24"/>
        </w:rPr>
        <w:t>REFER</w:t>
      </w:r>
      <w:r w:rsidR="00331413" w:rsidRPr="0039314C">
        <w:rPr>
          <w:rFonts w:ascii="Times New Roman" w:hAnsi="Times New Roman"/>
          <w:b/>
          <w:bCs/>
          <w:sz w:val="24"/>
          <w:szCs w:val="24"/>
        </w:rPr>
        <w:t>ENCES</w:t>
      </w:r>
    </w:p>
    <w:p w14:paraId="3EF9F514" w14:textId="07DCF415"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t xml:space="preserve"> </w:t>
      </w:r>
      <w:r w:rsidRPr="0039314C">
        <w:rPr>
          <w:rFonts w:ascii="Times New Roman" w:eastAsiaTheme="minorHAnsi" w:hAnsi="Times New Roman"/>
          <w:sz w:val="24"/>
          <w:szCs w:val="24"/>
        </w:rPr>
        <w:t>Bing, Z., (20</w:t>
      </w:r>
      <w:r w:rsidR="0079136E">
        <w:rPr>
          <w:rFonts w:ascii="Times New Roman" w:eastAsiaTheme="minorHAnsi" w:hAnsi="Times New Roman"/>
          <w:sz w:val="24"/>
          <w:szCs w:val="24"/>
        </w:rPr>
        <w:t>20</w:t>
      </w:r>
      <w:r w:rsidRPr="0039314C">
        <w:rPr>
          <w:rFonts w:ascii="Times New Roman" w:eastAsiaTheme="minorHAnsi" w:hAnsi="Times New Roman"/>
          <w:sz w:val="24"/>
          <w:szCs w:val="24"/>
        </w:rPr>
        <w:t>) Health Data Driven on Continuous Blood Pressure Prediction Based on</w:t>
      </w:r>
      <w:r w:rsidR="0079136E">
        <w:rPr>
          <w:rFonts w:ascii="Times New Roman" w:eastAsiaTheme="minorHAnsi" w:hAnsi="Times New Roman"/>
          <w:sz w:val="24"/>
          <w:szCs w:val="24"/>
        </w:rPr>
        <w:t xml:space="preserve"> </w:t>
      </w:r>
      <w:r w:rsidRPr="0039314C">
        <w:rPr>
          <w:rFonts w:ascii="Times New Roman" w:eastAsiaTheme="minorHAnsi" w:hAnsi="Times New Roman"/>
          <w:sz w:val="24"/>
          <w:szCs w:val="24"/>
        </w:rPr>
        <w:t>Gradient Boosting Decision Tree Algorithm. Content may change prior to final</w:t>
      </w:r>
      <w:r w:rsidRPr="0039314C">
        <w:rPr>
          <w:rFonts w:ascii="Times New Roman" w:eastAsiaTheme="minorHAnsi" w:hAnsi="Times New Roman"/>
          <w:sz w:val="24"/>
          <w:szCs w:val="24"/>
        </w:rPr>
        <w:tab/>
        <w:t>publication. Citation information: DOI 10.1109/ACCESS.2019.2902217, IEEE Access</w:t>
      </w:r>
    </w:p>
    <w:p w14:paraId="0E1A52CA" w14:textId="327E61DD"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 xml:space="preserve">Rashidi, </w:t>
      </w:r>
      <w:r w:rsidR="00764814">
        <w:rPr>
          <w:rFonts w:ascii="Times New Roman" w:eastAsiaTheme="minorHAnsi" w:hAnsi="Times New Roman"/>
          <w:sz w:val="24"/>
          <w:szCs w:val="24"/>
        </w:rPr>
        <w:t>et al (</w:t>
      </w:r>
      <w:proofErr w:type="gramStart"/>
      <w:r w:rsidR="00764814">
        <w:rPr>
          <w:rFonts w:ascii="Times New Roman" w:eastAsiaTheme="minorHAnsi" w:hAnsi="Times New Roman"/>
          <w:sz w:val="24"/>
          <w:szCs w:val="24"/>
        </w:rPr>
        <w:t>2022)</w:t>
      </w:r>
      <w:r w:rsidRPr="0039314C">
        <w:rPr>
          <w:rFonts w:ascii="Times New Roman" w:eastAsiaTheme="minorHAnsi" w:hAnsi="Times New Roman"/>
          <w:sz w:val="24"/>
          <w:szCs w:val="24"/>
        </w:rPr>
        <w:t>“</w:t>
      </w:r>
      <w:proofErr w:type="gramEnd"/>
      <w:r w:rsidRPr="0039314C">
        <w:rPr>
          <w:rFonts w:ascii="Times New Roman" w:eastAsiaTheme="minorHAnsi" w:hAnsi="Times New Roman"/>
          <w:sz w:val="24"/>
          <w:szCs w:val="24"/>
        </w:rPr>
        <w:t xml:space="preserve">Arti- </w:t>
      </w:r>
      <w:proofErr w:type="spellStart"/>
      <w:r w:rsidRPr="0039314C">
        <w:rPr>
          <w:rFonts w:ascii="Times New Roman" w:eastAsiaTheme="minorHAnsi" w:hAnsi="Times New Roman"/>
          <w:sz w:val="24"/>
          <w:szCs w:val="24"/>
        </w:rPr>
        <w:t>ficial</w:t>
      </w:r>
      <w:proofErr w:type="spellEnd"/>
      <w:r w:rsidRPr="0039314C">
        <w:rPr>
          <w:rFonts w:ascii="Times New Roman" w:eastAsiaTheme="minorHAnsi" w:hAnsi="Times New Roman"/>
          <w:sz w:val="24"/>
          <w:szCs w:val="24"/>
        </w:rPr>
        <w:t xml:space="preserve"> intelligence and</w:t>
      </w:r>
      <w:r w:rsidRPr="0039314C">
        <w:rPr>
          <w:rFonts w:ascii="Times New Roman" w:eastAsiaTheme="minorHAnsi" w:hAnsi="Times New Roman"/>
          <w:sz w:val="24"/>
          <w:szCs w:val="24"/>
        </w:rPr>
        <w:tab/>
        <w:t xml:space="preserve">machine learning in pathology: the present landscape of supervised methods,” </w:t>
      </w:r>
      <w:r w:rsidRPr="0039314C">
        <w:rPr>
          <w:rFonts w:ascii="Times New Roman" w:eastAsiaTheme="minorHAnsi" w:hAnsi="Times New Roman"/>
          <w:i/>
          <w:iCs/>
          <w:sz w:val="24"/>
          <w:szCs w:val="24"/>
        </w:rPr>
        <w:t>Academic</w:t>
      </w:r>
      <w:r w:rsidRPr="0039314C">
        <w:rPr>
          <w:rFonts w:ascii="Times New Roman" w:eastAsiaTheme="minorHAnsi" w:hAnsi="Times New Roman"/>
          <w:i/>
          <w:iCs/>
          <w:sz w:val="24"/>
          <w:szCs w:val="24"/>
        </w:rPr>
        <w:tab/>
        <w:t>pathology</w:t>
      </w:r>
      <w:r w:rsidRPr="0039314C">
        <w:rPr>
          <w:rFonts w:ascii="Times New Roman" w:eastAsiaTheme="minorHAnsi" w:hAnsi="Times New Roman"/>
          <w:sz w:val="24"/>
          <w:szCs w:val="24"/>
        </w:rPr>
        <w:t>, vol. 6, pp. 23–74.</w:t>
      </w:r>
    </w:p>
    <w:p w14:paraId="4FA77849" w14:textId="77777777" w:rsidR="00E637F6" w:rsidRDefault="004F49DA" w:rsidP="00E637F6">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t>Rose</w:t>
      </w:r>
      <w:r w:rsidR="004C7C62">
        <w:rPr>
          <w:rFonts w:ascii="Times New Roman" w:eastAsiaTheme="minorHAnsi" w:hAnsi="Times New Roman"/>
          <w:color w:val="000000"/>
          <w:sz w:val="24"/>
          <w:szCs w:val="24"/>
        </w:rPr>
        <w:t xml:space="preserve"> et al (2020)</w:t>
      </w:r>
      <w:r w:rsidRPr="0039314C">
        <w:rPr>
          <w:rFonts w:ascii="Times New Roman" w:eastAsiaTheme="minorHAnsi" w:hAnsi="Times New Roman"/>
          <w:color w:val="000000"/>
          <w:sz w:val="24"/>
          <w:szCs w:val="24"/>
        </w:rPr>
        <w:t>., "THE INTERNET OF THINGS: AN OVERVIEW Understanding</w:t>
      </w:r>
      <w:r w:rsidR="004C7C62">
        <w:rPr>
          <w:rFonts w:ascii="Times New Roman" w:eastAsiaTheme="minorHAnsi" w:hAnsi="Times New Roman"/>
          <w:color w:val="000000"/>
          <w:sz w:val="24"/>
          <w:szCs w:val="24"/>
        </w:rPr>
        <w:t xml:space="preserve"> </w:t>
      </w:r>
      <w:r w:rsidRPr="0039314C">
        <w:rPr>
          <w:rFonts w:ascii="Times New Roman" w:eastAsiaTheme="minorHAnsi" w:hAnsi="Times New Roman"/>
          <w:color w:val="000000"/>
          <w:sz w:val="24"/>
          <w:szCs w:val="24"/>
        </w:rPr>
        <w:t>the Issues and Challenges of a More Connected World," [Online]. Available:</w:t>
      </w:r>
      <w:hyperlink r:id="rId15" w:history="1">
        <w:r w:rsidR="00E637F6" w:rsidRPr="00D02FEB">
          <w:rPr>
            <w:rStyle w:val="Hyperlink"/>
            <w:rFonts w:ascii="Times New Roman" w:eastAsiaTheme="minorHAnsi" w:hAnsi="Times New Roman"/>
            <w:sz w:val="24"/>
            <w:szCs w:val="24"/>
          </w:rPr>
          <w:t>https://www.internetsociety.org/wp-content/uploads/2017/08/ISOC-IoT-Overview</w:t>
        </w:r>
      </w:hyperlink>
      <w:r w:rsidRPr="0039314C">
        <w:rPr>
          <w:rFonts w:ascii="Times New Roman" w:eastAsiaTheme="minorHAnsi" w:hAnsi="Times New Roman"/>
          <w:color w:val="000000"/>
          <w:sz w:val="24"/>
          <w:szCs w:val="24"/>
        </w:rPr>
        <w:tab/>
        <w:t>20151221-en.pdf. [Accessed 25 May 20</w:t>
      </w:r>
      <w:r w:rsidR="004C7C62">
        <w:rPr>
          <w:rFonts w:ascii="Times New Roman" w:eastAsiaTheme="minorHAnsi" w:hAnsi="Times New Roman"/>
          <w:color w:val="000000"/>
          <w:sz w:val="24"/>
          <w:szCs w:val="24"/>
        </w:rPr>
        <w:t>20</w:t>
      </w:r>
      <w:r w:rsidRPr="0039314C">
        <w:rPr>
          <w:rFonts w:ascii="Times New Roman" w:eastAsiaTheme="minorHAnsi" w:hAnsi="Times New Roman"/>
          <w:color w:val="000000"/>
          <w:sz w:val="24"/>
          <w:szCs w:val="24"/>
        </w:rPr>
        <w:t xml:space="preserve">]. </w:t>
      </w:r>
    </w:p>
    <w:p w14:paraId="0B9D0EC7" w14:textId="26C7C331" w:rsidR="004F49DA" w:rsidRPr="0039314C" w:rsidRDefault="004F49DA" w:rsidP="00E637F6">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Fatima and Pasha,</w:t>
      </w:r>
      <w:r w:rsidR="00E637F6">
        <w:rPr>
          <w:rFonts w:ascii="Times New Roman" w:eastAsiaTheme="minorHAnsi" w:hAnsi="Times New Roman"/>
          <w:sz w:val="24"/>
          <w:szCs w:val="24"/>
        </w:rPr>
        <w:t xml:space="preserve"> (2020)</w:t>
      </w:r>
      <w:r w:rsidRPr="0039314C">
        <w:rPr>
          <w:rFonts w:ascii="Times New Roman" w:eastAsiaTheme="minorHAnsi" w:hAnsi="Times New Roman"/>
          <w:sz w:val="24"/>
          <w:szCs w:val="24"/>
        </w:rPr>
        <w:t xml:space="preserve"> “Survey of machine learning algorithms for disease diagnostic,”</w:t>
      </w:r>
      <w:r w:rsidRPr="0039314C">
        <w:rPr>
          <w:rFonts w:ascii="Times New Roman" w:eastAsiaTheme="minorHAnsi" w:hAnsi="Times New Roman"/>
          <w:sz w:val="24"/>
          <w:szCs w:val="24"/>
        </w:rPr>
        <w:tab/>
      </w:r>
      <w:r w:rsidRPr="0039314C">
        <w:rPr>
          <w:rFonts w:ascii="Times New Roman" w:eastAsiaTheme="minorHAnsi" w:hAnsi="Times New Roman"/>
          <w:i/>
          <w:iCs/>
          <w:sz w:val="24"/>
          <w:szCs w:val="24"/>
        </w:rPr>
        <w:t>Journal of Intelligent</w:t>
      </w:r>
      <w:r w:rsidRPr="0039314C">
        <w:rPr>
          <w:rFonts w:ascii="Times New Roman" w:eastAsiaTheme="minorHAnsi" w:hAnsi="Times New Roman"/>
          <w:sz w:val="24"/>
          <w:szCs w:val="24"/>
        </w:rPr>
        <w:t xml:space="preserve"> </w:t>
      </w:r>
      <w:r w:rsidRPr="0039314C">
        <w:rPr>
          <w:rFonts w:ascii="Times New Roman" w:eastAsiaTheme="minorHAnsi" w:hAnsi="Times New Roman"/>
          <w:i/>
          <w:iCs/>
          <w:sz w:val="24"/>
          <w:szCs w:val="24"/>
        </w:rPr>
        <w:t>Learning Systems and Applications</w:t>
      </w:r>
      <w:r w:rsidRPr="0039314C">
        <w:rPr>
          <w:rFonts w:ascii="Times New Roman" w:eastAsiaTheme="minorHAnsi" w:hAnsi="Times New Roman"/>
          <w:sz w:val="24"/>
          <w:szCs w:val="24"/>
        </w:rPr>
        <w:t>, no. 1, pp. 1–16.</w:t>
      </w:r>
    </w:p>
    <w:p w14:paraId="234C9002" w14:textId="3BDABB76"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t>Japan</w:t>
      </w:r>
      <w:r w:rsidR="00A124B5">
        <w:rPr>
          <w:rFonts w:ascii="Times New Roman" w:hAnsi="Times New Roman"/>
          <w:sz w:val="24"/>
          <w:szCs w:val="24"/>
        </w:rPr>
        <w:t xml:space="preserve"> </w:t>
      </w:r>
      <w:r w:rsidRPr="0039314C">
        <w:rPr>
          <w:rFonts w:ascii="Times New Roman" w:hAnsi="Times New Roman"/>
          <w:sz w:val="24"/>
          <w:szCs w:val="24"/>
        </w:rPr>
        <w:t>radio Co., (2020</w:t>
      </w:r>
      <w:proofErr w:type="gramStart"/>
      <w:r w:rsidRPr="0039314C">
        <w:rPr>
          <w:rFonts w:ascii="Times New Roman" w:hAnsi="Times New Roman"/>
          <w:sz w:val="24"/>
          <w:szCs w:val="24"/>
        </w:rPr>
        <w:t>) ’</w:t>
      </w:r>
      <w:proofErr w:type="gramEnd"/>
      <w:r w:rsidRPr="0039314C">
        <w:rPr>
          <w:rFonts w:ascii="Times New Roman" w:hAnsi="Times New Roman"/>
          <w:sz w:val="24"/>
          <w:szCs w:val="24"/>
        </w:rPr>
        <w:t>’NJR4262 series’’, available:.</w:t>
      </w:r>
      <w:r w:rsidR="00A124B5">
        <w:rPr>
          <w:rFonts w:ascii="Times New Roman" w:hAnsi="Times New Roman"/>
          <w:sz w:val="24"/>
          <w:szCs w:val="24"/>
        </w:rPr>
        <w:t xml:space="preserve"> </w:t>
      </w:r>
      <w:hyperlink r:id="rId16" w:history="1">
        <w:r w:rsidR="00A124B5" w:rsidRPr="00D02FEB">
          <w:rPr>
            <w:rStyle w:val="Hyperlink"/>
            <w:rFonts w:ascii="Times New Roman" w:hAnsi="Times New Roman"/>
            <w:sz w:val="24"/>
            <w:szCs w:val="24"/>
          </w:rPr>
          <w:t>https://w.w.w.njr</w:t>
        </w:r>
      </w:hyperlink>
      <w:r w:rsidRPr="0039314C">
        <w:rPr>
          <w:rFonts w:ascii="Times New Roman" w:hAnsi="Times New Roman"/>
          <w:sz w:val="24"/>
          <w:szCs w:val="24"/>
        </w:rPr>
        <w:t>.</w:t>
      </w:r>
      <w:r w:rsidR="00A124B5">
        <w:rPr>
          <w:rFonts w:ascii="Times New Roman" w:hAnsi="Times New Roman"/>
          <w:sz w:val="24"/>
          <w:szCs w:val="24"/>
        </w:rPr>
        <w:t xml:space="preserve"> </w:t>
      </w:r>
      <w:r w:rsidRPr="0039314C">
        <w:rPr>
          <w:rFonts w:ascii="Times New Roman" w:hAnsi="Times New Roman"/>
          <w:sz w:val="24"/>
          <w:szCs w:val="24"/>
        </w:rPr>
        <w:t>com/</w:t>
      </w:r>
      <w:r w:rsidR="00A124B5">
        <w:rPr>
          <w:rFonts w:ascii="Times New Roman" w:hAnsi="Times New Roman"/>
          <w:sz w:val="24"/>
          <w:szCs w:val="24"/>
        </w:rPr>
        <w:t xml:space="preserve"> </w:t>
      </w:r>
      <w:r w:rsidRPr="0039314C">
        <w:rPr>
          <w:rFonts w:ascii="Times New Roman" w:hAnsi="Times New Roman"/>
          <w:sz w:val="24"/>
          <w:szCs w:val="24"/>
        </w:rPr>
        <w:t>download/</w:t>
      </w:r>
      <w:r w:rsidR="00A124B5">
        <w:rPr>
          <w:rFonts w:ascii="Times New Roman" w:hAnsi="Times New Roman"/>
          <w:sz w:val="24"/>
          <w:szCs w:val="24"/>
        </w:rPr>
        <w:t xml:space="preserve"> </w:t>
      </w:r>
      <w:proofErr w:type="gramStart"/>
      <w:r w:rsidRPr="0039314C">
        <w:rPr>
          <w:rFonts w:ascii="Times New Roman" w:hAnsi="Times New Roman"/>
          <w:sz w:val="24"/>
          <w:szCs w:val="24"/>
        </w:rPr>
        <w:t>datasheet/sensor/NJR4262-rev00-02.pdf,.</w:t>
      </w:r>
      <w:proofErr w:type="gramEnd"/>
      <w:r w:rsidRPr="0039314C">
        <w:rPr>
          <w:rFonts w:ascii="Times New Roman" w:hAnsi="Times New Roman"/>
          <w:sz w:val="24"/>
          <w:szCs w:val="24"/>
        </w:rPr>
        <w:t xml:space="preserve"> [Accessed 5 January 2020</w:t>
      </w:r>
      <w:proofErr w:type="gramStart"/>
      <w:r w:rsidRPr="0039314C">
        <w:rPr>
          <w:rFonts w:ascii="Times New Roman" w:hAnsi="Times New Roman"/>
          <w:sz w:val="24"/>
          <w:szCs w:val="24"/>
        </w:rPr>
        <w:t>].Accessed</w:t>
      </w:r>
      <w:proofErr w:type="gramEnd"/>
      <w:r w:rsidRPr="0039314C">
        <w:rPr>
          <w:rFonts w:ascii="Times New Roman" w:hAnsi="Times New Roman"/>
          <w:sz w:val="24"/>
          <w:szCs w:val="24"/>
        </w:rPr>
        <w:t xml:space="preserve">. </w:t>
      </w:r>
    </w:p>
    <w:p w14:paraId="4B3D5A8B" w14:textId="451C06AA"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t xml:space="preserve">Nguyen Cuong </w:t>
      </w:r>
      <w:r w:rsidR="00E16C15">
        <w:rPr>
          <w:rFonts w:ascii="Times New Roman" w:hAnsi="Times New Roman"/>
          <w:sz w:val="24"/>
          <w:szCs w:val="24"/>
        </w:rPr>
        <w:t xml:space="preserve">(2020) </w:t>
      </w:r>
      <w:r w:rsidRPr="0039314C">
        <w:rPr>
          <w:rFonts w:ascii="Times New Roman" w:hAnsi="Times New Roman"/>
          <w:sz w:val="24"/>
          <w:szCs w:val="24"/>
        </w:rPr>
        <w:t>non-contact infection screening system using medical radar and Linux</w:t>
      </w:r>
      <w:r w:rsidRPr="0039314C">
        <w:rPr>
          <w:rFonts w:ascii="Times New Roman" w:hAnsi="Times New Roman"/>
          <w:sz w:val="24"/>
          <w:szCs w:val="24"/>
        </w:rPr>
        <w:tab/>
        <w:t>embedded FPGA: implementation and preliminary validation", Nr. Informatics in medicine unlocked, vol. 16; 2</w:t>
      </w:r>
      <w:r w:rsidR="00E16C15">
        <w:rPr>
          <w:rFonts w:ascii="Times New Roman" w:hAnsi="Times New Roman"/>
          <w:sz w:val="24"/>
          <w:szCs w:val="24"/>
        </w:rPr>
        <w:t>020</w:t>
      </w:r>
      <w:r w:rsidRPr="0039314C">
        <w:rPr>
          <w:rFonts w:ascii="Times New Roman" w:hAnsi="Times New Roman"/>
          <w:sz w:val="24"/>
          <w:szCs w:val="24"/>
        </w:rPr>
        <w:t xml:space="preserve">. p. 100225. </w:t>
      </w:r>
    </w:p>
    <w:p w14:paraId="0BC75AB8" w14:textId="42DF327D"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Norberto, (20</w:t>
      </w:r>
      <w:r w:rsidR="00A51AEE">
        <w:rPr>
          <w:rFonts w:ascii="Times New Roman" w:eastAsiaTheme="minorHAnsi" w:hAnsi="Times New Roman"/>
          <w:sz w:val="24"/>
          <w:szCs w:val="24"/>
        </w:rPr>
        <w:t>21</w:t>
      </w:r>
      <w:r w:rsidRPr="0039314C">
        <w:rPr>
          <w:rFonts w:ascii="Times New Roman" w:eastAsiaTheme="minorHAnsi" w:hAnsi="Times New Roman"/>
          <w:sz w:val="24"/>
          <w:szCs w:val="24"/>
        </w:rPr>
        <w:t>) Patient classification algorithm at urgency care area of a hospital based on</w:t>
      </w:r>
      <w:r w:rsidRPr="0039314C">
        <w:rPr>
          <w:rFonts w:ascii="Times New Roman" w:eastAsiaTheme="minorHAnsi" w:hAnsi="Times New Roman"/>
          <w:sz w:val="24"/>
          <w:szCs w:val="24"/>
        </w:rPr>
        <w:tab/>
        <w:t>the triage system. JOURNAL OF MEDICAL INFORMATICS &amp; TECHNOLOGIES</w:t>
      </w:r>
      <w:r w:rsidRPr="0039314C">
        <w:rPr>
          <w:rFonts w:ascii="Times New Roman" w:eastAsiaTheme="minorHAnsi" w:hAnsi="Times New Roman"/>
          <w:sz w:val="24"/>
          <w:szCs w:val="24"/>
        </w:rPr>
        <w:tab/>
        <w:t>Vol. 22/20</w:t>
      </w:r>
      <w:r w:rsidR="00A51AEE">
        <w:rPr>
          <w:rFonts w:ascii="Times New Roman" w:eastAsiaTheme="minorHAnsi" w:hAnsi="Times New Roman"/>
          <w:sz w:val="24"/>
          <w:szCs w:val="24"/>
        </w:rPr>
        <w:t>21</w:t>
      </w:r>
      <w:r w:rsidRPr="0039314C">
        <w:rPr>
          <w:rFonts w:ascii="Times New Roman" w:eastAsiaTheme="minorHAnsi" w:hAnsi="Times New Roman"/>
          <w:sz w:val="24"/>
          <w:szCs w:val="24"/>
        </w:rPr>
        <w:t>, ISSN 1642-6037</w:t>
      </w:r>
    </w:p>
    <w:p w14:paraId="79EFFE9C" w14:textId="2341D150" w:rsidR="004F49DA" w:rsidRPr="0039314C" w:rsidRDefault="004F49DA" w:rsidP="004E54C8">
      <w:pPr>
        <w:spacing w:line="360" w:lineRule="auto"/>
        <w:ind w:left="1080" w:hanging="1080"/>
        <w:jc w:val="both"/>
        <w:rPr>
          <w:rFonts w:ascii="Times New Roman" w:hAnsi="Times New Roman"/>
          <w:b/>
          <w:bCs/>
          <w:sz w:val="24"/>
          <w:szCs w:val="24"/>
        </w:rPr>
      </w:pPr>
      <w:proofErr w:type="spellStart"/>
      <w:r w:rsidRPr="0039314C">
        <w:rPr>
          <w:rFonts w:ascii="Times New Roman" w:eastAsiaTheme="minorHAnsi" w:hAnsi="Times New Roman"/>
          <w:color w:val="000000"/>
          <w:sz w:val="24"/>
          <w:szCs w:val="24"/>
        </w:rPr>
        <w:t>Kennely</w:t>
      </w:r>
      <w:proofErr w:type="spellEnd"/>
      <w:r w:rsidRPr="0039314C">
        <w:rPr>
          <w:rFonts w:ascii="Times New Roman" w:eastAsiaTheme="minorHAnsi" w:hAnsi="Times New Roman"/>
          <w:color w:val="000000"/>
          <w:sz w:val="24"/>
          <w:szCs w:val="24"/>
        </w:rPr>
        <w:t>,</w:t>
      </w:r>
      <w:r w:rsidR="00A51AEE">
        <w:rPr>
          <w:rFonts w:ascii="Times New Roman" w:eastAsiaTheme="minorHAnsi" w:hAnsi="Times New Roman"/>
          <w:color w:val="000000"/>
          <w:sz w:val="24"/>
          <w:szCs w:val="24"/>
        </w:rPr>
        <w:t xml:space="preserve"> (2021)</w:t>
      </w:r>
      <w:r w:rsidRPr="0039314C">
        <w:rPr>
          <w:rFonts w:ascii="Times New Roman" w:eastAsiaTheme="minorHAnsi" w:hAnsi="Times New Roman"/>
          <w:color w:val="000000"/>
          <w:sz w:val="24"/>
          <w:szCs w:val="24"/>
        </w:rPr>
        <w:t xml:space="preserve"> "The IEEE 1073 Standard for Medical Device Communication," in </w:t>
      </w:r>
      <w:r w:rsidRPr="0039314C">
        <w:rPr>
          <w:rFonts w:ascii="Times New Roman" w:eastAsiaTheme="minorHAnsi" w:hAnsi="Times New Roman"/>
          <w:i/>
          <w:iCs/>
          <w:color w:val="000000"/>
          <w:sz w:val="24"/>
          <w:szCs w:val="24"/>
        </w:rPr>
        <w:t>IEEE</w:t>
      </w:r>
      <w:r w:rsidRPr="0039314C">
        <w:rPr>
          <w:rFonts w:ascii="Times New Roman" w:eastAsiaTheme="minorHAnsi" w:hAnsi="Times New Roman"/>
          <w:i/>
          <w:iCs/>
          <w:color w:val="000000"/>
          <w:sz w:val="24"/>
          <w:szCs w:val="24"/>
        </w:rPr>
        <w:tab/>
        <w:t>AUTOTESCON Proceedings</w:t>
      </w:r>
      <w:r w:rsidRPr="0039314C">
        <w:rPr>
          <w:rFonts w:ascii="Times New Roman" w:eastAsiaTheme="minorHAnsi" w:hAnsi="Times New Roman"/>
          <w:color w:val="000000"/>
          <w:sz w:val="24"/>
          <w:szCs w:val="24"/>
        </w:rPr>
        <w:t xml:space="preserve">, Meredith, NH. </w:t>
      </w:r>
    </w:p>
    <w:p w14:paraId="0707A89A" w14:textId="72A53F38" w:rsidR="004F49DA" w:rsidRPr="0039314C" w:rsidRDefault="004F49DA" w:rsidP="004E54C8">
      <w:pPr>
        <w:spacing w:line="360" w:lineRule="auto"/>
        <w:ind w:left="1080" w:hanging="108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Weng, </w:t>
      </w:r>
      <w:r w:rsidR="00A51AEE">
        <w:rPr>
          <w:rFonts w:ascii="Times New Roman" w:eastAsiaTheme="minorHAnsi" w:hAnsi="Times New Roman"/>
          <w:sz w:val="24"/>
          <w:szCs w:val="24"/>
        </w:rPr>
        <w:t>et al (2020)</w:t>
      </w:r>
      <w:r w:rsidRPr="0039314C">
        <w:rPr>
          <w:rFonts w:ascii="Times New Roman" w:eastAsiaTheme="minorHAnsi" w:hAnsi="Times New Roman"/>
          <w:sz w:val="24"/>
          <w:szCs w:val="24"/>
        </w:rPr>
        <w:t>, “Can machine-learning improve</w:t>
      </w:r>
      <w:r w:rsidRPr="0039314C">
        <w:rPr>
          <w:rFonts w:ascii="Times New Roman" w:eastAsiaTheme="minorHAnsi" w:hAnsi="Times New Roman"/>
          <w:sz w:val="24"/>
          <w:szCs w:val="24"/>
        </w:rPr>
        <w:tab/>
        <w:t xml:space="preserve">cardiovascular risk prediction using routine clinical data?” </w:t>
      </w:r>
      <w:proofErr w:type="spellStart"/>
      <w:r w:rsidRPr="0039314C">
        <w:rPr>
          <w:rFonts w:ascii="Times New Roman" w:eastAsiaTheme="minorHAnsi" w:hAnsi="Times New Roman"/>
          <w:i/>
          <w:iCs/>
          <w:sz w:val="24"/>
          <w:szCs w:val="24"/>
        </w:rPr>
        <w:t>PloS</w:t>
      </w:r>
      <w:proofErr w:type="spellEnd"/>
      <w:r w:rsidRPr="0039314C">
        <w:rPr>
          <w:rFonts w:ascii="Times New Roman" w:eastAsiaTheme="minorHAnsi" w:hAnsi="Times New Roman"/>
          <w:i/>
          <w:iCs/>
          <w:sz w:val="24"/>
          <w:szCs w:val="24"/>
        </w:rPr>
        <w:t xml:space="preserve"> one</w:t>
      </w:r>
      <w:r w:rsidRPr="0039314C">
        <w:rPr>
          <w:rFonts w:ascii="Times New Roman" w:eastAsiaTheme="minorHAnsi" w:hAnsi="Times New Roman"/>
          <w:sz w:val="24"/>
          <w:szCs w:val="24"/>
        </w:rPr>
        <w:t>, vol. 12, no. 4,</w:t>
      </w:r>
      <w:r w:rsidRPr="0039314C">
        <w:rPr>
          <w:rFonts w:ascii="Times New Roman" w:eastAsiaTheme="minorHAnsi" w:hAnsi="Times New Roman"/>
          <w:sz w:val="24"/>
          <w:szCs w:val="24"/>
        </w:rPr>
        <w:tab/>
        <w:t>Article ID e0174944.</w:t>
      </w:r>
    </w:p>
    <w:p w14:paraId="4A8335FA" w14:textId="77777777"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t xml:space="preserve">Sun </w:t>
      </w:r>
      <w:proofErr w:type="spellStart"/>
      <w:r w:rsidRPr="0039314C">
        <w:rPr>
          <w:rFonts w:ascii="Times New Roman" w:hAnsi="Times New Roman"/>
          <w:sz w:val="24"/>
          <w:szCs w:val="24"/>
        </w:rPr>
        <w:t>Guanghao</w:t>
      </w:r>
      <w:proofErr w:type="spellEnd"/>
      <w:r w:rsidRPr="0039314C">
        <w:rPr>
          <w:rFonts w:ascii="Times New Roman" w:hAnsi="Times New Roman"/>
          <w:sz w:val="24"/>
          <w:szCs w:val="24"/>
        </w:rPr>
        <w:t>, et al. (2019) Design an easy-to-use infection screening system for non-contact</w:t>
      </w:r>
      <w:r w:rsidRPr="0039314C">
        <w:rPr>
          <w:rFonts w:ascii="Times New Roman" w:hAnsi="Times New Roman"/>
          <w:sz w:val="24"/>
          <w:szCs w:val="24"/>
        </w:rPr>
        <w:tab/>
        <w:t xml:space="preserve">monitoring of </w:t>
      </w:r>
      <w:proofErr w:type="spellStart"/>
      <w:r w:rsidRPr="0039314C">
        <w:rPr>
          <w:rFonts w:ascii="Times New Roman" w:hAnsi="Times New Roman"/>
          <w:sz w:val="24"/>
          <w:szCs w:val="24"/>
        </w:rPr>
        <w:t>vitalsigns</w:t>
      </w:r>
      <w:proofErr w:type="spellEnd"/>
      <w:r w:rsidRPr="0039314C">
        <w:rPr>
          <w:rFonts w:ascii="Times New Roman" w:hAnsi="Times New Roman"/>
          <w:sz w:val="24"/>
          <w:szCs w:val="24"/>
        </w:rPr>
        <w:t xml:space="preserve"> to prevent the spread of pandemic diseases. Nr. 36th annual</w:t>
      </w:r>
      <w:r w:rsidRPr="0039314C">
        <w:rPr>
          <w:rFonts w:ascii="Times New Roman" w:hAnsi="Times New Roman"/>
          <w:sz w:val="24"/>
          <w:szCs w:val="24"/>
        </w:rPr>
        <w:tab/>
        <w:t>international conference of the IEEE engineering in medicine and biology society, IEEE.</w:t>
      </w:r>
      <w:r w:rsidRPr="0039314C">
        <w:rPr>
          <w:rFonts w:ascii="Times New Roman" w:hAnsi="Times New Roman"/>
          <w:sz w:val="24"/>
          <w:szCs w:val="24"/>
        </w:rPr>
        <w:tab/>
        <w:t xml:space="preserve">p. 4811–4. </w:t>
      </w:r>
    </w:p>
    <w:p w14:paraId="26BA866C" w14:textId="0E363FAF"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t>Trong, et al. (2021) Machine learning based classification model for screening of infected patients using vital signs</w:t>
      </w:r>
      <w:r w:rsidRPr="0039314C">
        <w:rPr>
          <w:rFonts w:ascii="Times New Roman" w:hAnsi="Times New Roman"/>
          <w:sz w:val="24"/>
          <w:szCs w:val="24"/>
        </w:rPr>
        <w:t>. Informatics in Medicine Unlocked journal homepage:</w:t>
      </w:r>
      <w:r w:rsidRPr="0039314C">
        <w:rPr>
          <w:rFonts w:ascii="Times New Roman" w:hAnsi="Times New Roman"/>
          <w:sz w:val="24"/>
          <w:szCs w:val="24"/>
        </w:rPr>
        <w:tab/>
      </w:r>
      <w:hyperlink r:id="rId17" w:history="1">
        <w:r w:rsidRPr="0039314C">
          <w:rPr>
            <w:rStyle w:val="Hyperlink"/>
            <w:rFonts w:ascii="Times New Roman" w:hAnsi="Times New Roman"/>
            <w:sz w:val="24"/>
            <w:szCs w:val="24"/>
          </w:rPr>
          <w:t>www.elsevier.com/locate/imu</w:t>
        </w:r>
      </w:hyperlink>
    </w:p>
    <w:p w14:paraId="58AFA3F7" w14:textId="77777777"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 xml:space="preserve">Wajid, S., </w:t>
      </w:r>
      <w:r w:rsidRPr="0039314C">
        <w:rPr>
          <w:rFonts w:ascii="Times New Roman" w:hAnsi="Times New Roman"/>
          <w:sz w:val="24"/>
          <w:szCs w:val="24"/>
        </w:rPr>
        <w:t xml:space="preserve">(2021) </w:t>
      </w:r>
      <w:r w:rsidRPr="0039314C">
        <w:rPr>
          <w:rFonts w:ascii="Times New Roman" w:eastAsiaTheme="minorHAnsi" w:hAnsi="Times New Roman"/>
          <w:sz w:val="24"/>
          <w:szCs w:val="24"/>
        </w:rPr>
        <w:t>A Machine-Learning-Based System for Prediction of Cardiovascular and</w:t>
      </w:r>
      <w:r w:rsidRPr="0039314C">
        <w:rPr>
          <w:rFonts w:ascii="Times New Roman" w:eastAsiaTheme="minorHAnsi" w:hAnsi="Times New Roman"/>
          <w:sz w:val="24"/>
          <w:szCs w:val="24"/>
        </w:rPr>
        <w:tab/>
        <w:t>Chronic Respiratory Diseases. Journal of Healthcare Engineering Volume 2021, Article</w:t>
      </w:r>
      <w:r w:rsidRPr="0039314C">
        <w:rPr>
          <w:rFonts w:ascii="Times New Roman" w:eastAsiaTheme="minorHAnsi" w:hAnsi="Times New Roman"/>
          <w:sz w:val="24"/>
          <w:szCs w:val="24"/>
        </w:rPr>
        <w:tab/>
        <w:t xml:space="preserve">ID 2621655, 17 pages </w:t>
      </w:r>
      <w:hyperlink r:id="rId18" w:history="1">
        <w:r w:rsidRPr="0039314C">
          <w:rPr>
            <w:rStyle w:val="Hyperlink"/>
            <w:rFonts w:ascii="Times New Roman" w:eastAsiaTheme="minorHAnsi" w:hAnsi="Times New Roman"/>
            <w:sz w:val="24"/>
            <w:szCs w:val="24"/>
          </w:rPr>
          <w:t>https://doi.org/10.1155/2021/2621655</w:t>
        </w:r>
      </w:hyperlink>
    </w:p>
    <w:p w14:paraId="165FE19F" w14:textId="77777777" w:rsidR="00244451" w:rsidRPr="0039314C" w:rsidRDefault="00244451" w:rsidP="002B2543">
      <w:pPr>
        <w:pStyle w:val="Default"/>
        <w:spacing w:line="360" w:lineRule="auto"/>
        <w:jc w:val="both"/>
      </w:pPr>
    </w:p>
    <w:sectPr w:rsidR="00244451" w:rsidRPr="0039314C" w:rsidSect="0039314C">
      <w:footerReference w:type="default" r:id="rId19"/>
      <w:pgSz w:w="1152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4DB1" w14:textId="77777777" w:rsidR="00994780" w:rsidRDefault="00994780" w:rsidP="00DC4FD8">
      <w:pPr>
        <w:spacing w:after="0" w:line="240" w:lineRule="auto"/>
      </w:pPr>
      <w:r>
        <w:separator/>
      </w:r>
    </w:p>
  </w:endnote>
  <w:endnote w:type="continuationSeparator" w:id="0">
    <w:p w14:paraId="53E3B004" w14:textId="77777777" w:rsidR="00994780" w:rsidRDefault="00994780" w:rsidP="00DC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13914"/>
      <w:docPartObj>
        <w:docPartGallery w:val="Page Numbers (Bottom of Page)"/>
        <w:docPartUnique/>
      </w:docPartObj>
    </w:sdtPr>
    <w:sdtEndPr>
      <w:rPr>
        <w:noProof/>
      </w:rPr>
    </w:sdtEndPr>
    <w:sdtContent>
      <w:p w14:paraId="0FE7C98A" w14:textId="77777777" w:rsidR="0050463B" w:rsidRDefault="0050463B">
        <w:pPr>
          <w:pStyle w:val="Footer"/>
          <w:jc w:val="center"/>
        </w:pPr>
        <w:r>
          <w:fldChar w:fldCharType="begin"/>
        </w:r>
        <w:r>
          <w:instrText xml:space="preserve"> PAGE   \* MERGEFORMAT </w:instrText>
        </w:r>
        <w:r>
          <w:fldChar w:fldCharType="separate"/>
        </w:r>
        <w:r w:rsidR="00B85374">
          <w:rPr>
            <w:noProof/>
          </w:rPr>
          <w:t>37</w:t>
        </w:r>
        <w:r>
          <w:rPr>
            <w:noProof/>
          </w:rPr>
          <w:fldChar w:fldCharType="end"/>
        </w:r>
      </w:p>
    </w:sdtContent>
  </w:sdt>
  <w:p w14:paraId="4A2B6B7B" w14:textId="77777777" w:rsidR="0050463B" w:rsidRDefault="0050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28B8" w14:textId="77777777" w:rsidR="00994780" w:rsidRDefault="00994780" w:rsidP="00DC4FD8">
      <w:pPr>
        <w:spacing w:after="0" w:line="240" w:lineRule="auto"/>
      </w:pPr>
      <w:r>
        <w:separator/>
      </w:r>
    </w:p>
  </w:footnote>
  <w:footnote w:type="continuationSeparator" w:id="0">
    <w:p w14:paraId="4F173921" w14:textId="77777777" w:rsidR="00994780" w:rsidRDefault="00994780" w:rsidP="00DC4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08DC4A"/>
    <w:multiLevelType w:val="hybridMultilevel"/>
    <w:tmpl w:val="3FDEC95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31F8B"/>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036"/>
    <w:multiLevelType w:val="hybridMultilevel"/>
    <w:tmpl w:val="7B249A2C"/>
    <w:lvl w:ilvl="0" w:tplc="0A24764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0534FB"/>
    <w:multiLevelType w:val="hybridMultilevel"/>
    <w:tmpl w:val="8B385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3A701A5"/>
    <w:multiLevelType w:val="hybridMultilevel"/>
    <w:tmpl w:val="D0D06A16"/>
    <w:lvl w:ilvl="0" w:tplc="438CE4BE">
      <w:start w:val="1"/>
      <w:numFmt w:val="lowerRoman"/>
      <w:lvlText w:val="%1."/>
      <w:lvlJc w:val="left"/>
      <w:pPr>
        <w:ind w:left="1080" w:hanging="72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58C9"/>
    <w:multiLevelType w:val="hybridMultilevel"/>
    <w:tmpl w:val="7554AB6E"/>
    <w:lvl w:ilvl="0" w:tplc="2AD0C77E">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35CB6139"/>
    <w:multiLevelType w:val="multilevel"/>
    <w:tmpl w:val="362ED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6150AD0"/>
    <w:multiLevelType w:val="multilevel"/>
    <w:tmpl w:val="7B0880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5168"/>
    <w:multiLevelType w:val="hybridMultilevel"/>
    <w:tmpl w:val="A1524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B713A"/>
    <w:multiLevelType w:val="hybridMultilevel"/>
    <w:tmpl w:val="FC6B4BA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651F71"/>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2612D"/>
    <w:multiLevelType w:val="multilevel"/>
    <w:tmpl w:val="AABC94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F905D1F"/>
    <w:multiLevelType w:val="hybridMultilevel"/>
    <w:tmpl w:val="7F5C19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B2AF26"/>
    <w:multiLevelType w:val="hybridMultilevel"/>
    <w:tmpl w:val="C3C345E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2171FE1"/>
    <w:multiLevelType w:val="multilevel"/>
    <w:tmpl w:val="60A882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301C6"/>
    <w:multiLevelType w:val="multilevel"/>
    <w:tmpl w:val="69A8BCAA"/>
    <w:lvl w:ilvl="0">
      <w:start w:val="3"/>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76915E8B"/>
    <w:multiLevelType w:val="hybridMultilevel"/>
    <w:tmpl w:val="8DFF4E5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7718E0"/>
    <w:multiLevelType w:val="multilevel"/>
    <w:tmpl w:val="407E77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772318">
    <w:abstractNumId w:val="12"/>
  </w:num>
  <w:num w:numId="2" w16cid:durableId="1741562630">
    <w:abstractNumId w:val="20"/>
  </w:num>
  <w:num w:numId="3" w16cid:durableId="2122333226">
    <w:abstractNumId w:val="16"/>
  </w:num>
  <w:num w:numId="4" w16cid:durableId="1390570473">
    <w:abstractNumId w:val="17"/>
  </w:num>
  <w:num w:numId="5" w16cid:durableId="146677130">
    <w:abstractNumId w:val="0"/>
  </w:num>
  <w:num w:numId="6" w16cid:durableId="2124572738">
    <w:abstractNumId w:val="13"/>
  </w:num>
  <w:num w:numId="7" w16cid:durableId="1040394638">
    <w:abstractNumId w:val="14"/>
  </w:num>
  <w:num w:numId="8" w16cid:durableId="1521312305">
    <w:abstractNumId w:val="2"/>
  </w:num>
  <w:num w:numId="9" w16cid:durableId="1066490846">
    <w:abstractNumId w:val="1"/>
  </w:num>
  <w:num w:numId="10" w16cid:durableId="710615700">
    <w:abstractNumId w:val="11"/>
  </w:num>
  <w:num w:numId="11" w16cid:durableId="1239167068">
    <w:abstractNumId w:val="19"/>
  </w:num>
  <w:num w:numId="12" w16cid:durableId="1348629887">
    <w:abstractNumId w:val="6"/>
  </w:num>
  <w:num w:numId="13" w16cid:durableId="1766076288">
    <w:abstractNumId w:val="15"/>
  </w:num>
  <w:num w:numId="14" w16cid:durableId="2118981300">
    <w:abstractNumId w:val="9"/>
  </w:num>
  <w:num w:numId="15" w16cid:durableId="1319110603">
    <w:abstractNumId w:val="3"/>
  </w:num>
  <w:num w:numId="16" w16cid:durableId="2010020982">
    <w:abstractNumId w:val="4"/>
  </w:num>
  <w:num w:numId="17" w16cid:durableId="324282365">
    <w:abstractNumId w:val="10"/>
  </w:num>
  <w:num w:numId="18" w16cid:durableId="721557078">
    <w:abstractNumId w:val="18"/>
  </w:num>
  <w:num w:numId="19" w16cid:durableId="604073721">
    <w:abstractNumId w:val="21"/>
  </w:num>
  <w:num w:numId="20" w16cid:durableId="1322735581">
    <w:abstractNumId w:val="7"/>
  </w:num>
  <w:num w:numId="21" w16cid:durableId="2028948218">
    <w:abstractNumId w:val="8"/>
  </w:num>
  <w:num w:numId="22" w16cid:durableId="1166553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M7YwtjQyMzYztjRR0lEKTi0uzszPAykwqQUA6un6kCwAAAA="/>
  </w:docVars>
  <w:rsids>
    <w:rsidRoot w:val="00C762E7"/>
    <w:rsid w:val="00000065"/>
    <w:rsid w:val="000020AE"/>
    <w:rsid w:val="00021014"/>
    <w:rsid w:val="00031527"/>
    <w:rsid w:val="0003243B"/>
    <w:rsid w:val="00081AA6"/>
    <w:rsid w:val="00083661"/>
    <w:rsid w:val="000933D8"/>
    <w:rsid w:val="000A56B8"/>
    <w:rsid w:val="000B44B0"/>
    <w:rsid w:val="000C1289"/>
    <w:rsid w:val="001012D1"/>
    <w:rsid w:val="00104B12"/>
    <w:rsid w:val="00172DE3"/>
    <w:rsid w:val="001C0815"/>
    <w:rsid w:val="001C3154"/>
    <w:rsid w:val="001F0E79"/>
    <w:rsid w:val="00200ED1"/>
    <w:rsid w:val="0021041D"/>
    <w:rsid w:val="00242D13"/>
    <w:rsid w:val="00243086"/>
    <w:rsid w:val="00244451"/>
    <w:rsid w:val="002651B2"/>
    <w:rsid w:val="00296295"/>
    <w:rsid w:val="00296A7B"/>
    <w:rsid w:val="002B2543"/>
    <w:rsid w:val="002B36A3"/>
    <w:rsid w:val="002D63C7"/>
    <w:rsid w:val="002E005A"/>
    <w:rsid w:val="00313007"/>
    <w:rsid w:val="00330AD3"/>
    <w:rsid w:val="00331413"/>
    <w:rsid w:val="003432E1"/>
    <w:rsid w:val="00365225"/>
    <w:rsid w:val="00381811"/>
    <w:rsid w:val="0039314C"/>
    <w:rsid w:val="003D068F"/>
    <w:rsid w:val="003D69D3"/>
    <w:rsid w:val="003F546D"/>
    <w:rsid w:val="00401F7E"/>
    <w:rsid w:val="004279B4"/>
    <w:rsid w:val="00432F91"/>
    <w:rsid w:val="0043627B"/>
    <w:rsid w:val="00441160"/>
    <w:rsid w:val="00443C24"/>
    <w:rsid w:val="00447397"/>
    <w:rsid w:val="00455EEC"/>
    <w:rsid w:val="00470FB4"/>
    <w:rsid w:val="004907DA"/>
    <w:rsid w:val="004C7C62"/>
    <w:rsid w:val="004E54C8"/>
    <w:rsid w:val="004F2AC7"/>
    <w:rsid w:val="004F49DA"/>
    <w:rsid w:val="0050463B"/>
    <w:rsid w:val="005341DD"/>
    <w:rsid w:val="00553251"/>
    <w:rsid w:val="005A6FE1"/>
    <w:rsid w:val="005D04CD"/>
    <w:rsid w:val="005E24B0"/>
    <w:rsid w:val="00604976"/>
    <w:rsid w:val="00641309"/>
    <w:rsid w:val="00667938"/>
    <w:rsid w:val="00682EF4"/>
    <w:rsid w:val="006958A9"/>
    <w:rsid w:val="006B0C11"/>
    <w:rsid w:val="006E26BA"/>
    <w:rsid w:val="00702A4D"/>
    <w:rsid w:val="00714113"/>
    <w:rsid w:val="007160D0"/>
    <w:rsid w:val="007222A1"/>
    <w:rsid w:val="00733AB4"/>
    <w:rsid w:val="00764814"/>
    <w:rsid w:val="00770942"/>
    <w:rsid w:val="00777513"/>
    <w:rsid w:val="0079136E"/>
    <w:rsid w:val="007A6F93"/>
    <w:rsid w:val="007B18B2"/>
    <w:rsid w:val="007C7BBA"/>
    <w:rsid w:val="007E2264"/>
    <w:rsid w:val="007E3863"/>
    <w:rsid w:val="00804AE2"/>
    <w:rsid w:val="0084011E"/>
    <w:rsid w:val="00841A73"/>
    <w:rsid w:val="00847402"/>
    <w:rsid w:val="0086160B"/>
    <w:rsid w:val="008A7C00"/>
    <w:rsid w:val="00902B97"/>
    <w:rsid w:val="00914770"/>
    <w:rsid w:val="00927864"/>
    <w:rsid w:val="009313D4"/>
    <w:rsid w:val="00931856"/>
    <w:rsid w:val="00934620"/>
    <w:rsid w:val="0095502C"/>
    <w:rsid w:val="00970FCE"/>
    <w:rsid w:val="009849E9"/>
    <w:rsid w:val="00987822"/>
    <w:rsid w:val="00994780"/>
    <w:rsid w:val="009A652D"/>
    <w:rsid w:val="009C50AD"/>
    <w:rsid w:val="00A124B5"/>
    <w:rsid w:val="00A22A18"/>
    <w:rsid w:val="00A35C76"/>
    <w:rsid w:val="00A40D83"/>
    <w:rsid w:val="00A51AEE"/>
    <w:rsid w:val="00A66D4E"/>
    <w:rsid w:val="00AA7271"/>
    <w:rsid w:val="00AD5400"/>
    <w:rsid w:val="00AE2D62"/>
    <w:rsid w:val="00B47E3C"/>
    <w:rsid w:val="00B821EC"/>
    <w:rsid w:val="00B830E1"/>
    <w:rsid w:val="00B85374"/>
    <w:rsid w:val="00B96796"/>
    <w:rsid w:val="00BB1FB7"/>
    <w:rsid w:val="00BC4D88"/>
    <w:rsid w:val="00BC6CB5"/>
    <w:rsid w:val="00C05FFD"/>
    <w:rsid w:val="00C612BC"/>
    <w:rsid w:val="00C762E7"/>
    <w:rsid w:val="00C85B1C"/>
    <w:rsid w:val="00CA5EA3"/>
    <w:rsid w:val="00CA5FF0"/>
    <w:rsid w:val="00CC011B"/>
    <w:rsid w:val="00CC11A9"/>
    <w:rsid w:val="00CD6CBA"/>
    <w:rsid w:val="00D03909"/>
    <w:rsid w:val="00DA5A6E"/>
    <w:rsid w:val="00DC0A0A"/>
    <w:rsid w:val="00DC4FD8"/>
    <w:rsid w:val="00DD7137"/>
    <w:rsid w:val="00DF0FA8"/>
    <w:rsid w:val="00E000DA"/>
    <w:rsid w:val="00E0419A"/>
    <w:rsid w:val="00E068CC"/>
    <w:rsid w:val="00E1586D"/>
    <w:rsid w:val="00E16C15"/>
    <w:rsid w:val="00E23AAA"/>
    <w:rsid w:val="00E54BF7"/>
    <w:rsid w:val="00E637F6"/>
    <w:rsid w:val="00EA5148"/>
    <w:rsid w:val="00EB7C50"/>
    <w:rsid w:val="00ED14D5"/>
    <w:rsid w:val="00EF057E"/>
    <w:rsid w:val="00F0141C"/>
    <w:rsid w:val="00F16525"/>
    <w:rsid w:val="00F30711"/>
    <w:rsid w:val="00F34562"/>
    <w:rsid w:val="00F52AF6"/>
    <w:rsid w:val="00F533D1"/>
    <w:rsid w:val="00F61E09"/>
    <w:rsid w:val="00F95807"/>
    <w:rsid w:val="00FA7D41"/>
    <w:rsid w:val="00FC18ED"/>
    <w:rsid w:val="00FD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46C9"/>
  <w15:docId w15:val="{81312253-8E8A-4EE1-863F-A353B035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E7"/>
    <w:rPr>
      <w:rFonts w:ascii="Calibri" w:eastAsia="Calibri" w:hAnsi="Calibri" w:cs="Times New Roman"/>
    </w:rPr>
  </w:style>
  <w:style w:type="paragraph" w:styleId="Heading2">
    <w:name w:val="heading 2"/>
    <w:basedOn w:val="Normal"/>
    <w:link w:val="Heading2Char"/>
    <w:uiPriority w:val="9"/>
    <w:qFormat/>
    <w:rsid w:val="0043627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7775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06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2E7"/>
    <w:pPr>
      <w:ind w:left="720"/>
      <w:contextualSpacing/>
    </w:pPr>
  </w:style>
  <w:style w:type="paragraph" w:customStyle="1" w:styleId="Default">
    <w:name w:val="Default"/>
    <w:rsid w:val="00C762E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7094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43627B"/>
    <w:rPr>
      <w:rFonts w:ascii="Times New Roman" w:eastAsia="Times New Roman" w:hAnsi="Times New Roman" w:cs="Times New Roman"/>
      <w:b/>
      <w:bCs/>
      <w:sz w:val="36"/>
      <w:szCs w:val="36"/>
    </w:rPr>
  </w:style>
  <w:style w:type="paragraph" w:styleId="NormalWeb">
    <w:name w:val="Normal (Web)"/>
    <w:basedOn w:val="Normal"/>
    <w:uiPriority w:val="99"/>
    <w:unhideWhenUsed/>
    <w:rsid w:val="0043627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61E09"/>
    <w:rPr>
      <w:b/>
      <w:bCs/>
    </w:rPr>
  </w:style>
  <w:style w:type="paragraph" w:styleId="Header">
    <w:name w:val="header"/>
    <w:basedOn w:val="Normal"/>
    <w:link w:val="HeaderChar"/>
    <w:uiPriority w:val="99"/>
    <w:unhideWhenUsed/>
    <w:rsid w:val="00DC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8"/>
    <w:rPr>
      <w:rFonts w:ascii="Calibri" w:eastAsia="Calibri" w:hAnsi="Calibri" w:cs="Times New Roman"/>
    </w:rPr>
  </w:style>
  <w:style w:type="paragraph" w:styleId="Footer">
    <w:name w:val="footer"/>
    <w:basedOn w:val="Normal"/>
    <w:link w:val="FooterChar"/>
    <w:uiPriority w:val="99"/>
    <w:unhideWhenUsed/>
    <w:rsid w:val="00DC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8"/>
    <w:rPr>
      <w:rFonts w:ascii="Calibri" w:eastAsia="Calibri" w:hAnsi="Calibri" w:cs="Times New Roman"/>
    </w:rPr>
  </w:style>
  <w:style w:type="paragraph" w:customStyle="1" w:styleId="Style10">
    <w:name w:val="Style10"/>
    <w:basedOn w:val="Normal"/>
    <w:uiPriority w:val="99"/>
    <w:rsid w:val="00F533D1"/>
    <w:pPr>
      <w:widowControl w:val="0"/>
      <w:autoSpaceDE w:val="0"/>
      <w:autoSpaceDN w:val="0"/>
      <w:adjustRightInd w:val="0"/>
      <w:spacing w:after="0" w:line="442" w:lineRule="exact"/>
      <w:ind w:firstLine="1066"/>
    </w:pPr>
    <w:rPr>
      <w:rFonts w:ascii="Times New Roman" w:eastAsia="Times New Roman" w:hAnsi="Times New Roman"/>
      <w:sz w:val="24"/>
      <w:szCs w:val="24"/>
    </w:rPr>
  </w:style>
  <w:style w:type="paragraph" w:customStyle="1" w:styleId="Style18">
    <w:name w:val="Style18"/>
    <w:basedOn w:val="Normal"/>
    <w:uiPriority w:val="99"/>
    <w:rsid w:val="00F533D1"/>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91">
    <w:name w:val="Font Style91"/>
    <w:uiPriority w:val="99"/>
    <w:rsid w:val="00F533D1"/>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5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D1"/>
    <w:rPr>
      <w:rFonts w:ascii="Tahoma" w:eastAsia="Calibri" w:hAnsi="Tahoma" w:cs="Tahoma"/>
      <w:sz w:val="16"/>
      <w:szCs w:val="16"/>
    </w:rPr>
  </w:style>
  <w:style w:type="character" w:styleId="Hyperlink">
    <w:name w:val="Hyperlink"/>
    <w:basedOn w:val="DefaultParagraphFont"/>
    <w:uiPriority w:val="99"/>
    <w:unhideWhenUsed/>
    <w:rsid w:val="00331413"/>
    <w:rPr>
      <w:color w:val="0000FF" w:themeColor="hyperlink"/>
      <w:u w:val="single"/>
    </w:rPr>
  </w:style>
  <w:style w:type="character" w:customStyle="1" w:styleId="UnresolvedMention1">
    <w:name w:val="Unresolved Mention1"/>
    <w:basedOn w:val="DefaultParagraphFont"/>
    <w:uiPriority w:val="99"/>
    <w:semiHidden/>
    <w:unhideWhenUsed/>
    <w:rsid w:val="004E54C8"/>
    <w:rPr>
      <w:color w:val="605E5C"/>
      <w:shd w:val="clear" w:color="auto" w:fill="E1DFDD"/>
    </w:rPr>
  </w:style>
  <w:style w:type="character" w:customStyle="1" w:styleId="Heading3Char">
    <w:name w:val="Heading 3 Char"/>
    <w:basedOn w:val="DefaultParagraphFont"/>
    <w:link w:val="Heading3"/>
    <w:uiPriority w:val="9"/>
    <w:semiHidden/>
    <w:rsid w:val="007775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D068F"/>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E6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0909">
      <w:bodyDiv w:val="1"/>
      <w:marLeft w:val="0"/>
      <w:marRight w:val="0"/>
      <w:marTop w:val="0"/>
      <w:marBottom w:val="0"/>
      <w:divBdr>
        <w:top w:val="none" w:sz="0" w:space="0" w:color="auto"/>
        <w:left w:val="none" w:sz="0" w:space="0" w:color="auto"/>
        <w:bottom w:val="none" w:sz="0" w:space="0" w:color="auto"/>
        <w:right w:val="none" w:sz="0" w:space="0" w:color="auto"/>
      </w:divBdr>
    </w:div>
    <w:div w:id="321857781">
      <w:bodyDiv w:val="1"/>
      <w:marLeft w:val="0"/>
      <w:marRight w:val="0"/>
      <w:marTop w:val="0"/>
      <w:marBottom w:val="0"/>
      <w:divBdr>
        <w:top w:val="none" w:sz="0" w:space="0" w:color="auto"/>
        <w:left w:val="none" w:sz="0" w:space="0" w:color="auto"/>
        <w:bottom w:val="none" w:sz="0" w:space="0" w:color="auto"/>
        <w:right w:val="none" w:sz="0" w:space="0" w:color="auto"/>
      </w:divBdr>
    </w:div>
    <w:div w:id="337006487">
      <w:bodyDiv w:val="1"/>
      <w:marLeft w:val="0"/>
      <w:marRight w:val="0"/>
      <w:marTop w:val="0"/>
      <w:marBottom w:val="0"/>
      <w:divBdr>
        <w:top w:val="none" w:sz="0" w:space="0" w:color="auto"/>
        <w:left w:val="none" w:sz="0" w:space="0" w:color="auto"/>
        <w:bottom w:val="none" w:sz="0" w:space="0" w:color="auto"/>
        <w:right w:val="none" w:sz="0" w:space="0" w:color="auto"/>
      </w:divBdr>
    </w:div>
    <w:div w:id="468401578">
      <w:bodyDiv w:val="1"/>
      <w:marLeft w:val="0"/>
      <w:marRight w:val="0"/>
      <w:marTop w:val="0"/>
      <w:marBottom w:val="0"/>
      <w:divBdr>
        <w:top w:val="none" w:sz="0" w:space="0" w:color="auto"/>
        <w:left w:val="none" w:sz="0" w:space="0" w:color="auto"/>
        <w:bottom w:val="none" w:sz="0" w:space="0" w:color="auto"/>
        <w:right w:val="none" w:sz="0" w:space="0" w:color="auto"/>
      </w:divBdr>
    </w:div>
    <w:div w:id="801266474">
      <w:bodyDiv w:val="1"/>
      <w:marLeft w:val="0"/>
      <w:marRight w:val="0"/>
      <w:marTop w:val="0"/>
      <w:marBottom w:val="0"/>
      <w:divBdr>
        <w:top w:val="none" w:sz="0" w:space="0" w:color="auto"/>
        <w:left w:val="none" w:sz="0" w:space="0" w:color="auto"/>
        <w:bottom w:val="none" w:sz="0" w:space="0" w:color="auto"/>
        <w:right w:val="none" w:sz="0" w:space="0" w:color="auto"/>
      </w:divBdr>
    </w:div>
    <w:div w:id="1190264976">
      <w:bodyDiv w:val="1"/>
      <w:marLeft w:val="0"/>
      <w:marRight w:val="0"/>
      <w:marTop w:val="0"/>
      <w:marBottom w:val="0"/>
      <w:divBdr>
        <w:top w:val="none" w:sz="0" w:space="0" w:color="auto"/>
        <w:left w:val="none" w:sz="0" w:space="0" w:color="auto"/>
        <w:bottom w:val="none" w:sz="0" w:space="0" w:color="auto"/>
        <w:right w:val="none" w:sz="0" w:space="0" w:color="auto"/>
      </w:divBdr>
    </w:div>
    <w:div w:id="1212226663">
      <w:bodyDiv w:val="1"/>
      <w:marLeft w:val="0"/>
      <w:marRight w:val="0"/>
      <w:marTop w:val="0"/>
      <w:marBottom w:val="0"/>
      <w:divBdr>
        <w:top w:val="none" w:sz="0" w:space="0" w:color="auto"/>
        <w:left w:val="none" w:sz="0" w:space="0" w:color="auto"/>
        <w:bottom w:val="none" w:sz="0" w:space="0" w:color="auto"/>
        <w:right w:val="none" w:sz="0" w:space="0" w:color="auto"/>
      </w:divBdr>
    </w:div>
    <w:div w:id="1221742978">
      <w:bodyDiv w:val="1"/>
      <w:marLeft w:val="0"/>
      <w:marRight w:val="0"/>
      <w:marTop w:val="0"/>
      <w:marBottom w:val="0"/>
      <w:divBdr>
        <w:top w:val="none" w:sz="0" w:space="0" w:color="auto"/>
        <w:left w:val="none" w:sz="0" w:space="0" w:color="auto"/>
        <w:bottom w:val="none" w:sz="0" w:space="0" w:color="auto"/>
        <w:right w:val="none" w:sz="0" w:space="0" w:color="auto"/>
      </w:divBdr>
    </w:div>
    <w:div w:id="1321731419">
      <w:bodyDiv w:val="1"/>
      <w:marLeft w:val="0"/>
      <w:marRight w:val="0"/>
      <w:marTop w:val="0"/>
      <w:marBottom w:val="0"/>
      <w:divBdr>
        <w:top w:val="none" w:sz="0" w:space="0" w:color="auto"/>
        <w:left w:val="none" w:sz="0" w:space="0" w:color="auto"/>
        <w:bottom w:val="none" w:sz="0" w:space="0" w:color="auto"/>
        <w:right w:val="none" w:sz="0" w:space="0" w:color="auto"/>
      </w:divBdr>
    </w:div>
    <w:div w:id="1380784367">
      <w:bodyDiv w:val="1"/>
      <w:marLeft w:val="0"/>
      <w:marRight w:val="0"/>
      <w:marTop w:val="0"/>
      <w:marBottom w:val="0"/>
      <w:divBdr>
        <w:top w:val="none" w:sz="0" w:space="0" w:color="auto"/>
        <w:left w:val="none" w:sz="0" w:space="0" w:color="auto"/>
        <w:bottom w:val="none" w:sz="0" w:space="0" w:color="auto"/>
        <w:right w:val="none" w:sz="0" w:space="0" w:color="auto"/>
      </w:divBdr>
    </w:div>
    <w:div w:id="19299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55/2021/262165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lsevier.com/locate/imu" TargetMode="External"/><Relationship Id="rId2" Type="http://schemas.openxmlformats.org/officeDocument/2006/relationships/numbering" Target="numbering.xml"/><Relationship Id="rId16" Type="http://schemas.openxmlformats.org/officeDocument/2006/relationships/hyperlink" Target="https://w.w.w.n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internetsociety.org/wp-content/uploads/2017/08/ISOC-IoT-Overview"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F16B-F551-42CB-AB7D-A2A8CF48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9214</Words>
  <Characters>52523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2025-07-08T05:58:00Z</cp:lastPrinted>
  <dcterms:created xsi:type="dcterms:W3CDTF">2025-07-25T19:37:00Z</dcterms:created>
  <dcterms:modified xsi:type="dcterms:W3CDTF">2025-07-25T19:37:00Z</dcterms:modified>
</cp:coreProperties>
</file>