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9CE" w:rsidRPr="00D82BAE" w:rsidRDefault="00C209CE" w:rsidP="00C209CE">
      <w:pPr>
        <w:pStyle w:val="Footer"/>
        <w:tabs>
          <w:tab w:val="clear" w:pos="4680"/>
          <w:tab w:val="clear" w:pos="9360"/>
        </w:tabs>
        <w:jc w:val="center"/>
        <w:rPr>
          <w:rFonts w:ascii="Tahoma" w:hAnsi="Tahoma"/>
          <w:b/>
          <w:sz w:val="26"/>
        </w:rPr>
      </w:pPr>
      <w:r w:rsidRPr="001975D1">
        <w:rPr>
          <w:rFonts w:ascii="Tahoma" w:hAnsi="Tahoma"/>
          <w:b/>
          <w:sz w:val="54"/>
        </w:rPr>
        <w:t>EFFECT OF CREATIVE ACCOUNTING TECHNIQUES ON SHAREHOLDER WEALTH MAXIMIZATION IN A BANKING INSTITUTION</w:t>
      </w:r>
    </w:p>
    <w:p w:rsidR="00C209CE" w:rsidRPr="001975D1" w:rsidRDefault="00C209CE" w:rsidP="00C209CE">
      <w:pPr>
        <w:pStyle w:val="Footer"/>
        <w:jc w:val="center"/>
        <w:rPr>
          <w:rFonts w:ascii="Consolas" w:hAnsi="Consolas"/>
          <w:i/>
          <w:sz w:val="32"/>
        </w:rPr>
      </w:pPr>
      <w:r w:rsidRPr="001975D1">
        <w:rPr>
          <w:rFonts w:ascii="Consolas" w:hAnsi="Consolas"/>
          <w:i/>
          <w:sz w:val="32"/>
        </w:rPr>
        <w:t>(A Case Study of First City Monument Bank)</w:t>
      </w:r>
    </w:p>
    <w:p w:rsidR="00C209CE" w:rsidRDefault="00C209CE" w:rsidP="00C209CE">
      <w:pPr>
        <w:pStyle w:val="Header"/>
        <w:tabs>
          <w:tab w:val="clear" w:pos="4680"/>
          <w:tab w:val="clear" w:pos="9360"/>
        </w:tabs>
        <w:rPr>
          <w:rFonts w:ascii="Bookman Old Style" w:hAnsi="Bookman Old Style"/>
          <w:b/>
          <w:sz w:val="24"/>
          <w:szCs w:val="24"/>
        </w:rPr>
      </w:pPr>
    </w:p>
    <w:p w:rsidR="00C209CE" w:rsidRDefault="00C209CE" w:rsidP="00C209CE">
      <w:pPr>
        <w:pStyle w:val="Header"/>
        <w:tabs>
          <w:tab w:val="clear" w:pos="4680"/>
          <w:tab w:val="clear" w:pos="9360"/>
        </w:tabs>
        <w:rPr>
          <w:rFonts w:ascii="Bookman Old Style" w:hAnsi="Bookman Old Style"/>
          <w:b/>
          <w:sz w:val="24"/>
          <w:szCs w:val="24"/>
        </w:rPr>
      </w:pPr>
    </w:p>
    <w:p w:rsidR="00C209CE" w:rsidRPr="009A3AF5" w:rsidRDefault="00C209CE" w:rsidP="00C209CE">
      <w:pPr>
        <w:pStyle w:val="Header"/>
        <w:tabs>
          <w:tab w:val="clear" w:pos="4680"/>
          <w:tab w:val="clear" w:pos="9360"/>
        </w:tabs>
        <w:jc w:val="center"/>
        <w:rPr>
          <w:rFonts w:ascii="Chiller" w:hAnsi="Chiller"/>
          <w:sz w:val="82"/>
        </w:rPr>
      </w:pPr>
      <w:r w:rsidRPr="001975D1">
        <w:rPr>
          <w:rFonts w:ascii="Chiller" w:hAnsi="Chiller"/>
          <w:sz w:val="72"/>
        </w:rPr>
        <w:t>By</w:t>
      </w:r>
    </w:p>
    <w:p w:rsidR="00C209CE" w:rsidRPr="001975D1" w:rsidRDefault="00C209CE" w:rsidP="00C209CE">
      <w:pPr>
        <w:pStyle w:val="Header"/>
        <w:tabs>
          <w:tab w:val="clear" w:pos="4680"/>
          <w:tab w:val="clear" w:pos="9360"/>
        </w:tabs>
        <w:jc w:val="center"/>
        <w:rPr>
          <w:rFonts w:ascii="Chiller" w:hAnsi="Chiller"/>
        </w:rPr>
      </w:pPr>
    </w:p>
    <w:p w:rsidR="00C209CE" w:rsidRPr="001975D1" w:rsidRDefault="00C209CE" w:rsidP="00C209CE">
      <w:pPr>
        <w:pStyle w:val="Header"/>
        <w:tabs>
          <w:tab w:val="clear" w:pos="4680"/>
          <w:tab w:val="clear" w:pos="9360"/>
        </w:tabs>
        <w:jc w:val="center"/>
        <w:rPr>
          <w:rFonts w:ascii="Cooper Black" w:hAnsi="Cooper Black"/>
          <w:sz w:val="54"/>
        </w:rPr>
      </w:pPr>
      <w:r>
        <w:rPr>
          <w:rFonts w:ascii="Cooper Black" w:hAnsi="Cooper Black"/>
          <w:sz w:val="44"/>
        </w:rPr>
        <w:t>AKINROLE AISHAT OLAMIDE</w:t>
      </w:r>
    </w:p>
    <w:p w:rsidR="00C209CE" w:rsidRPr="00D82BAE" w:rsidRDefault="008A5E2D" w:rsidP="00C209CE">
      <w:pPr>
        <w:pStyle w:val="Header"/>
        <w:tabs>
          <w:tab w:val="clear" w:pos="4680"/>
          <w:tab w:val="clear" w:pos="9360"/>
        </w:tabs>
        <w:jc w:val="center"/>
        <w:rPr>
          <w:rFonts w:ascii="Bodoni MT Black" w:hAnsi="Bodoni MT Black"/>
          <w:sz w:val="48"/>
        </w:rPr>
      </w:pPr>
      <w:r>
        <w:rPr>
          <w:rFonts w:ascii="Bodoni MT Black" w:hAnsi="Bodoni MT Black"/>
          <w:sz w:val="52"/>
        </w:rPr>
        <w:t>ND/23/ACC/P</w:t>
      </w:r>
      <w:bookmarkStart w:id="0" w:name="_GoBack"/>
      <w:bookmarkEnd w:id="0"/>
      <w:r w:rsidR="00C209CE">
        <w:rPr>
          <w:rFonts w:ascii="Bodoni MT Black" w:hAnsi="Bodoni MT Black"/>
          <w:sz w:val="52"/>
        </w:rPr>
        <w:t>T/0206</w:t>
      </w:r>
    </w:p>
    <w:p w:rsidR="00C209CE" w:rsidRDefault="00C209CE" w:rsidP="00C209CE">
      <w:pPr>
        <w:rPr>
          <w:rFonts w:ascii="Bookman Old Style" w:hAnsi="Bookman Old Style"/>
          <w:b/>
          <w:sz w:val="24"/>
          <w:szCs w:val="24"/>
        </w:rPr>
      </w:pPr>
    </w:p>
    <w:p w:rsidR="00C209CE" w:rsidRDefault="00C209CE" w:rsidP="00C209CE">
      <w:pPr>
        <w:rPr>
          <w:rFonts w:ascii="Bookman Old Style" w:hAnsi="Bookman Old Style"/>
          <w:b/>
          <w:sz w:val="24"/>
          <w:szCs w:val="24"/>
        </w:rPr>
      </w:pPr>
    </w:p>
    <w:p w:rsidR="00C209CE" w:rsidRPr="00F533BB" w:rsidRDefault="00C209CE" w:rsidP="00C209CE">
      <w:pPr>
        <w:spacing w:line="240" w:lineRule="auto"/>
        <w:jc w:val="center"/>
        <w:rPr>
          <w:rFonts w:ascii="Bookman Old Style" w:hAnsi="Bookman Old Style"/>
          <w:b/>
          <w:sz w:val="32"/>
        </w:rPr>
      </w:pPr>
      <w:r w:rsidRPr="00F533BB">
        <w:rPr>
          <w:rFonts w:ascii="Bookman Old Style" w:hAnsi="Bookman Old Style"/>
          <w:b/>
          <w:sz w:val="32"/>
        </w:rPr>
        <w:t>BEING A RESEARCH SUBMITTED TO THE</w:t>
      </w:r>
    </w:p>
    <w:p w:rsidR="00C209CE" w:rsidRPr="00F533BB" w:rsidRDefault="00C209CE" w:rsidP="00C209CE">
      <w:pPr>
        <w:spacing w:line="240" w:lineRule="auto"/>
        <w:jc w:val="center"/>
        <w:rPr>
          <w:rFonts w:ascii="Bookman Old Style" w:hAnsi="Bookman Old Style"/>
          <w:b/>
          <w:sz w:val="32"/>
        </w:rPr>
      </w:pPr>
      <w:r w:rsidRPr="00F533BB">
        <w:rPr>
          <w:rFonts w:ascii="Bookman Old Style" w:hAnsi="Bookman Old Style"/>
          <w:b/>
          <w:sz w:val="32"/>
        </w:rPr>
        <w:t>DEPARTMENT OF ACCOUNTANCY</w:t>
      </w:r>
    </w:p>
    <w:p w:rsidR="00C209CE" w:rsidRPr="002B03C2" w:rsidRDefault="00C209CE" w:rsidP="00C209CE">
      <w:pPr>
        <w:spacing w:line="240" w:lineRule="auto"/>
        <w:jc w:val="center"/>
        <w:rPr>
          <w:rFonts w:ascii="Bookman Old Style" w:hAnsi="Bookman Old Style"/>
          <w:b/>
          <w:sz w:val="32"/>
        </w:rPr>
      </w:pPr>
      <w:r w:rsidRPr="00F533BB">
        <w:rPr>
          <w:rFonts w:ascii="Bookman Old Style" w:hAnsi="Bookman Old Style"/>
          <w:b/>
          <w:sz w:val="32"/>
        </w:rPr>
        <w:t>INSTITUTE OF FINACE AND MANAGEMENT STUDIES (I.F.M.S), KWARA STATE POLYTECHNIC, ILORIN, KWARA STATE</w:t>
      </w:r>
    </w:p>
    <w:p w:rsidR="00C209CE" w:rsidRDefault="00C209CE" w:rsidP="00C209CE">
      <w:pPr>
        <w:jc w:val="center"/>
        <w:rPr>
          <w:rFonts w:ascii="Bookman Old Style" w:hAnsi="Bookman Old Style"/>
          <w:b/>
        </w:rPr>
      </w:pPr>
    </w:p>
    <w:p w:rsidR="00C209CE" w:rsidRDefault="00C209CE" w:rsidP="00C209CE">
      <w:pPr>
        <w:spacing w:line="240" w:lineRule="auto"/>
        <w:jc w:val="center"/>
        <w:rPr>
          <w:rFonts w:ascii="Bookman Old Style" w:hAnsi="Bookman Old Style"/>
          <w:b/>
        </w:rPr>
      </w:pPr>
      <w:r w:rsidRPr="0074661B">
        <w:rPr>
          <w:rFonts w:ascii="Bookman Old Style" w:hAnsi="Bookman Old Style"/>
          <w:b/>
          <w:sz w:val="38"/>
        </w:rPr>
        <w:t>IN PART</w:t>
      </w:r>
      <w:r>
        <w:rPr>
          <w:rFonts w:ascii="Bookman Old Style" w:hAnsi="Bookman Old Style"/>
          <w:b/>
          <w:sz w:val="38"/>
        </w:rPr>
        <w:t>IAL FULFILMENT FOR THE AWARD OF</w:t>
      </w:r>
      <w:r w:rsidRPr="0074661B">
        <w:rPr>
          <w:rFonts w:ascii="Bookman Old Style" w:hAnsi="Bookman Old Style"/>
          <w:b/>
          <w:sz w:val="38"/>
        </w:rPr>
        <w:t xml:space="preserve"> </w:t>
      </w:r>
      <w:r>
        <w:rPr>
          <w:rFonts w:ascii="Bookman Old Style" w:hAnsi="Bookman Old Style"/>
          <w:b/>
          <w:sz w:val="38"/>
        </w:rPr>
        <w:t>NATIONAL DIPLOMA (</w:t>
      </w:r>
      <w:r w:rsidRPr="0074661B">
        <w:rPr>
          <w:rFonts w:ascii="Bookman Old Style" w:hAnsi="Bookman Old Style"/>
          <w:b/>
          <w:sz w:val="38"/>
        </w:rPr>
        <w:t>ND) IN ACCOUNTANCY</w:t>
      </w:r>
    </w:p>
    <w:p w:rsidR="00C209CE" w:rsidRDefault="00C209CE" w:rsidP="00C209CE">
      <w:pPr>
        <w:rPr>
          <w:rFonts w:ascii="Bookman Old Style" w:hAnsi="Bookman Old Style"/>
          <w:b/>
        </w:rPr>
      </w:pPr>
    </w:p>
    <w:p w:rsidR="00C209CE" w:rsidRPr="007E62ED" w:rsidRDefault="00C209CE" w:rsidP="00C209CE">
      <w:pPr>
        <w:jc w:val="right"/>
        <w:rPr>
          <w:rFonts w:ascii="Bookman Old Style" w:hAnsi="Bookman Old Style"/>
          <w:b/>
          <w:sz w:val="26"/>
        </w:rPr>
      </w:pPr>
      <w:r>
        <w:rPr>
          <w:rFonts w:ascii="Bookman Old Style" w:hAnsi="Bookman Old Style"/>
          <w:b/>
          <w:sz w:val="26"/>
        </w:rPr>
        <w:t>JULY, 2025</w:t>
      </w:r>
    </w:p>
    <w:p w:rsidR="00C209CE" w:rsidRPr="0074661B" w:rsidRDefault="00C209CE" w:rsidP="00C209CE">
      <w:pPr>
        <w:jc w:val="center"/>
        <w:rPr>
          <w:b/>
        </w:rPr>
      </w:pPr>
      <w:r w:rsidRPr="0074661B">
        <w:rPr>
          <w:b/>
          <w:sz w:val="24"/>
        </w:rPr>
        <w:lastRenderedPageBreak/>
        <w:t>CERTIFICATION</w:t>
      </w:r>
    </w:p>
    <w:p w:rsidR="00C209CE" w:rsidRPr="0074661B" w:rsidRDefault="00C209CE" w:rsidP="00C209CE">
      <w:pPr>
        <w:spacing w:line="432" w:lineRule="auto"/>
        <w:ind w:firstLine="420"/>
        <w:rPr>
          <w:sz w:val="24"/>
          <w:szCs w:val="24"/>
        </w:rPr>
      </w:pPr>
      <w:r w:rsidRPr="0074661B">
        <w:rPr>
          <w:sz w:val="24"/>
          <w:szCs w:val="24"/>
        </w:rPr>
        <w:t xml:space="preserve">This is to certify that this project has been accepted and approved as part of the partial requirement for the award of </w:t>
      </w:r>
      <w:r>
        <w:rPr>
          <w:sz w:val="24"/>
          <w:szCs w:val="24"/>
        </w:rPr>
        <w:t xml:space="preserve">Higher </w:t>
      </w:r>
      <w:r w:rsidRPr="0074661B">
        <w:rPr>
          <w:sz w:val="24"/>
          <w:szCs w:val="24"/>
        </w:rPr>
        <w:t>National Diploma (ND) in Accountancy in Department of Accountancy, Institute of Finance and Management Studies, Kwara State Polytechnic, Ilorin.</w:t>
      </w:r>
    </w:p>
    <w:p w:rsidR="00C209CE" w:rsidRPr="0074661B" w:rsidRDefault="00C209CE" w:rsidP="00C209CE">
      <w:pPr>
        <w:spacing w:line="480" w:lineRule="auto"/>
        <w:rPr>
          <w:sz w:val="24"/>
          <w:szCs w:val="24"/>
        </w:rPr>
      </w:pPr>
    </w:p>
    <w:p w:rsidR="00C209CE" w:rsidRPr="0074661B" w:rsidRDefault="00C209CE" w:rsidP="00C209CE">
      <w:pPr>
        <w:spacing w:line="240" w:lineRule="auto"/>
        <w:ind w:firstLine="0"/>
        <w:rPr>
          <w:sz w:val="24"/>
          <w:szCs w:val="24"/>
        </w:rPr>
      </w:pPr>
      <w:r w:rsidRPr="0074661B">
        <w:rPr>
          <w:sz w:val="24"/>
          <w:szCs w:val="24"/>
        </w:rPr>
        <w:t>______________________</w:t>
      </w:r>
      <w:r w:rsidRPr="0074661B">
        <w:rPr>
          <w:sz w:val="24"/>
          <w:szCs w:val="24"/>
        </w:rPr>
        <w:tab/>
      </w:r>
      <w:r w:rsidRPr="0074661B">
        <w:rPr>
          <w:sz w:val="24"/>
          <w:szCs w:val="24"/>
        </w:rPr>
        <w:tab/>
      </w:r>
      <w:r w:rsidRPr="0074661B">
        <w:rPr>
          <w:sz w:val="24"/>
          <w:szCs w:val="24"/>
        </w:rPr>
        <w:tab/>
        <w:t>_____________________</w:t>
      </w:r>
    </w:p>
    <w:p w:rsidR="00C209CE" w:rsidRPr="0074661B" w:rsidRDefault="00C209CE" w:rsidP="00C209CE">
      <w:pPr>
        <w:spacing w:line="240" w:lineRule="auto"/>
        <w:ind w:firstLine="0"/>
        <w:rPr>
          <w:b/>
          <w:sz w:val="24"/>
          <w:szCs w:val="24"/>
        </w:rPr>
      </w:pPr>
      <w:r w:rsidRPr="0074661B">
        <w:rPr>
          <w:b/>
          <w:sz w:val="24"/>
          <w:szCs w:val="24"/>
        </w:rPr>
        <w:t>MR. MOHAMMED K.A.G</w:t>
      </w:r>
      <w:r w:rsidRPr="0074661B">
        <w:rPr>
          <w:b/>
          <w:sz w:val="24"/>
          <w:szCs w:val="24"/>
        </w:rPr>
        <w:tab/>
      </w:r>
      <w:r w:rsidRPr="0074661B">
        <w:rPr>
          <w:b/>
          <w:sz w:val="24"/>
          <w:szCs w:val="24"/>
        </w:rPr>
        <w:tab/>
      </w:r>
      <w:r w:rsidRPr="0074661B">
        <w:rPr>
          <w:b/>
          <w:sz w:val="24"/>
          <w:szCs w:val="24"/>
        </w:rPr>
        <w:tab/>
      </w:r>
      <w:r>
        <w:rPr>
          <w:b/>
          <w:sz w:val="24"/>
          <w:szCs w:val="24"/>
        </w:rPr>
        <w:tab/>
      </w:r>
      <w:r w:rsidRPr="0074661B">
        <w:rPr>
          <w:b/>
          <w:sz w:val="24"/>
          <w:szCs w:val="24"/>
        </w:rPr>
        <w:t>DATE</w:t>
      </w:r>
    </w:p>
    <w:p w:rsidR="00C209CE" w:rsidRPr="0074661B" w:rsidRDefault="00C209CE" w:rsidP="00C209CE">
      <w:pPr>
        <w:spacing w:line="240" w:lineRule="auto"/>
        <w:ind w:firstLine="0"/>
        <w:rPr>
          <w:sz w:val="24"/>
          <w:szCs w:val="24"/>
        </w:rPr>
      </w:pPr>
      <w:r w:rsidRPr="0074661B">
        <w:rPr>
          <w:sz w:val="24"/>
          <w:szCs w:val="24"/>
        </w:rPr>
        <w:t>Project Supervisor</w:t>
      </w:r>
    </w:p>
    <w:p w:rsidR="00C209CE" w:rsidRPr="0074661B" w:rsidRDefault="00C209CE" w:rsidP="00C209CE">
      <w:pPr>
        <w:spacing w:line="480" w:lineRule="auto"/>
        <w:rPr>
          <w:sz w:val="24"/>
          <w:szCs w:val="24"/>
        </w:rPr>
      </w:pPr>
    </w:p>
    <w:p w:rsidR="00C209CE" w:rsidRPr="0074661B" w:rsidRDefault="00C209CE" w:rsidP="00C209CE">
      <w:pPr>
        <w:spacing w:line="240" w:lineRule="auto"/>
        <w:rPr>
          <w:sz w:val="24"/>
          <w:szCs w:val="24"/>
        </w:rPr>
      </w:pPr>
    </w:p>
    <w:p w:rsidR="00C209CE" w:rsidRPr="0074661B" w:rsidRDefault="00C209CE" w:rsidP="00C209CE">
      <w:pPr>
        <w:spacing w:line="240" w:lineRule="auto"/>
        <w:ind w:firstLine="0"/>
        <w:rPr>
          <w:sz w:val="24"/>
          <w:szCs w:val="24"/>
        </w:rPr>
      </w:pPr>
    </w:p>
    <w:p w:rsidR="00C209CE" w:rsidRDefault="00C209CE" w:rsidP="00C209CE">
      <w:pPr>
        <w:spacing w:line="240" w:lineRule="auto"/>
        <w:ind w:firstLine="0"/>
        <w:rPr>
          <w:sz w:val="24"/>
          <w:szCs w:val="24"/>
        </w:rPr>
      </w:pPr>
    </w:p>
    <w:p w:rsidR="00C209CE" w:rsidRPr="0000449B" w:rsidRDefault="00C209CE" w:rsidP="00C209CE">
      <w:pPr>
        <w:spacing w:line="240" w:lineRule="auto"/>
        <w:ind w:firstLine="0"/>
        <w:rPr>
          <w:sz w:val="24"/>
          <w:szCs w:val="24"/>
        </w:rPr>
      </w:pPr>
      <w:r w:rsidRPr="0000449B">
        <w:rPr>
          <w:sz w:val="24"/>
          <w:szCs w:val="24"/>
        </w:rPr>
        <w:t>______________________</w:t>
      </w:r>
      <w:r w:rsidRPr="0000449B">
        <w:rPr>
          <w:sz w:val="24"/>
          <w:szCs w:val="24"/>
        </w:rPr>
        <w:tab/>
      </w:r>
      <w:r w:rsidRPr="0000449B">
        <w:rPr>
          <w:sz w:val="24"/>
          <w:szCs w:val="24"/>
        </w:rPr>
        <w:tab/>
      </w:r>
      <w:r w:rsidRPr="0000449B">
        <w:rPr>
          <w:sz w:val="24"/>
          <w:szCs w:val="24"/>
        </w:rPr>
        <w:tab/>
      </w:r>
      <w:r>
        <w:rPr>
          <w:sz w:val="24"/>
          <w:szCs w:val="24"/>
        </w:rPr>
        <w:tab/>
      </w:r>
      <w:r w:rsidRPr="0000449B">
        <w:rPr>
          <w:sz w:val="24"/>
          <w:szCs w:val="24"/>
        </w:rPr>
        <w:t>_____________________</w:t>
      </w:r>
    </w:p>
    <w:p w:rsidR="00C209CE" w:rsidRPr="0000449B" w:rsidRDefault="00C209CE" w:rsidP="00C209CE">
      <w:pPr>
        <w:spacing w:line="240" w:lineRule="auto"/>
        <w:ind w:firstLine="0"/>
        <w:rPr>
          <w:b/>
          <w:sz w:val="24"/>
          <w:szCs w:val="24"/>
        </w:rPr>
      </w:pPr>
      <w:r w:rsidRPr="00DC6128">
        <w:rPr>
          <w:b/>
          <w:sz w:val="24"/>
          <w:szCs w:val="24"/>
        </w:rPr>
        <w:t>MR HASSAN</w:t>
      </w:r>
      <w:r>
        <w:rPr>
          <w:b/>
          <w:sz w:val="24"/>
          <w:szCs w:val="24"/>
        </w:rPr>
        <w:t xml:space="preserve"> A</w:t>
      </w:r>
      <w:r w:rsidRPr="00DC6128">
        <w:rPr>
          <w:b/>
          <w:sz w:val="24"/>
          <w:szCs w:val="24"/>
        </w:rPr>
        <w:t>.O</w:t>
      </w:r>
      <w:r>
        <w:rPr>
          <w:b/>
          <w:sz w:val="24"/>
          <w:szCs w:val="24"/>
        </w:rPr>
        <w:tab/>
      </w:r>
      <w:r w:rsidRPr="0000449B">
        <w:rPr>
          <w:b/>
          <w:sz w:val="24"/>
          <w:szCs w:val="24"/>
        </w:rPr>
        <w:tab/>
      </w:r>
      <w:r w:rsidRPr="0000449B">
        <w:rPr>
          <w:b/>
          <w:sz w:val="24"/>
          <w:szCs w:val="24"/>
        </w:rPr>
        <w:tab/>
      </w:r>
      <w:r w:rsidRPr="0000449B">
        <w:rPr>
          <w:b/>
          <w:sz w:val="24"/>
          <w:szCs w:val="24"/>
        </w:rPr>
        <w:tab/>
      </w:r>
      <w:r>
        <w:rPr>
          <w:b/>
          <w:sz w:val="24"/>
          <w:szCs w:val="24"/>
        </w:rPr>
        <w:tab/>
      </w:r>
      <w:r w:rsidRPr="0000449B">
        <w:rPr>
          <w:b/>
          <w:sz w:val="24"/>
          <w:szCs w:val="24"/>
        </w:rPr>
        <w:tab/>
        <w:t>DATE</w:t>
      </w:r>
    </w:p>
    <w:p w:rsidR="00C209CE" w:rsidRPr="0000449B" w:rsidRDefault="00C209CE" w:rsidP="00C209CE">
      <w:pPr>
        <w:spacing w:line="240" w:lineRule="auto"/>
        <w:ind w:firstLine="0"/>
        <w:rPr>
          <w:sz w:val="24"/>
          <w:szCs w:val="24"/>
        </w:rPr>
      </w:pPr>
      <w:r w:rsidRPr="0000449B">
        <w:rPr>
          <w:sz w:val="24"/>
          <w:szCs w:val="24"/>
        </w:rPr>
        <w:t>Project Coordinator</w:t>
      </w:r>
    </w:p>
    <w:p w:rsidR="00C209CE" w:rsidRPr="0000449B" w:rsidRDefault="00C209CE" w:rsidP="00C209CE">
      <w:pPr>
        <w:spacing w:line="240" w:lineRule="auto"/>
        <w:rPr>
          <w:sz w:val="24"/>
          <w:szCs w:val="24"/>
        </w:rPr>
      </w:pPr>
    </w:p>
    <w:p w:rsidR="00C209CE" w:rsidRPr="0000449B" w:rsidRDefault="00C209CE" w:rsidP="00C209CE">
      <w:pPr>
        <w:spacing w:line="240" w:lineRule="auto"/>
        <w:rPr>
          <w:sz w:val="24"/>
          <w:szCs w:val="24"/>
        </w:rPr>
      </w:pPr>
    </w:p>
    <w:p w:rsidR="00C209CE" w:rsidRPr="0000449B" w:rsidRDefault="00C209CE" w:rsidP="00C209CE">
      <w:pPr>
        <w:spacing w:line="240" w:lineRule="auto"/>
        <w:rPr>
          <w:sz w:val="24"/>
          <w:szCs w:val="24"/>
        </w:rPr>
      </w:pPr>
    </w:p>
    <w:p w:rsidR="00C209CE" w:rsidRPr="0000449B" w:rsidRDefault="00C209CE" w:rsidP="00C209CE">
      <w:pPr>
        <w:spacing w:line="240" w:lineRule="auto"/>
        <w:rPr>
          <w:sz w:val="24"/>
          <w:szCs w:val="24"/>
        </w:rPr>
      </w:pPr>
    </w:p>
    <w:p w:rsidR="00C209CE" w:rsidRPr="0000449B" w:rsidRDefault="00C209CE" w:rsidP="00C209CE">
      <w:pPr>
        <w:spacing w:line="240" w:lineRule="auto"/>
        <w:ind w:firstLine="0"/>
        <w:rPr>
          <w:sz w:val="24"/>
          <w:szCs w:val="24"/>
        </w:rPr>
      </w:pPr>
      <w:r w:rsidRPr="0000449B">
        <w:rPr>
          <w:sz w:val="24"/>
          <w:szCs w:val="24"/>
        </w:rPr>
        <w:t>______________________</w:t>
      </w:r>
      <w:r w:rsidRPr="0000449B">
        <w:rPr>
          <w:sz w:val="24"/>
          <w:szCs w:val="24"/>
        </w:rPr>
        <w:tab/>
      </w:r>
      <w:r w:rsidRPr="0000449B">
        <w:rPr>
          <w:sz w:val="24"/>
          <w:szCs w:val="24"/>
        </w:rPr>
        <w:tab/>
      </w:r>
      <w:r w:rsidRPr="0000449B">
        <w:rPr>
          <w:sz w:val="24"/>
          <w:szCs w:val="24"/>
        </w:rPr>
        <w:tab/>
      </w:r>
      <w:r>
        <w:rPr>
          <w:sz w:val="24"/>
          <w:szCs w:val="24"/>
        </w:rPr>
        <w:tab/>
      </w:r>
      <w:r w:rsidRPr="0000449B">
        <w:rPr>
          <w:sz w:val="24"/>
          <w:szCs w:val="24"/>
        </w:rPr>
        <w:t>_____________________</w:t>
      </w:r>
    </w:p>
    <w:p w:rsidR="00C209CE" w:rsidRPr="0000449B" w:rsidRDefault="00C209CE" w:rsidP="00C209CE">
      <w:pPr>
        <w:spacing w:line="240" w:lineRule="auto"/>
        <w:ind w:firstLine="0"/>
        <w:rPr>
          <w:b/>
          <w:sz w:val="24"/>
          <w:szCs w:val="24"/>
        </w:rPr>
      </w:pPr>
      <w:r>
        <w:rPr>
          <w:b/>
          <w:sz w:val="24"/>
          <w:szCs w:val="24"/>
        </w:rPr>
        <w:t xml:space="preserve">MR. </w:t>
      </w:r>
      <w:r w:rsidRPr="00DC6128">
        <w:rPr>
          <w:b/>
          <w:sz w:val="24"/>
          <w:szCs w:val="24"/>
        </w:rPr>
        <w:t>ELELU M.O</w:t>
      </w:r>
      <w:r w:rsidRPr="0000449B">
        <w:rPr>
          <w:b/>
          <w:sz w:val="24"/>
          <w:szCs w:val="24"/>
        </w:rPr>
        <w:tab/>
      </w:r>
      <w:r>
        <w:rPr>
          <w:b/>
          <w:sz w:val="24"/>
          <w:szCs w:val="24"/>
        </w:rPr>
        <w:tab/>
      </w:r>
      <w:r w:rsidRPr="0000449B">
        <w:rPr>
          <w:b/>
          <w:sz w:val="24"/>
          <w:szCs w:val="24"/>
        </w:rPr>
        <w:tab/>
      </w:r>
      <w:r w:rsidRPr="0000449B">
        <w:rPr>
          <w:b/>
          <w:sz w:val="24"/>
          <w:szCs w:val="24"/>
        </w:rPr>
        <w:tab/>
      </w:r>
      <w:r w:rsidRPr="0000449B">
        <w:rPr>
          <w:b/>
          <w:sz w:val="24"/>
          <w:szCs w:val="24"/>
        </w:rPr>
        <w:tab/>
      </w:r>
      <w:r>
        <w:rPr>
          <w:b/>
          <w:sz w:val="24"/>
          <w:szCs w:val="24"/>
        </w:rPr>
        <w:tab/>
      </w:r>
      <w:r w:rsidRPr="0000449B">
        <w:rPr>
          <w:b/>
          <w:sz w:val="24"/>
          <w:szCs w:val="24"/>
        </w:rPr>
        <w:t>DATE</w:t>
      </w:r>
    </w:p>
    <w:p w:rsidR="00C209CE" w:rsidRPr="0000449B" w:rsidRDefault="00C209CE" w:rsidP="00C209CE">
      <w:pPr>
        <w:spacing w:line="240" w:lineRule="auto"/>
        <w:ind w:firstLine="0"/>
        <w:rPr>
          <w:sz w:val="24"/>
          <w:szCs w:val="24"/>
        </w:rPr>
      </w:pPr>
      <w:r w:rsidRPr="0000449B">
        <w:rPr>
          <w:sz w:val="24"/>
          <w:szCs w:val="24"/>
        </w:rPr>
        <w:t>Head of Department</w:t>
      </w:r>
    </w:p>
    <w:p w:rsidR="00C209CE" w:rsidRPr="00125F44" w:rsidRDefault="00C209CE" w:rsidP="00C209CE">
      <w:pPr>
        <w:rPr>
          <w:rFonts w:ascii="Bookman Old Style" w:hAnsi="Bookman Old Style"/>
          <w:b/>
          <w:sz w:val="24"/>
          <w:szCs w:val="24"/>
        </w:rPr>
      </w:pPr>
    </w:p>
    <w:p w:rsidR="00C209CE" w:rsidRPr="00125F44" w:rsidRDefault="00C209CE" w:rsidP="00C209CE">
      <w:pPr>
        <w:spacing w:line="240" w:lineRule="auto"/>
        <w:rPr>
          <w:rFonts w:ascii="Bookman Old Style" w:hAnsi="Bookman Old Style"/>
          <w:b/>
          <w:sz w:val="24"/>
          <w:szCs w:val="24"/>
        </w:rPr>
      </w:pPr>
    </w:p>
    <w:p w:rsidR="00C209CE" w:rsidRPr="00125F44" w:rsidRDefault="00C209CE" w:rsidP="00C209CE">
      <w:pPr>
        <w:spacing w:line="240" w:lineRule="auto"/>
        <w:ind w:firstLine="0"/>
        <w:rPr>
          <w:rFonts w:ascii="Bookman Old Style" w:hAnsi="Bookman Old Style"/>
          <w:b/>
          <w:sz w:val="24"/>
          <w:szCs w:val="24"/>
        </w:rPr>
      </w:pPr>
    </w:p>
    <w:p w:rsidR="00C209CE" w:rsidRPr="0000449B" w:rsidRDefault="00C209CE" w:rsidP="00C209CE">
      <w:pPr>
        <w:spacing w:line="240" w:lineRule="auto"/>
        <w:ind w:firstLine="0"/>
        <w:rPr>
          <w:b/>
          <w:sz w:val="24"/>
          <w:szCs w:val="24"/>
        </w:rPr>
      </w:pPr>
      <w:r w:rsidRPr="0000449B">
        <w:rPr>
          <w:b/>
          <w:sz w:val="24"/>
          <w:szCs w:val="24"/>
        </w:rPr>
        <w:t>_______________________</w:t>
      </w:r>
      <w:r w:rsidRPr="0000449B">
        <w:rPr>
          <w:b/>
          <w:sz w:val="24"/>
          <w:szCs w:val="24"/>
        </w:rPr>
        <w:tab/>
      </w:r>
      <w:r w:rsidRPr="0000449B">
        <w:rPr>
          <w:b/>
          <w:sz w:val="24"/>
          <w:szCs w:val="24"/>
        </w:rPr>
        <w:tab/>
      </w:r>
      <w:r w:rsidRPr="0000449B">
        <w:rPr>
          <w:b/>
          <w:sz w:val="24"/>
          <w:szCs w:val="24"/>
        </w:rPr>
        <w:tab/>
      </w:r>
      <w:r>
        <w:rPr>
          <w:b/>
          <w:sz w:val="24"/>
          <w:szCs w:val="24"/>
        </w:rPr>
        <w:tab/>
      </w:r>
      <w:r w:rsidRPr="0000449B">
        <w:rPr>
          <w:b/>
          <w:sz w:val="24"/>
          <w:szCs w:val="24"/>
        </w:rPr>
        <w:t>_____________________</w:t>
      </w:r>
    </w:p>
    <w:p w:rsidR="00C209CE" w:rsidRPr="0000449B" w:rsidRDefault="00C209CE" w:rsidP="00C209CE">
      <w:pPr>
        <w:spacing w:line="240" w:lineRule="auto"/>
        <w:ind w:firstLine="0"/>
        <w:rPr>
          <w:b/>
          <w:sz w:val="24"/>
          <w:szCs w:val="24"/>
        </w:rPr>
      </w:pPr>
      <w:r w:rsidRPr="0000449B">
        <w:rPr>
          <w:b/>
          <w:sz w:val="24"/>
          <w:szCs w:val="24"/>
        </w:rPr>
        <w:t>EXTERNAL SUPERVISOR</w:t>
      </w:r>
      <w:r w:rsidRPr="0000449B">
        <w:rPr>
          <w:b/>
          <w:sz w:val="24"/>
          <w:szCs w:val="24"/>
        </w:rPr>
        <w:tab/>
      </w:r>
      <w:r>
        <w:rPr>
          <w:b/>
          <w:sz w:val="24"/>
          <w:szCs w:val="24"/>
        </w:rPr>
        <w:tab/>
      </w:r>
      <w:r>
        <w:rPr>
          <w:b/>
          <w:sz w:val="24"/>
          <w:szCs w:val="24"/>
        </w:rPr>
        <w:tab/>
      </w:r>
      <w:r>
        <w:rPr>
          <w:b/>
          <w:sz w:val="24"/>
          <w:szCs w:val="24"/>
        </w:rPr>
        <w:tab/>
      </w:r>
      <w:r w:rsidRPr="0000449B">
        <w:rPr>
          <w:b/>
          <w:sz w:val="24"/>
          <w:szCs w:val="24"/>
        </w:rPr>
        <w:t>DATE</w:t>
      </w:r>
    </w:p>
    <w:p w:rsidR="00C209CE" w:rsidRPr="0000449B" w:rsidRDefault="00C209CE" w:rsidP="00C209CE">
      <w:pPr>
        <w:spacing w:line="240" w:lineRule="auto"/>
        <w:ind w:firstLine="0"/>
        <w:rPr>
          <w:b/>
        </w:rPr>
      </w:pPr>
      <w:r w:rsidRPr="0000449B">
        <w:rPr>
          <w:b/>
          <w:sz w:val="24"/>
          <w:szCs w:val="24"/>
        </w:rPr>
        <w:tab/>
      </w:r>
      <w:r w:rsidRPr="0000449B">
        <w:rPr>
          <w:b/>
          <w:sz w:val="24"/>
          <w:szCs w:val="24"/>
        </w:rPr>
        <w:tab/>
      </w:r>
    </w:p>
    <w:p w:rsidR="00C209CE" w:rsidRPr="008059DC" w:rsidRDefault="00C209CE" w:rsidP="00C209CE">
      <w:pPr>
        <w:spacing w:after="200" w:line="276" w:lineRule="auto"/>
        <w:ind w:firstLine="0"/>
        <w:jc w:val="left"/>
        <w:rPr>
          <w:rFonts w:ascii="MV Boli" w:hAnsi="MV Boli" w:cs="MV Boli"/>
          <w:b/>
          <w:sz w:val="26"/>
          <w:szCs w:val="24"/>
        </w:rPr>
      </w:pPr>
      <w:r>
        <w:rPr>
          <w:rFonts w:ascii="MV Boli" w:hAnsi="MV Boli" w:cs="MV Boli"/>
          <w:b/>
          <w:sz w:val="26"/>
          <w:szCs w:val="24"/>
        </w:rPr>
        <w:br w:type="page"/>
      </w:r>
    </w:p>
    <w:p w:rsidR="00C209CE" w:rsidRPr="008059DC" w:rsidRDefault="00C209CE" w:rsidP="00C209CE">
      <w:pPr>
        <w:ind w:firstLine="0"/>
        <w:jc w:val="center"/>
        <w:rPr>
          <w:rFonts w:ascii="Bookman Old Style" w:hAnsi="Bookman Old Style"/>
          <w:b/>
        </w:rPr>
      </w:pPr>
      <w:r w:rsidRPr="002846D4">
        <w:rPr>
          <w:rFonts w:ascii="MV Boli" w:hAnsi="MV Boli" w:cs="MV Boli"/>
          <w:b/>
          <w:sz w:val="26"/>
          <w:szCs w:val="24"/>
        </w:rPr>
        <w:lastRenderedPageBreak/>
        <w:t>DEDICATION</w:t>
      </w:r>
    </w:p>
    <w:p w:rsidR="00C209CE" w:rsidRPr="0074661B" w:rsidRDefault="00C209CE" w:rsidP="00C209CE">
      <w:pPr>
        <w:rPr>
          <w:sz w:val="24"/>
          <w:szCs w:val="24"/>
        </w:rPr>
      </w:pPr>
      <w:r w:rsidRPr="0074661B">
        <w:rPr>
          <w:sz w:val="24"/>
          <w:szCs w:val="24"/>
        </w:rPr>
        <w:t>This project work is dedicated to Almighty Allah the most beneficent and the most merciful, the creator of the heaven and the earth.</w:t>
      </w:r>
    </w:p>
    <w:p w:rsidR="00C209CE" w:rsidRPr="0074661B" w:rsidRDefault="00C209CE" w:rsidP="00C209CE">
      <w:pPr>
        <w:rPr>
          <w:sz w:val="24"/>
          <w:szCs w:val="24"/>
        </w:rPr>
      </w:pPr>
      <w:r w:rsidRPr="0074661B">
        <w:rPr>
          <w:sz w:val="24"/>
          <w:szCs w:val="24"/>
        </w:rPr>
        <w:t xml:space="preserve">And also dedicated to my parent </w:t>
      </w:r>
      <w:r>
        <w:rPr>
          <w:b/>
          <w:sz w:val="24"/>
          <w:szCs w:val="24"/>
        </w:rPr>
        <w:t>MR &amp; MRS AKINROLE</w:t>
      </w:r>
      <w:r w:rsidRPr="0074661B">
        <w:rPr>
          <w:sz w:val="24"/>
          <w:szCs w:val="24"/>
        </w:rPr>
        <w:t xml:space="preserve"> for their care, financial and spiritual support toward my academic pursuits, May Almighty Allah bless you abundantly and answer your prayers   </w:t>
      </w:r>
    </w:p>
    <w:p w:rsidR="00C209CE" w:rsidRPr="007A6047" w:rsidRDefault="00C209CE" w:rsidP="00C209CE">
      <w:pPr>
        <w:spacing w:line="432" w:lineRule="auto"/>
        <w:rPr>
          <w:rFonts w:ascii="Bookman Old Style" w:hAnsi="Bookman Old Style"/>
          <w:b/>
          <w:sz w:val="24"/>
          <w:szCs w:val="24"/>
        </w:rPr>
      </w:pPr>
    </w:p>
    <w:p w:rsidR="00C209CE" w:rsidRDefault="00C209CE" w:rsidP="00C209CE">
      <w:pPr>
        <w:rPr>
          <w:rFonts w:ascii="MV Boli" w:hAnsi="MV Boli"/>
          <w:b/>
          <w:sz w:val="24"/>
        </w:rPr>
      </w:pPr>
      <w:r>
        <w:rPr>
          <w:rFonts w:ascii="MV Boli" w:hAnsi="MV Boli"/>
          <w:b/>
          <w:sz w:val="24"/>
        </w:rPr>
        <w:br w:type="page"/>
      </w:r>
    </w:p>
    <w:p w:rsidR="00C209CE" w:rsidRPr="0074661B" w:rsidRDefault="00C209CE" w:rsidP="00C209CE">
      <w:pPr>
        <w:jc w:val="center"/>
        <w:rPr>
          <w:b/>
          <w:sz w:val="24"/>
        </w:rPr>
      </w:pPr>
      <w:r w:rsidRPr="0074661B">
        <w:rPr>
          <w:b/>
          <w:sz w:val="24"/>
        </w:rPr>
        <w:lastRenderedPageBreak/>
        <w:t>ACKNOWLEDGEMENT</w:t>
      </w:r>
    </w:p>
    <w:p w:rsidR="00C209CE" w:rsidRPr="008059DC" w:rsidRDefault="00C209CE" w:rsidP="00C209CE">
      <w:pPr>
        <w:rPr>
          <w:sz w:val="24"/>
          <w:szCs w:val="24"/>
        </w:rPr>
      </w:pPr>
      <w:r w:rsidRPr="008059DC">
        <w:rPr>
          <w:sz w:val="24"/>
          <w:szCs w:val="24"/>
        </w:rPr>
        <w:t xml:space="preserve">All praise and adoration belongs to Almighty God for the privilege he gave me from the beginning of my academic journey. </w:t>
      </w:r>
    </w:p>
    <w:p w:rsidR="00C209CE" w:rsidRPr="008059DC" w:rsidRDefault="00C209CE" w:rsidP="00C209CE">
      <w:pPr>
        <w:rPr>
          <w:sz w:val="24"/>
          <w:szCs w:val="24"/>
        </w:rPr>
      </w:pPr>
      <w:r w:rsidRPr="008059DC">
        <w:rPr>
          <w:sz w:val="24"/>
          <w:szCs w:val="24"/>
        </w:rPr>
        <w:t xml:space="preserve">   Firstly, my gratitude goes to my supervisor </w:t>
      </w:r>
      <w:r w:rsidRPr="008059DC">
        <w:rPr>
          <w:b/>
          <w:sz w:val="24"/>
          <w:szCs w:val="24"/>
        </w:rPr>
        <w:t>MR MOHAMMED K.A.G</w:t>
      </w:r>
      <w:r w:rsidRPr="008059DC">
        <w:rPr>
          <w:sz w:val="24"/>
          <w:szCs w:val="24"/>
        </w:rPr>
        <w:t xml:space="preserve"> for his guidance towards my project work and also to my Head of Department </w:t>
      </w:r>
      <w:r w:rsidRPr="008059DC">
        <w:rPr>
          <w:b/>
          <w:sz w:val="24"/>
          <w:szCs w:val="24"/>
        </w:rPr>
        <w:t>MR ELELU M.O</w:t>
      </w:r>
      <w:r w:rsidRPr="008059DC">
        <w:rPr>
          <w:sz w:val="24"/>
          <w:szCs w:val="24"/>
        </w:rPr>
        <w:t xml:space="preserve"> and my coordinator </w:t>
      </w:r>
      <w:r w:rsidRPr="008059DC">
        <w:rPr>
          <w:b/>
          <w:sz w:val="24"/>
          <w:szCs w:val="24"/>
        </w:rPr>
        <w:t>MR HASSAN A.O</w:t>
      </w:r>
      <w:r w:rsidRPr="008059DC">
        <w:rPr>
          <w:sz w:val="24"/>
          <w:szCs w:val="24"/>
        </w:rPr>
        <w:t xml:space="preserve"> and also all the lecturers in the department, thank you all for your inspiration and guidance and I pray for God's Grace on you all as you dispose your duty as lecturers and as you aim higher level in life (AMEN)</w:t>
      </w:r>
    </w:p>
    <w:p w:rsidR="00C209CE" w:rsidRPr="008059DC" w:rsidRDefault="00C209CE" w:rsidP="00C209CE">
      <w:pPr>
        <w:rPr>
          <w:sz w:val="24"/>
          <w:szCs w:val="24"/>
        </w:rPr>
      </w:pPr>
      <w:r w:rsidRPr="008059DC">
        <w:rPr>
          <w:sz w:val="24"/>
          <w:szCs w:val="24"/>
        </w:rPr>
        <w:t xml:space="preserve">    My appreciation goes to my mother, </w:t>
      </w:r>
      <w:r w:rsidRPr="008059DC">
        <w:rPr>
          <w:b/>
          <w:sz w:val="24"/>
          <w:szCs w:val="24"/>
        </w:rPr>
        <w:t>MRS MODUPE LYDIA</w:t>
      </w:r>
      <w:r w:rsidRPr="008059DC">
        <w:rPr>
          <w:sz w:val="24"/>
          <w:szCs w:val="24"/>
        </w:rPr>
        <w:t xml:space="preserve"> for her full support financially and spiritually during my two years journey in Kwara State Polytechnic.  God will reward you in Jesus name (AMEN)</w:t>
      </w:r>
    </w:p>
    <w:p w:rsidR="00C209CE" w:rsidRPr="008059DC" w:rsidRDefault="00C209CE" w:rsidP="00C209CE">
      <w:pPr>
        <w:rPr>
          <w:sz w:val="24"/>
          <w:szCs w:val="24"/>
        </w:rPr>
      </w:pPr>
      <w:r w:rsidRPr="008059DC">
        <w:rPr>
          <w:sz w:val="24"/>
          <w:szCs w:val="24"/>
        </w:rPr>
        <w:t xml:space="preserve">     Special thanks to my twin sisters, </w:t>
      </w:r>
      <w:r w:rsidRPr="008059DC">
        <w:rPr>
          <w:b/>
          <w:sz w:val="24"/>
          <w:szCs w:val="24"/>
        </w:rPr>
        <w:t>OMOTOYE TAIWO &amp; KEHINDE</w:t>
      </w:r>
      <w:r>
        <w:rPr>
          <w:sz w:val="24"/>
          <w:szCs w:val="24"/>
        </w:rPr>
        <w:t>,</w:t>
      </w:r>
      <w:r w:rsidRPr="008059DC">
        <w:rPr>
          <w:sz w:val="24"/>
          <w:szCs w:val="24"/>
        </w:rPr>
        <w:t xml:space="preserve"> I really appreciate your advice, cooperation, love and your kindness.</w:t>
      </w:r>
    </w:p>
    <w:p w:rsidR="00C209CE" w:rsidRPr="008059DC" w:rsidRDefault="00C209CE" w:rsidP="00C209CE">
      <w:pPr>
        <w:rPr>
          <w:sz w:val="24"/>
          <w:szCs w:val="24"/>
        </w:rPr>
      </w:pPr>
      <w:r w:rsidRPr="008059DC">
        <w:rPr>
          <w:sz w:val="24"/>
          <w:szCs w:val="24"/>
        </w:rPr>
        <w:t xml:space="preserve">    I am also grateful to </w:t>
      </w:r>
      <w:r w:rsidRPr="008059DC">
        <w:rPr>
          <w:b/>
          <w:sz w:val="24"/>
          <w:szCs w:val="24"/>
        </w:rPr>
        <w:t>GRACIA DAVINA SCHOOLS</w:t>
      </w:r>
      <w:r w:rsidRPr="008059DC">
        <w:rPr>
          <w:sz w:val="24"/>
          <w:szCs w:val="24"/>
        </w:rPr>
        <w:t xml:space="preserve"> (Families), to the persons of </w:t>
      </w:r>
      <w:r w:rsidRPr="008059DC">
        <w:rPr>
          <w:b/>
          <w:sz w:val="24"/>
          <w:szCs w:val="24"/>
        </w:rPr>
        <w:t>MRS TREASURE OGUNNAIKE</w:t>
      </w:r>
      <w:r>
        <w:rPr>
          <w:sz w:val="24"/>
          <w:szCs w:val="24"/>
        </w:rPr>
        <w:t xml:space="preserve"> </w:t>
      </w:r>
      <w:r w:rsidRPr="008059DC">
        <w:rPr>
          <w:sz w:val="24"/>
          <w:szCs w:val="24"/>
        </w:rPr>
        <w:t>(Second mummy), MR JOE OLORUNFEMI (My Daddy) &amp; MRS CHI</w:t>
      </w:r>
      <w:r>
        <w:rPr>
          <w:sz w:val="24"/>
          <w:szCs w:val="24"/>
        </w:rPr>
        <w:t xml:space="preserve">KA. I appreciate your support, </w:t>
      </w:r>
      <w:r w:rsidRPr="008059DC">
        <w:rPr>
          <w:sz w:val="24"/>
          <w:szCs w:val="24"/>
        </w:rPr>
        <w:t>love</w:t>
      </w:r>
      <w:r>
        <w:rPr>
          <w:sz w:val="24"/>
          <w:szCs w:val="24"/>
        </w:rPr>
        <w:t xml:space="preserve"> and kindness towards me, </w:t>
      </w:r>
      <w:r w:rsidRPr="008059DC">
        <w:rPr>
          <w:sz w:val="24"/>
          <w:szCs w:val="24"/>
        </w:rPr>
        <w:t xml:space="preserve">God will reward you all abundantly (AMEN) </w:t>
      </w:r>
    </w:p>
    <w:p w:rsidR="00C209CE" w:rsidRPr="008059DC" w:rsidRDefault="00C209CE" w:rsidP="00C209CE">
      <w:pPr>
        <w:rPr>
          <w:sz w:val="24"/>
          <w:szCs w:val="24"/>
        </w:rPr>
      </w:pPr>
      <w:r w:rsidRPr="008059DC">
        <w:rPr>
          <w:sz w:val="24"/>
          <w:szCs w:val="24"/>
        </w:rPr>
        <w:t xml:space="preserve">     This project stands as a profound grace and unmerited favour of God in my life. It means a lot to me. </w:t>
      </w:r>
    </w:p>
    <w:p w:rsidR="00C209CE" w:rsidRPr="008059DC" w:rsidRDefault="00C209CE" w:rsidP="00C209CE">
      <w:pPr>
        <w:rPr>
          <w:b/>
          <w:sz w:val="24"/>
          <w:szCs w:val="24"/>
        </w:rPr>
      </w:pPr>
      <w:r w:rsidRPr="008059DC">
        <w:rPr>
          <w:b/>
          <w:sz w:val="24"/>
          <w:szCs w:val="24"/>
        </w:rPr>
        <w:t>TO GOD BE THE GLORY</w:t>
      </w:r>
    </w:p>
    <w:p w:rsidR="00C209CE" w:rsidRPr="0074661B" w:rsidRDefault="00C209CE" w:rsidP="00C209CE">
      <w:pPr>
        <w:spacing w:line="432" w:lineRule="auto"/>
        <w:rPr>
          <w:b/>
        </w:rPr>
      </w:pPr>
    </w:p>
    <w:p w:rsidR="00C209CE" w:rsidRPr="0074661B" w:rsidRDefault="00C209CE" w:rsidP="00C209CE">
      <w:pPr>
        <w:spacing w:after="200" w:line="276" w:lineRule="auto"/>
        <w:ind w:firstLine="0"/>
        <w:jc w:val="left"/>
        <w:rPr>
          <w:b/>
          <w:sz w:val="26"/>
          <w:szCs w:val="24"/>
        </w:rPr>
      </w:pPr>
      <w:r w:rsidRPr="0074661B">
        <w:rPr>
          <w:b/>
          <w:sz w:val="26"/>
          <w:szCs w:val="24"/>
        </w:rPr>
        <w:br w:type="page"/>
      </w:r>
    </w:p>
    <w:p w:rsidR="00C209CE" w:rsidRPr="0074661B" w:rsidRDefault="00C209CE" w:rsidP="00C209CE">
      <w:pPr>
        <w:spacing w:line="408" w:lineRule="auto"/>
        <w:ind w:firstLine="0"/>
        <w:jc w:val="center"/>
        <w:rPr>
          <w:b/>
          <w:sz w:val="24"/>
          <w:szCs w:val="24"/>
        </w:rPr>
      </w:pPr>
      <w:r w:rsidRPr="0074661B">
        <w:rPr>
          <w:b/>
          <w:sz w:val="24"/>
          <w:szCs w:val="24"/>
        </w:rPr>
        <w:lastRenderedPageBreak/>
        <w:t>TABLE OF CONTENTS</w:t>
      </w:r>
    </w:p>
    <w:p w:rsidR="00C209CE" w:rsidRPr="0074661B" w:rsidRDefault="00C209CE" w:rsidP="00C209CE">
      <w:pPr>
        <w:spacing w:line="408" w:lineRule="auto"/>
        <w:ind w:firstLine="0"/>
        <w:rPr>
          <w:sz w:val="24"/>
          <w:szCs w:val="24"/>
        </w:rPr>
      </w:pPr>
      <w:r w:rsidRPr="0074661B">
        <w:rPr>
          <w:sz w:val="24"/>
          <w:szCs w:val="24"/>
        </w:rPr>
        <w:t>Front Page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rsidR="00C209CE" w:rsidRPr="0074661B" w:rsidRDefault="00C209CE" w:rsidP="00C209CE">
      <w:pPr>
        <w:spacing w:line="408" w:lineRule="auto"/>
        <w:ind w:firstLine="0"/>
        <w:rPr>
          <w:sz w:val="24"/>
          <w:szCs w:val="24"/>
        </w:rPr>
      </w:pPr>
      <w:r w:rsidRPr="0074661B">
        <w:rPr>
          <w:sz w:val="24"/>
          <w:szCs w:val="24"/>
        </w:rPr>
        <w:t>Certification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rsidR="00C209CE" w:rsidRPr="0074661B" w:rsidRDefault="00C209CE" w:rsidP="00C209CE">
      <w:pPr>
        <w:spacing w:line="408" w:lineRule="auto"/>
        <w:ind w:firstLine="0"/>
        <w:rPr>
          <w:sz w:val="24"/>
          <w:szCs w:val="24"/>
        </w:rPr>
      </w:pPr>
      <w:r w:rsidRPr="0074661B">
        <w:rPr>
          <w:sz w:val="24"/>
          <w:szCs w:val="24"/>
        </w:rPr>
        <w:t>Dedication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rsidR="00C209CE" w:rsidRPr="0074661B" w:rsidRDefault="00C209CE" w:rsidP="00C209CE">
      <w:pPr>
        <w:spacing w:line="408" w:lineRule="auto"/>
        <w:ind w:firstLine="0"/>
        <w:rPr>
          <w:sz w:val="24"/>
          <w:szCs w:val="24"/>
        </w:rPr>
      </w:pPr>
      <w:r w:rsidRPr="0074661B">
        <w:rPr>
          <w:sz w:val="24"/>
          <w:szCs w:val="24"/>
        </w:rPr>
        <w:t xml:space="preserve">Acknowledgment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rsidR="00C209CE" w:rsidRPr="0074661B" w:rsidRDefault="00C209CE" w:rsidP="00C209CE">
      <w:pPr>
        <w:spacing w:line="408" w:lineRule="auto"/>
        <w:ind w:firstLine="0"/>
        <w:rPr>
          <w:sz w:val="24"/>
          <w:szCs w:val="24"/>
        </w:rPr>
      </w:pPr>
      <w:r w:rsidRPr="0074661B">
        <w:rPr>
          <w:sz w:val="24"/>
          <w:szCs w:val="24"/>
        </w:rPr>
        <w:t xml:space="preserve">Table of Contents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rsidR="00C209CE" w:rsidRPr="0074661B" w:rsidRDefault="00C209CE" w:rsidP="00C209CE">
      <w:pPr>
        <w:spacing w:line="408" w:lineRule="auto"/>
        <w:ind w:firstLine="0"/>
        <w:rPr>
          <w:b/>
          <w:sz w:val="24"/>
          <w:szCs w:val="24"/>
        </w:rPr>
      </w:pPr>
      <w:r w:rsidRPr="0074661B">
        <w:rPr>
          <w:b/>
          <w:sz w:val="24"/>
          <w:szCs w:val="24"/>
        </w:rPr>
        <w:t xml:space="preserve">CHAPTER ONE: INTRODUCITON </w:t>
      </w:r>
      <w:r>
        <w:rPr>
          <w:b/>
          <w:sz w:val="24"/>
          <w:szCs w:val="24"/>
        </w:rPr>
        <w:tab/>
      </w:r>
      <w:r>
        <w:rPr>
          <w:b/>
          <w:sz w:val="24"/>
          <w:szCs w:val="24"/>
        </w:rPr>
        <w:tab/>
      </w:r>
      <w:r>
        <w:rPr>
          <w:b/>
          <w:sz w:val="24"/>
          <w:szCs w:val="24"/>
        </w:rPr>
        <w:tab/>
      </w:r>
      <w:r>
        <w:rPr>
          <w:b/>
          <w:sz w:val="24"/>
          <w:szCs w:val="24"/>
        </w:rPr>
        <w:tab/>
      </w:r>
      <w:r>
        <w:rPr>
          <w:b/>
          <w:sz w:val="24"/>
          <w:szCs w:val="24"/>
        </w:rPr>
        <w:tab/>
        <w:t>1</w:t>
      </w:r>
    </w:p>
    <w:p w:rsidR="00C209CE" w:rsidRPr="0074661B" w:rsidRDefault="00C209CE" w:rsidP="00C209CE">
      <w:pPr>
        <w:spacing w:line="408" w:lineRule="auto"/>
        <w:ind w:firstLine="0"/>
        <w:rPr>
          <w:sz w:val="24"/>
          <w:szCs w:val="24"/>
        </w:rPr>
      </w:pPr>
      <w:r w:rsidRPr="0074661B">
        <w:rPr>
          <w:sz w:val="24"/>
          <w:szCs w:val="24"/>
        </w:rPr>
        <w:t>1.1</w:t>
      </w:r>
      <w:r w:rsidRPr="0074661B">
        <w:rPr>
          <w:sz w:val="24"/>
          <w:szCs w:val="24"/>
        </w:rPr>
        <w:tab/>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C209CE" w:rsidRPr="0074661B" w:rsidRDefault="00C209CE" w:rsidP="00C209CE">
      <w:pPr>
        <w:spacing w:line="408" w:lineRule="auto"/>
        <w:ind w:firstLine="0"/>
        <w:rPr>
          <w:sz w:val="24"/>
          <w:szCs w:val="24"/>
        </w:rPr>
      </w:pPr>
      <w:r w:rsidRPr="0074661B">
        <w:rPr>
          <w:sz w:val="24"/>
          <w:szCs w:val="24"/>
        </w:rPr>
        <w:t>1.2</w:t>
      </w:r>
      <w:r w:rsidRPr="0074661B">
        <w:rPr>
          <w:sz w:val="24"/>
          <w:szCs w:val="24"/>
        </w:rPr>
        <w:tab/>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p>
    <w:p w:rsidR="00C209CE" w:rsidRPr="0074661B" w:rsidRDefault="00C209CE" w:rsidP="00C209CE">
      <w:pPr>
        <w:spacing w:line="408" w:lineRule="auto"/>
        <w:ind w:firstLine="0"/>
        <w:rPr>
          <w:sz w:val="24"/>
          <w:szCs w:val="24"/>
        </w:rPr>
      </w:pPr>
      <w:r w:rsidRPr="0074661B">
        <w:rPr>
          <w:sz w:val="24"/>
          <w:szCs w:val="24"/>
        </w:rPr>
        <w:t>1.3</w:t>
      </w:r>
      <w:r w:rsidRPr="0074661B">
        <w:rPr>
          <w:sz w:val="24"/>
          <w:szCs w:val="24"/>
        </w:rPr>
        <w:tab/>
        <w:t>Research Question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C209CE" w:rsidRPr="0074661B" w:rsidRDefault="00C209CE" w:rsidP="00C209CE">
      <w:pPr>
        <w:spacing w:line="408" w:lineRule="auto"/>
        <w:ind w:firstLine="0"/>
        <w:rPr>
          <w:sz w:val="24"/>
          <w:szCs w:val="24"/>
        </w:rPr>
      </w:pPr>
      <w:r w:rsidRPr="0074661B">
        <w:rPr>
          <w:sz w:val="24"/>
          <w:szCs w:val="24"/>
        </w:rPr>
        <w:t>1.4</w:t>
      </w:r>
      <w:r w:rsidRPr="0074661B">
        <w:rPr>
          <w:sz w:val="24"/>
          <w:szCs w:val="24"/>
        </w:rPr>
        <w:tab/>
        <w:t>Objective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C209CE" w:rsidRPr="0074661B" w:rsidRDefault="00C209CE" w:rsidP="00C209CE">
      <w:pPr>
        <w:spacing w:line="408" w:lineRule="auto"/>
        <w:ind w:firstLine="0"/>
        <w:rPr>
          <w:sz w:val="24"/>
          <w:szCs w:val="24"/>
        </w:rPr>
      </w:pPr>
      <w:r w:rsidRPr="0074661B">
        <w:rPr>
          <w:sz w:val="24"/>
          <w:szCs w:val="24"/>
        </w:rPr>
        <w:t>1.5</w:t>
      </w:r>
      <w:r w:rsidRPr="0074661B">
        <w:rPr>
          <w:sz w:val="24"/>
          <w:szCs w:val="24"/>
        </w:rPr>
        <w:tab/>
        <w:t>Research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C209CE" w:rsidRPr="0074661B" w:rsidRDefault="00C209CE" w:rsidP="00C209CE">
      <w:pPr>
        <w:spacing w:line="408" w:lineRule="auto"/>
        <w:ind w:firstLine="0"/>
        <w:rPr>
          <w:sz w:val="24"/>
          <w:szCs w:val="24"/>
        </w:rPr>
      </w:pPr>
      <w:r w:rsidRPr="0074661B">
        <w:rPr>
          <w:sz w:val="24"/>
          <w:szCs w:val="24"/>
        </w:rPr>
        <w:t>1.6</w:t>
      </w:r>
      <w:r w:rsidRPr="0074661B">
        <w:rPr>
          <w:sz w:val="24"/>
          <w:szCs w:val="24"/>
        </w:rPr>
        <w:tab/>
        <w:t>S</w:t>
      </w:r>
      <w:r>
        <w:rPr>
          <w:sz w:val="24"/>
          <w:szCs w:val="24"/>
        </w:rPr>
        <w:t>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C209CE" w:rsidRPr="0074661B" w:rsidRDefault="00C209CE" w:rsidP="00C209CE">
      <w:pPr>
        <w:spacing w:line="408" w:lineRule="auto"/>
        <w:ind w:firstLine="0"/>
        <w:rPr>
          <w:sz w:val="24"/>
          <w:szCs w:val="24"/>
        </w:rPr>
      </w:pPr>
      <w:r w:rsidRPr="0074661B">
        <w:rPr>
          <w:sz w:val="24"/>
          <w:szCs w:val="24"/>
        </w:rPr>
        <w:t>1.7</w:t>
      </w:r>
      <w:r w:rsidRPr="0074661B">
        <w:rPr>
          <w:sz w:val="24"/>
          <w:szCs w:val="24"/>
        </w:rPr>
        <w:tab/>
      </w:r>
      <w:r>
        <w:rPr>
          <w:sz w:val="24"/>
          <w:szCs w:val="24"/>
        </w:rPr>
        <w:t xml:space="preserve">Scope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C209CE" w:rsidRPr="0074661B" w:rsidRDefault="00C209CE" w:rsidP="00C209CE">
      <w:pPr>
        <w:spacing w:line="408" w:lineRule="auto"/>
        <w:ind w:firstLine="0"/>
        <w:rPr>
          <w:sz w:val="24"/>
          <w:szCs w:val="24"/>
        </w:rPr>
      </w:pPr>
      <w:r w:rsidRPr="0074661B">
        <w:rPr>
          <w:sz w:val="24"/>
          <w:szCs w:val="24"/>
        </w:rPr>
        <w:t>1.8</w:t>
      </w:r>
      <w:r w:rsidRPr="0074661B">
        <w:rPr>
          <w:sz w:val="24"/>
          <w:szCs w:val="24"/>
        </w:rPr>
        <w:tab/>
      </w:r>
      <w:r>
        <w:rPr>
          <w:sz w:val="24"/>
          <w:szCs w:val="24"/>
        </w:rPr>
        <w:t>Limitation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C209CE" w:rsidRPr="0074661B" w:rsidRDefault="00C209CE" w:rsidP="00C209CE">
      <w:pPr>
        <w:spacing w:line="408" w:lineRule="auto"/>
        <w:ind w:firstLine="0"/>
        <w:rPr>
          <w:sz w:val="24"/>
          <w:szCs w:val="24"/>
        </w:rPr>
      </w:pPr>
      <w:r w:rsidRPr="0074661B">
        <w:rPr>
          <w:sz w:val="24"/>
          <w:szCs w:val="24"/>
        </w:rPr>
        <w:t>1.9</w:t>
      </w:r>
      <w:r w:rsidRPr="0074661B">
        <w:rPr>
          <w:sz w:val="24"/>
          <w:szCs w:val="24"/>
        </w:rPr>
        <w:tab/>
        <w:t>Operational Definition of Terms</w:t>
      </w:r>
      <w:r>
        <w:rPr>
          <w:sz w:val="24"/>
          <w:szCs w:val="24"/>
        </w:rPr>
        <w:tab/>
      </w:r>
      <w:r>
        <w:rPr>
          <w:sz w:val="24"/>
          <w:szCs w:val="24"/>
        </w:rPr>
        <w:tab/>
      </w:r>
      <w:r>
        <w:rPr>
          <w:sz w:val="24"/>
          <w:szCs w:val="24"/>
        </w:rPr>
        <w:tab/>
      </w:r>
      <w:r>
        <w:rPr>
          <w:sz w:val="24"/>
          <w:szCs w:val="24"/>
        </w:rPr>
        <w:tab/>
      </w:r>
      <w:r>
        <w:rPr>
          <w:sz w:val="24"/>
          <w:szCs w:val="24"/>
        </w:rPr>
        <w:tab/>
        <w:t>5</w:t>
      </w:r>
    </w:p>
    <w:p w:rsidR="00C209CE" w:rsidRPr="0074661B" w:rsidRDefault="00C209CE" w:rsidP="00C209CE">
      <w:pPr>
        <w:spacing w:line="408" w:lineRule="auto"/>
        <w:ind w:firstLine="0"/>
        <w:rPr>
          <w:b/>
          <w:sz w:val="24"/>
          <w:szCs w:val="24"/>
        </w:rPr>
      </w:pPr>
      <w:r w:rsidRPr="0074661B">
        <w:rPr>
          <w:b/>
          <w:sz w:val="24"/>
          <w:szCs w:val="24"/>
        </w:rPr>
        <w:t>CHAPTER TWO: LITERATURE REVIEW</w:t>
      </w:r>
      <w:r>
        <w:rPr>
          <w:b/>
          <w:sz w:val="24"/>
          <w:szCs w:val="24"/>
        </w:rPr>
        <w:tab/>
      </w:r>
      <w:r>
        <w:rPr>
          <w:b/>
          <w:sz w:val="24"/>
          <w:szCs w:val="24"/>
        </w:rPr>
        <w:tab/>
      </w:r>
      <w:r>
        <w:rPr>
          <w:b/>
          <w:sz w:val="24"/>
          <w:szCs w:val="24"/>
        </w:rPr>
        <w:tab/>
      </w:r>
      <w:r>
        <w:rPr>
          <w:b/>
          <w:sz w:val="24"/>
          <w:szCs w:val="24"/>
        </w:rPr>
        <w:tab/>
        <w:t>6</w:t>
      </w:r>
    </w:p>
    <w:p w:rsidR="00C209CE" w:rsidRPr="0074661B" w:rsidRDefault="00C209CE" w:rsidP="00C209CE">
      <w:pPr>
        <w:spacing w:line="408" w:lineRule="auto"/>
        <w:ind w:firstLine="0"/>
        <w:rPr>
          <w:sz w:val="24"/>
          <w:szCs w:val="24"/>
        </w:rPr>
      </w:pPr>
      <w:r w:rsidRPr="0074661B">
        <w:rPr>
          <w:sz w:val="24"/>
          <w:szCs w:val="24"/>
        </w:rPr>
        <w:t>2.1</w:t>
      </w:r>
      <w:r w:rsidRPr="0074661B">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C209CE" w:rsidRPr="0074661B" w:rsidRDefault="00C209CE" w:rsidP="00C209CE">
      <w:pPr>
        <w:spacing w:line="408" w:lineRule="auto"/>
        <w:ind w:firstLine="0"/>
        <w:rPr>
          <w:sz w:val="24"/>
          <w:szCs w:val="24"/>
        </w:rPr>
      </w:pPr>
      <w:r w:rsidRPr="0074661B">
        <w:rPr>
          <w:sz w:val="24"/>
          <w:szCs w:val="24"/>
        </w:rPr>
        <w:t>2.2</w:t>
      </w:r>
      <w:r w:rsidRPr="0074661B">
        <w:rPr>
          <w:sz w:val="24"/>
          <w:szCs w:val="24"/>
        </w:rPr>
        <w:tab/>
        <w:t>Conceptual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C209CE" w:rsidRPr="0074661B" w:rsidRDefault="00C209CE" w:rsidP="00C209CE">
      <w:pPr>
        <w:spacing w:line="408" w:lineRule="auto"/>
        <w:ind w:firstLine="0"/>
        <w:rPr>
          <w:sz w:val="24"/>
          <w:szCs w:val="24"/>
        </w:rPr>
      </w:pPr>
      <w:r w:rsidRPr="0074661B">
        <w:rPr>
          <w:sz w:val="24"/>
          <w:szCs w:val="24"/>
        </w:rPr>
        <w:t>2.2.1</w:t>
      </w:r>
      <w:r w:rsidRPr="0074661B">
        <w:rPr>
          <w:sz w:val="24"/>
          <w:szCs w:val="24"/>
        </w:rPr>
        <w:tab/>
        <w:t>Creative Accounting Concept</w:t>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C209CE" w:rsidRPr="0074661B" w:rsidRDefault="00C209CE" w:rsidP="00C209CE">
      <w:pPr>
        <w:spacing w:line="408" w:lineRule="auto"/>
        <w:ind w:firstLine="0"/>
        <w:rPr>
          <w:sz w:val="24"/>
          <w:szCs w:val="24"/>
        </w:rPr>
      </w:pPr>
      <w:r w:rsidRPr="0074661B">
        <w:rPr>
          <w:sz w:val="24"/>
          <w:szCs w:val="24"/>
        </w:rPr>
        <w:t>2.2.2</w:t>
      </w:r>
      <w:r w:rsidRPr="0074661B">
        <w:rPr>
          <w:sz w:val="24"/>
          <w:szCs w:val="24"/>
        </w:rPr>
        <w:tab/>
        <w:t>Shareholders Wealth</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C209CE" w:rsidRDefault="00C209CE" w:rsidP="00C209CE">
      <w:pPr>
        <w:spacing w:line="408" w:lineRule="auto"/>
        <w:ind w:firstLine="0"/>
        <w:rPr>
          <w:sz w:val="24"/>
          <w:szCs w:val="24"/>
        </w:rPr>
      </w:pPr>
      <w:r w:rsidRPr="0074661B">
        <w:rPr>
          <w:sz w:val="24"/>
          <w:szCs w:val="24"/>
        </w:rPr>
        <w:t>2.2.3</w:t>
      </w:r>
      <w:r w:rsidRPr="0074661B">
        <w:rPr>
          <w:sz w:val="24"/>
          <w:szCs w:val="24"/>
        </w:rPr>
        <w:tab/>
        <w:t xml:space="preserve">The Relationship between Creative Accounting </w:t>
      </w:r>
    </w:p>
    <w:p w:rsidR="00C209CE" w:rsidRPr="0074661B" w:rsidRDefault="00C209CE" w:rsidP="00C209CE">
      <w:pPr>
        <w:spacing w:line="408" w:lineRule="auto"/>
        <w:ind w:firstLine="0"/>
        <w:rPr>
          <w:sz w:val="24"/>
          <w:szCs w:val="24"/>
        </w:rPr>
      </w:pPr>
      <w:r w:rsidRPr="0074661B">
        <w:rPr>
          <w:sz w:val="24"/>
          <w:szCs w:val="24"/>
        </w:rPr>
        <w:t>And Shareholders Wealth</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C209CE" w:rsidRPr="0074661B" w:rsidRDefault="00C209CE" w:rsidP="00C209CE">
      <w:pPr>
        <w:spacing w:line="408" w:lineRule="auto"/>
        <w:ind w:firstLine="0"/>
        <w:rPr>
          <w:sz w:val="24"/>
          <w:szCs w:val="24"/>
        </w:rPr>
      </w:pPr>
      <w:r w:rsidRPr="0074661B">
        <w:rPr>
          <w:sz w:val="24"/>
          <w:szCs w:val="24"/>
        </w:rPr>
        <w:t>2.3</w:t>
      </w:r>
      <w:r w:rsidRPr="0074661B">
        <w:rPr>
          <w:sz w:val="24"/>
          <w:szCs w:val="24"/>
        </w:rPr>
        <w:tab/>
        <w:t>Theoretical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t>10</w:t>
      </w:r>
    </w:p>
    <w:p w:rsidR="00C209CE" w:rsidRPr="0074661B" w:rsidRDefault="00C209CE" w:rsidP="00C209CE">
      <w:pPr>
        <w:spacing w:line="408" w:lineRule="auto"/>
        <w:ind w:firstLine="0"/>
        <w:rPr>
          <w:sz w:val="24"/>
          <w:szCs w:val="24"/>
        </w:rPr>
      </w:pPr>
      <w:r w:rsidRPr="0074661B">
        <w:rPr>
          <w:sz w:val="24"/>
          <w:szCs w:val="24"/>
        </w:rPr>
        <w:t>2.3.1</w:t>
      </w:r>
      <w:r w:rsidRPr="0074661B">
        <w:rPr>
          <w:sz w:val="24"/>
          <w:szCs w:val="24"/>
        </w:rPr>
        <w:tab/>
        <w:t>Agency Theory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10</w:t>
      </w:r>
    </w:p>
    <w:p w:rsidR="00C209CE" w:rsidRPr="0074661B" w:rsidRDefault="00C209CE" w:rsidP="00C209CE">
      <w:pPr>
        <w:spacing w:line="408" w:lineRule="auto"/>
        <w:ind w:firstLine="0"/>
        <w:rPr>
          <w:sz w:val="24"/>
          <w:szCs w:val="24"/>
        </w:rPr>
      </w:pPr>
      <w:r w:rsidRPr="0074661B">
        <w:rPr>
          <w:sz w:val="24"/>
          <w:szCs w:val="24"/>
        </w:rPr>
        <w:lastRenderedPageBreak/>
        <w:t>2.3.2</w:t>
      </w:r>
      <w:r w:rsidRPr="0074661B">
        <w:rPr>
          <w:sz w:val="24"/>
          <w:szCs w:val="24"/>
        </w:rPr>
        <w:tab/>
        <w:t>The Information Theory</w:t>
      </w:r>
      <w:r>
        <w:rPr>
          <w:sz w:val="24"/>
          <w:szCs w:val="24"/>
        </w:rPr>
        <w:tab/>
      </w:r>
      <w:r>
        <w:rPr>
          <w:sz w:val="24"/>
          <w:szCs w:val="24"/>
        </w:rPr>
        <w:tab/>
      </w:r>
      <w:r>
        <w:rPr>
          <w:sz w:val="24"/>
          <w:szCs w:val="24"/>
        </w:rPr>
        <w:tab/>
      </w:r>
      <w:r>
        <w:rPr>
          <w:sz w:val="24"/>
          <w:szCs w:val="24"/>
        </w:rPr>
        <w:tab/>
      </w:r>
      <w:r>
        <w:rPr>
          <w:sz w:val="24"/>
          <w:szCs w:val="24"/>
        </w:rPr>
        <w:tab/>
      </w:r>
      <w:r>
        <w:rPr>
          <w:sz w:val="24"/>
          <w:szCs w:val="24"/>
        </w:rPr>
        <w:tab/>
        <w:t>12</w:t>
      </w:r>
    </w:p>
    <w:p w:rsidR="00C209CE" w:rsidRPr="0074661B" w:rsidRDefault="00C209CE" w:rsidP="00C209CE">
      <w:pPr>
        <w:spacing w:line="408" w:lineRule="auto"/>
        <w:ind w:firstLine="0"/>
        <w:rPr>
          <w:sz w:val="24"/>
          <w:szCs w:val="24"/>
        </w:rPr>
      </w:pPr>
      <w:r w:rsidRPr="0074661B">
        <w:rPr>
          <w:sz w:val="24"/>
          <w:szCs w:val="24"/>
        </w:rPr>
        <w:t>2.4</w:t>
      </w:r>
      <w:r w:rsidRPr="0074661B">
        <w:rPr>
          <w:sz w:val="24"/>
          <w:szCs w:val="24"/>
        </w:rPr>
        <w:tab/>
        <w:t>Empirical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15</w:t>
      </w:r>
    </w:p>
    <w:p w:rsidR="00C209CE" w:rsidRPr="0074661B" w:rsidRDefault="00C209CE" w:rsidP="00C209CE">
      <w:pPr>
        <w:spacing w:line="408" w:lineRule="auto"/>
        <w:ind w:firstLine="0"/>
        <w:rPr>
          <w:b/>
          <w:sz w:val="24"/>
          <w:szCs w:val="24"/>
        </w:rPr>
      </w:pPr>
      <w:r w:rsidRPr="0074661B">
        <w:rPr>
          <w:b/>
          <w:sz w:val="24"/>
          <w:szCs w:val="24"/>
        </w:rPr>
        <w:t xml:space="preserve">CHAPTER THREE: RESEARCH METHODOLOGY </w:t>
      </w:r>
      <w:r>
        <w:rPr>
          <w:b/>
          <w:sz w:val="24"/>
          <w:szCs w:val="24"/>
        </w:rPr>
        <w:tab/>
      </w:r>
      <w:r>
        <w:rPr>
          <w:b/>
          <w:sz w:val="24"/>
          <w:szCs w:val="24"/>
        </w:rPr>
        <w:tab/>
      </w:r>
      <w:r>
        <w:rPr>
          <w:b/>
          <w:sz w:val="24"/>
          <w:szCs w:val="24"/>
        </w:rPr>
        <w:tab/>
        <w:t>17</w:t>
      </w:r>
    </w:p>
    <w:p w:rsidR="00C209CE" w:rsidRPr="0074661B" w:rsidRDefault="00C209CE" w:rsidP="00C209CE">
      <w:pPr>
        <w:spacing w:line="408" w:lineRule="auto"/>
        <w:ind w:firstLine="0"/>
        <w:rPr>
          <w:sz w:val="24"/>
          <w:szCs w:val="24"/>
        </w:rPr>
      </w:pPr>
      <w:r w:rsidRPr="0074661B">
        <w:rPr>
          <w:sz w:val="24"/>
          <w:szCs w:val="24"/>
        </w:rPr>
        <w:t>3.1</w:t>
      </w:r>
      <w:r w:rsidRPr="0074661B">
        <w:rPr>
          <w:sz w:val="24"/>
          <w:szCs w:val="24"/>
        </w:rPr>
        <w:tab/>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17</w:t>
      </w:r>
    </w:p>
    <w:p w:rsidR="00C209CE" w:rsidRPr="0074661B" w:rsidRDefault="00C209CE" w:rsidP="00C209CE">
      <w:pPr>
        <w:spacing w:line="408" w:lineRule="auto"/>
        <w:ind w:firstLine="0"/>
        <w:rPr>
          <w:sz w:val="24"/>
          <w:szCs w:val="24"/>
        </w:rPr>
      </w:pPr>
      <w:r w:rsidRPr="0074661B">
        <w:rPr>
          <w:sz w:val="24"/>
          <w:szCs w:val="24"/>
        </w:rPr>
        <w:t>3.2</w:t>
      </w:r>
      <w:r w:rsidRPr="0074661B">
        <w:rPr>
          <w:sz w:val="24"/>
          <w:szCs w:val="24"/>
        </w:rPr>
        <w:tab/>
        <w:t xml:space="preserve">Research Design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17</w:t>
      </w:r>
    </w:p>
    <w:p w:rsidR="00C209CE" w:rsidRPr="0074661B" w:rsidRDefault="00C209CE" w:rsidP="00C209CE">
      <w:pPr>
        <w:spacing w:line="408" w:lineRule="auto"/>
        <w:ind w:firstLine="0"/>
        <w:rPr>
          <w:sz w:val="24"/>
          <w:szCs w:val="24"/>
        </w:rPr>
      </w:pPr>
      <w:r w:rsidRPr="0074661B">
        <w:rPr>
          <w:sz w:val="24"/>
          <w:szCs w:val="24"/>
        </w:rPr>
        <w:t>3.3</w:t>
      </w:r>
      <w:r w:rsidRPr="0074661B">
        <w:rPr>
          <w:sz w:val="24"/>
          <w:szCs w:val="24"/>
        </w:rPr>
        <w:tab/>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18</w:t>
      </w:r>
    </w:p>
    <w:p w:rsidR="00C209CE" w:rsidRPr="0074661B" w:rsidRDefault="00C209CE" w:rsidP="00C209CE">
      <w:pPr>
        <w:spacing w:line="408" w:lineRule="auto"/>
        <w:ind w:firstLine="0"/>
        <w:rPr>
          <w:sz w:val="24"/>
          <w:szCs w:val="24"/>
        </w:rPr>
      </w:pPr>
      <w:r w:rsidRPr="0074661B">
        <w:rPr>
          <w:sz w:val="24"/>
          <w:szCs w:val="24"/>
        </w:rPr>
        <w:t>3.4</w:t>
      </w:r>
      <w:r w:rsidRPr="0074661B">
        <w:rPr>
          <w:sz w:val="24"/>
          <w:szCs w:val="24"/>
        </w:rPr>
        <w:tab/>
        <w:t>Sampling Techniques Sample Size</w:t>
      </w:r>
      <w:r>
        <w:rPr>
          <w:sz w:val="24"/>
          <w:szCs w:val="24"/>
        </w:rPr>
        <w:tab/>
      </w:r>
      <w:r>
        <w:rPr>
          <w:sz w:val="24"/>
          <w:szCs w:val="24"/>
        </w:rPr>
        <w:tab/>
      </w:r>
      <w:r>
        <w:rPr>
          <w:sz w:val="24"/>
          <w:szCs w:val="24"/>
        </w:rPr>
        <w:tab/>
      </w:r>
      <w:r>
        <w:rPr>
          <w:sz w:val="24"/>
          <w:szCs w:val="24"/>
        </w:rPr>
        <w:tab/>
      </w:r>
      <w:r>
        <w:rPr>
          <w:sz w:val="24"/>
          <w:szCs w:val="24"/>
        </w:rPr>
        <w:tab/>
        <w:t>18</w:t>
      </w:r>
    </w:p>
    <w:p w:rsidR="00C209CE" w:rsidRPr="0074661B" w:rsidRDefault="00C209CE" w:rsidP="00C209CE">
      <w:pPr>
        <w:spacing w:line="408" w:lineRule="auto"/>
        <w:ind w:firstLine="0"/>
        <w:rPr>
          <w:sz w:val="24"/>
          <w:szCs w:val="24"/>
        </w:rPr>
      </w:pPr>
      <w:r w:rsidRPr="0074661B">
        <w:rPr>
          <w:sz w:val="24"/>
          <w:szCs w:val="24"/>
        </w:rPr>
        <w:t>3.5</w:t>
      </w:r>
      <w:r w:rsidRPr="0074661B">
        <w:rPr>
          <w:sz w:val="24"/>
          <w:szCs w:val="24"/>
        </w:rPr>
        <w:tab/>
        <w:t xml:space="preserve">Source and Method of Data Collection </w:t>
      </w:r>
      <w:r>
        <w:rPr>
          <w:sz w:val="24"/>
          <w:szCs w:val="24"/>
        </w:rPr>
        <w:tab/>
      </w:r>
      <w:r>
        <w:rPr>
          <w:sz w:val="24"/>
          <w:szCs w:val="24"/>
        </w:rPr>
        <w:tab/>
      </w:r>
      <w:r>
        <w:rPr>
          <w:sz w:val="24"/>
          <w:szCs w:val="24"/>
        </w:rPr>
        <w:tab/>
      </w:r>
      <w:r>
        <w:rPr>
          <w:sz w:val="24"/>
          <w:szCs w:val="24"/>
        </w:rPr>
        <w:tab/>
        <w:t>19</w:t>
      </w:r>
    </w:p>
    <w:p w:rsidR="00C209CE" w:rsidRPr="0074661B" w:rsidRDefault="00C209CE" w:rsidP="00C209CE">
      <w:pPr>
        <w:spacing w:line="408" w:lineRule="auto"/>
        <w:ind w:firstLine="0"/>
        <w:rPr>
          <w:sz w:val="24"/>
          <w:szCs w:val="24"/>
        </w:rPr>
      </w:pPr>
      <w:r w:rsidRPr="0074661B">
        <w:rPr>
          <w:sz w:val="24"/>
          <w:szCs w:val="24"/>
        </w:rPr>
        <w:t>3.6</w:t>
      </w:r>
      <w:r w:rsidRPr="0074661B">
        <w:rPr>
          <w:sz w:val="24"/>
          <w:szCs w:val="24"/>
        </w:rPr>
        <w:tab/>
        <w:t>Instrument of Data Collection</w:t>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rsidR="00C209CE" w:rsidRPr="0074661B" w:rsidRDefault="00C209CE" w:rsidP="00C209CE">
      <w:pPr>
        <w:spacing w:line="408" w:lineRule="auto"/>
        <w:ind w:firstLine="0"/>
        <w:rPr>
          <w:b/>
          <w:sz w:val="24"/>
          <w:szCs w:val="24"/>
        </w:rPr>
      </w:pPr>
      <w:r w:rsidRPr="0074661B">
        <w:rPr>
          <w:sz w:val="24"/>
          <w:szCs w:val="24"/>
        </w:rPr>
        <w:t>3.7</w:t>
      </w:r>
      <w:r w:rsidRPr="0074661B">
        <w:rPr>
          <w:sz w:val="24"/>
          <w:szCs w:val="24"/>
        </w:rPr>
        <w:tab/>
        <w:t>Techniques for 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rsidR="00C209CE" w:rsidRDefault="00C209CE" w:rsidP="00C209CE">
      <w:pPr>
        <w:spacing w:line="408" w:lineRule="auto"/>
        <w:ind w:firstLine="0"/>
        <w:rPr>
          <w:b/>
          <w:sz w:val="24"/>
          <w:szCs w:val="24"/>
        </w:rPr>
      </w:pPr>
      <w:r w:rsidRPr="0074661B">
        <w:rPr>
          <w:b/>
          <w:sz w:val="24"/>
          <w:szCs w:val="24"/>
        </w:rPr>
        <w:t xml:space="preserve">CHAPTER FOUR: DATA PRESENTATION, </w:t>
      </w:r>
    </w:p>
    <w:p w:rsidR="00C209CE" w:rsidRPr="0074661B" w:rsidRDefault="00C209CE" w:rsidP="00C209CE">
      <w:pPr>
        <w:spacing w:line="408" w:lineRule="auto"/>
        <w:ind w:firstLine="0"/>
        <w:rPr>
          <w:b/>
          <w:sz w:val="24"/>
          <w:szCs w:val="24"/>
        </w:rPr>
      </w:pPr>
      <w:r w:rsidRPr="0074661B">
        <w:rPr>
          <w:b/>
          <w:sz w:val="24"/>
          <w:szCs w:val="24"/>
        </w:rPr>
        <w:t>INTERPRETATION AND ANALYSIS</w:t>
      </w:r>
      <w:r>
        <w:rPr>
          <w:b/>
          <w:sz w:val="24"/>
          <w:szCs w:val="24"/>
        </w:rPr>
        <w:tab/>
      </w:r>
      <w:r>
        <w:rPr>
          <w:b/>
          <w:sz w:val="24"/>
          <w:szCs w:val="24"/>
        </w:rPr>
        <w:tab/>
      </w:r>
      <w:r>
        <w:rPr>
          <w:b/>
          <w:sz w:val="24"/>
          <w:szCs w:val="24"/>
        </w:rPr>
        <w:tab/>
      </w:r>
      <w:r>
        <w:rPr>
          <w:b/>
          <w:sz w:val="24"/>
          <w:szCs w:val="24"/>
        </w:rPr>
        <w:tab/>
      </w:r>
      <w:r>
        <w:rPr>
          <w:b/>
          <w:sz w:val="24"/>
          <w:szCs w:val="24"/>
        </w:rPr>
        <w:tab/>
        <w:t>21</w:t>
      </w:r>
    </w:p>
    <w:p w:rsidR="00C209CE" w:rsidRPr="0074661B" w:rsidRDefault="00C209CE" w:rsidP="00C209CE">
      <w:pPr>
        <w:spacing w:line="408" w:lineRule="auto"/>
        <w:ind w:firstLine="0"/>
        <w:rPr>
          <w:sz w:val="24"/>
          <w:szCs w:val="24"/>
        </w:rPr>
      </w:pPr>
      <w:r w:rsidRPr="0074661B">
        <w:rPr>
          <w:sz w:val="24"/>
          <w:szCs w:val="24"/>
        </w:rPr>
        <w:t>4.1</w:t>
      </w:r>
      <w:r w:rsidRPr="0074661B">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rsidR="00C209CE" w:rsidRPr="0074661B" w:rsidRDefault="00C209CE" w:rsidP="00C209CE">
      <w:pPr>
        <w:spacing w:line="408" w:lineRule="auto"/>
        <w:ind w:firstLine="0"/>
        <w:rPr>
          <w:sz w:val="24"/>
          <w:szCs w:val="24"/>
        </w:rPr>
      </w:pPr>
      <w:r w:rsidRPr="0074661B">
        <w:rPr>
          <w:sz w:val="24"/>
          <w:szCs w:val="24"/>
        </w:rPr>
        <w:t>4.2</w:t>
      </w:r>
      <w:r w:rsidRPr="0074661B">
        <w:rPr>
          <w:sz w:val="24"/>
          <w:szCs w:val="24"/>
        </w:rPr>
        <w:tab/>
        <w:t>Respondents Characteristic and Classifications</w:t>
      </w:r>
      <w:r>
        <w:rPr>
          <w:sz w:val="24"/>
          <w:szCs w:val="24"/>
        </w:rPr>
        <w:tab/>
      </w:r>
      <w:r>
        <w:rPr>
          <w:sz w:val="24"/>
          <w:szCs w:val="24"/>
        </w:rPr>
        <w:tab/>
      </w:r>
      <w:r>
        <w:rPr>
          <w:sz w:val="24"/>
          <w:szCs w:val="24"/>
        </w:rPr>
        <w:tab/>
        <w:t>21</w:t>
      </w:r>
    </w:p>
    <w:p w:rsidR="00C209CE" w:rsidRPr="0074661B" w:rsidRDefault="00C209CE" w:rsidP="00C209CE">
      <w:pPr>
        <w:spacing w:line="408" w:lineRule="auto"/>
        <w:ind w:firstLine="0"/>
        <w:rPr>
          <w:sz w:val="24"/>
          <w:szCs w:val="24"/>
        </w:rPr>
      </w:pPr>
      <w:r w:rsidRPr="0074661B">
        <w:rPr>
          <w:sz w:val="24"/>
          <w:szCs w:val="24"/>
        </w:rPr>
        <w:t>4.3</w:t>
      </w:r>
      <w:r w:rsidRPr="0074661B">
        <w:rPr>
          <w:sz w:val="24"/>
          <w:szCs w:val="24"/>
        </w:rPr>
        <w:tab/>
        <w:t>Presentation of 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t>22</w:t>
      </w:r>
    </w:p>
    <w:p w:rsidR="00C209CE" w:rsidRPr="0074661B" w:rsidRDefault="00C209CE" w:rsidP="00C209CE">
      <w:pPr>
        <w:spacing w:line="408" w:lineRule="auto"/>
        <w:ind w:firstLine="0"/>
        <w:rPr>
          <w:sz w:val="24"/>
          <w:szCs w:val="24"/>
        </w:rPr>
      </w:pPr>
      <w:r w:rsidRPr="0074661B">
        <w:rPr>
          <w:sz w:val="24"/>
          <w:szCs w:val="24"/>
        </w:rPr>
        <w:t>4.4</w:t>
      </w:r>
      <w:r w:rsidRPr="0074661B">
        <w:rPr>
          <w:sz w:val="24"/>
          <w:szCs w:val="24"/>
        </w:rPr>
        <w:tab/>
        <w:t>Statistical Result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22</w:t>
      </w:r>
    </w:p>
    <w:p w:rsidR="00C209CE" w:rsidRPr="0074661B" w:rsidRDefault="00C209CE" w:rsidP="00C209CE">
      <w:pPr>
        <w:spacing w:line="408" w:lineRule="auto"/>
        <w:ind w:firstLine="0"/>
        <w:rPr>
          <w:sz w:val="24"/>
          <w:szCs w:val="24"/>
        </w:rPr>
      </w:pPr>
      <w:r w:rsidRPr="0074661B">
        <w:rPr>
          <w:sz w:val="24"/>
          <w:szCs w:val="24"/>
        </w:rPr>
        <w:t>4.5</w:t>
      </w:r>
      <w:r w:rsidRPr="0074661B">
        <w:rPr>
          <w:sz w:val="24"/>
          <w:szCs w:val="24"/>
        </w:rPr>
        <w:tab/>
        <w:t>Testing of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25</w:t>
      </w:r>
    </w:p>
    <w:p w:rsidR="00C209CE" w:rsidRPr="0074661B" w:rsidRDefault="00C209CE" w:rsidP="00C209CE">
      <w:pPr>
        <w:spacing w:line="408" w:lineRule="auto"/>
        <w:ind w:firstLine="0"/>
        <w:rPr>
          <w:sz w:val="24"/>
          <w:szCs w:val="24"/>
        </w:rPr>
      </w:pPr>
      <w:r w:rsidRPr="0074661B">
        <w:rPr>
          <w:sz w:val="24"/>
          <w:szCs w:val="24"/>
        </w:rPr>
        <w:t>4.6</w:t>
      </w:r>
      <w:r w:rsidRPr="0074661B">
        <w:rPr>
          <w:sz w:val="24"/>
          <w:szCs w:val="24"/>
        </w:rPr>
        <w:tab/>
        <w:t>Summary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28</w:t>
      </w:r>
    </w:p>
    <w:p w:rsidR="00C209CE" w:rsidRDefault="00C209CE" w:rsidP="00C209CE">
      <w:pPr>
        <w:spacing w:line="408" w:lineRule="auto"/>
        <w:ind w:firstLine="0"/>
        <w:rPr>
          <w:b/>
          <w:sz w:val="24"/>
          <w:szCs w:val="24"/>
        </w:rPr>
      </w:pPr>
      <w:r w:rsidRPr="0074661B">
        <w:rPr>
          <w:b/>
          <w:sz w:val="24"/>
          <w:szCs w:val="24"/>
        </w:rPr>
        <w:t xml:space="preserve">CHAPTER FIVE: SUMMARY, CONCLUSION AND </w:t>
      </w:r>
    </w:p>
    <w:p w:rsidR="00C209CE" w:rsidRPr="0074661B" w:rsidRDefault="00C209CE" w:rsidP="00C209CE">
      <w:pPr>
        <w:spacing w:line="408" w:lineRule="auto"/>
        <w:ind w:firstLine="0"/>
        <w:rPr>
          <w:b/>
          <w:sz w:val="24"/>
          <w:szCs w:val="24"/>
        </w:rPr>
      </w:pPr>
      <w:r w:rsidRPr="0074661B">
        <w:rPr>
          <w:b/>
          <w:sz w:val="24"/>
          <w:szCs w:val="24"/>
        </w:rPr>
        <w:t>RECOMMENDATIONS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29</w:t>
      </w:r>
    </w:p>
    <w:p w:rsidR="00C209CE" w:rsidRPr="0074661B" w:rsidRDefault="00C209CE" w:rsidP="00C209CE">
      <w:pPr>
        <w:spacing w:line="408" w:lineRule="auto"/>
        <w:ind w:firstLine="0"/>
        <w:rPr>
          <w:sz w:val="24"/>
          <w:szCs w:val="24"/>
        </w:rPr>
      </w:pPr>
      <w:r w:rsidRPr="0074661B">
        <w:rPr>
          <w:sz w:val="24"/>
          <w:szCs w:val="24"/>
        </w:rPr>
        <w:t>5.1</w:t>
      </w:r>
      <w:r w:rsidRPr="0074661B">
        <w:rPr>
          <w:sz w:val="24"/>
          <w:szCs w:val="24"/>
        </w:rPr>
        <w:tab/>
        <w:t>Summary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29</w:t>
      </w:r>
    </w:p>
    <w:p w:rsidR="00C209CE" w:rsidRPr="0074661B" w:rsidRDefault="00C209CE" w:rsidP="00C209CE">
      <w:pPr>
        <w:spacing w:line="408" w:lineRule="auto"/>
        <w:ind w:firstLine="0"/>
        <w:rPr>
          <w:sz w:val="24"/>
          <w:szCs w:val="24"/>
        </w:rPr>
      </w:pPr>
      <w:r w:rsidRPr="0074661B">
        <w:rPr>
          <w:sz w:val="24"/>
          <w:szCs w:val="24"/>
        </w:rPr>
        <w:t>5.2</w:t>
      </w:r>
      <w:r w:rsidRPr="0074661B">
        <w:rPr>
          <w:sz w:val="24"/>
          <w:szCs w:val="24"/>
        </w:rPr>
        <w:tab/>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29</w:t>
      </w:r>
    </w:p>
    <w:p w:rsidR="00C209CE" w:rsidRPr="0074661B" w:rsidRDefault="00C209CE" w:rsidP="00C209CE">
      <w:pPr>
        <w:spacing w:line="408" w:lineRule="auto"/>
        <w:ind w:firstLine="0"/>
        <w:rPr>
          <w:sz w:val="24"/>
          <w:szCs w:val="24"/>
        </w:rPr>
      </w:pPr>
      <w:r w:rsidRPr="0074661B">
        <w:rPr>
          <w:sz w:val="24"/>
          <w:szCs w:val="24"/>
        </w:rPr>
        <w:t>5.3</w:t>
      </w:r>
      <w:r w:rsidRPr="0074661B">
        <w:rPr>
          <w:sz w:val="24"/>
          <w:szCs w:val="24"/>
        </w:rPr>
        <w:tab/>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C209CE" w:rsidRPr="0074661B" w:rsidRDefault="00C209CE" w:rsidP="00C209CE">
      <w:pPr>
        <w:spacing w:line="408" w:lineRule="auto"/>
        <w:rPr>
          <w:sz w:val="24"/>
          <w:szCs w:val="24"/>
        </w:rPr>
      </w:pPr>
      <w:r w:rsidRPr="0074661B">
        <w:rPr>
          <w:sz w:val="24"/>
          <w:szCs w:val="24"/>
        </w:rPr>
        <w:t>References</w:t>
      </w:r>
    </w:p>
    <w:p w:rsidR="00C209CE" w:rsidRDefault="00C209CE">
      <w:pPr>
        <w:spacing w:after="200" w:line="276" w:lineRule="auto"/>
        <w:ind w:firstLine="0"/>
        <w:jc w:val="left"/>
        <w:rPr>
          <w:b/>
          <w:sz w:val="24"/>
          <w:szCs w:val="24"/>
        </w:rPr>
      </w:pPr>
      <w:r>
        <w:rPr>
          <w:b/>
          <w:sz w:val="24"/>
          <w:szCs w:val="24"/>
        </w:rPr>
        <w:br w:type="page"/>
      </w:r>
    </w:p>
    <w:p w:rsidR="0001479E" w:rsidRPr="00DA46AD" w:rsidRDefault="0001479E" w:rsidP="00064C15">
      <w:pPr>
        <w:spacing w:line="432" w:lineRule="auto"/>
        <w:jc w:val="center"/>
        <w:rPr>
          <w:b/>
          <w:sz w:val="24"/>
          <w:szCs w:val="24"/>
        </w:rPr>
      </w:pPr>
      <w:r w:rsidRPr="00DA46AD">
        <w:rPr>
          <w:b/>
          <w:sz w:val="24"/>
          <w:szCs w:val="24"/>
        </w:rPr>
        <w:lastRenderedPageBreak/>
        <w:t>CHAPTER ONE</w:t>
      </w:r>
    </w:p>
    <w:p w:rsidR="0001479E" w:rsidRPr="00DA46AD" w:rsidRDefault="00064C15" w:rsidP="00064C15">
      <w:pPr>
        <w:spacing w:line="384" w:lineRule="auto"/>
        <w:ind w:firstLine="0"/>
        <w:rPr>
          <w:b/>
          <w:sz w:val="24"/>
          <w:szCs w:val="24"/>
        </w:rPr>
      </w:pPr>
      <w:r w:rsidRPr="00DA46AD">
        <w:rPr>
          <w:b/>
          <w:sz w:val="24"/>
          <w:szCs w:val="24"/>
        </w:rPr>
        <w:t>1.1</w:t>
      </w:r>
      <w:r w:rsidRPr="00DA46AD">
        <w:rPr>
          <w:b/>
          <w:sz w:val="24"/>
          <w:szCs w:val="24"/>
        </w:rPr>
        <w:tab/>
        <w:t>Background of the Study</w:t>
      </w:r>
    </w:p>
    <w:p w:rsidR="0001479E" w:rsidRPr="00DA46AD" w:rsidRDefault="0001479E" w:rsidP="00064C15">
      <w:pPr>
        <w:spacing w:line="384" w:lineRule="auto"/>
        <w:rPr>
          <w:sz w:val="24"/>
          <w:szCs w:val="24"/>
        </w:rPr>
      </w:pPr>
      <w:r w:rsidRPr="00DA46AD">
        <w:rPr>
          <w:sz w:val="24"/>
          <w:szCs w:val="24"/>
        </w:rPr>
        <w:t>The current business environment and even more economic recession have in recent time pushed the top management of many organization into paying attention to how to make the financial statement of their organization look better in order to attract investors by manipulating figures in their financial statement either by increasing or decrease the figure depending on what they want to achieve at the moment using aggressive or creating accounting otherwise known as financial statement fraud (Anumaka 2007).</w:t>
      </w:r>
    </w:p>
    <w:p w:rsidR="0001479E" w:rsidRPr="00DA46AD" w:rsidRDefault="0001479E" w:rsidP="00064C15">
      <w:pPr>
        <w:spacing w:line="384" w:lineRule="auto"/>
        <w:rPr>
          <w:sz w:val="24"/>
          <w:szCs w:val="24"/>
        </w:rPr>
      </w:pPr>
      <w:r w:rsidRPr="00DA46AD">
        <w:rPr>
          <w:sz w:val="24"/>
          <w:szCs w:val="24"/>
        </w:rPr>
        <w:t>In recent time, fraud has been discovered to pose a big threat in organization. It is a big risk which on other problem is a loss of confidence of shareholder and the public. This research erics to find solution to financial statement fraud. Another area which the research work will focus on is auditor involvement in solving creative accounting problems. The research will also look into corporate governance as a tools in fraud detection and prevention.</w:t>
      </w:r>
    </w:p>
    <w:p w:rsidR="0001479E" w:rsidRPr="00DA46AD" w:rsidRDefault="0001479E" w:rsidP="00064C15">
      <w:pPr>
        <w:pStyle w:val="ListParagraph"/>
        <w:spacing w:line="384" w:lineRule="auto"/>
        <w:ind w:left="0"/>
        <w:rPr>
          <w:sz w:val="24"/>
          <w:szCs w:val="24"/>
        </w:rPr>
      </w:pPr>
      <w:r w:rsidRPr="00DA46AD">
        <w:rPr>
          <w:sz w:val="24"/>
          <w:szCs w:val="24"/>
        </w:rPr>
        <w:t>According to Osisiomn and Enahoro (2006) accounting processes and choice of policies resulting from many judgment at the same time are capable of manipulation which have resulted in creative accounting. The differences which are observed in financial reporting are legitimately prepare from choice of varied accounting policies of the same organization for the same period, has brought about challenges of credibility of accounting (financial statement and reporting).</w:t>
      </w:r>
    </w:p>
    <w:p w:rsidR="0001479E" w:rsidRPr="00DA46AD" w:rsidRDefault="0001479E" w:rsidP="00064C15">
      <w:pPr>
        <w:pStyle w:val="ListParagraph"/>
        <w:spacing w:line="384" w:lineRule="auto"/>
        <w:ind w:left="0"/>
        <w:rPr>
          <w:sz w:val="24"/>
          <w:szCs w:val="24"/>
        </w:rPr>
      </w:pPr>
      <w:r w:rsidRPr="00DA46AD">
        <w:rPr>
          <w:sz w:val="24"/>
          <w:szCs w:val="24"/>
        </w:rPr>
        <w:t xml:space="preserve">Creative accounting practices occurs because management has the discretion to choose accounting principles in preparing financial statement (Barth, Landsman and Lang, 2006). This is as a result of 100 holes created by the accounting rules that are often exploited by manager to generate underserved and undue benefits. The numerous corporate failure therefore are indication of lapses in the corporate accounting information disclosure practices among corporations globally. Nigeria </w:t>
      </w:r>
      <w:r w:rsidRPr="00DA46AD">
        <w:rPr>
          <w:sz w:val="24"/>
          <w:szCs w:val="24"/>
        </w:rPr>
        <w:lastRenderedPageBreak/>
        <w:t>inclusive. This has had derogative effects on the integrity of financial reporting and the audit profession. Thus, henceforcement of accounting is common (Balaexis, 2004). Creative attitudes had resulted in the loss of several billions dollars in investment by shareholders and other inventors.</w:t>
      </w:r>
    </w:p>
    <w:p w:rsidR="0001479E" w:rsidRPr="00DA46AD" w:rsidRDefault="0001479E" w:rsidP="00064C15">
      <w:pPr>
        <w:pStyle w:val="ListParagraph"/>
        <w:spacing w:line="384" w:lineRule="auto"/>
        <w:ind w:left="0"/>
        <w:rPr>
          <w:sz w:val="24"/>
          <w:szCs w:val="24"/>
        </w:rPr>
      </w:pPr>
      <w:r w:rsidRPr="00DA46AD">
        <w:rPr>
          <w:sz w:val="24"/>
          <w:szCs w:val="24"/>
        </w:rPr>
        <w:t>These collapse rose from accounting scandals inform of fraud, irregularities and materials misstatement involve major cooperation such as Enron, worldcom, parmalat, American Insurance (AIG) and the likes.</w:t>
      </w:r>
    </w:p>
    <w:p w:rsidR="0001479E" w:rsidRPr="00DA46AD" w:rsidRDefault="0001479E" w:rsidP="00064C15">
      <w:pPr>
        <w:pStyle w:val="ListParagraph"/>
        <w:spacing w:line="384" w:lineRule="auto"/>
        <w:ind w:left="0"/>
        <w:rPr>
          <w:sz w:val="24"/>
          <w:szCs w:val="24"/>
        </w:rPr>
      </w:pPr>
      <w:r w:rsidRPr="00DA46AD">
        <w:rPr>
          <w:sz w:val="24"/>
          <w:szCs w:val="24"/>
        </w:rPr>
        <w:t>The incessant cooperative failure lead to the adoption of Sarbanes-oxley (2002) by USA, in July 2002. The eat applied to all public company whose stakes are trades in USA and was design to avoid serious accounting problem in the failure. Therefore good standard that can limit the opportunistic discretion and many result in accounting earnings that are reflective of a company’s underlying economic end and of higher quality is required (Jean jean and Stolowery, 2018). Hence, the need for the adoption of financial crises made the International Accounting Standard Board (IASB) to pronounce international financial reporting standard (IFRS) in the year 2001. Ikpefans Akande (2012) opined that IFRS has indeed shaped accounting framework by its provision for recognition measurement, presentation and disclosure requirement relating to transaction and event that are reflected in the financial statements.</w:t>
      </w:r>
    </w:p>
    <w:p w:rsidR="0001479E" w:rsidRPr="00DA46AD" w:rsidRDefault="00064C15" w:rsidP="00064C15">
      <w:pPr>
        <w:spacing w:line="384" w:lineRule="auto"/>
        <w:ind w:firstLine="0"/>
        <w:rPr>
          <w:b/>
          <w:sz w:val="24"/>
          <w:szCs w:val="24"/>
        </w:rPr>
      </w:pPr>
      <w:r w:rsidRPr="00DA46AD">
        <w:rPr>
          <w:b/>
          <w:sz w:val="24"/>
          <w:szCs w:val="24"/>
        </w:rPr>
        <w:t>1.2</w:t>
      </w:r>
      <w:r w:rsidRPr="00DA46AD">
        <w:rPr>
          <w:b/>
          <w:sz w:val="24"/>
          <w:szCs w:val="24"/>
        </w:rPr>
        <w:tab/>
        <w:t>Statement of the Problem</w:t>
      </w:r>
    </w:p>
    <w:p w:rsidR="0001479E" w:rsidRPr="00DA46AD" w:rsidRDefault="0001479E" w:rsidP="00064C15">
      <w:pPr>
        <w:pStyle w:val="ListParagraph"/>
        <w:spacing w:line="384" w:lineRule="auto"/>
        <w:ind w:left="0"/>
        <w:rPr>
          <w:sz w:val="24"/>
          <w:szCs w:val="24"/>
        </w:rPr>
      </w:pPr>
      <w:r w:rsidRPr="00DA46AD">
        <w:rPr>
          <w:sz w:val="24"/>
          <w:szCs w:val="24"/>
        </w:rPr>
        <w:t>Creative accounting and earning management are emphemison for accounting practice that tend to circumvent, albeit, deverly or manipulate the rukes of standard accounting practice or the spirit of this values. They are characterized by dubious complication and use of novel ways of presenting income, asset or liabilities.</w:t>
      </w:r>
    </w:p>
    <w:p w:rsidR="0001479E" w:rsidRPr="00DA46AD" w:rsidRDefault="0001479E" w:rsidP="00064C15">
      <w:pPr>
        <w:pStyle w:val="ListParagraph"/>
        <w:spacing w:line="384" w:lineRule="auto"/>
        <w:ind w:left="0"/>
        <w:rPr>
          <w:sz w:val="24"/>
          <w:szCs w:val="24"/>
        </w:rPr>
      </w:pPr>
      <w:r w:rsidRPr="00DA46AD">
        <w:rPr>
          <w:sz w:val="24"/>
          <w:szCs w:val="24"/>
        </w:rPr>
        <w:t xml:space="preserve">These are many report of price manipulating, profit overstatement and accountant falsification by some dubious steward which rendered the financial reporting ineffective. The business failures of the past desade however have been </w:t>
      </w:r>
      <w:r w:rsidRPr="00DA46AD">
        <w:rPr>
          <w:sz w:val="24"/>
          <w:szCs w:val="24"/>
        </w:rPr>
        <w:lastRenderedPageBreak/>
        <w:t>closely associated with corporate governance failure which involves a number of practices, management board of directors, auditor and some inpestors (Ezean 2010).</w:t>
      </w:r>
    </w:p>
    <w:p w:rsidR="0001479E" w:rsidRPr="00DA46AD" w:rsidRDefault="0001479E" w:rsidP="00064C15">
      <w:pPr>
        <w:pStyle w:val="ListParagraph"/>
        <w:spacing w:line="384" w:lineRule="auto"/>
        <w:ind w:left="0"/>
        <w:rPr>
          <w:sz w:val="24"/>
          <w:szCs w:val="24"/>
        </w:rPr>
      </w:pPr>
      <w:r w:rsidRPr="00DA46AD">
        <w:rPr>
          <w:sz w:val="24"/>
          <w:szCs w:val="24"/>
        </w:rPr>
        <w:t>Most business organization have always been connected with fraud and have always been affected by financial collapses. Recently accounting scandals like Euron worldcom parmalant. Tycoetic have cost not only billions of dollars to stakeholders but also have managed the accounting profession as a result of financial misrepresentation. Most of the standard set for the accounting (audit) report have been eroded.</w:t>
      </w:r>
    </w:p>
    <w:p w:rsidR="0001479E" w:rsidRPr="00DA46AD" w:rsidRDefault="00064C15" w:rsidP="00064C15">
      <w:pPr>
        <w:spacing w:line="384" w:lineRule="auto"/>
        <w:ind w:firstLine="0"/>
        <w:rPr>
          <w:b/>
          <w:sz w:val="24"/>
          <w:szCs w:val="24"/>
        </w:rPr>
      </w:pPr>
      <w:r w:rsidRPr="00DA46AD">
        <w:rPr>
          <w:b/>
          <w:sz w:val="24"/>
          <w:szCs w:val="24"/>
        </w:rPr>
        <w:t>1.3</w:t>
      </w:r>
      <w:r w:rsidRPr="00DA46AD">
        <w:rPr>
          <w:b/>
          <w:sz w:val="24"/>
          <w:szCs w:val="24"/>
        </w:rPr>
        <w:tab/>
        <w:t>Research Question</w:t>
      </w:r>
    </w:p>
    <w:p w:rsidR="0001479E" w:rsidRPr="00DA46AD" w:rsidRDefault="0001479E" w:rsidP="00064C15">
      <w:pPr>
        <w:spacing w:line="384" w:lineRule="auto"/>
        <w:rPr>
          <w:sz w:val="24"/>
          <w:szCs w:val="24"/>
        </w:rPr>
      </w:pPr>
      <w:r w:rsidRPr="00DA46AD">
        <w:rPr>
          <w:sz w:val="24"/>
          <w:szCs w:val="24"/>
        </w:rPr>
        <w:t>In order to achieve the below research objective for this paper, the following research question will serve as guide.</w:t>
      </w:r>
    </w:p>
    <w:p w:rsidR="0001479E" w:rsidRPr="00DA46AD" w:rsidRDefault="0001479E" w:rsidP="00064C15">
      <w:pPr>
        <w:pStyle w:val="ListParagraph"/>
        <w:numPr>
          <w:ilvl w:val="0"/>
          <w:numId w:val="2"/>
        </w:numPr>
        <w:spacing w:line="384" w:lineRule="auto"/>
        <w:rPr>
          <w:sz w:val="24"/>
          <w:szCs w:val="24"/>
        </w:rPr>
      </w:pPr>
      <w:r w:rsidRPr="00DA46AD">
        <w:rPr>
          <w:sz w:val="24"/>
          <w:szCs w:val="24"/>
        </w:rPr>
        <w:t>What relationship exists between creative accounting and shareholders wealth maximization?</w:t>
      </w:r>
    </w:p>
    <w:p w:rsidR="0001479E" w:rsidRPr="00DA46AD" w:rsidRDefault="0001479E" w:rsidP="00064C15">
      <w:pPr>
        <w:pStyle w:val="ListParagraph"/>
        <w:numPr>
          <w:ilvl w:val="0"/>
          <w:numId w:val="2"/>
        </w:numPr>
        <w:spacing w:line="384" w:lineRule="auto"/>
        <w:rPr>
          <w:sz w:val="24"/>
          <w:szCs w:val="24"/>
        </w:rPr>
      </w:pPr>
      <w:r w:rsidRPr="00DA46AD">
        <w:rPr>
          <w:sz w:val="24"/>
          <w:szCs w:val="24"/>
        </w:rPr>
        <w:t>Do creative accounting practices significantly affects shareholders investment decisions?</w:t>
      </w:r>
    </w:p>
    <w:p w:rsidR="0001479E" w:rsidRPr="00DA46AD" w:rsidRDefault="0001479E" w:rsidP="00064C15">
      <w:pPr>
        <w:pStyle w:val="ListParagraph"/>
        <w:numPr>
          <w:ilvl w:val="0"/>
          <w:numId w:val="2"/>
        </w:numPr>
        <w:spacing w:line="384" w:lineRule="auto"/>
        <w:rPr>
          <w:sz w:val="24"/>
          <w:szCs w:val="24"/>
        </w:rPr>
      </w:pPr>
      <w:r w:rsidRPr="00DA46AD">
        <w:rPr>
          <w:sz w:val="24"/>
          <w:szCs w:val="24"/>
        </w:rPr>
        <w:t>What effect do creative accounting have on share prices of an organization and shareholder dividends?</w:t>
      </w:r>
    </w:p>
    <w:p w:rsidR="0001479E" w:rsidRPr="00DA46AD" w:rsidRDefault="0001479E" w:rsidP="00064C15">
      <w:pPr>
        <w:pStyle w:val="ListParagraph"/>
        <w:numPr>
          <w:ilvl w:val="0"/>
          <w:numId w:val="2"/>
        </w:numPr>
        <w:spacing w:line="384" w:lineRule="auto"/>
        <w:rPr>
          <w:sz w:val="24"/>
          <w:szCs w:val="24"/>
        </w:rPr>
      </w:pPr>
      <w:r w:rsidRPr="00DA46AD">
        <w:rPr>
          <w:sz w:val="24"/>
          <w:szCs w:val="24"/>
        </w:rPr>
        <w:t>To what extent will a well design framework of accounting regulation curb creative accounting practice in corporate financial reporting?</w:t>
      </w:r>
    </w:p>
    <w:p w:rsidR="0001479E" w:rsidRPr="00DA46AD" w:rsidRDefault="00064C15" w:rsidP="00064C15">
      <w:pPr>
        <w:spacing w:line="384" w:lineRule="auto"/>
        <w:ind w:firstLine="0"/>
        <w:rPr>
          <w:b/>
          <w:sz w:val="24"/>
          <w:szCs w:val="24"/>
        </w:rPr>
      </w:pPr>
      <w:r w:rsidRPr="00DA46AD">
        <w:rPr>
          <w:b/>
          <w:sz w:val="24"/>
          <w:szCs w:val="24"/>
        </w:rPr>
        <w:t>1.4</w:t>
      </w:r>
      <w:r w:rsidRPr="00DA46AD">
        <w:rPr>
          <w:b/>
          <w:sz w:val="24"/>
          <w:szCs w:val="24"/>
        </w:rPr>
        <w:tab/>
        <w:t>Objective of the Study</w:t>
      </w:r>
    </w:p>
    <w:p w:rsidR="0001479E" w:rsidRPr="00DA46AD" w:rsidRDefault="0001479E" w:rsidP="00064C15">
      <w:pPr>
        <w:spacing w:line="384" w:lineRule="auto"/>
        <w:rPr>
          <w:sz w:val="24"/>
          <w:szCs w:val="24"/>
        </w:rPr>
      </w:pPr>
      <w:r w:rsidRPr="00DA46AD">
        <w:rPr>
          <w:sz w:val="24"/>
          <w:szCs w:val="24"/>
        </w:rPr>
        <w:t>The main aim of the study is to examine the effect of creative accounting on shareholders wealth specific objectives of the study are:</w:t>
      </w:r>
    </w:p>
    <w:p w:rsidR="0001479E" w:rsidRPr="00DA46AD" w:rsidRDefault="0001479E" w:rsidP="00064C15">
      <w:pPr>
        <w:spacing w:line="384" w:lineRule="auto"/>
        <w:rPr>
          <w:sz w:val="24"/>
          <w:szCs w:val="24"/>
        </w:rPr>
      </w:pPr>
      <w:r w:rsidRPr="00DA46AD">
        <w:rPr>
          <w:sz w:val="24"/>
          <w:szCs w:val="24"/>
        </w:rPr>
        <w:t>To establish the relationship between creative accounting and shareholders wealth.</w:t>
      </w:r>
    </w:p>
    <w:p w:rsidR="0001479E" w:rsidRPr="00DA46AD" w:rsidRDefault="0001479E" w:rsidP="00064C15">
      <w:pPr>
        <w:spacing w:line="384" w:lineRule="auto"/>
        <w:rPr>
          <w:sz w:val="24"/>
          <w:szCs w:val="24"/>
        </w:rPr>
      </w:pPr>
      <w:r w:rsidRPr="00DA46AD">
        <w:rPr>
          <w:sz w:val="24"/>
          <w:szCs w:val="24"/>
        </w:rPr>
        <w:t>To ascertain whether accounting practices significantly affect shareholders investment decision.</w:t>
      </w:r>
    </w:p>
    <w:p w:rsidR="0001479E" w:rsidRPr="00DA46AD" w:rsidRDefault="0001479E" w:rsidP="00064C15">
      <w:pPr>
        <w:spacing w:line="384" w:lineRule="auto"/>
        <w:rPr>
          <w:sz w:val="24"/>
          <w:szCs w:val="24"/>
        </w:rPr>
      </w:pPr>
      <w:r w:rsidRPr="00DA46AD">
        <w:rPr>
          <w:sz w:val="24"/>
          <w:szCs w:val="24"/>
        </w:rPr>
        <w:lastRenderedPageBreak/>
        <w:t>To examine the effect of creative accounting on share prices of an organization and shareholder dividend</w:t>
      </w:r>
    </w:p>
    <w:p w:rsidR="0001479E" w:rsidRPr="00DA46AD" w:rsidRDefault="0001479E" w:rsidP="00064C15">
      <w:pPr>
        <w:spacing w:line="384" w:lineRule="auto"/>
        <w:rPr>
          <w:sz w:val="24"/>
          <w:szCs w:val="24"/>
        </w:rPr>
      </w:pPr>
      <w:r w:rsidRPr="00DA46AD">
        <w:rPr>
          <w:sz w:val="24"/>
          <w:szCs w:val="24"/>
        </w:rPr>
        <w:t>To ascertain whether a will design framework of accounting regulation will curb creative accounting practices in corporate reporting.</w:t>
      </w:r>
    </w:p>
    <w:p w:rsidR="0001479E" w:rsidRPr="00DA46AD" w:rsidRDefault="00064C15" w:rsidP="00064C15">
      <w:pPr>
        <w:spacing w:line="384" w:lineRule="auto"/>
        <w:ind w:firstLine="0"/>
        <w:rPr>
          <w:b/>
          <w:sz w:val="24"/>
          <w:szCs w:val="24"/>
        </w:rPr>
      </w:pPr>
      <w:r w:rsidRPr="00DA46AD">
        <w:rPr>
          <w:b/>
          <w:sz w:val="24"/>
          <w:szCs w:val="24"/>
        </w:rPr>
        <w:t>1.5</w:t>
      </w:r>
      <w:r w:rsidRPr="00DA46AD">
        <w:rPr>
          <w:b/>
          <w:sz w:val="24"/>
          <w:szCs w:val="24"/>
        </w:rPr>
        <w:tab/>
        <w:t>Research Hypothesis</w:t>
      </w:r>
    </w:p>
    <w:p w:rsidR="0001479E" w:rsidRPr="00DA46AD" w:rsidRDefault="0001479E" w:rsidP="00064C15">
      <w:pPr>
        <w:spacing w:line="384" w:lineRule="auto"/>
        <w:ind w:firstLine="0"/>
        <w:rPr>
          <w:b/>
          <w:sz w:val="24"/>
          <w:szCs w:val="24"/>
        </w:rPr>
      </w:pPr>
      <w:r w:rsidRPr="00DA46AD">
        <w:rPr>
          <w:b/>
          <w:sz w:val="24"/>
          <w:szCs w:val="24"/>
        </w:rPr>
        <w:t xml:space="preserve">HYPOTHESIS ONE </w:t>
      </w:r>
    </w:p>
    <w:p w:rsidR="0001479E" w:rsidRPr="00DA46AD" w:rsidRDefault="0001479E" w:rsidP="00064C15">
      <w:pPr>
        <w:spacing w:line="384" w:lineRule="auto"/>
        <w:ind w:firstLine="0"/>
        <w:rPr>
          <w:b/>
          <w:sz w:val="24"/>
          <w:szCs w:val="24"/>
        </w:rPr>
      </w:pPr>
      <w:r w:rsidRPr="00DA46AD">
        <w:rPr>
          <w:b/>
          <w:sz w:val="24"/>
          <w:szCs w:val="24"/>
        </w:rPr>
        <w:t>H0:</w:t>
      </w:r>
      <w:r w:rsidRPr="00DA46AD">
        <w:rPr>
          <w:sz w:val="24"/>
          <w:szCs w:val="24"/>
        </w:rPr>
        <w:t xml:space="preserve"> there is no significant relationship between creative accounting and shareholders wealth.</w:t>
      </w:r>
    </w:p>
    <w:p w:rsidR="0001479E" w:rsidRPr="00DA46AD" w:rsidRDefault="0001479E" w:rsidP="00064C15">
      <w:pPr>
        <w:spacing w:line="384" w:lineRule="auto"/>
        <w:ind w:firstLine="0"/>
        <w:rPr>
          <w:sz w:val="24"/>
          <w:szCs w:val="24"/>
        </w:rPr>
      </w:pPr>
      <w:r w:rsidRPr="00DA46AD">
        <w:rPr>
          <w:b/>
          <w:sz w:val="24"/>
          <w:szCs w:val="24"/>
        </w:rPr>
        <w:t xml:space="preserve">H1: </w:t>
      </w:r>
      <w:r w:rsidRPr="00DA46AD">
        <w:rPr>
          <w:sz w:val="24"/>
          <w:szCs w:val="24"/>
        </w:rPr>
        <w:t>there is a significant relationship between creative accounting and shareholders wealth.</w:t>
      </w:r>
    </w:p>
    <w:p w:rsidR="0034373A" w:rsidRPr="00DA46AD" w:rsidRDefault="0034373A" w:rsidP="0034373A">
      <w:pPr>
        <w:spacing w:line="384" w:lineRule="auto"/>
        <w:rPr>
          <w:sz w:val="24"/>
          <w:szCs w:val="24"/>
        </w:rPr>
      </w:pPr>
      <w:r w:rsidRPr="00DA46AD">
        <w:rPr>
          <w:sz w:val="24"/>
          <w:szCs w:val="24"/>
        </w:rPr>
        <w:t>The study will be of great benefit to policy makers management of various organization, auditors shareholders and student researchers. The study will enable managers have an in-depth understanding of the effects and cost of windows dressing financial statements. It will also benefit investors shareholders and the public who may have resort to audited financial statement of organization to take investment decision. It will also be readily available for academic consumption.</w:t>
      </w:r>
    </w:p>
    <w:p w:rsidR="0001479E" w:rsidRPr="00DA46AD" w:rsidRDefault="00064C15" w:rsidP="00064C15">
      <w:pPr>
        <w:spacing w:line="384" w:lineRule="auto"/>
        <w:ind w:firstLine="0"/>
        <w:rPr>
          <w:b/>
          <w:sz w:val="24"/>
          <w:szCs w:val="24"/>
        </w:rPr>
      </w:pPr>
      <w:r w:rsidRPr="00DA46AD">
        <w:rPr>
          <w:b/>
          <w:sz w:val="24"/>
          <w:szCs w:val="24"/>
        </w:rPr>
        <w:t>1.6</w:t>
      </w:r>
      <w:r w:rsidRPr="00DA46AD">
        <w:rPr>
          <w:b/>
          <w:sz w:val="24"/>
          <w:szCs w:val="24"/>
        </w:rPr>
        <w:tab/>
        <w:t>Scope of the Study</w:t>
      </w:r>
    </w:p>
    <w:p w:rsidR="0001479E" w:rsidRPr="00DA46AD" w:rsidRDefault="0001479E" w:rsidP="00064C15">
      <w:pPr>
        <w:spacing w:line="384" w:lineRule="auto"/>
        <w:rPr>
          <w:sz w:val="24"/>
          <w:szCs w:val="24"/>
        </w:rPr>
      </w:pPr>
      <w:r w:rsidRPr="00DA46AD">
        <w:rPr>
          <w:sz w:val="24"/>
          <w:szCs w:val="24"/>
        </w:rPr>
        <w:t>The study focuses on the effect of creative accounting on shareholder wealth maximization with a case study of First City Monument Bank.</w:t>
      </w:r>
    </w:p>
    <w:p w:rsidR="0001479E" w:rsidRPr="00DA46AD" w:rsidRDefault="00064C15" w:rsidP="00064C15">
      <w:pPr>
        <w:spacing w:line="384" w:lineRule="auto"/>
        <w:ind w:firstLine="0"/>
        <w:rPr>
          <w:b/>
          <w:sz w:val="24"/>
          <w:szCs w:val="24"/>
        </w:rPr>
      </w:pPr>
      <w:r w:rsidRPr="00DA46AD">
        <w:rPr>
          <w:b/>
          <w:sz w:val="24"/>
          <w:szCs w:val="24"/>
        </w:rPr>
        <w:t>1.7</w:t>
      </w:r>
      <w:r w:rsidRPr="00DA46AD">
        <w:rPr>
          <w:b/>
          <w:sz w:val="24"/>
          <w:szCs w:val="24"/>
        </w:rPr>
        <w:tab/>
        <w:t>Limitation of the Study</w:t>
      </w:r>
    </w:p>
    <w:p w:rsidR="0001479E" w:rsidRPr="00DA46AD" w:rsidRDefault="0001479E" w:rsidP="00064C15">
      <w:pPr>
        <w:spacing w:line="384" w:lineRule="auto"/>
        <w:rPr>
          <w:sz w:val="24"/>
          <w:szCs w:val="24"/>
        </w:rPr>
      </w:pPr>
      <w:r w:rsidRPr="00DA46AD">
        <w:rPr>
          <w:sz w:val="24"/>
          <w:szCs w:val="24"/>
        </w:rPr>
        <w:t>The research topic was out under a tight schedule. It was undertaken within a short time and was carried out intermittently with lectures and private study. There was also a problem of data</w:t>
      </w:r>
      <w:r w:rsidR="00064C15" w:rsidRPr="00DA46AD">
        <w:rPr>
          <w:sz w:val="24"/>
          <w:szCs w:val="24"/>
        </w:rPr>
        <w:t xml:space="preserve"> collection due to reluctance of</w:t>
      </w:r>
      <w:r w:rsidRPr="00DA46AD">
        <w:rPr>
          <w:sz w:val="24"/>
          <w:szCs w:val="24"/>
        </w:rPr>
        <w:t xml:space="preserve"> the respondent to provide information on time.</w:t>
      </w:r>
    </w:p>
    <w:p w:rsidR="0034373A" w:rsidRPr="00DA46AD" w:rsidRDefault="0034373A">
      <w:pPr>
        <w:spacing w:after="200" w:line="276" w:lineRule="auto"/>
        <w:ind w:firstLine="0"/>
        <w:jc w:val="left"/>
        <w:rPr>
          <w:b/>
          <w:sz w:val="24"/>
          <w:szCs w:val="24"/>
        </w:rPr>
      </w:pPr>
      <w:r w:rsidRPr="00DA46AD">
        <w:rPr>
          <w:b/>
          <w:sz w:val="24"/>
          <w:szCs w:val="24"/>
        </w:rPr>
        <w:br w:type="page"/>
      </w:r>
    </w:p>
    <w:p w:rsidR="0001479E" w:rsidRPr="00DA46AD" w:rsidRDefault="00064C15" w:rsidP="00064C15">
      <w:pPr>
        <w:spacing w:line="384" w:lineRule="auto"/>
        <w:ind w:firstLine="0"/>
        <w:rPr>
          <w:b/>
          <w:sz w:val="24"/>
          <w:szCs w:val="24"/>
        </w:rPr>
      </w:pPr>
      <w:r w:rsidRPr="00DA46AD">
        <w:rPr>
          <w:b/>
          <w:sz w:val="24"/>
          <w:szCs w:val="24"/>
        </w:rPr>
        <w:lastRenderedPageBreak/>
        <w:t>1.8</w:t>
      </w:r>
      <w:r w:rsidRPr="00DA46AD">
        <w:rPr>
          <w:b/>
          <w:sz w:val="24"/>
          <w:szCs w:val="24"/>
        </w:rPr>
        <w:tab/>
        <w:t>Significance of the Study</w:t>
      </w:r>
    </w:p>
    <w:p w:rsidR="0001479E" w:rsidRPr="00DA46AD" w:rsidRDefault="0001479E" w:rsidP="00064C15">
      <w:pPr>
        <w:spacing w:line="384" w:lineRule="auto"/>
        <w:rPr>
          <w:sz w:val="24"/>
          <w:szCs w:val="24"/>
        </w:rPr>
      </w:pPr>
      <w:r w:rsidRPr="00DA46AD">
        <w:rPr>
          <w:sz w:val="24"/>
          <w:szCs w:val="24"/>
        </w:rPr>
        <w:t>The study will be of great benefit to policy makers management of various organization, auditors shareholders and student researchers. The study will enable managers have an in-depth understanding of the effects and cost of windows dressing financial statements. It will also benefit investors shareholders and the public who may have resort to audited financial statement of organization to take investment decision. It will also be readily available for academic consumption.</w:t>
      </w:r>
    </w:p>
    <w:p w:rsidR="0001479E" w:rsidRPr="00DA46AD" w:rsidRDefault="00064C15" w:rsidP="00064C15">
      <w:pPr>
        <w:spacing w:line="384" w:lineRule="auto"/>
        <w:ind w:firstLine="0"/>
        <w:rPr>
          <w:b/>
          <w:sz w:val="24"/>
          <w:szCs w:val="24"/>
        </w:rPr>
      </w:pPr>
      <w:r w:rsidRPr="00DA46AD">
        <w:rPr>
          <w:b/>
          <w:sz w:val="24"/>
          <w:szCs w:val="24"/>
        </w:rPr>
        <w:t>1.9</w:t>
      </w:r>
      <w:r w:rsidRPr="00DA46AD">
        <w:rPr>
          <w:b/>
          <w:sz w:val="24"/>
          <w:szCs w:val="24"/>
        </w:rPr>
        <w:tab/>
        <w:t>Operational Definition of Terms</w:t>
      </w:r>
    </w:p>
    <w:p w:rsidR="00064C15" w:rsidRPr="00DA46AD" w:rsidRDefault="0001479E" w:rsidP="00064C15">
      <w:pPr>
        <w:pStyle w:val="ListParagraph"/>
        <w:numPr>
          <w:ilvl w:val="0"/>
          <w:numId w:val="4"/>
        </w:numPr>
        <w:spacing w:line="384" w:lineRule="auto"/>
        <w:rPr>
          <w:sz w:val="24"/>
          <w:szCs w:val="24"/>
        </w:rPr>
      </w:pPr>
      <w:r w:rsidRPr="00DA46AD">
        <w:rPr>
          <w:b/>
          <w:sz w:val="24"/>
          <w:szCs w:val="24"/>
        </w:rPr>
        <w:t>Creative accounting</w:t>
      </w:r>
      <w:r w:rsidRPr="00DA46AD">
        <w:rPr>
          <w:sz w:val="24"/>
          <w:szCs w:val="24"/>
        </w:rPr>
        <w:t>: Consist of accounting practices that follow required laws and regulations but deviate from what those standard intend to accomplish.</w:t>
      </w:r>
    </w:p>
    <w:p w:rsidR="00064C15" w:rsidRPr="00DA46AD" w:rsidRDefault="0001479E" w:rsidP="00064C15">
      <w:pPr>
        <w:pStyle w:val="ListParagraph"/>
        <w:numPr>
          <w:ilvl w:val="0"/>
          <w:numId w:val="4"/>
        </w:numPr>
        <w:spacing w:line="384" w:lineRule="auto"/>
        <w:rPr>
          <w:sz w:val="24"/>
          <w:szCs w:val="24"/>
        </w:rPr>
      </w:pPr>
      <w:r w:rsidRPr="00DA46AD">
        <w:rPr>
          <w:b/>
          <w:sz w:val="24"/>
          <w:szCs w:val="24"/>
        </w:rPr>
        <w:t>Fraud:</w:t>
      </w:r>
      <w:r w:rsidRPr="00DA46AD">
        <w:rPr>
          <w:sz w:val="24"/>
          <w:szCs w:val="24"/>
        </w:rPr>
        <w:t xml:space="preserve"> An international deception to cause a person to give up properly or some legal right which could also means deceit trickery or cheating</w:t>
      </w:r>
    </w:p>
    <w:p w:rsidR="00064C15" w:rsidRPr="00DA46AD" w:rsidRDefault="0001479E" w:rsidP="00064C15">
      <w:pPr>
        <w:pStyle w:val="ListParagraph"/>
        <w:numPr>
          <w:ilvl w:val="0"/>
          <w:numId w:val="4"/>
        </w:numPr>
        <w:spacing w:line="384" w:lineRule="auto"/>
        <w:rPr>
          <w:sz w:val="24"/>
          <w:szCs w:val="24"/>
        </w:rPr>
      </w:pPr>
      <w:r w:rsidRPr="00DA46AD">
        <w:rPr>
          <w:b/>
          <w:sz w:val="24"/>
          <w:szCs w:val="24"/>
        </w:rPr>
        <w:t>Financial statement:</w:t>
      </w:r>
      <w:r w:rsidRPr="00DA46AD">
        <w:rPr>
          <w:sz w:val="24"/>
          <w:szCs w:val="24"/>
        </w:rPr>
        <w:t xml:space="preserve"> A yearly boo</w:t>
      </w:r>
      <w:r w:rsidR="00064C15" w:rsidRPr="00DA46AD">
        <w:rPr>
          <w:sz w:val="24"/>
          <w:szCs w:val="24"/>
        </w:rPr>
        <w:t>k</w:t>
      </w:r>
      <w:r w:rsidRPr="00DA46AD">
        <w:rPr>
          <w:sz w:val="24"/>
          <w:szCs w:val="24"/>
        </w:rPr>
        <w:t xml:space="preserve"> that contain summarized information of the firm affairs organize systematically.</w:t>
      </w:r>
    </w:p>
    <w:p w:rsidR="00064C15" w:rsidRPr="00DA46AD" w:rsidRDefault="0001479E" w:rsidP="00064C15">
      <w:pPr>
        <w:pStyle w:val="ListParagraph"/>
        <w:numPr>
          <w:ilvl w:val="0"/>
          <w:numId w:val="4"/>
        </w:numPr>
        <w:spacing w:line="384" w:lineRule="auto"/>
        <w:rPr>
          <w:sz w:val="24"/>
          <w:szCs w:val="24"/>
        </w:rPr>
      </w:pPr>
      <w:r w:rsidRPr="00DA46AD">
        <w:rPr>
          <w:b/>
          <w:sz w:val="24"/>
          <w:szCs w:val="24"/>
        </w:rPr>
        <w:t>Auditor:</w:t>
      </w:r>
      <w:r w:rsidRPr="00DA46AD">
        <w:rPr>
          <w:sz w:val="24"/>
          <w:szCs w:val="24"/>
        </w:rPr>
        <w:t xml:space="preserve"> A person assign to carry out an independent examination of evidence supporting the financial statement of organization.</w:t>
      </w:r>
    </w:p>
    <w:p w:rsidR="0001479E" w:rsidRPr="00DA46AD" w:rsidRDefault="0001479E" w:rsidP="00064C15">
      <w:pPr>
        <w:pStyle w:val="ListParagraph"/>
        <w:numPr>
          <w:ilvl w:val="0"/>
          <w:numId w:val="4"/>
        </w:numPr>
        <w:spacing w:line="384" w:lineRule="auto"/>
        <w:rPr>
          <w:sz w:val="24"/>
          <w:szCs w:val="24"/>
        </w:rPr>
      </w:pPr>
      <w:r w:rsidRPr="00DA46AD">
        <w:rPr>
          <w:b/>
          <w:sz w:val="24"/>
          <w:szCs w:val="24"/>
        </w:rPr>
        <w:t>Shareholders wealth:</w:t>
      </w:r>
      <w:r w:rsidRPr="00DA46AD">
        <w:rPr>
          <w:sz w:val="24"/>
          <w:szCs w:val="24"/>
        </w:rPr>
        <w:t xml:space="preserve"> Is the collection wealth conferred on shareholder through their investment in a company.  </w:t>
      </w:r>
    </w:p>
    <w:p w:rsidR="0001479E" w:rsidRPr="00DA46AD" w:rsidRDefault="0001479E" w:rsidP="00064C15">
      <w:pPr>
        <w:pStyle w:val="ListParagraph"/>
        <w:spacing w:line="432" w:lineRule="auto"/>
        <w:rPr>
          <w:sz w:val="24"/>
          <w:szCs w:val="24"/>
        </w:rPr>
      </w:pPr>
    </w:p>
    <w:p w:rsidR="0001479E" w:rsidRPr="00DA46AD" w:rsidRDefault="0001479E" w:rsidP="00064C15">
      <w:pPr>
        <w:pStyle w:val="ListParagraph"/>
        <w:spacing w:line="432" w:lineRule="auto"/>
        <w:rPr>
          <w:sz w:val="24"/>
          <w:szCs w:val="24"/>
        </w:rPr>
      </w:pPr>
    </w:p>
    <w:p w:rsidR="0001479E" w:rsidRPr="00DA46AD" w:rsidRDefault="0001479E" w:rsidP="00064C15">
      <w:pPr>
        <w:pStyle w:val="ListParagraph"/>
        <w:spacing w:line="432" w:lineRule="auto"/>
        <w:rPr>
          <w:sz w:val="24"/>
          <w:szCs w:val="24"/>
        </w:rPr>
      </w:pPr>
    </w:p>
    <w:p w:rsidR="00DA46AD" w:rsidRDefault="00DA46AD">
      <w:pPr>
        <w:spacing w:after="200" w:line="276" w:lineRule="auto"/>
        <w:ind w:firstLine="0"/>
        <w:jc w:val="left"/>
        <w:rPr>
          <w:b/>
          <w:sz w:val="24"/>
          <w:szCs w:val="24"/>
        </w:rPr>
      </w:pPr>
      <w:r>
        <w:rPr>
          <w:b/>
          <w:sz w:val="24"/>
          <w:szCs w:val="24"/>
        </w:rPr>
        <w:br w:type="page"/>
      </w:r>
    </w:p>
    <w:p w:rsidR="0001479E" w:rsidRPr="00DA46AD" w:rsidRDefault="0001479E" w:rsidP="00064C15">
      <w:pPr>
        <w:spacing w:line="396" w:lineRule="auto"/>
        <w:jc w:val="center"/>
        <w:rPr>
          <w:b/>
          <w:sz w:val="24"/>
          <w:szCs w:val="24"/>
        </w:rPr>
      </w:pPr>
      <w:r w:rsidRPr="00DA46AD">
        <w:rPr>
          <w:b/>
          <w:sz w:val="24"/>
          <w:szCs w:val="24"/>
        </w:rPr>
        <w:lastRenderedPageBreak/>
        <w:t>CHAPTER TWO</w:t>
      </w:r>
    </w:p>
    <w:p w:rsidR="0001479E" w:rsidRPr="00DA46AD" w:rsidRDefault="00064C15" w:rsidP="00064C15">
      <w:pPr>
        <w:spacing w:line="396" w:lineRule="auto"/>
        <w:ind w:firstLine="0"/>
        <w:rPr>
          <w:b/>
          <w:sz w:val="24"/>
          <w:szCs w:val="24"/>
        </w:rPr>
      </w:pPr>
      <w:r w:rsidRPr="00DA46AD">
        <w:rPr>
          <w:b/>
          <w:sz w:val="24"/>
          <w:szCs w:val="24"/>
        </w:rPr>
        <w:t>2.1</w:t>
      </w:r>
      <w:r w:rsidRPr="00DA46AD">
        <w:rPr>
          <w:b/>
          <w:sz w:val="24"/>
          <w:szCs w:val="24"/>
        </w:rPr>
        <w:tab/>
        <w:t>Introduction</w:t>
      </w:r>
    </w:p>
    <w:p w:rsidR="0001479E" w:rsidRPr="00DA46AD" w:rsidRDefault="0001479E" w:rsidP="00064C15">
      <w:pPr>
        <w:spacing w:line="396" w:lineRule="auto"/>
        <w:rPr>
          <w:sz w:val="24"/>
          <w:szCs w:val="24"/>
        </w:rPr>
      </w:pPr>
      <w:r w:rsidRPr="00DA46AD">
        <w:rPr>
          <w:sz w:val="24"/>
          <w:szCs w:val="24"/>
        </w:rPr>
        <w:t>This chapter contain theoretical review, determinant of the dependent variable , empirical studies and conceptual framework. Creative accounting is the dependent variable while shareholders wealth is the dependent variable the relationship between the two variables is influenced by other factors lie the accounting standard and framework the auditor scope and the government policy on creative accounting practices.</w:t>
      </w:r>
    </w:p>
    <w:p w:rsidR="0001479E" w:rsidRPr="00DA46AD" w:rsidRDefault="00064C15" w:rsidP="00064C15">
      <w:pPr>
        <w:spacing w:line="396" w:lineRule="auto"/>
        <w:ind w:firstLine="0"/>
        <w:rPr>
          <w:b/>
          <w:sz w:val="24"/>
          <w:szCs w:val="24"/>
        </w:rPr>
      </w:pPr>
      <w:r w:rsidRPr="00DA46AD">
        <w:rPr>
          <w:b/>
          <w:sz w:val="24"/>
          <w:szCs w:val="24"/>
        </w:rPr>
        <w:t>2.2</w:t>
      </w:r>
      <w:r w:rsidRPr="00DA46AD">
        <w:rPr>
          <w:b/>
          <w:sz w:val="24"/>
          <w:szCs w:val="24"/>
        </w:rPr>
        <w:tab/>
        <w:t>Conceptual Framework</w:t>
      </w:r>
    </w:p>
    <w:p w:rsidR="0001479E" w:rsidRPr="00DA46AD" w:rsidRDefault="0001479E" w:rsidP="00064C15">
      <w:pPr>
        <w:spacing w:line="396" w:lineRule="auto"/>
        <w:rPr>
          <w:sz w:val="24"/>
          <w:szCs w:val="24"/>
        </w:rPr>
      </w:pPr>
      <w:r w:rsidRPr="00DA46AD">
        <w:rPr>
          <w:sz w:val="24"/>
          <w:szCs w:val="24"/>
        </w:rPr>
        <w:t>There are factors to be put into consideration that influence the model used in the study of the effect of creative accounting practices on shareholders wealth the independent variables are income smothering tax avoidance and accelerated depreciation as strategies of creative accounting the dependent variable shareholders wealth other factors are the intervening and moderating variable.</w:t>
      </w:r>
    </w:p>
    <w:p w:rsidR="0001479E" w:rsidRPr="00DA46AD" w:rsidRDefault="0001479E" w:rsidP="00064C15">
      <w:pPr>
        <w:spacing w:line="396" w:lineRule="auto"/>
        <w:rPr>
          <w:sz w:val="24"/>
          <w:szCs w:val="24"/>
        </w:rPr>
      </w:pPr>
      <w:r w:rsidRPr="00DA46AD">
        <w:rPr>
          <w:sz w:val="24"/>
          <w:szCs w:val="24"/>
        </w:rPr>
        <w:t xml:space="preserve">Coopers et al (2007) define intervening variables as variables that explains a conceptual device through which the moderating and predictor variable may affect the dependent variable in an observe relationship intervening variables are factors that theoretically affect the dependent variable. These variables are hypothetical, that is, are not observable or could not be measured their effect are inferred from the effect of the independent and moderator variable on the observed phenomenon. In this study the intervening variable are the audit scope and government policies in creative accounting practices. The audit scope determines to a large extent if the audit indentifies practices of creative accounting practices the government policies on creative accounting practices influencing the auditor’s report base on the audit work carried out and the law enforcement in perpetrators on this practice. This may affect </w:t>
      </w:r>
      <w:r w:rsidRPr="00DA46AD">
        <w:rPr>
          <w:sz w:val="24"/>
          <w:szCs w:val="24"/>
        </w:rPr>
        <w:lastRenderedPageBreak/>
        <w:t>the nature of creative accounting practice as well as concealing of the practice which has an effect on the shareholders wealth.</w:t>
      </w:r>
    </w:p>
    <w:p w:rsidR="0001479E" w:rsidRPr="00DA46AD" w:rsidRDefault="0001479E" w:rsidP="00064C15">
      <w:pPr>
        <w:spacing w:line="396" w:lineRule="auto"/>
        <w:rPr>
          <w:sz w:val="24"/>
          <w:szCs w:val="24"/>
        </w:rPr>
      </w:pPr>
      <w:r w:rsidRPr="00DA46AD">
        <w:rPr>
          <w:sz w:val="24"/>
          <w:szCs w:val="24"/>
        </w:rPr>
        <w:t>According to copper et al (2007) extraneous variable are in existence that may affect a given relationship of variable. In this case, the relationship between creative accounting and shareholders wealth in this study the researcher consider the following variables will ignore them because their impact occur in have a little effect at the core of the problem being investigated.</w:t>
      </w:r>
    </w:p>
    <w:p w:rsidR="0001479E" w:rsidRPr="00DA46AD" w:rsidRDefault="0001479E" w:rsidP="00064C15">
      <w:pPr>
        <w:spacing w:line="396" w:lineRule="auto"/>
        <w:rPr>
          <w:sz w:val="24"/>
          <w:szCs w:val="24"/>
        </w:rPr>
      </w:pPr>
      <w:r w:rsidRPr="00DA46AD">
        <w:rPr>
          <w:sz w:val="24"/>
          <w:szCs w:val="24"/>
        </w:rPr>
        <w:t>The moderating variable include International Accounting Standard (I.A.S), General Auditing and Accounting Principle (GAAP) and International Financial Report Standard (IFRS). This influence the accounting policies and method to be employed by the companies in preparing financial statement these have left companies to their own discretion on the choice if accounting policies and procedures as a result company have chosen accounting policies that favour their financial report and also they change their policies to suit their needs when faced b financial distress company change stock valuation method and depreciation policies for instance to minimize issues or report inflated profit to please shareholder and stakeholders most companies take advantage of loop holes in the accounting standard and framework to practice creative accounting of their own benefit.</w:t>
      </w:r>
    </w:p>
    <w:p w:rsidR="0001479E" w:rsidRPr="00DA46AD" w:rsidRDefault="00064C15" w:rsidP="00064C15">
      <w:pPr>
        <w:spacing w:line="396" w:lineRule="auto"/>
        <w:ind w:firstLine="0"/>
        <w:rPr>
          <w:b/>
          <w:sz w:val="24"/>
          <w:szCs w:val="24"/>
        </w:rPr>
      </w:pPr>
      <w:r w:rsidRPr="00DA46AD">
        <w:rPr>
          <w:b/>
          <w:sz w:val="24"/>
          <w:szCs w:val="24"/>
        </w:rPr>
        <w:t>2.2.1</w:t>
      </w:r>
      <w:r w:rsidRPr="00DA46AD">
        <w:rPr>
          <w:b/>
          <w:sz w:val="24"/>
          <w:szCs w:val="24"/>
        </w:rPr>
        <w:tab/>
        <w:t>Creative Accounting Concept</w:t>
      </w:r>
    </w:p>
    <w:p w:rsidR="0001479E" w:rsidRPr="00DA46AD" w:rsidRDefault="0001479E" w:rsidP="00064C15">
      <w:pPr>
        <w:spacing w:line="396" w:lineRule="auto"/>
        <w:rPr>
          <w:sz w:val="24"/>
          <w:szCs w:val="24"/>
        </w:rPr>
      </w:pPr>
      <w:r w:rsidRPr="00DA46AD">
        <w:rPr>
          <w:sz w:val="24"/>
          <w:szCs w:val="24"/>
        </w:rPr>
        <w:t xml:space="preserve">According to Kamav et al (2015), creative accounting is modification of accounting figures to what organization managers and directors desired by exploiting the loop holes of accounting rules that exist as well as overlooking some rules. This is usually displayed by window dressing and off-balance sheet finances excessive practice of creative accounting has contributed ti corporate failure to firms worldwide creative accounting is practice by various companies in the world including Nigeria. They also define creative accounting as managing of earning, smoothing of income </w:t>
      </w:r>
      <w:r w:rsidRPr="00DA46AD">
        <w:rPr>
          <w:sz w:val="24"/>
          <w:szCs w:val="24"/>
        </w:rPr>
        <w:lastRenderedPageBreak/>
        <w:t>and earning aggressive accounting use on financial engineering techniques accounting manipulation and enhancing account. They stated that there are well known regulatory changes which constraint aggressive financial reporting despite its continue practices this raises concern to practitioners, accounting supervisory bodies and those who set standard about the success of these reforms. Their study reveal that the level of the firm independence and autonomy is influenced by the degree of creative accounting.</w:t>
      </w:r>
    </w:p>
    <w:p w:rsidR="0001479E" w:rsidRPr="00DA46AD" w:rsidRDefault="0001479E" w:rsidP="00064C15">
      <w:pPr>
        <w:spacing w:line="396" w:lineRule="auto"/>
        <w:rPr>
          <w:sz w:val="24"/>
          <w:szCs w:val="24"/>
        </w:rPr>
      </w:pPr>
      <w:r w:rsidRPr="00DA46AD">
        <w:rPr>
          <w:sz w:val="24"/>
          <w:szCs w:val="24"/>
        </w:rPr>
        <w:t>Apedzan et al (2004), state that earning management means modifying of financial disclosure with the motive of private gain done through involvement in the process of external financial reporting. It takes the form of smoothing of earnings, antagonistic smoothing of incomes and distortion of financials shall (2011) further explained creative accounting as the intentional influence exerted on financial reported figures to suit the impression of managers to stakeholders by a view other than the actual performance or financial position of the company by applying knowledge and discretion within the jurisdiction of law set up by accounting regulatory bodies.</w:t>
      </w:r>
    </w:p>
    <w:p w:rsidR="0001479E" w:rsidRPr="00DA46AD" w:rsidRDefault="0001479E" w:rsidP="00064C15">
      <w:pPr>
        <w:spacing w:line="396" w:lineRule="auto"/>
        <w:rPr>
          <w:sz w:val="24"/>
          <w:szCs w:val="24"/>
        </w:rPr>
      </w:pPr>
      <w:r w:rsidRPr="00DA46AD">
        <w:rPr>
          <w:sz w:val="24"/>
          <w:szCs w:val="24"/>
        </w:rPr>
        <w:t xml:space="preserve">According to Odia and Ogiedo (2013), creative accounting is a way use by profeesionals to make companies competitive in their business environemtn by coming up with creative ideas and deducing opportunities to the advantage portraying imprudence often. It is affected by factors such as integrity, moral, value and sense of decision, confidence, training and discipline of the accountants who are key role players hence considered and ethical issue some of the opportunities used by firms for creative accounting include used of accounting estimate, principles and choice allowed by accounting roles and exploit loophole in the accounting regulation creative accounting is also manifested through manipulation of a balance sheet managing of resulting from adjustment in accounting policy or method cost </w:t>
      </w:r>
      <w:r w:rsidRPr="00DA46AD">
        <w:rPr>
          <w:sz w:val="24"/>
          <w:szCs w:val="24"/>
        </w:rPr>
        <w:lastRenderedPageBreak/>
        <w:t>capitalizing. Structuring of ownership, cash flow, leasing and transaction of converting loans into securities “Big bath” restructure cost, Imaginative acquisition accounting of misused of materiality concept to validate in accuracy.</w:t>
      </w:r>
    </w:p>
    <w:p w:rsidR="0001479E" w:rsidRPr="00DA46AD" w:rsidRDefault="00064C15" w:rsidP="00064C15">
      <w:pPr>
        <w:spacing w:line="396" w:lineRule="auto"/>
        <w:ind w:firstLine="0"/>
        <w:rPr>
          <w:b/>
          <w:sz w:val="24"/>
          <w:szCs w:val="24"/>
        </w:rPr>
      </w:pPr>
      <w:r w:rsidRPr="00DA46AD">
        <w:rPr>
          <w:b/>
          <w:sz w:val="24"/>
          <w:szCs w:val="24"/>
        </w:rPr>
        <w:t>2.2.2</w:t>
      </w:r>
      <w:r w:rsidRPr="00DA46AD">
        <w:rPr>
          <w:b/>
          <w:sz w:val="24"/>
          <w:szCs w:val="24"/>
        </w:rPr>
        <w:tab/>
        <w:t>Shareholders Wealth</w:t>
      </w:r>
    </w:p>
    <w:p w:rsidR="0001479E" w:rsidRPr="00DA46AD" w:rsidRDefault="0001479E" w:rsidP="00064C15">
      <w:pPr>
        <w:spacing w:line="396" w:lineRule="auto"/>
        <w:rPr>
          <w:sz w:val="24"/>
          <w:szCs w:val="24"/>
        </w:rPr>
      </w:pPr>
      <w:r w:rsidRPr="00DA46AD">
        <w:rPr>
          <w:sz w:val="24"/>
          <w:szCs w:val="24"/>
        </w:rPr>
        <w:t>Shareholders wealth maximization currently has been a focus for all companies as precedencies among other corporate issue lie corporate social responsibility. Adaramola and Oyerinde (2014), define shareholder wealth as a projected future earnings to the firm owners calculated in their present value these earning usually are in the form of dividend disbursed periodically and proceed from the trading of stock. They also highlighted that dividends are paid to ordinary shareholder that dividends are paid to ordinary shareholders wealth. This financial information is carried out on the listed company in Nigeria, it reveal that smoothing of incomes indicates an international attempt to decrease covariance of anticipated returns with returns on portfolio of the market by offsetting the cyclical reported earning of a firm.</w:t>
      </w:r>
    </w:p>
    <w:p w:rsidR="0001479E" w:rsidRPr="00DA46AD" w:rsidRDefault="00064C15" w:rsidP="00064C15">
      <w:pPr>
        <w:spacing w:line="396" w:lineRule="auto"/>
        <w:ind w:firstLine="0"/>
        <w:rPr>
          <w:b/>
          <w:sz w:val="24"/>
          <w:szCs w:val="24"/>
        </w:rPr>
      </w:pPr>
      <w:r w:rsidRPr="00DA46AD">
        <w:rPr>
          <w:b/>
          <w:sz w:val="24"/>
          <w:szCs w:val="24"/>
        </w:rPr>
        <w:t>2.2.3</w:t>
      </w:r>
      <w:r w:rsidRPr="00DA46AD">
        <w:rPr>
          <w:b/>
          <w:sz w:val="24"/>
          <w:szCs w:val="24"/>
        </w:rPr>
        <w:tab/>
        <w:t>The Relationship between Creative Accounting And Shareholders Wealth</w:t>
      </w:r>
    </w:p>
    <w:p w:rsidR="0001479E" w:rsidRPr="00DA46AD" w:rsidRDefault="0001479E" w:rsidP="00064C15">
      <w:pPr>
        <w:spacing w:line="396" w:lineRule="auto"/>
        <w:rPr>
          <w:sz w:val="24"/>
          <w:szCs w:val="24"/>
        </w:rPr>
      </w:pPr>
      <w:r w:rsidRPr="00DA46AD">
        <w:rPr>
          <w:sz w:val="24"/>
          <w:szCs w:val="24"/>
        </w:rPr>
        <w:t>Practices of creative accounting has facilitated many companies beyond financial crises than put into crises. The fault when it emerges lies with the users of financial information. A study carried in India by Shah et al (2011) clearly showed how creative accounting was used by companies producing cement during financial crises in the country. Many companies used the creative accounting techniques to remain afloat companies showed profits or minimize losses by change of depreciation policy when demand and production of cement was low. This kept investors reasonably comforted and staff relaxed b paying out dividends out of profits. Shareholders wealth was increased as per reported profits even demand and production increased they did not change the accounting policy.</w:t>
      </w:r>
    </w:p>
    <w:p w:rsidR="0001479E" w:rsidRDefault="0001479E" w:rsidP="00064C15">
      <w:pPr>
        <w:spacing w:line="396" w:lineRule="auto"/>
        <w:rPr>
          <w:sz w:val="24"/>
          <w:szCs w:val="24"/>
        </w:rPr>
      </w:pPr>
      <w:r w:rsidRPr="00DA46AD">
        <w:rPr>
          <w:sz w:val="24"/>
          <w:szCs w:val="24"/>
        </w:rPr>
        <w:lastRenderedPageBreak/>
        <w:t>Creative accounting practices have only short term benefits and at the end results in scandals. Fizza and Mali (2015), described the manipulative behaviors of user of financial information and how the practices of creative accounting could be of benefit to them or as well lead them into crisis. In macro manipulation policy makers start convincing others to reject new rules that may be unfavorable to them thus increasing the risk of investors which eventually results to loss. In micro manipulation the accountants conceal the true outcomes from individual stakeholders to keep them away from a bad corporate image manipulation in financial reports benefit in the short run as it may affect the price of share and capital market of firm. They suggested that companies take up actions which will fill the gaps in the decision of management an accounting regulations to ensure the financial position, this is because investors may take a long term decision with the goal of profits at a forthcoming date or may intend to capitalize on their wealth by a tranheisaction of trading with the stocks a fact dependent on decision making which influenced by the financial report when decisions that do not always benefit the company immediately are made the business applied prioritize creating wealth for shareholders to maximize their wealth. The board members must be cautious to maintain satisfaction of shareholder.</w:t>
      </w:r>
    </w:p>
    <w:p w:rsidR="00294EE4" w:rsidRPr="00DA46AD" w:rsidRDefault="00294EE4" w:rsidP="00294EE4">
      <w:pPr>
        <w:spacing w:line="396" w:lineRule="auto"/>
        <w:ind w:firstLine="0"/>
        <w:rPr>
          <w:b/>
          <w:sz w:val="24"/>
          <w:szCs w:val="24"/>
        </w:rPr>
      </w:pPr>
      <w:r w:rsidRPr="00DA46AD">
        <w:rPr>
          <w:b/>
          <w:sz w:val="24"/>
          <w:szCs w:val="24"/>
        </w:rPr>
        <w:t>The Determinants of Shareholders Wealth</w:t>
      </w:r>
    </w:p>
    <w:p w:rsidR="00294EE4" w:rsidRPr="00DA46AD" w:rsidRDefault="00294EE4" w:rsidP="00294EE4">
      <w:pPr>
        <w:spacing w:line="396" w:lineRule="auto"/>
        <w:rPr>
          <w:sz w:val="24"/>
          <w:szCs w:val="24"/>
        </w:rPr>
      </w:pPr>
      <w:r w:rsidRPr="00DA46AD">
        <w:rPr>
          <w:sz w:val="24"/>
          <w:szCs w:val="24"/>
        </w:rPr>
        <w:t>Shareholders wealth is influences by various factors like earning after tax and interest market forces the movement in share prices and dividend payout policy.</w:t>
      </w:r>
    </w:p>
    <w:p w:rsidR="00294EE4" w:rsidRPr="00DA46AD" w:rsidRDefault="00294EE4" w:rsidP="00294EE4">
      <w:pPr>
        <w:spacing w:line="396" w:lineRule="auto"/>
        <w:ind w:firstLine="0"/>
        <w:rPr>
          <w:b/>
          <w:sz w:val="24"/>
          <w:szCs w:val="24"/>
        </w:rPr>
      </w:pPr>
      <w:r w:rsidRPr="00DA46AD">
        <w:rPr>
          <w:b/>
          <w:sz w:val="24"/>
          <w:szCs w:val="24"/>
        </w:rPr>
        <w:t>Dividend Pay-Out</w:t>
      </w:r>
    </w:p>
    <w:p w:rsidR="00294EE4" w:rsidRPr="00DA46AD" w:rsidRDefault="00294EE4" w:rsidP="00294EE4">
      <w:pPr>
        <w:spacing w:line="396" w:lineRule="auto"/>
        <w:rPr>
          <w:sz w:val="24"/>
          <w:szCs w:val="24"/>
        </w:rPr>
      </w:pPr>
      <w:r w:rsidRPr="00DA46AD">
        <w:rPr>
          <w:sz w:val="24"/>
          <w:szCs w:val="24"/>
        </w:rPr>
        <w:t xml:space="preserve">According to Garba (2014), without taxes dividend, payout has no effect on shareholders wealth given that the effective capitals gains rate is lesser than the ordinary personal income tax rate after the  introduction of these taxes, the wealth of shareholders decline when dividends are paid out. Majanga (2015) Highlights that </w:t>
      </w:r>
      <w:r w:rsidRPr="00DA46AD">
        <w:rPr>
          <w:sz w:val="24"/>
          <w:szCs w:val="24"/>
        </w:rPr>
        <w:lastRenderedPageBreak/>
        <w:t>mostly in finance the principle of building wealth is founded on the concepts of dividend payout and increase in share prices. It is evident that when the company pays out a regular dividend and the price of the appreciates on the stock market such that the investor gets capital gains at the point the shareholder wealth has been maximized. The assumption is that creation of stockholder wealth is the primary objective of most listed company’s therefore existing and potential shareholders focus on maintaining building if wealth they have invested in a listed company for an economic gain.</w:t>
      </w:r>
    </w:p>
    <w:p w:rsidR="00294EE4" w:rsidRPr="00DA46AD" w:rsidRDefault="00294EE4" w:rsidP="00294EE4">
      <w:pPr>
        <w:spacing w:line="396" w:lineRule="auto"/>
        <w:rPr>
          <w:sz w:val="24"/>
          <w:szCs w:val="24"/>
        </w:rPr>
      </w:pPr>
      <w:r w:rsidRPr="00DA46AD">
        <w:rPr>
          <w:sz w:val="24"/>
          <w:szCs w:val="24"/>
        </w:rPr>
        <w:t>MP India (2013), Argued that it is necessary for a firm to establish an optimal dividend payout policy that will maximize shareholders wealth. The emphasized that variations in dividend pay-out ratio could adversely affect shareholders wealth since dividend are more than just a means of distributing net profit.</w:t>
      </w:r>
    </w:p>
    <w:p w:rsidR="00294EE4" w:rsidRPr="00DA46AD" w:rsidRDefault="00294EE4" w:rsidP="00294EE4">
      <w:pPr>
        <w:spacing w:line="396" w:lineRule="auto"/>
        <w:ind w:firstLine="0"/>
        <w:rPr>
          <w:b/>
          <w:sz w:val="24"/>
          <w:szCs w:val="24"/>
        </w:rPr>
      </w:pPr>
      <w:r w:rsidRPr="00DA46AD">
        <w:rPr>
          <w:b/>
          <w:sz w:val="24"/>
          <w:szCs w:val="24"/>
        </w:rPr>
        <w:t>Earnings after Tax and Interest</w:t>
      </w:r>
    </w:p>
    <w:p w:rsidR="00294EE4" w:rsidRPr="00DA46AD" w:rsidRDefault="00294EE4" w:rsidP="00294EE4">
      <w:pPr>
        <w:spacing w:line="396" w:lineRule="auto"/>
        <w:rPr>
          <w:sz w:val="24"/>
          <w:szCs w:val="24"/>
        </w:rPr>
      </w:pPr>
      <w:r w:rsidRPr="00DA46AD">
        <w:rPr>
          <w:sz w:val="24"/>
          <w:szCs w:val="24"/>
        </w:rPr>
        <w:t>Mp India (2013), highlighted investors who are determined that a dividend should only be paid by the company has no value enhancing capital project to invest in having a long term perspective in the investment they stated that net earning are dividend into retained earnings could be re-invested as a source of long term funds however shareholders usually invest their money with the expectation of benefitting financially therefore distribution of dividend must be done to maximize the wealth.</w:t>
      </w:r>
    </w:p>
    <w:p w:rsidR="00294EE4" w:rsidRPr="00DA46AD" w:rsidRDefault="00294EE4" w:rsidP="00294EE4">
      <w:pPr>
        <w:spacing w:line="396" w:lineRule="auto"/>
        <w:ind w:firstLine="0"/>
        <w:rPr>
          <w:b/>
          <w:sz w:val="24"/>
          <w:szCs w:val="24"/>
        </w:rPr>
      </w:pPr>
      <w:r w:rsidRPr="00DA46AD">
        <w:rPr>
          <w:b/>
          <w:sz w:val="24"/>
          <w:szCs w:val="24"/>
        </w:rPr>
        <w:t>Market Forces</w:t>
      </w:r>
    </w:p>
    <w:p w:rsidR="00294EE4" w:rsidRPr="00DA46AD" w:rsidRDefault="00294EE4" w:rsidP="00294EE4">
      <w:pPr>
        <w:spacing w:line="396" w:lineRule="auto"/>
        <w:rPr>
          <w:sz w:val="24"/>
          <w:szCs w:val="24"/>
        </w:rPr>
      </w:pPr>
      <w:r w:rsidRPr="00DA46AD">
        <w:rPr>
          <w:sz w:val="24"/>
          <w:szCs w:val="24"/>
        </w:rPr>
        <w:t>Adaramola (2014) a rise and fall in corporation market value depend basically on market forces where the companies and economy portrays likelihood of  stability and growth, the share prices have a tendency to rise or stabilize. A stock maret crash results from economic recession, depression or financial crises.</w:t>
      </w:r>
    </w:p>
    <w:p w:rsidR="00294EE4" w:rsidRPr="00DA46AD" w:rsidRDefault="00294EE4" w:rsidP="00294EE4">
      <w:pPr>
        <w:spacing w:line="396" w:lineRule="auto"/>
        <w:rPr>
          <w:sz w:val="24"/>
          <w:szCs w:val="24"/>
        </w:rPr>
      </w:pPr>
      <w:r w:rsidRPr="00DA46AD">
        <w:rPr>
          <w:sz w:val="24"/>
          <w:szCs w:val="24"/>
        </w:rPr>
        <w:t xml:space="preserve">Hemdivya (2013) stated that demand and supply factors influence the price of equity share where prices move up when more people start purchasing the shares and </w:t>
      </w:r>
      <w:r w:rsidRPr="00DA46AD">
        <w:rPr>
          <w:sz w:val="24"/>
          <w:szCs w:val="24"/>
        </w:rPr>
        <w:lastRenderedPageBreak/>
        <w:t>it more of them start selling their prices go down, he further said that in primary and secondary markets demand behavior is influenced by government policies, firms and industry performance and potentials the market share price is one of the principal, factors which affects investment decisions of investors, stock prices change due to market force is a strong positive relationship between the adoption IFRS and financial statement format including indication that the application of IFRS has reduced earning management cost. Taiwo and Adejare (2014), investigated the financial reporting practices and bans stability in nigeria. The study used data obtained from indepth content analysis of published annual report and account between 2011-2015 of sixteen (16) out of the twenty-two (22) banks quoted on the Nigeria stock exchange. The study revealed on higher level of compliance with the mandatory disclosure requirements for banks by scoring high on the compliance disclosure Index (CDE) with mean in excess of 90%, however Zango Kamadin and Ishak (2015), examined compliance with IFRS by listed banks in Nigeria, a developing country finding from the study revealed non-compliance with disclosure requirements.</w:t>
      </w:r>
    </w:p>
    <w:p w:rsidR="00294EE4" w:rsidRPr="00DA46AD" w:rsidRDefault="00294EE4" w:rsidP="00294EE4">
      <w:pPr>
        <w:spacing w:line="396" w:lineRule="auto"/>
        <w:rPr>
          <w:sz w:val="24"/>
          <w:szCs w:val="24"/>
        </w:rPr>
      </w:pPr>
      <w:r w:rsidRPr="00DA46AD">
        <w:rPr>
          <w:sz w:val="24"/>
          <w:szCs w:val="24"/>
        </w:rPr>
        <w:t>A study by Salome et al (2012), on the effect if creative accounting on the job performance accountants in reporting financial statement was carried out Nigeria, their study identified the accounting in any financial dealings. They found out that accountants used profit eroding mechanisms which lead to consequences like corporate scandals and collapse both international and locally as in the case of world com and Enron, they also discovered that managers are not for profit organizations are motivated to manipulated the ratios of reported programs spending since donors use the rations to regulate decisions regarding contribution. Creative accounting hinder resources and allocation in the needed to scrutinize potential misuse of accounting policy, choice and manipulation of transactions due.</w:t>
      </w:r>
    </w:p>
    <w:p w:rsidR="00294EE4" w:rsidRDefault="00294EE4">
      <w:pPr>
        <w:spacing w:after="200" w:line="276" w:lineRule="auto"/>
        <w:ind w:firstLine="0"/>
        <w:jc w:val="left"/>
        <w:rPr>
          <w:b/>
          <w:sz w:val="24"/>
          <w:szCs w:val="24"/>
        </w:rPr>
      </w:pPr>
      <w:r>
        <w:rPr>
          <w:b/>
          <w:sz w:val="24"/>
          <w:szCs w:val="24"/>
        </w:rPr>
        <w:br w:type="page"/>
      </w:r>
    </w:p>
    <w:p w:rsidR="0001479E" w:rsidRPr="00DA46AD" w:rsidRDefault="00064C15" w:rsidP="00064C15">
      <w:pPr>
        <w:spacing w:line="396" w:lineRule="auto"/>
        <w:ind w:firstLine="0"/>
        <w:rPr>
          <w:b/>
          <w:sz w:val="24"/>
          <w:szCs w:val="24"/>
        </w:rPr>
      </w:pPr>
      <w:r w:rsidRPr="00DA46AD">
        <w:rPr>
          <w:b/>
          <w:sz w:val="24"/>
          <w:szCs w:val="24"/>
        </w:rPr>
        <w:lastRenderedPageBreak/>
        <w:t>2.3</w:t>
      </w:r>
      <w:r w:rsidRPr="00DA46AD">
        <w:rPr>
          <w:b/>
          <w:sz w:val="24"/>
          <w:szCs w:val="24"/>
        </w:rPr>
        <w:tab/>
        <w:t>Theoretical Framework</w:t>
      </w:r>
    </w:p>
    <w:p w:rsidR="0001479E" w:rsidRPr="00DA46AD" w:rsidRDefault="0001479E" w:rsidP="00064C15">
      <w:pPr>
        <w:spacing w:line="396" w:lineRule="auto"/>
        <w:rPr>
          <w:sz w:val="24"/>
          <w:szCs w:val="24"/>
        </w:rPr>
      </w:pPr>
      <w:r w:rsidRPr="00DA46AD">
        <w:rPr>
          <w:sz w:val="24"/>
          <w:szCs w:val="24"/>
        </w:rPr>
        <w:t>For the accounting profession, creative accounting is a challenge. This profession applies certain accounting treatment which displays varying images of an organization because of they are under pressure of the management theories can provide the theoretical review on this study. They are:</w:t>
      </w:r>
    </w:p>
    <w:p w:rsidR="0001479E" w:rsidRPr="00DA46AD" w:rsidRDefault="00064C15" w:rsidP="00064C15">
      <w:pPr>
        <w:spacing w:line="396" w:lineRule="auto"/>
        <w:ind w:firstLine="0"/>
        <w:rPr>
          <w:b/>
          <w:sz w:val="24"/>
          <w:szCs w:val="24"/>
        </w:rPr>
      </w:pPr>
      <w:r w:rsidRPr="00DA46AD">
        <w:rPr>
          <w:b/>
          <w:sz w:val="24"/>
          <w:szCs w:val="24"/>
        </w:rPr>
        <w:t>2.3.1</w:t>
      </w:r>
      <w:r w:rsidRPr="00DA46AD">
        <w:rPr>
          <w:b/>
          <w:sz w:val="24"/>
          <w:szCs w:val="24"/>
        </w:rPr>
        <w:tab/>
        <w:t>Agency Theory</w:t>
      </w:r>
    </w:p>
    <w:p w:rsidR="0001479E" w:rsidRPr="00DA46AD" w:rsidRDefault="0001479E" w:rsidP="00064C15">
      <w:pPr>
        <w:spacing w:line="396" w:lineRule="auto"/>
        <w:rPr>
          <w:sz w:val="24"/>
          <w:szCs w:val="24"/>
        </w:rPr>
      </w:pPr>
      <w:r w:rsidRPr="00DA46AD">
        <w:rPr>
          <w:sz w:val="24"/>
          <w:szCs w:val="24"/>
        </w:rPr>
        <w:t xml:space="preserve">This study was propounded by Lex Donaldson and James H Davis (1991). Listed companies are dominated by </w:t>
      </w:r>
      <w:r w:rsidRPr="00DA46AD">
        <w:rPr>
          <w:sz w:val="24"/>
          <w:szCs w:val="24"/>
        </w:rPr>
        <w:tab/>
        <w:t>equity share and the separation of ownership and control as a consequence information exists and motives to practice creative accounting are accelerate the management behavior will be self serving hence the agency problem. Lekaram (2004) explained that it is related to the problems resulting from varying conflicts of interest between a principle and an agent. A principal agent relationship arise whenever there is separation between ownership and control is the person owning the firm is not the same one managing it. The agency theory can offer a solid background for appreciating creative accounting behavior.</w:t>
      </w:r>
    </w:p>
    <w:p w:rsidR="0001479E" w:rsidRPr="00DA46AD" w:rsidRDefault="0001479E" w:rsidP="00064C15">
      <w:pPr>
        <w:spacing w:line="396" w:lineRule="auto"/>
        <w:rPr>
          <w:sz w:val="24"/>
          <w:szCs w:val="24"/>
        </w:rPr>
      </w:pPr>
      <w:r w:rsidRPr="00DA46AD">
        <w:rPr>
          <w:sz w:val="24"/>
          <w:szCs w:val="24"/>
        </w:rPr>
        <w:t>According to Learam (2014), multiple principals resulting from holding large blocks of shareholding translate the ancient principal agent problem into a new problem of principals with varying goals. In emerging nations varying principal agent goals are an issue of concern as it concern as it results to depravation of minor share holders and bondholders of their rights. This creates loopholes for managers to pursue their personal interest at the expense of shareholders through purposing huge perks making erroneous decisions in investment or participating in creative accounting and fraud. The assumption is that shareholders are willing to scrutinize and analyze behavior of management.</w:t>
      </w:r>
    </w:p>
    <w:p w:rsidR="0001479E" w:rsidRPr="00DA46AD" w:rsidRDefault="0001479E" w:rsidP="00064C15">
      <w:pPr>
        <w:spacing w:line="396" w:lineRule="auto"/>
        <w:rPr>
          <w:sz w:val="24"/>
          <w:szCs w:val="24"/>
        </w:rPr>
      </w:pPr>
      <w:r w:rsidRPr="00DA46AD">
        <w:rPr>
          <w:sz w:val="24"/>
          <w:szCs w:val="24"/>
        </w:rPr>
        <w:t xml:space="preserve">Salome (2012), explanation of the application of agency theory on creative accounting indicated that the accountant or auditor must be responsible to the </w:t>
      </w:r>
      <w:r w:rsidRPr="00DA46AD">
        <w:rPr>
          <w:sz w:val="24"/>
          <w:szCs w:val="24"/>
        </w:rPr>
        <w:lastRenderedPageBreak/>
        <w:t>management or stakeholders in presenting His/her accounts of stewardship of the organization. The management may exploit their managerial positions financial reporting in their favor the relevance of agency theory to this research is trhat accountants collaborated with the directions to manipulate accounting figure in rendering account of their stewardship either to increase or decrease the financial statement.</w:t>
      </w:r>
    </w:p>
    <w:p w:rsidR="0001479E" w:rsidRPr="00DA46AD" w:rsidRDefault="00064C15" w:rsidP="00064C15">
      <w:pPr>
        <w:spacing w:line="396" w:lineRule="auto"/>
        <w:ind w:firstLine="0"/>
        <w:rPr>
          <w:b/>
          <w:sz w:val="24"/>
          <w:szCs w:val="24"/>
        </w:rPr>
      </w:pPr>
      <w:r w:rsidRPr="00DA46AD">
        <w:rPr>
          <w:b/>
          <w:sz w:val="24"/>
          <w:szCs w:val="24"/>
        </w:rPr>
        <w:t>2.3.2</w:t>
      </w:r>
      <w:r w:rsidRPr="00DA46AD">
        <w:rPr>
          <w:b/>
          <w:sz w:val="24"/>
          <w:szCs w:val="24"/>
        </w:rPr>
        <w:tab/>
        <w:t>The Information Theory</w:t>
      </w:r>
    </w:p>
    <w:p w:rsidR="0001479E" w:rsidRPr="00DA46AD" w:rsidRDefault="0001479E" w:rsidP="00064C15">
      <w:pPr>
        <w:spacing w:line="396" w:lineRule="auto"/>
        <w:rPr>
          <w:sz w:val="24"/>
          <w:szCs w:val="24"/>
        </w:rPr>
      </w:pPr>
      <w:r w:rsidRPr="00DA46AD">
        <w:rPr>
          <w:sz w:val="24"/>
          <w:szCs w:val="24"/>
        </w:rPr>
        <w:t>The information theory was propounded by Claude E. Shanon (1984). According to Kamau et al (2015) the theory states that there is a possibility of information asymmetry in which the manager has better users from the information perspective the information asymmetry creates a conflict in corporate between advantaged managers and shareholders the assumption is that the accounting disclosures contain information that is valuable and material in nature to stakeholders in providing signals. The accountant has to portray a true and fair view of transaction in the privileged information and managerial positions take advantage or direct the enterprise into a course suitable to them they further stated that the efficiency of the secondary trading of debt securities is increased by decreasing information asymmetry regarding a borrower through conservative reporting. Accounting conservatism and accrual accounting can be tools of creative accounting as they have direct effect on the financial statement as it deals with a doubtful situation in accounting.</w:t>
      </w:r>
    </w:p>
    <w:p w:rsidR="0001479E" w:rsidRPr="00DA46AD" w:rsidRDefault="0001479E" w:rsidP="00064C15">
      <w:pPr>
        <w:spacing w:line="396" w:lineRule="auto"/>
        <w:rPr>
          <w:sz w:val="24"/>
          <w:szCs w:val="24"/>
        </w:rPr>
      </w:pPr>
      <w:r w:rsidRPr="00DA46AD">
        <w:rPr>
          <w:sz w:val="24"/>
          <w:szCs w:val="24"/>
        </w:rPr>
        <w:t>Doi (2011), states that the information theory states that two parties have access to different information, in this case managers and shareholders. It describes behavior that is resultant. In this case, the managers chooses whether to communicate and method of communication of the financial information and the users of that information must choose how to deduce the signal.</w:t>
      </w:r>
    </w:p>
    <w:p w:rsidR="0001479E" w:rsidRPr="00DA46AD" w:rsidRDefault="00064C15" w:rsidP="00064C15">
      <w:pPr>
        <w:spacing w:line="396" w:lineRule="auto"/>
        <w:ind w:firstLine="0"/>
        <w:rPr>
          <w:b/>
          <w:sz w:val="24"/>
          <w:szCs w:val="24"/>
        </w:rPr>
      </w:pPr>
      <w:r w:rsidRPr="00DA46AD">
        <w:rPr>
          <w:b/>
          <w:sz w:val="24"/>
          <w:szCs w:val="24"/>
        </w:rPr>
        <w:lastRenderedPageBreak/>
        <w:t>2.4</w:t>
      </w:r>
      <w:r w:rsidRPr="00DA46AD">
        <w:rPr>
          <w:b/>
          <w:sz w:val="24"/>
          <w:szCs w:val="24"/>
        </w:rPr>
        <w:tab/>
        <w:t>Empirical Review</w:t>
      </w:r>
    </w:p>
    <w:p w:rsidR="0001479E" w:rsidRPr="00DA46AD" w:rsidRDefault="0001479E" w:rsidP="00064C15">
      <w:pPr>
        <w:spacing w:line="396" w:lineRule="auto"/>
        <w:rPr>
          <w:sz w:val="24"/>
          <w:szCs w:val="24"/>
        </w:rPr>
      </w:pPr>
      <w:r w:rsidRPr="00DA46AD">
        <w:rPr>
          <w:sz w:val="24"/>
          <w:szCs w:val="24"/>
        </w:rPr>
        <w:t>Several researches have been conducted on the subject of creative accounting in relation to the operations of listed companies all over the world with the adoption of IFRS. Various studies have also been attempted to examined the effect of IFRS on the quantity of financial statements value relevance of accounting information and levels of compliance Beatty Chamberlian and Magliolo (1995), In their studies managing financial reports of commercial banks the influence of regulatory capital and earnings found compelling evidence of income smoothing (Creative accounting) through accruals in banks and Inscliers, Aenba and Ibanihuka (2012), examined reasons for creative accounting practice in Nigeria banking sector they found out that the primary reason for creative accounting behavior in banks is to boost market value of share, furthermore, in Sweden, Paananen (2008), cited in Umoren and Enang (2015), researched into whether the quality of financial reporting has increased after the adoption of IFRS his variables for determining accounting qualities include measures of earning smoothing, timeliness and association to share prices, it was observed that the measures showed a reduction in the accounting quality of the IFRS adoption following the adoption of FIRS by E U banks in 2005 Leventis Dimitropoulos and Anandarajan (2011) studied ninety-one (91) Eu listed banks from 1997-2008). They reported that earning management using loan loss provisions is lower after adoption of IFRS in 2005,</w:t>
      </w:r>
    </w:p>
    <w:p w:rsidR="0001479E" w:rsidRPr="00DA46AD" w:rsidRDefault="0001479E" w:rsidP="00064C15">
      <w:pPr>
        <w:spacing w:line="396" w:lineRule="auto"/>
        <w:rPr>
          <w:sz w:val="24"/>
          <w:szCs w:val="24"/>
        </w:rPr>
      </w:pPr>
      <w:r w:rsidRPr="00DA46AD">
        <w:rPr>
          <w:sz w:val="24"/>
          <w:szCs w:val="24"/>
        </w:rPr>
        <w:t xml:space="preserve">Empirical analysis of the effect of IFRS adoption on accounting practices in Nigeria carried out by Taiwo and Adejare (2014), showed that there the ethical inference of creative accounting. In Nigeria stock exchange forms of creative accounting are share price manipulation profit or account misstatement they pointed out on the need to strengthen enforcement and monitoring mechanisms set up by professional accounting bodies to heighten the qualitative nature of financial report at </w:t>
      </w:r>
      <w:r w:rsidRPr="00DA46AD">
        <w:rPr>
          <w:sz w:val="24"/>
          <w:szCs w:val="24"/>
        </w:rPr>
        <w:lastRenderedPageBreak/>
        <w:t>the same time, reconstructing and sustaining the cautionary confidence of financial investors, shareholders and stakeholders.</w:t>
      </w:r>
    </w:p>
    <w:p w:rsidR="00B4151D" w:rsidRPr="00DA46AD" w:rsidRDefault="00B4151D" w:rsidP="00064C15">
      <w:pPr>
        <w:spacing w:line="432" w:lineRule="auto"/>
        <w:ind w:firstLine="0"/>
        <w:jc w:val="left"/>
        <w:rPr>
          <w:b/>
          <w:sz w:val="24"/>
          <w:szCs w:val="24"/>
        </w:rPr>
      </w:pPr>
      <w:r w:rsidRPr="00DA46AD">
        <w:rPr>
          <w:b/>
          <w:sz w:val="24"/>
          <w:szCs w:val="24"/>
        </w:rPr>
        <w:br w:type="page"/>
      </w:r>
    </w:p>
    <w:p w:rsidR="0001479E" w:rsidRPr="00DA46AD" w:rsidRDefault="0001479E" w:rsidP="00064C15">
      <w:pPr>
        <w:spacing w:line="240" w:lineRule="auto"/>
        <w:jc w:val="center"/>
        <w:rPr>
          <w:b/>
          <w:sz w:val="24"/>
          <w:szCs w:val="24"/>
        </w:rPr>
      </w:pPr>
      <w:r w:rsidRPr="00DA46AD">
        <w:rPr>
          <w:b/>
          <w:sz w:val="24"/>
          <w:szCs w:val="24"/>
        </w:rPr>
        <w:lastRenderedPageBreak/>
        <w:t>CHAPTER THREE</w:t>
      </w:r>
    </w:p>
    <w:p w:rsidR="0001479E" w:rsidRPr="00DA46AD" w:rsidRDefault="0001479E" w:rsidP="00064C15">
      <w:pPr>
        <w:spacing w:line="240" w:lineRule="auto"/>
        <w:jc w:val="center"/>
        <w:rPr>
          <w:b/>
          <w:sz w:val="24"/>
          <w:szCs w:val="24"/>
        </w:rPr>
      </w:pPr>
      <w:r w:rsidRPr="00DA46AD">
        <w:rPr>
          <w:b/>
          <w:sz w:val="24"/>
          <w:szCs w:val="24"/>
        </w:rPr>
        <w:t xml:space="preserve">RESEARCH METHODOLOGY </w:t>
      </w:r>
    </w:p>
    <w:p w:rsidR="0001479E" w:rsidRPr="00DA46AD" w:rsidRDefault="00064C15" w:rsidP="00F80D5C">
      <w:pPr>
        <w:spacing w:line="396" w:lineRule="auto"/>
        <w:ind w:firstLine="0"/>
        <w:rPr>
          <w:sz w:val="24"/>
          <w:szCs w:val="24"/>
        </w:rPr>
      </w:pPr>
      <w:r w:rsidRPr="00DA46AD">
        <w:rPr>
          <w:b/>
          <w:sz w:val="24"/>
          <w:szCs w:val="24"/>
        </w:rPr>
        <w:t>3.1</w:t>
      </w:r>
      <w:r w:rsidRPr="00DA46AD">
        <w:rPr>
          <w:b/>
          <w:sz w:val="24"/>
          <w:szCs w:val="24"/>
        </w:rPr>
        <w:tab/>
        <w:t xml:space="preserve">Introduction </w:t>
      </w:r>
    </w:p>
    <w:p w:rsidR="0001479E" w:rsidRPr="00DA46AD" w:rsidRDefault="00B4151D" w:rsidP="00F80D5C">
      <w:pPr>
        <w:spacing w:line="396" w:lineRule="auto"/>
        <w:rPr>
          <w:sz w:val="24"/>
          <w:szCs w:val="24"/>
        </w:rPr>
      </w:pPr>
      <w:r w:rsidRPr="00DA46AD">
        <w:rPr>
          <w:sz w:val="24"/>
          <w:szCs w:val="24"/>
        </w:rPr>
        <w:t>This chapter explains the method and material used in conducting research under the following population of the study, sample and sampling techniques.</w:t>
      </w:r>
    </w:p>
    <w:p w:rsidR="0001479E" w:rsidRPr="00DA46AD" w:rsidRDefault="00064C15" w:rsidP="00F80D5C">
      <w:pPr>
        <w:spacing w:line="396" w:lineRule="auto"/>
        <w:ind w:firstLine="0"/>
        <w:rPr>
          <w:b/>
          <w:sz w:val="24"/>
          <w:szCs w:val="24"/>
        </w:rPr>
      </w:pPr>
      <w:r w:rsidRPr="00DA46AD">
        <w:rPr>
          <w:b/>
          <w:sz w:val="24"/>
          <w:szCs w:val="24"/>
        </w:rPr>
        <w:t>3.2</w:t>
      </w:r>
      <w:r w:rsidRPr="00DA46AD">
        <w:rPr>
          <w:b/>
          <w:sz w:val="24"/>
          <w:szCs w:val="24"/>
        </w:rPr>
        <w:tab/>
        <w:t xml:space="preserve">Research Design </w:t>
      </w:r>
    </w:p>
    <w:p w:rsidR="0001479E" w:rsidRPr="00DA46AD" w:rsidRDefault="0001479E" w:rsidP="00F80D5C">
      <w:pPr>
        <w:spacing w:line="396" w:lineRule="auto"/>
        <w:rPr>
          <w:sz w:val="24"/>
          <w:szCs w:val="24"/>
        </w:rPr>
      </w:pPr>
      <w:r w:rsidRPr="00DA46AD">
        <w:rPr>
          <w:sz w:val="24"/>
          <w:szCs w:val="24"/>
        </w:rPr>
        <w:t>Sander (2009) define research design as a distinct strategy and investigation of phenomenon adopted to obtain answer to research question it is a program of what the researcher will do based on the intended method of data collection and constraints that the researcher will have.</w:t>
      </w:r>
    </w:p>
    <w:p w:rsidR="0001479E" w:rsidRPr="00DA46AD" w:rsidRDefault="0001479E" w:rsidP="00F80D5C">
      <w:pPr>
        <w:spacing w:line="396" w:lineRule="auto"/>
        <w:rPr>
          <w:sz w:val="24"/>
          <w:szCs w:val="24"/>
        </w:rPr>
      </w:pPr>
      <w:r w:rsidRPr="00DA46AD">
        <w:rPr>
          <w:sz w:val="24"/>
          <w:szCs w:val="24"/>
        </w:rPr>
        <w:t>This study used diverse research design specifically cross sectional and explanatory research design were adopted for primary data and time-series for collecting secondary data.</w:t>
      </w:r>
    </w:p>
    <w:p w:rsidR="0001479E" w:rsidRPr="00DA46AD" w:rsidRDefault="0001479E" w:rsidP="00F80D5C">
      <w:pPr>
        <w:spacing w:line="396" w:lineRule="auto"/>
        <w:rPr>
          <w:sz w:val="24"/>
          <w:szCs w:val="24"/>
        </w:rPr>
      </w:pPr>
      <w:r w:rsidRPr="00DA46AD">
        <w:rPr>
          <w:sz w:val="24"/>
          <w:szCs w:val="24"/>
        </w:rPr>
        <w:t xml:space="preserve"> According to Caruth (2015) mixed research design guarantees richer insights into the phenomenon of the study. This study therefore adopted mixed research design to ensure that the data collected and analyzed addresses the objectives of the study.</w:t>
      </w:r>
    </w:p>
    <w:p w:rsidR="0001479E" w:rsidRPr="00DA46AD" w:rsidRDefault="0001479E" w:rsidP="00F80D5C">
      <w:pPr>
        <w:spacing w:line="396" w:lineRule="auto"/>
        <w:rPr>
          <w:sz w:val="24"/>
          <w:szCs w:val="24"/>
        </w:rPr>
      </w:pPr>
      <w:r w:rsidRPr="00DA46AD">
        <w:rPr>
          <w:sz w:val="24"/>
          <w:szCs w:val="24"/>
        </w:rPr>
        <w:t>According to Coorpers et al (2007) a cross-sectional design should be intended to collect data owe over the same period of time, analyze then report on it to test hypothesis by measuring relationship between the independent (Creative accounting) and dependent (shareholder wealth) variable given that data was analyze using statistical techniques.</w:t>
      </w:r>
    </w:p>
    <w:p w:rsidR="00F80D5C" w:rsidRPr="00DA46AD" w:rsidRDefault="00F80D5C">
      <w:pPr>
        <w:spacing w:after="200" w:line="276" w:lineRule="auto"/>
        <w:ind w:firstLine="0"/>
        <w:jc w:val="left"/>
        <w:rPr>
          <w:b/>
          <w:sz w:val="24"/>
          <w:szCs w:val="24"/>
        </w:rPr>
      </w:pPr>
      <w:r w:rsidRPr="00DA46AD">
        <w:rPr>
          <w:b/>
          <w:sz w:val="24"/>
          <w:szCs w:val="24"/>
        </w:rPr>
        <w:br w:type="page"/>
      </w:r>
    </w:p>
    <w:p w:rsidR="00D13CE8" w:rsidRPr="00DA46AD" w:rsidRDefault="00064C15" w:rsidP="00F80D5C">
      <w:pPr>
        <w:spacing w:line="396" w:lineRule="auto"/>
        <w:ind w:firstLine="0"/>
        <w:rPr>
          <w:b/>
          <w:sz w:val="24"/>
          <w:szCs w:val="24"/>
        </w:rPr>
      </w:pPr>
      <w:r w:rsidRPr="00DA46AD">
        <w:rPr>
          <w:b/>
          <w:sz w:val="24"/>
          <w:szCs w:val="24"/>
        </w:rPr>
        <w:lastRenderedPageBreak/>
        <w:t>3.3</w:t>
      </w:r>
      <w:r w:rsidRPr="00DA46AD">
        <w:rPr>
          <w:b/>
          <w:sz w:val="24"/>
          <w:szCs w:val="24"/>
        </w:rPr>
        <w:tab/>
        <w:t>Population Of The Study</w:t>
      </w:r>
    </w:p>
    <w:p w:rsidR="00D13CE8" w:rsidRPr="00DA46AD" w:rsidRDefault="00D13CE8" w:rsidP="00F80D5C">
      <w:pPr>
        <w:spacing w:line="396" w:lineRule="auto"/>
        <w:rPr>
          <w:sz w:val="24"/>
          <w:szCs w:val="24"/>
        </w:rPr>
      </w:pPr>
      <w:r w:rsidRPr="00DA46AD">
        <w:rPr>
          <w:sz w:val="24"/>
          <w:szCs w:val="24"/>
        </w:rPr>
        <w:t>A population is the aggregate group of element about which we desire to create some inferences as defined by coopers et al (2014). The study population comprises of accountants (23) and managers (2) of FCMB rises of accountant who acts as agent of shareholders. The researcher administered questionnaires to managers and accountant of the company.</w:t>
      </w:r>
    </w:p>
    <w:p w:rsidR="004C1E40" w:rsidRPr="00DA46AD" w:rsidRDefault="00064C15" w:rsidP="00F80D5C">
      <w:pPr>
        <w:spacing w:line="396" w:lineRule="auto"/>
        <w:ind w:firstLine="0"/>
        <w:rPr>
          <w:b/>
          <w:sz w:val="24"/>
          <w:szCs w:val="24"/>
        </w:rPr>
      </w:pPr>
      <w:r w:rsidRPr="00DA46AD">
        <w:rPr>
          <w:b/>
          <w:sz w:val="24"/>
          <w:szCs w:val="24"/>
        </w:rPr>
        <w:t>3.4</w:t>
      </w:r>
      <w:r w:rsidRPr="00DA46AD">
        <w:rPr>
          <w:b/>
          <w:sz w:val="24"/>
          <w:szCs w:val="24"/>
        </w:rPr>
        <w:tab/>
        <w:t>Sampling Techniques Sample Size</w:t>
      </w:r>
    </w:p>
    <w:p w:rsidR="004C1E40" w:rsidRPr="00DA46AD" w:rsidRDefault="004C1E40" w:rsidP="00F80D5C">
      <w:pPr>
        <w:spacing w:line="396" w:lineRule="auto"/>
        <w:rPr>
          <w:sz w:val="24"/>
          <w:szCs w:val="24"/>
        </w:rPr>
      </w:pPr>
      <w:r w:rsidRPr="00DA46AD">
        <w:rPr>
          <w:sz w:val="24"/>
          <w:szCs w:val="24"/>
        </w:rPr>
        <w:t xml:space="preserve">Since the population is large, the random sampling method was employed. This ensures accurate representation of the population and reliability is high. </w:t>
      </w:r>
    </w:p>
    <w:p w:rsidR="004C1E40" w:rsidRPr="00DA46AD" w:rsidRDefault="004C1E40" w:rsidP="00F80D5C">
      <w:pPr>
        <w:spacing w:line="396" w:lineRule="auto"/>
        <w:rPr>
          <w:sz w:val="24"/>
          <w:szCs w:val="24"/>
        </w:rPr>
      </w:pPr>
      <w:r w:rsidRPr="00DA46AD">
        <w:rPr>
          <w:sz w:val="24"/>
          <w:szCs w:val="24"/>
        </w:rPr>
        <w:t>According to Miles and Huberman (2014) data analyszs is an iterative process. Data analysis consists of three activities: Data reduction, Data display, and Conclusion drawing/ verification”.</w:t>
      </w:r>
    </w:p>
    <w:p w:rsidR="004C1E40" w:rsidRPr="00DA46AD" w:rsidRDefault="004C1E40" w:rsidP="00F80D5C">
      <w:pPr>
        <w:spacing w:line="396" w:lineRule="auto"/>
        <w:rPr>
          <w:sz w:val="24"/>
          <w:szCs w:val="24"/>
        </w:rPr>
      </w:pPr>
      <w:r w:rsidRPr="00DA46AD">
        <w:rPr>
          <w:sz w:val="24"/>
          <w:szCs w:val="24"/>
        </w:rPr>
        <w:t xml:space="preserve">The Chi-square statistical analysis will be adopted in testing the formulated hypothesis in this research project. The Chi-square model to be adopted is thus specified below: </w:t>
      </w:r>
    </w:p>
    <w:p w:rsidR="004C1E40" w:rsidRPr="00DA46AD" w:rsidRDefault="004C1E40" w:rsidP="00F80D5C">
      <w:pPr>
        <w:spacing w:line="396" w:lineRule="auto"/>
        <w:rPr>
          <w:sz w:val="24"/>
          <w:szCs w:val="24"/>
        </w:rPr>
      </w:pPr>
      <w:r w:rsidRPr="00DA46AD">
        <w:rPr>
          <w:sz w:val="24"/>
          <w:szCs w:val="24"/>
        </w:rPr>
        <w:t>The formular to get the respondents percentage is as follow</w:t>
      </w:r>
    </w:p>
    <w:p w:rsidR="004C1E40" w:rsidRPr="00DA46AD" w:rsidRDefault="004C1E40" w:rsidP="00F80D5C">
      <w:pPr>
        <w:spacing w:line="396" w:lineRule="auto"/>
        <w:rPr>
          <w:b/>
          <w:sz w:val="24"/>
          <w:szCs w:val="24"/>
        </w:rPr>
      </w:pPr>
      <w:r w:rsidRPr="00DA46AD">
        <w:rPr>
          <w:sz w:val="24"/>
          <w:szCs w:val="24"/>
        </w:rPr>
        <w:t xml:space="preserve">Number of respondents              X </w:t>
      </w:r>
      <w:r w:rsidRPr="00DA46AD">
        <w:rPr>
          <w:b/>
          <w:sz w:val="24"/>
          <w:szCs w:val="24"/>
        </w:rPr>
        <w:t>100</w:t>
      </w:r>
    </w:p>
    <w:p w:rsidR="004C1E40" w:rsidRPr="00DA46AD" w:rsidRDefault="002C2964" w:rsidP="00F80D5C">
      <w:pPr>
        <w:spacing w:line="396" w:lineRule="auto"/>
        <w:rPr>
          <w:sz w:val="24"/>
          <w:szCs w:val="24"/>
        </w:rPr>
      </w:pPr>
      <w:r>
        <w:rPr>
          <w:noProof/>
          <w:sz w:val="24"/>
          <w:szCs w:val="24"/>
        </w:rPr>
        <w:pict>
          <v:shapetype id="_x0000_t32" coordsize="21600,21600" o:spt="32" o:oned="t" path="m,l21600,21600e" filled="f">
            <v:path arrowok="t" fillok="f" o:connecttype="none"/>
            <o:lock v:ext="edit" shapetype="t"/>
          </v:shapetype>
          <v:shape id="_x0000_s1034" type="#_x0000_t32" style="position:absolute;left:0;text-align:left;margin-left:31.2pt;margin-top:-.1pt;width:154.95pt;height:0;z-index:251666432" o:connectortype="straight"/>
        </w:pict>
      </w:r>
      <w:r w:rsidR="004C1E40" w:rsidRPr="00DA46AD">
        <w:rPr>
          <w:sz w:val="24"/>
          <w:szCs w:val="24"/>
        </w:rPr>
        <w:t>Total number of respondents</w:t>
      </w:r>
    </w:p>
    <w:p w:rsidR="004C1E40" w:rsidRPr="00DA46AD" w:rsidRDefault="004C1E40" w:rsidP="00F80D5C">
      <w:pPr>
        <w:spacing w:line="396" w:lineRule="auto"/>
        <w:rPr>
          <w:sz w:val="24"/>
          <w:szCs w:val="24"/>
        </w:rPr>
      </w:pPr>
    </w:p>
    <w:p w:rsidR="004C1E40" w:rsidRPr="00DA46AD" w:rsidRDefault="004C1E40" w:rsidP="00F80D5C">
      <w:pPr>
        <w:spacing w:line="396" w:lineRule="auto"/>
        <w:rPr>
          <w:sz w:val="24"/>
          <w:szCs w:val="24"/>
        </w:rPr>
      </w:pPr>
      <w:r w:rsidRPr="00DA46AD">
        <w:rPr>
          <w:sz w:val="24"/>
          <w:szCs w:val="24"/>
        </w:rPr>
        <w:t>The null hypothesis is set and Alternative hypothesis. decide on the level of signiﬁcance to use testing in this case, the level of significance used was 0.05 levels.</w:t>
      </w:r>
    </w:p>
    <w:p w:rsidR="004C1E40" w:rsidRPr="00DA46AD" w:rsidRDefault="004C1E40" w:rsidP="00F80D5C">
      <w:pPr>
        <w:spacing w:line="396" w:lineRule="auto"/>
        <w:rPr>
          <w:sz w:val="24"/>
          <w:szCs w:val="24"/>
        </w:rPr>
      </w:pPr>
      <w:r w:rsidRPr="00DA46AD">
        <w:rPr>
          <w:sz w:val="24"/>
          <w:szCs w:val="24"/>
        </w:rPr>
        <w:t>The contingency table was constructed with particular emphasis on observed and expectancy frequency</w:t>
      </w:r>
    </w:p>
    <w:p w:rsidR="004C1E40" w:rsidRPr="00DA46AD" w:rsidRDefault="004C1E40" w:rsidP="00F80D5C">
      <w:pPr>
        <w:spacing w:line="396" w:lineRule="auto"/>
        <w:rPr>
          <w:sz w:val="24"/>
          <w:szCs w:val="24"/>
        </w:rPr>
      </w:pPr>
      <w:r w:rsidRPr="00DA46AD">
        <w:rPr>
          <w:sz w:val="24"/>
          <w:szCs w:val="24"/>
        </w:rPr>
        <w:t xml:space="preserve">From the table, the degree of freedom was calculated (no of column -1) </w:t>
      </w:r>
    </w:p>
    <w:p w:rsidR="004C1E40" w:rsidRPr="00DA46AD" w:rsidRDefault="004C1E40" w:rsidP="00F80D5C">
      <w:pPr>
        <w:spacing w:line="396" w:lineRule="auto"/>
        <w:rPr>
          <w:sz w:val="24"/>
          <w:szCs w:val="24"/>
        </w:rPr>
      </w:pPr>
      <w:r w:rsidRPr="00DA46AD">
        <w:rPr>
          <w:sz w:val="24"/>
          <w:szCs w:val="24"/>
        </w:rPr>
        <w:t>(no of 1: row -1)</w:t>
      </w:r>
    </w:p>
    <w:p w:rsidR="00D13CE8" w:rsidRPr="00DA46AD" w:rsidRDefault="004C1E40" w:rsidP="00F80D5C">
      <w:pPr>
        <w:spacing w:line="396" w:lineRule="auto"/>
        <w:ind w:firstLine="0"/>
        <w:rPr>
          <w:b/>
          <w:sz w:val="24"/>
          <w:szCs w:val="24"/>
        </w:rPr>
      </w:pPr>
      <w:r w:rsidRPr="00DA46AD">
        <w:rPr>
          <w:sz w:val="24"/>
          <w:szCs w:val="24"/>
        </w:rPr>
        <w:t>Then calculate the X2 =10-E12</w:t>
      </w:r>
    </w:p>
    <w:p w:rsidR="001F1BAB" w:rsidRPr="00DA46AD" w:rsidRDefault="00064C15" w:rsidP="00F80D5C">
      <w:pPr>
        <w:spacing w:line="396" w:lineRule="auto"/>
        <w:ind w:firstLine="0"/>
        <w:rPr>
          <w:b/>
          <w:sz w:val="24"/>
          <w:szCs w:val="24"/>
        </w:rPr>
      </w:pPr>
      <w:r w:rsidRPr="00DA46AD">
        <w:rPr>
          <w:b/>
          <w:sz w:val="24"/>
          <w:szCs w:val="24"/>
        </w:rPr>
        <w:lastRenderedPageBreak/>
        <w:t>3.5</w:t>
      </w:r>
      <w:r w:rsidRPr="00DA46AD">
        <w:rPr>
          <w:b/>
          <w:sz w:val="24"/>
          <w:szCs w:val="24"/>
        </w:rPr>
        <w:tab/>
        <w:t xml:space="preserve">Source And Method Of Data Collection </w:t>
      </w:r>
    </w:p>
    <w:p w:rsidR="001F1BAB" w:rsidRPr="00DA46AD" w:rsidRDefault="001F1BAB" w:rsidP="00F80D5C">
      <w:pPr>
        <w:spacing w:line="396" w:lineRule="auto"/>
        <w:rPr>
          <w:sz w:val="24"/>
          <w:szCs w:val="24"/>
        </w:rPr>
      </w:pPr>
      <w:r w:rsidRPr="00DA46AD">
        <w:rPr>
          <w:sz w:val="24"/>
          <w:szCs w:val="24"/>
        </w:rPr>
        <w:t>From the purpose of adequate data needed for this project to obtain enough reliable information. The primary and secondary data are necessary. The people who are research department of FCMB, gave me the necessary and needed Information and there is belief that the answer provided and result enable the project to be full to correct data anal information.</w:t>
      </w:r>
    </w:p>
    <w:p w:rsidR="001F1BAB" w:rsidRPr="00DA46AD" w:rsidRDefault="00064C15" w:rsidP="00F80D5C">
      <w:pPr>
        <w:spacing w:line="396" w:lineRule="auto"/>
        <w:ind w:firstLine="0"/>
        <w:rPr>
          <w:b/>
          <w:sz w:val="24"/>
          <w:szCs w:val="24"/>
        </w:rPr>
      </w:pPr>
      <w:r w:rsidRPr="00DA46AD">
        <w:rPr>
          <w:b/>
          <w:sz w:val="24"/>
          <w:szCs w:val="24"/>
        </w:rPr>
        <w:t>Primary Data</w:t>
      </w:r>
    </w:p>
    <w:p w:rsidR="001F1BAB" w:rsidRPr="00DA46AD" w:rsidRDefault="001F1BAB" w:rsidP="00F80D5C">
      <w:pPr>
        <w:spacing w:line="396" w:lineRule="auto"/>
        <w:rPr>
          <w:sz w:val="24"/>
          <w:szCs w:val="24"/>
        </w:rPr>
      </w:pPr>
      <w:r w:rsidRPr="00DA46AD">
        <w:rPr>
          <w:sz w:val="24"/>
          <w:szCs w:val="24"/>
        </w:rPr>
        <w:t xml:space="preserve">This is the ﬁrst time collection was made by either one or combination of observation, exponentiation, questionnaire and interview. The data was collected with aid of questionnaire which was administered. Some of the research Department staff of FCMB, and Other Concerned Personnel   </w:t>
      </w:r>
    </w:p>
    <w:p w:rsidR="001F1BAB" w:rsidRPr="00DA46AD" w:rsidRDefault="00064C15" w:rsidP="00F80D5C">
      <w:pPr>
        <w:spacing w:line="396" w:lineRule="auto"/>
        <w:ind w:firstLine="0"/>
        <w:rPr>
          <w:b/>
          <w:sz w:val="24"/>
          <w:szCs w:val="24"/>
        </w:rPr>
      </w:pPr>
      <w:r w:rsidRPr="00DA46AD">
        <w:rPr>
          <w:b/>
          <w:sz w:val="24"/>
          <w:szCs w:val="24"/>
        </w:rPr>
        <w:t>Secondary Data</w:t>
      </w:r>
    </w:p>
    <w:p w:rsidR="001F1BAB" w:rsidRPr="00DA46AD" w:rsidRDefault="001F1BAB" w:rsidP="00F80D5C">
      <w:pPr>
        <w:spacing w:line="396" w:lineRule="auto"/>
        <w:rPr>
          <w:sz w:val="24"/>
          <w:szCs w:val="24"/>
        </w:rPr>
      </w:pPr>
      <w:r w:rsidRPr="00DA46AD">
        <w:rPr>
          <w:sz w:val="24"/>
          <w:szCs w:val="24"/>
        </w:rPr>
        <w:t>This consist of information in which may be available to both internally, hence, journals, such as banker monthly Journals, banks annual reports, newspaper, CBN Benefit with some reference to relevant text books.</w:t>
      </w:r>
    </w:p>
    <w:p w:rsidR="001F1BAB" w:rsidRPr="00DA46AD" w:rsidRDefault="001F1BAB" w:rsidP="00F80D5C">
      <w:pPr>
        <w:spacing w:line="396" w:lineRule="auto"/>
        <w:rPr>
          <w:sz w:val="24"/>
          <w:szCs w:val="24"/>
        </w:rPr>
      </w:pPr>
      <w:r w:rsidRPr="00DA46AD">
        <w:rPr>
          <w:sz w:val="24"/>
          <w:szCs w:val="24"/>
        </w:rPr>
        <w:t>The secondary data were collected from FCMB they were also collected from FCMB. They were also obtain from text books, newspapers, internet and journal article.</w:t>
      </w:r>
    </w:p>
    <w:p w:rsidR="001F1BAB" w:rsidRPr="00DA46AD" w:rsidRDefault="00064C15" w:rsidP="00F80D5C">
      <w:pPr>
        <w:spacing w:line="396" w:lineRule="auto"/>
        <w:ind w:firstLine="0"/>
        <w:rPr>
          <w:b/>
          <w:sz w:val="24"/>
          <w:szCs w:val="24"/>
        </w:rPr>
      </w:pPr>
      <w:r w:rsidRPr="00DA46AD">
        <w:rPr>
          <w:b/>
          <w:sz w:val="24"/>
          <w:szCs w:val="24"/>
        </w:rPr>
        <w:t xml:space="preserve">Method </w:t>
      </w:r>
      <w:r w:rsidR="00F80D5C" w:rsidRPr="00DA46AD">
        <w:rPr>
          <w:b/>
          <w:sz w:val="24"/>
          <w:szCs w:val="24"/>
        </w:rPr>
        <w:t>of</w:t>
      </w:r>
      <w:r w:rsidRPr="00DA46AD">
        <w:rPr>
          <w:b/>
          <w:sz w:val="24"/>
          <w:szCs w:val="24"/>
        </w:rPr>
        <w:t xml:space="preserve"> Data Collection</w:t>
      </w:r>
    </w:p>
    <w:p w:rsidR="001F1BAB" w:rsidRPr="00DA46AD" w:rsidRDefault="001F1BAB" w:rsidP="00F80D5C">
      <w:pPr>
        <w:spacing w:line="396" w:lineRule="auto"/>
        <w:rPr>
          <w:sz w:val="24"/>
          <w:szCs w:val="24"/>
        </w:rPr>
      </w:pPr>
      <w:r w:rsidRPr="00DA46AD">
        <w:rPr>
          <w:sz w:val="24"/>
          <w:szCs w:val="24"/>
        </w:rPr>
        <w:t>Data of the study were obtained from the bank FCMB Plc, which is the case study for this project also returns from ﬁeld survey.</w:t>
      </w:r>
    </w:p>
    <w:p w:rsidR="001F1BAB" w:rsidRPr="00DA46AD" w:rsidRDefault="001F1BAB" w:rsidP="00F80D5C">
      <w:pPr>
        <w:spacing w:line="396" w:lineRule="auto"/>
        <w:rPr>
          <w:sz w:val="24"/>
          <w:szCs w:val="24"/>
        </w:rPr>
      </w:pPr>
      <w:r w:rsidRPr="00DA46AD">
        <w:rPr>
          <w:sz w:val="24"/>
          <w:szCs w:val="24"/>
        </w:rPr>
        <w:t>Questionnaire were designed which contain series question relevant to the subject of the enquiry while the secondary data were from journals and asset valuation brief.</w:t>
      </w:r>
    </w:p>
    <w:p w:rsidR="00DA46AD" w:rsidRDefault="00DA46AD">
      <w:pPr>
        <w:spacing w:after="200" w:line="276" w:lineRule="auto"/>
        <w:ind w:firstLine="0"/>
        <w:jc w:val="left"/>
        <w:rPr>
          <w:b/>
          <w:sz w:val="24"/>
          <w:szCs w:val="24"/>
        </w:rPr>
      </w:pPr>
      <w:r>
        <w:rPr>
          <w:b/>
          <w:sz w:val="24"/>
          <w:szCs w:val="24"/>
        </w:rPr>
        <w:br w:type="page"/>
      </w:r>
    </w:p>
    <w:p w:rsidR="001F1BAB" w:rsidRPr="00DA46AD" w:rsidRDefault="00F80D5C" w:rsidP="00F80D5C">
      <w:pPr>
        <w:spacing w:line="396" w:lineRule="auto"/>
        <w:ind w:firstLine="0"/>
        <w:rPr>
          <w:b/>
          <w:sz w:val="24"/>
          <w:szCs w:val="24"/>
        </w:rPr>
      </w:pPr>
      <w:r w:rsidRPr="00DA46AD">
        <w:rPr>
          <w:b/>
          <w:sz w:val="24"/>
          <w:szCs w:val="24"/>
        </w:rPr>
        <w:lastRenderedPageBreak/>
        <w:t>3.6</w:t>
      </w:r>
      <w:r w:rsidRPr="00DA46AD">
        <w:rPr>
          <w:b/>
          <w:sz w:val="24"/>
          <w:szCs w:val="24"/>
        </w:rPr>
        <w:tab/>
        <w:t>Instrument of Data Collection</w:t>
      </w:r>
    </w:p>
    <w:p w:rsidR="001F1BAB" w:rsidRPr="00DA46AD" w:rsidRDefault="001F1BAB" w:rsidP="00F80D5C">
      <w:pPr>
        <w:spacing w:line="396" w:lineRule="auto"/>
        <w:rPr>
          <w:sz w:val="24"/>
          <w:szCs w:val="24"/>
        </w:rPr>
      </w:pPr>
      <w:r w:rsidRPr="00DA46AD">
        <w:rPr>
          <w:sz w:val="24"/>
          <w:szCs w:val="24"/>
        </w:rPr>
        <w:t>Questionnaires and face —to-face interview were used as the research instrument of this research work.</w:t>
      </w:r>
    </w:p>
    <w:p w:rsidR="001F1BAB" w:rsidRPr="00DA46AD" w:rsidRDefault="00F80D5C" w:rsidP="00F80D5C">
      <w:pPr>
        <w:ind w:firstLine="0"/>
        <w:rPr>
          <w:b/>
          <w:sz w:val="24"/>
          <w:szCs w:val="24"/>
        </w:rPr>
      </w:pPr>
      <w:r w:rsidRPr="00DA46AD">
        <w:rPr>
          <w:b/>
          <w:sz w:val="24"/>
          <w:szCs w:val="24"/>
        </w:rPr>
        <w:t>3.7</w:t>
      </w:r>
      <w:r w:rsidRPr="00DA46AD">
        <w:rPr>
          <w:b/>
          <w:sz w:val="24"/>
          <w:szCs w:val="24"/>
        </w:rPr>
        <w:tab/>
        <w:t>Techniques for Data Analysis</w:t>
      </w:r>
    </w:p>
    <w:p w:rsidR="001F1BAB" w:rsidRPr="00DA46AD" w:rsidRDefault="001F1BAB" w:rsidP="00F80D5C">
      <w:pPr>
        <w:rPr>
          <w:sz w:val="24"/>
          <w:szCs w:val="24"/>
        </w:rPr>
      </w:pPr>
      <w:r w:rsidRPr="00DA46AD">
        <w:rPr>
          <w:sz w:val="24"/>
          <w:szCs w:val="24"/>
        </w:rPr>
        <w:t xml:space="preserve">For proper analysis of data gathered for this study, descriptive and inferential statistical tools of measuring data will be used in analyzing the collected data. The use if this form of statistical method is to test the validity and reliability of data cannot be done without proper coding. </w:t>
      </w:r>
    </w:p>
    <w:p w:rsidR="001F1BAB" w:rsidRPr="00DA46AD" w:rsidRDefault="001F1BAB" w:rsidP="00F80D5C">
      <w:pPr>
        <w:rPr>
          <w:sz w:val="24"/>
          <w:szCs w:val="24"/>
        </w:rPr>
      </w:pPr>
      <w:r w:rsidRPr="00DA46AD">
        <w:rPr>
          <w:sz w:val="24"/>
          <w:szCs w:val="24"/>
        </w:rPr>
        <w:t>Therefore, using coding scheme, for responses to questions on the questionnaire, the responses to be assembled is what is known as coding sheet. Frequency and percentage are used in data analysis to see the general characteristics of the sample studied and to answer research questions.</w:t>
      </w:r>
    </w:p>
    <w:p w:rsidR="001F1BAB" w:rsidRPr="00DA46AD" w:rsidRDefault="001F1BAB" w:rsidP="00F80D5C">
      <w:pPr>
        <w:rPr>
          <w:sz w:val="24"/>
          <w:szCs w:val="24"/>
        </w:rPr>
      </w:pPr>
      <w:r w:rsidRPr="00DA46AD">
        <w:rPr>
          <w:sz w:val="24"/>
          <w:szCs w:val="24"/>
        </w:rPr>
        <w:t xml:space="preserve">The method of data analysis utilized in the analysis of data was the raw score. The score was converted into percentage based on the number of the respondent. The frequency tabulation and percentage method of data analysis were adopted for the purpose of this research. </w:t>
      </w:r>
    </w:p>
    <w:p w:rsidR="00DA46AD" w:rsidRDefault="00DA46AD">
      <w:pPr>
        <w:spacing w:after="200" w:line="276" w:lineRule="auto"/>
        <w:ind w:firstLine="0"/>
        <w:jc w:val="left"/>
        <w:rPr>
          <w:b/>
          <w:sz w:val="24"/>
          <w:szCs w:val="24"/>
        </w:rPr>
      </w:pPr>
      <w:r>
        <w:rPr>
          <w:b/>
          <w:sz w:val="24"/>
          <w:szCs w:val="24"/>
        </w:rPr>
        <w:br w:type="page"/>
      </w:r>
    </w:p>
    <w:p w:rsidR="0001479E" w:rsidRPr="00DA46AD" w:rsidRDefault="0001479E" w:rsidP="00F80D5C">
      <w:pPr>
        <w:spacing w:line="240" w:lineRule="auto"/>
        <w:ind w:firstLine="0"/>
        <w:jc w:val="center"/>
        <w:rPr>
          <w:b/>
          <w:sz w:val="24"/>
          <w:szCs w:val="24"/>
        </w:rPr>
      </w:pPr>
      <w:r w:rsidRPr="00DA46AD">
        <w:rPr>
          <w:b/>
          <w:sz w:val="24"/>
          <w:szCs w:val="24"/>
        </w:rPr>
        <w:lastRenderedPageBreak/>
        <w:t>CHAPTER FOUR</w:t>
      </w:r>
    </w:p>
    <w:p w:rsidR="0001479E" w:rsidRPr="00DA46AD" w:rsidRDefault="0001479E" w:rsidP="00F80D5C">
      <w:pPr>
        <w:spacing w:line="240" w:lineRule="auto"/>
        <w:jc w:val="center"/>
        <w:rPr>
          <w:b/>
          <w:sz w:val="24"/>
          <w:szCs w:val="24"/>
        </w:rPr>
      </w:pPr>
      <w:r w:rsidRPr="00DA46AD">
        <w:rPr>
          <w:b/>
          <w:sz w:val="24"/>
          <w:szCs w:val="24"/>
        </w:rPr>
        <w:t>DATA PRESENTATION, INTERPRETATION AND ANALYSIS</w:t>
      </w:r>
    </w:p>
    <w:p w:rsidR="0001479E" w:rsidRPr="00DA46AD" w:rsidRDefault="00DA6715" w:rsidP="00F80D5C">
      <w:pPr>
        <w:spacing w:line="312" w:lineRule="auto"/>
        <w:ind w:firstLine="0"/>
        <w:rPr>
          <w:b/>
          <w:sz w:val="24"/>
          <w:szCs w:val="24"/>
        </w:rPr>
      </w:pPr>
      <w:r w:rsidRPr="00DA46AD">
        <w:rPr>
          <w:b/>
          <w:sz w:val="24"/>
          <w:szCs w:val="24"/>
        </w:rPr>
        <w:t>4.1</w:t>
      </w:r>
      <w:r w:rsidRPr="00DA46AD">
        <w:rPr>
          <w:b/>
          <w:sz w:val="24"/>
          <w:szCs w:val="24"/>
        </w:rPr>
        <w:tab/>
        <w:t>Introduction</w:t>
      </w:r>
    </w:p>
    <w:p w:rsidR="0001479E" w:rsidRPr="00DA46AD" w:rsidRDefault="0001479E" w:rsidP="00F80D5C">
      <w:pPr>
        <w:spacing w:line="312" w:lineRule="auto"/>
        <w:rPr>
          <w:sz w:val="24"/>
          <w:szCs w:val="24"/>
        </w:rPr>
      </w:pPr>
      <w:r w:rsidRPr="00DA46AD">
        <w:rPr>
          <w:sz w:val="24"/>
          <w:szCs w:val="24"/>
        </w:rPr>
        <w:t>This chapter emphasizes the analysis of data collected for this project work. The raw and unprocessed are meaningless until they are adequately analyzed to give the necessary explanation for decision making. The research was conducted using primary and secondary method of data collection earlier affected in chapter three (3).</w:t>
      </w:r>
    </w:p>
    <w:p w:rsidR="001F1BAB" w:rsidRPr="00DA46AD" w:rsidRDefault="00DA6715" w:rsidP="00F80D5C">
      <w:pPr>
        <w:spacing w:line="312" w:lineRule="auto"/>
        <w:ind w:firstLine="0"/>
        <w:rPr>
          <w:b/>
          <w:sz w:val="24"/>
          <w:szCs w:val="24"/>
        </w:rPr>
      </w:pPr>
      <w:r w:rsidRPr="00DA46AD">
        <w:rPr>
          <w:b/>
          <w:sz w:val="24"/>
          <w:szCs w:val="24"/>
        </w:rPr>
        <w:t>4.2</w:t>
      </w:r>
      <w:r w:rsidRPr="00DA46AD">
        <w:rPr>
          <w:b/>
          <w:sz w:val="24"/>
          <w:szCs w:val="24"/>
        </w:rPr>
        <w:tab/>
        <w:t>Respondents Characteristic And Classifications</w:t>
      </w:r>
    </w:p>
    <w:p w:rsidR="0001479E" w:rsidRPr="00DA46AD" w:rsidRDefault="0001479E" w:rsidP="00F80D5C">
      <w:pPr>
        <w:spacing w:line="312" w:lineRule="auto"/>
        <w:ind w:firstLine="0"/>
        <w:rPr>
          <w:b/>
          <w:sz w:val="24"/>
          <w:szCs w:val="24"/>
        </w:rPr>
      </w:pPr>
      <w:r w:rsidRPr="00DA46AD">
        <w:rPr>
          <w:b/>
          <w:sz w:val="24"/>
          <w:szCs w:val="24"/>
        </w:rPr>
        <w:t>TABLE 4.2.1 RESPONDENT AGE</w:t>
      </w:r>
    </w:p>
    <w:tbl>
      <w:tblPr>
        <w:tblStyle w:val="TableGrid"/>
        <w:tblW w:w="0" w:type="auto"/>
        <w:tblLook w:val="04A0" w:firstRow="1" w:lastRow="0" w:firstColumn="1" w:lastColumn="0" w:noHBand="0" w:noVBand="1"/>
      </w:tblPr>
      <w:tblGrid>
        <w:gridCol w:w="2840"/>
        <w:gridCol w:w="2561"/>
        <w:gridCol w:w="3095"/>
      </w:tblGrid>
      <w:tr w:rsidR="0001479E" w:rsidRPr="00DA46AD" w:rsidTr="00B227D7">
        <w:tc>
          <w:tcPr>
            <w:tcW w:w="3192" w:type="dxa"/>
          </w:tcPr>
          <w:p w:rsidR="0001479E" w:rsidRPr="00DA46AD" w:rsidRDefault="0001479E" w:rsidP="00F80D5C">
            <w:pPr>
              <w:spacing w:line="312" w:lineRule="auto"/>
              <w:ind w:firstLine="0"/>
              <w:jc w:val="left"/>
              <w:rPr>
                <w:b/>
                <w:sz w:val="24"/>
                <w:szCs w:val="24"/>
              </w:rPr>
            </w:pPr>
            <w:r w:rsidRPr="00DA46AD">
              <w:rPr>
                <w:b/>
                <w:sz w:val="24"/>
                <w:szCs w:val="24"/>
              </w:rPr>
              <w:t>RESPONDENT AGE</w:t>
            </w:r>
          </w:p>
        </w:tc>
        <w:tc>
          <w:tcPr>
            <w:tcW w:w="2856" w:type="dxa"/>
          </w:tcPr>
          <w:p w:rsidR="0001479E" w:rsidRPr="00DA46AD" w:rsidRDefault="0001479E" w:rsidP="00F80D5C">
            <w:pPr>
              <w:spacing w:line="312" w:lineRule="auto"/>
              <w:ind w:firstLine="0"/>
              <w:jc w:val="left"/>
              <w:rPr>
                <w:b/>
                <w:sz w:val="24"/>
                <w:szCs w:val="24"/>
              </w:rPr>
            </w:pPr>
            <w:r w:rsidRPr="00DA46AD">
              <w:rPr>
                <w:b/>
                <w:sz w:val="24"/>
                <w:szCs w:val="24"/>
              </w:rPr>
              <w:t>FREQUENCY</w:t>
            </w:r>
          </w:p>
        </w:tc>
        <w:tc>
          <w:tcPr>
            <w:tcW w:w="3528" w:type="dxa"/>
          </w:tcPr>
          <w:p w:rsidR="0001479E" w:rsidRPr="00DA46AD" w:rsidRDefault="0001479E" w:rsidP="00F80D5C">
            <w:pPr>
              <w:spacing w:line="312" w:lineRule="auto"/>
              <w:ind w:firstLine="0"/>
              <w:jc w:val="left"/>
              <w:rPr>
                <w:b/>
                <w:sz w:val="24"/>
                <w:szCs w:val="24"/>
              </w:rPr>
            </w:pPr>
            <w:r w:rsidRPr="00DA46AD">
              <w:rPr>
                <w:b/>
                <w:sz w:val="24"/>
                <w:szCs w:val="24"/>
              </w:rPr>
              <w:t>PERCENTAGE</w:t>
            </w:r>
          </w:p>
        </w:tc>
      </w:tr>
      <w:tr w:rsidR="0001479E" w:rsidRPr="00DA46AD" w:rsidTr="00B227D7">
        <w:tc>
          <w:tcPr>
            <w:tcW w:w="3192" w:type="dxa"/>
          </w:tcPr>
          <w:p w:rsidR="0001479E" w:rsidRPr="00DA46AD" w:rsidRDefault="0001479E" w:rsidP="00F80D5C">
            <w:pPr>
              <w:spacing w:line="312" w:lineRule="auto"/>
              <w:ind w:firstLine="0"/>
              <w:jc w:val="left"/>
              <w:rPr>
                <w:sz w:val="24"/>
                <w:szCs w:val="24"/>
              </w:rPr>
            </w:pPr>
            <w:r w:rsidRPr="00DA46AD">
              <w:rPr>
                <w:sz w:val="24"/>
                <w:szCs w:val="24"/>
              </w:rPr>
              <w:t>18-25</w:t>
            </w:r>
          </w:p>
        </w:tc>
        <w:tc>
          <w:tcPr>
            <w:tcW w:w="2856" w:type="dxa"/>
          </w:tcPr>
          <w:p w:rsidR="0001479E" w:rsidRPr="00DA46AD" w:rsidRDefault="0001479E" w:rsidP="00F80D5C">
            <w:pPr>
              <w:spacing w:line="312" w:lineRule="auto"/>
              <w:ind w:firstLine="0"/>
              <w:jc w:val="left"/>
              <w:rPr>
                <w:sz w:val="24"/>
                <w:szCs w:val="24"/>
              </w:rPr>
            </w:pPr>
            <w:r w:rsidRPr="00DA46AD">
              <w:rPr>
                <w:sz w:val="24"/>
                <w:szCs w:val="24"/>
              </w:rPr>
              <w:t>2</w:t>
            </w:r>
          </w:p>
        </w:tc>
        <w:tc>
          <w:tcPr>
            <w:tcW w:w="3528" w:type="dxa"/>
          </w:tcPr>
          <w:p w:rsidR="0001479E" w:rsidRPr="00DA46AD" w:rsidRDefault="0001479E" w:rsidP="00F80D5C">
            <w:pPr>
              <w:spacing w:line="312" w:lineRule="auto"/>
              <w:ind w:firstLine="0"/>
              <w:jc w:val="left"/>
              <w:rPr>
                <w:sz w:val="24"/>
                <w:szCs w:val="24"/>
              </w:rPr>
            </w:pPr>
            <w:r w:rsidRPr="00DA46AD">
              <w:rPr>
                <w:sz w:val="24"/>
                <w:szCs w:val="24"/>
              </w:rPr>
              <w:t>8%</w:t>
            </w:r>
          </w:p>
        </w:tc>
      </w:tr>
      <w:tr w:rsidR="0001479E" w:rsidRPr="00DA46AD" w:rsidTr="00B227D7">
        <w:tc>
          <w:tcPr>
            <w:tcW w:w="3192" w:type="dxa"/>
          </w:tcPr>
          <w:p w:rsidR="0001479E" w:rsidRPr="00DA46AD" w:rsidRDefault="0001479E" w:rsidP="00F80D5C">
            <w:pPr>
              <w:spacing w:line="312" w:lineRule="auto"/>
              <w:ind w:firstLine="0"/>
              <w:jc w:val="left"/>
              <w:rPr>
                <w:sz w:val="24"/>
                <w:szCs w:val="24"/>
              </w:rPr>
            </w:pPr>
            <w:r w:rsidRPr="00DA46AD">
              <w:rPr>
                <w:sz w:val="24"/>
                <w:szCs w:val="24"/>
              </w:rPr>
              <w:t>26-30</w:t>
            </w:r>
          </w:p>
        </w:tc>
        <w:tc>
          <w:tcPr>
            <w:tcW w:w="2856" w:type="dxa"/>
          </w:tcPr>
          <w:p w:rsidR="0001479E" w:rsidRPr="00DA46AD" w:rsidRDefault="0001479E" w:rsidP="00F80D5C">
            <w:pPr>
              <w:spacing w:line="312" w:lineRule="auto"/>
              <w:ind w:firstLine="0"/>
              <w:jc w:val="left"/>
              <w:rPr>
                <w:sz w:val="24"/>
                <w:szCs w:val="24"/>
              </w:rPr>
            </w:pPr>
            <w:r w:rsidRPr="00DA46AD">
              <w:rPr>
                <w:sz w:val="24"/>
                <w:szCs w:val="24"/>
              </w:rPr>
              <w:t>7</w:t>
            </w:r>
          </w:p>
        </w:tc>
        <w:tc>
          <w:tcPr>
            <w:tcW w:w="3528" w:type="dxa"/>
          </w:tcPr>
          <w:p w:rsidR="0001479E" w:rsidRPr="00DA46AD" w:rsidRDefault="0001479E" w:rsidP="00F80D5C">
            <w:pPr>
              <w:spacing w:line="312" w:lineRule="auto"/>
              <w:ind w:firstLine="0"/>
              <w:jc w:val="left"/>
              <w:rPr>
                <w:sz w:val="24"/>
                <w:szCs w:val="24"/>
              </w:rPr>
            </w:pPr>
            <w:r w:rsidRPr="00DA46AD">
              <w:rPr>
                <w:sz w:val="24"/>
                <w:szCs w:val="24"/>
              </w:rPr>
              <w:t>2*%</w:t>
            </w:r>
          </w:p>
        </w:tc>
      </w:tr>
      <w:tr w:rsidR="0001479E" w:rsidRPr="00DA46AD" w:rsidTr="00B227D7">
        <w:tc>
          <w:tcPr>
            <w:tcW w:w="3192" w:type="dxa"/>
          </w:tcPr>
          <w:p w:rsidR="0001479E" w:rsidRPr="00DA46AD" w:rsidRDefault="0001479E" w:rsidP="00F80D5C">
            <w:pPr>
              <w:spacing w:line="312" w:lineRule="auto"/>
              <w:ind w:firstLine="0"/>
              <w:jc w:val="left"/>
              <w:rPr>
                <w:sz w:val="24"/>
                <w:szCs w:val="24"/>
              </w:rPr>
            </w:pPr>
            <w:r w:rsidRPr="00DA46AD">
              <w:rPr>
                <w:sz w:val="24"/>
                <w:szCs w:val="24"/>
              </w:rPr>
              <w:t>31-35</w:t>
            </w:r>
          </w:p>
        </w:tc>
        <w:tc>
          <w:tcPr>
            <w:tcW w:w="2856" w:type="dxa"/>
          </w:tcPr>
          <w:p w:rsidR="0001479E" w:rsidRPr="00DA46AD" w:rsidRDefault="0001479E" w:rsidP="00F80D5C">
            <w:pPr>
              <w:spacing w:line="312" w:lineRule="auto"/>
              <w:ind w:firstLine="0"/>
              <w:jc w:val="left"/>
              <w:rPr>
                <w:sz w:val="24"/>
                <w:szCs w:val="24"/>
              </w:rPr>
            </w:pPr>
            <w:r w:rsidRPr="00DA46AD">
              <w:rPr>
                <w:sz w:val="24"/>
                <w:szCs w:val="24"/>
              </w:rPr>
              <w:t>6</w:t>
            </w:r>
          </w:p>
        </w:tc>
        <w:tc>
          <w:tcPr>
            <w:tcW w:w="3528" w:type="dxa"/>
          </w:tcPr>
          <w:p w:rsidR="0001479E" w:rsidRPr="00DA46AD" w:rsidRDefault="0001479E" w:rsidP="00F80D5C">
            <w:pPr>
              <w:spacing w:line="312" w:lineRule="auto"/>
              <w:ind w:firstLine="0"/>
              <w:jc w:val="left"/>
              <w:rPr>
                <w:sz w:val="24"/>
                <w:szCs w:val="24"/>
              </w:rPr>
            </w:pPr>
            <w:r w:rsidRPr="00DA46AD">
              <w:rPr>
                <w:sz w:val="24"/>
                <w:szCs w:val="24"/>
              </w:rPr>
              <w:t>24%</w:t>
            </w:r>
          </w:p>
        </w:tc>
      </w:tr>
      <w:tr w:rsidR="0001479E" w:rsidRPr="00DA46AD" w:rsidTr="00B227D7">
        <w:tc>
          <w:tcPr>
            <w:tcW w:w="3192" w:type="dxa"/>
          </w:tcPr>
          <w:p w:rsidR="0001479E" w:rsidRPr="00DA46AD" w:rsidRDefault="0001479E" w:rsidP="00F80D5C">
            <w:pPr>
              <w:spacing w:line="312" w:lineRule="auto"/>
              <w:ind w:firstLine="0"/>
              <w:jc w:val="left"/>
              <w:rPr>
                <w:sz w:val="24"/>
                <w:szCs w:val="24"/>
              </w:rPr>
            </w:pPr>
            <w:r w:rsidRPr="00DA46AD">
              <w:rPr>
                <w:sz w:val="24"/>
                <w:szCs w:val="24"/>
              </w:rPr>
              <w:t>36-40</w:t>
            </w:r>
          </w:p>
        </w:tc>
        <w:tc>
          <w:tcPr>
            <w:tcW w:w="2856" w:type="dxa"/>
          </w:tcPr>
          <w:p w:rsidR="0001479E" w:rsidRPr="00DA46AD" w:rsidRDefault="0001479E" w:rsidP="00F80D5C">
            <w:pPr>
              <w:spacing w:line="312" w:lineRule="auto"/>
              <w:ind w:firstLine="0"/>
              <w:jc w:val="left"/>
              <w:rPr>
                <w:sz w:val="24"/>
                <w:szCs w:val="24"/>
              </w:rPr>
            </w:pPr>
            <w:r w:rsidRPr="00DA46AD">
              <w:rPr>
                <w:sz w:val="24"/>
                <w:szCs w:val="24"/>
              </w:rPr>
              <w:t>4</w:t>
            </w:r>
          </w:p>
        </w:tc>
        <w:tc>
          <w:tcPr>
            <w:tcW w:w="3528" w:type="dxa"/>
          </w:tcPr>
          <w:p w:rsidR="0001479E" w:rsidRPr="00DA46AD" w:rsidRDefault="0001479E" w:rsidP="00F80D5C">
            <w:pPr>
              <w:spacing w:line="312" w:lineRule="auto"/>
              <w:ind w:firstLine="0"/>
              <w:jc w:val="left"/>
              <w:rPr>
                <w:sz w:val="24"/>
                <w:szCs w:val="24"/>
              </w:rPr>
            </w:pPr>
            <w:r w:rsidRPr="00DA46AD">
              <w:rPr>
                <w:sz w:val="24"/>
                <w:szCs w:val="24"/>
              </w:rPr>
              <w:t>16%</w:t>
            </w:r>
          </w:p>
        </w:tc>
      </w:tr>
      <w:tr w:rsidR="0001479E" w:rsidRPr="00DA46AD" w:rsidTr="00B227D7">
        <w:tc>
          <w:tcPr>
            <w:tcW w:w="3192" w:type="dxa"/>
          </w:tcPr>
          <w:p w:rsidR="0001479E" w:rsidRPr="00DA46AD" w:rsidRDefault="0001479E" w:rsidP="00F80D5C">
            <w:pPr>
              <w:spacing w:line="312" w:lineRule="auto"/>
              <w:ind w:firstLine="0"/>
              <w:jc w:val="left"/>
              <w:rPr>
                <w:sz w:val="24"/>
                <w:szCs w:val="24"/>
              </w:rPr>
            </w:pPr>
            <w:r w:rsidRPr="00DA46AD">
              <w:rPr>
                <w:sz w:val="24"/>
                <w:szCs w:val="24"/>
              </w:rPr>
              <w:t>41-45</w:t>
            </w:r>
          </w:p>
        </w:tc>
        <w:tc>
          <w:tcPr>
            <w:tcW w:w="2856" w:type="dxa"/>
          </w:tcPr>
          <w:p w:rsidR="0001479E" w:rsidRPr="00DA46AD" w:rsidRDefault="0001479E" w:rsidP="00F80D5C">
            <w:pPr>
              <w:spacing w:line="312" w:lineRule="auto"/>
              <w:ind w:firstLine="0"/>
              <w:jc w:val="left"/>
              <w:rPr>
                <w:sz w:val="24"/>
                <w:szCs w:val="24"/>
              </w:rPr>
            </w:pPr>
            <w:r w:rsidRPr="00DA46AD">
              <w:rPr>
                <w:sz w:val="24"/>
                <w:szCs w:val="24"/>
              </w:rPr>
              <w:t>3</w:t>
            </w:r>
          </w:p>
        </w:tc>
        <w:tc>
          <w:tcPr>
            <w:tcW w:w="3528" w:type="dxa"/>
          </w:tcPr>
          <w:p w:rsidR="0001479E" w:rsidRPr="00DA46AD" w:rsidRDefault="0001479E" w:rsidP="00F80D5C">
            <w:pPr>
              <w:spacing w:line="312" w:lineRule="auto"/>
              <w:ind w:firstLine="0"/>
              <w:jc w:val="left"/>
              <w:rPr>
                <w:sz w:val="24"/>
                <w:szCs w:val="24"/>
              </w:rPr>
            </w:pPr>
            <w:r w:rsidRPr="00DA46AD">
              <w:rPr>
                <w:sz w:val="24"/>
                <w:szCs w:val="24"/>
              </w:rPr>
              <w:t>12%</w:t>
            </w:r>
          </w:p>
        </w:tc>
      </w:tr>
      <w:tr w:rsidR="0001479E" w:rsidRPr="00DA46AD" w:rsidTr="00B227D7">
        <w:tc>
          <w:tcPr>
            <w:tcW w:w="3192" w:type="dxa"/>
          </w:tcPr>
          <w:p w:rsidR="0001479E" w:rsidRPr="00DA46AD" w:rsidRDefault="0001479E" w:rsidP="00F80D5C">
            <w:pPr>
              <w:spacing w:line="312" w:lineRule="auto"/>
              <w:ind w:firstLine="0"/>
              <w:jc w:val="left"/>
              <w:rPr>
                <w:sz w:val="24"/>
                <w:szCs w:val="24"/>
              </w:rPr>
            </w:pPr>
            <w:r w:rsidRPr="00DA46AD">
              <w:rPr>
                <w:sz w:val="24"/>
                <w:szCs w:val="24"/>
              </w:rPr>
              <w:t>46-50</w:t>
            </w:r>
          </w:p>
        </w:tc>
        <w:tc>
          <w:tcPr>
            <w:tcW w:w="2856" w:type="dxa"/>
          </w:tcPr>
          <w:p w:rsidR="0001479E" w:rsidRPr="00DA46AD" w:rsidRDefault="0001479E" w:rsidP="00F80D5C">
            <w:pPr>
              <w:spacing w:line="312" w:lineRule="auto"/>
              <w:ind w:firstLine="0"/>
              <w:jc w:val="left"/>
              <w:rPr>
                <w:sz w:val="24"/>
                <w:szCs w:val="24"/>
              </w:rPr>
            </w:pPr>
            <w:r w:rsidRPr="00DA46AD">
              <w:rPr>
                <w:sz w:val="24"/>
                <w:szCs w:val="24"/>
              </w:rPr>
              <w:t>2</w:t>
            </w:r>
          </w:p>
        </w:tc>
        <w:tc>
          <w:tcPr>
            <w:tcW w:w="3528" w:type="dxa"/>
          </w:tcPr>
          <w:p w:rsidR="0001479E" w:rsidRPr="00DA46AD" w:rsidRDefault="0001479E" w:rsidP="00F80D5C">
            <w:pPr>
              <w:spacing w:line="312" w:lineRule="auto"/>
              <w:ind w:firstLine="0"/>
              <w:jc w:val="left"/>
              <w:rPr>
                <w:sz w:val="24"/>
                <w:szCs w:val="24"/>
              </w:rPr>
            </w:pPr>
            <w:r w:rsidRPr="00DA46AD">
              <w:rPr>
                <w:sz w:val="24"/>
                <w:szCs w:val="24"/>
              </w:rPr>
              <w:t>8%</w:t>
            </w:r>
          </w:p>
        </w:tc>
      </w:tr>
      <w:tr w:rsidR="0001479E" w:rsidRPr="00DA46AD" w:rsidTr="00B227D7">
        <w:tc>
          <w:tcPr>
            <w:tcW w:w="3192" w:type="dxa"/>
          </w:tcPr>
          <w:p w:rsidR="0001479E" w:rsidRPr="00DA46AD" w:rsidRDefault="0001479E" w:rsidP="00F80D5C">
            <w:pPr>
              <w:spacing w:line="312" w:lineRule="auto"/>
              <w:ind w:firstLine="0"/>
              <w:jc w:val="left"/>
              <w:rPr>
                <w:sz w:val="24"/>
                <w:szCs w:val="24"/>
              </w:rPr>
            </w:pPr>
            <w:r w:rsidRPr="00DA46AD">
              <w:rPr>
                <w:sz w:val="24"/>
                <w:szCs w:val="24"/>
              </w:rPr>
              <w:t>51 and above</w:t>
            </w:r>
          </w:p>
        </w:tc>
        <w:tc>
          <w:tcPr>
            <w:tcW w:w="2856" w:type="dxa"/>
          </w:tcPr>
          <w:p w:rsidR="0001479E" w:rsidRPr="00DA46AD" w:rsidRDefault="0001479E" w:rsidP="00F80D5C">
            <w:pPr>
              <w:spacing w:line="312" w:lineRule="auto"/>
              <w:ind w:firstLine="0"/>
              <w:jc w:val="left"/>
              <w:rPr>
                <w:sz w:val="24"/>
                <w:szCs w:val="24"/>
              </w:rPr>
            </w:pPr>
            <w:r w:rsidRPr="00DA46AD">
              <w:rPr>
                <w:sz w:val="24"/>
                <w:szCs w:val="24"/>
              </w:rPr>
              <w:t>1</w:t>
            </w:r>
          </w:p>
        </w:tc>
        <w:tc>
          <w:tcPr>
            <w:tcW w:w="3528" w:type="dxa"/>
          </w:tcPr>
          <w:p w:rsidR="0001479E" w:rsidRPr="00DA46AD" w:rsidRDefault="0001479E" w:rsidP="00F80D5C">
            <w:pPr>
              <w:spacing w:line="312" w:lineRule="auto"/>
              <w:ind w:firstLine="0"/>
              <w:jc w:val="left"/>
              <w:rPr>
                <w:sz w:val="24"/>
                <w:szCs w:val="24"/>
              </w:rPr>
            </w:pPr>
            <w:r w:rsidRPr="00DA46AD">
              <w:rPr>
                <w:sz w:val="24"/>
                <w:szCs w:val="24"/>
              </w:rPr>
              <w:t>4%</w:t>
            </w:r>
          </w:p>
        </w:tc>
      </w:tr>
      <w:tr w:rsidR="0001479E" w:rsidRPr="00DA46AD" w:rsidTr="00B227D7">
        <w:tc>
          <w:tcPr>
            <w:tcW w:w="3192" w:type="dxa"/>
          </w:tcPr>
          <w:p w:rsidR="0001479E" w:rsidRPr="00DA46AD" w:rsidRDefault="0001479E" w:rsidP="00F80D5C">
            <w:pPr>
              <w:spacing w:line="312" w:lineRule="auto"/>
              <w:ind w:firstLine="0"/>
              <w:jc w:val="left"/>
              <w:rPr>
                <w:sz w:val="24"/>
                <w:szCs w:val="24"/>
              </w:rPr>
            </w:pPr>
            <w:r w:rsidRPr="00DA46AD">
              <w:rPr>
                <w:sz w:val="24"/>
                <w:szCs w:val="24"/>
              </w:rPr>
              <w:t>Total</w:t>
            </w:r>
          </w:p>
        </w:tc>
        <w:tc>
          <w:tcPr>
            <w:tcW w:w="2856" w:type="dxa"/>
          </w:tcPr>
          <w:p w:rsidR="0001479E" w:rsidRPr="00DA46AD" w:rsidRDefault="0001479E" w:rsidP="00F80D5C">
            <w:pPr>
              <w:spacing w:line="312" w:lineRule="auto"/>
              <w:ind w:firstLine="0"/>
              <w:jc w:val="left"/>
              <w:rPr>
                <w:sz w:val="24"/>
                <w:szCs w:val="24"/>
              </w:rPr>
            </w:pPr>
            <w:r w:rsidRPr="00DA46AD">
              <w:rPr>
                <w:sz w:val="24"/>
                <w:szCs w:val="24"/>
              </w:rPr>
              <w:t>25</w:t>
            </w:r>
          </w:p>
        </w:tc>
        <w:tc>
          <w:tcPr>
            <w:tcW w:w="3528" w:type="dxa"/>
          </w:tcPr>
          <w:p w:rsidR="0001479E" w:rsidRPr="00DA46AD" w:rsidRDefault="0001479E" w:rsidP="00F80D5C">
            <w:pPr>
              <w:spacing w:line="312" w:lineRule="auto"/>
              <w:ind w:firstLine="0"/>
              <w:jc w:val="left"/>
              <w:rPr>
                <w:sz w:val="24"/>
                <w:szCs w:val="24"/>
              </w:rPr>
            </w:pPr>
            <w:r w:rsidRPr="00DA46AD">
              <w:rPr>
                <w:sz w:val="24"/>
                <w:szCs w:val="24"/>
              </w:rPr>
              <w:t>100%</w:t>
            </w:r>
          </w:p>
        </w:tc>
      </w:tr>
    </w:tbl>
    <w:p w:rsidR="0001479E" w:rsidRPr="00DA46AD" w:rsidRDefault="00A5208C" w:rsidP="00F80D5C">
      <w:pPr>
        <w:spacing w:line="312" w:lineRule="auto"/>
        <w:ind w:firstLine="0"/>
        <w:rPr>
          <w:sz w:val="24"/>
          <w:szCs w:val="24"/>
        </w:rPr>
      </w:pPr>
      <w:r>
        <w:rPr>
          <w:sz w:val="24"/>
          <w:szCs w:val="24"/>
        </w:rPr>
        <w:t>Source: Field Survey 2025</w:t>
      </w:r>
    </w:p>
    <w:p w:rsidR="0001479E" w:rsidRPr="00DA46AD" w:rsidRDefault="0001479E" w:rsidP="00F80D5C">
      <w:pPr>
        <w:spacing w:line="312" w:lineRule="auto"/>
        <w:rPr>
          <w:sz w:val="24"/>
          <w:szCs w:val="24"/>
        </w:rPr>
      </w:pPr>
      <w:r w:rsidRPr="00DA46AD">
        <w:rPr>
          <w:sz w:val="24"/>
          <w:szCs w:val="24"/>
        </w:rPr>
        <w:t>From the analysis of the findings it was found that most of the participant in the study are between 26 and 35 year of age with a rating of 52%, 38% for all respondents involved in this study above 35v year of age and only 8% are between 18-25 years of age .</w:t>
      </w:r>
    </w:p>
    <w:p w:rsidR="0001479E" w:rsidRPr="00DA46AD" w:rsidRDefault="0001479E" w:rsidP="00F80D5C">
      <w:pPr>
        <w:spacing w:line="312" w:lineRule="auto"/>
        <w:ind w:firstLine="0"/>
        <w:rPr>
          <w:b/>
          <w:sz w:val="24"/>
          <w:szCs w:val="24"/>
        </w:rPr>
      </w:pPr>
      <w:r w:rsidRPr="00DA46AD">
        <w:rPr>
          <w:b/>
          <w:sz w:val="24"/>
          <w:szCs w:val="24"/>
        </w:rPr>
        <w:t>TABLE 4.2.2 EDUCATION LEVEL</w:t>
      </w:r>
    </w:p>
    <w:tbl>
      <w:tblPr>
        <w:tblStyle w:val="TableGrid"/>
        <w:tblW w:w="0" w:type="auto"/>
        <w:tblLook w:val="04A0" w:firstRow="1" w:lastRow="0" w:firstColumn="1" w:lastColumn="0" w:noHBand="0" w:noVBand="1"/>
      </w:tblPr>
      <w:tblGrid>
        <w:gridCol w:w="2811"/>
        <w:gridCol w:w="2824"/>
        <w:gridCol w:w="2861"/>
      </w:tblGrid>
      <w:tr w:rsidR="0001479E" w:rsidRPr="00DA46AD" w:rsidTr="00B227D7">
        <w:tc>
          <w:tcPr>
            <w:tcW w:w="3192" w:type="dxa"/>
          </w:tcPr>
          <w:p w:rsidR="0001479E" w:rsidRPr="00DA46AD" w:rsidRDefault="0001479E" w:rsidP="00F80D5C">
            <w:pPr>
              <w:spacing w:line="312" w:lineRule="auto"/>
              <w:ind w:firstLine="0"/>
              <w:rPr>
                <w:b/>
                <w:sz w:val="24"/>
                <w:szCs w:val="24"/>
              </w:rPr>
            </w:pPr>
            <w:r w:rsidRPr="00DA46AD">
              <w:rPr>
                <w:b/>
                <w:sz w:val="24"/>
                <w:szCs w:val="24"/>
              </w:rPr>
              <w:t>EDUCATION LEVEL</w:t>
            </w:r>
          </w:p>
        </w:tc>
        <w:tc>
          <w:tcPr>
            <w:tcW w:w="3192" w:type="dxa"/>
          </w:tcPr>
          <w:p w:rsidR="0001479E" w:rsidRPr="00DA46AD" w:rsidRDefault="0001479E" w:rsidP="00F80D5C">
            <w:pPr>
              <w:spacing w:line="312" w:lineRule="auto"/>
              <w:ind w:firstLine="0"/>
              <w:rPr>
                <w:b/>
                <w:sz w:val="24"/>
                <w:szCs w:val="24"/>
              </w:rPr>
            </w:pPr>
            <w:r w:rsidRPr="00DA46AD">
              <w:rPr>
                <w:b/>
                <w:sz w:val="24"/>
                <w:szCs w:val="24"/>
              </w:rPr>
              <w:t>FREQUENCY</w:t>
            </w:r>
          </w:p>
        </w:tc>
        <w:tc>
          <w:tcPr>
            <w:tcW w:w="3192" w:type="dxa"/>
          </w:tcPr>
          <w:p w:rsidR="0001479E" w:rsidRPr="00DA46AD" w:rsidRDefault="0001479E" w:rsidP="00F80D5C">
            <w:pPr>
              <w:spacing w:line="312" w:lineRule="auto"/>
              <w:ind w:firstLine="0"/>
              <w:rPr>
                <w:b/>
                <w:sz w:val="24"/>
                <w:szCs w:val="24"/>
              </w:rPr>
            </w:pPr>
            <w:r w:rsidRPr="00DA46AD">
              <w:rPr>
                <w:b/>
                <w:sz w:val="24"/>
                <w:szCs w:val="24"/>
              </w:rPr>
              <w:t>PERCENTAGE</w:t>
            </w:r>
          </w:p>
        </w:tc>
      </w:tr>
      <w:tr w:rsidR="0001479E" w:rsidRPr="00DA46AD" w:rsidTr="00B227D7">
        <w:tc>
          <w:tcPr>
            <w:tcW w:w="3192" w:type="dxa"/>
          </w:tcPr>
          <w:p w:rsidR="0001479E" w:rsidRPr="00DA46AD" w:rsidRDefault="0001479E" w:rsidP="00F80D5C">
            <w:pPr>
              <w:spacing w:line="312" w:lineRule="auto"/>
              <w:ind w:firstLine="0"/>
              <w:rPr>
                <w:sz w:val="24"/>
                <w:szCs w:val="24"/>
              </w:rPr>
            </w:pPr>
            <w:r w:rsidRPr="00DA46AD">
              <w:rPr>
                <w:sz w:val="24"/>
                <w:szCs w:val="24"/>
              </w:rPr>
              <w:t>Diploma</w:t>
            </w:r>
          </w:p>
        </w:tc>
        <w:tc>
          <w:tcPr>
            <w:tcW w:w="3192" w:type="dxa"/>
          </w:tcPr>
          <w:p w:rsidR="0001479E" w:rsidRPr="00DA46AD" w:rsidRDefault="0001479E" w:rsidP="00F80D5C">
            <w:pPr>
              <w:spacing w:line="312" w:lineRule="auto"/>
              <w:ind w:firstLine="0"/>
              <w:rPr>
                <w:sz w:val="24"/>
                <w:szCs w:val="24"/>
              </w:rPr>
            </w:pPr>
            <w:r w:rsidRPr="00DA46AD">
              <w:rPr>
                <w:sz w:val="24"/>
                <w:szCs w:val="24"/>
              </w:rPr>
              <w:t>6</w:t>
            </w:r>
          </w:p>
        </w:tc>
        <w:tc>
          <w:tcPr>
            <w:tcW w:w="3192" w:type="dxa"/>
          </w:tcPr>
          <w:p w:rsidR="0001479E" w:rsidRPr="00DA46AD" w:rsidRDefault="0001479E" w:rsidP="00F80D5C">
            <w:pPr>
              <w:spacing w:line="312" w:lineRule="auto"/>
              <w:ind w:firstLine="0"/>
              <w:rPr>
                <w:sz w:val="24"/>
                <w:szCs w:val="24"/>
              </w:rPr>
            </w:pPr>
            <w:r w:rsidRPr="00DA46AD">
              <w:rPr>
                <w:sz w:val="24"/>
                <w:szCs w:val="24"/>
              </w:rPr>
              <w:t>24%</w:t>
            </w:r>
          </w:p>
        </w:tc>
      </w:tr>
      <w:tr w:rsidR="0001479E" w:rsidRPr="00DA46AD" w:rsidTr="00B227D7">
        <w:tc>
          <w:tcPr>
            <w:tcW w:w="3192" w:type="dxa"/>
          </w:tcPr>
          <w:p w:rsidR="0001479E" w:rsidRPr="00DA46AD" w:rsidRDefault="0001479E" w:rsidP="00F80D5C">
            <w:pPr>
              <w:spacing w:line="312" w:lineRule="auto"/>
              <w:ind w:firstLine="0"/>
              <w:rPr>
                <w:sz w:val="24"/>
                <w:szCs w:val="24"/>
              </w:rPr>
            </w:pPr>
            <w:r w:rsidRPr="00DA46AD">
              <w:rPr>
                <w:sz w:val="24"/>
                <w:szCs w:val="24"/>
              </w:rPr>
              <w:t>Degree</w:t>
            </w:r>
          </w:p>
        </w:tc>
        <w:tc>
          <w:tcPr>
            <w:tcW w:w="3192" w:type="dxa"/>
          </w:tcPr>
          <w:p w:rsidR="0001479E" w:rsidRPr="00DA46AD" w:rsidRDefault="0001479E" w:rsidP="00F80D5C">
            <w:pPr>
              <w:spacing w:line="312" w:lineRule="auto"/>
              <w:ind w:firstLine="0"/>
              <w:rPr>
                <w:sz w:val="24"/>
                <w:szCs w:val="24"/>
              </w:rPr>
            </w:pPr>
            <w:r w:rsidRPr="00DA46AD">
              <w:rPr>
                <w:sz w:val="24"/>
                <w:szCs w:val="24"/>
              </w:rPr>
              <w:t>17</w:t>
            </w:r>
          </w:p>
        </w:tc>
        <w:tc>
          <w:tcPr>
            <w:tcW w:w="3192" w:type="dxa"/>
          </w:tcPr>
          <w:p w:rsidR="0001479E" w:rsidRPr="00DA46AD" w:rsidRDefault="0001479E" w:rsidP="00F80D5C">
            <w:pPr>
              <w:spacing w:line="312" w:lineRule="auto"/>
              <w:ind w:firstLine="0"/>
              <w:rPr>
                <w:sz w:val="24"/>
                <w:szCs w:val="24"/>
              </w:rPr>
            </w:pPr>
            <w:r w:rsidRPr="00DA46AD">
              <w:rPr>
                <w:sz w:val="24"/>
                <w:szCs w:val="24"/>
              </w:rPr>
              <w:t>68%</w:t>
            </w:r>
          </w:p>
        </w:tc>
      </w:tr>
      <w:tr w:rsidR="0001479E" w:rsidRPr="00DA46AD" w:rsidTr="00B227D7">
        <w:tc>
          <w:tcPr>
            <w:tcW w:w="3192" w:type="dxa"/>
          </w:tcPr>
          <w:p w:rsidR="0001479E" w:rsidRPr="00DA46AD" w:rsidRDefault="0001479E" w:rsidP="00F80D5C">
            <w:pPr>
              <w:spacing w:line="312" w:lineRule="auto"/>
              <w:ind w:firstLine="0"/>
              <w:rPr>
                <w:sz w:val="24"/>
                <w:szCs w:val="24"/>
              </w:rPr>
            </w:pPr>
            <w:r w:rsidRPr="00DA46AD">
              <w:rPr>
                <w:sz w:val="24"/>
                <w:szCs w:val="24"/>
              </w:rPr>
              <w:t>Master degree</w:t>
            </w:r>
          </w:p>
        </w:tc>
        <w:tc>
          <w:tcPr>
            <w:tcW w:w="3192" w:type="dxa"/>
          </w:tcPr>
          <w:p w:rsidR="0001479E" w:rsidRPr="00DA46AD" w:rsidRDefault="0001479E" w:rsidP="00F80D5C">
            <w:pPr>
              <w:spacing w:line="312" w:lineRule="auto"/>
              <w:ind w:firstLine="0"/>
              <w:rPr>
                <w:sz w:val="24"/>
                <w:szCs w:val="24"/>
              </w:rPr>
            </w:pPr>
            <w:r w:rsidRPr="00DA46AD">
              <w:rPr>
                <w:sz w:val="24"/>
                <w:szCs w:val="24"/>
              </w:rPr>
              <w:t>2</w:t>
            </w:r>
          </w:p>
        </w:tc>
        <w:tc>
          <w:tcPr>
            <w:tcW w:w="3192" w:type="dxa"/>
          </w:tcPr>
          <w:p w:rsidR="0001479E" w:rsidRPr="00DA46AD" w:rsidRDefault="0001479E" w:rsidP="00F80D5C">
            <w:pPr>
              <w:spacing w:line="312" w:lineRule="auto"/>
              <w:ind w:firstLine="0"/>
              <w:rPr>
                <w:sz w:val="24"/>
                <w:szCs w:val="24"/>
              </w:rPr>
            </w:pPr>
            <w:r w:rsidRPr="00DA46AD">
              <w:rPr>
                <w:sz w:val="24"/>
                <w:szCs w:val="24"/>
              </w:rPr>
              <w:t>8%</w:t>
            </w:r>
          </w:p>
        </w:tc>
      </w:tr>
      <w:tr w:rsidR="0001479E" w:rsidRPr="00DA46AD" w:rsidTr="00B227D7">
        <w:tc>
          <w:tcPr>
            <w:tcW w:w="3192" w:type="dxa"/>
          </w:tcPr>
          <w:p w:rsidR="0001479E" w:rsidRPr="00DA46AD" w:rsidRDefault="0001479E" w:rsidP="00F80D5C">
            <w:pPr>
              <w:spacing w:line="312" w:lineRule="auto"/>
              <w:ind w:firstLine="0"/>
              <w:rPr>
                <w:sz w:val="24"/>
                <w:szCs w:val="24"/>
              </w:rPr>
            </w:pPr>
            <w:r w:rsidRPr="00DA46AD">
              <w:rPr>
                <w:sz w:val="24"/>
                <w:szCs w:val="24"/>
              </w:rPr>
              <w:t>PHD</w:t>
            </w:r>
          </w:p>
        </w:tc>
        <w:tc>
          <w:tcPr>
            <w:tcW w:w="3192" w:type="dxa"/>
          </w:tcPr>
          <w:p w:rsidR="0001479E" w:rsidRPr="00DA46AD" w:rsidRDefault="0001479E" w:rsidP="00F80D5C">
            <w:pPr>
              <w:spacing w:line="312" w:lineRule="auto"/>
              <w:ind w:firstLine="0"/>
              <w:rPr>
                <w:sz w:val="24"/>
                <w:szCs w:val="24"/>
              </w:rPr>
            </w:pPr>
            <w:r w:rsidRPr="00DA46AD">
              <w:rPr>
                <w:sz w:val="24"/>
                <w:szCs w:val="24"/>
              </w:rPr>
              <w:t>0</w:t>
            </w:r>
          </w:p>
        </w:tc>
        <w:tc>
          <w:tcPr>
            <w:tcW w:w="3192" w:type="dxa"/>
          </w:tcPr>
          <w:p w:rsidR="0001479E" w:rsidRPr="00DA46AD" w:rsidRDefault="0001479E" w:rsidP="00F80D5C">
            <w:pPr>
              <w:spacing w:line="312" w:lineRule="auto"/>
              <w:ind w:firstLine="0"/>
              <w:rPr>
                <w:sz w:val="24"/>
                <w:szCs w:val="24"/>
              </w:rPr>
            </w:pPr>
            <w:r w:rsidRPr="00DA46AD">
              <w:rPr>
                <w:sz w:val="24"/>
                <w:szCs w:val="24"/>
              </w:rPr>
              <w:t>0%</w:t>
            </w:r>
          </w:p>
        </w:tc>
      </w:tr>
      <w:tr w:rsidR="0001479E" w:rsidRPr="00DA46AD" w:rsidTr="00B227D7">
        <w:tc>
          <w:tcPr>
            <w:tcW w:w="3192" w:type="dxa"/>
          </w:tcPr>
          <w:p w:rsidR="0001479E" w:rsidRPr="00DA46AD" w:rsidRDefault="0001479E" w:rsidP="00F80D5C">
            <w:pPr>
              <w:spacing w:line="312" w:lineRule="auto"/>
              <w:ind w:firstLine="0"/>
              <w:rPr>
                <w:sz w:val="24"/>
                <w:szCs w:val="24"/>
              </w:rPr>
            </w:pPr>
            <w:r w:rsidRPr="00DA46AD">
              <w:rPr>
                <w:sz w:val="24"/>
                <w:szCs w:val="24"/>
              </w:rPr>
              <w:t>Total</w:t>
            </w:r>
          </w:p>
        </w:tc>
        <w:tc>
          <w:tcPr>
            <w:tcW w:w="3192" w:type="dxa"/>
          </w:tcPr>
          <w:p w:rsidR="0001479E" w:rsidRPr="00DA46AD" w:rsidRDefault="0001479E" w:rsidP="00F80D5C">
            <w:pPr>
              <w:spacing w:line="312" w:lineRule="auto"/>
              <w:ind w:firstLine="0"/>
              <w:rPr>
                <w:sz w:val="24"/>
                <w:szCs w:val="24"/>
              </w:rPr>
            </w:pPr>
            <w:r w:rsidRPr="00DA46AD">
              <w:rPr>
                <w:sz w:val="24"/>
                <w:szCs w:val="24"/>
              </w:rPr>
              <w:t>25</w:t>
            </w:r>
          </w:p>
        </w:tc>
        <w:tc>
          <w:tcPr>
            <w:tcW w:w="3192" w:type="dxa"/>
          </w:tcPr>
          <w:p w:rsidR="0001479E" w:rsidRPr="00DA46AD" w:rsidRDefault="0001479E" w:rsidP="00F80D5C">
            <w:pPr>
              <w:spacing w:line="312" w:lineRule="auto"/>
              <w:ind w:firstLine="0"/>
              <w:rPr>
                <w:sz w:val="24"/>
                <w:szCs w:val="24"/>
              </w:rPr>
            </w:pPr>
            <w:r w:rsidRPr="00DA46AD">
              <w:rPr>
                <w:sz w:val="24"/>
                <w:szCs w:val="24"/>
              </w:rPr>
              <w:t>100%</w:t>
            </w:r>
          </w:p>
        </w:tc>
      </w:tr>
    </w:tbl>
    <w:p w:rsidR="0001479E" w:rsidRPr="00DA46AD" w:rsidRDefault="00A5208C" w:rsidP="00F80D5C">
      <w:pPr>
        <w:spacing w:line="312" w:lineRule="auto"/>
        <w:ind w:firstLine="0"/>
        <w:rPr>
          <w:sz w:val="24"/>
          <w:szCs w:val="24"/>
        </w:rPr>
      </w:pPr>
      <w:r>
        <w:rPr>
          <w:sz w:val="24"/>
          <w:szCs w:val="24"/>
        </w:rPr>
        <w:t>Source: Field Survey 2025</w:t>
      </w:r>
    </w:p>
    <w:p w:rsidR="0001479E" w:rsidRPr="00DA46AD" w:rsidRDefault="0001479E" w:rsidP="00F80D5C">
      <w:pPr>
        <w:spacing w:line="312" w:lineRule="auto"/>
        <w:rPr>
          <w:sz w:val="24"/>
          <w:szCs w:val="24"/>
        </w:rPr>
      </w:pPr>
      <w:r w:rsidRPr="00DA46AD">
        <w:rPr>
          <w:sz w:val="24"/>
          <w:szCs w:val="24"/>
        </w:rPr>
        <w:t xml:space="preserve">From the data analysis concerning the respondents level of education, it was revealed that most respondents are degree holders within a rating that most </w:t>
      </w:r>
      <w:r w:rsidRPr="00DA46AD">
        <w:rPr>
          <w:sz w:val="24"/>
          <w:szCs w:val="24"/>
        </w:rPr>
        <w:lastRenderedPageBreak/>
        <w:t xml:space="preserve">respondents are degree holders within a rating of 68%. 24% of the </w:t>
      </w:r>
      <w:r w:rsidRPr="00DA46AD">
        <w:rPr>
          <w:sz w:val="24"/>
          <w:szCs w:val="24"/>
        </w:rPr>
        <w:tab/>
        <w:t>participant are diploma holders 8% of the sampled respondents are master holders in levek. No respondents with a PHD.</w:t>
      </w:r>
    </w:p>
    <w:p w:rsidR="008F1161" w:rsidRPr="00DA46AD" w:rsidRDefault="00DA6715" w:rsidP="00F80D5C">
      <w:pPr>
        <w:spacing w:line="312" w:lineRule="auto"/>
        <w:ind w:firstLine="0"/>
        <w:rPr>
          <w:b/>
          <w:sz w:val="24"/>
          <w:szCs w:val="24"/>
        </w:rPr>
      </w:pPr>
      <w:r w:rsidRPr="00DA46AD">
        <w:rPr>
          <w:b/>
          <w:sz w:val="24"/>
          <w:szCs w:val="24"/>
        </w:rPr>
        <w:t>4.3</w:t>
      </w:r>
      <w:r w:rsidRPr="00DA46AD">
        <w:rPr>
          <w:b/>
          <w:sz w:val="24"/>
          <w:szCs w:val="24"/>
        </w:rPr>
        <w:tab/>
        <w:t>Presentation Of Data Analysis</w:t>
      </w:r>
    </w:p>
    <w:p w:rsidR="008F1161" w:rsidRPr="00DA46AD" w:rsidRDefault="008F1161" w:rsidP="00F80D5C">
      <w:pPr>
        <w:spacing w:line="312" w:lineRule="auto"/>
        <w:rPr>
          <w:sz w:val="24"/>
          <w:szCs w:val="24"/>
        </w:rPr>
      </w:pPr>
      <w:r w:rsidRPr="00DA46AD">
        <w:rPr>
          <w:sz w:val="24"/>
          <w:szCs w:val="24"/>
        </w:rPr>
        <w:t>The target population of the study is First City Monument Bank ltd, Ilorin. Thirty five (35) questionnaire were distributed for this study but only twenty five (25) respondents provided their responses on time thus getting 71.4% response rate. The data was measured using frequency tables and percentages as shown in the following sections.</w:t>
      </w:r>
    </w:p>
    <w:p w:rsidR="0001479E" w:rsidRPr="00DA46AD" w:rsidRDefault="00DA6715" w:rsidP="00F80D5C">
      <w:pPr>
        <w:spacing w:line="240" w:lineRule="auto"/>
        <w:ind w:firstLine="0"/>
        <w:rPr>
          <w:b/>
          <w:sz w:val="24"/>
          <w:szCs w:val="24"/>
        </w:rPr>
      </w:pPr>
      <w:r w:rsidRPr="00DA46AD">
        <w:rPr>
          <w:b/>
          <w:sz w:val="24"/>
          <w:szCs w:val="24"/>
        </w:rPr>
        <w:t>4.4</w:t>
      </w:r>
      <w:r w:rsidRPr="00DA46AD">
        <w:rPr>
          <w:b/>
          <w:sz w:val="24"/>
          <w:szCs w:val="24"/>
        </w:rPr>
        <w:tab/>
        <w:t>Statistical Result</w:t>
      </w:r>
    </w:p>
    <w:p w:rsidR="0001479E" w:rsidRPr="00DA46AD" w:rsidRDefault="00F67C6C" w:rsidP="00F80D5C">
      <w:pPr>
        <w:spacing w:line="240" w:lineRule="auto"/>
        <w:ind w:firstLine="0"/>
        <w:rPr>
          <w:b/>
          <w:sz w:val="24"/>
          <w:szCs w:val="24"/>
        </w:rPr>
      </w:pPr>
      <w:r w:rsidRPr="00DA46AD">
        <w:rPr>
          <w:b/>
          <w:sz w:val="24"/>
          <w:szCs w:val="24"/>
        </w:rPr>
        <w:t>TABLE 4.4.1</w:t>
      </w:r>
      <w:r w:rsidR="0001479E" w:rsidRPr="00DA46AD">
        <w:rPr>
          <w:b/>
          <w:sz w:val="24"/>
          <w:szCs w:val="24"/>
        </w:rPr>
        <w:t xml:space="preserve"> HOW LONG HAVE YOU WORKED IN THE ORGANIZATION?</w:t>
      </w:r>
    </w:p>
    <w:tbl>
      <w:tblPr>
        <w:tblStyle w:val="TableGrid"/>
        <w:tblW w:w="0" w:type="auto"/>
        <w:tblLook w:val="04A0" w:firstRow="1" w:lastRow="0" w:firstColumn="1" w:lastColumn="0" w:noHBand="0" w:noVBand="1"/>
      </w:tblPr>
      <w:tblGrid>
        <w:gridCol w:w="2795"/>
        <w:gridCol w:w="2889"/>
        <w:gridCol w:w="2812"/>
      </w:tblGrid>
      <w:tr w:rsidR="0001479E" w:rsidRPr="00DA46AD" w:rsidTr="00B227D7">
        <w:tc>
          <w:tcPr>
            <w:tcW w:w="3192" w:type="dxa"/>
          </w:tcPr>
          <w:p w:rsidR="0001479E" w:rsidRPr="00DA46AD" w:rsidRDefault="0001479E" w:rsidP="00F80D5C">
            <w:pPr>
              <w:spacing w:line="240" w:lineRule="auto"/>
              <w:ind w:firstLine="0"/>
              <w:rPr>
                <w:b/>
                <w:sz w:val="24"/>
                <w:szCs w:val="24"/>
              </w:rPr>
            </w:pPr>
            <w:r w:rsidRPr="00DA46AD">
              <w:rPr>
                <w:b/>
                <w:sz w:val="24"/>
                <w:szCs w:val="24"/>
              </w:rPr>
              <w:t>NUMBER OF YEAR</w:t>
            </w:r>
          </w:p>
        </w:tc>
        <w:tc>
          <w:tcPr>
            <w:tcW w:w="3192" w:type="dxa"/>
          </w:tcPr>
          <w:p w:rsidR="0001479E" w:rsidRPr="00DA46AD" w:rsidRDefault="0001479E" w:rsidP="00F80D5C">
            <w:pPr>
              <w:spacing w:line="240" w:lineRule="auto"/>
              <w:ind w:firstLine="0"/>
              <w:rPr>
                <w:b/>
                <w:sz w:val="24"/>
                <w:szCs w:val="24"/>
              </w:rPr>
            </w:pPr>
            <w:r w:rsidRPr="00DA46AD">
              <w:rPr>
                <w:b/>
                <w:sz w:val="24"/>
                <w:szCs w:val="24"/>
              </w:rPr>
              <w:t>FREQUENCY</w:t>
            </w:r>
          </w:p>
        </w:tc>
        <w:tc>
          <w:tcPr>
            <w:tcW w:w="3192" w:type="dxa"/>
          </w:tcPr>
          <w:p w:rsidR="0001479E" w:rsidRPr="00DA46AD" w:rsidRDefault="0001479E" w:rsidP="00F80D5C">
            <w:pPr>
              <w:spacing w:line="240" w:lineRule="auto"/>
              <w:ind w:firstLine="0"/>
              <w:rPr>
                <w:b/>
                <w:sz w:val="24"/>
                <w:szCs w:val="24"/>
              </w:rPr>
            </w:pPr>
            <w:r w:rsidRPr="00DA46AD">
              <w:rPr>
                <w:b/>
                <w:sz w:val="24"/>
                <w:szCs w:val="24"/>
              </w:rPr>
              <w:t>PERCENT</w:t>
            </w:r>
          </w:p>
        </w:tc>
      </w:tr>
      <w:tr w:rsidR="0001479E" w:rsidRPr="00DA46AD" w:rsidTr="00B227D7">
        <w:tc>
          <w:tcPr>
            <w:tcW w:w="3192" w:type="dxa"/>
          </w:tcPr>
          <w:p w:rsidR="0001479E" w:rsidRPr="00DA46AD" w:rsidRDefault="0001479E" w:rsidP="00F80D5C">
            <w:pPr>
              <w:spacing w:line="240" w:lineRule="auto"/>
              <w:ind w:firstLine="0"/>
              <w:rPr>
                <w:sz w:val="24"/>
                <w:szCs w:val="24"/>
              </w:rPr>
            </w:pPr>
            <w:r w:rsidRPr="00DA46AD">
              <w:rPr>
                <w:sz w:val="24"/>
                <w:szCs w:val="24"/>
              </w:rPr>
              <w:t>Below 1 year</w:t>
            </w:r>
          </w:p>
        </w:tc>
        <w:tc>
          <w:tcPr>
            <w:tcW w:w="3192" w:type="dxa"/>
          </w:tcPr>
          <w:p w:rsidR="0001479E" w:rsidRPr="00DA46AD" w:rsidRDefault="0001479E" w:rsidP="00F80D5C">
            <w:pPr>
              <w:spacing w:line="240" w:lineRule="auto"/>
              <w:ind w:firstLine="0"/>
              <w:rPr>
                <w:sz w:val="24"/>
                <w:szCs w:val="24"/>
              </w:rPr>
            </w:pPr>
            <w:r w:rsidRPr="00DA46AD">
              <w:rPr>
                <w:sz w:val="24"/>
                <w:szCs w:val="24"/>
              </w:rPr>
              <w:t>16</w:t>
            </w:r>
          </w:p>
        </w:tc>
        <w:tc>
          <w:tcPr>
            <w:tcW w:w="3192" w:type="dxa"/>
          </w:tcPr>
          <w:p w:rsidR="0001479E" w:rsidRPr="00DA46AD" w:rsidRDefault="0001479E" w:rsidP="00F80D5C">
            <w:pPr>
              <w:spacing w:line="240" w:lineRule="auto"/>
              <w:ind w:firstLine="0"/>
              <w:rPr>
                <w:sz w:val="24"/>
                <w:szCs w:val="24"/>
              </w:rPr>
            </w:pPr>
            <w:r w:rsidRPr="00DA46AD">
              <w:rPr>
                <w:sz w:val="24"/>
                <w:szCs w:val="24"/>
              </w:rPr>
              <w:t>64%</w:t>
            </w:r>
          </w:p>
        </w:tc>
      </w:tr>
      <w:tr w:rsidR="0001479E" w:rsidRPr="00DA46AD" w:rsidTr="00B227D7">
        <w:tc>
          <w:tcPr>
            <w:tcW w:w="3192" w:type="dxa"/>
          </w:tcPr>
          <w:p w:rsidR="0001479E" w:rsidRPr="00DA46AD" w:rsidRDefault="0001479E" w:rsidP="00F80D5C">
            <w:pPr>
              <w:spacing w:line="240" w:lineRule="auto"/>
              <w:ind w:firstLine="0"/>
              <w:rPr>
                <w:sz w:val="24"/>
                <w:szCs w:val="24"/>
              </w:rPr>
            </w:pPr>
            <w:r w:rsidRPr="00DA46AD">
              <w:rPr>
                <w:sz w:val="24"/>
                <w:szCs w:val="24"/>
              </w:rPr>
              <w:t>1-3 year</w:t>
            </w:r>
          </w:p>
        </w:tc>
        <w:tc>
          <w:tcPr>
            <w:tcW w:w="3192" w:type="dxa"/>
          </w:tcPr>
          <w:p w:rsidR="0001479E" w:rsidRPr="00DA46AD" w:rsidRDefault="0001479E" w:rsidP="00F80D5C">
            <w:pPr>
              <w:spacing w:line="240" w:lineRule="auto"/>
              <w:ind w:firstLine="0"/>
              <w:rPr>
                <w:sz w:val="24"/>
                <w:szCs w:val="24"/>
              </w:rPr>
            </w:pPr>
            <w:r w:rsidRPr="00DA46AD">
              <w:rPr>
                <w:sz w:val="24"/>
                <w:szCs w:val="24"/>
              </w:rPr>
              <w:t>4</w:t>
            </w:r>
          </w:p>
        </w:tc>
        <w:tc>
          <w:tcPr>
            <w:tcW w:w="3192" w:type="dxa"/>
          </w:tcPr>
          <w:p w:rsidR="0001479E" w:rsidRPr="00DA46AD" w:rsidRDefault="0001479E" w:rsidP="00F80D5C">
            <w:pPr>
              <w:spacing w:line="240" w:lineRule="auto"/>
              <w:ind w:firstLine="0"/>
              <w:rPr>
                <w:sz w:val="24"/>
                <w:szCs w:val="24"/>
              </w:rPr>
            </w:pPr>
            <w:r w:rsidRPr="00DA46AD">
              <w:rPr>
                <w:sz w:val="24"/>
                <w:szCs w:val="24"/>
              </w:rPr>
              <w:t>18%</w:t>
            </w:r>
          </w:p>
        </w:tc>
      </w:tr>
      <w:tr w:rsidR="0001479E" w:rsidRPr="00DA46AD" w:rsidTr="00B227D7">
        <w:tc>
          <w:tcPr>
            <w:tcW w:w="3192" w:type="dxa"/>
          </w:tcPr>
          <w:p w:rsidR="0001479E" w:rsidRPr="00DA46AD" w:rsidRDefault="0001479E" w:rsidP="00F80D5C">
            <w:pPr>
              <w:spacing w:line="240" w:lineRule="auto"/>
              <w:ind w:firstLine="0"/>
              <w:rPr>
                <w:sz w:val="24"/>
                <w:szCs w:val="24"/>
              </w:rPr>
            </w:pPr>
            <w:r w:rsidRPr="00DA46AD">
              <w:rPr>
                <w:sz w:val="24"/>
                <w:szCs w:val="24"/>
              </w:rPr>
              <w:t>Above 3 year</w:t>
            </w:r>
          </w:p>
        </w:tc>
        <w:tc>
          <w:tcPr>
            <w:tcW w:w="3192" w:type="dxa"/>
          </w:tcPr>
          <w:p w:rsidR="0001479E" w:rsidRPr="00DA46AD" w:rsidRDefault="0001479E" w:rsidP="00F80D5C">
            <w:pPr>
              <w:spacing w:line="240" w:lineRule="auto"/>
              <w:ind w:firstLine="0"/>
              <w:rPr>
                <w:sz w:val="24"/>
                <w:szCs w:val="24"/>
              </w:rPr>
            </w:pPr>
            <w:r w:rsidRPr="00DA46AD">
              <w:rPr>
                <w:sz w:val="24"/>
                <w:szCs w:val="24"/>
              </w:rPr>
              <w:t>5</w:t>
            </w:r>
          </w:p>
        </w:tc>
        <w:tc>
          <w:tcPr>
            <w:tcW w:w="3192" w:type="dxa"/>
          </w:tcPr>
          <w:p w:rsidR="0001479E" w:rsidRPr="00DA46AD" w:rsidRDefault="0001479E" w:rsidP="00F80D5C">
            <w:pPr>
              <w:spacing w:line="240" w:lineRule="auto"/>
              <w:ind w:firstLine="0"/>
              <w:rPr>
                <w:sz w:val="24"/>
                <w:szCs w:val="24"/>
              </w:rPr>
            </w:pPr>
            <w:r w:rsidRPr="00DA46AD">
              <w:rPr>
                <w:sz w:val="24"/>
                <w:szCs w:val="24"/>
              </w:rPr>
              <w:t>20%</w:t>
            </w:r>
          </w:p>
        </w:tc>
      </w:tr>
      <w:tr w:rsidR="0001479E" w:rsidRPr="00DA46AD" w:rsidTr="00B227D7">
        <w:tc>
          <w:tcPr>
            <w:tcW w:w="3192" w:type="dxa"/>
          </w:tcPr>
          <w:p w:rsidR="0001479E" w:rsidRPr="00DA46AD" w:rsidRDefault="0001479E" w:rsidP="00F80D5C">
            <w:pPr>
              <w:spacing w:line="240" w:lineRule="auto"/>
              <w:ind w:firstLine="0"/>
              <w:rPr>
                <w:sz w:val="24"/>
                <w:szCs w:val="24"/>
              </w:rPr>
            </w:pPr>
            <w:r w:rsidRPr="00DA46AD">
              <w:rPr>
                <w:sz w:val="24"/>
                <w:szCs w:val="24"/>
              </w:rPr>
              <w:t>Total</w:t>
            </w:r>
          </w:p>
        </w:tc>
        <w:tc>
          <w:tcPr>
            <w:tcW w:w="3192" w:type="dxa"/>
          </w:tcPr>
          <w:p w:rsidR="0001479E" w:rsidRPr="00DA46AD" w:rsidRDefault="0001479E" w:rsidP="00F80D5C">
            <w:pPr>
              <w:spacing w:line="240" w:lineRule="auto"/>
              <w:ind w:firstLine="0"/>
              <w:rPr>
                <w:sz w:val="24"/>
                <w:szCs w:val="24"/>
              </w:rPr>
            </w:pPr>
            <w:r w:rsidRPr="00DA46AD">
              <w:rPr>
                <w:sz w:val="24"/>
                <w:szCs w:val="24"/>
              </w:rPr>
              <w:t>25</w:t>
            </w:r>
          </w:p>
        </w:tc>
        <w:tc>
          <w:tcPr>
            <w:tcW w:w="3192" w:type="dxa"/>
          </w:tcPr>
          <w:p w:rsidR="0001479E" w:rsidRPr="00DA46AD" w:rsidRDefault="0001479E" w:rsidP="00F80D5C">
            <w:pPr>
              <w:spacing w:line="240" w:lineRule="auto"/>
              <w:ind w:firstLine="0"/>
              <w:rPr>
                <w:sz w:val="24"/>
                <w:szCs w:val="24"/>
              </w:rPr>
            </w:pPr>
            <w:r w:rsidRPr="00DA46AD">
              <w:rPr>
                <w:sz w:val="24"/>
                <w:szCs w:val="24"/>
              </w:rPr>
              <w:t>100%</w:t>
            </w:r>
          </w:p>
        </w:tc>
      </w:tr>
    </w:tbl>
    <w:p w:rsidR="0001479E" w:rsidRPr="00DA46AD" w:rsidRDefault="00A5208C" w:rsidP="00F80D5C">
      <w:pPr>
        <w:spacing w:line="240" w:lineRule="auto"/>
        <w:ind w:firstLine="0"/>
        <w:rPr>
          <w:sz w:val="24"/>
          <w:szCs w:val="24"/>
        </w:rPr>
      </w:pPr>
      <w:r>
        <w:rPr>
          <w:sz w:val="24"/>
          <w:szCs w:val="24"/>
        </w:rPr>
        <w:t>Source: Field Survey 2025</w:t>
      </w:r>
    </w:p>
    <w:p w:rsidR="0001479E" w:rsidRPr="00DA46AD" w:rsidRDefault="0001479E" w:rsidP="00F80D5C">
      <w:pPr>
        <w:spacing w:line="240" w:lineRule="auto"/>
        <w:rPr>
          <w:sz w:val="24"/>
          <w:szCs w:val="24"/>
        </w:rPr>
      </w:pPr>
      <w:r w:rsidRPr="00DA46AD">
        <w:rPr>
          <w:sz w:val="24"/>
          <w:szCs w:val="24"/>
        </w:rPr>
        <w:t>From the analysis, the responses shows that most respondents have been working in the organization below 1 year with a rating of 64% have worked between 1 and 3 years. The finds also revealed that 20% of the sampled respondents have worked above 3 years.</w:t>
      </w:r>
    </w:p>
    <w:p w:rsidR="0001479E" w:rsidRPr="00DA46AD" w:rsidRDefault="00F67C6C" w:rsidP="00F80D5C">
      <w:pPr>
        <w:spacing w:line="312" w:lineRule="auto"/>
        <w:ind w:firstLine="0"/>
        <w:rPr>
          <w:b/>
          <w:sz w:val="24"/>
          <w:szCs w:val="24"/>
        </w:rPr>
      </w:pPr>
      <w:r w:rsidRPr="00DA46AD">
        <w:rPr>
          <w:b/>
          <w:sz w:val="24"/>
          <w:szCs w:val="24"/>
        </w:rPr>
        <w:t>TABLE 4.4.2</w:t>
      </w:r>
      <w:r w:rsidR="0001479E" w:rsidRPr="00DA46AD">
        <w:rPr>
          <w:b/>
          <w:sz w:val="24"/>
          <w:szCs w:val="24"/>
        </w:rPr>
        <w:t xml:space="preserve"> STAFF IMPLEMENTING THE AGENCY</w:t>
      </w:r>
    </w:p>
    <w:tbl>
      <w:tblPr>
        <w:tblStyle w:val="TableGrid"/>
        <w:tblW w:w="0" w:type="auto"/>
        <w:tblLook w:val="04A0" w:firstRow="1" w:lastRow="0" w:firstColumn="1" w:lastColumn="0" w:noHBand="0" w:noVBand="1"/>
      </w:tblPr>
      <w:tblGrid>
        <w:gridCol w:w="2823"/>
        <w:gridCol w:w="2877"/>
        <w:gridCol w:w="2796"/>
      </w:tblGrid>
      <w:tr w:rsidR="0001479E" w:rsidRPr="00DA46AD" w:rsidTr="00B227D7">
        <w:tc>
          <w:tcPr>
            <w:tcW w:w="3192" w:type="dxa"/>
          </w:tcPr>
          <w:p w:rsidR="0001479E" w:rsidRPr="00DA46AD" w:rsidRDefault="0001479E" w:rsidP="00F80D5C">
            <w:pPr>
              <w:spacing w:line="312" w:lineRule="auto"/>
              <w:ind w:firstLine="0"/>
              <w:rPr>
                <w:b/>
                <w:sz w:val="24"/>
                <w:szCs w:val="24"/>
              </w:rPr>
            </w:pPr>
            <w:r w:rsidRPr="00DA46AD">
              <w:rPr>
                <w:b/>
                <w:sz w:val="24"/>
                <w:szCs w:val="24"/>
              </w:rPr>
              <w:t>RESPONSE</w:t>
            </w:r>
          </w:p>
        </w:tc>
        <w:tc>
          <w:tcPr>
            <w:tcW w:w="3192" w:type="dxa"/>
          </w:tcPr>
          <w:p w:rsidR="0001479E" w:rsidRPr="00DA46AD" w:rsidRDefault="0001479E" w:rsidP="00F80D5C">
            <w:pPr>
              <w:spacing w:line="312" w:lineRule="auto"/>
              <w:ind w:firstLine="0"/>
              <w:rPr>
                <w:b/>
                <w:sz w:val="24"/>
                <w:szCs w:val="24"/>
              </w:rPr>
            </w:pPr>
            <w:r w:rsidRPr="00DA46AD">
              <w:rPr>
                <w:b/>
                <w:sz w:val="24"/>
                <w:szCs w:val="24"/>
              </w:rPr>
              <w:t>FREQUENCY</w:t>
            </w:r>
          </w:p>
        </w:tc>
        <w:tc>
          <w:tcPr>
            <w:tcW w:w="3192" w:type="dxa"/>
          </w:tcPr>
          <w:p w:rsidR="0001479E" w:rsidRPr="00DA46AD" w:rsidRDefault="0001479E" w:rsidP="00F80D5C">
            <w:pPr>
              <w:spacing w:line="312" w:lineRule="auto"/>
              <w:ind w:firstLine="0"/>
              <w:rPr>
                <w:b/>
                <w:sz w:val="24"/>
                <w:szCs w:val="24"/>
              </w:rPr>
            </w:pPr>
            <w:r w:rsidRPr="00DA46AD">
              <w:rPr>
                <w:b/>
                <w:sz w:val="24"/>
                <w:szCs w:val="24"/>
              </w:rPr>
              <w:t>PERCENT</w:t>
            </w:r>
          </w:p>
        </w:tc>
      </w:tr>
      <w:tr w:rsidR="0001479E" w:rsidRPr="00DA46AD" w:rsidTr="00B227D7">
        <w:tc>
          <w:tcPr>
            <w:tcW w:w="3192" w:type="dxa"/>
          </w:tcPr>
          <w:p w:rsidR="0001479E" w:rsidRPr="00DA46AD" w:rsidRDefault="0001479E" w:rsidP="00F80D5C">
            <w:pPr>
              <w:spacing w:line="312" w:lineRule="auto"/>
              <w:ind w:firstLine="0"/>
              <w:rPr>
                <w:sz w:val="24"/>
                <w:szCs w:val="24"/>
              </w:rPr>
            </w:pPr>
            <w:r w:rsidRPr="00DA46AD">
              <w:rPr>
                <w:sz w:val="24"/>
                <w:szCs w:val="24"/>
              </w:rPr>
              <w:t>Accounting team</w:t>
            </w:r>
          </w:p>
        </w:tc>
        <w:tc>
          <w:tcPr>
            <w:tcW w:w="3192" w:type="dxa"/>
          </w:tcPr>
          <w:p w:rsidR="0001479E" w:rsidRPr="00DA46AD" w:rsidRDefault="0001479E" w:rsidP="00F80D5C">
            <w:pPr>
              <w:spacing w:line="312" w:lineRule="auto"/>
              <w:ind w:firstLine="0"/>
              <w:rPr>
                <w:sz w:val="24"/>
                <w:szCs w:val="24"/>
              </w:rPr>
            </w:pPr>
            <w:r w:rsidRPr="00DA46AD">
              <w:rPr>
                <w:sz w:val="24"/>
                <w:szCs w:val="24"/>
              </w:rPr>
              <w:t>23</w:t>
            </w:r>
          </w:p>
        </w:tc>
        <w:tc>
          <w:tcPr>
            <w:tcW w:w="3192" w:type="dxa"/>
          </w:tcPr>
          <w:p w:rsidR="0001479E" w:rsidRPr="00DA46AD" w:rsidRDefault="0001479E" w:rsidP="00F80D5C">
            <w:pPr>
              <w:spacing w:line="312" w:lineRule="auto"/>
              <w:ind w:firstLine="0"/>
              <w:rPr>
                <w:sz w:val="24"/>
                <w:szCs w:val="24"/>
              </w:rPr>
            </w:pPr>
            <w:r w:rsidRPr="00DA46AD">
              <w:rPr>
                <w:sz w:val="24"/>
                <w:szCs w:val="24"/>
              </w:rPr>
              <w:t>92%</w:t>
            </w:r>
          </w:p>
        </w:tc>
      </w:tr>
      <w:tr w:rsidR="0001479E" w:rsidRPr="00DA46AD" w:rsidTr="00B227D7">
        <w:tc>
          <w:tcPr>
            <w:tcW w:w="3192" w:type="dxa"/>
          </w:tcPr>
          <w:p w:rsidR="0001479E" w:rsidRPr="00DA46AD" w:rsidRDefault="0001479E" w:rsidP="00F80D5C">
            <w:pPr>
              <w:spacing w:line="312" w:lineRule="auto"/>
              <w:ind w:firstLine="0"/>
              <w:rPr>
                <w:sz w:val="24"/>
                <w:szCs w:val="24"/>
              </w:rPr>
            </w:pPr>
            <w:r w:rsidRPr="00DA46AD">
              <w:rPr>
                <w:sz w:val="24"/>
                <w:szCs w:val="24"/>
              </w:rPr>
              <w:t>Management team</w:t>
            </w:r>
          </w:p>
        </w:tc>
        <w:tc>
          <w:tcPr>
            <w:tcW w:w="3192" w:type="dxa"/>
          </w:tcPr>
          <w:p w:rsidR="0001479E" w:rsidRPr="00DA46AD" w:rsidRDefault="0001479E" w:rsidP="00F80D5C">
            <w:pPr>
              <w:spacing w:line="312" w:lineRule="auto"/>
              <w:ind w:firstLine="0"/>
              <w:rPr>
                <w:sz w:val="24"/>
                <w:szCs w:val="24"/>
              </w:rPr>
            </w:pPr>
            <w:r w:rsidRPr="00DA46AD">
              <w:rPr>
                <w:sz w:val="24"/>
                <w:szCs w:val="24"/>
              </w:rPr>
              <w:t>2</w:t>
            </w:r>
          </w:p>
        </w:tc>
        <w:tc>
          <w:tcPr>
            <w:tcW w:w="3192" w:type="dxa"/>
          </w:tcPr>
          <w:p w:rsidR="0001479E" w:rsidRPr="00DA46AD" w:rsidRDefault="0001479E" w:rsidP="00F80D5C">
            <w:pPr>
              <w:spacing w:line="312" w:lineRule="auto"/>
              <w:ind w:firstLine="0"/>
              <w:rPr>
                <w:sz w:val="24"/>
                <w:szCs w:val="24"/>
              </w:rPr>
            </w:pPr>
            <w:r w:rsidRPr="00DA46AD">
              <w:rPr>
                <w:sz w:val="24"/>
                <w:szCs w:val="24"/>
              </w:rPr>
              <w:t>8%</w:t>
            </w:r>
          </w:p>
        </w:tc>
      </w:tr>
      <w:tr w:rsidR="0001479E" w:rsidRPr="00DA46AD" w:rsidTr="00B227D7">
        <w:tc>
          <w:tcPr>
            <w:tcW w:w="3192" w:type="dxa"/>
          </w:tcPr>
          <w:p w:rsidR="0001479E" w:rsidRPr="00DA46AD" w:rsidRDefault="0001479E" w:rsidP="00F80D5C">
            <w:pPr>
              <w:spacing w:line="312" w:lineRule="auto"/>
              <w:ind w:firstLine="0"/>
              <w:rPr>
                <w:sz w:val="24"/>
                <w:szCs w:val="24"/>
              </w:rPr>
            </w:pPr>
            <w:r w:rsidRPr="00DA46AD">
              <w:rPr>
                <w:sz w:val="24"/>
                <w:szCs w:val="24"/>
              </w:rPr>
              <w:t>Total</w:t>
            </w:r>
          </w:p>
        </w:tc>
        <w:tc>
          <w:tcPr>
            <w:tcW w:w="3192" w:type="dxa"/>
          </w:tcPr>
          <w:p w:rsidR="0001479E" w:rsidRPr="00DA46AD" w:rsidRDefault="0001479E" w:rsidP="00F80D5C">
            <w:pPr>
              <w:spacing w:line="312" w:lineRule="auto"/>
              <w:ind w:firstLine="0"/>
              <w:rPr>
                <w:sz w:val="24"/>
                <w:szCs w:val="24"/>
              </w:rPr>
            </w:pPr>
            <w:r w:rsidRPr="00DA46AD">
              <w:rPr>
                <w:sz w:val="24"/>
                <w:szCs w:val="24"/>
              </w:rPr>
              <w:t>25</w:t>
            </w:r>
          </w:p>
        </w:tc>
        <w:tc>
          <w:tcPr>
            <w:tcW w:w="3192" w:type="dxa"/>
          </w:tcPr>
          <w:p w:rsidR="0001479E" w:rsidRPr="00DA46AD" w:rsidRDefault="0001479E" w:rsidP="00F80D5C">
            <w:pPr>
              <w:spacing w:line="312" w:lineRule="auto"/>
              <w:ind w:firstLine="0"/>
              <w:rPr>
                <w:sz w:val="24"/>
                <w:szCs w:val="24"/>
              </w:rPr>
            </w:pPr>
            <w:r w:rsidRPr="00DA46AD">
              <w:rPr>
                <w:sz w:val="24"/>
                <w:szCs w:val="24"/>
              </w:rPr>
              <w:t>100%</w:t>
            </w:r>
          </w:p>
        </w:tc>
      </w:tr>
    </w:tbl>
    <w:p w:rsidR="0001479E" w:rsidRPr="00DA46AD" w:rsidRDefault="00A5208C" w:rsidP="00F80D5C">
      <w:pPr>
        <w:spacing w:line="312" w:lineRule="auto"/>
        <w:ind w:firstLine="0"/>
        <w:rPr>
          <w:sz w:val="24"/>
          <w:szCs w:val="24"/>
        </w:rPr>
      </w:pPr>
      <w:r>
        <w:rPr>
          <w:sz w:val="24"/>
          <w:szCs w:val="24"/>
        </w:rPr>
        <w:t>Source: Field Survey 2025</w:t>
      </w:r>
    </w:p>
    <w:p w:rsidR="0001479E" w:rsidRPr="00DA46AD" w:rsidRDefault="0001479E" w:rsidP="00F80D5C">
      <w:pPr>
        <w:spacing w:line="312" w:lineRule="auto"/>
        <w:rPr>
          <w:sz w:val="24"/>
          <w:szCs w:val="24"/>
        </w:rPr>
      </w:pPr>
      <w:r w:rsidRPr="00DA46AD">
        <w:rPr>
          <w:sz w:val="24"/>
          <w:szCs w:val="24"/>
        </w:rPr>
        <w:t>From the analysis of the specific individual involved in the implementation of creative accounting was found that 92% of the sampled respondent were accountant while management was 8%.</w:t>
      </w:r>
    </w:p>
    <w:p w:rsidR="0001479E" w:rsidRPr="00DA46AD" w:rsidRDefault="0001479E" w:rsidP="00F80D5C">
      <w:pPr>
        <w:spacing w:line="240" w:lineRule="auto"/>
        <w:ind w:firstLine="0"/>
        <w:rPr>
          <w:b/>
          <w:sz w:val="24"/>
          <w:szCs w:val="24"/>
        </w:rPr>
      </w:pPr>
      <w:r w:rsidRPr="00DA46AD">
        <w:rPr>
          <w:b/>
          <w:sz w:val="24"/>
          <w:szCs w:val="24"/>
        </w:rPr>
        <w:t>TABLE</w:t>
      </w:r>
      <w:r w:rsidR="00F67C6C" w:rsidRPr="00DA46AD">
        <w:rPr>
          <w:b/>
          <w:sz w:val="24"/>
          <w:szCs w:val="24"/>
        </w:rPr>
        <w:t xml:space="preserve"> 4.4.3</w:t>
      </w:r>
      <w:r w:rsidRPr="00DA46AD">
        <w:rPr>
          <w:b/>
          <w:sz w:val="24"/>
          <w:szCs w:val="24"/>
        </w:rPr>
        <w:t xml:space="preserve"> DOES THE COMPANY HAVE A DEPRESCIATING POLICY</w:t>
      </w:r>
    </w:p>
    <w:tbl>
      <w:tblPr>
        <w:tblStyle w:val="TableGrid"/>
        <w:tblW w:w="0" w:type="auto"/>
        <w:tblLook w:val="04A0" w:firstRow="1" w:lastRow="0" w:firstColumn="1" w:lastColumn="0" w:noHBand="0" w:noVBand="1"/>
      </w:tblPr>
      <w:tblGrid>
        <w:gridCol w:w="2823"/>
        <w:gridCol w:w="2877"/>
        <w:gridCol w:w="2796"/>
      </w:tblGrid>
      <w:tr w:rsidR="0001479E" w:rsidRPr="00DA46AD" w:rsidTr="00B227D7">
        <w:tc>
          <w:tcPr>
            <w:tcW w:w="3192" w:type="dxa"/>
          </w:tcPr>
          <w:p w:rsidR="0001479E" w:rsidRPr="00DA46AD" w:rsidRDefault="0001479E" w:rsidP="00F80D5C">
            <w:pPr>
              <w:spacing w:line="240" w:lineRule="auto"/>
              <w:ind w:firstLine="0"/>
              <w:rPr>
                <w:b/>
                <w:sz w:val="24"/>
                <w:szCs w:val="24"/>
              </w:rPr>
            </w:pPr>
            <w:r w:rsidRPr="00DA46AD">
              <w:rPr>
                <w:b/>
                <w:sz w:val="24"/>
                <w:szCs w:val="24"/>
              </w:rPr>
              <w:t>RESPONSE</w:t>
            </w:r>
          </w:p>
        </w:tc>
        <w:tc>
          <w:tcPr>
            <w:tcW w:w="3192" w:type="dxa"/>
          </w:tcPr>
          <w:p w:rsidR="0001479E" w:rsidRPr="00DA46AD" w:rsidRDefault="0001479E" w:rsidP="00F80D5C">
            <w:pPr>
              <w:spacing w:line="240" w:lineRule="auto"/>
              <w:ind w:firstLine="0"/>
              <w:rPr>
                <w:b/>
                <w:sz w:val="24"/>
                <w:szCs w:val="24"/>
              </w:rPr>
            </w:pPr>
            <w:r w:rsidRPr="00DA46AD">
              <w:rPr>
                <w:b/>
                <w:sz w:val="24"/>
                <w:szCs w:val="24"/>
              </w:rPr>
              <w:t>FREQUENCY</w:t>
            </w:r>
          </w:p>
        </w:tc>
        <w:tc>
          <w:tcPr>
            <w:tcW w:w="3192" w:type="dxa"/>
          </w:tcPr>
          <w:p w:rsidR="0001479E" w:rsidRPr="00DA46AD" w:rsidRDefault="0001479E" w:rsidP="00F80D5C">
            <w:pPr>
              <w:spacing w:line="240" w:lineRule="auto"/>
              <w:ind w:firstLine="0"/>
              <w:rPr>
                <w:b/>
                <w:sz w:val="24"/>
                <w:szCs w:val="24"/>
              </w:rPr>
            </w:pPr>
            <w:r w:rsidRPr="00DA46AD">
              <w:rPr>
                <w:b/>
                <w:sz w:val="24"/>
                <w:szCs w:val="24"/>
              </w:rPr>
              <w:t>PERCENT</w:t>
            </w:r>
          </w:p>
        </w:tc>
      </w:tr>
      <w:tr w:rsidR="0001479E" w:rsidRPr="00DA46AD" w:rsidTr="00B227D7">
        <w:tc>
          <w:tcPr>
            <w:tcW w:w="3192" w:type="dxa"/>
          </w:tcPr>
          <w:p w:rsidR="0001479E" w:rsidRPr="00DA46AD" w:rsidRDefault="0001479E" w:rsidP="00F80D5C">
            <w:pPr>
              <w:spacing w:line="240" w:lineRule="auto"/>
              <w:ind w:firstLine="0"/>
              <w:rPr>
                <w:sz w:val="24"/>
                <w:szCs w:val="24"/>
              </w:rPr>
            </w:pPr>
            <w:r w:rsidRPr="00DA46AD">
              <w:rPr>
                <w:sz w:val="24"/>
                <w:szCs w:val="24"/>
              </w:rPr>
              <w:t>Yes</w:t>
            </w:r>
          </w:p>
        </w:tc>
        <w:tc>
          <w:tcPr>
            <w:tcW w:w="3192" w:type="dxa"/>
          </w:tcPr>
          <w:p w:rsidR="0001479E" w:rsidRPr="00DA46AD" w:rsidRDefault="0001479E" w:rsidP="00F80D5C">
            <w:pPr>
              <w:spacing w:line="240" w:lineRule="auto"/>
              <w:ind w:firstLine="0"/>
              <w:rPr>
                <w:sz w:val="24"/>
                <w:szCs w:val="24"/>
              </w:rPr>
            </w:pPr>
            <w:r w:rsidRPr="00DA46AD">
              <w:rPr>
                <w:sz w:val="24"/>
                <w:szCs w:val="24"/>
              </w:rPr>
              <w:t>21</w:t>
            </w:r>
          </w:p>
        </w:tc>
        <w:tc>
          <w:tcPr>
            <w:tcW w:w="3192" w:type="dxa"/>
          </w:tcPr>
          <w:p w:rsidR="0001479E" w:rsidRPr="00DA46AD" w:rsidRDefault="0001479E" w:rsidP="00F80D5C">
            <w:pPr>
              <w:spacing w:line="240" w:lineRule="auto"/>
              <w:ind w:firstLine="0"/>
              <w:rPr>
                <w:sz w:val="24"/>
                <w:szCs w:val="24"/>
              </w:rPr>
            </w:pPr>
            <w:r w:rsidRPr="00DA46AD">
              <w:rPr>
                <w:sz w:val="24"/>
                <w:szCs w:val="24"/>
              </w:rPr>
              <w:t>84%</w:t>
            </w:r>
          </w:p>
        </w:tc>
      </w:tr>
      <w:tr w:rsidR="0001479E" w:rsidRPr="00DA46AD" w:rsidTr="00B227D7">
        <w:tc>
          <w:tcPr>
            <w:tcW w:w="3192" w:type="dxa"/>
          </w:tcPr>
          <w:p w:rsidR="0001479E" w:rsidRPr="00DA46AD" w:rsidRDefault="0001479E" w:rsidP="00F80D5C">
            <w:pPr>
              <w:spacing w:line="240" w:lineRule="auto"/>
              <w:ind w:firstLine="0"/>
              <w:rPr>
                <w:sz w:val="24"/>
                <w:szCs w:val="24"/>
              </w:rPr>
            </w:pPr>
            <w:r w:rsidRPr="00DA46AD">
              <w:rPr>
                <w:sz w:val="24"/>
                <w:szCs w:val="24"/>
              </w:rPr>
              <w:t>No</w:t>
            </w:r>
          </w:p>
        </w:tc>
        <w:tc>
          <w:tcPr>
            <w:tcW w:w="3192" w:type="dxa"/>
          </w:tcPr>
          <w:p w:rsidR="0001479E" w:rsidRPr="00DA46AD" w:rsidRDefault="0001479E" w:rsidP="00F80D5C">
            <w:pPr>
              <w:spacing w:line="240" w:lineRule="auto"/>
              <w:ind w:firstLine="0"/>
              <w:rPr>
                <w:sz w:val="24"/>
                <w:szCs w:val="24"/>
              </w:rPr>
            </w:pPr>
            <w:r w:rsidRPr="00DA46AD">
              <w:rPr>
                <w:sz w:val="24"/>
                <w:szCs w:val="24"/>
              </w:rPr>
              <w:t>4</w:t>
            </w:r>
          </w:p>
        </w:tc>
        <w:tc>
          <w:tcPr>
            <w:tcW w:w="3192" w:type="dxa"/>
          </w:tcPr>
          <w:p w:rsidR="0001479E" w:rsidRPr="00DA46AD" w:rsidRDefault="0001479E" w:rsidP="00F80D5C">
            <w:pPr>
              <w:spacing w:line="240" w:lineRule="auto"/>
              <w:ind w:firstLine="0"/>
              <w:rPr>
                <w:sz w:val="24"/>
                <w:szCs w:val="24"/>
              </w:rPr>
            </w:pPr>
            <w:r w:rsidRPr="00DA46AD">
              <w:rPr>
                <w:sz w:val="24"/>
                <w:szCs w:val="24"/>
              </w:rPr>
              <w:t>16%</w:t>
            </w:r>
          </w:p>
        </w:tc>
      </w:tr>
      <w:tr w:rsidR="0001479E" w:rsidRPr="00DA46AD" w:rsidTr="00B227D7">
        <w:tc>
          <w:tcPr>
            <w:tcW w:w="3192" w:type="dxa"/>
          </w:tcPr>
          <w:p w:rsidR="0001479E" w:rsidRPr="00DA46AD" w:rsidRDefault="0001479E" w:rsidP="00F80D5C">
            <w:pPr>
              <w:spacing w:line="240" w:lineRule="auto"/>
              <w:ind w:firstLine="0"/>
              <w:rPr>
                <w:sz w:val="24"/>
                <w:szCs w:val="24"/>
              </w:rPr>
            </w:pPr>
            <w:r w:rsidRPr="00DA46AD">
              <w:rPr>
                <w:sz w:val="24"/>
                <w:szCs w:val="24"/>
              </w:rPr>
              <w:t>Total</w:t>
            </w:r>
          </w:p>
        </w:tc>
        <w:tc>
          <w:tcPr>
            <w:tcW w:w="3192" w:type="dxa"/>
          </w:tcPr>
          <w:p w:rsidR="0001479E" w:rsidRPr="00DA46AD" w:rsidRDefault="0001479E" w:rsidP="00F80D5C">
            <w:pPr>
              <w:spacing w:line="240" w:lineRule="auto"/>
              <w:ind w:firstLine="0"/>
              <w:rPr>
                <w:sz w:val="24"/>
                <w:szCs w:val="24"/>
              </w:rPr>
            </w:pPr>
            <w:r w:rsidRPr="00DA46AD">
              <w:rPr>
                <w:sz w:val="24"/>
                <w:szCs w:val="24"/>
              </w:rPr>
              <w:t>25</w:t>
            </w:r>
          </w:p>
        </w:tc>
        <w:tc>
          <w:tcPr>
            <w:tcW w:w="3192" w:type="dxa"/>
          </w:tcPr>
          <w:p w:rsidR="0001479E" w:rsidRPr="00DA46AD" w:rsidRDefault="0001479E" w:rsidP="00F80D5C">
            <w:pPr>
              <w:spacing w:line="240" w:lineRule="auto"/>
              <w:ind w:firstLine="0"/>
              <w:rPr>
                <w:sz w:val="24"/>
                <w:szCs w:val="24"/>
              </w:rPr>
            </w:pPr>
            <w:r w:rsidRPr="00DA46AD">
              <w:rPr>
                <w:sz w:val="24"/>
                <w:szCs w:val="24"/>
              </w:rPr>
              <w:t>100%</w:t>
            </w:r>
          </w:p>
        </w:tc>
      </w:tr>
    </w:tbl>
    <w:p w:rsidR="0001479E" w:rsidRPr="00DA46AD" w:rsidRDefault="00A5208C" w:rsidP="00F80D5C">
      <w:pPr>
        <w:spacing w:line="240" w:lineRule="auto"/>
        <w:ind w:firstLine="0"/>
        <w:rPr>
          <w:sz w:val="24"/>
          <w:szCs w:val="24"/>
        </w:rPr>
      </w:pPr>
      <w:r>
        <w:rPr>
          <w:sz w:val="24"/>
          <w:szCs w:val="24"/>
        </w:rPr>
        <w:t>Source: Field Survey 2025</w:t>
      </w:r>
    </w:p>
    <w:p w:rsidR="0001479E" w:rsidRPr="00DA46AD" w:rsidRDefault="0001479E" w:rsidP="00F80D5C">
      <w:pPr>
        <w:spacing w:line="312" w:lineRule="auto"/>
        <w:rPr>
          <w:sz w:val="24"/>
          <w:szCs w:val="24"/>
        </w:rPr>
      </w:pPr>
      <w:r w:rsidRPr="00DA46AD">
        <w:rPr>
          <w:sz w:val="24"/>
          <w:szCs w:val="24"/>
        </w:rPr>
        <w:lastRenderedPageBreak/>
        <w:t>84% of the sampled respondent agreed that the organization have a depreciating policy while 12% of respondents have no information on whether the organization have a depreciating policy.</w:t>
      </w:r>
    </w:p>
    <w:p w:rsidR="0001479E" w:rsidRPr="00DA46AD" w:rsidRDefault="00F67C6C" w:rsidP="00F80D5C">
      <w:pPr>
        <w:spacing w:line="312" w:lineRule="auto"/>
        <w:ind w:firstLine="0"/>
        <w:rPr>
          <w:b/>
          <w:sz w:val="24"/>
          <w:szCs w:val="24"/>
        </w:rPr>
      </w:pPr>
      <w:r w:rsidRPr="00DA46AD">
        <w:rPr>
          <w:b/>
          <w:sz w:val="24"/>
          <w:szCs w:val="24"/>
        </w:rPr>
        <w:t>TABLE 4.4.4</w:t>
      </w:r>
      <w:r w:rsidR="0001479E" w:rsidRPr="00DA46AD">
        <w:rPr>
          <w:b/>
          <w:sz w:val="24"/>
          <w:szCs w:val="24"/>
        </w:rPr>
        <w:t xml:space="preserve"> HOW DOES THE COMPANY FOLLOW THE ACCOUTING TECHNIQUES POLICY</w:t>
      </w:r>
    </w:p>
    <w:tbl>
      <w:tblPr>
        <w:tblStyle w:val="TableGrid"/>
        <w:tblW w:w="0" w:type="auto"/>
        <w:tblLook w:val="04A0" w:firstRow="1" w:lastRow="0" w:firstColumn="1" w:lastColumn="0" w:noHBand="0" w:noVBand="1"/>
      </w:tblPr>
      <w:tblGrid>
        <w:gridCol w:w="2823"/>
        <w:gridCol w:w="2877"/>
        <w:gridCol w:w="2796"/>
      </w:tblGrid>
      <w:tr w:rsidR="0001479E" w:rsidRPr="00DA46AD" w:rsidTr="00B227D7">
        <w:tc>
          <w:tcPr>
            <w:tcW w:w="3192" w:type="dxa"/>
          </w:tcPr>
          <w:p w:rsidR="0001479E" w:rsidRPr="00DA46AD" w:rsidRDefault="0001479E" w:rsidP="00F80D5C">
            <w:pPr>
              <w:spacing w:line="312" w:lineRule="auto"/>
              <w:ind w:firstLine="0"/>
              <w:rPr>
                <w:b/>
                <w:sz w:val="24"/>
                <w:szCs w:val="24"/>
              </w:rPr>
            </w:pPr>
            <w:r w:rsidRPr="00DA46AD">
              <w:rPr>
                <w:b/>
                <w:sz w:val="24"/>
                <w:szCs w:val="24"/>
              </w:rPr>
              <w:t>RESPONSE</w:t>
            </w:r>
          </w:p>
        </w:tc>
        <w:tc>
          <w:tcPr>
            <w:tcW w:w="3192" w:type="dxa"/>
          </w:tcPr>
          <w:p w:rsidR="0001479E" w:rsidRPr="00DA46AD" w:rsidRDefault="0001479E" w:rsidP="00F80D5C">
            <w:pPr>
              <w:spacing w:line="312" w:lineRule="auto"/>
              <w:ind w:firstLine="0"/>
              <w:rPr>
                <w:b/>
                <w:sz w:val="24"/>
                <w:szCs w:val="24"/>
              </w:rPr>
            </w:pPr>
            <w:r w:rsidRPr="00DA46AD">
              <w:rPr>
                <w:b/>
                <w:sz w:val="24"/>
                <w:szCs w:val="24"/>
              </w:rPr>
              <w:t>FREQUENCY</w:t>
            </w:r>
          </w:p>
        </w:tc>
        <w:tc>
          <w:tcPr>
            <w:tcW w:w="3192" w:type="dxa"/>
          </w:tcPr>
          <w:p w:rsidR="0001479E" w:rsidRPr="00DA46AD" w:rsidRDefault="0001479E" w:rsidP="00F80D5C">
            <w:pPr>
              <w:spacing w:line="312" w:lineRule="auto"/>
              <w:ind w:firstLine="0"/>
              <w:rPr>
                <w:b/>
                <w:sz w:val="24"/>
                <w:szCs w:val="24"/>
              </w:rPr>
            </w:pPr>
            <w:r w:rsidRPr="00DA46AD">
              <w:rPr>
                <w:b/>
                <w:sz w:val="24"/>
                <w:szCs w:val="24"/>
              </w:rPr>
              <w:t>PERCENT</w:t>
            </w:r>
          </w:p>
        </w:tc>
      </w:tr>
      <w:tr w:rsidR="0001479E" w:rsidRPr="00DA46AD" w:rsidTr="00B227D7">
        <w:tc>
          <w:tcPr>
            <w:tcW w:w="3192" w:type="dxa"/>
          </w:tcPr>
          <w:p w:rsidR="0001479E" w:rsidRPr="00DA46AD" w:rsidRDefault="0001479E" w:rsidP="00F80D5C">
            <w:pPr>
              <w:spacing w:line="312" w:lineRule="auto"/>
              <w:ind w:firstLine="0"/>
              <w:rPr>
                <w:sz w:val="24"/>
                <w:szCs w:val="24"/>
              </w:rPr>
            </w:pPr>
            <w:r w:rsidRPr="00DA46AD">
              <w:rPr>
                <w:sz w:val="24"/>
                <w:szCs w:val="24"/>
              </w:rPr>
              <w:t>Accounting team</w:t>
            </w:r>
          </w:p>
        </w:tc>
        <w:tc>
          <w:tcPr>
            <w:tcW w:w="3192" w:type="dxa"/>
          </w:tcPr>
          <w:p w:rsidR="0001479E" w:rsidRPr="00DA46AD" w:rsidRDefault="0001479E" w:rsidP="00F80D5C">
            <w:pPr>
              <w:spacing w:line="312" w:lineRule="auto"/>
              <w:ind w:firstLine="0"/>
              <w:rPr>
                <w:sz w:val="24"/>
                <w:szCs w:val="24"/>
              </w:rPr>
            </w:pPr>
            <w:r w:rsidRPr="00DA46AD">
              <w:rPr>
                <w:sz w:val="24"/>
                <w:szCs w:val="24"/>
              </w:rPr>
              <w:t>23</w:t>
            </w:r>
          </w:p>
        </w:tc>
        <w:tc>
          <w:tcPr>
            <w:tcW w:w="3192" w:type="dxa"/>
          </w:tcPr>
          <w:p w:rsidR="0001479E" w:rsidRPr="00DA46AD" w:rsidRDefault="0001479E" w:rsidP="00F80D5C">
            <w:pPr>
              <w:spacing w:line="312" w:lineRule="auto"/>
              <w:ind w:firstLine="0"/>
              <w:rPr>
                <w:sz w:val="24"/>
                <w:szCs w:val="24"/>
              </w:rPr>
            </w:pPr>
            <w:r w:rsidRPr="00DA46AD">
              <w:rPr>
                <w:sz w:val="24"/>
                <w:szCs w:val="24"/>
              </w:rPr>
              <w:t>92%</w:t>
            </w:r>
          </w:p>
        </w:tc>
      </w:tr>
      <w:tr w:rsidR="0001479E" w:rsidRPr="00DA46AD" w:rsidTr="00B227D7">
        <w:tc>
          <w:tcPr>
            <w:tcW w:w="3192" w:type="dxa"/>
          </w:tcPr>
          <w:p w:rsidR="0001479E" w:rsidRPr="00DA46AD" w:rsidRDefault="0001479E" w:rsidP="00F80D5C">
            <w:pPr>
              <w:spacing w:line="312" w:lineRule="auto"/>
              <w:ind w:firstLine="0"/>
              <w:rPr>
                <w:sz w:val="24"/>
                <w:szCs w:val="24"/>
              </w:rPr>
            </w:pPr>
            <w:r w:rsidRPr="00DA46AD">
              <w:rPr>
                <w:sz w:val="24"/>
                <w:szCs w:val="24"/>
              </w:rPr>
              <w:t>Management team</w:t>
            </w:r>
          </w:p>
        </w:tc>
        <w:tc>
          <w:tcPr>
            <w:tcW w:w="3192" w:type="dxa"/>
          </w:tcPr>
          <w:p w:rsidR="0001479E" w:rsidRPr="00DA46AD" w:rsidRDefault="0001479E" w:rsidP="00F80D5C">
            <w:pPr>
              <w:spacing w:line="312" w:lineRule="auto"/>
              <w:ind w:firstLine="0"/>
              <w:rPr>
                <w:sz w:val="24"/>
                <w:szCs w:val="24"/>
              </w:rPr>
            </w:pPr>
            <w:r w:rsidRPr="00DA46AD">
              <w:rPr>
                <w:sz w:val="24"/>
                <w:szCs w:val="24"/>
              </w:rPr>
              <w:t>2</w:t>
            </w:r>
          </w:p>
        </w:tc>
        <w:tc>
          <w:tcPr>
            <w:tcW w:w="3192" w:type="dxa"/>
          </w:tcPr>
          <w:p w:rsidR="0001479E" w:rsidRPr="00DA46AD" w:rsidRDefault="0001479E" w:rsidP="00F80D5C">
            <w:pPr>
              <w:spacing w:line="312" w:lineRule="auto"/>
              <w:ind w:firstLine="0"/>
              <w:rPr>
                <w:sz w:val="24"/>
                <w:szCs w:val="24"/>
              </w:rPr>
            </w:pPr>
            <w:r w:rsidRPr="00DA46AD">
              <w:rPr>
                <w:sz w:val="24"/>
                <w:szCs w:val="24"/>
              </w:rPr>
              <w:t>8%</w:t>
            </w:r>
          </w:p>
        </w:tc>
      </w:tr>
      <w:tr w:rsidR="0001479E" w:rsidRPr="00DA46AD" w:rsidTr="00B227D7">
        <w:tc>
          <w:tcPr>
            <w:tcW w:w="3192" w:type="dxa"/>
          </w:tcPr>
          <w:p w:rsidR="0001479E" w:rsidRPr="00DA46AD" w:rsidRDefault="0001479E" w:rsidP="00F80D5C">
            <w:pPr>
              <w:spacing w:line="312" w:lineRule="auto"/>
              <w:ind w:firstLine="0"/>
              <w:rPr>
                <w:sz w:val="24"/>
                <w:szCs w:val="24"/>
              </w:rPr>
            </w:pPr>
            <w:r w:rsidRPr="00DA46AD">
              <w:rPr>
                <w:sz w:val="24"/>
                <w:szCs w:val="24"/>
              </w:rPr>
              <w:t>Total</w:t>
            </w:r>
          </w:p>
        </w:tc>
        <w:tc>
          <w:tcPr>
            <w:tcW w:w="3192" w:type="dxa"/>
          </w:tcPr>
          <w:p w:rsidR="0001479E" w:rsidRPr="00DA46AD" w:rsidRDefault="0001479E" w:rsidP="00F80D5C">
            <w:pPr>
              <w:spacing w:line="312" w:lineRule="auto"/>
              <w:ind w:firstLine="0"/>
              <w:rPr>
                <w:sz w:val="24"/>
                <w:szCs w:val="24"/>
              </w:rPr>
            </w:pPr>
            <w:r w:rsidRPr="00DA46AD">
              <w:rPr>
                <w:sz w:val="24"/>
                <w:szCs w:val="24"/>
              </w:rPr>
              <w:t>25</w:t>
            </w:r>
          </w:p>
        </w:tc>
        <w:tc>
          <w:tcPr>
            <w:tcW w:w="3192" w:type="dxa"/>
          </w:tcPr>
          <w:p w:rsidR="0001479E" w:rsidRPr="00DA46AD" w:rsidRDefault="0001479E" w:rsidP="00F80D5C">
            <w:pPr>
              <w:spacing w:line="312" w:lineRule="auto"/>
              <w:ind w:firstLine="0"/>
              <w:rPr>
                <w:sz w:val="24"/>
                <w:szCs w:val="24"/>
              </w:rPr>
            </w:pPr>
            <w:r w:rsidRPr="00DA46AD">
              <w:rPr>
                <w:sz w:val="24"/>
                <w:szCs w:val="24"/>
              </w:rPr>
              <w:t>100%</w:t>
            </w:r>
          </w:p>
        </w:tc>
      </w:tr>
    </w:tbl>
    <w:p w:rsidR="0001479E" w:rsidRPr="00DA46AD" w:rsidRDefault="00A5208C" w:rsidP="00F80D5C">
      <w:pPr>
        <w:spacing w:line="312" w:lineRule="auto"/>
        <w:ind w:firstLine="0"/>
        <w:rPr>
          <w:sz w:val="24"/>
          <w:szCs w:val="24"/>
        </w:rPr>
      </w:pPr>
      <w:r>
        <w:rPr>
          <w:sz w:val="24"/>
          <w:szCs w:val="24"/>
        </w:rPr>
        <w:t>Source: Field Survey 2025</w:t>
      </w:r>
    </w:p>
    <w:p w:rsidR="0001479E" w:rsidRPr="00DA46AD" w:rsidRDefault="0001479E" w:rsidP="00F80D5C">
      <w:pPr>
        <w:spacing w:line="312" w:lineRule="auto"/>
        <w:rPr>
          <w:sz w:val="24"/>
          <w:szCs w:val="24"/>
        </w:rPr>
      </w:pPr>
      <w:r w:rsidRPr="00DA46AD">
        <w:rPr>
          <w:sz w:val="24"/>
          <w:szCs w:val="24"/>
        </w:rPr>
        <w:t>56% the sample respondents confirmed that the organization follow depreciation policy strictly while 24% stated that the organization moderately agree that the organization apply depreciation very strictly.</w:t>
      </w:r>
    </w:p>
    <w:p w:rsidR="0001479E" w:rsidRPr="00DA46AD" w:rsidRDefault="00F67C6C" w:rsidP="00F80D5C">
      <w:pPr>
        <w:spacing w:line="312" w:lineRule="auto"/>
        <w:ind w:firstLine="0"/>
        <w:rPr>
          <w:b/>
          <w:sz w:val="24"/>
          <w:szCs w:val="24"/>
        </w:rPr>
      </w:pPr>
      <w:r w:rsidRPr="00DA46AD">
        <w:rPr>
          <w:b/>
          <w:sz w:val="24"/>
          <w:szCs w:val="24"/>
        </w:rPr>
        <w:t>TABLE 4.4.5</w:t>
      </w:r>
      <w:r w:rsidR="0001479E" w:rsidRPr="00DA46AD">
        <w:rPr>
          <w:b/>
          <w:sz w:val="24"/>
          <w:szCs w:val="24"/>
        </w:rPr>
        <w:t xml:space="preserve"> HOW OFTEN DOES THE METHOD CHANGE</w:t>
      </w:r>
    </w:p>
    <w:tbl>
      <w:tblPr>
        <w:tblStyle w:val="TableGrid"/>
        <w:tblW w:w="0" w:type="auto"/>
        <w:tblLook w:val="04A0" w:firstRow="1" w:lastRow="0" w:firstColumn="1" w:lastColumn="0" w:noHBand="0" w:noVBand="1"/>
      </w:tblPr>
      <w:tblGrid>
        <w:gridCol w:w="2823"/>
        <w:gridCol w:w="2877"/>
        <w:gridCol w:w="2796"/>
      </w:tblGrid>
      <w:tr w:rsidR="0001479E" w:rsidRPr="00DA46AD" w:rsidTr="00B227D7">
        <w:tc>
          <w:tcPr>
            <w:tcW w:w="3192" w:type="dxa"/>
          </w:tcPr>
          <w:p w:rsidR="0001479E" w:rsidRPr="00DA46AD" w:rsidRDefault="0001479E" w:rsidP="00F80D5C">
            <w:pPr>
              <w:spacing w:line="312" w:lineRule="auto"/>
              <w:ind w:firstLine="0"/>
              <w:rPr>
                <w:b/>
                <w:sz w:val="24"/>
                <w:szCs w:val="24"/>
              </w:rPr>
            </w:pPr>
            <w:r w:rsidRPr="00DA46AD">
              <w:rPr>
                <w:b/>
                <w:sz w:val="24"/>
                <w:szCs w:val="24"/>
              </w:rPr>
              <w:t>RESPONSE</w:t>
            </w:r>
          </w:p>
        </w:tc>
        <w:tc>
          <w:tcPr>
            <w:tcW w:w="3192" w:type="dxa"/>
          </w:tcPr>
          <w:p w:rsidR="0001479E" w:rsidRPr="00DA46AD" w:rsidRDefault="0001479E" w:rsidP="00F80D5C">
            <w:pPr>
              <w:spacing w:line="312" w:lineRule="auto"/>
              <w:ind w:firstLine="0"/>
              <w:rPr>
                <w:b/>
                <w:sz w:val="24"/>
                <w:szCs w:val="24"/>
              </w:rPr>
            </w:pPr>
            <w:r w:rsidRPr="00DA46AD">
              <w:rPr>
                <w:b/>
                <w:sz w:val="24"/>
                <w:szCs w:val="24"/>
              </w:rPr>
              <w:t>FREQUENCY</w:t>
            </w:r>
          </w:p>
        </w:tc>
        <w:tc>
          <w:tcPr>
            <w:tcW w:w="3192" w:type="dxa"/>
          </w:tcPr>
          <w:p w:rsidR="0001479E" w:rsidRPr="00DA46AD" w:rsidRDefault="0001479E" w:rsidP="00F80D5C">
            <w:pPr>
              <w:spacing w:line="312" w:lineRule="auto"/>
              <w:ind w:firstLine="0"/>
              <w:rPr>
                <w:b/>
                <w:sz w:val="24"/>
                <w:szCs w:val="24"/>
              </w:rPr>
            </w:pPr>
            <w:r w:rsidRPr="00DA46AD">
              <w:rPr>
                <w:b/>
                <w:sz w:val="24"/>
                <w:szCs w:val="24"/>
              </w:rPr>
              <w:t>PERCENT</w:t>
            </w:r>
          </w:p>
        </w:tc>
      </w:tr>
      <w:tr w:rsidR="0001479E" w:rsidRPr="00DA46AD" w:rsidTr="00B227D7">
        <w:tc>
          <w:tcPr>
            <w:tcW w:w="3192" w:type="dxa"/>
          </w:tcPr>
          <w:p w:rsidR="0001479E" w:rsidRPr="00DA46AD" w:rsidRDefault="0001479E" w:rsidP="00F80D5C">
            <w:pPr>
              <w:spacing w:line="312" w:lineRule="auto"/>
              <w:ind w:firstLine="0"/>
              <w:rPr>
                <w:sz w:val="24"/>
                <w:szCs w:val="24"/>
              </w:rPr>
            </w:pPr>
            <w:r w:rsidRPr="00DA46AD">
              <w:rPr>
                <w:sz w:val="24"/>
                <w:szCs w:val="24"/>
              </w:rPr>
              <w:t>Two year period</w:t>
            </w:r>
          </w:p>
        </w:tc>
        <w:tc>
          <w:tcPr>
            <w:tcW w:w="3192" w:type="dxa"/>
          </w:tcPr>
          <w:p w:rsidR="0001479E" w:rsidRPr="00DA46AD" w:rsidRDefault="0001479E" w:rsidP="00F80D5C">
            <w:pPr>
              <w:spacing w:line="312" w:lineRule="auto"/>
              <w:ind w:firstLine="0"/>
              <w:rPr>
                <w:sz w:val="24"/>
                <w:szCs w:val="24"/>
              </w:rPr>
            </w:pPr>
            <w:r w:rsidRPr="00DA46AD">
              <w:rPr>
                <w:sz w:val="24"/>
                <w:szCs w:val="24"/>
              </w:rPr>
              <w:t>3</w:t>
            </w:r>
          </w:p>
        </w:tc>
        <w:tc>
          <w:tcPr>
            <w:tcW w:w="3192" w:type="dxa"/>
          </w:tcPr>
          <w:p w:rsidR="0001479E" w:rsidRPr="00DA46AD" w:rsidRDefault="0001479E" w:rsidP="00F80D5C">
            <w:pPr>
              <w:spacing w:line="312" w:lineRule="auto"/>
              <w:ind w:firstLine="0"/>
              <w:rPr>
                <w:sz w:val="24"/>
                <w:szCs w:val="24"/>
              </w:rPr>
            </w:pPr>
            <w:r w:rsidRPr="00DA46AD">
              <w:rPr>
                <w:sz w:val="24"/>
                <w:szCs w:val="24"/>
              </w:rPr>
              <w:t>12%</w:t>
            </w:r>
          </w:p>
        </w:tc>
      </w:tr>
      <w:tr w:rsidR="0001479E" w:rsidRPr="00DA46AD" w:rsidTr="00B227D7">
        <w:tc>
          <w:tcPr>
            <w:tcW w:w="3192" w:type="dxa"/>
          </w:tcPr>
          <w:p w:rsidR="0001479E" w:rsidRPr="00DA46AD" w:rsidRDefault="0001479E" w:rsidP="00F80D5C">
            <w:pPr>
              <w:spacing w:line="312" w:lineRule="auto"/>
              <w:ind w:firstLine="0"/>
              <w:rPr>
                <w:sz w:val="24"/>
                <w:szCs w:val="24"/>
              </w:rPr>
            </w:pPr>
            <w:r w:rsidRPr="00DA46AD">
              <w:rPr>
                <w:sz w:val="24"/>
                <w:szCs w:val="24"/>
              </w:rPr>
              <w:t>3-5 years</w:t>
            </w:r>
          </w:p>
        </w:tc>
        <w:tc>
          <w:tcPr>
            <w:tcW w:w="3192" w:type="dxa"/>
          </w:tcPr>
          <w:p w:rsidR="0001479E" w:rsidRPr="00DA46AD" w:rsidRDefault="0001479E" w:rsidP="00F80D5C">
            <w:pPr>
              <w:spacing w:line="312" w:lineRule="auto"/>
              <w:ind w:firstLine="0"/>
              <w:rPr>
                <w:sz w:val="24"/>
                <w:szCs w:val="24"/>
              </w:rPr>
            </w:pPr>
            <w:r w:rsidRPr="00DA46AD">
              <w:rPr>
                <w:sz w:val="24"/>
                <w:szCs w:val="24"/>
              </w:rPr>
              <w:t>8</w:t>
            </w:r>
          </w:p>
        </w:tc>
        <w:tc>
          <w:tcPr>
            <w:tcW w:w="3192" w:type="dxa"/>
          </w:tcPr>
          <w:p w:rsidR="0001479E" w:rsidRPr="00DA46AD" w:rsidRDefault="0001479E" w:rsidP="00F80D5C">
            <w:pPr>
              <w:spacing w:line="312" w:lineRule="auto"/>
              <w:ind w:firstLine="0"/>
              <w:rPr>
                <w:sz w:val="24"/>
                <w:szCs w:val="24"/>
              </w:rPr>
            </w:pPr>
            <w:r w:rsidRPr="00DA46AD">
              <w:rPr>
                <w:sz w:val="24"/>
                <w:szCs w:val="24"/>
              </w:rPr>
              <w:t>32%</w:t>
            </w:r>
          </w:p>
        </w:tc>
      </w:tr>
      <w:tr w:rsidR="0001479E" w:rsidRPr="00DA46AD" w:rsidTr="00B227D7">
        <w:tc>
          <w:tcPr>
            <w:tcW w:w="3192" w:type="dxa"/>
          </w:tcPr>
          <w:p w:rsidR="0001479E" w:rsidRPr="00DA46AD" w:rsidRDefault="0001479E" w:rsidP="00F80D5C">
            <w:pPr>
              <w:spacing w:line="312" w:lineRule="auto"/>
              <w:ind w:firstLine="0"/>
              <w:rPr>
                <w:sz w:val="24"/>
                <w:szCs w:val="24"/>
              </w:rPr>
            </w:pPr>
            <w:r w:rsidRPr="00DA46AD">
              <w:rPr>
                <w:sz w:val="24"/>
                <w:szCs w:val="24"/>
              </w:rPr>
              <w:t>6-8 years</w:t>
            </w:r>
          </w:p>
        </w:tc>
        <w:tc>
          <w:tcPr>
            <w:tcW w:w="3192" w:type="dxa"/>
          </w:tcPr>
          <w:p w:rsidR="0001479E" w:rsidRPr="00DA46AD" w:rsidRDefault="0001479E" w:rsidP="00F80D5C">
            <w:pPr>
              <w:spacing w:line="312" w:lineRule="auto"/>
              <w:ind w:firstLine="0"/>
              <w:rPr>
                <w:sz w:val="24"/>
                <w:szCs w:val="24"/>
              </w:rPr>
            </w:pPr>
            <w:r w:rsidRPr="00DA46AD">
              <w:rPr>
                <w:sz w:val="24"/>
                <w:szCs w:val="24"/>
              </w:rPr>
              <w:t>6</w:t>
            </w:r>
          </w:p>
        </w:tc>
        <w:tc>
          <w:tcPr>
            <w:tcW w:w="3192" w:type="dxa"/>
          </w:tcPr>
          <w:p w:rsidR="0001479E" w:rsidRPr="00DA46AD" w:rsidRDefault="0001479E" w:rsidP="00F80D5C">
            <w:pPr>
              <w:spacing w:line="312" w:lineRule="auto"/>
              <w:ind w:firstLine="0"/>
              <w:rPr>
                <w:sz w:val="24"/>
                <w:szCs w:val="24"/>
              </w:rPr>
            </w:pPr>
            <w:r w:rsidRPr="00DA46AD">
              <w:rPr>
                <w:sz w:val="24"/>
                <w:szCs w:val="24"/>
              </w:rPr>
              <w:t>24%</w:t>
            </w:r>
          </w:p>
        </w:tc>
      </w:tr>
      <w:tr w:rsidR="0001479E" w:rsidRPr="00DA46AD" w:rsidTr="00B227D7">
        <w:tc>
          <w:tcPr>
            <w:tcW w:w="3192" w:type="dxa"/>
          </w:tcPr>
          <w:p w:rsidR="0001479E" w:rsidRPr="00DA46AD" w:rsidRDefault="0001479E" w:rsidP="00F80D5C">
            <w:pPr>
              <w:spacing w:line="312" w:lineRule="auto"/>
              <w:ind w:firstLine="0"/>
              <w:rPr>
                <w:sz w:val="24"/>
                <w:szCs w:val="24"/>
              </w:rPr>
            </w:pPr>
            <w:r w:rsidRPr="00DA46AD">
              <w:rPr>
                <w:sz w:val="24"/>
                <w:szCs w:val="24"/>
              </w:rPr>
              <w:t>9-10 years</w:t>
            </w:r>
          </w:p>
        </w:tc>
        <w:tc>
          <w:tcPr>
            <w:tcW w:w="3192" w:type="dxa"/>
          </w:tcPr>
          <w:p w:rsidR="0001479E" w:rsidRPr="00DA46AD" w:rsidRDefault="0001479E" w:rsidP="00F80D5C">
            <w:pPr>
              <w:spacing w:line="312" w:lineRule="auto"/>
              <w:ind w:firstLine="0"/>
              <w:rPr>
                <w:sz w:val="24"/>
                <w:szCs w:val="24"/>
              </w:rPr>
            </w:pPr>
            <w:r w:rsidRPr="00DA46AD">
              <w:rPr>
                <w:sz w:val="24"/>
                <w:szCs w:val="24"/>
              </w:rPr>
              <w:t>8</w:t>
            </w:r>
          </w:p>
        </w:tc>
        <w:tc>
          <w:tcPr>
            <w:tcW w:w="3192" w:type="dxa"/>
          </w:tcPr>
          <w:p w:rsidR="0001479E" w:rsidRPr="00DA46AD" w:rsidRDefault="0001479E" w:rsidP="00F80D5C">
            <w:pPr>
              <w:spacing w:line="312" w:lineRule="auto"/>
              <w:ind w:firstLine="0"/>
              <w:rPr>
                <w:sz w:val="24"/>
                <w:szCs w:val="24"/>
              </w:rPr>
            </w:pPr>
            <w:r w:rsidRPr="00DA46AD">
              <w:rPr>
                <w:sz w:val="24"/>
                <w:szCs w:val="24"/>
              </w:rPr>
              <w:t>32%</w:t>
            </w:r>
          </w:p>
        </w:tc>
      </w:tr>
      <w:tr w:rsidR="0001479E" w:rsidRPr="00DA46AD" w:rsidTr="00B227D7">
        <w:tc>
          <w:tcPr>
            <w:tcW w:w="3192" w:type="dxa"/>
          </w:tcPr>
          <w:p w:rsidR="0001479E" w:rsidRPr="00DA46AD" w:rsidRDefault="0001479E" w:rsidP="00F80D5C">
            <w:pPr>
              <w:spacing w:line="312" w:lineRule="auto"/>
              <w:ind w:firstLine="0"/>
              <w:rPr>
                <w:sz w:val="24"/>
                <w:szCs w:val="24"/>
              </w:rPr>
            </w:pPr>
            <w:r w:rsidRPr="00DA46AD">
              <w:rPr>
                <w:sz w:val="24"/>
                <w:szCs w:val="24"/>
              </w:rPr>
              <w:t>Total</w:t>
            </w:r>
          </w:p>
        </w:tc>
        <w:tc>
          <w:tcPr>
            <w:tcW w:w="3192" w:type="dxa"/>
          </w:tcPr>
          <w:p w:rsidR="0001479E" w:rsidRPr="00DA46AD" w:rsidRDefault="0001479E" w:rsidP="00F80D5C">
            <w:pPr>
              <w:spacing w:line="312" w:lineRule="auto"/>
              <w:ind w:firstLine="0"/>
              <w:rPr>
                <w:sz w:val="24"/>
                <w:szCs w:val="24"/>
              </w:rPr>
            </w:pPr>
            <w:r w:rsidRPr="00DA46AD">
              <w:rPr>
                <w:sz w:val="24"/>
                <w:szCs w:val="24"/>
              </w:rPr>
              <w:t>25</w:t>
            </w:r>
          </w:p>
        </w:tc>
        <w:tc>
          <w:tcPr>
            <w:tcW w:w="3192" w:type="dxa"/>
          </w:tcPr>
          <w:p w:rsidR="0001479E" w:rsidRPr="00DA46AD" w:rsidRDefault="0001479E" w:rsidP="00F80D5C">
            <w:pPr>
              <w:spacing w:line="312" w:lineRule="auto"/>
              <w:ind w:firstLine="0"/>
              <w:rPr>
                <w:sz w:val="24"/>
                <w:szCs w:val="24"/>
              </w:rPr>
            </w:pPr>
            <w:r w:rsidRPr="00DA46AD">
              <w:rPr>
                <w:sz w:val="24"/>
                <w:szCs w:val="24"/>
              </w:rPr>
              <w:t>100%</w:t>
            </w:r>
          </w:p>
        </w:tc>
      </w:tr>
    </w:tbl>
    <w:p w:rsidR="0001479E" w:rsidRPr="00DA46AD" w:rsidRDefault="00A5208C" w:rsidP="00F80D5C">
      <w:pPr>
        <w:spacing w:line="312" w:lineRule="auto"/>
        <w:ind w:firstLine="0"/>
        <w:rPr>
          <w:sz w:val="24"/>
          <w:szCs w:val="24"/>
        </w:rPr>
      </w:pPr>
      <w:r>
        <w:rPr>
          <w:sz w:val="24"/>
          <w:szCs w:val="24"/>
        </w:rPr>
        <w:t>Source: Field Survey 2025</w:t>
      </w:r>
    </w:p>
    <w:p w:rsidR="0001479E" w:rsidRPr="00DA46AD" w:rsidRDefault="0001479E" w:rsidP="00F80D5C">
      <w:pPr>
        <w:spacing w:line="312" w:lineRule="auto"/>
        <w:ind w:firstLine="0"/>
        <w:rPr>
          <w:sz w:val="24"/>
          <w:szCs w:val="24"/>
        </w:rPr>
      </w:pPr>
      <w:r w:rsidRPr="00DA46AD">
        <w:rPr>
          <w:b/>
          <w:sz w:val="24"/>
          <w:szCs w:val="24"/>
        </w:rPr>
        <w:tab/>
      </w:r>
      <w:r w:rsidRPr="00DA46AD">
        <w:rPr>
          <w:sz w:val="24"/>
          <w:szCs w:val="24"/>
        </w:rPr>
        <w:t>30% of the sampled respondents in the study conformed that the organization change depreciation policy after every 3 years and 9 years respectively 12% and 24% change their policy after every 2 years and 6 years subsequently.</w:t>
      </w:r>
    </w:p>
    <w:p w:rsidR="0001479E" w:rsidRPr="00DA46AD" w:rsidRDefault="00F67C6C" w:rsidP="00F80D5C">
      <w:pPr>
        <w:spacing w:line="240" w:lineRule="auto"/>
        <w:ind w:firstLine="0"/>
        <w:rPr>
          <w:b/>
          <w:sz w:val="24"/>
          <w:szCs w:val="24"/>
        </w:rPr>
      </w:pPr>
      <w:r w:rsidRPr="00DA46AD">
        <w:rPr>
          <w:b/>
          <w:sz w:val="24"/>
          <w:szCs w:val="24"/>
        </w:rPr>
        <w:t>TABLE 4.4.6</w:t>
      </w:r>
      <w:r w:rsidR="0001479E" w:rsidRPr="00DA46AD">
        <w:rPr>
          <w:b/>
          <w:sz w:val="24"/>
          <w:szCs w:val="24"/>
        </w:rPr>
        <w:t xml:space="preserve"> WHAT IS THE DIVIDED PAYOUT POLICY TO SHARE HOLDERS OUT OF PROFITS?</w:t>
      </w:r>
    </w:p>
    <w:tbl>
      <w:tblPr>
        <w:tblStyle w:val="TableGrid"/>
        <w:tblW w:w="0" w:type="auto"/>
        <w:tblLook w:val="04A0" w:firstRow="1" w:lastRow="0" w:firstColumn="1" w:lastColumn="0" w:noHBand="0" w:noVBand="1"/>
      </w:tblPr>
      <w:tblGrid>
        <w:gridCol w:w="2823"/>
        <w:gridCol w:w="2877"/>
        <w:gridCol w:w="2796"/>
      </w:tblGrid>
      <w:tr w:rsidR="0001479E" w:rsidRPr="00DA46AD" w:rsidTr="00B227D7">
        <w:tc>
          <w:tcPr>
            <w:tcW w:w="3192" w:type="dxa"/>
          </w:tcPr>
          <w:p w:rsidR="0001479E" w:rsidRPr="00DA46AD" w:rsidRDefault="0001479E" w:rsidP="00F80D5C">
            <w:pPr>
              <w:spacing w:line="240" w:lineRule="auto"/>
              <w:ind w:firstLine="0"/>
              <w:rPr>
                <w:b/>
                <w:sz w:val="24"/>
                <w:szCs w:val="24"/>
              </w:rPr>
            </w:pPr>
            <w:r w:rsidRPr="00DA46AD">
              <w:rPr>
                <w:b/>
                <w:sz w:val="24"/>
                <w:szCs w:val="24"/>
              </w:rPr>
              <w:t>RESPONSE</w:t>
            </w:r>
          </w:p>
        </w:tc>
        <w:tc>
          <w:tcPr>
            <w:tcW w:w="3192" w:type="dxa"/>
          </w:tcPr>
          <w:p w:rsidR="0001479E" w:rsidRPr="00DA46AD" w:rsidRDefault="0001479E" w:rsidP="00F80D5C">
            <w:pPr>
              <w:spacing w:line="240" w:lineRule="auto"/>
              <w:ind w:firstLine="0"/>
              <w:jc w:val="left"/>
              <w:rPr>
                <w:b/>
                <w:sz w:val="24"/>
                <w:szCs w:val="24"/>
              </w:rPr>
            </w:pPr>
            <w:r w:rsidRPr="00DA46AD">
              <w:rPr>
                <w:b/>
                <w:sz w:val="24"/>
                <w:szCs w:val="24"/>
              </w:rPr>
              <w:t>FREQUENCY</w:t>
            </w:r>
          </w:p>
        </w:tc>
        <w:tc>
          <w:tcPr>
            <w:tcW w:w="3192" w:type="dxa"/>
          </w:tcPr>
          <w:p w:rsidR="0001479E" w:rsidRPr="00DA46AD" w:rsidRDefault="0001479E" w:rsidP="00F80D5C">
            <w:pPr>
              <w:spacing w:line="240" w:lineRule="auto"/>
              <w:ind w:firstLine="0"/>
              <w:rPr>
                <w:b/>
                <w:sz w:val="24"/>
                <w:szCs w:val="24"/>
              </w:rPr>
            </w:pPr>
            <w:r w:rsidRPr="00DA46AD">
              <w:rPr>
                <w:b/>
                <w:sz w:val="24"/>
                <w:szCs w:val="24"/>
              </w:rPr>
              <w:t>PERCENT</w:t>
            </w:r>
          </w:p>
        </w:tc>
      </w:tr>
      <w:tr w:rsidR="0001479E" w:rsidRPr="00DA46AD" w:rsidTr="00B227D7">
        <w:tc>
          <w:tcPr>
            <w:tcW w:w="3192" w:type="dxa"/>
          </w:tcPr>
          <w:p w:rsidR="0001479E" w:rsidRPr="00DA46AD" w:rsidRDefault="0001479E" w:rsidP="00F80D5C">
            <w:pPr>
              <w:spacing w:line="240" w:lineRule="auto"/>
              <w:ind w:firstLine="0"/>
              <w:rPr>
                <w:sz w:val="24"/>
                <w:szCs w:val="24"/>
              </w:rPr>
            </w:pPr>
            <w:r w:rsidRPr="00DA46AD">
              <w:rPr>
                <w:sz w:val="24"/>
                <w:szCs w:val="24"/>
              </w:rPr>
              <w:t xml:space="preserve">Constant payout policy </w:t>
            </w:r>
          </w:p>
        </w:tc>
        <w:tc>
          <w:tcPr>
            <w:tcW w:w="3192" w:type="dxa"/>
          </w:tcPr>
          <w:p w:rsidR="0001479E" w:rsidRPr="00DA46AD" w:rsidRDefault="0001479E" w:rsidP="00F80D5C">
            <w:pPr>
              <w:spacing w:line="240" w:lineRule="auto"/>
              <w:ind w:firstLine="0"/>
              <w:jc w:val="left"/>
              <w:rPr>
                <w:sz w:val="24"/>
                <w:szCs w:val="24"/>
              </w:rPr>
            </w:pPr>
            <w:r w:rsidRPr="00DA46AD">
              <w:rPr>
                <w:sz w:val="24"/>
                <w:szCs w:val="24"/>
              </w:rPr>
              <w:t>3</w:t>
            </w:r>
          </w:p>
        </w:tc>
        <w:tc>
          <w:tcPr>
            <w:tcW w:w="3192" w:type="dxa"/>
          </w:tcPr>
          <w:p w:rsidR="0001479E" w:rsidRPr="00DA46AD" w:rsidRDefault="0001479E" w:rsidP="00F80D5C">
            <w:pPr>
              <w:spacing w:line="240" w:lineRule="auto"/>
              <w:ind w:firstLine="0"/>
              <w:rPr>
                <w:sz w:val="24"/>
                <w:szCs w:val="24"/>
              </w:rPr>
            </w:pPr>
            <w:r w:rsidRPr="00DA46AD">
              <w:rPr>
                <w:sz w:val="24"/>
                <w:szCs w:val="24"/>
              </w:rPr>
              <w:t>12%</w:t>
            </w:r>
          </w:p>
        </w:tc>
      </w:tr>
      <w:tr w:rsidR="0001479E" w:rsidRPr="00DA46AD" w:rsidTr="00B227D7">
        <w:tc>
          <w:tcPr>
            <w:tcW w:w="3192" w:type="dxa"/>
          </w:tcPr>
          <w:p w:rsidR="0001479E" w:rsidRPr="00DA46AD" w:rsidRDefault="0001479E" w:rsidP="00F80D5C">
            <w:pPr>
              <w:spacing w:line="240" w:lineRule="auto"/>
              <w:ind w:firstLine="0"/>
              <w:rPr>
                <w:sz w:val="24"/>
                <w:szCs w:val="24"/>
              </w:rPr>
            </w:pPr>
            <w:r w:rsidRPr="00DA46AD">
              <w:rPr>
                <w:sz w:val="24"/>
                <w:szCs w:val="24"/>
              </w:rPr>
              <w:t>Stable dividend policy</w:t>
            </w:r>
          </w:p>
        </w:tc>
        <w:tc>
          <w:tcPr>
            <w:tcW w:w="3192" w:type="dxa"/>
          </w:tcPr>
          <w:p w:rsidR="0001479E" w:rsidRPr="00DA46AD" w:rsidRDefault="0001479E" w:rsidP="00F80D5C">
            <w:pPr>
              <w:spacing w:line="240" w:lineRule="auto"/>
              <w:ind w:firstLine="0"/>
              <w:jc w:val="left"/>
              <w:rPr>
                <w:sz w:val="24"/>
                <w:szCs w:val="24"/>
              </w:rPr>
            </w:pPr>
            <w:r w:rsidRPr="00DA46AD">
              <w:rPr>
                <w:sz w:val="24"/>
                <w:szCs w:val="24"/>
              </w:rPr>
              <w:t>16</w:t>
            </w:r>
          </w:p>
        </w:tc>
        <w:tc>
          <w:tcPr>
            <w:tcW w:w="3192" w:type="dxa"/>
          </w:tcPr>
          <w:p w:rsidR="0001479E" w:rsidRPr="00DA46AD" w:rsidRDefault="0001479E" w:rsidP="00F80D5C">
            <w:pPr>
              <w:spacing w:line="240" w:lineRule="auto"/>
              <w:ind w:firstLine="0"/>
              <w:rPr>
                <w:sz w:val="24"/>
                <w:szCs w:val="24"/>
              </w:rPr>
            </w:pPr>
            <w:r w:rsidRPr="00DA46AD">
              <w:rPr>
                <w:sz w:val="24"/>
                <w:szCs w:val="24"/>
              </w:rPr>
              <w:t>64%</w:t>
            </w:r>
          </w:p>
        </w:tc>
      </w:tr>
      <w:tr w:rsidR="0001479E" w:rsidRPr="00DA46AD" w:rsidTr="00B227D7">
        <w:tc>
          <w:tcPr>
            <w:tcW w:w="3192" w:type="dxa"/>
          </w:tcPr>
          <w:p w:rsidR="0001479E" w:rsidRPr="00DA46AD" w:rsidRDefault="0001479E" w:rsidP="00F80D5C">
            <w:pPr>
              <w:spacing w:line="240" w:lineRule="auto"/>
              <w:ind w:firstLine="0"/>
              <w:rPr>
                <w:sz w:val="24"/>
                <w:szCs w:val="24"/>
              </w:rPr>
            </w:pPr>
            <w:r w:rsidRPr="00DA46AD">
              <w:rPr>
                <w:sz w:val="24"/>
                <w:szCs w:val="24"/>
              </w:rPr>
              <w:t>Residual dividend policy</w:t>
            </w:r>
          </w:p>
        </w:tc>
        <w:tc>
          <w:tcPr>
            <w:tcW w:w="3192" w:type="dxa"/>
          </w:tcPr>
          <w:p w:rsidR="0001479E" w:rsidRPr="00DA46AD" w:rsidRDefault="0001479E" w:rsidP="00F80D5C">
            <w:pPr>
              <w:spacing w:line="240" w:lineRule="auto"/>
              <w:ind w:firstLine="0"/>
              <w:jc w:val="left"/>
              <w:rPr>
                <w:sz w:val="24"/>
                <w:szCs w:val="24"/>
              </w:rPr>
            </w:pPr>
            <w:r w:rsidRPr="00DA46AD">
              <w:rPr>
                <w:sz w:val="24"/>
                <w:szCs w:val="24"/>
              </w:rPr>
              <w:t>6</w:t>
            </w:r>
          </w:p>
        </w:tc>
        <w:tc>
          <w:tcPr>
            <w:tcW w:w="3192" w:type="dxa"/>
          </w:tcPr>
          <w:p w:rsidR="0001479E" w:rsidRPr="00DA46AD" w:rsidRDefault="0001479E" w:rsidP="00F80D5C">
            <w:pPr>
              <w:spacing w:line="240" w:lineRule="auto"/>
              <w:ind w:firstLine="0"/>
              <w:rPr>
                <w:sz w:val="24"/>
                <w:szCs w:val="24"/>
              </w:rPr>
            </w:pPr>
            <w:r w:rsidRPr="00DA46AD">
              <w:rPr>
                <w:sz w:val="24"/>
                <w:szCs w:val="24"/>
              </w:rPr>
              <w:t>24%</w:t>
            </w:r>
          </w:p>
        </w:tc>
      </w:tr>
      <w:tr w:rsidR="0001479E" w:rsidRPr="00DA46AD" w:rsidTr="00B227D7">
        <w:tc>
          <w:tcPr>
            <w:tcW w:w="3192" w:type="dxa"/>
          </w:tcPr>
          <w:p w:rsidR="0001479E" w:rsidRPr="00DA46AD" w:rsidRDefault="0001479E" w:rsidP="00F80D5C">
            <w:pPr>
              <w:spacing w:line="240" w:lineRule="auto"/>
              <w:ind w:firstLine="0"/>
              <w:rPr>
                <w:sz w:val="24"/>
                <w:szCs w:val="24"/>
              </w:rPr>
            </w:pPr>
            <w:r w:rsidRPr="00DA46AD">
              <w:rPr>
                <w:sz w:val="24"/>
                <w:szCs w:val="24"/>
              </w:rPr>
              <w:t>Total</w:t>
            </w:r>
          </w:p>
        </w:tc>
        <w:tc>
          <w:tcPr>
            <w:tcW w:w="3192" w:type="dxa"/>
          </w:tcPr>
          <w:p w:rsidR="0001479E" w:rsidRPr="00DA46AD" w:rsidRDefault="0001479E" w:rsidP="00F80D5C">
            <w:pPr>
              <w:spacing w:line="240" w:lineRule="auto"/>
              <w:ind w:firstLine="0"/>
              <w:jc w:val="left"/>
              <w:rPr>
                <w:sz w:val="24"/>
                <w:szCs w:val="24"/>
              </w:rPr>
            </w:pPr>
            <w:r w:rsidRPr="00DA46AD">
              <w:rPr>
                <w:sz w:val="24"/>
                <w:szCs w:val="24"/>
              </w:rPr>
              <w:t>25</w:t>
            </w:r>
          </w:p>
        </w:tc>
        <w:tc>
          <w:tcPr>
            <w:tcW w:w="3192" w:type="dxa"/>
          </w:tcPr>
          <w:p w:rsidR="0001479E" w:rsidRPr="00DA46AD" w:rsidRDefault="0001479E" w:rsidP="00F80D5C">
            <w:pPr>
              <w:spacing w:line="240" w:lineRule="auto"/>
              <w:ind w:firstLine="0"/>
              <w:rPr>
                <w:sz w:val="24"/>
                <w:szCs w:val="24"/>
              </w:rPr>
            </w:pPr>
            <w:r w:rsidRPr="00DA46AD">
              <w:rPr>
                <w:sz w:val="24"/>
                <w:szCs w:val="24"/>
              </w:rPr>
              <w:t>100%</w:t>
            </w:r>
          </w:p>
        </w:tc>
      </w:tr>
    </w:tbl>
    <w:p w:rsidR="0001479E" w:rsidRPr="00DA46AD" w:rsidRDefault="00A5208C" w:rsidP="00F80D5C">
      <w:pPr>
        <w:spacing w:line="240" w:lineRule="auto"/>
        <w:ind w:firstLine="0"/>
        <w:rPr>
          <w:sz w:val="24"/>
          <w:szCs w:val="24"/>
        </w:rPr>
      </w:pPr>
      <w:r>
        <w:rPr>
          <w:sz w:val="24"/>
          <w:szCs w:val="24"/>
        </w:rPr>
        <w:t>Source: Field Survey 2025</w:t>
      </w:r>
    </w:p>
    <w:p w:rsidR="0001479E" w:rsidRPr="00DA46AD" w:rsidRDefault="0001479E" w:rsidP="00F80D5C">
      <w:pPr>
        <w:spacing w:line="312" w:lineRule="auto"/>
        <w:rPr>
          <w:sz w:val="24"/>
          <w:szCs w:val="24"/>
        </w:rPr>
      </w:pPr>
      <w:r w:rsidRPr="00DA46AD">
        <w:rPr>
          <w:sz w:val="24"/>
          <w:szCs w:val="24"/>
        </w:rPr>
        <w:t xml:space="preserve">64% of the sampled respondents agreed that the organization sometimes stable dividend policy when distributing their profit to shareholders with 12% and 24% </w:t>
      </w:r>
      <w:r w:rsidRPr="00DA46AD">
        <w:rPr>
          <w:sz w:val="24"/>
          <w:szCs w:val="24"/>
        </w:rPr>
        <w:lastRenderedPageBreak/>
        <w:t>revealing that the organization uses constant payout policy and residual policy respectively.</w:t>
      </w:r>
    </w:p>
    <w:p w:rsidR="0001479E" w:rsidRPr="00DA46AD" w:rsidRDefault="00F67C6C" w:rsidP="00F80D5C">
      <w:pPr>
        <w:spacing w:line="312" w:lineRule="auto"/>
        <w:ind w:firstLine="0"/>
        <w:rPr>
          <w:b/>
          <w:sz w:val="24"/>
          <w:szCs w:val="24"/>
        </w:rPr>
      </w:pPr>
      <w:r w:rsidRPr="00DA46AD">
        <w:rPr>
          <w:b/>
          <w:sz w:val="24"/>
          <w:szCs w:val="24"/>
        </w:rPr>
        <w:t>TABLE 4.4.7</w:t>
      </w:r>
      <w:r w:rsidR="0001479E" w:rsidRPr="00DA46AD">
        <w:rPr>
          <w:b/>
          <w:sz w:val="24"/>
          <w:szCs w:val="24"/>
        </w:rPr>
        <w:t xml:space="preserve"> HOW OFTEN DOES THE DIVIDEND PAYOUT POLICY CHNAGES?</w:t>
      </w:r>
    </w:p>
    <w:tbl>
      <w:tblPr>
        <w:tblStyle w:val="TableGrid"/>
        <w:tblW w:w="0" w:type="auto"/>
        <w:tblLook w:val="04A0" w:firstRow="1" w:lastRow="0" w:firstColumn="1" w:lastColumn="0" w:noHBand="0" w:noVBand="1"/>
      </w:tblPr>
      <w:tblGrid>
        <w:gridCol w:w="2823"/>
        <w:gridCol w:w="2877"/>
        <w:gridCol w:w="2796"/>
      </w:tblGrid>
      <w:tr w:rsidR="0001479E" w:rsidRPr="00DA46AD" w:rsidTr="00B227D7">
        <w:tc>
          <w:tcPr>
            <w:tcW w:w="3192" w:type="dxa"/>
          </w:tcPr>
          <w:p w:rsidR="0001479E" w:rsidRPr="00DA46AD" w:rsidRDefault="0001479E" w:rsidP="00F80D5C">
            <w:pPr>
              <w:spacing w:line="312" w:lineRule="auto"/>
              <w:ind w:firstLine="0"/>
              <w:rPr>
                <w:b/>
                <w:sz w:val="24"/>
                <w:szCs w:val="24"/>
              </w:rPr>
            </w:pPr>
            <w:r w:rsidRPr="00DA46AD">
              <w:rPr>
                <w:b/>
                <w:sz w:val="24"/>
                <w:szCs w:val="24"/>
              </w:rPr>
              <w:t>RESPONSE</w:t>
            </w:r>
          </w:p>
        </w:tc>
        <w:tc>
          <w:tcPr>
            <w:tcW w:w="3192" w:type="dxa"/>
          </w:tcPr>
          <w:p w:rsidR="0001479E" w:rsidRPr="00DA46AD" w:rsidRDefault="0001479E" w:rsidP="00F80D5C">
            <w:pPr>
              <w:spacing w:line="312" w:lineRule="auto"/>
              <w:ind w:firstLine="0"/>
              <w:rPr>
                <w:b/>
                <w:sz w:val="24"/>
                <w:szCs w:val="24"/>
              </w:rPr>
            </w:pPr>
            <w:r w:rsidRPr="00DA46AD">
              <w:rPr>
                <w:b/>
                <w:sz w:val="24"/>
                <w:szCs w:val="24"/>
              </w:rPr>
              <w:t>FREQUENCY</w:t>
            </w:r>
          </w:p>
        </w:tc>
        <w:tc>
          <w:tcPr>
            <w:tcW w:w="3192" w:type="dxa"/>
          </w:tcPr>
          <w:p w:rsidR="0001479E" w:rsidRPr="00DA46AD" w:rsidRDefault="0001479E" w:rsidP="00F80D5C">
            <w:pPr>
              <w:spacing w:line="312" w:lineRule="auto"/>
              <w:ind w:firstLine="0"/>
              <w:rPr>
                <w:b/>
                <w:sz w:val="24"/>
                <w:szCs w:val="24"/>
              </w:rPr>
            </w:pPr>
            <w:r w:rsidRPr="00DA46AD">
              <w:rPr>
                <w:b/>
                <w:sz w:val="24"/>
                <w:szCs w:val="24"/>
              </w:rPr>
              <w:t>PERCENT</w:t>
            </w:r>
          </w:p>
        </w:tc>
      </w:tr>
      <w:tr w:rsidR="0001479E" w:rsidRPr="00DA46AD" w:rsidTr="00B227D7">
        <w:tc>
          <w:tcPr>
            <w:tcW w:w="3192" w:type="dxa"/>
          </w:tcPr>
          <w:p w:rsidR="0001479E" w:rsidRPr="00DA46AD" w:rsidRDefault="0001479E" w:rsidP="00F80D5C">
            <w:pPr>
              <w:spacing w:line="312" w:lineRule="auto"/>
              <w:ind w:firstLine="0"/>
              <w:rPr>
                <w:sz w:val="24"/>
                <w:szCs w:val="24"/>
              </w:rPr>
            </w:pPr>
            <w:r w:rsidRPr="00DA46AD">
              <w:rPr>
                <w:sz w:val="24"/>
                <w:szCs w:val="24"/>
              </w:rPr>
              <w:t>Very often</w:t>
            </w:r>
          </w:p>
        </w:tc>
        <w:tc>
          <w:tcPr>
            <w:tcW w:w="3192" w:type="dxa"/>
          </w:tcPr>
          <w:p w:rsidR="0001479E" w:rsidRPr="00DA46AD" w:rsidRDefault="0001479E" w:rsidP="00F80D5C">
            <w:pPr>
              <w:spacing w:line="312" w:lineRule="auto"/>
              <w:ind w:firstLine="0"/>
              <w:rPr>
                <w:sz w:val="24"/>
                <w:szCs w:val="24"/>
              </w:rPr>
            </w:pPr>
            <w:r w:rsidRPr="00DA46AD">
              <w:rPr>
                <w:sz w:val="24"/>
                <w:szCs w:val="24"/>
              </w:rPr>
              <w:t>2</w:t>
            </w:r>
          </w:p>
        </w:tc>
        <w:tc>
          <w:tcPr>
            <w:tcW w:w="3192" w:type="dxa"/>
          </w:tcPr>
          <w:p w:rsidR="0001479E" w:rsidRPr="00DA46AD" w:rsidRDefault="0001479E" w:rsidP="00F80D5C">
            <w:pPr>
              <w:spacing w:line="312" w:lineRule="auto"/>
              <w:ind w:firstLine="0"/>
              <w:rPr>
                <w:sz w:val="24"/>
                <w:szCs w:val="24"/>
              </w:rPr>
            </w:pPr>
            <w:r w:rsidRPr="00DA46AD">
              <w:rPr>
                <w:sz w:val="24"/>
                <w:szCs w:val="24"/>
              </w:rPr>
              <w:t>8%</w:t>
            </w:r>
          </w:p>
        </w:tc>
      </w:tr>
      <w:tr w:rsidR="0001479E" w:rsidRPr="00DA46AD" w:rsidTr="00B227D7">
        <w:tc>
          <w:tcPr>
            <w:tcW w:w="3192" w:type="dxa"/>
          </w:tcPr>
          <w:p w:rsidR="0001479E" w:rsidRPr="00DA46AD" w:rsidRDefault="0001479E" w:rsidP="00F80D5C">
            <w:pPr>
              <w:spacing w:line="312" w:lineRule="auto"/>
              <w:ind w:firstLine="0"/>
              <w:rPr>
                <w:sz w:val="24"/>
                <w:szCs w:val="24"/>
              </w:rPr>
            </w:pPr>
            <w:r w:rsidRPr="00DA46AD">
              <w:rPr>
                <w:sz w:val="24"/>
                <w:szCs w:val="24"/>
              </w:rPr>
              <w:t>Often</w:t>
            </w:r>
          </w:p>
        </w:tc>
        <w:tc>
          <w:tcPr>
            <w:tcW w:w="3192" w:type="dxa"/>
          </w:tcPr>
          <w:p w:rsidR="0001479E" w:rsidRPr="00DA46AD" w:rsidRDefault="0001479E" w:rsidP="00F80D5C">
            <w:pPr>
              <w:spacing w:line="312" w:lineRule="auto"/>
              <w:ind w:firstLine="0"/>
              <w:rPr>
                <w:sz w:val="24"/>
                <w:szCs w:val="24"/>
              </w:rPr>
            </w:pPr>
            <w:r w:rsidRPr="00DA46AD">
              <w:rPr>
                <w:sz w:val="24"/>
                <w:szCs w:val="24"/>
              </w:rPr>
              <w:t>2</w:t>
            </w:r>
          </w:p>
        </w:tc>
        <w:tc>
          <w:tcPr>
            <w:tcW w:w="3192" w:type="dxa"/>
          </w:tcPr>
          <w:p w:rsidR="0001479E" w:rsidRPr="00DA46AD" w:rsidRDefault="0001479E" w:rsidP="00F80D5C">
            <w:pPr>
              <w:spacing w:line="312" w:lineRule="auto"/>
              <w:ind w:firstLine="0"/>
              <w:rPr>
                <w:sz w:val="24"/>
                <w:szCs w:val="24"/>
              </w:rPr>
            </w:pPr>
            <w:r w:rsidRPr="00DA46AD">
              <w:rPr>
                <w:sz w:val="24"/>
                <w:szCs w:val="24"/>
              </w:rPr>
              <w:t>8%</w:t>
            </w:r>
          </w:p>
        </w:tc>
      </w:tr>
      <w:tr w:rsidR="0001479E" w:rsidRPr="00DA46AD" w:rsidTr="00B227D7">
        <w:tc>
          <w:tcPr>
            <w:tcW w:w="3192" w:type="dxa"/>
          </w:tcPr>
          <w:p w:rsidR="0001479E" w:rsidRPr="00DA46AD" w:rsidRDefault="0001479E" w:rsidP="00F80D5C">
            <w:pPr>
              <w:spacing w:line="312" w:lineRule="auto"/>
              <w:ind w:firstLine="0"/>
              <w:rPr>
                <w:sz w:val="24"/>
                <w:szCs w:val="24"/>
              </w:rPr>
            </w:pPr>
            <w:r w:rsidRPr="00DA46AD">
              <w:rPr>
                <w:sz w:val="24"/>
                <w:szCs w:val="24"/>
              </w:rPr>
              <w:t>Rarely</w:t>
            </w:r>
          </w:p>
        </w:tc>
        <w:tc>
          <w:tcPr>
            <w:tcW w:w="3192" w:type="dxa"/>
          </w:tcPr>
          <w:p w:rsidR="0001479E" w:rsidRPr="00DA46AD" w:rsidRDefault="0001479E" w:rsidP="00F80D5C">
            <w:pPr>
              <w:spacing w:line="312" w:lineRule="auto"/>
              <w:ind w:firstLine="0"/>
              <w:rPr>
                <w:sz w:val="24"/>
                <w:szCs w:val="24"/>
              </w:rPr>
            </w:pPr>
            <w:r w:rsidRPr="00DA46AD">
              <w:rPr>
                <w:sz w:val="24"/>
                <w:szCs w:val="24"/>
              </w:rPr>
              <w:t>21</w:t>
            </w:r>
          </w:p>
        </w:tc>
        <w:tc>
          <w:tcPr>
            <w:tcW w:w="3192" w:type="dxa"/>
          </w:tcPr>
          <w:p w:rsidR="0001479E" w:rsidRPr="00DA46AD" w:rsidRDefault="0001479E" w:rsidP="00F80D5C">
            <w:pPr>
              <w:spacing w:line="312" w:lineRule="auto"/>
              <w:ind w:firstLine="0"/>
              <w:rPr>
                <w:sz w:val="24"/>
                <w:szCs w:val="24"/>
              </w:rPr>
            </w:pPr>
            <w:r w:rsidRPr="00DA46AD">
              <w:rPr>
                <w:sz w:val="24"/>
                <w:szCs w:val="24"/>
              </w:rPr>
              <w:t>84%</w:t>
            </w:r>
          </w:p>
        </w:tc>
      </w:tr>
      <w:tr w:rsidR="0001479E" w:rsidRPr="00DA46AD" w:rsidTr="00B227D7">
        <w:tc>
          <w:tcPr>
            <w:tcW w:w="3192" w:type="dxa"/>
          </w:tcPr>
          <w:p w:rsidR="0001479E" w:rsidRPr="00DA46AD" w:rsidRDefault="0001479E" w:rsidP="00F80D5C">
            <w:pPr>
              <w:spacing w:line="312" w:lineRule="auto"/>
              <w:ind w:firstLine="0"/>
              <w:rPr>
                <w:sz w:val="24"/>
                <w:szCs w:val="24"/>
              </w:rPr>
            </w:pPr>
            <w:r w:rsidRPr="00DA46AD">
              <w:rPr>
                <w:sz w:val="24"/>
                <w:szCs w:val="24"/>
              </w:rPr>
              <w:t>Total</w:t>
            </w:r>
          </w:p>
        </w:tc>
        <w:tc>
          <w:tcPr>
            <w:tcW w:w="3192" w:type="dxa"/>
          </w:tcPr>
          <w:p w:rsidR="0001479E" w:rsidRPr="00DA46AD" w:rsidRDefault="0001479E" w:rsidP="00F80D5C">
            <w:pPr>
              <w:spacing w:line="312" w:lineRule="auto"/>
              <w:ind w:firstLine="0"/>
              <w:rPr>
                <w:sz w:val="24"/>
                <w:szCs w:val="24"/>
              </w:rPr>
            </w:pPr>
            <w:r w:rsidRPr="00DA46AD">
              <w:rPr>
                <w:sz w:val="24"/>
                <w:szCs w:val="24"/>
              </w:rPr>
              <w:t>25</w:t>
            </w:r>
          </w:p>
        </w:tc>
        <w:tc>
          <w:tcPr>
            <w:tcW w:w="3192" w:type="dxa"/>
          </w:tcPr>
          <w:p w:rsidR="0001479E" w:rsidRPr="00DA46AD" w:rsidRDefault="0001479E" w:rsidP="00F80D5C">
            <w:pPr>
              <w:spacing w:line="312" w:lineRule="auto"/>
              <w:ind w:firstLine="0"/>
              <w:rPr>
                <w:sz w:val="24"/>
                <w:szCs w:val="24"/>
              </w:rPr>
            </w:pPr>
            <w:r w:rsidRPr="00DA46AD">
              <w:rPr>
                <w:sz w:val="24"/>
                <w:szCs w:val="24"/>
              </w:rPr>
              <w:t>100%</w:t>
            </w:r>
          </w:p>
        </w:tc>
      </w:tr>
    </w:tbl>
    <w:p w:rsidR="0001479E" w:rsidRPr="00DA46AD" w:rsidRDefault="00A5208C" w:rsidP="00F80D5C">
      <w:pPr>
        <w:spacing w:line="312" w:lineRule="auto"/>
        <w:ind w:firstLine="0"/>
        <w:rPr>
          <w:sz w:val="24"/>
          <w:szCs w:val="24"/>
        </w:rPr>
      </w:pPr>
      <w:r>
        <w:rPr>
          <w:sz w:val="24"/>
          <w:szCs w:val="24"/>
        </w:rPr>
        <w:t>Source: Field Survey 2025</w:t>
      </w:r>
    </w:p>
    <w:p w:rsidR="0001479E" w:rsidRPr="00DA46AD" w:rsidRDefault="0001479E" w:rsidP="00F80D5C">
      <w:pPr>
        <w:spacing w:line="312" w:lineRule="auto"/>
        <w:rPr>
          <w:sz w:val="24"/>
          <w:szCs w:val="24"/>
        </w:rPr>
      </w:pPr>
      <w:r w:rsidRPr="00DA46AD">
        <w:rPr>
          <w:sz w:val="24"/>
          <w:szCs w:val="24"/>
        </w:rPr>
        <w:t>From the sampled respondents, 84% revealed that the organization rarely change their dividend payout policy while 8% of the respondents agreed that the organization often and very often change their dividend payout policy.</w:t>
      </w:r>
    </w:p>
    <w:p w:rsidR="0001479E" w:rsidRPr="00DA46AD" w:rsidRDefault="00F67C6C" w:rsidP="00F80D5C">
      <w:pPr>
        <w:spacing w:line="240" w:lineRule="auto"/>
        <w:ind w:firstLine="0"/>
        <w:rPr>
          <w:b/>
          <w:sz w:val="24"/>
          <w:szCs w:val="24"/>
        </w:rPr>
      </w:pPr>
      <w:r w:rsidRPr="00DA46AD">
        <w:rPr>
          <w:b/>
          <w:sz w:val="24"/>
          <w:szCs w:val="24"/>
        </w:rPr>
        <w:t>TABLE 4.4.</w:t>
      </w:r>
      <w:r w:rsidR="008D1F4C" w:rsidRPr="00DA46AD">
        <w:rPr>
          <w:b/>
          <w:sz w:val="24"/>
          <w:szCs w:val="24"/>
        </w:rPr>
        <w:t>8</w:t>
      </w:r>
      <w:r w:rsidR="0001479E" w:rsidRPr="00DA46AD">
        <w:rPr>
          <w:b/>
          <w:sz w:val="24"/>
          <w:szCs w:val="24"/>
        </w:rPr>
        <w:t xml:space="preserve"> DURATION CONSIDERED CHANGING THE DIVIDEND PAYOUT POLICY</w:t>
      </w:r>
    </w:p>
    <w:tbl>
      <w:tblPr>
        <w:tblStyle w:val="TableGrid"/>
        <w:tblW w:w="0" w:type="auto"/>
        <w:tblLook w:val="04A0" w:firstRow="1" w:lastRow="0" w:firstColumn="1" w:lastColumn="0" w:noHBand="0" w:noVBand="1"/>
      </w:tblPr>
      <w:tblGrid>
        <w:gridCol w:w="2823"/>
        <w:gridCol w:w="2877"/>
        <w:gridCol w:w="2796"/>
      </w:tblGrid>
      <w:tr w:rsidR="0001479E" w:rsidRPr="00DA46AD" w:rsidTr="00B227D7">
        <w:tc>
          <w:tcPr>
            <w:tcW w:w="3192" w:type="dxa"/>
          </w:tcPr>
          <w:p w:rsidR="0001479E" w:rsidRPr="00DA46AD" w:rsidRDefault="0001479E" w:rsidP="00F80D5C">
            <w:pPr>
              <w:spacing w:line="240" w:lineRule="auto"/>
              <w:ind w:firstLine="0"/>
              <w:rPr>
                <w:b/>
                <w:sz w:val="24"/>
                <w:szCs w:val="24"/>
              </w:rPr>
            </w:pPr>
            <w:r w:rsidRPr="00DA46AD">
              <w:rPr>
                <w:b/>
                <w:sz w:val="24"/>
                <w:szCs w:val="24"/>
              </w:rPr>
              <w:t>RESPONSE</w:t>
            </w:r>
          </w:p>
        </w:tc>
        <w:tc>
          <w:tcPr>
            <w:tcW w:w="3192" w:type="dxa"/>
          </w:tcPr>
          <w:p w:rsidR="0001479E" w:rsidRPr="00DA46AD" w:rsidRDefault="0001479E" w:rsidP="00F80D5C">
            <w:pPr>
              <w:spacing w:line="240" w:lineRule="auto"/>
              <w:ind w:firstLine="0"/>
              <w:rPr>
                <w:b/>
                <w:sz w:val="24"/>
                <w:szCs w:val="24"/>
              </w:rPr>
            </w:pPr>
            <w:r w:rsidRPr="00DA46AD">
              <w:rPr>
                <w:b/>
                <w:sz w:val="24"/>
                <w:szCs w:val="24"/>
              </w:rPr>
              <w:t>FREQUENCY</w:t>
            </w:r>
          </w:p>
        </w:tc>
        <w:tc>
          <w:tcPr>
            <w:tcW w:w="3192" w:type="dxa"/>
          </w:tcPr>
          <w:p w:rsidR="0001479E" w:rsidRPr="00DA46AD" w:rsidRDefault="0001479E" w:rsidP="00F80D5C">
            <w:pPr>
              <w:spacing w:line="240" w:lineRule="auto"/>
              <w:ind w:firstLine="0"/>
              <w:rPr>
                <w:b/>
                <w:sz w:val="24"/>
                <w:szCs w:val="24"/>
              </w:rPr>
            </w:pPr>
            <w:r w:rsidRPr="00DA46AD">
              <w:rPr>
                <w:b/>
                <w:sz w:val="24"/>
                <w:szCs w:val="24"/>
              </w:rPr>
              <w:t>PERCENT</w:t>
            </w:r>
          </w:p>
        </w:tc>
      </w:tr>
      <w:tr w:rsidR="0001479E" w:rsidRPr="00DA46AD" w:rsidTr="00B227D7">
        <w:tc>
          <w:tcPr>
            <w:tcW w:w="3192" w:type="dxa"/>
          </w:tcPr>
          <w:p w:rsidR="0001479E" w:rsidRPr="00DA46AD" w:rsidRDefault="0001479E" w:rsidP="00F80D5C">
            <w:pPr>
              <w:spacing w:line="240" w:lineRule="auto"/>
              <w:ind w:firstLine="0"/>
              <w:rPr>
                <w:sz w:val="24"/>
                <w:szCs w:val="24"/>
              </w:rPr>
            </w:pPr>
            <w:r w:rsidRPr="00DA46AD">
              <w:rPr>
                <w:sz w:val="24"/>
                <w:szCs w:val="24"/>
              </w:rPr>
              <w:t>Two year period</w:t>
            </w:r>
          </w:p>
        </w:tc>
        <w:tc>
          <w:tcPr>
            <w:tcW w:w="3192" w:type="dxa"/>
          </w:tcPr>
          <w:p w:rsidR="0001479E" w:rsidRPr="00DA46AD" w:rsidRDefault="0001479E" w:rsidP="00F80D5C">
            <w:pPr>
              <w:spacing w:line="240" w:lineRule="auto"/>
              <w:ind w:firstLine="0"/>
              <w:rPr>
                <w:sz w:val="24"/>
                <w:szCs w:val="24"/>
              </w:rPr>
            </w:pPr>
            <w:r w:rsidRPr="00DA46AD">
              <w:rPr>
                <w:sz w:val="24"/>
                <w:szCs w:val="24"/>
              </w:rPr>
              <w:t>2</w:t>
            </w:r>
          </w:p>
        </w:tc>
        <w:tc>
          <w:tcPr>
            <w:tcW w:w="3192" w:type="dxa"/>
          </w:tcPr>
          <w:p w:rsidR="0001479E" w:rsidRPr="00DA46AD" w:rsidRDefault="0001479E" w:rsidP="00F80D5C">
            <w:pPr>
              <w:spacing w:line="240" w:lineRule="auto"/>
              <w:ind w:firstLine="0"/>
              <w:rPr>
                <w:sz w:val="24"/>
                <w:szCs w:val="24"/>
              </w:rPr>
            </w:pPr>
            <w:r w:rsidRPr="00DA46AD">
              <w:rPr>
                <w:sz w:val="24"/>
                <w:szCs w:val="24"/>
              </w:rPr>
              <w:t>8%</w:t>
            </w:r>
          </w:p>
        </w:tc>
      </w:tr>
      <w:tr w:rsidR="0001479E" w:rsidRPr="00DA46AD" w:rsidTr="00B227D7">
        <w:tc>
          <w:tcPr>
            <w:tcW w:w="3192" w:type="dxa"/>
          </w:tcPr>
          <w:p w:rsidR="0001479E" w:rsidRPr="00DA46AD" w:rsidRDefault="0001479E" w:rsidP="00F80D5C">
            <w:pPr>
              <w:spacing w:line="240" w:lineRule="auto"/>
              <w:ind w:firstLine="0"/>
              <w:rPr>
                <w:sz w:val="24"/>
                <w:szCs w:val="24"/>
              </w:rPr>
            </w:pPr>
            <w:r w:rsidRPr="00DA46AD">
              <w:rPr>
                <w:sz w:val="24"/>
                <w:szCs w:val="24"/>
              </w:rPr>
              <w:t>3-5 years</w:t>
            </w:r>
          </w:p>
        </w:tc>
        <w:tc>
          <w:tcPr>
            <w:tcW w:w="3192" w:type="dxa"/>
          </w:tcPr>
          <w:p w:rsidR="0001479E" w:rsidRPr="00DA46AD" w:rsidRDefault="0001479E" w:rsidP="00F80D5C">
            <w:pPr>
              <w:spacing w:line="240" w:lineRule="auto"/>
              <w:ind w:firstLine="0"/>
              <w:rPr>
                <w:sz w:val="24"/>
                <w:szCs w:val="24"/>
              </w:rPr>
            </w:pPr>
            <w:r w:rsidRPr="00DA46AD">
              <w:rPr>
                <w:sz w:val="24"/>
                <w:szCs w:val="24"/>
              </w:rPr>
              <w:t>11</w:t>
            </w:r>
          </w:p>
        </w:tc>
        <w:tc>
          <w:tcPr>
            <w:tcW w:w="3192" w:type="dxa"/>
          </w:tcPr>
          <w:p w:rsidR="0001479E" w:rsidRPr="00DA46AD" w:rsidRDefault="0001479E" w:rsidP="00F80D5C">
            <w:pPr>
              <w:spacing w:line="240" w:lineRule="auto"/>
              <w:ind w:firstLine="0"/>
              <w:rPr>
                <w:sz w:val="24"/>
                <w:szCs w:val="24"/>
              </w:rPr>
            </w:pPr>
            <w:r w:rsidRPr="00DA46AD">
              <w:rPr>
                <w:sz w:val="24"/>
                <w:szCs w:val="24"/>
              </w:rPr>
              <w:t>44%</w:t>
            </w:r>
          </w:p>
        </w:tc>
      </w:tr>
      <w:tr w:rsidR="0001479E" w:rsidRPr="00DA46AD" w:rsidTr="00B227D7">
        <w:tc>
          <w:tcPr>
            <w:tcW w:w="3192" w:type="dxa"/>
          </w:tcPr>
          <w:p w:rsidR="0001479E" w:rsidRPr="00DA46AD" w:rsidRDefault="0001479E" w:rsidP="00F80D5C">
            <w:pPr>
              <w:spacing w:line="240" w:lineRule="auto"/>
              <w:ind w:firstLine="0"/>
              <w:rPr>
                <w:sz w:val="24"/>
                <w:szCs w:val="24"/>
              </w:rPr>
            </w:pPr>
            <w:r w:rsidRPr="00DA46AD">
              <w:rPr>
                <w:sz w:val="24"/>
                <w:szCs w:val="24"/>
              </w:rPr>
              <w:t>6-8 years</w:t>
            </w:r>
          </w:p>
        </w:tc>
        <w:tc>
          <w:tcPr>
            <w:tcW w:w="3192" w:type="dxa"/>
          </w:tcPr>
          <w:p w:rsidR="0001479E" w:rsidRPr="00DA46AD" w:rsidRDefault="0001479E" w:rsidP="00F80D5C">
            <w:pPr>
              <w:spacing w:line="240" w:lineRule="auto"/>
              <w:ind w:firstLine="0"/>
              <w:rPr>
                <w:sz w:val="24"/>
                <w:szCs w:val="24"/>
              </w:rPr>
            </w:pPr>
            <w:r w:rsidRPr="00DA46AD">
              <w:rPr>
                <w:sz w:val="24"/>
                <w:szCs w:val="24"/>
              </w:rPr>
              <w:t>4</w:t>
            </w:r>
          </w:p>
        </w:tc>
        <w:tc>
          <w:tcPr>
            <w:tcW w:w="3192" w:type="dxa"/>
          </w:tcPr>
          <w:p w:rsidR="0001479E" w:rsidRPr="00DA46AD" w:rsidRDefault="0001479E" w:rsidP="00F80D5C">
            <w:pPr>
              <w:spacing w:line="240" w:lineRule="auto"/>
              <w:ind w:firstLine="0"/>
              <w:rPr>
                <w:sz w:val="24"/>
                <w:szCs w:val="24"/>
              </w:rPr>
            </w:pPr>
            <w:r w:rsidRPr="00DA46AD">
              <w:rPr>
                <w:sz w:val="24"/>
                <w:szCs w:val="24"/>
              </w:rPr>
              <w:t>16%</w:t>
            </w:r>
          </w:p>
        </w:tc>
      </w:tr>
      <w:tr w:rsidR="0001479E" w:rsidRPr="00DA46AD" w:rsidTr="00B227D7">
        <w:tc>
          <w:tcPr>
            <w:tcW w:w="3192" w:type="dxa"/>
          </w:tcPr>
          <w:p w:rsidR="0001479E" w:rsidRPr="00DA46AD" w:rsidRDefault="0001479E" w:rsidP="00F80D5C">
            <w:pPr>
              <w:spacing w:line="240" w:lineRule="auto"/>
              <w:ind w:firstLine="0"/>
              <w:rPr>
                <w:sz w:val="24"/>
                <w:szCs w:val="24"/>
              </w:rPr>
            </w:pPr>
            <w:r w:rsidRPr="00DA46AD">
              <w:rPr>
                <w:sz w:val="24"/>
                <w:szCs w:val="24"/>
              </w:rPr>
              <w:t>9-10 years</w:t>
            </w:r>
          </w:p>
        </w:tc>
        <w:tc>
          <w:tcPr>
            <w:tcW w:w="3192" w:type="dxa"/>
          </w:tcPr>
          <w:p w:rsidR="0001479E" w:rsidRPr="00DA46AD" w:rsidRDefault="0001479E" w:rsidP="00F80D5C">
            <w:pPr>
              <w:spacing w:line="240" w:lineRule="auto"/>
              <w:ind w:firstLine="0"/>
              <w:rPr>
                <w:sz w:val="24"/>
                <w:szCs w:val="24"/>
              </w:rPr>
            </w:pPr>
            <w:r w:rsidRPr="00DA46AD">
              <w:rPr>
                <w:sz w:val="24"/>
                <w:szCs w:val="24"/>
              </w:rPr>
              <w:t>8</w:t>
            </w:r>
          </w:p>
        </w:tc>
        <w:tc>
          <w:tcPr>
            <w:tcW w:w="3192" w:type="dxa"/>
          </w:tcPr>
          <w:p w:rsidR="0001479E" w:rsidRPr="00DA46AD" w:rsidRDefault="0001479E" w:rsidP="00F80D5C">
            <w:pPr>
              <w:spacing w:line="240" w:lineRule="auto"/>
              <w:ind w:firstLine="0"/>
              <w:rPr>
                <w:sz w:val="24"/>
                <w:szCs w:val="24"/>
              </w:rPr>
            </w:pPr>
            <w:r w:rsidRPr="00DA46AD">
              <w:rPr>
                <w:sz w:val="24"/>
                <w:szCs w:val="24"/>
              </w:rPr>
              <w:t>32%</w:t>
            </w:r>
          </w:p>
        </w:tc>
      </w:tr>
      <w:tr w:rsidR="0001479E" w:rsidRPr="00DA46AD" w:rsidTr="00B227D7">
        <w:tc>
          <w:tcPr>
            <w:tcW w:w="3192" w:type="dxa"/>
          </w:tcPr>
          <w:p w:rsidR="0001479E" w:rsidRPr="00DA46AD" w:rsidRDefault="0001479E" w:rsidP="00F80D5C">
            <w:pPr>
              <w:spacing w:line="312" w:lineRule="auto"/>
              <w:ind w:firstLine="0"/>
              <w:rPr>
                <w:sz w:val="24"/>
                <w:szCs w:val="24"/>
              </w:rPr>
            </w:pPr>
            <w:r w:rsidRPr="00DA46AD">
              <w:rPr>
                <w:sz w:val="24"/>
                <w:szCs w:val="24"/>
              </w:rPr>
              <w:t>Total</w:t>
            </w:r>
          </w:p>
        </w:tc>
        <w:tc>
          <w:tcPr>
            <w:tcW w:w="3192" w:type="dxa"/>
          </w:tcPr>
          <w:p w:rsidR="0001479E" w:rsidRPr="00DA46AD" w:rsidRDefault="0001479E" w:rsidP="00F80D5C">
            <w:pPr>
              <w:spacing w:line="312" w:lineRule="auto"/>
              <w:ind w:firstLine="0"/>
              <w:rPr>
                <w:sz w:val="24"/>
                <w:szCs w:val="24"/>
              </w:rPr>
            </w:pPr>
            <w:r w:rsidRPr="00DA46AD">
              <w:rPr>
                <w:sz w:val="24"/>
                <w:szCs w:val="24"/>
              </w:rPr>
              <w:t>25</w:t>
            </w:r>
          </w:p>
        </w:tc>
        <w:tc>
          <w:tcPr>
            <w:tcW w:w="3192" w:type="dxa"/>
          </w:tcPr>
          <w:p w:rsidR="0001479E" w:rsidRPr="00DA46AD" w:rsidRDefault="0001479E" w:rsidP="00F80D5C">
            <w:pPr>
              <w:spacing w:line="312" w:lineRule="auto"/>
              <w:ind w:firstLine="0"/>
              <w:rPr>
                <w:sz w:val="24"/>
                <w:szCs w:val="24"/>
              </w:rPr>
            </w:pPr>
            <w:r w:rsidRPr="00DA46AD">
              <w:rPr>
                <w:sz w:val="24"/>
                <w:szCs w:val="24"/>
              </w:rPr>
              <w:t>100%</w:t>
            </w:r>
          </w:p>
        </w:tc>
      </w:tr>
    </w:tbl>
    <w:p w:rsidR="0001479E" w:rsidRPr="00DA46AD" w:rsidRDefault="00A5208C" w:rsidP="00F80D5C">
      <w:pPr>
        <w:spacing w:line="312" w:lineRule="auto"/>
        <w:ind w:firstLine="0"/>
        <w:rPr>
          <w:sz w:val="24"/>
          <w:szCs w:val="24"/>
        </w:rPr>
      </w:pPr>
      <w:r>
        <w:rPr>
          <w:sz w:val="24"/>
          <w:szCs w:val="24"/>
        </w:rPr>
        <w:t>Source: Field Survey 2025</w:t>
      </w:r>
    </w:p>
    <w:p w:rsidR="0001479E" w:rsidRPr="00DA46AD" w:rsidRDefault="0001479E" w:rsidP="00F80D5C">
      <w:pPr>
        <w:spacing w:line="312" w:lineRule="auto"/>
        <w:rPr>
          <w:sz w:val="24"/>
          <w:szCs w:val="24"/>
        </w:rPr>
      </w:pPr>
      <w:r w:rsidRPr="00DA46AD">
        <w:rPr>
          <w:sz w:val="24"/>
          <w:szCs w:val="24"/>
        </w:rPr>
        <w:t>44% of the sampled participants in this study revealed that between 3 years and 5 years, the organization do change their dividend payment policy while 32 revealed that the organization do change their dividend policy between 9 years and 10 years.</w:t>
      </w:r>
    </w:p>
    <w:p w:rsidR="0001479E" w:rsidRPr="00DA46AD" w:rsidRDefault="008D1F4C" w:rsidP="00F80D5C">
      <w:pPr>
        <w:spacing w:line="312" w:lineRule="auto"/>
        <w:ind w:firstLine="0"/>
        <w:rPr>
          <w:b/>
          <w:sz w:val="24"/>
          <w:szCs w:val="24"/>
        </w:rPr>
      </w:pPr>
      <w:r w:rsidRPr="00DA46AD">
        <w:rPr>
          <w:b/>
          <w:sz w:val="24"/>
          <w:szCs w:val="24"/>
        </w:rPr>
        <w:t>TABLE 4.4.9</w:t>
      </w:r>
      <w:r w:rsidR="0001479E" w:rsidRPr="00DA46AD">
        <w:rPr>
          <w:b/>
          <w:sz w:val="24"/>
          <w:szCs w:val="24"/>
        </w:rPr>
        <w:t xml:space="preserve"> IS IT GOOD TO CHANGE DIVIDEND PAYOUT POLICY</w:t>
      </w:r>
    </w:p>
    <w:tbl>
      <w:tblPr>
        <w:tblStyle w:val="TableGrid"/>
        <w:tblW w:w="0" w:type="auto"/>
        <w:tblLook w:val="04A0" w:firstRow="1" w:lastRow="0" w:firstColumn="1" w:lastColumn="0" w:noHBand="0" w:noVBand="1"/>
      </w:tblPr>
      <w:tblGrid>
        <w:gridCol w:w="2823"/>
        <w:gridCol w:w="2877"/>
        <w:gridCol w:w="2796"/>
      </w:tblGrid>
      <w:tr w:rsidR="0001479E" w:rsidRPr="00DA46AD" w:rsidTr="00B227D7">
        <w:tc>
          <w:tcPr>
            <w:tcW w:w="3192" w:type="dxa"/>
          </w:tcPr>
          <w:p w:rsidR="0001479E" w:rsidRPr="00DA46AD" w:rsidRDefault="0001479E" w:rsidP="00F80D5C">
            <w:pPr>
              <w:spacing w:line="312" w:lineRule="auto"/>
              <w:ind w:firstLine="0"/>
              <w:rPr>
                <w:b/>
                <w:sz w:val="24"/>
                <w:szCs w:val="24"/>
              </w:rPr>
            </w:pPr>
            <w:r w:rsidRPr="00DA46AD">
              <w:rPr>
                <w:b/>
                <w:sz w:val="24"/>
                <w:szCs w:val="24"/>
              </w:rPr>
              <w:t>RESPONSE</w:t>
            </w:r>
          </w:p>
        </w:tc>
        <w:tc>
          <w:tcPr>
            <w:tcW w:w="3192" w:type="dxa"/>
          </w:tcPr>
          <w:p w:rsidR="0001479E" w:rsidRPr="00DA46AD" w:rsidRDefault="0001479E" w:rsidP="00F80D5C">
            <w:pPr>
              <w:spacing w:line="312" w:lineRule="auto"/>
              <w:ind w:firstLine="0"/>
              <w:rPr>
                <w:b/>
                <w:sz w:val="24"/>
                <w:szCs w:val="24"/>
              </w:rPr>
            </w:pPr>
            <w:r w:rsidRPr="00DA46AD">
              <w:rPr>
                <w:b/>
                <w:sz w:val="24"/>
                <w:szCs w:val="24"/>
              </w:rPr>
              <w:t>FREQUENCY</w:t>
            </w:r>
          </w:p>
        </w:tc>
        <w:tc>
          <w:tcPr>
            <w:tcW w:w="3192" w:type="dxa"/>
          </w:tcPr>
          <w:p w:rsidR="0001479E" w:rsidRPr="00DA46AD" w:rsidRDefault="0001479E" w:rsidP="00F80D5C">
            <w:pPr>
              <w:spacing w:line="312" w:lineRule="auto"/>
              <w:ind w:firstLine="0"/>
              <w:rPr>
                <w:b/>
                <w:sz w:val="24"/>
                <w:szCs w:val="24"/>
              </w:rPr>
            </w:pPr>
            <w:r w:rsidRPr="00DA46AD">
              <w:rPr>
                <w:b/>
                <w:sz w:val="24"/>
                <w:szCs w:val="24"/>
              </w:rPr>
              <w:t>PERCENT</w:t>
            </w:r>
          </w:p>
        </w:tc>
      </w:tr>
      <w:tr w:rsidR="0001479E" w:rsidRPr="00DA46AD" w:rsidTr="00B227D7">
        <w:tc>
          <w:tcPr>
            <w:tcW w:w="3192" w:type="dxa"/>
          </w:tcPr>
          <w:p w:rsidR="0001479E" w:rsidRPr="00DA46AD" w:rsidRDefault="0001479E" w:rsidP="00F80D5C">
            <w:pPr>
              <w:spacing w:line="312" w:lineRule="auto"/>
              <w:ind w:firstLine="0"/>
              <w:rPr>
                <w:sz w:val="24"/>
                <w:szCs w:val="24"/>
              </w:rPr>
            </w:pPr>
            <w:r w:rsidRPr="00DA46AD">
              <w:rPr>
                <w:sz w:val="24"/>
                <w:szCs w:val="24"/>
              </w:rPr>
              <w:t>Yes</w:t>
            </w:r>
          </w:p>
        </w:tc>
        <w:tc>
          <w:tcPr>
            <w:tcW w:w="3192" w:type="dxa"/>
          </w:tcPr>
          <w:p w:rsidR="0001479E" w:rsidRPr="00DA46AD" w:rsidRDefault="0001479E" w:rsidP="00F80D5C">
            <w:pPr>
              <w:spacing w:line="312" w:lineRule="auto"/>
              <w:ind w:firstLine="0"/>
              <w:rPr>
                <w:sz w:val="24"/>
                <w:szCs w:val="24"/>
              </w:rPr>
            </w:pPr>
            <w:r w:rsidRPr="00DA46AD">
              <w:rPr>
                <w:sz w:val="24"/>
                <w:szCs w:val="24"/>
              </w:rPr>
              <w:t>18</w:t>
            </w:r>
          </w:p>
        </w:tc>
        <w:tc>
          <w:tcPr>
            <w:tcW w:w="3192" w:type="dxa"/>
          </w:tcPr>
          <w:p w:rsidR="0001479E" w:rsidRPr="00DA46AD" w:rsidRDefault="0001479E" w:rsidP="00F80D5C">
            <w:pPr>
              <w:spacing w:line="312" w:lineRule="auto"/>
              <w:ind w:firstLine="0"/>
              <w:rPr>
                <w:sz w:val="24"/>
                <w:szCs w:val="24"/>
              </w:rPr>
            </w:pPr>
            <w:r w:rsidRPr="00DA46AD">
              <w:rPr>
                <w:sz w:val="24"/>
                <w:szCs w:val="24"/>
              </w:rPr>
              <w:t>72%</w:t>
            </w:r>
          </w:p>
        </w:tc>
      </w:tr>
      <w:tr w:rsidR="0001479E" w:rsidRPr="00DA46AD" w:rsidTr="00B227D7">
        <w:tc>
          <w:tcPr>
            <w:tcW w:w="3192" w:type="dxa"/>
          </w:tcPr>
          <w:p w:rsidR="0001479E" w:rsidRPr="00DA46AD" w:rsidRDefault="0001479E" w:rsidP="00F80D5C">
            <w:pPr>
              <w:spacing w:line="312" w:lineRule="auto"/>
              <w:ind w:firstLine="0"/>
              <w:rPr>
                <w:sz w:val="24"/>
                <w:szCs w:val="24"/>
              </w:rPr>
            </w:pPr>
            <w:r w:rsidRPr="00DA46AD">
              <w:rPr>
                <w:sz w:val="24"/>
                <w:szCs w:val="24"/>
              </w:rPr>
              <w:t>No</w:t>
            </w:r>
          </w:p>
        </w:tc>
        <w:tc>
          <w:tcPr>
            <w:tcW w:w="3192" w:type="dxa"/>
          </w:tcPr>
          <w:p w:rsidR="0001479E" w:rsidRPr="00DA46AD" w:rsidRDefault="0001479E" w:rsidP="00F80D5C">
            <w:pPr>
              <w:spacing w:line="312" w:lineRule="auto"/>
              <w:ind w:firstLine="0"/>
              <w:rPr>
                <w:sz w:val="24"/>
                <w:szCs w:val="24"/>
              </w:rPr>
            </w:pPr>
            <w:r w:rsidRPr="00DA46AD">
              <w:rPr>
                <w:sz w:val="24"/>
                <w:szCs w:val="24"/>
              </w:rPr>
              <w:t>7</w:t>
            </w:r>
          </w:p>
        </w:tc>
        <w:tc>
          <w:tcPr>
            <w:tcW w:w="3192" w:type="dxa"/>
          </w:tcPr>
          <w:p w:rsidR="0001479E" w:rsidRPr="00DA46AD" w:rsidRDefault="0001479E" w:rsidP="00F80D5C">
            <w:pPr>
              <w:spacing w:line="312" w:lineRule="auto"/>
              <w:ind w:firstLine="0"/>
              <w:rPr>
                <w:sz w:val="24"/>
                <w:szCs w:val="24"/>
              </w:rPr>
            </w:pPr>
            <w:r w:rsidRPr="00DA46AD">
              <w:rPr>
                <w:sz w:val="24"/>
                <w:szCs w:val="24"/>
              </w:rPr>
              <w:t>28%</w:t>
            </w:r>
          </w:p>
        </w:tc>
      </w:tr>
      <w:tr w:rsidR="0001479E" w:rsidRPr="00DA46AD" w:rsidTr="00B227D7">
        <w:tc>
          <w:tcPr>
            <w:tcW w:w="3192" w:type="dxa"/>
          </w:tcPr>
          <w:p w:rsidR="0001479E" w:rsidRPr="00DA46AD" w:rsidRDefault="0001479E" w:rsidP="00F80D5C">
            <w:pPr>
              <w:spacing w:line="312" w:lineRule="auto"/>
              <w:ind w:firstLine="0"/>
              <w:rPr>
                <w:sz w:val="24"/>
                <w:szCs w:val="24"/>
              </w:rPr>
            </w:pPr>
            <w:r w:rsidRPr="00DA46AD">
              <w:rPr>
                <w:sz w:val="24"/>
                <w:szCs w:val="24"/>
              </w:rPr>
              <w:t>Total</w:t>
            </w:r>
          </w:p>
        </w:tc>
        <w:tc>
          <w:tcPr>
            <w:tcW w:w="3192" w:type="dxa"/>
          </w:tcPr>
          <w:p w:rsidR="0001479E" w:rsidRPr="00DA46AD" w:rsidRDefault="0001479E" w:rsidP="00F80D5C">
            <w:pPr>
              <w:spacing w:line="312" w:lineRule="auto"/>
              <w:ind w:firstLine="0"/>
              <w:rPr>
                <w:sz w:val="24"/>
                <w:szCs w:val="24"/>
              </w:rPr>
            </w:pPr>
            <w:r w:rsidRPr="00DA46AD">
              <w:rPr>
                <w:sz w:val="24"/>
                <w:szCs w:val="24"/>
              </w:rPr>
              <w:t>25</w:t>
            </w:r>
          </w:p>
        </w:tc>
        <w:tc>
          <w:tcPr>
            <w:tcW w:w="3192" w:type="dxa"/>
          </w:tcPr>
          <w:p w:rsidR="0001479E" w:rsidRPr="00DA46AD" w:rsidRDefault="0001479E" w:rsidP="00F80D5C">
            <w:pPr>
              <w:spacing w:line="312" w:lineRule="auto"/>
              <w:ind w:firstLine="0"/>
              <w:rPr>
                <w:sz w:val="24"/>
                <w:szCs w:val="24"/>
              </w:rPr>
            </w:pPr>
            <w:r w:rsidRPr="00DA46AD">
              <w:rPr>
                <w:sz w:val="24"/>
                <w:szCs w:val="24"/>
              </w:rPr>
              <w:t>100%</w:t>
            </w:r>
          </w:p>
        </w:tc>
      </w:tr>
    </w:tbl>
    <w:p w:rsidR="0001479E" w:rsidRPr="00DA46AD" w:rsidRDefault="00A5208C" w:rsidP="00F80D5C">
      <w:pPr>
        <w:spacing w:line="312" w:lineRule="auto"/>
        <w:ind w:firstLine="0"/>
        <w:rPr>
          <w:sz w:val="24"/>
          <w:szCs w:val="24"/>
        </w:rPr>
      </w:pPr>
      <w:r>
        <w:rPr>
          <w:sz w:val="24"/>
          <w:szCs w:val="24"/>
        </w:rPr>
        <w:t>Source: Field Survey 2025</w:t>
      </w:r>
    </w:p>
    <w:p w:rsidR="0001479E" w:rsidRPr="00DA46AD" w:rsidRDefault="0001479E" w:rsidP="00F80D5C">
      <w:pPr>
        <w:spacing w:line="312" w:lineRule="auto"/>
        <w:rPr>
          <w:sz w:val="24"/>
          <w:szCs w:val="24"/>
        </w:rPr>
      </w:pPr>
      <w:r w:rsidRPr="00DA46AD">
        <w:rPr>
          <w:sz w:val="24"/>
          <w:szCs w:val="24"/>
        </w:rPr>
        <w:t>72% of the participant in this study revealed that it is good to change dividend payout policy and 28% revealed that it is not good to change dividend payout policy.</w:t>
      </w:r>
    </w:p>
    <w:p w:rsidR="0001479E" w:rsidRPr="00DA46AD" w:rsidRDefault="008D1F4C" w:rsidP="00F80D5C">
      <w:pPr>
        <w:spacing w:line="312" w:lineRule="auto"/>
        <w:ind w:firstLine="0"/>
        <w:rPr>
          <w:b/>
          <w:sz w:val="24"/>
          <w:szCs w:val="24"/>
        </w:rPr>
      </w:pPr>
      <w:r w:rsidRPr="00DA46AD">
        <w:rPr>
          <w:b/>
          <w:sz w:val="24"/>
          <w:szCs w:val="24"/>
        </w:rPr>
        <w:lastRenderedPageBreak/>
        <w:t>TABLE 4.4.10</w:t>
      </w:r>
      <w:r w:rsidR="0001479E" w:rsidRPr="00DA46AD">
        <w:rPr>
          <w:b/>
          <w:sz w:val="24"/>
          <w:szCs w:val="24"/>
        </w:rPr>
        <w:t xml:space="preserve"> DOES YOUR COMPANY JUSTIFY CHNAGES IN DEPRECIATION POLICY SHAREHOLDERS?</w:t>
      </w:r>
    </w:p>
    <w:tbl>
      <w:tblPr>
        <w:tblStyle w:val="TableGrid"/>
        <w:tblW w:w="0" w:type="auto"/>
        <w:tblLook w:val="04A0" w:firstRow="1" w:lastRow="0" w:firstColumn="1" w:lastColumn="0" w:noHBand="0" w:noVBand="1"/>
      </w:tblPr>
      <w:tblGrid>
        <w:gridCol w:w="2823"/>
        <w:gridCol w:w="2877"/>
        <w:gridCol w:w="2796"/>
      </w:tblGrid>
      <w:tr w:rsidR="0001479E" w:rsidRPr="00DA46AD" w:rsidTr="00B227D7">
        <w:tc>
          <w:tcPr>
            <w:tcW w:w="3192" w:type="dxa"/>
          </w:tcPr>
          <w:p w:rsidR="0001479E" w:rsidRPr="00DA46AD" w:rsidRDefault="0001479E" w:rsidP="00F80D5C">
            <w:pPr>
              <w:spacing w:line="312" w:lineRule="auto"/>
              <w:ind w:firstLine="0"/>
              <w:rPr>
                <w:b/>
                <w:sz w:val="24"/>
                <w:szCs w:val="24"/>
              </w:rPr>
            </w:pPr>
            <w:r w:rsidRPr="00DA46AD">
              <w:rPr>
                <w:b/>
                <w:sz w:val="24"/>
                <w:szCs w:val="24"/>
              </w:rPr>
              <w:t>RESPONSE</w:t>
            </w:r>
          </w:p>
        </w:tc>
        <w:tc>
          <w:tcPr>
            <w:tcW w:w="3192" w:type="dxa"/>
          </w:tcPr>
          <w:p w:rsidR="0001479E" w:rsidRPr="00DA46AD" w:rsidRDefault="0001479E" w:rsidP="00F80D5C">
            <w:pPr>
              <w:spacing w:line="312" w:lineRule="auto"/>
              <w:ind w:firstLine="0"/>
              <w:rPr>
                <w:b/>
                <w:sz w:val="24"/>
                <w:szCs w:val="24"/>
              </w:rPr>
            </w:pPr>
            <w:r w:rsidRPr="00DA46AD">
              <w:rPr>
                <w:b/>
                <w:sz w:val="24"/>
                <w:szCs w:val="24"/>
              </w:rPr>
              <w:t>FREQUENCY</w:t>
            </w:r>
          </w:p>
        </w:tc>
        <w:tc>
          <w:tcPr>
            <w:tcW w:w="3192" w:type="dxa"/>
          </w:tcPr>
          <w:p w:rsidR="0001479E" w:rsidRPr="00DA46AD" w:rsidRDefault="0001479E" w:rsidP="00F80D5C">
            <w:pPr>
              <w:spacing w:line="312" w:lineRule="auto"/>
              <w:ind w:firstLine="0"/>
              <w:rPr>
                <w:b/>
                <w:sz w:val="24"/>
                <w:szCs w:val="24"/>
              </w:rPr>
            </w:pPr>
            <w:r w:rsidRPr="00DA46AD">
              <w:rPr>
                <w:b/>
                <w:sz w:val="24"/>
                <w:szCs w:val="24"/>
              </w:rPr>
              <w:t>PERCENT</w:t>
            </w:r>
          </w:p>
        </w:tc>
      </w:tr>
      <w:tr w:rsidR="0001479E" w:rsidRPr="00DA46AD" w:rsidTr="00B227D7">
        <w:tc>
          <w:tcPr>
            <w:tcW w:w="3192" w:type="dxa"/>
          </w:tcPr>
          <w:p w:rsidR="0001479E" w:rsidRPr="00DA46AD" w:rsidRDefault="0001479E" w:rsidP="00F80D5C">
            <w:pPr>
              <w:spacing w:line="312" w:lineRule="auto"/>
              <w:ind w:firstLine="0"/>
              <w:rPr>
                <w:sz w:val="24"/>
                <w:szCs w:val="24"/>
              </w:rPr>
            </w:pPr>
            <w:r w:rsidRPr="00DA46AD">
              <w:rPr>
                <w:sz w:val="24"/>
                <w:szCs w:val="24"/>
              </w:rPr>
              <w:t>Yes</w:t>
            </w:r>
          </w:p>
        </w:tc>
        <w:tc>
          <w:tcPr>
            <w:tcW w:w="3192" w:type="dxa"/>
          </w:tcPr>
          <w:p w:rsidR="0001479E" w:rsidRPr="00DA46AD" w:rsidRDefault="0001479E" w:rsidP="00F80D5C">
            <w:pPr>
              <w:spacing w:line="312" w:lineRule="auto"/>
              <w:ind w:firstLine="0"/>
              <w:rPr>
                <w:sz w:val="24"/>
                <w:szCs w:val="24"/>
              </w:rPr>
            </w:pPr>
            <w:r w:rsidRPr="00DA46AD">
              <w:rPr>
                <w:sz w:val="24"/>
                <w:szCs w:val="24"/>
              </w:rPr>
              <w:t>19</w:t>
            </w:r>
          </w:p>
        </w:tc>
        <w:tc>
          <w:tcPr>
            <w:tcW w:w="3192" w:type="dxa"/>
          </w:tcPr>
          <w:p w:rsidR="0001479E" w:rsidRPr="00DA46AD" w:rsidRDefault="0001479E" w:rsidP="00F80D5C">
            <w:pPr>
              <w:spacing w:line="312" w:lineRule="auto"/>
              <w:ind w:firstLine="0"/>
              <w:rPr>
                <w:sz w:val="24"/>
                <w:szCs w:val="24"/>
              </w:rPr>
            </w:pPr>
            <w:r w:rsidRPr="00DA46AD">
              <w:rPr>
                <w:sz w:val="24"/>
                <w:szCs w:val="24"/>
              </w:rPr>
              <w:t>76%</w:t>
            </w:r>
          </w:p>
        </w:tc>
      </w:tr>
      <w:tr w:rsidR="0001479E" w:rsidRPr="00DA46AD" w:rsidTr="00B227D7">
        <w:tc>
          <w:tcPr>
            <w:tcW w:w="3192" w:type="dxa"/>
          </w:tcPr>
          <w:p w:rsidR="0001479E" w:rsidRPr="00DA46AD" w:rsidRDefault="0001479E" w:rsidP="00F80D5C">
            <w:pPr>
              <w:spacing w:line="312" w:lineRule="auto"/>
              <w:ind w:firstLine="0"/>
              <w:rPr>
                <w:sz w:val="24"/>
                <w:szCs w:val="24"/>
              </w:rPr>
            </w:pPr>
            <w:r w:rsidRPr="00DA46AD">
              <w:rPr>
                <w:sz w:val="24"/>
                <w:szCs w:val="24"/>
              </w:rPr>
              <w:t>No</w:t>
            </w:r>
          </w:p>
        </w:tc>
        <w:tc>
          <w:tcPr>
            <w:tcW w:w="3192" w:type="dxa"/>
          </w:tcPr>
          <w:p w:rsidR="0001479E" w:rsidRPr="00DA46AD" w:rsidRDefault="0001479E" w:rsidP="00F80D5C">
            <w:pPr>
              <w:spacing w:line="312" w:lineRule="auto"/>
              <w:ind w:firstLine="0"/>
              <w:rPr>
                <w:sz w:val="24"/>
                <w:szCs w:val="24"/>
              </w:rPr>
            </w:pPr>
            <w:r w:rsidRPr="00DA46AD">
              <w:rPr>
                <w:sz w:val="24"/>
                <w:szCs w:val="24"/>
              </w:rPr>
              <w:t>6</w:t>
            </w:r>
          </w:p>
        </w:tc>
        <w:tc>
          <w:tcPr>
            <w:tcW w:w="3192" w:type="dxa"/>
          </w:tcPr>
          <w:p w:rsidR="0001479E" w:rsidRPr="00DA46AD" w:rsidRDefault="0001479E" w:rsidP="00F80D5C">
            <w:pPr>
              <w:spacing w:line="312" w:lineRule="auto"/>
              <w:ind w:firstLine="0"/>
              <w:rPr>
                <w:sz w:val="24"/>
                <w:szCs w:val="24"/>
              </w:rPr>
            </w:pPr>
            <w:r w:rsidRPr="00DA46AD">
              <w:rPr>
                <w:sz w:val="24"/>
                <w:szCs w:val="24"/>
              </w:rPr>
              <w:t>24%</w:t>
            </w:r>
          </w:p>
        </w:tc>
      </w:tr>
      <w:tr w:rsidR="0001479E" w:rsidRPr="00DA46AD" w:rsidTr="00B227D7">
        <w:tc>
          <w:tcPr>
            <w:tcW w:w="3192" w:type="dxa"/>
          </w:tcPr>
          <w:p w:rsidR="0001479E" w:rsidRPr="00DA46AD" w:rsidRDefault="0001479E" w:rsidP="00F80D5C">
            <w:pPr>
              <w:spacing w:line="312" w:lineRule="auto"/>
              <w:ind w:firstLine="0"/>
              <w:rPr>
                <w:sz w:val="24"/>
                <w:szCs w:val="24"/>
              </w:rPr>
            </w:pPr>
            <w:r w:rsidRPr="00DA46AD">
              <w:rPr>
                <w:sz w:val="24"/>
                <w:szCs w:val="24"/>
              </w:rPr>
              <w:t>Total</w:t>
            </w:r>
          </w:p>
        </w:tc>
        <w:tc>
          <w:tcPr>
            <w:tcW w:w="3192" w:type="dxa"/>
          </w:tcPr>
          <w:p w:rsidR="0001479E" w:rsidRPr="00DA46AD" w:rsidRDefault="0001479E" w:rsidP="00F80D5C">
            <w:pPr>
              <w:spacing w:line="312" w:lineRule="auto"/>
              <w:ind w:firstLine="0"/>
              <w:rPr>
                <w:sz w:val="24"/>
                <w:szCs w:val="24"/>
              </w:rPr>
            </w:pPr>
            <w:r w:rsidRPr="00DA46AD">
              <w:rPr>
                <w:sz w:val="24"/>
                <w:szCs w:val="24"/>
              </w:rPr>
              <w:t>25</w:t>
            </w:r>
          </w:p>
        </w:tc>
        <w:tc>
          <w:tcPr>
            <w:tcW w:w="3192" w:type="dxa"/>
          </w:tcPr>
          <w:p w:rsidR="0001479E" w:rsidRPr="00DA46AD" w:rsidRDefault="0001479E" w:rsidP="00F80D5C">
            <w:pPr>
              <w:spacing w:line="312" w:lineRule="auto"/>
              <w:ind w:firstLine="0"/>
              <w:rPr>
                <w:sz w:val="24"/>
                <w:szCs w:val="24"/>
              </w:rPr>
            </w:pPr>
            <w:r w:rsidRPr="00DA46AD">
              <w:rPr>
                <w:sz w:val="24"/>
                <w:szCs w:val="24"/>
              </w:rPr>
              <w:t>100%</w:t>
            </w:r>
          </w:p>
        </w:tc>
      </w:tr>
    </w:tbl>
    <w:p w:rsidR="0001479E" w:rsidRPr="00DA46AD" w:rsidRDefault="00A5208C" w:rsidP="00F80D5C">
      <w:pPr>
        <w:spacing w:line="312" w:lineRule="auto"/>
        <w:ind w:firstLine="0"/>
        <w:rPr>
          <w:sz w:val="24"/>
          <w:szCs w:val="24"/>
        </w:rPr>
      </w:pPr>
      <w:r>
        <w:rPr>
          <w:sz w:val="24"/>
          <w:szCs w:val="24"/>
        </w:rPr>
        <w:t>Source: Field Survey 2025</w:t>
      </w:r>
    </w:p>
    <w:p w:rsidR="0001479E" w:rsidRPr="00DA46AD" w:rsidRDefault="0001479E" w:rsidP="00F80D5C">
      <w:pPr>
        <w:spacing w:line="240" w:lineRule="auto"/>
        <w:rPr>
          <w:sz w:val="24"/>
          <w:szCs w:val="24"/>
        </w:rPr>
      </w:pPr>
      <w:r w:rsidRPr="00DA46AD">
        <w:rPr>
          <w:sz w:val="24"/>
          <w:szCs w:val="24"/>
        </w:rPr>
        <w:t>From the result, it is clear that 76% of the sampled respondents revealed that the company justify changes in depreciation policy and 24% of the respondents revealed that the organization does not justify changes in depreciation policy.</w:t>
      </w:r>
    </w:p>
    <w:p w:rsidR="0001479E" w:rsidRPr="00DA46AD" w:rsidRDefault="00B85D88" w:rsidP="00F80D5C">
      <w:pPr>
        <w:spacing w:line="312" w:lineRule="auto"/>
        <w:ind w:firstLine="0"/>
        <w:rPr>
          <w:b/>
          <w:sz w:val="24"/>
          <w:szCs w:val="24"/>
        </w:rPr>
      </w:pPr>
      <w:r w:rsidRPr="00DA46AD">
        <w:rPr>
          <w:b/>
          <w:sz w:val="24"/>
          <w:szCs w:val="24"/>
        </w:rPr>
        <w:t>TABLE 4.4.11</w:t>
      </w:r>
      <w:r w:rsidR="0001479E" w:rsidRPr="00DA46AD">
        <w:rPr>
          <w:b/>
          <w:sz w:val="24"/>
          <w:szCs w:val="24"/>
        </w:rPr>
        <w:t xml:space="preserve"> HOW OFTEN HAVE YOU CHANGED EARNING PERCENTAGE?</w:t>
      </w:r>
    </w:p>
    <w:tbl>
      <w:tblPr>
        <w:tblStyle w:val="TableGrid"/>
        <w:tblW w:w="0" w:type="auto"/>
        <w:tblLook w:val="04A0" w:firstRow="1" w:lastRow="0" w:firstColumn="1" w:lastColumn="0" w:noHBand="0" w:noVBand="1"/>
      </w:tblPr>
      <w:tblGrid>
        <w:gridCol w:w="2823"/>
        <w:gridCol w:w="2877"/>
        <w:gridCol w:w="2796"/>
      </w:tblGrid>
      <w:tr w:rsidR="0001479E" w:rsidRPr="00DA46AD" w:rsidTr="00B227D7">
        <w:tc>
          <w:tcPr>
            <w:tcW w:w="3192" w:type="dxa"/>
          </w:tcPr>
          <w:p w:rsidR="0001479E" w:rsidRPr="00DA46AD" w:rsidRDefault="0001479E" w:rsidP="00F80D5C">
            <w:pPr>
              <w:spacing w:line="312" w:lineRule="auto"/>
              <w:ind w:firstLine="0"/>
              <w:rPr>
                <w:b/>
                <w:sz w:val="24"/>
                <w:szCs w:val="24"/>
              </w:rPr>
            </w:pPr>
            <w:r w:rsidRPr="00DA46AD">
              <w:rPr>
                <w:b/>
                <w:sz w:val="24"/>
                <w:szCs w:val="24"/>
              </w:rPr>
              <w:t>RESPONSE</w:t>
            </w:r>
          </w:p>
        </w:tc>
        <w:tc>
          <w:tcPr>
            <w:tcW w:w="3192" w:type="dxa"/>
          </w:tcPr>
          <w:p w:rsidR="0001479E" w:rsidRPr="00DA46AD" w:rsidRDefault="0001479E" w:rsidP="00F80D5C">
            <w:pPr>
              <w:spacing w:line="312" w:lineRule="auto"/>
              <w:ind w:firstLine="0"/>
              <w:rPr>
                <w:b/>
                <w:sz w:val="24"/>
                <w:szCs w:val="24"/>
              </w:rPr>
            </w:pPr>
            <w:r w:rsidRPr="00DA46AD">
              <w:rPr>
                <w:b/>
                <w:sz w:val="24"/>
                <w:szCs w:val="24"/>
              </w:rPr>
              <w:t>FREQUENCY</w:t>
            </w:r>
          </w:p>
        </w:tc>
        <w:tc>
          <w:tcPr>
            <w:tcW w:w="3192" w:type="dxa"/>
          </w:tcPr>
          <w:p w:rsidR="0001479E" w:rsidRPr="00DA46AD" w:rsidRDefault="0001479E" w:rsidP="00F80D5C">
            <w:pPr>
              <w:spacing w:line="312" w:lineRule="auto"/>
              <w:ind w:firstLine="0"/>
              <w:rPr>
                <w:b/>
                <w:sz w:val="24"/>
                <w:szCs w:val="24"/>
              </w:rPr>
            </w:pPr>
            <w:r w:rsidRPr="00DA46AD">
              <w:rPr>
                <w:b/>
                <w:sz w:val="24"/>
                <w:szCs w:val="24"/>
              </w:rPr>
              <w:t>PERCENT</w:t>
            </w:r>
          </w:p>
        </w:tc>
      </w:tr>
      <w:tr w:rsidR="0001479E" w:rsidRPr="00DA46AD" w:rsidTr="00B227D7">
        <w:tc>
          <w:tcPr>
            <w:tcW w:w="3192" w:type="dxa"/>
          </w:tcPr>
          <w:p w:rsidR="0001479E" w:rsidRPr="00DA46AD" w:rsidRDefault="0001479E" w:rsidP="00F80D5C">
            <w:pPr>
              <w:spacing w:line="312" w:lineRule="auto"/>
              <w:ind w:firstLine="0"/>
              <w:rPr>
                <w:sz w:val="24"/>
                <w:szCs w:val="24"/>
              </w:rPr>
            </w:pPr>
            <w:r w:rsidRPr="00DA46AD">
              <w:rPr>
                <w:sz w:val="24"/>
                <w:szCs w:val="24"/>
              </w:rPr>
              <w:t>Two year period</w:t>
            </w:r>
          </w:p>
        </w:tc>
        <w:tc>
          <w:tcPr>
            <w:tcW w:w="3192" w:type="dxa"/>
          </w:tcPr>
          <w:p w:rsidR="0001479E" w:rsidRPr="00DA46AD" w:rsidRDefault="0001479E" w:rsidP="00F80D5C">
            <w:pPr>
              <w:spacing w:line="312" w:lineRule="auto"/>
              <w:ind w:firstLine="0"/>
              <w:rPr>
                <w:sz w:val="24"/>
                <w:szCs w:val="24"/>
              </w:rPr>
            </w:pPr>
            <w:r w:rsidRPr="00DA46AD">
              <w:rPr>
                <w:sz w:val="24"/>
                <w:szCs w:val="24"/>
              </w:rPr>
              <w:t>5</w:t>
            </w:r>
          </w:p>
        </w:tc>
        <w:tc>
          <w:tcPr>
            <w:tcW w:w="3192" w:type="dxa"/>
          </w:tcPr>
          <w:p w:rsidR="0001479E" w:rsidRPr="00DA46AD" w:rsidRDefault="0001479E" w:rsidP="00F80D5C">
            <w:pPr>
              <w:spacing w:line="312" w:lineRule="auto"/>
              <w:ind w:firstLine="0"/>
              <w:rPr>
                <w:sz w:val="24"/>
                <w:szCs w:val="24"/>
              </w:rPr>
            </w:pPr>
            <w:r w:rsidRPr="00DA46AD">
              <w:rPr>
                <w:sz w:val="24"/>
                <w:szCs w:val="24"/>
              </w:rPr>
              <w:t>20%</w:t>
            </w:r>
          </w:p>
        </w:tc>
      </w:tr>
      <w:tr w:rsidR="0001479E" w:rsidRPr="00DA46AD" w:rsidTr="00B227D7">
        <w:tc>
          <w:tcPr>
            <w:tcW w:w="3192" w:type="dxa"/>
          </w:tcPr>
          <w:p w:rsidR="0001479E" w:rsidRPr="00DA46AD" w:rsidRDefault="0001479E" w:rsidP="00F80D5C">
            <w:pPr>
              <w:spacing w:line="312" w:lineRule="auto"/>
              <w:ind w:firstLine="0"/>
              <w:rPr>
                <w:sz w:val="24"/>
                <w:szCs w:val="24"/>
              </w:rPr>
            </w:pPr>
            <w:r w:rsidRPr="00DA46AD">
              <w:rPr>
                <w:sz w:val="24"/>
                <w:szCs w:val="24"/>
              </w:rPr>
              <w:t>3-5 years</w:t>
            </w:r>
          </w:p>
        </w:tc>
        <w:tc>
          <w:tcPr>
            <w:tcW w:w="3192" w:type="dxa"/>
          </w:tcPr>
          <w:p w:rsidR="0001479E" w:rsidRPr="00DA46AD" w:rsidRDefault="0001479E" w:rsidP="00F80D5C">
            <w:pPr>
              <w:spacing w:line="312" w:lineRule="auto"/>
              <w:ind w:firstLine="0"/>
              <w:rPr>
                <w:sz w:val="24"/>
                <w:szCs w:val="24"/>
              </w:rPr>
            </w:pPr>
            <w:r w:rsidRPr="00DA46AD">
              <w:rPr>
                <w:sz w:val="24"/>
                <w:szCs w:val="24"/>
              </w:rPr>
              <w:t>8</w:t>
            </w:r>
          </w:p>
        </w:tc>
        <w:tc>
          <w:tcPr>
            <w:tcW w:w="3192" w:type="dxa"/>
          </w:tcPr>
          <w:p w:rsidR="0001479E" w:rsidRPr="00DA46AD" w:rsidRDefault="0001479E" w:rsidP="00F80D5C">
            <w:pPr>
              <w:spacing w:line="312" w:lineRule="auto"/>
              <w:ind w:firstLine="0"/>
              <w:rPr>
                <w:sz w:val="24"/>
                <w:szCs w:val="24"/>
              </w:rPr>
            </w:pPr>
            <w:r w:rsidRPr="00DA46AD">
              <w:rPr>
                <w:sz w:val="24"/>
                <w:szCs w:val="24"/>
              </w:rPr>
              <w:t>32%</w:t>
            </w:r>
          </w:p>
        </w:tc>
      </w:tr>
      <w:tr w:rsidR="0001479E" w:rsidRPr="00DA46AD" w:rsidTr="00B227D7">
        <w:tc>
          <w:tcPr>
            <w:tcW w:w="3192" w:type="dxa"/>
          </w:tcPr>
          <w:p w:rsidR="0001479E" w:rsidRPr="00DA46AD" w:rsidRDefault="0001479E" w:rsidP="00F80D5C">
            <w:pPr>
              <w:spacing w:line="312" w:lineRule="auto"/>
              <w:ind w:firstLine="0"/>
              <w:rPr>
                <w:sz w:val="24"/>
                <w:szCs w:val="24"/>
              </w:rPr>
            </w:pPr>
            <w:r w:rsidRPr="00DA46AD">
              <w:rPr>
                <w:sz w:val="24"/>
                <w:szCs w:val="24"/>
              </w:rPr>
              <w:t>6-8 years</w:t>
            </w:r>
          </w:p>
        </w:tc>
        <w:tc>
          <w:tcPr>
            <w:tcW w:w="3192" w:type="dxa"/>
          </w:tcPr>
          <w:p w:rsidR="0001479E" w:rsidRPr="00DA46AD" w:rsidRDefault="0001479E" w:rsidP="00F80D5C">
            <w:pPr>
              <w:spacing w:line="312" w:lineRule="auto"/>
              <w:ind w:firstLine="0"/>
              <w:rPr>
                <w:sz w:val="24"/>
                <w:szCs w:val="24"/>
              </w:rPr>
            </w:pPr>
            <w:r w:rsidRPr="00DA46AD">
              <w:rPr>
                <w:sz w:val="24"/>
                <w:szCs w:val="24"/>
              </w:rPr>
              <w:t>9</w:t>
            </w:r>
          </w:p>
        </w:tc>
        <w:tc>
          <w:tcPr>
            <w:tcW w:w="3192" w:type="dxa"/>
          </w:tcPr>
          <w:p w:rsidR="0001479E" w:rsidRPr="00DA46AD" w:rsidRDefault="0001479E" w:rsidP="00F80D5C">
            <w:pPr>
              <w:spacing w:line="312" w:lineRule="auto"/>
              <w:ind w:firstLine="0"/>
              <w:rPr>
                <w:sz w:val="24"/>
                <w:szCs w:val="24"/>
              </w:rPr>
            </w:pPr>
            <w:r w:rsidRPr="00DA46AD">
              <w:rPr>
                <w:sz w:val="24"/>
                <w:szCs w:val="24"/>
              </w:rPr>
              <w:t>36%</w:t>
            </w:r>
          </w:p>
        </w:tc>
      </w:tr>
      <w:tr w:rsidR="0001479E" w:rsidRPr="00DA46AD" w:rsidTr="00B227D7">
        <w:tc>
          <w:tcPr>
            <w:tcW w:w="3192" w:type="dxa"/>
          </w:tcPr>
          <w:p w:rsidR="0001479E" w:rsidRPr="00DA46AD" w:rsidRDefault="0001479E" w:rsidP="00F80D5C">
            <w:pPr>
              <w:spacing w:line="312" w:lineRule="auto"/>
              <w:ind w:firstLine="0"/>
              <w:rPr>
                <w:sz w:val="24"/>
                <w:szCs w:val="24"/>
              </w:rPr>
            </w:pPr>
            <w:r w:rsidRPr="00DA46AD">
              <w:rPr>
                <w:sz w:val="24"/>
                <w:szCs w:val="24"/>
              </w:rPr>
              <w:t>9-10 years</w:t>
            </w:r>
          </w:p>
        </w:tc>
        <w:tc>
          <w:tcPr>
            <w:tcW w:w="3192" w:type="dxa"/>
          </w:tcPr>
          <w:p w:rsidR="0001479E" w:rsidRPr="00DA46AD" w:rsidRDefault="0001479E" w:rsidP="00F80D5C">
            <w:pPr>
              <w:spacing w:line="312" w:lineRule="auto"/>
              <w:ind w:firstLine="0"/>
              <w:rPr>
                <w:sz w:val="24"/>
                <w:szCs w:val="24"/>
              </w:rPr>
            </w:pPr>
            <w:r w:rsidRPr="00DA46AD">
              <w:rPr>
                <w:sz w:val="24"/>
                <w:szCs w:val="24"/>
              </w:rPr>
              <w:t>3</w:t>
            </w:r>
          </w:p>
        </w:tc>
        <w:tc>
          <w:tcPr>
            <w:tcW w:w="3192" w:type="dxa"/>
          </w:tcPr>
          <w:p w:rsidR="0001479E" w:rsidRPr="00DA46AD" w:rsidRDefault="0001479E" w:rsidP="00F80D5C">
            <w:pPr>
              <w:spacing w:line="312" w:lineRule="auto"/>
              <w:ind w:firstLine="0"/>
              <w:rPr>
                <w:sz w:val="24"/>
                <w:szCs w:val="24"/>
              </w:rPr>
            </w:pPr>
            <w:r w:rsidRPr="00DA46AD">
              <w:rPr>
                <w:sz w:val="24"/>
                <w:szCs w:val="24"/>
              </w:rPr>
              <w:t>12%</w:t>
            </w:r>
          </w:p>
        </w:tc>
      </w:tr>
      <w:tr w:rsidR="0001479E" w:rsidRPr="00DA46AD" w:rsidTr="00B227D7">
        <w:tc>
          <w:tcPr>
            <w:tcW w:w="3192" w:type="dxa"/>
          </w:tcPr>
          <w:p w:rsidR="0001479E" w:rsidRPr="00DA46AD" w:rsidRDefault="0001479E" w:rsidP="00F80D5C">
            <w:pPr>
              <w:spacing w:line="312" w:lineRule="auto"/>
              <w:ind w:firstLine="0"/>
              <w:rPr>
                <w:sz w:val="24"/>
                <w:szCs w:val="24"/>
              </w:rPr>
            </w:pPr>
            <w:r w:rsidRPr="00DA46AD">
              <w:rPr>
                <w:sz w:val="24"/>
                <w:szCs w:val="24"/>
              </w:rPr>
              <w:t>Total</w:t>
            </w:r>
          </w:p>
        </w:tc>
        <w:tc>
          <w:tcPr>
            <w:tcW w:w="3192" w:type="dxa"/>
          </w:tcPr>
          <w:p w:rsidR="0001479E" w:rsidRPr="00DA46AD" w:rsidRDefault="0001479E" w:rsidP="00F80D5C">
            <w:pPr>
              <w:spacing w:line="312" w:lineRule="auto"/>
              <w:ind w:firstLine="0"/>
              <w:rPr>
                <w:sz w:val="24"/>
                <w:szCs w:val="24"/>
              </w:rPr>
            </w:pPr>
            <w:r w:rsidRPr="00DA46AD">
              <w:rPr>
                <w:sz w:val="24"/>
                <w:szCs w:val="24"/>
              </w:rPr>
              <w:t>25</w:t>
            </w:r>
          </w:p>
        </w:tc>
        <w:tc>
          <w:tcPr>
            <w:tcW w:w="3192" w:type="dxa"/>
          </w:tcPr>
          <w:p w:rsidR="0001479E" w:rsidRPr="00DA46AD" w:rsidRDefault="0001479E" w:rsidP="00F80D5C">
            <w:pPr>
              <w:spacing w:line="312" w:lineRule="auto"/>
              <w:ind w:firstLine="0"/>
              <w:rPr>
                <w:sz w:val="24"/>
                <w:szCs w:val="24"/>
              </w:rPr>
            </w:pPr>
            <w:r w:rsidRPr="00DA46AD">
              <w:rPr>
                <w:sz w:val="24"/>
                <w:szCs w:val="24"/>
              </w:rPr>
              <w:t>100%</w:t>
            </w:r>
          </w:p>
        </w:tc>
      </w:tr>
    </w:tbl>
    <w:p w:rsidR="0001479E" w:rsidRPr="00DA46AD" w:rsidRDefault="00A5208C" w:rsidP="00F80D5C">
      <w:pPr>
        <w:spacing w:line="312" w:lineRule="auto"/>
        <w:ind w:firstLine="0"/>
        <w:rPr>
          <w:sz w:val="24"/>
          <w:szCs w:val="24"/>
        </w:rPr>
      </w:pPr>
      <w:r>
        <w:rPr>
          <w:sz w:val="24"/>
          <w:szCs w:val="24"/>
        </w:rPr>
        <w:t>Source: Field Survey 2025</w:t>
      </w:r>
    </w:p>
    <w:p w:rsidR="0001479E" w:rsidRPr="00DA46AD" w:rsidRDefault="0001479E" w:rsidP="00F80D5C">
      <w:pPr>
        <w:spacing w:line="312" w:lineRule="auto"/>
        <w:rPr>
          <w:sz w:val="24"/>
          <w:szCs w:val="24"/>
        </w:rPr>
      </w:pPr>
      <w:r w:rsidRPr="00DA46AD">
        <w:rPr>
          <w:b/>
          <w:sz w:val="24"/>
          <w:szCs w:val="24"/>
        </w:rPr>
        <w:t xml:space="preserve"> </w:t>
      </w:r>
      <w:r w:rsidRPr="00DA46AD">
        <w:rPr>
          <w:sz w:val="24"/>
          <w:szCs w:val="24"/>
        </w:rPr>
        <w:t>It is clear that 36% and 32% of sampled respondents revealed that often the organization are change their earning percentage between 6 years and 8 years and 3 years and 5 years respectively 29% of the respondent agreed within 2 years, the organization do change their earning percentages.</w:t>
      </w:r>
    </w:p>
    <w:p w:rsidR="0001479E" w:rsidRPr="00DA46AD" w:rsidRDefault="00DA6715" w:rsidP="00F80D5C">
      <w:pPr>
        <w:spacing w:line="312" w:lineRule="auto"/>
        <w:ind w:firstLine="0"/>
        <w:rPr>
          <w:b/>
          <w:sz w:val="24"/>
          <w:szCs w:val="24"/>
        </w:rPr>
      </w:pPr>
      <w:r w:rsidRPr="00DA46AD">
        <w:rPr>
          <w:b/>
          <w:sz w:val="24"/>
          <w:szCs w:val="24"/>
        </w:rPr>
        <w:t>4.5</w:t>
      </w:r>
      <w:r w:rsidRPr="00DA46AD">
        <w:rPr>
          <w:b/>
          <w:sz w:val="24"/>
          <w:szCs w:val="24"/>
        </w:rPr>
        <w:tab/>
        <w:t>Testing Of Hypothesis</w:t>
      </w:r>
    </w:p>
    <w:p w:rsidR="0001479E" w:rsidRPr="00DA46AD" w:rsidRDefault="0001479E" w:rsidP="00F80D5C">
      <w:pPr>
        <w:spacing w:line="312" w:lineRule="auto"/>
        <w:ind w:firstLine="0"/>
        <w:rPr>
          <w:sz w:val="24"/>
          <w:szCs w:val="24"/>
        </w:rPr>
      </w:pPr>
      <w:r w:rsidRPr="00DA46AD">
        <w:rPr>
          <w:b/>
          <w:sz w:val="24"/>
          <w:szCs w:val="24"/>
        </w:rPr>
        <w:tab/>
      </w:r>
      <w:r w:rsidRPr="00DA46AD">
        <w:rPr>
          <w:sz w:val="24"/>
          <w:szCs w:val="24"/>
        </w:rPr>
        <w:t>Predominantly, before testing these hypothesis it is very important to role that:</w:t>
      </w:r>
    </w:p>
    <w:p w:rsidR="0001479E" w:rsidRPr="00DA46AD" w:rsidRDefault="0001479E" w:rsidP="00F80D5C">
      <w:pPr>
        <w:pStyle w:val="ListParagraph"/>
        <w:numPr>
          <w:ilvl w:val="0"/>
          <w:numId w:val="1"/>
        </w:numPr>
        <w:spacing w:line="312" w:lineRule="auto"/>
        <w:rPr>
          <w:b/>
          <w:sz w:val="24"/>
          <w:szCs w:val="24"/>
        </w:rPr>
      </w:pPr>
      <w:r w:rsidRPr="00DA46AD">
        <w:rPr>
          <w:sz w:val="24"/>
          <w:szCs w:val="24"/>
        </w:rPr>
        <w:t>The greater the value of calculated chi-square the lower the chance of its occurrence.</w:t>
      </w:r>
    </w:p>
    <w:p w:rsidR="0001479E" w:rsidRPr="00DA46AD" w:rsidRDefault="0001479E" w:rsidP="00F80D5C">
      <w:pPr>
        <w:pStyle w:val="ListParagraph"/>
        <w:numPr>
          <w:ilvl w:val="0"/>
          <w:numId w:val="1"/>
        </w:numPr>
        <w:spacing w:line="312" w:lineRule="auto"/>
        <w:rPr>
          <w:b/>
          <w:sz w:val="24"/>
          <w:szCs w:val="24"/>
        </w:rPr>
      </w:pPr>
      <w:r w:rsidRPr="00DA46AD">
        <w:rPr>
          <w:sz w:val="24"/>
          <w:szCs w:val="24"/>
        </w:rPr>
        <w:t>The probability of chi-square of an given figure depends upon the number of degree of freedom in consideration of the above the chi-square computation method is thus shown below</w:t>
      </w:r>
    </w:p>
    <w:p w:rsidR="0001479E" w:rsidRPr="00DA46AD" w:rsidRDefault="0001479E" w:rsidP="00F80D5C">
      <w:pPr>
        <w:pStyle w:val="ListParagraph"/>
        <w:spacing w:line="312" w:lineRule="auto"/>
        <w:ind w:firstLine="0"/>
        <w:rPr>
          <w:b/>
          <w:sz w:val="24"/>
          <w:szCs w:val="24"/>
        </w:rPr>
      </w:pPr>
      <w:r w:rsidRPr="00DA46AD">
        <w:rPr>
          <w:sz w:val="24"/>
          <w:szCs w:val="24"/>
        </w:rPr>
        <w:t>Expected frequency (E)=</w:t>
      </w:r>
      <w:r w:rsidRPr="00DA46AD">
        <w:rPr>
          <w:sz w:val="24"/>
          <w:szCs w:val="24"/>
          <w:u w:val="single"/>
          <w:vertAlign w:val="superscript"/>
        </w:rPr>
        <w:t>RxC</w:t>
      </w:r>
    </w:p>
    <w:p w:rsidR="0001479E" w:rsidRPr="00DA46AD" w:rsidRDefault="0001479E" w:rsidP="00F80D5C">
      <w:pPr>
        <w:spacing w:line="312" w:lineRule="auto"/>
        <w:ind w:firstLine="0"/>
        <w:rPr>
          <w:sz w:val="24"/>
          <w:szCs w:val="24"/>
          <w:vertAlign w:val="superscript"/>
        </w:rPr>
      </w:pPr>
      <w:r w:rsidRPr="00DA46AD">
        <w:rPr>
          <w:sz w:val="24"/>
          <w:szCs w:val="24"/>
          <w:vertAlign w:val="superscript"/>
        </w:rPr>
        <w:t xml:space="preserve">                                                                </w:t>
      </w:r>
      <w:r w:rsidR="00CA049C" w:rsidRPr="00DA46AD">
        <w:rPr>
          <w:sz w:val="24"/>
          <w:szCs w:val="24"/>
          <w:vertAlign w:val="superscript"/>
        </w:rPr>
        <w:t xml:space="preserve">      </w:t>
      </w:r>
      <w:r w:rsidRPr="00DA46AD">
        <w:rPr>
          <w:sz w:val="24"/>
          <w:szCs w:val="24"/>
          <w:vertAlign w:val="superscript"/>
        </w:rPr>
        <w:t xml:space="preserve">C </w:t>
      </w:r>
    </w:p>
    <w:p w:rsidR="0001479E" w:rsidRPr="00DA46AD" w:rsidRDefault="0001479E" w:rsidP="00DA6715">
      <w:pPr>
        <w:spacing w:line="312" w:lineRule="auto"/>
        <w:ind w:firstLine="0"/>
        <w:rPr>
          <w:sz w:val="24"/>
          <w:szCs w:val="24"/>
        </w:rPr>
      </w:pPr>
      <w:r w:rsidRPr="00DA46AD">
        <w:rPr>
          <w:sz w:val="24"/>
          <w:szCs w:val="24"/>
        </w:rPr>
        <w:t xml:space="preserve">Where </w:t>
      </w:r>
    </w:p>
    <w:p w:rsidR="0001479E" w:rsidRPr="00DA46AD" w:rsidRDefault="0001479E" w:rsidP="00DA6715">
      <w:pPr>
        <w:spacing w:line="312" w:lineRule="auto"/>
        <w:ind w:firstLine="0"/>
        <w:rPr>
          <w:sz w:val="24"/>
          <w:szCs w:val="24"/>
        </w:rPr>
      </w:pPr>
      <w:r w:rsidRPr="00DA46AD">
        <w:rPr>
          <w:sz w:val="24"/>
          <w:szCs w:val="24"/>
        </w:rPr>
        <w:lastRenderedPageBreak/>
        <w:t>R= Total</w:t>
      </w:r>
      <w:r w:rsidR="00B227D7" w:rsidRPr="00DA46AD">
        <w:rPr>
          <w:sz w:val="24"/>
          <w:szCs w:val="24"/>
        </w:rPr>
        <w:t xml:space="preserve"> bef</w:t>
      </w:r>
      <w:r w:rsidRPr="00DA46AD">
        <w:rPr>
          <w:sz w:val="24"/>
          <w:szCs w:val="24"/>
        </w:rPr>
        <w:t xml:space="preserve"> each row</w:t>
      </w:r>
    </w:p>
    <w:p w:rsidR="0001479E" w:rsidRPr="00DA46AD" w:rsidRDefault="0001479E" w:rsidP="00DA6715">
      <w:pPr>
        <w:spacing w:line="312" w:lineRule="auto"/>
        <w:ind w:firstLine="0"/>
        <w:rPr>
          <w:sz w:val="24"/>
          <w:szCs w:val="24"/>
        </w:rPr>
      </w:pPr>
      <w:r w:rsidRPr="00DA46AD">
        <w:rPr>
          <w:sz w:val="24"/>
          <w:szCs w:val="24"/>
        </w:rPr>
        <w:t>C= Total</w:t>
      </w:r>
      <w:r w:rsidR="003F39C9" w:rsidRPr="00DA46AD">
        <w:rPr>
          <w:sz w:val="24"/>
          <w:szCs w:val="24"/>
        </w:rPr>
        <w:t xml:space="preserve"> bef</w:t>
      </w:r>
      <w:r w:rsidRPr="00DA46AD">
        <w:rPr>
          <w:sz w:val="24"/>
          <w:szCs w:val="24"/>
        </w:rPr>
        <w:t xml:space="preserve"> each column type equation here</w:t>
      </w:r>
    </w:p>
    <w:p w:rsidR="0001479E" w:rsidRPr="00DA46AD" w:rsidRDefault="0001479E" w:rsidP="00DA6715">
      <w:pPr>
        <w:spacing w:line="312" w:lineRule="auto"/>
        <w:ind w:firstLine="0"/>
        <w:rPr>
          <w:sz w:val="24"/>
          <w:szCs w:val="24"/>
        </w:rPr>
      </w:pPr>
      <w:r w:rsidRPr="00DA46AD">
        <w:rPr>
          <w:sz w:val="24"/>
          <w:szCs w:val="24"/>
        </w:rPr>
        <w:t>In other words</w:t>
      </w:r>
    </w:p>
    <w:p w:rsidR="0001479E" w:rsidRPr="00DA46AD" w:rsidRDefault="002C2964" w:rsidP="00DA6715">
      <w:pPr>
        <w:spacing w:line="312" w:lineRule="auto"/>
        <w:ind w:firstLine="0"/>
        <w:rPr>
          <w:sz w:val="24"/>
          <w:szCs w:val="24"/>
        </w:rPr>
      </w:pPr>
      <w:r>
        <w:rPr>
          <w:noProof/>
          <w:sz w:val="24"/>
          <w:szCs w:val="24"/>
        </w:rPr>
        <w:pict>
          <v:group id="_x0000_s1026" style="position:absolute;left:0;text-align:left;margin-left:106.5pt;margin-top:16.85pt;width:87pt;height:47.25pt;z-index:251660288" coordorigin="4200,13230" coordsize="1740,945">
            <v:shapetype id="_x0000_t202" coordsize="21600,21600" o:spt="202" path="m,l,21600r21600,l21600,xe">
              <v:stroke joinstyle="miter"/>
              <v:path gradientshapeok="t" o:connecttype="rect"/>
            </v:shapetype>
            <v:shape id="_x0000_s1027" type="#_x0000_t202" style="position:absolute;left:4200;top:13335;width:1740;height:840;mso-width-relative:margin;mso-height-relative:margin" strokecolor="white [3212]">
              <v:textbox style="mso-next-textbox:#_x0000_s1027">
                <w:txbxContent>
                  <w:p w:rsidR="00B227D7" w:rsidRDefault="00B227D7" w:rsidP="0001479E">
                    <w:pPr>
                      <w:ind w:firstLine="0"/>
                    </w:pPr>
                    <w:r>
                      <w:rPr>
                        <w:noProof/>
                      </w:rPr>
                      <w:t>∑</w:t>
                    </w:r>
                  </w:p>
                </w:txbxContent>
              </v:textbox>
            </v:shape>
            <v:shape id="_x0000_s1028" type="#_x0000_t202" style="position:absolute;left:4542;top:13230;width:1206;height:770;mso-width-relative:margin;mso-height-relative:margin" strokecolor="white [3212]">
              <v:textbox style="mso-next-textbox:#_x0000_s1028">
                <w:txbxContent>
                  <w:p w:rsidR="00B227D7" w:rsidRDefault="00B227D7" w:rsidP="0001479E">
                    <w:pPr>
                      <w:spacing w:line="240" w:lineRule="auto"/>
                      <w:ind w:firstLine="0"/>
                    </w:pPr>
                    <w:r w:rsidRPr="00056123">
                      <w:rPr>
                        <w:u w:val="single"/>
                      </w:rPr>
                      <w:t>(oi-ei)</w:t>
                    </w:r>
                    <w:r w:rsidRPr="00F36FA9">
                      <w:rPr>
                        <w:vertAlign w:val="superscript"/>
                      </w:rPr>
                      <w:t>2</w:t>
                    </w:r>
                    <w:r>
                      <w:t xml:space="preserve">          </w:t>
                    </w:r>
                  </w:p>
                  <w:p w:rsidR="00B227D7" w:rsidRPr="00056123" w:rsidRDefault="00B227D7" w:rsidP="0001479E">
                    <w:pPr>
                      <w:spacing w:line="240" w:lineRule="auto"/>
                      <w:ind w:firstLine="0"/>
                      <w:rPr>
                        <w:vertAlign w:val="superscript"/>
                      </w:rPr>
                    </w:pPr>
                    <w:r>
                      <w:t xml:space="preserve">   ei</w:t>
                    </w:r>
                  </w:p>
                </w:txbxContent>
              </v:textbox>
            </v:shape>
          </v:group>
        </w:pict>
      </w:r>
      <w:r w:rsidR="0001479E" w:rsidRPr="00DA46AD">
        <w:rPr>
          <w:sz w:val="24"/>
          <w:szCs w:val="24"/>
        </w:rPr>
        <w:t>Expected value = Row total x column total ÷ Grand total</w:t>
      </w:r>
    </w:p>
    <w:p w:rsidR="0001479E" w:rsidRPr="00DA46AD" w:rsidRDefault="0001479E" w:rsidP="00DA6715">
      <w:pPr>
        <w:spacing w:line="312" w:lineRule="auto"/>
        <w:ind w:firstLine="0"/>
        <w:rPr>
          <w:sz w:val="24"/>
          <w:szCs w:val="24"/>
        </w:rPr>
      </w:pPr>
      <w:r w:rsidRPr="00DA46AD">
        <w:rPr>
          <w:sz w:val="24"/>
          <w:szCs w:val="24"/>
        </w:rPr>
        <w:t>While xc</w:t>
      </w:r>
      <w:r w:rsidRPr="00DA46AD">
        <w:rPr>
          <w:sz w:val="24"/>
          <w:szCs w:val="24"/>
          <w:vertAlign w:val="superscript"/>
        </w:rPr>
        <w:t>2</w:t>
      </w:r>
      <w:r w:rsidRPr="00DA46AD">
        <w:rPr>
          <w:sz w:val="24"/>
          <w:szCs w:val="24"/>
        </w:rPr>
        <w:t xml:space="preserve"> = </w:t>
      </w:r>
    </w:p>
    <w:p w:rsidR="0001479E" w:rsidRPr="00DA46AD" w:rsidRDefault="0001479E" w:rsidP="00DA6715">
      <w:pPr>
        <w:spacing w:line="312" w:lineRule="auto"/>
        <w:ind w:firstLine="0"/>
        <w:rPr>
          <w:sz w:val="24"/>
          <w:szCs w:val="24"/>
        </w:rPr>
      </w:pPr>
    </w:p>
    <w:p w:rsidR="0001479E" w:rsidRPr="00DA46AD" w:rsidRDefault="0001479E" w:rsidP="00DA6715">
      <w:pPr>
        <w:spacing w:line="312" w:lineRule="auto"/>
        <w:ind w:firstLine="0"/>
        <w:rPr>
          <w:sz w:val="24"/>
          <w:szCs w:val="24"/>
        </w:rPr>
      </w:pPr>
      <w:r w:rsidRPr="00DA46AD">
        <w:rPr>
          <w:sz w:val="24"/>
          <w:szCs w:val="24"/>
        </w:rPr>
        <w:t xml:space="preserve">Where </w:t>
      </w:r>
    </w:p>
    <w:p w:rsidR="0001479E" w:rsidRPr="00DA46AD" w:rsidRDefault="0001479E" w:rsidP="00DA6715">
      <w:pPr>
        <w:spacing w:line="312" w:lineRule="auto"/>
        <w:ind w:firstLine="0"/>
        <w:rPr>
          <w:sz w:val="24"/>
          <w:szCs w:val="24"/>
        </w:rPr>
      </w:pPr>
      <w:r w:rsidRPr="00DA46AD">
        <w:rPr>
          <w:sz w:val="24"/>
          <w:szCs w:val="24"/>
        </w:rPr>
        <w:t>X</w:t>
      </w:r>
      <w:r w:rsidRPr="00DA46AD">
        <w:rPr>
          <w:sz w:val="24"/>
          <w:szCs w:val="24"/>
          <w:vertAlign w:val="superscript"/>
        </w:rPr>
        <w:t>2</w:t>
      </w:r>
      <w:r w:rsidRPr="00DA46AD">
        <w:rPr>
          <w:sz w:val="24"/>
          <w:szCs w:val="24"/>
        </w:rPr>
        <w:t xml:space="preserve"> = chi-square</w:t>
      </w:r>
    </w:p>
    <w:p w:rsidR="0001479E" w:rsidRPr="00DA46AD" w:rsidRDefault="0001479E" w:rsidP="00DA6715">
      <w:pPr>
        <w:spacing w:line="312" w:lineRule="auto"/>
        <w:ind w:firstLine="0"/>
        <w:rPr>
          <w:sz w:val="24"/>
          <w:szCs w:val="24"/>
        </w:rPr>
      </w:pPr>
      <w:r w:rsidRPr="00DA46AD">
        <w:rPr>
          <w:sz w:val="24"/>
          <w:szCs w:val="24"/>
        </w:rPr>
        <w:t>∑= Summation</w:t>
      </w:r>
    </w:p>
    <w:p w:rsidR="0001479E" w:rsidRPr="00DA46AD" w:rsidRDefault="0001479E" w:rsidP="00DA6715">
      <w:pPr>
        <w:spacing w:line="312" w:lineRule="auto"/>
        <w:ind w:firstLine="0"/>
        <w:rPr>
          <w:sz w:val="24"/>
          <w:szCs w:val="24"/>
        </w:rPr>
      </w:pPr>
      <w:r w:rsidRPr="00DA46AD">
        <w:rPr>
          <w:sz w:val="24"/>
          <w:szCs w:val="24"/>
        </w:rPr>
        <w:t>Of = Observed Frequency</w:t>
      </w:r>
    </w:p>
    <w:p w:rsidR="0001479E" w:rsidRPr="00DA46AD" w:rsidRDefault="0001479E" w:rsidP="00DA6715">
      <w:pPr>
        <w:spacing w:line="312" w:lineRule="auto"/>
        <w:ind w:firstLine="0"/>
        <w:rPr>
          <w:sz w:val="24"/>
          <w:szCs w:val="24"/>
        </w:rPr>
      </w:pPr>
      <w:r w:rsidRPr="00DA46AD">
        <w:rPr>
          <w:sz w:val="24"/>
          <w:szCs w:val="24"/>
        </w:rPr>
        <w:t>Ei = Expected Frequency</w:t>
      </w:r>
    </w:p>
    <w:p w:rsidR="0001479E" w:rsidRPr="00DA46AD" w:rsidRDefault="0001479E" w:rsidP="00DA6715">
      <w:pPr>
        <w:spacing w:line="312" w:lineRule="auto"/>
        <w:ind w:firstLine="0"/>
        <w:rPr>
          <w:sz w:val="24"/>
          <w:szCs w:val="24"/>
        </w:rPr>
      </w:pPr>
      <w:r w:rsidRPr="00DA46AD">
        <w:rPr>
          <w:sz w:val="24"/>
          <w:szCs w:val="24"/>
        </w:rPr>
        <w:t>Degree of freedom (df) = (m-i) (n-i) where</w:t>
      </w:r>
    </w:p>
    <w:p w:rsidR="0001479E" w:rsidRPr="00DA46AD" w:rsidRDefault="0001479E" w:rsidP="00DA6715">
      <w:pPr>
        <w:spacing w:line="312" w:lineRule="auto"/>
        <w:ind w:firstLine="0"/>
        <w:rPr>
          <w:sz w:val="24"/>
          <w:szCs w:val="24"/>
        </w:rPr>
      </w:pPr>
      <w:r w:rsidRPr="00DA46AD">
        <w:rPr>
          <w:sz w:val="24"/>
          <w:szCs w:val="24"/>
        </w:rPr>
        <w:t>M = number of column</w:t>
      </w:r>
    </w:p>
    <w:p w:rsidR="0001479E" w:rsidRPr="00DA46AD" w:rsidRDefault="0001479E" w:rsidP="00DA6715">
      <w:pPr>
        <w:spacing w:line="312" w:lineRule="auto"/>
        <w:ind w:firstLine="0"/>
        <w:rPr>
          <w:sz w:val="24"/>
          <w:szCs w:val="24"/>
        </w:rPr>
      </w:pPr>
      <w:r w:rsidRPr="00DA46AD">
        <w:rPr>
          <w:sz w:val="24"/>
          <w:szCs w:val="24"/>
        </w:rPr>
        <w:t>N= number of rows</w:t>
      </w:r>
    </w:p>
    <w:p w:rsidR="0001479E" w:rsidRPr="00DA46AD" w:rsidRDefault="0001479E" w:rsidP="00DA6715">
      <w:pPr>
        <w:spacing w:line="312" w:lineRule="auto"/>
        <w:ind w:firstLine="0"/>
        <w:rPr>
          <w:sz w:val="24"/>
          <w:szCs w:val="24"/>
        </w:rPr>
      </w:pPr>
      <w:r w:rsidRPr="00DA46AD">
        <w:rPr>
          <w:sz w:val="24"/>
          <w:szCs w:val="24"/>
        </w:rPr>
        <w:t>Decision rules</w:t>
      </w:r>
    </w:p>
    <w:p w:rsidR="0001479E" w:rsidRPr="00DA46AD" w:rsidRDefault="0001479E" w:rsidP="00F80D5C">
      <w:pPr>
        <w:spacing w:line="264" w:lineRule="auto"/>
        <w:rPr>
          <w:sz w:val="24"/>
          <w:szCs w:val="24"/>
        </w:rPr>
      </w:pPr>
      <w:r w:rsidRPr="00DA46AD">
        <w:rPr>
          <w:sz w:val="24"/>
          <w:szCs w:val="24"/>
        </w:rPr>
        <w:t>If xc</w:t>
      </w:r>
      <w:r w:rsidRPr="00DA46AD">
        <w:rPr>
          <w:sz w:val="24"/>
          <w:szCs w:val="24"/>
          <w:vertAlign w:val="superscript"/>
        </w:rPr>
        <w:t>2</w:t>
      </w:r>
      <w:r w:rsidRPr="00DA46AD">
        <w:rPr>
          <w:sz w:val="24"/>
          <w:szCs w:val="24"/>
        </w:rPr>
        <w:t xml:space="preserve"> = xt</w:t>
      </w:r>
      <w:r w:rsidRPr="00DA46AD">
        <w:rPr>
          <w:sz w:val="24"/>
          <w:szCs w:val="24"/>
          <w:vertAlign w:val="superscript"/>
        </w:rPr>
        <w:t>2</w:t>
      </w:r>
      <w:r w:rsidRPr="00DA46AD">
        <w:rPr>
          <w:sz w:val="24"/>
          <w:szCs w:val="24"/>
        </w:rPr>
        <w:t>, reject Ho and accept H, if xc</w:t>
      </w:r>
      <w:r w:rsidRPr="00DA46AD">
        <w:rPr>
          <w:sz w:val="24"/>
          <w:szCs w:val="24"/>
          <w:vertAlign w:val="superscript"/>
        </w:rPr>
        <w:t>2</w:t>
      </w:r>
      <w:r w:rsidRPr="00DA46AD">
        <w:rPr>
          <w:sz w:val="24"/>
          <w:szCs w:val="24"/>
        </w:rPr>
        <w:t xml:space="preserve"> &lt; xt</w:t>
      </w:r>
      <w:r w:rsidRPr="00DA46AD">
        <w:rPr>
          <w:sz w:val="24"/>
          <w:szCs w:val="24"/>
          <w:vertAlign w:val="superscript"/>
        </w:rPr>
        <w:t xml:space="preserve">2 </w:t>
      </w:r>
      <w:r w:rsidRPr="00DA46AD">
        <w:rPr>
          <w:sz w:val="24"/>
          <w:szCs w:val="24"/>
        </w:rPr>
        <w:t xml:space="preserve"> accept Ho and reject Hi</w:t>
      </w:r>
    </w:p>
    <w:p w:rsidR="0001479E" w:rsidRPr="00DA46AD" w:rsidRDefault="0001479E" w:rsidP="00F80D5C">
      <w:pPr>
        <w:spacing w:line="264" w:lineRule="auto"/>
        <w:rPr>
          <w:sz w:val="24"/>
          <w:szCs w:val="24"/>
        </w:rPr>
      </w:pPr>
      <w:r w:rsidRPr="00DA46AD">
        <w:rPr>
          <w:sz w:val="24"/>
          <w:szCs w:val="24"/>
        </w:rPr>
        <w:t>Where</w:t>
      </w:r>
    </w:p>
    <w:p w:rsidR="0001479E" w:rsidRPr="00DA46AD" w:rsidRDefault="0001479E" w:rsidP="00F80D5C">
      <w:pPr>
        <w:spacing w:line="264" w:lineRule="auto"/>
        <w:rPr>
          <w:sz w:val="24"/>
          <w:szCs w:val="24"/>
        </w:rPr>
      </w:pPr>
      <w:r w:rsidRPr="00DA46AD">
        <w:rPr>
          <w:sz w:val="24"/>
          <w:szCs w:val="24"/>
        </w:rPr>
        <w:t>xc</w:t>
      </w:r>
      <w:r w:rsidRPr="00DA46AD">
        <w:rPr>
          <w:sz w:val="24"/>
          <w:szCs w:val="24"/>
          <w:vertAlign w:val="superscript"/>
        </w:rPr>
        <w:t xml:space="preserve">2 </w:t>
      </w:r>
      <w:r w:rsidRPr="00DA46AD">
        <w:rPr>
          <w:sz w:val="24"/>
          <w:szCs w:val="24"/>
        </w:rPr>
        <w:t>= chi-square calculated</w:t>
      </w:r>
    </w:p>
    <w:p w:rsidR="0001479E" w:rsidRPr="00DA46AD" w:rsidRDefault="0001479E" w:rsidP="00F80D5C">
      <w:pPr>
        <w:spacing w:line="264" w:lineRule="auto"/>
        <w:rPr>
          <w:sz w:val="24"/>
          <w:szCs w:val="24"/>
        </w:rPr>
      </w:pPr>
      <w:r w:rsidRPr="00DA46AD">
        <w:rPr>
          <w:sz w:val="24"/>
          <w:szCs w:val="24"/>
        </w:rPr>
        <w:t>xt</w:t>
      </w:r>
      <w:r w:rsidRPr="00DA46AD">
        <w:rPr>
          <w:sz w:val="24"/>
          <w:szCs w:val="24"/>
          <w:vertAlign w:val="superscript"/>
        </w:rPr>
        <w:t xml:space="preserve">2 </w:t>
      </w:r>
      <w:r w:rsidRPr="00DA46AD">
        <w:rPr>
          <w:sz w:val="24"/>
          <w:szCs w:val="24"/>
        </w:rPr>
        <w:t>= Critical value or chi-square tabular</w:t>
      </w:r>
    </w:p>
    <w:p w:rsidR="0001479E" w:rsidRPr="00DA46AD" w:rsidRDefault="0001479E" w:rsidP="00F80D5C">
      <w:pPr>
        <w:spacing w:line="264" w:lineRule="auto"/>
        <w:ind w:firstLine="0"/>
        <w:rPr>
          <w:b/>
          <w:sz w:val="24"/>
          <w:szCs w:val="24"/>
        </w:rPr>
      </w:pPr>
      <w:r w:rsidRPr="00DA46AD">
        <w:rPr>
          <w:b/>
          <w:sz w:val="24"/>
          <w:szCs w:val="24"/>
        </w:rPr>
        <w:t xml:space="preserve"> HYPOTHESIS ONE</w:t>
      </w:r>
    </w:p>
    <w:p w:rsidR="0001479E" w:rsidRPr="00DA46AD" w:rsidRDefault="0001479E" w:rsidP="00F80D5C">
      <w:pPr>
        <w:spacing w:line="264" w:lineRule="auto"/>
        <w:ind w:left="720" w:hanging="720"/>
        <w:rPr>
          <w:sz w:val="24"/>
          <w:szCs w:val="24"/>
        </w:rPr>
      </w:pPr>
      <w:r w:rsidRPr="00DA46AD">
        <w:rPr>
          <w:sz w:val="24"/>
          <w:szCs w:val="24"/>
        </w:rPr>
        <w:t xml:space="preserve">Ho: There is no significant relationship between creative accounting and shareholders’ wealth </w:t>
      </w:r>
    </w:p>
    <w:p w:rsidR="0001479E" w:rsidRPr="00DA46AD" w:rsidRDefault="00FE33A4" w:rsidP="00F80D5C">
      <w:pPr>
        <w:spacing w:line="264" w:lineRule="auto"/>
        <w:ind w:left="720" w:hanging="720"/>
        <w:rPr>
          <w:sz w:val="24"/>
          <w:szCs w:val="24"/>
        </w:rPr>
      </w:pPr>
      <w:r w:rsidRPr="00DA46AD">
        <w:rPr>
          <w:sz w:val="24"/>
          <w:szCs w:val="24"/>
        </w:rPr>
        <w:t xml:space="preserve">Hi: </w:t>
      </w:r>
      <w:r w:rsidR="0001479E" w:rsidRPr="00DA46AD">
        <w:rPr>
          <w:sz w:val="24"/>
          <w:szCs w:val="24"/>
        </w:rPr>
        <w:t>There is significant relationship between creative accounting and shareholders’ wealth</w:t>
      </w:r>
    </w:p>
    <w:p w:rsidR="0001479E" w:rsidRPr="00DA46AD" w:rsidRDefault="00FE33A4" w:rsidP="00F80D5C">
      <w:pPr>
        <w:spacing w:line="264" w:lineRule="auto"/>
        <w:ind w:firstLine="0"/>
        <w:rPr>
          <w:b/>
          <w:sz w:val="24"/>
          <w:szCs w:val="24"/>
        </w:rPr>
      </w:pPr>
      <w:r w:rsidRPr="00DA46AD">
        <w:rPr>
          <w:b/>
          <w:sz w:val="24"/>
          <w:szCs w:val="24"/>
        </w:rPr>
        <w:t>TABLE 4.5</w:t>
      </w:r>
      <w:r w:rsidR="0001479E" w:rsidRPr="00DA46AD">
        <w:rPr>
          <w:b/>
          <w:sz w:val="24"/>
          <w:szCs w:val="24"/>
        </w:rPr>
        <w:t>.1: OBSERVED FREQUENCY TABLE</w:t>
      </w:r>
    </w:p>
    <w:tbl>
      <w:tblPr>
        <w:tblStyle w:val="TableGrid"/>
        <w:tblW w:w="0" w:type="auto"/>
        <w:tblLook w:val="04A0" w:firstRow="1" w:lastRow="0" w:firstColumn="1" w:lastColumn="0" w:noHBand="0" w:noVBand="1"/>
      </w:tblPr>
      <w:tblGrid>
        <w:gridCol w:w="2823"/>
        <w:gridCol w:w="2877"/>
        <w:gridCol w:w="2796"/>
      </w:tblGrid>
      <w:tr w:rsidR="0001479E" w:rsidRPr="00DA46AD" w:rsidTr="00B227D7">
        <w:tc>
          <w:tcPr>
            <w:tcW w:w="3192" w:type="dxa"/>
          </w:tcPr>
          <w:p w:rsidR="0001479E" w:rsidRPr="00DA46AD" w:rsidRDefault="0001479E" w:rsidP="00F80D5C">
            <w:pPr>
              <w:spacing w:line="264" w:lineRule="auto"/>
              <w:ind w:firstLine="0"/>
              <w:rPr>
                <w:b/>
                <w:sz w:val="24"/>
                <w:szCs w:val="24"/>
              </w:rPr>
            </w:pPr>
            <w:r w:rsidRPr="00DA46AD">
              <w:rPr>
                <w:b/>
                <w:sz w:val="24"/>
                <w:szCs w:val="24"/>
              </w:rPr>
              <w:t>RESPONSE</w:t>
            </w:r>
          </w:p>
        </w:tc>
        <w:tc>
          <w:tcPr>
            <w:tcW w:w="3192" w:type="dxa"/>
          </w:tcPr>
          <w:p w:rsidR="0001479E" w:rsidRPr="00DA46AD" w:rsidRDefault="0001479E" w:rsidP="00F80D5C">
            <w:pPr>
              <w:spacing w:line="264" w:lineRule="auto"/>
              <w:ind w:firstLine="0"/>
              <w:rPr>
                <w:b/>
                <w:sz w:val="24"/>
                <w:szCs w:val="24"/>
              </w:rPr>
            </w:pPr>
            <w:r w:rsidRPr="00DA46AD">
              <w:rPr>
                <w:b/>
                <w:sz w:val="24"/>
                <w:szCs w:val="24"/>
              </w:rPr>
              <w:t>FREQUENCY</w:t>
            </w:r>
          </w:p>
        </w:tc>
        <w:tc>
          <w:tcPr>
            <w:tcW w:w="3192" w:type="dxa"/>
          </w:tcPr>
          <w:p w:rsidR="0001479E" w:rsidRPr="00DA46AD" w:rsidRDefault="0001479E" w:rsidP="00F80D5C">
            <w:pPr>
              <w:spacing w:line="264" w:lineRule="auto"/>
              <w:ind w:firstLine="0"/>
              <w:rPr>
                <w:b/>
                <w:sz w:val="24"/>
                <w:szCs w:val="24"/>
              </w:rPr>
            </w:pPr>
            <w:r w:rsidRPr="00DA46AD">
              <w:rPr>
                <w:b/>
                <w:sz w:val="24"/>
                <w:szCs w:val="24"/>
              </w:rPr>
              <w:t>PERCENT</w:t>
            </w:r>
          </w:p>
        </w:tc>
      </w:tr>
      <w:tr w:rsidR="0001479E" w:rsidRPr="00DA46AD" w:rsidTr="00B227D7">
        <w:tc>
          <w:tcPr>
            <w:tcW w:w="3192" w:type="dxa"/>
          </w:tcPr>
          <w:p w:rsidR="0001479E" w:rsidRPr="00DA46AD" w:rsidRDefault="0001479E" w:rsidP="00F80D5C">
            <w:pPr>
              <w:spacing w:line="264" w:lineRule="auto"/>
              <w:ind w:firstLine="0"/>
              <w:rPr>
                <w:sz w:val="24"/>
                <w:szCs w:val="24"/>
              </w:rPr>
            </w:pPr>
            <w:r w:rsidRPr="00DA46AD">
              <w:rPr>
                <w:sz w:val="24"/>
                <w:szCs w:val="24"/>
              </w:rPr>
              <w:t>Yes</w:t>
            </w:r>
          </w:p>
        </w:tc>
        <w:tc>
          <w:tcPr>
            <w:tcW w:w="3192" w:type="dxa"/>
          </w:tcPr>
          <w:p w:rsidR="0001479E" w:rsidRPr="00DA46AD" w:rsidRDefault="0001479E" w:rsidP="00F80D5C">
            <w:pPr>
              <w:spacing w:line="264" w:lineRule="auto"/>
              <w:ind w:firstLine="0"/>
              <w:rPr>
                <w:sz w:val="24"/>
                <w:szCs w:val="24"/>
              </w:rPr>
            </w:pPr>
            <w:r w:rsidRPr="00DA46AD">
              <w:rPr>
                <w:sz w:val="24"/>
                <w:szCs w:val="24"/>
              </w:rPr>
              <w:t>21</w:t>
            </w:r>
          </w:p>
        </w:tc>
        <w:tc>
          <w:tcPr>
            <w:tcW w:w="3192" w:type="dxa"/>
          </w:tcPr>
          <w:p w:rsidR="0001479E" w:rsidRPr="00DA46AD" w:rsidRDefault="0001479E" w:rsidP="00F80D5C">
            <w:pPr>
              <w:spacing w:line="264" w:lineRule="auto"/>
              <w:ind w:firstLine="0"/>
              <w:rPr>
                <w:sz w:val="24"/>
                <w:szCs w:val="24"/>
              </w:rPr>
            </w:pPr>
            <w:r w:rsidRPr="00DA46AD">
              <w:rPr>
                <w:sz w:val="24"/>
                <w:szCs w:val="24"/>
              </w:rPr>
              <w:t>84%</w:t>
            </w:r>
          </w:p>
        </w:tc>
      </w:tr>
      <w:tr w:rsidR="0001479E" w:rsidRPr="00DA46AD" w:rsidTr="00B227D7">
        <w:tc>
          <w:tcPr>
            <w:tcW w:w="3192" w:type="dxa"/>
          </w:tcPr>
          <w:p w:rsidR="0001479E" w:rsidRPr="00DA46AD" w:rsidRDefault="0001479E" w:rsidP="00F80D5C">
            <w:pPr>
              <w:spacing w:line="264" w:lineRule="auto"/>
              <w:ind w:firstLine="0"/>
              <w:rPr>
                <w:sz w:val="24"/>
                <w:szCs w:val="24"/>
              </w:rPr>
            </w:pPr>
            <w:r w:rsidRPr="00DA46AD">
              <w:rPr>
                <w:sz w:val="24"/>
                <w:szCs w:val="24"/>
              </w:rPr>
              <w:t>No</w:t>
            </w:r>
          </w:p>
        </w:tc>
        <w:tc>
          <w:tcPr>
            <w:tcW w:w="3192" w:type="dxa"/>
          </w:tcPr>
          <w:p w:rsidR="0001479E" w:rsidRPr="00DA46AD" w:rsidRDefault="0001479E" w:rsidP="00F80D5C">
            <w:pPr>
              <w:spacing w:line="264" w:lineRule="auto"/>
              <w:ind w:firstLine="0"/>
              <w:rPr>
                <w:sz w:val="24"/>
                <w:szCs w:val="24"/>
              </w:rPr>
            </w:pPr>
            <w:r w:rsidRPr="00DA46AD">
              <w:rPr>
                <w:sz w:val="24"/>
                <w:szCs w:val="24"/>
              </w:rPr>
              <w:t>4</w:t>
            </w:r>
          </w:p>
        </w:tc>
        <w:tc>
          <w:tcPr>
            <w:tcW w:w="3192" w:type="dxa"/>
          </w:tcPr>
          <w:p w:rsidR="0001479E" w:rsidRPr="00DA46AD" w:rsidRDefault="0001479E" w:rsidP="00F80D5C">
            <w:pPr>
              <w:spacing w:line="264" w:lineRule="auto"/>
              <w:ind w:firstLine="0"/>
              <w:rPr>
                <w:sz w:val="24"/>
                <w:szCs w:val="24"/>
              </w:rPr>
            </w:pPr>
            <w:r w:rsidRPr="00DA46AD">
              <w:rPr>
                <w:sz w:val="24"/>
                <w:szCs w:val="24"/>
              </w:rPr>
              <w:t>16%</w:t>
            </w:r>
          </w:p>
        </w:tc>
      </w:tr>
      <w:tr w:rsidR="0001479E" w:rsidRPr="00DA46AD" w:rsidTr="00B227D7">
        <w:trPr>
          <w:trHeight w:val="287"/>
        </w:trPr>
        <w:tc>
          <w:tcPr>
            <w:tcW w:w="3192" w:type="dxa"/>
          </w:tcPr>
          <w:p w:rsidR="0001479E" w:rsidRPr="00DA46AD" w:rsidRDefault="0001479E" w:rsidP="00F80D5C">
            <w:pPr>
              <w:spacing w:line="264" w:lineRule="auto"/>
              <w:ind w:firstLine="0"/>
              <w:rPr>
                <w:sz w:val="24"/>
                <w:szCs w:val="24"/>
              </w:rPr>
            </w:pPr>
            <w:r w:rsidRPr="00DA46AD">
              <w:rPr>
                <w:sz w:val="24"/>
                <w:szCs w:val="24"/>
              </w:rPr>
              <w:t>Total</w:t>
            </w:r>
          </w:p>
        </w:tc>
        <w:tc>
          <w:tcPr>
            <w:tcW w:w="3192" w:type="dxa"/>
          </w:tcPr>
          <w:p w:rsidR="0001479E" w:rsidRPr="00DA46AD" w:rsidRDefault="0001479E" w:rsidP="00F80D5C">
            <w:pPr>
              <w:spacing w:line="264" w:lineRule="auto"/>
              <w:ind w:firstLine="0"/>
              <w:rPr>
                <w:sz w:val="24"/>
                <w:szCs w:val="24"/>
              </w:rPr>
            </w:pPr>
            <w:r w:rsidRPr="00DA46AD">
              <w:rPr>
                <w:sz w:val="24"/>
                <w:szCs w:val="24"/>
              </w:rPr>
              <w:t>25</w:t>
            </w:r>
          </w:p>
        </w:tc>
        <w:tc>
          <w:tcPr>
            <w:tcW w:w="3192" w:type="dxa"/>
          </w:tcPr>
          <w:p w:rsidR="0001479E" w:rsidRPr="00DA46AD" w:rsidRDefault="0001479E" w:rsidP="00F80D5C">
            <w:pPr>
              <w:spacing w:line="264" w:lineRule="auto"/>
              <w:ind w:firstLine="0"/>
              <w:rPr>
                <w:sz w:val="24"/>
                <w:szCs w:val="24"/>
              </w:rPr>
            </w:pPr>
            <w:r w:rsidRPr="00DA46AD">
              <w:rPr>
                <w:sz w:val="24"/>
                <w:szCs w:val="24"/>
              </w:rPr>
              <w:t>100%</w:t>
            </w:r>
          </w:p>
        </w:tc>
      </w:tr>
    </w:tbl>
    <w:p w:rsidR="0001479E" w:rsidRPr="00DA46AD" w:rsidRDefault="0001479E" w:rsidP="00F80D5C">
      <w:pPr>
        <w:spacing w:line="264" w:lineRule="auto"/>
        <w:ind w:firstLine="0"/>
        <w:rPr>
          <w:sz w:val="24"/>
          <w:szCs w:val="24"/>
        </w:rPr>
      </w:pPr>
      <w:r w:rsidRPr="00DA46AD">
        <w:rPr>
          <w:sz w:val="24"/>
          <w:szCs w:val="24"/>
        </w:rPr>
        <w:t>S</w:t>
      </w:r>
      <w:r w:rsidR="00D12D0D" w:rsidRPr="00DA46AD">
        <w:rPr>
          <w:sz w:val="24"/>
          <w:szCs w:val="24"/>
        </w:rPr>
        <w:t>ources: Extracted From Table 4.4.3</w:t>
      </w:r>
    </w:p>
    <w:p w:rsidR="005366E5" w:rsidRDefault="005366E5">
      <w:pPr>
        <w:spacing w:after="200" w:line="276" w:lineRule="auto"/>
        <w:ind w:firstLine="0"/>
        <w:jc w:val="left"/>
        <w:rPr>
          <w:b/>
          <w:sz w:val="24"/>
          <w:szCs w:val="24"/>
        </w:rPr>
      </w:pPr>
      <w:r>
        <w:rPr>
          <w:b/>
          <w:sz w:val="24"/>
          <w:szCs w:val="24"/>
        </w:rPr>
        <w:br w:type="page"/>
      </w:r>
    </w:p>
    <w:p w:rsidR="0001479E" w:rsidRPr="00DA46AD" w:rsidRDefault="00D12D0D" w:rsidP="00F80D5C">
      <w:pPr>
        <w:spacing w:line="264" w:lineRule="auto"/>
        <w:ind w:firstLine="0"/>
        <w:rPr>
          <w:b/>
          <w:sz w:val="24"/>
          <w:szCs w:val="24"/>
        </w:rPr>
      </w:pPr>
      <w:r w:rsidRPr="00DA46AD">
        <w:rPr>
          <w:b/>
          <w:sz w:val="24"/>
          <w:szCs w:val="24"/>
        </w:rPr>
        <w:lastRenderedPageBreak/>
        <w:t>TABLE 4.5</w:t>
      </w:r>
      <w:r w:rsidR="0001479E" w:rsidRPr="00DA46AD">
        <w:rPr>
          <w:b/>
          <w:sz w:val="24"/>
          <w:szCs w:val="24"/>
        </w:rPr>
        <w:t>.2: CONTIGENCY TABLE</w:t>
      </w:r>
    </w:p>
    <w:tbl>
      <w:tblPr>
        <w:tblStyle w:val="TableGrid"/>
        <w:tblW w:w="0" w:type="auto"/>
        <w:tblLook w:val="04A0" w:firstRow="1" w:lastRow="0" w:firstColumn="1" w:lastColumn="0" w:noHBand="0" w:noVBand="1"/>
      </w:tblPr>
      <w:tblGrid>
        <w:gridCol w:w="1498"/>
        <w:gridCol w:w="1366"/>
        <w:gridCol w:w="1402"/>
        <w:gridCol w:w="1378"/>
        <w:gridCol w:w="1426"/>
        <w:gridCol w:w="1426"/>
      </w:tblGrid>
      <w:tr w:rsidR="0001479E" w:rsidRPr="00DA46AD" w:rsidTr="00B227D7">
        <w:trPr>
          <w:trHeight w:val="710"/>
        </w:trPr>
        <w:tc>
          <w:tcPr>
            <w:tcW w:w="1596" w:type="dxa"/>
          </w:tcPr>
          <w:p w:rsidR="0001479E" w:rsidRPr="00DA46AD" w:rsidRDefault="0001479E" w:rsidP="00F80D5C">
            <w:pPr>
              <w:spacing w:line="264" w:lineRule="auto"/>
              <w:ind w:firstLine="0"/>
              <w:rPr>
                <w:b/>
                <w:sz w:val="24"/>
                <w:szCs w:val="24"/>
              </w:rPr>
            </w:pPr>
            <w:r w:rsidRPr="00DA46AD">
              <w:rPr>
                <w:b/>
                <w:sz w:val="24"/>
                <w:szCs w:val="24"/>
              </w:rPr>
              <w:t>Variable</w:t>
            </w:r>
          </w:p>
        </w:tc>
        <w:tc>
          <w:tcPr>
            <w:tcW w:w="1596" w:type="dxa"/>
          </w:tcPr>
          <w:p w:rsidR="0001479E" w:rsidRPr="00DA46AD" w:rsidRDefault="0001479E" w:rsidP="00F80D5C">
            <w:pPr>
              <w:spacing w:line="264" w:lineRule="auto"/>
              <w:ind w:firstLine="0"/>
              <w:rPr>
                <w:sz w:val="24"/>
                <w:szCs w:val="24"/>
              </w:rPr>
            </w:pPr>
            <w:r w:rsidRPr="00DA46AD">
              <w:rPr>
                <w:sz w:val="24"/>
                <w:szCs w:val="24"/>
              </w:rPr>
              <w:t>Oi</w:t>
            </w:r>
          </w:p>
        </w:tc>
        <w:tc>
          <w:tcPr>
            <w:tcW w:w="1596" w:type="dxa"/>
          </w:tcPr>
          <w:p w:rsidR="0001479E" w:rsidRPr="00DA46AD" w:rsidRDefault="0001479E" w:rsidP="00F80D5C">
            <w:pPr>
              <w:spacing w:line="264" w:lineRule="auto"/>
              <w:ind w:firstLine="0"/>
              <w:rPr>
                <w:sz w:val="24"/>
                <w:szCs w:val="24"/>
              </w:rPr>
            </w:pPr>
            <w:r w:rsidRPr="00DA46AD">
              <w:rPr>
                <w:sz w:val="24"/>
                <w:szCs w:val="24"/>
              </w:rPr>
              <w:t>Ei</w:t>
            </w:r>
          </w:p>
        </w:tc>
        <w:tc>
          <w:tcPr>
            <w:tcW w:w="1596" w:type="dxa"/>
          </w:tcPr>
          <w:p w:rsidR="0001479E" w:rsidRPr="00DA46AD" w:rsidRDefault="0001479E" w:rsidP="00F80D5C">
            <w:pPr>
              <w:spacing w:line="264" w:lineRule="auto"/>
              <w:ind w:firstLine="0"/>
              <w:rPr>
                <w:sz w:val="24"/>
                <w:szCs w:val="24"/>
              </w:rPr>
            </w:pPr>
            <w:r w:rsidRPr="00DA46AD">
              <w:rPr>
                <w:sz w:val="24"/>
                <w:szCs w:val="24"/>
              </w:rPr>
              <w:t>oi-e</w:t>
            </w:r>
          </w:p>
        </w:tc>
        <w:tc>
          <w:tcPr>
            <w:tcW w:w="1596" w:type="dxa"/>
          </w:tcPr>
          <w:p w:rsidR="0001479E" w:rsidRPr="00DA46AD" w:rsidRDefault="0001479E" w:rsidP="00F80D5C">
            <w:pPr>
              <w:spacing w:line="264" w:lineRule="auto"/>
              <w:ind w:firstLine="0"/>
              <w:rPr>
                <w:sz w:val="24"/>
                <w:szCs w:val="24"/>
              </w:rPr>
            </w:pPr>
            <w:r w:rsidRPr="00DA46AD">
              <w:rPr>
                <w:sz w:val="24"/>
                <w:szCs w:val="24"/>
              </w:rPr>
              <w:t>(oi-∑)</w:t>
            </w:r>
            <w:r w:rsidRPr="00DA46AD">
              <w:rPr>
                <w:sz w:val="24"/>
                <w:szCs w:val="24"/>
                <w:vertAlign w:val="superscript"/>
              </w:rPr>
              <w:t>2</w:t>
            </w:r>
          </w:p>
        </w:tc>
        <w:tc>
          <w:tcPr>
            <w:tcW w:w="1596" w:type="dxa"/>
          </w:tcPr>
          <w:p w:rsidR="0001479E" w:rsidRPr="00DA46AD" w:rsidRDefault="0001479E" w:rsidP="00F80D5C">
            <w:pPr>
              <w:spacing w:line="264" w:lineRule="auto"/>
              <w:ind w:firstLine="0"/>
              <w:rPr>
                <w:sz w:val="24"/>
                <w:szCs w:val="24"/>
                <w:vertAlign w:val="superscript"/>
              </w:rPr>
            </w:pPr>
            <w:r w:rsidRPr="00DA46AD">
              <w:rPr>
                <w:sz w:val="24"/>
                <w:szCs w:val="24"/>
              </w:rPr>
              <w:t>(</w:t>
            </w:r>
            <w:r w:rsidRPr="00DA46AD">
              <w:rPr>
                <w:sz w:val="24"/>
                <w:szCs w:val="24"/>
                <w:u w:val="single"/>
              </w:rPr>
              <w:t>oi-∑)</w:t>
            </w:r>
            <w:r w:rsidRPr="00DA46AD">
              <w:rPr>
                <w:sz w:val="24"/>
                <w:szCs w:val="24"/>
                <w:vertAlign w:val="superscript"/>
              </w:rPr>
              <w:t>2</w:t>
            </w:r>
          </w:p>
          <w:p w:rsidR="0001479E" w:rsidRPr="00DA46AD" w:rsidRDefault="0001479E" w:rsidP="00F80D5C">
            <w:pPr>
              <w:spacing w:line="264" w:lineRule="auto"/>
              <w:ind w:firstLine="0"/>
              <w:rPr>
                <w:sz w:val="24"/>
                <w:szCs w:val="24"/>
              </w:rPr>
            </w:pPr>
            <w:r w:rsidRPr="00DA46AD">
              <w:rPr>
                <w:sz w:val="24"/>
                <w:szCs w:val="24"/>
              </w:rPr>
              <w:t xml:space="preserve">   Ei </w:t>
            </w:r>
          </w:p>
        </w:tc>
      </w:tr>
      <w:tr w:rsidR="0001479E" w:rsidRPr="00DA46AD" w:rsidTr="00B227D7">
        <w:tc>
          <w:tcPr>
            <w:tcW w:w="1596" w:type="dxa"/>
          </w:tcPr>
          <w:p w:rsidR="0001479E" w:rsidRPr="00DA46AD" w:rsidRDefault="0001479E" w:rsidP="00F80D5C">
            <w:pPr>
              <w:spacing w:line="264" w:lineRule="auto"/>
              <w:ind w:firstLine="0"/>
              <w:rPr>
                <w:sz w:val="24"/>
                <w:szCs w:val="24"/>
              </w:rPr>
            </w:pPr>
            <w:r w:rsidRPr="00DA46AD">
              <w:rPr>
                <w:sz w:val="24"/>
                <w:szCs w:val="24"/>
              </w:rPr>
              <w:t>Yes</w:t>
            </w:r>
          </w:p>
        </w:tc>
        <w:tc>
          <w:tcPr>
            <w:tcW w:w="1596" w:type="dxa"/>
          </w:tcPr>
          <w:p w:rsidR="0001479E" w:rsidRPr="00DA46AD" w:rsidRDefault="0001479E" w:rsidP="00F80D5C">
            <w:pPr>
              <w:spacing w:line="264" w:lineRule="auto"/>
              <w:ind w:firstLine="0"/>
              <w:rPr>
                <w:sz w:val="24"/>
                <w:szCs w:val="24"/>
              </w:rPr>
            </w:pPr>
            <w:r w:rsidRPr="00DA46AD">
              <w:rPr>
                <w:sz w:val="24"/>
                <w:szCs w:val="24"/>
              </w:rPr>
              <w:t>21</w:t>
            </w:r>
          </w:p>
        </w:tc>
        <w:tc>
          <w:tcPr>
            <w:tcW w:w="1596" w:type="dxa"/>
          </w:tcPr>
          <w:p w:rsidR="0001479E" w:rsidRPr="00DA46AD" w:rsidRDefault="0001479E" w:rsidP="00F80D5C">
            <w:pPr>
              <w:spacing w:line="264" w:lineRule="auto"/>
              <w:ind w:firstLine="0"/>
              <w:rPr>
                <w:sz w:val="24"/>
                <w:szCs w:val="24"/>
              </w:rPr>
            </w:pPr>
            <w:r w:rsidRPr="00DA46AD">
              <w:rPr>
                <w:sz w:val="24"/>
                <w:szCs w:val="24"/>
              </w:rPr>
              <w:t>12.5</w:t>
            </w:r>
          </w:p>
        </w:tc>
        <w:tc>
          <w:tcPr>
            <w:tcW w:w="1596" w:type="dxa"/>
          </w:tcPr>
          <w:p w:rsidR="0001479E" w:rsidRPr="00DA46AD" w:rsidRDefault="0001479E" w:rsidP="00F80D5C">
            <w:pPr>
              <w:spacing w:line="264" w:lineRule="auto"/>
              <w:ind w:firstLine="0"/>
              <w:rPr>
                <w:sz w:val="24"/>
                <w:szCs w:val="24"/>
              </w:rPr>
            </w:pPr>
            <w:r w:rsidRPr="00DA46AD">
              <w:rPr>
                <w:sz w:val="24"/>
                <w:szCs w:val="24"/>
              </w:rPr>
              <w:t>8.5</w:t>
            </w:r>
          </w:p>
        </w:tc>
        <w:tc>
          <w:tcPr>
            <w:tcW w:w="1596" w:type="dxa"/>
          </w:tcPr>
          <w:p w:rsidR="0001479E" w:rsidRPr="00DA46AD" w:rsidRDefault="0001479E" w:rsidP="00F80D5C">
            <w:pPr>
              <w:spacing w:line="264" w:lineRule="auto"/>
              <w:ind w:firstLine="0"/>
              <w:rPr>
                <w:sz w:val="24"/>
                <w:szCs w:val="24"/>
              </w:rPr>
            </w:pPr>
            <w:r w:rsidRPr="00DA46AD">
              <w:rPr>
                <w:sz w:val="24"/>
                <w:szCs w:val="24"/>
              </w:rPr>
              <w:t>72.25</w:t>
            </w:r>
          </w:p>
        </w:tc>
        <w:tc>
          <w:tcPr>
            <w:tcW w:w="1596" w:type="dxa"/>
          </w:tcPr>
          <w:p w:rsidR="0001479E" w:rsidRPr="00DA46AD" w:rsidRDefault="0001479E" w:rsidP="00F80D5C">
            <w:pPr>
              <w:spacing w:line="264" w:lineRule="auto"/>
              <w:ind w:firstLine="0"/>
              <w:rPr>
                <w:sz w:val="24"/>
                <w:szCs w:val="24"/>
              </w:rPr>
            </w:pPr>
            <w:r w:rsidRPr="00DA46AD">
              <w:rPr>
                <w:sz w:val="24"/>
                <w:szCs w:val="24"/>
              </w:rPr>
              <w:t>5.78</w:t>
            </w:r>
          </w:p>
        </w:tc>
      </w:tr>
      <w:tr w:rsidR="0001479E" w:rsidRPr="00DA46AD" w:rsidTr="00B227D7">
        <w:tc>
          <w:tcPr>
            <w:tcW w:w="1596" w:type="dxa"/>
          </w:tcPr>
          <w:p w:rsidR="0001479E" w:rsidRPr="00DA46AD" w:rsidRDefault="0001479E" w:rsidP="00F80D5C">
            <w:pPr>
              <w:spacing w:line="264" w:lineRule="auto"/>
              <w:ind w:firstLine="0"/>
              <w:rPr>
                <w:sz w:val="24"/>
                <w:szCs w:val="24"/>
              </w:rPr>
            </w:pPr>
            <w:r w:rsidRPr="00DA46AD">
              <w:rPr>
                <w:sz w:val="24"/>
                <w:szCs w:val="24"/>
              </w:rPr>
              <w:t>No</w:t>
            </w:r>
          </w:p>
        </w:tc>
        <w:tc>
          <w:tcPr>
            <w:tcW w:w="1596" w:type="dxa"/>
          </w:tcPr>
          <w:p w:rsidR="0001479E" w:rsidRPr="00DA46AD" w:rsidRDefault="0001479E" w:rsidP="00F80D5C">
            <w:pPr>
              <w:spacing w:line="264" w:lineRule="auto"/>
              <w:ind w:firstLine="0"/>
              <w:rPr>
                <w:sz w:val="24"/>
                <w:szCs w:val="24"/>
              </w:rPr>
            </w:pPr>
            <w:r w:rsidRPr="00DA46AD">
              <w:rPr>
                <w:sz w:val="24"/>
                <w:szCs w:val="24"/>
              </w:rPr>
              <w:t>4</w:t>
            </w:r>
          </w:p>
        </w:tc>
        <w:tc>
          <w:tcPr>
            <w:tcW w:w="1596" w:type="dxa"/>
          </w:tcPr>
          <w:p w:rsidR="0001479E" w:rsidRPr="00DA46AD" w:rsidRDefault="0001479E" w:rsidP="00F80D5C">
            <w:pPr>
              <w:spacing w:line="264" w:lineRule="auto"/>
              <w:ind w:firstLine="0"/>
              <w:rPr>
                <w:sz w:val="24"/>
                <w:szCs w:val="24"/>
              </w:rPr>
            </w:pPr>
            <w:r w:rsidRPr="00DA46AD">
              <w:rPr>
                <w:sz w:val="24"/>
                <w:szCs w:val="24"/>
              </w:rPr>
              <w:t>12.5</w:t>
            </w:r>
          </w:p>
        </w:tc>
        <w:tc>
          <w:tcPr>
            <w:tcW w:w="1596" w:type="dxa"/>
          </w:tcPr>
          <w:p w:rsidR="0001479E" w:rsidRPr="00DA46AD" w:rsidRDefault="0001479E" w:rsidP="00F80D5C">
            <w:pPr>
              <w:spacing w:line="264" w:lineRule="auto"/>
              <w:ind w:firstLine="0"/>
              <w:rPr>
                <w:sz w:val="24"/>
                <w:szCs w:val="24"/>
              </w:rPr>
            </w:pPr>
            <w:r w:rsidRPr="00DA46AD">
              <w:rPr>
                <w:sz w:val="24"/>
                <w:szCs w:val="24"/>
              </w:rPr>
              <w:t>8.5</w:t>
            </w:r>
          </w:p>
        </w:tc>
        <w:tc>
          <w:tcPr>
            <w:tcW w:w="1596" w:type="dxa"/>
          </w:tcPr>
          <w:p w:rsidR="0001479E" w:rsidRPr="00DA46AD" w:rsidRDefault="0001479E" w:rsidP="00F80D5C">
            <w:pPr>
              <w:spacing w:line="264" w:lineRule="auto"/>
              <w:ind w:firstLine="0"/>
              <w:rPr>
                <w:sz w:val="24"/>
                <w:szCs w:val="24"/>
              </w:rPr>
            </w:pPr>
            <w:r w:rsidRPr="00DA46AD">
              <w:rPr>
                <w:sz w:val="24"/>
                <w:szCs w:val="24"/>
              </w:rPr>
              <w:t>72.25</w:t>
            </w:r>
          </w:p>
        </w:tc>
        <w:tc>
          <w:tcPr>
            <w:tcW w:w="1596" w:type="dxa"/>
          </w:tcPr>
          <w:p w:rsidR="0001479E" w:rsidRPr="00DA46AD" w:rsidRDefault="0001479E" w:rsidP="00F80D5C">
            <w:pPr>
              <w:spacing w:line="264" w:lineRule="auto"/>
              <w:ind w:firstLine="0"/>
              <w:rPr>
                <w:sz w:val="24"/>
                <w:szCs w:val="24"/>
              </w:rPr>
            </w:pPr>
            <w:r w:rsidRPr="00DA46AD">
              <w:rPr>
                <w:sz w:val="24"/>
                <w:szCs w:val="24"/>
              </w:rPr>
              <w:t>5.78</w:t>
            </w:r>
          </w:p>
        </w:tc>
      </w:tr>
      <w:tr w:rsidR="0001479E" w:rsidRPr="00DA46AD" w:rsidTr="00B227D7">
        <w:tc>
          <w:tcPr>
            <w:tcW w:w="1596" w:type="dxa"/>
          </w:tcPr>
          <w:p w:rsidR="0001479E" w:rsidRPr="00DA46AD" w:rsidRDefault="0001479E" w:rsidP="00F80D5C">
            <w:pPr>
              <w:spacing w:line="264" w:lineRule="auto"/>
              <w:ind w:firstLine="0"/>
              <w:rPr>
                <w:sz w:val="24"/>
                <w:szCs w:val="24"/>
              </w:rPr>
            </w:pPr>
            <w:r w:rsidRPr="00DA46AD">
              <w:rPr>
                <w:sz w:val="24"/>
                <w:szCs w:val="24"/>
              </w:rPr>
              <w:t>Total</w:t>
            </w:r>
          </w:p>
        </w:tc>
        <w:tc>
          <w:tcPr>
            <w:tcW w:w="1596" w:type="dxa"/>
          </w:tcPr>
          <w:p w:rsidR="0001479E" w:rsidRPr="00DA46AD" w:rsidRDefault="0001479E" w:rsidP="00F80D5C">
            <w:pPr>
              <w:spacing w:line="264" w:lineRule="auto"/>
              <w:ind w:firstLine="0"/>
              <w:rPr>
                <w:sz w:val="24"/>
                <w:szCs w:val="24"/>
              </w:rPr>
            </w:pPr>
            <w:r w:rsidRPr="00DA46AD">
              <w:rPr>
                <w:sz w:val="24"/>
                <w:szCs w:val="24"/>
              </w:rPr>
              <w:t>25</w:t>
            </w:r>
          </w:p>
        </w:tc>
        <w:tc>
          <w:tcPr>
            <w:tcW w:w="1596" w:type="dxa"/>
          </w:tcPr>
          <w:p w:rsidR="0001479E" w:rsidRPr="00DA46AD" w:rsidRDefault="0001479E" w:rsidP="00F80D5C">
            <w:pPr>
              <w:spacing w:line="264" w:lineRule="auto"/>
              <w:ind w:firstLine="0"/>
              <w:rPr>
                <w:sz w:val="24"/>
                <w:szCs w:val="24"/>
              </w:rPr>
            </w:pPr>
          </w:p>
        </w:tc>
        <w:tc>
          <w:tcPr>
            <w:tcW w:w="1596" w:type="dxa"/>
          </w:tcPr>
          <w:p w:rsidR="0001479E" w:rsidRPr="00DA46AD" w:rsidRDefault="0001479E" w:rsidP="00F80D5C">
            <w:pPr>
              <w:spacing w:line="264" w:lineRule="auto"/>
              <w:ind w:firstLine="0"/>
              <w:rPr>
                <w:sz w:val="24"/>
                <w:szCs w:val="24"/>
              </w:rPr>
            </w:pPr>
          </w:p>
        </w:tc>
        <w:tc>
          <w:tcPr>
            <w:tcW w:w="1596" w:type="dxa"/>
          </w:tcPr>
          <w:p w:rsidR="0001479E" w:rsidRPr="00DA46AD" w:rsidRDefault="0001479E" w:rsidP="00F80D5C">
            <w:pPr>
              <w:spacing w:line="264" w:lineRule="auto"/>
              <w:ind w:firstLine="0"/>
              <w:rPr>
                <w:sz w:val="24"/>
                <w:szCs w:val="24"/>
              </w:rPr>
            </w:pPr>
          </w:p>
        </w:tc>
        <w:tc>
          <w:tcPr>
            <w:tcW w:w="1596" w:type="dxa"/>
          </w:tcPr>
          <w:p w:rsidR="0001479E" w:rsidRPr="00DA46AD" w:rsidRDefault="0001479E" w:rsidP="00F80D5C">
            <w:pPr>
              <w:spacing w:line="264" w:lineRule="auto"/>
              <w:ind w:firstLine="0"/>
              <w:rPr>
                <w:sz w:val="24"/>
                <w:szCs w:val="24"/>
              </w:rPr>
            </w:pPr>
            <w:r w:rsidRPr="00DA46AD">
              <w:rPr>
                <w:sz w:val="24"/>
                <w:szCs w:val="24"/>
              </w:rPr>
              <w:t>xc</w:t>
            </w:r>
            <w:r w:rsidRPr="00DA46AD">
              <w:rPr>
                <w:sz w:val="24"/>
                <w:szCs w:val="24"/>
                <w:vertAlign w:val="superscript"/>
              </w:rPr>
              <w:t>2</w:t>
            </w:r>
            <w:r w:rsidRPr="00DA46AD">
              <w:rPr>
                <w:sz w:val="24"/>
                <w:szCs w:val="24"/>
              </w:rPr>
              <w:t xml:space="preserve"> = 11.56</w:t>
            </w:r>
          </w:p>
        </w:tc>
      </w:tr>
      <w:tr w:rsidR="0001479E" w:rsidRPr="00DA46AD" w:rsidTr="00B227D7">
        <w:tc>
          <w:tcPr>
            <w:tcW w:w="1596" w:type="dxa"/>
          </w:tcPr>
          <w:p w:rsidR="0001479E" w:rsidRPr="00DA46AD" w:rsidRDefault="0001479E" w:rsidP="00F80D5C">
            <w:pPr>
              <w:spacing w:line="264" w:lineRule="auto"/>
              <w:ind w:firstLine="0"/>
              <w:rPr>
                <w:sz w:val="24"/>
                <w:szCs w:val="24"/>
              </w:rPr>
            </w:pPr>
          </w:p>
        </w:tc>
        <w:tc>
          <w:tcPr>
            <w:tcW w:w="1596" w:type="dxa"/>
          </w:tcPr>
          <w:p w:rsidR="0001479E" w:rsidRPr="00DA46AD" w:rsidRDefault="0001479E" w:rsidP="00F80D5C">
            <w:pPr>
              <w:spacing w:line="264" w:lineRule="auto"/>
              <w:ind w:firstLine="0"/>
              <w:rPr>
                <w:sz w:val="24"/>
                <w:szCs w:val="24"/>
              </w:rPr>
            </w:pPr>
          </w:p>
        </w:tc>
        <w:tc>
          <w:tcPr>
            <w:tcW w:w="1596" w:type="dxa"/>
          </w:tcPr>
          <w:p w:rsidR="0001479E" w:rsidRPr="00DA46AD" w:rsidRDefault="0001479E" w:rsidP="00F80D5C">
            <w:pPr>
              <w:spacing w:line="264" w:lineRule="auto"/>
              <w:ind w:firstLine="0"/>
              <w:rPr>
                <w:sz w:val="24"/>
                <w:szCs w:val="24"/>
              </w:rPr>
            </w:pPr>
          </w:p>
        </w:tc>
        <w:tc>
          <w:tcPr>
            <w:tcW w:w="1596" w:type="dxa"/>
          </w:tcPr>
          <w:p w:rsidR="0001479E" w:rsidRPr="00DA46AD" w:rsidRDefault="0001479E" w:rsidP="00F80D5C">
            <w:pPr>
              <w:spacing w:line="264" w:lineRule="auto"/>
              <w:ind w:firstLine="0"/>
              <w:rPr>
                <w:sz w:val="24"/>
                <w:szCs w:val="24"/>
              </w:rPr>
            </w:pPr>
          </w:p>
        </w:tc>
        <w:tc>
          <w:tcPr>
            <w:tcW w:w="1596" w:type="dxa"/>
          </w:tcPr>
          <w:p w:rsidR="0001479E" w:rsidRPr="00DA46AD" w:rsidRDefault="0001479E" w:rsidP="00F80D5C">
            <w:pPr>
              <w:spacing w:line="264" w:lineRule="auto"/>
              <w:ind w:firstLine="0"/>
              <w:rPr>
                <w:sz w:val="24"/>
                <w:szCs w:val="24"/>
              </w:rPr>
            </w:pPr>
          </w:p>
        </w:tc>
        <w:tc>
          <w:tcPr>
            <w:tcW w:w="1596" w:type="dxa"/>
          </w:tcPr>
          <w:p w:rsidR="0001479E" w:rsidRPr="00DA46AD" w:rsidRDefault="0001479E" w:rsidP="00F80D5C">
            <w:pPr>
              <w:spacing w:line="264" w:lineRule="auto"/>
              <w:ind w:firstLine="0"/>
              <w:rPr>
                <w:sz w:val="24"/>
                <w:szCs w:val="24"/>
              </w:rPr>
            </w:pPr>
            <w:r w:rsidRPr="00DA46AD">
              <w:rPr>
                <w:sz w:val="24"/>
                <w:szCs w:val="24"/>
              </w:rPr>
              <w:t>xt</w:t>
            </w:r>
            <w:r w:rsidRPr="00DA46AD">
              <w:rPr>
                <w:sz w:val="24"/>
                <w:szCs w:val="24"/>
                <w:vertAlign w:val="superscript"/>
              </w:rPr>
              <w:t>2</w:t>
            </w:r>
            <w:r w:rsidRPr="00DA46AD">
              <w:rPr>
                <w:sz w:val="24"/>
                <w:szCs w:val="24"/>
              </w:rPr>
              <w:t xml:space="preserve"> = 3.841</w:t>
            </w:r>
          </w:p>
        </w:tc>
      </w:tr>
    </w:tbl>
    <w:p w:rsidR="0001479E" w:rsidRPr="00DA46AD" w:rsidRDefault="0001479E" w:rsidP="00F80D5C">
      <w:pPr>
        <w:spacing w:line="264" w:lineRule="auto"/>
        <w:ind w:firstLine="0"/>
        <w:rPr>
          <w:sz w:val="24"/>
          <w:szCs w:val="24"/>
        </w:rPr>
      </w:pPr>
      <w:r w:rsidRPr="00DA46AD">
        <w:rPr>
          <w:sz w:val="24"/>
          <w:szCs w:val="24"/>
        </w:rPr>
        <w:t>xc</w:t>
      </w:r>
      <w:r w:rsidRPr="00DA46AD">
        <w:rPr>
          <w:sz w:val="24"/>
          <w:szCs w:val="24"/>
          <w:vertAlign w:val="superscript"/>
        </w:rPr>
        <w:t>2</w:t>
      </w:r>
      <w:r w:rsidRPr="00DA46AD">
        <w:rPr>
          <w:sz w:val="24"/>
          <w:szCs w:val="24"/>
        </w:rPr>
        <w:t xml:space="preserve"> =11.56, while critical value = 3.841</w:t>
      </w:r>
    </w:p>
    <w:p w:rsidR="0001479E" w:rsidRPr="00DA46AD" w:rsidRDefault="0001479E" w:rsidP="00F80D5C">
      <w:pPr>
        <w:spacing w:line="264" w:lineRule="auto"/>
        <w:ind w:firstLine="0"/>
        <w:rPr>
          <w:sz w:val="24"/>
          <w:szCs w:val="24"/>
        </w:rPr>
      </w:pPr>
      <w:r w:rsidRPr="00DA46AD">
        <w:rPr>
          <w:sz w:val="24"/>
          <w:szCs w:val="24"/>
        </w:rPr>
        <w:t>Decision:</w:t>
      </w:r>
    </w:p>
    <w:p w:rsidR="0001479E" w:rsidRPr="00DA46AD" w:rsidRDefault="0001479E" w:rsidP="00F80D5C">
      <w:pPr>
        <w:spacing w:line="264" w:lineRule="auto"/>
        <w:rPr>
          <w:sz w:val="24"/>
          <w:szCs w:val="24"/>
        </w:rPr>
      </w:pPr>
      <w:r w:rsidRPr="00DA46AD">
        <w:rPr>
          <w:sz w:val="24"/>
          <w:szCs w:val="24"/>
        </w:rPr>
        <w:t>From the chi-square computed above. It is observed that the computed value of xc</w:t>
      </w:r>
      <w:r w:rsidRPr="00DA46AD">
        <w:rPr>
          <w:sz w:val="24"/>
          <w:szCs w:val="24"/>
          <w:vertAlign w:val="superscript"/>
        </w:rPr>
        <w:t>2</w:t>
      </w:r>
      <w:r w:rsidRPr="00DA46AD">
        <w:rPr>
          <w:sz w:val="24"/>
          <w:szCs w:val="24"/>
        </w:rPr>
        <w:t xml:space="preserve"> is greater than the critical or table value at d.f = 1, thus, we accept the alternative hypothesis which says that there is significant relationship between creative accounting and shareholders wealth</w:t>
      </w:r>
    </w:p>
    <w:p w:rsidR="0001479E" w:rsidRPr="00DA46AD" w:rsidRDefault="0001479E" w:rsidP="00F80D5C">
      <w:pPr>
        <w:spacing w:line="264" w:lineRule="auto"/>
        <w:ind w:firstLine="0"/>
        <w:rPr>
          <w:b/>
          <w:sz w:val="24"/>
          <w:szCs w:val="24"/>
        </w:rPr>
      </w:pPr>
      <w:r w:rsidRPr="00DA46AD">
        <w:rPr>
          <w:b/>
          <w:sz w:val="24"/>
          <w:szCs w:val="24"/>
        </w:rPr>
        <w:t>HYPOTHESIS TWO</w:t>
      </w:r>
    </w:p>
    <w:p w:rsidR="0001479E" w:rsidRPr="00DA46AD" w:rsidRDefault="0001479E" w:rsidP="00F80D5C">
      <w:pPr>
        <w:spacing w:line="264" w:lineRule="auto"/>
        <w:ind w:firstLine="0"/>
        <w:rPr>
          <w:sz w:val="24"/>
          <w:szCs w:val="24"/>
        </w:rPr>
      </w:pPr>
      <w:r w:rsidRPr="00DA46AD">
        <w:rPr>
          <w:sz w:val="24"/>
          <w:szCs w:val="24"/>
        </w:rPr>
        <w:t>Ho: Creative accounting does not affect shareholders investment decision</w:t>
      </w:r>
    </w:p>
    <w:p w:rsidR="0001479E" w:rsidRPr="00DA46AD" w:rsidRDefault="0001479E" w:rsidP="00F80D5C">
      <w:pPr>
        <w:spacing w:line="264" w:lineRule="auto"/>
        <w:ind w:firstLine="0"/>
        <w:rPr>
          <w:sz w:val="24"/>
          <w:szCs w:val="24"/>
        </w:rPr>
      </w:pPr>
      <w:r w:rsidRPr="00DA46AD">
        <w:rPr>
          <w:sz w:val="24"/>
          <w:szCs w:val="24"/>
        </w:rPr>
        <w:t>Hi:  Creative accounting affects shareholders investment decision</w:t>
      </w:r>
    </w:p>
    <w:p w:rsidR="0001479E" w:rsidRPr="00DA46AD" w:rsidRDefault="00D12D0D" w:rsidP="00F80D5C">
      <w:pPr>
        <w:spacing w:line="312" w:lineRule="auto"/>
        <w:ind w:firstLine="0"/>
        <w:rPr>
          <w:b/>
          <w:sz w:val="24"/>
          <w:szCs w:val="24"/>
        </w:rPr>
      </w:pPr>
      <w:r w:rsidRPr="00DA46AD">
        <w:rPr>
          <w:b/>
          <w:sz w:val="24"/>
          <w:szCs w:val="24"/>
        </w:rPr>
        <w:t>TABLE 4.5</w:t>
      </w:r>
      <w:r w:rsidR="0001479E" w:rsidRPr="00DA46AD">
        <w:rPr>
          <w:b/>
          <w:sz w:val="24"/>
          <w:szCs w:val="24"/>
        </w:rPr>
        <w:t>.3: OBSERVED FREQUENCY TABLE</w:t>
      </w:r>
    </w:p>
    <w:tbl>
      <w:tblPr>
        <w:tblStyle w:val="TableGrid"/>
        <w:tblW w:w="0" w:type="auto"/>
        <w:tblLook w:val="04A0" w:firstRow="1" w:lastRow="0" w:firstColumn="1" w:lastColumn="0" w:noHBand="0" w:noVBand="1"/>
      </w:tblPr>
      <w:tblGrid>
        <w:gridCol w:w="2823"/>
        <w:gridCol w:w="2877"/>
        <w:gridCol w:w="2796"/>
      </w:tblGrid>
      <w:tr w:rsidR="0001479E" w:rsidRPr="00DA46AD" w:rsidTr="00B227D7">
        <w:tc>
          <w:tcPr>
            <w:tcW w:w="3192" w:type="dxa"/>
          </w:tcPr>
          <w:p w:rsidR="0001479E" w:rsidRPr="00DA46AD" w:rsidRDefault="0001479E" w:rsidP="00F80D5C">
            <w:pPr>
              <w:spacing w:line="312" w:lineRule="auto"/>
              <w:ind w:firstLine="0"/>
              <w:rPr>
                <w:b/>
                <w:sz w:val="24"/>
                <w:szCs w:val="24"/>
              </w:rPr>
            </w:pPr>
            <w:r w:rsidRPr="00DA46AD">
              <w:rPr>
                <w:b/>
                <w:sz w:val="24"/>
                <w:szCs w:val="24"/>
              </w:rPr>
              <w:t>RESPONSE</w:t>
            </w:r>
          </w:p>
        </w:tc>
        <w:tc>
          <w:tcPr>
            <w:tcW w:w="3192" w:type="dxa"/>
          </w:tcPr>
          <w:p w:rsidR="0001479E" w:rsidRPr="00DA46AD" w:rsidRDefault="0001479E" w:rsidP="00F80D5C">
            <w:pPr>
              <w:spacing w:line="312" w:lineRule="auto"/>
              <w:ind w:firstLine="0"/>
              <w:rPr>
                <w:b/>
                <w:sz w:val="24"/>
                <w:szCs w:val="24"/>
              </w:rPr>
            </w:pPr>
            <w:r w:rsidRPr="00DA46AD">
              <w:rPr>
                <w:b/>
                <w:sz w:val="24"/>
                <w:szCs w:val="24"/>
              </w:rPr>
              <w:t>FREQUENCY</w:t>
            </w:r>
          </w:p>
        </w:tc>
        <w:tc>
          <w:tcPr>
            <w:tcW w:w="3192" w:type="dxa"/>
          </w:tcPr>
          <w:p w:rsidR="0001479E" w:rsidRPr="00DA46AD" w:rsidRDefault="0001479E" w:rsidP="00F80D5C">
            <w:pPr>
              <w:spacing w:line="312" w:lineRule="auto"/>
              <w:ind w:firstLine="0"/>
              <w:rPr>
                <w:b/>
                <w:sz w:val="24"/>
                <w:szCs w:val="24"/>
              </w:rPr>
            </w:pPr>
            <w:r w:rsidRPr="00DA46AD">
              <w:rPr>
                <w:b/>
                <w:sz w:val="24"/>
                <w:szCs w:val="24"/>
              </w:rPr>
              <w:t>PERCENT</w:t>
            </w:r>
          </w:p>
        </w:tc>
      </w:tr>
      <w:tr w:rsidR="0001479E" w:rsidRPr="00DA46AD" w:rsidTr="00B227D7">
        <w:tc>
          <w:tcPr>
            <w:tcW w:w="3192" w:type="dxa"/>
          </w:tcPr>
          <w:p w:rsidR="0001479E" w:rsidRPr="00DA46AD" w:rsidRDefault="0001479E" w:rsidP="00F80D5C">
            <w:pPr>
              <w:spacing w:line="312" w:lineRule="auto"/>
              <w:ind w:firstLine="0"/>
              <w:rPr>
                <w:sz w:val="24"/>
                <w:szCs w:val="24"/>
              </w:rPr>
            </w:pPr>
            <w:r w:rsidRPr="00DA46AD">
              <w:rPr>
                <w:sz w:val="24"/>
                <w:szCs w:val="24"/>
              </w:rPr>
              <w:t>Yes</w:t>
            </w:r>
          </w:p>
        </w:tc>
        <w:tc>
          <w:tcPr>
            <w:tcW w:w="3192" w:type="dxa"/>
          </w:tcPr>
          <w:p w:rsidR="0001479E" w:rsidRPr="00DA46AD" w:rsidRDefault="0001479E" w:rsidP="00F80D5C">
            <w:pPr>
              <w:spacing w:line="312" w:lineRule="auto"/>
              <w:ind w:firstLine="0"/>
              <w:rPr>
                <w:sz w:val="24"/>
                <w:szCs w:val="24"/>
              </w:rPr>
            </w:pPr>
            <w:r w:rsidRPr="00DA46AD">
              <w:rPr>
                <w:sz w:val="24"/>
                <w:szCs w:val="24"/>
              </w:rPr>
              <w:t>18</w:t>
            </w:r>
          </w:p>
        </w:tc>
        <w:tc>
          <w:tcPr>
            <w:tcW w:w="3192" w:type="dxa"/>
          </w:tcPr>
          <w:p w:rsidR="0001479E" w:rsidRPr="00DA46AD" w:rsidRDefault="0001479E" w:rsidP="00F80D5C">
            <w:pPr>
              <w:spacing w:line="312" w:lineRule="auto"/>
              <w:ind w:firstLine="0"/>
              <w:rPr>
                <w:sz w:val="24"/>
                <w:szCs w:val="24"/>
              </w:rPr>
            </w:pPr>
            <w:r w:rsidRPr="00DA46AD">
              <w:rPr>
                <w:sz w:val="24"/>
                <w:szCs w:val="24"/>
              </w:rPr>
              <w:t>72%</w:t>
            </w:r>
          </w:p>
        </w:tc>
      </w:tr>
      <w:tr w:rsidR="0001479E" w:rsidRPr="00DA46AD" w:rsidTr="00B227D7">
        <w:tc>
          <w:tcPr>
            <w:tcW w:w="3192" w:type="dxa"/>
          </w:tcPr>
          <w:p w:rsidR="0001479E" w:rsidRPr="00DA46AD" w:rsidRDefault="0001479E" w:rsidP="00F80D5C">
            <w:pPr>
              <w:spacing w:line="312" w:lineRule="auto"/>
              <w:ind w:firstLine="0"/>
              <w:rPr>
                <w:sz w:val="24"/>
                <w:szCs w:val="24"/>
              </w:rPr>
            </w:pPr>
            <w:r w:rsidRPr="00DA46AD">
              <w:rPr>
                <w:sz w:val="24"/>
                <w:szCs w:val="24"/>
              </w:rPr>
              <w:t>No</w:t>
            </w:r>
          </w:p>
        </w:tc>
        <w:tc>
          <w:tcPr>
            <w:tcW w:w="3192" w:type="dxa"/>
          </w:tcPr>
          <w:p w:rsidR="0001479E" w:rsidRPr="00DA46AD" w:rsidRDefault="0001479E" w:rsidP="00F80D5C">
            <w:pPr>
              <w:spacing w:line="312" w:lineRule="auto"/>
              <w:ind w:firstLine="0"/>
              <w:rPr>
                <w:sz w:val="24"/>
                <w:szCs w:val="24"/>
              </w:rPr>
            </w:pPr>
            <w:r w:rsidRPr="00DA46AD">
              <w:rPr>
                <w:sz w:val="24"/>
                <w:szCs w:val="24"/>
              </w:rPr>
              <w:t>7</w:t>
            </w:r>
          </w:p>
        </w:tc>
        <w:tc>
          <w:tcPr>
            <w:tcW w:w="3192" w:type="dxa"/>
          </w:tcPr>
          <w:p w:rsidR="0001479E" w:rsidRPr="00DA46AD" w:rsidRDefault="0001479E" w:rsidP="00F80D5C">
            <w:pPr>
              <w:spacing w:line="312" w:lineRule="auto"/>
              <w:ind w:firstLine="0"/>
              <w:rPr>
                <w:sz w:val="24"/>
                <w:szCs w:val="24"/>
              </w:rPr>
            </w:pPr>
            <w:r w:rsidRPr="00DA46AD">
              <w:rPr>
                <w:sz w:val="24"/>
                <w:szCs w:val="24"/>
              </w:rPr>
              <w:t>28%</w:t>
            </w:r>
          </w:p>
        </w:tc>
      </w:tr>
      <w:tr w:rsidR="0001479E" w:rsidRPr="00DA46AD" w:rsidTr="00B227D7">
        <w:trPr>
          <w:trHeight w:val="287"/>
        </w:trPr>
        <w:tc>
          <w:tcPr>
            <w:tcW w:w="3192" w:type="dxa"/>
          </w:tcPr>
          <w:p w:rsidR="0001479E" w:rsidRPr="00DA46AD" w:rsidRDefault="0001479E" w:rsidP="00F80D5C">
            <w:pPr>
              <w:spacing w:line="312" w:lineRule="auto"/>
              <w:ind w:firstLine="0"/>
              <w:rPr>
                <w:sz w:val="24"/>
                <w:szCs w:val="24"/>
              </w:rPr>
            </w:pPr>
            <w:r w:rsidRPr="00DA46AD">
              <w:rPr>
                <w:sz w:val="24"/>
                <w:szCs w:val="24"/>
              </w:rPr>
              <w:t>Total</w:t>
            </w:r>
          </w:p>
        </w:tc>
        <w:tc>
          <w:tcPr>
            <w:tcW w:w="3192" w:type="dxa"/>
          </w:tcPr>
          <w:p w:rsidR="0001479E" w:rsidRPr="00DA46AD" w:rsidRDefault="0001479E" w:rsidP="00F80D5C">
            <w:pPr>
              <w:spacing w:line="312" w:lineRule="auto"/>
              <w:ind w:firstLine="0"/>
              <w:rPr>
                <w:sz w:val="24"/>
                <w:szCs w:val="24"/>
              </w:rPr>
            </w:pPr>
            <w:r w:rsidRPr="00DA46AD">
              <w:rPr>
                <w:sz w:val="24"/>
                <w:szCs w:val="24"/>
              </w:rPr>
              <w:t>25</w:t>
            </w:r>
          </w:p>
        </w:tc>
        <w:tc>
          <w:tcPr>
            <w:tcW w:w="3192" w:type="dxa"/>
          </w:tcPr>
          <w:p w:rsidR="0001479E" w:rsidRPr="00DA46AD" w:rsidRDefault="0001479E" w:rsidP="00F80D5C">
            <w:pPr>
              <w:spacing w:line="312" w:lineRule="auto"/>
              <w:ind w:firstLine="0"/>
              <w:rPr>
                <w:sz w:val="24"/>
                <w:szCs w:val="24"/>
              </w:rPr>
            </w:pPr>
            <w:r w:rsidRPr="00DA46AD">
              <w:rPr>
                <w:sz w:val="24"/>
                <w:szCs w:val="24"/>
              </w:rPr>
              <w:t>100%</w:t>
            </w:r>
          </w:p>
        </w:tc>
      </w:tr>
    </w:tbl>
    <w:p w:rsidR="0001479E" w:rsidRPr="00DA46AD" w:rsidRDefault="00D12D0D" w:rsidP="00F80D5C">
      <w:pPr>
        <w:spacing w:line="312" w:lineRule="auto"/>
        <w:ind w:firstLine="0"/>
        <w:rPr>
          <w:sz w:val="24"/>
          <w:szCs w:val="24"/>
        </w:rPr>
      </w:pPr>
      <w:r w:rsidRPr="00DA46AD">
        <w:rPr>
          <w:sz w:val="24"/>
          <w:szCs w:val="24"/>
        </w:rPr>
        <w:t>Source: Extracted from table 4.4.9</w:t>
      </w:r>
    </w:p>
    <w:p w:rsidR="0001479E" w:rsidRPr="00DA46AD" w:rsidRDefault="003730EA" w:rsidP="00F80D5C">
      <w:pPr>
        <w:spacing w:line="312" w:lineRule="auto"/>
        <w:ind w:firstLine="0"/>
        <w:rPr>
          <w:b/>
          <w:sz w:val="24"/>
          <w:szCs w:val="24"/>
        </w:rPr>
      </w:pPr>
      <w:r w:rsidRPr="00DA46AD">
        <w:rPr>
          <w:b/>
          <w:sz w:val="24"/>
          <w:szCs w:val="24"/>
        </w:rPr>
        <w:t>TABLE 4.5</w:t>
      </w:r>
      <w:r w:rsidR="0001479E" w:rsidRPr="00DA46AD">
        <w:rPr>
          <w:b/>
          <w:sz w:val="24"/>
          <w:szCs w:val="24"/>
        </w:rPr>
        <w:t>.4 CONTIGENCY TABLE</w:t>
      </w:r>
    </w:p>
    <w:tbl>
      <w:tblPr>
        <w:tblStyle w:val="TableGrid"/>
        <w:tblW w:w="0" w:type="auto"/>
        <w:tblLook w:val="04A0" w:firstRow="1" w:lastRow="0" w:firstColumn="1" w:lastColumn="0" w:noHBand="0" w:noVBand="1"/>
      </w:tblPr>
      <w:tblGrid>
        <w:gridCol w:w="1498"/>
        <w:gridCol w:w="1366"/>
        <w:gridCol w:w="1402"/>
        <w:gridCol w:w="1378"/>
        <w:gridCol w:w="1426"/>
        <w:gridCol w:w="1426"/>
      </w:tblGrid>
      <w:tr w:rsidR="0001479E" w:rsidRPr="00DA46AD" w:rsidTr="00B227D7">
        <w:trPr>
          <w:trHeight w:val="710"/>
        </w:trPr>
        <w:tc>
          <w:tcPr>
            <w:tcW w:w="1596" w:type="dxa"/>
          </w:tcPr>
          <w:p w:rsidR="0001479E" w:rsidRPr="00DA46AD" w:rsidRDefault="0001479E" w:rsidP="00F80D5C">
            <w:pPr>
              <w:spacing w:line="312" w:lineRule="auto"/>
              <w:ind w:firstLine="0"/>
              <w:rPr>
                <w:b/>
                <w:sz w:val="24"/>
                <w:szCs w:val="24"/>
              </w:rPr>
            </w:pPr>
            <w:r w:rsidRPr="00DA46AD">
              <w:rPr>
                <w:b/>
                <w:sz w:val="24"/>
                <w:szCs w:val="24"/>
              </w:rPr>
              <w:t>Variable</w:t>
            </w:r>
          </w:p>
        </w:tc>
        <w:tc>
          <w:tcPr>
            <w:tcW w:w="1596" w:type="dxa"/>
          </w:tcPr>
          <w:p w:rsidR="0001479E" w:rsidRPr="00DA46AD" w:rsidRDefault="0001479E" w:rsidP="00F80D5C">
            <w:pPr>
              <w:spacing w:line="312" w:lineRule="auto"/>
              <w:ind w:firstLine="0"/>
              <w:rPr>
                <w:sz w:val="24"/>
                <w:szCs w:val="24"/>
              </w:rPr>
            </w:pPr>
            <w:r w:rsidRPr="00DA46AD">
              <w:rPr>
                <w:sz w:val="24"/>
                <w:szCs w:val="24"/>
              </w:rPr>
              <w:t>Oi</w:t>
            </w:r>
          </w:p>
        </w:tc>
        <w:tc>
          <w:tcPr>
            <w:tcW w:w="1596" w:type="dxa"/>
          </w:tcPr>
          <w:p w:rsidR="0001479E" w:rsidRPr="00DA46AD" w:rsidRDefault="0001479E" w:rsidP="00F80D5C">
            <w:pPr>
              <w:spacing w:line="312" w:lineRule="auto"/>
              <w:ind w:firstLine="0"/>
              <w:rPr>
                <w:sz w:val="24"/>
                <w:szCs w:val="24"/>
              </w:rPr>
            </w:pPr>
            <w:r w:rsidRPr="00DA46AD">
              <w:rPr>
                <w:sz w:val="24"/>
                <w:szCs w:val="24"/>
              </w:rPr>
              <w:t>Ei</w:t>
            </w:r>
          </w:p>
        </w:tc>
        <w:tc>
          <w:tcPr>
            <w:tcW w:w="1596" w:type="dxa"/>
          </w:tcPr>
          <w:p w:rsidR="0001479E" w:rsidRPr="00DA46AD" w:rsidRDefault="0001479E" w:rsidP="00F80D5C">
            <w:pPr>
              <w:spacing w:line="312" w:lineRule="auto"/>
              <w:ind w:firstLine="0"/>
              <w:rPr>
                <w:sz w:val="24"/>
                <w:szCs w:val="24"/>
              </w:rPr>
            </w:pPr>
            <w:r w:rsidRPr="00DA46AD">
              <w:rPr>
                <w:sz w:val="24"/>
                <w:szCs w:val="24"/>
              </w:rPr>
              <w:t>oi-e</w:t>
            </w:r>
          </w:p>
        </w:tc>
        <w:tc>
          <w:tcPr>
            <w:tcW w:w="1596" w:type="dxa"/>
          </w:tcPr>
          <w:p w:rsidR="0001479E" w:rsidRPr="00DA46AD" w:rsidRDefault="0001479E" w:rsidP="00F80D5C">
            <w:pPr>
              <w:spacing w:line="312" w:lineRule="auto"/>
              <w:ind w:firstLine="0"/>
              <w:rPr>
                <w:sz w:val="24"/>
                <w:szCs w:val="24"/>
              </w:rPr>
            </w:pPr>
            <w:r w:rsidRPr="00DA46AD">
              <w:rPr>
                <w:sz w:val="24"/>
                <w:szCs w:val="24"/>
              </w:rPr>
              <w:t>(oi-∑)</w:t>
            </w:r>
            <w:r w:rsidRPr="00DA46AD">
              <w:rPr>
                <w:sz w:val="24"/>
                <w:szCs w:val="24"/>
                <w:vertAlign w:val="superscript"/>
              </w:rPr>
              <w:t>2</w:t>
            </w:r>
          </w:p>
        </w:tc>
        <w:tc>
          <w:tcPr>
            <w:tcW w:w="1596" w:type="dxa"/>
          </w:tcPr>
          <w:p w:rsidR="0001479E" w:rsidRPr="00DA46AD" w:rsidRDefault="0001479E" w:rsidP="00F80D5C">
            <w:pPr>
              <w:spacing w:line="312" w:lineRule="auto"/>
              <w:ind w:firstLine="0"/>
              <w:rPr>
                <w:sz w:val="24"/>
                <w:szCs w:val="24"/>
                <w:vertAlign w:val="superscript"/>
              </w:rPr>
            </w:pPr>
            <w:r w:rsidRPr="00DA46AD">
              <w:rPr>
                <w:sz w:val="24"/>
                <w:szCs w:val="24"/>
              </w:rPr>
              <w:t>(</w:t>
            </w:r>
            <w:r w:rsidRPr="00DA46AD">
              <w:rPr>
                <w:sz w:val="24"/>
                <w:szCs w:val="24"/>
                <w:u w:val="single"/>
              </w:rPr>
              <w:t>oi-∑)</w:t>
            </w:r>
            <w:r w:rsidRPr="00DA46AD">
              <w:rPr>
                <w:sz w:val="24"/>
                <w:szCs w:val="24"/>
                <w:vertAlign w:val="superscript"/>
              </w:rPr>
              <w:t>2</w:t>
            </w:r>
          </w:p>
          <w:p w:rsidR="0001479E" w:rsidRPr="00DA46AD" w:rsidRDefault="0001479E" w:rsidP="00F80D5C">
            <w:pPr>
              <w:spacing w:line="312" w:lineRule="auto"/>
              <w:ind w:firstLine="0"/>
              <w:rPr>
                <w:sz w:val="24"/>
                <w:szCs w:val="24"/>
              </w:rPr>
            </w:pPr>
            <w:r w:rsidRPr="00DA46AD">
              <w:rPr>
                <w:sz w:val="24"/>
                <w:szCs w:val="24"/>
              </w:rPr>
              <w:t xml:space="preserve">   Ei </w:t>
            </w:r>
          </w:p>
        </w:tc>
      </w:tr>
      <w:tr w:rsidR="0001479E" w:rsidRPr="00DA46AD" w:rsidTr="00B227D7">
        <w:tc>
          <w:tcPr>
            <w:tcW w:w="1596" w:type="dxa"/>
          </w:tcPr>
          <w:p w:rsidR="0001479E" w:rsidRPr="00DA46AD" w:rsidRDefault="0001479E" w:rsidP="00F80D5C">
            <w:pPr>
              <w:spacing w:line="312" w:lineRule="auto"/>
              <w:ind w:firstLine="0"/>
              <w:rPr>
                <w:sz w:val="24"/>
                <w:szCs w:val="24"/>
              </w:rPr>
            </w:pPr>
            <w:r w:rsidRPr="00DA46AD">
              <w:rPr>
                <w:sz w:val="24"/>
                <w:szCs w:val="24"/>
              </w:rPr>
              <w:t>Yes</w:t>
            </w:r>
          </w:p>
        </w:tc>
        <w:tc>
          <w:tcPr>
            <w:tcW w:w="1596" w:type="dxa"/>
          </w:tcPr>
          <w:p w:rsidR="0001479E" w:rsidRPr="00DA46AD" w:rsidRDefault="0001479E" w:rsidP="00F80D5C">
            <w:pPr>
              <w:spacing w:line="312" w:lineRule="auto"/>
              <w:ind w:firstLine="0"/>
              <w:rPr>
                <w:sz w:val="24"/>
                <w:szCs w:val="24"/>
              </w:rPr>
            </w:pPr>
            <w:r w:rsidRPr="00DA46AD">
              <w:rPr>
                <w:sz w:val="24"/>
                <w:szCs w:val="24"/>
              </w:rPr>
              <w:t>18</w:t>
            </w:r>
          </w:p>
        </w:tc>
        <w:tc>
          <w:tcPr>
            <w:tcW w:w="1596" w:type="dxa"/>
          </w:tcPr>
          <w:p w:rsidR="0001479E" w:rsidRPr="00DA46AD" w:rsidRDefault="0001479E" w:rsidP="00F80D5C">
            <w:pPr>
              <w:spacing w:line="312" w:lineRule="auto"/>
              <w:ind w:firstLine="0"/>
              <w:rPr>
                <w:sz w:val="24"/>
                <w:szCs w:val="24"/>
              </w:rPr>
            </w:pPr>
            <w:r w:rsidRPr="00DA46AD">
              <w:rPr>
                <w:sz w:val="24"/>
                <w:szCs w:val="24"/>
              </w:rPr>
              <w:t>12.5</w:t>
            </w:r>
          </w:p>
        </w:tc>
        <w:tc>
          <w:tcPr>
            <w:tcW w:w="1596" w:type="dxa"/>
          </w:tcPr>
          <w:p w:rsidR="0001479E" w:rsidRPr="00DA46AD" w:rsidRDefault="0001479E" w:rsidP="00F80D5C">
            <w:pPr>
              <w:spacing w:line="312" w:lineRule="auto"/>
              <w:ind w:firstLine="0"/>
              <w:rPr>
                <w:sz w:val="24"/>
                <w:szCs w:val="24"/>
              </w:rPr>
            </w:pPr>
            <w:r w:rsidRPr="00DA46AD">
              <w:rPr>
                <w:sz w:val="24"/>
                <w:szCs w:val="24"/>
              </w:rPr>
              <w:t>5.5</w:t>
            </w:r>
          </w:p>
        </w:tc>
        <w:tc>
          <w:tcPr>
            <w:tcW w:w="1596" w:type="dxa"/>
          </w:tcPr>
          <w:p w:rsidR="0001479E" w:rsidRPr="00DA46AD" w:rsidRDefault="0001479E" w:rsidP="00F80D5C">
            <w:pPr>
              <w:spacing w:line="312" w:lineRule="auto"/>
              <w:ind w:firstLine="0"/>
              <w:rPr>
                <w:sz w:val="24"/>
                <w:szCs w:val="24"/>
              </w:rPr>
            </w:pPr>
            <w:r w:rsidRPr="00DA46AD">
              <w:rPr>
                <w:sz w:val="24"/>
                <w:szCs w:val="24"/>
              </w:rPr>
              <w:t>30.25</w:t>
            </w:r>
          </w:p>
        </w:tc>
        <w:tc>
          <w:tcPr>
            <w:tcW w:w="1596" w:type="dxa"/>
          </w:tcPr>
          <w:p w:rsidR="0001479E" w:rsidRPr="00DA46AD" w:rsidRDefault="0001479E" w:rsidP="00F80D5C">
            <w:pPr>
              <w:spacing w:line="312" w:lineRule="auto"/>
              <w:ind w:firstLine="0"/>
              <w:rPr>
                <w:sz w:val="24"/>
                <w:szCs w:val="24"/>
              </w:rPr>
            </w:pPr>
            <w:r w:rsidRPr="00DA46AD">
              <w:rPr>
                <w:sz w:val="24"/>
                <w:szCs w:val="24"/>
              </w:rPr>
              <w:t>2.42</w:t>
            </w:r>
          </w:p>
        </w:tc>
      </w:tr>
      <w:tr w:rsidR="0001479E" w:rsidRPr="00DA46AD" w:rsidTr="00B227D7">
        <w:tc>
          <w:tcPr>
            <w:tcW w:w="1596" w:type="dxa"/>
          </w:tcPr>
          <w:p w:rsidR="0001479E" w:rsidRPr="00DA46AD" w:rsidRDefault="0001479E" w:rsidP="00F80D5C">
            <w:pPr>
              <w:spacing w:line="312" w:lineRule="auto"/>
              <w:ind w:firstLine="0"/>
              <w:rPr>
                <w:sz w:val="24"/>
                <w:szCs w:val="24"/>
              </w:rPr>
            </w:pPr>
            <w:r w:rsidRPr="00DA46AD">
              <w:rPr>
                <w:sz w:val="24"/>
                <w:szCs w:val="24"/>
              </w:rPr>
              <w:t>No</w:t>
            </w:r>
          </w:p>
        </w:tc>
        <w:tc>
          <w:tcPr>
            <w:tcW w:w="1596" w:type="dxa"/>
          </w:tcPr>
          <w:p w:rsidR="0001479E" w:rsidRPr="00DA46AD" w:rsidRDefault="0001479E" w:rsidP="00F80D5C">
            <w:pPr>
              <w:spacing w:line="312" w:lineRule="auto"/>
              <w:ind w:firstLine="0"/>
              <w:rPr>
                <w:sz w:val="24"/>
                <w:szCs w:val="24"/>
              </w:rPr>
            </w:pPr>
            <w:r w:rsidRPr="00DA46AD">
              <w:rPr>
                <w:sz w:val="24"/>
                <w:szCs w:val="24"/>
              </w:rPr>
              <w:t>7</w:t>
            </w:r>
          </w:p>
        </w:tc>
        <w:tc>
          <w:tcPr>
            <w:tcW w:w="1596" w:type="dxa"/>
          </w:tcPr>
          <w:p w:rsidR="0001479E" w:rsidRPr="00DA46AD" w:rsidRDefault="0001479E" w:rsidP="00F80D5C">
            <w:pPr>
              <w:spacing w:line="312" w:lineRule="auto"/>
              <w:ind w:firstLine="0"/>
              <w:rPr>
                <w:sz w:val="24"/>
                <w:szCs w:val="24"/>
              </w:rPr>
            </w:pPr>
            <w:r w:rsidRPr="00DA46AD">
              <w:rPr>
                <w:sz w:val="24"/>
                <w:szCs w:val="24"/>
              </w:rPr>
              <w:t>12.5</w:t>
            </w:r>
          </w:p>
        </w:tc>
        <w:tc>
          <w:tcPr>
            <w:tcW w:w="1596" w:type="dxa"/>
          </w:tcPr>
          <w:p w:rsidR="0001479E" w:rsidRPr="00DA46AD" w:rsidRDefault="0001479E" w:rsidP="00F80D5C">
            <w:pPr>
              <w:spacing w:line="312" w:lineRule="auto"/>
              <w:ind w:firstLine="0"/>
              <w:rPr>
                <w:sz w:val="24"/>
                <w:szCs w:val="24"/>
              </w:rPr>
            </w:pPr>
            <w:r w:rsidRPr="00DA46AD">
              <w:rPr>
                <w:sz w:val="24"/>
                <w:szCs w:val="24"/>
              </w:rPr>
              <w:t>-5.5</w:t>
            </w:r>
          </w:p>
        </w:tc>
        <w:tc>
          <w:tcPr>
            <w:tcW w:w="1596" w:type="dxa"/>
          </w:tcPr>
          <w:p w:rsidR="0001479E" w:rsidRPr="00DA46AD" w:rsidRDefault="0001479E" w:rsidP="00F80D5C">
            <w:pPr>
              <w:spacing w:line="312" w:lineRule="auto"/>
              <w:ind w:firstLine="0"/>
              <w:rPr>
                <w:sz w:val="24"/>
                <w:szCs w:val="24"/>
              </w:rPr>
            </w:pPr>
            <w:r w:rsidRPr="00DA46AD">
              <w:rPr>
                <w:sz w:val="24"/>
                <w:szCs w:val="24"/>
              </w:rPr>
              <w:t>30.25</w:t>
            </w:r>
          </w:p>
        </w:tc>
        <w:tc>
          <w:tcPr>
            <w:tcW w:w="1596" w:type="dxa"/>
          </w:tcPr>
          <w:p w:rsidR="0001479E" w:rsidRPr="00DA46AD" w:rsidRDefault="0001479E" w:rsidP="00F80D5C">
            <w:pPr>
              <w:spacing w:line="312" w:lineRule="auto"/>
              <w:ind w:firstLine="0"/>
              <w:rPr>
                <w:sz w:val="24"/>
                <w:szCs w:val="24"/>
              </w:rPr>
            </w:pPr>
            <w:r w:rsidRPr="00DA46AD">
              <w:rPr>
                <w:sz w:val="24"/>
                <w:szCs w:val="24"/>
              </w:rPr>
              <w:t>2.42</w:t>
            </w:r>
          </w:p>
        </w:tc>
      </w:tr>
      <w:tr w:rsidR="0001479E" w:rsidRPr="00DA46AD" w:rsidTr="00B227D7">
        <w:tc>
          <w:tcPr>
            <w:tcW w:w="1596" w:type="dxa"/>
          </w:tcPr>
          <w:p w:rsidR="0001479E" w:rsidRPr="00DA46AD" w:rsidRDefault="0001479E" w:rsidP="00F80D5C">
            <w:pPr>
              <w:spacing w:line="312" w:lineRule="auto"/>
              <w:ind w:firstLine="0"/>
              <w:rPr>
                <w:sz w:val="24"/>
                <w:szCs w:val="24"/>
              </w:rPr>
            </w:pPr>
            <w:r w:rsidRPr="00DA46AD">
              <w:rPr>
                <w:sz w:val="24"/>
                <w:szCs w:val="24"/>
              </w:rPr>
              <w:t>Total</w:t>
            </w:r>
          </w:p>
        </w:tc>
        <w:tc>
          <w:tcPr>
            <w:tcW w:w="1596" w:type="dxa"/>
          </w:tcPr>
          <w:p w:rsidR="0001479E" w:rsidRPr="00DA46AD" w:rsidRDefault="0001479E" w:rsidP="00F80D5C">
            <w:pPr>
              <w:spacing w:line="312" w:lineRule="auto"/>
              <w:ind w:firstLine="0"/>
              <w:rPr>
                <w:sz w:val="24"/>
                <w:szCs w:val="24"/>
              </w:rPr>
            </w:pPr>
            <w:r w:rsidRPr="00DA46AD">
              <w:rPr>
                <w:sz w:val="24"/>
                <w:szCs w:val="24"/>
              </w:rPr>
              <w:t>25</w:t>
            </w:r>
          </w:p>
        </w:tc>
        <w:tc>
          <w:tcPr>
            <w:tcW w:w="1596" w:type="dxa"/>
          </w:tcPr>
          <w:p w:rsidR="0001479E" w:rsidRPr="00DA46AD" w:rsidRDefault="0001479E" w:rsidP="00F80D5C">
            <w:pPr>
              <w:spacing w:line="312" w:lineRule="auto"/>
              <w:ind w:firstLine="0"/>
              <w:rPr>
                <w:sz w:val="24"/>
                <w:szCs w:val="24"/>
              </w:rPr>
            </w:pPr>
          </w:p>
        </w:tc>
        <w:tc>
          <w:tcPr>
            <w:tcW w:w="1596" w:type="dxa"/>
          </w:tcPr>
          <w:p w:rsidR="0001479E" w:rsidRPr="00DA46AD" w:rsidRDefault="0001479E" w:rsidP="00F80D5C">
            <w:pPr>
              <w:spacing w:line="312" w:lineRule="auto"/>
              <w:ind w:firstLine="0"/>
              <w:rPr>
                <w:sz w:val="24"/>
                <w:szCs w:val="24"/>
              </w:rPr>
            </w:pPr>
          </w:p>
        </w:tc>
        <w:tc>
          <w:tcPr>
            <w:tcW w:w="1596" w:type="dxa"/>
          </w:tcPr>
          <w:p w:rsidR="0001479E" w:rsidRPr="00DA46AD" w:rsidRDefault="0001479E" w:rsidP="00F80D5C">
            <w:pPr>
              <w:spacing w:line="312" w:lineRule="auto"/>
              <w:ind w:firstLine="0"/>
              <w:rPr>
                <w:sz w:val="24"/>
                <w:szCs w:val="24"/>
              </w:rPr>
            </w:pPr>
          </w:p>
        </w:tc>
        <w:tc>
          <w:tcPr>
            <w:tcW w:w="1596" w:type="dxa"/>
          </w:tcPr>
          <w:p w:rsidR="0001479E" w:rsidRPr="00DA46AD" w:rsidRDefault="0001479E" w:rsidP="00F80D5C">
            <w:pPr>
              <w:spacing w:line="312" w:lineRule="auto"/>
              <w:ind w:firstLine="0"/>
              <w:rPr>
                <w:sz w:val="24"/>
                <w:szCs w:val="24"/>
              </w:rPr>
            </w:pPr>
            <w:r w:rsidRPr="00DA46AD">
              <w:rPr>
                <w:sz w:val="24"/>
                <w:szCs w:val="24"/>
              </w:rPr>
              <w:t>xc</w:t>
            </w:r>
            <w:r w:rsidRPr="00DA46AD">
              <w:rPr>
                <w:sz w:val="24"/>
                <w:szCs w:val="24"/>
                <w:vertAlign w:val="superscript"/>
              </w:rPr>
              <w:t>2</w:t>
            </w:r>
            <w:r w:rsidRPr="00DA46AD">
              <w:rPr>
                <w:sz w:val="24"/>
                <w:szCs w:val="24"/>
              </w:rPr>
              <w:t xml:space="preserve"> = 4.48</w:t>
            </w:r>
          </w:p>
        </w:tc>
      </w:tr>
      <w:tr w:rsidR="0001479E" w:rsidRPr="00DA46AD" w:rsidTr="00B227D7">
        <w:tc>
          <w:tcPr>
            <w:tcW w:w="1596" w:type="dxa"/>
          </w:tcPr>
          <w:p w:rsidR="0001479E" w:rsidRPr="00DA46AD" w:rsidRDefault="0001479E" w:rsidP="00F80D5C">
            <w:pPr>
              <w:spacing w:line="312" w:lineRule="auto"/>
              <w:ind w:firstLine="0"/>
              <w:rPr>
                <w:sz w:val="24"/>
                <w:szCs w:val="24"/>
              </w:rPr>
            </w:pPr>
          </w:p>
        </w:tc>
        <w:tc>
          <w:tcPr>
            <w:tcW w:w="1596" w:type="dxa"/>
          </w:tcPr>
          <w:p w:rsidR="0001479E" w:rsidRPr="00DA46AD" w:rsidRDefault="0001479E" w:rsidP="00F80D5C">
            <w:pPr>
              <w:spacing w:line="312" w:lineRule="auto"/>
              <w:ind w:firstLine="0"/>
              <w:rPr>
                <w:sz w:val="24"/>
                <w:szCs w:val="24"/>
              </w:rPr>
            </w:pPr>
          </w:p>
        </w:tc>
        <w:tc>
          <w:tcPr>
            <w:tcW w:w="1596" w:type="dxa"/>
          </w:tcPr>
          <w:p w:rsidR="0001479E" w:rsidRPr="00DA46AD" w:rsidRDefault="0001479E" w:rsidP="00F80D5C">
            <w:pPr>
              <w:spacing w:line="312" w:lineRule="auto"/>
              <w:ind w:firstLine="0"/>
              <w:rPr>
                <w:sz w:val="24"/>
                <w:szCs w:val="24"/>
              </w:rPr>
            </w:pPr>
          </w:p>
        </w:tc>
        <w:tc>
          <w:tcPr>
            <w:tcW w:w="1596" w:type="dxa"/>
          </w:tcPr>
          <w:p w:rsidR="0001479E" w:rsidRPr="00DA46AD" w:rsidRDefault="0001479E" w:rsidP="00F80D5C">
            <w:pPr>
              <w:spacing w:line="312" w:lineRule="auto"/>
              <w:ind w:firstLine="0"/>
              <w:rPr>
                <w:sz w:val="24"/>
                <w:szCs w:val="24"/>
              </w:rPr>
            </w:pPr>
          </w:p>
        </w:tc>
        <w:tc>
          <w:tcPr>
            <w:tcW w:w="1596" w:type="dxa"/>
          </w:tcPr>
          <w:p w:rsidR="0001479E" w:rsidRPr="00DA46AD" w:rsidRDefault="0001479E" w:rsidP="00F80D5C">
            <w:pPr>
              <w:spacing w:line="312" w:lineRule="auto"/>
              <w:ind w:firstLine="0"/>
              <w:rPr>
                <w:sz w:val="24"/>
                <w:szCs w:val="24"/>
              </w:rPr>
            </w:pPr>
          </w:p>
        </w:tc>
        <w:tc>
          <w:tcPr>
            <w:tcW w:w="1596" w:type="dxa"/>
          </w:tcPr>
          <w:p w:rsidR="0001479E" w:rsidRPr="00DA46AD" w:rsidRDefault="0001479E" w:rsidP="00F80D5C">
            <w:pPr>
              <w:spacing w:line="312" w:lineRule="auto"/>
              <w:ind w:firstLine="0"/>
              <w:rPr>
                <w:sz w:val="24"/>
                <w:szCs w:val="24"/>
              </w:rPr>
            </w:pPr>
            <w:r w:rsidRPr="00DA46AD">
              <w:rPr>
                <w:sz w:val="24"/>
                <w:szCs w:val="24"/>
              </w:rPr>
              <w:t>xt</w:t>
            </w:r>
            <w:r w:rsidRPr="00DA46AD">
              <w:rPr>
                <w:sz w:val="24"/>
                <w:szCs w:val="24"/>
                <w:vertAlign w:val="superscript"/>
              </w:rPr>
              <w:t>2</w:t>
            </w:r>
            <w:r w:rsidRPr="00DA46AD">
              <w:rPr>
                <w:sz w:val="24"/>
                <w:szCs w:val="24"/>
              </w:rPr>
              <w:t xml:space="preserve"> = 3.841</w:t>
            </w:r>
          </w:p>
        </w:tc>
      </w:tr>
    </w:tbl>
    <w:p w:rsidR="0001479E" w:rsidRPr="00DA46AD" w:rsidRDefault="0001479E" w:rsidP="00F80D5C">
      <w:pPr>
        <w:spacing w:line="312" w:lineRule="auto"/>
        <w:ind w:firstLine="0"/>
        <w:rPr>
          <w:sz w:val="24"/>
          <w:szCs w:val="24"/>
        </w:rPr>
      </w:pPr>
      <w:r w:rsidRPr="00DA46AD">
        <w:rPr>
          <w:sz w:val="24"/>
          <w:szCs w:val="24"/>
        </w:rPr>
        <w:t>xc</w:t>
      </w:r>
      <w:r w:rsidRPr="00DA46AD">
        <w:rPr>
          <w:sz w:val="24"/>
          <w:szCs w:val="24"/>
          <w:vertAlign w:val="superscript"/>
        </w:rPr>
        <w:t>2</w:t>
      </w:r>
      <w:r w:rsidRPr="00DA46AD">
        <w:rPr>
          <w:sz w:val="24"/>
          <w:szCs w:val="24"/>
        </w:rPr>
        <w:t xml:space="preserve"> =4.84, while critical value = 3.841</w:t>
      </w:r>
    </w:p>
    <w:p w:rsidR="0001479E" w:rsidRPr="00DA46AD" w:rsidRDefault="0001479E" w:rsidP="00F80D5C">
      <w:pPr>
        <w:spacing w:line="312" w:lineRule="auto"/>
        <w:ind w:firstLine="0"/>
        <w:rPr>
          <w:sz w:val="24"/>
          <w:szCs w:val="24"/>
        </w:rPr>
      </w:pPr>
      <w:r w:rsidRPr="00DA46AD">
        <w:rPr>
          <w:sz w:val="24"/>
          <w:szCs w:val="24"/>
        </w:rPr>
        <w:t>Decision:</w:t>
      </w:r>
    </w:p>
    <w:p w:rsidR="0001479E" w:rsidRPr="00DA46AD" w:rsidRDefault="0001479E" w:rsidP="00F80D5C">
      <w:pPr>
        <w:spacing w:line="312" w:lineRule="auto"/>
        <w:ind w:firstLine="0"/>
        <w:rPr>
          <w:sz w:val="24"/>
          <w:szCs w:val="24"/>
        </w:rPr>
      </w:pPr>
      <w:r w:rsidRPr="00DA46AD">
        <w:rPr>
          <w:sz w:val="24"/>
          <w:szCs w:val="24"/>
        </w:rPr>
        <w:tab/>
        <w:t>From the chi-square computed above, it is observed that the computed value of xc</w:t>
      </w:r>
      <w:r w:rsidRPr="00DA46AD">
        <w:rPr>
          <w:sz w:val="24"/>
          <w:szCs w:val="24"/>
          <w:vertAlign w:val="superscript"/>
        </w:rPr>
        <w:t>2</w:t>
      </w:r>
      <w:r w:rsidRPr="00DA46AD">
        <w:rPr>
          <w:sz w:val="24"/>
          <w:szCs w:val="24"/>
        </w:rPr>
        <w:t xml:space="preserve"> is greater than the critical or table value at d,f = 1, thus we accept the alternative hypothesis, which says that creative accounting affect shareholder investment decision</w:t>
      </w:r>
    </w:p>
    <w:p w:rsidR="0001479E" w:rsidRPr="00DA46AD" w:rsidRDefault="0001479E" w:rsidP="00F80D5C">
      <w:pPr>
        <w:spacing w:line="312" w:lineRule="auto"/>
        <w:ind w:firstLine="0"/>
        <w:rPr>
          <w:b/>
          <w:sz w:val="24"/>
          <w:szCs w:val="24"/>
        </w:rPr>
      </w:pPr>
      <w:r w:rsidRPr="00DA46AD">
        <w:rPr>
          <w:b/>
          <w:sz w:val="24"/>
          <w:szCs w:val="24"/>
        </w:rPr>
        <w:lastRenderedPageBreak/>
        <w:t>TEST OF HYPOTHESIS THREE</w:t>
      </w:r>
    </w:p>
    <w:p w:rsidR="0001479E" w:rsidRPr="00DA46AD" w:rsidRDefault="0001479E" w:rsidP="00F80D5C">
      <w:pPr>
        <w:spacing w:line="312" w:lineRule="auto"/>
        <w:ind w:firstLine="0"/>
        <w:rPr>
          <w:sz w:val="24"/>
          <w:szCs w:val="24"/>
        </w:rPr>
      </w:pPr>
      <w:r w:rsidRPr="00DA46AD">
        <w:rPr>
          <w:sz w:val="24"/>
          <w:szCs w:val="24"/>
        </w:rPr>
        <w:t>Ho: There is no significant relationship between creative accounting and share price of an organization.</w:t>
      </w:r>
    </w:p>
    <w:p w:rsidR="0001479E" w:rsidRPr="00DA46AD" w:rsidRDefault="0001479E" w:rsidP="00F80D5C">
      <w:pPr>
        <w:spacing w:line="312" w:lineRule="auto"/>
        <w:ind w:firstLine="0"/>
        <w:rPr>
          <w:sz w:val="24"/>
          <w:szCs w:val="24"/>
        </w:rPr>
      </w:pPr>
      <w:r w:rsidRPr="00DA46AD">
        <w:rPr>
          <w:sz w:val="24"/>
          <w:szCs w:val="24"/>
        </w:rPr>
        <w:t>Hi:  There is  significant relationship between creative accounting and share price of an organization.</w:t>
      </w:r>
    </w:p>
    <w:p w:rsidR="0001479E" w:rsidRPr="00DA46AD" w:rsidRDefault="003730EA" w:rsidP="00F80D5C">
      <w:pPr>
        <w:spacing w:line="312" w:lineRule="auto"/>
        <w:ind w:firstLine="0"/>
        <w:rPr>
          <w:b/>
          <w:sz w:val="24"/>
          <w:szCs w:val="24"/>
        </w:rPr>
      </w:pPr>
      <w:r w:rsidRPr="00DA46AD">
        <w:rPr>
          <w:b/>
          <w:sz w:val="24"/>
          <w:szCs w:val="24"/>
        </w:rPr>
        <w:t>TABLE 4.5</w:t>
      </w:r>
      <w:r w:rsidR="0001479E" w:rsidRPr="00DA46AD">
        <w:rPr>
          <w:b/>
          <w:sz w:val="24"/>
          <w:szCs w:val="24"/>
        </w:rPr>
        <w:t>.5 OBSERVED FREQUENCY TABLE</w:t>
      </w:r>
    </w:p>
    <w:tbl>
      <w:tblPr>
        <w:tblStyle w:val="TableGrid"/>
        <w:tblW w:w="0" w:type="auto"/>
        <w:tblLook w:val="04A0" w:firstRow="1" w:lastRow="0" w:firstColumn="1" w:lastColumn="0" w:noHBand="0" w:noVBand="1"/>
      </w:tblPr>
      <w:tblGrid>
        <w:gridCol w:w="2823"/>
        <w:gridCol w:w="2877"/>
        <w:gridCol w:w="2796"/>
      </w:tblGrid>
      <w:tr w:rsidR="0001479E" w:rsidRPr="00DA46AD" w:rsidTr="00B227D7">
        <w:tc>
          <w:tcPr>
            <w:tcW w:w="3192" w:type="dxa"/>
          </w:tcPr>
          <w:p w:rsidR="0001479E" w:rsidRPr="00DA46AD" w:rsidRDefault="0001479E" w:rsidP="00F80D5C">
            <w:pPr>
              <w:spacing w:line="312" w:lineRule="auto"/>
              <w:ind w:firstLine="0"/>
              <w:rPr>
                <w:b/>
                <w:sz w:val="24"/>
                <w:szCs w:val="24"/>
              </w:rPr>
            </w:pPr>
            <w:r w:rsidRPr="00DA46AD">
              <w:rPr>
                <w:b/>
                <w:sz w:val="24"/>
                <w:szCs w:val="24"/>
              </w:rPr>
              <w:t>RESPONSE</w:t>
            </w:r>
          </w:p>
        </w:tc>
        <w:tc>
          <w:tcPr>
            <w:tcW w:w="3192" w:type="dxa"/>
          </w:tcPr>
          <w:p w:rsidR="0001479E" w:rsidRPr="00DA46AD" w:rsidRDefault="0001479E" w:rsidP="00F80D5C">
            <w:pPr>
              <w:spacing w:line="312" w:lineRule="auto"/>
              <w:ind w:firstLine="0"/>
              <w:rPr>
                <w:b/>
                <w:sz w:val="24"/>
                <w:szCs w:val="24"/>
              </w:rPr>
            </w:pPr>
            <w:r w:rsidRPr="00DA46AD">
              <w:rPr>
                <w:b/>
                <w:sz w:val="24"/>
                <w:szCs w:val="24"/>
              </w:rPr>
              <w:t>FREQUENCY</w:t>
            </w:r>
          </w:p>
        </w:tc>
        <w:tc>
          <w:tcPr>
            <w:tcW w:w="3192" w:type="dxa"/>
          </w:tcPr>
          <w:p w:rsidR="0001479E" w:rsidRPr="00DA46AD" w:rsidRDefault="0001479E" w:rsidP="00F80D5C">
            <w:pPr>
              <w:spacing w:line="312" w:lineRule="auto"/>
              <w:ind w:firstLine="0"/>
              <w:rPr>
                <w:b/>
                <w:sz w:val="24"/>
                <w:szCs w:val="24"/>
              </w:rPr>
            </w:pPr>
            <w:r w:rsidRPr="00DA46AD">
              <w:rPr>
                <w:b/>
                <w:sz w:val="24"/>
                <w:szCs w:val="24"/>
              </w:rPr>
              <w:t>PERCENT</w:t>
            </w:r>
          </w:p>
        </w:tc>
      </w:tr>
      <w:tr w:rsidR="0001479E" w:rsidRPr="00DA46AD" w:rsidTr="00B227D7">
        <w:tc>
          <w:tcPr>
            <w:tcW w:w="3192" w:type="dxa"/>
          </w:tcPr>
          <w:p w:rsidR="0001479E" w:rsidRPr="00DA46AD" w:rsidRDefault="0001479E" w:rsidP="00F80D5C">
            <w:pPr>
              <w:spacing w:line="312" w:lineRule="auto"/>
              <w:ind w:firstLine="0"/>
              <w:rPr>
                <w:sz w:val="24"/>
                <w:szCs w:val="24"/>
              </w:rPr>
            </w:pPr>
            <w:r w:rsidRPr="00DA46AD">
              <w:rPr>
                <w:sz w:val="24"/>
                <w:szCs w:val="24"/>
              </w:rPr>
              <w:t>Yes</w:t>
            </w:r>
          </w:p>
        </w:tc>
        <w:tc>
          <w:tcPr>
            <w:tcW w:w="3192" w:type="dxa"/>
          </w:tcPr>
          <w:p w:rsidR="0001479E" w:rsidRPr="00DA46AD" w:rsidRDefault="0001479E" w:rsidP="00F80D5C">
            <w:pPr>
              <w:spacing w:line="312" w:lineRule="auto"/>
              <w:ind w:firstLine="0"/>
              <w:rPr>
                <w:sz w:val="24"/>
                <w:szCs w:val="24"/>
              </w:rPr>
            </w:pPr>
            <w:r w:rsidRPr="00DA46AD">
              <w:rPr>
                <w:sz w:val="24"/>
                <w:szCs w:val="24"/>
              </w:rPr>
              <w:t>19</w:t>
            </w:r>
          </w:p>
        </w:tc>
        <w:tc>
          <w:tcPr>
            <w:tcW w:w="3192" w:type="dxa"/>
          </w:tcPr>
          <w:p w:rsidR="0001479E" w:rsidRPr="00DA46AD" w:rsidRDefault="0001479E" w:rsidP="00F80D5C">
            <w:pPr>
              <w:spacing w:line="312" w:lineRule="auto"/>
              <w:ind w:firstLine="0"/>
              <w:rPr>
                <w:sz w:val="24"/>
                <w:szCs w:val="24"/>
              </w:rPr>
            </w:pPr>
            <w:r w:rsidRPr="00DA46AD">
              <w:rPr>
                <w:sz w:val="24"/>
                <w:szCs w:val="24"/>
              </w:rPr>
              <w:t>76%</w:t>
            </w:r>
          </w:p>
        </w:tc>
      </w:tr>
      <w:tr w:rsidR="0001479E" w:rsidRPr="00DA46AD" w:rsidTr="00B227D7">
        <w:tc>
          <w:tcPr>
            <w:tcW w:w="3192" w:type="dxa"/>
          </w:tcPr>
          <w:p w:rsidR="0001479E" w:rsidRPr="00DA46AD" w:rsidRDefault="0001479E" w:rsidP="00F80D5C">
            <w:pPr>
              <w:spacing w:line="312" w:lineRule="auto"/>
              <w:ind w:firstLine="0"/>
              <w:rPr>
                <w:sz w:val="24"/>
                <w:szCs w:val="24"/>
              </w:rPr>
            </w:pPr>
            <w:r w:rsidRPr="00DA46AD">
              <w:rPr>
                <w:sz w:val="24"/>
                <w:szCs w:val="24"/>
              </w:rPr>
              <w:t>No</w:t>
            </w:r>
          </w:p>
        </w:tc>
        <w:tc>
          <w:tcPr>
            <w:tcW w:w="3192" w:type="dxa"/>
          </w:tcPr>
          <w:p w:rsidR="0001479E" w:rsidRPr="00DA46AD" w:rsidRDefault="0001479E" w:rsidP="00F80D5C">
            <w:pPr>
              <w:spacing w:line="312" w:lineRule="auto"/>
              <w:ind w:firstLine="0"/>
              <w:rPr>
                <w:sz w:val="24"/>
                <w:szCs w:val="24"/>
              </w:rPr>
            </w:pPr>
            <w:r w:rsidRPr="00DA46AD">
              <w:rPr>
                <w:sz w:val="24"/>
                <w:szCs w:val="24"/>
              </w:rPr>
              <w:t>6</w:t>
            </w:r>
          </w:p>
        </w:tc>
        <w:tc>
          <w:tcPr>
            <w:tcW w:w="3192" w:type="dxa"/>
          </w:tcPr>
          <w:p w:rsidR="0001479E" w:rsidRPr="00DA46AD" w:rsidRDefault="0001479E" w:rsidP="00F80D5C">
            <w:pPr>
              <w:spacing w:line="312" w:lineRule="auto"/>
              <w:ind w:firstLine="0"/>
              <w:rPr>
                <w:sz w:val="24"/>
                <w:szCs w:val="24"/>
              </w:rPr>
            </w:pPr>
            <w:r w:rsidRPr="00DA46AD">
              <w:rPr>
                <w:sz w:val="24"/>
                <w:szCs w:val="24"/>
              </w:rPr>
              <w:t>24%</w:t>
            </w:r>
          </w:p>
        </w:tc>
      </w:tr>
      <w:tr w:rsidR="0001479E" w:rsidRPr="00DA46AD" w:rsidTr="00B227D7">
        <w:trPr>
          <w:trHeight w:val="287"/>
        </w:trPr>
        <w:tc>
          <w:tcPr>
            <w:tcW w:w="3192" w:type="dxa"/>
          </w:tcPr>
          <w:p w:rsidR="0001479E" w:rsidRPr="00DA46AD" w:rsidRDefault="0001479E" w:rsidP="00F80D5C">
            <w:pPr>
              <w:spacing w:line="312" w:lineRule="auto"/>
              <w:ind w:firstLine="0"/>
              <w:rPr>
                <w:sz w:val="24"/>
                <w:szCs w:val="24"/>
              </w:rPr>
            </w:pPr>
            <w:r w:rsidRPr="00DA46AD">
              <w:rPr>
                <w:sz w:val="24"/>
                <w:szCs w:val="24"/>
              </w:rPr>
              <w:t>Total</w:t>
            </w:r>
          </w:p>
        </w:tc>
        <w:tc>
          <w:tcPr>
            <w:tcW w:w="3192" w:type="dxa"/>
          </w:tcPr>
          <w:p w:rsidR="0001479E" w:rsidRPr="00DA46AD" w:rsidRDefault="0001479E" w:rsidP="00F80D5C">
            <w:pPr>
              <w:spacing w:line="312" w:lineRule="auto"/>
              <w:ind w:firstLine="0"/>
              <w:rPr>
                <w:sz w:val="24"/>
                <w:szCs w:val="24"/>
              </w:rPr>
            </w:pPr>
            <w:r w:rsidRPr="00DA46AD">
              <w:rPr>
                <w:sz w:val="24"/>
                <w:szCs w:val="24"/>
              </w:rPr>
              <w:t>25</w:t>
            </w:r>
          </w:p>
        </w:tc>
        <w:tc>
          <w:tcPr>
            <w:tcW w:w="3192" w:type="dxa"/>
          </w:tcPr>
          <w:p w:rsidR="0001479E" w:rsidRPr="00DA46AD" w:rsidRDefault="0001479E" w:rsidP="00F80D5C">
            <w:pPr>
              <w:spacing w:line="312" w:lineRule="auto"/>
              <w:ind w:firstLine="0"/>
              <w:rPr>
                <w:sz w:val="24"/>
                <w:szCs w:val="24"/>
              </w:rPr>
            </w:pPr>
            <w:r w:rsidRPr="00DA46AD">
              <w:rPr>
                <w:sz w:val="24"/>
                <w:szCs w:val="24"/>
              </w:rPr>
              <w:t>100%</w:t>
            </w:r>
          </w:p>
        </w:tc>
      </w:tr>
    </w:tbl>
    <w:p w:rsidR="0001479E" w:rsidRPr="00DA46AD" w:rsidRDefault="00D12D0D" w:rsidP="00F80D5C">
      <w:pPr>
        <w:spacing w:line="312" w:lineRule="auto"/>
        <w:ind w:firstLine="0"/>
        <w:rPr>
          <w:sz w:val="24"/>
          <w:szCs w:val="24"/>
        </w:rPr>
      </w:pPr>
      <w:r w:rsidRPr="00DA46AD">
        <w:rPr>
          <w:sz w:val="24"/>
          <w:szCs w:val="24"/>
        </w:rPr>
        <w:t>Source: Extracted from table 4.4.10</w:t>
      </w:r>
    </w:p>
    <w:p w:rsidR="0001479E" w:rsidRPr="00DA46AD" w:rsidRDefault="0001479E" w:rsidP="00F80D5C">
      <w:pPr>
        <w:spacing w:line="312" w:lineRule="auto"/>
        <w:ind w:firstLine="0"/>
        <w:rPr>
          <w:b/>
          <w:sz w:val="24"/>
          <w:szCs w:val="24"/>
        </w:rPr>
      </w:pPr>
      <w:r w:rsidRPr="00DA46AD">
        <w:rPr>
          <w:b/>
          <w:sz w:val="24"/>
          <w:szCs w:val="24"/>
        </w:rPr>
        <w:t>TABLE 4.3.6 CONTIGENCY TABLE</w:t>
      </w:r>
    </w:p>
    <w:tbl>
      <w:tblPr>
        <w:tblStyle w:val="TableGrid"/>
        <w:tblW w:w="0" w:type="auto"/>
        <w:tblLook w:val="04A0" w:firstRow="1" w:lastRow="0" w:firstColumn="1" w:lastColumn="0" w:noHBand="0" w:noVBand="1"/>
      </w:tblPr>
      <w:tblGrid>
        <w:gridCol w:w="1498"/>
        <w:gridCol w:w="1366"/>
        <w:gridCol w:w="1402"/>
        <w:gridCol w:w="1378"/>
        <w:gridCol w:w="1426"/>
        <w:gridCol w:w="1426"/>
      </w:tblGrid>
      <w:tr w:rsidR="0001479E" w:rsidRPr="00DA46AD" w:rsidTr="00B227D7">
        <w:trPr>
          <w:trHeight w:val="710"/>
        </w:trPr>
        <w:tc>
          <w:tcPr>
            <w:tcW w:w="1596" w:type="dxa"/>
          </w:tcPr>
          <w:p w:rsidR="0001479E" w:rsidRPr="00DA46AD" w:rsidRDefault="0001479E" w:rsidP="00F80D5C">
            <w:pPr>
              <w:spacing w:line="312" w:lineRule="auto"/>
              <w:ind w:firstLine="0"/>
              <w:rPr>
                <w:b/>
                <w:sz w:val="24"/>
                <w:szCs w:val="24"/>
              </w:rPr>
            </w:pPr>
            <w:r w:rsidRPr="00DA46AD">
              <w:rPr>
                <w:b/>
                <w:sz w:val="24"/>
                <w:szCs w:val="24"/>
              </w:rPr>
              <w:t>Variable</w:t>
            </w:r>
          </w:p>
        </w:tc>
        <w:tc>
          <w:tcPr>
            <w:tcW w:w="1596" w:type="dxa"/>
          </w:tcPr>
          <w:p w:rsidR="0001479E" w:rsidRPr="00DA46AD" w:rsidRDefault="0001479E" w:rsidP="00F80D5C">
            <w:pPr>
              <w:spacing w:line="312" w:lineRule="auto"/>
              <w:ind w:firstLine="0"/>
              <w:rPr>
                <w:sz w:val="24"/>
                <w:szCs w:val="24"/>
              </w:rPr>
            </w:pPr>
            <w:r w:rsidRPr="00DA46AD">
              <w:rPr>
                <w:sz w:val="24"/>
                <w:szCs w:val="24"/>
              </w:rPr>
              <w:t>Oi</w:t>
            </w:r>
          </w:p>
        </w:tc>
        <w:tc>
          <w:tcPr>
            <w:tcW w:w="1596" w:type="dxa"/>
          </w:tcPr>
          <w:p w:rsidR="0001479E" w:rsidRPr="00DA46AD" w:rsidRDefault="0001479E" w:rsidP="00F80D5C">
            <w:pPr>
              <w:spacing w:line="312" w:lineRule="auto"/>
              <w:ind w:firstLine="0"/>
              <w:rPr>
                <w:sz w:val="24"/>
                <w:szCs w:val="24"/>
              </w:rPr>
            </w:pPr>
            <w:r w:rsidRPr="00DA46AD">
              <w:rPr>
                <w:sz w:val="24"/>
                <w:szCs w:val="24"/>
              </w:rPr>
              <w:t>Ei</w:t>
            </w:r>
          </w:p>
        </w:tc>
        <w:tc>
          <w:tcPr>
            <w:tcW w:w="1596" w:type="dxa"/>
          </w:tcPr>
          <w:p w:rsidR="0001479E" w:rsidRPr="00DA46AD" w:rsidRDefault="0001479E" w:rsidP="00F80D5C">
            <w:pPr>
              <w:spacing w:line="312" w:lineRule="auto"/>
              <w:ind w:firstLine="0"/>
              <w:rPr>
                <w:sz w:val="24"/>
                <w:szCs w:val="24"/>
              </w:rPr>
            </w:pPr>
            <w:r w:rsidRPr="00DA46AD">
              <w:rPr>
                <w:sz w:val="24"/>
                <w:szCs w:val="24"/>
              </w:rPr>
              <w:t>oi-e</w:t>
            </w:r>
          </w:p>
        </w:tc>
        <w:tc>
          <w:tcPr>
            <w:tcW w:w="1596" w:type="dxa"/>
          </w:tcPr>
          <w:p w:rsidR="0001479E" w:rsidRPr="00DA46AD" w:rsidRDefault="0001479E" w:rsidP="00F80D5C">
            <w:pPr>
              <w:spacing w:line="312" w:lineRule="auto"/>
              <w:ind w:firstLine="0"/>
              <w:rPr>
                <w:sz w:val="24"/>
                <w:szCs w:val="24"/>
              </w:rPr>
            </w:pPr>
            <w:r w:rsidRPr="00DA46AD">
              <w:rPr>
                <w:sz w:val="24"/>
                <w:szCs w:val="24"/>
              </w:rPr>
              <w:t>(oi-∑)</w:t>
            </w:r>
            <w:r w:rsidRPr="00DA46AD">
              <w:rPr>
                <w:sz w:val="24"/>
                <w:szCs w:val="24"/>
                <w:vertAlign w:val="superscript"/>
              </w:rPr>
              <w:t>2</w:t>
            </w:r>
          </w:p>
        </w:tc>
        <w:tc>
          <w:tcPr>
            <w:tcW w:w="1596" w:type="dxa"/>
          </w:tcPr>
          <w:p w:rsidR="0001479E" w:rsidRPr="00DA46AD" w:rsidRDefault="0001479E" w:rsidP="00F80D5C">
            <w:pPr>
              <w:spacing w:line="312" w:lineRule="auto"/>
              <w:ind w:firstLine="0"/>
              <w:rPr>
                <w:sz w:val="24"/>
                <w:szCs w:val="24"/>
                <w:vertAlign w:val="superscript"/>
              </w:rPr>
            </w:pPr>
            <w:r w:rsidRPr="00DA46AD">
              <w:rPr>
                <w:sz w:val="24"/>
                <w:szCs w:val="24"/>
              </w:rPr>
              <w:t>(</w:t>
            </w:r>
            <w:r w:rsidRPr="00DA46AD">
              <w:rPr>
                <w:sz w:val="24"/>
                <w:szCs w:val="24"/>
                <w:u w:val="single"/>
              </w:rPr>
              <w:t>oi-∑)</w:t>
            </w:r>
            <w:r w:rsidRPr="00DA46AD">
              <w:rPr>
                <w:sz w:val="24"/>
                <w:szCs w:val="24"/>
                <w:vertAlign w:val="superscript"/>
              </w:rPr>
              <w:t>2</w:t>
            </w:r>
          </w:p>
          <w:p w:rsidR="0001479E" w:rsidRPr="00DA46AD" w:rsidRDefault="0001479E" w:rsidP="00F80D5C">
            <w:pPr>
              <w:spacing w:line="312" w:lineRule="auto"/>
              <w:ind w:firstLine="0"/>
              <w:rPr>
                <w:sz w:val="24"/>
                <w:szCs w:val="24"/>
              </w:rPr>
            </w:pPr>
            <w:r w:rsidRPr="00DA46AD">
              <w:rPr>
                <w:sz w:val="24"/>
                <w:szCs w:val="24"/>
              </w:rPr>
              <w:t xml:space="preserve">   Ei </w:t>
            </w:r>
          </w:p>
        </w:tc>
      </w:tr>
      <w:tr w:rsidR="0001479E" w:rsidRPr="00DA46AD" w:rsidTr="00B227D7">
        <w:tc>
          <w:tcPr>
            <w:tcW w:w="1596" w:type="dxa"/>
          </w:tcPr>
          <w:p w:rsidR="0001479E" w:rsidRPr="00DA46AD" w:rsidRDefault="0001479E" w:rsidP="00F80D5C">
            <w:pPr>
              <w:spacing w:line="312" w:lineRule="auto"/>
              <w:ind w:firstLine="0"/>
              <w:rPr>
                <w:sz w:val="24"/>
                <w:szCs w:val="24"/>
              </w:rPr>
            </w:pPr>
            <w:r w:rsidRPr="00DA46AD">
              <w:rPr>
                <w:sz w:val="24"/>
                <w:szCs w:val="24"/>
              </w:rPr>
              <w:t>Yes</w:t>
            </w:r>
          </w:p>
        </w:tc>
        <w:tc>
          <w:tcPr>
            <w:tcW w:w="1596" w:type="dxa"/>
          </w:tcPr>
          <w:p w:rsidR="0001479E" w:rsidRPr="00DA46AD" w:rsidRDefault="0001479E" w:rsidP="00F80D5C">
            <w:pPr>
              <w:spacing w:line="312" w:lineRule="auto"/>
              <w:ind w:firstLine="0"/>
              <w:rPr>
                <w:sz w:val="24"/>
                <w:szCs w:val="24"/>
              </w:rPr>
            </w:pPr>
            <w:r w:rsidRPr="00DA46AD">
              <w:rPr>
                <w:sz w:val="24"/>
                <w:szCs w:val="24"/>
              </w:rPr>
              <w:t>19</w:t>
            </w:r>
          </w:p>
        </w:tc>
        <w:tc>
          <w:tcPr>
            <w:tcW w:w="1596" w:type="dxa"/>
          </w:tcPr>
          <w:p w:rsidR="0001479E" w:rsidRPr="00DA46AD" w:rsidRDefault="0001479E" w:rsidP="00F80D5C">
            <w:pPr>
              <w:spacing w:line="312" w:lineRule="auto"/>
              <w:ind w:firstLine="0"/>
              <w:rPr>
                <w:sz w:val="24"/>
                <w:szCs w:val="24"/>
              </w:rPr>
            </w:pPr>
            <w:r w:rsidRPr="00DA46AD">
              <w:rPr>
                <w:sz w:val="24"/>
                <w:szCs w:val="24"/>
              </w:rPr>
              <w:t>12.5</w:t>
            </w:r>
          </w:p>
        </w:tc>
        <w:tc>
          <w:tcPr>
            <w:tcW w:w="1596" w:type="dxa"/>
          </w:tcPr>
          <w:p w:rsidR="0001479E" w:rsidRPr="00DA46AD" w:rsidRDefault="0001479E" w:rsidP="00F80D5C">
            <w:pPr>
              <w:spacing w:line="312" w:lineRule="auto"/>
              <w:ind w:firstLine="0"/>
              <w:rPr>
                <w:sz w:val="24"/>
                <w:szCs w:val="24"/>
              </w:rPr>
            </w:pPr>
            <w:r w:rsidRPr="00DA46AD">
              <w:rPr>
                <w:sz w:val="24"/>
                <w:szCs w:val="24"/>
              </w:rPr>
              <w:t>6.5</w:t>
            </w:r>
          </w:p>
        </w:tc>
        <w:tc>
          <w:tcPr>
            <w:tcW w:w="1596" w:type="dxa"/>
          </w:tcPr>
          <w:p w:rsidR="0001479E" w:rsidRPr="00DA46AD" w:rsidRDefault="0001479E" w:rsidP="00F80D5C">
            <w:pPr>
              <w:spacing w:line="312" w:lineRule="auto"/>
              <w:ind w:firstLine="0"/>
              <w:rPr>
                <w:sz w:val="24"/>
                <w:szCs w:val="24"/>
              </w:rPr>
            </w:pPr>
            <w:r w:rsidRPr="00DA46AD">
              <w:rPr>
                <w:sz w:val="24"/>
                <w:szCs w:val="24"/>
              </w:rPr>
              <w:t>42.25</w:t>
            </w:r>
          </w:p>
        </w:tc>
        <w:tc>
          <w:tcPr>
            <w:tcW w:w="1596" w:type="dxa"/>
          </w:tcPr>
          <w:p w:rsidR="0001479E" w:rsidRPr="00DA46AD" w:rsidRDefault="0001479E" w:rsidP="00F80D5C">
            <w:pPr>
              <w:spacing w:line="312" w:lineRule="auto"/>
              <w:ind w:firstLine="0"/>
              <w:rPr>
                <w:sz w:val="24"/>
                <w:szCs w:val="24"/>
              </w:rPr>
            </w:pPr>
            <w:r w:rsidRPr="00DA46AD">
              <w:rPr>
                <w:sz w:val="24"/>
                <w:szCs w:val="24"/>
              </w:rPr>
              <w:t>3.38</w:t>
            </w:r>
          </w:p>
        </w:tc>
      </w:tr>
      <w:tr w:rsidR="0001479E" w:rsidRPr="00DA46AD" w:rsidTr="00B227D7">
        <w:tc>
          <w:tcPr>
            <w:tcW w:w="1596" w:type="dxa"/>
          </w:tcPr>
          <w:p w:rsidR="0001479E" w:rsidRPr="00DA46AD" w:rsidRDefault="0001479E" w:rsidP="00F80D5C">
            <w:pPr>
              <w:spacing w:line="312" w:lineRule="auto"/>
              <w:ind w:firstLine="0"/>
              <w:rPr>
                <w:sz w:val="24"/>
                <w:szCs w:val="24"/>
              </w:rPr>
            </w:pPr>
            <w:r w:rsidRPr="00DA46AD">
              <w:rPr>
                <w:sz w:val="24"/>
                <w:szCs w:val="24"/>
              </w:rPr>
              <w:t>No</w:t>
            </w:r>
          </w:p>
        </w:tc>
        <w:tc>
          <w:tcPr>
            <w:tcW w:w="1596" w:type="dxa"/>
          </w:tcPr>
          <w:p w:rsidR="0001479E" w:rsidRPr="00DA46AD" w:rsidRDefault="0001479E" w:rsidP="00F80D5C">
            <w:pPr>
              <w:spacing w:line="312" w:lineRule="auto"/>
              <w:ind w:firstLine="0"/>
              <w:rPr>
                <w:sz w:val="24"/>
                <w:szCs w:val="24"/>
              </w:rPr>
            </w:pPr>
            <w:r w:rsidRPr="00DA46AD">
              <w:rPr>
                <w:sz w:val="24"/>
                <w:szCs w:val="24"/>
              </w:rPr>
              <w:t>6</w:t>
            </w:r>
          </w:p>
        </w:tc>
        <w:tc>
          <w:tcPr>
            <w:tcW w:w="1596" w:type="dxa"/>
          </w:tcPr>
          <w:p w:rsidR="0001479E" w:rsidRPr="00DA46AD" w:rsidRDefault="0001479E" w:rsidP="00F80D5C">
            <w:pPr>
              <w:spacing w:line="312" w:lineRule="auto"/>
              <w:ind w:firstLine="0"/>
              <w:rPr>
                <w:sz w:val="24"/>
                <w:szCs w:val="24"/>
              </w:rPr>
            </w:pPr>
            <w:r w:rsidRPr="00DA46AD">
              <w:rPr>
                <w:sz w:val="24"/>
                <w:szCs w:val="24"/>
              </w:rPr>
              <w:t>12.5</w:t>
            </w:r>
          </w:p>
        </w:tc>
        <w:tc>
          <w:tcPr>
            <w:tcW w:w="1596" w:type="dxa"/>
          </w:tcPr>
          <w:p w:rsidR="0001479E" w:rsidRPr="00DA46AD" w:rsidRDefault="0001479E" w:rsidP="00F80D5C">
            <w:pPr>
              <w:spacing w:line="312" w:lineRule="auto"/>
              <w:ind w:firstLine="0"/>
              <w:rPr>
                <w:sz w:val="24"/>
                <w:szCs w:val="24"/>
              </w:rPr>
            </w:pPr>
            <w:r w:rsidRPr="00DA46AD">
              <w:rPr>
                <w:sz w:val="24"/>
                <w:szCs w:val="24"/>
              </w:rPr>
              <w:t>-6.5</w:t>
            </w:r>
          </w:p>
        </w:tc>
        <w:tc>
          <w:tcPr>
            <w:tcW w:w="1596" w:type="dxa"/>
          </w:tcPr>
          <w:p w:rsidR="0001479E" w:rsidRPr="00DA46AD" w:rsidRDefault="0001479E" w:rsidP="00F80D5C">
            <w:pPr>
              <w:spacing w:line="312" w:lineRule="auto"/>
              <w:ind w:firstLine="0"/>
              <w:rPr>
                <w:sz w:val="24"/>
                <w:szCs w:val="24"/>
              </w:rPr>
            </w:pPr>
            <w:r w:rsidRPr="00DA46AD">
              <w:rPr>
                <w:sz w:val="24"/>
                <w:szCs w:val="24"/>
              </w:rPr>
              <w:t>42.25</w:t>
            </w:r>
          </w:p>
        </w:tc>
        <w:tc>
          <w:tcPr>
            <w:tcW w:w="1596" w:type="dxa"/>
          </w:tcPr>
          <w:p w:rsidR="0001479E" w:rsidRPr="00DA46AD" w:rsidRDefault="0001479E" w:rsidP="00F80D5C">
            <w:pPr>
              <w:spacing w:line="312" w:lineRule="auto"/>
              <w:ind w:firstLine="0"/>
              <w:rPr>
                <w:sz w:val="24"/>
                <w:szCs w:val="24"/>
              </w:rPr>
            </w:pPr>
            <w:r w:rsidRPr="00DA46AD">
              <w:rPr>
                <w:sz w:val="24"/>
                <w:szCs w:val="24"/>
              </w:rPr>
              <w:t>3.38</w:t>
            </w:r>
          </w:p>
        </w:tc>
      </w:tr>
      <w:tr w:rsidR="0001479E" w:rsidRPr="00DA46AD" w:rsidTr="00B227D7">
        <w:tc>
          <w:tcPr>
            <w:tcW w:w="1596" w:type="dxa"/>
          </w:tcPr>
          <w:p w:rsidR="0001479E" w:rsidRPr="00DA46AD" w:rsidRDefault="0001479E" w:rsidP="00F80D5C">
            <w:pPr>
              <w:spacing w:line="312" w:lineRule="auto"/>
              <w:ind w:firstLine="0"/>
              <w:rPr>
                <w:sz w:val="24"/>
                <w:szCs w:val="24"/>
              </w:rPr>
            </w:pPr>
            <w:r w:rsidRPr="00DA46AD">
              <w:rPr>
                <w:sz w:val="24"/>
                <w:szCs w:val="24"/>
              </w:rPr>
              <w:t>Total</w:t>
            </w:r>
          </w:p>
        </w:tc>
        <w:tc>
          <w:tcPr>
            <w:tcW w:w="1596" w:type="dxa"/>
          </w:tcPr>
          <w:p w:rsidR="0001479E" w:rsidRPr="00DA46AD" w:rsidRDefault="0001479E" w:rsidP="00F80D5C">
            <w:pPr>
              <w:spacing w:line="312" w:lineRule="auto"/>
              <w:ind w:firstLine="0"/>
              <w:rPr>
                <w:sz w:val="24"/>
                <w:szCs w:val="24"/>
              </w:rPr>
            </w:pPr>
            <w:r w:rsidRPr="00DA46AD">
              <w:rPr>
                <w:sz w:val="24"/>
                <w:szCs w:val="24"/>
              </w:rPr>
              <w:t>25</w:t>
            </w:r>
          </w:p>
        </w:tc>
        <w:tc>
          <w:tcPr>
            <w:tcW w:w="1596" w:type="dxa"/>
          </w:tcPr>
          <w:p w:rsidR="0001479E" w:rsidRPr="00DA46AD" w:rsidRDefault="0001479E" w:rsidP="00F80D5C">
            <w:pPr>
              <w:spacing w:line="312" w:lineRule="auto"/>
              <w:ind w:firstLine="0"/>
              <w:rPr>
                <w:sz w:val="24"/>
                <w:szCs w:val="24"/>
              </w:rPr>
            </w:pPr>
          </w:p>
        </w:tc>
        <w:tc>
          <w:tcPr>
            <w:tcW w:w="1596" w:type="dxa"/>
          </w:tcPr>
          <w:p w:rsidR="0001479E" w:rsidRPr="00DA46AD" w:rsidRDefault="0001479E" w:rsidP="00F80D5C">
            <w:pPr>
              <w:spacing w:line="312" w:lineRule="auto"/>
              <w:ind w:firstLine="0"/>
              <w:rPr>
                <w:sz w:val="24"/>
                <w:szCs w:val="24"/>
              </w:rPr>
            </w:pPr>
          </w:p>
        </w:tc>
        <w:tc>
          <w:tcPr>
            <w:tcW w:w="1596" w:type="dxa"/>
          </w:tcPr>
          <w:p w:rsidR="0001479E" w:rsidRPr="00DA46AD" w:rsidRDefault="0001479E" w:rsidP="00F80D5C">
            <w:pPr>
              <w:spacing w:line="312" w:lineRule="auto"/>
              <w:ind w:firstLine="0"/>
              <w:rPr>
                <w:sz w:val="24"/>
                <w:szCs w:val="24"/>
              </w:rPr>
            </w:pPr>
          </w:p>
        </w:tc>
        <w:tc>
          <w:tcPr>
            <w:tcW w:w="1596" w:type="dxa"/>
          </w:tcPr>
          <w:p w:rsidR="0001479E" w:rsidRPr="00DA46AD" w:rsidRDefault="0001479E" w:rsidP="00F80D5C">
            <w:pPr>
              <w:spacing w:line="312" w:lineRule="auto"/>
              <w:ind w:firstLine="0"/>
              <w:rPr>
                <w:sz w:val="24"/>
                <w:szCs w:val="24"/>
              </w:rPr>
            </w:pPr>
            <w:r w:rsidRPr="00DA46AD">
              <w:rPr>
                <w:sz w:val="24"/>
                <w:szCs w:val="24"/>
              </w:rPr>
              <w:t>xc</w:t>
            </w:r>
            <w:r w:rsidRPr="00DA46AD">
              <w:rPr>
                <w:sz w:val="24"/>
                <w:szCs w:val="24"/>
                <w:vertAlign w:val="superscript"/>
              </w:rPr>
              <w:t>2</w:t>
            </w:r>
            <w:r w:rsidRPr="00DA46AD">
              <w:rPr>
                <w:sz w:val="24"/>
                <w:szCs w:val="24"/>
              </w:rPr>
              <w:t xml:space="preserve"> = 6.76</w:t>
            </w:r>
          </w:p>
        </w:tc>
      </w:tr>
      <w:tr w:rsidR="0001479E" w:rsidRPr="00DA46AD" w:rsidTr="00B227D7">
        <w:tc>
          <w:tcPr>
            <w:tcW w:w="1596" w:type="dxa"/>
          </w:tcPr>
          <w:p w:rsidR="0001479E" w:rsidRPr="00DA46AD" w:rsidRDefault="0001479E" w:rsidP="00F80D5C">
            <w:pPr>
              <w:spacing w:line="312" w:lineRule="auto"/>
              <w:ind w:firstLine="0"/>
              <w:rPr>
                <w:sz w:val="24"/>
                <w:szCs w:val="24"/>
              </w:rPr>
            </w:pPr>
          </w:p>
        </w:tc>
        <w:tc>
          <w:tcPr>
            <w:tcW w:w="1596" w:type="dxa"/>
          </w:tcPr>
          <w:p w:rsidR="0001479E" w:rsidRPr="00DA46AD" w:rsidRDefault="0001479E" w:rsidP="00F80D5C">
            <w:pPr>
              <w:spacing w:line="312" w:lineRule="auto"/>
              <w:ind w:firstLine="0"/>
              <w:rPr>
                <w:sz w:val="24"/>
                <w:szCs w:val="24"/>
              </w:rPr>
            </w:pPr>
          </w:p>
        </w:tc>
        <w:tc>
          <w:tcPr>
            <w:tcW w:w="1596" w:type="dxa"/>
          </w:tcPr>
          <w:p w:rsidR="0001479E" w:rsidRPr="00DA46AD" w:rsidRDefault="0001479E" w:rsidP="00F80D5C">
            <w:pPr>
              <w:spacing w:line="312" w:lineRule="auto"/>
              <w:ind w:firstLine="0"/>
              <w:rPr>
                <w:sz w:val="24"/>
                <w:szCs w:val="24"/>
              </w:rPr>
            </w:pPr>
          </w:p>
        </w:tc>
        <w:tc>
          <w:tcPr>
            <w:tcW w:w="1596" w:type="dxa"/>
          </w:tcPr>
          <w:p w:rsidR="0001479E" w:rsidRPr="00DA46AD" w:rsidRDefault="0001479E" w:rsidP="00F80D5C">
            <w:pPr>
              <w:spacing w:line="312" w:lineRule="auto"/>
              <w:ind w:firstLine="0"/>
              <w:rPr>
                <w:sz w:val="24"/>
                <w:szCs w:val="24"/>
              </w:rPr>
            </w:pPr>
          </w:p>
        </w:tc>
        <w:tc>
          <w:tcPr>
            <w:tcW w:w="1596" w:type="dxa"/>
          </w:tcPr>
          <w:p w:rsidR="0001479E" w:rsidRPr="00DA46AD" w:rsidRDefault="0001479E" w:rsidP="00F80D5C">
            <w:pPr>
              <w:spacing w:line="312" w:lineRule="auto"/>
              <w:ind w:firstLine="0"/>
              <w:rPr>
                <w:sz w:val="24"/>
                <w:szCs w:val="24"/>
              </w:rPr>
            </w:pPr>
          </w:p>
        </w:tc>
        <w:tc>
          <w:tcPr>
            <w:tcW w:w="1596" w:type="dxa"/>
          </w:tcPr>
          <w:p w:rsidR="0001479E" w:rsidRPr="00DA46AD" w:rsidRDefault="0001479E" w:rsidP="00F80D5C">
            <w:pPr>
              <w:spacing w:line="312" w:lineRule="auto"/>
              <w:ind w:firstLine="0"/>
              <w:rPr>
                <w:sz w:val="24"/>
                <w:szCs w:val="24"/>
              </w:rPr>
            </w:pPr>
            <w:r w:rsidRPr="00DA46AD">
              <w:rPr>
                <w:sz w:val="24"/>
                <w:szCs w:val="24"/>
              </w:rPr>
              <w:t>xt</w:t>
            </w:r>
            <w:r w:rsidRPr="00DA46AD">
              <w:rPr>
                <w:sz w:val="24"/>
                <w:szCs w:val="24"/>
                <w:vertAlign w:val="superscript"/>
              </w:rPr>
              <w:t>2</w:t>
            </w:r>
            <w:r w:rsidRPr="00DA46AD">
              <w:rPr>
                <w:sz w:val="24"/>
                <w:szCs w:val="24"/>
              </w:rPr>
              <w:t xml:space="preserve"> = 3.841</w:t>
            </w:r>
          </w:p>
        </w:tc>
      </w:tr>
    </w:tbl>
    <w:p w:rsidR="0001479E" w:rsidRPr="00DA46AD" w:rsidRDefault="0001479E" w:rsidP="00F80D5C">
      <w:pPr>
        <w:spacing w:line="312" w:lineRule="auto"/>
        <w:ind w:firstLine="0"/>
        <w:rPr>
          <w:sz w:val="24"/>
          <w:szCs w:val="24"/>
        </w:rPr>
      </w:pPr>
      <w:r w:rsidRPr="00DA46AD">
        <w:rPr>
          <w:sz w:val="24"/>
          <w:szCs w:val="24"/>
        </w:rPr>
        <w:t>Decision</w:t>
      </w:r>
    </w:p>
    <w:p w:rsidR="0001479E" w:rsidRPr="00DA46AD" w:rsidRDefault="0001479E" w:rsidP="00F80D5C">
      <w:pPr>
        <w:spacing w:line="312" w:lineRule="auto"/>
        <w:rPr>
          <w:sz w:val="24"/>
          <w:szCs w:val="24"/>
        </w:rPr>
      </w:pPr>
      <w:r w:rsidRPr="00DA46AD">
        <w:rPr>
          <w:sz w:val="24"/>
          <w:szCs w:val="24"/>
        </w:rPr>
        <w:t>Based on computed value of xc</w:t>
      </w:r>
      <w:r w:rsidRPr="00DA46AD">
        <w:rPr>
          <w:sz w:val="24"/>
          <w:szCs w:val="24"/>
          <w:vertAlign w:val="superscript"/>
        </w:rPr>
        <w:t>2</w:t>
      </w:r>
      <w:r w:rsidRPr="00DA46AD">
        <w:rPr>
          <w:sz w:val="24"/>
          <w:szCs w:val="24"/>
        </w:rPr>
        <w:t xml:space="preserve"> =6.76 and the table value of 3.841 at D.F = 1, we reject the number hypothesis and accept the alternative hypothesis which says that there is a significant relationship between creative accounting and share price of an organization.</w:t>
      </w:r>
    </w:p>
    <w:p w:rsidR="0001479E" w:rsidRPr="00DA46AD" w:rsidRDefault="00DA6715" w:rsidP="00F80D5C">
      <w:pPr>
        <w:spacing w:line="312" w:lineRule="auto"/>
        <w:ind w:firstLine="0"/>
        <w:rPr>
          <w:b/>
          <w:sz w:val="24"/>
          <w:szCs w:val="24"/>
        </w:rPr>
      </w:pPr>
      <w:r w:rsidRPr="00DA46AD">
        <w:rPr>
          <w:b/>
          <w:sz w:val="24"/>
          <w:szCs w:val="24"/>
        </w:rPr>
        <w:t>4.6</w:t>
      </w:r>
      <w:r w:rsidRPr="00DA46AD">
        <w:rPr>
          <w:b/>
          <w:sz w:val="24"/>
          <w:szCs w:val="24"/>
        </w:rPr>
        <w:tab/>
        <w:t>Summary Of Findings</w:t>
      </w:r>
    </w:p>
    <w:p w:rsidR="0001479E" w:rsidRPr="00DA46AD" w:rsidRDefault="0001479E" w:rsidP="00F80D5C">
      <w:pPr>
        <w:spacing w:line="312" w:lineRule="auto"/>
        <w:rPr>
          <w:sz w:val="24"/>
          <w:szCs w:val="24"/>
        </w:rPr>
      </w:pPr>
      <w:r w:rsidRPr="00DA46AD">
        <w:rPr>
          <w:sz w:val="24"/>
          <w:szCs w:val="24"/>
        </w:rPr>
        <w:t>The following are the summary of the study finding from the analysis of data and interview conducted:</w:t>
      </w:r>
    </w:p>
    <w:p w:rsidR="0001479E" w:rsidRPr="00DA46AD" w:rsidRDefault="0001479E" w:rsidP="00F80D5C">
      <w:pPr>
        <w:spacing w:line="312" w:lineRule="auto"/>
        <w:rPr>
          <w:sz w:val="24"/>
          <w:szCs w:val="24"/>
        </w:rPr>
      </w:pPr>
      <w:r w:rsidRPr="00DA46AD">
        <w:rPr>
          <w:sz w:val="24"/>
          <w:szCs w:val="24"/>
        </w:rPr>
        <w:t xml:space="preserve">There is a significant relationship between creative accounting and share price of an organization </w:t>
      </w:r>
    </w:p>
    <w:p w:rsidR="0001479E" w:rsidRPr="00DA46AD" w:rsidRDefault="0001479E" w:rsidP="00F80D5C">
      <w:pPr>
        <w:spacing w:line="312" w:lineRule="auto"/>
        <w:rPr>
          <w:sz w:val="24"/>
          <w:szCs w:val="24"/>
        </w:rPr>
      </w:pPr>
      <w:r w:rsidRPr="00DA46AD">
        <w:rPr>
          <w:sz w:val="24"/>
          <w:szCs w:val="24"/>
        </w:rPr>
        <w:t>The avoidance of tax, acceleration of depreciation and smoothing of incomes are major indicators of creative accounting.</w:t>
      </w:r>
    </w:p>
    <w:p w:rsidR="0001479E" w:rsidRPr="00DA46AD" w:rsidRDefault="0001479E" w:rsidP="00F80D5C">
      <w:pPr>
        <w:spacing w:line="312" w:lineRule="auto"/>
        <w:rPr>
          <w:sz w:val="24"/>
          <w:szCs w:val="24"/>
        </w:rPr>
      </w:pPr>
      <w:r w:rsidRPr="00DA46AD">
        <w:rPr>
          <w:sz w:val="24"/>
          <w:szCs w:val="24"/>
        </w:rPr>
        <w:t>Creative accounting does affect the shareholders investment decision.</w:t>
      </w:r>
    </w:p>
    <w:p w:rsidR="0001479E" w:rsidRPr="00DA46AD" w:rsidRDefault="0001479E" w:rsidP="00F80D5C">
      <w:pPr>
        <w:spacing w:line="240" w:lineRule="auto"/>
        <w:rPr>
          <w:sz w:val="24"/>
          <w:szCs w:val="24"/>
        </w:rPr>
      </w:pPr>
    </w:p>
    <w:p w:rsidR="0001479E" w:rsidRPr="00DA46AD" w:rsidRDefault="0001479E" w:rsidP="00F80D5C">
      <w:pPr>
        <w:spacing w:line="240" w:lineRule="auto"/>
        <w:rPr>
          <w:sz w:val="24"/>
          <w:szCs w:val="24"/>
        </w:rPr>
      </w:pPr>
    </w:p>
    <w:p w:rsidR="0001479E" w:rsidRPr="00DA46AD" w:rsidRDefault="0001479E" w:rsidP="00064C15">
      <w:pPr>
        <w:spacing w:line="432" w:lineRule="auto"/>
        <w:rPr>
          <w:sz w:val="24"/>
          <w:szCs w:val="24"/>
        </w:rPr>
      </w:pPr>
    </w:p>
    <w:p w:rsidR="0001479E" w:rsidRPr="00DA46AD" w:rsidRDefault="0001479E" w:rsidP="00064C15">
      <w:pPr>
        <w:spacing w:line="432" w:lineRule="auto"/>
        <w:rPr>
          <w:sz w:val="24"/>
          <w:szCs w:val="24"/>
        </w:rPr>
      </w:pPr>
    </w:p>
    <w:p w:rsidR="0001479E" w:rsidRPr="00DA46AD" w:rsidRDefault="0001479E" w:rsidP="00F80D5C">
      <w:pPr>
        <w:spacing w:line="240" w:lineRule="auto"/>
        <w:jc w:val="center"/>
        <w:rPr>
          <w:b/>
          <w:sz w:val="24"/>
          <w:szCs w:val="24"/>
        </w:rPr>
      </w:pPr>
      <w:r w:rsidRPr="00DA46AD">
        <w:rPr>
          <w:b/>
          <w:sz w:val="24"/>
          <w:szCs w:val="24"/>
        </w:rPr>
        <w:t>CHAPTER FIVE</w:t>
      </w:r>
    </w:p>
    <w:p w:rsidR="0001479E" w:rsidRPr="00DA46AD" w:rsidRDefault="0001479E" w:rsidP="00F80D5C">
      <w:pPr>
        <w:spacing w:line="240" w:lineRule="auto"/>
        <w:ind w:firstLine="0"/>
        <w:jc w:val="center"/>
        <w:rPr>
          <w:b/>
          <w:sz w:val="24"/>
          <w:szCs w:val="24"/>
        </w:rPr>
      </w:pPr>
      <w:r w:rsidRPr="00DA46AD">
        <w:rPr>
          <w:b/>
          <w:sz w:val="24"/>
          <w:szCs w:val="24"/>
        </w:rPr>
        <w:t>SUMMARY, CONCLUSION AND RECOMMENDATIONS</w:t>
      </w:r>
    </w:p>
    <w:p w:rsidR="0001479E" w:rsidRPr="00DA46AD" w:rsidRDefault="00DA6715" w:rsidP="00F80D5C">
      <w:pPr>
        <w:spacing w:line="394" w:lineRule="auto"/>
        <w:ind w:firstLine="0"/>
        <w:rPr>
          <w:b/>
          <w:sz w:val="24"/>
          <w:szCs w:val="24"/>
        </w:rPr>
      </w:pPr>
      <w:r w:rsidRPr="00DA46AD">
        <w:rPr>
          <w:b/>
          <w:sz w:val="24"/>
          <w:szCs w:val="24"/>
        </w:rPr>
        <w:t>5.1</w:t>
      </w:r>
      <w:r w:rsidRPr="00DA46AD">
        <w:rPr>
          <w:b/>
          <w:sz w:val="24"/>
          <w:szCs w:val="24"/>
        </w:rPr>
        <w:tab/>
        <w:t>Summary</w:t>
      </w:r>
    </w:p>
    <w:p w:rsidR="0001479E" w:rsidRPr="00DA46AD" w:rsidRDefault="0001479E" w:rsidP="00F80D5C">
      <w:pPr>
        <w:spacing w:line="394" w:lineRule="auto"/>
        <w:rPr>
          <w:sz w:val="24"/>
          <w:szCs w:val="24"/>
        </w:rPr>
      </w:pPr>
      <w:r w:rsidRPr="00DA46AD">
        <w:rPr>
          <w:sz w:val="24"/>
          <w:szCs w:val="24"/>
        </w:rPr>
        <w:t>The objective of this study was to examine the effects of creative accounting on shareholders wealth using Guaranty Trust Bank, Plc as the case study. From the analysis of the specific individual involved in the implementation of creative accounting, it was found that most of the sampled respondents were accountants most of the respondent argued that the organization have a depreciating policy applicable to their non-current assets while some of the respondents have no information on whether the organization have depreciating policy with most confirming that the organization follow depreciation policy strictly moderately and very strictly after every three years and 9 years with some after every 2 years and 6 years subsequently.</w:t>
      </w:r>
    </w:p>
    <w:p w:rsidR="0001479E" w:rsidRPr="00DA46AD" w:rsidRDefault="0001479E" w:rsidP="00F80D5C">
      <w:pPr>
        <w:spacing w:line="394" w:lineRule="auto"/>
        <w:rPr>
          <w:sz w:val="24"/>
          <w:szCs w:val="24"/>
        </w:rPr>
      </w:pPr>
      <w:r w:rsidRPr="00DA46AD">
        <w:rPr>
          <w:sz w:val="24"/>
          <w:szCs w:val="24"/>
        </w:rPr>
        <w:t>The results also revealed that their organization use stable dividend policy when distributing the profit to shareholders and in some instances use constant payout policy and residual dividend policy. This study also found that changing dividend policy. It’s not necessary the results also showed that the organization do change their earning percentage mostly between 6 years and 8 years.</w:t>
      </w:r>
    </w:p>
    <w:p w:rsidR="0001479E" w:rsidRPr="00DA46AD" w:rsidRDefault="00DA6715" w:rsidP="00F80D5C">
      <w:pPr>
        <w:spacing w:line="394" w:lineRule="auto"/>
        <w:ind w:firstLine="0"/>
        <w:rPr>
          <w:b/>
          <w:sz w:val="24"/>
          <w:szCs w:val="24"/>
        </w:rPr>
      </w:pPr>
      <w:r w:rsidRPr="00DA46AD">
        <w:rPr>
          <w:b/>
          <w:sz w:val="24"/>
          <w:szCs w:val="24"/>
        </w:rPr>
        <w:t>5.2</w:t>
      </w:r>
      <w:r w:rsidRPr="00DA46AD">
        <w:rPr>
          <w:b/>
          <w:sz w:val="24"/>
          <w:szCs w:val="24"/>
        </w:rPr>
        <w:tab/>
        <w:t>Conclusion</w:t>
      </w:r>
    </w:p>
    <w:p w:rsidR="0001479E" w:rsidRPr="00DA46AD" w:rsidRDefault="0001479E" w:rsidP="00F80D5C">
      <w:pPr>
        <w:spacing w:line="394" w:lineRule="auto"/>
        <w:rPr>
          <w:sz w:val="24"/>
          <w:szCs w:val="24"/>
        </w:rPr>
      </w:pPr>
      <w:r w:rsidRPr="00DA46AD">
        <w:rPr>
          <w:sz w:val="24"/>
          <w:szCs w:val="24"/>
        </w:rPr>
        <w:t xml:space="preserve">The scope of the current study was limited to the respondent of managers and accountants of </w:t>
      </w:r>
      <w:r w:rsidR="003730EA" w:rsidRPr="00DA46AD">
        <w:rPr>
          <w:sz w:val="24"/>
          <w:szCs w:val="24"/>
        </w:rPr>
        <w:t>First City Monument Bank plc, Ilorin</w:t>
      </w:r>
      <w:r w:rsidRPr="00DA46AD">
        <w:rPr>
          <w:sz w:val="24"/>
          <w:szCs w:val="24"/>
        </w:rPr>
        <w:t>. Future research could expand other employees who could be practicing creative accounting.</w:t>
      </w:r>
    </w:p>
    <w:p w:rsidR="0001479E" w:rsidRPr="00DA46AD" w:rsidRDefault="0001479E" w:rsidP="00F80D5C">
      <w:pPr>
        <w:spacing w:line="394" w:lineRule="auto"/>
        <w:rPr>
          <w:sz w:val="24"/>
          <w:szCs w:val="24"/>
        </w:rPr>
      </w:pPr>
      <w:r w:rsidRPr="00DA46AD">
        <w:rPr>
          <w:sz w:val="24"/>
          <w:szCs w:val="24"/>
        </w:rPr>
        <w:t>Further, new creative accounting practices may emerge in the future due to changes in regulation managerial policy and new technologies. Researchers meet continue their efforts to identify such emerging issues.</w:t>
      </w:r>
    </w:p>
    <w:p w:rsidR="0001479E" w:rsidRPr="00DA46AD" w:rsidRDefault="0001479E" w:rsidP="00F80D5C">
      <w:pPr>
        <w:spacing w:line="394" w:lineRule="auto"/>
        <w:rPr>
          <w:sz w:val="24"/>
          <w:szCs w:val="24"/>
        </w:rPr>
      </w:pPr>
      <w:r w:rsidRPr="00DA46AD">
        <w:rPr>
          <w:sz w:val="24"/>
          <w:szCs w:val="24"/>
        </w:rPr>
        <w:lastRenderedPageBreak/>
        <w:t>Also there is a need to look into other variables that are affected by creative accounting practices and indirectly affecting shareholders wealth, further multivariate statistical analysis should be conducted identify variable which may have mediating and moderating effects in the relationship between the determinants of shareholders wealth. Further research will shed more light on the long term implication of creative accounting and its effects on shareholders wealth.</w:t>
      </w:r>
    </w:p>
    <w:p w:rsidR="0001479E" w:rsidRPr="00DA46AD" w:rsidRDefault="00DA6715" w:rsidP="00F80D5C">
      <w:pPr>
        <w:spacing w:line="394" w:lineRule="auto"/>
        <w:ind w:firstLine="0"/>
        <w:rPr>
          <w:b/>
          <w:sz w:val="24"/>
          <w:szCs w:val="24"/>
        </w:rPr>
      </w:pPr>
      <w:r w:rsidRPr="00DA46AD">
        <w:rPr>
          <w:b/>
          <w:sz w:val="24"/>
          <w:szCs w:val="24"/>
        </w:rPr>
        <w:t>5.3</w:t>
      </w:r>
      <w:r w:rsidRPr="00DA46AD">
        <w:rPr>
          <w:b/>
          <w:sz w:val="24"/>
          <w:szCs w:val="24"/>
        </w:rPr>
        <w:tab/>
        <w:t>Recommendations</w:t>
      </w:r>
    </w:p>
    <w:p w:rsidR="0001479E" w:rsidRPr="00DA46AD" w:rsidRDefault="0001479E" w:rsidP="00F80D5C">
      <w:pPr>
        <w:spacing w:line="394" w:lineRule="auto"/>
        <w:rPr>
          <w:sz w:val="24"/>
          <w:szCs w:val="24"/>
        </w:rPr>
      </w:pPr>
      <w:r w:rsidRPr="00DA46AD">
        <w:rPr>
          <w:sz w:val="24"/>
          <w:szCs w:val="24"/>
        </w:rPr>
        <w:t>Local investors should embrace shareholder value concepts as an excellent model for value creations. This is to increase insider trading meant to boost investor confidence and sense of security as guaranteed to mutual interest in growth in shareholder value. However there have been alerts to investors regarding reduced earnings and even losses of hence minimizing chances for disbursement of dividend or bonus. This is due to a combination of deteriorating macro economic environment and unique challenges attributed to certain firms.</w:t>
      </w:r>
    </w:p>
    <w:p w:rsidR="0001479E" w:rsidRPr="00DA46AD" w:rsidRDefault="0001479E" w:rsidP="00F80D5C">
      <w:pPr>
        <w:spacing w:line="394" w:lineRule="auto"/>
        <w:rPr>
          <w:sz w:val="24"/>
          <w:szCs w:val="24"/>
        </w:rPr>
      </w:pPr>
      <w:r w:rsidRPr="00DA46AD">
        <w:rPr>
          <w:sz w:val="24"/>
          <w:szCs w:val="24"/>
        </w:rPr>
        <w:t>The watch dogs of the accounting profession in the country should be strict on the creative accounting issues several companies in Nigeria are reportedly faced with allegations of massive fraud and creative accounting. This tend must now more than ever ensure that financial statements are sternly scrutinized.</w:t>
      </w:r>
    </w:p>
    <w:p w:rsidR="00DA46AD" w:rsidRDefault="00DA46AD">
      <w:pPr>
        <w:spacing w:after="200" w:line="276" w:lineRule="auto"/>
        <w:ind w:firstLine="0"/>
        <w:jc w:val="left"/>
        <w:rPr>
          <w:b/>
          <w:sz w:val="24"/>
          <w:szCs w:val="24"/>
        </w:rPr>
      </w:pPr>
      <w:r>
        <w:rPr>
          <w:b/>
          <w:sz w:val="24"/>
          <w:szCs w:val="24"/>
        </w:rPr>
        <w:br w:type="page"/>
      </w:r>
    </w:p>
    <w:p w:rsidR="0001479E" w:rsidRPr="005366E5" w:rsidRDefault="0001479E" w:rsidP="00064C15">
      <w:pPr>
        <w:spacing w:line="432" w:lineRule="auto"/>
        <w:jc w:val="center"/>
        <w:rPr>
          <w:b/>
          <w:sz w:val="24"/>
          <w:szCs w:val="24"/>
        </w:rPr>
      </w:pPr>
      <w:r w:rsidRPr="005366E5">
        <w:rPr>
          <w:b/>
          <w:sz w:val="24"/>
          <w:szCs w:val="24"/>
        </w:rPr>
        <w:lastRenderedPageBreak/>
        <w:t>REFERENCES</w:t>
      </w:r>
    </w:p>
    <w:p w:rsidR="0001479E" w:rsidRPr="005366E5" w:rsidRDefault="0001479E" w:rsidP="008775AA">
      <w:pPr>
        <w:spacing w:line="372" w:lineRule="auto"/>
        <w:ind w:firstLine="0"/>
        <w:rPr>
          <w:sz w:val="24"/>
          <w:szCs w:val="24"/>
        </w:rPr>
      </w:pPr>
      <w:r w:rsidRPr="005366E5">
        <w:rPr>
          <w:sz w:val="24"/>
          <w:szCs w:val="24"/>
        </w:rPr>
        <w:t>Adaramola, (2014), The relationshi</w:t>
      </w:r>
      <w:r w:rsidR="00F80D5C" w:rsidRPr="005366E5">
        <w:rPr>
          <w:sz w:val="24"/>
          <w:szCs w:val="24"/>
        </w:rPr>
        <w:t>p between financial accounting,</w:t>
      </w:r>
      <w:r w:rsidR="00F80D5C" w:rsidRPr="005366E5">
        <w:rPr>
          <w:sz w:val="24"/>
          <w:szCs w:val="24"/>
        </w:rPr>
        <w:tab/>
      </w:r>
      <w:r w:rsidRPr="005366E5">
        <w:rPr>
          <w:sz w:val="24"/>
          <w:szCs w:val="24"/>
        </w:rPr>
        <w:t xml:space="preserve">auditing and market value of </w:t>
      </w:r>
      <w:r w:rsidR="00F80D5C" w:rsidRPr="005366E5">
        <w:rPr>
          <w:sz w:val="24"/>
          <w:szCs w:val="24"/>
        </w:rPr>
        <w:t>quoted firms in Nigeria. Global</w:t>
      </w:r>
      <w:r w:rsidR="00F80D5C" w:rsidRPr="005366E5">
        <w:rPr>
          <w:sz w:val="24"/>
          <w:szCs w:val="24"/>
        </w:rPr>
        <w:tab/>
      </w:r>
      <w:r w:rsidRPr="005366E5">
        <w:rPr>
          <w:sz w:val="24"/>
          <w:szCs w:val="24"/>
        </w:rPr>
        <w:t xml:space="preserve">journal of contemporary research in accounting, auditing and business ethics. Vol.1 </w:t>
      </w:r>
    </w:p>
    <w:p w:rsidR="0001479E" w:rsidRPr="005366E5" w:rsidRDefault="0001479E" w:rsidP="008775AA">
      <w:pPr>
        <w:spacing w:line="372" w:lineRule="auto"/>
        <w:ind w:left="720" w:hanging="720"/>
        <w:rPr>
          <w:sz w:val="24"/>
          <w:szCs w:val="24"/>
        </w:rPr>
      </w:pPr>
      <w:r w:rsidRPr="005366E5">
        <w:rPr>
          <w:sz w:val="24"/>
          <w:szCs w:val="24"/>
        </w:rPr>
        <w:t>Anumaka, G.O (2007). Element of financial accounting: A comprehensive guide. Third edition precise printers and publishers: Enugu.</w:t>
      </w:r>
    </w:p>
    <w:p w:rsidR="0001479E" w:rsidRPr="005366E5" w:rsidRDefault="0001479E" w:rsidP="008775AA">
      <w:pPr>
        <w:spacing w:line="372" w:lineRule="auto"/>
        <w:ind w:left="720" w:hanging="720"/>
        <w:rPr>
          <w:sz w:val="24"/>
          <w:szCs w:val="24"/>
        </w:rPr>
      </w:pPr>
      <w:r w:rsidRPr="005366E5">
        <w:rPr>
          <w:sz w:val="24"/>
          <w:szCs w:val="24"/>
        </w:rPr>
        <w:t>Apendzan. K: et al (2014). Earnings management detection modeling: A methodology review world Beatly, A. Chamberlain, S.L and Magliolo, J. (1995). Managing financial report of commercial banks: the influence of taxes, regulatory capital and earning journal of accounting research, 33(2): 231.61.</w:t>
      </w:r>
    </w:p>
    <w:p w:rsidR="0001479E" w:rsidRPr="005366E5" w:rsidRDefault="0001479E" w:rsidP="008775AA">
      <w:pPr>
        <w:spacing w:line="372" w:lineRule="auto"/>
        <w:ind w:left="720" w:hanging="720"/>
        <w:rPr>
          <w:sz w:val="24"/>
          <w:szCs w:val="24"/>
        </w:rPr>
      </w:pPr>
      <w:r w:rsidRPr="005366E5">
        <w:rPr>
          <w:sz w:val="24"/>
          <w:szCs w:val="24"/>
        </w:rPr>
        <w:t>Donald, Cooper, Pamela Schindler (2014). Business Research method 12</w:t>
      </w:r>
      <w:r w:rsidRPr="005366E5">
        <w:rPr>
          <w:sz w:val="24"/>
          <w:szCs w:val="24"/>
          <w:vertAlign w:val="superscript"/>
        </w:rPr>
        <w:t>th</w:t>
      </w:r>
      <w:r w:rsidRPr="005366E5">
        <w:rPr>
          <w:sz w:val="24"/>
          <w:szCs w:val="24"/>
        </w:rPr>
        <w:t xml:space="preserve"> Edition pp. 336-348.85.</w:t>
      </w:r>
    </w:p>
    <w:p w:rsidR="0001479E" w:rsidRPr="005366E5" w:rsidRDefault="0001479E" w:rsidP="008775AA">
      <w:pPr>
        <w:spacing w:line="372" w:lineRule="auto"/>
        <w:ind w:left="720" w:hanging="720"/>
        <w:rPr>
          <w:sz w:val="24"/>
          <w:szCs w:val="24"/>
        </w:rPr>
      </w:pPr>
      <w:r w:rsidRPr="005366E5">
        <w:rPr>
          <w:sz w:val="24"/>
          <w:szCs w:val="24"/>
        </w:rPr>
        <w:t>Ezeani, N.S et al (2012). The effect of creative accounting on the job performance of accountants (auditors) in reporting financial statement in Nigeria. Arabic journal of business and management review Vol.1 No. 9.</w:t>
      </w:r>
    </w:p>
    <w:p w:rsidR="0001479E" w:rsidRPr="005366E5" w:rsidRDefault="0001479E" w:rsidP="008775AA">
      <w:pPr>
        <w:spacing w:line="372" w:lineRule="auto"/>
        <w:ind w:left="720" w:hanging="720"/>
        <w:rPr>
          <w:sz w:val="24"/>
          <w:szCs w:val="24"/>
        </w:rPr>
      </w:pPr>
      <w:r w:rsidRPr="005366E5">
        <w:rPr>
          <w:sz w:val="24"/>
          <w:szCs w:val="24"/>
        </w:rPr>
        <w:t>Garba, A. (2014). The impact of dividend per share on common stock returns: A re-examinations international journal of managerial studies and research Vol 2, Issue 8 pp 75-79.</w:t>
      </w:r>
    </w:p>
    <w:p w:rsidR="0001479E" w:rsidRPr="005366E5" w:rsidRDefault="0001479E" w:rsidP="008775AA">
      <w:pPr>
        <w:spacing w:line="372" w:lineRule="auto"/>
        <w:ind w:left="720" w:hanging="720"/>
        <w:rPr>
          <w:sz w:val="24"/>
          <w:szCs w:val="24"/>
        </w:rPr>
      </w:pPr>
      <w:r w:rsidRPr="005366E5">
        <w:rPr>
          <w:sz w:val="24"/>
          <w:szCs w:val="24"/>
        </w:rPr>
        <w:t>Hemadivya, K.et al (2013). A study on relationship between market price and earning per share with reference to selected companies international journal of marketing financial services and management research Vol 2. No. 9</w:t>
      </w:r>
    </w:p>
    <w:p w:rsidR="0001479E" w:rsidRPr="005366E5" w:rsidRDefault="0001479E" w:rsidP="008775AA">
      <w:pPr>
        <w:spacing w:line="372" w:lineRule="auto"/>
        <w:ind w:left="720" w:hanging="720"/>
        <w:rPr>
          <w:sz w:val="24"/>
          <w:szCs w:val="24"/>
        </w:rPr>
      </w:pPr>
      <w:r w:rsidRPr="005366E5">
        <w:rPr>
          <w:sz w:val="24"/>
          <w:szCs w:val="24"/>
        </w:rPr>
        <w:t>Kamau, Charles et al (2015). Creative accounting among corporations listed in NSE: sector analysis the information journal of business and management. Vol 14</w:t>
      </w:r>
    </w:p>
    <w:p w:rsidR="0001479E" w:rsidRPr="005366E5" w:rsidRDefault="0001479E" w:rsidP="008775AA">
      <w:pPr>
        <w:spacing w:line="372" w:lineRule="auto"/>
        <w:ind w:left="720" w:hanging="720"/>
        <w:rPr>
          <w:sz w:val="24"/>
          <w:szCs w:val="24"/>
        </w:rPr>
      </w:pPr>
      <w:r w:rsidRPr="005366E5">
        <w:rPr>
          <w:sz w:val="24"/>
          <w:szCs w:val="24"/>
        </w:rPr>
        <w:t>Lekaram. V (2014). The relationship of corporate governance and financial performance of manufacturing firm listed in the N.S.E: International journal of business and commerce Vol.3 No. 12.</w:t>
      </w:r>
    </w:p>
    <w:p w:rsidR="0001479E" w:rsidRPr="005366E5" w:rsidRDefault="0001479E" w:rsidP="008775AA">
      <w:pPr>
        <w:spacing w:line="372" w:lineRule="auto"/>
        <w:ind w:left="720" w:hanging="720"/>
        <w:rPr>
          <w:sz w:val="24"/>
          <w:szCs w:val="24"/>
        </w:rPr>
      </w:pPr>
      <w:r w:rsidRPr="005366E5">
        <w:rPr>
          <w:sz w:val="24"/>
          <w:szCs w:val="24"/>
        </w:rPr>
        <w:lastRenderedPageBreak/>
        <w:t>Leventis, S.Dimitropoulos, P and Anandaarajan, A (2011) Loan loss provisions, Earnings management and capital management under IFRS: the case of EU commercial banks journal of financial services research, 40 (1): 103-122.</w:t>
      </w:r>
    </w:p>
    <w:p w:rsidR="0001479E" w:rsidRPr="005366E5" w:rsidRDefault="0001479E" w:rsidP="008775AA">
      <w:pPr>
        <w:spacing w:line="372" w:lineRule="auto"/>
        <w:ind w:left="720" w:hanging="720"/>
        <w:rPr>
          <w:sz w:val="24"/>
          <w:szCs w:val="24"/>
        </w:rPr>
      </w:pPr>
      <w:r w:rsidRPr="005366E5">
        <w:rPr>
          <w:sz w:val="24"/>
          <w:szCs w:val="24"/>
        </w:rPr>
        <w:t>Mahanga, M. (2013). The impact of dividend payments on shareholder wealth: Evidence from the vector error correction model international business and economic research journal Vol. 12 No 11.</w:t>
      </w:r>
    </w:p>
    <w:p w:rsidR="0001479E" w:rsidRPr="005366E5" w:rsidRDefault="0001479E" w:rsidP="008775AA">
      <w:pPr>
        <w:spacing w:line="372" w:lineRule="auto"/>
        <w:ind w:left="720" w:hanging="720"/>
        <w:rPr>
          <w:sz w:val="24"/>
          <w:szCs w:val="24"/>
        </w:rPr>
      </w:pPr>
      <w:r w:rsidRPr="005366E5">
        <w:rPr>
          <w:sz w:val="24"/>
          <w:szCs w:val="24"/>
        </w:rPr>
        <w:t>Odia, J.O and Ogeidu K.O (2013). Corporate governance regulatory agency and creative accounting practices in Nigeria meditteranean journal of social science Vol 4, No 3.</w:t>
      </w:r>
    </w:p>
    <w:p w:rsidR="0001479E" w:rsidRPr="005366E5" w:rsidRDefault="0001479E" w:rsidP="008775AA">
      <w:pPr>
        <w:spacing w:line="372" w:lineRule="auto"/>
        <w:ind w:left="720" w:hanging="720"/>
        <w:rPr>
          <w:sz w:val="24"/>
          <w:szCs w:val="24"/>
        </w:rPr>
      </w:pPr>
      <w:r w:rsidRPr="005366E5">
        <w:rPr>
          <w:sz w:val="24"/>
          <w:szCs w:val="24"/>
        </w:rPr>
        <w:t>Osisioma, B.C and Enahoro, J.A (2006). Creative accounting and option of total quality accounting in Nigeria journal of global accounting 2 (1): 5-15 syed zulficar. All Shah Safdar Butt and Yasu Bin Tarm, (2011). Use or abuse of creative accounting techniques international journal of trade economics and finance Vol.2 No 6.</w:t>
      </w:r>
    </w:p>
    <w:p w:rsidR="0001479E" w:rsidRPr="005366E5" w:rsidRDefault="0001479E" w:rsidP="008775AA">
      <w:pPr>
        <w:spacing w:line="372" w:lineRule="auto"/>
        <w:ind w:left="720" w:hanging="720"/>
        <w:rPr>
          <w:sz w:val="24"/>
          <w:szCs w:val="24"/>
        </w:rPr>
      </w:pPr>
      <w:r w:rsidRPr="005366E5">
        <w:rPr>
          <w:sz w:val="24"/>
          <w:szCs w:val="24"/>
        </w:rPr>
        <w:t>Taiwo. F.H and Adejare, A.T (2014). Empirical analysis of the effect of international financial reporting in Nigeria journal of the society for science and Education United Kingdom, 2</w:t>
      </w:r>
      <w:r w:rsidR="008775AA" w:rsidRPr="005366E5">
        <w:rPr>
          <w:sz w:val="24"/>
          <w:szCs w:val="24"/>
        </w:rPr>
        <w:t>(2) (2014). Retrieve 26/12/2016</w:t>
      </w:r>
    </w:p>
    <w:sectPr w:rsidR="0001479E" w:rsidRPr="005366E5" w:rsidSect="00A5208C">
      <w:footerReference w:type="default" r:id="rId7"/>
      <w:pgSz w:w="12240" w:h="14760" w:code="1"/>
      <w:pgMar w:top="1440" w:right="1800" w:bottom="1440" w:left="216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964" w:rsidRDefault="002C2964" w:rsidP="00834138">
      <w:pPr>
        <w:spacing w:line="240" w:lineRule="auto"/>
      </w:pPr>
      <w:r>
        <w:separator/>
      </w:r>
    </w:p>
  </w:endnote>
  <w:endnote w:type="continuationSeparator" w:id="0">
    <w:p w:rsidR="002C2964" w:rsidRDefault="002C2964" w:rsidP="008341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hiller">
    <w:panose1 w:val="04020404031007020602"/>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372"/>
      <w:docPartObj>
        <w:docPartGallery w:val="Page Numbers (Bottom of Page)"/>
        <w:docPartUnique/>
      </w:docPartObj>
    </w:sdtPr>
    <w:sdtEndPr/>
    <w:sdtContent>
      <w:p w:rsidR="00064C15" w:rsidRDefault="000C1F32">
        <w:pPr>
          <w:pStyle w:val="Footer"/>
          <w:jc w:val="center"/>
        </w:pPr>
        <w:r>
          <w:fldChar w:fldCharType="begin"/>
        </w:r>
        <w:r>
          <w:instrText xml:space="preserve"> PAGE   \* MERGEFORMAT </w:instrText>
        </w:r>
        <w:r>
          <w:fldChar w:fldCharType="separate"/>
        </w:r>
        <w:r w:rsidR="008A5E2D">
          <w:rPr>
            <w:noProof/>
          </w:rPr>
          <w:t>21</w:t>
        </w:r>
        <w:r>
          <w:rPr>
            <w:noProof/>
          </w:rPr>
          <w:fldChar w:fldCharType="end"/>
        </w:r>
      </w:p>
    </w:sdtContent>
  </w:sdt>
  <w:p w:rsidR="00B227D7" w:rsidRDefault="00B227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964" w:rsidRDefault="002C2964" w:rsidP="00834138">
      <w:pPr>
        <w:spacing w:line="240" w:lineRule="auto"/>
      </w:pPr>
      <w:r>
        <w:separator/>
      </w:r>
    </w:p>
  </w:footnote>
  <w:footnote w:type="continuationSeparator" w:id="0">
    <w:p w:rsidR="002C2964" w:rsidRDefault="002C2964" w:rsidP="0083413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F40FC"/>
    <w:multiLevelType w:val="hybridMultilevel"/>
    <w:tmpl w:val="E4B80CE0"/>
    <w:lvl w:ilvl="0" w:tplc="826CD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8F3659"/>
    <w:multiLevelType w:val="hybridMultilevel"/>
    <w:tmpl w:val="6B04FBB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693337"/>
    <w:multiLevelType w:val="hybridMultilevel"/>
    <w:tmpl w:val="0E1828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E84CCF"/>
    <w:multiLevelType w:val="hybridMultilevel"/>
    <w:tmpl w:val="E4B80CE0"/>
    <w:lvl w:ilvl="0" w:tplc="826CD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1479E"/>
    <w:rsid w:val="00004548"/>
    <w:rsid w:val="0001479E"/>
    <w:rsid w:val="00064C15"/>
    <w:rsid w:val="000C1F32"/>
    <w:rsid w:val="001A5AAA"/>
    <w:rsid w:val="001F1BAB"/>
    <w:rsid w:val="00294EE4"/>
    <w:rsid w:val="002C2964"/>
    <w:rsid w:val="0034373A"/>
    <w:rsid w:val="003730EA"/>
    <w:rsid w:val="003B24EA"/>
    <w:rsid w:val="003F39C9"/>
    <w:rsid w:val="00444146"/>
    <w:rsid w:val="004B2C70"/>
    <w:rsid w:val="004C1E40"/>
    <w:rsid w:val="004D4E0D"/>
    <w:rsid w:val="005366E5"/>
    <w:rsid w:val="0058753D"/>
    <w:rsid w:val="005922AC"/>
    <w:rsid w:val="005D3C3B"/>
    <w:rsid w:val="005D7F4B"/>
    <w:rsid w:val="00616DB8"/>
    <w:rsid w:val="006F6D68"/>
    <w:rsid w:val="0074630F"/>
    <w:rsid w:val="00786588"/>
    <w:rsid w:val="007A6C1A"/>
    <w:rsid w:val="00830393"/>
    <w:rsid w:val="00834138"/>
    <w:rsid w:val="008775AA"/>
    <w:rsid w:val="008A5E2D"/>
    <w:rsid w:val="008D1F4C"/>
    <w:rsid w:val="008F1161"/>
    <w:rsid w:val="00A5208C"/>
    <w:rsid w:val="00A776F9"/>
    <w:rsid w:val="00A81888"/>
    <w:rsid w:val="00B227D7"/>
    <w:rsid w:val="00B2381F"/>
    <w:rsid w:val="00B4151D"/>
    <w:rsid w:val="00B85D88"/>
    <w:rsid w:val="00BC412E"/>
    <w:rsid w:val="00BC75FE"/>
    <w:rsid w:val="00BF4EB6"/>
    <w:rsid w:val="00C209CE"/>
    <w:rsid w:val="00C23226"/>
    <w:rsid w:val="00CA049C"/>
    <w:rsid w:val="00D12D0D"/>
    <w:rsid w:val="00D13CE8"/>
    <w:rsid w:val="00D663FC"/>
    <w:rsid w:val="00DA46AD"/>
    <w:rsid w:val="00DA6715"/>
    <w:rsid w:val="00DB4A14"/>
    <w:rsid w:val="00DB7F15"/>
    <w:rsid w:val="00E11F2D"/>
    <w:rsid w:val="00E700FC"/>
    <w:rsid w:val="00F67C6C"/>
    <w:rsid w:val="00F80D5C"/>
    <w:rsid w:val="00FE3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_x0000_s1034"/>
      </o:rules>
    </o:shapelayout>
  </w:shapeDefaults>
  <w:decimalSymbol w:val="."/>
  <w:listSeparator w:val=","/>
  <w15:docId w15:val="{A500C428-4A56-4BE9-A88A-14776B5A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79E"/>
    <w:pPr>
      <w:spacing w:after="0" w:line="360" w:lineRule="auto"/>
      <w:ind w:firstLine="720"/>
      <w:jc w:val="both"/>
    </w:pPr>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79E"/>
    <w:pPr>
      <w:ind w:left="720"/>
      <w:contextualSpacing/>
    </w:pPr>
  </w:style>
  <w:style w:type="table" w:styleId="TableGrid">
    <w:name w:val="Table Grid"/>
    <w:basedOn w:val="TableNormal"/>
    <w:uiPriority w:val="39"/>
    <w:rsid w:val="000147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01479E"/>
    <w:pPr>
      <w:tabs>
        <w:tab w:val="center" w:pos="4680"/>
        <w:tab w:val="right" w:pos="9360"/>
      </w:tabs>
      <w:spacing w:line="240" w:lineRule="auto"/>
    </w:pPr>
  </w:style>
  <w:style w:type="character" w:customStyle="1" w:styleId="FooterChar">
    <w:name w:val="Footer Char"/>
    <w:basedOn w:val="DefaultParagraphFont"/>
    <w:link w:val="Footer"/>
    <w:uiPriority w:val="99"/>
    <w:rsid w:val="0001479E"/>
    <w:rPr>
      <w:rFonts w:ascii="Times New Roman" w:hAnsi="Times New Roman" w:cs="Times New Roman"/>
      <w:sz w:val="28"/>
      <w:szCs w:val="28"/>
    </w:rPr>
  </w:style>
  <w:style w:type="paragraph" w:styleId="Header">
    <w:name w:val="header"/>
    <w:basedOn w:val="Normal"/>
    <w:link w:val="HeaderChar"/>
    <w:uiPriority w:val="99"/>
    <w:unhideWhenUsed/>
    <w:rsid w:val="0001479E"/>
    <w:pPr>
      <w:tabs>
        <w:tab w:val="center" w:pos="4680"/>
        <w:tab w:val="right" w:pos="9360"/>
      </w:tabs>
      <w:spacing w:line="240" w:lineRule="auto"/>
    </w:pPr>
  </w:style>
  <w:style w:type="character" w:customStyle="1" w:styleId="HeaderChar">
    <w:name w:val="Header Char"/>
    <w:basedOn w:val="DefaultParagraphFont"/>
    <w:link w:val="Header"/>
    <w:uiPriority w:val="99"/>
    <w:rsid w:val="0001479E"/>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38</Pages>
  <Words>7908</Words>
  <Characters>45082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37</cp:revision>
  <cp:lastPrinted>2023-05-23T13:51:00Z</cp:lastPrinted>
  <dcterms:created xsi:type="dcterms:W3CDTF">2023-05-18T16:36:00Z</dcterms:created>
  <dcterms:modified xsi:type="dcterms:W3CDTF">2025-07-16T12:53:00Z</dcterms:modified>
</cp:coreProperties>
</file>