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jc w:val="center"/>
        <w:rPr>
          <w:color w:val="000000"/>
          <w:rFonts w:hAnsi="Arial Black" w:ascii="Arial Black" w:eastAsia="TimesNewRomanPS-BoldMT" w:cs="Arial Black" w:hint="default"/>
          <w:b/>
          <w:bCs/>
          <w:sz w:val="32"/>
          <w:szCs w:val="32"/>
        </w:rPr>
      </w:pPr>
      <w:r>
        <w:rPr>
          <w:rFonts w:hAnsi="Times New Roman" w:ascii="Times New Roman" w:cs="Times New Roman" w:hint="default"/>
          <w:b w:val="0"/>
          <w:i w:val="0"/>
          <w:strike w:val="0"/>
          <w:dstrike w:val="0"/>
          <w:emboss w:val="0"/>
          <w:imprint w:val="0"/>
          <w:outline w:val="0"/>
          <w:shadow w:val="0"/>
          <w:sz w:val="32"/>
          <w:szCs w:val="32"/>
          <w:u w:val="none"/>
        </w:rPr>
        <w:drawing>
          <wp:inline>
            <wp:extent cx="1191262" cy="1115694"/>
            <wp:effectExtent l="0" t="0" r="1270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0037[1]"/>
                    <pic:cNvPicPr>
                      <a:picLocks noChangeAspect="1"/>
                    </pic:cNvPicPr>
                  </pic:nvPicPr>
                  <pic:blipFill>
                    <a:blip r:embed="rId7"/>
                    <a:stretch>
                      <a:fillRect/>
                    </a:stretch>
                  </pic:blipFill>
                  <pic:spPr>
                    <a:xfrm>
                      <a:off x="0" y="0"/>
                      <a:ext cx="1191260" cy="1115695"/>
                    </a:xfrm>
                    <a:prstGeom prst="rect">
                      <a:avLst/>
                    </a:prstGeom>
                    <a:noFill/>
                    <a:ln>
                      <a:noFill/>
                    </a:ln>
                  </pic:spPr>
                </pic:pic>
              </a:graphicData>
            </a:graphic>
          </wp:inline>
        </w:drawing>
      </w:r>
    </w:p>
    <w:p>
      <w:pPr>
        <w:jc w:val="center"/>
        <w:rPr>
          <w:color w:val="000000"/>
          <w:rFonts w:hAnsi="Arial Black" w:ascii="Arial Black" w:eastAsia="TimesNewRomanPS-BoldMT" w:cs="Arial Black" w:hint="default"/>
          <w:b/>
          <w:bCs/>
          <w:sz w:val="32"/>
          <w:szCs w:val="32"/>
        </w:rPr>
      </w:pPr>
    </w:p>
    <w:p>
      <w:pPr>
        <w:jc w:val="center"/>
        <w:rPr>
          <w:color w:val="000000"/>
          <w:rFonts w:hAnsi="Arial Black" w:ascii="Arial Black" w:eastAsia="TimesNewRomanPS-BoldMT" w:cs="Arial Black" w:hint="default"/>
          <w:b/>
          <w:bCs/>
          <w:sz w:val="32"/>
          <w:szCs w:val="32"/>
        </w:rPr>
      </w:pPr>
      <w:r>
        <w:rPr>
          <w:color w:val="000000"/>
          <w:rFonts w:hAnsi="Arial Black" w:ascii="Arial Black" w:eastAsia="TimesNewRomanPS-BoldMT" w:cs="Arial Black" w:hint="default"/>
          <w:b/>
          <w:bCs/>
          <w:i w:val="0"/>
          <w:strike w:val="0"/>
          <w:dstrike w:val="0"/>
          <w:emboss w:val="0"/>
          <w:imprint w:val="0"/>
          <w:outline w:val="0"/>
          <w:shadow w:val="0"/>
          <w:sz w:val="32"/>
          <w:szCs w:val="32"/>
          <w:u w:val="none"/>
        </w:rPr>
        <w:t xml:space="preserve">PHYTOCHEMICAL AND MINERAL COMPOSITION OF WATER EXTRACTS OF HIBISCUS SABDARIFFA (zobo)</w:t>
      </w:r>
    </w:p>
    <w:p>
      <w:pPr>
        <w:jc w:val="center"/>
        <w:rPr>
          <w:color w:val="000000"/>
          <w:rFonts w:hAnsi="Arial Black" w:ascii="Arial Black" w:eastAsia="TimesNewRomanPS-BoldMT" w:cs="Arial Black" w:hint="default"/>
          <w:b/>
          <w:bCs/>
          <w:sz w:val="32"/>
          <w:szCs w:val="32"/>
        </w:rPr>
      </w:pPr>
    </w:p>
    <w:p>
      <w:pPr>
        <w:jc w:val="center"/>
        <w:rPr>
          <w:color w:val="000000"/>
          <w:rFonts w:hAnsi="Arial Black" w:ascii="Arial Black" w:eastAsia="TimesNewRomanPS-BoldMT" w:cs="Arial Black" w:hint="default"/>
          <w:b/>
          <w:bCs/>
          <w:sz w:val="32"/>
          <w:szCs w:val="32"/>
        </w:rPr>
      </w:pPr>
      <w:r>
        <w:rPr>
          <w:color w:val="000000"/>
          <w:rFonts w:hAnsi="Arial Black" w:ascii="Arial Black" w:eastAsia="TimesNewRomanPS-BoldMT" w:cs="Arial Black" w:hint="default"/>
          <w:b/>
          <w:bCs/>
          <w:i w:val="0"/>
          <w:strike w:val="0"/>
          <w:dstrike w:val="0"/>
          <w:emboss w:val="0"/>
          <w:imprint w:val="0"/>
          <w:outline w:val="0"/>
          <w:shadow w:val="0"/>
          <w:sz w:val="32"/>
          <w:szCs w:val="32"/>
          <w:u w:val="none"/>
        </w:rPr>
        <w:t xml:space="preserve">BY</w:t>
      </w:r>
    </w:p>
    <w:p>
      <w:pPr>
        <w:jc w:val="center"/>
        <w:rPr>
          <w:color w:val="000000"/>
          <w:rFonts w:hAnsi="Arial Black" w:ascii="Arial Black" w:eastAsia="TimesNewRomanPS-BoldMT" w:cs="Arial Black" w:hint="default"/>
          <w:b/>
          <w:bCs/>
          <w:sz w:val="32"/>
          <w:szCs w:val="32"/>
        </w:rPr>
      </w:pPr>
    </w:p>
    <w:p>
      <w:pPr>
        <w:jc w:val="center"/>
        <w:rPr>
          <w:color w:val="000000"/>
          <w:rFonts w:hAnsi="Arial Black" w:ascii="Arial Black" w:eastAsia="TimesNewRomanPS-BoldMT" w:cs="Arial Black" w:hint="default"/>
          <w:b/>
          <w:bCs/>
          <w:sz w:val="32"/>
          <w:szCs w:val="32"/>
        </w:rPr>
      </w:pPr>
      <w:r>
        <w:rPr>
          <w:color w:val="000000"/>
          <w:rFonts w:ascii="Arial Black"/>
          <w:b/>
          <w:i w:val="0"/>
          <w:strike w:val="0"/>
          <w:dstrike w:val="0"/>
          <w:emboss w:val="0"/>
          <w:imprint w:val="0"/>
          <w:outline w:val="0"/>
          <w:shadow w:val="0"/>
          <w:sz w:val="32"/>
          <w:szCs w:val="32"/>
          <w:u w:val="none"/>
        </w:rPr>
        <w:t xml:space="preserve">AFOLAYAN TAIYE </w:t>
      </w:r>
    </w:p>
    <w:p>
      <w:pPr>
        <w:jc w:val="center"/>
        <w:rPr>
          <w:color w:val="000000"/>
          <w:rFonts w:hAnsi="Arial Black" w:ascii="Arial Black" w:eastAsia="TimesNewRomanPS-BoldMT" w:cs="Arial Black" w:hint="default"/>
          <w:b/>
          <w:bCs/>
          <w:sz w:val="32"/>
          <w:szCs w:val="32"/>
        </w:rPr>
      </w:pPr>
      <w:r>
        <w:rPr>
          <w:color w:val="000000"/>
          <w:rFonts w:hAnsi="Arial Black" w:ascii="Arial Black" w:eastAsia="TimesNewRomanPS-BoldMT" w:cs="Arial Black" w:hint="default"/>
          <w:b/>
          <w:bCs/>
          <w:i w:val="0"/>
          <w:strike w:val="0"/>
          <w:dstrike w:val="0"/>
          <w:emboss w:val="0"/>
          <w:imprint w:val="0"/>
          <w:outline w:val="0"/>
          <w:shadow w:val="0"/>
          <w:sz w:val="32"/>
          <w:szCs w:val="32"/>
          <w:u w:val="none"/>
        </w:rPr>
        <w:t xml:space="preserve">HND/23/SLT/FT/0615</w:t>
      </w:r>
    </w:p>
    <w:p>
      <w:pPr>
        <w:jc w:val="center"/>
        <w:rPr>
          <w:color w:val="000000"/>
          <w:rFonts w:hAnsi="Arial Black" w:ascii="Arial Black" w:eastAsia="TimesNewRomanPS-BoldMT" w:cs="Arial Black" w:hint="default"/>
          <w:b/>
          <w:bCs/>
          <w:sz w:val="32"/>
          <w:szCs w:val="32"/>
        </w:rPr>
      </w:pPr>
    </w:p>
    <w:p>
      <w:pPr>
        <w:spacing w:line="240" w:lineRule="auto"/>
        <w:jc w:val="center"/>
        <w:rPr>
          <w:rFonts w:hAnsi="Times New Roman" w:ascii="Times New Roman" w:cs="Times New Roman" w:hint="default"/>
          <w:sz w:val="32"/>
          <w:szCs w:val="32"/>
        </w:rPr>
      </w:pPr>
      <w:r>
        <w:rPr>
          <w:rFonts w:hAnsi="Times New Roman" w:ascii="Times New Roman" w:cs="Times New Roman" w:hint="default"/>
          <w:b w:val="0"/>
          <w:i w:val="0"/>
          <w:strike w:val="0"/>
          <w:dstrike w:val="0"/>
          <w:emboss w:val="0"/>
          <w:imprint w:val="0"/>
          <w:outline w:val="0"/>
          <w:shadow w:val="0"/>
          <w:sz w:val="32"/>
          <w:szCs w:val="32"/>
          <w:u w:val="none"/>
        </w:rPr>
        <w:t xml:space="preserve">SUBMITTED TO THE DEPARTMENT OF SCIENCE LABORATORY TECHNOLOGY, INSTITUTE OF APPLIED SCIENCE(IAS), KWARA STATE.</w:t>
      </w:r>
    </w:p>
    <w:p>
      <w:pPr>
        <w:jc w:val="center"/>
        <w:rPr>
          <w:rFonts w:hAnsi="Times New Roman" w:ascii="Times New Roman" w:cs="Times New Roman" w:hint="default"/>
          <w:sz w:val="32"/>
          <w:szCs w:val="32"/>
        </w:rPr>
      </w:pPr>
    </w:p>
    <w:p>
      <w:pPr>
        <w:jc w:val="center"/>
        <w:rPr>
          <w:rFonts w:hAnsi="Times New Roman" w:ascii="Times New Roman" w:cs="Times New Roman" w:hint="default"/>
          <w:sz w:val="32"/>
          <w:szCs w:val="32"/>
        </w:rPr>
      </w:pPr>
      <w:r>
        <w:rPr>
          <w:rFonts w:hAnsi="Times New Roman" w:ascii="Times New Roman" w:cs="Times New Roman" w:hint="default"/>
          <w:b w:val="0"/>
          <w:i w:val="0"/>
          <w:strike w:val="0"/>
          <w:dstrike w:val="0"/>
          <w:emboss w:val="0"/>
          <w:imprint w:val="0"/>
          <w:outline w:val="0"/>
          <w:shadow w:val="0"/>
          <w:sz w:val="32"/>
          <w:szCs w:val="32"/>
          <w:u w:val="none"/>
        </w:rPr>
        <w:t xml:space="preserve">POLYTECHNIC, ILORIN KWARA STATE. PARTIAL FULFILLMENT OF THE REQUIREMENT FOR THE AWARD OF HIGHER NATIONAL DIPLOMA IN SCIENCE LABORATORY TECHNOLOGY (CHEMISTRY UNIT).</w:t>
      </w:r>
    </w:p>
    <w:p>
      <w:pPr>
        <w:jc w:val="center"/>
        <w:rPr>
          <w:rFonts w:hAnsi="Times New Roman" w:ascii="Times New Roman" w:cs="Times New Roman" w:hint="default"/>
          <w:sz w:val="32"/>
          <w:szCs w:val="32"/>
        </w:rPr>
      </w:pPr>
    </w:p>
    <w:p>
      <w:pPr>
        <w:jc w:val="center"/>
        <w:rPr>
          <w:rFonts w:hAnsi="Times New Roman" w:ascii="Times New Roman" w:cs="Times New Roman" w:hint="default"/>
          <w:b/>
          <w:bCs/>
          <w:sz w:val="32"/>
          <w:szCs w:val="32"/>
        </w:rPr>
      </w:pPr>
      <w:r>
        <w:rPr>
          <w:rFonts w:hAnsi="Times New Roman" w:ascii="Times New Roman" w:cs="Times New Roman" w:hint="default"/>
          <w:b/>
          <w:bCs/>
          <w:i w:val="0"/>
          <w:strike w:val="0"/>
          <w:dstrike w:val="0"/>
          <w:emboss w:val="0"/>
          <w:imprint w:val="0"/>
          <w:outline w:val="0"/>
          <w:shadow w:val="0"/>
          <w:sz w:val="32"/>
          <w:szCs w:val="32"/>
          <w:u w:val="none"/>
        </w:rPr>
        <w:t xml:space="preserve">SUPERVISED BY:</w:t>
      </w:r>
    </w:p>
    <w:p>
      <w:pPr>
        <w:jc w:val="center"/>
        <w:rPr>
          <w:rFonts w:hAnsi="Times New Roman" w:ascii="Times New Roman" w:cs="Times New Roman" w:hint="default"/>
          <w:sz w:val="32"/>
          <w:szCs w:val="32"/>
        </w:rPr>
      </w:pPr>
      <w:r>
        <w:rPr>
          <w:rFonts w:hAnsi="Times New Roman" w:ascii="Times New Roman" w:cs="Times New Roman" w:hint="default"/>
          <w:b/>
          <w:bCs/>
          <w:i w:val="0"/>
          <w:strike w:val="0"/>
          <w:dstrike w:val="0"/>
          <w:emboss w:val="0"/>
          <w:imprint w:val="0"/>
          <w:outline w:val="0"/>
          <w:shadow w:val="0"/>
          <w:sz w:val="32"/>
          <w:szCs w:val="32"/>
          <w:u w:val="none"/>
        </w:rPr>
        <w:t xml:space="preserve">ADEKUNLE J.A.</w:t>
      </w:r>
    </w:p>
    <w:p>
      <w:pPr>
        <w:jc w:val="center"/>
        <w:rPr>
          <w:rFonts w:hAnsi="Times New Roman" w:ascii="Times New Roman" w:cs="Times New Roman" w:hint="default"/>
          <w:sz w:val="32"/>
          <w:szCs w:val="32"/>
        </w:rPr>
      </w:pPr>
    </w:p>
    <w:p>
      <w:pPr>
        <w:jc w:val="center"/>
        <w:rPr>
          <w:rFonts w:hAnsi="Times New Roman" w:ascii="Times New Roman" w:cs="Times New Roman" w:hint="default"/>
          <w:sz w:val="32"/>
          <w:szCs w:val="32"/>
        </w:rPr>
      </w:pPr>
    </w:p>
    <w:p>
      <w:pPr>
        <w:jc w:val="center"/>
        <w:rPr>
          <w:rFonts w:hAnsi="Times New Roman" w:ascii="Times New Roman" w:cs="Times New Roman" w:hint="default"/>
          <w:sz w:val="32"/>
          <w:szCs w:val="32"/>
        </w:rPr>
      </w:pPr>
      <w:r>
        <w:rPr>
          <w:rFonts w:hAnsi="Times New Roman" w:ascii="Times New Roman" w:cs="Times New Roman" w:hint="default"/>
          <w:b w:val="0"/>
          <w:i w:val="0"/>
          <w:strike w:val="0"/>
          <w:dstrike w:val="0"/>
          <w:emboss w:val="0"/>
          <w:imprint w:val="0"/>
          <w:outline w:val="0"/>
          <w:shadow w:val="0"/>
          <w:sz w:val="32"/>
          <w:szCs w:val="32"/>
          <w:u w:val="none"/>
        </w:rPr>
        <w:t xml:space="preserve">                                                                                                                               </w:t>
      </w:r>
    </w:p>
    <w:p>
      <w:pPr>
        <w:jc w:val="center"/>
        <w:rPr>
          <w:rFonts w:hAnsi="Times New Roman" w:ascii="Times New Roman" w:cs="Times New Roman" w:hint="default"/>
          <w:sz w:val="32"/>
          <w:szCs w:val="32"/>
        </w:rPr>
      </w:pPr>
    </w:p>
    <w:p>
      <w:pPr>
        <w:jc w:val="center"/>
        <w:rPr>
          <w:rFonts w:hAnsi="Times New Roman" w:ascii="Times New Roman" w:cs="Times New Roman" w:hint="default"/>
          <w:sz w:val="32"/>
          <w:szCs w:val="32"/>
        </w:rPr>
      </w:pPr>
    </w:p>
    <w:p>
      <w:pPr>
        <w:jc w:val="center"/>
        <w:rPr>
          <w:rFonts w:hAnsi="Times New Roman" w:ascii="Times New Roman" w:cs="Times New Roman" w:hint="default"/>
          <w:sz w:val="32"/>
          <w:szCs w:val="32"/>
        </w:rPr>
      </w:pPr>
      <w:r>
        <w:rPr>
          <w:rFonts w:hAnsi="Times New Roman" w:ascii="Times New Roman" w:cs="Times New Roman" w:hint="default"/>
          <w:b w:val="0"/>
          <w:i w:val="0"/>
          <w:strike w:val="0"/>
          <w:dstrike w:val="0"/>
          <w:emboss w:val="0"/>
          <w:imprint w:val="0"/>
          <w:outline w:val="0"/>
          <w:shadow w:val="0"/>
          <w:sz w:val="32"/>
          <w:szCs w:val="32"/>
          <w:u w:val="none"/>
        </w:rPr>
        <w:t xml:space="preserve">                                                                                        2024/2025 session</w:t>
      </w:r>
    </w:p>
    <w:p>
      <w:pPr>
        <w:jc w:val="center"/>
        <w:rPr>
          <w:rFonts w:hAnsi="Times New Roman" w:ascii="Times New Roman" w:cs="Times New Roman" w:hint="default"/>
          <w:sz w:val="32"/>
          <w:szCs w:val="32"/>
        </w:rPr>
      </w:pPr>
    </w:p>
    <w:p>
      <w:pPr>
        <w:jc w:val="center"/>
        <w:rPr>
          <w:rFonts w:hAnsi="Times New Roman" w:ascii="Times New Roman" w:cs="Times New Roman" w:hint="default"/>
          <w:b/>
          <w:bCs/>
          <w:sz w:val="32"/>
          <w:szCs w:val="32"/>
        </w:rPr>
      </w:pPr>
      <w:r>
        <w:rPr>
          <w:rFonts w:hAnsi="Times New Roman" w:ascii="Times New Roman" w:cs="Times New Roman" w:hint="default"/>
          <w:b/>
          <w:bCs/>
          <w:i w:val="0"/>
          <w:strike w:val="0"/>
          <w:dstrike w:val="0"/>
          <w:emboss w:val="0"/>
          <w:imprint w:val="0"/>
          <w:outline w:val="0"/>
          <w:shadow w:val="0"/>
          <w:sz w:val="32"/>
          <w:szCs w:val="32"/>
          <w:u w:val="none"/>
        </w:rPr>
        <w:t xml:space="preserve">CERTIFICATION</w:t>
      </w:r>
    </w:p>
    <w:p>
      <w:pPr>
        <w:jc w:val="center"/>
        <w:rPr>
          <w:rFonts w:hAnsi="Times New Roman" w:ascii="Times New Roman" w:cs="Times New Roman" w:hint="default"/>
          <w:b/>
          <w:bCs/>
          <w:sz w:val="32"/>
          <w:szCs w:val="32"/>
        </w:rPr>
      </w:pPr>
    </w:p>
    <w:p>
      <w:pPr>
        <w:spacing w:line="360" w:lineRule="auto"/>
        <w:jc w:val="both"/>
        <w:rPr>
          <w:rFonts w:hAnsi="Times New Roman" w:ascii="Times New Roman" w:cs="Times New Roman" w:hint="default"/>
          <w:b w:val="0"/>
          <w:bCs w:val="0"/>
          <w:sz w:val="24"/>
          <w:szCs w:val="24"/>
        </w:rPr>
      </w:pPr>
      <w:r>
        <w:rPr>
          <w:rFonts w:hAnsi="Times New Roman" w:ascii="Times New Roman" w:cs="Times New Roman" w:hint="default"/>
          <w:b w:val="0"/>
          <w:bCs w:val="0"/>
          <w:i w:val="0"/>
          <w:strike w:val="0"/>
          <w:dstrike w:val="0"/>
          <w:emboss w:val="0"/>
          <w:imprint w:val="0"/>
          <w:outline w:val="0"/>
          <w:shadow w:val="0"/>
          <w:sz w:val="24"/>
          <w:szCs w:val="24"/>
          <w:u w:val="none"/>
        </w:rPr>
        <w:t xml:space="preserve">This is certify that this project was carried out by </w:t>
      </w:r>
      <w:r>
        <w:rPr>
          <w:rFonts w:hAnsi="Times New Roman" w:ascii="Times New Roman" w:cs="Times New Roman" w:hint="default"/>
          <w:b w:val="0"/>
          <w:bCs w:val="0"/>
          <w:i w:val="0"/>
          <w:strike w:val="0"/>
          <w:dstrike w:val="0"/>
          <w:emboss w:val="0"/>
          <w:imprint w:val="0"/>
          <w:outline w:val="0"/>
          <w:shadow w:val="0"/>
          <w:sz w:val="24"/>
          <w:szCs w:val="24"/>
          <w:u w:val="none"/>
        </w:rPr>
        <w:t xml:space="preserve">AFOLAYAN TAIYE  with matric number </w:t>
      </w:r>
      <w:r>
        <w:rPr>
          <w:rFonts w:hAnsi="Times New Roman" w:ascii="Times New Roman" w:cs="Times New Roman" w:hint="default"/>
          <w:b/>
          <w:bCs/>
          <w:i w:val="0"/>
          <w:strike w:val="0"/>
          <w:dstrike w:val="0"/>
          <w:emboss w:val="0"/>
          <w:imprint w:val="0"/>
          <w:outline w:val="0"/>
          <w:shadow w:val="0"/>
          <w:sz w:val="24"/>
          <w:szCs w:val="24"/>
          <w:u w:val="none"/>
        </w:rPr>
        <w:t xml:space="preserve">HND/23/SLT/FT/0</w:t>
      </w:r>
      <w:r>
        <w:rPr>
          <w:rFonts w:hAnsi="Times New Roman" w:ascii="Times New Roman" w:cs="Times New Roman" w:hint="default"/>
          <w:b w:val="0"/>
          <w:bCs w:val="0"/>
          <w:i w:val="0"/>
          <w:strike w:val="0"/>
          <w:dstrike w:val="0"/>
          <w:emboss w:val="0"/>
          <w:imprint w:val="0"/>
          <w:outline w:val="0"/>
          <w:shadow w:val="0"/>
          <w:sz w:val="24"/>
          <w:szCs w:val="24"/>
          <w:u w:val="none"/>
        </w:rPr>
        <w:t xml:space="preserve">615 submitted to the department of science laboratory technology chemistry unit, Institute of Applied Science (IAS), kwara State Polytechnic, Ilorin, in partial fulfillment for the requirement of the award of Higher National Diploma (HND) in Science Laboratory Technology (SLT).</w:t>
      </w:r>
    </w:p>
    <w:p>
      <w:pPr>
        <w:spacing w:line="360" w:lineRule="auto"/>
        <w:jc w:val="both"/>
        <w:rPr>
          <w:rFonts w:hAnsi="Times New Roman" w:ascii="Times New Roman" w:cs="Times New Roman" w:hint="default"/>
          <w:b/>
          <w:bCs/>
          <w:sz w:val="28"/>
          <w:szCs w:val="28"/>
        </w:rPr>
      </w:pPr>
    </w:p>
    <w:p>
      <w:pPr>
        <w:spacing w:line="360" w:lineRule="auto"/>
        <w:jc w:val="both"/>
        <w:rPr>
          <w:rFonts w:hAnsi="Times New Roman" w:ascii="Times New Roman" w:cs="Times New Roman" w:hint="default"/>
          <w:b w:val="0"/>
          <w:bCs w:val="0"/>
          <w:sz w:val="28"/>
          <w:szCs w:val="28"/>
          <w:u w:val="none"/>
        </w:rPr>
      </w:pPr>
      <w:r>
        <w:rPr>
          <w:rFonts w:hAnsi="Times New Roman" w:ascii="Times New Roman" w:cs="Times New Roman" w:hint="default"/>
          <w:b w:val="0"/>
          <w:bCs w:val="0"/>
          <w:i w:val="0"/>
          <w:strike w:val="0"/>
          <w:dstrike w:val="0"/>
          <w:emboss w:val="0"/>
          <w:imprint w:val="0"/>
          <w:outline w:val="0"/>
          <w:shadow w:val="0"/>
          <w:sz w:val="28"/>
          <w:szCs w:val="28"/>
          <w:u w:val="none"/>
        </w:rPr>
        <w:t xml:space="preserve">_____________________</w:t>
        <w:tab/>
        <w:tab/>
        <w:tab/>
        <w:tab/>
        <w:tab/>
        <w:tab/>
        <w:t xml:space="preserve">______________</w:t>
      </w:r>
    </w:p>
    <w:p>
      <w:pPr>
        <w:spacing w:line="240" w:lineRule="auto"/>
        <w:jc w:val="both"/>
        <w:rPr>
          <w:rFonts w:hAnsi="Times New Roman" w:ascii="Times New Roman" w:cs="Times New Roman" w:hint="default"/>
          <w:b/>
          <w:bCs/>
          <w:sz w:val="28"/>
          <w:szCs w:val="28"/>
          <w:u w:val="none"/>
        </w:rPr>
      </w:pPr>
      <w:r>
        <w:rPr>
          <w:rFonts w:hAnsi="Times New Roman" w:ascii="Times New Roman" w:cs="Times New Roman" w:hint="default"/>
          <w:b/>
          <w:bCs/>
          <w:i w:val="0"/>
          <w:strike w:val="0"/>
          <w:dstrike w:val="0"/>
          <w:emboss w:val="0"/>
          <w:imprint w:val="0"/>
          <w:outline w:val="0"/>
          <w:shadow w:val="0"/>
          <w:sz w:val="28"/>
          <w:szCs w:val="28"/>
          <w:u w:val="none"/>
        </w:rPr>
        <w:t xml:space="preserve">MR Adekunle J.A.</w:t>
        <w:tab/>
      </w:r>
      <w:r>
        <w:rPr>
          <w:rFonts w:hAnsi="Times New Roman" w:ascii="Times New Roman" w:cs="Times New Roman" w:hint="default"/>
          <w:b w:val="0"/>
          <w:bCs w:val="0"/>
          <w:i w:val="0"/>
          <w:strike w:val="0"/>
          <w:dstrike w:val="0"/>
          <w:emboss w:val="0"/>
          <w:imprint w:val="0"/>
          <w:outline w:val="0"/>
          <w:shadow w:val="0"/>
          <w:sz w:val="28"/>
          <w:szCs w:val="28"/>
          <w:u w:val="none"/>
        </w:rPr>
        <w:tab/>
        <w:tab/>
        <w:tab/>
        <w:tab/>
        <w:tab/>
        <w:tab/>
        <w:t xml:space="preserve">        </w:t>
      </w:r>
      <w:r>
        <w:rPr>
          <w:rFonts w:hAnsi="Times New Roman" w:ascii="Times New Roman" w:cs="Times New Roman" w:hint="default"/>
          <w:b/>
          <w:bCs/>
          <w:i w:val="0"/>
          <w:strike w:val="0"/>
          <w:dstrike w:val="0"/>
          <w:emboss w:val="0"/>
          <w:imprint w:val="0"/>
          <w:outline w:val="0"/>
          <w:shadow w:val="0"/>
          <w:sz w:val="28"/>
          <w:szCs w:val="28"/>
          <w:u w:val="none"/>
        </w:rPr>
        <w:t xml:space="preserve">DATE</w:t>
      </w:r>
    </w:p>
    <w:p>
      <w:pPr>
        <w:spacing w:line="240" w:lineRule="auto"/>
        <w:ind w:firstLineChars="100" w:firstLine="280"/>
        <w:jc w:val="both"/>
        <w:rPr>
          <w:rFonts w:hAnsi="Times New Roman" w:ascii="Times New Roman" w:cs="Times New Roman" w:hint="default"/>
          <w:b/>
          <w:bCs/>
          <w:sz w:val="28"/>
          <w:szCs w:val="28"/>
          <w:u w:val="none"/>
        </w:rPr>
      </w:pPr>
      <w:r>
        <w:rPr>
          <w:rFonts w:hAnsi="Times New Roman" w:ascii="Times New Roman" w:cs="Times New Roman" w:hint="default"/>
          <w:b/>
          <w:bCs/>
          <w:i w:val="0"/>
          <w:strike w:val="0"/>
          <w:dstrike w:val="0"/>
          <w:emboss w:val="0"/>
          <w:imprint w:val="0"/>
          <w:outline w:val="0"/>
          <w:shadow w:val="0"/>
          <w:sz w:val="28"/>
          <w:szCs w:val="28"/>
          <w:u w:val="none"/>
        </w:rPr>
        <w:t xml:space="preserve">Supervisor</w:t>
      </w:r>
    </w:p>
    <w:p>
      <w:pPr>
        <w:spacing w:line="360" w:lineRule="auto"/>
        <w:jc w:val="both"/>
        <w:rPr>
          <w:rFonts w:hAnsi="Times New Roman" w:ascii="Times New Roman" w:cs="Times New Roman" w:hint="default"/>
          <w:b w:val="0"/>
          <w:bCs w:val="0"/>
          <w:sz w:val="28"/>
          <w:szCs w:val="28"/>
          <w:u w:val="none"/>
        </w:rPr>
      </w:pPr>
    </w:p>
    <w:p>
      <w:pPr>
        <w:spacing w:line="360" w:lineRule="auto"/>
        <w:jc w:val="both"/>
        <w:rPr>
          <w:rFonts w:hAnsi="Times New Roman" w:ascii="Times New Roman" w:cs="Times New Roman" w:hint="default"/>
          <w:b w:val="0"/>
          <w:bCs w:val="0"/>
          <w:sz w:val="28"/>
          <w:szCs w:val="28"/>
          <w:u w:val="none"/>
        </w:rPr>
      </w:pPr>
    </w:p>
    <w:p>
      <w:pPr>
        <w:spacing w:line="360" w:lineRule="auto"/>
        <w:jc w:val="both"/>
        <w:rPr>
          <w:rFonts w:hAnsi="Times New Roman" w:ascii="Times New Roman" w:cs="Times New Roman" w:hint="default"/>
          <w:b w:val="0"/>
          <w:bCs w:val="0"/>
          <w:sz w:val="28"/>
          <w:szCs w:val="28"/>
          <w:u w:val="none"/>
        </w:rPr>
      </w:pPr>
    </w:p>
    <w:p>
      <w:pPr>
        <w:spacing w:line="360" w:lineRule="auto"/>
        <w:jc w:val="both"/>
        <w:rPr>
          <w:rFonts w:hAnsi="Times New Roman" w:ascii="Times New Roman" w:cs="Times New Roman" w:hint="default"/>
          <w:b w:val="0"/>
          <w:bCs w:val="0"/>
          <w:sz w:val="28"/>
          <w:szCs w:val="28"/>
          <w:u w:val="none"/>
          <w:vertAlign w:val="baseline"/>
        </w:rPr>
      </w:pPr>
      <w:r>
        <w:rPr>
          <w:rFonts w:hAnsi="Times New Roman" w:ascii="Times New Roman" w:cs="Times New Roman" w:hint="default"/>
          <w:b w:val="0"/>
          <w:bCs w:val="0"/>
          <w:i w:val="0"/>
          <w:strike w:val="0"/>
          <w:dstrike w:val="0"/>
          <w:emboss w:val="0"/>
          <w:imprint w:val="0"/>
          <w:outline w:val="0"/>
          <w:shadow w:val="0"/>
          <w:sz w:val="28"/>
          <w:szCs w:val="28"/>
          <w:u w:val="none"/>
        </w:rPr>
        <w:t xml:space="preserve">_____________________                                                         </w:t>
      </w:r>
      <w:r>
        <w:rPr>
          <w:rFonts w:hAnsi="Times New Roman" w:ascii="Times New Roman" w:cs="Times New Roman" w:hint="default"/>
          <w:b w:val="0"/>
          <w:bCs w:val="0"/>
          <w:i w:val="0"/>
          <w:strike w:val="0"/>
          <w:dstrike w:val="0"/>
          <w:emboss w:val="0"/>
          <w:imprint w:val="0"/>
          <w:outline w:val="0"/>
          <w:shadow w:val="0"/>
          <w:sz w:val="28"/>
          <w:szCs w:val="28"/>
          <w:u w:val="none"/>
          <w:vertAlign w:val="baseline"/>
        </w:rPr>
        <w:t xml:space="preserve">________________</w:t>
      </w:r>
    </w:p>
    <w:p>
      <w:pPr>
        <w:spacing w:line="240" w:lineRule="auto"/>
        <w:jc w:val="both"/>
        <w:rPr>
          <w:rFonts w:hAnsi="Times New Roman" w:ascii="Times New Roman" w:cs="Times New Roman" w:hint="default"/>
          <w:b/>
          <w:bCs/>
          <w:sz w:val="28"/>
          <w:szCs w:val="28"/>
          <w:u w:val="none"/>
          <w:vertAlign w:val="baseline"/>
        </w:rPr>
      </w:pPr>
      <w:r>
        <w:rPr>
          <w:rFonts w:hAnsi="Times New Roman" w:ascii="Times New Roman" w:cs="Times New Roman" w:hint="default"/>
          <w:b/>
          <w:bCs/>
          <w:i w:val="0"/>
          <w:strike w:val="0"/>
          <w:dstrike w:val="0"/>
          <w:emboss w:val="0"/>
          <w:imprint w:val="0"/>
          <w:outline w:val="0"/>
          <w:shadow w:val="0"/>
          <w:sz w:val="28"/>
          <w:szCs w:val="28"/>
          <w:u w:val="none"/>
          <w:vertAlign w:val="baseline"/>
        </w:rPr>
        <w:t xml:space="preserve">DR  Jamiu Wasiu            </w:t>
      </w:r>
      <w:r>
        <w:rPr>
          <w:rFonts w:hAnsi="Times New Roman" w:ascii="Times New Roman" w:cs="Times New Roman" w:hint="default"/>
          <w:b w:val="0"/>
          <w:bCs w:val="0"/>
          <w:i w:val="0"/>
          <w:strike w:val="0"/>
          <w:dstrike w:val="0"/>
          <w:emboss w:val="0"/>
          <w:imprint w:val="0"/>
          <w:outline w:val="0"/>
          <w:shadow w:val="0"/>
          <w:sz w:val="28"/>
          <w:szCs w:val="28"/>
          <w:u w:val="none"/>
          <w:vertAlign w:val="baseline"/>
        </w:rPr>
        <w:t xml:space="preserve">                                                                     </w:t>
      </w:r>
      <w:r>
        <w:rPr>
          <w:rFonts w:hAnsi="Times New Roman" w:ascii="Times New Roman" w:cs="Times New Roman" w:hint="default"/>
          <w:b/>
          <w:bCs/>
          <w:i w:val="0"/>
          <w:strike w:val="0"/>
          <w:dstrike w:val="0"/>
          <w:emboss w:val="0"/>
          <w:imprint w:val="0"/>
          <w:outline w:val="0"/>
          <w:shadow w:val="0"/>
          <w:sz w:val="28"/>
          <w:szCs w:val="28"/>
          <w:u w:val="none"/>
          <w:vertAlign w:val="baseline"/>
        </w:rPr>
        <w:t xml:space="preserve"> DATE</w:t>
      </w:r>
    </w:p>
    <w:p>
      <w:pPr>
        <w:spacing w:line="360" w:lineRule="auto"/>
        <w:ind w:firstLineChars="50" w:firstLine="140"/>
        <w:jc w:val="both"/>
        <w:rPr>
          <w:rFonts w:hAnsi="Times New Roman" w:ascii="Times New Roman" w:cs="Times New Roman" w:hint="default"/>
          <w:b/>
          <w:bCs/>
          <w:sz w:val="28"/>
          <w:szCs w:val="28"/>
          <w:u w:val="none"/>
          <w:vertAlign w:val="baseline"/>
        </w:rPr>
      </w:pPr>
      <w:r>
        <w:rPr>
          <w:rFonts w:hAnsi="Times New Roman" w:ascii="Times New Roman" w:cs="Times New Roman" w:hint="default"/>
          <w:b/>
          <w:bCs/>
          <w:i w:val="0"/>
          <w:strike w:val="0"/>
          <w:dstrike w:val="0"/>
          <w:emboss w:val="0"/>
          <w:imprint w:val="0"/>
          <w:outline w:val="0"/>
          <w:shadow w:val="0"/>
          <w:sz w:val="28"/>
          <w:szCs w:val="28"/>
          <w:u w:val="none"/>
          <w:vertAlign w:val="baseline"/>
        </w:rPr>
        <w:t xml:space="preserve">Head Of  Unit</w:t>
        <w:tab/>
      </w:r>
    </w:p>
    <w:p>
      <w:pPr>
        <w:spacing w:line="360" w:lineRule="auto"/>
        <w:jc w:val="both"/>
        <w:rPr>
          <w:rFonts w:hAnsi="Times New Roman" w:ascii="Times New Roman" w:cs="Times New Roman" w:hint="default"/>
          <w:b w:val="0"/>
          <w:bCs w:val="0"/>
          <w:sz w:val="28"/>
          <w:szCs w:val="28"/>
          <w:u w:val="none"/>
          <w:vertAlign w:val="baseline"/>
        </w:rPr>
      </w:pPr>
    </w:p>
    <w:p>
      <w:pPr>
        <w:spacing w:line="360" w:lineRule="auto"/>
        <w:jc w:val="both"/>
        <w:rPr>
          <w:rFonts w:hAnsi="Times New Roman" w:ascii="Times New Roman" w:cs="Times New Roman" w:hint="default"/>
          <w:b w:val="0"/>
          <w:bCs w:val="0"/>
          <w:sz w:val="28"/>
          <w:szCs w:val="28"/>
          <w:u w:val="none"/>
          <w:vertAlign w:val="baseline"/>
        </w:rPr>
      </w:pPr>
    </w:p>
    <w:p>
      <w:pPr>
        <w:spacing w:line="360" w:lineRule="auto"/>
        <w:jc w:val="both"/>
        <w:rPr>
          <w:rFonts w:hAnsi="Times New Roman" w:ascii="Times New Roman" w:cs="Times New Roman" w:hint="default"/>
          <w:b w:val="0"/>
          <w:bCs w:val="0"/>
          <w:sz w:val="28"/>
          <w:szCs w:val="28"/>
          <w:u w:val="none"/>
          <w:vertAlign w:val="baseline"/>
        </w:rPr>
      </w:pPr>
      <w:r>
        <w:rPr>
          <w:rFonts w:hAnsi="Times New Roman" w:ascii="Times New Roman" w:cs="Times New Roman" w:hint="default"/>
          <w:b w:val="0"/>
          <w:bCs w:val="0"/>
          <w:i w:val="0"/>
          <w:strike w:val="0"/>
          <w:dstrike w:val="0"/>
          <w:emboss w:val="0"/>
          <w:imprint w:val="0"/>
          <w:outline w:val="0"/>
          <w:shadow w:val="0"/>
          <w:sz w:val="28"/>
          <w:szCs w:val="28"/>
          <w:u w:val="none"/>
          <w:vertAlign w:val="baseline"/>
        </w:rPr>
        <w:t xml:space="preserve">_____________________                                                            ________________</w:t>
      </w:r>
    </w:p>
    <w:p>
      <w:pPr>
        <w:spacing w:line="240" w:lineRule="auto"/>
        <w:jc w:val="both"/>
        <w:rPr>
          <w:rFonts w:hAnsi="Times New Roman" w:ascii="Times New Roman" w:cs="Times New Roman" w:hint="default"/>
          <w:b/>
          <w:bCs/>
          <w:sz w:val="28"/>
          <w:szCs w:val="28"/>
          <w:u w:val="none"/>
          <w:vertAlign w:val="baseline"/>
        </w:rPr>
      </w:pPr>
      <w:r>
        <w:rPr>
          <w:rFonts w:hAnsi="Times New Roman" w:ascii="Times New Roman" w:cs="Times New Roman" w:hint="default"/>
          <w:b/>
          <w:bCs/>
          <w:i w:val="0"/>
          <w:strike w:val="0"/>
          <w:dstrike w:val="0"/>
          <w:emboss w:val="0"/>
          <w:imprint w:val="0"/>
          <w:outline w:val="0"/>
          <w:shadow w:val="0"/>
          <w:sz w:val="28"/>
          <w:szCs w:val="28"/>
          <w:u w:val="none"/>
          <w:vertAlign w:val="baseline"/>
        </w:rPr>
        <w:t xml:space="preserve">DR Usman Abdulkareem   </w:t>
      </w:r>
      <w:r>
        <w:rPr>
          <w:rFonts w:hAnsi="Times New Roman" w:ascii="Times New Roman" w:cs="Times New Roman" w:hint="default"/>
          <w:b w:val="0"/>
          <w:bCs w:val="0"/>
          <w:i w:val="0"/>
          <w:strike w:val="0"/>
          <w:dstrike w:val="0"/>
          <w:emboss w:val="0"/>
          <w:imprint w:val="0"/>
          <w:outline w:val="0"/>
          <w:shadow w:val="0"/>
          <w:sz w:val="28"/>
          <w:szCs w:val="28"/>
          <w:u w:val="none"/>
          <w:vertAlign w:val="baseline"/>
        </w:rPr>
        <w:t xml:space="preserve">                                                                 </w:t>
      </w:r>
      <w:r>
        <w:rPr>
          <w:rFonts w:hAnsi="Times New Roman" w:ascii="Times New Roman" w:cs="Times New Roman" w:hint="default"/>
          <w:b/>
          <w:bCs/>
          <w:i w:val="0"/>
          <w:strike w:val="0"/>
          <w:dstrike w:val="0"/>
          <w:emboss w:val="0"/>
          <w:imprint w:val="0"/>
          <w:outline w:val="0"/>
          <w:shadow w:val="0"/>
          <w:sz w:val="28"/>
          <w:szCs w:val="28"/>
          <w:u w:val="none"/>
          <w:vertAlign w:val="baseline"/>
        </w:rPr>
        <w:t xml:space="preserve"> DATE</w:t>
      </w:r>
    </w:p>
    <w:p>
      <w:pPr>
        <w:spacing w:line="240" w:lineRule="auto"/>
        <w:ind w:firstLineChars="50" w:firstLine="140"/>
        <w:jc w:val="both"/>
        <w:rPr>
          <w:rFonts w:hAnsi="Times New Roman" w:ascii="Times New Roman" w:cs="Times New Roman" w:hint="default"/>
          <w:b/>
          <w:bCs/>
          <w:sz w:val="28"/>
          <w:szCs w:val="28"/>
          <w:u w:val="none"/>
          <w:vertAlign w:val="baseline"/>
        </w:rPr>
      </w:pPr>
      <w:r>
        <w:rPr>
          <w:rFonts w:hAnsi="Times New Roman" w:ascii="Times New Roman" w:cs="Times New Roman" w:hint="default"/>
          <w:b/>
          <w:bCs/>
          <w:i w:val="0"/>
          <w:strike w:val="0"/>
          <w:dstrike w:val="0"/>
          <w:emboss w:val="0"/>
          <w:imprint w:val="0"/>
          <w:outline w:val="0"/>
          <w:shadow w:val="0"/>
          <w:sz w:val="28"/>
          <w:szCs w:val="28"/>
          <w:u w:val="none"/>
          <w:vertAlign w:val="baseline"/>
        </w:rPr>
        <w:t xml:space="preserve">Head  of  Department                                                                                                             </w:t>
      </w:r>
    </w:p>
    <w:p>
      <w:pPr>
        <w:spacing w:line="360" w:lineRule="auto"/>
        <w:jc w:val="both"/>
        <w:rPr>
          <w:rFonts w:hAnsi="Times New Roman" w:ascii="Times New Roman" w:cs="Times New Roman" w:hint="default"/>
          <w:b/>
          <w:bCs/>
          <w:sz w:val="28"/>
          <w:szCs w:val="28"/>
          <w:u w:val="none"/>
          <w:vertAlign w:val="baseline"/>
        </w:rPr>
      </w:pPr>
    </w:p>
    <w:p>
      <w:pPr>
        <w:spacing w:line="360" w:lineRule="auto"/>
        <w:jc w:val="both"/>
        <w:rPr>
          <w:rFonts w:hAnsi="Times New Roman" w:ascii="Times New Roman" w:cs="Times New Roman" w:hint="default"/>
          <w:b w:val="0"/>
          <w:bCs w:val="0"/>
          <w:sz w:val="28"/>
          <w:szCs w:val="28"/>
          <w:u w:val="none"/>
          <w:vertAlign w:val="baseline"/>
        </w:rPr>
      </w:pPr>
    </w:p>
    <w:p>
      <w:pPr>
        <w:spacing w:line="360" w:lineRule="auto"/>
        <w:jc w:val="both"/>
        <w:rPr>
          <w:rFonts w:hAnsi="Times New Roman" w:ascii="Times New Roman" w:cs="Times New Roman" w:hint="default"/>
          <w:b w:val="0"/>
          <w:bCs w:val="0"/>
          <w:sz w:val="28"/>
          <w:szCs w:val="28"/>
          <w:u w:val="none"/>
          <w:vertAlign w:val="baseline"/>
        </w:rPr>
      </w:pPr>
      <w:r>
        <w:rPr>
          <w:rFonts w:hAnsi="Times New Roman" w:ascii="Times New Roman" w:cs="Times New Roman" w:hint="default"/>
          <w:b w:val="0"/>
          <w:bCs w:val="0"/>
          <w:i w:val="0"/>
          <w:strike w:val="0"/>
          <w:dstrike w:val="0"/>
          <w:emboss w:val="0"/>
          <w:imprint w:val="0"/>
          <w:outline w:val="0"/>
          <w:shadow w:val="0"/>
          <w:sz w:val="28"/>
          <w:szCs w:val="28"/>
          <w:u w:val="none"/>
          <w:vertAlign w:val="baseline"/>
        </w:rPr>
        <w:t xml:space="preserve">_____________________                                                          _________________</w:t>
      </w:r>
    </w:p>
    <w:p>
      <w:pPr>
        <w:spacing w:line="360" w:lineRule="auto"/>
        <w:jc w:val="both"/>
        <w:rPr>
          <w:rFonts w:hAnsi="Times New Roman" w:ascii="Times New Roman" w:cs="Times New Roman" w:hint="default"/>
          <w:b/>
          <w:bCs/>
          <w:sz w:val="28"/>
          <w:szCs w:val="28"/>
          <w:u w:val="none"/>
          <w:vertAlign w:val="baseline"/>
        </w:rPr>
      </w:pPr>
      <w:r>
        <w:rPr>
          <w:rFonts w:hAnsi="Times New Roman" w:ascii="Times New Roman" w:cs="Times New Roman" w:hint="default"/>
          <w:b/>
          <w:bCs/>
          <w:i w:val="0"/>
          <w:strike w:val="0"/>
          <w:dstrike w:val="0"/>
          <w:emboss w:val="0"/>
          <w:imprint w:val="0"/>
          <w:outline w:val="0"/>
          <w:shadow w:val="0"/>
          <w:sz w:val="28"/>
          <w:szCs w:val="28"/>
          <w:u w:val="none"/>
          <w:vertAlign w:val="baseline"/>
        </w:rPr>
        <w:t xml:space="preserve">  External Examiner                                                                                 DATE</w:t>
      </w:r>
    </w:p>
    <w:p>
      <w:pPr>
        <w:jc w:val="center"/>
        <w:rPr>
          <w:rFonts w:hAnsi="Times New Roman" w:ascii="Times New Roman" w:cs="Times New Roman" w:hint="default"/>
          <w:sz w:val="32"/>
          <w:szCs w:val="32"/>
        </w:rPr>
      </w:pPr>
    </w:p>
    <w:p>
      <w:pPr>
        <w:jc w:val="center"/>
        <w:rPr>
          <w:rFonts w:hAnsi="Times New Roman" w:ascii="Times New Roman" w:cs="Times New Roman" w:hint="default"/>
          <w:sz w:val="32"/>
          <w:szCs w:val="32"/>
        </w:rPr>
      </w:pPr>
    </w:p>
    <w:p>
      <w:pPr>
        <w:jc w:val="center"/>
        <w:rPr>
          <w:rFonts w:hAnsi="Times New Roman" w:ascii="Times New Roman" w:cs="Times New Roman" w:hint="default"/>
          <w:sz w:val="32"/>
          <w:szCs w:val="32"/>
        </w:rPr>
      </w:pPr>
    </w:p>
    <w:p>
      <w:pPr>
        <w:jc w:val="center"/>
        <w:rPr>
          <w:rFonts w:hAnsi="Times New Roman" w:ascii="Times New Roman" w:cs="Times New Roman" w:hint="default"/>
          <w:sz w:val="32"/>
          <w:szCs w:val="32"/>
        </w:rPr>
      </w:pPr>
    </w:p>
    <w:p>
      <w:pPr>
        <w:jc w:val="both"/>
        <w:rPr>
          <w:color w:val="000000"/>
          <w:rFonts w:hAnsi="Arial Black" w:ascii="Arial Black" w:eastAsia="TimesNewRomanPS-BoldMT" w:cs="Arial Black" w:hint="default"/>
          <w:b/>
          <w:bCs/>
          <w:sz w:val="32"/>
          <w:szCs w:val="32"/>
        </w:rPr>
      </w:pPr>
      <w:bookmarkStart w:id="0" w:name="_GoBack"/>
      <w:bookmarkEnd w:id="0"/>
      <w:r>
        <w:rPr>
          <w:color w:val="000000"/>
          <w:rFonts w:hAnsi="Arial Black" w:ascii="Arial Black" w:eastAsia="TimesNewRomanPS-BoldMT" w:cs="Arial Black" w:hint="default"/>
          <w:b/>
          <w:bCs/>
          <w:i w:val="0"/>
          <w:strike w:val="0"/>
          <w:dstrike w:val="0"/>
          <w:emboss w:val="0"/>
          <w:imprint w:val="0"/>
          <w:outline w:val="0"/>
          <w:shadow w:val="0"/>
          <w:sz w:val="32"/>
          <w:szCs w:val="32"/>
          <w:u w:val="none"/>
        </w:rPr>
        <w:t xml:space="preserve">DEDICATION</w:t>
      </w:r>
    </w:p>
    <w:p>
      <w:pPr>
        <w:jc w:val="center"/>
        <w:rPr>
          <w:color w:val="000000"/>
          <w:rFonts w:hAnsi="Arial Black" w:ascii="Arial Black" w:eastAsia="TimesNewRomanPS-BoldMT" w:cs="Arial Black" w:hint="default"/>
          <w:b/>
          <w:bCs/>
          <w:sz w:val="32"/>
          <w:szCs w:val="32"/>
        </w:rPr>
      </w:pPr>
    </w:p>
    <w:p>
      <w:pPr>
        <w:spacing w:line="480" w:lineRule="auto"/>
        <w:jc w:val="both"/>
        <w:rPr>
          <w:color w:val="000000"/>
          <w:rFonts w:hAnsi="Times New Roman" w:ascii="Times New Roman" w:eastAsia="TimesNewRomanPS-BoldMT" w:cs="Times New Roman" w:hint="default"/>
          <w:b w:val="0"/>
          <w:bCs w:val="0"/>
          <w:sz w:val="28"/>
          <w:szCs w:val="28"/>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rPr>
        <w:t xml:space="preserve">This project is dedicated  to our parents because without their prayers we were unable to complete this project. Our parents gives strength and courage to complete this project effectively.</w:t>
      </w:r>
    </w:p>
    <w:p>
      <w:pPr>
        <w:spacing w:line="480" w:lineRule="auto"/>
        <w:jc w:val="both"/>
        <w:rPr>
          <w:color w:val="000000"/>
          <w:rFonts w:hAnsi="Arial Black" w:ascii="Arial Black" w:eastAsia="TimesNewRomanPS-BoldMT" w:cs="Arial Black" w:hint="default"/>
          <w:b/>
          <w:bCs/>
          <w:sz w:val="32"/>
          <w:szCs w:val="32"/>
        </w:rPr>
      </w:pPr>
    </w:p>
    <w:p>
      <w:pPr>
        <w:spacing w:line="360" w:lineRule="auto"/>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jc w:val="both"/>
        <w:rPr>
          <w:color w:val="000000"/>
          <w:rFonts w:hAnsi="Arial Black" w:ascii="Arial Black" w:eastAsia="TimesNewRomanPS-BoldMT" w:cs="Arial Black" w:hint="default"/>
          <w:b/>
          <w:bCs/>
          <w:sz w:val="32"/>
          <w:szCs w:val="32"/>
        </w:rPr>
      </w:pPr>
    </w:p>
    <w:p>
      <w:pPr>
        <w:pStyle w:val="2"/>
        <w:bidi w:val="0"/>
        <w:jc w:val="center"/>
        <w:rPr>
          <w:rFonts w:hAnsi="Arial Black" w:ascii="Arial Black" w:cs="Arial Black" w:hint="default"/>
          <w:sz w:val="32"/>
          <w:szCs w:val="32"/>
        </w:rPr>
      </w:pPr>
      <w:r>
        <w:rPr>
          <w:rFonts w:hAnsi="Arial Black" w:ascii="Arial Black" w:cs="Arial Black" w:hint="default"/>
          <w:b/>
          <w:i w:val="0"/>
          <w:strike w:val="0"/>
          <w:dstrike w:val="0"/>
          <w:emboss w:val="0"/>
          <w:imprint w:val="0"/>
          <w:outline w:val="0"/>
          <w:shadow w:val="0"/>
          <w:sz w:val="32"/>
          <w:szCs w:val="32"/>
          <w:u w:val="none"/>
        </w:rPr>
        <w:t xml:space="preserve">ACKNOWLEDGMENT</w:t>
      </w:r>
    </w:p>
    <w:p>
      <w:pPr>
        <w:numPr>
          <w:ilvl w:val="0"/>
          <w:numId w:val="0"/>
        </w:numPr>
        <w:spacing w:line="360" w:lineRule="auto"/>
        <w:ind w:leftChars="0"/>
        <w:jc w:val="left"/>
        <w:rPr>
          <w:rFonts w:hAnsi="Times New Roman" w:ascii="Times New Roman" w:cs="Times New Roman" w:hint="default"/>
          <w:sz w:val="28"/>
          <w:szCs w:val="28"/>
        </w:rPr>
      </w:pPr>
      <w:r>
        <w:rPr>
          <w:rFonts w:hAnsi="Times New Roman" w:ascii="Times New Roman" w:cs="Times New Roman" w:hint="default"/>
          <w:b w:val="0"/>
          <w:i w:val="0"/>
          <w:strike w:val="0"/>
          <w:dstrike w:val="0"/>
          <w:emboss w:val="0"/>
          <w:imprint w:val="0"/>
          <w:outline w:val="0"/>
          <w:shadow w:val="0"/>
          <w:sz w:val="28"/>
          <w:szCs w:val="28"/>
          <w:u w:val="none"/>
        </w:rPr>
        <w:t xml:space="preserve">I give thanks and praise to Almighty God for His infinite mercy, guidance, and strength throughout this journey. Your divine providence has been my source of inspiration, comfort, and hope. I am grateful for the blessings, wisdom, and resilience You've provided, enabling me to navigate challenges and achieve my goals.</w:t>
      </w:r>
    </w:p>
    <w:p>
      <w:pPr>
        <w:numPr>
          <w:ilvl w:val="0"/>
          <w:numId w:val="0"/>
        </w:numPr>
        <w:spacing w:line="360" w:lineRule="auto"/>
        <w:ind w:leftChars="0"/>
        <w:jc w:val="left"/>
        <w:rPr>
          <w:rFonts w:hAnsi="Times New Roman" w:ascii="Times New Roman" w:cs="Times New Roman" w:hint="default"/>
          <w:sz w:val="28"/>
          <w:szCs w:val="28"/>
        </w:rPr>
      </w:pPr>
    </w:p>
    <w:p>
      <w:pPr>
        <w:numPr>
          <w:ilvl w:val="0"/>
          <w:numId w:val="0"/>
        </w:numPr>
        <w:spacing w:line="360" w:lineRule="auto"/>
        <w:ind w:leftChars="0"/>
        <w:jc w:val="left"/>
        <w:rPr>
          <w:rFonts w:hAnsi="Times New Roman" w:ascii="Times New Roman" w:cs="Times New Roman" w:hint="default"/>
          <w:sz w:val="28"/>
          <w:szCs w:val="28"/>
        </w:rPr>
      </w:pPr>
      <w:r>
        <w:rPr>
          <w:rFonts w:hAnsi="Times New Roman" w:ascii="Times New Roman" w:cs="Times New Roman" w:hint="default"/>
          <w:b w:val="0"/>
          <w:i w:val="0"/>
          <w:strike w:val="0"/>
          <w:dstrike w:val="0"/>
          <w:emboss w:val="0"/>
          <w:imprint w:val="0"/>
          <w:outline w:val="0"/>
          <w:shadow w:val="0"/>
          <w:sz w:val="28"/>
          <w:szCs w:val="28"/>
          <w:u w:val="none"/>
        </w:rPr>
        <w:t xml:space="preserve">To my supervisor, Mr Adekunle J.A. I appreciate your expertise, guidance, and patience. Your valuable feedback and constructive criticism have significantly contributed to the success of this endeavor.</w:t>
      </w:r>
    </w:p>
    <w:p>
      <w:pPr>
        <w:numPr>
          <w:ilvl w:val="0"/>
          <w:numId w:val="0"/>
        </w:numPr>
        <w:spacing w:line="360" w:lineRule="auto"/>
        <w:ind w:leftChars="0"/>
        <w:jc w:val="left"/>
        <w:rPr>
          <w:rFonts w:hAnsi="Times New Roman" w:ascii="Times New Roman" w:cs="Times New Roman" w:hint="default"/>
          <w:sz w:val="28"/>
          <w:szCs w:val="28"/>
        </w:rPr>
      </w:pPr>
    </w:p>
    <w:p>
      <w:pPr>
        <w:numPr>
          <w:ilvl w:val="0"/>
          <w:numId w:val="0"/>
        </w:numPr>
        <w:spacing w:line="360" w:lineRule="auto"/>
        <w:ind w:leftChars="0"/>
        <w:jc w:val="left"/>
        <w:rPr>
          <w:rFonts w:hAnsi="Times New Roman" w:ascii="Times New Roman" w:cs="Times New Roman" w:hint="default"/>
          <w:sz w:val="28"/>
          <w:szCs w:val="28"/>
        </w:rPr>
      </w:pPr>
      <w:r>
        <w:rPr>
          <w:rFonts w:hAnsi="Times New Roman" w:ascii="Times New Roman" w:cs="Times New Roman" w:hint="default"/>
          <w:b w:val="0"/>
          <w:i w:val="0"/>
          <w:strike w:val="0"/>
          <w:dstrike w:val="0"/>
          <w:emboss w:val="0"/>
          <w:imprint w:val="0"/>
          <w:outline w:val="0"/>
          <w:shadow w:val="0"/>
          <w:sz w:val="28"/>
          <w:szCs w:val="28"/>
          <w:u w:val="none"/>
        </w:rPr>
        <w:t xml:space="preserve">To my beloved parents, Mr and Mrs AFOLAYAN,Mrs Bose Adebayo, Mrs Folake Oni,Mrs Yemisi Olaoye, Mrs Adewumi Adebanke, Kehinde Afolayan, my Grandma  , I express my heartfelt gratitude for your unwavering support, love, and sacrifices. Your guidance and encouragement have shaped me into the person I am today, and I couldn't have achieved this without you.</w:t>
      </w:r>
    </w:p>
    <w:p>
      <w:pPr>
        <w:numPr>
          <w:ilvl w:val="0"/>
          <w:numId w:val="0"/>
        </w:numPr>
        <w:spacing w:line="360" w:lineRule="auto"/>
        <w:ind w:leftChars="0"/>
        <w:jc w:val="left"/>
        <w:rPr>
          <w:rFonts w:hAnsi="Times New Roman" w:ascii="Times New Roman" w:cs="Times New Roman" w:hint="default"/>
          <w:sz w:val="28"/>
          <w:szCs w:val="28"/>
        </w:rPr>
      </w:pPr>
    </w:p>
    <w:p>
      <w:pPr>
        <w:numPr>
          <w:ilvl w:val="0"/>
          <w:numId w:val="0"/>
        </w:numPr>
        <w:spacing w:line="360" w:lineRule="auto"/>
        <w:ind w:leftChars="0"/>
        <w:jc w:val="left"/>
        <w:rPr>
          <w:rFonts w:hAnsi="Times New Roman" w:ascii="Times New Roman" w:cs="Times New Roman" w:hint="default"/>
          <w:sz w:val="28"/>
          <w:szCs w:val="28"/>
        </w:rPr>
      </w:pPr>
      <w:r>
        <w:rPr>
          <w:rFonts w:hAnsi="Times New Roman" w:ascii="Times New Roman" w:cs="Times New Roman" w:hint="default"/>
          <w:b w:val="0"/>
          <w:i w:val="0"/>
          <w:strike w:val="0"/>
          <w:dstrike w:val="0"/>
          <w:emboss w:val="0"/>
          <w:imprint w:val="0"/>
          <w:outline w:val="0"/>
          <w:shadow w:val="0"/>
          <w:sz w:val="28"/>
          <w:szCs w:val="28"/>
          <w:u w:val="none"/>
        </w:rPr>
        <w:t xml:space="preserve"> To my siblings, Samson, Samuel, Johnson, Emmanuel , thank you for your love, support, and motivation. Your belief in me has meant a lot, and I'm grateful for the bond we share.</w:t>
      </w:r>
    </w:p>
    <w:p>
      <w:pPr>
        <w:numPr>
          <w:ilvl w:val="0"/>
          <w:numId w:val="0"/>
        </w:numPr>
        <w:spacing w:line="360" w:lineRule="auto"/>
        <w:ind w:leftChars="0"/>
        <w:jc w:val="left"/>
        <w:rPr>
          <w:rFonts w:hAnsi="Times New Roman" w:ascii="Times New Roman" w:cs="Times New Roman" w:hint="default"/>
          <w:sz w:val="28"/>
          <w:szCs w:val="28"/>
        </w:rPr>
      </w:pPr>
    </w:p>
    <w:p>
      <w:pPr>
        <w:numPr>
          <w:ilvl w:val="0"/>
          <w:numId w:val="0"/>
        </w:numPr>
        <w:spacing w:line="360" w:lineRule="auto"/>
        <w:ind w:leftChars="0"/>
        <w:jc w:val="left"/>
        <w:rPr>
          <w:rFonts w:hAnsi="Times New Roman" w:ascii="Times New Roman" w:cs="Times New Roman" w:hint="default"/>
          <w:sz w:val="28"/>
          <w:szCs w:val="28"/>
        </w:rPr>
      </w:pPr>
    </w:p>
    <w:p>
      <w:pPr>
        <w:numPr>
          <w:ilvl w:val="0"/>
          <w:numId w:val="0"/>
        </w:numPr>
        <w:spacing w:line="360" w:lineRule="auto"/>
        <w:ind w:leftChars="0"/>
        <w:jc w:val="left"/>
        <w:rPr>
          <w:rFonts w:hAnsi="Times New Roman" w:ascii="Times New Roman" w:cs="Times New Roman" w:hint="default"/>
          <w:sz w:val="28"/>
          <w:szCs w:val="28"/>
        </w:rPr>
        <w:sectPr>
          <w:footerReference w:type="default" r:id="rId3"/>
          <w:pgSz w:w="11906" w:h="16838"/>
          <w:pgMar w:top="1728" w:right="1224" w:bottom="2304" w:left="1224" w:header="720" w:footer="720"/>
          <w:cols w:space="720"/>
          <w:pgNumType w:fmt="upperRoman"/>
        </w:sectPr>
      </w:pPr>
      <w:r>
        <w:rPr>
          <w:rFonts w:hAnsi="Times New Roman" w:ascii="Times New Roman" w:cs="Times New Roman" w:hint="default"/>
          <w:b w:val="0"/>
          <w:i w:val="0"/>
          <w:strike w:val="0"/>
          <w:dstrike w:val="0"/>
          <w:emboss w:val="0"/>
          <w:imprint w:val="0"/>
          <w:outline w:val="0"/>
          <w:shadow w:val="0"/>
          <w:sz w:val="28"/>
          <w:szCs w:val="28"/>
          <w:u w:val="none"/>
        </w:rPr>
        <w:t xml:space="preserve">To my friends,Family members both nuclear and Extended , I'm grateful for your camaraderie, encouragement, and understanding. Your presence has made this journey more enjoyable, and I cherish the memories we've shared.</w:t>
      </w:r>
    </w:p>
    <w:p>
      <w:pPr>
        <w:jc w:val="center"/>
        <w:rPr>
          <w:color w:val="000000"/>
          <w:rFonts w:hAnsi="Arial Black" w:ascii="Arial Black" w:eastAsia="SimSun" w:cs="Arial Black" w:hint="default"/>
          <w:b/>
          <w:bCs/>
          <w:sz w:val="32"/>
          <w:szCs w:val="32"/>
        </w:rPr>
      </w:pPr>
      <w:r>
        <w:rPr>
          <w:color w:val="000000"/>
          <w:rFonts w:hAnsi="Arial Black" w:ascii="Arial Black" w:eastAsia="SimSun" w:cs="Arial Black" w:hint="default"/>
          <w:b/>
          <w:bCs/>
          <w:i w:val="0"/>
          <w:strike w:val="0"/>
          <w:dstrike w:val="0"/>
          <w:emboss w:val="0"/>
          <w:imprint w:val="0"/>
          <w:outline w:val="0"/>
          <w:shadow w:val="0"/>
          <w:sz w:val="32"/>
          <w:szCs w:val="32"/>
          <w:u w:val="none"/>
        </w:rPr>
        <w:t xml:space="preserve">TABLE OT CONTENT</w:t>
      </w:r>
    </w:p>
    <w:p>
      <w:pPr>
        <w:jc w:val="both"/>
        <w:rPr>
          <w:color w:val="000000"/>
          <w:rFonts w:hAnsi="Times New Roman" w:ascii="Times New Roman" w:eastAsia="SimSun" w:cs="Times New Roman" w:hint="default"/>
          <w:sz w:val="26"/>
          <w:szCs w:val="26"/>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Title page </w:t>
      </w:r>
    </w:p>
    <w:p>
      <w:pPr>
        <w:spacing w:line="240" w:lineRule="auto"/>
        <w:jc w:val="both"/>
        <w:rPr>
          <w:color w:val="000000"/>
          <w:rFonts w:hAnsi="Times New Roman" w:ascii="Times New Roman" w:eastAsia="SimSun" w:cs="Times New Roman" w:hint="default"/>
          <w:sz w:val="26"/>
          <w:szCs w:val="26"/>
        </w:rPr>
      </w:pPr>
    </w:p>
    <w:p>
      <w:pPr>
        <w:spacing w:line="240" w:lineRule="auto"/>
        <w:jc w:val="both"/>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Dedication page </w:t>
      </w:r>
    </w:p>
    <w:p>
      <w:pPr>
        <w:spacing w:line="240" w:lineRule="auto"/>
        <w:jc w:val="both"/>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 </w:t>
      </w:r>
    </w:p>
    <w:p>
      <w:pPr>
        <w:spacing w:line="240" w:lineRule="auto"/>
        <w:jc w:val="both"/>
        <w:rPr>
          <w:color w:val="000000"/>
          <w:rFonts w:hAnsi="Times New Roman" w:ascii="Times New Roman" w:eastAsia="SimSun" w:cs="Times New Roman" w:hint="default"/>
          <w:sz w:val="26"/>
          <w:szCs w:val="26"/>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Acknowledgement</w:t>
      </w:r>
    </w:p>
    <w:p>
      <w:pPr>
        <w:spacing w:line="240" w:lineRule="auto"/>
        <w:jc w:val="both"/>
        <w:rPr>
          <w:color w:val="000000"/>
          <w:rFonts w:hAnsi="Times New Roman" w:ascii="Times New Roman" w:eastAsia="SimSun" w:cs="Times New Roman" w:hint="default"/>
          <w:sz w:val="26"/>
          <w:szCs w:val="26"/>
        </w:rPr>
      </w:pPr>
    </w:p>
    <w:p>
      <w:pPr>
        <w:spacing w:line="240" w:lineRule="auto"/>
        <w:jc w:val="both"/>
        <w:rPr>
          <w:color w:val="000000"/>
          <w:rFonts w:hAnsi="Times New Roman" w:ascii="Times New Roman" w:eastAsia="SimSun" w:cs="Times New Roman" w:hint="default"/>
          <w:sz w:val="26"/>
          <w:szCs w:val="26"/>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Table of contents </w:t>
      </w:r>
    </w:p>
    <w:p>
      <w:pPr>
        <w:spacing w:line="240" w:lineRule="auto"/>
        <w:jc w:val="both"/>
        <w:rPr>
          <w:color w:val="000000"/>
          <w:rFonts w:hAnsi="Times New Roman" w:ascii="Times New Roman" w:eastAsia="SimSun" w:cs="Times New Roman" w:hint="default"/>
          <w:sz w:val="26"/>
          <w:szCs w:val="26"/>
        </w:rPr>
      </w:pPr>
    </w:p>
    <w:p>
      <w:pPr>
        <w:spacing w:line="240" w:lineRule="auto"/>
        <w:jc w:val="both"/>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Abstract </w:t>
      </w:r>
    </w:p>
    <w:p>
      <w:pPr>
        <w:spacing w:line="360" w:lineRule="auto"/>
        <w:jc w:val="both"/>
      </w:pPr>
    </w:p>
    <w:p>
      <w:pPr>
        <w:spacing w:line="360" w:lineRule="auto"/>
        <w:jc w:val="both"/>
        <w:rPr>
          <w:color w:val="000000"/>
          <w:rFonts w:hAnsi="Times New Roman" w:ascii="Times New Roman" w:eastAsia="TimesNewRomanPS-BoldMT" w:hint="default"/>
          <w:b/>
          <w:bCs/>
          <w:sz w:val="26"/>
          <w:szCs w:val="26"/>
        </w:rPr>
      </w:pPr>
      <w:r>
        <w:rPr>
          <w:color w:val="000000"/>
          <w:rFonts w:hAnsi="Times New Roman" w:ascii="Times New Roman" w:eastAsia="TimesNewRomanPS-BoldMT" w:cs="Times New Roman" w:hint="default"/>
          <w:b/>
          <w:bCs/>
          <w:i w:val="0"/>
          <w:strike w:val="0"/>
          <w:dstrike w:val="0"/>
          <w:emboss w:val="0"/>
          <w:imprint w:val="0"/>
          <w:outline w:val="0"/>
          <w:shadow w:val="0"/>
          <w:sz w:val="26"/>
          <w:szCs w:val="26"/>
          <w:u w:val="none"/>
        </w:rPr>
        <w:t xml:space="preserve">CHAPTER ONE: Introduction</w:t>
      </w:r>
    </w:p>
    <w:p>
      <w:pPr>
        <w:numPr>
          <w:ilvl w:val="1"/>
          <w:numId w:val="1"/>
        </w:numPr>
        <w:spacing w:line="360" w:lineRule="auto"/>
        <w:ind w:leftChars="0" w:left="0" w:firstLineChars="0"/>
        <w:jc w:val="both"/>
        <w:rPr>
          <w:color w:val="000000"/>
          <w:rFonts w:hAnsi="Times New Roman" w:ascii="Times New Roman" w:eastAsia="TimesNewRomanPS-BoldMT" w:cs="Times New Roman" w:hint="default"/>
          <w:b w:val="0"/>
          <w:bCs w:val="0"/>
          <w:sz w:val="28"/>
          <w:szCs w:val="28"/>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rPr>
        <w:t xml:space="preserve">Statement of problem</w:t>
      </w:r>
    </w:p>
    <w:p>
      <w:pPr>
        <w:numPr>
          <w:ilvl w:val="1"/>
          <w:numId w:val="1"/>
        </w:numPr>
        <w:spacing w:line="360" w:lineRule="auto"/>
        <w:ind w:leftChars="0" w:left="0" w:firstLineChars="0"/>
        <w:jc w:val="both"/>
        <w:rPr>
          <w:color w:val="000000"/>
          <w:rFonts w:hAnsi="Times New Roman" w:ascii="Times New Roman" w:eastAsia="TimesNewRomanPS-BoldMT" w:cs="Times New Roman" w:hint="default"/>
          <w:b w:val="0"/>
          <w:bCs w:val="0"/>
          <w:sz w:val="28"/>
          <w:szCs w:val="28"/>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rPr>
        <w:t xml:space="preserve">Justification of  study</w:t>
      </w:r>
    </w:p>
    <w:p>
      <w:pPr>
        <w:numPr>
          <w:ilvl w:val="1"/>
          <w:numId w:val="1"/>
        </w:numPr>
        <w:spacing w:line="360" w:lineRule="auto"/>
        <w:ind w:leftChars="0" w:left="0" w:firstLineChars="0"/>
        <w:jc w:val="both"/>
        <w:rPr>
          <w:color w:val="000000"/>
          <w:rFonts w:hAnsi="Times New Roman" w:ascii="Times New Roman" w:eastAsia="TimesNewRomanPS-BoldMT" w:cs="Times New Roman" w:hint="default"/>
          <w:b w:val="0"/>
          <w:bCs w:val="0"/>
          <w:sz w:val="28"/>
          <w:szCs w:val="28"/>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rPr>
        <w:t xml:space="preserve">Aims of  research</w:t>
      </w:r>
    </w:p>
    <w:p>
      <w:pPr>
        <w:numPr>
          <w:ilvl w:val="1"/>
          <w:numId w:val="1"/>
        </w:numPr>
        <w:spacing w:line="360" w:lineRule="auto"/>
        <w:ind w:leftChars="0" w:left="0" w:firstLineChars="0"/>
        <w:jc w:val="both"/>
        <w:rPr>
          <w:color w:val="000000"/>
          <w:rFonts w:hAnsi="Times New Roman" w:ascii="Times New Roman" w:eastAsia="TimesNewRomanPS-BoldMT" w:cs="Times New Roman" w:hint="default"/>
          <w:b w:val="0"/>
          <w:bCs w:val="0"/>
          <w:sz w:val="24"/>
          <w:szCs w:val="24"/>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rPr>
        <w:t xml:space="preserve">Objective of research</w:t>
      </w:r>
    </w:p>
    <w:p>
      <w:pPr>
        <w:spacing w:line="360" w:lineRule="auto"/>
        <w:jc w:val="both"/>
        <w:rPr>
          <w:color w:val="000000"/>
          <w:rFonts w:hAnsi="Times New Roman" w:ascii="Times New Roman" w:eastAsia="TimesNewRomanPS-BoldMT" w:cs="Times New Roman" w:hint="default"/>
          <w:b w:val="0"/>
          <w:bCs w:val="0"/>
          <w:sz w:val="24"/>
          <w:szCs w:val="24"/>
        </w:rPr>
      </w:pPr>
    </w:p>
    <w:p>
      <w:pPr>
        <w:jc w:val="both"/>
        <w:rPr>
          <w:color w:val="000000"/>
          <w:rFonts w:hAnsi="Times New Roman" w:ascii="Times New Roman" w:eastAsia="TimesNewRomanPS-BoldMT" w:cs="Times New Roman" w:hint="default"/>
          <w:b/>
          <w:bCs/>
          <w:sz w:val="26"/>
          <w:szCs w:val="26"/>
        </w:rPr>
      </w:pPr>
      <w:r>
        <w:rPr>
          <w:color w:val="000000"/>
          <w:rFonts w:hAnsi="Times New Roman" w:ascii="Times New Roman" w:eastAsia="TimesNewRomanPS-BoldMT" w:cs="Times New Roman" w:hint="default"/>
          <w:b/>
          <w:bCs/>
          <w:i w:val="0"/>
          <w:strike w:val="0"/>
          <w:dstrike w:val="0"/>
          <w:emboss w:val="0"/>
          <w:imprint w:val="0"/>
          <w:outline w:val="0"/>
          <w:shadow w:val="0"/>
          <w:sz w:val="26"/>
          <w:szCs w:val="26"/>
          <w:u w:val="none"/>
        </w:rPr>
        <w:t xml:space="preserve">CHAPTER TWO: Literature Review</w:t>
      </w:r>
    </w:p>
    <w:p>
      <w:pPr>
        <w:jc w:val="both"/>
        <w:rPr>
          <w:color w:val="000000"/>
          <w:rFonts w:hAnsi="Times New Roman" w:ascii="Times New Roman" w:eastAsia="TimesNewRomanPS-BoldMT" w:cs="Times New Roman" w:hint="default"/>
          <w:b/>
          <w:bCs/>
          <w:sz w:val="26"/>
          <w:szCs w:val="26"/>
        </w:rPr>
      </w:pPr>
    </w:p>
    <w:p>
      <w:pPr>
        <w:jc w:val="left"/>
        <w:rPr>
          <w:color w:val="000000"/>
          <w:rFonts w:hAnsi="Times New Roman" w:ascii="Times New Roman" w:eastAsia="SimSun" w:cs="Times New Roman" w:hint="default"/>
          <w:sz w:val="26"/>
          <w:szCs w:val="26"/>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2.1 Scientific Classification of </w:t>
      </w:r>
      <w:r>
        <w:rPr>
          <w:color w:val="000000"/>
          <w:rFonts w:hAnsi="Times New Roman" w:ascii="Times New Roman" w:eastAsia="TimesNewRomanPS-ItalicMT" w:cs="Times New Roman" w:hint="default"/>
          <w:b w:val="0"/>
          <w:i/>
          <w:iCs/>
          <w:strike w:val="0"/>
          <w:dstrike w:val="0"/>
          <w:emboss w:val="0"/>
          <w:imprint w:val="0"/>
          <w:outline w:val="0"/>
          <w:shadow w:val="0"/>
          <w:sz w:val="26"/>
          <w:szCs w:val="26"/>
          <w:u w:val="none"/>
        </w:rPr>
        <w:t xml:space="preserve">roselle </w:t>
      </w: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w:t>
      </w:r>
      <w:r>
        <w:rPr>
          <w:color w:val="000000"/>
          <w:rFonts w:hAnsi="Times New Roman" w:ascii="Times New Roman" w:eastAsia="TimesNewRomanPS-ItalicMT" w:cs="Times New Roman" w:hint="default"/>
          <w:b w:val="0"/>
          <w:i/>
          <w:iCs/>
          <w:strike w:val="0"/>
          <w:dstrike w:val="0"/>
          <w:emboss w:val="0"/>
          <w:imprint w:val="0"/>
          <w:outline w:val="0"/>
          <w:shadow w:val="0"/>
          <w:sz w:val="26"/>
          <w:szCs w:val="26"/>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w:t>
      </w:r>
    </w:p>
    <w:p>
      <w:pPr>
        <w:jc w:val="left"/>
        <w:rPr>
          <w:color w:val="000000"/>
          <w:rFonts w:hAnsi="Times New Roman" w:ascii="Times New Roman" w:eastAsia="SimSun" w:cs="Times New Roman" w:hint="default"/>
          <w:sz w:val="26"/>
          <w:szCs w:val="26"/>
        </w:rPr>
      </w:pPr>
    </w:p>
    <w:p>
      <w:pPr>
        <w:jc w:val="left"/>
        <w:rPr>
          <w:color w:val="000000"/>
          <w:rFonts w:hAnsi="Times New Roman" w:ascii="Times New Roman" w:eastAsia="SimSun" w:cs="Times New Roman" w:hint="default"/>
          <w:i/>
          <w:iCs/>
          <w:sz w:val="26"/>
          <w:szCs w:val="26"/>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2.2  medicinal application of  </w:t>
      </w:r>
      <w:r>
        <w:rPr>
          <w:color w:val="000000"/>
          <w:rFonts w:hAnsi="Times New Roman" w:ascii="Times New Roman" w:eastAsia="SimSun" w:cs="Times New Roman" w:hint="default"/>
          <w:b w:val="0"/>
          <w:i/>
          <w:iCs/>
          <w:strike w:val="0"/>
          <w:dstrike w:val="0"/>
          <w:emboss w:val="0"/>
          <w:imprint w:val="0"/>
          <w:outline w:val="0"/>
          <w:shadow w:val="0"/>
          <w:sz w:val="26"/>
          <w:szCs w:val="26"/>
          <w:u w:val="none"/>
        </w:rPr>
        <w:t xml:space="preserve">hibiscus sabdariffa</w:t>
      </w:r>
    </w:p>
    <w:p>
      <w:pPr>
        <w:jc w:val="left"/>
        <w:rPr>
          <w:color w:val="000000"/>
          <w:rFonts w:hAnsi="Times New Roman" w:ascii="Times New Roman" w:eastAsia="SimSun" w:cs="Times New Roman" w:hint="default"/>
          <w:i/>
          <w:iCs/>
          <w:sz w:val="26"/>
          <w:szCs w:val="26"/>
        </w:rPr>
      </w:pPr>
    </w:p>
    <w:p>
      <w:pPr>
        <w:jc w:val="left"/>
        <w:rPr>
          <w:color w:val="000000"/>
          <w:rFonts w:hAnsi="Times New Roman" w:ascii="Times New Roman" w:eastAsia="SimSun" w:cs="Times New Roman" w:hint="default"/>
          <w:sz w:val="26"/>
          <w:szCs w:val="26"/>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2.2.1 Effect on blood pressures</w:t>
      </w:r>
    </w:p>
    <w:p>
      <w:pPr>
        <w:jc w:val="left"/>
        <w:rPr>
          <w:color w:val="000000"/>
          <w:rFonts w:hAnsi="Times New Roman" w:ascii="Times New Roman" w:eastAsia="SimSun" w:cs="Times New Roman" w:hint="default"/>
          <w:sz w:val="26"/>
          <w:szCs w:val="26"/>
        </w:rPr>
      </w:pPr>
    </w:p>
    <w:p>
      <w:pPr>
        <w:jc w:val="left"/>
        <w:rPr>
          <w:color w:val="000000"/>
          <w:rFonts w:hAnsi="Times New Roman" w:ascii="Times New Roman" w:eastAsia="SimSun" w:cs="Times New Roman" w:hint="default"/>
          <w:sz w:val="26"/>
          <w:szCs w:val="26"/>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2.2.2 Blood pressure lowering effect</w:t>
      </w:r>
    </w:p>
    <w:p>
      <w:pPr>
        <w:jc w:val="left"/>
        <w:rPr>
          <w:color w:val="000000"/>
          <w:rFonts w:hAnsi="Times New Roman" w:ascii="Times New Roman" w:eastAsia="SimSun" w:cs="Times New Roman" w:hint="default"/>
          <w:sz w:val="26"/>
          <w:szCs w:val="26"/>
        </w:rPr>
      </w:pPr>
    </w:p>
    <w:p>
      <w:pPr>
        <w:jc w:val="left"/>
        <w:rPr>
          <w:color w:val="000000"/>
          <w:rFonts w:hAnsi="Times New Roman" w:ascii="Times New Roman" w:eastAsia="SimSun" w:cs="Times New Roman" w:hint="default"/>
          <w:sz w:val="26"/>
          <w:szCs w:val="26"/>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2.2.3 Anti diabetic activity</w:t>
      </w:r>
    </w:p>
    <w:p>
      <w:pPr>
        <w:jc w:val="left"/>
        <w:rPr>
          <w:color w:val="000000"/>
          <w:rFonts w:hAnsi="Times New Roman" w:ascii="Times New Roman" w:eastAsia="SimSun" w:cs="Times New Roman" w:hint="default"/>
          <w:sz w:val="26"/>
          <w:szCs w:val="26"/>
        </w:rPr>
      </w:pPr>
    </w:p>
    <w:p>
      <w:pPr>
        <w:jc w:val="left"/>
        <w:rPr>
          <w:rFonts w:hAnsi="Times New Roman" w:ascii="Times New Roman" w:cs="Times New Roman" w:hint="default"/>
          <w:b w:val="0"/>
          <w:bCs w:val="0"/>
          <w:sz w:val="28"/>
          <w:szCs w:val="28"/>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2.2.4</w:t>
      </w:r>
      <w:r>
        <w:rPr>
          <w:color w:val="000000"/>
          <w:rFonts w:hAnsi="Times New Roman" w:ascii="Times New Roman" w:eastAsia="SimSun" w:cs="Times New Roman" w:hint="default"/>
          <w:b w:val="0"/>
          <w:bCs w:val="0"/>
          <w:i w:val="0"/>
          <w:strike w:val="0"/>
          <w:dstrike w:val="0"/>
          <w:emboss w:val="0"/>
          <w:imprint w:val="0"/>
          <w:outline w:val="0"/>
          <w:shadow w:val="0"/>
          <w:sz w:val="26"/>
          <w:szCs w:val="26"/>
          <w:u w:val="none"/>
        </w:rPr>
        <w:t xml:space="preserve"> </w:t>
      </w:r>
      <w:r>
        <w:rPr>
          <w:color w:val="212529"/>
          <w:rFonts w:hAnsi="Times New Roman" w:ascii="Times New Roman" w:eastAsia="TimesNewRomanPS-BoldMT" w:cs="Times New Roman" w:hint="default"/>
          <w:b w:val="0"/>
          <w:bCs w:val="0"/>
          <w:i w:val="0"/>
          <w:strike w:val="0"/>
          <w:dstrike w:val="0"/>
          <w:emboss w:val="0"/>
          <w:imprint w:val="0"/>
          <w:outline w:val="0"/>
          <w:shadow w:val="0"/>
          <w:sz w:val="28"/>
          <w:szCs w:val="28"/>
          <w:u w:val="none"/>
        </w:rPr>
        <w:t xml:space="preserve">Anti helmentic and anti microbial effects</w:t>
      </w:r>
    </w:p>
    <w:p>
      <w:pPr>
        <w:jc w:val="left"/>
        <w:rPr>
          <w:color w:val="000000"/>
          <w:rFonts w:hAnsi="Times New Roman" w:ascii="Times New Roman" w:eastAsia="SimSun" w:cs="Times New Roman" w:hint="default"/>
          <w:sz w:val="26"/>
          <w:szCs w:val="26"/>
        </w:rPr>
      </w:pPr>
    </w:p>
    <w:p>
      <w:pPr>
        <w:jc w:val="left"/>
        <w:rPr>
          <w:rFonts w:hAnsi="Times New Roman" w:ascii="Times New Roman" w:cs="Times New Roman" w:hint="default"/>
          <w:b w:val="0"/>
          <w:bCs w:val="0"/>
          <w:sz w:val="28"/>
          <w:szCs w:val="28"/>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2.2.5</w:t>
      </w:r>
      <w:r>
        <w:rPr>
          <w:color w:val="000000"/>
          <w:rFonts w:hAnsi="Times New Roman" w:ascii="Times New Roman" w:eastAsia="SimSun" w:cs="Times New Roman" w:hint="default"/>
          <w:b w:val="0"/>
          <w:bCs w:val="0"/>
          <w:i w:val="0"/>
          <w:strike w:val="0"/>
          <w:dstrike w:val="0"/>
          <w:emboss w:val="0"/>
          <w:imprint w:val="0"/>
          <w:outline w:val="0"/>
          <w:shadow w:val="0"/>
          <w:sz w:val="28"/>
          <w:szCs w:val="28"/>
          <w:u w:val="none"/>
        </w:rPr>
        <w:t xml:space="preserve"> </w:t>
      </w:r>
      <w:r>
        <w:rPr>
          <w:color w:val="212529"/>
          <w:rFonts w:hAnsi="Times New Roman" w:ascii="Times New Roman" w:eastAsia="TimesNewRomanPS-BoldMT" w:cs="Times New Roman" w:hint="default"/>
          <w:b w:val="0"/>
          <w:bCs w:val="0"/>
          <w:i w:val="0"/>
          <w:strike w:val="0"/>
          <w:dstrike w:val="0"/>
          <w:emboss w:val="0"/>
          <w:imprint w:val="0"/>
          <w:outline w:val="0"/>
          <w:shadow w:val="0"/>
          <w:sz w:val="28"/>
          <w:szCs w:val="28"/>
          <w:u w:val="none"/>
        </w:rPr>
        <w:t xml:space="preserve">Anti-oxidant effect</w:t>
      </w:r>
    </w:p>
    <w:p>
      <w:pPr>
        <w:jc w:val="left"/>
        <w:rPr>
          <w:color w:val="000000"/>
          <w:rFonts w:hAnsi="Times New Roman" w:ascii="Times New Roman" w:eastAsia="SimSun" w:cs="Times New Roman" w:hint="default"/>
          <w:sz w:val="26"/>
          <w:szCs w:val="26"/>
        </w:rPr>
      </w:pPr>
    </w:p>
    <w:p>
      <w:pPr>
        <w:jc w:val="left"/>
        <w:rPr>
          <w:color w:val="000000"/>
          <w:rFonts w:hAnsi="Times New Roman" w:ascii="Times New Roman" w:eastAsia="SimSun" w:cs="Times New Roman" w:hint="default"/>
          <w:sz w:val="26"/>
          <w:szCs w:val="26"/>
        </w:rPr>
      </w:pPr>
      <w:r>
        <w:rPr>
          <w:color w:val="000000"/>
          <w:rFonts w:hAnsi="Times New Roman" w:ascii="Times New Roman" w:eastAsia="TimesNewRomanPS-ItalicMT" w:cs="Times New Roman" w:hint="default"/>
          <w:b w:val="0"/>
          <w:i w:val="0"/>
          <w:iCs w:val="0"/>
          <w:strike w:val="0"/>
          <w:dstrike w:val="0"/>
          <w:emboss w:val="0"/>
          <w:imprint w:val="0"/>
          <w:outline w:val="0"/>
          <w:shadow w:val="0"/>
          <w:sz w:val="26"/>
          <w:szCs w:val="26"/>
          <w:u w:val="none"/>
        </w:rPr>
        <w:t xml:space="preserve">2.3</w:t>
      </w:r>
      <w:r>
        <w:rPr>
          <w:color w:val="000000"/>
          <w:rFonts w:hAnsi="Times New Roman" w:ascii="Times New Roman" w:eastAsia="TimesNewRomanPS-ItalicMT" w:cs="Times New Roman" w:hint="default"/>
          <w:b w:val="0"/>
          <w:i/>
          <w:iCs/>
          <w:strike w:val="0"/>
          <w:dstrike w:val="0"/>
          <w:emboss w:val="0"/>
          <w:imprint w:val="0"/>
          <w:outline w:val="0"/>
          <w:shadow w:val="0"/>
          <w:sz w:val="26"/>
          <w:szCs w:val="26"/>
          <w:u w:val="none"/>
        </w:rPr>
        <w:t xml:space="preserve"> Hibiscus sabdariffa </w:t>
      </w: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plant profile</w:t>
      </w:r>
    </w:p>
    <w:p>
      <w:pPr>
        <w:jc w:val="left"/>
        <w:rPr>
          <w:color w:val="000000"/>
          <w:rFonts w:hAnsi="Times New Roman" w:ascii="Times New Roman" w:eastAsia="SimSun" w:cs="Times New Roman" w:hint="default"/>
          <w:sz w:val="26"/>
          <w:szCs w:val="26"/>
        </w:rPr>
      </w:pPr>
    </w:p>
    <w:p>
      <w:pPr>
        <w:numPr>
          <w:ilvl w:val="0"/>
          <w:numId w:val="0"/>
        </w:numPr>
        <w:spacing w:line="360" w:lineRule="auto"/>
        <w:jc w:val="both"/>
        <w:rPr>
          <w:color w:val="000000"/>
          <w:rFonts w:hAnsi="Times New Roman" w:ascii="Times New Roman" w:eastAsia="TimesNewRomanPS-BoldMT" w:cs="Times New Roman" w:hint="default"/>
          <w:b w:val="0"/>
          <w:bCs w:val="0"/>
          <w:i/>
          <w:iCs/>
          <w:sz w:val="26"/>
          <w:szCs w:val="26"/>
        </w:rPr>
      </w:pPr>
      <w:r>
        <w:rPr>
          <w:color w:val="000000"/>
          <w:rFonts w:hAnsi="Times New Roman" w:ascii="Times New Roman" w:eastAsia="TimesNewRomanPS-BoldMT" w:cs="Times New Roman" w:hint="default"/>
          <w:b w:val="0"/>
          <w:bCs w:val="0"/>
          <w:i w:val="0"/>
          <w:strike w:val="0"/>
          <w:dstrike w:val="0"/>
          <w:emboss w:val="0"/>
          <w:imprint w:val="0"/>
          <w:outline w:val="0"/>
          <w:shadow w:val="0"/>
          <w:sz w:val="26"/>
          <w:szCs w:val="26"/>
          <w:u w:val="none"/>
        </w:rPr>
        <w:t xml:space="preserve">2.4 Description of  </w:t>
      </w:r>
      <w:r>
        <w:rPr>
          <w:color w:val="000000"/>
          <w:rFonts w:hAnsi="Times New Roman" w:ascii="Times New Roman" w:eastAsia="TimesNewRomanPS-BoldMT" w:cs="Times New Roman" w:hint="default"/>
          <w:b w:val="0"/>
          <w:bCs w:val="0"/>
          <w:i/>
          <w:iCs/>
          <w:strike w:val="0"/>
          <w:dstrike w:val="0"/>
          <w:emboss w:val="0"/>
          <w:imprint w:val="0"/>
          <w:outline w:val="0"/>
          <w:shadow w:val="0"/>
          <w:sz w:val="26"/>
          <w:szCs w:val="26"/>
          <w:u w:val="none"/>
        </w:rPr>
        <w:t xml:space="preserve">Hibiscus sabdariffa</w:t>
      </w:r>
    </w:p>
    <w:p>
      <w:pPr>
        <w:numPr>
          <w:ilvl w:val="0"/>
          <w:numId w:val="0"/>
        </w:numPr>
        <w:spacing w:line="360" w:lineRule="auto"/>
        <w:jc w:val="both"/>
        <w:rPr>
          <w:color w:val="000000"/>
          <w:rFonts w:hAnsi="Times New Roman" w:ascii="Times New Roman" w:eastAsia="TimesNewRomanPS-BoldMT" w:cs="Times New Roman" w:hint="default"/>
          <w:b w:val="0"/>
          <w:bCs w:val="0"/>
          <w:i/>
          <w:iCs/>
          <w:sz w:val="26"/>
          <w:szCs w:val="26"/>
        </w:rPr>
      </w:pPr>
      <w:r>
        <w:rPr>
          <w:color w:val="000000"/>
          <w:rFonts w:hAnsi="Times New Roman" w:ascii="Times New Roman" w:eastAsia="TimesNewRomanPS-BoldMT" w:cs="Times New Roman" w:hint="default"/>
          <w:b w:val="0"/>
          <w:bCs w:val="0"/>
          <w:i w:val="0"/>
          <w:strike w:val="0"/>
          <w:dstrike w:val="0"/>
          <w:emboss w:val="0"/>
          <w:imprint w:val="0"/>
          <w:outline w:val="0"/>
          <w:shadow w:val="0"/>
          <w:sz w:val="26"/>
          <w:szCs w:val="26"/>
          <w:u w:val="none"/>
        </w:rPr>
        <w:t xml:space="preserve">2.5 Origin of</w:t>
      </w:r>
      <w:r>
        <w:rPr>
          <w:color w:val="000000"/>
          <w:rFonts w:hAnsi="Times New Roman" w:ascii="Times New Roman" w:eastAsia="TimesNewRomanPS-BoldMT" w:cs="Times New Roman" w:hint="default"/>
          <w:b w:val="0"/>
          <w:bCs w:val="0"/>
          <w:i/>
          <w:iCs/>
          <w:strike w:val="0"/>
          <w:dstrike w:val="0"/>
          <w:emboss w:val="0"/>
          <w:imprint w:val="0"/>
          <w:outline w:val="0"/>
          <w:shadow w:val="0"/>
          <w:sz w:val="26"/>
          <w:szCs w:val="26"/>
          <w:u w:val="none"/>
        </w:rPr>
        <w:t xml:space="preserve"> Hibiscus sabdariffa</w:t>
      </w:r>
    </w:p>
    <w:p>
      <w:pPr>
        <w:numPr>
          <w:ilvl w:val="0"/>
          <w:numId w:val="0"/>
        </w:numPr>
        <w:spacing w:line="360" w:lineRule="auto"/>
        <w:jc w:val="both"/>
        <w:rPr>
          <w:color w:val="000000"/>
          <w:rFonts w:hAnsi="Times New Roman" w:ascii="Times New Roman" w:eastAsia="TimesNewRomanPS-BoldMT" w:cs="Times New Roman" w:hint="default"/>
          <w:b w:val="0"/>
          <w:bCs w:val="0"/>
          <w:i/>
          <w:iCs/>
          <w:sz w:val="26"/>
          <w:szCs w:val="26"/>
        </w:rPr>
      </w:pPr>
      <w:r>
        <w:rPr>
          <w:color w:val="000000"/>
          <w:rFonts w:hAnsi="Times New Roman" w:ascii="Times New Roman" w:eastAsia="TimesNewRomanPS-BoldMT" w:cs="Times New Roman" w:hint="default"/>
          <w:b w:val="0"/>
          <w:bCs w:val="0"/>
          <w:i w:val="0"/>
          <w:iCs w:val="0"/>
          <w:strike w:val="0"/>
          <w:dstrike w:val="0"/>
          <w:emboss w:val="0"/>
          <w:imprint w:val="0"/>
          <w:outline w:val="0"/>
          <w:shadow w:val="0"/>
          <w:sz w:val="26"/>
          <w:szCs w:val="26"/>
          <w:u w:val="none"/>
        </w:rPr>
        <w:t xml:space="preserve">2.6 Varieties of</w:t>
      </w:r>
      <w:r>
        <w:rPr>
          <w:color w:val="000000"/>
          <w:rFonts w:hAnsi="Times New Roman" w:ascii="Times New Roman" w:eastAsia="TimesNewRomanPS-BoldMT" w:cs="Times New Roman" w:hint="default"/>
          <w:b w:val="0"/>
          <w:bCs w:val="0"/>
          <w:i/>
          <w:iCs/>
          <w:strike w:val="0"/>
          <w:dstrike w:val="0"/>
          <w:emboss w:val="0"/>
          <w:imprint w:val="0"/>
          <w:outline w:val="0"/>
          <w:shadow w:val="0"/>
          <w:sz w:val="26"/>
          <w:szCs w:val="26"/>
          <w:u w:val="none"/>
        </w:rPr>
        <w:t xml:space="preserve"> Hibiscus sabdariffa</w:t>
      </w:r>
    </w:p>
    <w:p>
      <w:pPr>
        <w:numPr>
          <w:ilvl w:val="0"/>
          <w:numId w:val="0"/>
        </w:numPr>
        <w:spacing w:line="360" w:lineRule="auto"/>
        <w:jc w:val="both"/>
        <w:rPr>
          <w:color w:val="000000"/>
          <w:rFonts w:hAnsi="Times New Roman" w:ascii="Times New Roman" w:eastAsia="TimesNewRomanPS-BoldMT" w:cs="Times New Roman" w:hint="default"/>
          <w:b w:val="0"/>
          <w:bCs w:val="0"/>
          <w:i/>
          <w:iCs/>
          <w:sz w:val="26"/>
          <w:szCs w:val="26"/>
        </w:rPr>
      </w:pPr>
      <w:r>
        <w:rPr>
          <w:color w:val="000000"/>
          <w:rFonts w:hAnsi="Times New Roman" w:ascii="Times New Roman" w:eastAsia="TimesNewRomanPS-BoldMT" w:cs="Times New Roman" w:hint="default"/>
          <w:b w:val="0"/>
          <w:bCs w:val="0"/>
          <w:i w:val="0"/>
          <w:strike w:val="0"/>
          <w:dstrike w:val="0"/>
          <w:emboss w:val="0"/>
          <w:imprint w:val="0"/>
          <w:outline w:val="0"/>
          <w:shadow w:val="0"/>
          <w:sz w:val="26"/>
          <w:szCs w:val="26"/>
          <w:u w:val="none"/>
        </w:rPr>
        <w:t xml:space="preserve">2.7 Composition of </w:t>
      </w:r>
      <w:r>
        <w:rPr>
          <w:color w:val="000000"/>
          <w:rFonts w:hAnsi="Times New Roman" w:ascii="Times New Roman" w:eastAsia="TimesNewRomanPS-BoldMT" w:cs="Times New Roman" w:hint="default"/>
          <w:b w:val="0"/>
          <w:bCs w:val="0"/>
          <w:i/>
          <w:iCs/>
          <w:strike w:val="0"/>
          <w:dstrike w:val="0"/>
          <w:emboss w:val="0"/>
          <w:imprint w:val="0"/>
          <w:outline w:val="0"/>
          <w:shadow w:val="0"/>
          <w:sz w:val="26"/>
          <w:szCs w:val="26"/>
          <w:u w:val="none"/>
        </w:rPr>
        <w:t xml:space="preserve">Hibiscus sabdariffa</w:t>
      </w:r>
    </w:p>
    <w:p>
      <w:pPr>
        <w:jc w:val="left"/>
        <w:rPr>
          <w:rFonts w:hAnsi="Times New Roman" w:ascii="Times New Roman" w:cs="Times New Roman" w:hint="default"/>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2.8  Herbal medicine and plants</w:t>
      </w:r>
    </w:p>
    <w:p>
      <w:pPr>
        <w:jc w:val="left"/>
        <w:rPr>
          <w:color w:val="000000"/>
          <w:rFonts w:hAnsi="Times New Roman" w:ascii="Times New Roman" w:eastAsia="TimesNewRomanPS-ItalicMT" w:cs="Times New Roman" w:hint="default"/>
          <w:i/>
          <w:iCs/>
          <w:sz w:val="26"/>
          <w:szCs w:val="26"/>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 </w:t>
      </w:r>
    </w:p>
    <w:p>
      <w:pPr>
        <w:numPr>
          <w:ilvl w:val="0"/>
          <w:numId w:val="0"/>
        </w:numPr>
        <w:jc w:val="left"/>
        <w:rPr>
          <w:color w:val="000000"/>
          <w:rFonts w:hAnsi="Times New Roman" w:ascii="Times New Roman" w:eastAsia="TimesNewRomanPS-ItalicMT" w:cs="Times New Roman" w:hint="default"/>
          <w:i/>
          <w:iCs/>
          <w:sz w:val="26"/>
          <w:szCs w:val="26"/>
        </w:rPr>
      </w:pPr>
    </w:p>
    <w:p>
      <w:pPr>
        <w:jc w:val="both"/>
        <w:rPr>
          <w:color w:val="000000"/>
          <w:rFonts w:hAnsi="Times New Roman" w:ascii="Times New Roman" w:eastAsia="TimesNewRomanPS-BoldMT" w:cs="Times New Roman" w:hint="default"/>
          <w:b/>
          <w:bCs/>
          <w:sz w:val="26"/>
          <w:szCs w:val="26"/>
        </w:rPr>
      </w:pPr>
      <w:r>
        <w:rPr>
          <w:color w:val="000000"/>
          <w:rFonts w:hAnsi="Times New Roman" w:ascii="Times New Roman" w:eastAsia="TimesNewRomanPS-BoldMT" w:cs="Times New Roman" w:hint="default"/>
          <w:b/>
          <w:bCs/>
          <w:i w:val="0"/>
          <w:strike w:val="0"/>
          <w:dstrike w:val="0"/>
          <w:emboss w:val="0"/>
          <w:imprint w:val="0"/>
          <w:outline w:val="0"/>
          <w:shadow w:val="0"/>
          <w:sz w:val="26"/>
          <w:szCs w:val="26"/>
          <w:u w:val="none"/>
        </w:rPr>
        <w:t xml:space="preserve">CHAPTER THREE</w:t>
      </w: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 </w:t>
      </w:r>
      <w:r>
        <w:rPr>
          <w:color w:val="000000"/>
          <w:rFonts w:hAnsi="Times New Roman" w:ascii="Times New Roman" w:eastAsia="TimesNewRomanPS-BoldMT" w:cs="Times New Roman" w:hint="default"/>
          <w:b/>
          <w:bCs/>
          <w:i w:val="0"/>
          <w:strike w:val="0"/>
          <w:dstrike w:val="0"/>
          <w:emboss w:val="0"/>
          <w:imprint w:val="0"/>
          <w:outline w:val="0"/>
          <w:shadow w:val="0"/>
          <w:sz w:val="26"/>
          <w:szCs w:val="26"/>
          <w:u w:val="none"/>
        </w:rPr>
        <w:t xml:space="preserve">Methodology</w:t>
      </w:r>
    </w:p>
    <w:p>
      <w:pPr>
        <w:jc w:val="both"/>
        <w:rPr>
          <w:color w:val="000000"/>
          <w:rFonts w:hAnsi="Times New Roman" w:ascii="Times New Roman" w:eastAsia="TimesNewRomanPS-BoldMT" w:cs="Times New Roman" w:hint="default"/>
          <w:b/>
          <w:bCs/>
          <w:sz w:val="26"/>
          <w:szCs w:val="26"/>
        </w:rPr>
      </w:pPr>
    </w:p>
    <w:p>
      <w:pPr>
        <w:jc w:val="both"/>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3.0 Materials </w:t>
      </w:r>
    </w:p>
    <w:p>
      <w:pPr>
        <w:jc w:val="both"/>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 </w:t>
      </w:r>
    </w:p>
    <w:p>
      <w:pPr>
        <w:jc w:val="both"/>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3.1 Extraction procedure/plant materials </w:t>
      </w:r>
    </w:p>
    <w:p>
      <w:pPr>
        <w:jc w:val="both"/>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 </w:t>
      </w:r>
    </w:p>
    <w:p>
      <w:pPr>
        <w:jc w:val="both"/>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3.1.1 Plant materials </w:t>
      </w:r>
    </w:p>
    <w:p>
      <w:pPr>
        <w:jc w:val="both"/>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 </w:t>
      </w:r>
    </w:p>
    <w:p>
      <w:pPr>
        <w:jc w:val="both"/>
        <w:rPr>
          <w:color w:val="000000"/>
          <w:rFonts w:hAnsi="Times New Roman" w:ascii="Times New Roman" w:eastAsia="SimSun" w:cs="Times New Roman" w:hint="default"/>
          <w:sz w:val="26"/>
          <w:szCs w:val="26"/>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3.1.2 Extract preparation</w:t>
      </w:r>
    </w:p>
    <w:p>
      <w:pPr>
        <w:jc w:val="both"/>
        <w:rPr>
          <w:color w:val="000000"/>
          <w:rFonts w:hAnsi="Times New Roman" w:ascii="Times New Roman" w:eastAsia="SimSun" w:cs="Times New Roman" w:hint="default"/>
          <w:sz w:val="26"/>
          <w:szCs w:val="26"/>
        </w:rPr>
      </w:pPr>
    </w:p>
    <w:p>
      <w:pPr>
        <w:jc w:val="both"/>
        <w:rPr>
          <w:color w:val="000000"/>
          <w:rFonts w:hAnsi="Times New Roman" w:ascii="Times New Roman" w:eastAsia="SimSun" w:cs="Times New Roman" w:hint="default"/>
          <w:sz w:val="26"/>
          <w:szCs w:val="26"/>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3.2 Atomic absorption spectrophotometric determination  </w:t>
      </w:r>
    </w:p>
    <w:p>
      <w:pPr>
        <w:jc w:val="both"/>
        <w:rPr>
          <w:color w:val="000000"/>
          <w:rFonts w:hAnsi="Times New Roman" w:ascii="Times New Roman" w:eastAsia="SimSun" w:cs="Times New Roman" w:hint="default"/>
          <w:sz w:val="26"/>
          <w:szCs w:val="26"/>
        </w:rPr>
      </w:pPr>
    </w:p>
    <w:p>
      <w:pPr>
        <w:jc w:val="both"/>
        <w:rPr>
          <w:color w:val="000000"/>
          <w:rFonts w:hAnsi="Times New Roman" w:ascii="Times New Roman" w:eastAsia="SimSun" w:cs="Times New Roman" w:hint="default"/>
          <w:sz w:val="26"/>
          <w:szCs w:val="26"/>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3.3 Phytochemical Analysis </w:t>
      </w:r>
    </w:p>
    <w:p>
      <w:pPr>
        <w:jc w:val="both"/>
        <w:rPr>
          <w:color w:val="000000"/>
          <w:rFonts w:hAnsi="Times New Roman" w:ascii="Times New Roman" w:eastAsia="SimSun" w:cs="Times New Roman" w:hint="default"/>
          <w:sz w:val="26"/>
          <w:szCs w:val="26"/>
        </w:rPr>
      </w:pPr>
    </w:p>
    <w:p>
      <w:pPr>
        <w:jc w:val="both"/>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3.3.1 Preparation of reagents for phytochemical analysis </w:t>
      </w:r>
    </w:p>
    <w:p>
      <w:pPr>
        <w:jc w:val="both"/>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 </w:t>
      </w:r>
    </w:p>
    <w:p>
      <w:pPr>
        <w:jc w:val="both"/>
        <w:rPr>
          <w:color w:val="000000"/>
          <w:rFonts w:hAnsi="Times New Roman" w:ascii="Times New Roman" w:eastAsia="SimSun" w:cs="Times New Roman" w:hint="default"/>
          <w:sz w:val="26"/>
          <w:szCs w:val="26"/>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3.4 Acute toxicity study</w:t>
      </w:r>
    </w:p>
    <w:p>
      <w:pPr>
        <w:jc w:val="both"/>
        <w:rPr>
          <w:color w:val="000000"/>
          <w:rFonts w:hAnsi="Times New Roman" w:ascii="Times New Roman" w:eastAsia="TimesNewRomanPS-BoldMT" w:cs="Times New Roman" w:hint="default"/>
          <w:b/>
          <w:bCs/>
          <w:sz w:val="26"/>
          <w:szCs w:val="26"/>
        </w:rPr>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 </w:t>
      </w:r>
    </w:p>
    <w:p>
      <w:pPr>
        <w:jc w:val="both"/>
        <w:rPr>
          <w:color w:val="000000"/>
          <w:rFonts w:hAnsi="Times New Roman" w:ascii="Times New Roman" w:eastAsia="TimesNewRomanPS-BoldMT" w:cs="Times New Roman" w:hint="default"/>
          <w:b/>
          <w:bCs/>
          <w:sz w:val="26"/>
          <w:szCs w:val="26"/>
        </w:rPr>
      </w:pPr>
      <w:r>
        <w:rPr>
          <w:color w:val="000000"/>
          <w:rFonts w:hAnsi="Times New Roman" w:ascii="Times New Roman" w:eastAsia="TimesNewRomanPS-BoldMT" w:cs="Times New Roman" w:hint="default"/>
          <w:b/>
          <w:bCs/>
          <w:i w:val="0"/>
          <w:strike w:val="0"/>
          <w:dstrike w:val="0"/>
          <w:emboss w:val="0"/>
          <w:imprint w:val="0"/>
          <w:outline w:val="0"/>
          <w:shadow w:val="0"/>
          <w:sz w:val="26"/>
          <w:szCs w:val="26"/>
          <w:u w:val="none"/>
        </w:rPr>
        <w:t xml:space="preserve">CHAPTER FOUR: Results and Discussion</w:t>
      </w:r>
    </w:p>
    <w:p>
      <w:pPr>
        <w:jc w:val="both"/>
        <w:rPr>
          <w:color w:val="000000"/>
          <w:rFonts w:hAnsi="Times New Roman" w:ascii="Times New Roman" w:eastAsia="TimesNewRomanPS-BoldMT" w:cs="Times New Roman" w:hint="default"/>
          <w:b/>
          <w:bCs/>
          <w:sz w:val="26"/>
          <w:szCs w:val="26"/>
        </w:rPr>
      </w:pPr>
    </w:p>
    <w:p>
      <w:pPr>
        <w:spacing w:line="360" w:lineRule="auto"/>
        <w:jc w:val="both"/>
        <w:rPr>
          <w:color w:val="000000"/>
          <w:rFonts w:hAnsi="Times New Roman" w:ascii="Times New Roman" w:eastAsia="TimesNewRomanPS-BoldMT" w:cs="Times New Roman" w:hint="default"/>
          <w:b w:val="0"/>
          <w:bCs w:val="0"/>
          <w:sz w:val="26"/>
          <w:szCs w:val="26"/>
        </w:rPr>
      </w:pPr>
      <w:r>
        <w:rPr>
          <w:color w:val="000000"/>
          <w:rFonts w:hAnsi="Times New Roman" w:ascii="Times New Roman" w:eastAsia="TimesNewRomanPS-BoldMT" w:cs="Times New Roman" w:hint="default"/>
          <w:b w:val="0"/>
          <w:bCs w:val="0"/>
          <w:i w:val="0"/>
          <w:strike w:val="0"/>
          <w:dstrike w:val="0"/>
          <w:emboss w:val="0"/>
          <w:imprint w:val="0"/>
          <w:outline w:val="0"/>
          <w:shadow w:val="0"/>
          <w:sz w:val="26"/>
          <w:szCs w:val="26"/>
          <w:u w:val="none"/>
        </w:rPr>
        <w:t xml:space="preserve">4.0</w:t>
      </w:r>
      <w:r>
        <w:rPr>
          <w:color w:val="000000"/>
          <w:rFonts w:hAnsi="Times New Roman" w:ascii="Times New Roman" w:eastAsia="TimesNewRomanPS-BoldMT" w:cs="Times New Roman" w:hint="default"/>
          <w:b/>
          <w:bCs/>
          <w:i w:val="0"/>
          <w:strike w:val="0"/>
          <w:dstrike w:val="0"/>
          <w:emboss w:val="0"/>
          <w:imprint w:val="0"/>
          <w:outline w:val="0"/>
          <w:shadow w:val="0"/>
          <w:sz w:val="26"/>
          <w:szCs w:val="26"/>
          <w:u w:val="none"/>
        </w:rPr>
        <w:t xml:space="preserve">  </w:t>
      </w:r>
      <w:r>
        <w:rPr>
          <w:color w:val="000000"/>
          <w:rFonts w:hAnsi="Times New Roman" w:ascii="Times New Roman" w:eastAsia="TimesNewRomanPS-BoldMT" w:cs="Times New Roman" w:hint="default"/>
          <w:b w:val="0"/>
          <w:bCs w:val="0"/>
          <w:i w:val="0"/>
          <w:strike w:val="0"/>
          <w:dstrike w:val="0"/>
          <w:emboss w:val="0"/>
          <w:imprint w:val="0"/>
          <w:outline w:val="0"/>
          <w:shadow w:val="0"/>
          <w:sz w:val="26"/>
          <w:szCs w:val="26"/>
          <w:u w:val="none"/>
        </w:rPr>
        <w:t xml:space="preserve">Phytochemical Analysis</w:t>
      </w:r>
    </w:p>
    <w:p>
      <w:pPr>
        <w:spacing w:line="360" w:lineRule="auto"/>
        <w:jc w:val="left"/>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4.1 Calcium  </w:t>
      </w:r>
    </w:p>
    <w:p>
      <w:pPr>
        <w:spacing w:line="360" w:lineRule="auto"/>
        <w:jc w:val="left"/>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4.2 Magnesium </w:t>
      </w:r>
    </w:p>
    <w:p>
      <w:pPr>
        <w:spacing w:line="360" w:lineRule="auto"/>
        <w:jc w:val="left"/>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4.3 Sodium </w:t>
      </w:r>
    </w:p>
    <w:p>
      <w:pPr>
        <w:spacing w:line="360" w:lineRule="auto"/>
        <w:jc w:val="left"/>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4.4 Potassium </w:t>
      </w:r>
    </w:p>
    <w:p>
      <w:pPr>
        <w:spacing w:line="360" w:lineRule="auto"/>
        <w:jc w:val="left"/>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4.5 Manganese </w:t>
      </w:r>
    </w:p>
    <w:p>
      <w:pPr>
        <w:spacing w:line="360" w:lineRule="auto"/>
        <w:jc w:val="left"/>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4.6 Iron </w:t>
      </w:r>
    </w:p>
    <w:p>
      <w:pPr>
        <w:spacing w:line="360" w:lineRule="auto"/>
        <w:jc w:val="left"/>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4.7 Copper </w:t>
      </w:r>
    </w:p>
    <w:p>
      <w:pPr>
        <w:spacing w:line="360" w:lineRule="auto"/>
        <w:jc w:val="left"/>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4.8 Zinc </w:t>
      </w:r>
    </w:p>
    <w:p>
      <w:pPr>
        <w:jc w:val="both"/>
        <w:rPr>
          <w:color w:val="000000"/>
          <w:rFonts w:hAnsi="Times New Roman" w:ascii="Times New Roman" w:eastAsia="TimesNewRomanPS-BoldMT" w:cs="Times New Roman" w:hint="default"/>
          <w:b w:val="0"/>
          <w:bCs w:val="0"/>
          <w:sz w:val="26"/>
          <w:szCs w:val="26"/>
        </w:rPr>
      </w:pPr>
      <w:r>
        <w:rPr>
          <w:color w:val="000000"/>
          <w:rFonts w:hAnsi="Times New Roman" w:ascii="Times New Roman" w:eastAsia="TimesNewRomanPS-BoldMT" w:cs="Times New Roman" w:hint="default"/>
          <w:b w:val="0"/>
          <w:bCs w:val="0"/>
          <w:i w:val="0"/>
          <w:strike w:val="0"/>
          <w:dstrike w:val="0"/>
          <w:emboss w:val="0"/>
          <w:imprint w:val="0"/>
          <w:outline w:val="0"/>
          <w:shadow w:val="0"/>
          <w:sz w:val="26"/>
          <w:szCs w:val="26"/>
          <w:u w:val="none"/>
        </w:rPr>
        <w:t xml:space="preserve">4.9 Discussion</w:t>
      </w:r>
    </w:p>
    <w:p>
      <w:pPr>
        <w:jc w:val="both"/>
        <w:rPr>
          <w:color w:val="000000"/>
          <w:rFonts w:hAnsi="Times New Roman" w:ascii="Times New Roman" w:eastAsia="TimesNewRomanPS-BoldMT" w:cs="Times New Roman" w:hint="default"/>
          <w:b/>
          <w:bCs/>
          <w:sz w:val="26"/>
          <w:szCs w:val="26"/>
        </w:rPr>
      </w:pPr>
    </w:p>
    <w:p>
      <w:pPr>
        <w:jc w:val="both"/>
        <w:rPr>
          <w:rFonts w:hAnsi="Times New Roman" w:ascii="Times New Roman" w:cs="Times New Roman" w:hint="default"/>
        </w:rPr>
      </w:pPr>
      <w:r>
        <w:rPr>
          <w:color w:val="000000"/>
          <w:rFonts w:hAnsi="Times New Roman" w:ascii="Times New Roman" w:eastAsia="TimesNewRomanPS-BoldMT" w:cs="Times New Roman" w:hint="default"/>
          <w:b/>
          <w:bCs/>
          <w:i w:val="0"/>
          <w:strike w:val="0"/>
          <w:dstrike w:val="0"/>
          <w:emboss w:val="0"/>
          <w:imprint w:val="0"/>
          <w:outline w:val="0"/>
          <w:shadow w:val="0"/>
          <w:sz w:val="26"/>
          <w:szCs w:val="26"/>
          <w:u w:val="none"/>
        </w:rPr>
        <w:t xml:space="preserve">CHAPTER FIVE: </w:t>
      </w:r>
    </w:p>
    <w:p>
      <w:pPr>
        <w:spacing w:line="360" w:lineRule="auto"/>
        <w:jc w:val="both"/>
        <w:rPr>
          <w:color w:val="000000"/>
          <w:rFonts w:hAnsi="Times New Roman" w:ascii="Times New Roman" w:eastAsia="TimesNewRomanPS-BoldMT" w:cs="Times New Roman" w:hint="default"/>
          <w:b/>
          <w:bCs/>
          <w:sz w:val="26"/>
          <w:szCs w:val="26"/>
        </w:rPr>
      </w:pPr>
      <w:r>
        <w:rPr>
          <w:color w:val="000000"/>
          <w:rFonts w:hAnsi="Times New Roman" w:ascii="Times New Roman" w:eastAsia="TimesNewRomanPS-BoldMT" w:cs="Times New Roman" w:hint="default"/>
          <w:b/>
          <w:bCs/>
          <w:i w:val="0"/>
          <w:strike w:val="0"/>
          <w:dstrike w:val="0"/>
          <w:emboss w:val="0"/>
          <w:imprint w:val="0"/>
          <w:outline w:val="0"/>
          <w:shadow w:val="0"/>
          <w:sz w:val="26"/>
          <w:szCs w:val="26"/>
          <w:u w:val="none"/>
        </w:rPr>
        <w:t xml:space="preserve"> </w:t>
      </w:r>
    </w:p>
    <w:p>
      <w:pPr>
        <w:spacing w:line="360" w:lineRule="auto"/>
        <w:jc w:val="both"/>
        <w:rPr>
          <w:color w:val="000000"/>
          <w:rFonts w:hAnsi="Times New Roman" w:ascii="Times New Roman" w:eastAsia="TimesNewRomanPS-BoldMT" w:cs="Times New Roman" w:hint="default"/>
          <w:b w:val="0"/>
          <w:bCs w:val="0"/>
          <w:sz w:val="26"/>
          <w:szCs w:val="26"/>
        </w:rPr>
      </w:pPr>
      <w:r>
        <w:rPr>
          <w:color w:val="000000"/>
          <w:rFonts w:hAnsi="Times New Roman" w:ascii="Times New Roman" w:eastAsia="TimesNewRomanPS-BoldMT" w:cs="Times New Roman" w:hint="default"/>
          <w:b w:val="0"/>
          <w:bCs w:val="0"/>
          <w:i w:val="0"/>
          <w:strike w:val="0"/>
          <w:dstrike w:val="0"/>
          <w:emboss w:val="0"/>
          <w:imprint w:val="0"/>
          <w:outline w:val="0"/>
          <w:shadow w:val="0"/>
          <w:sz w:val="26"/>
          <w:szCs w:val="26"/>
          <w:u w:val="none"/>
        </w:rPr>
        <w:t xml:space="preserve">5.0 Conclusion</w:t>
      </w:r>
    </w:p>
    <w:p>
      <w:pPr>
        <w:spacing w:line="360" w:lineRule="auto"/>
        <w:jc w:val="both"/>
        <w:rPr>
          <w:color w:val="000000"/>
          <w:rFonts w:hAnsi="Times New Roman" w:ascii="Times New Roman" w:eastAsia="TimesNewRomanPS-BoldMT" w:cs="Times New Roman" w:hint="default"/>
          <w:b w:val="0"/>
          <w:bCs w:val="0"/>
          <w:sz w:val="26"/>
          <w:szCs w:val="26"/>
        </w:rPr>
      </w:pPr>
    </w:p>
    <w:p>
      <w:pPr>
        <w:spacing w:line="360" w:lineRule="auto"/>
        <w:jc w:val="both"/>
        <w:rPr>
          <w:color w:val="000000"/>
          <w:rFonts w:hAnsi="Times New Roman" w:ascii="Times New Roman" w:eastAsia="TimesNewRomanPS-BoldMT" w:cs="Times New Roman" w:hint="default"/>
          <w:b w:val="0"/>
          <w:bCs w:val="0"/>
          <w:sz w:val="26"/>
          <w:szCs w:val="26"/>
        </w:rPr>
      </w:pPr>
    </w:p>
    <w:p>
      <w:pPr>
        <w:spacing w:line="360" w:lineRule="auto"/>
        <w:jc w:val="both"/>
        <w:rPr>
          <w:color w:val="000000"/>
          <w:rFonts w:hAnsi="Times New Roman" w:ascii="Times New Roman" w:eastAsia="TimesNewRomanPS-BoldMT" w:cs="Times New Roman" w:hint="default"/>
          <w:b w:val="0"/>
          <w:bCs w:val="0"/>
          <w:sz w:val="26"/>
          <w:szCs w:val="26"/>
        </w:rPr>
      </w:pPr>
    </w:p>
    <w:p>
      <w:pPr>
        <w:spacing w:line="360" w:lineRule="auto"/>
        <w:jc w:val="both"/>
        <w:rPr>
          <w:color w:val="000000"/>
          <w:rFonts w:hAnsi="Times New Roman" w:ascii="Times New Roman" w:eastAsia="TimesNewRomanPS-BoldMT" w:cs="Times New Roman" w:hint="default"/>
          <w:b w:val="0"/>
          <w:bCs w:val="0"/>
          <w:sz w:val="26"/>
          <w:szCs w:val="26"/>
        </w:rPr>
      </w:pPr>
      <w:r>
        <w:rPr>
          <w:color w:val="000000"/>
          <w:rFonts w:hAnsi="Times New Roman" w:ascii="Times New Roman" w:eastAsia="TimesNewRomanPS-BoldMT" w:cs="Times New Roman" w:hint="default"/>
          <w:b w:val="0"/>
          <w:bCs w:val="0"/>
          <w:i w:val="0"/>
          <w:strike w:val="0"/>
          <w:dstrike w:val="0"/>
          <w:emboss w:val="0"/>
          <w:imprint w:val="0"/>
          <w:outline w:val="0"/>
          <w:shadow w:val="0"/>
          <w:sz w:val="26"/>
          <w:szCs w:val="26"/>
          <w:u w:val="none"/>
        </w:rPr>
        <w:t xml:space="preserve">References</w:t>
      </w:r>
    </w:p>
    <w:p/>
    <w:p/>
    <w:p>
      <w:pPr>
        <w:jc w:val="center"/>
        <w:rPr>
          <w:color w:val="000000"/>
          <w:rFonts w:hAnsi="Times New Roman" w:ascii="Times New Roman" w:eastAsia="TimesNewRomanPS-BoldMT" w:cs="Times New Roman" w:hint="default"/>
          <w:b/>
          <w:bCs/>
          <w:sz w:val="26"/>
          <w:szCs w:val="26"/>
        </w:rPr>
      </w:pPr>
      <w:r>
        <w:rPr>
          <w:color w:val="000000"/>
          <w:rFonts w:hAnsi="Times New Roman" w:ascii="Times New Roman" w:eastAsia="TimesNewRomanPS-BoldMT" w:cs="Times New Roman" w:hint="default"/>
          <w:b/>
          <w:bCs/>
          <w:i w:val="0"/>
          <w:strike w:val="0"/>
          <w:dstrike w:val="0"/>
          <w:emboss w:val="0"/>
          <w:imprint w:val="0"/>
          <w:outline w:val="0"/>
          <w:shadow w:val="0"/>
          <w:sz w:val="26"/>
          <w:szCs w:val="26"/>
          <w:u w:val="none"/>
        </w:rPr>
        <w:t xml:space="preserve">ABSTRACT</w:t>
      </w:r>
    </w:p>
    <w:p>
      <w:pPr>
        <w:jc w:val="center"/>
        <w:rPr>
          <w:color w:val="000000"/>
          <w:rFonts w:hAnsi="Times New Roman" w:ascii="Times New Roman" w:eastAsia="TimesNewRomanPS-BoldMT" w:cs="Times New Roman" w:hint="default"/>
          <w:b/>
          <w:bCs/>
          <w:sz w:val="26"/>
          <w:szCs w:val="26"/>
        </w:rPr>
      </w:pP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This work was carried out to investigate the chemical properties of the water extract of zobo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drink using the modern atomic absorption spectrophotometer. Zobo drink is a popular drink in the Nigeria, especially in the northern part of Nigeria. The result of the analysis indicated that the drink is high in vital mineral nutrients required for the healthy growth by humans and for the proper metabolic processes to be adequately maintained. Zobo drink is high, as indicated in the result, in iron – a major component of the human haemoglobin, when compared with other leaf like the popular vegetable leaf known as awa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Piper methysticum</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360" w:lineRule="auto"/>
        <w:jc w:val="both"/>
        <w:rPr>
          <w:rFonts w:hAnsi="Times New Roman" w:ascii="Times New Roman" w:cs="Times New Roman" w:hint="default"/>
        </w:rPr>
      </w:pPr>
    </w:p>
    <w:p>
      <w:pPr>
        <w:spacing w:line="360" w:lineRule="auto"/>
        <w:jc w:val="both"/>
        <w:rPr>
          <w:rFonts w:hAnsi="Times New Roman" w:ascii="Times New Roman" w:cs="Times New Roman" w:hint="default"/>
        </w:rPr>
      </w:pPr>
    </w:p>
    <w:p>
      <w:pPr>
        <w:rPr>
          <w:rFonts w:hAnsi="Times New Roman" w:ascii="Times New Roman" w:cs="Times New Roman" w:hint="default"/>
        </w:rPr>
      </w:pPr>
    </w:p>
    <w:p/>
    <w:p/>
    <w:p/>
    <w:p/>
    <w:p/>
    <w:p/>
    <w:p/>
    <w:p/>
    <w:p/>
    <w:p/>
    <w:p/>
    <w:p/>
    <w:p/>
    <w:p/>
    <w:p/>
    <w:p/>
    <w:p>
      <w:pPr>
        <w:sectPr>
          <w:pgSz w:w="11906" w:h="16838"/>
          <w:pgMar w:top="1440" w:right="1800" w:bottom="1440" w:left="1800" w:header="720" w:footer="720"/>
          <w:cols w:space="720"/>
        </w:sectPr>
      </w:pPr>
    </w:p>
    <w:p>
      <w:pPr>
        <w:jc w:val="center"/>
        <w:rPr>
          <w:rFonts w:hAnsi="Arial Black" w:ascii="Arial Black" w:cs="Arial Black" w:hint="default"/>
          <w:sz w:val="32"/>
          <w:szCs w:val="32"/>
        </w:rPr>
      </w:pPr>
      <w:r>
        <w:rPr>
          <w:rFonts w:hAnsi="Arial Black" w:ascii="Arial Black" w:cs="Arial Black" w:hint="default"/>
          <w:b w:val="0"/>
          <w:i w:val="0"/>
          <w:strike w:val="0"/>
          <w:dstrike w:val="0"/>
          <w:emboss w:val="0"/>
          <w:imprint w:val="0"/>
          <w:outline w:val="0"/>
          <w:shadow w:val="0"/>
          <w:sz w:val="32"/>
          <w:szCs w:val="32"/>
          <w:u w:val="none"/>
        </w:rPr>
        <w:t xml:space="preserve">CHAPTER ONE</w:t>
      </w:r>
    </w:p>
    <w:p>
      <w:pPr>
        <w:jc w:val="center"/>
        <w:rPr>
          <w:rFonts w:hAnsi="Arial Black" w:ascii="Arial Black" w:cs="Arial Black" w:hint="default"/>
          <w:sz w:val="32"/>
          <w:szCs w:val="32"/>
        </w:rPr>
      </w:pPr>
    </w:p>
    <w:p>
      <w:pPr>
        <w:jc w:val="center"/>
        <w:rPr>
          <w:rFonts w:hAnsi="Times New Roman" w:ascii="Times New Roman" w:cs="Times New Roman" w:hint="default"/>
          <w:b/>
          <w:bCs/>
          <w:sz w:val="28"/>
          <w:szCs w:val="28"/>
        </w:rPr>
      </w:pPr>
      <w:r>
        <w:rPr>
          <w:rFonts w:hAnsi="Times New Roman" w:ascii="Times New Roman" w:cs="Times New Roman" w:hint="default"/>
          <w:b/>
          <w:bCs/>
          <w:i w:val="0"/>
          <w:strike w:val="0"/>
          <w:dstrike w:val="0"/>
          <w:emboss w:val="0"/>
          <w:imprint w:val="0"/>
          <w:outline w:val="0"/>
          <w:shadow w:val="0"/>
          <w:sz w:val="28"/>
          <w:szCs w:val="28"/>
          <w:u w:val="none"/>
        </w:rPr>
        <w:t xml:space="preserve">INTRODUCTION</w:t>
      </w:r>
    </w:p>
    <w:p>
      <w:pPr>
        <w:jc w:val="both"/>
        <w:rPr>
          <w:rFonts w:hAnsi="Times New Roman" w:ascii="Times New Roman" w:hint="default"/>
          <w:b/>
          <w:bCs/>
          <w:sz w:val="28"/>
          <w:szCs w:val="28"/>
        </w:rPr>
      </w:pPr>
    </w:p>
    <w:p>
      <w:pPr>
        <w:spacing w:line="480" w:lineRule="auto"/>
        <w:jc w:val="both"/>
        <w:rPr>
          <w:rFonts w:hAnsi="Times New Roman" w:ascii="Times New Roman" w:cs="Times New Roman" w:hint="default"/>
          <w:b w:val="0"/>
          <w:bCs w:val="0"/>
          <w:sz w:val="28"/>
          <w:szCs w:val="28"/>
        </w:rPr>
      </w:pPr>
      <w:r>
        <w:rPr>
          <w:rFonts w:hAnsi="Times New Roman" w:ascii="Times New Roman" w:cs="Times New Roman" w:hint="default"/>
          <w:b w:val="0"/>
          <w:bCs w:val="0"/>
          <w:i w:val="0"/>
          <w:strike w:val="0"/>
          <w:dstrike w:val="0"/>
          <w:emboss w:val="0"/>
          <w:imprint w:val="0"/>
          <w:outline w:val="0"/>
          <w:shadow w:val="0"/>
          <w:sz w:val="28"/>
          <w:szCs w:val="28"/>
          <w:u w:val="none"/>
        </w:rPr>
        <w:t xml:space="preserve">Hibiscus sabdariffa is a species of hibiscus, native to the old world tropics, used for the production of bast fiber and as an infusion (herbal tea). The plant is an annual or perennial herb or woody-based sub-shrub, growing up to 2-2.5 m (7-8 ft) tall. The leaves are deeply 3- 5 lobed, 8-15 cm long arranged alternatively on the stems. The flowers are 8-10 cm in diameter, white to pale yellow with a dark red spot at the base of each petal and have a stout fleshy calyx at the base 1-2 cm wide, enlarging to 3-3.5 cm, fleshy and bright red as the fruit matures. It takes about 6months to mature. The plant is widely cultivated for its strong fibers and it is well known for its edibility and medicinal properties, though the calyx is the most frequently used portion of the plant, the leaves and seeds are often made into salads, curries and potherbs. They are rich in vitamins, natural carbohydrate, protein, tannins, gums and other antioxidants including minerals. The chemistry of the calyx revealed that per 100 g, it contained 49 calories, 84.5% water, 1.99 protein, 0.1 g fat, 12.3 g total carbohydrate, 2.3 g fiber, 1.2 g ash, 1.72 mg calcium, 57 mg phosphorus, 2.9 mg iron, 300 g vitamin A equivalent and 14mg ascorbic acid.</w:t>
      </w:r>
    </w:p>
    <w:p>
      <w:pPr>
        <w:spacing w:line="480" w:lineRule="auto"/>
        <w:jc w:val="both"/>
        <w:rPr>
          <w:rFonts w:hAnsi="Times New Roman" w:ascii="Times New Roman" w:cs="Times New Roman" w:hint="default"/>
          <w:b w:val="0"/>
          <w:bCs w:val="0"/>
          <w:sz w:val="28"/>
          <w:szCs w:val="28"/>
        </w:rPr>
      </w:pPr>
      <w:r>
        <w:rPr>
          <w:rFonts w:hAnsi="Times New Roman" w:ascii="Times New Roman" w:cs="Times New Roman" w:hint="default"/>
          <w:b w:val="0"/>
          <w:bCs w:val="0"/>
          <w:i w:val="0"/>
          <w:strike w:val="0"/>
          <w:dstrike w:val="0"/>
          <w:emboss w:val="0"/>
          <w:imprint w:val="0"/>
          <w:outline w:val="0"/>
          <w:shadow w:val="0"/>
          <w:sz w:val="28"/>
          <w:szCs w:val="28"/>
          <w:u w:val="none"/>
        </w:rPr>
        <w:t xml:space="preserve">Hibiscus sadariffa has common names such as “Roses of anthea’ “African mallow”, ‘Roselle’, “Rose mallow’, Indian sorrel’, “Flore de Jamaica” and Jamaica tea. Hibiscus sabdariffa is known as “Roselle” in Australia, ‘Tengamoran’ in Asam, ‘Gongura’ in Hindi, ‘Krajeab’ in Thailand, “Bissap” in Senegal, Guinea Bissau, Mali, Burkina Faso, Ghana, Benin, Niger, Congo and France. ‘Wonjo’ in Gambia, ‘Torosh’ in Iran, ‘Sorrel’ in Carribean, ‘Karkade’ in Egypt, ‘Asam Paya’ in Malaysia, “Luoshen Hua’ in Chinese, ‘Lamanda’ in Zambia and “Zobo’ in Nigeria. The fruits are surrounded by enlarged fleshy calyces containing 22-34 seeds per capsule. The seeds are dark brown in colour, 4-6cm long and about 0.025g in weight, grow up to 2 meters and leaves vary in shape and size. There are more than 200 species in all over the world. Hibiscus sabdariffa is cultivated for leaf, seed, fleshy calyx or fiber. The plant is grown in all parts of the world; it is a native to India but was introduced to other parts of the world such as Central America, West Indies and Africa. It is highly cultivated and distributed in the northern part of Nigeria because of favourablenclimate. Hibiscus sabdariffa is found in tropical and subtropical regions of the world, it is cultivated for its fiber with characteristics similar to those of hemp or jute which is used to make cloth, rope and in Polynesia, grass skirts. Hibiscus sabdariffa plant parts such as seed, stem, leaves and calyces are harvested from late December to February. The harvest is timed according to ripeness of the seed. The fleshy calyces are harvested after the flower has dropped but before the seedpod has dried and opened. The more time the capsule remains on the plant after the seeds begin to ripe, the more susceptible the calyx is to sores, sun cracking and general deterioration in quality.</w:t>
      </w:r>
    </w:p>
    <w:p>
      <w:pPr>
        <w:spacing w:line="480" w:lineRule="auto"/>
        <w:jc w:val="both"/>
        <w:rPr>
          <w:rFonts w:hAnsi="Times New Roman" w:ascii="Times New Roman" w:cs="Times New Roman" w:hint="default"/>
          <w:b w:val="0"/>
          <w:bCs w:val="0"/>
          <w:i/>
          <w:iCs/>
          <w:sz w:val="28"/>
          <w:szCs w:val="28"/>
        </w:rPr>
      </w:pPr>
      <w:r>
        <w:rPr>
          <w:rFonts w:hAnsi="Times New Roman" w:ascii="Times New Roman" w:cs="Times New Roman" w:hint="default"/>
          <w:b w:val="0"/>
          <w:bCs w:val="0"/>
          <w:i w:val="0"/>
          <w:strike w:val="0"/>
          <w:dstrike w:val="0"/>
          <w:emboss w:val="0"/>
          <w:imprint w:val="0"/>
          <w:outline w:val="0"/>
          <w:shadow w:val="0"/>
          <w:sz w:val="28"/>
          <w:szCs w:val="28"/>
          <w:u w:val="none"/>
        </w:rPr>
        <w:t xml:space="preserve">Hibiscus sabdariffa ‘Zobo’ drink has a shelf of life normally 24 to 48 hours after which it begins to deteriorate. It is best preserved by refrigeration which will control the micro- organism reaction on the drink . Due to the ubiquitous nature of micro-organisms, the level of contamination can be reduced if proceeded under standard hygienic conditions and at low temperatures to prevent the multiplication of pathogenic micro organisms that can cause infection to the consumers. Delicate hibiscus flower requires special handling during and after preservation. The blossoms are fragile and cannot tolerate the pressure from conventional flower pressing. The use of desiccants and silica crystals helps wick away moisture from the petals while still protecting the shape and colour of the bossom of the plant.</w:t>
      </w:r>
      <w:r>
        <w:rPr>
          <w:rFonts w:hAnsi="Times New Roman" w:ascii="Times New Roman" w:cs="Times New Roman" w:hint="default"/>
          <w:b w:val="0"/>
          <w:bCs w:val="0"/>
          <w:i/>
          <w:iCs/>
          <w:strike w:val="0"/>
          <w:dstrike w:val="0"/>
          <w:emboss w:val="0"/>
          <w:imprint w:val="0"/>
          <w:outline w:val="0"/>
          <w:shadow w:val="0"/>
          <w:sz w:val="28"/>
          <w:szCs w:val="28"/>
          <w:u w:val="none"/>
        </w:rPr>
        <w:t xml:space="preserve">(</w:t>
      </w:r>
      <w:r>
        <w:rPr>
          <w:color w:val="000000"/>
          <w:rFonts w:hAnsi="Times New Roman" w:ascii="Times New Roman" w:eastAsia="SimSun" w:cs="Times New Roman" w:hint="default"/>
          <w:b w:val="0"/>
          <w:i/>
          <w:iCs/>
          <w:strike w:val="0"/>
          <w:dstrike w:val="0"/>
          <w:emboss w:val="0"/>
          <w:imprint w:val="0"/>
          <w:outline w:val="0"/>
          <w:shadow w:val="0"/>
          <w:sz w:val="28"/>
          <w:szCs w:val="28"/>
          <w:u w:val="none"/>
        </w:rPr>
        <w:t xml:space="preserve">Steyerberg, E.W. 2004).</w:t>
      </w:r>
    </w:p>
    <w:p>
      <w:pPr>
        <w:numPr>
          <w:ilvl w:val="0"/>
          <w:numId w:val="0"/>
        </w:numPr>
        <w:spacing w:line="360" w:lineRule="auto"/>
        <w:ind w:leftChars="0"/>
        <w:jc w:val="both"/>
        <w:rPr>
          <w:color w:val="000000"/>
          <w:rFonts w:hAnsi="Times New Roman" w:ascii="Times New Roman" w:eastAsia="TimesNewRomanPS-BoldMT" w:cs="Times New Roman" w:hint="default"/>
          <w:b w:val="0"/>
          <w:bCs w:val="0"/>
          <w:sz w:val="28"/>
          <w:szCs w:val="28"/>
        </w:rPr>
      </w:pPr>
    </w:p>
    <w:p>
      <w:pPr>
        <w:numPr>
          <w:ilvl w:val="1"/>
          <w:numId w:val="2"/>
        </w:numPr>
        <w:spacing w:line="360" w:lineRule="auto"/>
        <w:ind w:leftChars="0"/>
        <w:jc w:val="both"/>
        <w:rPr>
          <w:color w:val="000000"/>
          <w:rFonts w:hAnsi="Times New Roman" w:ascii="Times New Roman" w:eastAsia="TimesNewRomanPS-BoldMT" w:cs="Times New Roman" w:hint="default"/>
          <w:b/>
          <w:b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STATEMENT OF PROBLEM</w:t>
      </w:r>
    </w:p>
    <w:p>
      <w:pPr>
        <w:numPr>
          <w:ilvl w:val="0"/>
          <w:numId w:val="0"/>
        </w:numPr>
        <w:spacing w:line="480" w:lineRule="auto"/>
        <w:jc w:val="both"/>
        <w:rPr>
          <w:color w:val="000000"/>
          <w:rFonts w:hAnsi="Times New Roman" w:ascii="Times New Roman" w:eastAsia="TimesNewRomanPS-BoldMT" w:cs="Times New Roman" w:hint="default"/>
          <w:b w:val="0"/>
          <w:bCs w:val="0"/>
          <w:sz w:val="28"/>
          <w:szCs w:val="28"/>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rPr>
        <w:t xml:space="preserve">Today, people are troubled because of the way various diseases and sickness are springing up. The only seemed major way out is to visit modern hospital for both prevention and control. This is treatment using synthetic drugs which are very much expensive, and most time with negative side effect. And not readily available.</w:t>
      </w:r>
    </w:p>
    <w:p>
      <w:pPr>
        <w:numPr>
          <w:ilvl w:val="1"/>
          <w:numId w:val="2"/>
        </w:numPr>
        <w:spacing w:line="480" w:lineRule="auto"/>
        <w:ind w:leftChars="0" w:left="0" w:firstLineChars="0" w:firstLine="0"/>
        <w:jc w:val="both"/>
        <w:rPr>
          <w:color w:val="000000"/>
          <w:rFonts w:hAnsi="Times New Roman" w:ascii="Times New Roman" w:eastAsia="TimesNewRomanPS-BoldMT" w:cs="Times New Roman" w:hint="default"/>
          <w:b/>
          <w:b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JUSTIFICATION OF  STUDY</w:t>
      </w:r>
    </w:p>
    <w:p>
      <w:pPr>
        <w:numPr>
          <w:ilvl w:val="0"/>
          <w:numId w:val="0"/>
        </w:numPr>
        <w:spacing w:line="480" w:lineRule="auto"/>
        <w:ind w:leftChars="0"/>
        <w:jc w:val="both"/>
        <w:rPr>
          <w:color w:val="000000"/>
          <w:rFonts w:hAnsi="Times New Roman" w:ascii="Times New Roman" w:eastAsia="TimesNewRomanPS-BoldMT" w:hint="default"/>
          <w:b w:val="0"/>
          <w:bCs w:val="0"/>
          <w:sz w:val="28"/>
          <w:szCs w:val="28"/>
        </w:rPr>
      </w:pPr>
      <w:r>
        <w:rPr>
          <w:color w:val="000000"/>
          <w:rFonts w:hAnsi="Times New Roman" w:ascii="Times New Roman" w:eastAsia="TimesNewRomanPS-BoldMT" w:hint="default"/>
          <w:b w:val="0"/>
          <w:bCs w:val="0"/>
          <w:i w:val="0"/>
          <w:strike w:val="0"/>
          <w:dstrike w:val="0"/>
          <w:emboss w:val="0"/>
          <w:imprint w:val="0"/>
          <w:outline w:val="0"/>
          <w:shadow w:val="0"/>
          <w:sz w:val="28"/>
          <w:szCs w:val="28"/>
          <w:u w:val="none"/>
        </w:rPr>
        <w:t xml:space="preserve">Several studies undertaken on use of plant-derived compounds as alternatives to synthetic drugs have established that hibiscus sabdariffa has medicinal values. The activities are linked to the type of phytochemical and mineral present in the plant. It was on the basis of this, that this study was taken with the aim and objectives stated below. </w:t>
      </w:r>
    </w:p>
    <w:p>
      <w:pPr>
        <w:numPr>
          <w:ilvl w:val="0"/>
          <w:numId w:val="0"/>
        </w:numPr>
        <w:spacing w:line="480" w:lineRule="auto"/>
        <w:ind w:leftChars="0"/>
        <w:jc w:val="both"/>
        <w:rPr>
          <w:color w:val="000000"/>
          <w:rFonts w:hAnsi="Times New Roman" w:ascii="Times New Roman" w:eastAsia="TimesNewRomanPS-BoldMT" w:cs="Times New Roman" w:hint="default"/>
          <w:b w:val="0"/>
          <w:bCs w:val="0"/>
          <w:sz w:val="28"/>
          <w:szCs w:val="28"/>
        </w:rPr>
      </w:pPr>
    </w:p>
    <w:p>
      <w:pPr>
        <w:numPr>
          <w:ilvl w:val="1"/>
          <w:numId w:val="2"/>
        </w:numPr>
        <w:spacing w:line="480" w:lineRule="auto"/>
        <w:ind w:leftChars="0" w:left="0" w:firstLineChars="0" w:firstLine="0"/>
        <w:jc w:val="both"/>
        <w:rPr>
          <w:color w:val="000000"/>
          <w:rFonts w:hAnsi="Times New Roman" w:ascii="Times New Roman" w:eastAsia="TimesNewRomanPS-BoldMT" w:cs="Times New Roman" w:hint="default"/>
          <w:b/>
          <w:b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AIMS OF  RESEARCH</w:t>
      </w:r>
    </w:p>
    <w:p>
      <w:pPr>
        <w:jc w:val="center"/>
        <w:rPr>
          <w:color w:val="000000"/>
          <w:rFonts w:hAnsi="Times New Roman" w:ascii="Times New Roman" w:eastAsia="TimesNewRomanPS-BoldMT" w:cs="Times New Roman" w:hint="default"/>
          <w:b w:val="0"/>
          <w:bCs w:val="0"/>
          <w:sz w:val="32"/>
          <w:szCs w:val="32"/>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rPr>
        <w:t xml:space="preserve">The research aimed at monitoring the </w:t>
      </w:r>
      <w:r>
        <w:rPr>
          <w:color w:val="000000"/>
          <w:rFonts w:hAnsi="Times New Roman" w:ascii="Times New Roman" w:eastAsia="TimesNewRomanPS-BoldMT" w:cs="Times New Roman" w:hint="default"/>
          <w:b w:val="0"/>
          <w:bCs w:val="0"/>
          <w:i w:val="0"/>
          <w:strike w:val="0"/>
          <w:dstrike w:val="0"/>
          <w:emboss w:val="0"/>
          <w:imprint w:val="0"/>
          <w:outline w:val="0"/>
          <w:shadow w:val="0"/>
          <w:sz w:val="32"/>
          <w:szCs w:val="32"/>
          <w:u w:val="none"/>
        </w:rPr>
        <w:t xml:space="preserve">phytochemical and mineral composition of water extracts of </w:t>
      </w:r>
      <w:r>
        <w:rPr>
          <w:color w:val="000000"/>
          <w:rFonts w:hAnsi="Times New Roman" w:ascii="Times New Roman" w:eastAsia="TimesNewRomanPS-BoldMT" w:cs="Times New Roman" w:hint="default"/>
          <w:b w:val="0"/>
          <w:bCs w:val="0"/>
          <w:i/>
          <w:iCs/>
          <w:strike w:val="0"/>
          <w:dstrike w:val="0"/>
          <w:emboss w:val="0"/>
          <w:imprint w:val="0"/>
          <w:outline w:val="0"/>
          <w:shadow w:val="0"/>
          <w:sz w:val="32"/>
          <w:szCs w:val="32"/>
          <w:u w:val="none"/>
        </w:rPr>
        <w:t xml:space="preserve">hibiscus sabdariffa</w:t>
      </w:r>
      <w:r>
        <w:rPr>
          <w:color w:val="000000"/>
          <w:rFonts w:hAnsi="Times New Roman" w:ascii="Times New Roman" w:eastAsia="TimesNewRomanPS-BoldMT" w:cs="Times New Roman" w:hint="default"/>
          <w:b w:val="0"/>
          <w:bCs w:val="0"/>
          <w:i w:val="0"/>
          <w:strike w:val="0"/>
          <w:dstrike w:val="0"/>
          <w:emboss w:val="0"/>
          <w:imprint w:val="0"/>
          <w:outline w:val="0"/>
          <w:shadow w:val="0"/>
          <w:sz w:val="32"/>
          <w:szCs w:val="32"/>
          <w:u w:val="none"/>
        </w:rPr>
        <w:t xml:space="preserve"> (zobo).</w:t>
      </w:r>
    </w:p>
    <w:p>
      <w:pPr>
        <w:numPr>
          <w:numId w:val="0"/>
        </w:numPr>
        <w:spacing w:line="360" w:lineRule="auto"/>
        <w:ind w:leftChars="0"/>
        <w:jc w:val="both"/>
        <w:rPr>
          <w:color w:val="000000"/>
          <w:rFonts w:hAnsi="Times New Roman" w:ascii="Times New Roman" w:eastAsia="TimesNewRomanPS-BoldMT" w:cs="Times New Roman" w:hint="default"/>
          <w:b/>
          <w:bCs/>
          <w:sz w:val="28"/>
          <w:szCs w:val="28"/>
        </w:rPr>
      </w:pPr>
    </w:p>
    <w:p>
      <w:pPr>
        <w:numPr>
          <w:numId w:val="0"/>
        </w:numPr>
        <w:spacing w:line="360" w:lineRule="auto"/>
        <w:ind w:leftChars="0"/>
        <w:jc w:val="both"/>
        <w:rPr>
          <w:color w:val="000000"/>
          <w:rFonts w:hAnsi="Times New Roman" w:ascii="Times New Roman" w:eastAsia="TimesNewRomanPS-BoldMT" w:cs="Times New Roman" w:hint="default"/>
          <w:b/>
          <w:bCs/>
          <w:sz w:val="28"/>
          <w:szCs w:val="28"/>
        </w:rPr>
      </w:pPr>
    </w:p>
    <w:p>
      <w:pPr>
        <w:numPr>
          <w:numId w:val="0"/>
        </w:numPr>
        <w:spacing w:line="360" w:lineRule="auto"/>
        <w:ind w:leftChars="0"/>
        <w:jc w:val="both"/>
        <w:rPr>
          <w:color w:val="000000"/>
          <w:rFonts w:hAnsi="Times New Roman" w:ascii="Times New Roman" w:eastAsia="TimesNewRomanPS-BoldMT" w:cs="Times New Roman" w:hint="default"/>
          <w:b/>
          <w:bCs/>
          <w:sz w:val="28"/>
          <w:szCs w:val="28"/>
        </w:rPr>
      </w:pPr>
    </w:p>
    <w:p>
      <w:pPr>
        <w:numPr>
          <w:numId w:val="0"/>
        </w:numPr>
        <w:spacing w:line="360" w:lineRule="auto"/>
        <w:ind w:leftChars="0"/>
        <w:jc w:val="both"/>
        <w:rPr>
          <w:color w:val="000000"/>
          <w:rFonts w:hAnsi="Times New Roman" w:ascii="Times New Roman" w:eastAsia="TimesNewRomanPS-BoldMT" w:cs="Times New Roman" w:hint="default"/>
          <w:b/>
          <w:bCs/>
          <w:sz w:val="28"/>
          <w:szCs w:val="28"/>
        </w:rPr>
      </w:pPr>
    </w:p>
    <w:p>
      <w:pPr>
        <w:numPr>
          <w:numId w:val="0"/>
        </w:numPr>
        <w:spacing w:line="360" w:lineRule="auto"/>
        <w:ind w:leftChars="0"/>
        <w:jc w:val="both"/>
        <w:rPr>
          <w:color w:val="000000"/>
          <w:rFonts w:hAnsi="Times New Roman" w:ascii="Times New Roman" w:eastAsia="TimesNewRomanPS-BoldMT" w:cs="Times New Roman" w:hint="default"/>
          <w:b/>
          <w:bCs/>
          <w:sz w:val="28"/>
          <w:szCs w:val="28"/>
        </w:rPr>
      </w:pPr>
    </w:p>
    <w:p>
      <w:pPr>
        <w:numPr>
          <w:numId w:val="0"/>
        </w:numPr>
        <w:spacing w:line="360" w:lineRule="auto"/>
        <w:ind w:leftChars="0"/>
        <w:jc w:val="both"/>
        <w:rPr>
          <w:color w:val="000000"/>
          <w:rFonts w:hAnsi="Times New Roman" w:ascii="Times New Roman" w:eastAsia="TimesNewRomanPS-BoldMT" w:cs="Times New Roman" w:hint="default"/>
          <w:b/>
          <w:bCs/>
          <w:sz w:val="28"/>
          <w:szCs w:val="28"/>
        </w:rPr>
      </w:pPr>
    </w:p>
    <w:p>
      <w:pPr>
        <w:numPr>
          <w:numId w:val="0"/>
        </w:numPr>
        <w:spacing w:line="360" w:lineRule="auto"/>
        <w:ind w:leftChars="0"/>
        <w:jc w:val="both"/>
        <w:rPr>
          <w:color w:val="000000"/>
          <w:rFonts w:hAnsi="Times New Roman" w:ascii="Times New Roman" w:eastAsia="TimesNewRomanPS-BoldMT" w:cs="Times New Roman" w:hint="default"/>
          <w:b/>
          <w:bCs/>
          <w:sz w:val="28"/>
          <w:szCs w:val="28"/>
        </w:rPr>
      </w:pPr>
    </w:p>
    <w:p>
      <w:pPr>
        <w:numPr>
          <w:numId w:val="0"/>
        </w:numPr>
        <w:spacing w:line="360" w:lineRule="auto"/>
        <w:ind w:leftChars="0"/>
        <w:jc w:val="both"/>
        <w:rPr>
          <w:color w:val="000000"/>
          <w:rFonts w:hAnsi="Times New Roman" w:ascii="Times New Roman" w:eastAsia="TimesNewRomanPS-BoldMT" w:cs="Times New Roman" w:hint="default"/>
          <w:b/>
          <w:b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1.4 OBJECTIVE OF RESEARCH</w:t>
      </w:r>
    </w:p>
    <w:p>
      <w:pPr>
        <w:numPr>
          <w:numId w:val="0"/>
        </w:numPr>
        <w:spacing w:line="360" w:lineRule="auto"/>
        <w:jc w:val="both"/>
        <w:rPr>
          <w:color w:val="000000"/>
          <w:rFonts w:hAnsi="Times New Roman" w:ascii="Times New Roman" w:eastAsia="TimesNewRomanPS-BoldMT" w:cs="Times New Roman" w:hint="default"/>
          <w:b w:val="0"/>
          <w:bCs w:val="0"/>
          <w:sz w:val="28"/>
          <w:szCs w:val="28"/>
        </w:rPr>
      </w:pPr>
    </w:p>
    <w:p>
      <w:pPr>
        <w:numPr>
          <w:numId w:val="0"/>
        </w:numPr>
        <w:spacing w:line="360" w:lineRule="auto"/>
        <w:jc w:val="both"/>
        <w:rPr>
          <w:color w:val="000000"/>
          <w:rFonts w:hAnsi="Times New Roman" w:ascii="Times New Roman" w:eastAsia="TimesNewRomanPS-BoldMT" w:cs="Times New Roman" w:hint="default"/>
          <w:b w:val="0"/>
          <w:bCs w:val="0"/>
          <w:sz w:val="28"/>
          <w:szCs w:val="28"/>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rPr>
        <w:t xml:space="preserve">The objectives of the research were to</w:t>
      </w:r>
    </w:p>
    <w:p>
      <w:pPr>
        <w:numPr>
          <w:numId w:val="0"/>
        </w:numPr>
        <w:spacing w:line="360" w:lineRule="auto"/>
        <w:jc w:val="both"/>
        <w:rPr>
          <w:color w:val="000000"/>
          <w:rFonts w:hAnsi="Times New Roman" w:ascii="Times New Roman" w:eastAsia="TimesNewRomanPS-BoldMT" w:cs="Times New Roman" w:hint="default"/>
          <w:b w:val="0"/>
          <w:bCs w:val="0"/>
          <w:sz w:val="28"/>
          <w:szCs w:val="28"/>
        </w:rPr>
      </w:pPr>
    </w:p>
    <w:p>
      <w:pPr>
        <w:numPr>
          <w:ilvl w:val="0"/>
          <w:numId w:val="3"/>
        </w:numPr>
        <w:tabs>
          <w:tab w:val="clear" w:leader="none" w:pos="425"/>
        </w:tabs>
        <w:spacing w:line="360" w:lineRule="auto"/>
        <w:ind w:leftChars="0" w:left="425" w:firstLineChars="0" w:hanging="425"/>
        <w:jc w:val="both"/>
        <w:rPr>
          <w:color w:val="000000"/>
          <w:rFonts w:hAnsi="Times New Roman" w:ascii="Times New Roman" w:eastAsia="TimesNewRomanPS-BoldMT" w:cs="Times New Roman" w:hint="default"/>
          <w:b w:val="0"/>
          <w:bCs w:val="0"/>
          <w:sz w:val="28"/>
          <w:szCs w:val="28"/>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rPr>
        <w:t xml:space="preserve">collection and preparation of sample </w:t>
      </w:r>
    </w:p>
    <w:p>
      <w:pPr>
        <w:numPr>
          <w:ilvl w:val="0"/>
          <w:numId w:val="3"/>
        </w:numPr>
        <w:tabs>
          <w:tab w:val="clear" w:leader="none" w:pos="425"/>
        </w:tabs>
        <w:spacing w:line="360" w:lineRule="auto"/>
        <w:ind w:leftChars="0" w:left="425" w:firstLineChars="0" w:hanging="425"/>
        <w:jc w:val="both"/>
        <w:rPr>
          <w:color w:val="000000"/>
          <w:rFonts w:hAnsi="Times New Roman" w:ascii="Times New Roman" w:eastAsia="TimesNewRomanPS-BoldMT" w:cs="Times New Roman" w:hint="default"/>
          <w:b w:val="0"/>
          <w:bCs w:val="0"/>
          <w:sz w:val="28"/>
          <w:szCs w:val="28"/>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rPr>
        <w:t xml:space="preserve">determine the phytochemical analysis</w:t>
      </w:r>
    </w:p>
    <w:p>
      <w:pPr>
        <w:numPr>
          <w:ilvl w:val="0"/>
          <w:numId w:val="3"/>
        </w:numPr>
        <w:tabs>
          <w:tab w:val="clear" w:leader="none" w:pos="425"/>
        </w:tabs>
        <w:spacing w:line="360" w:lineRule="auto"/>
        <w:ind w:leftChars="0" w:left="425" w:firstLineChars="0" w:hanging="425"/>
        <w:jc w:val="both"/>
        <w:rPr>
          <w:color w:val="000000"/>
          <w:rFonts w:hAnsi="Times New Roman" w:ascii="Times New Roman" w:eastAsia="TimesNewRomanPS-BoldMT" w:cs="Times New Roman" w:hint="default"/>
          <w:b w:val="0"/>
          <w:bCs w:val="0"/>
          <w:sz w:val="28"/>
          <w:szCs w:val="28"/>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rPr>
        <w:t xml:space="preserve">determination of mineral content</w:t>
      </w:r>
    </w:p>
    <w:p>
      <w:pPr>
        <w:numPr>
          <w:ilvl w:val="0"/>
          <w:numId w:val="3"/>
        </w:numPr>
        <w:ind w:leftChars="0" w:left="425" w:firstLineChars="0" w:hanging="425"/>
        <w:jc w:val="both"/>
        <w:rPr>
          <w:color w:val="000000"/>
          <w:rFonts w:hAnsi="Times New Roman" w:ascii="Times New Roman" w:eastAsia="SimSun" w:cs="Times New Roman" w:hint="default"/>
          <w:b/>
          <w:bCs/>
          <w:sz w:val="28"/>
          <w:szCs w:val="28"/>
        </w:rPr>
      </w:pPr>
      <w:r>
        <w:rPr>
          <w:color w:val="000000"/>
          <w:rFonts w:hAnsi="Times New Roman" w:ascii="Times New Roman" w:eastAsia="SimSun" w:cs="Times New Roman" w:hint="default"/>
          <w:b w:val="0"/>
          <w:bCs w:val="0"/>
          <w:i w:val="0"/>
          <w:strike w:val="0"/>
          <w:dstrike w:val="0"/>
          <w:emboss w:val="0"/>
          <w:imprint w:val="0"/>
          <w:outline w:val="0"/>
          <w:shadow w:val="0"/>
          <w:sz w:val="28"/>
          <w:szCs w:val="28"/>
          <w:u w:val="none"/>
        </w:rPr>
        <w:t xml:space="preserve">Investigate acute toxicity </w:t>
      </w:r>
    </w:p>
    <w:p>
      <w:pPr>
        <w:spacing w:line="360" w:lineRule="auto"/>
        <w:jc w:val="both"/>
        <w:rPr>
          <w:color w:val="000000"/>
          <w:rFonts w:hAnsi="Times New Roman" w:ascii="Times New Roman" w:eastAsia="Cambria" w:cs="Times New Roman" w:hint="default"/>
          <w:sz w:val="28"/>
          <w:szCs w:val="28"/>
        </w:rPr>
        <w:sectPr>
          <w:footerReference w:type="default" r:id="rId4"/>
          <w:pgSz w:w="12240" w:h="20160"/>
          <w:pgMar w:top="1584" w:right="1944" w:bottom="1728" w:left="1944" w:header="1008" w:footer="1008"/>
          <w:cols w:space="0"/>
          <w:pgNumType w:fmt="decimal" w:start="1"/>
        </w:sectPr>
      </w:pPr>
    </w:p>
    <w:p>
      <w:pPr>
        <w:spacing w:line="480" w:lineRule="auto"/>
        <w:jc w:val="center"/>
        <w:rPr>
          <w:color w:val="000000"/>
          <w:rFonts w:hAnsi="Times New Roman" w:ascii="Times New Roman" w:eastAsia="TimesNewRomanPS-BoldMT" w:cs="Times New Roman" w:hint="default"/>
          <w:b/>
          <w:b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CHAPTER TWO</w:t>
      </w:r>
    </w:p>
    <w:p>
      <w:pPr>
        <w:spacing w:line="480" w:lineRule="auto"/>
        <w:jc w:val="center"/>
        <w:rPr>
          <w:color w:val="000000"/>
          <w:rFonts w:hAnsi="Times New Roman" w:ascii="Times New Roman" w:eastAsia="TimesNewRomanPS-BoldMT" w:cs="Times New Roman" w:hint="default"/>
          <w:b/>
          <w:b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LITERATURE REVIEW</w:t>
      </w:r>
    </w:p>
    <w:p>
      <w:pPr>
        <w:spacing w:line="480" w:lineRule="auto"/>
        <w:jc w:val="both"/>
        <w:rPr>
          <w:color w:val="000000"/>
          <w:rFonts w:hAnsi="Times New Roman" w:ascii="Times New Roman" w:eastAsia="TimesNewRomanPS-BoldMT" w:cs="Times New Roman" w:hint="default"/>
          <w:b/>
          <w:b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2.1  SCIENTIFIC CLASSIFICATION OF </w:t>
      </w:r>
      <w:r>
        <w:rPr>
          <w:color w:val="000000"/>
          <w:rFonts w:hAnsi="Times New Roman" w:ascii="Times New Roman" w:eastAsia="TimesNewRomanPS-BoldItalicMT" w:cs="Times New Roman" w:hint="default"/>
          <w:b/>
          <w:bCs/>
          <w:i/>
          <w:iCs/>
          <w:strike w:val="0"/>
          <w:dstrike w:val="0"/>
          <w:emboss w:val="0"/>
          <w:imprint w:val="0"/>
          <w:outline w:val="0"/>
          <w:shadow w:val="0"/>
          <w:sz w:val="28"/>
          <w:szCs w:val="28"/>
          <w:u w:val="none"/>
        </w:rPr>
        <w:t xml:space="preserve">ROSELLE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w:t>
      </w:r>
      <w:r>
        <w:rPr>
          <w:color w:val="000000"/>
          <w:rFonts w:hAnsi="Times New Roman" w:ascii="Times New Roman" w:eastAsia="TimesNewRomanPS-BoldItalicMT" w:cs="Times New Roman" w:hint="default"/>
          <w:b/>
          <w:bCs/>
          <w:i/>
          <w:iCs/>
          <w:strike w:val="0"/>
          <w:dstrike w:val="0"/>
          <w:emboss w:val="0"/>
          <w:imprint w:val="0"/>
          <w:outline w:val="0"/>
          <w:shadow w:val="0"/>
          <w:sz w:val="28"/>
          <w:szCs w:val="28"/>
          <w:u w:val="none"/>
        </w:rPr>
        <w:t xml:space="preserve">Hibiscus Sabdariffa</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 </w:t>
      </w:r>
    </w:p>
    <w:p>
      <w:pPr>
        <w:spacing w:line="480" w:lineRule="auto"/>
        <w:jc w:val="left"/>
        <w:rPr>
          <w:color w:val="000000"/>
          <w:rFonts w:hAnsi="Times New Roman" w:ascii="Times New Roman" w:eastAsia="TimesNewRomanPS-BoldMT" w:cs="Times New Roman" w:hint="default"/>
          <w:b/>
          <w:bCs/>
          <w:sz w:val="28"/>
          <w:szCs w:val="28"/>
        </w:rPr>
      </w:pPr>
    </w:p>
    <w:p>
      <w:pPr>
        <w:spacing w:line="480" w:lineRule="auto"/>
        <w:jc w:val="left"/>
        <w:rPr>
          <w:color w:val="000000"/>
          <w:rFonts w:hAnsi="Times New Roman" w:ascii="Times New Roman" w:eastAsia="TimesNewRomanPS-ItalicMT" w:cs="Times New Roman" w:hint="default"/>
          <w:i/>
          <w:iCs/>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Kingdom: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Plantae </w:t>
      </w:r>
    </w:p>
    <w:p>
      <w:pPr>
        <w:spacing w:line="480" w:lineRule="auto"/>
        <w:jc w:val="left"/>
        <w:rPr>
          <w:color w:val="000000"/>
          <w:rFonts w:hAnsi="Times New Roman" w:ascii="Times New Roman" w:eastAsia="TimesNewRomanPS-ItalicMT" w:cs="Times New Roman" w:hint="default"/>
          <w:i/>
          <w:iCs/>
          <w:sz w:val="28"/>
          <w:szCs w:val="28"/>
        </w:rPr>
      </w:pPr>
    </w:p>
    <w:p>
      <w:pPr>
        <w:spacing w:line="480" w:lineRule="auto"/>
        <w:ind w:firstLineChars="750" w:firstLine="2100"/>
        <w:jc w:val="left"/>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It is an Angiosperm, Eudicots and Rosids </w:t>
      </w:r>
    </w:p>
    <w:p>
      <w:pPr>
        <w:spacing w:line="480" w:lineRule="auto"/>
        <w:ind w:firstLineChars="700" w:firstLine="1960"/>
        <w:jc w:val="left"/>
        <w:rPr>
          <w:color w:val="000000"/>
          <w:rFonts w:hAnsi="Times New Roman" w:ascii="Times New Roman" w:eastAsia="SimSun" w:cs="Times New Roman" w:hint="default"/>
          <w:sz w:val="28"/>
          <w:szCs w:val="28"/>
        </w:rPr>
      </w:pPr>
    </w:p>
    <w:p>
      <w:pPr>
        <w:spacing w:line="480" w:lineRule="auto"/>
        <w:jc w:val="left"/>
        <w:rPr>
          <w:color w:val="000000"/>
          <w:rFonts w:hAnsi="Times New Roman" w:ascii="Times New Roman" w:eastAsia="TimesNewRomanPS-ItalicMT" w:cs="Times New Roman" w:hint="default"/>
          <w:i/>
          <w:iCs/>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Order: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Malvales </w:t>
      </w:r>
    </w:p>
    <w:p>
      <w:pPr>
        <w:spacing w:line="480" w:lineRule="auto"/>
        <w:jc w:val="left"/>
        <w:rPr>
          <w:color w:val="000000"/>
          <w:rFonts w:hAnsi="Times New Roman" w:ascii="Times New Roman" w:eastAsia="TimesNewRomanPS-ItalicMT" w:cs="Times New Roman" w:hint="default"/>
          <w:i/>
          <w:iCs/>
          <w:sz w:val="28"/>
          <w:szCs w:val="28"/>
        </w:rPr>
      </w:pPr>
    </w:p>
    <w:p>
      <w:pPr>
        <w:spacing w:line="480" w:lineRule="auto"/>
        <w:jc w:val="left"/>
        <w:rPr>
          <w:color w:val="000000"/>
          <w:rFonts w:hAnsi="Times New Roman" w:ascii="Times New Roman" w:eastAsia="TimesNewRomanPS-ItalicMT" w:cs="Times New Roman" w:hint="default"/>
          <w:i/>
          <w:iCs/>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Family: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Malvaceae </w:t>
      </w:r>
    </w:p>
    <w:p>
      <w:pPr>
        <w:spacing w:line="480" w:lineRule="auto"/>
        <w:jc w:val="left"/>
        <w:rPr>
          <w:color w:val="000000"/>
          <w:rFonts w:hAnsi="Times New Roman" w:ascii="Times New Roman" w:eastAsia="TimesNewRomanPS-ItalicMT" w:cs="Times New Roman" w:hint="default"/>
          <w:i/>
          <w:iCs/>
          <w:sz w:val="28"/>
          <w:szCs w:val="28"/>
        </w:rPr>
      </w:pPr>
    </w:p>
    <w:p>
      <w:pPr>
        <w:spacing w:line="480" w:lineRule="auto"/>
        <w:jc w:val="left"/>
        <w:rPr>
          <w:color w:val="000000"/>
          <w:rFonts w:hAnsi="Times New Roman" w:ascii="Times New Roman" w:eastAsia="TimesNewRomanPS-ItalicMT" w:cs="Times New Roman" w:hint="default"/>
          <w:i/>
          <w:iCs/>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Genus: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w:t>
      </w:r>
    </w:p>
    <w:p>
      <w:pPr>
        <w:spacing w:line="480" w:lineRule="auto"/>
        <w:jc w:val="left"/>
        <w:rPr>
          <w:color w:val="000000"/>
          <w:rFonts w:hAnsi="Times New Roman" w:ascii="Times New Roman" w:eastAsia="TimesNewRomanPS-ItalicMT" w:cs="Times New Roman" w:hint="default"/>
          <w:i/>
          <w:iCs/>
          <w:sz w:val="28"/>
          <w:szCs w:val="28"/>
        </w:rPr>
      </w:pPr>
    </w:p>
    <w:p>
      <w:pPr>
        <w:spacing w:line="480" w:lineRule="auto"/>
        <w:jc w:val="left"/>
        <w:rPr>
          <w:color w:val="000000"/>
          <w:rFonts w:hAnsi="Times New Roman" w:ascii="Times New Roman" w:eastAsia="TimesNewRomanPS-ItalicMT" w:cs="Times New Roman" w:hint="default"/>
          <w:i/>
          <w:iCs/>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Species: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Sabdariffa</w:t>
      </w:r>
    </w:p>
    <w:p>
      <w:pPr>
        <w:spacing w:line="480" w:lineRule="auto"/>
        <w:jc w:val="left"/>
        <w:rPr>
          <w:rFonts w:hAnsi="Times New Roman" w:ascii="Times New Roman" w:cs="Times New Roman" w:hint="default"/>
          <w:sz w:val="28"/>
          <w:szCs w:val="28"/>
        </w:rPr>
      </w:pP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 </w:t>
      </w:r>
    </w:p>
    <w:p>
      <w:pPr>
        <w:spacing w:line="480" w:lineRule="auto"/>
        <w:jc w:val="left"/>
        <w:rPr>
          <w:color w:val="000000"/>
          <w:rFonts w:hAnsi="Times New Roman" w:ascii="Times New Roman" w:eastAsia="TimesNewRomanPS-ItalicMT" w:cs="Times New Roman" w:hint="default"/>
          <w:i/>
          <w:iCs/>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Binomial name: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p>
    <w:p>
      <w:pPr>
        <w:spacing w:line="480" w:lineRule="auto"/>
        <w:jc w:val="left"/>
        <w:rPr>
          <w:rFonts w:hAnsi="Times New Roman" w:ascii="Times New Roman" w:cs="Times New Roman" w:hint="default"/>
          <w:sz w:val="28"/>
          <w:szCs w:val="28"/>
        </w:rPr>
      </w:pP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Roselle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is known as the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Rosella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fruit in Australia. It’s close relative,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Hibiscus Cannabinus is also known as meshta on the Indian subcontinent, Tengamora in Assam, Gongura in Telugu, lalchatni or Kutrum in Mithula. Mathipuli in kerala. Chin baung in Burma, krajeab in Thailand, Bissapin Senegal, Guinea Bissau, Mali, Burkina Faso, Ghana, Benin and Niger, Congo and France. Wonjo in Gambia, Zobo in western Nigeria. Yoruba’s in Nigeria call the white variety Isapa, Zoborodo in Northern Nigeria, Chaye-Torosh in Iran, Karkade in Egypt, Saud, Arabia and Sudan; Omutete in Namibia, Sorrel in the Caribbean and in latin America, Flor de Jamaica in Mexico, Saril in panama, rosella in Indonesia, asam paya in Malaysia, Luoshen Hua in Chinese. In Zambia the plant is called Lumanda in Gbemba, Katolo in Kikaonde and, wusi in chilunda </w:t>
      </w:r>
    </w:p>
    <w:p>
      <w:pPr>
        <w:spacing w:line="480" w:lineRule="auto"/>
        <w:jc w:val="both"/>
        <w:rPr>
          <w:rFonts w:hAnsi="Times New Roman" w:ascii="Times New Roman" w:cs="Times New Roman" w:hint="default"/>
          <w:i/>
          <w:iCs/>
          <w:sz w:val="28"/>
          <w:szCs w:val="28"/>
        </w:rPr>
      </w:pPr>
      <w:r>
        <w:rPr>
          <w:color w:val="000000"/>
          <w:rFonts w:hAnsi="Times New Roman" w:ascii="Times New Roman" w:eastAsia="SimSun" w:cs="Times New Roman" w:hint="default"/>
          <w:b w:val="0"/>
          <w:i/>
          <w:iCs/>
          <w:strike w:val="0"/>
          <w:dstrike w:val="0"/>
          <w:emboss w:val="0"/>
          <w:imprint w:val="0"/>
          <w:outline w:val="0"/>
          <w:shadow w:val="0"/>
          <w:sz w:val="28"/>
          <w:szCs w:val="28"/>
          <w:u w:val="none"/>
        </w:rPr>
        <w:t xml:space="preserve">(Chau,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et al</w:t>
      </w:r>
      <w:r>
        <w:rPr>
          <w:color w:val="000000"/>
          <w:rFonts w:hAnsi="Times New Roman" w:ascii="Times New Roman" w:eastAsia="SimSun" w:cs="Times New Roman" w:hint="default"/>
          <w:b w:val="0"/>
          <w:i/>
          <w:iCs/>
          <w:strike w:val="0"/>
          <w:dstrike w:val="0"/>
          <w:emboss w:val="0"/>
          <w:imprint w:val="0"/>
          <w:outline w:val="0"/>
          <w:shadow w:val="0"/>
          <w:sz w:val="28"/>
          <w:szCs w:val="28"/>
          <w:u w:val="none"/>
        </w:rPr>
        <w:t xml:space="preserve">, 2000).</w:t>
      </w:r>
    </w:p>
    <w:p>
      <w:pPr>
        <w:spacing w:line="480" w:lineRule="auto"/>
        <w:jc w:val="both"/>
        <w:rPr>
          <w:rFonts w:hAnsi="Times New Roman" w:ascii="Times New Roman" w:cs="Times New Roman" w:hint="default"/>
          <w:sz w:val="28"/>
          <w:szCs w:val="28"/>
        </w:rPr>
      </w:pPr>
    </w:p>
    <w:p>
      <w:pPr>
        <w:spacing w:line="480" w:lineRule="auto"/>
        <w:jc w:val="left"/>
        <w:rPr>
          <w:color w:val="000000"/>
          <w:rFonts w:hAnsi="Times New Roman" w:ascii="Times New Roman" w:eastAsia="TimesNewRomanPS-BoldMT" w:cs="Times New Roman" w:hint="default"/>
          <w:b/>
          <w:b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2.1.1 Effect on smooth muscle</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aqueous extract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calyces inhibited the tone of various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isolated muscle preparations that included rabbit aortic strip (Obiefuna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et al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1994)and rat ileal strip (Salah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et al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2002). The extract also rhythmically contracted rat uterus, guinea-pig tracheal chain and rat diaphragm. The mechanism of action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aqueous extract on smooth muscles is not certain but appears to be mediated through calcium channels, possibly generated by constituents such as quercetin and eugenol (Salah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et al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2002). However, further studies of the mechanistic aspects of the extract on smooth muscles are warranted.</w:t>
      </w:r>
    </w:p>
    <w:p>
      <w:pPr>
        <w:spacing w:line="480" w:lineRule="auto"/>
        <w:jc w:val="both"/>
        <w:rPr>
          <w:color w:val="000000"/>
          <w:rFonts w:hAnsi="Times New Roman" w:ascii="Times New Roman" w:eastAsia="SimSun" w:cs="Times New Roman" w:hint="default"/>
          <w:sz w:val="28"/>
          <w:szCs w:val="28"/>
        </w:rPr>
      </w:pPr>
    </w:p>
    <w:p>
      <w:pPr>
        <w:spacing w:line="480" w:lineRule="auto"/>
        <w:jc w:val="left"/>
        <w:rPr>
          <w:color w:val="000000"/>
          <w:rFonts w:hAnsi="Times New Roman" w:ascii="Times New Roman" w:eastAsia="SimSun" w:cs="Times New Roman" w:hint="default"/>
          <w:b/>
          <w:bCs/>
          <w:sz w:val="28"/>
          <w:szCs w:val="28"/>
        </w:rPr>
      </w:pPr>
      <w:r>
        <w:rPr>
          <w:color w:val="000000"/>
          <w:rFonts w:hAnsi="Times New Roman" w:ascii="Times New Roman" w:eastAsia="SimSun" w:cs="Times New Roman" w:hint="default"/>
          <w:b/>
          <w:bCs/>
          <w:i w:val="0"/>
          <w:strike w:val="0"/>
          <w:dstrike w:val="0"/>
          <w:emboss w:val="0"/>
          <w:imprint w:val="0"/>
          <w:outline w:val="0"/>
          <w:shadow w:val="0"/>
          <w:sz w:val="28"/>
          <w:szCs w:val="28"/>
          <w:u w:val="none"/>
        </w:rPr>
        <w:t xml:space="preserve">2.1 .2 Blood pressure lowering effect</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The effectiveness of an aqueous extract of Roselle on mild to moderate hypertension was investigated in many </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researches. Aqueous extract of Rosellewas as effective as captopril in treating mild to moderate hypertension and there is no adverse effect with </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the treatment, confirming the effectiveness and safety of the extract. Even though the possible mechanism(s) of action of Roselle extract is </w:t>
      </w:r>
    </w:p>
    <w:p>
      <w:pPr>
        <w:spacing w:line="48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not investigated, daily consumptionof an aqueous Roselle extract resulted in decrease in systolic and diastolic blood pressure. </w:t>
      </w:r>
    </w:p>
    <w:p>
      <w:pPr>
        <w:spacing w:line="480" w:lineRule="auto"/>
        <w:jc w:val="both"/>
        <w:rPr>
          <w:color w:val="212529"/>
          <w:rFonts w:hAnsi="Times New Roman" w:ascii="Times New Roman" w:eastAsia="SimSun" w:cs="Times New Roman" w:hint="default"/>
          <w:sz w:val="28"/>
          <w:szCs w:val="28"/>
        </w:rPr>
      </w:pPr>
    </w:p>
    <w:p>
      <w:pPr>
        <w:spacing w:line="480" w:lineRule="auto"/>
        <w:jc w:val="both"/>
        <w:rPr>
          <w:color w:val="212529"/>
          <w:rFonts w:hAnsi="Times New Roman" w:ascii="Times New Roman" w:eastAsia="TimesNewRomanPS-BoldMT" w:cs="Times New Roman" w:hint="default"/>
          <w:b/>
          <w:bCs/>
          <w:sz w:val="28"/>
          <w:szCs w:val="28"/>
        </w:rPr>
      </w:pPr>
      <w:r>
        <w:rPr>
          <w:color w:val="212529"/>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2.1.3 Anti diabetic activity</w:t>
      </w:r>
    </w:p>
    <w:p>
      <w:pPr>
        <w:spacing w:line="48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Extracted the polyphenolic components of Roselle and studied their effect in a type II diabetic rat model (high fat diet model). Studied revealed anti-insulin resistance properties of extract at a dose level of 200mg/kg, and reduction in hyper glycaemia and hyper insulinemia. The extract was found effective in lowering serum cholesterol, triacylglycerol, the ratio of low density lipoprotein/high-density protein (LDL/HDL), and also (AGE) formation and lipid per oxidation. Intestinal α-glycosidase and pancreatic α-amylase help in digestion of complex carbohydrates present in the food into bioavailable monosaccharide and plays an important role in postprandial hyperglycaemia; therefore inhibition of these enzymes has been reported as an effective mechanism for the control of postprandial hyperglycaemia. </w:t>
      </w:r>
    </w:p>
    <w:p>
      <w:pPr>
        <w:spacing w:line="48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Hibiscus acid (hibiscus- type (2S,3R)-hydroxycitric acid lactone) have been shown as a potent inhibitor of pancreatic α-amylase and intestinal α-glucosidase and pancreatic α-amylase activity. In another study, Adisakwattanaet al., conducted an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in vitro </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study and reported Roselle extracts as an effective inhibitor of pancreatic α-amylase. </w:t>
      </w:r>
    </w:p>
    <w:p>
      <w:pPr>
        <w:spacing w:line="480" w:lineRule="auto"/>
        <w:jc w:val="both"/>
        <w:rPr>
          <w:color w:val="212529"/>
          <w:rFonts w:hAnsi="Times New Roman" w:ascii="Times New Roman" w:eastAsia="SimSun" w:cs="Times New Roman" w:hint="default"/>
          <w:sz w:val="28"/>
          <w:szCs w:val="28"/>
        </w:rPr>
      </w:pPr>
    </w:p>
    <w:p>
      <w:pPr>
        <w:spacing w:line="480" w:lineRule="auto"/>
        <w:jc w:val="both"/>
        <w:rPr>
          <w:color w:val="212529"/>
          <w:rFonts w:hAnsi="Times New Roman" w:ascii="Times New Roman" w:eastAsia="TimesNewRomanPS-BoldMT" w:cs="Times New Roman" w:hint="default"/>
          <w:b/>
          <w:bCs/>
          <w:sz w:val="28"/>
          <w:szCs w:val="28"/>
        </w:rPr>
      </w:pPr>
      <w:r>
        <w:rPr>
          <w:color w:val="212529"/>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2.1.4 Anti helmentic and anti microbial effects </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Roselle is known for its antibacterial, antifungal and anti-parasitic actions. Oil extracted from seeds of Roselle has been shown to have an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in vitro </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inhibitory effect on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Bacillus anthracis</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and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Staphylococcus albus</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Aqueous and ethanol extracts were also found to be effective against </w:t>
      </w:r>
    </w:p>
    <w:p>
      <w:pPr>
        <w:spacing w:line="480" w:lineRule="auto"/>
        <w:jc w:val="both"/>
        <w:rPr>
          <w:rFonts w:hAnsi="Times New Roman" w:ascii="Times New Roman" w:cs="Times New Roman" w:hint="default"/>
          <w:sz w:val="28"/>
          <w:szCs w:val="28"/>
        </w:rPr>
      </w:pP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Schistosoma mansoni</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and other microorganisms. Afolabi et al., demonstrated the antibacterial effect of hibiscus extract on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Streptococcus </w:t>
      </w:r>
    </w:p>
    <w:p>
      <w:pPr>
        <w:spacing w:line="480" w:lineRule="auto"/>
        <w:jc w:val="both"/>
        <w:rPr>
          <w:rFonts w:hAnsi="Times New Roman" w:ascii="Times New Roman" w:cs="Times New Roman" w:hint="default"/>
          <w:sz w:val="28"/>
          <w:szCs w:val="28"/>
        </w:rPr>
      </w:pP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mutans</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a bacterium from oral cavity. In a similar study, antibacterial potential of hibiscus was also observed on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Campylobacter</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species. An </w:t>
      </w:r>
    </w:p>
    <w:p>
      <w:pPr>
        <w:spacing w:line="48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ethanol extract of the dried leaves of Roselle reduce aflatoxin formation and have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in vitro</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inhibitory effect against some fungi.</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w:t>
      </w:r>
    </w:p>
    <w:p>
      <w:pPr>
        <w:spacing w:line="480" w:lineRule="auto"/>
        <w:jc w:val="both"/>
        <w:rPr>
          <w:color w:val="212529"/>
          <w:rFonts w:hAnsi="Times New Roman" w:ascii="Times New Roman" w:eastAsia="TimesNewRomanPS-BoldMT" w:cs="Times New Roman" w:hint="default"/>
          <w:b/>
          <w:bCs/>
          <w:sz w:val="28"/>
          <w:szCs w:val="28"/>
        </w:rPr>
      </w:pPr>
    </w:p>
    <w:p>
      <w:pPr>
        <w:spacing w:line="480" w:lineRule="auto"/>
        <w:jc w:val="both"/>
        <w:rPr>
          <w:color w:val="212529"/>
          <w:rFonts w:hAnsi="Times New Roman" w:ascii="Times New Roman" w:eastAsia="TimesNewRomanPS-BoldMT" w:cs="Times New Roman" w:hint="default"/>
          <w:b/>
          <w:bCs/>
          <w:sz w:val="28"/>
          <w:szCs w:val="28"/>
        </w:rPr>
      </w:pPr>
    </w:p>
    <w:p>
      <w:pPr>
        <w:spacing w:line="480" w:lineRule="auto"/>
        <w:jc w:val="both"/>
        <w:rPr>
          <w:color w:val="212529"/>
          <w:rFonts w:hAnsi="Times New Roman" w:ascii="Times New Roman" w:eastAsia="TimesNewRomanPS-BoldMT" w:cs="Times New Roman" w:hint="default"/>
          <w:b/>
          <w:bCs/>
          <w:sz w:val="28"/>
          <w:szCs w:val="28"/>
        </w:rPr>
      </w:pPr>
      <w:r>
        <w:rPr>
          <w:color w:val="212529"/>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2.1.5 Anti-oxidant effect</w:t>
      </w:r>
    </w:p>
    <w:p>
      <w:pPr>
        <w:spacing w:line="48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Protective property of a compound to inhibit the oxidative mechanisms by scavenging reactive oxygen and free radicals is known as antioxidative activity. It protects lining organelles from premature cell damage and reduces ageing. A large number of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invitro</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and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invivo </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studies have shown that Roselle calyxes contain potent antioxidant. According to Augustine, both the whole aqueous and anthocyanin-rich extracts of Roselle are effective antioxidant. Studies have also highlighted that poly-phenolic acid, flavonoids and anthocyanins which are found in Roselle are potent antioxidants.</w:t>
      </w:r>
    </w:p>
    <w:p>
      <w:pPr>
        <w:spacing w:line="480" w:lineRule="auto"/>
        <w:jc w:val="both"/>
        <w:rPr>
          <w:color w:val="212529"/>
          <w:rFonts w:hAnsi="Times New Roman" w:ascii="Times New Roman" w:eastAsia="SimSun" w:cs="Times New Roman" w:hint="default"/>
          <w:sz w:val="28"/>
          <w:szCs w:val="28"/>
        </w:rPr>
      </w:pPr>
    </w:p>
    <w:p>
      <w:pPr>
        <w:spacing w:line="480" w:lineRule="auto"/>
        <w:jc w:val="left"/>
        <w:rPr>
          <w:color w:val="000000"/>
          <w:rFonts w:hAnsi="Times New Roman" w:ascii="Times New Roman" w:eastAsia="SimSun" w:cs="Times New Roman" w:hint="default"/>
          <w:b/>
          <w:bCs/>
          <w:sz w:val="26"/>
          <w:szCs w:val="26"/>
        </w:rPr>
      </w:pPr>
      <w:r>
        <w:rPr>
          <w:color w:val="000000"/>
          <w:rFonts w:hAnsi="Times New Roman" w:ascii="Times New Roman" w:eastAsia="TimesNewRomanPS-ItalicMT" w:cs="Times New Roman" w:hint="default"/>
          <w:b/>
          <w:bCs/>
          <w:i w:val="0"/>
          <w:iCs w:val="0"/>
          <w:strike w:val="0"/>
          <w:dstrike w:val="0"/>
          <w:emboss w:val="0"/>
          <w:imprint w:val="0"/>
          <w:outline w:val="0"/>
          <w:shadow w:val="0"/>
          <w:sz w:val="26"/>
          <w:szCs w:val="26"/>
          <w:u w:val="none"/>
        </w:rPr>
        <w:t xml:space="preserve">2.2  </w:t>
      </w:r>
      <w:r>
        <w:rPr>
          <w:color w:val="000000"/>
          <w:rFonts w:hAnsi="Times New Roman" w:ascii="Times New Roman" w:eastAsia="TimesNewRomanPS-ItalicMT" w:cs="Times New Roman" w:hint="default"/>
          <w:b/>
          <w:bCs/>
          <w:i/>
          <w:iCs/>
          <w:strike w:val="0"/>
          <w:dstrike w:val="0"/>
          <w:emboss w:val="0"/>
          <w:imprint w:val="0"/>
          <w:outline w:val="0"/>
          <w:shadow w:val="0"/>
          <w:sz w:val="26"/>
          <w:szCs w:val="26"/>
          <w:u w:val="none"/>
        </w:rPr>
        <w:t xml:space="preserve">HIBISCUS SABDARIFFA </w:t>
      </w:r>
      <w:r>
        <w:rPr>
          <w:color w:val="000000"/>
          <w:rFonts w:hAnsi="Times New Roman" w:ascii="Times New Roman" w:eastAsia="SimSun" w:cs="Times New Roman" w:hint="default"/>
          <w:b/>
          <w:bCs/>
          <w:i w:val="0"/>
          <w:strike w:val="0"/>
          <w:dstrike w:val="0"/>
          <w:emboss w:val="0"/>
          <w:imprint w:val="0"/>
          <w:outline w:val="0"/>
          <w:shadow w:val="0"/>
          <w:sz w:val="26"/>
          <w:szCs w:val="26"/>
          <w:u w:val="none"/>
        </w:rPr>
        <w:t xml:space="preserve">PLANT PROFILE</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economic uses of the plant are as garden ornamentals and potherbs, used locally in Africa as source of dye and timber and as medicinal plant and drink. In Africa, the water extract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is taken as a hot or cold drink. The drink is known as Wanjo in the Gambia, ‘Zobo’ in Nigeria, Karkadayin Egypt and Sudan and Omutete in Namibia. The plant is highly cultivated in the northern part of Nigeria probably because of the favourable climate. Hibiscus (Hibiscus spp.) has common names including: Rose of Althea, African mallow, rose mallow,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roselle</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Indian sorrel, flor de Jamaica, Agua de Jamaica, Jamaica tea </w:t>
      </w: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Cultivation Range</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Found in tropical and subtropical regions throughout the world. Parts of the plant used include the flowers, whole, dried and cut, or powdered.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Preparations</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Hibiscus is not generally used in Western herbal medicine, although it does have pharmacological effects.</w:t>
      </w:r>
    </w:p>
    <w:p>
      <w:pPr>
        <w:spacing w:line="480" w:lineRule="auto"/>
        <w:jc w:val="both"/>
        <w:rPr>
          <w:color w:val="000000"/>
          <w:rFonts w:hAnsi="Times New Roman" w:ascii="Times New Roman" w:eastAsia="SimSun" w:cs="Times New Roman" w:hint="default"/>
          <w:sz w:val="28"/>
          <w:szCs w:val="28"/>
        </w:rPr>
      </w:pP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The powdered flowers are sometimes used in topical applications or when making natural cosmetics. The vibrant flowers make a flavorful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and attractive addition to cake tops, puddings, salads, sorbets and teas, hot or iced. Hibiscus is a member of the Malvaceae family, or the mallow family of flowering plants. There are more than 200 species, all of which are known for their colorful, showy blooms. One species, Kenaf (Hibiscus cannabinus), is cultivated for its fiber with characteristics similar to those of hemp or jute, which is used to make cloth, rope and,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in Polynesia, grass skirts. This species is also used to produce Kenaf paper, which originated in ancient Egypt and is still manufactured today in India, Bangladesh, Indonesia and elsewhere.</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Hibiscus rosa-sinensis is used in Mexico as a dieting aide. The herb is a source of hydroxycitric acid, also known as hydroxycut, which is used in some supplement formulas to promote weight loss. There may be some merit to this claim since some animal-based studies have shown that this substance deters the conversion of dietary carbohydrates into fat. However, this effect has only been observed when following calorie-restricted diets designed to reduce total intake of fats, carbohydrates and protein, and not in low-carb diet plans. Tea made from the flowers may lower blood pressure and low-density cholesterol levels, but studies on these effects are inconclusive and ongoing.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Hibiscus has a diuretic and laxative effect, especially the powdered form. Prepared and applied topically as a wash, the plant is reputed to be effective against inflammatory skin disorders, most notably eczema. </w:t>
      </w:r>
    </w:p>
    <w:p>
      <w:pPr>
        <w:spacing w:line="480" w:lineRule="auto"/>
        <w:jc w:val="both"/>
        <w:rPr>
          <w:color w:val="000000"/>
          <w:rFonts w:hAnsi="Times New Roman" w:ascii="Times New Roman" w:eastAsia="SimSun" w:cs="Times New Roman" w:hint="default"/>
          <w:sz w:val="28"/>
          <w:szCs w:val="28"/>
        </w:rPr>
      </w:pP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2.3 Constituents of </w:t>
      </w:r>
      <w:r>
        <w:rPr>
          <w:color w:val="000000"/>
          <w:rFonts w:hAnsi="Times New Roman" w:ascii="Times New Roman" w:eastAsia="TimesNewRomanPS-BoldItalicMT" w:cs="Times New Roman" w:hint="default"/>
          <w:b/>
          <w:bCs/>
          <w:i/>
          <w:iCs/>
          <w:strike w:val="0"/>
          <w:dstrike w:val="0"/>
          <w:emboss w:val="0"/>
          <w:imprint w:val="0"/>
          <w:outline w:val="0"/>
          <w:shadow w:val="0"/>
          <w:sz w:val="28"/>
          <w:szCs w:val="28"/>
          <w:u w:val="none"/>
        </w:rPr>
        <w:t xml:space="preserve">Hibiscus sabdariffa </w:t>
      </w:r>
    </w:p>
    <w:p>
      <w:pPr>
        <w:spacing w:line="480" w:lineRule="auto"/>
        <w:jc w:val="both"/>
        <w:rPr>
          <w:rFonts w:hAnsi="Times New Roman" w:ascii="Times New Roman" w:cs="Times New Roman" w:hint="default"/>
          <w:b w:val="0"/>
          <w:bCs w:val="0"/>
          <w:i/>
          <w:iCs/>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plant’s constituents, among others include the cyanidins, pectin, citric acid, hydroxycitric acid, malic acid, tartaric acid, mucilage. Contraindications: This includes any side effect(s) resulting from the preparation of any of the Hibiscus species. The dried flowers should be used within six months. Avoid use if there is a history of gallstones, gallbladder disease or liver disease. </w:t>
      </w:r>
      <w:r>
        <w:rPr>
          <w:rFonts w:hAnsi="Times New Roman" w:ascii="Times New Roman" w:cs="Times New Roman" w:hint="default"/>
          <w:b w:val="0"/>
          <w:bCs w:val="0"/>
          <w:i/>
          <w:iCs/>
          <w:strike w:val="0"/>
          <w:dstrike w:val="0"/>
          <w:emboss w:val="0"/>
          <w:imprint w:val="0"/>
          <w:outline w:val="0"/>
          <w:shadow w:val="0"/>
          <w:sz w:val="28"/>
          <w:szCs w:val="28"/>
          <w:u w:val="none"/>
        </w:rPr>
        <w:t xml:space="preserve">(</w:t>
      </w:r>
      <w:r>
        <w:rPr>
          <w:color w:val="000000"/>
          <w:rFonts w:hAnsi="Times New Roman" w:ascii="Times New Roman" w:eastAsia="SimSun" w:cs="Times New Roman" w:hint="default"/>
          <w:b w:val="0"/>
          <w:i/>
          <w:iCs/>
          <w:strike w:val="0"/>
          <w:dstrike w:val="0"/>
          <w:emboss w:val="0"/>
          <w:imprint w:val="0"/>
          <w:outline w:val="0"/>
          <w:shadow w:val="0"/>
          <w:sz w:val="28"/>
          <w:szCs w:val="28"/>
          <w:u w:val="none"/>
        </w:rPr>
        <w:t xml:space="preserve">Steyerberg, E.W. 2004).</w:t>
      </w:r>
    </w:p>
    <w:p>
      <w:pPr>
        <w:spacing w:line="480" w:lineRule="auto"/>
        <w:jc w:val="both"/>
        <w:rPr>
          <w:color w:val="000000"/>
          <w:rFonts w:hAnsi="Times New Roman" w:ascii="Times New Roman" w:eastAsia="SimSun" w:cs="Times New Roman" w:hint="default"/>
          <w:sz w:val="28"/>
          <w:szCs w:val="28"/>
        </w:rPr>
      </w:pPr>
    </w:p>
    <w:p>
      <w:pPr>
        <w:spacing w:line="480" w:lineRule="auto"/>
        <w:jc w:val="both"/>
        <w:rPr>
          <w:color w:val="000000"/>
          <w:rFonts w:hAnsi="Times New Roman" w:ascii="Times New Roman" w:eastAsia="SimSun" w:cs="Times New Roman" w:hint="default"/>
          <w:sz w:val="28"/>
          <w:szCs w:val="28"/>
        </w:rPr>
      </w:pPr>
    </w:p>
    <w:p>
      <w:pPr>
        <w:spacing w:line="480" w:lineRule="auto"/>
        <w:jc w:val="left"/>
        <w:rPr>
          <w:color w:val="000000"/>
          <w:rFonts w:hAnsi="Times New Roman" w:ascii="Times New Roman" w:eastAsia="TimesNewRomanPS-BoldMT" w:cs="Times New Roman" w:hint="default"/>
          <w:b/>
          <w:bCs/>
          <w:sz w:val="28"/>
          <w:szCs w:val="28"/>
        </w:rPr>
      </w:pPr>
    </w:p>
    <w:p>
      <w:pPr>
        <w:spacing w:line="480" w:lineRule="auto"/>
        <w:jc w:val="left"/>
        <w:rPr>
          <w:color w:val="000000"/>
          <w:rFonts w:hAnsi="Times New Roman" w:ascii="Times New Roman" w:eastAsia="TimesNewRomanPS-BoldMT" w:cs="Times New Roman" w:hint="default"/>
          <w:b/>
          <w:bCs/>
          <w:sz w:val="28"/>
          <w:szCs w:val="28"/>
        </w:rPr>
      </w:pPr>
    </w:p>
    <w:p>
      <w:pPr>
        <w:numPr>
          <w:ilvl w:val="0"/>
          <w:numId w:val="0"/>
        </w:numPr>
        <w:spacing w:line="360" w:lineRule="auto"/>
        <w:jc w:val="both"/>
        <w:rPr>
          <w:color w:val="000000"/>
          <w:rFonts w:hAnsi="Times New Roman" w:ascii="Times New Roman" w:eastAsia="TimesNewRomanPS-BoldMT" w:cs="Times New Roman" w:hint="default"/>
          <w:b/>
          <w:bCs/>
          <w:sz w:val="28"/>
          <w:szCs w:val="28"/>
        </w:rPr>
      </w:pPr>
    </w:p>
    <w:p>
      <w:pPr>
        <w:numPr>
          <w:ilvl w:val="0"/>
          <w:numId w:val="0"/>
        </w:numPr>
        <w:spacing w:line="360" w:lineRule="auto"/>
        <w:jc w:val="both"/>
        <w:rPr>
          <w:color w:val="000000"/>
          <w:rFonts w:hAnsi="Times New Roman" w:ascii="Times New Roman" w:eastAsia="TimesNewRomanPS-BoldMT" w:cs="Times New Roman" w:hint="default"/>
          <w:b/>
          <w:bCs/>
          <w:sz w:val="28"/>
          <w:szCs w:val="28"/>
        </w:rPr>
      </w:pPr>
    </w:p>
    <w:p>
      <w:pPr>
        <w:numPr>
          <w:ilvl w:val="0"/>
          <w:numId w:val="0"/>
        </w:numPr>
        <w:spacing w:line="360" w:lineRule="auto"/>
        <w:jc w:val="both"/>
        <w:rPr>
          <w:color w:val="000000"/>
          <w:rFonts w:hAnsi="Times New Roman" w:ascii="Times New Roman" w:eastAsia="TimesNewRomanPS-BoldMT" w:cs="Times New Roman" w:hint="default"/>
          <w:b/>
          <w:bCs/>
          <w:sz w:val="28"/>
          <w:szCs w:val="28"/>
        </w:rPr>
      </w:pPr>
    </w:p>
    <w:p>
      <w:pPr>
        <w:numPr>
          <w:ilvl w:val="0"/>
          <w:numId w:val="0"/>
        </w:numPr>
        <w:spacing w:line="360" w:lineRule="auto"/>
        <w:jc w:val="both"/>
        <w:rPr>
          <w:color w:val="000000"/>
          <w:rFonts w:hAnsi="Times New Roman" w:ascii="Times New Roman" w:eastAsia="TimesNewRomanPS-BoldMT" w:cs="Times New Roman" w:hint="default"/>
          <w:b/>
          <w:bCs/>
          <w:i/>
          <w:i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2.4 DESCRIPTION OF  </w:t>
      </w:r>
      <w:r>
        <w:rPr>
          <w:color w:val="000000"/>
          <w:rFonts w:hAnsi="Times New Roman" w:ascii="Times New Roman" w:eastAsia="TimesNewRomanPS-BoldMT" w:cs="Times New Roman" w:hint="default"/>
          <w:b/>
          <w:bCs/>
          <w:i/>
          <w:iCs/>
          <w:strike w:val="0"/>
          <w:dstrike w:val="0"/>
          <w:emboss w:val="0"/>
          <w:imprint w:val="0"/>
          <w:outline w:val="0"/>
          <w:shadow w:val="0"/>
          <w:sz w:val="28"/>
          <w:szCs w:val="28"/>
          <w:u w:val="none"/>
        </w:rPr>
        <w:t xml:space="preserve">HIBISCUS SABDARIFFA</w:t>
      </w:r>
    </w:p>
    <w:p>
      <w:pPr>
        <w:spacing w:line="480" w:lineRule="auto"/>
        <w:jc w:val="both"/>
        <w:rPr>
          <w:rFonts w:hAnsi="Times New Roman" w:ascii="Times New Roman" w:cs="Times New Roman" w:hint="default"/>
          <w:b w:val="0"/>
          <w:bCs w:val="0"/>
          <w:sz w:val="28"/>
          <w:szCs w:val="28"/>
        </w:rPr>
      </w:pPr>
      <w:r>
        <w:rPr>
          <w:color w:val="212529"/>
          <w:rFonts w:hAnsi="Times New Roman" w:ascii="Times New Roman" w:eastAsia="SimSun" w:cs="Times New Roman" w:hint="default"/>
          <w:b w:val="0"/>
          <w:bCs w:val="0"/>
          <w:i w:val="0"/>
          <w:strike w:val="0"/>
          <w:dstrike w:val="0"/>
          <w:emboss w:val="0"/>
          <w:imprint w:val="0"/>
          <w:outline w:val="0"/>
          <w:shadow w:val="0"/>
          <w:sz w:val="28"/>
          <w:szCs w:val="28"/>
          <w:u w:val="none"/>
        </w:rPr>
        <w:t xml:space="preserve">Hibiscus has more than three hundred species distributed in tropical and subtropical regions around the world and are used as ornamental plants. </w:t>
      </w:r>
    </w:p>
    <w:p>
      <w:pPr>
        <w:spacing w:line="480" w:lineRule="auto"/>
        <w:jc w:val="both"/>
        <w:rPr>
          <w:rFonts w:hAnsi="Times New Roman" w:ascii="Times New Roman" w:cs="Times New Roman" w:hint="default"/>
          <w:b w:val="0"/>
          <w:bCs w:val="0"/>
          <w:sz w:val="28"/>
          <w:szCs w:val="28"/>
        </w:rPr>
      </w:pPr>
      <w:r>
        <w:rPr>
          <w:color w:val="212529"/>
          <w:rFonts w:hAnsi="Times New Roman" w:ascii="Times New Roman" w:eastAsia="SimSun" w:cs="Times New Roman" w:hint="default"/>
          <w:b w:val="0"/>
          <w:bCs w:val="0"/>
          <w:i w:val="0"/>
          <w:strike w:val="0"/>
          <w:dstrike w:val="0"/>
          <w:emboss w:val="0"/>
          <w:imprint w:val="0"/>
          <w:outline w:val="0"/>
          <w:shadow w:val="0"/>
          <w:sz w:val="28"/>
          <w:szCs w:val="28"/>
          <w:u w:val="none"/>
        </w:rPr>
        <w:t xml:space="preserve">Research on have shown that some species of Hibiscus possess certain medicinal properties of which </w:t>
      </w:r>
      <w:r>
        <w:rPr>
          <w:color w:val="212529"/>
          <w:rFonts w:hAnsi="Times New Roman" w:ascii="Times New Roman" w:eastAsia="TimesNewRomanPS-ItalicMT" w:cs="Times New Roman" w:hint="default"/>
          <w:b w:val="0"/>
          <w:bCs w:val="0"/>
          <w:i/>
          <w:iCs/>
          <w:strike w:val="0"/>
          <w:dstrike w:val="0"/>
          <w:emboss w:val="0"/>
          <w:imprint w:val="0"/>
          <w:outline w:val="0"/>
          <w:shadow w:val="0"/>
          <w:sz w:val="28"/>
          <w:szCs w:val="28"/>
          <w:u w:val="none"/>
        </w:rPr>
        <w:t xml:space="preserve">Hibiscus sabdariffa</w:t>
      </w:r>
      <w:r>
        <w:rPr>
          <w:color w:val="212529"/>
          <w:rFonts w:hAnsi="Times New Roman" w:ascii="Times New Roman" w:eastAsia="SimSun" w:cs="Times New Roman" w:hint="default"/>
          <w:b w:val="0"/>
          <w:bCs w:val="0"/>
          <w:i w:val="0"/>
          <w:strike w:val="0"/>
          <w:dstrike w:val="0"/>
          <w:emboss w:val="0"/>
          <w:imprint w:val="0"/>
          <w:outline w:val="0"/>
          <w:shadow w:val="0"/>
          <w:sz w:val="28"/>
          <w:szCs w:val="28"/>
          <w:u w:val="none"/>
        </w:rPr>
        <w:t xml:space="preserve"> is one.</w:t>
      </w:r>
      <w:r>
        <w:rPr>
          <w:color w:val="212529"/>
          <w:rFonts w:hAnsi="Times New Roman" w:ascii="Times New Roman" w:eastAsia="TimesNewRomanPS-ItalicMT" w:cs="Times New Roman" w:hint="default"/>
          <w:b w:val="0"/>
          <w:bCs w:val="0"/>
          <w:i/>
          <w:iCs/>
          <w:strike w:val="0"/>
          <w:dstrike w:val="0"/>
          <w:emboss w:val="0"/>
          <w:imprint w:val="0"/>
          <w:outline w:val="0"/>
          <w:shadow w:val="0"/>
          <w:sz w:val="28"/>
          <w:szCs w:val="28"/>
          <w:u w:val="none"/>
        </w:rPr>
        <w:t xml:space="preserve"> Hibiscus sabdariffa </w:t>
      </w:r>
      <w:r>
        <w:rPr>
          <w:color w:val="212529"/>
          <w:rFonts w:hAnsi="Times New Roman" w:ascii="Times New Roman" w:eastAsia="SimSun" w:cs="Times New Roman" w:hint="default"/>
          <w:b w:val="0"/>
          <w:bCs w:val="0"/>
          <w:i w:val="0"/>
          <w:strike w:val="0"/>
          <w:dstrike w:val="0"/>
          <w:emboss w:val="0"/>
          <w:imprint w:val="0"/>
          <w:outline w:val="0"/>
          <w:shadow w:val="0"/>
          <w:sz w:val="28"/>
          <w:szCs w:val="28"/>
          <w:u w:val="none"/>
        </w:rPr>
        <w:t xml:space="preserve">is commonly named as “red sorrel” or “roselle”. Even though permeable soil is the best, Roselle can adapt to a variety of soil in a </w:t>
      </w:r>
    </w:p>
    <w:p>
      <w:pPr>
        <w:spacing w:line="480" w:lineRule="auto"/>
        <w:jc w:val="both"/>
        <w:rPr>
          <w:rFonts w:hAnsi="Times New Roman" w:ascii="Times New Roman" w:cs="Times New Roman" w:hint="default"/>
          <w:b w:val="0"/>
          <w:bCs w:val="0"/>
          <w:sz w:val="28"/>
          <w:szCs w:val="28"/>
        </w:rPr>
      </w:pPr>
      <w:r>
        <w:rPr>
          <w:color w:val="212529"/>
          <w:rFonts w:hAnsi="Times New Roman" w:ascii="Times New Roman" w:eastAsia="SimSun" w:cs="Times New Roman" w:hint="default"/>
          <w:b w:val="0"/>
          <w:bCs w:val="0"/>
          <w:i w:val="0"/>
          <w:strike w:val="0"/>
          <w:dstrike w:val="0"/>
          <w:emboss w:val="0"/>
          <w:imprint w:val="0"/>
          <w:outline w:val="0"/>
          <w:shadow w:val="0"/>
          <w:sz w:val="28"/>
          <w:szCs w:val="28"/>
          <w:u w:val="none"/>
        </w:rPr>
        <w:t xml:space="preserve">warmer and more humid climate. </w:t>
      </w:r>
    </w:p>
    <w:p>
      <w:pPr>
        <w:spacing w:line="480" w:lineRule="auto"/>
        <w:jc w:val="both"/>
        <w:rPr>
          <w:rFonts w:hAnsi="Times New Roman" w:ascii="Times New Roman" w:cs="Times New Roman" w:hint="default"/>
          <w:b w:val="0"/>
          <w:bCs w:val="0"/>
          <w:sz w:val="28"/>
          <w:szCs w:val="28"/>
        </w:rPr>
      </w:pPr>
      <w:r>
        <w:rPr>
          <w:color w:val="212529"/>
          <w:rFonts w:hAnsi="Times New Roman" w:ascii="Times New Roman" w:eastAsia="TimesNewRomanPS-ItalicMT" w:cs="Times New Roman" w:hint="default"/>
          <w:b w:val="0"/>
          <w:bCs w:val="0"/>
          <w:i/>
          <w:iCs/>
          <w:strike w:val="0"/>
          <w:dstrike w:val="0"/>
          <w:emboss w:val="0"/>
          <w:imprint w:val="0"/>
          <w:outline w:val="0"/>
          <w:shadow w:val="0"/>
          <w:sz w:val="28"/>
          <w:szCs w:val="28"/>
          <w:u w:val="none"/>
        </w:rPr>
        <w:t xml:space="preserve">Hibiscus sabdariffa</w:t>
      </w:r>
      <w:r>
        <w:rPr>
          <w:color w:val="212529"/>
          <w:rFonts w:hAnsi="Times New Roman" w:ascii="Times New Roman" w:eastAsia="SimSun" w:cs="Times New Roman" w:hint="default"/>
          <w:b w:val="0"/>
          <w:bCs w:val="0"/>
          <w:i w:val="0"/>
          <w:strike w:val="0"/>
          <w:dstrike w:val="0"/>
          <w:emboss w:val="0"/>
          <w:imprint w:val="0"/>
          <w:outline w:val="0"/>
          <w:shadow w:val="0"/>
          <w:sz w:val="28"/>
          <w:szCs w:val="28"/>
          <w:u w:val="none"/>
        </w:rPr>
        <w:t xml:space="preserve">, a member of Malvaceae family, is a known medicinal plant with a worldwide fame and the plant can be found in almost all warm countries such as India, Saudi Arabia, Malaysia, Indonesia, Thailand, Philippines, Vietnam, Sudan, Egypt and Mexico. Roselle is mainly cultivated to be consumed and the main producers of Roselle blossoms are Egypt, Sudan, Mexico, Thailand and China. Other hibiscus varieties are planted for their fibers they produce.</w:t>
      </w:r>
    </w:p>
    <w:p>
      <w:pPr>
        <w:numPr>
          <w:ilvl w:val="0"/>
          <w:numId w:val="0"/>
        </w:numPr>
        <w:spacing w:line="480" w:lineRule="auto"/>
        <w:jc w:val="both"/>
        <w:rPr>
          <w:color w:val="000000"/>
          <w:rFonts w:hAnsi="Times New Roman" w:ascii="Times New Roman" w:eastAsia="TimesNewRomanPS-BoldMT" w:cs="Times New Roman" w:hint="default"/>
          <w:b w:val="0"/>
          <w:bCs w:val="0"/>
          <w:i/>
          <w:iCs/>
          <w:sz w:val="28"/>
          <w:szCs w:val="28"/>
        </w:rPr>
      </w:pPr>
    </w:p>
    <w:p>
      <w:pPr>
        <w:numPr>
          <w:ilvl w:val="0"/>
          <w:numId w:val="0"/>
        </w:numPr>
        <w:spacing w:line="360" w:lineRule="auto"/>
        <w:jc w:val="both"/>
        <w:rPr>
          <w:color w:val="000000"/>
          <w:rFonts w:hAnsi="Times New Roman" w:ascii="Times New Roman" w:eastAsia="TimesNewRomanPS-BoldMT" w:cs="Times New Roman" w:hint="default"/>
          <w:b/>
          <w:bCs/>
          <w:i/>
          <w:i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2.5 ORIGIN OF</w:t>
      </w:r>
      <w:r>
        <w:rPr>
          <w:color w:val="000000"/>
          <w:rFonts w:hAnsi="Times New Roman" w:ascii="Times New Roman" w:eastAsia="TimesNewRomanPS-BoldMT" w:cs="Times New Roman" w:hint="default"/>
          <w:b/>
          <w:bCs/>
          <w:i/>
          <w:iCs/>
          <w:strike w:val="0"/>
          <w:dstrike w:val="0"/>
          <w:emboss w:val="0"/>
          <w:imprint w:val="0"/>
          <w:outline w:val="0"/>
          <w:shadow w:val="0"/>
          <w:sz w:val="28"/>
          <w:szCs w:val="28"/>
          <w:u w:val="none"/>
        </w:rPr>
        <w:t xml:space="preserve"> HIBISCUS SABDARIFFA</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There is a big argument about the origin of Roselle among different scholars. Cobley suggested Roselle is a native plant of West Africa and from there it was carried to other parts of the world such as Asia and America, whereas in others opinion, Roselle was originated from India and Saudi Arabia.</w:t>
      </w:r>
    </w:p>
    <w:p>
      <w:pPr>
        <w:numPr>
          <w:ilvl w:val="0"/>
          <w:numId w:val="0"/>
        </w:numPr>
        <w:spacing w:line="480" w:lineRule="auto"/>
        <w:jc w:val="both"/>
        <w:rPr>
          <w:color w:val="000000"/>
          <w:rFonts w:hAnsi="Times New Roman" w:ascii="Times New Roman" w:eastAsia="TimesNewRomanPS-BoldMT" w:cs="Times New Roman" w:hint="default"/>
          <w:b/>
          <w:bCs/>
          <w:i/>
          <w:iCs/>
          <w:sz w:val="28"/>
          <w:szCs w:val="28"/>
        </w:rPr>
      </w:pPr>
    </w:p>
    <w:p>
      <w:pPr>
        <w:numPr>
          <w:ilvl w:val="0"/>
          <w:numId w:val="0"/>
        </w:numPr>
        <w:spacing w:line="360" w:lineRule="auto"/>
        <w:jc w:val="both"/>
        <w:rPr>
          <w:color w:val="000000"/>
          <w:rFonts w:hAnsi="Times New Roman" w:ascii="Times New Roman" w:eastAsia="TimesNewRomanPS-BoldMT" w:cs="Times New Roman" w:hint="default"/>
          <w:b/>
          <w:bCs/>
          <w:i/>
          <w:iCs/>
          <w:sz w:val="28"/>
          <w:szCs w:val="28"/>
        </w:rPr>
      </w:pPr>
      <w:r>
        <w:rPr>
          <w:color w:val="000000"/>
          <w:rFonts w:hAnsi="Times New Roman" w:ascii="Times New Roman" w:eastAsia="TimesNewRomanPS-BoldMT" w:cs="Times New Roman" w:hint="default"/>
          <w:b/>
          <w:bCs/>
          <w:i w:val="0"/>
          <w:iCs w:val="0"/>
          <w:strike w:val="0"/>
          <w:dstrike w:val="0"/>
          <w:emboss w:val="0"/>
          <w:imprint w:val="0"/>
          <w:outline w:val="0"/>
          <w:shadow w:val="0"/>
          <w:sz w:val="28"/>
          <w:szCs w:val="28"/>
          <w:u w:val="none"/>
        </w:rPr>
        <w:t xml:space="preserve">2.6 VARIETIES OF</w:t>
      </w:r>
      <w:r>
        <w:rPr>
          <w:color w:val="000000"/>
          <w:rFonts w:hAnsi="Times New Roman" w:ascii="Times New Roman" w:eastAsia="TimesNewRomanPS-BoldMT" w:cs="Times New Roman" w:hint="default"/>
          <w:b/>
          <w:bCs/>
          <w:i/>
          <w:iCs/>
          <w:strike w:val="0"/>
          <w:dstrike w:val="0"/>
          <w:emboss w:val="0"/>
          <w:imprint w:val="0"/>
          <w:outline w:val="0"/>
          <w:shadow w:val="0"/>
          <w:sz w:val="28"/>
          <w:szCs w:val="28"/>
          <w:u w:val="none"/>
        </w:rPr>
        <w:t xml:space="preserve"> HIBISCUS SABDARIFFA</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Among numerous verities of Hibiscus,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altissima</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and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are the commonest and better introduced.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altissima</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is </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branchless plant with yellow flowers and red or green colored calyxes. Though this species is not used for food, this plant is more economically </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important than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because of its high fiber content. The other distinct type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or “Roselle” grows in a bush with </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many branches. The flowers of Roselle are axillaries or in terminal racemes, the petals are white with reddish center at the base of the stamina column and this species is widely used as food</w:t>
      </w:r>
    </w:p>
    <w:p>
      <w:pPr>
        <w:numPr>
          <w:ilvl w:val="0"/>
          <w:numId w:val="0"/>
        </w:numPr>
        <w:spacing w:line="480" w:lineRule="auto"/>
        <w:jc w:val="both"/>
        <w:rPr>
          <w:color w:val="000000"/>
          <w:rFonts w:hAnsi="Times New Roman" w:ascii="Times New Roman" w:eastAsia="TimesNewRomanPS-BoldMT" w:cs="Times New Roman" w:hint="default"/>
          <w:b/>
          <w:bCs/>
          <w:i/>
          <w:iCs/>
          <w:sz w:val="28"/>
          <w:szCs w:val="28"/>
        </w:rPr>
      </w:pPr>
    </w:p>
    <w:p>
      <w:pPr>
        <w:numPr>
          <w:ilvl w:val="0"/>
          <w:numId w:val="0"/>
        </w:numPr>
        <w:spacing w:line="480" w:lineRule="auto"/>
        <w:jc w:val="both"/>
        <w:rPr>
          <w:color w:val="auto"/>
          <w:rFonts w:hAnsi="Times New Roman" w:ascii="Times New Roman" w:eastAsia="TimesNewRomanPS-BoldMT" w:cs="Times New Roman" w:hint="default"/>
          <w:b/>
          <w:bCs/>
          <w:i/>
          <w:i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2.7 </w:t>
      </w:r>
      <w:r>
        <w:rPr>
          <w:color w:val="auto"/>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COMPOSITION OF </w:t>
      </w:r>
      <w:r>
        <w:rPr>
          <w:color w:val="auto"/>
          <w:rFonts w:hAnsi="Times New Roman" w:ascii="Times New Roman" w:eastAsia="TimesNewRomanPS-BoldMT" w:cs="Times New Roman" w:hint="default"/>
          <w:b/>
          <w:bCs/>
          <w:i/>
          <w:iCs/>
          <w:strike w:val="0"/>
          <w:dstrike w:val="0"/>
          <w:emboss w:val="0"/>
          <w:imprint w:val="0"/>
          <w:outline w:val="0"/>
          <w:shadow w:val="0"/>
          <w:sz w:val="28"/>
          <w:szCs w:val="28"/>
          <w:u w:val="none"/>
        </w:rPr>
        <w:t xml:space="preserve">HIBISCUS SABDARIFFA</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Roselle is mainly cultivated for its calyx, which is of three types: green, red and dark red. The red calyxes are the most used are characterized by </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their concentration anthocyanin. Delphinidin 3-Sambubioside and Cyanidin3-Sambubioside are the major anthocyanin. Roselle is also rich in organic acids, minerals, amino acids, carotene, vitamin C and total sugar in its calyx, leaves and seeds at variable levels depending on the variety and geographical area. According to Manita–mishra a number of compounds have also been isolated and characterized from Roselle </w:t>
      </w:r>
    </w:p>
    <w:p>
      <w:pPr>
        <w:spacing w:line="48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including flavonoids, anthocyanidins, triterpernoids, steroids and alkaloids. Nutrient contents of different part of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per 100 gram are clearly stated in table below.</w:t>
      </w:r>
    </w:p>
    <w:p>
      <w:pPr>
        <w:spacing w:line="240" w:lineRule="auto"/>
        <w:ind w:left="74" w:hangingChars="50" w:hanging="140"/>
        <w:jc w:val="both"/>
        <w:rPr>
          <w:color w:val="212529"/>
          <w:rFonts w:hAnsi="Times New Roman" w:ascii="Times New Roman" w:eastAsia="TimesNewRomanPS-BoldMT" w:cs="Times New Roman" w:hint="default"/>
          <w:b/>
          <w:bCs/>
          <w:sz w:val="28"/>
          <w:szCs w:val="28"/>
        </w:rPr>
      </w:pPr>
      <w:r>
        <w:rPr>
          <w:color w:val="212529"/>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Nutrients                   Calyxes                  Seeds                 Leaves </w:t>
      </w:r>
    </w:p>
    <w:p>
      <w:pPr>
        <w:spacing w:line="240" w:lineRule="auto"/>
        <w:ind w:left="74" w:hangingChars="50" w:hanging="140"/>
        <w:jc w:val="both"/>
        <w:rPr>
          <w:color w:val="212529"/>
          <w:rFonts w:hAnsi="Times New Roman" w:ascii="Times New Roman" w:eastAsia="TimesNewRomanPS-BoldMT" w:cs="Times New Roman" w:hint="default"/>
          <w:b/>
          <w:bCs/>
          <w:sz w:val="28"/>
          <w:szCs w:val="28"/>
        </w:rPr>
      </w:pPr>
    </w:p>
    <w:p>
      <w:pPr>
        <w:spacing w:line="24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Protein [g]                      2                          28.9                       3.5</w:t>
      </w:r>
    </w:p>
    <w:p>
      <w:pPr>
        <w:spacing w:line="24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w:t>
      </w:r>
    </w:p>
    <w:p>
      <w:pPr>
        <w:spacing w:line="24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Carbohydrates[g]           10.2                     25.5                       8.7</w:t>
      </w:r>
    </w:p>
    <w:p>
      <w:pPr>
        <w:spacing w:line="24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w:t>
      </w:r>
    </w:p>
    <w:p>
      <w:pPr>
        <w:spacing w:line="24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Fat [g]                            0.1                       21.4                        0.3 </w:t>
      </w:r>
    </w:p>
    <w:p>
      <w:pPr>
        <w:spacing w:line="240" w:lineRule="auto"/>
        <w:jc w:val="both"/>
        <w:rPr>
          <w:color w:val="212529"/>
          <w:rFonts w:hAnsi="Times New Roman" w:ascii="Times New Roman" w:eastAsia="SimSun" w:cs="Times New Roman" w:hint="default"/>
          <w:sz w:val="28"/>
          <w:szCs w:val="28"/>
        </w:rPr>
      </w:pPr>
    </w:p>
    <w:p>
      <w:pPr>
        <w:spacing w:line="24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Vitamin A [I.E.]              -                           -                          1000 </w:t>
      </w:r>
    </w:p>
    <w:p>
      <w:pPr>
        <w:spacing w:line="240" w:lineRule="auto"/>
        <w:jc w:val="both"/>
        <w:rPr>
          <w:color w:val="212529"/>
          <w:rFonts w:hAnsi="Times New Roman" w:ascii="Times New Roman" w:eastAsia="SimSun" w:cs="Times New Roman" w:hint="default"/>
          <w:sz w:val="28"/>
          <w:szCs w:val="28"/>
        </w:rPr>
      </w:pPr>
    </w:p>
    <w:p>
      <w:pPr>
        <w:spacing w:line="24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Thiamine [mg]              0.05                       0.1                         0.2 </w:t>
      </w:r>
    </w:p>
    <w:p>
      <w:pPr>
        <w:spacing w:line="240" w:lineRule="auto"/>
        <w:jc w:val="both"/>
        <w:rPr>
          <w:color w:val="212529"/>
          <w:rFonts w:hAnsi="Times New Roman" w:ascii="Times New Roman" w:eastAsia="SimSun" w:cs="Times New Roman" w:hint="default"/>
          <w:sz w:val="28"/>
          <w:szCs w:val="28"/>
        </w:rPr>
      </w:pPr>
    </w:p>
    <w:p>
      <w:pPr>
        <w:spacing w:line="24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Riboflavin [mg]            0.07                       0.15                       0.4</w:t>
      </w:r>
    </w:p>
    <w:p>
      <w:pPr>
        <w:spacing w:line="240" w:lineRule="auto"/>
        <w:jc w:val="both"/>
        <w:rPr>
          <w:color w:val="212529"/>
          <w:rFonts w:hAnsi="Times New Roman" w:ascii="Times New Roman" w:eastAsia="SimSun" w:cs="Times New Roman" w:hint="default"/>
          <w:sz w:val="28"/>
          <w:szCs w:val="28"/>
        </w:rPr>
      </w:pPr>
    </w:p>
    <w:p>
      <w:pPr>
        <w:spacing w:line="24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Niacin [mg]                 0.06                       1.5                         1.4 </w:t>
      </w:r>
    </w:p>
    <w:p>
      <w:pPr>
        <w:spacing w:line="240" w:lineRule="auto"/>
        <w:jc w:val="both"/>
        <w:rPr>
          <w:color w:val="212529"/>
          <w:rFonts w:hAnsi="Times New Roman" w:ascii="Times New Roman" w:eastAsia="SimSun" w:cs="Times New Roman" w:hint="default"/>
          <w:sz w:val="28"/>
          <w:szCs w:val="28"/>
        </w:rPr>
      </w:pPr>
    </w:p>
    <w:p>
      <w:pPr>
        <w:spacing w:line="24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Vitamin C [mg]            17                           9                            2.3</w:t>
      </w:r>
    </w:p>
    <w:p>
      <w:pPr>
        <w:spacing w:line="24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w:t>
      </w:r>
    </w:p>
    <w:p>
      <w:pPr>
        <w:spacing w:line="24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Calcium [mg]               150                        350                        240</w:t>
      </w:r>
    </w:p>
    <w:p>
      <w:pPr>
        <w:spacing w:line="24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w:t>
      </w:r>
    </w:p>
    <w:p>
      <w:pPr>
        <w:spacing w:line="24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Iron [mg]                        3                            9                             5 </w:t>
      </w:r>
    </w:p>
    <w:p>
      <w:pPr>
        <w:spacing w:line="240" w:lineRule="auto"/>
        <w:jc w:val="both"/>
        <w:rPr>
          <w:rFonts w:hAnsi="Times New Roman" w:ascii="Times New Roman" w:cs="Times New Roman" w:hint="default"/>
          <w:sz w:val="28"/>
          <w:szCs w:val="28"/>
        </w:rPr>
      </w:pPr>
    </w:p>
    <w:p>
      <w:pPr>
        <w:spacing w:line="240" w:lineRule="auto"/>
        <w:jc w:val="left"/>
        <w:rPr>
          <w:rFonts w:hAnsi="Times New Roman" w:ascii="Times New Roman" w:cs="Times New Roman" w:hint="default"/>
          <w:sz w:val="28"/>
          <w:szCs w:val="28"/>
        </w:rPr>
      </w:pPr>
    </w:p>
    <w:p>
      <w:pPr>
        <w:numPr>
          <w:ilvl w:val="0"/>
          <w:numId w:val="0"/>
        </w:numPr>
        <w:spacing w:line="240" w:lineRule="auto"/>
        <w:jc w:val="left"/>
        <w:rPr>
          <w:color w:val="212529"/>
          <w:rFonts w:hAnsi="Times New Roman" w:ascii="Times New Roman" w:eastAsia="TimesNewRomanPS-BoldItalicMT" w:cs="Times New Roman" w:hint="default"/>
          <w:b/>
          <w:bCs/>
          <w:i/>
          <w:iCs/>
          <w:sz w:val="28"/>
          <w:szCs w:val="28"/>
        </w:rPr>
      </w:pPr>
    </w:p>
    <w:p>
      <w:pPr>
        <w:spacing w:line="480" w:lineRule="auto"/>
        <w:jc w:val="both"/>
        <w:rPr>
          <w:color w:val="212529"/>
          <w:rFonts w:hAnsi="Times New Roman" w:ascii="Times New Roman" w:eastAsia="SimSun" w:cs="Times New Roman" w:hint="default"/>
          <w:sz w:val="28"/>
          <w:szCs w:val="28"/>
        </w:rPr>
      </w:pPr>
    </w:p>
    <w:p>
      <w:pPr>
        <w:spacing w:line="480" w:lineRule="auto"/>
        <w:jc w:val="left"/>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2.8 HERBAL MEDICINE AND PLANTS</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Herbal medicine is based on the premise that plants contain natural substances that can promote health and alleviate illness </w:t>
      </w:r>
      <w:r>
        <w:rPr>
          <w:color w:val="000000"/>
          <w:rFonts w:hAnsi="Times New Roman" w:ascii="Times New Roman" w:eastAsia="SimSun" w:cs="Times New Roman" w:hint="default"/>
          <w:b w:val="0"/>
          <w:i/>
          <w:iCs/>
          <w:strike w:val="0"/>
          <w:dstrike w:val="0"/>
          <w:emboss w:val="0"/>
          <w:imprint w:val="0"/>
          <w:outline w:val="0"/>
          <w:shadow w:val="0"/>
          <w:sz w:val="28"/>
          <w:szCs w:val="28"/>
          <w:u w:val="none"/>
        </w:rPr>
        <w:t xml:space="preserve">(Craig, 1999).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Herbs refer to not only the herbaceous plants but also to bark, roots, leaves, seeds, flowers and fruits of trees,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shrubs and woody vines.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(Linn) (family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Malvaceae</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is an annual dicotyledonous herbaceous shrub popularly known as 'Gongura' in Hindi or 'PulichaKeerai' in Tamil (Kuriyan et al., 2010).This plant is well known in Asia and Africa and is commonly used to make jellies, jams and beverages (Kuriyan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et al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2010). </w:t>
      </w:r>
    </w:p>
    <w:p>
      <w:pPr>
        <w:spacing w:line="480" w:lineRule="auto"/>
        <w:jc w:val="both"/>
        <w:rPr>
          <w:rFonts w:hAnsi="Times New Roman" w:ascii="Times New Roman" w:cs="Times New Roman" w:hint="default"/>
          <w:i/>
          <w:iCs/>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In folk medicine, it has been used to treat hypertension (Haji and Haji, 1999), inflammatory disease (Dafallah and al-Mustafa, 1996) and cancer (Chewonarin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et al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1999). The flowers of</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contain anthocyanins, flavonoids and polyphenols (Lin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et al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2007). Studies have highlighted the role of polyphenolic acid, flavonoids and anthocyanins that may act as antioxidants or have other mechanisms contributing to the cardio protective actions. </w:t>
      </w:r>
      <w:r>
        <w:rPr>
          <w:color w:val="000000"/>
          <w:rFonts w:hAnsi="Times New Roman" w:ascii="Times New Roman" w:eastAsia="SimSun" w:cs="Times New Roman" w:hint="default"/>
          <w:b w:val="0"/>
          <w:i/>
          <w:iCs/>
          <w:strike w:val="0"/>
          <w:dstrike w:val="0"/>
          <w:emboss w:val="0"/>
          <w:imprint w:val="0"/>
          <w:outline w:val="0"/>
          <w:shadow w:val="0"/>
          <w:sz w:val="28"/>
          <w:szCs w:val="28"/>
          <w:u w:val="none"/>
        </w:rPr>
        <w:t xml:space="preserve">(Crawford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et al</w:t>
      </w:r>
      <w:r>
        <w:rPr>
          <w:color w:val="000000"/>
          <w:rFonts w:hAnsi="Times New Roman" w:ascii="Times New Roman" w:eastAsia="SimSun" w:cs="Times New Roman" w:hint="default"/>
          <w:b w:val="0"/>
          <w:i/>
          <w:iCs/>
          <w:strike w:val="0"/>
          <w:dstrike w:val="0"/>
          <w:emboss w:val="0"/>
          <w:imprint w:val="0"/>
          <w:outline w:val="0"/>
          <w:shadow w:val="0"/>
          <w:sz w:val="28"/>
          <w:szCs w:val="28"/>
          <w:u w:val="none"/>
        </w:rPr>
        <w:t xml:space="preserve">., 1998; Rimm and Stamfer, 2000).</w:t>
      </w:r>
    </w:p>
    <w:p>
      <w:pPr>
        <w:spacing w:line="480" w:lineRule="auto"/>
        <w:jc w:val="left"/>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w:t>
      </w:r>
      <w:r>
        <w:rPr>
          <w:color w:val="000000"/>
          <w:rFonts w:hAnsi="Times New Roman" w:ascii="Times New Roman" w:eastAsia="TimesNewRomanPS-BoldMT" w:cs="Times New Roman" w:hint="default"/>
          <w:b/>
          <w:bCs/>
          <w:i w:val="0"/>
          <w:strike w:val="0"/>
          <w:dstrike w:val="0"/>
          <w:emboss w:val="0"/>
          <w:imprint w:val="0"/>
          <w:outline w:val="0"/>
          <w:shadow w:val="0"/>
          <w:sz w:val="26"/>
          <w:szCs w:val="26"/>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9 </w:t>
      </w:r>
      <w:r>
        <w:rPr>
          <w:color w:val="000000"/>
          <w:rFonts w:hAnsi="Times New Roman" w:ascii="Times New Roman" w:eastAsia="TimesNewRomanPS-BoldMT" w:cs="Times New Roman" w:hint="default"/>
          <w:b/>
          <w:bCs/>
          <w:i w:val="0"/>
          <w:strike w:val="0"/>
          <w:dstrike w:val="0"/>
          <w:emboss w:val="0"/>
          <w:imprint w:val="0"/>
          <w:outline w:val="0"/>
          <w:shadow w:val="0"/>
          <w:sz w:val="26"/>
          <w:szCs w:val="26"/>
          <w:u w:val="none"/>
        </w:rPr>
        <w:t xml:space="preserve">PREPARATION OF ‘ZOBO’ MADE FROM  </w:t>
      </w:r>
      <w:r>
        <w:rPr>
          <w:color w:val="000000"/>
          <w:rFonts w:hAnsi="Times New Roman" w:ascii="Times New Roman" w:eastAsia="TimesNewRomanPS-BoldItalicMT" w:cs="Times New Roman" w:hint="default"/>
          <w:b/>
          <w:bCs/>
          <w:i/>
          <w:iCs/>
          <w:strike w:val="0"/>
          <w:dstrike w:val="0"/>
          <w:emboss w:val="0"/>
          <w:imprint w:val="0"/>
          <w:outline w:val="0"/>
          <w:shadow w:val="0"/>
          <w:sz w:val="28"/>
          <w:szCs w:val="28"/>
          <w:u w:val="none"/>
        </w:rPr>
        <w:t xml:space="preserve">ROSELLE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w:t>
      </w:r>
      <w:r>
        <w:rPr>
          <w:color w:val="000000"/>
          <w:rFonts w:hAnsi="Times New Roman" w:ascii="Times New Roman" w:eastAsia="TimesNewRomanPS-BoldItalicMT" w:cs="Times New Roman" w:hint="default"/>
          <w:b/>
          <w:bCs/>
          <w:i/>
          <w:iCs/>
          <w:strike w:val="0"/>
          <w:dstrike w:val="0"/>
          <w:emboss w:val="0"/>
          <w:imprint w:val="0"/>
          <w:outline w:val="0"/>
          <w:shadow w:val="0"/>
          <w:sz w:val="28"/>
          <w:szCs w:val="28"/>
          <w:u w:val="none"/>
        </w:rPr>
        <w:t xml:space="preserve">HIBISCUS SABDARIFFA</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Zobo drink is prepared by boiling the dry calyces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in water for about 10-15 mins from which the pigment or flavour embedded is extracted.</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After extracting the filterate may be taken as hot tea or allowed to cool and packaged in plastic sachet containers then taken as a refreshing drink when chilled. The sharp taste of the raw extract is usually sweetened with sugar cane or granulated sugar, pineapple, orange or other fruits depending on choice. The sweetness of Zobo drink does not last long due to spoilage by microbial activities. It life shelf is approximately twenty-four hours following production if not refrigerated.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(Omemu,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et al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2006). </w:t>
      </w: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In countries like Indian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Roselle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calyces are utilized in producing refreshing beverages, jellies, jam sauces and food preserves. (Clydescale,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et al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1970). The fleshy, swollen red calyces and the flowers are used to colour and season other food as well as in preparation of a fruit drink called ‘Zobo’ in Northern central states of Nigeria, which is gaining wide spread acceptance across the country. It is also used as thickner and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flavourants in soups (Ibrahim,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et al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1971). Primarily, the plant is also used for the production of bast fibre from the stem of the plant and as an infusion. </w:t>
      </w:r>
    </w:p>
    <w:p>
      <w:pPr>
        <w:spacing w:line="480" w:lineRule="auto"/>
        <w:jc w:val="both"/>
        <w:rPr>
          <w:rFonts w:hAnsi="Times New Roman" w:ascii="Times New Roman" w:cs="Times New Roman" w:hint="default"/>
          <w:i/>
          <w:iCs/>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plant is considered to have antihypertensive properties. The fibre may be used as a substitute for jute in making burlap</w:t>
      </w:r>
      <w:r>
        <w:rPr>
          <w:color w:val="000000"/>
          <w:rFonts w:hAnsi="Times New Roman" w:ascii="Times New Roman" w:eastAsia="SimSun" w:cs="Times New Roman" w:hint="default"/>
          <w:b w:val="0"/>
          <w:i/>
          <w:iCs/>
          <w:strike w:val="0"/>
          <w:dstrike w:val="0"/>
          <w:emboss w:val="0"/>
          <w:imprint w:val="0"/>
          <w:outline w:val="0"/>
          <w:shadow w:val="0"/>
          <w:sz w:val="28"/>
          <w:szCs w:val="28"/>
          <w:u w:val="none"/>
        </w:rPr>
        <w:t xml:space="preserve"> (Chau,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et al</w:t>
      </w:r>
      <w:r>
        <w:rPr>
          <w:color w:val="000000"/>
          <w:rFonts w:hAnsi="Times New Roman" w:ascii="Times New Roman" w:eastAsia="SimSun" w:cs="Times New Roman" w:hint="default"/>
          <w:b w:val="0"/>
          <w:i/>
          <w:iCs/>
          <w:strike w:val="0"/>
          <w:dstrike w:val="0"/>
          <w:emboss w:val="0"/>
          <w:imprint w:val="0"/>
          <w:outline w:val="0"/>
          <w:shadow w:val="0"/>
          <w:sz w:val="28"/>
          <w:szCs w:val="28"/>
          <w:u w:val="none"/>
        </w:rPr>
        <w:t xml:space="preserve">, 2000).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It has been used in folk medicine as a diuretic, mild laxative and treatment for cardic and nerve diseases and cancer </w:t>
      </w:r>
      <w:r>
        <w:rPr>
          <w:color w:val="000000"/>
          <w:rFonts w:hAnsi="Times New Roman" w:ascii="Times New Roman" w:eastAsia="SimSun" w:cs="Times New Roman" w:hint="default"/>
          <w:b w:val="0"/>
          <w:i/>
          <w:iCs/>
          <w:strike w:val="0"/>
          <w:dstrike w:val="0"/>
          <w:emboss w:val="0"/>
          <w:imprint w:val="0"/>
          <w:outline w:val="0"/>
          <w:shadow w:val="0"/>
          <w:sz w:val="28"/>
          <w:szCs w:val="28"/>
          <w:u w:val="none"/>
        </w:rPr>
        <w:t xml:space="preserve">(Mohammed,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et al</w:t>
      </w:r>
      <w:r>
        <w:rPr>
          <w:color w:val="000000"/>
          <w:rFonts w:hAnsi="Times New Roman" w:ascii="Times New Roman" w:eastAsia="SimSun" w:cs="Times New Roman" w:hint="default"/>
          <w:b w:val="0"/>
          <w:i/>
          <w:iCs/>
          <w:strike w:val="0"/>
          <w:dstrike w:val="0"/>
          <w:emboss w:val="0"/>
          <w:imprint w:val="0"/>
          <w:outline w:val="0"/>
          <w:shadow w:val="0"/>
          <w:sz w:val="28"/>
          <w:szCs w:val="28"/>
          <w:u w:val="none"/>
        </w:rPr>
        <w:t xml:space="preserve">, 2002).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red calyces of the plant are increasingly exported to America and Europe where they are used as food colourings. It is found in market in some places in France as flowers or syrup.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green leaves are used like a spicy version of spinach. They give flavour to the Senegalese fish and rice dish (thiėboudieume). In myanmar, the green leaves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Roselle</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are the main ingredient in making chin baung Kyaw Curry. In East African the calyce in fusion called “Sudan tea” is taken to relieve coughs.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Roselle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juice with salt, pepper, arafetida and molasses, is taken as a remedy for biliousness.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heated leaf are applied to cracks in the feet and on boils and ulcers to speed maturation. A lotion made from leaves is used on sores and wounds. The seeds are said to be diuretic and tonic in action and the brownish yellow seed oil is claimed to heal sores on camels. In India, a decoction of the seeds is given to relieve dysuria strangury and mild cases of dyspepsia. Brazillians attribute stomachic, emollient and resolutive properties to the bitter roots.</w:t>
      </w:r>
    </w:p>
    <w:p>
      <w:pPr>
        <w:spacing w:line="480" w:lineRule="auto"/>
        <w:jc w:val="both"/>
        <w:rPr>
          <w:color w:val="000000"/>
          <w:rFonts w:hAnsi="Times New Roman" w:ascii="Times New Roman" w:eastAsia="SimSun" w:cs="Times New Roman" w:hint="default"/>
          <w:b/>
          <w:bCs/>
          <w:sz w:val="28"/>
          <w:szCs w:val="28"/>
        </w:rPr>
      </w:pPr>
    </w:p>
    <w:p>
      <w:pPr>
        <w:spacing w:line="480" w:lineRule="auto"/>
        <w:jc w:val="both"/>
        <w:rPr>
          <w:color w:val="000000"/>
          <w:rFonts w:hAnsi="Times New Roman" w:ascii="Times New Roman" w:eastAsia="SimSun" w:cs="Times New Roman" w:hint="default"/>
          <w:b/>
          <w:bCs/>
          <w:sz w:val="28"/>
          <w:szCs w:val="28"/>
        </w:rPr>
      </w:pPr>
    </w:p>
    <w:p>
      <w:pPr>
        <w:spacing w:line="480" w:lineRule="auto"/>
        <w:jc w:val="both"/>
        <w:rPr>
          <w:color w:val="000000"/>
          <w:rFonts w:hAnsi="Times New Roman" w:ascii="Times New Roman" w:eastAsia="SimSun" w:cs="Times New Roman" w:hint="default"/>
          <w:b/>
          <w:bCs/>
          <w:sz w:val="28"/>
          <w:szCs w:val="28"/>
        </w:rPr>
      </w:pPr>
    </w:p>
    <w:p>
      <w:pPr>
        <w:spacing w:line="480" w:lineRule="auto"/>
        <w:jc w:val="both"/>
        <w:rPr>
          <w:color w:val="000000"/>
          <w:rFonts w:hAnsi="Times New Roman" w:ascii="Times New Roman" w:eastAsia="SimSun" w:cs="Times New Roman" w:hint="default"/>
          <w:b/>
          <w:bCs/>
          <w:sz w:val="28"/>
          <w:szCs w:val="28"/>
        </w:rPr>
      </w:pPr>
    </w:p>
    <w:p>
      <w:pPr>
        <w:spacing w:line="480" w:lineRule="auto"/>
        <w:jc w:val="both"/>
        <w:rPr>
          <w:color w:val="000000"/>
          <w:rFonts w:hAnsi="Times New Roman" w:ascii="Times New Roman" w:eastAsia="SimSun" w:cs="Times New Roman" w:hint="default"/>
          <w:b/>
          <w:bCs/>
          <w:sz w:val="28"/>
          <w:szCs w:val="28"/>
        </w:rPr>
      </w:pPr>
    </w:p>
    <w:p>
      <w:pPr>
        <w:spacing w:line="480" w:lineRule="auto"/>
        <w:jc w:val="both"/>
        <w:rPr>
          <w:color w:val="000000"/>
          <w:rFonts w:hAnsi="Times New Roman" w:ascii="Times New Roman" w:eastAsia="SimSun" w:cs="Times New Roman" w:hint="default"/>
          <w:b/>
          <w:bCs/>
          <w:sz w:val="28"/>
          <w:szCs w:val="28"/>
        </w:rPr>
      </w:pPr>
    </w:p>
    <w:p>
      <w:pPr>
        <w:spacing w:line="480" w:lineRule="auto"/>
        <w:jc w:val="both"/>
        <w:rPr>
          <w:color w:val="000000"/>
          <w:rFonts w:hAnsi="Times New Roman" w:ascii="Times New Roman" w:eastAsia="SimSun" w:cs="Times New Roman" w:hint="default"/>
          <w:b/>
          <w:bCs/>
          <w:i/>
          <w:iCs/>
          <w:sz w:val="28"/>
          <w:szCs w:val="28"/>
        </w:rPr>
      </w:pPr>
      <w:r>
        <w:rPr>
          <w:color w:val="000000"/>
          <w:rFonts w:hAnsi="Times New Roman" w:ascii="Times New Roman" w:eastAsia="SimSun" w:cs="Times New Roman" w:hint="default"/>
          <w:b/>
          <w:bCs/>
          <w:i w:val="0"/>
          <w:strike w:val="0"/>
          <w:dstrike w:val="0"/>
          <w:emboss w:val="0"/>
          <w:imprint w:val="0"/>
          <w:outline w:val="0"/>
          <w:shadow w:val="0"/>
          <w:sz w:val="28"/>
          <w:szCs w:val="28"/>
          <w:u w:val="none"/>
        </w:rPr>
        <w:t xml:space="preserve">DIAGRAM OF </w:t>
      </w:r>
      <w:r>
        <w:rPr>
          <w:color w:val="000000"/>
          <w:rFonts w:hAnsi="Times New Roman" w:ascii="Times New Roman" w:eastAsia="SimSun" w:cs="Times New Roman" w:hint="default"/>
          <w:b/>
          <w:bCs/>
          <w:i/>
          <w:iCs/>
          <w:strike w:val="0"/>
          <w:dstrike w:val="0"/>
          <w:emboss w:val="0"/>
          <w:imprint w:val="0"/>
          <w:outline w:val="0"/>
          <w:shadow w:val="0"/>
          <w:sz w:val="28"/>
          <w:szCs w:val="28"/>
          <w:u w:val="none"/>
        </w:rPr>
        <w:t xml:space="preserve">HIBISCUS SABDARIF</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drawing>
          <wp:inline>
            <wp:extent cx="4053840" cy="2275842"/>
            <wp:effectExtent l="0" t="0" r="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7-04 at 16.55.39_777069bb"/>
                    <pic:cNvPicPr>
                      <a:picLocks noChangeAspect="1"/>
                    </pic:cNvPicPr>
                  </pic:nvPicPr>
                  <pic:blipFill>
                    <a:blip r:embed="rId8"/>
                    <a:stretch>
                      <a:fillRect/>
                    </a:stretch>
                  </pic:blipFill>
                  <pic:spPr>
                    <a:xfrm>
                      <a:off x="0" y="0"/>
                      <a:ext cx="4053840" cy="2275840"/>
                    </a:xfrm>
                    <a:prstGeom prst="rect">
                      <a:avLst/>
                    </a:prstGeom>
                  </pic:spPr>
                </pic:pic>
              </a:graphicData>
            </a:graphic>
          </wp:inline>
        </w:drawing>
      </w:r>
    </w:p>
    <w:p>
      <w:pPr>
        <w:spacing w:line="480" w:lineRule="auto"/>
        <w:jc w:val="both"/>
        <w:rPr>
          <w:color w:val="000000"/>
          <w:rFonts w:hAnsi="Times New Roman" w:ascii="Times New Roman" w:eastAsia="SimSu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drawing>
          <wp:inline>
            <wp:extent cx="4536434" cy="2856230"/>
            <wp:effectExtent l="0" t="0" r="508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7-04 at 16.55.49_96092e4f"/>
                    <pic:cNvPicPr>
                      <a:picLocks noChangeAspect="1"/>
                    </pic:cNvPicPr>
                  </pic:nvPicPr>
                  <pic:blipFill>
                    <a:blip r:embed="rId9"/>
                    <a:stretch>
                      <a:fillRect/>
                    </a:stretch>
                  </pic:blipFill>
                  <pic:spPr>
                    <a:xfrm>
                      <a:off x="0" y="0"/>
                      <a:ext cx="4536440" cy="2856230"/>
                    </a:xfrm>
                    <a:prstGeom prst="rect">
                      <a:avLst/>
                    </a:prstGeom>
                  </pic:spPr>
                </pic:pic>
              </a:graphicData>
            </a:graphic>
          </wp:inline>
        </w:drawing>
      </w:r>
    </w:p>
    <w:p>
      <w:pPr>
        <w:spacing w:line="480" w:lineRule="auto"/>
        <w:jc w:val="both"/>
        <w:rPr>
          <w:color w:val="000000"/>
          <w:rFonts w:hAnsi="Times New Roman" w:ascii="Times New Roman" w:eastAsia="SimSun" w:cs="Times New Roman" w:hint="default"/>
          <w:b/>
          <w:bCs/>
          <w:sz w:val="28"/>
          <w:szCs w:val="28"/>
        </w:rPr>
      </w:pPr>
    </w:p>
    <w:p>
      <w:pPr>
        <w:spacing w:line="480" w:lineRule="auto"/>
        <w:jc w:val="both"/>
        <w:rPr>
          <w:color w:val="000000"/>
          <w:rFonts w:hAnsi="Times New Roman" w:ascii="Times New Roman" w:eastAsia="SimSun" w:cs="Times New Roman" w:hint="default"/>
          <w:b/>
          <w:bCs/>
          <w:sz w:val="28"/>
          <w:szCs w:val="28"/>
        </w:rPr>
      </w:pPr>
      <w:r>
        <w:rPr>
          <w:color w:val="000000"/>
          <w:rFonts w:hAnsi="Times New Roman" w:ascii="Times New Roman" w:eastAsia="SimSun" w:cs="Times New Roman" w:hint="default"/>
          <w:b/>
          <w:bCs/>
          <w:i w:val="0"/>
          <w:strike w:val="0"/>
          <w:dstrike w:val="0"/>
          <w:emboss w:val="0"/>
          <w:imprint w:val="0"/>
          <w:outline w:val="0"/>
          <w:shadow w:val="0"/>
          <w:sz w:val="28"/>
          <w:szCs w:val="28"/>
          <w:u w:val="none"/>
        </w:rPr>
        <w:t xml:space="preserve">  </w:t>
      </w:r>
    </w:p>
    <w:p>
      <w:pPr>
        <w:spacing w:line="480" w:lineRule="auto"/>
        <w:jc w:val="center"/>
        <w:rPr>
          <w:rFonts w:hAnsi="Times New Roman" w:ascii="Times New Roman" w:cs="Times New Roman" w:hint="default"/>
          <w:b/>
          <w:bCs/>
          <w:sz w:val="28"/>
          <w:szCs w:val="28"/>
        </w:rPr>
      </w:pPr>
    </w:p>
    <w:p>
      <w:pPr>
        <w:spacing w:line="480" w:lineRule="auto"/>
        <w:jc w:val="center"/>
        <w:rPr>
          <w:rFonts w:hAnsi="Times New Roman" w:ascii="Times New Roman" w:cs="Times New Roman" w:hint="default"/>
          <w:b/>
          <w:bCs/>
          <w:sz w:val="28"/>
          <w:szCs w:val="28"/>
        </w:rPr>
      </w:pPr>
    </w:p>
    <w:p>
      <w:pPr>
        <w:spacing w:line="480" w:lineRule="auto"/>
        <w:jc w:val="center"/>
        <w:rPr>
          <w:rFonts w:hAnsi="Times New Roman" w:ascii="Times New Roman" w:cs="Times New Roman" w:hint="default"/>
          <w:b/>
          <w:bCs/>
          <w:sz w:val="28"/>
          <w:szCs w:val="28"/>
        </w:rPr>
      </w:pPr>
    </w:p>
    <w:p>
      <w:pPr>
        <w:spacing w:line="480" w:lineRule="auto"/>
        <w:jc w:val="center"/>
        <w:rPr>
          <w:rFonts w:hAnsi="Times New Roman" w:ascii="Times New Roman" w:cs="Times New Roman" w:hint="default"/>
          <w:b/>
          <w:bCs/>
          <w:sz w:val="28"/>
          <w:szCs w:val="28"/>
        </w:rPr>
      </w:pPr>
      <w:r>
        <w:rPr>
          <w:rFonts w:hAnsi="Times New Roman" w:ascii="Times New Roman" w:cs="Times New Roman" w:hint="default"/>
          <w:b/>
          <w:bCs/>
          <w:i w:val="0"/>
          <w:strike w:val="0"/>
          <w:dstrike w:val="0"/>
          <w:emboss w:val="0"/>
          <w:imprint w:val="0"/>
          <w:outline w:val="0"/>
          <w:shadow w:val="0"/>
          <w:sz w:val="28"/>
          <w:szCs w:val="28"/>
          <w:u w:val="none"/>
        </w:rPr>
        <w:t xml:space="preserve">CHAPTER THREE</w:t>
      </w:r>
    </w:p>
    <w:p>
      <w:pPr>
        <w:spacing w:line="480" w:lineRule="auto"/>
        <w:jc w:val="center"/>
        <w:rPr>
          <w:color w:val="000000"/>
          <w:rFonts w:hAnsi="Times New Roman" w:ascii="Times New Roman" w:eastAsia="TimesNewRomanPS-BoldMT" w:cs="Times New Roman" w:hint="default"/>
          <w:b/>
          <w:b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METHODOLOGY</w:t>
      </w:r>
    </w:p>
    <w:p>
      <w:pPr>
        <w:spacing w:line="480" w:lineRule="auto"/>
        <w:jc w:val="center"/>
        <w:rPr>
          <w:color w:val="000000"/>
          <w:rFonts w:hAnsi="Times New Roman" w:ascii="Times New Roman" w:eastAsia="TimesNewRomanPS-BoldMT" w:cs="Times New Roman" w:hint="default"/>
          <w:b/>
          <w:bCs/>
          <w:sz w:val="28"/>
          <w:szCs w:val="28"/>
        </w:rPr>
      </w:pP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3.0 MATERIALS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materials used for this analysis included the following: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Soxhlet Extractor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Atomic Absorption Spectrophotometer (AAS)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Ultra Violet Spectrophotometer (UV)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Distilled water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Test tubes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Beakers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Weighing balance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Hibiscus sabdariffa (Zobo leaf)</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3.1 EXTRACTION PROCEDURE/PLANT MATERIALS </w:t>
      </w: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3.1.1 Plant Materials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samples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 leaves were collected in July 2010 in Enugu State of Nigeria. The plant was identified by Mr. Ozioko, A. at Nsukka, Enugu State. </w:t>
      </w: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3.1.2 Extract Preparation </w:t>
      </w:r>
    </w:p>
    <w:p>
      <w:pPr>
        <w:spacing w:line="480" w:lineRule="auto"/>
        <w:jc w:val="both"/>
        <w:rPr>
          <w:rFonts w:hAnsi="Times New Roman" w:ascii="Times New Roman" w:cs="Times New Roman" w:hint="default"/>
          <w:b w:val="0"/>
          <w:bCs w:val="0"/>
          <w:i/>
          <w:iCs/>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samples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 leaves were collected in July 2010 in the Enugu State of Nigeria. The plant was identified by Mr. Ozioko, A. at Nsukka, Enugu State. The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 leaves were washed thoroughly anddried under room temperature. The extraction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 leaves was done using fifty grams (50g) of the ground leaf sample in soxhlet extractor with distilled water in Department of Biochemistry,Caritas University, Amorji-Nike, Enugu State, Nigeria. The recycling of the solvent (distilled water) was allowed to be repeated for complete extraction. The slurry extracts were then poured into evaporating dish to evaporate the solvent in the extract over the water bath at the temperature of 80ºC - 95 ºC and a yield of 17ml of crude extract was obtained. </w:t>
      </w:r>
      <w:r>
        <w:rPr>
          <w:rFonts w:hAnsi="Times New Roman" w:ascii="Times New Roman" w:cs="Times New Roman" w:hint="default"/>
          <w:b w:val="0"/>
          <w:bCs w:val="0"/>
          <w:i/>
          <w:iCs/>
          <w:strike w:val="0"/>
          <w:dstrike w:val="0"/>
          <w:emboss w:val="0"/>
          <w:imprint w:val="0"/>
          <w:outline w:val="0"/>
          <w:shadow w:val="0"/>
          <w:sz w:val="28"/>
          <w:szCs w:val="28"/>
          <w:u w:val="none"/>
        </w:rPr>
        <w:t xml:space="preserve">(</w:t>
      </w:r>
      <w:r>
        <w:rPr>
          <w:color w:val="000000"/>
          <w:rFonts w:hAnsi="Times New Roman" w:ascii="Times New Roman" w:eastAsia="SimSun" w:cs="Times New Roman" w:hint="default"/>
          <w:b w:val="0"/>
          <w:i/>
          <w:iCs/>
          <w:strike w:val="0"/>
          <w:dstrike w:val="0"/>
          <w:emboss w:val="0"/>
          <w:imprint w:val="0"/>
          <w:outline w:val="0"/>
          <w:shadow w:val="0"/>
          <w:sz w:val="28"/>
          <w:szCs w:val="28"/>
          <w:u w:val="none"/>
        </w:rPr>
        <w:t xml:space="preserve">Steyerberg, E.W. 2004).</w:t>
      </w:r>
    </w:p>
    <w:p>
      <w:pPr>
        <w:spacing w:line="480" w:lineRule="auto"/>
        <w:jc w:val="both"/>
        <w:rPr>
          <w:color w:val="000000"/>
          <w:rFonts w:hAnsi="Times New Roman" w:ascii="Times New Roman" w:eastAsia="SimSun" w:cs="Times New Roman" w:hint="default"/>
          <w:sz w:val="28"/>
          <w:szCs w:val="28"/>
        </w:rPr>
      </w:pPr>
    </w:p>
    <w:p>
      <w:pPr>
        <w:spacing w:line="480" w:lineRule="auto"/>
        <w:jc w:val="both"/>
        <w:rPr>
          <w:color w:val="000000"/>
          <w:rFonts w:hAnsi="Times New Roman" w:ascii="Times New Roman" w:eastAsia="SimSun" w:cs="Times New Roman" w:hint="default"/>
          <w:sz w:val="28"/>
          <w:szCs w:val="28"/>
        </w:rPr>
      </w:pP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3.2 ATOMIC ABSORPTION SPECTROPHOTOMETRIC DETERMINATION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water extract of the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was later read in the atomic absorption spectrophotometer to determine the actual concentration of mineral elements present in the leaf extract. </w:t>
      </w:r>
    </w:p>
    <w:p>
      <w:pPr>
        <w:spacing w:line="480" w:lineRule="auto"/>
        <w:jc w:val="both"/>
        <w:rPr>
          <w:color w:val="000000"/>
          <w:rFonts w:hAnsi="Times New Roman" w:ascii="Times New Roman" w:eastAsia="SimSun" w:cs="Times New Roman" w:hint="default"/>
          <w:sz w:val="28"/>
          <w:szCs w:val="28"/>
        </w:rPr>
      </w:pP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3.3 PHYTOCHEMICAL ANALYSI</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S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water extract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 were subjected to preliminary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phytochemical screening to identify the chemical constituents. </w:t>
      </w:r>
    </w:p>
    <w:p>
      <w:pPr>
        <w:spacing w:line="480" w:lineRule="auto"/>
        <w:jc w:val="both"/>
        <w:rPr>
          <w:color w:val="000000"/>
          <w:rFonts w:hAnsi="Times New Roman" w:ascii="Times New Roman" w:eastAsia="SimSun" w:hint="default"/>
          <w:sz w:val="28"/>
          <w:szCs w:val="28"/>
        </w:rPr>
      </w:pPr>
      <w:r>
        <w:rPr>
          <w:color w:val="000000"/>
          <w:rFonts w:hAnsi="Times New Roman" w:ascii="Times New Roman" w:eastAsia="SimSun" w:hint="default"/>
          <w:b w:val="0"/>
          <w:i w:val="0"/>
          <w:strike w:val="0"/>
          <w:dstrike w:val="0"/>
          <w:emboss w:val="0"/>
          <w:imprint w:val="0"/>
          <w:outline w:val="0"/>
          <w:shadow w:val="0"/>
          <w:sz w:val="28"/>
          <w:szCs w:val="28"/>
          <w:u w:val="none"/>
        </w:rPr>
        <w:t xml:space="preserve">Traditional medicine plays a significant role in the healthcare of the people in developing countries, including Ethiopia, and medicinal plants provide a valuable contribution to this practice (Tesfahuneygn and Gebreegziabher 2019). In this review, around 33 medicinal plants species were identified from published articles. The different parts of the plant such as root, leaves, and fruit, in which these different parts have many traditional values, pharmacological uses, and phytochemical constituents were mentioned. From few medication values of plant parts, to treat rheumatism, madness, snakebite, chest pain, jaundice chest pain, malaria, headache, cough, etc. All the medicinal plants are shown in the table form with the scientific name, families, local name, and importance. Most plants were reported and investigated in Ethiopia. As reported by many authors, some medicinal plants with their scientific name, family, local name and their importance are shown in Table 23, and these plant species listed in this review were often used by the people in Ethiopia.</w:t>
      </w:r>
    </w:p>
    <w:p>
      <w:pPr>
        <w:spacing w:line="480" w:lineRule="auto"/>
        <w:jc w:val="both"/>
        <w:rPr>
          <w:color w:val="000000"/>
          <w:rFonts w:hAnsi="Times New Roman" w:ascii="Times New Roman" w:eastAsia="SimSun" w:hint="default"/>
          <w:sz w:val="28"/>
          <w:szCs w:val="28"/>
        </w:rPr>
      </w:pPr>
    </w:p>
    <w:p>
      <w:pPr>
        <w:spacing w:line="480" w:lineRule="auto"/>
        <w:jc w:val="both"/>
        <w:rPr>
          <w:color w:val="000000"/>
          <w:rFonts w:hAnsi="Times New Roman" w:ascii="Times New Roman" w:eastAsia="SimSun" w:hint="default"/>
          <w:sz w:val="28"/>
          <w:szCs w:val="28"/>
        </w:rPr>
      </w:pPr>
      <w:r>
        <w:rPr>
          <w:color w:val="000000"/>
          <w:rFonts w:hAnsi="Times New Roman" w:ascii="Times New Roman" w:eastAsia="SimSun" w:hint="default"/>
          <w:b w:val="0"/>
          <w:i w:val="0"/>
          <w:strike w:val="0"/>
          <w:dstrike w:val="0"/>
          <w:emboss w:val="0"/>
          <w:imprint w:val="0"/>
          <w:outline w:val="0"/>
          <w:shadow w:val="0"/>
          <w:sz w:val="28"/>
          <w:szCs w:val="28"/>
          <w:u w:val="none"/>
        </w:rPr>
        <w:t xml:space="preserve"> Phytochemicals</w:t>
      </w:r>
    </w:p>
    <w:p>
      <w:pPr>
        <w:spacing w:line="480" w:lineRule="auto"/>
        <w:jc w:val="both"/>
        <w:rPr>
          <w:color w:val="000000"/>
          <w:rFonts w:hAnsi="Times New Roman" w:ascii="Times New Roman" w:eastAsia="SimSun" w:hint="default"/>
          <w:sz w:val="28"/>
          <w:szCs w:val="28"/>
        </w:rPr>
      </w:pPr>
      <w:r>
        <w:rPr>
          <w:color w:val="000000"/>
          <w:rFonts w:hAnsi="Times New Roman" w:ascii="Times New Roman" w:eastAsia="SimSun" w:hint="default"/>
          <w:b w:val="0"/>
          <w:i w:val="0"/>
          <w:strike w:val="0"/>
          <w:dstrike w:val="0"/>
          <w:emboss w:val="0"/>
          <w:imprint w:val="0"/>
          <w:outline w:val="0"/>
          <w:shadow w:val="0"/>
          <w:sz w:val="28"/>
          <w:szCs w:val="28"/>
          <w:u w:val="none"/>
        </w:rPr>
        <w:t xml:space="preserve">Analysis of the phytochemical properties of the medicinal plants used to show and isolate the drug, lead compounds and components from the parts of the plant. The unique biological activity of the plants can be identified by their phytochemicals properties. Most parts of the plants used for the analysis of the phytochemical properties were leaves, roots, stem barks, and fruits. In this review, medicinal plants were investigated for phytochemical constituents of ethanol, methanol, chloroform, acetone, hexane, petroleum ether, ethyl acetate, and aqueous (water) extraction of different phytochemicals.</w:t>
      </w:r>
    </w:p>
    <w:p>
      <w:pPr>
        <w:spacing w:line="480" w:lineRule="auto"/>
        <w:jc w:val="both"/>
        <w:rPr>
          <w:color w:val="000000"/>
          <w:rFonts w:hAnsi="Times New Roman" w:ascii="Times New Roman" w:eastAsia="SimSun" w:hint="default"/>
          <w:sz w:val="28"/>
          <w:szCs w:val="28"/>
        </w:rPr>
      </w:pPr>
      <w:r>
        <w:rPr>
          <w:color w:val="000000"/>
          <w:rFonts w:hAnsi="Times New Roman" w:ascii="Times New Roman" w:eastAsia="SimSun" w:hint="default"/>
          <w:b w:val="0"/>
          <w:i w:val="0"/>
          <w:strike w:val="0"/>
          <w:dstrike w:val="0"/>
          <w:emboss w:val="0"/>
          <w:imprint w:val="0"/>
          <w:outline w:val="0"/>
          <w:shadow w:val="0"/>
          <w:sz w:val="28"/>
          <w:szCs w:val="28"/>
          <w:u w:val="none"/>
        </w:rPr>
        <w:t xml:space="preserve">In this review, the most published articles recognized the presence of  of phytochemical components in the plants was indicated by the positive sign (+) and the absence of phytochemical components in the plants, by the negative sign (−) .</w:t>
      </w:r>
    </w:p>
    <w:p>
      <w:pPr>
        <w:spacing w:line="480" w:lineRule="auto"/>
        <w:jc w:val="both"/>
        <w:rPr>
          <w:color w:val="000000"/>
          <w:rFonts w:hAnsi="Times New Roman" w:ascii="Times New Roman" w:eastAsia="SimSun" w:cs="Times New Roman" w:hint="default"/>
          <w:sz w:val="28"/>
          <w:szCs w:val="28"/>
        </w:rPr>
      </w:pPr>
    </w:p>
    <w:p>
      <w:pPr>
        <w:spacing w:line="480" w:lineRule="auto"/>
        <w:jc w:val="left"/>
        <w:rPr>
          <w:color w:val="000000"/>
          <w:rFonts w:hAnsi="Times New Roman" w:ascii="Times New Roman" w:eastAsia="Cambria" w:cs="Times New Roman" w:hint="default"/>
          <w:b/>
          <w:bCs/>
          <w:sz w:val="28"/>
          <w:szCs w:val="28"/>
        </w:rPr>
      </w:pPr>
      <w:r>
        <w:rPr>
          <w:color w:val="000000"/>
          <w:rFonts w:hAnsi="Times New Roman" w:ascii="Times New Roman" w:eastAsia="Cambria" w:cs="Times New Roman" w:hint="default"/>
          <w:b/>
          <w:bCs/>
          <w:i w:val="0"/>
          <w:strike w:val="0"/>
          <w:dstrike w:val="0"/>
          <w:emboss w:val="0"/>
          <w:imprint w:val="0"/>
          <w:outline w:val="0"/>
          <w:shadow w:val="0"/>
          <w:sz w:val="28"/>
          <w:szCs w:val="28"/>
          <w:u w:val="none"/>
        </w:rPr>
        <w:t xml:space="preserve">3.3.1 Tannins</w:t>
      </w:r>
    </w:p>
    <w:p>
      <w:pPr>
        <w:spacing w:line="480" w:lineRule="auto"/>
        <w:jc w:val="left"/>
        <w:rPr>
          <w:color w:val="000000"/>
          <w:rFonts w:hAnsi="Times New Roman" w:ascii="Times New Roman" w:eastAsia="Cambria" w:cs="Times New Roman" w:hint="default"/>
          <w:b/>
          <w:bCs/>
          <w:sz w:val="28"/>
          <w:szCs w:val="28"/>
        </w:rPr>
      </w:pPr>
    </w:p>
    <w:p>
      <w:pPr>
        <w:spacing w:line="480" w:lineRule="auto"/>
        <w:jc w:val="both"/>
        <w:rPr>
          <w:rFonts w:hAnsi="Times New Roman" w:ascii="Times New Roman" w:cs="Times New Roman" w:hint="default"/>
          <w:sz w:val="28"/>
          <w:szCs w:val="28"/>
        </w:rPr>
      </w:pP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4</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00 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of AOLP was soaked in 200</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0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70% ethano</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l,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shaken fo</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r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six hours</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then left undisturbed fo</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r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another 48 hours </w:t>
      </w:r>
    </w:p>
    <w:p>
      <w:pPr>
        <w:spacing w:line="480" w:lineRule="auto"/>
        <w:jc w:val="both"/>
        <w:rPr>
          <w:rFonts w:hAnsi="Times New Roman" w:ascii="Times New Roman" w:cs="Times New Roman" w:hint="default"/>
          <w:sz w:val="28"/>
          <w:szCs w:val="28"/>
        </w:rPr>
      </w:pP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before filterin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w:t>
      </w:r>
      <w:r>
        <w:rPr>
          <w:color w:val="000000"/>
          <w:rFonts w:hAnsi="Times New Roman" w:ascii="Times New Roman" w:eastAsia="ChromeSansMM"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hrough Whatman No</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1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f</w:t>
      </w:r>
      <w:r>
        <w:rPr>
          <w:color w:val="000000"/>
          <w:rFonts w:hAnsi="Times New Roman" w:ascii="Times New Roman" w:eastAsia="ChromeSansMM"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ilter paper. Usin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w:t>
      </w:r>
      <w:r>
        <w:rPr>
          <w:color w:val="000000"/>
          <w:rFonts w:hAnsi="Times New Roman" w:ascii="Times New Roman" w:eastAsia="ChromeSansMM"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rotary evaporator, the AOLP ethanolic extract was vacuum </w:t>
      </w:r>
    </w:p>
    <w:p>
      <w:pPr>
        <w:spacing w:line="480" w:lineRule="auto"/>
        <w:jc w:val="both"/>
        <w:rPr>
          <w:rFonts w:hAnsi="Times New Roman" w:ascii="Times New Roman" w:cs="Times New Roman" w:hint="default"/>
          <w:sz w:val="28"/>
          <w:szCs w:val="28"/>
        </w:rPr>
      </w:pP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condense</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d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w:t>
      </w:r>
      <w:r>
        <w:rPr>
          <w:color w:val="000000"/>
          <w:rFonts w:hAnsi="Times New Roman" w:ascii="Times New Roman" w:eastAsia="ChromeSansMM"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 35-40°C.</w:t>
      </w:r>
    </w:p>
    <w:p>
      <w:pPr>
        <w:spacing w:line="480" w:lineRule="auto"/>
        <w:jc w:val="both"/>
        <w:rPr>
          <w:rFonts w:hAnsi="Times New Roman" w:ascii="Times New Roman" w:cs="Times New Roman" w:hint="default"/>
          <w:sz w:val="28"/>
          <w:szCs w:val="28"/>
        </w:rPr>
      </w:pP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20</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0 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of leaf powder was immersed in 100</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0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70% ethanol, vibrated continuously for six hours befor</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bein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left </w:t>
      </w:r>
    </w:p>
    <w:p>
      <w:pPr>
        <w:spacing w:line="480" w:lineRule="auto"/>
        <w:jc w:val="both"/>
        <w:rPr>
          <w:rFonts w:hAnsi="Times New Roman" w:ascii="Times New Roman" w:cs="Times New Roman" w:hint="default"/>
          <w:sz w:val="28"/>
          <w:szCs w:val="28"/>
        </w:rPr>
      </w:pP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undisturbed for another 48 hours and filtered usin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w:t>
      </w:r>
      <w:r>
        <w:rPr>
          <w:color w:val="000000"/>
          <w:rFonts w:hAnsi="Times New Roman" w:ascii="Times New Roman" w:eastAsia="ChromeSansMM"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hatman No </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1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f</w:t>
      </w:r>
      <w:r>
        <w:rPr>
          <w:color w:val="000000"/>
          <w:rFonts w:hAnsi="Times New Roman" w:ascii="Times New Roman" w:eastAsia="ChromeSansMM"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ilter paper.</w:t>
      </w:r>
    </w:p>
    <w:p>
      <w:pPr>
        <w:spacing w:line="480" w:lineRule="auto"/>
        <w:jc w:val="left"/>
        <w:rPr>
          <w:color w:val="000000"/>
          <w:rFonts w:hAnsi="Times New Roman" w:ascii="Times New Roman" w:eastAsia="Cambria" w:cs="Times New Roman" w:hint="default"/>
          <w:sz w:val="28"/>
          <w:szCs w:val="28"/>
        </w:rPr>
      </w:pP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The Folin-Ciocalteau techniqu</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[18] was used to determin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total tannins. 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a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volumetric flas</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k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(10</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0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1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of the leaf ethanolic extrac</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diluted with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49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distilled water, 1.</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7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75% ethanol, 0.</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1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metaphosphoric acid, 1.</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0</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mol/ml  Na2CO3 (10 ml), and 2.5 m</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l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Folin-Ciocalteu.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mixtur</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thoroughly blended and left a</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room temperature for 15 minutes. Followin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that, the absorbance of standard solution and leaf extract was measured in a spectrophotometer at 680 nm agains</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 blank. As a reference,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standard curve (R2 = 0.9972) was used, and the total tannin conten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of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sampl</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expressed as tannic acid (TA) mg TA/g DW.</w:t>
      </w:r>
    </w:p>
    <w:p>
      <w:pPr>
        <w:spacing w:line="480" w:lineRule="auto"/>
        <w:jc w:val="left"/>
        <w:rPr>
          <w:color w:val="000000"/>
          <w:rFonts w:hAnsi="Times New Roman" w:ascii="Times New Roman" w:eastAsia="Cambria" w:cs="Times New Roman" w:hint="default"/>
          <w:sz w:val="28"/>
          <w:szCs w:val="28"/>
        </w:rPr>
      </w:pPr>
    </w:p>
    <w:p>
      <w:pPr>
        <w:spacing w:line="480" w:lineRule="auto"/>
        <w:jc w:val="left"/>
        <w:rPr>
          <w:color w:val="000000"/>
          <w:rFonts w:hAnsi="Cambria" w:ascii="Cambria" w:eastAsia="Cambria" w:cs="Cambria" w:hint="default"/>
          <w:sz w:val="20"/>
          <w:szCs w:val="20"/>
        </w:rPr>
      </w:pPr>
    </w:p>
    <w:p>
      <w:pPr>
        <w:spacing w:line="480" w:lineRule="auto"/>
        <w:jc w:val="left"/>
        <w:rPr>
          <w:color w:val="000000"/>
          <w:rFonts w:hAnsi="Cambria" w:ascii="Cambria" w:eastAsia="Cambria" w:cs="Cambria" w:hint="default"/>
          <w:sz w:val="20"/>
          <w:szCs w:val="20"/>
        </w:rPr>
      </w:pPr>
    </w:p>
    <w:p>
      <w:pPr>
        <w:spacing w:line="480" w:lineRule="auto"/>
        <w:jc w:val="both"/>
        <w:rPr>
          <w:rFonts w:hAnsi="Times New Roman" w:ascii="Times New Roman" w:cs="Times New Roman" w:hint="default"/>
          <w:sz w:val="28"/>
          <w:szCs w:val="28"/>
        </w:rPr>
      </w:pPr>
      <w:r>
        <w:rPr>
          <w:color w:val="000000"/>
          <w:rFonts w:hAnsi="Cambria-Bold" w:ascii="Cambria-Bold" w:eastAsia="Cambria-Bold" w:cs="Cambria-Bold"/>
          <w:b/>
          <w:bCs/>
          <w:i w:val="0"/>
          <w:strike w:val="0"/>
          <w:dstrike w:val="0"/>
          <w:emboss w:val="0"/>
          <w:imprint w:val="0"/>
          <w:outline w:val="0"/>
          <w:shadow w:val="0"/>
          <w:sz w:val="20"/>
          <w:szCs w:val="20"/>
          <w:u w:val="none"/>
        </w:rPr>
        <w:t xml:space="preserve">.</w:t>
      </w:r>
      <w:r>
        <w:rPr>
          <w:color w:val="000000"/>
          <w:rFonts w:hAnsi="Times New Roman" w:ascii="Times New Roman" w:eastAsia="Cambria-Bold" w:cs="Times New Roman" w:hint="default"/>
          <w:b/>
          <w:bCs/>
          <w:i w:val="0"/>
          <w:strike w:val="0"/>
          <w:dstrike w:val="0"/>
          <w:emboss w:val="0"/>
          <w:imprint w:val="0"/>
          <w:outline w:val="0"/>
          <w:shadow w:val="0"/>
          <w:sz w:val="28"/>
          <w:szCs w:val="28"/>
          <w:u w:val="none"/>
        </w:rPr>
        <w:t xml:space="preserve">3.3.2</w:t>
      </w:r>
      <w:r>
        <w:rPr>
          <w:color w:val="000000"/>
          <w:rFonts w:hAnsi="Cambria-Bold" w:ascii="Cambria-Bold" w:eastAsia="Cambria-Bold" w:cs="Cambria-Bold"/>
          <w:b/>
          <w:bCs/>
          <w:i w:val="0"/>
          <w:strike w:val="0"/>
          <w:dstrike w:val="0"/>
          <w:emboss w:val="0"/>
          <w:imprint w:val="0"/>
          <w:outline w:val="0"/>
          <w:shadow w:val="0"/>
          <w:sz w:val="20"/>
          <w:szCs w:val="20"/>
          <w:u w:val="none"/>
        </w:rPr>
        <w:t xml:space="preserve"> </w:t>
      </w:r>
      <w:r>
        <w:rPr>
          <w:color w:val="000000"/>
          <w:rFonts w:hAnsi="Times New Roman" w:ascii="Times New Roman" w:eastAsia="Cambria" w:cs="Times New Roman" w:hint="default"/>
          <w:b/>
          <w:bCs/>
          <w:i w:val="0"/>
          <w:strike w:val="0"/>
          <w:dstrike w:val="0"/>
          <w:emboss w:val="0"/>
          <w:imprint w:val="0"/>
          <w:outline w:val="0"/>
          <w:shadow w:val="0"/>
          <w:sz w:val="28"/>
          <w:szCs w:val="28"/>
          <w:u w:val="none"/>
        </w:rPr>
        <w:t xml:space="preserve">Alkaloids </w:t>
      </w:r>
    </w:p>
    <w:p>
      <w:pPr>
        <w:spacing w:line="480" w:lineRule="auto"/>
        <w:jc w:val="both"/>
        <w:rPr>
          <w:rFonts w:hAnsi="Times New Roman" w:ascii="Times New Roman" w:cs="Times New Roman" w:hint="default"/>
          <w:sz w:val="28"/>
          <w:szCs w:val="28"/>
        </w:rPr>
      </w:pP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gravimetric method [2</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2]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used to determin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alkaloid conten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of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leaf sample. 5</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of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AOLP was distributed in 5</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0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of acetic acid solution in ethanol (10%, w/v).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mixtur</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subjected to vibration and left undisturbed for abou</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2</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40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minutes befor</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i</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sieved.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filtrat</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lessened to</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a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quarter of its initial volum</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on a </w:t>
      </w:r>
    </w:p>
    <w:p>
      <w:pPr>
        <w:spacing w:line="480" w:lineRule="auto"/>
        <w:jc w:val="both"/>
        <w:rPr>
          <w:color w:val="000000"/>
          <w:rFonts w:hAnsi="Times New Roman" w:ascii="Times New Roman" w:eastAsia="Cambria3" w:cs="Times New Roman" w:hint="default"/>
          <w:sz w:val="28"/>
          <w:szCs w:val="28"/>
        </w:rPr>
      </w:pP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ho</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plate. The alkaloids wer</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then precipitated by addin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drops of concentrated ammonium hydroxide. The filter paper was used to filter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precipitate, which was then washed with a</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1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percent ammonium hydroxid</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solution. The precipitat</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then oven-dried for half an hour at 60°C befor</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bein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transferred to desiccators and reweighed until i</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reached a constant weight. The weight of the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al</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kaloids was calculated as a percentage of the sample weight.</w:t>
      </w:r>
    </w:p>
    <w:p>
      <w:pPr>
        <w:spacing w:line="480" w:lineRule="auto"/>
        <w:jc w:val="both"/>
        <w:rPr>
          <w:rFonts w:hAnsi="Times New Roman" w:ascii="Times New Roman" w:cs="Times New Roman" w:hint="default"/>
          <w:sz w:val="28"/>
          <w:szCs w:val="28"/>
        </w:rPr>
      </w:pPr>
      <w:r>
        <w:rPr>
          <w:color w:val="000000"/>
          <w:rFonts w:hAnsi="Times New Roman" w:ascii="Times New Roman" w:eastAsia="Cambria-Bold" w:cs="Times New Roman" w:hint="default"/>
          <w:b/>
          <w:bCs/>
          <w:i w:val="0"/>
          <w:strike w:val="0"/>
          <w:dstrike w:val="0"/>
          <w:emboss w:val="0"/>
          <w:imprint w:val="0"/>
          <w:outline w:val="0"/>
          <w:shadow w:val="0"/>
          <w:sz w:val="28"/>
          <w:szCs w:val="28"/>
          <w:u w:val="none"/>
        </w:rPr>
        <w:t xml:space="preserve">3.3.3 </w:t>
      </w:r>
      <w:r>
        <w:rPr>
          <w:color w:val="000000"/>
          <w:rFonts w:hAnsi="Times New Roman" w:ascii="Times New Roman" w:eastAsia="Cambria" w:cs="Times New Roman" w:hint="default"/>
          <w:b/>
          <w:bCs/>
          <w:i w:val="0"/>
          <w:strike w:val="0"/>
          <w:dstrike w:val="0"/>
          <w:emboss w:val="0"/>
          <w:imprint w:val="0"/>
          <w:outline w:val="0"/>
          <w:shadow w:val="0"/>
          <w:sz w:val="28"/>
          <w:szCs w:val="28"/>
          <w:u w:val="none"/>
        </w:rPr>
        <w:t xml:space="preserve">Flavonoids </w:t>
      </w:r>
    </w:p>
    <w:p>
      <w:pPr>
        <w:spacing w:line="480" w:lineRule="auto"/>
        <w:jc w:val="both"/>
        <w:rPr>
          <w:rFonts w:hAnsi="Times New Roman" w:ascii="Times New Roman" w:cs="Times New Roman" w:hint="default"/>
          <w:sz w:val="28"/>
          <w:szCs w:val="28"/>
        </w:rPr>
      </w:pP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Suran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a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e</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al. [19] method for determinin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the flavonoids conten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of leaf samples was followed. In a test tub</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containing 0.50 ml of leaf powder extract, 0.1ml aluminium chloride solution, 1.50 ml methanol, 0.</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1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potassium acetate solution, and 2.8 ml distilled water were added. Both extrac</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and rutin standard dilutions (10-10</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0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g/ml) sampl</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blanks wer</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mad</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same way, bu</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with distilled water instead of aluminium chlorid</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solution. After that, </w:t>
      </w:r>
    </w:p>
    <w:p>
      <w:pPr>
        <w:spacing w:line="480" w:lineRule="auto"/>
        <w:jc w:val="both"/>
        <w:rPr>
          <w:color w:val="000000"/>
          <w:rFonts w:hAnsi="Times New Roman" w:ascii="Times New Roman" w:eastAsia="Cambria" w:cs="Times New Roman" w:hint="default"/>
          <w:sz w:val="28"/>
          <w:szCs w:val="28"/>
        </w:rPr>
      </w:pP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the solutions were filtered through Whatman filter paper (No. 1). Absorbance ratios were measured at 510 nm against blanks. Then, total flavonoid conten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determined as equivalen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to</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1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rutin per gram of the ethanolic leaf extract.</w:t>
      </w:r>
    </w:p>
    <w:p>
      <w:pPr>
        <w:spacing w:line="480" w:lineRule="auto"/>
        <w:jc w:val="both"/>
        <w:rPr>
          <w:color w:val="000000"/>
          <w:rFonts w:hAnsi="Times New Roman" w:ascii="Times New Roman" w:eastAsia="Cambria" w:cs="Times New Roman" w:hint="default"/>
          <w:sz w:val="28"/>
          <w:szCs w:val="28"/>
        </w:rPr>
      </w:pPr>
    </w:p>
    <w:p>
      <w:pPr>
        <w:spacing w:line="480" w:lineRule="auto"/>
        <w:jc w:val="both"/>
        <w:rPr>
          <w:color w:val="000000"/>
          <w:rFonts w:hAnsi="Times New Roman" w:ascii="Times New Roman" w:eastAsia="Cambria" w:cs="Times New Roman" w:hint="default"/>
          <w:sz w:val="28"/>
          <w:szCs w:val="28"/>
        </w:rPr>
      </w:pPr>
    </w:p>
    <w:p>
      <w:pPr>
        <w:spacing w:line="480" w:lineRule="auto"/>
        <w:jc w:val="both"/>
        <w:rPr>
          <w:rFonts w:hAnsi="Times New Roman" w:ascii="Times New Roman" w:cs="Times New Roman" w:hint="default"/>
          <w:sz w:val="28"/>
          <w:szCs w:val="28"/>
        </w:rPr>
      </w:pPr>
      <w:r>
        <w:rPr>
          <w:color w:val="000000"/>
          <w:rFonts w:hAnsi="Times New Roman" w:ascii="Times New Roman" w:eastAsia="Cambria" w:cs="Times New Roman" w:hint="default"/>
          <w:b/>
          <w:bCs/>
          <w:i w:val="0"/>
          <w:strike w:val="0"/>
          <w:dstrike w:val="0"/>
          <w:emboss w:val="0"/>
          <w:imprint w:val="0"/>
          <w:outline w:val="0"/>
          <w:shadow w:val="0"/>
          <w:sz w:val="28"/>
          <w:szCs w:val="28"/>
          <w:u w:val="none"/>
        </w:rPr>
        <w:t xml:space="preserve">3.3.4 Saponins </w:t>
      </w:r>
    </w:p>
    <w:p>
      <w:pPr>
        <w:spacing w:line="480" w:lineRule="auto"/>
        <w:jc w:val="both"/>
        <w:rPr>
          <w:rFonts w:hAnsi="Times New Roman" w:ascii="Times New Roman" w:cs="Times New Roman" w:hint="default"/>
          <w:sz w:val="28"/>
          <w:szCs w:val="28"/>
        </w:rPr>
      </w:pP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The vanilli</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n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and concentrate</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d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sulfuri</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c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aci</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d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colourimetri</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c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metho</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d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describe</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d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in [21] was use</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d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for quantifying saponin. </w:t>
      </w:r>
    </w:p>
    <w:p>
      <w:pPr>
        <w:spacing w:line="480" w:lineRule="auto"/>
        <w:jc w:val="both"/>
        <w:rPr>
          <w:color w:val="000000"/>
          <w:rFonts w:hAnsi="Times New Roman" w:ascii="Times New Roman" w:eastAsia="Cambria3" w:cs="Times New Roman" w:hint="default"/>
          <w:sz w:val="28"/>
          <w:szCs w:val="28"/>
        </w:rPr>
      </w:pP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0.</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1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extrac</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mixed with 0.</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5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ethanol (50%, w/v), 4.</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0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sulfuric acid (77% w/v), and 0.</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5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of freshly prepared vanilli</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n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solutio</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n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(8% w/v)</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The mixture was allowed to cool to room temperature befor</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bein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heated in a water bath to</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60 °C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for 1</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5</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minutes. A UV/Vis spectrophotometer was used to detec</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absorbanc</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54</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5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nm.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total saponin content in each sampl</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determined usin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a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tea saponin calibration curve and represented as mg tea </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saponin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equival</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ent per g (TSE/g DW).</w:t>
      </w:r>
    </w:p>
    <w:p>
      <w:pPr>
        <w:spacing w:line="480" w:lineRule="auto"/>
        <w:jc w:val="both"/>
        <w:rPr>
          <w:color w:val="000000"/>
          <w:rFonts w:hAnsi="Times New Roman" w:ascii="Times New Roman" w:eastAsia="Cambria3" w:cs="Times New Roman" w:hint="default"/>
          <w:sz w:val="28"/>
          <w:szCs w:val="28"/>
        </w:rPr>
      </w:pPr>
    </w:p>
    <w:p>
      <w:pPr>
        <w:spacing w:line="480" w:lineRule="auto"/>
        <w:jc w:val="both"/>
        <w:rPr>
          <w:rFonts w:hAnsi="Times New Roman" w:ascii="Times New Roman" w:cs="Times New Roman" w:hint="default"/>
          <w:sz w:val="28"/>
          <w:szCs w:val="28"/>
        </w:rPr>
      </w:pPr>
      <w:r>
        <w:rPr>
          <w:color w:val="000000"/>
          <w:rFonts w:hAnsi="Cambria-Bold" w:ascii="Cambria-Bold" w:eastAsia="Cambria-Bold" w:cs="Cambria-Bold"/>
          <w:b/>
          <w:bCs/>
          <w:i w:val="0"/>
          <w:strike w:val="0"/>
          <w:dstrike w:val="0"/>
          <w:emboss w:val="0"/>
          <w:imprint w:val="0"/>
          <w:outline w:val="0"/>
          <w:shadow w:val="0"/>
          <w:sz w:val="20"/>
          <w:szCs w:val="20"/>
          <w:u w:val="none"/>
        </w:rPr>
        <w:t xml:space="preserve">. </w:t>
      </w:r>
      <w:r>
        <w:rPr>
          <w:color w:val="000000"/>
          <w:rFonts w:hAnsi="Times New Roman" w:ascii="Times New Roman" w:eastAsia="Cambria-Bold" w:cs="Times New Roman" w:hint="default"/>
          <w:b/>
          <w:bCs/>
          <w:i w:val="0"/>
          <w:strike w:val="0"/>
          <w:dstrike w:val="0"/>
          <w:emboss w:val="0"/>
          <w:imprint w:val="0"/>
          <w:outline w:val="0"/>
          <w:shadow w:val="0"/>
          <w:sz w:val="28"/>
          <w:szCs w:val="28"/>
          <w:u w:val="none"/>
        </w:rPr>
        <w:t xml:space="preserve">3.3.5 </w:t>
      </w:r>
      <w:r>
        <w:rPr>
          <w:color w:val="000000"/>
          <w:rFonts w:hAnsi="Times New Roman" w:ascii="Times New Roman" w:eastAsia="Cambria" w:cs="Times New Roman" w:hint="default"/>
          <w:b/>
          <w:bCs/>
          <w:i w:val="0"/>
          <w:strike w:val="0"/>
          <w:dstrike w:val="0"/>
          <w:emboss w:val="0"/>
          <w:imprint w:val="0"/>
          <w:outline w:val="0"/>
          <w:shadow w:val="0"/>
          <w:sz w:val="28"/>
          <w:szCs w:val="28"/>
          <w:u w:val="none"/>
        </w:rPr>
        <w:t xml:space="preserve">Phenol</w:t>
      </w:r>
      <w:r>
        <w:rPr>
          <w:color w:val="000000"/>
          <w:rFonts w:hAnsi="Times New Roman" w:ascii="Times New Roman" w:eastAsia="Cambria-Bold" w:cs="Times New Roman" w:hint="default"/>
          <w:b/>
          <w:bCs/>
          <w:i w:val="0"/>
          <w:strike w:val="0"/>
          <w:dstrike w:val="0"/>
          <w:emboss w:val="0"/>
          <w:imprint w:val="0"/>
          <w:outline w:val="0"/>
          <w:shadow w:val="0"/>
          <w:sz w:val="28"/>
          <w:szCs w:val="28"/>
          <w:u w:val="none"/>
        </w:rPr>
        <w:t xml:space="preserve">s </w:t>
      </w:r>
    </w:p>
    <w:p>
      <w:pPr>
        <w:spacing w:line="480" w:lineRule="auto"/>
        <w:jc w:val="both"/>
        <w:rPr>
          <w:color w:val="000000"/>
          <w:rFonts w:hAnsi="Times New Roman" w:ascii="Times New Roman" w:eastAsia="Cambria" w:cs="Times New Roman" w:hint="default"/>
          <w:sz w:val="28"/>
          <w:szCs w:val="28"/>
        </w:rPr>
      </w:pP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The Folin-Ciocalteau method [20</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used to determin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the total phenolic conten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of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leaf sample. In 50 μL of leaf extrac</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or standard solution, 25</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0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μ</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L of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Folin-Ciocalteau reactiv</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added. This combination was kep</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room temperatur</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for</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5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minutes 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a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dark environment. A 750 μL</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7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percen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Na2CO3 solution was added at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end of this period. Distilled water was used to dilute the mixtur</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to 5 mL. After that, the mixtur</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kept a</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room temperature in </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a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dar</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k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environmen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for 120 minutes to react.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absorbanc</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of the samples and standards were measured a</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760 nm</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Instead of 50 μL extract, an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80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percen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methanol solution (5</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0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μL) was added to the blan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k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solution.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total phenolic conten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determined usin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a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calibration curv</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usin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gallic acid equivalent standards.</w:t>
      </w:r>
    </w:p>
    <w:p>
      <w:pPr>
        <w:spacing w:line="480" w:lineRule="auto"/>
        <w:jc w:val="both"/>
        <w:rPr>
          <w:rFonts w:hAnsi="Times New Roman" w:ascii="Times New Roman" w:cs="Times New Roman" w:hint="default"/>
          <w:sz w:val="28"/>
          <w:szCs w:val="28"/>
        </w:rPr>
      </w:pPr>
      <w:r>
        <w:rPr>
          <w:color w:val="000000"/>
          <w:rFonts w:hAnsi="Cambria-Bold" w:ascii="Cambria-Bold" w:eastAsia="Cambria-Bold" w:cs="Cambria-Bold"/>
          <w:b/>
          <w:bCs/>
          <w:i w:val="0"/>
          <w:strike w:val="0"/>
          <w:dstrike w:val="0"/>
          <w:emboss w:val="0"/>
          <w:imprint w:val="0"/>
          <w:outline w:val="0"/>
          <w:shadow w:val="0"/>
          <w:sz w:val="20"/>
          <w:szCs w:val="20"/>
          <w:u w:val="none"/>
        </w:rPr>
        <w:t xml:space="preserve">. </w:t>
      </w:r>
      <w:r>
        <w:rPr>
          <w:color w:val="000000"/>
          <w:rFonts w:hAnsi="Times New Roman" w:ascii="Times New Roman" w:eastAsia="Cambria-Bold" w:cs="Times New Roman" w:hint="default"/>
          <w:b/>
          <w:bCs/>
          <w:i w:val="0"/>
          <w:strike w:val="0"/>
          <w:dstrike w:val="0"/>
          <w:emboss w:val="0"/>
          <w:imprint w:val="0"/>
          <w:outline w:val="0"/>
          <w:shadow w:val="0"/>
          <w:sz w:val="28"/>
          <w:szCs w:val="28"/>
          <w:u w:val="none"/>
        </w:rPr>
        <w:t xml:space="preserve">3.3.6 Phytate </w:t>
      </w:r>
    </w:p>
    <w:p>
      <w:pPr>
        <w:spacing w:line="480" w:lineRule="auto"/>
        <w:jc w:val="both"/>
        <w:rPr>
          <w:rFonts w:hAnsi="Times New Roman" w:ascii="Times New Roman" w:cs="Times New Roman" w:hint="default"/>
          <w:sz w:val="28"/>
          <w:szCs w:val="28"/>
        </w:rPr>
      </w:pP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phytate in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leaf samples was quantified using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anion exchang</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methods described by [23]. The previous AOLP filtrat</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(0.2-1.</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0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was diluted with distilled water to</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a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final volum</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of 1.</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4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then 1.0 ml ferric ammonium sulfat</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solution containin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50 µ</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F</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was added and adequately mixed.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tes</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tubes wer</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then sealed and immersed 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a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boilin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g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water bath for 20 minutes. Then, 5 ml amyl alcohol was added to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tes</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tub</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onc</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i</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had cooled to room temperature, followed by 0.</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1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ml of ammonium thiocyanat</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solution (10</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0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g/l).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contents of 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tes</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tubes were immediately mixe</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d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using inversion and shaking. The colour intensity in the amyl layer was measured with</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 a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spectrophotometer at 465 nm against an amyl alcohol blank precisely 15 minutes after ammonium thiocyanate application and brief centrifugation at low speed. Sinc</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ferric ions complexed with phytat</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t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pH 1-2 cannot combine with thiocyanat</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ion to form the characteristic pin</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k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complex, the absorbanc</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e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at 465 nm in the amyl layer is inversely linked to the phytate anio</w:t>
      </w:r>
      <w:r>
        <w:rPr>
          <w:color w:val="000000"/>
          <w:rFonts w:hAnsi="Times New Roman" w:ascii="Times New Roman" w:eastAsia="Cambria3" w:cs="Times New Roman" w:hint="default"/>
          <w:b w:val="0"/>
          <w:i w:val="0"/>
          <w:strike w:val="0"/>
          <w:dstrike w:val="0"/>
          <w:emboss w:val="0"/>
          <w:imprint w:val="0"/>
          <w:outline w:val="0"/>
          <w:shadow w:val="0"/>
          <w:sz w:val="28"/>
          <w:szCs w:val="28"/>
          <w:u w:val="none"/>
        </w:rPr>
        <w:t xml:space="preserve">n </w:t>
      </w:r>
      <w:r>
        <w:rPr>
          <w:color w:val="000000"/>
          <w:rFonts w:hAnsi="Times New Roman" w:ascii="Times New Roman" w:eastAsia="Cambria" w:cs="Times New Roman" w:hint="default"/>
          <w:b w:val="0"/>
          <w:i w:val="0"/>
          <w:strike w:val="0"/>
          <w:dstrike w:val="0"/>
          <w:emboss w:val="0"/>
          <w:imprint w:val="0"/>
          <w:outline w:val="0"/>
          <w:shadow w:val="0"/>
          <w:sz w:val="28"/>
          <w:szCs w:val="28"/>
          <w:u w:val="none"/>
        </w:rPr>
        <w:t xml:space="preserve">concentration.</w:t>
      </w:r>
    </w:p>
    <w:p>
      <w:pPr>
        <w:spacing w:line="480" w:lineRule="auto"/>
        <w:jc w:val="both"/>
        <w:rPr>
          <w:color w:val="000000"/>
          <w:rFonts w:hAnsi="Times New Roman" w:ascii="Times New Roman" w:eastAsia="Cambria" w:cs="Times New Roman" w:hint="default"/>
          <w:sz w:val="28"/>
          <w:szCs w:val="28"/>
        </w:rPr>
      </w:pPr>
    </w:p>
    <w:p>
      <w:pPr>
        <w:spacing w:line="360" w:lineRule="auto"/>
        <w:jc w:val="both"/>
        <w:rPr>
          <w:color w:val="000000"/>
          <w:rFonts w:hAnsi="Times New Roman" w:ascii="Times New Roman" w:eastAsia="Cambria3" w:cs="Times New Roman" w:hint="default"/>
          <w:sz w:val="28"/>
          <w:szCs w:val="28"/>
        </w:rPr>
      </w:pPr>
    </w:p>
    <w:p>
      <w:pPr>
        <w:jc w:val="both"/>
        <w:rPr>
          <w:color w:val="000000"/>
          <w:rFonts w:hAnsi="Times New Roman" w:ascii="Times New Roman" w:eastAsia="SimSun" w:cs="Times New Roman" w:hint="default"/>
          <w:b/>
          <w:bCs/>
          <w:sz w:val="28"/>
          <w:szCs w:val="28"/>
        </w:rPr>
      </w:pPr>
      <w:r>
        <w:rPr>
          <w:color w:val="000000"/>
          <w:rFonts w:hAnsi="Times New Roman" w:ascii="Times New Roman" w:eastAsia="SimSun" w:cs="Times New Roman" w:hint="default"/>
          <w:b/>
          <w:bCs/>
          <w:i w:val="0"/>
          <w:strike w:val="0"/>
          <w:dstrike w:val="0"/>
          <w:emboss w:val="0"/>
          <w:imprint w:val="0"/>
          <w:outline w:val="0"/>
          <w:shadow w:val="0"/>
          <w:sz w:val="28"/>
          <w:szCs w:val="28"/>
          <w:u w:val="none"/>
        </w:rPr>
        <w:t xml:space="preserve">3.4 ACUTE TOXICITY STUDY</w:t>
      </w:r>
    </w:p>
    <w:p>
      <w:pPr>
        <w:spacing w:line="360" w:lineRule="auto"/>
        <w:jc w:val="both"/>
        <w:rPr>
          <w:color w:val="000000"/>
          <w:rFonts w:hAnsi="Times New Roman" w:ascii="Times New Roman" w:eastAsia="Cambria" w:cs="Times New Roman" w:hint="default"/>
          <w:sz w:val="28"/>
          <w:szCs w:val="28"/>
        </w:rPr>
      </w:pPr>
    </w:p>
    <w:p>
      <w:pPr>
        <w:spacing w:line="480" w:lineRule="auto"/>
        <w:jc w:val="both"/>
        <w:rPr>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lethal dose (LD50) of the plant leaf extract was determined by the method of Lorke (1983)using 13 rats. In the first phase rats were divided into 3groups of 3 rats each and were treated with the water extract of the leaf at doses of 10,100 and 1000 mg/kgbody weight intraperitoneal. They were observed for 24h for signs of toxicity. In the second phase 4 rats were divided into 4 groups of 1 rat each and were also treated with the aqueous extract at doses of 1000, 1600, 2900 and5000 mg/kg bodyweight, </w:t>
      </w:r>
    </w:p>
    <w:p>
      <w:pPr>
        <w:spacing w:line="480" w:lineRule="auto"/>
        <w:jc w:val="both"/>
        <w:rPr>
          <w:i/>
          <w:iCs/>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intraperitoneally (i.p). The median lethal dose (LD50) was calculated using the second phase. (</w:t>
      </w:r>
      <w:r>
        <w:rPr>
          <w:color w:val="000000"/>
          <w:rFonts w:hAnsi="Times New Roman" w:ascii="Times New Roman" w:eastAsia="SimSun" w:cs="Times New Roman" w:hint="default"/>
          <w:b w:val="0"/>
          <w:i/>
          <w:iCs/>
          <w:strike w:val="0"/>
          <w:dstrike w:val="0"/>
          <w:emboss w:val="0"/>
          <w:imprint w:val="0"/>
          <w:outline w:val="0"/>
          <w:shadow w:val="0"/>
          <w:sz w:val="28"/>
          <w:szCs w:val="28"/>
          <w:u w:val="none"/>
        </w:rPr>
        <w:t xml:space="preserve">Ajabonna, O.P. 1996).</w:t>
      </w:r>
    </w:p>
    <w:p>
      <w:pPr>
        <w:spacing w:line="360" w:lineRule="auto"/>
        <w:jc w:val="both"/>
        <w:rPr>
          <w:color w:val="000000"/>
          <w:rFonts w:hAnsi="Times New Roman" w:ascii="Times New Roman" w:eastAsia="Cambria" w:cs="Times New Roman" w:hint="default"/>
          <w:sz w:val="28"/>
          <w:szCs w:val="28"/>
        </w:rPr>
      </w:pPr>
    </w:p>
    <w:p>
      <w:pPr>
        <w:spacing w:line="360" w:lineRule="auto"/>
        <w:jc w:val="both"/>
        <w:rPr>
          <w:color w:val="000000"/>
          <w:rFonts w:hAnsi="Times New Roman" w:ascii="Times New Roman" w:eastAsia="Cambria3" w:cs="Times New Roman" w:hint="default"/>
          <w:sz w:val="28"/>
          <w:szCs w:val="28"/>
        </w:rPr>
      </w:pPr>
    </w:p>
    <w:p>
      <w:pPr>
        <w:spacing w:line="360" w:lineRule="auto"/>
        <w:jc w:val="both"/>
        <w:rPr>
          <w:color w:val="000000"/>
          <w:rFonts w:hAnsi="Times New Roman" w:ascii="Times New Roman" w:eastAsia="Cambria" w:cs="Times New Roman" w:hint="default"/>
          <w:sz w:val="28"/>
          <w:szCs w:val="28"/>
        </w:rPr>
      </w:pPr>
    </w:p>
    <w:p>
      <w:pPr>
        <w:spacing w:line="360" w:lineRule="auto"/>
        <w:jc w:val="both"/>
        <w:rPr>
          <w:color w:val="000000"/>
          <w:rFonts w:hAnsi="Times New Roman" w:ascii="Times New Roman" w:eastAsia="Cambria" w:cs="Times New Roman" w:hint="default"/>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color w:val="000000"/>
          <w:rFonts w:hAnsi="Times New Roman" w:ascii="Times New Roman" w:eastAsia="TimesNewRomanPS-BoldMT" w:cs="Times New Roman" w:hint="default"/>
          <w:b/>
          <w:bCs/>
          <w:sz w:val="28"/>
          <w:szCs w:val="28"/>
        </w:rPr>
      </w:pPr>
    </w:p>
    <w:p>
      <w:pPr>
        <w:spacing w:line="360" w:lineRule="auto"/>
        <w:jc w:val="center"/>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CHAPTER FOUR</w:t>
      </w:r>
    </w:p>
    <w:p>
      <w:pPr>
        <w:spacing w:line="480" w:lineRule="auto"/>
        <w:jc w:val="center"/>
        <w:rPr>
          <w:color w:val="000000"/>
          <w:rFonts w:hAnsi="Times New Roman" w:ascii="Times New Roman" w:eastAsia="TimesNewRomanPS-BoldMT" w:cs="Times New Roman" w:hint="default"/>
          <w:b/>
          <w:b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RESULTS</w:t>
      </w: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4.0 PHYTOCHEMICAL ANALYSIS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preliminary phytochemical analysis of the aqueous seed extract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L.revealedthe presence of varying amount of alkaloids, saponins, tannins, anthraquinones, cardiac glycosides, cardenoledes, flavonoids and phlobatanins in the concentrations shown in the table. </w:t>
      </w: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Table </w:t>
      </w: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Phytochemical screening of aqueous extract of </w:t>
      </w:r>
      <w:r>
        <w:rPr>
          <w:color w:val="000000"/>
          <w:rFonts w:hAnsi="Times New Roman" w:ascii="Times New Roman" w:eastAsia="TimesNewRomanPS-BoldItalicMT" w:cs="Times New Roman" w:hint="default"/>
          <w:b/>
          <w:bCs/>
          <w:i/>
          <w:iCs/>
          <w:strike w:val="0"/>
          <w:dstrike w:val="0"/>
          <w:emboss w:val="0"/>
          <w:imprint w:val="0"/>
          <w:outline w:val="0"/>
          <w:shadow w:val="0"/>
          <w:sz w:val="28"/>
          <w:szCs w:val="28"/>
          <w:u w:val="none"/>
        </w:rPr>
        <w:t xml:space="preserve">Hibiscus sabdariffa</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L. </w:t>
      </w:r>
    </w:p>
    <w:p>
      <w:pPr>
        <w:spacing w:line="480" w:lineRule="auto"/>
        <w:jc w:val="both"/>
        <w:rPr>
          <w:color w:val="000000"/>
          <w:rFonts w:hAnsi="Times New Roman" w:ascii="Times New Roman" w:eastAsia="TimesNewRomanPS-BoldMT" w:cs="Times New Roman" w:hint="default"/>
          <w:b/>
          <w:b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seeds.</w:t>
      </w:r>
    </w:p>
    <w:tbl>
      <w:tblPr>
        <w:tblStyle w:val="7"/>
        <w:tblW w:w="9877" w:type="dxa"/>
        <w:tblInd w:w="0" w:type="dxa"/>
        <w:tblBorders>
          <w:top w:val="single" w:sz="4" w:color="auto"/>
          <w:left w:val="single" w:sz="4" w:color="auto"/>
          <w:bottom w:val="single" w:sz="4" w:color="auto"/>
          <w:right w:val="single" w:sz="4" w:color="auto"/>
          <w:insideH w:val="single" w:sz="4" w:color="auto"/>
          <w:insideV w:val="single" w:sz="4" w:color="auto"/>
        </w:tblBorders>
        <w:tblCellMar>
          <w:top w:w="0" w:type="dxa"/>
          <w:left w:w="108" w:type="dxa"/>
          <w:bottom w:w="0" w:type="dxa"/>
          <w:right w:w="108" w:type="dxa"/>
        </w:tblCellMar>
        <w:tblLayout w:type="auto"/>
      </w:tblPr>
      <w:tblGrid>
        <w:gridCol w:w="5616"/>
        <w:gridCol w:w="4261"/>
      </w:tblGrid>
      <w:tr>
        <w:trPr/>
        <w:tc>
          <w:tcPr>
            <w:tcW w:w="5616" w:type="dxa"/>
          </w:tcPr>
          <w:p>
            <w:pPr>
              <w:spacing w:line="480" w:lineRule="auto"/>
              <w:jc w:val="left"/>
              <w:rPr>
                <w:rFonts w:hAnsi="Times New Roman" w:ascii="Times New Roman" w:cs="Times New Roman" w:hint="default"/>
                <w:sz w:val="24"/>
                <w:szCs w:val="24"/>
              </w:rPr>
            </w:pPr>
            <w:r>
              <w:rPr>
                <w:color w:val="000000"/>
                <w:rFonts w:hAnsi="Times New Roman" w:ascii="Times New Roman" w:eastAsia="TimesNewRomanPS-BoldMT" w:cs="Times New Roman" w:hint="default"/>
                <w:b/>
                <w:bCs/>
                <w:i w:val="0"/>
                <w:strike w:val="0"/>
                <w:dstrike w:val="0"/>
                <w:emboss w:val="0"/>
                <w:imprint w:val="0"/>
                <w:outline w:val="0"/>
                <w:shadow w:val="0"/>
                <w:sz w:val="24"/>
                <w:szCs w:val="24"/>
                <w:u w:val="none"/>
              </w:rPr>
              <w:t xml:space="preserve">Extract Constituents</w:t>
            </w:r>
          </w:p>
          <w:p>
            <w:pPr>
              <w:spacing w:line="480" w:lineRule="auto"/>
              <w:jc w:val="both"/>
              <w:rPr>
                <w:color w:val="000000"/>
                <w:rFonts w:hAnsi="Times New Roman" w:ascii="Times New Roman" w:eastAsia="TimesNewRomanPS-BoldMT" w:cs="Times New Roman" w:hint="default"/>
                <w:b/>
                <w:bCs/>
                <w:sz w:val="24"/>
                <w:szCs w:val="24"/>
                <w:vertAlign w:val="baseline"/>
              </w:rPr>
            </w:pPr>
          </w:p>
        </w:tc>
        <w:tc>
          <w:tcPr>
            <w:tcW w:w="4261" w:type="dxa"/>
          </w:tcPr>
          <w:p>
            <w:pPr>
              <w:spacing w:line="480" w:lineRule="auto"/>
              <w:jc w:val="left"/>
              <w:rPr>
                <w:rFonts w:hAnsi="Times New Roman" w:ascii="Times New Roman" w:cs="Times New Roman" w:hint="default"/>
                <w:sz w:val="24"/>
                <w:szCs w:val="24"/>
              </w:rPr>
            </w:pPr>
            <w:r>
              <w:rPr>
                <w:color w:val="000000"/>
                <w:rFonts w:hAnsi="Times New Roman" w:ascii="Times New Roman" w:eastAsia="TimesNewRomanPS-BoldMT" w:cs="Times New Roman" w:hint="default"/>
                <w:b/>
                <w:bCs/>
                <w:i w:val="0"/>
                <w:strike w:val="0"/>
                <w:dstrike w:val="0"/>
                <w:emboss w:val="0"/>
                <w:imprint w:val="0"/>
                <w:outline w:val="0"/>
                <w:shadow w:val="0"/>
                <w:sz w:val="24"/>
                <w:szCs w:val="24"/>
                <w:u w:val="none"/>
              </w:rPr>
              <w:t xml:space="preserve">Concentrations</w:t>
            </w:r>
          </w:p>
          <w:p>
            <w:pPr>
              <w:spacing w:line="480" w:lineRule="auto"/>
              <w:jc w:val="both"/>
              <w:rPr>
                <w:color w:val="000000"/>
                <w:rFonts w:hAnsi="Times New Roman" w:ascii="Times New Roman" w:eastAsia="TimesNewRomanPS-BoldMT" w:cs="Times New Roman" w:hint="default"/>
                <w:b/>
                <w:bCs/>
                <w:sz w:val="24"/>
                <w:szCs w:val="24"/>
                <w:vertAlign w:val="baseline"/>
              </w:rPr>
            </w:pPr>
          </w:p>
        </w:tc>
      </w:tr>
      <w:tr>
        <w:trPr/>
        <w:tc>
          <w:tcPr>
            <w:tcW w:w="5616" w:type="dxa"/>
          </w:tcPr>
          <w:p>
            <w:pPr>
              <w:spacing w:line="480" w:lineRule="auto"/>
              <w:jc w:val="left"/>
              <w:rPr>
                <w:rFonts w:hAnsi="Times New Roman" w:ascii="Times New Roman" w:cs="Times New Roman" w:hint="default"/>
                <w:sz w:val="24"/>
                <w:szCs w:val="24"/>
              </w:rPr>
            </w:pPr>
            <w:r>
              <w:rPr>
                <w:rFonts w:hAnsi="Times New Roman" w:ascii="Times New Roman" w:cs="Times New Roman" w:hint="default"/>
                <w:b w:val="0"/>
                <w:i w:val="0"/>
                <w:strike w:val="0"/>
                <w:dstrike w:val="0"/>
                <w:emboss w:val="0"/>
                <w:imprint w:val="0"/>
                <w:outline w:val="0"/>
                <w:shadow w:val="0"/>
                <w:sz w:val="24"/>
                <w:szCs w:val="24"/>
                <w:u w:val="none"/>
              </w:rPr>
              <w:t xml:space="preserve">Tannins</w:t>
            </w:r>
          </w:p>
          <w:p>
            <w:pPr>
              <w:spacing w:line="480" w:lineRule="auto"/>
              <w:jc w:val="both"/>
              <w:rPr>
                <w:color w:val="000000"/>
                <w:rFonts w:hAnsi="Times New Roman" w:ascii="Times New Roman" w:eastAsia="TimesNewRomanPS-BoldMT" w:cs="Times New Roman" w:hint="default"/>
                <w:b/>
                <w:bCs/>
                <w:sz w:val="24"/>
                <w:szCs w:val="24"/>
                <w:vertAlign w:val="baseline"/>
              </w:rPr>
            </w:pPr>
          </w:p>
        </w:tc>
        <w:tc>
          <w:tcPr>
            <w:tcW w:w="4261" w:type="dxa"/>
          </w:tcPr>
          <w:p>
            <w:pPr>
              <w:spacing w:line="480" w:lineRule="auto"/>
              <w:jc w:val="left"/>
              <w:rPr>
                <w:rFonts w:hAnsi="Arial Black" w:ascii="Arial Black" w:cs="Arial Black" w:hint="default"/>
                <w:b/>
                <w:bCs/>
                <w:sz w:val="24"/>
                <w:szCs w:val="24"/>
              </w:rPr>
            </w:pPr>
            <w:r>
              <w:rPr>
                <w:rFonts w:hAnsi="Arial Black" w:ascii="Arial Black" w:cs="Arial Black" w:hint="default"/>
                <w:b/>
                <w:bCs/>
                <w:i w:val="0"/>
                <w:strike w:val="0"/>
                <w:dstrike w:val="0"/>
                <w:emboss w:val="0"/>
                <w:imprint w:val="0"/>
                <w:outline w:val="0"/>
                <w:shadow w:val="0"/>
                <w:sz w:val="24"/>
                <w:szCs w:val="24"/>
                <w:u w:val="none"/>
              </w:rPr>
              <w:t xml:space="preserve">+</w:t>
            </w:r>
          </w:p>
          <w:p>
            <w:pPr>
              <w:spacing w:line="480" w:lineRule="auto"/>
              <w:jc w:val="both"/>
              <w:rPr>
                <w:color w:val="000000"/>
                <w:rFonts w:hAnsi="Times New Roman" w:ascii="Times New Roman" w:eastAsia="TimesNewRomanPS-BoldMT" w:cs="Times New Roman" w:hint="default"/>
                <w:b/>
                <w:bCs/>
                <w:sz w:val="24"/>
                <w:szCs w:val="24"/>
                <w:vertAlign w:val="baseline"/>
              </w:rPr>
            </w:pPr>
          </w:p>
        </w:tc>
      </w:tr>
      <w:tr>
        <w:trPr/>
        <w:tc>
          <w:tcPr>
            <w:tcW w:w="5616" w:type="dxa"/>
          </w:tcPr>
          <w:p>
            <w:pPr>
              <w:spacing w:line="480" w:lineRule="auto"/>
              <w:jc w:val="left"/>
              <w:rPr>
                <w:rFonts w:hAnsi="Times New Roman" w:ascii="Times New Roman" w:cs="Times New Roman" w:hint="default"/>
                <w:sz w:val="24"/>
                <w:szCs w:val="24"/>
              </w:rPr>
            </w:pPr>
            <w:r>
              <w:rPr>
                <w:color w:val="000000"/>
                <w:rFonts w:hAnsi="Times New Roman" w:ascii="Times New Roman" w:eastAsia="SimSun" w:cs="Times New Roman" w:hint="default"/>
                <w:b w:val="0"/>
                <w:i w:val="0"/>
                <w:strike w:val="0"/>
                <w:dstrike w:val="0"/>
                <w:emboss w:val="0"/>
                <w:imprint w:val="0"/>
                <w:outline w:val="0"/>
                <w:shadow w:val="0"/>
                <w:sz w:val="24"/>
                <w:szCs w:val="24"/>
                <w:u w:val="none"/>
              </w:rPr>
              <w:t xml:space="preserve">Alkaloids</w:t>
            </w:r>
          </w:p>
          <w:p>
            <w:pPr>
              <w:spacing w:line="480" w:lineRule="auto"/>
              <w:jc w:val="left"/>
            </w:pPr>
          </w:p>
          <w:p>
            <w:pPr>
              <w:spacing w:line="480" w:lineRule="auto"/>
              <w:jc w:val="both"/>
              <w:rPr>
                <w:color w:val="000000"/>
                <w:rFonts w:hAnsi="Times New Roman" w:ascii="Times New Roman" w:eastAsia="TimesNewRomanPS-BoldMT" w:cs="Times New Roman" w:hint="default"/>
                <w:b/>
                <w:bCs/>
                <w:sz w:val="28"/>
                <w:szCs w:val="28"/>
                <w:vertAlign w:val="baseline"/>
              </w:rPr>
            </w:pPr>
          </w:p>
        </w:tc>
        <w:tc>
          <w:tcPr>
            <w:tcW w:w="4261" w:type="dxa"/>
          </w:tcPr>
          <w:p>
            <w:pPr>
              <w:spacing w:line="480" w:lineRule="auto"/>
              <w:jc w:val="both"/>
              <w:rPr>
                <w:color w:val="000000"/>
                <w:rFonts w:hAnsi="Times New Roman" w:ascii="Times New Roman" w:eastAsia="TimesNewRomanPS-BoldMT" w:cs="Times New Roman" w:hint="default"/>
                <w:b/>
                <w:bCs/>
                <w:sz w:val="28"/>
                <w:szCs w:val="28"/>
                <w:vertAlign w:val="baseline"/>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vertAlign w:val="baseline"/>
              </w:rPr>
              <w:t xml:space="preserve">++</w:t>
            </w:r>
          </w:p>
        </w:tc>
      </w:tr>
      <w:tr>
        <w:trPr/>
        <w:tc>
          <w:tcPr>
            <w:tcW w:w="5616" w:type="dxa"/>
          </w:tcPr>
          <w:p>
            <w:pPr>
              <w:spacing w:line="480" w:lineRule="auto"/>
              <w:jc w:val="left"/>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Flavonoids</w:t>
            </w:r>
          </w:p>
          <w:p>
            <w:pPr>
              <w:spacing w:line="480" w:lineRule="auto"/>
              <w:jc w:val="left"/>
            </w:pPr>
          </w:p>
          <w:p>
            <w:pPr>
              <w:spacing w:line="480" w:lineRule="auto"/>
              <w:jc w:val="both"/>
              <w:rPr>
                <w:color w:val="000000"/>
                <w:rFonts w:hAnsi="Times New Roman" w:ascii="Times New Roman" w:eastAsia="TimesNewRomanPS-BoldMT" w:cs="Times New Roman" w:hint="default"/>
                <w:b/>
                <w:bCs/>
                <w:sz w:val="28"/>
                <w:szCs w:val="28"/>
                <w:vertAlign w:val="baseline"/>
              </w:rPr>
            </w:pPr>
          </w:p>
        </w:tc>
        <w:tc>
          <w:tcPr>
            <w:tcW w:w="4261" w:type="dxa"/>
          </w:tcPr>
          <w:p>
            <w:pPr>
              <w:spacing w:line="480" w:lineRule="auto"/>
              <w:jc w:val="both"/>
              <w:rPr>
                <w:color w:val="000000"/>
                <w:rFonts w:hAnsi="Times New Roman" w:ascii="Times New Roman" w:eastAsia="TimesNewRomanPS-BoldMT" w:cs="Times New Roman" w:hint="default"/>
                <w:b/>
                <w:bCs/>
                <w:sz w:val="28"/>
                <w:szCs w:val="28"/>
                <w:vertAlign w:val="baseline"/>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vertAlign w:val="baseline"/>
              </w:rPr>
              <w:t xml:space="preserve">+</w:t>
            </w:r>
          </w:p>
        </w:tc>
      </w:tr>
      <w:tr>
        <w:trPr/>
        <w:tc>
          <w:tcPr>
            <w:tcW w:w="5616" w:type="dxa"/>
          </w:tcPr>
          <w:p>
            <w:pPr>
              <w:spacing w:line="480" w:lineRule="auto"/>
              <w:jc w:val="left"/>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Saponins</w:t>
            </w:r>
          </w:p>
          <w:p>
            <w:pPr>
              <w:spacing w:line="480" w:lineRule="auto"/>
              <w:jc w:val="left"/>
              <w:rPr>
                <w:rFonts w:hint="default"/>
              </w:rPr>
            </w:pPr>
          </w:p>
          <w:p>
            <w:pPr>
              <w:spacing w:line="480" w:lineRule="auto"/>
              <w:jc w:val="both"/>
              <w:rPr>
                <w:color w:val="000000"/>
                <w:rFonts w:hAnsi="Times New Roman" w:ascii="Times New Roman" w:eastAsia="TimesNewRomanPS-BoldMT" w:cs="Times New Roman" w:hint="default"/>
                <w:b/>
                <w:bCs/>
                <w:sz w:val="28"/>
                <w:szCs w:val="28"/>
                <w:vertAlign w:val="baseline"/>
              </w:rPr>
            </w:pPr>
          </w:p>
        </w:tc>
        <w:tc>
          <w:tcPr>
            <w:tcW w:w="4261" w:type="dxa"/>
          </w:tcPr>
          <w:p>
            <w:pPr>
              <w:spacing w:line="480" w:lineRule="auto"/>
              <w:jc w:val="both"/>
              <w:rPr>
                <w:color w:val="000000"/>
                <w:rFonts w:hAnsi="Times New Roman" w:ascii="Times New Roman" w:eastAsia="TimesNewRomanPS-BoldMT" w:cs="Times New Roman" w:hint="default"/>
                <w:b/>
                <w:bCs/>
                <w:sz w:val="28"/>
                <w:szCs w:val="28"/>
                <w:vertAlign w:val="baseline"/>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vertAlign w:val="baseline"/>
              </w:rPr>
              <w:t xml:space="preserve">+++</w:t>
            </w:r>
          </w:p>
        </w:tc>
      </w:tr>
      <w:tr>
        <w:trPr/>
        <w:tc>
          <w:tcPr>
            <w:tcW w:w="5616" w:type="dxa"/>
          </w:tcPr>
          <w:p>
            <w:pPr>
              <w:spacing w:line="480" w:lineRule="auto"/>
              <w:jc w:val="left"/>
              <w:rPr>
                <w:rFonts w:hAnsi="Times New Roman" w:ascii="Times New Roman" w:cs="Times New Roman" w:hint="default"/>
                <w:b w:val="0"/>
                <w:bCs w:val="0"/>
                <w:sz w:val="28"/>
                <w:szCs w:val="28"/>
              </w:rPr>
            </w:pPr>
            <w:r>
              <w:rPr>
                <w:rFonts w:hAnsi="Times New Roman" w:ascii="Times New Roman" w:cs="Times New Roman" w:hint="default"/>
                <w:b w:val="0"/>
                <w:bCs w:val="0"/>
                <w:i w:val="0"/>
                <w:strike w:val="0"/>
                <w:dstrike w:val="0"/>
                <w:emboss w:val="0"/>
                <w:imprint w:val="0"/>
                <w:outline w:val="0"/>
                <w:shadow w:val="0"/>
                <w:sz w:val="28"/>
                <w:szCs w:val="28"/>
                <w:u w:val="none"/>
              </w:rPr>
              <w:t xml:space="preserve">Phenol</w:t>
            </w:r>
          </w:p>
          <w:p>
            <w:pPr>
              <w:spacing w:line="480" w:lineRule="auto"/>
              <w:jc w:val="both"/>
              <w:rPr>
                <w:color w:val="000000"/>
                <w:rFonts w:hAnsi="Times New Roman" w:ascii="Times New Roman" w:eastAsia="TimesNewRomanPS-BoldMT" w:cs="Times New Roman" w:hint="default"/>
                <w:b/>
                <w:bCs/>
                <w:sz w:val="28"/>
                <w:szCs w:val="28"/>
                <w:vertAlign w:val="baseline"/>
              </w:rPr>
            </w:pPr>
          </w:p>
        </w:tc>
        <w:tc>
          <w:tcPr>
            <w:tcW w:w="4261" w:type="dxa"/>
          </w:tcPr>
          <w:p>
            <w:pPr>
              <w:spacing w:line="480" w:lineRule="auto"/>
              <w:jc w:val="both"/>
              <w:rPr>
                <w:color w:val="000000"/>
                <w:rFonts w:hAnsi="Times New Roman" w:ascii="Times New Roman" w:eastAsia="TimesNewRomanPS-BoldMT" w:cs="Times New Roman" w:hint="default"/>
                <w:b/>
                <w:bCs/>
                <w:sz w:val="28"/>
                <w:szCs w:val="28"/>
                <w:vertAlign w:val="baseline"/>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vertAlign w:val="baseline"/>
              </w:rPr>
              <w:t xml:space="preserve">++</w:t>
            </w:r>
          </w:p>
        </w:tc>
      </w:tr>
      <w:tr>
        <w:trPr/>
        <w:tc>
          <w:tcPr>
            <w:tcW w:w="5616" w:type="dxa"/>
          </w:tcPr>
          <w:p>
            <w:pPr>
              <w:spacing w:line="480" w:lineRule="auto"/>
              <w:jc w:val="both"/>
              <w:rPr>
                <w:color w:val="000000"/>
                <w:rFonts w:hAnsi="Times New Roman" w:ascii="Times New Roman" w:eastAsia="TimesNewRomanPS-BoldMT" w:cs="Times New Roman" w:hint="default"/>
                <w:b/>
                <w:bCs/>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Phytate</w:t>
            </w:r>
          </w:p>
        </w:tc>
        <w:tc>
          <w:tcPr>
            <w:tcW w:w="4261" w:type="dxa"/>
          </w:tcPr>
          <w:p>
            <w:pPr>
              <w:spacing w:line="480" w:lineRule="auto"/>
              <w:jc w:val="both"/>
              <w:rPr>
                <w:color w:val="000000"/>
                <w:rFonts w:hAnsi="Times New Roman" w:ascii="Times New Roman" w:eastAsia="TimesNewRomanPS-BoldMT" w:cs="Times New Roman" w:hint="default"/>
                <w:b/>
                <w:bCs/>
                <w:sz w:val="28"/>
                <w:szCs w:val="28"/>
                <w:vertAlign w:val="baseline"/>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vertAlign w:val="baseline"/>
              </w:rPr>
              <w:t xml:space="preserve">+</w:t>
            </w:r>
          </w:p>
        </w:tc>
      </w:tr>
    </w:tbl>
    <w:p>
      <w:pPr>
        <w:spacing w:line="480" w:lineRule="auto"/>
        <w:jc w:val="both"/>
        <w:rPr>
          <w:color w:val="000000"/>
          <w:rFonts w:hAnsi="Times New Roman" w:ascii="Times New Roman" w:eastAsia="TimesNewRomanPS-BoldMT" w:cs="Times New Roman" w:hint="default"/>
          <w:b/>
          <w:bCs/>
          <w:sz w:val="28"/>
          <w:szCs w:val="28"/>
        </w:rPr>
      </w:pPr>
    </w:p>
    <w:p>
      <w:pPr>
        <w:spacing w:line="480" w:lineRule="auto"/>
        <w:jc w:val="left"/>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 = High concentration </w:t>
      </w:r>
    </w:p>
    <w:p>
      <w:pPr>
        <w:spacing w:line="480" w:lineRule="auto"/>
        <w:jc w:val="left"/>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 = Moderate concentration </w:t>
      </w:r>
    </w:p>
    <w:p>
      <w:pPr>
        <w:spacing w:line="480" w:lineRule="auto"/>
        <w:jc w:val="left"/>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 = Low concentration </w:t>
      </w:r>
    </w:p>
    <w:p>
      <w:pPr>
        <w:spacing w:line="480" w:lineRule="auto"/>
        <w:jc w:val="left"/>
      </w:pPr>
      <w:r>
        <w:rPr>
          <w:color w:val="000000"/>
          <w:rFonts w:hAnsi="Times New Roman" w:ascii="Times New Roman" w:eastAsia="SimSun" w:cs="Times New Roman" w:hint="default"/>
          <w:b w:val="0"/>
          <w:i w:val="0"/>
          <w:strike w:val="0"/>
          <w:dstrike w:val="0"/>
          <w:emboss w:val="0"/>
          <w:imprint w:val="0"/>
          <w:outline w:val="0"/>
          <w:shadow w:val="0"/>
          <w:sz w:val="26"/>
          <w:szCs w:val="26"/>
          <w:u w:val="none"/>
        </w:rPr>
        <w:t xml:space="preserve">- = Not detected </w:t>
      </w:r>
    </w:p>
    <w:p>
      <w:pPr>
        <w:spacing w:line="480" w:lineRule="auto"/>
        <w:jc w:val="left"/>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Table 4.2 </w:t>
      </w:r>
    </w:p>
    <w:p>
      <w:pPr>
        <w:spacing w:line="480" w:lineRule="auto"/>
        <w:jc w:val="left"/>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Mineral compositions (AAS results) of leaves </w:t>
      </w:r>
      <w:r>
        <w:rPr>
          <w:color w:val="000000"/>
          <w:rFonts w:hAnsi="Times New Roman" w:ascii="Times New Roman" w:eastAsia="TimesNewRomanPS-BoldItalicMT" w:cs="Times New Roman" w:hint="default"/>
          <w:b/>
          <w:bCs/>
          <w:i/>
          <w:iCs/>
          <w:strike w:val="0"/>
          <w:dstrike w:val="0"/>
          <w:emboss w:val="0"/>
          <w:imprint w:val="0"/>
          <w:outline w:val="0"/>
          <w:shadow w:val="0"/>
          <w:sz w:val="28"/>
          <w:szCs w:val="28"/>
          <w:u w:val="none"/>
        </w:rPr>
        <w:t xml:space="preserve">Hibiscus sabdariffa </w:t>
      </w:r>
    </w:p>
    <w:p>
      <w:pPr>
        <w:spacing w:line="480" w:lineRule="auto"/>
        <w:jc w:val="left"/>
        <w:rPr>
          <w:color w:val="000000"/>
          <w:rFonts w:hAnsi="Times New Roman" w:ascii="Times New Roman" w:eastAsia="TimesNewRomanPS-BoldMT" w:cs="Times New Roman" w:hint="default"/>
          <w:b/>
          <w:bCs/>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(zobo) water extract.</w:t>
      </w:r>
    </w:p>
    <w:tbl>
      <w:tblPr>
        <w:tblStyle w:val="7"/>
        <w:tblW w:w="0" w:type="auto"/>
        <w:tblInd w:w="0" w:type="dxa"/>
        <w:tblBorders>
          <w:top w:val="single" w:sz="4" w:color="auto"/>
          <w:left w:val="single" w:sz="4" w:color="auto"/>
          <w:bottom w:val="single" w:sz="4" w:color="auto"/>
          <w:right w:val="single" w:sz="4" w:color="auto"/>
          <w:insideH w:val="single" w:sz="4" w:color="auto"/>
          <w:insideV w:val="single" w:sz="4" w:color="auto"/>
        </w:tblBorders>
        <w:tblCellMar>
          <w:top w:w="0" w:type="dxa"/>
          <w:left w:w="108" w:type="dxa"/>
          <w:bottom w:w="0" w:type="dxa"/>
          <w:right w:w="108" w:type="dxa"/>
        </w:tblCellMar>
        <w:tblLayout w:type="auto"/>
      </w:tblPr>
      <w:tblGrid>
        <w:gridCol w:w="4261"/>
        <w:gridCol w:w="4261"/>
      </w:tblGrid>
      <w:tr>
        <w:trPr/>
        <w:tc>
          <w:tcPr>
            <w:tcW w:w="4261" w:type="dxa"/>
          </w:tcPr>
          <w:p>
            <w:pPr>
              <w:spacing w:line="480" w:lineRule="auto"/>
              <w:jc w:val="left"/>
              <w:rPr>
                <w:rFonts w:hAnsi="Times New Roman" w:ascii="Times New Roman" w:cs="Times New Roman" w:hint="default"/>
              </w:rPr>
            </w:pPr>
            <w:r>
              <w:rPr>
                <w:color w:val="000000"/>
                <w:rFonts w:hAnsi="Times New Roman" w:ascii="Times New Roman" w:eastAsia="TimesNewRomanPS-BoldMT" w:cs="Times New Roman" w:hint="default"/>
                <w:b/>
                <w:bCs/>
                <w:i w:val="0"/>
                <w:strike w:val="0"/>
                <w:dstrike w:val="0"/>
                <w:emboss w:val="0"/>
                <w:imprint w:val="0"/>
                <w:outline w:val="0"/>
                <w:shadow w:val="0"/>
                <w:sz w:val="26"/>
                <w:szCs w:val="26"/>
                <w:u w:val="none"/>
              </w:rPr>
              <w:t xml:space="preserve">S/N</w:t>
            </w:r>
          </w:p>
          <w:p>
            <w:pPr>
              <w:spacing w:line="480" w:lineRule="auto"/>
              <w:jc w:val="left"/>
              <w:rPr>
                <w:color w:val="000000"/>
                <w:rFonts w:hAnsi="Times New Roman" w:ascii="Times New Roman" w:eastAsia="TimesNewRomanPS-BoldMT" w:cs="Times New Roman" w:hint="default"/>
                <w:b/>
                <w:bCs/>
                <w:sz w:val="28"/>
                <w:szCs w:val="28"/>
                <w:vertAlign w:val="baseline"/>
              </w:rPr>
            </w:pPr>
          </w:p>
        </w:tc>
        <w:tc>
          <w:tcPr>
            <w:tcW w:w="4261" w:type="dxa"/>
          </w:tcPr>
          <w:p>
            <w:pPr>
              <w:spacing w:line="480" w:lineRule="auto"/>
              <w:jc w:val="left"/>
              <w:rPr>
                <w:rFonts w:hAnsi="Times New Roman" w:ascii="Times New Roman" w:cs="Times New Roman" w:hint="default"/>
              </w:rPr>
            </w:pPr>
            <w:r>
              <w:rPr>
                <w:color w:val="000000"/>
                <w:rFonts w:hAnsi="Times New Roman" w:ascii="Times New Roman" w:eastAsia="TimesNewRomanPS-BoldMT" w:cs="Times New Roman" w:hint="default"/>
                <w:b/>
                <w:bCs/>
                <w:i w:val="0"/>
                <w:strike w:val="0"/>
                <w:dstrike w:val="0"/>
                <w:emboss w:val="0"/>
                <w:imprint w:val="0"/>
                <w:outline w:val="0"/>
                <w:shadow w:val="0"/>
                <w:sz w:val="26"/>
                <w:szCs w:val="26"/>
                <w:u w:val="none"/>
              </w:rPr>
              <w:t xml:space="preserve">Unit (mg/g)</w:t>
            </w:r>
          </w:p>
          <w:p>
            <w:pPr>
              <w:spacing w:line="480" w:lineRule="auto"/>
              <w:jc w:val="left"/>
              <w:rPr>
                <w:color w:val="000000"/>
                <w:rFonts w:hAnsi="Times New Roman" w:ascii="Times New Roman" w:eastAsia="TimesNewRomanPS-BoldMT" w:cs="Times New Roman" w:hint="default"/>
                <w:b/>
                <w:bCs/>
                <w:sz w:val="28"/>
                <w:szCs w:val="28"/>
                <w:vertAlign w:val="baseline"/>
              </w:rPr>
            </w:pPr>
          </w:p>
        </w:tc>
      </w:tr>
      <w:tr>
        <w:trPr/>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Ca</w:t>
            </w:r>
          </w:p>
        </w:tc>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0.25</w:t>
            </w:r>
          </w:p>
        </w:tc>
      </w:tr>
      <w:tr>
        <w:trPr/>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Mg</w:t>
            </w:r>
          </w:p>
        </w:tc>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0.027</w:t>
            </w:r>
          </w:p>
        </w:tc>
      </w:tr>
      <w:tr>
        <w:trPr/>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Na</w:t>
            </w:r>
          </w:p>
        </w:tc>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0.30</w:t>
            </w:r>
          </w:p>
        </w:tc>
      </w:tr>
      <w:tr>
        <w:trPr/>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K</w:t>
            </w:r>
          </w:p>
        </w:tc>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0.051</w:t>
            </w:r>
          </w:p>
        </w:tc>
      </w:tr>
      <w:tr>
        <w:trPr/>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Mn</w:t>
            </w:r>
          </w:p>
        </w:tc>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0.00013</w:t>
            </w:r>
          </w:p>
        </w:tc>
      </w:tr>
      <w:tr>
        <w:trPr/>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Fe</w:t>
            </w:r>
          </w:p>
        </w:tc>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0.50</w:t>
            </w:r>
          </w:p>
        </w:tc>
      </w:tr>
      <w:tr>
        <w:trPr/>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Cu</w:t>
            </w:r>
          </w:p>
        </w:tc>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0.0096</w:t>
            </w:r>
          </w:p>
        </w:tc>
      </w:tr>
      <w:tr>
        <w:trPr/>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Zn</w:t>
            </w:r>
          </w:p>
        </w:tc>
        <w:tc>
          <w:tcPr>
            <w:tcW w:w="4261" w:type="dxa"/>
          </w:tcPr>
          <w:p>
            <w:pPr>
              <w:spacing w:line="480" w:lineRule="auto"/>
              <w:jc w:val="left"/>
              <w:rPr>
                <w:color w:val="000000"/>
                <w:rFonts w:hAnsi="Times New Roman" w:ascii="Times New Roman" w:eastAsia="TimesNewRomanPS-BoldMT" w:cs="Times New Roman" w:hint="default"/>
                <w:b w:val="0"/>
                <w:bCs w:val="0"/>
                <w:sz w:val="28"/>
                <w:szCs w:val="28"/>
                <w:vertAlign w:val="baseline"/>
              </w:rPr>
            </w:pPr>
            <w:r>
              <w:rPr>
                <w:color w:val="000000"/>
                <w:rFonts w:hAnsi="Times New Roman" w:ascii="Times New Roman" w:eastAsia="TimesNewRomanPS-BoldMT" w:cs="Times New Roman" w:hint="default"/>
                <w:b w:val="0"/>
                <w:bCs w:val="0"/>
                <w:i w:val="0"/>
                <w:strike w:val="0"/>
                <w:dstrike w:val="0"/>
                <w:emboss w:val="0"/>
                <w:imprint w:val="0"/>
                <w:outline w:val="0"/>
                <w:shadow w:val="0"/>
                <w:sz w:val="28"/>
                <w:szCs w:val="28"/>
                <w:u w:val="none"/>
                <w:vertAlign w:val="baseline"/>
              </w:rPr>
              <w:t xml:space="preserve">5.35</w:t>
            </w:r>
          </w:p>
        </w:tc>
      </w:tr>
    </w:tbl>
    <w:p>
      <w:pPr>
        <w:spacing w:line="480" w:lineRule="auto"/>
        <w:jc w:val="left"/>
        <w:rPr>
          <w:color w:val="000000"/>
          <w:rFonts w:hAnsi="Times New Roman" w:ascii="Times New Roman" w:eastAsia="TimesNewRomanPS-BoldMT" w:cs="Times New Roman" w:hint="default"/>
          <w:b w:val="0"/>
          <w:bCs w:val="0"/>
          <w:sz w:val="28"/>
          <w:szCs w:val="28"/>
        </w:rPr>
      </w:pPr>
    </w:p>
    <w:p>
      <w:pPr>
        <w:spacing w:line="480" w:lineRule="auto"/>
        <w:jc w:val="both"/>
        <w:rPr>
          <w:rFonts w:hAnsi="Times New Roman" w:ascii="Times New Roman" w:cs="Times New Roman" w:hint="default"/>
          <w:sz w:val="28"/>
          <w:szCs w:val="28"/>
        </w:rPr>
      </w:pPr>
    </w:p>
    <w:p>
      <w:pPr>
        <w:spacing w:line="480" w:lineRule="auto"/>
        <w:jc w:val="left"/>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result shown above in Table 4.2 indicate that the water extract of zobo drink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contains healthy concentration of essential mineral ions, which are highlighted as stated above.</w:t>
      </w:r>
    </w:p>
    <w:p>
      <w:pPr>
        <w:spacing w:line="480" w:lineRule="auto"/>
        <w:jc w:val="left"/>
        <w:rPr>
          <w:color w:val="000000"/>
          <w:rFonts w:hAnsi="Times New Roman" w:ascii="Times New Roman" w:eastAsia="SimSun" w:cs="Times New Roman" w:hint="default"/>
          <w:sz w:val="28"/>
          <w:szCs w:val="28"/>
        </w:rPr>
      </w:pPr>
    </w:p>
    <w:p>
      <w:pPr>
        <w:spacing w:line="480" w:lineRule="auto"/>
        <w:jc w:val="left"/>
        <w:rPr>
          <w:color w:val="000000"/>
          <w:rFonts w:hAnsi="Times New Roman" w:ascii="Times New Roman" w:eastAsia="SimSun" w:cs="Times New Roman" w:hint="default"/>
          <w:sz w:val="28"/>
          <w:szCs w:val="28"/>
        </w:rPr>
      </w:pP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4.1 MAGNESIUM</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This is the third most abundant mineral in the human body, approximately seventy percent of which is located in the bone. It is essential for healthy bones and teeth. It is also critical for maintenance of cell membrane potential and works very synergistically with the amino acid, taurine. It is involved in maintaining nerve-muscle interaction. It regulates heartbeat. It helps utilize B complex and vitamin C and E, bone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growth, and the function of all muscles, especially including the heart. It appears to be associated with the regulation of the body temperature, and is essential for conversion of blood glucose into energy. The single most important and most common mineral deficiency is probably magnesium. Like calcium, magnesium must be constantly supplied to maintain optimal function. Magnesium doesn’t have an active transport, but depends entirely on dietary intake and healthy intestinal lining for absorption, and can be absorbed throughout the entire small intestine and even in the colon. Low intakes of magnesium, or loss of ability of the intestinal tract to absorb magnesium due to intestinal inflammation or disease, can result in a variety of problems such as muscle twitching or tremors, weakness irritability and restlessness, depression, and weak bones. </w:t>
      </w:r>
    </w:p>
    <w:p>
      <w:pPr>
        <w:spacing w:line="480" w:lineRule="auto"/>
        <w:jc w:val="both"/>
        <w:rPr>
          <w:rFonts w:hAnsi="Times New Roman" w:ascii="Times New Roman" w:cs="Times New Roman" w:hint="default"/>
          <w:b w:val="0"/>
          <w:bCs w:val="0"/>
          <w:i/>
          <w:iCs/>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Deficiency can result in agitation, anxiety, and hallucination, as well as a variety of physical problems. Other possible reasons for a deficiency include; kidney or parathyroid disease, high blood pressure. </w:t>
      </w:r>
      <w:r>
        <w:rPr>
          <w:rFonts w:hAnsi="Times New Roman" w:ascii="Times New Roman" w:cs="Times New Roman" w:hint="default"/>
          <w:b w:val="0"/>
          <w:bCs w:val="0"/>
          <w:i/>
          <w:iCs/>
          <w:strike w:val="0"/>
          <w:dstrike w:val="0"/>
          <w:emboss w:val="0"/>
          <w:imprint w:val="0"/>
          <w:outline w:val="0"/>
          <w:shadow w:val="0"/>
          <w:sz w:val="28"/>
          <w:szCs w:val="28"/>
          <w:u w:val="none"/>
        </w:rPr>
        <w:t xml:space="preserve">(</w:t>
      </w:r>
      <w:r>
        <w:rPr>
          <w:color w:val="000000"/>
          <w:rFonts w:hAnsi="Times New Roman" w:ascii="Times New Roman" w:eastAsia="SimSun" w:cs="Times New Roman" w:hint="default"/>
          <w:b w:val="0"/>
          <w:i/>
          <w:iCs/>
          <w:strike w:val="0"/>
          <w:dstrike w:val="0"/>
          <w:emboss w:val="0"/>
          <w:imprint w:val="0"/>
          <w:outline w:val="0"/>
          <w:shadow w:val="0"/>
          <w:sz w:val="28"/>
          <w:szCs w:val="28"/>
          <w:u w:val="none"/>
        </w:rPr>
        <w:t xml:space="preserve">Steyerberg, E.W. 2004).</w:t>
      </w:r>
    </w:p>
    <w:p>
      <w:pPr>
        <w:spacing w:line="480" w:lineRule="auto"/>
        <w:jc w:val="both"/>
        <w:rPr>
          <w:color w:val="000000"/>
          <w:rFonts w:hAnsi="Times New Roman" w:ascii="Times New Roman" w:eastAsia="SimSun" w:cs="Times New Roman" w:hint="default"/>
          <w:sz w:val="28"/>
          <w:szCs w:val="28"/>
        </w:rPr>
      </w:pPr>
    </w:p>
    <w:p>
      <w:pPr>
        <w:spacing w:line="480" w:lineRule="auto"/>
        <w:jc w:val="both"/>
        <w:rPr>
          <w:color w:val="000000"/>
          <w:rFonts w:hAnsi="Times New Roman" w:ascii="Times New Roman" w:eastAsia="SimSun" w:cs="Times New Roman" w:hint="default"/>
          <w:sz w:val="28"/>
          <w:szCs w:val="28"/>
        </w:rPr>
      </w:pP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4.2 POTASSIUM</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An essential mineral that helps regulate sodium and water balance. It is very important in growth, nerve function, and proper PH of the body. Involved in the conversion of glucose to glycogen and in many enzyme reactions in general cell metabolism. One of the critical minerals in maintaining a normal heartbeat, as well as nerve conduction, production of energy and synthesis of nucleic acids and proteins.</w:t>
      </w:r>
    </w:p>
    <w:p>
      <w:pPr>
        <w:spacing w:line="480" w:lineRule="auto"/>
        <w:jc w:val="both"/>
        <w:rPr>
          <w:color w:val="000000"/>
          <w:rFonts w:hAnsi="Times New Roman" w:ascii="Times New Roman" w:eastAsia="TimesNewRomanPS-BoldMT" w:cs="Times New Roman" w:hint="default"/>
          <w:b/>
          <w:bCs/>
          <w:sz w:val="28"/>
          <w:szCs w:val="28"/>
        </w:rPr>
      </w:pPr>
    </w:p>
    <w:p>
      <w:pPr>
        <w:spacing w:line="480" w:lineRule="auto"/>
        <w:jc w:val="both"/>
        <w:rPr>
          <w:color w:val="000000"/>
          <w:rFonts w:hAnsi="Times New Roman" w:ascii="Times New Roman" w:eastAsia="TimesNewRomanPS-BoldMT" w:cs="Times New Roman" w:hint="default"/>
          <w:b/>
          <w:bCs/>
          <w:sz w:val="28"/>
          <w:szCs w:val="28"/>
        </w:rPr>
      </w:pP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4.3 IRON</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An essential mineral, whose major function, in combination with protein and copper, is in the manufacture of hemoglobin, which transport oxygen throughout the body. Myoglobin, found in muscle tissue, also contains iron and assist in the transfer of oxygen into the muscle. Iron is important for protein metabolism and immune system. It works closely sync with calcium and copper. Iron deficiency can result in anemia, which can produce symptoms such as depression, irritability, fatigue, loss of attention span, and insomnia. One study found that nearly half of all pre-menopausal women and a third of all children do not get enough iron, so supplementation in these groups could have a significant impact on the frequency of depression and other disorders.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From 15 to 30 mg a day is a good maintenance dose. On the other hand, excessive iron can lead to toxicity, especially in men, as they do not lose the mineral through menstruation. Thus, men shouldn’t supplement with iron unless under a physician’s direction. </w:t>
      </w: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 </w:t>
      </w: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4.4 COPPER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An essential trace mineral, imported in the formation of hemoglobin and red blood cells, and involved in many enzymes, protein metabolism, and synthesis of phospholipids, including the production of myelin sheaths. It helps the antioxidant effect of vitamin C, and is essential in the production of elastin, a component of muscle fiber. Is also necessary for proper bone formation and production of RNA and melanin.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Copper aids the conversion of nutrient to energy.</w:t>
      </w:r>
    </w:p>
    <w:p>
      <w:pPr>
        <w:spacing w:line="480" w:lineRule="auto"/>
        <w:jc w:val="both"/>
        <w:rPr>
          <w:color w:val="000000"/>
          <w:rFonts w:hAnsi="Times New Roman" w:ascii="Times New Roman" w:eastAsia="SimSun" w:cs="Times New Roman" w:hint="default"/>
          <w:sz w:val="28"/>
          <w:szCs w:val="28"/>
        </w:rPr>
      </w:pP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4.5 CALCIUM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most abundant mineral in the body, most of which occurs in the bones, teeth and connective tissues. Calcium requires magnesium, phosphorus, and vitamins A,C and D for adequate metabolism. It is essential for maintaining the PH of the blood and regulating cell membrane potential. it helps in patients suffering from insomnia and irregular heartbeats, and is essential for preventing high blood pressure. Calcium aids in blood clotting. Depressed individuals often have excessive calcium level; particularly those with bipolar disorder. When these patients recover, their calcium levels usually return to normal. Depression can also occur in cases of calcium deficiency, long before the appearance of physical deficiency symptoms. Calcium also works with magnesium to maintain balance, or homeostasis, in the body.</w:t>
      </w:r>
    </w:p>
    <w:p>
      <w:pPr>
        <w:spacing w:line="480" w:lineRule="auto"/>
        <w:jc w:val="both"/>
        <w:rPr>
          <w:color w:val="000000"/>
          <w:rFonts w:hAnsi="Times New Roman" w:ascii="Times New Roman" w:eastAsia="SimSun" w:cs="Times New Roman" w:hint="default"/>
          <w:sz w:val="28"/>
          <w:szCs w:val="28"/>
        </w:rPr>
      </w:pP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4.6 SODIUM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An essential mineral found predominantly in blood serum, and extracellular fluid, as well as in bone. It functions synergistically and inversely with potassium to assist in PH balance, and helps keep other blood minerals soluble. It is essential for hydrochloric acid production and very involved in overall adrenal function. Sodium and potassium generally determine the body’s electrolyte balance, which regulates water levels. Eating a lot of salty food (sodium) disrupt this balance this not only produces high blood pressure, but also affects neurotransmitter levels.</w:t>
      </w:r>
    </w:p>
    <w:p>
      <w:pPr>
        <w:spacing w:line="480" w:lineRule="auto"/>
        <w:jc w:val="both"/>
        <w:rPr>
          <w:color w:val="000000"/>
          <w:rFonts w:hAnsi="Times New Roman" w:ascii="Times New Roman" w:eastAsia="SimSun" w:cs="Times New Roman" w:hint="default"/>
          <w:sz w:val="28"/>
          <w:szCs w:val="28"/>
        </w:rPr>
      </w:pP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4.7 MANGANESE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 trace mineral important in many enzymes and the metabolism of many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vitamins as well in the synthesis of fatty acids and cholesterol,</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protein,carbohydrates, and fat metabolism , as well as sex hormone production, bone and connective tissue, health, and nerve and brain</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function.</w:t>
      </w:r>
    </w:p>
    <w:p>
      <w:pPr>
        <w:spacing w:line="480" w:lineRule="auto"/>
        <w:jc w:val="both"/>
        <w:rPr>
          <w:color w:val="000000"/>
          <w:rFonts w:hAnsi="Times New Roman" w:ascii="Times New Roman" w:eastAsia="SimSun" w:cs="Times New Roman" w:hint="default"/>
          <w:sz w:val="28"/>
          <w:szCs w:val="28"/>
        </w:rPr>
      </w:pP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4.8 ZINC </w:t>
      </w:r>
    </w:p>
    <w:p>
      <w:pPr>
        <w:spacing w:line="480" w:lineRule="auto"/>
        <w:jc w:val="both"/>
        <w:rPr>
          <w:rFonts w:hAnsi="Times New Roman" w:ascii="Times New Roman" w:cs="Times New Roman" w:hint="default"/>
          <w:sz w:val="28"/>
          <w:szCs w:val="28"/>
        </w:rPr>
      </w:pP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n essential trace mineral, particularly involved in the immune system, nervous system, digestive, and reproductive systems. It is involved with a wide variety of enzymes necessary for metabolism. It is also a major component of insulin. It is essential in the formation of protein, general growth and development, synthesis of DNA(genetic code), and all healing. Helps regulate blood level of vitamin A. zinc deficiencies frequently lead to depression, since this minerals is essential to many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processes related to brain function. In addition to irritability, mental slowness, and emotional disorders, zinc deficiency can produce changes in taste and smell sensations, a loss of appetite, reduced immune function, and rough skin. These symptoms are particularly common among older people and in women, especially those with eating disorders. An excellent treatment for anorexia and bulimia uses high doses of zinc, beyond the recommended daily values of 15 to 30 mg. These ions are abundant in zobo and its constant and persistent intake replenishes the lost ones in the biological system- leading to the maintenance of a healthy life.</w:t>
      </w:r>
    </w:p>
    <w:p>
      <w:pPr>
        <w:spacing w:line="480" w:lineRule="auto"/>
        <w:jc w:val="both"/>
        <w:rPr>
          <w:color w:val="000000"/>
          <w:rFonts w:hAnsi="Times New Roman" w:ascii="Times New Roman" w:eastAsia="SimSun" w:cs="Times New Roman" w:hint="default"/>
          <w:sz w:val="28"/>
          <w:szCs w:val="28"/>
        </w:rPr>
      </w:pPr>
    </w:p>
    <w:p>
      <w:pPr>
        <w:spacing w:line="480" w:lineRule="auto"/>
        <w:jc w:val="both"/>
        <w:rPr>
          <w:color w:val="000000"/>
          <w:rFonts w:hAnsi="Times New Roman" w:ascii="Times New Roman" w:eastAsia="SimSun" w:hint="default"/>
          <w:b/>
          <w:bCs/>
          <w:sz w:val="28"/>
          <w:szCs w:val="28"/>
        </w:rPr>
      </w:pPr>
      <w:r>
        <w:rPr>
          <w:color w:val="000000"/>
          <w:rFonts w:hAnsi="Times New Roman" w:ascii="Times New Roman" w:eastAsia="SimSun" w:hint="default"/>
          <w:b/>
          <w:bCs/>
          <w:i w:val="0"/>
          <w:strike w:val="0"/>
          <w:dstrike w:val="0"/>
          <w:emboss w:val="0"/>
          <w:imprint w:val="0"/>
          <w:outline w:val="0"/>
          <w:shadow w:val="0"/>
          <w:sz w:val="28"/>
          <w:szCs w:val="28"/>
          <w:u w:val="none"/>
        </w:rPr>
        <w:t xml:space="preserve">4.9 DISCUSSION</w:t>
      </w:r>
    </w:p>
    <w:p>
      <w:pPr>
        <w:spacing w:line="480" w:lineRule="auto"/>
        <w:jc w:val="both"/>
        <w:rPr>
          <w:color w:val="000000"/>
          <w:rFonts w:hAnsi="Times New Roman" w:ascii="Times New Roman" w:eastAsia="SimSun" w:hint="default"/>
          <w:i/>
          <w:iCs/>
          <w:sz w:val="28"/>
          <w:szCs w:val="28"/>
        </w:rPr>
      </w:pPr>
      <w:r>
        <w:rPr>
          <w:color w:val="000000"/>
          <w:rFonts w:hAnsi="Times New Roman" w:ascii="Times New Roman" w:eastAsia="SimSun" w:hint="default"/>
          <w:b w:val="0"/>
          <w:i w:val="0"/>
          <w:strike w:val="0"/>
          <w:dstrike w:val="0"/>
          <w:emboss w:val="0"/>
          <w:imprint w:val="0"/>
          <w:outline w:val="0"/>
          <w:shadow w:val="0"/>
          <w:sz w:val="28"/>
          <w:szCs w:val="28"/>
          <w:u w:val="none"/>
        </w:rPr>
        <w:t xml:space="preserve">The phytochemical analyses of Hibiscus sabdariffa (Zobo flower) showed the presence of some phytonutrients and some nutrients. The phytonurtient otherwise known as phytochemical present on the plant sample are flavonoids, glycosides, phytosterols and tannis while the macronutrients are proteins, fats and oil and reducing sugar and carbohydrates. The role of Hibiscus sabdariffa in the folk medicine has been attributed to the treatment of abscesses, bilious conditions, cancer, cough, debility, dyspepsia, fever, heart ailments, more especially in cardiovascular diseases, cancer, allegic reactions etc. flavonoids are most commonly known for their antioxidant activity, however it is now know that the health benefit they provide against cancer and heart diseases are the result of other mechanism (Lotito and Frei, 2006). Flavonoids have been referred to as nature’s biological response modifiers because of strong experiment evidence showing their inherent ability to modify the body’s reaction to allegens, viruses and carcinogens. They also show anti-allergic, anti-inflammatory, anti-microbial and anti-cancer activities, these effects have also been attributed to the action of zobo flower </w:t>
      </w:r>
    </w:p>
    <w:p>
      <w:pPr>
        <w:spacing w:line="480" w:lineRule="auto"/>
        <w:jc w:val="both"/>
        <w:rPr>
          <w:color w:val="000000"/>
          <w:rFonts w:hAnsi="Times New Roman" w:ascii="Times New Roman" w:eastAsia="SimSun" w:hint="default"/>
          <w:i/>
          <w:iCs/>
          <w:sz w:val="28"/>
          <w:szCs w:val="28"/>
        </w:rPr>
      </w:pPr>
      <w:r>
        <w:rPr>
          <w:color w:val="000000"/>
          <w:rFonts w:hAnsi="Times New Roman" w:ascii="Times New Roman" w:eastAsia="SimSun" w:hint="default"/>
          <w:b w:val="0"/>
          <w:i/>
          <w:iCs/>
          <w:strike w:val="0"/>
          <w:dstrike w:val="0"/>
          <w:emboss w:val="0"/>
          <w:imprint w:val="0"/>
          <w:outline w:val="0"/>
          <w:shadow w:val="0"/>
          <w:sz w:val="28"/>
          <w:szCs w:val="28"/>
          <w:u w:val="none"/>
        </w:rPr>
        <w:t xml:space="preserve">(Kushi et al., 2006).</w:t>
      </w:r>
    </w:p>
    <w:p>
      <w:pPr>
        <w:spacing w:line="480" w:lineRule="auto"/>
        <w:jc w:val="both"/>
        <w:rPr>
          <w:color w:val="000000"/>
          <w:rFonts w:hAnsi="Times New Roman" w:ascii="Times New Roman" w:eastAsia="SimSun" w:hint="default"/>
          <w:i/>
          <w:iCs/>
          <w:sz w:val="28"/>
          <w:szCs w:val="28"/>
        </w:rPr>
      </w:pPr>
      <w:r>
        <w:rPr>
          <w:color w:val="000000"/>
          <w:rFonts w:hAnsi="Times New Roman" w:ascii="Times New Roman" w:eastAsia="SimSun" w:hint="default"/>
          <w:b w:val="0"/>
          <w:i w:val="0"/>
          <w:strike w:val="0"/>
          <w:dstrike w:val="0"/>
          <w:emboss w:val="0"/>
          <w:imprint w:val="0"/>
          <w:outline w:val="0"/>
          <w:shadow w:val="0"/>
          <w:sz w:val="28"/>
          <w:szCs w:val="28"/>
          <w:u w:val="none"/>
        </w:rPr>
        <w:t xml:space="preserve">Flavonoids like gossypetin and anthocyanin have effects on decreasing the viscocity of blood, reducing blood pressure and stiulating intestinal peristalsis (Perry, 1980). Studies have showed that the specific flavonoids contained in Hibiscus sabdariffa F. are gossypetin and anthocyanin which make the plant very useful in the treatment of some ailments (Wikipedia, 2006). From results of this study the presence of the flavonoids agreed that of previous studies. This agreement concern the fact that flavonoids are poorly absorbed by human body (less than 5%) and most of what is absorbed is quickly metabolized and excreted, the action of excreting the flavonoids from the body induces the phase II enzymes that gets rid of carcinogens and mutagens that causes diseases like cancer, arteriosclerosis and other cardio vascular diseases</w:t>
      </w:r>
      <w:r>
        <w:rPr>
          <w:color w:val="000000"/>
          <w:rFonts w:hAnsi="Times New Roman" w:ascii="Times New Roman" w:eastAsia="SimSun" w:hint="default"/>
          <w:b w:val="0"/>
          <w:i/>
          <w:iCs/>
          <w:strike w:val="0"/>
          <w:dstrike w:val="0"/>
          <w:emboss w:val="0"/>
          <w:imprint w:val="0"/>
          <w:outline w:val="0"/>
          <w:shadow w:val="0"/>
          <w:sz w:val="28"/>
          <w:szCs w:val="28"/>
          <w:u w:val="none"/>
        </w:rPr>
        <w:t xml:space="preserve"> (Slavin, 2003).</w:t>
      </w:r>
    </w:p>
    <w:p>
      <w:pPr>
        <w:spacing w:line="480" w:lineRule="auto"/>
        <w:jc w:val="both"/>
        <w:rPr>
          <w:color w:val="000000"/>
          <w:rFonts w:hAnsi="Times New Roman" w:ascii="Times New Roman" w:eastAsia="SimSun" w:hint="default"/>
          <w:sz w:val="28"/>
          <w:szCs w:val="28"/>
        </w:rPr>
      </w:pPr>
      <w:r>
        <w:rPr>
          <w:color w:val="000000"/>
          <w:rFonts w:hAnsi="Times New Roman" w:ascii="Times New Roman" w:eastAsia="SimSun" w:hint="default"/>
          <w:b w:val="0"/>
          <w:i w:val="0"/>
          <w:strike w:val="0"/>
          <w:dstrike w:val="0"/>
          <w:emboss w:val="0"/>
          <w:imprint w:val="0"/>
          <w:outline w:val="0"/>
          <w:shadow w:val="0"/>
          <w:sz w:val="28"/>
          <w:szCs w:val="28"/>
          <w:u w:val="none"/>
        </w:rPr>
        <w:t xml:space="preserve"> </w:t>
      </w:r>
    </w:p>
    <w:p>
      <w:pPr>
        <w:spacing w:line="48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hint="default"/>
          <w:b w:val="0"/>
          <w:i w:val="0"/>
          <w:strike w:val="0"/>
          <w:dstrike w:val="0"/>
          <w:emboss w:val="0"/>
          <w:imprint w:val="0"/>
          <w:outline w:val="0"/>
          <w:shadow w:val="0"/>
          <w:sz w:val="28"/>
          <w:szCs w:val="28"/>
          <w:u w:val="none"/>
        </w:rPr>
        <w:t xml:space="preserve">The anti-microbial activity of Hibiscus sabdariffa could also be attributed to the presence of tannins found on the analyses carried. Tannins have anti-microbial activity by precipitating protein content of the outer wall of the microbes, thereby forming complex with the proteins and stop their activities. Also tannins have an antioxidants activity which helps in mopping up the free radicals that causes oxidative damages of the cell which results in many known diseases. The study also revealed the presence of phytosterols, which play major role in inhibiting the intestinal absorbption of cholesterol. Studies showed that zobo F. contains β-sitosterol as one of the phytosterols. Β-sitosterol has been used in lowering serum cholesterol levels in hypercholesterolemic individuals </w:t>
      </w:r>
      <w:r>
        <w:rPr>
          <w:color w:val="000000"/>
          <w:rFonts w:hAnsi="Times New Roman" w:ascii="Times New Roman" w:eastAsia="SimSun" w:hint="default"/>
          <w:b w:val="0"/>
          <w:i/>
          <w:iCs/>
          <w:strike w:val="0"/>
          <w:dstrike w:val="0"/>
          <w:emboss w:val="0"/>
          <w:imprint w:val="0"/>
          <w:outline w:val="0"/>
          <w:shadow w:val="0"/>
          <w:sz w:val="28"/>
          <w:szCs w:val="28"/>
          <w:u w:val="none"/>
        </w:rPr>
        <w:t xml:space="preserve">(Hicks and Moreau, 2001). </w:t>
      </w:r>
      <w:r>
        <w:rPr>
          <w:color w:val="000000"/>
          <w:rFonts w:hAnsi="Times New Roman" w:ascii="Times New Roman" w:eastAsia="SimSun" w:hint="default"/>
          <w:b w:val="0"/>
          <w:i w:val="0"/>
          <w:strike w:val="0"/>
          <w:dstrike w:val="0"/>
          <w:emboss w:val="0"/>
          <w:imprint w:val="0"/>
          <w:outline w:val="0"/>
          <w:shadow w:val="0"/>
          <w:sz w:val="28"/>
          <w:szCs w:val="28"/>
          <w:u w:val="none"/>
        </w:rPr>
        <w:t xml:space="preserve">This can attributed to use of Hibiscus sabdariffa F. in the treatment of arteriosclerosis which occurs as a result of increase in cholesterol levels.</w:t>
      </w:r>
    </w:p>
    <w:p>
      <w:pPr>
        <w:spacing w:line="480" w:lineRule="auto"/>
        <w:jc w:val="both"/>
        <w:rPr>
          <w:color w:val="000000"/>
          <w:rFonts w:hAnsi="Times New Roman" w:ascii="Times New Roman" w:eastAsia="SimSun" w:cs="Times New Roman" w:hint="default"/>
          <w:sz w:val="28"/>
          <w:szCs w:val="28"/>
        </w:rPr>
      </w:pPr>
    </w:p>
    <w:p>
      <w:pPr>
        <w:spacing w:line="480" w:lineRule="auto"/>
        <w:jc w:val="both"/>
        <w:rPr>
          <w:color w:val="000000"/>
          <w:rFonts w:hAnsi="Times New Roman" w:ascii="Times New Roman" w:eastAsia="SimSun" w:cs="Times New Roman" w:hint="default"/>
          <w:sz w:val="28"/>
          <w:szCs w:val="28"/>
        </w:rPr>
      </w:pPr>
    </w:p>
    <w:p>
      <w:pPr>
        <w:spacing w:line="480" w:lineRule="auto"/>
        <w:jc w:val="both"/>
        <w:rPr>
          <w:color w:val="000000"/>
          <w:rFonts w:hAnsi="Times New Roman" w:ascii="Times New Roman" w:eastAsia="SimSun" w:cs="Times New Roman" w:hint="default"/>
          <w:sz w:val="28"/>
          <w:szCs w:val="28"/>
        </w:rPr>
      </w:pPr>
    </w:p>
    <w:p>
      <w:pPr>
        <w:spacing w:line="480" w:lineRule="auto"/>
        <w:jc w:val="both"/>
        <w:rPr>
          <w:color w:val="000000"/>
          <w:rFonts w:hAnsi="Times New Roman" w:ascii="Times New Roman" w:eastAsia="SimSun" w:cs="Times New Roman" w:hint="default"/>
          <w:sz w:val="28"/>
          <w:szCs w:val="28"/>
        </w:rPr>
      </w:pPr>
    </w:p>
    <w:p>
      <w:pPr>
        <w:spacing w:line="480" w:lineRule="auto"/>
        <w:jc w:val="both"/>
        <w:rPr>
          <w:color w:val="000000"/>
          <w:rFonts w:hAnsi="Times New Roman" w:ascii="Times New Roman" w:eastAsia="SimSu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center"/>
        <w:rPr>
          <w:rFonts w:hAnsi="Times New Roman" w:ascii="Times New Roman" w:cs="Times New Roman" w:hint="default"/>
          <w:b/>
          <w:bCs/>
          <w:sz w:val="28"/>
          <w:szCs w:val="28"/>
        </w:rPr>
      </w:pPr>
      <w:r>
        <w:rPr>
          <w:rFonts w:hAnsi="Times New Roman" w:ascii="Times New Roman" w:cs="Times New Roman" w:hint="default"/>
          <w:b/>
          <w:bCs/>
          <w:i w:val="0"/>
          <w:strike w:val="0"/>
          <w:dstrike w:val="0"/>
          <w:emboss w:val="0"/>
          <w:imprint w:val="0"/>
          <w:outline w:val="0"/>
          <w:shadow w:val="0"/>
          <w:sz w:val="28"/>
          <w:szCs w:val="28"/>
          <w:u w:val="none"/>
        </w:rPr>
        <w:t xml:space="preserve">CHAPTER FIVE</w:t>
      </w:r>
    </w:p>
    <w:p>
      <w:pPr>
        <w:spacing w:line="480" w:lineRule="auto"/>
        <w:jc w:val="center"/>
        <w:rPr>
          <w:rFonts w:hAnsi="Times New Roman" w:ascii="Times New Roman" w:cs="Times New Roman" w:hint="default"/>
          <w:b/>
          <w:bCs/>
          <w:sz w:val="28"/>
          <w:szCs w:val="28"/>
        </w:rPr>
      </w:pPr>
      <w:r>
        <w:rPr>
          <w:rFonts w:hAnsi="Times New Roman" w:ascii="Times New Roman" w:cs="Times New Roman" w:hint="default"/>
          <w:b/>
          <w:bCs/>
          <w:i w:val="0"/>
          <w:strike w:val="0"/>
          <w:dstrike w:val="0"/>
          <w:emboss w:val="0"/>
          <w:imprint w:val="0"/>
          <w:outline w:val="0"/>
          <w:shadow w:val="0"/>
          <w:sz w:val="28"/>
          <w:szCs w:val="28"/>
          <w:u w:val="none"/>
        </w:rPr>
        <w:t xml:space="preserve">CONCLUSION</w:t>
      </w:r>
    </w:p>
    <w:p>
      <w:pPr>
        <w:spacing w:line="480" w:lineRule="auto"/>
        <w:jc w:val="both"/>
        <w:rPr>
          <w:rFonts w:hAnsi="Times New Roman" w:ascii="Times New Roman" w:cs="Times New Roman" w:hint="default"/>
          <w:b/>
          <w:bCs/>
          <w:sz w:val="28"/>
          <w:szCs w:val="28"/>
        </w:rPr>
      </w:pPr>
    </w:p>
    <w:p>
      <w:pPr>
        <w:spacing w:line="480" w:lineRule="auto"/>
        <w:jc w:val="both"/>
        <w:rPr>
          <w:rFonts w:hAnsi="Times New Roman" w:ascii="Times New Roman" w:cs="Times New Roman" w:hint="default"/>
          <w:sz w:val="28"/>
          <w:szCs w:val="28"/>
        </w:rPr>
      </w:pP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or “Roselle” is medicinal plant with a worldwide fame. Roselle, having various medically important compounds called </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phytochemicals, is well known for its nutritional and medicinal properties. Seeds, leaves, fruits and roots of the plant are used as food and herbal </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medicine. Extracts from Roselle plays a crucial role in treating different medical problems including many cardiovascular disorders and cancer </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but further researches are required to know its exact mechanism of action and to formulate food products using Roselle with locally grown food </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items. Obesity is a growing problem, affecting not only adults but also children. The effectiveness of Roselle extract for metabolic disorders like </w:t>
      </w:r>
    </w:p>
    <w:p>
      <w:pPr>
        <w:spacing w:line="48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type II diabetes should be examined further, as previous clinical studies have shown encouraging effects on hyperlipidemia and hypertension, </w:t>
      </w:r>
    </w:p>
    <w:p>
      <w:pPr>
        <w:spacing w:line="480" w:lineRule="auto"/>
        <w:jc w:val="both"/>
        <w:rPr>
          <w:color w:val="212529"/>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conditions strongly correlated with type II diabetes or metabolic syndrome.</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 lot have been known and researched on the effects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extracts on various parameters in the metabolic processes. This work focused mainly on the mineral properties present in the water extract of zobo drink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Biological processes and every enzyme require cofactors and coenzymes to function optimally. Most of these cofactors are mineral elements. Complex mineral elements are not synthesized by the mammalian metabolic system, however they can be sourced through the nutrients requirements of such mammals.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Zobo drink is a major popular drink in Nigeria. The results of this research work show that the plant material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is high enough in essential nutrients required for optimal performance of health and the maintenance of good health together with the reduction of aging. It is, therefore, encouraged to increase the intake of zobo drink.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physico-chemical properties of Zobo was analysed which showed low acidic content of the Zobo, which is normal and unharmful to the health. In the microbiological properties, micro organisms where isolated as shown in tables 1-5, but the presence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Staphylococcus aureus, Escherichia and Aspergillus sp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is pathogenic to human health. </w:t>
      </w:r>
    </w:p>
    <w:p>
      <w:pPr>
        <w:spacing w:line="48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The presence of these poisonous micro organisms may be due to contamination by the materials used in producing the Zobo juice and improper or lack of sterilization of the materials used and the low acid content of the Zobo which cannot inhabit the presence of these Microorganisms.</w:t>
      </w:r>
    </w:p>
    <w:p>
      <w:pPr>
        <w:spacing w:line="480" w:lineRule="auto"/>
        <w:jc w:val="both"/>
        <w:rPr>
          <w:color w:val="212529"/>
          <w:rFonts w:hAnsi="Times New Roman" w:ascii="Times New Roman" w:eastAsia="SimSun" w:cs="Times New Roman" w:hint="default"/>
          <w:sz w:val="28"/>
          <w:szCs w:val="28"/>
        </w:rPr>
      </w:pPr>
    </w:p>
    <w:p>
      <w:pPr>
        <w:spacing w:line="480" w:lineRule="auto"/>
        <w:jc w:val="both"/>
        <w:rPr>
          <w:rFonts w:hAnsi="Times New Roman" w:ascii="Times New Roman" w:cs="Times New Roman" w:hint="default"/>
          <w:b/>
          <w:bCs/>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center"/>
        <w:rPr>
          <w:rFonts w:hAnsi="Times New Roman" w:ascii="Times New Roman" w:cs="Times New Roman" w:hint="default"/>
          <w:b/>
          <w:bCs/>
          <w:sz w:val="28"/>
          <w:szCs w:val="28"/>
        </w:rPr>
      </w:pPr>
      <w:r>
        <w:rPr>
          <w:rFonts w:hAnsi="Times New Roman" w:ascii="Times New Roman" w:cs="Times New Roman" w:hint="default"/>
          <w:b/>
          <w:bCs/>
          <w:i w:val="0"/>
          <w:strike w:val="0"/>
          <w:dstrike w:val="0"/>
          <w:emboss w:val="0"/>
          <w:imprint w:val="0"/>
          <w:outline w:val="0"/>
          <w:shadow w:val="0"/>
          <w:sz w:val="28"/>
          <w:szCs w:val="28"/>
          <w:u w:val="none"/>
        </w:rPr>
        <w:t xml:space="preserve">REFERENCESS</w:t>
      </w:r>
    </w:p>
    <w:p>
      <w:pPr>
        <w:spacing w:line="480" w:lineRule="auto"/>
        <w:jc w:val="center"/>
        <w:rPr>
          <w:rFonts w:hAnsi="Times New Roman" w:ascii="Times New Roman" w:cs="Times New Roman" w:hint="default"/>
          <w:b/>
          <w:bCs/>
          <w:sz w:val="28"/>
          <w:szCs w:val="28"/>
        </w:rPr>
      </w:pP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Adegunloye, B.J., Omoniyi, J.O., Ajabonna, O.P. (1996). Mechanisms of the blood pressure lowering effects of the calyx extract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in rats.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Afr J Med MedSci</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25</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235–238. </w:t>
      </w:r>
    </w:p>
    <w:p>
      <w:pPr>
        <w:spacing w:line="60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Ali, M.S., Salih, W.M., Mohamed, A.H., Homeida, A.M. (1991). Investigation on the antispasmodic potential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calyces.</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J Ethnopharmacol</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31</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249–257. </w:t>
      </w:r>
    </w:p>
    <w:p>
      <w:pPr>
        <w:spacing w:line="600" w:lineRule="auto"/>
        <w:jc w:val="left"/>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Arvind M, Alka C. (2011)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L a rich source of secondary metabolites.</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;6(1)</w:t>
      </w:r>
    </w:p>
    <w:p>
      <w:pPr>
        <w:spacing w:line="600" w:lineRule="auto"/>
        <w:jc w:val="both"/>
        <w:rPr>
          <w:color w:val="000000"/>
          <w:rFonts w:hAnsi="Times New Roman" w:ascii="Times New Roman" w:eastAsia="SimSun" w:cs="Times New Roman" w:hint="default"/>
          <w:sz w:val="28"/>
          <w:szCs w:val="28"/>
        </w:rPr>
      </w:pP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Afolabi OC, Ogunsola FT, Coker AO. Susceptibility of cariogenic Streptococcus mutans to extracts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Garcinia kola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and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Solanum americanum</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The West African Journal of Medicine</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2008;27(4):230‒233.</w:t>
      </w:r>
    </w:p>
    <w:p>
      <w:pPr>
        <w:spacing w:line="600" w:lineRule="auto"/>
        <w:jc w:val="both"/>
        <w:rPr>
          <w:color w:val="000000"/>
          <w:rFonts w:hAnsi="Times New Roman" w:ascii="Times New Roman" w:eastAsia="SimSun" w:cs="Times New Roman" w:hint="default"/>
          <w:sz w:val="28"/>
          <w:szCs w:val="28"/>
        </w:rPr>
      </w:pP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Boccardo, F., Lunardi, G., Guglielmini, P., Parodi, M., Murialdo, R., Schettini, G., and Rubagotti, A. (2004).Serum enterolactone levels and the risk of breast cancer in women with palpable cysts.</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Eur J Cancer</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40</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84.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Brunold, C., Deters, A., Knoepfel-Sidler, F., Hafner, J., Muller, B. and Hensel, A. (2004). Polysaccharides from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flowers stimulate proliferation and differentiation of human keratinocytes.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Planta Med</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70(4)</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370-373.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Chem, C.C., Hsu, J.D., Wang, H.C., Yang, M.Y., Kao, E.S., Ho, Y.O., and Wang, C.J. (2003).</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extract inhibit the development of atherosclerosis in cholesterol-fed rabbit.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J Agric Food Chem</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51(18)</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5472-5477.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Chewonarin, T., Kinouchi, T., Kataoka, K., Arimochi, H., Kuwahara, T.,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Vinitketkumnuen, U., Ohnishi, Y. (1999).Effects of roselle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Linn.), a Thai medicinal plant, on the mutagenicity of various known mutagens in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Salmonella typhimurium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and on formation of aberrant crypt foci induced by the colon carcinogens azoxymethane and 2-amino-1-methyl-6-phenylimidazo[4,5-b]pyridine in F344 rats. </w:t>
      </w:r>
    </w:p>
    <w:p>
      <w:pPr>
        <w:spacing w:line="600" w:lineRule="auto"/>
        <w:jc w:val="both"/>
        <w:rPr>
          <w:rFonts w:hAnsi="Times New Roman" w:ascii="Times New Roman" w:cs="Times New Roman" w:hint="default"/>
          <w:sz w:val="28"/>
          <w:szCs w:val="28"/>
        </w:rPr>
      </w:pP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Food ChemToxicol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37(6)</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591-601.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Craig, W.J. (1999). Health-promoting properties of common herbs.</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Am J </w:t>
      </w:r>
    </w:p>
    <w:p>
      <w:pPr>
        <w:spacing w:line="600" w:lineRule="auto"/>
        <w:jc w:val="both"/>
        <w:rPr>
          <w:rFonts w:hAnsi="Times New Roman" w:ascii="Times New Roman" w:cs="Times New Roman" w:hint="default"/>
          <w:sz w:val="28"/>
          <w:szCs w:val="28"/>
        </w:rPr>
      </w:pP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ClinNutr</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70(suppl)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491S-499S.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Crawford, R.S., Kirk, E.A., Rosenfeld, M.E., LeBoeuf, R.C., Chait, A. (1998).Dietary antioxidants inhibit development of fatty streak lesions in the LDL receptor-deficient mouse. ArteriosclerThrombVasc Biol.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18:</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1506-1513.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Dafallah, A.A. and al-Mustafa, Z. (1996).Investigation of the anti-inflammatory activity of Acacia nilotica and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Am J Chin Med</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24(3-4)</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263-269.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Dalziel, T.M. (1973). The Useful plants of West tropical Africa. Third edition: Watmought Ltd Idle Bradford and London. 526-530.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El-Saadany, S.S., Sitohy, M.Z., Labib, S.M. (1991).Biochemical dynamics and hypocholesterolemic action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(Karkade).</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Nahrung</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6</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567–576.Franco, O.H., Bonneux, L., Peeters, A., and Steyerberg, E.W. (2004). The Polymeal: a more natural, safer, and probably tastier (than the Polypill) strategy to reduce cardiovascular disease by more than 75%. Br Med J.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329</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18.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Gaya, I., Mohamma, O., Suleiman, A., Maje, M., and Adekunle, A. (2009). Toxicological and Lactogenic studies on the seeds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Linn (Malvaceae) extract on serum prolactin levels of albino Wistar rats.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The Internet Jour of Endocrinol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5(2)</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Guyton, K.Z. and Kensler, T.W. (1993).Oxidative mechanisms in carcinogenesis, Br Med Bull.</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49</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523.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Haji, F.M., and Haji, T.A (1999).The effect of sour tea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on essential hypertension.</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J Ethnopharmacol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65:</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231-236.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Haji-Faraji, M., Haji-Tarkhani, A. (1999).The effect of sour tea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on essential hypertension.</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J Ethnopharmacol</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65</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231–236.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Hirvonen, T., Pietinen, P., Virtanen, M., Ovaskainen, M.L., Hakkinen, S., Albanes, D., and Virtamo, J. (2001). Intake of flavonols and flavones and risk of coronary heart disease in male smokers.</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Epidemiology</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12</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62.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Hung, H.C., Joshipura, K.J., Jiang, R., Hu, F.B., Hunter, D., Smith-Warner, S.A., Colditz, G.A., Rosner, B., Spiegelman, D., and Willett, W.C. (2004).Fruit and vegetable intake and risk of major chronic disease.</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J Natl Cancer Inst.</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96</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1577.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Jansen, M.C., McKenna, D., Bueno-de-Mesquita, H.B., Feskens, E.J., Streppel, M.T., Kok, F.J., and Kromhout, D. (2004). Reports: quantity and variety of fruit and vegetable consumption and cancer risk.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Nutr Cancer</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48</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142.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Johnson, I.T. (2004). New approaches to the role of diet in the prevention of cancers of the alimentary tract.</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Mutat Res.</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551</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9.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Jonadet, M., Bastide, J., Bastide, P. (1990).Activitésinhibitricesenzymatiques in vitro etangioprotectrice in vivo d’extraits de karkadé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J Pharm Belg</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45</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120–124.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Jonadet, M., Bastide, J., Boyer, B., Carnat, A.P., and Lamaison, I.L., (1990).In vitro enzyme inhibitory and in vivo cardio-protective activities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I J Pharmacol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Belgium.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45(2)</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120-124.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Kehrer, J.P. (1993). Free radicals as mediators of tissue injury and disease.</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Crit Rev Toxicol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23</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21.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Kilkkinen, A., Virtamo, J., Vartiainen, E., Sankila, R., Virtanen, M.J., Adlercreutz, H., and Pietinen, P. (2004). Serum enterolactone concentration is not associated with breast cancer risk in a nested case–control study,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Int J Cancer</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108</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277.Knekt, P., Jarvinen, R., Seppanen, R., Hellovaara, M., Teppo, L., Pukkala, E., and Aromaa, A. (1997).Dietary flavonoids and the risk of lung cancer and other malignant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neoplasms.</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Am J Epidemiol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146</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223.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Kuriyan, R., Kumaryl, R., and Kurpad, A. (2010). An evaluation of the hypolipidemic effect of an extract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leaves in hyperlipidemic Indians: a double blind, placebo controlled trial.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BMC Complementary and Alternative Medicine</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10:</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27- 34.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Lazze, M.C., Pizzala, R., Savio, M. (2003).Anthocyanins protect against DNA damage induced by tert-butyl-hydroperoxide in rat smooth muscle and hepatoma cells.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Mutat Res</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535</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103–115.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Lee, M-J., Chou, F-P., Tseng, T-H. (2002). Hibiscus protocatechuic acid or esculetin can inhibit oxidative LDL induced by either copper ion or nitric oxide donor.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J Agric Food Chem</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50</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2130–2136.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Lin, T., Lin, H., Chen, C., Lin, M., Chou, M., Wang, C. (2007).</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extract reduces serum cholesterol in men and women.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Nutrition Research</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27:</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140-145.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Lin, W.L., Hsieh, Y.J., Chou, F.P. (2003). Hibiscus protocatechuic acid inhibits lipopolysaccharide-induced rat hepatic damage.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Arch Toxicol</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77</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42– 47.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Lorke, D. A. (1983).New approach to practical acute toxicity testing.</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Arch. Toxicol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54</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275-287. </w:t>
      </w:r>
    </w:p>
    <w:p>
      <w:pPr>
        <w:spacing w:line="600" w:lineRule="auto"/>
        <w:jc w:val="both"/>
        <w:rPr>
          <w:color w:val="000000"/>
          <w:rFonts w:hAnsi="Times New Roman" w:ascii="Times New Roman" w:eastAsia="SimSu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McCann, S.E., Muti, P., Vito, D., Edge, S.B., Trevisan, M., and Freudenheim, J.L. (2004).Dietary lignan intakes and risk of pre- and postmenopausal breast cancer.</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Int J Cancer</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111</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440. </w:t>
      </w:r>
    </w:p>
    <w:p>
      <w:pPr>
        <w:spacing w:line="60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15"/>
          <w:szCs w:val="15"/>
          <w:u w:val="none"/>
        </w:rPr>
        <w:t xml:space="preserve">.</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Morton JF. Roselle.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In: Fruit of warm climate</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Florida Flair Books, Miami, USA; 1987. p. 281‒286. </w:t>
      </w:r>
    </w:p>
    <w:p>
      <w:pPr>
        <w:spacing w:line="600" w:lineRule="auto"/>
        <w:jc w:val="both"/>
        <w:rPr>
          <w:rFonts w:hAnsi="Times New Roman" w:ascii="Times New Roma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Mady C, Manuel D, Mama S, et al. The bissap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 composition and principal uses.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Fruits.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2009;64:179‒193. </w:t>
      </w:r>
    </w:p>
    <w:p>
      <w:pPr>
        <w:spacing w:line="600" w:lineRule="auto"/>
        <w:jc w:val="both"/>
        <w:rPr>
          <w:color w:val="000000"/>
          <w:rFonts w:hAnsi="Times New Roman" w:ascii="Times New Roman" w:eastAsia="SimSun" w:cs="Times New Roman" w:hint="default"/>
          <w:sz w:val="28"/>
          <w:szCs w:val="28"/>
        </w:rPr>
      </w:pP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Manita-Mishr. Chemistry and Pharmacology of some Hibiscus sp. </w:t>
      </w:r>
      <w:r>
        <w:rPr>
          <w:color w:val="212529"/>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A Rev J Med &amp; Aroma Plant Sci.</w:t>
      </w:r>
      <w:r>
        <w:rPr>
          <w:color w:val="212529"/>
          <w:rFonts w:hAnsi="Times New Roman" w:ascii="Times New Roman" w:eastAsia="SimSun" w:cs="Times New Roman" w:hint="default"/>
          <w:b w:val="0"/>
          <w:i w:val="0"/>
          <w:strike w:val="0"/>
          <w:dstrike w:val="0"/>
          <w:emboss w:val="0"/>
          <w:imprint w:val="0"/>
          <w:outline w:val="0"/>
          <w:shadow w:val="0"/>
          <w:sz w:val="28"/>
          <w:szCs w:val="28"/>
          <w:u w:val="none"/>
        </w:rPr>
        <w:t xml:space="preserve"> 1999;21(4):1169‒1186.</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Mennen, L.I., Sapinho, D., de Bree, A., Arnault, N., Bertrais, S., Galan, P., and Hercberg, S. (2004). Consumption of foods rich in flavonoids is related to a decreased cardiovascular risk in apparently healthy French women.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J Nutr</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134</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923.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Morton, J.F. (1987). Roselle. In: fruits of warm climate, (CF Dowling (ed). Media, Inc. Greensboro, NCP. 281-286.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Obiefuna, P.C.M., Owolabi, O.A., Adegunloye, B.J. (1994). The petal extract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produces relaxation of the isolated rat aorta.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Int J Pharmacog</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32</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69–74.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Odigie, I.P., Ettarh, R.R. and Adigun, S.A. (2003). Chronic administration of aqueous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attenuates hypertension and reverses cardiac hypertrophy in 2K-1c hypertensive rats.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J Ethnopharmacol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86</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2-3.Odigie, I.P., Ettarh, R.R., Adigun, S.A. (2003). Chronic administration of aqueous extract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attenuates hypertension and reverses cardiac hypertrophy in 2K-1 C hypertensive rats.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J Ethnopharmacol</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86</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181–185.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Olaleye, M.T. (2007). Cytotoxicity and antibacterial activity of methanolic extract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J Med Plants Research</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1(1)</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009-013.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Onyenekwe, P.C., Ajani, E.O., Ameh, D.A., Gamammiel, K.S. (1999).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Antihypertensive effect of roselle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calyx infusion in spontaneously hypertensive rats and a comparison of its toxicity with that in Wistar rats.</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Cell BiochemFunc</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17</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199–206.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Poon, H.F., Calabrese, V., Scapagnini, G., Butterfield, D.A. (2004). Free radicals and brain aging.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ClinGeriat Med</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20</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329–359.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Rimm, E.B. and Stamfer, M.J. (2000).Anitioxidants for vascular disease.</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Med Clin North Am</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84: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239-249.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Salah, A.M., Gathumbi, J., Vierling, W. (2002). Inhibition of intestinal motility by methanolic extracts of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Hibiscus sabdariffa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L. (Malvaceae) in rats.</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Phytother Res</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16</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283–285.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Saremi, A., Tulloch-Reid, M., and Knowler, W.C. (2003).Coffee consumption and the incidence of type 2 diabetes.</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Diabetes Care</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26</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2211.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Shibata, M., Furukawa, M. (1969).Reexamination of the structure of the so-called hiviscin.</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Bot Mag Tokyo</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82</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341–347.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Stohs, S.J. (1995). The role of free radicals in toxicity and disease,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J Basic ClinPhysiolPharmacol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6</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205.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Suboh, S.M., Bilto, Y.Y., Aburaji, T.A. (2004). Protective effects of selected medicinal plants against protein degradation, lipid peroxidation and deformability loss in erythrocytes.</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Phytother Res</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18</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280–284.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Sun, C.L., Yuan, J.M., Lee, M.J., Yang, C.S., Gao, Y.T., Ross, R.K., and Yu, M.C.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(2002). Urinary tea polyphenols in relation to gastric and esophageal cancers: a prospective study of men in Shanghai, China.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Carcinogenesis</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23</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1497.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Tseng, T.H., Hsu, J.D., Lo, M.H., Chu, C.Y., Chou, F.P and Huang, C.J.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(1998).Inhibitory effect of Hibiscus protocatechuic acid on tumour promotion in mouse skin.</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Cancer Lett</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126(2)</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199-207.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Tseng, T.H., Wang, C.J., Kao, E.S., Chu, C.Y. (1996). Hibiscus protocatechuic acid protects against oxidative damage induced by tert-butylhydroperoxide in rat primary hepatocytes.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ChemBiol Interact</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101</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137–148.van Dam, R.M. and Feskens, E.J. (2002). Coffee consumption and risk of type 2 diabetes mellitus.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Lancet</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360</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1477.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Wallstrom, P., Wirfalt, E., Janzon, L., Mattisson, I., Elmstahl, S., Johansson, U., and Berglund, G. (2000). Fruit and vegetable consumption in relation to risk factors for cancer: a report from the Malmo Diet and Cancer Study. </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Public Health Nutr</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3</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263.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Wang, C.J., Wang, J.M., Lin, W.L., Chu, C.Y., Chou, F.P. and Tseng, T.H. (2000).Protective effect of Hibiscus anthocyanins against tert butyl hydroperoxideinduced hepatic toxicity in rats.</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Food ChemToxicol</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38(5)</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411-416.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Weisburger, J.H. (1991). Nutritional approach to cancer prevention with emphasis on vitamins, antioxidants and carotenoids.</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Am J ClinNutr</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53: </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226S. </w:t>
      </w:r>
    </w:p>
    <w:p>
      <w:pPr>
        <w:spacing w:line="600" w:lineRule="auto"/>
        <w:jc w:val="both"/>
        <w:rPr>
          <w:rFonts w:hAnsi="Times New Roman" w:ascii="Times New Roman" w:cs="Times New Roman" w:hint="default"/>
          <w:sz w:val="28"/>
          <w:szCs w:val="28"/>
        </w:rPr>
      </w:pP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Zeleniuch-Jacquotte, A., Adlercreutz, H., Shore, R.E., Koenig, K.L., Kato, I., Arslan, A.A., and Toniolo, P. (2004).Circulating enterolactone and risk of breast cancer: a prospective study in New York.</w:t>
      </w:r>
      <w:r>
        <w:rPr>
          <w:color w:val="000000"/>
          <w:rFonts w:hAnsi="Times New Roman" w:ascii="Times New Roman" w:eastAsia="TimesNewRomanPS-ItalicMT" w:cs="Times New Roman" w:hint="default"/>
          <w:b w:val="0"/>
          <w:i/>
          <w:iCs/>
          <w:strike w:val="0"/>
          <w:dstrike w:val="0"/>
          <w:emboss w:val="0"/>
          <w:imprint w:val="0"/>
          <w:outline w:val="0"/>
          <w:shadow w:val="0"/>
          <w:sz w:val="28"/>
          <w:szCs w:val="28"/>
          <w:u w:val="none"/>
        </w:rPr>
        <w:t xml:space="preserve">Br J Cancer</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w:t>
      </w:r>
      <w:r>
        <w:rPr>
          <w:color w:val="000000"/>
          <w:rFonts w:hAnsi="Times New Roman" w:ascii="Times New Roman" w:eastAsia="TimesNewRomanPS-BoldMT" w:cs="Times New Roman" w:hint="default"/>
          <w:b/>
          <w:bCs/>
          <w:i w:val="0"/>
          <w:strike w:val="0"/>
          <w:dstrike w:val="0"/>
          <w:emboss w:val="0"/>
          <w:imprint w:val="0"/>
          <w:outline w:val="0"/>
          <w:shadow w:val="0"/>
          <w:sz w:val="28"/>
          <w:szCs w:val="28"/>
          <w:u w:val="none"/>
        </w:rPr>
        <w:t xml:space="preserve">91</w:t>
      </w:r>
      <w:r>
        <w:rPr>
          <w:color w:val="000000"/>
          <w:rFonts w:hAnsi="Times New Roman" w:ascii="Times New Roman" w:eastAsia="SimSun" w:cs="Times New Roman" w:hint="default"/>
          <w:b w:val="0"/>
          <w:i w:val="0"/>
          <w:strike w:val="0"/>
          <w:dstrike w:val="0"/>
          <w:emboss w:val="0"/>
          <w:imprint w:val="0"/>
          <w:outline w:val="0"/>
          <w:shadow w:val="0"/>
          <w:sz w:val="28"/>
          <w:szCs w:val="28"/>
          <w:u w:val="none"/>
        </w:rPr>
        <w:t xml:space="preserve">: 99.</w:t>
      </w:r>
    </w:p>
    <w:p>
      <w:pPr>
        <w:spacing w:line="600" w:lineRule="auto"/>
        <w:jc w:val="both"/>
        <w:rPr>
          <w:rFonts w:hAnsi="Times New Roman" w:ascii="Times New Roman" w:cs="Times New Roman" w:hint="default"/>
          <w:sz w:val="28"/>
          <w:szCs w:val="28"/>
        </w:rPr>
      </w:pPr>
    </w:p>
    <w:p>
      <w:pPr>
        <w:spacing w:line="600" w:lineRule="auto"/>
        <w:jc w:val="both"/>
        <w:rPr>
          <w:rFonts w:hAnsi="Times New Roman" w:ascii="Times New Roman" w:cs="Times New Roman" w:hint="default"/>
          <w:sz w:val="28"/>
          <w:szCs w:val="28"/>
        </w:rPr>
      </w:pPr>
    </w:p>
    <w:p>
      <w:pPr>
        <w:spacing w:line="600" w:lineRule="auto"/>
        <w:jc w:val="both"/>
        <w:rPr>
          <w:rFonts w:hAnsi="Times New Roman" w:ascii="Times New Roman" w:cs="Times New Roman" w:hint="default"/>
          <w:sz w:val="28"/>
          <w:szCs w:val="28"/>
        </w:rPr>
      </w:pPr>
    </w:p>
    <w:p>
      <w:pPr>
        <w:spacing w:line="600" w:lineRule="auto"/>
        <w:jc w:val="both"/>
        <w:rPr>
          <w:rFonts w:hAnsi="Times New Roman" w:ascii="Times New Roman" w:cs="Times New Roman" w:hint="default"/>
          <w:sz w:val="28"/>
          <w:szCs w:val="28"/>
        </w:rPr>
      </w:pPr>
    </w:p>
    <w:p>
      <w:pPr>
        <w:spacing w:line="600" w:lineRule="auto"/>
        <w:jc w:val="both"/>
        <w:rPr>
          <w:rFonts w:hAnsi="Times New Roman" w:ascii="Times New Roman" w:cs="Times New Roman" w:hint="default"/>
          <w:sz w:val="28"/>
          <w:szCs w:val="28"/>
        </w:rPr>
      </w:pPr>
    </w:p>
    <w:p>
      <w:pPr>
        <w:spacing w:line="600" w:lineRule="auto"/>
        <w:jc w:val="both"/>
        <w:rPr>
          <w:rFonts w:hAnsi="Times New Roman" w:ascii="Times New Roman" w:cs="Times New Roman" w:hint="default"/>
          <w:sz w:val="28"/>
          <w:szCs w:val="28"/>
        </w:rPr>
      </w:pPr>
    </w:p>
    <w:p>
      <w:pPr>
        <w:spacing w:line="600" w:lineRule="auto"/>
        <w:jc w:val="both"/>
        <w:rPr>
          <w:rFonts w:hAnsi="Times New Roman" w:ascii="Times New Roman" w:cs="Times New Roman" w:hint="default"/>
          <w:sz w:val="28"/>
          <w:szCs w:val="28"/>
        </w:rPr>
      </w:pPr>
    </w:p>
    <w:p>
      <w:pPr>
        <w:spacing w:line="60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jc w:val="both"/>
        <w:rPr>
          <w:rFonts w:hAnsi="Times New Roman" w:ascii="Times New Roman" w:cs="Times New Roman" w:hint="default"/>
          <w:sz w:val="28"/>
          <w:szCs w:val="28"/>
        </w:rPr>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sectPr>
      <w:footerReference w:type="default" r:id="rId5"/>
      <w:pgSz w:w="11906" w:h="16838"/>
      <w:pgMar w:top="1440" w:right="1800" w:bottom="1440" w:left="1800" w:header="720" w:footer="720"/>
      <w:cols w:space="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TimesNewRomanPS-BoldMT">
    <w:altName w:val="RomanS"/>
    <w:panose1 w:val="00000000000000000000"/>
    <w:charset w:val="00"/>
    <w:family w:val="auto"/>
    <w:pitch w:val="default"/>
    <w:sig w:usb0="00000000" w:usb1="00000000" w:usb2="00000000" w:usb3="00000000" w:csb0="00000000" w:csb1="00000000"/>
  </w:font>
  <w:font w:name="TimesNewRomanPS-ItalicMT">
    <w:altName w:val="RomanS"/>
    <w:panose1 w:val="00000000000000000000"/>
    <w:charset w:val="00"/>
    <w:family w:val="auto"/>
    <w:pitch w:val="default"/>
    <w:sig w:usb0="00000000" w:usb1="00000000" w:usb2="00000000" w:usb3="00000000" w:csb0="00000000" w:csb1="00000000"/>
  </w:font>
  <w:font w:name="TimesNewRomanPS-BoldItalicMT">
    <w:altName w:val="RomanS"/>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mbria3">
    <w:altName w:val="RomanS"/>
    <w:panose1 w:val="00000000000000000000"/>
    <w:charset w:val="00"/>
    <w:family w:val="auto"/>
    <w:pitch w:val="default"/>
    <w:sig w:usb0="00000000" w:usb1="00000000" w:usb2="00000000" w:usb3="00000000" w:csb0="00000000" w:csb1="00000000"/>
  </w:font>
  <w:font w:name="ChromeSansMM">
    <w:altName w:val="RomanS"/>
    <w:panose1 w:val="00000000000000000000"/>
    <w:charset w:val="00"/>
    <w:family w:val="auto"/>
    <w:pitch w:val="default"/>
    <w:sig w:usb0="00000000" w:usb1="00000000" w:usb2="00000000" w:usb3="00000000" w:csb0="00000000" w:csb1="00000000"/>
  </w:font>
  <w:font w:name="Cambria-Bold">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p>
    <w:pPr>
      <w:pStyle w:val="5"/>
      <w:rPr>
        <w:rFonts w:hint="default"/>
      </w:rPr>
    </w:pPr>
    <w:r>
      <w:rPr>
        <w:rFonts w:ascii="Calibri"/>
        <w:b w:val="0"/>
        <w:i w:val="0"/>
        <w:strike w:val="0"/>
        <w:dstrike w:val="0"/>
        <w:emboss w:val="0"/>
        <w:imprint w:val="0"/>
        <w:outline w:val="0"/>
        <w:shadow w:val="0"/>
        <w:sz w:val="18"/>
        <w:szCs w:val="18"/>
        <w:u w:val="none"/>
      </w:rPr>
      <w:pict>
        <v:shape id="_x0000_s1026" o:spid="_x0000_s1026" o:spt="202" type="#_x0000_t202" style="position:absolute;left:0pt;margin-top:0.00pt;height:144pt;width:144pt;mso-wrap-style:none;z-index:251659264;mso-width-relative:page;mso-height-relative:page;mso-position-horizontal-relative:margin;"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r7cTbgBAACYAwAADgAAAGRycy9lMm9Eb2MueG1srVPBbtswDL0P6D8I ujdyU2AIjDjFhqBDgWIb0O4DFFmOBUiiICqx8/ejZDvduksPu8gUST3yPdLbh9FZdtYRDfiG360q zrRX0Bp/bPiv18fbDWeYpG+lBa8bftHIH3Y3n7ZDqPUaerCtjoxAPNZDaHifUqiFQNVrJ3EFQXsK dhCdTHSNR9FGORC6s2JdVZ/FALENEZRGJO9+CvIZMX4EELrOKL0HdXLapwk1aisTUcLeBOS70m3X aZV+dB3qxGzDiWkqJxUh+5BPsdvK+hhl6I2aW5AfaeEdJyeNp6JXqL1Mkp2i+QfKGRUBoUsrBU5M RIoixOKueqfNSy+DLlxIagxX0fH/warv55+Rmbbh95x56Wjgr3pM7CuM7D6rMwSsKeklUFoayU07 s/iRnJn02EWXv0SHUZy0vVy1zWAqP9qsN5uKQopiy4XwxdvzEDF90+BYNhoeaXhFU3l+xjSlLim5 modHY20ZoPV/OQgze0TufeoxW2k8jDOhA7QX4jPQ3Bvuac05s0+eZM0rshhxMQ6LcQrRHPuyQ7ke hi+nRE2U3nKFCXYuTAMr7Oblyhvx571kvf1Qu99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AgBAAAW0NvbnRlbnRfVHlwZXNdLnhtbFBLAQIUAAoA AAAAAIdO4kAAAAAAAAAAAAAAAAAGAAAAAAAAAAAAEAAAAAIDAABfcmVscy9QSwECFAAUAAAACACH TuJAihRmPNEAAACUAQAACwAAAAAAAAABACAAAAAmAwAAX3JlbHMvLnJlbHNQSwECFAAKAAAAAACH TuJAAAAAAAAAAAAAAAAABAAAAAAAAAAAABAAAAAAAAAAZHJzL1BLAQIUABQAAAAIAIdO4kDOqXm5 zwAAAAUBAAAPAAAAAAAAAAEAIAAAACIAAABkcnMvZG93bnJldi54bWxQSwECFAAUAAAACACHTuJA /r7cTbgBAACYAwAADgAAAAAAAAABACAAAAAeAQAAZHJzL2Uyb0RvYy54bWxQSwUGAAAAAAYABgBZ AQAASAUAAAAA ">
          <v:fill on="f" focussize="0,0"/>
          <v:stroke on="f"/>
          <v:imagedata o:title=""/>
          <v:textbox inset="0mm,0mm,0mm,0mm" style="mso-fit-shape-to-text:t;">
            <w:txbxContent>
              <w:p>
                <w:pPr>
                  <w:pStyle w:val="5"/>
                  <w:rPr>
                    <w:rFonts w:hAnsi="Arial Black" w:ascii="Arial Black" w:cs="Arial Black" w:hint="default"/>
                    <w:sz w:val="21"/>
                    <w:szCs w:val="21"/>
                  </w:rPr>
                </w:pPr>
              </w:p>
            </w:txbxContent>
          </v:textbox>
        </v:shape>
      </w:pict>
    </w:r>
    <w:r>
      <w:rPr>
        <w:rFonts w:ascii="Calibri" w:hint="default"/>
        <w:b w:val="0"/>
        <w:i w:val="0"/>
        <w:strike w:val="0"/>
        <w:dstrike w:val="0"/>
        <w:emboss w:val="0"/>
        <w:imprint w:val="0"/>
        <w:outline w:val="0"/>
        <w:shadow w:val="0"/>
        <w:sz w:val="18"/>
        <w:szCs w:val="18"/>
        <w:u w:val="none"/>
      </w:rPr>
      <w:t xml:space="preserve">    </w:t>
    </w:r>
  </w:p>
</w:ftr>
</file>

<file path=word/footer2.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p>
    <w:pPr>
      <w:pStyle w:val="5"/>
      <w:rPr>
        <w:rFonts w:hint="default"/>
      </w:rPr>
    </w:pPr>
    <w:r>
      <w:rPr>
        <w:rFonts w:ascii="Calibri"/>
        <w:b w:val="0"/>
        <w:i w:val="0"/>
        <w:strike w:val="0"/>
        <w:dstrike w:val="0"/>
        <w:emboss w:val="0"/>
        <w:imprint w:val="0"/>
        <w:outline w:val="0"/>
        <w:shadow w:val="0"/>
        <w:sz w:val="18"/>
        <w:szCs w:val="18"/>
        <w:u w:val="none"/>
      </w:rPr>
      <w:pict>
        <v:shape id="_x0000_s1026" o:spid="_x0000_s1026" o:spt="202" type="#_x0000_t202" style="position:absolute;left:0pt;margin-top:0.00pt;height:144pt;width:144pt;mso-wrap-style:none;z-index:251663360;mso-width-relative:page;mso-height-relative:page;mso-position-horizontal-relative:margin;"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MpSKnEhAgAAYgQAAA4AAABkcnMvZTJvRG9jLnhtbK1UTY/aMBC9V+p/ sHwvCVRdIURY0UVUlVB3Jbbq2TgOseQv2YaE/vo+O4RdbXvYQy9hPDN+M+/NmOV9rxU5Cx+kNRWd TkpKhOG2luZY0Z/P209zSkJkpmbKGlHRiwj0fvXxw7JzCzGzrVW18AQgJiw6V9E2RrcoisBboVmY WCcMgo31mkUc/bGoPeuArlUxK8u7orO+dt5yEQK8myFIr4j+PYC2aSQXG8tPWpg4oHqhWASl0EoX 6Cp32zSCx8emCSISVVEwjfmLIrAP6Vuslmxx9My1kl9bYO9p4Q0nzaRB0RvUhkVGTl7+BaUl9zbY Jk641cVAJCsCFtPyjTb7ljmRuUDq4G6ih/8Hy3+cnzyRNTZhSolhGhN/Fn0kX21P4II+nQsLpO0d EmMPP3JHf4Az0e4br9MvCBHEoe7lpm5C4+nSfDaflwhxxMYD8IuX686H+E1YTZJRUY/xZVXZeRfi kDqmpGrGbqVSeYTKkK6id5+/lPnCLQJwZVAjkRiaTVbsD/2V2cHWFxDzdliN4PhWoviOhfjEPHYB DeO1xEd8GmVRxF4tSlrrf//Ln/IxIkQp6bBbFTV4SpSo7wajA2AcDT8ah9EwJ/1gsayYBnrJJi74 qEaz8Vb/whNapxoIMcNRqaJxNB/isN94glys1znp5Lw8tsMFLJ5jcWf2jqcyScjg1qcIMbPGSaBB latuWL08peszSbv9+pyzXv4aVn8AUEsDBAoAAAAAAIdO4kAAAAAAAAAAAAAAAAAGAAAAX3JlbHMv UEsDBBQAAAAIAIdO4kCKFGY80QAAAJQBAAALAAAAX3JlbHMvLnJlbHOlkMFqwzAMhu+DvYPRfXGa wxijTi+j0GvpHsDYimMaW0Yy2fr28w6DZfS2o36h7xP//vCZFrUiS6RsYNf1oDA78jEHA++X49ML KKk2e7tQRgM3FDiMjw/7My62tiOZYxHVKFkMzLWWV63FzZisdFQwt81EnGxtIwddrLvagHro+2fN vxkwbpjq5A3wyQ+gLrfSzH/YKTomoal2jpKmaYruHlUHtmWO7sg24Ru5RrMcsBrwLBoHalnXfgR9 X7/7p97TRz7jutV+h4zrj1dvuhy/AFBLAwQUAAAACACHTuJAfublIPcAAADhAQAAEwAAAFtDb250 ZW50X1R5cGVzXS54bWyVkUFOwzAQRfdI3MHyFiVOu0AIJemCtEtAqBxgZE8Si2RseUxob4+TthtE kVjaM/+/J7vcHMZBTBjYOqrkKi+kQNLOWOoq+b7fZQ9ScAQyMDjCSh6R5aa+vSn3R48sUpq4kn2M /lEp1j2OwLnzSGnSujBCTMfQKQ/6AzpU66K4V9pRRIpZnDtkXTbYwucQxfaQrk8mAQeW4um0OLMq Cd4PVkNMpmoi84OSnQl5Si473FvPd0lDql8J8+Q64Jx7SU8TrEHxCiE+w5g0lAmsjPuigFP+d8ls OXLm2tZqzJvATYq94XSxutaOa9c4/d/y7ZK6dKvlg+pvUEsBAhQAFAAAAAgAh07iQH7m5SD3AAAA 4QEAABMAAAAAAAAAAQAgAAAAigQAAFtDb250ZW50X1R5cGVzXS54bWxQSwECFAAKAAAAAACHTuJA AAAAAAAAAAAAAAAABgAAAAAAAAAAABAAAABsAwAAX3JlbHMvUEsBAhQAFAAAAAgAh07iQIoUZjzR AAAAlAEAAAsAAAAAAAAAAQAgAAAAkAMAAF9yZWxzLy5yZWxzUEsBAhQACgAAAAAAh07iQAAAAAAA AAAAAAAAAAQAAAAAAAAAAAAQAAAAAAAAAGRycy9QSwECFAAUAAAACACHTuJAs0lY7tAAAAAFAQAA DwAAAAAAAAABACAAAAAiAAAAZHJzL2Rvd25yZXYueG1sUEsBAhQAFAAAAAgAh07iQMpSKnEhAgAA YgQAAA4AAAAAAAAAAQAgAAAAHwEAAGRycy9lMm9Eb2MueG1sUEsFBgAAAAAGAAYAWQEAALIFAAAA AA== ">
          <v:fill on="f" focussize="0,0"/>
          <v:stroke on="f" weight="0.5pt"/>
          <v:imagedata o:title=""/>
          <v:textbox inset="0mm,0mm,0mm,0mm" style="mso-fit-shape-to-text:t;">
            <w:txbxContent>
              <w:p>
                <w:pPr>
                  <w:pStyle w:val="5"/>
                  <w:rPr>
                    <w:color w:val="000000" w:themeColor="text1"/>
                    <w:sz w:val="21"/>
                    <w:szCs w:val="21"/>
                  </w:rPr>
                </w:pPr>
                <w:r>
                  <w:rPr>
                    <w:color w:val="000000" w:themeColor="text1"/>
                    <w:sz w:val="21"/>
                    <w:szCs w:val="21"/>
                  </w:rPr>
                  <w:fldChar w:fldCharType="begin"/>
                </w:r>
                <w:r>
                  <w:rPr>
                    <w:color w:val="000000" w:themeColor="text1"/>
                    <w:sz w:val="21"/>
                    <w:szCs w:val="21"/>
                  </w:rPr>
                  <w:instrText xml:space="preserve"> PAGE  \* MERGEFORMAT </w:instrText>
                </w:r>
                <w:r>
                  <w:rPr>
                    <w:color w:val="000000" w:themeColor="text1"/>
                    <w:sz w:val="21"/>
                    <w:szCs w:val="21"/>
                  </w:rPr>
                  <w:fldChar w:fldCharType="separate"/>
                </w:r>
                <w:r>
                  <w:rPr>
                    <w:color w:val="000000"/>
                    <w:rFonts w:ascii="Calibri"/>
                    <w:b w:val="0"/>
                    <w:i w:val="0"/>
                    <w:strike w:val="0"/>
                    <w:dstrike w:val="0"/>
                    <w:emboss w:val="0"/>
                    <w:imprint w:val="0"/>
                    <w:outline w:val="0"/>
                    <w:shadow w:val="0"/>
                    <w:sz w:val="21"/>
                    <w:szCs w:val="21"/>
                    <w:u w:val="none"/>
                  </w:rPr>
                  <w:t xml:space="preserve">VIII</w:t>
                </w:r>
                <w:r>
                  <w:rPr>
                    <w:color w:val="000000" w:themeColor="text1"/>
                    <w:sz w:val="21"/>
                    <w:szCs w:val="21"/>
                  </w:rPr>
                  <w:fldChar w:fldCharType="end"/>
                </w:r>
              </w:p>
            </w:txbxContent>
          </v:textbox>
        </v:shape>
      </w:pict>
    </w:r>
    <w:r>
      <w:rPr>
        <w:rFonts w:ascii="Calibri"/>
        <w:b w:val="0"/>
        <w:i w:val="0"/>
        <w:strike w:val="0"/>
        <w:dstrike w:val="0"/>
        <w:emboss w:val="0"/>
        <w:imprint w:val="0"/>
        <w:outline w:val="0"/>
        <w:shadow w:val="0"/>
        <w:sz w:val="18"/>
        <w:szCs w:val="18"/>
        <w:u w:val="none"/>
      </w:rPr>
      <w:pict>
        <v:shape id="_x0000_s1026" o:spid="_x0000_s1026" o:spt="202" type="#_x0000_t202" style="position:absolute;left:0pt;margin-top:0.00pt;height:144pt;width:144pt;mso-wrap-style:none;z-index:251662336;mso-width-relative:page;mso-height-relative:page;mso-position-horizontal-relative:margin;"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aqCfLgBAACaAwAADgAAAGRycy9lMm9Eb2MueG1srVNNb9swDL0P2H8Q dF/s5jAERpxiQ9CiwLANaPcDFFmOBegLohI7/35Pcpxu3aWHXWSKpB75Hunt/WQNO6tI2ruW361q zpSTvtPu2PJfLw+fNpxREq4TxjvV8osifr/7+GE7hkat/eBNpyIDiKNmDC0fUgpNVZEclBW08kE5 BHsfrUi4xmPVRTEC3ZpqXdefq9HHLkQvFRG8+znIr4jxPYC+77VUey9PVrk0o0ZlRAIlGnQgvivd 9r2S6Uffk0rMtBxMUzlRBPYhn9VuK5pjFGHQ8tqCeE8LbzhZoR2K3qD2Igl2ivofKKtl9OT7tJLe VjORoghY3NVvtHkeRFCFC6SmcBOd/h+s/H7+GZnusAmQxAmLib+oKbGvfmJwQZ8xUIO054DENMGP 3MVPcGbaUx9t/oIQQxxQl5u6GU3mR5v1ZlMjJBFbLsCvXp+HSOlRecuy0fKI8RVVxfkbpTl1ScnV nH/QxpQRGveXA5jZU+Xe5x6zlabDdCV08N0FfEZMvuUOi86ZeXIQFv2lxYiLcViMU4j6OJQtyvUo fDklNFF6yxVm2GthjKywu65X3ok/7yXr9Zfa/QZ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AgBAAAW0NvbnRlbnRfVHlwZXNdLnhtbFBLAQIUAAoA AAAAAIdO4kAAAAAAAAAAAAAAAAAGAAAAAAAAAAAAEAAAAAIDAABfcmVscy9QSwECFAAUAAAACACH TuJAihRmPNEAAACUAQAACwAAAAAAAAABACAAAAAmAwAAX3JlbHMvLnJlbHNQSwECFAAKAAAAAACH TuJAAAAAAAAAAAAAAAAABAAAAAAAAAAAABAAAAAAAAAAZHJzL1BLAQIUABQAAAAIAIdO4kDOqXm5 zwAAAAUBAAAPAAAAAAAAAAEAIAAAACIAAABkcnMvZG93bnJldi54bWxQSwECFAAUAAAACACHTuJA SaqCfLgBAACaAwAADgAAAAAAAAABACAAAAAeAQAAZHJzL2Uyb0RvYy54bWxQSwUGAAAAAAYABgBZ AQAASAUAAAAA ">
          <v:fill on="f" focussize="0,0"/>
          <v:stroke on="f"/>
          <v:imagedata o:title=""/>
          <v:textbox inset="0mm,0mm,0mm,0mm" style="mso-fit-shape-to-text:t;">
            <w:txbxContent>
              <w:p>
                <w:pPr>
                  <w:pStyle w:val="5"/>
                  <w:rPr>
                    <w:rFonts w:hAnsi="Arial Black" w:ascii="Arial Black" w:cs="Arial Black" w:hint="default"/>
                    <w:sz w:val="21"/>
                    <w:szCs w:val="21"/>
                  </w:rPr>
                </w:pPr>
              </w:p>
            </w:txbxContent>
          </v:textbox>
        </v:shape>
      </w:pict>
    </w:r>
    <w:r>
      <w:rPr>
        <w:rFonts w:ascii="Calibri" w:hint="default"/>
        <w:b w:val="0"/>
        <w:i w:val="0"/>
        <w:strike w:val="0"/>
        <w:dstrike w:val="0"/>
        <w:emboss w:val="0"/>
        <w:imprint w:val="0"/>
        <w:outline w:val="0"/>
        <w:shadow w:val="0"/>
        <w:sz w:val="18"/>
        <w:szCs w:val="18"/>
        <w:u w:val="none"/>
      </w:rPr>
      <w:t xml:space="preserve">    </w:t>
    </w:r>
  </w:p>
</w:ftr>
</file>

<file path=word/footer3.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p>
    <w:pPr>
      <w:pStyle w:val="5"/>
      <w:rPr>
        <w:rFonts w:hint="default"/>
      </w:rPr>
    </w:pPr>
    <w:r>
      <w:rPr>
        <w:rFonts w:ascii="Calibri"/>
        <w:b w:val="0"/>
        <w:i w:val="0"/>
        <w:strike w:val="0"/>
        <w:dstrike w:val="0"/>
        <w:emboss w:val="0"/>
        <w:imprint w:val="0"/>
        <w:outline w:val="0"/>
        <w:shadow w:val="0"/>
        <w:sz w:val="18"/>
        <w:szCs w:val="18"/>
        <w:u w:val="none"/>
      </w:rPr>
      <w:pict>
        <v:shape id="_x0000_s1026" o:spid="_x0000_s1026" o:spt="202" type="#_x0000_t202" style="position:absolute;left:0pt;margin-top:0.00pt;height:144pt;width:144pt;mso-wrap-style:none;z-index:251661312;mso-width-relative:page;mso-height-relative:page;mso-position-horizontal-relative:margin;"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GbNExgiAgAAYAQAAA4AAABkcnMvZTJvRG9jLnhtbK1Uy27bMBC8F+g/ ELzXkt00MAzLgRvDRYGgCeAEPdMUZRHgCyRtyf36DinLKdIecuiFWnKXs5zZXS3veq3ISfggrano dFJSIgy3tTSHir48bz/NKQmRmZopa0RFzyLQu9XHD8vOLcTMtlbVwhOAmLDoXEXbGN2iKAJvhWZh Yp0wcDbWaxax9Yei9qwDulbFrCxvi8762nnLRQg43QxOekH07wG0TSO52Fh+1MLEAdULxSIohVa6 QFf5tU0jeHxsmiAiURUF05hXJIG9T2uxWrLFwTPXSn55AnvPE95w0kwaJL1CbVhk5OjlX1Bacm+D beKEW10MRLIiYDEt32iza5kTmQukDu4qevh/sPzH6ckTWVf0hhLDNAr+LPpIvtqe3CR1OhcWCNo5 hMUex+iZ8TzgMJHuG6/TF3QI/ND2fNU2gfF0aT6bz0u4OHzjBvjF63XnQ/wmrCbJqKhH8bKm7PQQ 4hA6hqRsxm6lUrmAypCuorefv5T5wtUDcGWQI5EYHpus2O/7C7O9rc8g5u3QGMHxrUTyBxbiE/Po BDwYsxIfsTTKIom9WJS01v/613mKR4HgpaRDZ1XUYJAoUd8NCgfAOBp+NPajYY763qJVp5hBx7OJ Cz6q0Wy81T8xQOuUAy5mODJVNI7mfRy6GwPIxXqdg47Oy0M7XEDbORYfzM7xlCYJGdz6GCFm1jgJ NKhy0Q2Nl6t0GZLU2X/uc9Trj2H1G1BLAwQKAAAAAACHTuJAAAAAAAAAAAAAAAAABgAAAF9yZWxz L1BLAwQUAAAACACHTuJAihRmPNEAAACUAQAACwAAAF9yZWxzLy5yZWxzpZDBasMwDIbvg72D0X1x msMYo04vo9Br6R7A2IpjGltGMtn69vMOg2X0tqN+oe8T//7wmRa1IkukbGDX9aAwO/IxBwPvl+PT CyipNnu7UEYDNxQ4jI8P+zMutrYjmWMR1ShZDMy1lletxc2YrHRUMLfNRJxsbSMHXay72oB66Ptn zb8ZMG6Y6uQN8MkPoC630sx/2Ck6JqGpdo6SpmmK7h5VB7Zlju7INuEbuUazHLAa8CwaB2pZ134E fV+/+6fe00c+47rVfoeM649Xb7ocvwBQSwMEFAAAAAgAh07iQH7m5SD3AAAA4QEAABMAAABbQ29u dGVudF9UeXBlc10ueG1slZFBTsMwEEX3SNzB8hYlTrtACCXpgrRLQKgcYGRPEotkbHlMaG+Pk7Yb RJFY2jP/vye73BzGQUwY2Dqq5CovpEDSzljqKvm+32UPUnAEMjA4wkoekeWmvr0p90ePLFKauJJ9 jP5RKdY9jsC580hp0rowQkzH0CkP+gM6VOuiuFfaUUSKWZw7ZF022MLnEMX2kK5PJgEHluLptDiz KgneD1ZDTKZqIvODkp0JeUouO9xbz3dJQ6pfCfPkOuCce0lPE6xB8QohPsOYNJQJrIz7ooBT/nfJ bDly5trWasybwE2KveF0sbrWjmvXOP3f8u2SunSr5YPqb1BLAQIUABQAAAAIAIdO4kB+5uUg9wAA AOEBAAATAAAAAAAAAAEAIAAAAIsEAABbQ29udGVudF9UeXBlc10ueG1sUEsBAhQACgAAAAAAh07i QAAAAAAAAAAAAAAAAAYAAAAAAAAAAAAQAAAAbQMAAF9yZWxzL1BLAQIUABQAAAAIAIdO4kCKFGY8 0QAAAJQBAAALAAAAAAAAAAEAIAAAAJEDAABfcmVscy8ucmVsc1BLAQIUAAoAAAAAAIdO4kAAAAAA AAAAAAAAAAAEAAAAAAAAAAAAEAAAAAAAAABkcnMvUEsBAhQAFAAAAAgAh07iQLNJWO7QAAAABQEA AA8AAAAAAAAAAQAgAAAAIgAAAGRycy9kb3ducmV2LnhtbFBLAQIUABQAAAAIAIdO4kBmzRMYIgIA AGAEAAAOAAAAAAAAAAEAIAAAAB8BAABkcnMvZTJvRG9jLnhtbFBLBQYAAAAABgAGAFkBAACzBQAA AAA= ">
          <v:fill on="f" focussize="0,0"/>
          <v:stroke on="f" weight="0.5pt"/>
          <v:imagedata o:title=""/>
          <v:textbox inset="0mm,0mm,0mm,0mm" style="mso-fit-shape-to-text:t;">
            <w:txbxContent>
              <w:p>
                <w:pPr>
                  <w:pStyle w:val="5"/>
                  <w:rPr>
                    <w:color w:val="000000" w:themeColor="text1"/>
                    <w:sz w:val="20"/>
                    <w:szCs w:val="20"/>
                  </w:rPr>
                </w:pPr>
                <w:r>
                  <w:rPr>
                    <w:color w:val="000000" w:themeColor="text1"/>
                    <w:sz w:val="20"/>
                    <w:szCs w:val="20"/>
                  </w:rPr>
                  <w:fldChar w:fldCharType="begin"/>
                </w:r>
                <w:r>
                  <w:rPr>
                    <w:color w:val="000000" w:themeColor="text1"/>
                    <w:sz w:val="20"/>
                    <w:szCs w:val="20"/>
                  </w:rPr>
                  <w:instrText xml:space="preserve"> PAGE  \* MERGEFORMAT </w:instrText>
                </w:r>
                <w:r>
                  <w:rPr>
                    <w:color w:val="000000" w:themeColor="text1"/>
                    <w:sz w:val="20"/>
                    <w:szCs w:val="20"/>
                  </w:rPr>
                  <w:fldChar w:fldCharType="separate"/>
                </w:r>
                <w:r>
                  <w:rPr>
                    <w:color w:val="000000"/>
                    <w:rFonts w:ascii="Calibri"/>
                    <w:b w:val="0"/>
                    <w:i w:val="0"/>
                    <w:strike w:val="0"/>
                    <w:dstrike w:val="0"/>
                    <w:emboss w:val="0"/>
                    <w:imprint w:val="0"/>
                    <w:outline w:val="0"/>
                    <w:shadow w:val="0"/>
                    <w:sz w:val="20"/>
                    <w:szCs w:val="20"/>
                    <w:u w:val="none"/>
                  </w:rPr>
                  <w:t xml:space="preserve">VIII</w:t>
                </w:r>
                <w:r>
                  <w:rPr>
                    <w:color w:val="000000" w:themeColor="text1"/>
                    <w:sz w:val="20"/>
                    <w:szCs w:val="20"/>
                  </w:rPr>
                  <w:fldChar w:fldCharType="end"/>
                </w:r>
              </w:p>
            </w:txbxContent>
          </v:textbox>
        </v:shape>
      </w:pict>
    </w:r>
    <w:r>
      <w:rPr>
        <w:rFonts w:ascii="Calibri"/>
        <w:b w:val="0"/>
        <w:i w:val="0"/>
        <w:strike w:val="0"/>
        <w:dstrike w:val="0"/>
        <w:emboss w:val="0"/>
        <w:imprint w:val="0"/>
        <w:outline w:val="0"/>
        <w:shadow w:val="0"/>
        <w:sz w:val="18"/>
        <w:szCs w:val="18"/>
        <w:u w:val="none"/>
      </w:rPr>
      <w:pict>
        <v:shape id="_x0000_s1026" o:spid="_x0000_s1026" o:spt="202" type="#_x0000_t202" style="position:absolute;left:0pt;margin-top:0.00pt;height:144pt;width:144pt;mso-wrap-style:none;z-index:251660288;mso-width-relative:page;mso-height-relative:page;mso-position-horizontal-relative:margin;"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QYEya7cBAACYAwAADgAAAGRycy9lMm9Eb2MueG1srVNNb9swDL0P2H8Q dF/s+jAERpxiQ9CiwLANaPcDFFmKBegLpBI7/36UbKdbd+lhF5kiqUe+R3p3PznLLgrQBN/xu03N mfIy9MafOv7r5eHTljNMwvfCBq86flXI7/cfP+zG2KomDMH2ChiBeGzH2PEhpdhWFcpBOYGbEJWn oA7gRKIrnKoexEjozlZNXX+uxgB9hCAVInkPc5AviPAewKC1keoQ5Nkpn2ZUUFYkooSDicj3pVut lUw/tEaVmO04MU3lpCJkH/NZ7XeiPYGIg5FLC+I9Lbzh5ITxVPQGdRBJsDOYf6CckRAw6LSRwVUz kaIIsbir32jzPIioCheSGuNNdPx/sPL75Scw03e84cwLRwN/UVNiX8PEmqzOGLGlpOdIaWkiN+3M 6kdyZtKTBpe/RIdRnLS93rTNYDI/2jbbbU0hSbH1QvjV6/MImB5VcCwbHQcaXtFUXL5hmlPXlFzN hwdjbRmg9X85CDN7qtz73GO20nScFkLH0F+Jz0hz77inNefMPnmSNa/IasBqHFfjHMGchrJDuR7G L+dETZTecoUZdilMAyvsluXKG/HnvWS9/lD73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B8EAABbQ29udGVudF9UeXBlc10ueG1sUEsBAhQACgAA AAAAh07iQAAAAAAAAAAAAAAAAAYAAAAAAAAAAAAQAAAAAQMAAF9yZWxzL1BLAQIUABQAAAAIAIdO 4kCKFGY80QAAAJQBAAALAAAAAAAAAAEAIAAAACUDAABfcmVscy8ucmVsc1BLAQIUAAoAAAAAAIdO 4kAAAAAAAAAAAAAAAAAEAAAAAAAAAAAAEAAAAAAAAABkcnMvUEsBAhQAFAAAAAgAh07iQM6pebnP AAAABQEAAA8AAAAAAAAAAQAgAAAAIgAAAGRycy9kb3ducmV2LnhtbFBLAQIUABQAAAAIAIdO4kBB gTJrtwEAAJgDAAAOAAAAAAAAAAEAIAAAAB4BAABkcnMvZTJvRG9jLnhtbFBLBQYAAAAABgAGAFkB AABHBQAAAAA= ">
          <v:fill on="f" focussize="0,0"/>
          <v:stroke on="f"/>
          <v:imagedata o:title=""/>
          <v:textbox inset="0mm,0mm,0mm,0mm" style="mso-fit-shape-to-text:t;">
            <w:txbxContent>
              <w:p>
                <w:pPr>
                  <w:pStyle w:val="5"/>
                  <w:rPr>
                    <w:rFonts w:hAnsi="Arial Black" w:ascii="Arial Black" w:cs="Arial Black" w:hint="default"/>
                    <w:sz w:val="21"/>
                    <w:szCs w:val="21"/>
                  </w:rPr>
                </w:pPr>
              </w:p>
            </w:txbxContent>
          </v:textbox>
        </v:shape>
      </w:pict>
    </w:r>
    <w:r>
      <w:rPr>
        <w:rFonts w:ascii="Calibri" w:hint="default"/>
        <w:b w:val="0"/>
        <w:i w:val="0"/>
        <w:strike w:val="0"/>
        <w:dstrike w:val="0"/>
        <w:emboss w:val="0"/>
        <w:imprint w:val="0"/>
        <w:outline w:val="0"/>
        <w:shadow w:val="0"/>
        <w:sz w:val="18"/>
        <w:szCs w:val="18"/>
        <w:u w:val="none"/>
      </w:rPr>
      <w:t xml:space="preserve">    </w:t>
    </w:r>
  </w:p>
</w:ftr>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9A379FCC"/>
    <w:multiLevelType w:val="multilevel"/>
    <w:tmpl w:val="9A379FCC"/>
    <w:lvl w:ilvl="0">
      <w:start w:val="1"/>
      <w:numFmt w:val="decimal"/>
      <w:suff w:val="tab"/>
      <w:lvlText w:val="%1"/>
      <w:lvlJc w:val="left"/>
      <w:pPr>
        <w:ind w:leftChars="0" w:left="0" w:firstLineChars="0" w:firstLine="0"/>
      </w:pPr>
      <w:rPr>
        <w:rFonts w:hint="default"/>
      </w:rPr>
    </w:lvl>
    <w:lvl w:ilvl="1">
      <w:start w:val="1"/>
      <w:numFmt w:val="decimal"/>
      <w:suff w:val="tab"/>
      <w:lvlText w:val="%1.%2"/>
      <w:lvlJc w:val="left"/>
      <w:pPr>
        <w:ind w:leftChars="0" w:left="0" w:firstLineChars="0" w:firstLine="0"/>
      </w:pPr>
      <w:rPr>
        <w:rFonts w:hint="default"/>
      </w:rPr>
    </w:lvl>
    <w:lvl w:ilvl="2">
      <w:start w:val="1"/>
      <w:numFmt w:val="decimal"/>
      <w:suff w:val="tab"/>
      <w:lvlText w:val="%1.%2.%3"/>
      <w:lvlJc w:val="left"/>
      <w:pPr>
        <w:ind w:leftChars="0" w:left="0" w:firstLineChars="0" w:firstLine="0"/>
      </w:pPr>
      <w:rPr>
        <w:rFonts w:hint="default"/>
      </w:rPr>
    </w:lvl>
    <w:lvl w:ilvl="3">
      <w:start w:val="1"/>
      <w:numFmt w:val="decimal"/>
      <w:suff w:val="tab"/>
      <w:lvlText w:val="%1.%2.%3.%4"/>
      <w:lvlJc w:val="left"/>
      <w:pPr>
        <w:ind w:leftChars="0" w:left="0" w:firstLineChars="0" w:firstLine="0"/>
      </w:pPr>
      <w:rPr>
        <w:rFonts w:hint="default"/>
      </w:rPr>
    </w:lvl>
    <w:lvl w:ilvl="4">
      <w:start w:val="1"/>
      <w:numFmt w:val="decimal"/>
      <w:suff w:val="tab"/>
      <w:lvlText w:val="%1.%2.%3.%4.%5"/>
      <w:lvlJc w:val="left"/>
      <w:pPr>
        <w:ind w:leftChars="0" w:left="0" w:firstLineChars="0" w:firstLine="0"/>
      </w:pPr>
      <w:rPr>
        <w:rFonts w:hint="default"/>
      </w:rPr>
    </w:lvl>
    <w:lvl w:ilvl="5">
      <w:start w:val="1"/>
      <w:numFmt w:val="decimal"/>
      <w:suff w:val="tab"/>
      <w:lvlText w:val="%1.%2.%3.%4.%5.%6"/>
      <w:lvlJc w:val="left"/>
      <w:pPr>
        <w:ind w:leftChars="0" w:left="0" w:firstLineChars="0" w:firstLine="0"/>
      </w:pPr>
      <w:rPr>
        <w:rFonts w:hint="default"/>
      </w:rPr>
    </w:lvl>
    <w:lvl w:ilvl="6">
      <w:start w:val="1"/>
      <w:numFmt w:val="decimal"/>
      <w:suff w:val="tab"/>
      <w:lvlText w:val="%1.%2.%3.%4.%5.%6.%7"/>
      <w:lvlJc w:val="left"/>
      <w:pPr>
        <w:ind w:leftChars="0" w:left="0" w:firstLineChars="0" w:firstLine="0"/>
      </w:pPr>
      <w:rPr>
        <w:rFonts w:hint="default"/>
      </w:rPr>
    </w:lvl>
    <w:lvl w:ilvl="7">
      <w:start w:val="1"/>
      <w:numFmt w:val="decimal"/>
      <w:suff w:val="tab"/>
      <w:lvlText w:val="%1.%2.%3.%4.%5.%6.%7.%8"/>
      <w:lvlJc w:val="left"/>
      <w:pPr>
        <w:ind w:leftChars="0" w:left="0" w:firstLineChars="0" w:firstLine="0"/>
      </w:pPr>
      <w:rPr>
        <w:rFonts w:hint="default"/>
      </w:rPr>
    </w:lvl>
    <w:lvl w:ilvl="8">
      <w:start w:val="1"/>
      <w:numFmt w:val="decimal"/>
      <w:suff w:val="tab"/>
      <w:lvlText w:val="%1.%2.%3.%4.%5.%6.%7.%8.%9"/>
      <w:lvlJc w:val="left"/>
      <w:pPr>
        <w:ind w:leftChars="0" w:left="0" w:firstLineChars="0" w:firstLine="0"/>
      </w:pPr>
      <w:rPr>
        <w:rFonts w:hint="default"/>
      </w:rPr>
    </w:lvl>
  </w:abstractNum>
  <w:abstractNum w:abstractNumId="1">
    <w:nsid w:val="0D7445A4"/>
    <w:multiLevelType w:val="multilevel"/>
    <w:tmpl w:val="0D7445A4"/>
    <w:lvl w:ilvl="0">
      <w:start w:val="1"/>
      <w:numFmt w:val="decimal"/>
      <w:suff w:val="tab"/>
      <w:lvlText w:val="%1"/>
      <w:lvlJc w:val="left"/>
      <w:pPr>
        <w:ind w:leftChars="0" w:left="0" w:firstLineChars="0" w:firstLine="0"/>
      </w:pPr>
      <w:rPr>
        <w:rFonts w:hint="default"/>
      </w:rPr>
    </w:lvl>
    <w:lvl w:ilvl="1">
      <w:start w:val="1"/>
      <w:numFmt w:val="decimal"/>
      <w:suff w:val="tab"/>
      <w:lvlText w:val="%1.%2"/>
      <w:lvlJc w:val="left"/>
      <w:pPr>
        <w:ind w:leftChars="0" w:left="0" w:firstLineChars="0" w:firstLine="0"/>
      </w:pPr>
      <w:rPr>
        <w:rFonts w:hint="default"/>
      </w:rPr>
    </w:lvl>
    <w:lvl w:ilvl="2">
      <w:start w:val="1"/>
      <w:numFmt w:val="decimal"/>
      <w:suff w:val="tab"/>
      <w:lvlText w:val="%1.%2.%3"/>
      <w:lvlJc w:val="left"/>
      <w:pPr>
        <w:ind w:leftChars="0" w:left="0" w:firstLineChars="0" w:firstLine="0"/>
      </w:pPr>
      <w:rPr>
        <w:rFonts w:hint="default"/>
      </w:rPr>
    </w:lvl>
    <w:lvl w:ilvl="3">
      <w:start w:val="1"/>
      <w:numFmt w:val="decimal"/>
      <w:suff w:val="tab"/>
      <w:lvlText w:val="%1.%2.%3.%4"/>
      <w:lvlJc w:val="left"/>
      <w:pPr>
        <w:ind w:leftChars="0" w:left="0" w:firstLineChars="0" w:firstLine="0"/>
      </w:pPr>
      <w:rPr>
        <w:rFonts w:hint="default"/>
      </w:rPr>
    </w:lvl>
    <w:lvl w:ilvl="4">
      <w:start w:val="1"/>
      <w:numFmt w:val="decimal"/>
      <w:suff w:val="tab"/>
      <w:lvlText w:val="%1.%2.%3.%4.%5"/>
      <w:lvlJc w:val="left"/>
      <w:pPr>
        <w:ind w:leftChars="0" w:left="0" w:firstLineChars="0" w:firstLine="0"/>
      </w:pPr>
      <w:rPr>
        <w:rFonts w:hint="default"/>
      </w:rPr>
    </w:lvl>
    <w:lvl w:ilvl="5">
      <w:start w:val="1"/>
      <w:numFmt w:val="decimal"/>
      <w:suff w:val="tab"/>
      <w:lvlText w:val="%1.%2.%3.%4.%5.%6"/>
      <w:lvlJc w:val="left"/>
      <w:pPr>
        <w:ind w:leftChars="0" w:left="0" w:firstLineChars="0" w:firstLine="0"/>
      </w:pPr>
      <w:rPr>
        <w:rFonts w:hint="default"/>
      </w:rPr>
    </w:lvl>
    <w:lvl w:ilvl="6">
      <w:start w:val="1"/>
      <w:numFmt w:val="decimal"/>
      <w:suff w:val="tab"/>
      <w:lvlText w:val="%1.%2.%3.%4.%5.%6.%7"/>
      <w:lvlJc w:val="left"/>
      <w:pPr>
        <w:ind w:leftChars="0" w:left="0" w:firstLineChars="0" w:firstLine="0"/>
      </w:pPr>
      <w:rPr>
        <w:rFonts w:hint="default"/>
      </w:rPr>
    </w:lvl>
    <w:lvl w:ilvl="7">
      <w:start w:val="1"/>
      <w:numFmt w:val="decimal"/>
      <w:suff w:val="tab"/>
      <w:lvlText w:val="%1.%2.%3.%4.%5.%6.%7.%8"/>
      <w:lvlJc w:val="left"/>
      <w:pPr>
        <w:ind w:leftChars="0" w:left="0" w:firstLineChars="0" w:firstLine="0"/>
      </w:pPr>
      <w:rPr>
        <w:rFonts w:hint="default"/>
      </w:rPr>
    </w:lvl>
    <w:lvl w:ilvl="8">
      <w:start w:val="1"/>
      <w:numFmt w:val="decimal"/>
      <w:suff w:val="tab"/>
      <w:lvlText w:val="%1.%2.%3.%4.%5.%6.%7.%8.%9"/>
      <w:lvlJc w:val="left"/>
      <w:pPr>
        <w:ind w:leftChars="0" w:left="0" w:firstLineChars="0" w:firstLine="0"/>
      </w:pPr>
      <w:rPr>
        <w:rFonts w:hint="default"/>
      </w:rPr>
    </w:lvl>
  </w:abstractNum>
  <w:abstractNum w:abstractNumId="2">
    <w:nsid w:val="5A88CAE2"/>
    <w:multiLevelType w:val="singleLevel"/>
    <w:tmpl w:val="5A88CAE2"/>
    <w:lvl w:ilvl="0">
      <w:start w:val="1"/>
      <w:numFmt w:val="lowerRoman"/>
      <w:lvlText w:val="%1."/>
      <w:lvlJc w:val="left"/>
      <w:pPr>
        <w:tabs>
          <w:tab w:val="left" w:leader="none" w:pos="425"/>
        </w:tabs>
        <w:ind w:leftChars="0" w:left="425" w:firstLineChars="0"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02ED1"/>
    <w:rsid w:val="00945403"/>
    <w:rsid w:val="00E42C03"/>
    <w:rsid w:val="00EA6549"/>
    <w:rsid w:val="01FD3964"/>
    <w:rsid w:val="02615F50"/>
    <w:rsid w:val="028213AB"/>
    <w:rsid w:val="02E77997"/>
    <w:rsid w:val="02FC7879"/>
    <w:rsid w:val="04223055"/>
    <w:rsid w:val="042F016D"/>
    <w:rsid w:val="04D64778"/>
    <w:rsid w:val="05C5371F"/>
    <w:rsid w:val="061D43DE"/>
    <w:rsid w:val="06434B94"/>
    <w:rsid w:val="06C822EA"/>
    <w:rsid w:val="070F2546"/>
    <w:rsid w:val="075F3828"/>
    <w:rsid w:val="07C3354C"/>
    <w:rsid w:val="08662D55"/>
    <w:rsid w:val="088F0EC7"/>
    <w:rsid w:val="0A296AEF"/>
    <w:rsid w:val="0A2D48BF"/>
    <w:rsid w:val="0AC6703C"/>
    <w:rsid w:val="0B17653B"/>
    <w:rsid w:val="0B2E7CE5"/>
    <w:rsid w:val="0B4F5C9B"/>
    <w:rsid w:val="0C8C0F26"/>
    <w:rsid w:val="0D815336"/>
    <w:rsid w:val="0EBF70A2"/>
    <w:rsid w:val="0EF06192"/>
    <w:rsid w:val="0EF13C13"/>
    <w:rsid w:val="10515A18"/>
    <w:rsid w:val="10A867D5"/>
    <w:rsid w:val="11103C0E"/>
    <w:rsid w:val="129D5436"/>
    <w:rsid w:val="12F73501"/>
    <w:rsid w:val="13A74B4C"/>
    <w:rsid w:val="13BA052A"/>
    <w:rsid w:val="13CB21DE"/>
    <w:rsid w:val="13DA40A1"/>
    <w:rsid w:val="14275B8F"/>
    <w:rsid w:val="15512989"/>
    <w:rsid w:val="15AE749F"/>
    <w:rsid w:val="15BA205C"/>
    <w:rsid w:val="15D93B67"/>
    <w:rsid w:val="17DD4AF4"/>
    <w:rsid w:val="1809187D"/>
    <w:rsid w:val="18E702C9"/>
    <w:rsid w:val="1A3D3D9B"/>
    <w:rsid w:val="1A5823C6"/>
    <w:rsid w:val="1B3A29B9"/>
    <w:rsid w:val="1B744165"/>
    <w:rsid w:val="1C7F3050"/>
    <w:rsid w:val="1D496EE3"/>
    <w:rsid w:val="1DBB1753"/>
    <w:rsid w:val="1E8F0832"/>
    <w:rsid w:val="1F1541C9"/>
    <w:rsid w:val="1F836F78"/>
    <w:rsid w:val="201314EA"/>
    <w:rsid w:val="20364066"/>
    <w:rsid w:val="2137748C"/>
    <w:rsid w:val="213B5E92"/>
    <w:rsid w:val="216C76C5"/>
    <w:rsid w:val="222443D1"/>
    <w:rsid w:val="233E3694"/>
    <w:rsid w:val="23CF16CE"/>
    <w:rsid w:val="24223821"/>
    <w:rsid w:val="24F05029"/>
    <w:rsid w:val="26393C8F"/>
    <w:rsid w:val="263C7598"/>
    <w:rsid w:val="26B47F5C"/>
    <w:rsid w:val="27462F7F"/>
    <w:rsid w:val="287845F5"/>
    <w:rsid w:val="290A02E1"/>
    <w:rsid w:val="29C52EB8"/>
    <w:rsid w:val="2A7356B5"/>
    <w:rsid w:val="2A9C7CB2"/>
    <w:rsid w:val="2AC128AE"/>
    <w:rsid w:val="2CFA3DDA"/>
    <w:rsid w:val="2F0518B0"/>
    <w:rsid w:val="30002DCD"/>
    <w:rsid w:val="306419CB"/>
    <w:rsid w:val="30755662"/>
    <w:rsid w:val="325A3624"/>
    <w:rsid w:val="32712BD2"/>
    <w:rsid w:val="32CA0CE2"/>
    <w:rsid w:val="339616AF"/>
    <w:rsid w:val="34083F6D"/>
    <w:rsid w:val="34086933"/>
    <w:rsid w:val="342C61EA"/>
    <w:rsid w:val="34420E37"/>
    <w:rsid w:val="34A30F22"/>
    <w:rsid w:val="34F23B6A"/>
    <w:rsid w:val="350D65F0"/>
    <w:rsid w:val="3544122E"/>
    <w:rsid w:val="35803742"/>
    <w:rsid w:val="365C49EA"/>
    <w:rsid w:val="366B11D8"/>
    <w:rsid w:val="36D62E6D"/>
    <w:rsid w:val="36F70DBC"/>
    <w:rsid w:val="376535EE"/>
    <w:rsid w:val="39511E95"/>
    <w:rsid w:val="3A1F1E78"/>
    <w:rsid w:val="3A266C45"/>
    <w:rsid w:val="3ACD0488"/>
    <w:rsid w:val="3B8C17C0"/>
    <w:rsid w:val="3CBB4430"/>
    <w:rsid w:val="3CC13DBB"/>
    <w:rsid w:val="3D284A64"/>
    <w:rsid w:val="3D3056F4"/>
    <w:rsid w:val="3D61263F"/>
    <w:rsid w:val="3DA72A27"/>
    <w:rsid w:val="3ECC2F16"/>
    <w:rsid w:val="3EF538BB"/>
    <w:rsid w:val="3F695DAF"/>
    <w:rsid w:val="3F8313C0"/>
    <w:rsid w:val="3FB9189A"/>
    <w:rsid w:val="3FF24EF7"/>
    <w:rsid w:val="402C0554"/>
    <w:rsid w:val="4125656E"/>
    <w:rsid w:val="42ED5B59"/>
    <w:rsid w:val="4380094B"/>
    <w:rsid w:val="43A21908"/>
    <w:rsid w:val="43F90615"/>
    <w:rsid w:val="43FA6097"/>
    <w:rsid w:val="43FB3B18"/>
    <w:rsid w:val="44F404AD"/>
    <w:rsid w:val="45880D21"/>
    <w:rsid w:val="458967A2"/>
    <w:rsid w:val="45FC4A4F"/>
    <w:rsid w:val="46E56A5F"/>
    <w:rsid w:val="475E7B80"/>
    <w:rsid w:val="47FA3CDB"/>
    <w:rsid w:val="48064CD8"/>
    <w:rsid w:val="484808A4"/>
    <w:rsid w:val="49D946ED"/>
    <w:rsid w:val="4A280DFB"/>
    <w:rsid w:val="4A6224E4"/>
    <w:rsid w:val="4B63783D"/>
    <w:rsid w:val="4B6A74B3"/>
    <w:rsid w:val="4BA02590"/>
    <w:rsid w:val="4C6E6122"/>
    <w:rsid w:val="4CE84AB9"/>
    <w:rsid w:val="4E0D785F"/>
    <w:rsid w:val="4F975776"/>
    <w:rsid w:val="50B463F5"/>
    <w:rsid w:val="50F0342F"/>
    <w:rsid w:val="514D7E89"/>
    <w:rsid w:val="522A26AA"/>
    <w:rsid w:val="524B7790"/>
    <w:rsid w:val="52EB0768"/>
    <w:rsid w:val="53302189"/>
    <w:rsid w:val="544B3A05"/>
    <w:rsid w:val="548173AF"/>
    <w:rsid w:val="55902ED1"/>
    <w:rsid w:val="559353B9"/>
    <w:rsid w:val="55D93AE7"/>
    <w:rsid w:val="56440315"/>
    <w:rsid w:val="56B860D6"/>
    <w:rsid w:val="576007DA"/>
    <w:rsid w:val="5785380D"/>
    <w:rsid w:val="5798124F"/>
    <w:rsid w:val="59DE55FD"/>
    <w:rsid w:val="5A3E24F7"/>
    <w:rsid w:val="5A440825"/>
    <w:rsid w:val="5B2F4577"/>
    <w:rsid w:val="5BD043CD"/>
    <w:rsid w:val="5BED535D"/>
    <w:rsid w:val="5C767840"/>
    <w:rsid w:val="5D7209DD"/>
    <w:rsid w:val="5DBA4654"/>
    <w:rsid w:val="5DEE5DA8"/>
    <w:rsid w:val="5E40232F"/>
    <w:rsid w:val="5E51429A"/>
    <w:rsid w:val="5F7F0ABD"/>
    <w:rsid w:val="5FB41813"/>
    <w:rsid w:val="5FD96BCD"/>
    <w:rsid w:val="5FEF4B78"/>
    <w:rsid w:val="60902BD3"/>
    <w:rsid w:val="61F20541"/>
    <w:rsid w:val="61F40A0D"/>
    <w:rsid w:val="62467FCB"/>
    <w:rsid w:val="62C9149E"/>
    <w:rsid w:val="630951DF"/>
    <w:rsid w:val="64896817"/>
    <w:rsid w:val="64A16B26"/>
    <w:rsid w:val="65357399"/>
    <w:rsid w:val="658A2326"/>
    <w:rsid w:val="65E25B40"/>
    <w:rsid w:val="679B1D79"/>
    <w:rsid w:val="679E2C8B"/>
    <w:rsid w:val="67C87352"/>
    <w:rsid w:val="68AB31C8"/>
    <w:rsid w:val="69763B96"/>
    <w:rsid w:val="69AB6231"/>
    <w:rsid w:val="69E136FF"/>
    <w:rsid w:val="69FF49F3"/>
    <w:rsid w:val="6A774588"/>
    <w:rsid w:val="6AC8443C"/>
    <w:rsid w:val="6B2C78F0"/>
    <w:rsid w:val="6B94610F"/>
    <w:rsid w:val="6BAF473A"/>
    <w:rsid w:val="6C120F5B"/>
    <w:rsid w:val="6C562788"/>
    <w:rsid w:val="6CA24369"/>
    <w:rsid w:val="6DCF21B6"/>
    <w:rsid w:val="6E320411"/>
    <w:rsid w:val="6EF55C95"/>
    <w:rsid w:val="6FAD290B"/>
    <w:rsid w:val="6FB62650"/>
    <w:rsid w:val="70377729"/>
    <w:rsid w:val="708E6837"/>
    <w:rsid w:val="70992649"/>
    <w:rsid w:val="72A40476"/>
    <w:rsid w:val="73AA3251"/>
    <w:rsid w:val="73C12E76"/>
    <w:rsid w:val="73F46B48"/>
    <w:rsid w:val="765D6045"/>
    <w:rsid w:val="77050A54"/>
    <w:rsid w:val="78124C00"/>
    <w:rsid w:val="782D5F38"/>
    <w:rsid w:val="78340710"/>
    <w:rsid w:val="785D6A0E"/>
    <w:rsid w:val="7A890316"/>
    <w:rsid w:val="7AA86067"/>
    <w:rsid w:val="7AD37490"/>
    <w:rsid w:val="7AD60594"/>
    <w:rsid w:val="7C544109"/>
    <w:rsid w:val="7C615D99"/>
    <w:rsid w:val="7CC4115F"/>
    <w:rsid w:val="7CF2748B"/>
    <w:rsid w:val="7D124C9D"/>
    <w:rsid w:val="7D6342C7"/>
    <w:rsid w:val="7D7654E6"/>
    <w:rsid w:val="7DB3377D"/>
    <w:rsid w:val="7E264004"/>
    <w:rsid w:val="7E835EB3"/>
    <w:rsid w:val="7FDB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trackRevisions w:val="false"/>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等线" w:cs="Times New Roman"/>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table" w:styleId="7">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10" Type="http://schemas.openxmlformats.org/officeDocument/2006/relationships/customXml" Target="../customXml/item1.xml"/><Relationship Id="rId11"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settings" Target="settings.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theme" Target="theme/theme1.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0</Words>
  <Characters>0</Characters>
  <Lines>0</Lines>
  <Paragraphs>0</Paragraphs>
  <TotalTime>6</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2025-05-25T14:17:00Z</dcterms:created>
  <dc:creator>HP</dc:creator>
  <cp:lastModifiedBy>HP</cp:lastModifiedBy>
  <dcterms:modified xsi:type="dcterms:W3CDTF">2025-07-14T11:15:03Z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798678D469684490A2E6D84C37D053AC_13</vt:lpwstr>
  </property>
</Properties>
</file>