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3C3" w:rsidRDefault="008B03C3" w:rsidP="008B03C3">
      <w:pPr>
        <w:jc w:val="center"/>
        <w:rPr>
          <w:rFonts w:ascii="Algerian" w:eastAsia="Algerian" w:hAnsi="Algerian" w:cs="Algerian"/>
          <w:sz w:val="44"/>
          <w:szCs w:val="44"/>
        </w:rPr>
      </w:pPr>
      <w:bookmarkStart w:id="0" w:name="_GoBack"/>
      <w:r>
        <w:rPr>
          <w:rFonts w:ascii="Algerian" w:eastAsia="Algerian" w:hAnsi="Algerian" w:cs="Algerian"/>
          <w:sz w:val="44"/>
          <w:szCs w:val="44"/>
        </w:rPr>
        <w:t xml:space="preserve">ASSESSING THE EFFECT OF TAX EVASION ON REVENUE GENERATION OF LOCAL ADMINISTRATION </w:t>
      </w:r>
    </w:p>
    <w:bookmarkEnd w:id="0"/>
    <w:p w:rsidR="008B03C3" w:rsidRDefault="008B03C3" w:rsidP="008B03C3">
      <w:pPr>
        <w:ind w:left="90"/>
        <w:jc w:val="center"/>
        <w:rPr>
          <w:rFonts w:ascii="Corsiva" w:eastAsia="Corsiva" w:hAnsi="Corsiva" w:cs="Corsiva"/>
          <w:sz w:val="36"/>
          <w:szCs w:val="36"/>
        </w:rPr>
      </w:pPr>
      <w:r>
        <w:rPr>
          <w:rFonts w:ascii="Corsiva" w:eastAsia="Corsiva" w:hAnsi="Corsiva" w:cs="Corsiva"/>
          <w:i/>
          <w:sz w:val="36"/>
          <w:szCs w:val="36"/>
        </w:rPr>
        <w:t>(A Case Study of MORO LOCAL GOVERNMENT )</w:t>
      </w:r>
    </w:p>
    <w:p w:rsidR="008B03C3" w:rsidRDefault="008B03C3" w:rsidP="008B03C3">
      <w:pPr>
        <w:pBdr>
          <w:top w:val="nil"/>
          <w:left w:val="nil"/>
          <w:bottom w:val="nil"/>
          <w:right w:val="nil"/>
          <w:between w:val="nil"/>
        </w:pBdr>
        <w:tabs>
          <w:tab w:val="center" w:pos="4680"/>
          <w:tab w:val="right" w:pos="9360"/>
        </w:tabs>
        <w:jc w:val="center"/>
        <w:rPr>
          <w:rFonts w:ascii="Corsiva" w:eastAsia="Corsiva" w:hAnsi="Corsiva" w:cs="Corsiva"/>
          <w:i/>
          <w:color w:val="000000"/>
          <w:sz w:val="56"/>
          <w:szCs w:val="56"/>
        </w:rPr>
      </w:pPr>
    </w:p>
    <w:p w:rsidR="008B03C3" w:rsidRPr="00A01EA6" w:rsidRDefault="008B03C3" w:rsidP="008B03C3">
      <w:pPr>
        <w:pBdr>
          <w:top w:val="nil"/>
          <w:left w:val="nil"/>
          <w:bottom w:val="nil"/>
          <w:right w:val="nil"/>
          <w:between w:val="nil"/>
        </w:pBdr>
        <w:tabs>
          <w:tab w:val="center" w:pos="4680"/>
          <w:tab w:val="right" w:pos="9360"/>
        </w:tabs>
        <w:jc w:val="center"/>
        <w:rPr>
          <w:rFonts w:ascii="Corsiva" w:eastAsia="Corsiva" w:hAnsi="Corsiva" w:cs="Corsiva"/>
          <w:i/>
          <w:color w:val="000000"/>
          <w:sz w:val="56"/>
          <w:szCs w:val="56"/>
        </w:rPr>
      </w:pPr>
      <w:r w:rsidRPr="00A01EA6">
        <w:rPr>
          <w:rFonts w:ascii="Corsiva" w:eastAsia="Corsiva" w:hAnsi="Corsiva" w:cs="Corsiva"/>
          <w:i/>
          <w:color w:val="000000"/>
          <w:sz w:val="56"/>
          <w:szCs w:val="56"/>
        </w:rPr>
        <w:t>By</w:t>
      </w:r>
    </w:p>
    <w:p w:rsidR="008B03C3" w:rsidRDefault="008B03C3" w:rsidP="008B03C3">
      <w:pPr>
        <w:pBdr>
          <w:top w:val="nil"/>
          <w:left w:val="nil"/>
          <w:bottom w:val="nil"/>
          <w:right w:val="nil"/>
          <w:between w:val="nil"/>
        </w:pBdr>
        <w:tabs>
          <w:tab w:val="center" w:pos="4680"/>
          <w:tab w:val="right" w:pos="9360"/>
        </w:tabs>
        <w:jc w:val="center"/>
        <w:rPr>
          <w:rFonts w:ascii="Corsiva" w:eastAsia="Corsiva" w:hAnsi="Corsiva" w:cs="Corsiva"/>
          <w:i/>
          <w:color w:val="000000"/>
          <w:sz w:val="16"/>
          <w:szCs w:val="16"/>
        </w:rPr>
      </w:pPr>
    </w:p>
    <w:p w:rsidR="008B03C3" w:rsidRDefault="008B03C3" w:rsidP="008B03C3">
      <w:pPr>
        <w:pBdr>
          <w:top w:val="nil"/>
          <w:left w:val="nil"/>
          <w:bottom w:val="nil"/>
          <w:right w:val="nil"/>
          <w:between w:val="nil"/>
        </w:pBdr>
        <w:tabs>
          <w:tab w:val="center" w:pos="4680"/>
          <w:tab w:val="right" w:pos="9360"/>
        </w:tabs>
        <w:jc w:val="center"/>
        <w:rPr>
          <w:rFonts w:ascii="Arial Black" w:eastAsia="Arial Black" w:hAnsi="Arial Black" w:cs="Arial Black"/>
          <w:i/>
          <w:color w:val="000000"/>
          <w:sz w:val="26"/>
          <w:szCs w:val="26"/>
        </w:rPr>
      </w:pPr>
    </w:p>
    <w:p w:rsidR="008B03C3" w:rsidRPr="003102D4" w:rsidRDefault="008B03C3" w:rsidP="008B03C3">
      <w:pPr>
        <w:spacing w:after="120"/>
        <w:jc w:val="center"/>
        <w:rPr>
          <w:rFonts w:ascii="Arial Black" w:hAnsi="Arial Black"/>
          <w:b/>
          <w:sz w:val="36"/>
          <w:szCs w:val="36"/>
        </w:rPr>
      </w:pPr>
      <w:r w:rsidRPr="003102D4">
        <w:rPr>
          <w:rFonts w:ascii="Arial Black" w:hAnsi="Arial Black"/>
          <w:b/>
          <w:sz w:val="36"/>
          <w:szCs w:val="36"/>
        </w:rPr>
        <w:t>GBENRO MARY OLUWABUKOLA</w:t>
      </w:r>
    </w:p>
    <w:p w:rsidR="008B03C3" w:rsidRPr="003102D4" w:rsidRDefault="008B03C3" w:rsidP="008B03C3">
      <w:pPr>
        <w:spacing w:after="120"/>
        <w:jc w:val="center"/>
        <w:rPr>
          <w:rFonts w:ascii="Arial Black" w:hAnsi="Arial Black"/>
          <w:b/>
          <w:sz w:val="36"/>
          <w:szCs w:val="36"/>
        </w:rPr>
      </w:pPr>
      <w:r w:rsidRPr="003102D4">
        <w:rPr>
          <w:rFonts w:ascii="Arial Black" w:hAnsi="Arial Black"/>
          <w:b/>
          <w:sz w:val="36"/>
          <w:szCs w:val="36"/>
        </w:rPr>
        <w:t>ND/23/ACC/PT/0208</w:t>
      </w:r>
    </w:p>
    <w:p w:rsidR="008B03C3" w:rsidRDefault="008B03C3" w:rsidP="008B03C3">
      <w:pPr>
        <w:pBdr>
          <w:top w:val="nil"/>
          <w:left w:val="nil"/>
          <w:bottom w:val="nil"/>
          <w:right w:val="nil"/>
          <w:between w:val="nil"/>
        </w:pBdr>
        <w:tabs>
          <w:tab w:val="center" w:pos="4680"/>
          <w:tab w:val="right" w:pos="9360"/>
        </w:tabs>
        <w:jc w:val="center"/>
        <w:rPr>
          <w:rFonts w:ascii="Arial Black" w:eastAsia="Arial Black" w:hAnsi="Arial Black" w:cs="Arial Black"/>
          <w:color w:val="000000"/>
          <w:sz w:val="20"/>
          <w:szCs w:val="20"/>
        </w:rPr>
      </w:pPr>
    </w:p>
    <w:p w:rsidR="008B03C3" w:rsidRDefault="008B03C3" w:rsidP="008B03C3">
      <w:pPr>
        <w:pBdr>
          <w:top w:val="nil"/>
          <w:left w:val="nil"/>
          <w:bottom w:val="nil"/>
          <w:right w:val="nil"/>
          <w:between w:val="nil"/>
        </w:pBdr>
        <w:tabs>
          <w:tab w:val="center" w:pos="4680"/>
          <w:tab w:val="right" w:pos="9360"/>
        </w:tabs>
        <w:jc w:val="center"/>
        <w:rPr>
          <w:rFonts w:ascii="Arial Black" w:eastAsia="Arial Black" w:hAnsi="Arial Black" w:cs="Arial Black"/>
          <w:color w:val="000000"/>
          <w:sz w:val="20"/>
          <w:szCs w:val="20"/>
        </w:rPr>
      </w:pPr>
    </w:p>
    <w:p w:rsidR="008B03C3" w:rsidRDefault="008B03C3" w:rsidP="008B03C3">
      <w:pPr>
        <w:pBdr>
          <w:top w:val="nil"/>
          <w:left w:val="nil"/>
          <w:bottom w:val="nil"/>
          <w:right w:val="nil"/>
          <w:between w:val="nil"/>
        </w:pBdr>
        <w:tabs>
          <w:tab w:val="center" w:pos="4680"/>
          <w:tab w:val="right" w:pos="9360"/>
        </w:tabs>
        <w:jc w:val="center"/>
        <w:rPr>
          <w:rFonts w:ascii="Corsiva" w:eastAsia="Corsiva" w:hAnsi="Corsiva" w:cs="Corsiva"/>
          <w:color w:val="000000"/>
          <w:sz w:val="40"/>
          <w:szCs w:val="40"/>
        </w:rPr>
      </w:pPr>
    </w:p>
    <w:p w:rsidR="008B03C3" w:rsidRDefault="008B03C3" w:rsidP="008B03C3">
      <w:pPr>
        <w:pBdr>
          <w:top w:val="nil"/>
          <w:left w:val="nil"/>
          <w:bottom w:val="nil"/>
          <w:right w:val="nil"/>
          <w:between w:val="nil"/>
        </w:pBdr>
        <w:tabs>
          <w:tab w:val="center" w:pos="4680"/>
          <w:tab w:val="right" w:pos="9360"/>
        </w:tabs>
        <w:spacing w:line="360" w:lineRule="auto"/>
        <w:jc w:val="center"/>
        <w:rPr>
          <w:rFonts w:ascii="Tahoma" w:eastAsia="Tahoma" w:hAnsi="Tahoma" w:cs="Tahoma"/>
          <w:b/>
          <w:color w:val="000000"/>
          <w:sz w:val="26"/>
          <w:szCs w:val="26"/>
        </w:rPr>
      </w:pPr>
      <w:r>
        <w:rPr>
          <w:rFonts w:ascii="Tahoma" w:eastAsia="Tahoma" w:hAnsi="Tahoma" w:cs="Tahoma"/>
          <w:b/>
          <w:color w:val="000000"/>
          <w:sz w:val="26"/>
          <w:szCs w:val="26"/>
        </w:rPr>
        <w:t>BEING A PROJECT SUBMITTED TO THE DEPARTMENT OF ACCOUNTANCY, INSTITUTE OF FINANCE AND MANAGEMENT STUDIES, KWARA STATE POLYTECHNIC, ILORIN</w:t>
      </w:r>
    </w:p>
    <w:p w:rsidR="008B03C3" w:rsidRDefault="008B03C3" w:rsidP="008B03C3">
      <w:pPr>
        <w:pBdr>
          <w:top w:val="nil"/>
          <w:left w:val="nil"/>
          <w:bottom w:val="nil"/>
          <w:right w:val="nil"/>
          <w:between w:val="nil"/>
        </w:pBdr>
        <w:tabs>
          <w:tab w:val="center" w:pos="4680"/>
          <w:tab w:val="right" w:pos="9360"/>
        </w:tabs>
        <w:spacing w:line="360" w:lineRule="auto"/>
        <w:jc w:val="center"/>
        <w:rPr>
          <w:rFonts w:ascii="Tahoma" w:eastAsia="Tahoma" w:hAnsi="Tahoma" w:cs="Tahoma"/>
          <w:b/>
          <w:color w:val="000000"/>
          <w:sz w:val="14"/>
          <w:szCs w:val="14"/>
        </w:rPr>
      </w:pPr>
    </w:p>
    <w:p w:rsidR="008B03C3" w:rsidRDefault="008B03C3" w:rsidP="008B03C3">
      <w:pPr>
        <w:pBdr>
          <w:top w:val="nil"/>
          <w:left w:val="nil"/>
          <w:bottom w:val="nil"/>
          <w:right w:val="nil"/>
          <w:between w:val="nil"/>
        </w:pBdr>
        <w:tabs>
          <w:tab w:val="center" w:pos="4680"/>
          <w:tab w:val="right" w:pos="9360"/>
        </w:tabs>
        <w:spacing w:line="360" w:lineRule="auto"/>
        <w:jc w:val="center"/>
        <w:rPr>
          <w:rFonts w:ascii="Tahoma" w:eastAsia="Tahoma" w:hAnsi="Tahoma" w:cs="Tahoma"/>
          <w:b/>
          <w:color w:val="000000"/>
          <w:sz w:val="26"/>
          <w:szCs w:val="26"/>
        </w:rPr>
      </w:pPr>
      <w:r>
        <w:rPr>
          <w:rFonts w:ascii="Tahoma" w:eastAsia="Tahoma" w:hAnsi="Tahoma" w:cs="Tahoma"/>
          <w:b/>
          <w:color w:val="000000"/>
          <w:sz w:val="26"/>
          <w:szCs w:val="26"/>
        </w:rPr>
        <w:t xml:space="preserve">IN PARTIAL FULFILLMENT OF THE REQUIREMENTS FOR </w:t>
      </w:r>
    </w:p>
    <w:p w:rsidR="008B03C3" w:rsidRDefault="008B03C3" w:rsidP="008B03C3">
      <w:pPr>
        <w:pBdr>
          <w:top w:val="nil"/>
          <w:left w:val="nil"/>
          <w:bottom w:val="nil"/>
          <w:right w:val="nil"/>
          <w:between w:val="nil"/>
        </w:pBdr>
        <w:tabs>
          <w:tab w:val="center" w:pos="4680"/>
          <w:tab w:val="right" w:pos="9360"/>
        </w:tabs>
        <w:spacing w:line="360" w:lineRule="auto"/>
        <w:jc w:val="center"/>
        <w:rPr>
          <w:rFonts w:ascii="Tahoma" w:eastAsia="Tahoma" w:hAnsi="Tahoma" w:cs="Tahoma"/>
          <w:b/>
          <w:color w:val="000000"/>
          <w:sz w:val="26"/>
          <w:szCs w:val="26"/>
        </w:rPr>
      </w:pPr>
      <w:r>
        <w:rPr>
          <w:rFonts w:ascii="Tahoma" w:eastAsia="Tahoma" w:hAnsi="Tahoma" w:cs="Tahoma"/>
          <w:b/>
          <w:color w:val="000000"/>
          <w:sz w:val="26"/>
          <w:szCs w:val="26"/>
        </w:rPr>
        <w:t xml:space="preserve">THE AWARD OF NATIONAL DIPLOMA (ND) </w:t>
      </w:r>
    </w:p>
    <w:p w:rsidR="008B03C3" w:rsidRDefault="008B03C3" w:rsidP="008B03C3">
      <w:pPr>
        <w:pBdr>
          <w:top w:val="nil"/>
          <w:left w:val="nil"/>
          <w:bottom w:val="nil"/>
          <w:right w:val="nil"/>
          <w:between w:val="nil"/>
        </w:pBdr>
        <w:tabs>
          <w:tab w:val="center" w:pos="4680"/>
          <w:tab w:val="right" w:pos="9360"/>
        </w:tabs>
        <w:spacing w:line="360" w:lineRule="auto"/>
        <w:jc w:val="center"/>
        <w:rPr>
          <w:rFonts w:ascii="Tahoma" w:eastAsia="Tahoma" w:hAnsi="Tahoma" w:cs="Tahoma"/>
          <w:b/>
          <w:color w:val="000000"/>
          <w:sz w:val="26"/>
          <w:szCs w:val="26"/>
        </w:rPr>
      </w:pPr>
      <w:r>
        <w:rPr>
          <w:rFonts w:ascii="Tahoma" w:eastAsia="Tahoma" w:hAnsi="Tahoma" w:cs="Tahoma"/>
          <w:b/>
          <w:color w:val="000000"/>
          <w:sz w:val="26"/>
          <w:szCs w:val="26"/>
        </w:rPr>
        <w:t>IN ACCOUNTANCY</w:t>
      </w:r>
    </w:p>
    <w:p w:rsidR="008B03C3" w:rsidRDefault="008B03C3" w:rsidP="008B03C3">
      <w:pPr>
        <w:pBdr>
          <w:top w:val="nil"/>
          <w:left w:val="nil"/>
          <w:bottom w:val="nil"/>
          <w:right w:val="nil"/>
          <w:between w:val="nil"/>
        </w:pBdr>
        <w:tabs>
          <w:tab w:val="center" w:pos="4680"/>
          <w:tab w:val="right" w:pos="9360"/>
        </w:tabs>
        <w:jc w:val="center"/>
        <w:rPr>
          <w:rFonts w:ascii="Arial Black" w:eastAsia="Arial Black" w:hAnsi="Arial Black" w:cs="Arial Black"/>
          <w:b/>
          <w:i/>
          <w:color w:val="000000"/>
          <w:sz w:val="18"/>
          <w:szCs w:val="18"/>
        </w:rPr>
      </w:pPr>
    </w:p>
    <w:p w:rsidR="008B03C3" w:rsidRDefault="008B03C3" w:rsidP="008B03C3">
      <w:pPr>
        <w:pBdr>
          <w:top w:val="nil"/>
          <w:left w:val="nil"/>
          <w:bottom w:val="nil"/>
          <w:right w:val="nil"/>
          <w:between w:val="nil"/>
        </w:pBdr>
        <w:tabs>
          <w:tab w:val="center" w:pos="4680"/>
          <w:tab w:val="right" w:pos="9360"/>
        </w:tabs>
        <w:jc w:val="center"/>
        <w:rPr>
          <w:rFonts w:ascii="Arial Black" w:eastAsia="Arial Black" w:hAnsi="Arial Black" w:cs="Arial Black"/>
          <w:b/>
          <w:i/>
          <w:color w:val="000000"/>
          <w:sz w:val="18"/>
          <w:szCs w:val="18"/>
        </w:rPr>
      </w:pPr>
    </w:p>
    <w:p w:rsidR="008B03C3" w:rsidRDefault="008B03C3" w:rsidP="008B03C3">
      <w:pPr>
        <w:pBdr>
          <w:top w:val="nil"/>
          <w:left w:val="nil"/>
          <w:bottom w:val="nil"/>
          <w:right w:val="nil"/>
          <w:between w:val="nil"/>
        </w:pBdr>
        <w:tabs>
          <w:tab w:val="center" w:pos="4680"/>
          <w:tab w:val="right" w:pos="9360"/>
        </w:tabs>
        <w:jc w:val="center"/>
        <w:rPr>
          <w:rFonts w:ascii="Arial Black" w:eastAsia="Arial Black" w:hAnsi="Arial Black" w:cs="Arial Black"/>
          <w:b/>
          <w:i/>
          <w:color w:val="000000"/>
          <w:sz w:val="40"/>
          <w:szCs w:val="40"/>
        </w:rPr>
      </w:pPr>
      <w:r>
        <w:rPr>
          <w:rFonts w:ascii="Arial Black" w:eastAsia="Arial Black" w:hAnsi="Arial Black" w:cs="Arial Black"/>
          <w:b/>
          <w:i/>
          <w:color w:val="000000"/>
          <w:sz w:val="40"/>
          <w:szCs w:val="40"/>
        </w:rPr>
        <w:tab/>
        <w:t xml:space="preserve">                         JUNE, 2025</w:t>
      </w:r>
    </w:p>
    <w:p w:rsidR="008B03C3" w:rsidRPr="003555AB" w:rsidRDefault="008B03C3" w:rsidP="008B03C3">
      <w:pPr>
        <w:jc w:val="center"/>
        <w:rPr>
          <w:rFonts w:asciiTheme="majorHAnsi" w:hAnsiTheme="majorHAnsi"/>
          <w:b/>
          <w:bCs/>
          <w:sz w:val="26"/>
          <w:szCs w:val="26"/>
        </w:rPr>
      </w:pPr>
      <w:r>
        <w:br w:type="page"/>
      </w:r>
      <w:r w:rsidRPr="003555AB">
        <w:rPr>
          <w:rFonts w:asciiTheme="majorHAnsi" w:hAnsiTheme="majorHAnsi"/>
          <w:b/>
          <w:bCs/>
          <w:sz w:val="26"/>
          <w:szCs w:val="26"/>
        </w:rPr>
        <w:lastRenderedPageBreak/>
        <w:t>CERTIFICATION</w:t>
      </w:r>
    </w:p>
    <w:p w:rsidR="008B03C3" w:rsidRPr="003555AB" w:rsidRDefault="008B03C3" w:rsidP="008B03C3">
      <w:pPr>
        <w:rPr>
          <w:rFonts w:asciiTheme="majorHAnsi" w:hAnsiTheme="majorHAnsi"/>
          <w:b/>
          <w:sz w:val="26"/>
          <w:szCs w:val="26"/>
        </w:rPr>
      </w:pPr>
      <w:r w:rsidRPr="003555AB">
        <w:rPr>
          <w:rFonts w:asciiTheme="majorHAnsi" w:hAnsiTheme="majorHAnsi"/>
          <w:sz w:val="26"/>
          <w:szCs w:val="26"/>
        </w:rPr>
        <w:t xml:space="preserve">This is to certify that this project was carried out by </w:t>
      </w:r>
      <w:r w:rsidRPr="006827C4">
        <w:rPr>
          <w:rStyle w:val="CharacterStyle2"/>
          <w:rFonts w:asciiTheme="majorHAnsi" w:hAnsiTheme="majorHAnsi"/>
          <w:b/>
          <w:sz w:val="26"/>
          <w:szCs w:val="26"/>
        </w:rPr>
        <w:t>ABDULHAKEEM QOWIYAT</w:t>
      </w:r>
      <w:r>
        <w:rPr>
          <w:rStyle w:val="CharacterStyle2"/>
          <w:rFonts w:asciiTheme="majorHAnsi" w:hAnsiTheme="majorHAnsi"/>
          <w:b/>
          <w:sz w:val="26"/>
          <w:szCs w:val="26"/>
        </w:rPr>
        <w:t xml:space="preserve"> </w:t>
      </w:r>
      <w:r w:rsidRPr="003555AB">
        <w:rPr>
          <w:rFonts w:asciiTheme="majorHAnsi" w:hAnsiTheme="majorHAnsi"/>
          <w:b/>
          <w:sz w:val="26"/>
          <w:szCs w:val="26"/>
        </w:rPr>
        <w:t xml:space="preserve"> </w:t>
      </w:r>
      <w:r w:rsidRPr="003555AB">
        <w:rPr>
          <w:rFonts w:asciiTheme="majorHAnsi" w:hAnsiTheme="majorHAnsi"/>
          <w:sz w:val="26"/>
          <w:szCs w:val="26"/>
        </w:rPr>
        <w:t>as having satisfied the requirement for the award of National Diploma (ND) in the Department of Accountancy, Institute of Finance and Management Studies (IFMS) Kwara State Polytechnic, Ilorin.</w:t>
      </w:r>
    </w:p>
    <w:p w:rsidR="008B03C3" w:rsidRPr="003555AB" w:rsidRDefault="008B03C3" w:rsidP="008B03C3">
      <w:pPr>
        <w:spacing w:line="360" w:lineRule="auto"/>
        <w:ind w:firstLine="720"/>
        <w:rPr>
          <w:rFonts w:ascii="Bookman Old Style" w:hAnsi="Bookman Old Style" w:cs="Bookman Old Style"/>
          <w:sz w:val="28"/>
          <w:szCs w:val="28"/>
        </w:rPr>
      </w:pPr>
    </w:p>
    <w:p w:rsidR="008B03C3" w:rsidRPr="003555AB" w:rsidRDefault="008B03C3" w:rsidP="008B03C3">
      <w:pPr>
        <w:rPr>
          <w:rFonts w:ascii="Bookman Old Style" w:hAnsi="Bookman Old Style" w:cs="Bookman Old Style"/>
          <w:sz w:val="28"/>
          <w:szCs w:val="28"/>
        </w:rPr>
      </w:pPr>
      <w:r w:rsidRPr="003555AB">
        <w:rPr>
          <w:rFonts w:ascii="Bookman Old Style" w:hAnsi="Bookman Old Style" w:cs="Bookman Old Style"/>
          <w:sz w:val="28"/>
          <w:szCs w:val="28"/>
        </w:rPr>
        <w:softHyphen/>
      </w:r>
      <w:r w:rsidRPr="003555AB">
        <w:rPr>
          <w:rFonts w:ascii="Bookman Old Style" w:hAnsi="Bookman Old Style" w:cs="Bookman Old Style"/>
          <w:sz w:val="28"/>
          <w:szCs w:val="28"/>
        </w:rPr>
        <w:softHyphen/>
        <w:t>______________________________</w:t>
      </w:r>
      <w:r w:rsidRPr="003555AB">
        <w:rPr>
          <w:rFonts w:ascii="Bookman Old Style" w:hAnsi="Bookman Old Style" w:cs="Bookman Old Style"/>
          <w:sz w:val="28"/>
          <w:szCs w:val="28"/>
        </w:rPr>
        <w:tab/>
      </w:r>
      <w:r w:rsidRPr="003555AB">
        <w:rPr>
          <w:rFonts w:ascii="Bookman Old Style" w:hAnsi="Bookman Old Style" w:cs="Bookman Old Style"/>
          <w:sz w:val="28"/>
          <w:szCs w:val="28"/>
        </w:rPr>
        <w:tab/>
      </w:r>
      <w:r w:rsidRPr="003555AB">
        <w:rPr>
          <w:rFonts w:ascii="Bookman Old Style" w:hAnsi="Bookman Old Style" w:cs="Bookman Old Style"/>
          <w:sz w:val="28"/>
          <w:szCs w:val="28"/>
        </w:rPr>
        <w:tab/>
        <w:t>______________</w:t>
      </w:r>
    </w:p>
    <w:p w:rsidR="008B03C3" w:rsidRPr="003555AB" w:rsidRDefault="008B03C3" w:rsidP="008B03C3">
      <w:pPr>
        <w:rPr>
          <w:rFonts w:ascii="Arial Black" w:hAnsi="Arial Black"/>
          <w:b/>
          <w:sz w:val="28"/>
          <w:szCs w:val="28"/>
        </w:rPr>
      </w:pPr>
      <w:r w:rsidRPr="003555AB">
        <w:rPr>
          <w:rFonts w:ascii="Arial Black" w:hAnsi="Arial Black" w:cs="Bookman Old Style"/>
          <w:b/>
          <w:sz w:val="28"/>
          <w:szCs w:val="28"/>
        </w:rPr>
        <w:t>MR. HASSAN O.A</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8B03C3" w:rsidRPr="003555AB" w:rsidRDefault="008B03C3" w:rsidP="008B03C3">
      <w:pPr>
        <w:rPr>
          <w:rFonts w:ascii="Bookman Old Style" w:hAnsi="Bookman Old Style" w:cs="Bookman Old Style"/>
          <w:b/>
          <w:i/>
          <w:sz w:val="28"/>
          <w:szCs w:val="28"/>
        </w:rPr>
      </w:pPr>
      <w:r w:rsidRPr="003555AB">
        <w:rPr>
          <w:rFonts w:ascii="Bookman Old Style" w:hAnsi="Bookman Old Style" w:cs="Bookman Old Style"/>
          <w:b/>
          <w:i/>
          <w:sz w:val="28"/>
          <w:szCs w:val="28"/>
        </w:rPr>
        <w:t>(Project Supervisor)</w:t>
      </w:r>
      <w:r w:rsidRPr="003555AB">
        <w:rPr>
          <w:rFonts w:ascii="Bookman Old Style" w:hAnsi="Bookman Old Style" w:cs="Bookman Old Style"/>
          <w:b/>
          <w:i/>
          <w:sz w:val="28"/>
          <w:szCs w:val="28"/>
        </w:rPr>
        <w:tab/>
      </w:r>
    </w:p>
    <w:p w:rsidR="008B03C3" w:rsidRPr="003555AB" w:rsidRDefault="008B03C3" w:rsidP="008B03C3">
      <w:pPr>
        <w:spacing w:line="480" w:lineRule="auto"/>
        <w:rPr>
          <w:rFonts w:ascii="Bookman Old Style" w:hAnsi="Bookman Old Style" w:cs="Bookman Old Style"/>
          <w:b/>
          <w:i/>
          <w:sz w:val="28"/>
          <w:szCs w:val="28"/>
        </w:rPr>
      </w:pP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t xml:space="preserve"> </w:t>
      </w:r>
    </w:p>
    <w:p w:rsidR="008B03C3" w:rsidRPr="003555AB" w:rsidRDefault="008B03C3" w:rsidP="008B03C3">
      <w:pPr>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8B03C3" w:rsidRPr="003555AB" w:rsidRDefault="008B03C3" w:rsidP="008B03C3">
      <w:pPr>
        <w:rPr>
          <w:rFonts w:ascii="Arial Black" w:hAnsi="Arial Black" w:cs="Bookman Old Style"/>
          <w:b/>
          <w:sz w:val="28"/>
          <w:szCs w:val="28"/>
        </w:rPr>
      </w:pPr>
      <w:r w:rsidRPr="003555AB">
        <w:rPr>
          <w:rFonts w:ascii="Arial Black" w:hAnsi="Arial Black" w:cs="Bookman Old Style"/>
          <w:b/>
          <w:sz w:val="28"/>
          <w:szCs w:val="28"/>
        </w:rPr>
        <w:t>MR. HASSAN O.A</w:t>
      </w:r>
      <w:r>
        <w:rPr>
          <w:rFonts w:ascii="Arial Black" w:hAnsi="Arial Black" w:cs="Bookman Old Style"/>
          <w:b/>
          <w:sz w:val="28"/>
          <w:szCs w:val="28"/>
        </w:rPr>
        <w:tab/>
      </w:r>
      <w:r>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 xml:space="preserve"> DATE</w:t>
      </w:r>
    </w:p>
    <w:p w:rsidR="008B03C3" w:rsidRPr="003555AB" w:rsidRDefault="008B03C3" w:rsidP="008B03C3">
      <w:pPr>
        <w:rPr>
          <w:rFonts w:ascii="Bookman Old Style" w:hAnsi="Bookman Old Style" w:cs="Bookman Old Style"/>
          <w:b/>
          <w:i/>
          <w:sz w:val="28"/>
          <w:szCs w:val="28"/>
        </w:rPr>
      </w:pPr>
      <w:r w:rsidRPr="003555AB">
        <w:rPr>
          <w:rFonts w:ascii="Bookman Old Style" w:hAnsi="Bookman Old Style" w:cs="Bookman Old Style"/>
          <w:b/>
          <w:i/>
          <w:sz w:val="28"/>
          <w:szCs w:val="28"/>
        </w:rPr>
        <w:t>(Project Coordinator)</w:t>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t xml:space="preserve"> </w:t>
      </w:r>
    </w:p>
    <w:p w:rsidR="008B03C3" w:rsidRPr="003555AB" w:rsidRDefault="008B03C3" w:rsidP="008B03C3">
      <w:pPr>
        <w:rPr>
          <w:rFonts w:ascii="Bookman Old Style" w:hAnsi="Bookman Old Style" w:cs="Bookman Old Style"/>
          <w:b/>
          <w:sz w:val="28"/>
          <w:szCs w:val="28"/>
        </w:rPr>
      </w:pPr>
    </w:p>
    <w:p w:rsidR="008B03C3" w:rsidRPr="003555AB" w:rsidRDefault="008B03C3" w:rsidP="008B03C3">
      <w:pPr>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8B03C3" w:rsidRPr="003555AB" w:rsidRDefault="008B03C3" w:rsidP="008B03C3">
      <w:pPr>
        <w:rPr>
          <w:rFonts w:ascii="Arial Black" w:hAnsi="Arial Black" w:cs="Bookman Old Style"/>
          <w:b/>
          <w:sz w:val="28"/>
          <w:szCs w:val="28"/>
        </w:rPr>
      </w:pPr>
      <w:r w:rsidRPr="003555AB">
        <w:rPr>
          <w:rFonts w:ascii="Arial Black" w:hAnsi="Arial Black" w:cs="Bookman Old Style"/>
          <w:b/>
          <w:sz w:val="28"/>
          <w:szCs w:val="28"/>
        </w:rPr>
        <w:t xml:space="preserve">MR. </w:t>
      </w:r>
      <w:r>
        <w:rPr>
          <w:rFonts w:ascii="Arial Black" w:hAnsi="Arial Black" w:cs="Bookman Old Style"/>
          <w:b/>
          <w:sz w:val="28"/>
          <w:szCs w:val="28"/>
        </w:rPr>
        <w:t>ELELU M</w:t>
      </w:r>
      <w:r w:rsidRPr="003555AB">
        <w:rPr>
          <w:rFonts w:ascii="Arial Black" w:hAnsi="Arial Black" w:cs="Bookman Old Style"/>
          <w:b/>
          <w:sz w:val="28"/>
          <w:szCs w:val="28"/>
        </w:rPr>
        <w:t>.O</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8B03C3" w:rsidRPr="003555AB" w:rsidRDefault="008B03C3" w:rsidP="008B03C3">
      <w:pPr>
        <w:rPr>
          <w:rFonts w:ascii="Bookman Old Style" w:hAnsi="Bookman Old Style" w:cs="Bookman Old Style"/>
          <w:b/>
          <w:sz w:val="28"/>
          <w:szCs w:val="28"/>
        </w:rPr>
      </w:pPr>
      <w:r w:rsidRPr="003555AB">
        <w:rPr>
          <w:rFonts w:ascii="Bookman Old Style" w:hAnsi="Bookman Old Style" w:cs="Bookman Old Style"/>
          <w:b/>
          <w:i/>
          <w:sz w:val="28"/>
          <w:szCs w:val="28"/>
        </w:rPr>
        <w:t>(Head of Department)</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 xml:space="preserve"> </w:t>
      </w:r>
    </w:p>
    <w:p w:rsidR="008B03C3" w:rsidRPr="003555AB" w:rsidRDefault="008B03C3" w:rsidP="008B03C3">
      <w:pPr>
        <w:rPr>
          <w:rFonts w:ascii="Bookman Old Style" w:hAnsi="Bookman Old Style" w:cs="Bookman Old Style"/>
          <w:b/>
          <w:sz w:val="28"/>
          <w:szCs w:val="28"/>
        </w:rPr>
      </w:pPr>
    </w:p>
    <w:p w:rsidR="008B03C3" w:rsidRPr="003555AB" w:rsidRDefault="008B03C3" w:rsidP="008B03C3">
      <w:pPr>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8B03C3" w:rsidRPr="003555AB" w:rsidRDefault="008B03C3" w:rsidP="008B03C3">
      <w:pPr>
        <w:contextualSpacing/>
        <w:rPr>
          <w:rFonts w:ascii="Arial Black" w:hAnsi="Arial Black" w:cs="Bookman Old Style"/>
          <w:b/>
          <w:sz w:val="28"/>
          <w:szCs w:val="28"/>
        </w:rPr>
      </w:pPr>
      <w:r w:rsidRPr="00493E58">
        <w:rPr>
          <w:rFonts w:ascii="Arial Black" w:hAnsi="Arial Black" w:cs="Bookman Old Style"/>
          <w:b/>
          <w:sz w:val="24"/>
          <w:szCs w:val="24"/>
        </w:rPr>
        <w:t>MR. ABDULRAHMAN ABDULLATEEF , F.C.A</w:t>
      </w:r>
      <w:r>
        <w:rPr>
          <w:rFonts w:ascii="Arial Black" w:hAnsi="Arial Black" w:cs="Bookman Old Style"/>
          <w:b/>
          <w:sz w:val="28"/>
          <w:szCs w:val="28"/>
        </w:rPr>
        <w:t xml:space="preserve">         </w:t>
      </w:r>
      <w:r w:rsidRPr="003555AB">
        <w:rPr>
          <w:rFonts w:ascii="Arial Black" w:hAnsi="Arial Black" w:cs="Bookman Old Style"/>
          <w:b/>
          <w:sz w:val="28"/>
          <w:szCs w:val="28"/>
        </w:rPr>
        <w:t>DATE</w:t>
      </w:r>
    </w:p>
    <w:p w:rsidR="008B03C3" w:rsidRPr="003555AB" w:rsidRDefault="008B03C3" w:rsidP="008B03C3">
      <w:pPr>
        <w:contextualSpacing/>
        <w:rPr>
          <w:rFonts w:ascii="Arial Black" w:hAnsi="Arial Black" w:cs="Bookman Old Style"/>
          <w:b/>
          <w:sz w:val="28"/>
          <w:szCs w:val="28"/>
        </w:rPr>
      </w:pPr>
      <w:r>
        <w:rPr>
          <w:rFonts w:ascii="Arial Black" w:hAnsi="Arial Black" w:cs="Bookman Old Style"/>
          <w:b/>
          <w:sz w:val="28"/>
          <w:szCs w:val="28"/>
        </w:rPr>
        <w:t>(</w:t>
      </w:r>
      <w:r w:rsidRPr="003555AB">
        <w:rPr>
          <w:rFonts w:ascii="Arial Black" w:hAnsi="Arial Black" w:cs="Bookman Old Style"/>
          <w:b/>
          <w:sz w:val="28"/>
          <w:szCs w:val="28"/>
        </w:rPr>
        <w:t>External Examiner</w:t>
      </w:r>
      <w:r>
        <w:rPr>
          <w:rFonts w:ascii="Arial Black" w:hAnsi="Arial Black" w:cs="Bookman Old Style"/>
          <w:b/>
          <w:sz w:val="28"/>
          <w:szCs w:val="28"/>
        </w:rPr>
        <w:t>)</w:t>
      </w:r>
    </w:p>
    <w:p w:rsidR="008B03C3" w:rsidRDefault="008B03C3" w:rsidP="008B03C3">
      <w:pPr>
        <w:spacing w:line="360" w:lineRule="auto"/>
        <w:jc w:val="center"/>
        <w:rPr>
          <w:rFonts w:ascii="Bookman Old Style" w:eastAsia="Bookman Old Style" w:hAnsi="Bookman Old Style" w:cs="Bookman Old Style"/>
          <w:b/>
          <w:sz w:val="28"/>
          <w:szCs w:val="28"/>
        </w:rPr>
      </w:pPr>
    </w:p>
    <w:p w:rsidR="008B03C3" w:rsidRPr="00481DA0" w:rsidRDefault="008B03C3" w:rsidP="008B03C3">
      <w:pPr>
        <w:spacing w:line="360" w:lineRule="auto"/>
        <w:jc w:val="center"/>
        <w:rPr>
          <w:rFonts w:ascii="Times New Roman" w:hAnsi="Times New Roman" w:cs="Times New Roman"/>
          <w:b/>
          <w:sz w:val="24"/>
          <w:szCs w:val="24"/>
        </w:rPr>
      </w:pPr>
      <w:r>
        <w:br w:type="page"/>
      </w:r>
      <w:r w:rsidRPr="00481DA0">
        <w:rPr>
          <w:rFonts w:ascii="Times New Roman" w:hAnsi="Times New Roman" w:cs="Times New Roman"/>
          <w:b/>
          <w:sz w:val="24"/>
          <w:szCs w:val="24"/>
        </w:rPr>
        <w:lastRenderedPageBreak/>
        <w:t>DEDICATION</w:t>
      </w:r>
    </w:p>
    <w:p w:rsidR="008B03C3" w:rsidRPr="00481DA0" w:rsidRDefault="008B03C3" w:rsidP="008B03C3">
      <w:pPr>
        <w:spacing w:line="360" w:lineRule="auto"/>
        <w:rPr>
          <w:rFonts w:ascii="Times New Roman" w:hAnsi="Times New Roman" w:cs="Times New Roman"/>
          <w:sz w:val="24"/>
          <w:szCs w:val="24"/>
        </w:rPr>
      </w:pPr>
      <w:r w:rsidRPr="00481DA0">
        <w:rPr>
          <w:rFonts w:ascii="Times New Roman" w:hAnsi="Times New Roman" w:cs="Times New Roman"/>
          <w:sz w:val="24"/>
          <w:szCs w:val="24"/>
        </w:rPr>
        <w:t>I dedicate this research work to Almighty God who has been there right from the beginning to this very point .special dedication also to my ever supportive parents for their relentless support and compassion towards me .</w:t>
      </w:r>
    </w:p>
    <w:p w:rsidR="008B03C3" w:rsidRPr="00481DA0" w:rsidRDefault="008B03C3" w:rsidP="008B03C3">
      <w:pPr>
        <w:spacing w:line="480" w:lineRule="auto"/>
        <w:jc w:val="both"/>
        <w:rPr>
          <w:rFonts w:ascii="Times New Roman" w:hAnsi="Times New Roman" w:cs="Times New Roman"/>
          <w:sz w:val="24"/>
          <w:szCs w:val="24"/>
        </w:rPr>
      </w:pPr>
    </w:p>
    <w:p w:rsidR="008B03C3" w:rsidRPr="00481DA0" w:rsidRDefault="008B03C3" w:rsidP="008B03C3">
      <w:pPr>
        <w:spacing w:line="480" w:lineRule="auto"/>
        <w:jc w:val="both"/>
        <w:rPr>
          <w:rFonts w:ascii="Times New Roman" w:hAnsi="Times New Roman" w:cs="Times New Roman"/>
          <w:sz w:val="24"/>
          <w:szCs w:val="24"/>
        </w:rPr>
      </w:pPr>
    </w:p>
    <w:p w:rsidR="008B03C3" w:rsidRPr="00481DA0" w:rsidRDefault="008B03C3" w:rsidP="008B03C3">
      <w:pPr>
        <w:spacing w:line="480" w:lineRule="auto"/>
        <w:jc w:val="both"/>
        <w:rPr>
          <w:rFonts w:ascii="Times New Roman" w:hAnsi="Times New Roman" w:cs="Times New Roman"/>
          <w:sz w:val="24"/>
          <w:szCs w:val="24"/>
        </w:rPr>
      </w:pPr>
    </w:p>
    <w:p w:rsidR="008B03C3" w:rsidRPr="00481DA0" w:rsidRDefault="008B03C3" w:rsidP="008B03C3">
      <w:pPr>
        <w:spacing w:line="480" w:lineRule="auto"/>
        <w:jc w:val="both"/>
        <w:rPr>
          <w:rFonts w:ascii="Times New Roman" w:hAnsi="Times New Roman" w:cs="Times New Roman"/>
          <w:sz w:val="24"/>
          <w:szCs w:val="24"/>
        </w:rPr>
      </w:pPr>
    </w:p>
    <w:p w:rsidR="008B03C3" w:rsidRPr="00481DA0" w:rsidRDefault="008B03C3" w:rsidP="008B03C3">
      <w:pPr>
        <w:spacing w:line="480" w:lineRule="auto"/>
        <w:jc w:val="both"/>
        <w:rPr>
          <w:rFonts w:ascii="Times New Roman" w:hAnsi="Times New Roman" w:cs="Times New Roman"/>
          <w:sz w:val="24"/>
          <w:szCs w:val="24"/>
        </w:rPr>
      </w:pPr>
    </w:p>
    <w:p w:rsidR="008B03C3" w:rsidRPr="00481DA0" w:rsidRDefault="008B03C3" w:rsidP="008B03C3">
      <w:pPr>
        <w:spacing w:line="480" w:lineRule="auto"/>
        <w:jc w:val="both"/>
        <w:rPr>
          <w:rFonts w:ascii="Times New Roman" w:hAnsi="Times New Roman" w:cs="Times New Roman"/>
          <w:sz w:val="24"/>
          <w:szCs w:val="24"/>
        </w:rPr>
      </w:pPr>
    </w:p>
    <w:p w:rsidR="008B03C3" w:rsidRPr="00481DA0" w:rsidRDefault="008B03C3" w:rsidP="008B03C3">
      <w:pPr>
        <w:spacing w:line="480" w:lineRule="auto"/>
        <w:jc w:val="both"/>
        <w:rPr>
          <w:rFonts w:ascii="Times New Roman" w:hAnsi="Times New Roman" w:cs="Times New Roman"/>
          <w:sz w:val="24"/>
          <w:szCs w:val="24"/>
        </w:rPr>
      </w:pPr>
    </w:p>
    <w:p w:rsidR="008B03C3" w:rsidRPr="00481DA0" w:rsidRDefault="008B03C3" w:rsidP="008B03C3">
      <w:pPr>
        <w:spacing w:line="480" w:lineRule="auto"/>
        <w:jc w:val="both"/>
        <w:rPr>
          <w:rFonts w:ascii="Times New Roman" w:hAnsi="Times New Roman" w:cs="Times New Roman"/>
          <w:sz w:val="24"/>
          <w:szCs w:val="24"/>
        </w:rPr>
      </w:pPr>
    </w:p>
    <w:p w:rsidR="008B03C3" w:rsidRPr="00481DA0" w:rsidRDefault="008B03C3" w:rsidP="008B03C3">
      <w:pPr>
        <w:pStyle w:val="Heading1"/>
        <w:rPr>
          <w:rFonts w:ascii="Times New Roman" w:hAnsi="Times New Roman" w:cs="Times New Roman"/>
          <w:b/>
          <w:color w:val="000000"/>
          <w:sz w:val="24"/>
          <w:szCs w:val="24"/>
        </w:rPr>
      </w:pPr>
      <w:bookmarkStart w:id="1" w:name="_30j0zll" w:colFirst="0" w:colLast="0"/>
      <w:bookmarkEnd w:id="1"/>
      <w:r w:rsidRPr="00481DA0">
        <w:rPr>
          <w:rFonts w:ascii="Times New Roman" w:hAnsi="Times New Roman" w:cs="Times New Roman"/>
          <w:color w:val="000000"/>
          <w:sz w:val="24"/>
          <w:szCs w:val="24"/>
        </w:rPr>
        <w:t xml:space="preserve">                                                           </w:t>
      </w:r>
    </w:p>
    <w:p w:rsidR="008B03C3" w:rsidRPr="00481DA0" w:rsidRDefault="008B03C3" w:rsidP="008B03C3">
      <w:pPr>
        <w:pStyle w:val="Heading1"/>
        <w:rPr>
          <w:rFonts w:ascii="Times New Roman" w:hAnsi="Times New Roman" w:cs="Times New Roman"/>
          <w:b/>
          <w:color w:val="000000"/>
          <w:sz w:val="24"/>
          <w:szCs w:val="24"/>
        </w:rPr>
      </w:pPr>
      <w:r w:rsidRPr="00481DA0">
        <w:rPr>
          <w:rFonts w:ascii="Times New Roman" w:hAnsi="Times New Roman" w:cs="Times New Roman"/>
          <w:color w:val="000000"/>
          <w:sz w:val="24"/>
          <w:szCs w:val="24"/>
        </w:rPr>
        <w:t xml:space="preserve">                                     </w:t>
      </w:r>
    </w:p>
    <w:p w:rsidR="008B03C3" w:rsidRPr="00481DA0" w:rsidRDefault="008B03C3" w:rsidP="008B03C3">
      <w:pPr>
        <w:rPr>
          <w:rFonts w:ascii="Times New Roman" w:hAnsi="Times New Roman" w:cs="Times New Roman"/>
          <w:sz w:val="24"/>
          <w:szCs w:val="24"/>
        </w:rPr>
      </w:pPr>
      <w:r w:rsidRPr="00481DA0">
        <w:rPr>
          <w:rFonts w:ascii="Times New Roman" w:hAnsi="Times New Roman" w:cs="Times New Roman"/>
          <w:sz w:val="24"/>
          <w:szCs w:val="24"/>
        </w:rPr>
        <w:br w:type="page"/>
      </w:r>
    </w:p>
    <w:p w:rsidR="008B03C3" w:rsidRPr="00481DA0" w:rsidRDefault="008B03C3" w:rsidP="008B03C3">
      <w:pPr>
        <w:pStyle w:val="Heading1"/>
        <w:jc w:val="center"/>
        <w:rPr>
          <w:rFonts w:ascii="Times New Roman" w:hAnsi="Times New Roman" w:cs="Times New Roman"/>
          <w:b/>
          <w:color w:val="000000"/>
          <w:sz w:val="24"/>
          <w:szCs w:val="24"/>
        </w:rPr>
      </w:pPr>
      <w:r w:rsidRPr="00481DA0">
        <w:rPr>
          <w:rFonts w:ascii="Times New Roman" w:hAnsi="Times New Roman" w:cs="Times New Roman"/>
          <w:color w:val="000000"/>
          <w:sz w:val="24"/>
          <w:szCs w:val="24"/>
        </w:rPr>
        <w:lastRenderedPageBreak/>
        <w:t>ACKNOWLEDGMENT</w:t>
      </w:r>
    </w:p>
    <w:p w:rsidR="008B03C3" w:rsidRPr="00481DA0" w:rsidRDefault="008B03C3" w:rsidP="008B03C3">
      <w:pPr>
        <w:spacing w:line="480" w:lineRule="auto"/>
        <w:ind w:firstLine="720"/>
        <w:jc w:val="both"/>
        <w:rPr>
          <w:rFonts w:ascii="Times New Roman" w:hAnsi="Times New Roman" w:cs="Times New Roman"/>
          <w:sz w:val="24"/>
          <w:szCs w:val="24"/>
        </w:rPr>
      </w:pPr>
      <w:r w:rsidRPr="00481DA0">
        <w:rPr>
          <w:rFonts w:ascii="Times New Roman" w:hAnsi="Times New Roman" w:cs="Times New Roman"/>
          <w:sz w:val="24"/>
          <w:szCs w:val="24"/>
        </w:rPr>
        <w:t xml:space="preserve">All thanks and adoration goes to </w:t>
      </w:r>
      <w:r w:rsidRPr="00481DA0">
        <w:rPr>
          <w:rFonts w:ascii="Times New Roman" w:hAnsi="Times New Roman" w:cs="Times New Roman"/>
          <w:b/>
          <w:sz w:val="24"/>
          <w:szCs w:val="24"/>
        </w:rPr>
        <w:t>Almighty God</w:t>
      </w:r>
      <w:r w:rsidRPr="00481DA0">
        <w:rPr>
          <w:rFonts w:ascii="Times New Roman" w:hAnsi="Times New Roman" w:cs="Times New Roman"/>
          <w:sz w:val="24"/>
          <w:szCs w:val="24"/>
        </w:rPr>
        <w:t xml:space="preserve">, who has given me a grace to start this project in peace and end it in blessing. He has given me the incentive towards my academy, also who made the completion of the task a great success. My profound gratitude and appreciation goes to my parents </w:t>
      </w:r>
      <w:r w:rsidRPr="00481DA0">
        <w:rPr>
          <w:rFonts w:ascii="Times New Roman" w:hAnsi="Times New Roman" w:cs="Times New Roman"/>
          <w:b/>
          <w:sz w:val="24"/>
          <w:szCs w:val="24"/>
        </w:rPr>
        <w:t>Mr.  and Mrs. GBENRO</w:t>
      </w:r>
      <w:r w:rsidRPr="00481DA0">
        <w:rPr>
          <w:rFonts w:ascii="Times New Roman" w:hAnsi="Times New Roman" w:cs="Times New Roman"/>
          <w:sz w:val="24"/>
          <w:szCs w:val="24"/>
        </w:rPr>
        <w:t xml:space="preserve">  for their moral, physical, spiritual and financial support, I pray you shall eat the fruit of your labour.  </w:t>
      </w:r>
    </w:p>
    <w:p w:rsidR="008B03C3" w:rsidRPr="00481DA0" w:rsidRDefault="008B03C3" w:rsidP="008B03C3">
      <w:pPr>
        <w:spacing w:line="480" w:lineRule="auto"/>
        <w:ind w:firstLine="720"/>
        <w:jc w:val="both"/>
        <w:rPr>
          <w:rFonts w:ascii="Times New Roman" w:hAnsi="Times New Roman" w:cs="Times New Roman"/>
          <w:sz w:val="24"/>
          <w:szCs w:val="24"/>
        </w:rPr>
      </w:pPr>
      <w:r w:rsidRPr="00481DA0">
        <w:rPr>
          <w:rFonts w:ascii="Times New Roman" w:hAnsi="Times New Roman" w:cs="Times New Roman"/>
          <w:sz w:val="24"/>
          <w:szCs w:val="24"/>
        </w:rPr>
        <w:t xml:space="preserve">This acknowledgement will be incomplete without recognizing my able supervisor, </w:t>
      </w:r>
      <w:r w:rsidRPr="00481DA0">
        <w:rPr>
          <w:rFonts w:ascii="Times New Roman" w:hAnsi="Times New Roman" w:cs="Times New Roman"/>
          <w:b/>
          <w:sz w:val="24"/>
          <w:szCs w:val="24"/>
        </w:rPr>
        <w:t>MR HASSAN A.O (A.CA)</w:t>
      </w:r>
      <w:r w:rsidRPr="00481DA0">
        <w:rPr>
          <w:rFonts w:ascii="Times New Roman" w:hAnsi="Times New Roman" w:cs="Times New Roman"/>
          <w:sz w:val="24"/>
          <w:szCs w:val="24"/>
        </w:rPr>
        <w:t xml:space="preserve">, who has worked assiduously to ensure that this project reaches a logical conclusion. May I seize this opportunity to express my unalloyed gratitude to the </w:t>
      </w:r>
      <w:r w:rsidRPr="00481DA0">
        <w:rPr>
          <w:rFonts w:ascii="Times New Roman" w:hAnsi="Times New Roman" w:cs="Times New Roman"/>
          <w:b/>
          <w:sz w:val="24"/>
          <w:szCs w:val="24"/>
        </w:rPr>
        <w:t xml:space="preserve">H.O.D , MR </w:t>
      </w:r>
      <w:r>
        <w:rPr>
          <w:rFonts w:ascii="Times New Roman" w:hAnsi="Times New Roman" w:cs="Times New Roman"/>
          <w:b/>
          <w:sz w:val="24"/>
          <w:szCs w:val="24"/>
        </w:rPr>
        <w:t>ELELU M</w:t>
      </w:r>
      <w:r w:rsidRPr="00481DA0">
        <w:rPr>
          <w:rFonts w:ascii="Times New Roman" w:hAnsi="Times New Roman" w:cs="Times New Roman"/>
          <w:b/>
          <w:sz w:val="24"/>
          <w:szCs w:val="24"/>
        </w:rPr>
        <w:t>.</w:t>
      </w:r>
      <w:r>
        <w:rPr>
          <w:rFonts w:ascii="Times New Roman" w:hAnsi="Times New Roman" w:cs="Times New Roman"/>
          <w:b/>
          <w:sz w:val="24"/>
          <w:szCs w:val="24"/>
        </w:rPr>
        <w:t>O</w:t>
      </w:r>
      <w:r w:rsidRPr="00481DA0">
        <w:rPr>
          <w:rFonts w:ascii="Times New Roman" w:hAnsi="Times New Roman" w:cs="Times New Roman"/>
          <w:sz w:val="24"/>
          <w:szCs w:val="24"/>
        </w:rPr>
        <w:t xml:space="preserve">  for the assistance rendered in this research. I also want to thank my entire course mate in accounting department for their support.</w:t>
      </w:r>
    </w:p>
    <w:p w:rsidR="008B03C3" w:rsidRDefault="008B03C3" w:rsidP="008B03C3">
      <w:pPr>
        <w:spacing w:line="480" w:lineRule="auto"/>
        <w:rPr>
          <w:rFonts w:ascii="Times New Roman" w:eastAsia="Comic Sans MS" w:hAnsi="Times New Roman" w:cs="Times New Roman"/>
          <w:b/>
          <w:sz w:val="24"/>
          <w:szCs w:val="24"/>
        </w:rPr>
      </w:pPr>
      <w:r w:rsidRPr="00481DA0">
        <w:rPr>
          <w:rFonts w:ascii="Times New Roman" w:hAnsi="Times New Roman" w:cs="Times New Roman"/>
          <w:sz w:val="24"/>
          <w:szCs w:val="24"/>
        </w:rPr>
        <w:t xml:space="preserve">My profound gratitude and appreciation goes to my friends, </w:t>
      </w:r>
      <w:r>
        <w:rPr>
          <w:rFonts w:ascii="Times New Roman" w:hAnsi="Times New Roman" w:cs="Times New Roman"/>
          <w:b/>
          <w:sz w:val="24"/>
          <w:szCs w:val="24"/>
        </w:rPr>
        <w:t>QOWIYAT</w:t>
      </w:r>
      <w:r w:rsidRPr="00481DA0">
        <w:rPr>
          <w:rFonts w:ascii="Times New Roman" w:hAnsi="Times New Roman" w:cs="Times New Roman"/>
          <w:b/>
          <w:sz w:val="24"/>
          <w:szCs w:val="24"/>
        </w:rPr>
        <w:t xml:space="preserve">, </w:t>
      </w:r>
      <w:r>
        <w:rPr>
          <w:rFonts w:asciiTheme="majorHAnsi" w:hAnsiTheme="majorHAnsi"/>
          <w:b/>
          <w:sz w:val="26"/>
          <w:szCs w:val="26"/>
        </w:rPr>
        <w:t>AYOMIDE, RACHEAL, AMOPE, ABIGAEL</w:t>
      </w:r>
      <w:r w:rsidRPr="00481DA0">
        <w:rPr>
          <w:rFonts w:ascii="Times New Roman" w:eastAsia="Comic Sans MS" w:hAnsi="Times New Roman" w:cs="Times New Roman"/>
          <w:b/>
          <w:sz w:val="24"/>
          <w:szCs w:val="24"/>
        </w:rPr>
        <w:br/>
      </w:r>
      <w:r w:rsidRPr="00481DA0">
        <w:rPr>
          <w:rFonts w:ascii="Times New Roman" w:eastAsia="Comic Sans MS" w:hAnsi="Times New Roman" w:cs="Times New Roman"/>
          <w:b/>
          <w:sz w:val="24"/>
          <w:szCs w:val="24"/>
        </w:rPr>
        <w:br/>
      </w:r>
      <w:r w:rsidRPr="00481DA0">
        <w:rPr>
          <w:rFonts w:ascii="Times New Roman" w:eastAsia="Comic Sans MS" w:hAnsi="Times New Roman" w:cs="Times New Roman"/>
          <w:b/>
          <w:sz w:val="24"/>
          <w:szCs w:val="24"/>
        </w:rPr>
        <w:br/>
      </w:r>
      <w:r w:rsidRPr="00481DA0">
        <w:rPr>
          <w:rFonts w:ascii="Times New Roman" w:eastAsia="Comic Sans MS" w:hAnsi="Times New Roman" w:cs="Times New Roman"/>
          <w:b/>
          <w:sz w:val="24"/>
          <w:szCs w:val="24"/>
        </w:rPr>
        <w:br/>
      </w:r>
    </w:p>
    <w:p w:rsidR="008B03C3" w:rsidRDefault="008B03C3" w:rsidP="008B03C3">
      <w:pPr>
        <w:rPr>
          <w:rFonts w:ascii="Times New Roman" w:eastAsia="Comic Sans MS" w:hAnsi="Times New Roman" w:cs="Times New Roman"/>
          <w:b/>
          <w:sz w:val="24"/>
          <w:szCs w:val="24"/>
        </w:rPr>
      </w:pPr>
      <w:r>
        <w:rPr>
          <w:rFonts w:ascii="Times New Roman" w:eastAsia="Comic Sans MS" w:hAnsi="Times New Roman" w:cs="Times New Roman"/>
          <w:b/>
          <w:sz w:val="24"/>
          <w:szCs w:val="24"/>
        </w:rPr>
        <w:br w:type="page"/>
      </w:r>
    </w:p>
    <w:p w:rsidR="008B03C3" w:rsidRPr="00481DA0" w:rsidRDefault="008B03C3" w:rsidP="008B03C3">
      <w:pPr>
        <w:spacing w:line="480" w:lineRule="auto"/>
        <w:jc w:val="center"/>
        <w:rPr>
          <w:rFonts w:ascii="Times New Roman" w:eastAsia="Comic Sans MS" w:hAnsi="Times New Roman" w:cs="Times New Roman"/>
          <w:b/>
          <w:sz w:val="24"/>
          <w:szCs w:val="24"/>
        </w:rPr>
      </w:pPr>
      <w:r w:rsidRPr="00481DA0">
        <w:rPr>
          <w:rFonts w:ascii="Times New Roman" w:eastAsia="Comic Sans MS" w:hAnsi="Times New Roman" w:cs="Times New Roman"/>
          <w:b/>
          <w:sz w:val="24"/>
          <w:szCs w:val="24"/>
        </w:rPr>
        <w:lastRenderedPageBreak/>
        <w:t>TABLE OF CONTENTS</w:t>
      </w:r>
    </w:p>
    <w:p w:rsidR="008B03C3" w:rsidRPr="00481DA0" w:rsidRDefault="008B03C3" w:rsidP="008B03C3">
      <w:pPr>
        <w:spacing w:line="48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Title page</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i</w:t>
      </w:r>
    </w:p>
    <w:p w:rsidR="008B03C3" w:rsidRPr="00481DA0" w:rsidRDefault="008B03C3" w:rsidP="008B03C3">
      <w:pPr>
        <w:spacing w:line="48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Certification</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ii</w:t>
      </w:r>
    </w:p>
    <w:p w:rsidR="008B03C3" w:rsidRPr="00481DA0" w:rsidRDefault="008B03C3" w:rsidP="008B03C3">
      <w:pPr>
        <w:spacing w:line="48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 xml:space="preserve">Dedication </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iii</w:t>
      </w:r>
    </w:p>
    <w:p w:rsidR="008B03C3" w:rsidRPr="00481DA0" w:rsidRDefault="008B03C3" w:rsidP="008B03C3">
      <w:pPr>
        <w:spacing w:line="48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Acknowledgement</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iv</w:t>
      </w:r>
    </w:p>
    <w:p w:rsidR="008B03C3" w:rsidRPr="00481DA0" w:rsidRDefault="008B03C3" w:rsidP="008B03C3">
      <w:pPr>
        <w:spacing w:line="48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Table of content</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vi</w:t>
      </w:r>
    </w:p>
    <w:p w:rsidR="008B03C3" w:rsidRPr="00481DA0" w:rsidRDefault="008B03C3" w:rsidP="008B03C3">
      <w:pPr>
        <w:spacing w:line="360" w:lineRule="auto"/>
        <w:jc w:val="both"/>
        <w:rPr>
          <w:rFonts w:ascii="Times New Roman" w:eastAsia="Bookman Old Style" w:hAnsi="Times New Roman" w:cs="Times New Roman"/>
          <w:b/>
          <w:sz w:val="24"/>
          <w:szCs w:val="24"/>
        </w:rPr>
      </w:pPr>
      <w:r w:rsidRPr="00481DA0">
        <w:rPr>
          <w:rFonts w:ascii="Times New Roman" w:eastAsia="Bookman Old Style" w:hAnsi="Times New Roman" w:cs="Times New Roman"/>
          <w:b/>
          <w:sz w:val="24"/>
          <w:szCs w:val="24"/>
        </w:rPr>
        <w:t xml:space="preserve">CHAPTER ONE: BACKGROUND OF THE STUDY </w:t>
      </w:r>
      <w:r w:rsidRPr="00481DA0">
        <w:rPr>
          <w:rFonts w:ascii="Times New Roman" w:eastAsia="Bookman Old Style" w:hAnsi="Times New Roman" w:cs="Times New Roman"/>
          <w:b/>
          <w:sz w:val="24"/>
          <w:szCs w:val="24"/>
        </w:rPr>
        <w:tab/>
      </w:r>
    </w:p>
    <w:p w:rsidR="008B03C3" w:rsidRPr="00481DA0" w:rsidRDefault="008B03C3" w:rsidP="008B03C3">
      <w:pPr>
        <w:numPr>
          <w:ilvl w:val="1"/>
          <w:numId w:val="31"/>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Background of Study</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1</w:t>
      </w:r>
    </w:p>
    <w:p w:rsidR="008B03C3" w:rsidRPr="00481DA0" w:rsidRDefault="008B03C3" w:rsidP="008B03C3">
      <w:pPr>
        <w:numPr>
          <w:ilvl w:val="1"/>
          <w:numId w:val="31"/>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Statement of the Problem</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2</w:t>
      </w:r>
    </w:p>
    <w:p w:rsidR="008B03C3" w:rsidRPr="00481DA0" w:rsidRDefault="008B03C3" w:rsidP="008B03C3">
      <w:pPr>
        <w:numPr>
          <w:ilvl w:val="1"/>
          <w:numId w:val="31"/>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Objectives of the Study</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3</w:t>
      </w:r>
    </w:p>
    <w:p w:rsidR="008B03C3" w:rsidRPr="00481DA0" w:rsidRDefault="008B03C3" w:rsidP="008B03C3">
      <w:pPr>
        <w:numPr>
          <w:ilvl w:val="1"/>
          <w:numId w:val="31"/>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 xml:space="preserve">Significance of the study </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3</w:t>
      </w:r>
    </w:p>
    <w:p w:rsidR="008B03C3" w:rsidRPr="00481DA0" w:rsidRDefault="008B03C3" w:rsidP="008B03C3">
      <w:pPr>
        <w:numPr>
          <w:ilvl w:val="1"/>
          <w:numId w:val="31"/>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Scope of the Study</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4</w:t>
      </w:r>
    </w:p>
    <w:p w:rsidR="008B03C3" w:rsidRPr="00481DA0" w:rsidRDefault="008B03C3" w:rsidP="008B03C3">
      <w:pPr>
        <w:numPr>
          <w:ilvl w:val="1"/>
          <w:numId w:val="31"/>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Definition of terms</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4</w:t>
      </w:r>
    </w:p>
    <w:p w:rsidR="008B03C3" w:rsidRPr="00481DA0" w:rsidRDefault="008B03C3" w:rsidP="008B03C3">
      <w:pPr>
        <w:numPr>
          <w:ilvl w:val="1"/>
          <w:numId w:val="31"/>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Organization of the Study</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5</w:t>
      </w:r>
    </w:p>
    <w:p w:rsidR="008B03C3" w:rsidRPr="00481DA0" w:rsidRDefault="008B03C3" w:rsidP="008B03C3">
      <w:pPr>
        <w:spacing w:line="360" w:lineRule="auto"/>
        <w:jc w:val="both"/>
        <w:rPr>
          <w:rFonts w:ascii="Times New Roman" w:eastAsia="Bookman Old Style" w:hAnsi="Times New Roman" w:cs="Times New Roman"/>
          <w:b/>
          <w:sz w:val="24"/>
          <w:szCs w:val="24"/>
        </w:rPr>
      </w:pPr>
      <w:r w:rsidRPr="00481DA0">
        <w:rPr>
          <w:rFonts w:ascii="Times New Roman" w:eastAsia="Bookman Old Style" w:hAnsi="Times New Roman" w:cs="Times New Roman"/>
          <w:b/>
          <w:sz w:val="24"/>
          <w:szCs w:val="24"/>
        </w:rPr>
        <w:t>CHAPTER TWO: LITERATURE REVIEW</w:t>
      </w:r>
    </w:p>
    <w:p w:rsidR="008B03C3" w:rsidRPr="00481DA0" w:rsidRDefault="008B03C3" w:rsidP="008B03C3">
      <w:pPr>
        <w:numPr>
          <w:ilvl w:val="1"/>
          <w:numId w:val="32"/>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Introduction</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7</w:t>
      </w:r>
    </w:p>
    <w:p w:rsidR="008B03C3" w:rsidRPr="00481DA0" w:rsidRDefault="008B03C3" w:rsidP="008B03C3">
      <w:pPr>
        <w:numPr>
          <w:ilvl w:val="1"/>
          <w:numId w:val="32"/>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Theoretical Frame Work</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7</w:t>
      </w:r>
    </w:p>
    <w:p w:rsidR="008B03C3" w:rsidRPr="00481DA0" w:rsidRDefault="008B03C3" w:rsidP="008B03C3">
      <w:pPr>
        <w:numPr>
          <w:ilvl w:val="1"/>
          <w:numId w:val="32"/>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Current Trend in Thinking</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Pr>
          <w:rFonts w:ascii="Times New Roman" w:eastAsia="Bookman Old Style" w:hAnsi="Times New Roman" w:cs="Times New Roman"/>
          <w:sz w:val="24"/>
          <w:szCs w:val="24"/>
        </w:rPr>
        <w:t xml:space="preserve">            </w:t>
      </w:r>
      <w:r w:rsidRPr="00481DA0">
        <w:rPr>
          <w:rFonts w:ascii="Times New Roman" w:eastAsia="Bookman Old Style" w:hAnsi="Times New Roman" w:cs="Times New Roman"/>
          <w:sz w:val="24"/>
          <w:szCs w:val="24"/>
        </w:rPr>
        <w:t>12</w:t>
      </w:r>
    </w:p>
    <w:p w:rsidR="008B03C3" w:rsidRPr="00481DA0" w:rsidRDefault="008B03C3" w:rsidP="008B03C3">
      <w:pPr>
        <w:numPr>
          <w:ilvl w:val="1"/>
          <w:numId w:val="32"/>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Summary of the chapter</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12</w:t>
      </w:r>
    </w:p>
    <w:p w:rsidR="008B03C3" w:rsidRDefault="008B03C3" w:rsidP="008B03C3">
      <w:pPr>
        <w:spacing w:line="360" w:lineRule="auto"/>
        <w:jc w:val="both"/>
        <w:rPr>
          <w:rFonts w:ascii="Times New Roman" w:eastAsia="Bookman Old Style" w:hAnsi="Times New Roman" w:cs="Times New Roman"/>
          <w:b/>
          <w:sz w:val="24"/>
          <w:szCs w:val="24"/>
        </w:rPr>
      </w:pPr>
    </w:p>
    <w:p w:rsidR="008B03C3" w:rsidRDefault="008B03C3" w:rsidP="008B03C3">
      <w:pPr>
        <w:spacing w:line="360" w:lineRule="auto"/>
        <w:jc w:val="both"/>
        <w:rPr>
          <w:rFonts w:ascii="Times New Roman" w:eastAsia="Bookman Old Style" w:hAnsi="Times New Roman" w:cs="Times New Roman"/>
          <w:b/>
          <w:sz w:val="24"/>
          <w:szCs w:val="24"/>
        </w:rPr>
      </w:pPr>
    </w:p>
    <w:p w:rsidR="008B03C3" w:rsidRPr="00481DA0" w:rsidRDefault="008B03C3" w:rsidP="008B03C3">
      <w:pPr>
        <w:spacing w:line="360" w:lineRule="auto"/>
        <w:jc w:val="both"/>
        <w:rPr>
          <w:rFonts w:ascii="Times New Roman" w:eastAsia="Bookman Old Style" w:hAnsi="Times New Roman" w:cs="Times New Roman"/>
          <w:b/>
          <w:sz w:val="24"/>
          <w:szCs w:val="24"/>
        </w:rPr>
      </w:pPr>
      <w:r w:rsidRPr="00481DA0">
        <w:rPr>
          <w:rFonts w:ascii="Times New Roman" w:eastAsia="Bookman Old Style" w:hAnsi="Times New Roman" w:cs="Times New Roman"/>
          <w:b/>
          <w:sz w:val="24"/>
          <w:szCs w:val="24"/>
        </w:rPr>
        <w:t>CHAPTER THREE: RESEARCH METHODOLOGY</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p>
    <w:p w:rsidR="008B03C3" w:rsidRPr="00481DA0" w:rsidRDefault="008B03C3" w:rsidP="008B03C3">
      <w:pPr>
        <w:spacing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Pr>
          <w:rFonts w:ascii="Times New Roman" w:eastAsia="Bookman Old Style" w:hAnsi="Times New Roman" w:cs="Times New Roman"/>
          <w:sz w:val="24"/>
          <w:szCs w:val="24"/>
        </w:rPr>
        <w:tab/>
        <w:t>Introduction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13</w:t>
      </w:r>
    </w:p>
    <w:p w:rsidR="008B03C3" w:rsidRPr="00481DA0" w:rsidRDefault="008B03C3" w:rsidP="008B03C3">
      <w:p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3.2</w:t>
      </w:r>
      <w:r w:rsidRPr="00481DA0">
        <w:rPr>
          <w:rFonts w:ascii="Times New Roman" w:eastAsia="Bookman Old Style" w:hAnsi="Times New Roman" w:cs="Times New Roman"/>
          <w:sz w:val="24"/>
          <w:szCs w:val="24"/>
        </w:rPr>
        <w:tab/>
        <w:t>Sample and Population of the Study</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13</w:t>
      </w:r>
    </w:p>
    <w:p w:rsidR="008B03C3" w:rsidRPr="00481DA0" w:rsidRDefault="008B03C3" w:rsidP="008B03C3">
      <w:pPr>
        <w:spacing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3.3</w:t>
      </w:r>
      <w:r>
        <w:rPr>
          <w:rFonts w:ascii="Times New Roman" w:eastAsia="Bookman Old Style" w:hAnsi="Times New Roman" w:cs="Times New Roman"/>
          <w:sz w:val="24"/>
          <w:szCs w:val="24"/>
        </w:rPr>
        <w:tab/>
        <w:t>Sources of Data</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13</w:t>
      </w:r>
    </w:p>
    <w:p w:rsidR="008B03C3" w:rsidRPr="00481DA0" w:rsidRDefault="008B03C3" w:rsidP="008B03C3">
      <w:p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3.</w:t>
      </w:r>
      <w:r>
        <w:rPr>
          <w:rFonts w:ascii="Times New Roman" w:eastAsia="Bookman Old Style" w:hAnsi="Times New Roman" w:cs="Times New Roman"/>
          <w:sz w:val="24"/>
          <w:szCs w:val="24"/>
        </w:rPr>
        <w:t>4</w:t>
      </w:r>
      <w:r>
        <w:rPr>
          <w:rFonts w:ascii="Times New Roman" w:eastAsia="Bookman Old Style" w:hAnsi="Times New Roman" w:cs="Times New Roman"/>
          <w:sz w:val="24"/>
          <w:szCs w:val="24"/>
        </w:rPr>
        <w:tab/>
        <w:t xml:space="preserve">Method of Data Analysis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14</w:t>
      </w:r>
    </w:p>
    <w:p w:rsidR="008B03C3" w:rsidRPr="00481DA0" w:rsidRDefault="008B03C3" w:rsidP="008B03C3">
      <w:pPr>
        <w:spacing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3.5</w:t>
      </w:r>
      <w:r>
        <w:rPr>
          <w:rFonts w:ascii="Times New Roman" w:eastAsia="Bookman Old Style" w:hAnsi="Times New Roman" w:cs="Times New Roman"/>
          <w:sz w:val="24"/>
          <w:szCs w:val="24"/>
        </w:rPr>
        <w:tab/>
        <w:t xml:space="preserve">Research Problem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14</w:t>
      </w:r>
    </w:p>
    <w:p w:rsidR="008B03C3" w:rsidRPr="00481DA0" w:rsidRDefault="008B03C3" w:rsidP="008B03C3">
      <w:pPr>
        <w:spacing w:line="360" w:lineRule="auto"/>
        <w:jc w:val="both"/>
        <w:rPr>
          <w:rFonts w:ascii="Times New Roman" w:eastAsia="Bookman Old Style" w:hAnsi="Times New Roman" w:cs="Times New Roman"/>
          <w:b/>
          <w:sz w:val="24"/>
          <w:szCs w:val="24"/>
        </w:rPr>
      </w:pPr>
      <w:r w:rsidRPr="00481DA0">
        <w:rPr>
          <w:rFonts w:ascii="Times New Roman" w:eastAsia="Bookman Old Style" w:hAnsi="Times New Roman" w:cs="Times New Roman"/>
          <w:b/>
          <w:sz w:val="24"/>
          <w:szCs w:val="24"/>
        </w:rPr>
        <w:t>CHAPTER FOUR: DATA PRESENTATION AND ANALYSIS</w:t>
      </w:r>
    </w:p>
    <w:p w:rsidR="008B03C3" w:rsidRPr="00481DA0" w:rsidRDefault="008B03C3" w:rsidP="008B03C3">
      <w:pPr>
        <w:numPr>
          <w:ilvl w:val="1"/>
          <w:numId w:val="33"/>
        </w:numPr>
        <w:spacing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Introduction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15</w:t>
      </w:r>
    </w:p>
    <w:p w:rsidR="008B03C3" w:rsidRPr="00481DA0" w:rsidRDefault="008B03C3" w:rsidP="008B03C3">
      <w:pPr>
        <w:numPr>
          <w:ilvl w:val="1"/>
          <w:numId w:val="33"/>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 xml:space="preserve">Brief History of the Case Study </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15</w:t>
      </w:r>
    </w:p>
    <w:p w:rsidR="008B03C3" w:rsidRPr="00481DA0" w:rsidRDefault="008B03C3" w:rsidP="008B03C3">
      <w:pPr>
        <w:numPr>
          <w:ilvl w:val="1"/>
          <w:numId w:val="33"/>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 xml:space="preserve">Presentation of Data </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15</w:t>
      </w:r>
    </w:p>
    <w:p w:rsidR="008B03C3" w:rsidRPr="00481DA0" w:rsidRDefault="008B03C3" w:rsidP="008B03C3">
      <w:pPr>
        <w:numPr>
          <w:ilvl w:val="1"/>
          <w:numId w:val="33"/>
        </w:numPr>
        <w:spacing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Summary of the chapter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16</w:t>
      </w:r>
    </w:p>
    <w:p w:rsidR="008B03C3" w:rsidRPr="00481DA0" w:rsidRDefault="008B03C3" w:rsidP="008B03C3">
      <w:pPr>
        <w:spacing w:line="360" w:lineRule="auto"/>
        <w:jc w:val="both"/>
        <w:rPr>
          <w:rFonts w:ascii="Times New Roman" w:eastAsia="Bookman Old Style" w:hAnsi="Times New Roman" w:cs="Times New Roman"/>
          <w:b/>
          <w:sz w:val="24"/>
          <w:szCs w:val="24"/>
        </w:rPr>
      </w:pPr>
      <w:r w:rsidRPr="00481DA0">
        <w:rPr>
          <w:rFonts w:ascii="Times New Roman" w:eastAsia="Bookman Old Style" w:hAnsi="Times New Roman" w:cs="Times New Roman"/>
          <w:b/>
          <w:sz w:val="24"/>
          <w:szCs w:val="24"/>
        </w:rPr>
        <w:t>CHAPTER FIVE: SUMMARY, CONCLUSION AND RECOMMENDATIONS</w:t>
      </w:r>
    </w:p>
    <w:p w:rsidR="008B03C3" w:rsidRPr="00481DA0" w:rsidRDefault="008B03C3" w:rsidP="008B03C3">
      <w:pPr>
        <w:numPr>
          <w:ilvl w:val="1"/>
          <w:numId w:val="34"/>
        </w:numPr>
        <w:spacing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Summary of findings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24</w:t>
      </w:r>
    </w:p>
    <w:p w:rsidR="008B03C3" w:rsidRPr="00481DA0" w:rsidRDefault="008B03C3" w:rsidP="008B03C3">
      <w:pPr>
        <w:numPr>
          <w:ilvl w:val="1"/>
          <w:numId w:val="34"/>
        </w:numPr>
        <w:spacing w:line="360" w:lineRule="auto"/>
        <w:jc w:val="both"/>
        <w:rPr>
          <w:rFonts w:ascii="Times New Roman" w:eastAsia="Bookman Old Style" w:hAnsi="Times New Roman" w:cs="Times New Roman"/>
          <w:sz w:val="24"/>
          <w:szCs w:val="24"/>
        </w:rPr>
      </w:pPr>
      <w:r w:rsidRPr="00481DA0">
        <w:rPr>
          <w:rFonts w:ascii="Times New Roman" w:eastAsia="Bookman Old Style" w:hAnsi="Times New Roman" w:cs="Times New Roman"/>
          <w:sz w:val="24"/>
          <w:szCs w:val="24"/>
        </w:rPr>
        <w:t>Conclusion</w:t>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25</w:t>
      </w:r>
    </w:p>
    <w:p w:rsidR="008B03C3" w:rsidRPr="00481DA0" w:rsidRDefault="008B03C3" w:rsidP="008B03C3">
      <w:pPr>
        <w:numPr>
          <w:ilvl w:val="1"/>
          <w:numId w:val="34"/>
        </w:numPr>
        <w:spacing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Recommendation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28</w:t>
      </w:r>
    </w:p>
    <w:p w:rsidR="008B03C3" w:rsidRPr="00481DA0" w:rsidRDefault="008B03C3" w:rsidP="008B03C3">
      <w:pPr>
        <w:spacing w:line="360" w:lineRule="auto"/>
        <w:ind w:firstLine="720"/>
        <w:jc w:val="both"/>
        <w:rPr>
          <w:rFonts w:ascii="Times New Roman" w:hAnsi="Times New Roman" w:cs="Times New Roman"/>
          <w:sz w:val="24"/>
          <w:szCs w:val="24"/>
        </w:rPr>
      </w:pPr>
      <w:r>
        <w:rPr>
          <w:rFonts w:ascii="Times New Roman" w:eastAsia="Bookman Old Style" w:hAnsi="Times New Roman" w:cs="Times New Roman"/>
          <w:sz w:val="24"/>
          <w:szCs w:val="24"/>
        </w:rPr>
        <w:t>REFERNCE</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r>
      <w:r w:rsidRPr="00481DA0">
        <w:rPr>
          <w:rFonts w:ascii="Times New Roman" w:eastAsia="Bookman Old Style" w:hAnsi="Times New Roman" w:cs="Times New Roman"/>
          <w:sz w:val="24"/>
          <w:szCs w:val="24"/>
        </w:rPr>
        <w:tab/>
        <w:t>30</w:t>
      </w:r>
    </w:p>
    <w:p w:rsidR="008B03C3" w:rsidRDefault="008B03C3" w:rsidP="008B03C3"/>
    <w:p w:rsidR="008B03C3" w:rsidRPr="002477DE" w:rsidRDefault="008B03C3" w:rsidP="008B03C3"/>
    <w:p w:rsidR="008B03C3" w:rsidRDefault="008B03C3">
      <w:pPr>
        <w:spacing w:after="200" w:line="276" w:lineRule="auto"/>
        <w:rPr>
          <w:rFonts w:ascii="Times New Roman" w:hAnsi="Times New Roman" w:cs="Times New Roman"/>
          <w:b/>
          <w:sz w:val="24"/>
          <w:szCs w:val="24"/>
        </w:rPr>
      </w:pPr>
    </w:p>
    <w:p w:rsidR="008B03C3" w:rsidRDefault="006F015A" w:rsidP="006F015A">
      <w:pPr>
        <w:tabs>
          <w:tab w:val="left" w:pos="142"/>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                                                     </w:t>
      </w:r>
    </w:p>
    <w:p w:rsidR="008B03C3" w:rsidRDefault="008B03C3">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6F015A" w:rsidRPr="006F015A" w:rsidRDefault="006F015A" w:rsidP="008B03C3">
      <w:pPr>
        <w:tabs>
          <w:tab w:val="left" w:pos="142"/>
        </w:tabs>
        <w:spacing w:line="360" w:lineRule="auto"/>
        <w:contextualSpacing/>
        <w:jc w:val="center"/>
        <w:rPr>
          <w:rFonts w:ascii="Times New Roman" w:hAnsi="Times New Roman" w:cs="Times New Roman"/>
          <w:b/>
          <w:sz w:val="24"/>
          <w:szCs w:val="24"/>
        </w:rPr>
      </w:pPr>
      <w:r w:rsidRPr="006F015A">
        <w:rPr>
          <w:rFonts w:ascii="Times New Roman" w:hAnsi="Times New Roman" w:cs="Times New Roman"/>
          <w:b/>
          <w:sz w:val="24"/>
          <w:szCs w:val="24"/>
        </w:rPr>
        <w:lastRenderedPageBreak/>
        <w:t>CHAPTER ONE</w:t>
      </w:r>
    </w:p>
    <w:p w:rsidR="006F015A" w:rsidRPr="006F015A" w:rsidRDefault="006F015A" w:rsidP="006F015A">
      <w:pPr>
        <w:tabs>
          <w:tab w:val="left" w:pos="3119"/>
        </w:tabs>
        <w:spacing w:line="360" w:lineRule="auto"/>
        <w:contextualSpacing/>
        <w:jc w:val="center"/>
        <w:rPr>
          <w:rFonts w:ascii="Times New Roman" w:hAnsi="Times New Roman" w:cs="Times New Roman"/>
          <w:b/>
          <w:sz w:val="24"/>
          <w:szCs w:val="24"/>
        </w:rPr>
      </w:pPr>
      <w:r w:rsidRPr="006F015A">
        <w:rPr>
          <w:rFonts w:ascii="Times New Roman" w:hAnsi="Times New Roman" w:cs="Times New Roman"/>
          <w:b/>
          <w:sz w:val="24"/>
          <w:szCs w:val="24"/>
        </w:rPr>
        <w:t>INTRODUCTION</w:t>
      </w:r>
    </w:p>
    <w:p w:rsidR="006F015A" w:rsidRPr="006F015A" w:rsidRDefault="006F015A" w:rsidP="006F015A">
      <w:pPr>
        <w:tabs>
          <w:tab w:val="left" w:pos="0"/>
          <w:tab w:val="left" w:pos="3261"/>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1.1 BACKGROUND OF THE STUDY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Taxing techniques is a process by which government of a given country or society increases and inspect irrespective of utility lived and public so as to acquired income for themselves So taxes are the most important source of government income. A tax is defined as a compulsory contribution imposed by the public authority irrespective of exact amount of definition toward three characteristics of tax  It is compulsory contribution imposed by the government on the people residing on the country. Some it is a compulsory payment, a person who refuses to pay a tax is liable to punishment Tax is a payment made by the payer, which is used by the government for the benefit of all citizen. The state uses the revenue collected from tax to provide hospitals, schools, public utilities e.t.c which all people benefited.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Lastly, tax is not levied in return for any specific services rendered by the government to the payer. An individual can not ask for special benefit from the state in return for the tax paid by him. That is the essence of tax is the absence of the direct proquo between the tax payer and the public authority.  It implies that the tax payer cannot return something equivalent to tax paid from the government . however, it endearous to demonstrate the necessity the interest of efficiency which managed as per planning and flow of logical routine which confirm to a flexible amalgamation of the account concern. Infact, the process of reframe generation of any local government does not much more compulsory take how the administration distribute the money which is being generated so these will bring about the effect of tax evasion</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Finally, revenue collection have certain effect on the tax collected and the effect when generated has on impact on the society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lastRenderedPageBreak/>
        <w:t>1.2  STATEMENT OF THE PROBLEM</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Nigeria is debt and fraud problem have began to attract public attention since early 1980s, but the most serious part of it seem to have appear in mid 1980s the crisis seems to be increases. The banking sector has been trying to arrest this problem through various method, some of the efficiency of these strategies. The fear is now common that the increasing wave of fraud in banks in recent years. If not arrested may pose certain threats to safety, survival and stability of individual banks and there performance. The rate at which bad debt and fraud increasing in banking sector is of a great concern to the banking sector, the industry and even society as a whole. The people involve in fraud in and expanding industry of its own and the rate can never be understated. Every attempt made to prevent this act as delayed full development of banking habit in Nigeria since ever incident of banking fraud literary chips off habit of public society. These are banks themselves and including shareholders deposit of customers and uses of bank services as well as the economic as a whole.</w:t>
      </w:r>
    </w:p>
    <w:p w:rsidR="006F015A" w:rsidRPr="006F015A" w:rsidRDefault="006F015A" w:rsidP="006F015A">
      <w:pPr>
        <w:shd w:val="clear" w:color="auto" w:fill="FFFFFF"/>
        <w:tabs>
          <w:tab w:val="left" w:pos="3119"/>
        </w:tabs>
        <w:spacing w:after="150" w:line="360" w:lineRule="auto"/>
        <w:contextualSpacing/>
        <w:jc w:val="both"/>
        <w:rPr>
          <w:rFonts w:ascii="Times New Roman" w:eastAsia="Arial Black" w:hAnsi="Times New Roman" w:cs="Times New Roman"/>
          <w:color w:val="333333"/>
          <w:sz w:val="24"/>
          <w:szCs w:val="24"/>
        </w:rPr>
      </w:pPr>
      <w:r w:rsidRPr="006F015A">
        <w:rPr>
          <w:rFonts w:ascii="Times New Roman" w:eastAsia="Arial Black" w:hAnsi="Times New Roman" w:cs="Times New Roman"/>
          <w:b/>
          <w:color w:val="333333"/>
          <w:sz w:val="24"/>
          <w:szCs w:val="24"/>
        </w:rPr>
        <w:t>1.3 RESEARCH QUESTION</w:t>
      </w:r>
    </w:p>
    <w:p w:rsidR="006F015A" w:rsidRPr="006F015A" w:rsidRDefault="006F015A" w:rsidP="006F015A">
      <w:pPr>
        <w:shd w:val="clear" w:color="auto" w:fill="FFFFFF"/>
        <w:tabs>
          <w:tab w:val="left" w:pos="3119"/>
        </w:tabs>
        <w:spacing w:after="150" w:line="360" w:lineRule="auto"/>
        <w:contextualSpacing/>
        <w:jc w:val="both"/>
        <w:rPr>
          <w:rFonts w:ascii="Times New Roman" w:eastAsia="FontAwesome" w:hAnsi="Times New Roman" w:cs="Times New Roman"/>
          <w:color w:val="333333"/>
          <w:sz w:val="24"/>
          <w:szCs w:val="24"/>
        </w:rPr>
      </w:pPr>
      <w:r w:rsidRPr="006F015A">
        <w:rPr>
          <w:rFonts w:ascii="Times New Roman" w:eastAsia="FontAwesome" w:hAnsi="Times New Roman" w:cs="Times New Roman"/>
          <w:color w:val="333333"/>
          <w:sz w:val="24"/>
          <w:szCs w:val="24"/>
        </w:rPr>
        <w:t>For this research work to be effective it please the researcher to ask the following question</w:t>
      </w:r>
    </w:p>
    <w:p w:rsidR="006F015A" w:rsidRPr="006F015A" w:rsidRDefault="006F015A" w:rsidP="006F015A">
      <w:pPr>
        <w:numPr>
          <w:ilvl w:val="0"/>
          <w:numId w:val="27"/>
        </w:numPr>
        <w:shd w:val="clear" w:color="auto" w:fill="FFFFFF"/>
        <w:tabs>
          <w:tab w:val="left" w:pos="3119"/>
        </w:tabs>
        <w:spacing w:before="280" w:line="360" w:lineRule="auto"/>
        <w:contextualSpacing/>
        <w:jc w:val="both"/>
        <w:rPr>
          <w:rFonts w:ascii="Times New Roman" w:eastAsia="FontAwesome" w:hAnsi="Times New Roman" w:cs="Times New Roman"/>
          <w:color w:val="333333"/>
          <w:sz w:val="24"/>
          <w:szCs w:val="24"/>
        </w:rPr>
      </w:pPr>
      <w:r w:rsidRPr="006F015A">
        <w:rPr>
          <w:rFonts w:ascii="Times New Roman" w:eastAsia="FontAwesome" w:hAnsi="Times New Roman" w:cs="Times New Roman"/>
          <w:color w:val="333333"/>
          <w:sz w:val="24"/>
          <w:szCs w:val="24"/>
        </w:rPr>
        <w:t>What are the causes of tax evasion and avoidance</w:t>
      </w:r>
    </w:p>
    <w:p w:rsidR="006F015A" w:rsidRPr="006F015A" w:rsidRDefault="006F015A" w:rsidP="006F015A">
      <w:pPr>
        <w:numPr>
          <w:ilvl w:val="0"/>
          <w:numId w:val="27"/>
        </w:numPr>
        <w:shd w:val="clear" w:color="auto" w:fill="FFFFFF"/>
        <w:tabs>
          <w:tab w:val="left" w:pos="3119"/>
        </w:tabs>
        <w:spacing w:line="360" w:lineRule="auto"/>
        <w:contextualSpacing/>
        <w:jc w:val="both"/>
        <w:rPr>
          <w:rFonts w:ascii="Times New Roman" w:eastAsia="FontAwesome" w:hAnsi="Times New Roman" w:cs="Times New Roman"/>
          <w:color w:val="333333"/>
          <w:sz w:val="24"/>
          <w:szCs w:val="24"/>
        </w:rPr>
      </w:pPr>
      <w:r w:rsidRPr="006F015A">
        <w:rPr>
          <w:rFonts w:ascii="Times New Roman" w:eastAsia="FontAwesome" w:hAnsi="Times New Roman" w:cs="Times New Roman"/>
          <w:color w:val="333333"/>
          <w:sz w:val="24"/>
          <w:szCs w:val="24"/>
        </w:rPr>
        <w:t>What are the factors or problems militating against the tax assessment and collection in Nigeria?</w:t>
      </w:r>
    </w:p>
    <w:p w:rsidR="006F015A" w:rsidRPr="006F015A" w:rsidRDefault="006F015A" w:rsidP="006F015A">
      <w:pPr>
        <w:numPr>
          <w:ilvl w:val="0"/>
          <w:numId w:val="27"/>
        </w:numPr>
        <w:shd w:val="clear" w:color="auto" w:fill="FFFFFF"/>
        <w:tabs>
          <w:tab w:val="left" w:pos="3119"/>
        </w:tabs>
        <w:spacing w:line="360" w:lineRule="auto"/>
        <w:contextualSpacing/>
        <w:jc w:val="both"/>
        <w:rPr>
          <w:rFonts w:ascii="Times New Roman" w:eastAsia="FontAwesome" w:hAnsi="Times New Roman" w:cs="Times New Roman"/>
          <w:color w:val="333333"/>
          <w:sz w:val="24"/>
          <w:szCs w:val="24"/>
        </w:rPr>
      </w:pPr>
      <w:r w:rsidRPr="006F015A">
        <w:rPr>
          <w:rFonts w:ascii="Times New Roman" w:eastAsia="FontAwesome" w:hAnsi="Times New Roman" w:cs="Times New Roman"/>
          <w:color w:val="333333"/>
          <w:sz w:val="24"/>
          <w:szCs w:val="24"/>
        </w:rPr>
        <w:t>What are the possible effects of tax evasion and avoidance economics development of the country and Abia state  in particular</w:t>
      </w:r>
    </w:p>
    <w:p w:rsidR="006F015A" w:rsidRPr="006F015A" w:rsidRDefault="006F015A" w:rsidP="006F015A">
      <w:pPr>
        <w:numPr>
          <w:ilvl w:val="0"/>
          <w:numId w:val="27"/>
        </w:numPr>
        <w:shd w:val="clear" w:color="auto" w:fill="FFFFFF"/>
        <w:tabs>
          <w:tab w:val="left" w:pos="3119"/>
        </w:tabs>
        <w:spacing w:after="280" w:line="360" w:lineRule="auto"/>
        <w:contextualSpacing/>
        <w:jc w:val="both"/>
        <w:rPr>
          <w:rFonts w:ascii="Times New Roman" w:eastAsia="FontAwesome" w:hAnsi="Times New Roman" w:cs="Times New Roman"/>
          <w:color w:val="333333"/>
          <w:sz w:val="24"/>
          <w:szCs w:val="24"/>
        </w:rPr>
      </w:pPr>
      <w:r w:rsidRPr="006F015A">
        <w:rPr>
          <w:rFonts w:ascii="Times New Roman" w:eastAsia="FontAwesome" w:hAnsi="Times New Roman" w:cs="Times New Roman"/>
          <w:color w:val="333333"/>
          <w:sz w:val="24"/>
          <w:szCs w:val="24"/>
        </w:rPr>
        <w:t>Are tax laws in the country effective</w:t>
      </w:r>
    </w:p>
    <w:p w:rsidR="006F015A" w:rsidRPr="006F015A" w:rsidRDefault="006F015A" w:rsidP="006F015A">
      <w:pPr>
        <w:numPr>
          <w:ilvl w:val="0"/>
          <w:numId w:val="27"/>
        </w:numPr>
        <w:shd w:val="clear" w:color="auto" w:fill="FFFFFF"/>
        <w:tabs>
          <w:tab w:val="left" w:pos="3119"/>
        </w:tabs>
        <w:spacing w:before="280" w:line="360" w:lineRule="auto"/>
        <w:contextualSpacing/>
        <w:jc w:val="both"/>
        <w:rPr>
          <w:rFonts w:ascii="Times New Roman" w:eastAsia="FontAwesome" w:hAnsi="Times New Roman" w:cs="Times New Roman"/>
          <w:color w:val="333333"/>
          <w:sz w:val="24"/>
          <w:szCs w:val="24"/>
        </w:rPr>
      </w:pPr>
      <w:r w:rsidRPr="006F015A">
        <w:rPr>
          <w:rFonts w:ascii="Times New Roman" w:eastAsia="FontAwesome" w:hAnsi="Times New Roman" w:cs="Times New Roman"/>
          <w:color w:val="333333"/>
          <w:sz w:val="24"/>
          <w:szCs w:val="24"/>
        </w:rPr>
        <w:t>Have new tax reforms reduce tax evasion and tax avoidance and tax avoidance in Nigeria</w:t>
      </w:r>
    </w:p>
    <w:p w:rsidR="006F015A" w:rsidRPr="006F015A" w:rsidRDefault="006F015A" w:rsidP="006F015A">
      <w:pPr>
        <w:numPr>
          <w:ilvl w:val="0"/>
          <w:numId w:val="27"/>
        </w:numPr>
        <w:shd w:val="clear" w:color="auto" w:fill="FFFFFF"/>
        <w:tabs>
          <w:tab w:val="left" w:pos="3119"/>
        </w:tabs>
        <w:spacing w:after="280" w:line="360" w:lineRule="auto"/>
        <w:contextualSpacing/>
        <w:jc w:val="both"/>
        <w:rPr>
          <w:rFonts w:ascii="Times New Roman" w:eastAsia="FontAwesome" w:hAnsi="Times New Roman" w:cs="Times New Roman"/>
          <w:color w:val="333333"/>
          <w:sz w:val="24"/>
          <w:szCs w:val="24"/>
        </w:rPr>
      </w:pPr>
      <w:r w:rsidRPr="006F015A">
        <w:rPr>
          <w:rFonts w:ascii="Times New Roman" w:eastAsia="FontAwesome" w:hAnsi="Times New Roman" w:cs="Times New Roman"/>
          <w:color w:val="333333"/>
          <w:sz w:val="24"/>
          <w:szCs w:val="24"/>
        </w:rPr>
        <w:t>Do the loopholes in the tax laws encourage tax evasion and tax avoidance in Nigeria.</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lastRenderedPageBreak/>
        <w:t xml:space="preserve">1.4OBJECTIVE OF THE STUDY </w:t>
      </w:r>
    </w:p>
    <w:p w:rsidR="006F015A" w:rsidRPr="006F015A" w:rsidRDefault="006F015A" w:rsidP="006F015A">
      <w:pPr>
        <w:tabs>
          <w:tab w:val="left" w:pos="3119"/>
        </w:tabs>
        <w:spacing w:line="360" w:lineRule="auto"/>
        <w:ind w:firstLine="720"/>
        <w:contextualSpacing/>
        <w:jc w:val="both"/>
        <w:rPr>
          <w:rFonts w:ascii="Times New Roman" w:hAnsi="Times New Roman" w:cs="Times New Roman"/>
          <w:sz w:val="24"/>
          <w:szCs w:val="24"/>
        </w:rPr>
      </w:pPr>
      <w:r w:rsidRPr="006F015A">
        <w:rPr>
          <w:rFonts w:ascii="Times New Roman" w:hAnsi="Times New Roman" w:cs="Times New Roman"/>
          <w:sz w:val="24"/>
          <w:szCs w:val="24"/>
        </w:rPr>
        <w:t>For the support and for the purpose of administration, this project is limited to the work of tax officer and tax evasion it also bring out the distribution of an accounting officer since tax generally is money paid for the support and purposes of administration. Therefore, the objective of the work is analyzed as follows: if the early stated problem concern taxation generally are beloved the assurance of protection of local industries in certain for the fact that these money collected will be used to develop and this will cause discouraged so, if these intending problem are solved, the imposition of tax on some goods,&amp; commodities will cause discouragement in consumption and that considered to be society understandable such as good that are dangerous to human health. Another objective of solving these problem is that collection of tax will bring contract the movement of the society so as to prevent hylation.  More so, the major objective of solving these problem is that, if all dejanter are educated and all tell know more about the advantage they will drive from paying tax as at when due.</w:t>
      </w:r>
    </w:p>
    <w:p w:rsidR="006F015A" w:rsidRPr="006F015A" w:rsidRDefault="006F015A" w:rsidP="006F015A">
      <w:pPr>
        <w:spacing w:line="360" w:lineRule="auto"/>
        <w:contextualSpacing/>
        <w:rPr>
          <w:rFonts w:ascii="Times New Roman" w:hAnsi="Times New Roman" w:cs="Times New Roman"/>
          <w:b/>
          <w:sz w:val="24"/>
          <w:szCs w:val="24"/>
        </w:rPr>
      </w:pPr>
      <w:r w:rsidRPr="006F015A">
        <w:rPr>
          <w:rFonts w:ascii="Times New Roman" w:hAnsi="Times New Roman" w:cs="Times New Roman"/>
          <w:b/>
          <w:sz w:val="24"/>
          <w:szCs w:val="24"/>
        </w:rPr>
        <w:t>1.5   RESEARCH HYPOTHESES</w:t>
      </w:r>
    </w:p>
    <w:p w:rsidR="006F015A" w:rsidRPr="006F015A" w:rsidRDefault="006F015A" w:rsidP="006F015A">
      <w:pPr>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In line with the objectives of the research, the hypotheses of the study have been formulated in null form:</w:t>
      </w:r>
    </w:p>
    <w:p w:rsidR="006F015A" w:rsidRPr="006F015A" w:rsidRDefault="006F015A" w:rsidP="006F015A">
      <w:pPr>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H</w:t>
      </w:r>
      <w:r w:rsidRPr="006F015A">
        <w:rPr>
          <w:rFonts w:ascii="Times New Roman" w:hAnsi="Times New Roman" w:cs="Times New Roman"/>
          <w:sz w:val="24"/>
          <w:szCs w:val="24"/>
          <w:vertAlign w:val="subscript"/>
        </w:rPr>
        <w:t>o1</w:t>
      </w:r>
      <w:r w:rsidRPr="006F015A">
        <w:rPr>
          <w:rFonts w:ascii="Times New Roman" w:hAnsi="Times New Roman" w:cs="Times New Roman"/>
          <w:sz w:val="24"/>
          <w:szCs w:val="24"/>
        </w:rPr>
        <w:t>: Efficiency and effectiveness of tax administration has no significance effect on revenue generation of the state.</w:t>
      </w:r>
    </w:p>
    <w:p w:rsidR="006F015A" w:rsidRPr="006F015A" w:rsidRDefault="006F015A" w:rsidP="006F015A">
      <w:pPr>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H</w:t>
      </w:r>
      <w:r w:rsidRPr="006F015A">
        <w:rPr>
          <w:rFonts w:ascii="Times New Roman" w:hAnsi="Times New Roman" w:cs="Times New Roman"/>
          <w:sz w:val="24"/>
          <w:szCs w:val="24"/>
          <w:vertAlign w:val="subscript"/>
        </w:rPr>
        <w:t>o2</w:t>
      </w:r>
      <w:r w:rsidRPr="006F015A">
        <w:rPr>
          <w:rFonts w:ascii="Times New Roman" w:hAnsi="Times New Roman" w:cs="Times New Roman"/>
          <w:sz w:val="24"/>
          <w:szCs w:val="24"/>
        </w:rPr>
        <w:t>: There is no significant relationship between tax payers’ enlightenment on payment of tax and revenue generation.</w:t>
      </w:r>
    </w:p>
    <w:p w:rsidR="006F015A" w:rsidRPr="006F015A" w:rsidRDefault="006F015A" w:rsidP="006F015A">
      <w:pPr>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H</w:t>
      </w:r>
      <w:r w:rsidRPr="006F015A">
        <w:rPr>
          <w:rFonts w:ascii="Times New Roman" w:hAnsi="Times New Roman" w:cs="Times New Roman"/>
          <w:sz w:val="24"/>
          <w:szCs w:val="24"/>
          <w:vertAlign w:val="subscript"/>
        </w:rPr>
        <w:t>o3</w:t>
      </w:r>
      <w:r w:rsidRPr="006F015A">
        <w:rPr>
          <w:rFonts w:ascii="Times New Roman" w:hAnsi="Times New Roman" w:cs="Times New Roman"/>
          <w:sz w:val="24"/>
          <w:szCs w:val="24"/>
        </w:rPr>
        <w:t>: Tax evasion and tax avoidance have no significant effect on revenue generation.</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1.6  SCOPE OF THE STUDY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sz w:val="24"/>
          <w:szCs w:val="24"/>
        </w:rPr>
        <w:t xml:space="preserve">The scope of this topic ‘’accessing the effect of fax evasion on revenue generation of the local government administration’’ cover the area of tax collection and utilization {disbursement} on the local government administration before the   </w:t>
      </w:r>
      <w:r w:rsidRPr="006F015A">
        <w:rPr>
          <w:rFonts w:ascii="Times New Roman" w:hAnsi="Times New Roman" w:cs="Times New Roman"/>
          <w:sz w:val="24"/>
          <w:szCs w:val="24"/>
        </w:rPr>
        <w:lastRenderedPageBreak/>
        <w:t xml:space="preserve">analyzing of how the records are being kept Thus, this research project work mainly designed among other thing to find out how the tax collected only by the public authority? IT also cover the following area:- introduction to the topic, statement of problem objective of the study, significant of the study, scope and limitation of the study, definition of terms, literature review definition of taxation and types of taxation effect of tax evasion, how taxes are avoided, research methodology procedure and population sampling design, procedure of tax administration method and data analysis of responses fixtures, summary of the finding conclusion and recommendation.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1.7   LIMITATION OF THE STUDY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sz w:val="24"/>
          <w:szCs w:val="24"/>
        </w:rPr>
        <w:t xml:space="preserve">This study is limited to the local government because of time factor and considering the cost of transportation and other resource in carryout the research work. This study is limited to Moro Local Government Kwara State it should be noted that whatever is obtained here is also similar to other local government in Nigeria. Insufficient information is one of the problem that has hundred this research work such as inadequate and improper keeping of records, some of the document in use were out of stock and the government has not provided fund for the pronouncement of the necessary documents.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However, the researcher are able to overcome these problem before the completion of this research work.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1.8   DEFINITION OF KEY TERMS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sz w:val="24"/>
          <w:szCs w:val="24"/>
        </w:rPr>
        <w:t xml:space="preserve">This research work has been classified into fire chapters, each chapter comprises the following:- chapter one, included the objective of the study significant of the study scope of the study, limitation of the study and research methodology.Chapter two, deals with literature review definition of taxation, type of taxation effect of taxation in local government, how taxes are avoided and evaded and reason for ineffective taxes collection Chapter three, explains briefly on the population and sampling design instrument procedure of tax administration </w:t>
      </w:r>
      <w:r w:rsidRPr="006F015A">
        <w:rPr>
          <w:rFonts w:ascii="Times New Roman" w:hAnsi="Times New Roman" w:cs="Times New Roman"/>
          <w:sz w:val="24"/>
          <w:szCs w:val="24"/>
        </w:rPr>
        <w:lastRenderedPageBreak/>
        <w:t xml:space="preserve">method and data analysis Chapter four, contain introduction of chapter, data analysis and presentation to research questionnaire according to the state and test of hypothesis and analysis of response Chapter five, discusses the findings, conclusion recommendation summary and suggestion for future study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center"/>
        <w:rPr>
          <w:rFonts w:ascii="Times New Roman" w:hAnsi="Times New Roman" w:cs="Times New Roman"/>
          <w:b/>
          <w:sz w:val="24"/>
          <w:szCs w:val="24"/>
        </w:rPr>
      </w:pPr>
      <w:r w:rsidRPr="006F015A">
        <w:rPr>
          <w:rFonts w:ascii="Times New Roman" w:hAnsi="Times New Roman" w:cs="Times New Roman"/>
          <w:sz w:val="24"/>
          <w:szCs w:val="24"/>
        </w:rPr>
        <w:br w:type="page"/>
      </w:r>
      <w:r w:rsidRPr="006F015A">
        <w:rPr>
          <w:rFonts w:ascii="Times New Roman" w:hAnsi="Times New Roman" w:cs="Times New Roman"/>
          <w:b/>
          <w:sz w:val="24"/>
          <w:szCs w:val="24"/>
        </w:rPr>
        <w:lastRenderedPageBreak/>
        <w:t>CHAPTER TWO</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                                          LITERATURE REVIEW</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2.1   INTRODUCTION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There are three arms of government namely:- local state and federal government in Nigeria, the local government is referred to as the third their of government it is created to give essential services to the rural drivellers in other to improve the lots of people in the area  Local government according to the united can be defined as a political subdivision of a nation or in a federal system, state which is constituted by law and has a substantial control of local affair including the power to impose tax lab our for a prescribed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THE SYSTEM OF LOCAL GOVERNMENT PERFORM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Before 1977, there was no uniform system of local government administrative in Nigeria since after 2</w:t>
      </w:r>
      <w:r w:rsidRPr="006F015A">
        <w:rPr>
          <w:rFonts w:ascii="Times New Roman" w:hAnsi="Times New Roman" w:cs="Times New Roman"/>
          <w:sz w:val="24"/>
          <w:szCs w:val="24"/>
          <w:vertAlign w:val="superscript"/>
        </w:rPr>
        <w:t>ND</w:t>
      </w:r>
      <w:r w:rsidRPr="006F015A">
        <w:rPr>
          <w:rFonts w:ascii="Times New Roman" w:hAnsi="Times New Roman" w:cs="Times New Roman"/>
          <w:sz w:val="24"/>
          <w:szCs w:val="24"/>
        </w:rPr>
        <w:t xml:space="preserve"> world war, the colonial government or empire wanted to democratize local government as a basis foe social and economic development be local government is just regarded primarily agency which is a vehilce for local and economic development  Finally, local government which is subdivision of the country federal structure and also control over the affair of the people in their constancies so local government have a right to impose tax for prescribed purpose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2.2  DEFINITION OF TAXATION</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The book of taxation published by Abdul Rahaman .M. PHD defined taxation ‘’as a money paid for the support and purpose of administration. The increasing complexity of social organization with the development of human societies make government involvement increasingly important.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According to Ahmed S.D.C define taxation ‘’as a compulsory contribution imposed by a public authority irrespective of the exact amount of service render to the tax payer in return ‘’  Also, the international encyclopedia of social science defined taxation as a ‘’general concept for devices used by government to exact or </w:t>
      </w:r>
      <w:r w:rsidRPr="006F015A">
        <w:rPr>
          <w:rFonts w:ascii="Times New Roman" w:hAnsi="Times New Roman" w:cs="Times New Roman"/>
          <w:sz w:val="24"/>
          <w:szCs w:val="24"/>
        </w:rPr>
        <w:lastRenderedPageBreak/>
        <w:t>valuable article from member of the community and organization by the use of low’’.</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According to Johnson ugogi (1985:18) ‘’ said taxation could be defined as issuing by public authority on citizen weather their jurisdiction for the purpose of obtaining compulsory payment to meet financial social and economic and needs. So, it reveals that tax it self is a form of relationship which exist between the tax authority and citizen whereby the two parties has to contribute to provide economic and social services for the benefit of all it has to either be in kind or cash. Therefore in a modern society the governmental responsibility have become hardened that apart from meeting the basis collective need like schools, hospitals, roads, e.t.c. the government can not perform these function without financial of the people.  However, taxation is generally recognized as an essential element of financial supply for developing countries where these is an urgent need to generated such need fund for development from the above definition three conclusion can be drawn.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1. Taxation is a compulsory payment or leery </w:t>
      </w:r>
    </w:p>
    <w:p w:rsidR="006F015A" w:rsidRPr="006F015A" w:rsidRDefault="006F015A" w:rsidP="006F015A">
      <w:p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 xml:space="preserve">2. Any taxable citizen is expected to pay and non- payment of tax is punishable by </w:t>
      </w:r>
    </w:p>
    <w:p w:rsidR="006F015A" w:rsidRPr="006F015A" w:rsidRDefault="006F015A" w:rsidP="006F015A">
      <w:p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 xml:space="preserve">3. Any tax collected by the government from any citizen is for accomplishment of some economical social and physical development </w:t>
      </w:r>
    </w:p>
    <w:p w:rsidR="006F015A" w:rsidRPr="006F015A" w:rsidRDefault="006F015A" w:rsidP="006F015A">
      <w:pPr>
        <w:tabs>
          <w:tab w:val="left" w:pos="3119"/>
        </w:tabs>
        <w:spacing w:line="360" w:lineRule="auto"/>
        <w:contextualSpacing/>
        <w:rPr>
          <w:rFonts w:ascii="Times New Roman" w:hAnsi="Times New Roman" w:cs="Times New Roman"/>
          <w:b/>
          <w:sz w:val="24"/>
          <w:szCs w:val="24"/>
        </w:rPr>
      </w:pPr>
      <w:r w:rsidRPr="006F015A">
        <w:rPr>
          <w:rFonts w:ascii="Times New Roman" w:hAnsi="Times New Roman" w:cs="Times New Roman"/>
          <w:b/>
          <w:sz w:val="24"/>
          <w:szCs w:val="24"/>
        </w:rPr>
        <w:t xml:space="preserve">2.3 TYPES OF TAXES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There are many forms of taxes we have direct and indirect tax direct tax are those taxes whose burden fall directly on the payer and the tax payer feel the impact directly. This types of tax cannot be transferred from one person on the other.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For example property tax, capital gain tax capital transferred tax and income tax </w:t>
      </w:r>
    </w:p>
    <w:p w:rsidR="006F015A" w:rsidRPr="006F015A" w:rsidRDefault="006F015A" w:rsidP="006F015A">
      <w:pPr>
        <w:numPr>
          <w:ilvl w:val="0"/>
          <w:numId w:val="29"/>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 xml:space="preserve">Purchase tax </w:t>
      </w:r>
    </w:p>
    <w:p w:rsidR="006F015A" w:rsidRPr="006F015A" w:rsidRDefault="006F015A" w:rsidP="006F015A">
      <w:pPr>
        <w:numPr>
          <w:ilvl w:val="0"/>
          <w:numId w:val="29"/>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Entertainment tax</w:t>
      </w:r>
    </w:p>
    <w:p w:rsidR="006F015A" w:rsidRPr="006F015A" w:rsidRDefault="006F015A" w:rsidP="006F015A">
      <w:pPr>
        <w:numPr>
          <w:ilvl w:val="0"/>
          <w:numId w:val="29"/>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 xml:space="preserve">Property tax </w:t>
      </w:r>
    </w:p>
    <w:p w:rsidR="006F015A" w:rsidRPr="006F015A" w:rsidRDefault="006F015A" w:rsidP="006F015A">
      <w:pPr>
        <w:numPr>
          <w:ilvl w:val="0"/>
          <w:numId w:val="28"/>
        </w:num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lastRenderedPageBreak/>
        <w:t xml:space="preserve">Advalorem tax </w:t>
      </w:r>
    </w:p>
    <w:p w:rsidR="006F015A" w:rsidRPr="006F015A" w:rsidRDefault="006F015A" w:rsidP="006F015A">
      <w:pPr>
        <w:numPr>
          <w:ilvl w:val="0"/>
          <w:numId w:val="28"/>
        </w:num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Progressive tax </w:t>
      </w:r>
    </w:p>
    <w:p w:rsidR="006F015A" w:rsidRPr="006F015A" w:rsidRDefault="006F015A" w:rsidP="006F015A">
      <w:pPr>
        <w:numPr>
          <w:ilvl w:val="0"/>
          <w:numId w:val="28"/>
        </w:num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Regressive tax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PURCHASE TAX :-</w:t>
      </w:r>
      <w:r w:rsidRPr="006F015A">
        <w:rPr>
          <w:rFonts w:ascii="Times New Roman" w:hAnsi="Times New Roman" w:cs="Times New Roman"/>
          <w:sz w:val="24"/>
          <w:szCs w:val="24"/>
        </w:rPr>
        <w:t xml:space="preserve"> These taxes are charged indirectly on any item bought from whole sale merchant whether the good are manufactured in the country or importer.  The person accountable for the wholesaler of the tax commodity earned. The tax is paid on the delivery of the wholesaler goods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ENTERTAINMENT TAX:-</w:t>
      </w:r>
      <w:r w:rsidRPr="006F015A">
        <w:rPr>
          <w:rFonts w:ascii="Times New Roman" w:hAnsi="Times New Roman" w:cs="Times New Roman"/>
          <w:sz w:val="24"/>
          <w:szCs w:val="24"/>
        </w:rPr>
        <w:t xml:space="preserve"> These indirect tax is also charged on payment for admission to an entertainment which include and exhibitions, entire performance firm show games and sports the tax authority collects taxes from the organization of the entertainment. However, the burden is passed to the individual who attend these show for instance, the spectators of a foot ball attend these shows for instance, the sectors of a foot bal match on the form of an added value to the ticket bought for show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PROPERTY TAX :-</w:t>
      </w:r>
      <w:r w:rsidRPr="006F015A">
        <w:rPr>
          <w:rFonts w:ascii="Times New Roman" w:hAnsi="Times New Roman" w:cs="Times New Roman"/>
          <w:sz w:val="24"/>
          <w:szCs w:val="24"/>
        </w:rPr>
        <w:t xml:space="preserve"> This is the tax imposed on taxable property, fortunately this type of tax i.e property tax was entrenched in the kwara state edict 1984 and eventually the edit came into effect from {1995} 1</w:t>
      </w:r>
      <w:r w:rsidRPr="006F015A">
        <w:rPr>
          <w:rFonts w:ascii="Times New Roman" w:hAnsi="Times New Roman" w:cs="Times New Roman"/>
          <w:sz w:val="24"/>
          <w:szCs w:val="24"/>
          <w:vertAlign w:val="superscript"/>
        </w:rPr>
        <w:t>ST</w:t>
      </w:r>
      <w:r w:rsidRPr="006F015A">
        <w:rPr>
          <w:rFonts w:ascii="Times New Roman" w:hAnsi="Times New Roman" w:cs="Times New Roman"/>
          <w:sz w:val="24"/>
          <w:szCs w:val="24"/>
        </w:rPr>
        <w:t xml:space="preserve"> January – December)  It is said that this important source of revenue is expected to increase the government income but it is not well enforced in Moro local government Some local government are facing this problem of accurate awareness of people on the equation in responding to the prompt payment of this levy .it would be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skeptical about why they owned and this is that a large proportion of the internal revenue will be but by the local government authority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ADVALOREM TAX:-</w:t>
      </w:r>
      <w:r w:rsidRPr="006F015A">
        <w:rPr>
          <w:rFonts w:ascii="Times New Roman" w:hAnsi="Times New Roman" w:cs="Times New Roman"/>
          <w:sz w:val="24"/>
          <w:szCs w:val="24"/>
        </w:rPr>
        <w:t xml:space="preserve"> This is the tax levied on the value of the commodity and its duties are difficult to collect, they lead to fraud and false declaration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lastRenderedPageBreak/>
        <w:t>PROGRESSIVE TAX :-</w:t>
      </w:r>
      <w:r w:rsidRPr="006F015A">
        <w:rPr>
          <w:rFonts w:ascii="Times New Roman" w:hAnsi="Times New Roman" w:cs="Times New Roman"/>
          <w:sz w:val="24"/>
          <w:szCs w:val="24"/>
        </w:rPr>
        <w:t xml:space="preserve"> A progressive tax is the one in which a percentage of one income paid as tax increase with the income for instance a worker earn 1000 monthly he pay 5% but if his income rise to 1500 he pays 6%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PROPORTION TAX :-</w:t>
      </w:r>
      <w:r w:rsidRPr="006F015A">
        <w:rPr>
          <w:rFonts w:ascii="Times New Roman" w:hAnsi="Times New Roman" w:cs="Times New Roman"/>
          <w:sz w:val="24"/>
          <w:szCs w:val="24"/>
        </w:rPr>
        <w:t xml:space="preserve"> proportion tax is one that take a percentage of person income, say uniform rate 10% of some body is income of N10,000 a month will have him less presented them another person paying 10% of his 600;00 a mouth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REGRESSIVE TAX :-</w:t>
      </w:r>
      <w:r w:rsidRPr="006F015A">
        <w:rPr>
          <w:rFonts w:ascii="Times New Roman" w:hAnsi="Times New Roman" w:cs="Times New Roman"/>
          <w:sz w:val="24"/>
          <w:szCs w:val="24"/>
        </w:rPr>
        <w:t xml:space="preserve"> this may be considered to be the most unfair because the poor pays more in term of percentage of his income than the rich this tax namely in form of direct taxes for example, that a tax 50k is burn on a packed of sugar. Both the rich and the poor will pay the same for it. If both consume say two packets yearly tax they pay will be 10;00 in a year which be 10% of income of the person who earn 10,000 per annum and still 101% of the person who earn 100,000 as his income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FLAT TAX:-</w:t>
      </w:r>
      <w:r w:rsidRPr="006F015A">
        <w:rPr>
          <w:rFonts w:ascii="Times New Roman" w:hAnsi="Times New Roman" w:cs="Times New Roman"/>
          <w:sz w:val="24"/>
          <w:szCs w:val="24"/>
        </w:rPr>
        <w:t xml:space="preserve"> taxes in the form of basis rate of the local council and yet another kind which are flat taxes people say to the regressive taxation because the poor pays greater percentage of his income than rich people </w:t>
      </w:r>
    </w:p>
    <w:p w:rsidR="006F015A" w:rsidRPr="006F015A" w:rsidRDefault="006F015A" w:rsidP="006F015A">
      <w:pPr>
        <w:numPr>
          <w:ilvl w:val="1"/>
          <w:numId w:val="24"/>
        </w:numPr>
        <w:pBdr>
          <w:top w:val="nil"/>
          <w:left w:val="nil"/>
          <w:bottom w:val="nil"/>
          <w:right w:val="nil"/>
          <w:between w:val="nil"/>
        </w:pBdr>
        <w:tabs>
          <w:tab w:val="left" w:pos="3119"/>
        </w:tabs>
        <w:spacing w:line="360" w:lineRule="auto"/>
        <w:contextualSpacing/>
        <w:jc w:val="both"/>
        <w:rPr>
          <w:rFonts w:ascii="Times New Roman" w:hAnsi="Times New Roman" w:cs="Times New Roman"/>
          <w:b/>
          <w:color w:val="000000"/>
          <w:sz w:val="24"/>
          <w:szCs w:val="24"/>
        </w:rPr>
      </w:pPr>
      <w:r w:rsidRPr="006F015A">
        <w:rPr>
          <w:rFonts w:ascii="Times New Roman" w:hAnsi="Times New Roman" w:cs="Times New Roman"/>
          <w:b/>
          <w:color w:val="000000"/>
          <w:sz w:val="24"/>
          <w:szCs w:val="24"/>
        </w:rPr>
        <w:t xml:space="preserve"> EFFECT OF TAX EVASION LOCAL GOVERNMENT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Firstly, all taxes it self has own effect which can be referred to as the effect of taxation.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The researcher emphasis that particular types of takes may have different result from what they were intend ended to </w:t>
      </w:r>
    </w:p>
    <w:p w:rsidR="006F015A" w:rsidRPr="006F015A" w:rsidRDefault="006F015A" w:rsidP="006F015A">
      <w:pPr>
        <w:numPr>
          <w:ilvl w:val="0"/>
          <w:numId w:val="21"/>
        </w:num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Income distribution</w:t>
      </w:r>
    </w:p>
    <w:p w:rsidR="006F015A" w:rsidRPr="006F015A" w:rsidRDefault="006F015A" w:rsidP="006F015A">
      <w:pPr>
        <w:numPr>
          <w:ilvl w:val="0"/>
          <w:numId w:val="21"/>
        </w:num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Depression</w:t>
      </w:r>
    </w:p>
    <w:p w:rsidR="006F015A" w:rsidRPr="006F015A" w:rsidRDefault="006F015A" w:rsidP="006F015A">
      <w:pPr>
        <w:numPr>
          <w:ilvl w:val="0"/>
          <w:numId w:val="21"/>
        </w:num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Production</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But for the purpose of this project work, tax evasion is one of the problems facing revenue generation in Moro local government area. Tax evasion is a disease that should be avoided. Most people believe that any type under celebration or non dedication of income is tax evasion which leads to under payment of tax with the </w:t>
      </w:r>
      <w:r w:rsidRPr="006F015A">
        <w:rPr>
          <w:rFonts w:ascii="Times New Roman" w:hAnsi="Times New Roman" w:cs="Times New Roman"/>
          <w:sz w:val="24"/>
          <w:szCs w:val="24"/>
        </w:rPr>
        <w:lastRenderedPageBreak/>
        <w:t xml:space="preserve">result that the socio economic progress of Nigeria is hundred and objective of taxation. In Bullens Wincosin (1916) justice home sand “when the laws draws a line a case is one side of it or other and if the safe side is more worse legally that a party has awaited himself to the full of what the law permits. When an act is condemned as an evasion does not only reduces the local government revenue, it also increase the financial burden and slows down development preface and capital projects” The above quoted statements shall be discussed one after the other. Increasingly financial burden- The state of the local government finance is poor and local government relies much on the income generated from these taxes go as to meet its financial obligation bearing the fact that the authority expects a substantial amount from taxes so, when these taxes are ended, the financial burden of the authority will increase because the authority is left with little to carry out its various projects. Slowing down capital project and development programmed, tax evasion bring about reduction in the government revenue of local governments, it also increase the financial burden as discussed and the effects of these two results is that developmental programmed and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capital projects of the authority will be slowed down, example of these projects include constitution of feeder roads, provision of pipe borne water, bore-holes for water, installation of street light, rural development, constitution and rehabilitation of market, provision of mass transits and provision of public convenience reduction of local government revenue. The expected revenue that is supposed to be acquired to the local government in January- December 1988 for example was 70% - 90% but we are made to know that 1988 year assessment of the revenue that was collected through taxes only accounted for 9.24% of total revenue. This percentage however depicts that tax evasion in this local government area to the authority. So, tax evasion no doubt reduces the internal revenue generation of the local government and forces. The local government to </w:t>
      </w:r>
      <w:r w:rsidRPr="006F015A">
        <w:rPr>
          <w:rFonts w:ascii="Times New Roman" w:hAnsi="Times New Roman" w:cs="Times New Roman"/>
          <w:sz w:val="24"/>
          <w:szCs w:val="24"/>
        </w:rPr>
        <w:lastRenderedPageBreak/>
        <w:t>look outward for fund to be able to finance its obligations. In some cases when projects undertaking forwards the end of the year, the council will be doubtful concerning the adequate of fund. At times the council banker arrange in under to settle their creditors and later the council will settle it back.</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These projects look so encouraging to make a good implementation and if they were implemented the local government would howe turned out to be one of the best local government if not the best. However, due to shortage of funds, only few of these projects programmes were carried out by the local government.</w:t>
      </w:r>
    </w:p>
    <w:p w:rsidR="006F015A" w:rsidRPr="006F015A" w:rsidRDefault="006F015A" w:rsidP="006F015A">
      <w:pPr>
        <w:tabs>
          <w:tab w:val="left" w:pos="3119"/>
        </w:tabs>
        <w:spacing w:line="360" w:lineRule="auto"/>
        <w:contextualSpacing/>
        <w:rPr>
          <w:rFonts w:ascii="Times New Roman" w:hAnsi="Times New Roman" w:cs="Times New Roman"/>
          <w:b/>
          <w:sz w:val="24"/>
          <w:szCs w:val="24"/>
        </w:rPr>
      </w:pPr>
      <w:r w:rsidRPr="006F015A">
        <w:rPr>
          <w:rFonts w:ascii="Times New Roman" w:hAnsi="Times New Roman" w:cs="Times New Roman"/>
          <w:b/>
          <w:sz w:val="24"/>
          <w:szCs w:val="24"/>
        </w:rPr>
        <w:t>2.5 HOW TAXES ARE AVOIDED  AND EVADED</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Tax evasion and avoidance are some of the problems facing revenue generation in more Local Government, and some of there so called problems have advanced for its negative act.</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TAX EVASION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Tax evasion simply refers to the declaration of lower income or refusal to pay tax altogether. It is the act of reducing ones tax liability through illegal incomes.</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TAX EVASION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Tax evasion if discovered leads to the imposition of penalties or may result in prosecution of the offenders, that is, the tax payer himself and any person or persons who knowingly contributed to the evasion.</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TAX AVOIDANCE</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Tax avoidance refers to a situation whereby an individual takes advantage of a loophole in the tax regulations and therefore manipulates his economics situation accordingly to pay low tax like declaring that he has done. It is the act were by a tax payer reduced his tax liability through lawful means tax avoidance if not carefully applied by a tax payer may lead to tax evasion.Under the law, the tax payer is entitled to arrange his affairs in a way so as to reduce tax liability considerably. As long as the arrangement is done wither the law, the tax payer is not liable to prosention. Tax avoidance can be achieved through a statutory </w:t>
      </w:r>
      <w:r w:rsidRPr="006F015A">
        <w:rPr>
          <w:rFonts w:ascii="Times New Roman" w:hAnsi="Times New Roman" w:cs="Times New Roman"/>
          <w:sz w:val="24"/>
          <w:szCs w:val="24"/>
        </w:rPr>
        <w:lastRenderedPageBreak/>
        <w:t xml:space="preserve">reorganization of a business or the conversion of a one-man business unto a limited liability company where appropriate. </w:t>
      </w:r>
    </w:p>
    <w:p w:rsidR="006F015A" w:rsidRPr="006F015A" w:rsidRDefault="006F015A" w:rsidP="006F015A">
      <w:pPr>
        <w:tabs>
          <w:tab w:val="left" w:pos="0"/>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2.6  REASON FOR INEFFECTIVE TAX COLLECTION</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Many people have given different reasons to why taxes are evaded and why taxes are not effectively collected. Necessary working conditions, tools like Telephone, Newspaper, Magazines and departmental vehicles to ease the process of collection and enforcement, adequate supply of tax forms and receipts and Satisfactory accommodation should be provided by the government to the various revenue division from the above statement, it is obvious that different reasons are given for ineffective tax collection among these and others itemized below and are examined one after the other.</w:t>
      </w:r>
    </w:p>
    <w:p w:rsidR="006F015A" w:rsidRPr="006F015A" w:rsidRDefault="006F015A" w:rsidP="006F015A">
      <w:pPr>
        <w:numPr>
          <w:ilvl w:val="0"/>
          <w:numId w:val="22"/>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The revenue collectors lack incentives</w:t>
      </w:r>
    </w:p>
    <w:p w:rsidR="006F015A" w:rsidRPr="006F015A" w:rsidRDefault="006F015A" w:rsidP="006F015A">
      <w:pPr>
        <w:numPr>
          <w:ilvl w:val="0"/>
          <w:numId w:val="22"/>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Poor remuneration</w:t>
      </w:r>
    </w:p>
    <w:p w:rsidR="006F015A" w:rsidRPr="006F015A" w:rsidRDefault="006F015A" w:rsidP="006F015A">
      <w:pPr>
        <w:numPr>
          <w:ilvl w:val="0"/>
          <w:numId w:val="22"/>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Untrained staff</w:t>
      </w:r>
    </w:p>
    <w:p w:rsidR="006F015A" w:rsidRPr="006F015A" w:rsidRDefault="006F015A" w:rsidP="006F015A">
      <w:pPr>
        <w:numPr>
          <w:ilvl w:val="0"/>
          <w:numId w:val="22"/>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Lack of knowledge about the importance of tax</w:t>
      </w:r>
    </w:p>
    <w:p w:rsidR="006F015A" w:rsidRPr="006F015A" w:rsidRDefault="006F015A" w:rsidP="006F015A">
      <w:pPr>
        <w:numPr>
          <w:ilvl w:val="0"/>
          <w:numId w:val="22"/>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Inadequate machinery for their work</w:t>
      </w:r>
    </w:p>
    <w:p w:rsidR="006F015A" w:rsidRPr="006F015A" w:rsidRDefault="006F015A" w:rsidP="006F015A">
      <w:pPr>
        <w:numPr>
          <w:ilvl w:val="0"/>
          <w:numId w:val="22"/>
        </w:numPr>
        <w:tabs>
          <w:tab w:val="left" w:pos="3119"/>
          <w:tab w:val="left" w:pos="4395"/>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Low level of awareness</w:t>
      </w:r>
    </w:p>
    <w:p w:rsidR="006F015A" w:rsidRPr="006F015A" w:rsidRDefault="006F015A" w:rsidP="006F015A">
      <w:pPr>
        <w:numPr>
          <w:ilvl w:val="0"/>
          <w:numId w:val="22"/>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People believe that the money collected is meant for the tax officials</w:t>
      </w:r>
    </w:p>
    <w:p w:rsidR="006F015A" w:rsidRPr="006F015A" w:rsidRDefault="006F015A" w:rsidP="006F015A">
      <w:pPr>
        <w:numPr>
          <w:ilvl w:val="0"/>
          <w:numId w:val="22"/>
        </w:numPr>
        <w:tabs>
          <w:tab w:val="left" w:pos="3119"/>
        </w:tabs>
        <w:spacing w:line="360" w:lineRule="auto"/>
        <w:contextualSpacing/>
        <w:rPr>
          <w:rFonts w:ascii="Times New Roman" w:hAnsi="Times New Roman" w:cs="Times New Roman"/>
          <w:sz w:val="24"/>
          <w:szCs w:val="24"/>
        </w:rPr>
      </w:pPr>
      <w:r w:rsidRPr="006F015A">
        <w:rPr>
          <w:rFonts w:ascii="Times New Roman" w:hAnsi="Times New Roman" w:cs="Times New Roman"/>
          <w:sz w:val="24"/>
          <w:szCs w:val="24"/>
        </w:rPr>
        <w:t>Revenue collectors lack incentives</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The revenue collectors personally need some incentives in a form of motivation in order to carry their job effectively. These incentives includes telephone, newspaper, magazine, department includes and many other incentives that will induce and encouraged them to do their work effectively and efficiently.</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POOR REMUNERATION OF REVENUE COLLECTORS</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Some of the revenue collectors are not well paid, tough they are paid based on the salary structure which is particular to everybody he the civil services.</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lastRenderedPageBreak/>
        <w:t>UNTRAINED STAFFS.</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Some of the tax officials are illiterates instead of the local government to give them the necessary training needed for the efficient performance of their jobs, the local government consider the amount to be expensive on such training and they set the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training aside with ware of hands and this makes the collection and administration of effective taxes collection to be very difficult and ineffective.</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INADEQUATE MACHINERIES FOR THEIR JOB</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The tax and revenue collectors need some basic machineries to assist them in carrying out their responsibility effectively. But in our local government all these machineries are absent for example if a motorcycles or bicycles are  provided it will help and make the revenue collectors to cover a large area compared with  when he is to trek along distance.</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LACK OF KNOWLEDGE ABOUT THE IMPORTANCE OF TAX.</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Many individual especially the market women and the farmers are illiterates who do not know the importance of paying their tax, they do not know that, if they fail to pay tax it will reduce the revenue of the local government thereby slow down development programmes and capital projects. The local government needs to carry out which eventually increase the financial burden of the local government. If all these people can be educated to their knowledge the importance of paying can be educated to their knowledge the importance of paying tax as listed above, they will know that if they pay their taxes effectively and promptly. They are also helping themselves as an individual and collectively to provide the basic amenities needed in the community.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LOW LEVEL OF AWARENESS</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It is not an enormous statement to say that many people within these local government do not know if and why they should pay their taxes. Any community </w:t>
      </w:r>
      <w:r w:rsidRPr="006F015A">
        <w:rPr>
          <w:rFonts w:ascii="Times New Roman" w:hAnsi="Times New Roman" w:cs="Times New Roman"/>
          <w:sz w:val="24"/>
          <w:szCs w:val="24"/>
        </w:rPr>
        <w:lastRenderedPageBreak/>
        <w:t xml:space="preserve">devoid of information is a dead community. The point is that when a man does not know or hare no knowledge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about something definitely these is no meaningful progress that the person can be about that particular thing.</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THE THOUGHT AND BELIEF BY TAX PAYER THAT TAXES COLLECTED ARE MEANT FOR THE OFFICIALS:-</w:t>
      </w:r>
      <w:r w:rsidRPr="006F015A">
        <w:rPr>
          <w:rFonts w:ascii="Times New Roman" w:hAnsi="Times New Roman" w:cs="Times New Roman"/>
          <w:sz w:val="24"/>
          <w:szCs w:val="24"/>
        </w:rPr>
        <w:t xml:space="preserve"> In our society today, it is not uncommon to hear people saying that the taxes they pay go to process of either, the local government or the revenue collectors, the councils officials or an individual in the community. This might not be unconnected with the fact that even the money they have been paying were not used for meaningful developmental projects. Ask many Nig,eria today the performance of local government where he or she resides. They will tell you that they cannot see any meaningful projects they have completed successfully. Taxation can be used to effect the redistribution of income in the society, but it is considered in the nation interest that they should be provided by the state and local government at a price that will be within the reach of  everybody in the society.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IMPORTANCE OF PROMPT AND EFFECTIVE TAX</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The primary purpose of taxation as to generate revenue for the management of the local government he order to use the money collected to provide basic amenities to the society. In modern time, taxation does more than this becomes nowadays the government uses taxation to promote economic and social policies too. From the above statement, it is obvious that the importance of taxes to the government include the following purpose Taxes are means of controlling the economy order. By laying than the government can hyhence the rule of consumption saying and investment be the country. Taxes are used by the government to promote economic growth, this can be achieved by imposing a</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lastRenderedPageBreak/>
        <w:t xml:space="preserve">lower rate of tax or company projects that are plough back in to business. The government can also encourage economic growth by pursing generous investment policies. It can grant some industries tax concession or impose protections tariffs to discourage the production and purchase of foreign goods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bookmarkStart w:id="2" w:name="_1fob9te" w:colFirst="0" w:colLast="0"/>
      <w:bookmarkEnd w:id="2"/>
      <w:r w:rsidRPr="006F015A">
        <w:rPr>
          <w:rFonts w:ascii="Times New Roman" w:hAnsi="Times New Roman" w:cs="Times New Roman"/>
          <w:sz w:val="24"/>
          <w:szCs w:val="24"/>
        </w:rPr>
        <w:br w:type="page"/>
      </w:r>
      <w:r w:rsidRPr="006F015A">
        <w:rPr>
          <w:rFonts w:ascii="Times New Roman" w:hAnsi="Times New Roman" w:cs="Times New Roman"/>
          <w:b/>
          <w:sz w:val="24"/>
          <w:szCs w:val="24"/>
        </w:rPr>
        <w:lastRenderedPageBreak/>
        <w:t xml:space="preserve">                                                  CHAPTER THREE</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3.1   INTRODUCTION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This aspect of study is designed and tailed towards discussing the techniques and procedure adopted in the collection of data.</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3.2     RESEARCH  DESIGN</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In order to ensure that the population comprises every category of people in the local government, the researchers include the following class of people in the population. The market women, traders, civil servant farmers, tax official revenue collectors, all within more local government.</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3.3  POPULATION OF THE STUDY</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In order to ensure that the population comprises every category of people in the local government, the researchers include the following class of people in the population. The market women, traders, civil servant farmers, tax official revenue collectors, all within more local government.</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3.4   SAMPLE SIZE AND SAMPLING TECHNIQUE</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As a result of the factor listed in chapter one of this study, the sample size of the study was therefore narrowed down to 50. this is to enable them carry out the research work effectively and for easy coordination Viz.</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TABLE 3(0)</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71"/>
        <w:gridCol w:w="1771"/>
        <w:gridCol w:w="1771"/>
        <w:gridCol w:w="1458"/>
        <w:gridCol w:w="2085"/>
      </w:tblGrid>
      <w:tr w:rsidR="006F015A" w:rsidRPr="006F015A" w:rsidTr="006F015A">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MALE </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FEMALE </w:t>
            </w:r>
          </w:p>
        </w:tc>
        <w:tc>
          <w:tcPr>
            <w:tcW w:w="1458"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TOTAL </w:t>
            </w:r>
          </w:p>
        </w:tc>
        <w:tc>
          <w:tcPr>
            <w:tcW w:w="208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PERCENTAGE </w:t>
            </w:r>
          </w:p>
        </w:tc>
      </w:tr>
      <w:tr w:rsidR="006F015A" w:rsidRPr="006F015A" w:rsidTr="006F015A">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Personal </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17</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5</w:t>
            </w:r>
          </w:p>
        </w:tc>
        <w:tc>
          <w:tcPr>
            <w:tcW w:w="1458"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12</w:t>
            </w:r>
          </w:p>
        </w:tc>
        <w:tc>
          <w:tcPr>
            <w:tcW w:w="208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24%</w:t>
            </w:r>
          </w:p>
        </w:tc>
      </w:tr>
      <w:tr w:rsidR="006F015A" w:rsidRPr="006F015A" w:rsidTr="006F015A">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Tax collector </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12</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3</w:t>
            </w:r>
          </w:p>
        </w:tc>
        <w:tc>
          <w:tcPr>
            <w:tcW w:w="1458"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15</w:t>
            </w:r>
          </w:p>
        </w:tc>
        <w:tc>
          <w:tcPr>
            <w:tcW w:w="208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30%</w:t>
            </w:r>
          </w:p>
        </w:tc>
      </w:tr>
      <w:tr w:rsidR="006F015A" w:rsidRPr="006F015A" w:rsidTr="006F015A">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Tax payer </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14</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9</w:t>
            </w:r>
          </w:p>
        </w:tc>
        <w:tc>
          <w:tcPr>
            <w:tcW w:w="1458"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23</w:t>
            </w:r>
          </w:p>
        </w:tc>
        <w:tc>
          <w:tcPr>
            <w:tcW w:w="208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46%</w:t>
            </w:r>
          </w:p>
        </w:tc>
      </w:tr>
      <w:tr w:rsidR="006F015A" w:rsidRPr="006F015A" w:rsidTr="006F015A">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Total </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33</w:t>
            </w:r>
          </w:p>
        </w:tc>
        <w:tc>
          <w:tcPr>
            <w:tcW w:w="177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17</w:t>
            </w:r>
          </w:p>
        </w:tc>
        <w:tc>
          <w:tcPr>
            <w:tcW w:w="1458"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50</w:t>
            </w:r>
          </w:p>
        </w:tc>
        <w:tc>
          <w:tcPr>
            <w:tcW w:w="208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1005</w:t>
            </w:r>
          </w:p>
        </w:tc>
      </w:tr>
    </w:tbl>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simplePos x="0" y="0"/>
            <wp:positionH relativeFrom="column">
              <wp:posOffset>558800</wp:posOffset>
            </wp:positionH>
            <wp:positionV relativeFrom="paragraph">
              <wp:posOffset>215900</wp:posOffset>
            </wp:positionV>
            <wp:extent cx="466725" cy="1266825"/>
            <wp:effectExtent l="0" t="0" r="0" b="0"/>
            <wp:wrapNone/>
            <wp:docPr id="6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7"/>
                    <a:srcRect/>
                    <a:stretch>
                      <a:fillRect/>
                    </a:stretch>
                  </pic:blipFill>
                  <pic:spPr>
                    <a:xfrm>
                      <a:off x="0" y="0"/>
                      <a:ext cx="466725" cy="1266825"/>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0288" behindDoc="0" locked="0" layoutInCell="1" allowOverlap="1">
            <wp:simplePos x="0" y="0"/>
            <wp:positionH relativeFrom="column">
              <wp:posOffset>-228599</wp:posOffset>
            </wp:positionH>
            <wp:positionV relativeFrom="paragraph">
              <wp:posOffset>88900</wp:posOffset>
            </wp:positionV>
            <wp:extent cx="466725" cy="2181225"/>
            <wp:effectExtent l="0" t="0" r="0" b="0"/>
            <wp:wrapNone/>
            <wp:docPr id="6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466725" cy="2181225"/>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1312" behindDoc="0" locked="0" layoutInCell="1" allowOverlap="1">
            <wp:simplePos x="0" y="0"/>
            <wp:positionH relativeFrom="column">
              <wp:posOffset>114300</wp:posOffset>
            </wp:positionH>
            <wp:positionV relativeFrom="paragraph">
              <wp:posOffset>228600</wp:posOffset>
            </wp:positionV>
            <wp:extent cx="114300" cy="12700"/>
            <wp:effectExtent l="0" t="0" r="0" b="0"/>
            <wp:wrapNone/>
            <wp:docPr id="6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a:stretch>
                      <a:fillRect/>
                    </a:stretch>
                  </pic:blipFill>
                  <pic:spPr>
                    <a:xfrm>
                      <a:off x="0" y="0"/>
                      <a:ext cx="114300" cy="12700"/>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2336" behindDoc="0" locked="0" layoutInCell="1" allowOverlap="1">
            <wp:simplePos x="0" y="0"/>
            <wp:positionH relativeFrom="column">
              <wp:posOffset>114300</wp:posOffset>
            </wp:positionH>
            <wp:positionV relativeFrom="paragraph">
              <wp:posOffset>165100</wp:posOffset>
            </wp:positionV>
            <wp:extent cx="114300" cy="12700"/>
            <wp:effectExtent l="0" t="0" r="0" b="0"/>
            <wp:wrapNone/>
            <wp:docPr id="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14300" cy="12700"/>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3360" behindDoc="0" locked="0" layoutInCell="1" allowOverlap="1">
            <wp:simplePos x="0" y="0"/>
            <wp:positionH relativeFrom="column">
              <wp:posOffset>114300</wp:posOffset>
            </wp:positionH>
            <wp:positionV relativeFrom="paragraph">
              <wp:posOffset>101600</wp:posOffset>
            </wp:positionV>
            <wp:extent cx="114300" cy="12700"/>
            <wp:effectExtent l="0" t="0" r="0" b="0"/>
            <wp:wrapNone/>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14300" cy="12700"/>
                    </a:xfrm>
                    <a:prstGeom prst="rect">
                      <a:avLst/>
                    </a:prstGeom>
                    <a:ln/>
                  </pic:spPr>
                </pic:pic>
              </a:graphicData>
            </a:graphic>
          </wp:anchor>
        </w:drawing>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noProof/>
          <w:sz w:val="24"/>
          <w:szCs w:val="24"/>
          <w:lang w:val="en-GB" w:eastAsia="en-GB"/>
        </w:rPr>
        <w:drawing>
          <wp:anchor distT="0" distB="0" distL="114300" distR="114300" simplePos="0" relativeHeight="251664384" behindDoc="0" locked="0" layoutInCell="1" allowOverlap="1">
            <wp:simplePos x="0" y="0"/>
            <wp:positionH relativeFrom="column">
              <wp:posOffset>228600</wp:posOffset>
            </wp:positionH>
            <wp:positionV relativeFrom="paragraph">
              <wp:posOffset>1054100</wp:posOffset>
            </wp:positionV>
            <wp:extent cx="3771900" cy="12700"/>
            <wp:effectExtent l="0" t="0" r="0" b="0"/>
            <wp:wrapNone/>
            <wp:docPr id="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771900" cy="12700"/>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5408" behindDoc="0" locked="0" layoutInCell="1" allowOverlap="1">
            <wp:simplePos x="0" y="0"/>
            <wp:positionH relativeFrom="column">
              <wp:posOffset>1016000</wp:posOffset>
            </wp:positionH>
            <wp:positionV relativeFrom="paragraph">
              <wp:posOffset>368300</wp:posOffset>
            </wp:positionV>
            <wp:extent cx="466725" cy="695325"/>
            <wp:effectExtent l="0" t="0" r="0" b="0"/>
            <wp:wrapNone/>
            <wp:docPr id="6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3"/>
                    <a:srcRect/>
                    <a:stretch>
                      <a:fillRect/>
                    </a:stretch>
                  </pic:blipFill>
                  <pic:spPr>
                    <a:xfrm>
                      <a:off x="0" y="0"/>
                      <a:ext cx="466725" cy="695325"/>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6432" behindDoc="0" locked="0" layoutInCell="1" allowOverlap="1">
            <wp:simplePos x="0" y="0"/>
            <wp:positionH relativeFrom="column">
              <wp:posOffset>1816100</wp:posOffset>
            </wp:positionH>
            <wp:positionV relativeFrom="paragraph">
              <wp:posOffset>368300</wp:posOffset>
            </wp:positionV>
            <wp:extent cx="466725" cy="695325"/>
            <wp:effectExtent l="0" t="0" r="0" b="0"/>
            <wp:wrapNone/>
            <wp:docPr id="7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66725" cy="695325"/>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7456" behindDoc="0" locked="0" layoutInCell="1" allowOverlap="1">
            <wp:simplePos x="0" y="0"/>
            <wp:positionH relativeFrom="column">
              <wp:posOffset>2273300</wp:posOffset>
            </wp:positionH>
            <wp:positionV relativeFrom="paragraph">
              <wp:posOffset>596900</wp:posOffset>
            </wp:positionV>
            <wp:extent cx="466725" cy="466725"/>
            <wp:effectExtent l="0" t="0" r="0" b="0"/>
            <wp:wrapNone/>
            <wp:docPr id="7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466725" cy="466725"/>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8480" behindDoc="0" locked="0" layoutInCell="1" allowOverlap="1">
            <wp:simplePos x="0" y="0"/>
            <wp:positionH relativeFrom="column">
              <wp:posOffset>2959100</wp:posOffset>
            </wp:positionH>
            <wp:positionV relativeFrom="paragraph">
              <wp:posOffset>368300</wp:posOffset>
            </wp:positionV>
            <wp:extent cx="466725" cy="695325"/>
            <wp:effectExtent l="0" t="0" r="0" b="0"/>
            <wp:wrapNone/>
            <wp:docPr id="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466725" cy="695325"/>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69504" behindDoc="0" locked="0" layoutInCell="1" allowOverlap="1">
            <wp:simplePos x="0" y="0"/>
            <wp:positionH relativeFrom="column">
              <wp:posOffset>3416300</wp:posOffset>
            </wp:positionH>
            <wp:positionV relativeFrom="paragraph">
              <wp:posOffset>711200</wp:posOffset>
            </wp:positionV>
            <wp:extent cx="466725" cy="352425"/>
            <wp:effectExtent l="0" t="0" r="0" b="0"/>
            <wp:wrapNone/>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66725" cy="352425"/>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70528" behindDoc="0" locked="0" layoutInCell="1" allowOverlap="1">
            <wp:simplePos x="0" y="0"/>
            <wp:positionH relativeFrom="column">
              <wp:posOffset>88901</wp:posOffset>
            </wp:positionH>
            <wp:positionV relativeFrom="paragraph">
              <wp:posOffset>25400</wp:posOffset>
            </wp:positionV>
            <wp:extent cx="114300" cy="12700"/>
            <wp:effectExtent l="0" t="0" r="0" b="0"/>
            <wp:wrapNone/>
            <wp:docPr id="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114300" cy="12700"/>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71552" behindDoc="0" locked="0" layoutInCell="1" allowOverlap="1">
            <wp:simplePos x="0" y="0"/>
            <wp:positionH relativeFrom="column">
              <wp:posOffset>63501</wp:posOffset>
            </wp:positionH>
            <wp:positionV relativeFrom="paragraph">
              <wp:posOffset>368300</wp:posOffset>
            </wp:positionV>
            <wp:extent cx="114300" cy="12700"/>
            <wp:effectExtent l="0" t="0" r="0" b="0"/>
            <wp:wrapNone/>
            <wp:docPr id="7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14300" cy="12700"/>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72576" behindDoc="0" locked="0" layoutInCell="1" allowOverlap="1">
            <wp:simplePos x="0" y="0"/>
            <wp:positionH relativeFrom="column">
              <wp:posOffset>38101</wp:posOffset>
            </wp:positionH>
            <wp:positionV relativeFrom="paragraph">
              <wp:posOffset>762000</wp:posOffset>
            </wp:positionV>
            <wp:extent cx="114300" cy="12700"/>
            <wp:effectExtent l="0" t="0" r="0" b="0"/>
            <wp:wrapNone/>
            <wp:docPr id="7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114300" cy="12700"/>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73600" behindDoc="0" locked="0" layoutInCell="1" allowOverlap="1">
            <wp:simplePos x="0" y="0"/>
            <wp:positionH relativeFrom="column">
              <wp:posOffset>38101</wp:posOffset>
            </wp:positionH>
            <wp:positionV relativeFrom="paragraph">
              <wp:posOffset>1155700</wp:posOffset>
            </wp:positionV>
            <wp:extent cx="3971925" cy="263525"/>
            <wp:effectExtent l="0" t="0" r="0" b="0"/>
            <wp:wrapNone/>
            <wp:docPr id="7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3971925" cy="263525"/>
                    </a:xfrm>
                    <a:prstGeom prst="rect">
                      <a:avLst/>
                    </a:prstGeom>
                    <a:ln/>
                  </pic:spPr>
                </pic:pic>
              </a:graphicData>
            </a:graphic>
          </wp:anchor>
        </w:drawing>
      </w:r>
      <w:r w:rsidRPr="006F015A">
        <w:rPr>
          <w:rFonts w:ascii="Times New Roman" w:hAnsi="Times New Roman" w:cs="Times New Roman"/>
          <w:sz w:val="24"/>
          <w:szCs w:val="24"/>
        </w:rPr>
        <w:t>Personnel  Tax  collection Tax payers</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KEY</w:t>
      </w:r>
      <w:r w:rsidRPr="006F015A">
        <w:rPr>
          <w:rFonts w:ascii="Times New Roman" w:hAnsi="Times New Roman" w:cs="Times New Roman"/>
          <w:noProof/>
          <w:sz w:val="24"/>
          <w:szCs w:val="24"/>
          <w:lang w:val="en-GB" w:eastAsia="en-GB"/>
        </w:rPr>
        <w:drawing>
          <wp:anchor distT="0" distB="0" distL="114300" distR="114300" simplePos="0" relativeHeight="251674624" behindDoc="0" locked="0" layoutInCell="1" allowOverlap="1">
            <wp:simplePos x="0" y="0"/>
            <wp:positionH relativeFrom="column">
              <wp:posOffset>749300</wp:posOffset>
            </wp:positionH>
            <wp:positionV relativeFrom="paragraph">
              <wp:posOffset>177800</wp:posOffset>
            </wp:positionV>
            <wp:extent cx="1457325" cy="46672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457325" cy="466725"/>
                    </a:xfrm>
                    <a:prstGeom prst="rect">
                      <a:avLst/>
                    </a:prstGeom>
                    <a:ln/>
                  </pic:spPr>
                </pic:pic>
              </a:graphicData>
            </a:graphic>
          </wp:anchor>
        </w:drawing>
      </w:r>
      <w:r w:rsidRPr="006F015A">
        <w:rPr>
          <w:rFonts w:ascii="Times New Roman" w:hAnsi="Times New Roman" w:cs="Times New Roman"/>
          <w:sz w:val="24"/>
          <w:szCs w:val="24"/>
        </w:rPr>
        <w:t xml:space="preserve"> MALE</w:t>
      </w:r>
      <w:r w:rsidRPr="006F015A">
        <w:rPr>
          <w:rFonts w:ascii="Times New Roman" w:hAnsi="Times New Roman" w:cs="Times New Roman"/>
          <w:noProof/>
          <w:sz w:val="24"/>
          <w:szCs w:val="24"/>
          <w:lang w:val="en-GB" w:eastAsia="en-GB"/>
        </w:rPr>
        <w:drawing>
          <wp:anchor distT="0" distB="0" distL="114300" distR="114300" simplePos="0" relativeHeight="251675648" behindDoc="0" locked="0" layoutInCell="1" allowOverlap="1">
            <wp:simplePos x="0" y="0"/>
            <wp:positionH relativeFrom="column">
              <wp:posOffset>749300</wp:posOffset>
            </wp:positionH>
            <wp:positionV relativeFrom="paragraph">
              <wp:posOffset>203200</wp:posOffset>
            </wp:positionV>
            <wp:extent cx="1457325" cy="466725"/>
            <wp:effectExtent l="0" t="0" r="0" b="0"/>
            <wp:wrapNone/>
            <wp:docPr id="7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3"/>
                    <a:srcRect/>
                    <a:stretch>
                      <a:fillRect/>
                    </a:stretch>
                  </pic:blipFill>
                  <pic:spPr>
                    <a:xfrm>
                      <a:off x="0" y="0"/>
                      <a:ext cx="1457325" cy="466725"/>
                    </a:xfrm>
                    <a:prstGeom prst="rect">
                      <a:avLst/>
                    </a:prstGeom>
                    <a:ln/>
                  </pic:spPr>
                </pic:pic>
              </a:graphicData>
            </a:graphic>
          </wp:anchor>
        </w:drawing>
      </w:r>
      <w:r w:rsidRPr="006F015A">
        <w:rPr>
          <w:rFonts w:ascii="Times New Roman" w:hAnsi="Times New Roman" w:cs="Times New Roman"/>
          <w:noProof/>
          <w:sz w:val="24"/>
          <w:szCs w:val="24"/>
          <w:lang w:val="en-GB" w:eastAsia="en-GB"/>
        </w:rPr>
        <w:drawing>
          <wp:anchor distT="0" distB="0" distL="114300" distR="114300" simplePos="0" relativeHeight="251676672" behindDoc="0" locked="0" layoutInCell="1" allowOverlap="1">
            <wp:simplePos x="0" y="0"/>
            <wp:positionH relativeFrom="column">
              <wp:posOffset>2260600</wp:posOffset>
            </wp:positionH>
            <wp:positionV relativeFrom="paragraph">
              <wp:posOffset>63500</wp:posOffset>
            </wp:positionV>
            <wp:extent cx="114300" cy="12700"/>
            <wp:effectExtent l="0" t="0" r="0" b="0"/>
            <wp:wrapNone/>
            <wp:docPr id="8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4"/>
                    <a:srcRect/>
                    <a:stretch>
                      <a:fillRect/>
                    </a:stretch>
                  </pic:blipFill>
                  <pic:spPr>
                    <a:xfrm>
                      <a:off x="0" y="0"/>
                      <a:ext cx="114300" cy="12700"/>
                    </a:xfrm>
                    <a:prstGeom prst="rect">
                      <a:avLst/>
                    </a:prstGeom>
                    <a:ln/>
                  </pic:spPr>
                </pic:pic>
              </a:graphicData>
            </a:graphic>
          </wp:anchor>
        </w:drawing>
      </w:r>
      <w:r>
        <w:rPr>
          <w:rFonts w:ascii="Times New Roman" w:hAnsi="Times New Roman" w:cs="Times New Roman"/>
          <w:b/>
          <w:sz w:val="24"/>
          <w:szCs w:val="24"/>
        </w:rPr>
        <w:t xml:space="preserve"> </w:t>
      </w:r>
      <w:r w:rsidRPr="006F015A">
        <w:rPr>
          <w:rFonts w:ascii="Times New Roman" w:hAnsi="Times New Roman" w:cs="Times New Roman"/>
          <w:sz w:val="24"/>
          <w:szCs w:val="24"/>
        </w:rPr>
        <w:t>FEMALE</w:t>
      </w:r>
      <w:r w:rsidRPr="006F015A">
        <w:rPr>
          <w:rFonts w:ascii="Times New Roman" w:hAnsi="Times New Roman" w:cs="Times New Roman"/>
          <w:noProof/>
          <w:sz w:val="24"/>
          <w:szCs w:val="24"/>
          <w:lang w:val="en-GB" w:eastAsia="en-GB"/>
        </w:rPr>
        <w:drawing>
          <wp:anchor distT="0" distB="0" distL="114300" distR="114300" simplePos="0" relativeHeight="251677696" behindDoc="0" locked="0" layoutInCell="1" allowOverlap="1">
            <wp:simplePos x="0" y="0"/>
            <wp:positionH relativeFrom="column">
              <wp:posOffset>2286000</wp:posOffset>
            </wp:positionH>
            <wp:positionV relativeFrom="paragraph">
              <wp:posOffset>76200</wp:posOffset>
            </wp:positionV>
            <wp:extent cx="114300" cy="12700"/>
            <wp:effectExtent l="0" t="0" r="0" b="0"/>
            <wp:wrapNone/>
            <wp:docPr id="8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5"/>
                    <a:srcRect/>
                    <a:stretch>
                      <a:fillRect/>
                    </a:stretch>
                  </pic:blipFill>
                  <pic:spPr>
                    <a:xfrm>
                      <a:off x="0" y="0"/>
                      <a:ext cx="114300" cy="12700"/>
                    </a:xfrm>
                    <a:prstGeom prst="rect">
                      <a:avLst/>
                    </a:prstGeom>
                    <a:ln/>
                  </pic:spPr>
                </pic:pic>
              </a:graphicData>
            </a:graphic>
          </wp:anchor>
        </w:drawing>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Pr="006F015A">
        <w:rPr>
          <w:rFonts w:ascii="Times New Roman" w:hAnsi="Times New Roman" w:cs="Times New Roman"/>
          <w:b/>
          <w:sz w:val="24"/>
          <w:szCs w:val="24"/>
        </w:rPr>
        <w:t xml:space="preserve">PROCEDURE OF TAX ADMINISTRATION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The questionnaire administered and channeled through on of the executive officers in charge of revenue generation. He was assigned to the researchers to enable distributing the questionnaire to the appropriate staff.</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Adequate attention was given to ensure that the questionnaire were distributed among the tax collectors that were in position to give accurate and useful information that will enhance justice for the project. The researchers also selected some members of the public and give them questionnaire (tax payers) to answer among them are former, market women and some civil servants.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3.5    SOURCES OF DATA  COLLECTION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One major instrument used to gather relevant information for this study was questionnaire techniques. It was an item of the questionnaire, which helped to collect necessary information. The distribution was divided into three areas, the parts were for tax payers which includes market women, trader civil servants, formers. The second parts were for the council auditors and other high council officers. The third part also were for the tax collectors, tax officials and revenue collectors.</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t>3.6   INSTRUMENT OF DATA COLLECTION</w:t>
      </w:r>
      <w:r w:rsidRPr="006F015A">
        <w:rPr>
          <w:rFonts w:ascii="Times New Roman" w:hAnsi="Times New Roman" w:cs="Times New Roman"/>
          <w:b/>
          <w:sz w:val="24"/>
          <w:szCs w:val="24"/>
        </w:rPr>
        <w:tab/>
      </w:r>
      <w:r w:rsidRPr="006F015A">
        <w:rPr>
          <w:rFonts w:ascii="Times New Roman" w:hAnsi="Times New Roman" w:cs="Times New Roman"/>
          <w:sz w:val="24"/>
          <w:szCs w:val="24"/>
        </w:rPr>
        <w:tab/>
      </w:r>
      <w:r w:rsidRPr="006F015A">
        <w:rPr>
          <w:rFonts w:ascii="Times New Roman" w:hAnsi="Times New Roman" w:cs="Times New Roman"/>
          <w:sz w:val="24"/>
          <w:szCs w:val="24"/>
        </w:rPr>
        <w:tab/>
      </w:r>
      <w:r w:rsidRPr="006F015A">
        <w:rPr>
          <w:rFonts w:ascii="Times New Roman" w:hAnsi="Times New Roman" w:cs="Times New Roman"/>
          <w:sz w:val="24"/>
          <w:szCs w:val="24"/>
        </w:rPr>
        <w:tab/>
      </w:r>
      <w:r w:rsidRPr="006F015A">
        <w:rPr>
          <w:rFonts w:ascii="Times New Roman" w:hAnsi="Times New Roman" w:cs="Times New Roman"/>
          <w:sz w:val="24"/>
          <w:szCs w:val="24"/>
        </w:rPr>
        <w:tab/>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One major instrument used to gather relevant information for this study was questionnaire techniques. It was an item of the questionnaire, which helped to collect necessary information. The distribution was divided into three areas, the parts were for tax payers which includes market women, trader civil servants, formers. The second parts were for the council auditors and other high council officers. The third part also were for the tax collectors, tax officials and revenue collectors.</w:t>
      </w:r>
    </w:p>
    <w:p w:rsidR="006F015A" w:rsidRPr="006F015A" w:rsidRDefault="006F015A" w:rsidP="006F015A">
      <w:pPr>
        <w:tabs>
          <w:tab w:val="left" w:pos="3119"/>
        </w:tabs>
        <w:spacing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3.7 </w:t>
      </w:r>
      <w:r w:rsidRPr="006F015A">
        <w:rPr>
          <w:rFonts w:ascii="Times New Roman" w:hAnsi="Times New Roman" w:cs="Times New Roman"/>
          <w:b/>
          <w:sz w:val="24"/>
          <w:szCs w:val="24"/>
        </w:rPr>
        <w:t>TECHNIQUES  FOR  DATA ANALYSIS</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Data were analysis using the statistical tools such as descriptive and inferential frequencies.  On the other hand, inferential statistics constitute the use of chi-</w:t>
      </w:r>
      <w:r w:rsidRPr="006F015A">
        <w:rPr>
          <w:rFonts w:ascii="Times New Roman" w:hAnsi="Times New Roman" w:cs="Times New Roman"/>
          <w:sz w:val="24"/>
          <w:szCs w:val="24"/>
        </w:rPr>
        <w:lastRenderedPageBreak/>
        <w:t xml:space="preserve">square, which is to determine the statistical effects of tax evasion on the revenue generation of more Local Government authority.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                                                 </w:t>
      </w:r>
    </w:p>
    <w:p w:rsidR="006F015A" w:rsidRDefault="006F015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6F015A" w:rsidRPr="006F015A" w:rsidRDefault="006F015A" w:rsidP="006F015A">
      <w:pPr>
        <w:tabs>
          <w:tab w:val="left" w:pos="3119"/>
        </w:tabs>
        <w:spacing w:line="360" w:lineRule="auto"/>
        <w:contextualSpacing/>
        <w:jc w:val="center"/>
        <w:rPr>
          <w:rFonts w:ascii="Times New Roman" w:hAnsi="Times New Roman" w:cs="Times New Roman"/>
          <w:b/>
          <w:sz w:val="24"/>
          <w:szCs w:val="24"/>
        </w:rPr>
      </w:pPr>
      <w:r w:rsidRPr="006F015A">
        <w:rPr>
          <w:rFonts w:ascii="Times New Roman" w:hAnsi="Times New Roman" w:cs="Times New Roman"/>
          <w:b/>
          <w:sz w:val="24"/>
          <w:szCs w:val="24"/>
        </w:rPr>
        <w:lastRenderedPageBreak/>
        <w:t>CHAPTER FOUR</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                           DATA PRESENTATION AND ANALYSIS </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4.1    INTRODUCTION </w:t>
      </w:r>
      <w:r w:rsidRPr="006F015A">
        <w:rPr>
          <w:rFonts w:ascii="Times New Roman" w:hAnsi="Times New Roman" w:cs="Times New Roman"/>
          <w:sz w:val="24"/>
          <w:szCs w:val="24"/>
        </w:rPr>
        <w:tab/>
      </w:r>
    </w:p>
    <w:p w:rsidR="006F015A" w:rsidRPr="006F015A" w:rsidRDefault="006F015A" w:rsidP="006F015A">
      <w:pPr>
        <w:widowControl w:val="0"/>
        <w:pBdr>
          <w:top w:val="nil"/>
          <w:left w:val="nil"/>
          <w:bottom w:val="nil"/>
          <w:right w:val="nil"/>
          <w:between w:val="nil"/>
        </w:pBdr>
        <w:tabs>
          <w:tab w:val="left" w:pos="3119"/>
        </w:tabs>
        <w:spacing w:line="360" w:lineRule="auto"/>
        <w:ind w:right="617"/>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In this chapter, we are concerned with analysis of the answers to the questions in the questionnaires administered to the respondents. The use of table will be used or adopted to clearly show the responses obtained in each question of the questionnaires and the research hypothesis from chapter one will be use to test hypothesis guiding the study through the use of percentages and chi-square (X</w:t>
      </w:r>
      <w:r w:rsidRPr="006F015A">
        <w:rPr>
          <w:rFonts w:ascii="Times New Roman" w:hAnsi="Times New Roman" w:cs="Times New Roman"/>
          <w:color w:val="000000"/>
          <w:sz w:val="24"/>
          <w:szCs w:val="24"/>
          <w:vertAlign w:val="superscript"/>
        </w:rPr>
        <w:t>2</w:t>
      </w:r>
      <w:r w:rsidRPr="006F015A">
        <w:rPr>
          <w:rFonts w:ascii="Times New Roman" w:hAnsi="Times New Roman" w:cs="Times New Roman"/>
          <w:color w:val="000000"/>
          <w:sz w:val="24"/>
          <w:szCs w:val="24"/>
        </w:rPr>
        <w:t>) techniques.</w:t>
      </w:r>
    </w:p>
    <w:p w:rsidR="006F015A" w:rsidRPr="006F015A" w:rsidRDefault="006F015A" w:rsidP="006F015A">
      <w:pPr>
        <w:pStyle w:val="Heading1"/>
        <w:tabs>
          <w:tab w:val="left" w:pos="1280"/>
          <w:tab w:val="left" w:pos="1281"/>
          <w:tab w:val="left" w:pos="3119"/>
        </w:tabs>
        <w:spacing w:before="200" w:line="36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w:t>
      </w:r>
      <w:r w:rsidRPr="006F015A">
        <w:rPr>
          <w:rFonts w:ascii="Times New Roman" w:eastAsia="Times New Roman" w:hAnsi="Times New Roman" w:cs="Times New Roman"/>
          <w:b/>
          <w:color w:val="000000"/>
          <w:sz w:val="24"/>
          <w:szCs w:val="24"/>
        </w:rPr>
        <w:t xml:space="preserve">  DATA ANAL YSIS</w:t>
      </w:r>
    </w:p>
    <w:p w:rsidR="006F015A" w:rsidRPr="006F015A" w:rsidRDefault="006F015A" w:rsidP="006F015A">
      <w:pPr>
        <w:widowControl w:val="0"/>
        <w:pBdr>
          <w:top w:val="nil"/>
          <w:left w:val="nil"/>
          <w:bottom w:val="nil"/>
          <w:right w:val="nil"/>
          <w:between w:val="nil"/>
        </w:pBdr>
        <w:tabs>
          <w:tab w:val="left" w:pos="3119"/>
        </w:tabs>
        <w:spacing w:before="1" w:line="360" w:lineRule="auto"/>
        <w:ind w:right="617"/>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According to the table below, out of 52 questionnaires distributed to the respondents, and a total of 45 were completed and returned and 7 were not returned at all. Therefore, the total of 52 questionnaires is used for the analysis and it took the duration of one month for the administration of the questionnaires. The below table shows the distribution of the questionnaires</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PARTTERN OF RESPONSE</w:t>
      </w:r>
    </w:p>
    <w:tbl>
      <w:tblPr>
        <w:tblW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1984"/>
        <w:gridCol w:w="2410"/>
      </w:tblGrid>
      <w:tr w:rsidR="006F015A" w:rsidRPr="006F015A" w:rsidTr="00A631DF">
        <w:trPr>
          <w:trHeight w:val="576"/>
        </w:trPr>
        <w:tc>
          <w:tcPr>
            <w:tcW w:w="223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198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410"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578"/>
        </w:trPr>
        <w:tc>
          <w:tcPr>
            <w:tcW w:w="2235"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Numbered Returned</w:t>
            </w:r>
          </w:p>
        </w:tc>
        <w:tc>
          <w:tcPr>
            <w:tcW w:w="1984"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45</w:t>
            </w:r>
          </w:p>
        </w:tc>
        <w:tc>
          <w:tcPr>
            <w:tcW w:w="2410"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86.54</w:t>
            </w:r>
          </w:p>
        </w:tc>
      </w:tr>
      <w:tr w:rsidR="006F015A" w:rsidRPr="006F015A" w:rsidTr="00A631DF">
        <w:trPr>
          <w:trHeight w:val="578"/>
        </w:trPr>
        <w:tc>
          <w:tcPr>
            <w:tcW w:w="2235" w:type="dxa"/>
          </w:tcPr>
          <w:p w:rsidR="006F015A" w:rsidRPr="006F015A" w:rsidRDefault="00A631DF"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Pr>
                <w:rFonts w:ascii="Times New Roman" w:eastAsia="Cambria Math" w:hAnsi="Times New Roman" w:cs="Times New Roman"/>
                <w:color w:val="000000"/>
                <w:sz w:val="24"/>
                <w:szCs w:val="24"/>
              </w:rPr>
              <w:t xml:space="preserve">Numbered </w:t>
            </w:r>
            <w:r w:rsidR="006F015A" w:rsidRPr="006F015A">
              <w:rPr>
                <w:rFonts w:ascii="Times New Roman" w:eastAsia="Cambria Math" w:hAnsi="Times New Roman" w:cs="Times New Roman"/>
                <w:color w:val="000000"/>
                <w:sz w:val="24"/>
                <w:szCs w:val="24"/>
              </w:rPr>
              <w:t>Not Returned</w:t>
            </w:r>
          </w:p>
        </w:tc>
        <w:tc>
          <w:tcPr>
            <w:tcW w:w="198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7</w:t>
            </w:r>
          </w:p>
        </w:tc>
        <w:tc>
          <w:tcPr>
            <w:tcW w:w="2410"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13.46</w:t>
            </w:r>
          </w:p>
        </w:tc>
      </w:tr>
      <w:tr w:rsidR="006F015A" w:rsidRPr="006F015A" w:rsidTr="00A631DF">
        <w:trPr>
          <w:trHeight w:val="578"/>
        </w:trPr>
        <w:tc>
          <w:tcPr>
            <w:tcW w:w="223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198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52</w:t>
            </w:r>
          </w:p>
        </w:tc>
        <w:tc>
          <w:tcPr>
            <w:tcW w:w="2410"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line="360" w:lineRule="auto"/>
        <w:ind w:right="622"/>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From the table above, the total returned questionnaires are 45 (86.54%) of the respondents, while total not returned of questionnaires are 7 (13.46%) respondents.</w:t>
      </w:r>
    </w:p>
    <w:p w:rsidR="006F015A" w:rsidRPr="006F015A" w:rsidRDefault="006F015A" w:rsidP="006F015A">
      <w:pPr>
        <w:tabs>
          <w:tab w:val="left" w:pos="3119"/>
          <w:tab w:val="left" w:pos="636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lastRenderedPageBreak/>
        <w:t>QUESTION 1</w:t>
      </w:r>
    </w:p>
    <w:p w:rsidR="006F015A" w:rsidRPr="006F015A" w:rsidRDefault="006F015A" w:rsidP="006F015A">
      <w:pPr>
        <w:widowControl w:val="0"/>
        <w:pBdr>
          <w:top w:val="nil"/>
          <w:left w:val="nil"/>
          <w:bottom w:val="nil"/>
          <w:right w:val="nil"/>
          <w:between w:val="nil"/>
        </w:pBdr>
        <w:tabs>
          <w:tab w:val="left" w:pos="3119"/>
        </w:tabs>
        <w:spacing w:line="360" w:lineRule="auto"/>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Do the techniques/ mechanism adopted for your financing and accounting system for tax purposes  effective?</w:t>
      </w:r>
    </w:p>
    <w:p w:rsidR="006F015A" w:rsidRPr="006F015A" w:rsidRDefault="006F015A" w:rsidP="006F015A">
      <w:pPr>
        <w:widowControl w:val="0"/>
        <w:pBdr>
          <w:top w:val="nil"/>
          <w:left w:val="nil"/>
          <w:bottom w:val="nil"/>
          <w:right w:val="nil"/>
          <w:between w:val="nil"/>
        </w:pBdr>
        <w:tabs>
          <w:tab w:val="left" w:pos="3119"/>
        </w:tabs>
        <w:spacing w:line="360" w:lineRule="auto"/>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 xml:space="preserve"> TABLE 2</w:t>
      </w:r>
    </w:p>
    <w:tbl>
      <w:tblPr>
        <w:tblW w:w="7072"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7"/>
        <w:gridCol w:w="1467"/>
        <w:gridCol w:w="3248"/>
      </w:tblGrid>
      <w:tr w:rsidR="006F015A" w:rsidRPr="006F015A" w:rsidTr="00A631DF">
        <w:trPr>
          <w:trHeight w:val="592"/>
        </w:trPr>
        <w:tc>
          <w:tcPr>
            <w:tcW w:w="235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146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3248"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592"/>
        </w:trPr>
        <w:tc>
          <w:tcPr>
            <w:tcW w:w="235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146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40</w:t>
            </w:r>
          </w:p>
        </w:tc>
        <w:tc>
          <w:tcPr>
            <w:tcW w:w="3248"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88.89</w:t>
            </w:r>
          </w:p>
        </w:tc>
      </w:tr>
      <w:tr w:rsidR="006F015A" w:rsidRPr="006F015A" w:rsidTr="00A631DF">
        <w:trPr>
          <w:trHeight w:val="589"/>
        </w:trPr>
        <w:tc>
          <w:tcPr>
            <w:tcW w:w="235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146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w:t>
            </w:r>
          </w:p>
        </w:tc>
        <w:tc>
          <w:tcPr>
            <w:tcW w:w="3248"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11.11</w:t>
            </w:r>
          </w:p>
        </w:tc>
      </w:tr>
      <w:tr w:rsidR="006F015A" w:rsidRPr="006F015A" w:rsidTr="00A631DF">
        <w:trPr>
          <w:trHeight w:val="592"/>
        </w:trPr>
        <w:tc>
          <w:tcPr>
            <w:tcW w:w="2357"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1467"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3248"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line="360" w:lineRule="auto"/>
        <w:ind w:right="6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4.2 shows that 40(88.89%) of the respondent was in support that the techniques / mechanism adopted in financing and accounting system for tax purposes is effective, while 5(11.11%) was of the view that it is not effective.</w:t>
      </w:r>
    </w:p>
    <w:p w:rsidR="006F015A" w:rsidRPr="006F015A" w:rsidRDefault="006F015A" w:rsidP="006F015A">
      <w:pPr>
        <w:widowControl w:val="0"/>
        <w:pBdr>
          <w:top w:val="nil"/>
          <w:left w:val="nil"/>
          <w:bottom w:val="nil"/>
          <w:right w:val="nil"/>
          <w:between w:val="nil"/>
        </w:pBdr>
        <w:tabs>
          <w:tab w:val="left" w:pos="3119"/>
        </w:tabs>
        <w:spacing w:line="360" w:lineRule="auto"/>
        <w:ind w:right="6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QUESTION 2</w:t>
      </w:r>
    </w:p>
    <w:p w:rsidR="006F015A" w:rsidRPr="006F015A" w:rsidRDefault="006F015A" w:rsidP="006F015A">
      <w:pPr>
        <w:widowControl w:val="0"/>
        <w:pBdr>
          <w:top w:val="nil"/>
          <w:left w:val="nil"/>
          <w:bottom w:val="nil"/>
          <w:right w:val="nil"/>
          <w:between w:val="nil"/>
        </w:pBdr>
        <w:tabs>
          <w:tab w:val="left" w:pos="3119"/>
        </w:tabs>
        <w:spacing w:line="360" w:lineRule="auto"/>
        <w:ind w:right="6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Enlightenment of tax payers on the important of tax is very relevant to tax administration.</w:t>
      </w:r>
    </w:p>
    <w:p w:rsidR="006F015A" w:rsidRPr="006F015A" w:rsidRDefault="006F015A" w:rsidP="006F015A">
      <w:pPr>
        <w:widowControl w:val="0"/>
        <w:pBdr>
          <w:top w:val="nil"/>
          <w:left w:val="nil"/>
          <w:bottom w:val="nil"/>
          <w:right w:val="nil"/>
          <w:between w:val="nil"/>
        </w:pBdr>
        <w:tabs>
          <w:tab w:val="left" w:pos="3119"/>
        </w:tabs>
        <w:spacing w:line="360" w:lineRule="auto"/>
        <w:ind w:left="560"/>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4.3</w:t>
      </w:r>
    </w:p>
    <w:p w:rsidR="006F015A" w:rsidRPr="006F015A" w:rsidRDefault="006F015A" w:rsidP="006F015A">
      <w:pPr>
        <w:widowControl w:val="0"/>
        <w:pBdr>
          <w:top w:val="nil"/>
          <w:left w:val="nil"/>
          <w:bottom w:val="nil"/>
          <w:right w:val="nil"/>
          <w:between w:val="nil"/>
        </w:pBdr>
        <w:tabs>
          <w:tab w:val="left" w:pos="3119"/>
        </w:tabs>
        <w:spacing w:line="360" w:lineRule="auto"/>
        <w:ind w:left="1120"/>
        <w:contextualSpacing/>
        <w:jc w:val="both"/>
        <w:rPr>
          <w:rFonts w:ascii="Times New Roman" w:eastAsia="Cambria" w:hAnsi="Times New Roman" w:cs="Times New Roman"/>
          <w:b/>
          <w:color w:val="000000"/>
          <w:sz w:val="24"/>
          <w:szCs w:val="24"/>
        </w:rPr>
      </w:pPr>
    </w:p>
    <w:tbl>
      <w:tblPr>
        <w:tblW w:w="7626"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42"/>
        <w:gridCol w:w="2542"/>
        <w:gridCol w:w="2542"/>
      </w:tblGrid>
      <w:tr w:rsidR="006F015A" w:rsidRPr="006F015A" w:rsidTr="00A631DF">
        <w:trPr>
          <w:trHeight w:val="493"/>
        </w:trPr>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493"/>
        </w:trPr>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45</w:t>
            </w:r>
          </w:p>
        </w:tc>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100</w:t>
            </w:r>
          </w:p>
        </w:tc>
      </w:tr>
      <w:tr w:rsidR="006F015A" w:rsidRPr="006F015A" w:rsidTr="00A631DF">
        <w:trPr>
          <w:trHeight w:val="491"/>
        </w:trPr>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NIL</w:t>
            </w:r>
          </w:p>
        </w:tc>
        <w:tc>
          <w:tcPr>
            <w:tcW w:w="254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NIL</w:t>
            </w:r>
          </w:p>
        </w:tc>
      </w:tr>
      <w:tr w:rsidR="006F015A" w:rsidRPr="006F015A" w:rsidTr="00A631DF">
        <w:trPr>
          <w:trHeight w:val="493"/>
        </w:trPr>
        <w:tc>
          <w:tcPr>
            <w:tcW w:w="2542"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542"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542"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line="360" w:lineRule="auto"/>
        <w:ind w:right="618"/>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 xml:space="preserve">Table 4.3 shows that 45 (100%) of the respondent are fully in support no doubt that enlightenment of tax payers on the important of tax is very </w:t>
      </w:r>
      <w:r w:rsidRPr="006F015A">
        <w:rPr>
          <w:rFonts w:ascii="Times New Roman" w:hAnsi="Times New Roman" w:cs="Times New Roman"/>
          <w:color w:val="000000"/>
          <w:sz w:val="24"/>
          <w:szCs w:val="24"/>
        </w:rPr>
        <w:lastRenderedPageBreak/>
        <w:t>relevant to tax administration.</w:t>
      </w:r>
    </w:p>
    <w:p w:rsidR="006F015A" w:rsidRPr="006F015A" w:rsidRDefault="006F015A" w:rsidP="006F015A">
      <w:pPr>
        <w:tabs>
          <w:tab w:val="left" w:pos="3119"/>
          <w:tab w:val="left" w:pos="4641"/>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QUESTION 3</w:t>
      </w:r>
    </w:p>
    <w:p w:rsidR="006F015A" w:rsidRPr="006F015A" w:rsidRDefault="006F015A" w:rsidP="006F015A">
      <w:pPr>
        <w:widowControl w:val="0"/>
        <w:pBdr>
          <w:top w:val="nil"/>
          <w:left w:val="nil"/>
          <w:bottom w:val="nil"/>
          <w:right w:val="nil"/>
          <w:between w:val="nil"/>
        </w:pBdr>
        <w:tabs>
          <w:tab w:val="left" w:pos="3119"/>
        </w:tabs>
        <w:spacing w:line="360" w:lineRule="auto"/>
        <w:ind w:right="7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Do you think that tax Administration in Enugu state are very effective and efficiently managed?</w:t>
      </w:r>
    </w:p>
    <w:p w:rsidR="006F015A" w:rsidRPr="006F015A" w:rsidRDefault="006F015A" w:rsidP="006F015A">
      <w:pPr>
        <w:pStyle w:val="Heading1"/>
        <w:tabs>
          <w:tab w:val="left" w:pos="3119"/>
        </w:tabs>
        <w:spacing w:before="199" w:line="360" w:lineRule="auto"/>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 xml:space="preserve">           Table 4.4</w:t>
      </w:r>
    </w:p>
    <w:tbl>
      <w:tblPr>
        <w:tblW w:w="8292"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64"/>
        <w:gridCol w:w="2764"/>
        <w:gridCol w:w="2764"/>
      </w:tblGrid>
      <w:tr w:rsidR="006F015A" w:rsidRPr="006F015A" w:rsidTr="00A631DF">
        <w:trPr>
          <w:trHeight w:val="567"/>
        </w:trPr>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567"/>
        </w:trPr>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15</w:t>
            </w:r>
          </w:p>
        </w:tc>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33.33</w:t>
            </w:r>
          </w:p>
        </w:tc>
      </w:tr>
      <w:tr w:rsidR="006F015A" w:rsidRPr="006F015A" w:rsidTr="00A631DF">
        <w:trPr>
          <w:trHeight w:val="564"/>
        </w:trPr>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25</w:t>
            </w:r>
          </w:p>
        </w:tc>
        <w:tc>
          <w:tcPr>
            <w:tcW w:w="276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55.56</w:t>
            </w:r>
          </w:p>
        </w:tc>
      </w:tr>
      <w:tr w:rsidR="006F015A" w:rsidRPr="006F015A" w:rsidTr="00A631DF">
        <w:trPr>
          <w:trHeight w:val="567"/>
        </w:trPr>
        <w:tc>
          <w:tcPr>
            <w:tcW w:w="2764"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 Idea</w:t>
            </w:r>
          </w:p>
        </w:tc>
        <w:tc>
          <w:tcPr>
            <w:tcW w:w="2764"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w:t>
            </w:r>
          </w:p>
        </w:tc>
        <w:tc>
          <w:tcPr>
            <w:tcW w:w="2764"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11.11</w:t>
            </w:r>
          </w:p>
        </w:tc>
      </w:tr>
      <w:tr w:rsidR="006F015A" w:rsidRPr="006F015A" w:rsidTr="00A631DF">
        <w:trPr>
          <w:trHeight w:val="567"/>
        </w:trPr>
        <w:tc>
          <w:tcPr>
            <w:tcW w:w="2764" w:type="dxa"/>
          </w:tcPr>
          <w:p w:rsidR="006F015A" w:rsidRPr="006F015A" w:rsidRDefault="006F015A" w:rsidP="006F015A">
            <w:pPr>
              <w:widowControl w:val="0"/>
              <w:pBdr>
                <w:top w:val="nil"/>
                <w:left w:val="nil"/>
                <w:bottom w:val="nil"/>
                <w:right w:val="nil"/>
                <w:between w:val="nil"/>
              </w:pBdr>
              <w:tabs>
                <w:tab w:val="left" w:pos="3119"/>
              </w:tabs>
              <w:spacing w:before="1"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764" w:type="dxa"/>
          </w:tcPr>
          <w:p w:rsidR="006F015A" w:rsidRPr="006F015A" w:rsidRDefault="006F015A" w:rsidP="006F015A">
            <w:pPr>
              <w:widowControl w:val="0"/>
              <w:pBdr>
                <w:top w:val="nil"/>
                <w:left w:val="nil"/>
                <w:bottom w:val="nil"/>
                <w:right w:val="nil"/>
                <w:between w:val="nil"/>
              </w:pBdr>
              <w:tabs>
                <w:tab w:val="left" w:pos="3119"/>
              </w:tabs>
              <w:spacing w:before="1"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764" w:type="dxa"/>
          </w:tcPr>
          <w:p w:rsidR="006F015A" w:rsidRPr="006F015A" w:rsidRDefault="006F015A" w:rsidP="006F015A">
            <w:pPr>
              <w:widowControl w:val="0"/>
              <w:pBdr>
                <w:top w:val="nil"/>
                <w:left w:val="nil"/>
                <w:bottom w:val="nil"/>
                <w:right w:val="nil"/>
                <w:between w:val="nil"/>
              </w:pBdr>
              <w:tabs>
                <w:tab w:val="left" w:pos="3119"/>
              </w:tabs>
              <w:spacing w:before="1"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line="360" w:lineRule="auto"/>
        <w:ind w:right="62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 xml:space="preserve">Table 4.4 shows that 15 (33.33%) of the respondent was in support of the view that tax administration in Enugu state are very effective and efficiently managed, 25 </w:t>
      </w:r>
    </w:p>
    <w:p w:rsidR="006F015A" w:rsidRPr="006F015A" w:rsidRDefault="006F015A" w:rsidP="006F015A">
      <w:pPr>
        <w:widowControl w:val="0"/>
        <w:pBdr>
          <w:top w:val="nil"/>
          <w:left w:val="nil"/>
          <w:bottom w:val="nil"/>
          <w:right w:val="nil"/>
          <w:between w:val="nil"/>
        </w:pBdr>
        <w:tabs>
          <w:tab w:val="left" w:pos="3119"/>
        </w:tabs>
        <w:spacing w:line="360" w:lineRule="auto"/>
        <w:ind w:right="62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QUESTION 4</w:t>
      </w:r>
    </w:p>
    <w:p w:rsidR="006F015A" w:rsidRPr="006F015A" w:rsidRDefault="006F015A" w:rsidP="006F015A">
      <w:pPr>
        <w:widowControl w:val="0"/>
        <w:pBdr>
          <w:top w:val="nil"/>
          <w:left w:val="nil"/>
          <w:bottom w:val="nil"/>
          <w:right w:val="nil"/>
          <w:between w:val="nil"/>
        </w:pBdr>
        <w:tabs>
          <w:tab w:val="left" w:pos="3119"/>
        </w:tabs>
        <w:spacing w:line="360" w:lineRule="auto"/>
        <w:ind w:right="922"/>
        <w:contextualSpacing/>
        <w:jc w:val="both"/>
        <w:rPr>
          <w:rFonts w:ascii="Times New Roman" w:eastAsia="Cambria" w:hAnsi="Times New Roman" w:cs="Times New Roman"/>
          <w:b/>
          <w:color w:val="000000"/>
          <w:sz w:val="24"/>
          <w:szCs w:val="24"/>
        </w:rPr>
      </w:pPr>
      <w:r w:rsidRPr="006F015A">
        <w:rPr>
          <w:rFonts w:ascii="Times New Roman" w:hAnsi="Times New Roman" w:cs="Times New Roman"/>
          <w:color w:val="000000"/>
          <w:sz w:val="24"/>
          <w:szCs w:val="24"/>
        </w:rPr>
        <w:t>Tax Evasion and avoidance is as a result of poor administration in the state?</w:t>
      </w:r>
    </w:p>
    <w:tbl>
      <w:tblPr>
        <w:tblW w:w="7654"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51"/>
        <w:gridCol w:w="2551"/>
        <w:gridCol w:w="2552"/>
      </w:tblGrid>
      <w:tr w:rsidR="006F015A" w:rsidRPr="006F015A" w:rsidTr="00A631DF">
        <w:trPr>
          <w:trHeight w:val="548"/>
        </w:trPr>
        <w:tc>
          <w:tcPr>
            <w:tcW w:w="25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5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55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550"/>
        </w:trPr>
        <w:tc>
          <w:tcPr>
            <w:tcW w:w="2551"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551"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30</w:t>
            </w:r>
          </w:p>
        </w:tc>
        <w:tc>
          <w:tcPr>
            <w:tcW w:w="2552"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69"/>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66.67</w:t>
            </w:r>
          </w:p>
        </w:tc>
      </w:tr>
      <w:tr w:rsidR="006F015A" w:rsidRPr="006F015A" w:rsidTr="00A631DF">
        <w:trPr>
          <w:trHeight w:val="550"/>
        </w:trPr>
        <w:tc>
          <w:tcPr>
            <w:tcW w:w="25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5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10</w:t>
            </w:r>
          </w:p>
        </w:tc>
        <w:tc>
          <w:tcPr>
            <w:tcW w:w="255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22.22</w:t>
            </w:r>
          </w:p>
        </w:tc>
      </w:tr>
      <w:tr w:rsidR="006F015A" w:rsidRPr="006F015A" w:rsidTr="00A631DF">
        <w:trPr>
          <w:trHeight w:val="550"/>
        </w:trPr>
        <w:tc>
          <w:tcPr>
            <w:tcW w:w="25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 Idea</w:t>
            </w:r>
          </w:p>
        </w:tc>
        <w:tc>
          <w:tcPr>
            <w:tcW w:w="25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w:t>
            </w:r>
          </w:p>
        </w:tc>
        <w:tc>
          <w:tcPr>
            <w:tcW w:w="255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11.11</w:t>
            </w:r>
          </w:p>
        </w:tc>
      </w:tr>
      <w:tr w:rsidR="006F015A" w:rsidRPr="006F015A" w:rsidTr="00A631DF">
        <w:trPr>
          <w:trHeight w:val="547"/>
        </w:trPr>
        <w:tc>
          <w:tcPr>
            <w:tcW w:w="25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5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552"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before="1" w:line="360" w:lineRule="auto"/>
        <w:ind w:left="1120"/>
        <w:contextualSpacing/>
        <w:jc w:val="both"/>
        <w:rPr>
          <w:rFonts w:ascii="Times New Roman" w:hAnsi="Times New Roman" w:cs="Times New Roman"/>
          <w:color w:val="000000"/>
          <w:sz w:val="24"/>
          <w:szCs w:val="24"/>
        </w:rPr>
      </w:pPr>
    </w:p>
    <w:p w:rsidR="006F015A" w:rsidRPr="006F015A" w:rsidRDefault="006F015A" w:rsidP="006F015A">
      <w:pPr>
        <w:widowControl w:val="0"/>
        <w:pBdr>
          <w:top w:val="nil"/>
          <w:left w:val="nil"/>
          <w:bottom w:val="nil"/>
          <w:right w:val="nil"/>
          <w:between w:val="nil"/>
        </w:pBdr>
        <w:tabs>
          <w:tab w:val="left" w:pos="3119"/>
        </w:tabs>
        <w:spacing w:line="360" w:lineRule="auto"/>
        <w:ind w:left="560" w:right="62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4.5 shows that 30 (66.67%) of the respondent was of the opinion that tax evasion and avoidance was as a result of poor administration of tax in the state, 10 (22.22%) was against it that is never an excuse, 5(11.11%) have no idea at all.</w:t>
      </w:r>
    </w:p>
    <w:p w:rsidR="006F015A" w:rsidRPr="006F015A" w:rsidRDefault="006F015A" w:rsidP="006F015A">
      <w:pPr>
        <w:tabs>
          <w:tab w:val="left" w:pos="3119"/>
          <w:tab w:val="left" w:pos="4165"/>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QUESTION FIVE</w:t>
      </w:r>
    </w:p>
    <w:p w:rsidR="006F015A" w:rsidRPr="006F015A" w:rsidRDefault="006F015A" w:rsidP="006F015A">
      <w:pPr>
        <w:widowControl w:val="0"/>
        <w:pBdr>
          <w:top w:val="nil"/>
          <w:left w:val="nil"/>
          <w:bottom w:val="nil"/>
          <w:right w:val="nil"/>
          <w:between w:val="nil"/>
        </w:pBdr>
        <w:tabs>
          <w:tab w:val="left" w:pos="3119"/>
        </w:tabs>
        <w:spacing w:line="360" w:lineRule="auto"/>
        <w:ind w:right="7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Do you think that the level of tax revenue generated in Enugu state is adequate?</w:t>
      </w:r>
    </w:p>
    <w:tbl>
      <w:tblPr>
        <w:tblW w:w="8263"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54"/>
        <w:gridCol w:w="2754"/>
        <w:gridCol w:w="2755"/>
      </w:tblGrid>
      <w:tr w:rsidR="006F015A" w:rsidRPr="006F015A" w:rsidTr="00A631DF">
        <w:trPr>
          <w:trHeight w:val="526"/>
        </w:trPr>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75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526"/>
        </w:trPr>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15</w:t>
            </w:r>
          </w:p>
        </w:tc>
        <w:tc>
          <w:tcPr>
            <w:tcW w:w="275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33.33</w:t>
            </w:r>
          </w:p>
        </w:tc>
      </w:tr>
      <w:tr w:rsidR="006F015A" w:rsidRPr="006F015A" w:rsidTr="00A631DF">
        <w:trPr>
          <w:trHeight w:val="524"/>
        </w:trPr>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25</w:t>
            </w:r>
          </w:p>
        </w:tc>
        <w:tc>
          <w:tcPr>
            <w:tcW w:w="275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55.56</w:t>
            </w:r>
          </w:p>
        </w:tc>
      </w:tr>
      <w:tr w:rsidR="006F015A" w:rsidRPr="006F015A" w:rsidTr="00A631DF">
        <w:trPr>
          <w:trHeight w:val="526"/>
        </w:trPr>
        <w:tc>
          <w:tcPr>
            <w:tcW w:w="2754"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 Idea</w:t>
            </w:r>
          </w:p>
        </w:tc>
        <w:tc>
          <w:tcPr>
            <w:tcW w:w="2754"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w:t>
            </w:r>
          </w:p>
        </w:tc>
        <w:tc>
          <w:tcPr>
            <w:tcW w:w="2755"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11.11</w:t>
            </w:r>
          </w:p>
        </w:tc>
      </w:tr>
      <w:tr w:rsidR="006F015A" w:rsidRPr="006F015A" w:rsidTr="00A631DF">
        <w:trPr>
          <w:trHeight w:val="526"/>
        </w:trPr>
        <w:tc>
          <w:tcPr>
            <w:tcW w:w="2754" w:type="dxa"/>
          </w:tcPr>
          <w:p w:rsidR="006F015A" w:rsidRPr="006F015A" w:rsidRDefault="006F015A" w:rsidP="006F015A">
            <w:pPr>
              <w:widowControl w:val="0"/>
              <w:pBdr>
                <w:top w:val="nil"/>
                <w:left w:val="nil"/>
                <w:bottom w:val="nil"/>
                <w:right w:val="nil"/>
                <w:between w:val="nil"/>
              </w:pBdr>
              <w:tabs>
                <w:tab w:val="left" w:pos="3119"/>
              </w:tabs>
              <w:spacing w:before="1"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754" w:type="dxa"/>
          </w:tcPr>
          <w:p w:rsidR="006F015A" w:rsidRPr="006F015A" w:rsidRDefault="006F015A" w:rsidP="006F015A">
            <w:pPr>
              <w:widowControl w:val="0"/>
              <w:pBdr>
                <w:top w:val="nil"/>
                <w:left w:val="nil"/>
                <w:bottom w:val="nil"/>
                <w:right w:val="nil"/>
                <w:between w:val="nil"/>
              </w:pBdr>
              <w:tabs>
                <w:tab w:val="left" w:pos="3119"/>
              </w:tabs>
              <w:spacing w:before="1"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755" w:type="dxa"/>
          </w:tcPr>
          <w:p w:rsidR="006F015A" w:rsidRPr="006F015A" w:rsidRDefault="006F015A" w:rsidP="006F015A">
            <w:pPr>
              <w:widowControl w:val="0"/>
              <w:pBdr>
                <w:top w:val="nil"/>
                <w:left w:val="nil"/>
                <w:bottom w:val="nil"/>
                <w:right w:val="nil"/>
                <w:between w:val="nil"/>
              </w:pBdr>
              <w:tabs>
                <w:tab w:val="left" w:pos="3119"/>
              </w:tabs>
              <w:spacing w:before="1"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6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4.6 shows that 15 (33.33%) out of the respondent was of the view that the level of tax revenue generated was adequate, 25 (55.56%) was against it that it is not adequate, while 5 (11.11%) have no idea about the revenue generated from tax.</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6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QUESTION SIX</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908"/>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Inadequate staff and facilities hinders tax revenue generated in Kwara state.</w:t>
      </w:r>
    </w:p>
    <w:p w:rsidR="00A631DF" w:rsidRDefault="00A631DF" w:rsidP="006F015A">
      <w:pPr>
        <w:widowControl w:val="0"/>
        <w:pBdr>
          <w:top w:val="nil"/>
          <w:left w:val="nil"/>
          <w:bottom w:val="nil"/>
          <w:right w:val="nil"/>
          <w:between w:val="nil"/>
        </w:pBdr>
        <w:tabs>
          <w:tab w:val="left" w:pos="3119"/>
        </w:tabs>
        <w:spacing w:line="360" w:lineRule="auto"/>
        <w:ind w:left="560" w:right="908"/>
        <w:contextualSpacing/>
        <w:jc w:val="both"/>
        <w:rPr>
          <w:rFonts w:ascii="Times New Roman" w:eastAsia="Cambria" w:hAnsi="Times New Roman" w:cs="Times New Roman"/>
          <w:b/>
          <w:color w:val="000000"/>
          <w:sz w:val="24"/>
          <w:szCs w:val="24"/>
        </w:rPr>
      </w:pPr>
    </w:p>
    <w:p w:rsidR="00A631DF" w:rsidRDefault="00A631DF" w:rsidP="006F015A">
      <w:pPr>
        <w:widowControl w:val="0"/>
        <w:pBdr>
          <w:top w:val="nil"/>
          <w:left w:val="nil"/>
          <w:bottom w:val="nil"/>
          <w:right w:val="nil"/>
          <w:between w:val="nil"/>
        </w:pBdr>
        <w:tabs>
          <w:tab w:val="left" w:pos="3119"/>
        </w:tabs>
        <w:spacing w:line="360" w:lineRule="auto"/>
        <w:ind w:left="560" w:right="908"/>
        <w:contextualSpacing/>
        <w:jc w:val="both"/>
        <w:rPr>
          <w:rFonts w:ascii="Times New Roman" w:eastAsia="Cambria" w:hAnsi="Times New Roman" w:cs="Times New Roman"/>
          <w:b/>
          <w:color w:val="000000"/>
          <w:sz w:val="24"/>
          <w:szCs w:val="24"/>
        </w:rPr>
      </w:pPr>
    </w:p>
    <w:p w:rsidR="00A631DF" w:rsidRDefault="00A631DF" w:rsidP="006F015A">
      <w:pPr>
        <w:widowControl w:val="0"/>
        <w:pBdr>
          <w:top w:val="nil"/>
          <w:left w:val="nil"/>
          <w:bottom w:val="nil"/>
          <w:right w:val="nil"/>
          <w:between w:val="nil"/>
        </w:pBdr>
        <w:tabs>
          <w:tab w:val="left" w:pos="3119"/>
        </w:tabs>
        <w:spacing w:line="360" w:lineRule="auto"/>
        <w:ind w:left="560" w:right="908"/>
        <w:contextualSpacing/>
        <w:jc w:val="both"/>
        <w:rPr>
          <w:rFonts w:ascii="Times New Roman" w:eastAsia="Cambria" w:hAnsi="Times New Roman" w:cs="Times New Roman"/>
          <w:b/>
          <w:color w:val="000000"/>
          <w:sz w:val="24"/>
          <w:szCs w:val="24"/>
        </w:rPr>
      </w:pPr>
    </w:p>
    <w:p w:rsidR="00A631DF" w:rsidRDefault="00A631DF" w:rsidP="006F015A">
      <w:pPr>
        <w:widowControl w:val="0"/>
        <w:pBdr>
          <w:top w:val="nil"/>
          <w:left w:val="nil"/>
          <w:bottom w:val="nil"/>
          <w:right w:val="nil"/>
          <w:between w:val="nil"/>
        </w:pBdr>
        <w:tabs>
          <w:tab w:val="left" w:pos="3119"/>
        </w:tabs>
        <w:spacing w:line="360" w:lineRule="auto"/>
        <w:ind w:left="560" w:right="908"/>
        <w:contextualSpacing/>
        <w:jc w:val="both"/>
        <w:rPr>
          <w:rFonts w:ascii="Times New Roman" w:eastAsia="Cambria" w:hAnsi="Times New Roman" w:cs="Times New Roman"/>
          <w:b/>
          <w:color w:val="000000"/>
          <w:sz w:val="24"/>
          <w:szCs w:val="24"/>
        </w:rPr>
      </w:pPr>
    </w:p>
    <w:p w:rsidR="00A631DF" w:rsidRDefault="00A631DF" w:rsidP="006F015A">
      <w:pPr>
        <w:widowControl w:val="0"/>
        <w:pBdr>
          <w:top w:val="nil"/>
          <w:left w:val="nil"/>
          <w:bottom w:val="nil"/>
          <w:right w:val="nil"/>
          <w:between w:val="nil"/>
        </w:pBdr>
        <w:tabs>
          <w:tab w:val="left" w:pos="3119"/>
        </w:tabs>
        <w:spacing w:line="360" w:lineRule="auto"/>
        <w:ind w:left="560" w:right="908"/>
        <w:contextualSpacing/>
        <w:jc w:val="both"/>
        <w:rPr>
          <w:rFonts w:ascii="Times New Roman" w:eastAsia="Cambria" w:hAnsi="Times New Roman" w:cs="Times New Roman"/>
          <w:b/>
          <w:color w:val="000000"/>
          <w:sz w:val="24"/>
          <w:szCs w:val="24"/>
        </w:rPr>
      </w:pPr>
    </w:p>
    <w:tbl>
      <w:tblPr>
        <w:tblpPr w:leftFromText="180" w:rightFromText="180" w:vertAnchor="text" w:horzAnchor="margin" w:tblpXSpec="center" w:tblpY="319"/>
        <w:tblW w:w="7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09"/>
        <w:gridCol w:w="2509"/>
        <w:gridCol w:w="2510"/>
      </w:tblGrid>
      <w:tr w:rsidR="002274E0" w:rsidRPr="006F015A" w:rsidTr="002274E0">
        <w:trPr>
          <w:trHeight w:val="601"/>
        </w:trPr>
        <w:tc>
          <w:tcPr>
            <w:tcW w:w="2509" w:type="dxa"/>
          </w:tcPr>
          <w:p w:rsidR="002274E0" w:rsidRPr="006F015A" w:rsidRDefault="002274E0" w:rsidP="002274E0">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lastRenderedPageBreak/>
              <w:t>Option</w:t>
            </w:r>
          </w:p>
        </w:tc>
        <w:tc>
          <w:tcPr>
            <w:tcW w:w="2509" w:type="dxa"/>
          </w:tcPr>
          <w:p w:rsidR="002274E0" w:rsidRPr="006F015A" w:rsidRDefault="002274E0" w:rsidP="002274E0">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510" w:type="dxa"/>
          </w:tcPr>
          <w:p w:rsidR="002274E0" w:rsidRPr="006F015A" w:rsidRDefault="002274E0" w:rsidP="002274E0">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2274E0" w:rsidRPr="006F015A" w:rsidTr="002274E0">
        <w:trPr>
          <w:trHeight w:val="602"/>
        </w:trPr>
        <w:tc>
          <w:tcPr>
            <w:tcW w:w="2509" w:type="dxa"/>
          </w:tcPr>
          <w:p w:rsidR="002274E0" w:rsidRPr="006F015A" w:rsidRDefault="002274E0" w:rsidP="002274E0">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509" w:type="dxa"/>
          </w:tcPr>
          <w:p w:rsidR="002274E0" w:rsidRPr="006F015A" w:rsidRDefault="002274E0" w:rsidP="002274E0">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35</w:t>
            </w:r>
          </w:p>
        </w:tc>
        <w:tc>
          <w:tcPr>
            <w:tcW w:w="2510" w:type="dxa"/>
          </w:tcPr>
          <w:p w:rsidR="002274E0" w:rsidRPr="006F015A" w:rsidRDefault="002274E0" w:rsidP="002274E0">
            <w:pPr>
              <w:widowControl w:val="0"/>
              <w:pBdr>
                <w:top w:val="nil"/>
                <w:left w:val="nil"/>
                <w:bottom w:val="nil"/>
                <w:right w:val="nil"/>
                <w:between w:val="nil"/>
              </w:pBdr>
              <w:tabs>
                <w:tab w:val="left" w:pos="3119"/>
              </w:tabs>
              <w:spacing w:before="3"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77.78</w:t>
            </w:r>
          </w:p>
        </w:tc>
      </w:tr>
      <w:tr w:rsidR="002274E0" w:rsidRPr="006F015A" w:rsidTr="002274E0">
        <w:trPr>
          <w:trHeight w:val="602"/>
        </w:trPr>
        <w:tc>
          <w:tcPr>
            <w:tcW w:w="2509" w:type="dxa"/>
          </w:tcPr>
          <w:p w:rsidR="002274E0" w:rsidRPr="006F015A" w:rsidRDefault="002274E0" w:rsidP="002274E0">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509" w:type="dxa"/>
          </w:tcPr>
          <w:p w:rsidR="002274E0" w:rsidRPr="006F015A" w:rsidRDefault="002274E0" w:rsidP="002274E0">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10</w:t>
            </w:r>
          </w:p>
        </w:tc>
        <w:tc>
          <w:tcPr>
            <w:tcW w:w="2510" w:type="dxa"/>
          </w:tcPr>
          <w:p w:rsidR="002274E0" w:rsidRPr="006F015A" w:rsidRDefault="002274E0" w:rsidP="002274E0">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22.22</w:t>
            </w:r>
          </w:p>
        </w:tc>
      </w:tr>
      <w:tr w:rsidR="002274E0" w:rsidRPr="006F015A" w:rsidTr="002274E0">
        <w:trPr>
          <w:trHeight w:val="602"/>
        </w:trPr>
        <w:tc>
          <w:tcPr>
            <w:tcW w:w="2509" w:type="dxa"/>
          </w:tcPr>
          <w:p w:rsidR="002274E0" w:rsidRPr="006F015A" w:rsidRDefault="002274E0" w:rsidP="002274E0">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509" w:type="dxa"/>
          </w:tcPr>
          <w:p w:rsidR="002274E0" w:rsidRPr="006F015A" w:rsidRDefault="002274E0" w:rsidP="002274E0">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510" w:type="dxa"/>
          </w:tcPr>
          <w:p w:rsidR="002274E0" w:rsidRPr="006F015A" w:rsidRDefault="002274E0" w:rsidP="002274E0">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widowControl w:val="0"/>
        <w:pBdr>
          <w:top w:val="nil"/>
          <w:left w:val="nil"/>
          <w:bottom w:val="nil"/>
          <w:right w:val="nil"/>
          <w:between w:val="nil"/>
        </w:pBdr>
        <w:tabs>
          <w:tab w:val="left" w:pos="3119"/>
        </w:tabs>
        <w:spacing w:line="360" w:lineRule="auto"/>
        <w:ind w:left="560" w:right="908"/>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Table 4.7</w:t>
      </w:r>
    </w:p>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2274E0">
        <w:rPr>
          <w:rFonts w:ascii="Times New Roman" w:hAnsi="Times New Roman" w:cs="Times New Roman"/>
          <w:sz w:val="24"/>
          <w:szCs w:val="24"/>
        </w:rPr>
        <w:t>field survey 2025</w:t>
      </w:r>
    </w:p>
    <w:p w:rsidR="006F015A" w:rsidRPr="006F015A" w:rsidRDefault="006F015A" w:rsidP="002274E0">
      <w:pPr>
        <w:widowControl w:val="0"/>
        <w:pBdr>
          <w:top w:val="nil"/>
          <w:left w:val="nil"/>
          <w:bottom w:val="nil"/>
          <w:right w:val="nil"/>
          <w:between w:val="nil"/>
        </w:pBdr>
        <w:tabs>
          <w:tab w:val="left" w:pos="3119"/>
        </w:tabs>
        <w:spacing w:line="360" w:lineRule="auto"/>
        <w:ind w:right="618"/>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4.7 shows that 35 (77.78%) of the respondent was of the opinion that inadequate staff and facilities hinders tax revenue generated in kwara</w:t>
      </w:r>
    </w:p>
    <w:p w:rsidR="006F015A" w:rsidRPr="006F015A" w:rsidRDefault="006F015A" w:rsidP="006F015A">
      <w:pPr>
        <w:widowControl w:val="0"/>
        <w:pBdr>
          <w:top w:val="nil"/>
          <w:left w:val="nil"/>
          <w:bottom w:val="nil"/>
          <w:right w:val="nil"/>
          <w:between w:val="nil"/>
        </w:pBdr>
        <w:tabs>
          <w:tab w:val="left" w:pos="3119"/>
        </w:tabs>
        <w:spacing w:line="360" w:lineRule="auto"/>
        <w:ind w:right="618"/>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state, 10 (22.22%) was not in support that inadequate staff and facilities hinders    revenue generated in kwara  state.</w:t>
      </w:r>
    </w:p>
    <w:p w:rsidR="006F015A" w:rsidRPr="006F015A" w:rsidRDefault="006F015A" w:rsidP="006F015A">
      <w:pPr>
        <w:pStyle w:val="Heading1"/>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color w:val="000000"/>
          <w:sz w:val="24"/>
          <w:szCs w:val="24"/>
        </w:rPr>
        <w:t>QUESTION SEVEN</w:t>
      </w:r>
    </w:p>
    <w:p w:rsidR="006F015A" w:rsidRPr="006F015A" w:rsidRDefault="006F015A" w:rsidP="006F015A">
      <w:pPr>
        <w:widowControl w:val="0"/>
        <w:pBdr>
          <w:top w:val="nil"/>
          <w:left w:val="nil"/>
          <w:bottom w:val="nil"/>
          <w:right w:val="nil"/>
          <w:between w:val="nil"/>
        </w:pBdr>
        <w:tabs>
          <w:tab w:val="left" w:pos="3119"/>
        </w:tabs>
        <w:spacing w:line="360" w:lineRule="auto"/>
        <w:ind w:right="2283"/>
        <w:contextualSpacing/>
        <w:jc w:val="both"/>
        <w:rPr>
          <w:rFonts w:ascii="Times New Roman" w:eastAsia="Cambria" w:hAnsi="Times New Roman" w:cs="Times New Roman"/>
          <w:b/>
          <w:color w:val="000000"/>
          <w:sz w:val="24"/>
          <w:szCs w:val="24"/>
        </w:rPr>
      </w:pPr>
      <w:r w:rsidRPr="006F015A">
        <w:rPr>
          <w:rFonts w:ascii="Times New Roman" w:hAnsi="Times New Roman" w:cs="Times New Roman"/>
          <w:color w:val="000000"/>
          <w:sz w:val="24"/>
          <w:szCs w:val="24"/>
        </w:rPr>
        <w:t xml:space="preserve">There are incidence of tax evasion and avoidance in kwara  state. </w:t>
      </w:r>
    </w:p>
    <w:tbl>
      <w:tblPr>
        <w:tblW w:w="8332"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77"/>
        <w:gridCol w:w="2777"/>
        <w:gridCol w:w="2778"/>
      </w:tblGrid>
      <w:tr w:rsidR="006F015A" w:rsidRPr="006F015A" w:rsidTr="00A631DF">
        <w:trPr>
          <w:trHeight w:val="604"/>
        </w:trPr>
        <w:tc>
          <w:tcPr>
            <w:tcW w:w="277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77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778"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606"/>
        </w:trPr>
        <w:tc>
          <w:tcPr>
            <w:tcW w:w="2777"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777"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40</w:t>
            </w:r>
          </w:p>
        </w:tc>
        <w:tc>
          <w:tcPr>
            <w:tcW w:w="2778"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88.89</w:t>
            </w:r>
          </w:p>
        </w:tc>
      </w:tr>
      <w:tr w:rsidR="006F015A" w:rsidRPr="006F015A" w:rsidTr="00A631DF">
        <w:trPr>
          <w:trHeight w:val="606"/>
        </w:trPr>
        <w:tc>
          <w:tcPr>
            <w:tcW w:w="277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77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w:t>
            </w:r>
          </w:p>
        </w:tc>
        <w:tc>
          <w:tcPr>
            <w:tcW w:w="2778"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11.11</w:t>
            </w:r>
          </w:p>
        </w:tc>
      </w:tr>
      <w:tr w:rsidR="006F015A" w:rsidRPr="006F015A" w:rsidTr="00A631DF">
        <w:trPr>
          <w:trHeight w:val="606"/>
        </w:trPr>
        <w:tc>
          <w:tcPr>
            <w:tcW w:w="277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777"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778"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2274E0"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2274E0"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color w:val="000000"/>
          <w:sz w:val="24"/>
          <w:szCs w:val="24"/>
        </w:rPr>
        <w:t>Table 4.8 shows that 40 (88.89%) of the respondent was of the view they are incidence of tax evasion and avoidance in Enugu state, while 5 (11.11%) was of the view that it doesn’t exist.</w:t>
      </w:r>
    </w:p>
    <w:p w:rsidR="00A631DF" w:rsidRDefault="006F015A" w:rsidP="006F015A">
      <w:pPr>
        <w:widowControl w:val="0"/>
        <w:pBdr>
          <w:top w:val="nil"/>
          <w:left w:val="nil"/>
          <w:bottom w:val="nil"/>
          <w:right w:val="nil"/>
          <w:between w:val="nil"/>
        </w:pBdr>
        <w:tabs>
          <w:tab w:val="left" w:pos="3119"/>
        </w:tabs>
        <w:spacing w:line="360" w:lineRule="auto"/>
        <w:ind w:left="560" w:right="615"/>
        <w:contextualSpacing/>
        <w:jc w:val="both"/>
        <w:rPr>
          <w:rFonts w:ascii="Times New Roman" w:hAnsi="Times New Roman" w:cs="Times New Roman"/>
          <w:b/>
          <w:color w:val="000000"/>
          <w:sz w:val="24"/>
          <w:szCs w:val="24"/>
        </w:rPr>
      </w:pPr>
      <w:r w:rsidRPr="006F015A">
        <w:rPr>
          <w:rFonts w:ascii="Times New Roman" w:hAnsi="Times New Roman" w:cs="Times New Roman"/>
          <w:b/>
          <w:color w:val="000000"/>
          <w:sz w:val="24"/>
          <w:szCs w:val="24"/>
        </w:rPr>
        <w:t xml:space="preserve"> </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615"/>
        <w:contextualSpacing/>
        <w:jc w:val="both"/>
        <w:rPr>
          <w:rFonts w:ascii="Times New Roman" w:hAnsi="Times New Roman" w:cs="Times New Roman"/>
          <w:b/>
          <w:color w:val="000000"/>
          <w:sz w:val="24"/>
          <w:szCs w:val="24"/>
        </w:rPr>
      </w:pPr>
      <w:r w:rsidRPr="006F015A">
        <w:rPr>
          <w:rFonts w:ascii="Times New Roman" w:hAnsi="Times New Roman" w:cs="Times New Roman"/>
          <w:b/>
          <w:color w:val="000000"/>
          <w:sz w:val="24"/>
          <w:szCs w:val="24"/>
        </w:rPr>
        <w:lastRenderedPageBreak/>
        <w:t xml:space="preserve"> QUESTION EIGHT</w:t>
      </w:r>
    </w:p>
    <w:p w:rsidR="006F015A" w:rsidRPr="006F015A" w:rsidRDefault="006F015A" w:rsidP="006F015A">
      <w:pPr>
        <w:widowControl w:val="0"/>
        <w:pBdr>
          <w:top w:val="nil"/>
          <w:left w:val="nil"/>
          <w:bottom w:val="nil"/>
          <w:right w:val="nil"/>
          <w:between w:val="nil"/>
        </w:pBdr>
        <w:tabs>
          <w:tab w:val="left" w:pos="3119"/>
        </w:tabs>
        <w:spacing w:line="360" w:lineRule="auto"/>
        <w:ind w:left="560"/>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Outdated/ mechanical system of keeping and recording accounts affects tax administration and collection in kwara  state</w:t>
      </w:r>
    </w:p>
    <w:p w:rsidR="006F015A" w:rsidRPr="006F015A" w:rsidRDefault="006F015A" w:rsidP="006F015A">
      <w:pPr>
        <w:widowControl w:val="0"/>
        <w:pBdr>
          <w:top w:val="nil"/>
          <w:left w:val="nil"/>
          <w:bottom w:val="nil"/>
          <w:right w:val="nil"/>
          <w:between w:val="nil"/>
        </w:pBdr>
        <w:tabs>
          <w:tab w:val="left" w:pos="3119"/>
        </w:tabs>
        <w:spacing w:line="360" w:lineRule="auto"/>
        <w:ind w:left="560"/>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 xml:space="preserve"> Table 4.9</w:t>
      </w:r>
    </w:p>
    <w:tbl>
      <w:tblPr>
        <w:tblW w:w="8236"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45"/>
        <w:gridCol w:w="2745"/>
        <w:gridCol w:w="2746"/>
      </w:tblGrid>
      <w:tr w:rsidR="006F015A" w:rsidRPr="006F015A" w:rsidTr="00A631DF">
        <w:trPr>
          <w:trHeight w:val="568"/>
        </w:trPr>
        <w:tc>
          <w:tcPr>
            <w:tcW w:w="274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74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746"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568"/>
        </w:trPr>
        <w:tc>
          <w:tcPr>
            <w:tcW w:w="274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74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40</w:t>
            </w:r>
          </w:p>
        </w:tc>
        <w:tc>
          <w:tcPr>
            <w:tcW w:w="2746"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88.89</w:t>
            </w:r>
          </w:p>
        </w:tc>
      </w:tr>
      <w:tr w:rsidR="006F015A" w:rsidRPr="006F015A" w:rsidTr="00A631DF">
        <w:trPr>
          <w:trHeight w:val="565"/>
        </w:trPr>
        <w:tc>
          <w:tcPr>
            <w:tcW w:w="274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74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w:t>
            </w:r>
          </w:p>
        </w:tc>
        <w:tc>
          <w:tcPr>
            <w:tcW w:w="2746"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11.11</w:t>
            </w:r>
          </w:p>
        </w:tc>
      </w:tr>
      <w:tr w:rsidR="006F015A" w:rsidRPr="006F015A" w:rsidTr="00A631DF">
        <w:trPr>
          <w:trHeight w:val="568"/>
        </w:trPr>
        <w:tc>
          <w:tcPr>
            <w:tcW w:w="2745"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745"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746" w:type="dxa"/>
          </w:tcPr>
          <w:p w:rsidR="006F015A" w:rsidRPr="006F015A" w:rsidRDefault="006F015A" w:rsidP="006F015A">
            <w:pPr>
              <w:widowControl w:val="0"/>
              <w:pBdr>
                <w:top w:val="nil"/>
                <w:left w:val="nil"/>
                <w:bottom w:val="nil"/>
                <w:right w:val="nil"/>
                <w:between w:val="nil"/>
              </w:pBdr>
              <w:tabs>
                <w:tab w:val="left" w:pos="3119"/>
              </w:tabs>
              <w:spacing w:before="2"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line="360" w:lineRule="auto"/>
        <w:ind w:right="6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4.9 shows that 40 (88.89%) of the respondent was of the opinion that outdated / mechanical system of keeping and recording accounts affects tax administration and collection while 5 (11.11%) was not in support of the it.</w:t>
      </w:r>
    </w:p>
    <w:p w:rsidR="006F015A" w:rsidRPr="006F015A" w:rsidRDefault="006F015A" w:rsidP="006F015A">
      <w:pPr>
        <w:tabs>
          <w:tab w:val="left" w:pos="4747"/>
        </w:tabs>
        <w:spacing w:line="360" w:lineRule="auto"/>
        <w:contextualSpacing/>
        <w:rPr>
          <w:rFonts w:ascii="Times New Roman" w:hAnsi="Times New Roman" w:cs="Times New Roman"/>
          <w:b/>
          <w:color w:val="000000"/>
          <w:sz w:val="24"/>
          <w:szCs w:val="24"/>
        </w:rPr>
      </w:pPr>
      <w:r w:rsidRPr="006F015A">
        <w:rPr>
          <w:rFonts w:ascii="Times New Roman" w:hAnsi="Times New Roman" w:cs="Times New Roman"/>
          <w:b/>
          <w:sz w:val="24"/>
          <w:szCs w:val="24"/>
        </w:rPr>
        <w:t xml:space="preserve">        QU</w:t>
      </w:r>
      <w:r w:rsidRPr="006F015A">
        <w:rPr>
          <w:rFonts w:ascii="Times New Roman" w:hAnsi="Times New Roman" w:cs="Times New Roman"/>
          <w:b/>
          <w:color w:val="000000"/>
          <w:sz w:val="24"/>
          <w:szCs w:val="24"/>
        </w:rPr>
        <w:t>ESTION NINE</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7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 xml:space="preserve">Does the SBIR encounter any problem in tax administration in kwara state. </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719"/>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Table 4.10</w:t>
      </w:r>
    </w:p>
    <w:tbl>
      <w:tblPr>
        <w:tblW w:w="8319"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73"/>
        <w:gridCol w:w="2773"/>
        <w:gridCol w:w="2773"/>
      </w:tblGrid>
      <w:tr w:rsidR="006F015A" w:rsidRPr="006F015A" w:rsidTr="00A631DF">
        <w:trPr>
          <w:trHeight w:val="590"/>
        </w:trPr>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592"/>
        </w:trPr>
        <w:tc>
          <w:tcPr>
            <w:tcW w:w="2773"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773"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40</w:t>
            </w:r>
          </w:p>
        </w:tc>
        <w:tc>
          <w:tcPr>
            <w:tcW w:w="2773"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88.89</w:t>
            </w:r>
          </w:p>
        </w:tc>
      </w:tr>
      <w:tr w:rsidR="006F015A" w:rsidRPr="006F015A" w:rsidTr="00A631DF">
        <w:trPr>
          <w:trHeight w:val="592"/>
        </w:trPr>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5</w:t>
            </w:r>
          </w:p>
        </w:tc>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11.11</w:t>
            </w:r>
          </w:p>
        </w:tc>
      </w:tr>
      <w:tr w:rsidR="006F015A" w:rsidRPr="006F015A" w:rsidTr="00A631DF">
        <w:trPr>
          <w:trHeight w:val="592"/>
        </w:trPr>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773"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622"/>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4.10 shows that 40 (88.89%) of the respondent was agree that the SBIR in Enugu normally encounter problems in tax administration in Enugu state, while 5 (11.11%) was against the</w:t>
      </w:r>
      <w:r w:rsidR="002274E0">
        <w:rPr>
          <w:rFonts w:ascii="Times New Roman" w:hAnsi="Times New Roman" w:cs="Times New Roman"/>
          <w:color w:val="000000"/>
          <w:sz w:val="24"/>
          <w:szCs w:val="24"/>
        </w:rPr>
        <w:t xml:space="preserve"> </w:t>
      </w:r>
      <w:r w:rsidRPr="006F015A">
        <w:rPr>
          <w:rFonts w:ascii="Times New Roman" w:hAnsi="Times New Roman" w:cs="Times New Roman"/>
          <w:color w:val="000000"/>
          <w:sz w:val="24"/>
          <w:szCs w:val="24"/>
        </w:rPr>
        <w:lastRenderedPageBreak/>
        <w:t>motion that the SBIR are not encountering any problem as regards to tax administration in the state.</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622"/>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QUESTION TEN</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701"/>
        <w:contextualSpacing/>
        <w:jc w:val="both"/>
        <w:rPr>
          <w:rFonts w:ascii="Times New Roman" w:eastAsia="Cambria" w:hAnsi="Times New Roman" w:cs="Times New Roman"/>
          <w:b/>
          <w:color w:val="000000"/>
          <w:sz w:val="24"/>
          <w:szCs w:val="24"/>
        </w:rPr>
      </w:pPr>
      <w:r w:rsidRPr="006F015A">
        <w:rPr>
          <w:rFonts w:ascii="Times New Roman" w:hAnsi="Times New Roman" w:cs="Times New Roman"/>
          <w:color w:val="000000"/>
          <w:sz w:val="24"/>
          <w:szCs w:val="24"/>
        </w:rPr>
        <w:t xml:space="preserve">Do you think that proper administration of tax affects tax revenue generation. </w:t>
      </w:r>
      <w:r w:rsidRPr="006F015A">
        <w:rPr>
          <w:rFonts w:ascii="Times New Roman" w:eastAsia="Cambria" w:hAnsi="Times New Roman" w:cs="Times New Roman"/>
          <w:b/>
          <w:color w:val="000000"/>
          <w:sz w:val="24"/>
          <w:szCs w:val="24"/>
        </w:rPr>
        <w:t>Table 4.11</w:t>
      </w:r>
    </w:p>
    <w:tbl>
      <w:tblPr>
        <w:tblW w:w="76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1"/>
        <w:gridCol w:w="2754"/>
        <w:gridCol w:w="2755"/>
      </w:tblGrid>
      <w:tr w:rsidR="006F015A" w:rsidRPr="006F015A" w:rsidTr="00A631DF">
        <w:trPr>
          <w:trHeight w:val="597"/>
        </w:trPr>
        <w:tc>
          <w:tcPr>
            <w:tcW w:w="21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75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 (%)</w:t>
            </w:r>
          </w:p>
        </w:tc>
      </w:tr>
      <w:tr w:rsidR="006F015A" w:rsidRPr="006F015A" w:rsidTr="00A631DF">
        <w:trPr>
          <w:trHeight w:val="599"/>
        </w:trPr>
        <w:tc>
          <w:tcPr>
            <w:tcW w:w="2151"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Yes</w:t>
            </w:r>
          </w:p>
        </w:tc>
        <w:tc>
          <w:tcPr>
            <w:tcW w:w="2754"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45</w:t>
            </w:r>
          </w:p>
        </w:tc>
        <w:tc>
          <w:tcPr>
            <w:tcW w:w="2755" w:type="dxa"/>
          </w:tcPr>
          <w:p w:rsidR="006F015A" w:rsidRPr="006F015A" w:rsidRDefault="006F015A" w:rsidP="006F015A">
            <w:pPr>
              <w:widowControl w:val="0"/>
              <w:pBdr>
                <w:top w:val="nil"/>
                <w:left w:val="nil"/>
                <w:bottom w:val="nil"/>
                <w:right w:val="nil"/>
                <w:between w:val="nil"/>
              </w:pBdr>
              <w:tabs>
                <w:tab w:val="left" w:pos="3119"/>
              </w:tabs>
              <w:spacing w:before="3"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100</w:t>
            </w:r>
          </w:p>
        </w:tc>
      </w:tr>
      <w:tr w:rsidR="006F015A" w:rsidRPr="006F015A" w:rsidTr="00A631DF">
        <w:trPr>
          <w:trHeight w:val="599"/>
        </w:trPr>
        <w:tc>
          <w:tcPr>
            <w:tcW w:w="21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w:t>
            </w:r>
          </w:p>
        </w:tc>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NIL</w:t>
            </w:r>
          </w:p>
        </w:tc>
        <w:tc>
          <w:tcPr>
            <w:tcW w:w="275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NIL</w:t>
            </w:r>
          </w:p>
        </w:tc>
      </w:tr>
      <w:tr w:rsidR="006F015A" w:rsidRPr="006F015A" w:rsidTr="00A631DF">
        <w:trPr>
          <w:trHeight w:val="599"/>
        </w:trPr>
        <w:tc>
          <w:tcPr>
            <w:tcW w:w="2151"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754" w:type="dxa"/>
          </w:tcPr>
          <w:p w:rsidR="006F015A" w:rsidRPr="006F015A" w:rsidRDefault="006F015A" w:rsidP="006F015A">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755" w:type="dxa"/>
          </w:tcPr>
          <w:p w:rsidR="006F015A" w:rsidRPr="006F015A" w:rsidRDefault="006F015A" w:rsidP="006F015A">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tabs>
          <w:tab w:val="left" w:pos="3119"/>
        </w:tabs>
        <w:spacing w:line="360" w:lineRule="auto"/>
        <w:ind w:left="560"/>
        <w:contextualSpacing/>
        <w:jc w:val="both"/>
        <w:rPr>
          <w:rFonts w:ascii="Times New Roman" w:hAnsi="Times New Roman" w:cs="Times New Roman"/>
          <w:sz w:val="24"/>
          <w:szCs w:val="24"/>
        </w:rPr>
      </w:pPr>
      <w:r w:rsidRPr="006F015A">
        <w:rPr>
          <w:rFonts w:ascii="Times New Roman" w:eastAsia="Cambria" w:hAnsi="Times New Roman" w:cs="Times New Roman"/>
          <w:b/>
          <w:sz w:val="24"/>
          <w:szCs w:val="24"/>
        </w:rPr>
        <w:t xml:space="preserve">Source: </w:t>
      </w:r>
      <w:r w:rsidR="00A631DF">
        <w:rPr>
          <w:rFonts w:ascii="Times New Roman" w:hAnsi="Times New Roman" w:cs="Times New Roman"/>
          <w:sz w:val="24"/>
          <w:szCs w:val="24"/>
        </w:rPr>
        <w:t>field survey 2025</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615"/>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4.11 shows that 45 (100%) of the respondent are fully and completely in support that proper administration of tax will affects the level of tax revenue generation in the state.</w:t>
      </w:r>
    </w:p>
    <w:p w:rsidR="006F015A" w:rsidRPr="006F015A" w:rsidRDefault="006F015A" w:rsidP="006F015A">
      <w:pPr>
        <w:widowControl w:val="0"/>
        <w:pBdr>
          <w:top w:val="nil"/>
          <w:left w:val="nil"/>
          <w:bottom w:val="nil"/>
          <w:right w:val="nil"/>
          <w:between w:val="nil"/>
        </w:pBdr>
        <w:tabs>
          <w:tab w:val="left" w:pos="3119"/>
        </w:tabs>
        <w:spacing w:line="360" w:lineRule="auto"/>
        <w:ind w:left="560" w:right="615"/>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 xml:space="preserve"> QUESTION ELEVEN</w:t>
      </w:r>
    </w:p>
    <w:tbl>
      <w:tblPr>
        <w:tblpPr w:leftFromText="180" w:rightFromText="180" w:vertAnchor="text" w:horzAnchor="margin" w:tblpY="535"/>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10"/>
        <w:gridCol w:w="2810"/>
        <w:gridCol w:w="2810"/>
      </w:tblGrid>
      <w:tr w:rsidR="00A631DF" w:rsidRPr="006F015A" w:rsidTr="00A631DF">
        <w:trPr>
          <w:trHeight w:val="549"/>
        </w:trPr>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Option</w:t>
            </w:r>
          </w:p>
        </w:tc>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Response</w:t>
            </w:r>
          </w:p>
        </w:tc>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Percentage</w:t>
            </w:r>
          </w:p>
        </w:tc>
      </w:tr>
      <w:tr w:rsidR="00A631DF" w:rsidRPr="006F015A" w:rsidTr="00A631DF">
        <w:trPr>
          <w:trHeight w:val="550"/>
        </w:trPr>
        <w:tc>
          <w:tcPr>
            <w:tcW w:w="2810" w:type="dxa"/>
          </w:tcPr>
          <w:p w:rsidR="00A631DF" w:rsidRPr="006F015A" w:rsidRDefault="00A631DF" w:rsidP="00A631DF">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Satisfactory</w:t>
            </w:r>
          </w:p>
        </w:tc>
        <w:tc>
          <w:tcPr>
            <w:tcW w:w="2810" w:type="dxa"/>
          </w:tcPr>
          <w:p w:rsidR="00A631DF" w:rsidRPr="006F015A" w:rsidRDefault="00A631DF" w:rsidP="00A631DF">
            <w:pPr>
              <w:widowControl w:val="0"/>
              <w:pBdr>
                <w:top w:val="nil"/>
                <w:left w:val="nil"/>
                <w:bottom w:val="nil"/>
                <w:right w:val="nil"/>
                <w:between w:val="nil"/>
              </w:pBdr>
              <w:tabs>
                <w:tab w:val="left" w:pos="3119"/>
              </w:tabs>
              <w:spacing w:before="2"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38</w:t>
            </w:r>
          </w:p>
        </w:tc>
        <w:tc>
          <w:tcPr>
            <w:tcW w:w="2810" w:type="dxa"/>
          </w:tcPr>
          <w:p w:rsidR="00A631DF" w:rsidRPr="006F015A" w:rsidRDefault="00A631DF" w:rsidP="00A631DF">
            <w:pPr>
              <w:widowControl w:val="0"/>
              <w:pBdr>
                <w:top w:val="nil"/>
                <w:left w:val="nil"/>
                <w:bottom w:val="nil"/>
                <w:right w:val="nil"/>
                <w:between w:val="nil"/>
              </w:pBdr>
              <w:tabs>
                <w:tab w:val="left" w:pos="3119"/>
              </w:tabs>
              <w:spacing w:before="2"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84.44</w:t>
            </w:r>
          </w:p>
        </w:tc>
      </w:tr>
      <w:tr w:rsidR="00A631DF" w:rsidRPr="006F015A" w:rsidTr="00A631DF">
        <w:trPr>
          <w:trHeight w:val="550"/>
        </w:trPr>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Not satisfactory</w:t>
            </w:r>
          </w:p>
        </w:tc>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7</w:t>
            </w:r>
          </w:p>
        </w:tc>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15.56</w:t>
            </w:r>
          </w:p>
        </w:tc>
      </w:tr>
      <w:tr w:rsidR="00A631DF" w:rsidRPr="006F015A" w:rsidTr="00A631DF">
        <w:trPr>
          <w:trHeight w:val="550"/>
        </w:trPr>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No Idea</w:t>
            </w:r>
          </w:p>
        </w:tc>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7"/>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NIL</w:t>
            </w:r>
          </w:p>
        </w:tc>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6"/>
              <w:contextualSpacing/>
              <w:jc w:val="both"/>
              <w:rPr>
                <w:rFonts w:ascii="Times New Roman" w:eastAsia="Cambria Math" w:hAnsi="Times New Roman" w:cs="Times New Roman"/>
                <w:color w:val="000000"/>
                <w:sz w:val="24"/>
                <w:szCs w:val="24"/>
              </w:rPr>
            </w:pPr>
            <w:r w:rsidRPr="006F015A">
              <w:rPr>
                <w:rFonts w:ascii="Times New Roman" w:eastAsia="Cambria Math" w:hAnsi="Times New Roman" w:cs="Times New Roman"/>
                <w:color w:val="000000"/>
                <w:sz w:val="24"/>
                <w:szCs w:val="24"/>
              </w:rPr>
              <w:t>NIL</w:t>
            </w:r>
          </w:p>
        </w:tc>
      </w:tr>
      <w:tr w:rsidR="00A631DF" w:rsidRPr="006F015A" w:rsidTr="00A631DF">
        <w:trPr>
          <w:trHeight w:val="548"/>
        </w:trPr>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Total</w:t>
            </w:r>
          </w:p>
        </w:tc>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7"/>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45</w:t>
            </w:r>
          </w:p>
        </w:tc>
        <w:tc>
          <w:tcPr>
            <w:tcW w:w="2810" w:type="dxa"/>
          </w:tcPr>
          <w:p w:rsidR="00A631DF" w:rsidRPr="006F015A" w:rsidRDefault="00A631DF" w:rsidP="00A631DF">
            <w:pPr>
              <w:widowControl w:val="0"/>
              <w:pBdr>
                <w:top w:val="nil"/>
                <w:left w:val="nil"/>
                <w:bottom w:val="nil"/>
                <w:right w:val="nil"/>
                <w:between w:val="nil"/>
              </w:pBdr>
              <w:tabs>
                <w:tab w:val="left" w:pos="3119"/>
              </w:tabs>
              <w:spacing w:line="360" w:lineRule="auto"/>
              <w:ind w:left="106"/>
              <w:contextualSpacing/>
              <w:jc w:val="both"/>
              <w:rPr>
                <w:rFonts w:ascii="Times New Roman" w:eastAsia="Cambria" w:hAnsi="Times New Roman" w:cs="Times New Roman"/>
                <w:b/>
                <w:color w:val="000000"/>
                <w:sz w:val="24"/>
                <w:szCs w:val="24"/>
              </w:rPr>
            </w:pPr>
            <w:r w:rsidRPr="006F015A">
              <w:rPr>
                <w:rFonts w:ascii="Times New Roman" w:eastAsia="Cambria" w:hAnsi="Times New Roman" w:cs="Times New Roman"/>
                <w:b/>
                <w:color w:val="000000"/>
                <w:sz w:val="24"/>
                <w:szCs w:val="24"/>
              </w:rPr>
              <w:t>100</w:t>
            </w:r>
          </w:p>
        </w:tc>
      </w:tr>
    </w:tbl>
    <w:p w:rsidR="006F015A" w:rsidRPr="006F015A" w:rsidRDefault="006F015A" w:rsidP="006F015A">
      <w:pPr>
        <w:widowControl w:val="0"/>
        <w:pBdr>
          <w:top w:val="nil"/>
          <w:left w:val="nil"/>
          <w:bottom w:val="nil"/>
          <w:right w:val="nil"/>
          <w:between w:val="nil"/>
        </w:pBdr>
        <w:tabs>
          <w:tab w:val="left" w:pos="3119"/>
        </w:tabs>
        <w:spacing w:line="360" w:lineRule="auto"/>
        <w:ind w:left="560" w:right="731"/>
        <w:contextualSpacing/>
        <w:jc w:val="both"/>
        <w:rPr>
          <w:rFonts w:ascii="Times New Roman" w:eastAsia="Cambria" w:hAnsi="Times New Roman" w:cs="Times New Roman"/>
          <w:b/>
          <w:color w:val="000000"/>
          <w:sz w:val="24"/>
          <w:szCs w:val="24"/>
        </w:rPr>
      </w:pPr>
      <w:r w:rsidRPr="006F015A">
        <w:rPr>
          <w:rFonts w:ascii="Times New Roman" w:hAnsi="Times New Roman" w:cs="Times New Roman"/>
          <w:color w:val="000000"/>
          <w:sz w:val="24"/>
          <w:szCs w:val="24"/>
        </w:rPr>
        <w:t xml:space="preserve">How do you view the effect of taxation on the revenue generation of the state. </w:t>
      </w:r>
      <w:r w:rsidRPr="006F015A">
        <w:rPr>
          <w:rFonts w:ascii="Times New Roman" w:eastAsia="Cambria" w:hAnsi="Times New Roman" w:cs="Times New Roman"/>
          <w:b/>
          <w:color w:val="000000"/>
          <w:sz w:val="24"/>
          <w:szCs w:val="24"/>
        </w:rPr>
        <w:t xml:space="preserve">Table </w:t>
      </w:r>
    </w:p>
    <w:p w:rsidR="006F015A" w:rsidRDefault="006F015A" w:rsidP="006F015A">
      <w:pPr>
        <w:tabs>
          <w:tab w:val="left" w:pos="3119"/>
        </w:tabs>
        <w:spacing w:line="360" w:lineRule="auto"/>
        <w:ind w:firstLine="720"/>
        <w:contextualSpacing/>
        <w:jc w:val="both"/>
        <w:rPr>
          <w:rFonts w:ascii="Times New Roman" w:hAnsi="Times New Roman" w:cs="Times New Roman"/>
          <w:sz w:val="24"/>
          <w:szCs w:val="24"/>
        </w:rPr>
      </w:pPr>
    </w:p>
    <w:p w:rsidR="00A631DF" w:rsidRDefault="00A631DF" w:rsidP="006F015A">
      <w:pPr>
        <w:tabs>
          <w:tab w:val="left" w:pos="3119"/>
        </w:tabs>
        <w:spacing w:line="360" w:lineRule="auto"/>
        <w:ind w:firstLine="720"/>
        <w:contextualSpacing/>
        <w:jc w:val="both"/>
        <w:rPr>
          <w:rFonts w:ascii="Times New Roman" w:hAnsi="Times New Roman" w:cs="Times New Roman"/>
          <w:sz w:val="24"/>
          <w:szCs w:val="24"/>
        </w:rPr>
      </w:pPr>
    </w:p>
    <w:p w:rsidR="00A631DF" w:rsidRPr="006F015A" w:rsidRDefault="00A631DF" w:rsidP="006F015A">
      <w:pPr>
        <w:tabs>
          <w:tab w:val="left" w:pos="3119"/>
        </w:tabs>
        <w:spacing w:line="360" w:lineRule="auto"/>
        <w:ind w:firstLine="720"/>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ind w:firstLine="720"/>
        <w:contextualSpacing/>
        <w:jc w:val="both"/>
        <w:rPr>
          <w:rFonts w:ascii="Times New Roman" w:hAnsi="Times New Roman" w:cs="Times New Roman"/>
          <w:b/>
          <w:sz w:val="24"/>
          <w:szCs w:val="24"/>
        </w:rPr>
      </w:pPr>
      <w:r w:rsidRPr="006F015A">
        <w:rPr>
          <w:rFonts w:ascii="Times New Roman" w:hAnsi="Times New Roman" w:cs="Times New Roman"/>
          <w:b/>
          <w:sz w:val="24"/>
          <w:szCs w:val="24"/>
        </w:rPr>
        <w:lastRenderedPageBreak/>
        <w:t>4.4   ANALYSIS OF DATA</w:t>
      </w:r>
    </w:p>
    <w:p w:rsidR="006F015A" w:rsidRPr="006F015A" w:rsidRDefault="006F015A" w:rsidP="00A631DF">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From the above data, the following analysis are presented with respect to each table </w:t>
      </w:r>
    </w:p>
    <w:p w:rsidR="006F015A" w:rsidRPr="006F015A" w:rsidRDefault="006F015A" w:rsidP="00A631DF">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Table 1 shows that 40(88.89%) of the respondent was in support that the techniques mechanism adopted in financing and accounting system for tax purposes is effective, while 5(11.11%) was of the view that it is not effective</w:t>
      </w:r>
    </w:p>
    <w:p w:rsidR="006F015A" w:rsidRPr="006F015A" w:rsidRDefault="006F015A" w:rsidP="00A631DF">
      <w:pPr>
        <w:widowControl w:val="0"/>
        <w:pBdr>
          <w:top w:val="nil"/>
          <w:left w:val="nil"/>
          <w:bottom w:val="nil"/>
          <w:right w:val="nil"/>
          <w:between w:val="nil"/>
        </w:pBdr>
        <w:tabs>
          <w:tab w:val="left" w:pos="3119"/>
        </w:tabs>
        <w:spacing w:line="360" w:lineRule="auto"/>
        <w:ind w:right="618"/>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2 shows that 45 (100%) of the respondent are fully in support no doubt that enlightenment of tax payers on the important of tax is very relevant to tax administration.</w:t>
      </w:r>
    </w:p>
    <w:p w:rsidR="006F015A" w:rsidRPr="006F015A" w:rsidRDefault="006F015A" w:rsidP="00A631DF">
      <w:pPr>
        <w:widowControl w:val="0"/>
        <w:pBdr>
          <w:top w:val="nil"/>
          <w:left w:val="nil"/>
          <w:bottom w:val="nil"/>
          <w:right w:val="nil"/>
          <w:between w:val="nil"/>
        </w:pBdr>
        <w:tabs>
          <w:tab w:val="left" w:pos="3119"/>
        </w:tabs>
        <w:spacing w:line="360" w:lineRule="auto"/>
        <w:ind w:right="618"/>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3 shows that 15 (33.33%) of the respondent was in support of the view that tax administration in Enugu state are very effective and efficiently managed, 25 (55.56%) disagree that tax administration is not very effective and not efficiently managed, 5 (11.11%) have no idea about it.</w:t>
      </w:r>
    </w:p>
    <w:p w:rsidR="006F015A" w:rsidRPr="006F015A" w:rsidRDefault="006F015A" w:rsidP="00A631DF">
      <w:pPr>
        <w:widowControl w:val="0"/>
        <w:pBdr>
          <w:top w:val="nil"/>
          <w:left w:val="nil"/>
          <w:bottom w:val="nil"/>
          <w:right w:val="nil"/>
          <w:between w:val="nil"/>
        </w:pBdr>
        <w:tabs>
          <w:tab w:val="left" w:pos="3119"/>
        </w:tabs>
        <w:spacing w:line="360" w:lineRule="auto"/>
        <w:ind w:right="62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4 shows that 30 (66.67%) of the respondent was of the opinion that tax evasion and avoidance was as a result of poor administration of tax in the state, 10 (22.22%) was against it that is never an excuse, 5(11.11%) have no idea at all.</w:t>
      </w:r>
    </w:p>
    <w:p w:rsidR="006F015A" w:rsidRPr="006F015A" w:rsidRDefault="006F015A" w:rsidP="00A631DF">
      <w:pPr>
        <w:widowControl w:val="0"/>
        <w:pBdr>
          <w:top w:val="nil"/>
          <w:left w:val="nil"/>
          <w:bottom w:val="nil"/>
          <w:right w:val="nil"/>
          <w:between w:val="nil"/>
        </w:pBdr>
        <w:tabs>
          <w:tab w:val="left" w:pos="3119"/>
        </w:tabs>
        <w:spacing w:line="360" w:lineRule="auto"/>
        <w:ind w:right="618"/>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6 shows that 35 (77.78%) of the respondent was of the opinion that inadequate staff and facilities hinders tax revenue generated in kwara</w:t>
      </w:r>
      <w:r w:rsidR="00A631DF">
        <w:rPr>
          <w:rFonts w:ascii="Times New Roman" w:hAnsi="Times New Roman" w:cs="Times New Roman"/>
          <w:color w:val="000000"/>
          <w:sz w:val="24"/>
          <w:szCs w:val="24"/>
        </w:rPr>
        <w:t xml:space="preserve"> </w:t>
      </w:r>
      <w:r w:rsidRPr="006F015A">
        <w:rPr>
          <w:rFonts w:ascii="Times New Roman" w:hAnsi="Times New Roman" w:cs="Times New Roman"/>
          <w:color w:val="000000"/>
          <w:sz w:val="24"/>
          <w:szCs w:val="24"/>
        </w:rPr>
        <w:t>state, 10 (22.22%) was not in support that inadequate staff and facilities hinders    revenue generated in kwara  state</w:t>
      </w:r>
    </w:p>
    <w:p w:rsidR="006F015A" w:rsidRPr="006F015A" w:rsidRDefault="006F015A" w:rsidP="006F015A">
      <w:pPr>
        <w:widowControl w:val="0"/>
        <w:pBdr>
          <w:top w:val="nil"/>
          <w:left w:val="nil"/>
          <w:bottom w:val="nil"/>
          <w:right w:val="nil"/>
          <w:between w:val="nil"/>
        </w:pBdr>
        <w:tabs>
          <w:tab w:val="left" w:pos="3119"/>
        </w:tabs>
        <w:spacing w:line="360" w:lineRule="auto"/>
        <w:ind w:right="618"/>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8  shows that 35 (77.78%) of the respondent was of the opinion that inadequate staff and facilities hinders tax revenue generated in kwara</w:t>
      </w:r>
      <w:r w:rsidR="00A631DF">
        <w:rPr>
          <w:rFonts w:ascii="Times New Roman" w:hAnsi="Times New Roman" w:cs="Times New Roman"/>
          <w:color w:val="000000"/>
          <w:sz w:val="24"/>
          <w:szCs w:val="24"/>
        </w:rPr>
        <w:t xml:space="preserve"> </w:t>
      </w:r>
      <w:r w:rsidRPr="006F015A">
        <w:rPr>
          <w:rFonts w:ascii="Times New Roman" w:hAnsi="Times New Roman" w:cs="Times New Roman"/>
          <w:color w:val="000000"/>
          <w:sz w:val="24"/>
          <w:szCs w:val="24"/>
        </w:rPr>
        <w:t xml:space="preserve">state, 10 (22.22%) was not in support that inadequate staff and facilities hinders         </w:t>
      </w:r>
    </w:p>
    <w:p w:rsidR="006F015A" w:rsidRPr="006F015A" w:rsidRDefault="006F015A" w:rsidP="00A631DF">
      <w:pPr>
        <w:widowControl w:val="0"/>
        <w:pBdr>
          <w:top w:val="nil"/>
          <w:left w:val="nil"/>
          <w:bottom w:val="nil"/>
          <w:right w:val="nil"/>
          <w:between w:val="nil"/>
        </w:pBdr>
        <w:tabs>
          <w:tab w:val="left" w:pos="3119"/>
        </w:tabs>
        <w:spacing w:line="360" w:lineRule="auto"/>
        <w:ind w:right="619"/>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Table 8 shows that 40 (88.89%) of the respondent was of the opinion that outdated mechanical system of keeping and recording accounts affects tax administration and collection while 5 (11.11%) was not in support of the it.</w:t>
      </w:r>
      <w:r w:rsidR="00A631DF">
        <w:rPr>
          <w:rFonts w:ascii="Times New Roman" w:hAnsi="Times New Roman" w:cs="Times New Roman"/>
          <w:color w:val="000000"/>
          <w:sz w:val="24"/>
          <w:szCs w:val="24"/>
        </w:rPr>
        <w:t xml:space="preserve"> </w:t>
      </w:r>
      <w:r w:rsidRPr="006F015A">
        <w:rPr>
          <w:rFonts w:ascii="Times New Roman" w:hAnsi="Times New Roman" w:cs="Times New Roman"/>
          <w:color w:val="000000"/>
          <w:sz w:val="24"/>
          <w:szCs w:val="24"/>
        </w:rPr>
        <w:lastRenderedPageBreak/>
        <w:t>Table 9  shows that 45 (100%) of the respondent are fully and completely in support that proper administration of tax will affects the level of tax revenue generation in the state</w:t>
      </w: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4.5   TEST OF HYPOTHESIS /ANSWERS TO RESEARCH QUESTIONS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Ho:I Fraudulent act among the collectors do not lead to tax evasion.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TABLE 4 (1)</w:t>
      </w:r>
    </w:p>
    <w:tbl>
      <w:tblPr>
        <w:tblW w:w="7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20"/>
        <w:gridCol w:w="1074"/>
        <w:gridCol w:w="1074"/>
        <w:gridCol w:w="1074"/>
        <w:gridCol w:w="1294"/>
        <w:gridCol w:w="1074"/>
        <w:gridCol w:w="1075"/>
      </w:tblGrid>
      <w:tr w:rsidR="006F015A" w:rsidRPr="006F015A" w:rsidTr="00A631DF">
        <w:trPr>
          <w:trHeight w:val="736"/>
        </w:trPr>
        <w:tc>
          <w:tcPr>
            <w:tcW w:w="1120"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POSITION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SEX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STRONG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AGREED </w:t>
            </w:r>
          </w:p>
        </w:tc>
        <w:tc>
          <w:tcPr>
            <w:tcW w:w="129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DISAGREED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NO </w:t>
            </w:r>
          </w:p>
        </w:tc>
        <w:tc>
          <w:tcPr>
            <w:tcW w:w="107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TOTAL </w:t>
            </w:r>
          </w:p>
        </w:tc>
      </w:tr>
      <w:tr w:rsidR="006F015A" w:rsidRPr="006F015A" w:rsidTr="00A631DF">
        <w:trPr>
          <w:trHeight w:val="356"/>
        </w:trPr>
        <w:tc>
          <w:tcPr>
            <w:tcW w:w="1120"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Personal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Female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4</w:t>
            </w:r>
          </w:p>
        </w:tc>
        <w:tc>
          <w:tcPr>
            <w:tcW w:w="129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7</w:t>
            </w:r>
          </w:p>
        </w:tc>
      </w:tr>
      <w:tr w:rsidR="006F015A" w:rsidRPr="006F015A" w:rsidTr="00A631DF">
        <w:trPr>
          <w:trHeight w:val="367"/>
        </w:trPr>
        <w:tc>
          <w:tcPr>
            <w:tcW w:w="1120"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Male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29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3</w:t>
            </w:r>
          </w:p>
        </w:tc>
        <w:tc>
          <w:tcPr>
            <w:tcW w:w="107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5</w:t>
            </w:r>
          </w:p>
        </w:tc>
      </w:tr>
      <w:tr w:rsidR="006F015A" w:rsidRPr="006F015A" w:rsidTr="00A631DF">
        <w:trPr>
          <w:trHeight w:val="736"/>
        </w:trPr>
        <w:tc>
          <w:tcPr>
            <w:tcW w:w="1120"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Tax collectors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Female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8</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29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12</w:t>
            </w:r>
          </w:p>
        </w:tc>
      </w:tr>
      <w:tr w:rsidR="006F015A" w:rsidRPr="006F015A" w:rsidTr="00A631DF">
        <w:trPr>
          <w:trHeight w:val="367"/>
        </w:trPr>
        <w:tc>
          <w:tcPr>
            <w:tcW w:w="1120"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Male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3</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29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3</w:t>
            </w:r>
          </w:p>
        </w:tc>
      </w:tr>
      <w:tr w:rsidR="006F015A" w:rsidRPr="006F015A" w:rsidTr="00A631DF">
        <w:trPr>
          <w:trHeight w:val="367"/>
        </w:trPr>
        <w:tc>
          <w:tcPr>
            <w:tcW w:w="1120"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Tax payers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Female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4</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9</w:t>
            </w:r>
          </w:p>
        </w:tc>
        <w:tc>
          <w:tcPr>
            <w:tcW w:w="129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14</w:t>
            </w:r>
          </w:p>
        </w:tc>
      </w:tr>
      <w:tr w:rsidR="006F015A" w:rsidRPr="006F015A" w:rsidTr="00A631DF">
        <w:trPr>
          <w:trHeight w:val="356"/>
        </w:trPr>
        <w:tc>
          <w:tcPr>
            <w:tcW w:w="1120"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Male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5</w:t>
            </w:r>
          </w:p>
        </w:tc>
        <w:tc>
          <w:tcPr>
            <w:tcW w:w="129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9</w:t>
            </w:r>
          </w:p>
        </w:tc>
      </w:tr>
      <w:tr w:rsidR="006F015A" w:rsidRPr="006F015A" w:rsidTr="00A631DF">
        <w:trPr>
          <w:trHeight w:val="380"/>
        </w:trPr>
        <w:tc>
          <w:tcPr>
            <w:tcW w:w="1120"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Total </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19</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20</w:t>
            </w:r>
          </w:p>
        </w:tc>
        <w:tc>
          <w:tcPr>
            <w:tcW w:w="129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074"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10</w:t>
            </w:r>
          </w:p>
        </w:tc>
        <w:tc>
          <w:tcPr>
            <w:tcW w:w="1075"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51</w:t>
            </w:r>
          </w:p>
        </w:tc>
      </w:tr>
    </w:tbl>
    <w:p w:rsidR="006F015A" w:rsidRPr="006F015A" w:rsidRDefault="00A631DF" w:rsidP="006F015A">
      <w:pPr>
        <w:tabs>
          <w:tab w:val="left" w:pos="311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Source: RESEARCHERS SURVEY 2025</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Level of significant = 00.5</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Degree of freedom = (r-1) (4-1)   = (6-1) (4-1)</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X</w:t>
      </w:r>
      <w:r w:rsidRPr="006F015A">
        <w:rPr>
          <w:rFonts w:ascii="Times New Roman" w:hAnsi="Times New Roman" w:cs="Times New Roman"/>
          <w:sz w:val="24"/>
          <w:szCs w:val="24"/>
          <w:vertAlign w:val="superscript"/>
        </w:rPr>
        <w:t>2</w:t>
      </w:r>
      <w:r w:rsidRPr="006F015A">
        <w:rPr>
          <w:rFonts w:ascii="Times New Roman" w:hAnsi="Times New Roman" w:cs="Times New Roman"/>
          <w:sz w:val="24"/>
          <w:szCs w:val="24"/>
        </w:rPr>
        <w:t xml:space="preserve"> Table</w:t>
      </w:r>
      <w:r w:rsidRPr="006F015A">
        <w:rPr>
          <w:rFonts w:ascii="Times New Roman" w:hAnsi="Times New Roman" w:cs="Times New Roman"/>
          <w:sz w:val="24"/>
          <w:szCs w:val="24"/>
        </w:rPr>
        <w:tab/>
      </w:r>
      <w:r w:rsidRPr="006F015A">
        <w:rPr>
          <w:rFonts w:ascii="Times New Roman" w:hAnsi="Times New Roman" w:cs="Times New Roman"/>
          <w:sz w:val="24"/>
          <w:szCs w:val="24"/>
        </w:rPr>
        <w:tab/>
        <w:t>= 24.996</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X</w:t>
      </w:r>
      <w:r w:rsidRPr="006F015A">
        <w:rPr>
          <w:rFonts w:ascii="Times New Roman" w:hAnsi="Times New Roman" w:cs="Times New Roman"/>
          <w:sz w:val="24"/>
          <w:szCs w:val="24"/>
          <w:vertAlign w:val="superscript"/>
        </w:rPr>
        <w:t xml:space="preserve">2 </w:t>
      </w:r>
      <w:r w:rsidRPr="006F015A">
        <w:rPr>
          <w:rFonts w:ascii="Times New Roman" w:hAnsi="Times New Roman" w:cs="Times New Roman"/>
          <w:sz w:val="24"/>
          <w:szCs w:val="24"/>
        </w:rPr>
        <w:t>statistic is greater that X</w:t>
      </w:r>
      <w:r w:rsidRPr="006F015A">
        <w:rPr>
          <w:rFonts w:ascii="Times New Roman" w:hAnsi="Times New Roman" w:cs="Times New Roman"/>
          <w:sz w:val="24"/>
          <w:szCs w:val="24"/>
          <w:vertAlign w:val="superscript"/>
        </w:rPr>
        <w:t>2</w:t>
      </w:r>
      <w:r w:rsidRPr="006F015A">
        <w:rPr>
          <w:rFonts w:ascii="Times New Roman" w:hAnsi="Times New Roman" w:cs="Times New Roman"/>
          <w:sz w:val="24"/>
          <w:szCs w:val="24"/>
        </w:rPr>
        <w:t xml:space="preserve"> tabulation 31.068) 24.996</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There fore, Ho is rejected and Hi (1) is accepted</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Ho: 2 The people were not aware of the effect.</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lastRenderedPageBreak/>
        <w:t>TABLE 4 (2)</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2"/>
        <w:gridCol w:w="1059"/>
        <w:gridCol w:w="1337"/>
        <w:gridCol w:w="1352"/>
        <w:gridCol w:w="1803"/>
        <w:gridCol w:w="672"/>
        <w:gridCol w:w="1141"/>
      </w:tblGrid>
      <w:tr w:rsidR="006F015A" w:rsidRPr="006F015A" w:rsidTr="007F5187">
        <w:tc>
          <w:tcPr>
            <w:tcW w:w="149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POSITION </w:t>
            </w:r>
          </w:p>
        </w:tc>
        <w:tc>
          <w:tcPr>
            <w:tcW w:w="1059"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SEX </w:t>
            </w:r>
          </w:p>
        </w:tc>
        <w:tc>
          <w:tcPr>
            <w:tcW w:w="1337"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STRONG </w:t>
            </w:r>
          </w:p>
        </w:tc>
        <w:tc>
          <w:tcPr>
            <w:tcW w:w="135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AGREED </w:t>
            </w:r>
          </w:p>
        </w:tc>
        <w:tc>
          <w:tcPr>
            <w:tcW w:w="1803"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DISAGREED </w:t>
            </w:r>
          </w:p>
        </w:tc>
        <w:tc>
          <w:tcPr>
            <w:tcW w:w="67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NO </w:t>
            </w:r>
          </w:p>
        </w:tc>
        <w:tc>
          <w:tcPr>
            <w:tcW w:w="114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TOTAL </w:t>
            </w:r>
          </w:p>
        </w:tc>
      </w:tr>
      <w:tr w:rsidR="006F015A" w:rsidRPr="006F015A" w:rsidTr="007F5187">
        <w:tc>
          <w:tcPr>
            <w:tcW w:w="149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Personal </w:t>
            </w:r>
          </w:p>
        </w:tc>
        <w:tc>
          <w:tcPr>
            <w:tcW w:w="1059"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Female </w:t>
            </w:r>
          </w:p>
        </w:tc>
        <w:tc>
          <w:tcPr>
            <w:tcW w:w="1337"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35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4</w:t>
            </w:r>
          </w:p>
        </w:tc>
        <w:tc>
          <w:tcPr>
            <w:tcW w:w="1803"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67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14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7</w:t>
            </w:r>
          </w:p>
        </w:tc>
      </w:tr>
      <w:tr w:rsidR="006F015A" w:rsidRPr="006F015A" w:rsidTr="007F5187">
        <w:tc>
          <w:tcPr>
            <w:tcW w:w="149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Male </w:t>
            </w:r>
          </w:p>
        </w:tc>
        <w:tc>
          <w:tcPr>
            <w:tcW w:w="1337"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35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803"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67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3</w:t>
            </w:r>
          </w:p>
        </w:tc>
        <w:tc>
          <w:tcPr>
            <w:tcW w:w="114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5</w:t>
            </w:r>
          </w:p>
        </w:tc>
      </w:tr>
      <w:tr w:rsidR="006F015A" w:rsidRPr="006F015A" w:rsidTr="007F5187">
        <w:tc>
          <w:tcPr>
            <w:tcW w:w="149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Tax collectors </w:t>
            </w:r>
          </w:p>
        </w:tc>
        <w:tc>
          <w:tcPr>
            <w:tcW w:w="1059"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Female </w:t>
            </w:r>
          </w:p>
        </w:tc>
        <w:tc>
          <w:tcPr>
            <w:tcW w:w="1337"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6</w:t>
            </w:r>
          </w:p>
        </w:tc>
        <w:tc>
          <w:tcPr>
            <w:tcW w:w="135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5</w:t>
            </w:r>
          </w:p>
        </w:tc>
        <w:tc>
          <w:tcPr>
            <w:tcW w:w="1803"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67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14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12</w:t>
            </w:r>
          </w:p>
        </w:tc>
      </w:tr>
      <w:tr w:rsidR="006F015A" w:rsidRPr="006F015A" w:rsidTr="007F5187">
        <w:tc>
          <w:tcPr>
            <w:tcW w:w="149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Male </w:t>
            </w:r>
          </w:p>
        </w:tc>
        <w:tc>
          <w:tcPr>
            <w:tcW w:w="1337"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35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w:t>
            </w:r>
          </w:p>
        </w:tc>
        <w:tc>
          <w:tcPr>
            <w:tcW w:w="1803"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67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14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3</w:t>
            </w:r>
          </w:p>
        </w:tc>
      </w:tr>
      <w:tr w:rsidR="006F015A" w:rsidRPr="006F015A" w:rsidTr="007F5187">
        <w:tc>
          <w:tcPr>
            <w:tcW w:w="149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Tax payers </w:t>
            </w:r>
          </w:p>
        </w:tc>
        <w:tc>
          <w:tcPr>
            <w:tcW w:w="1059"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Female </w:t>
            </w:r>
          </w:p>
        </w:tc>
        <w:tc>
          <w:tcPr>
            <w:tcW w:w="1337"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7</w:t>
            </w:r>
          </w:p>
        </w:tc>
        <w:tc>
          <w:tcPr>
            <w:tcW w:w="135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803"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67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14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14</w:t>
            </w:r>
          </w:p>
        </w:tc>
      </w:tr>
      <w:tr w:rsidR="006F015A" w:rsidRPr="006F015A" w:rsidTr="007F5187">
        <w:tc>
          <w:tcPr>
            <w:tcW w:w="149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Male </w:t>
            </w:r>
          </w:p>
        </w:tc>
        <w:tc>
          <w:tcPr>
            <w:tcW w:w="1337"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4</w:t>
            </w:r>
          </w:p>
        </w:tc>
        <w:tc>
          <w:tcPr>
            <w:tcW w:w="135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w:t>
            </w:r>
          </w:p>
        </w:tc>
        <w:tc>
          <w:tcPr>
            <w:tcW w:w="1803"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4</w:t>
            </w:r>
          </w:p>
        </w:tc>
        <w:tc>
          <w:tcPr>
            <w:tcW w:w="67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w:t>
            </w:r>
          </w:p>
        </w:tc>
        <w:tc>
          <w:tcPr>
            <w:tcW w:w="114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9</w:t>
            </w:r>
          </w:p>
        </w:tc>
      </w:tr>
      <w:tr w:rsidR="006F015A" w:rsidRPr="006F015A" w:rsidTr="007F5187">
        <w:tc>
          <w:tcPr>
            <w:tcW w:w="149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Total </w:t>
            </w:r>
          </w:p>
        </w:tc>
        <w:tc>
          <w:tcPr>
            <w:tcW w:w="1059"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20</w:t>
            </w:r>
          </w:p>
        </w:tc>
        <w:tc>
          <w:tcPr>
            <w:tcW w:w="135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12</w:t>
            </w:r>
          </w:p>
        </w:tc>
        <w:tc>
          <w:tcPr>
            <w:tcW w:w="1803"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11</w:t>
            </w:r>
          </w:p>
        </w:tc>
        <w:tc>
          <w:tcPr>
            <w:tcW w:w="672"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10</w:t>
            </w:r>
          </w:p>
        </w:tc>
        <w:tc>
          <w:tcPr>
            <w:tcW w:w="1141" w:type="dxa"/>
            <w:tcBorders>
              <w:top w:val="single" w:sz="4" w:space="0" w:color="000000"/>
              <w:left w:val="single" w:sz="4" w:space="0" w:color="000000"/>
              <w:bottom w:val="single" w:sz="4" w:space="0" w:color="000000"/>
              <w:right w:val="single" w:sz="4" w:space="0" w:color="000000"/>
            </w:tcBorders>
          </w:tcPr>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50</w:t>
            </w:r>
          </w:p>
        </w:tc>
      </w:tr>
    </w:tbl>
    <w:p w:rsidR="006F015A" w:rsidRPr="006F015A" w:rsidRDefault="00A631DF" w:rsidP="006F015A">
      <w:pPr>
        <w:tabs>
          <w:tab w:val="left" w:pos="311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RESEARCHERS SURVEY 2025</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Level of significant = 00.5</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Degree of freedom = (r-1) (4-1)</w:t>
      </w:r>
    </w:p>
    <w:p w:rsidR="006F015A" w:rsidRPr="006F015A" w:rsidRDefault="00A631DF" w:rsidP="006F015A">
      <w:pPr>
        <w:tabs>
          <w:tab w:val="left" w:pos="311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015A" w:rsidRPr="006F015A">
        <w:rPr>
          <w:rFonts w:ascii="Times New Roman" w:hAnsi="Times New Roman" w:cs="Times New Roman"/>
          <w:sz w:val="24"/>
          <w:szCs w:val="24"/>
        </w:rPr>
        <w:t>= (6-1) (4-1)</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X</w:t>
      </w:r>
      <w:r w:rsidRPr="006F015A">
        <w:rPr>
          <w:rFonts w:ascii="Times New Roman" w:hAnsi="Times New Roman" w:cs="Times New Roman"/>
          <w:sz w:val="24"/>
          <w:szCs w:val="24"/>
          <w:vertAlign w:val="superscript"/>
        </w:rPr>
        <w:t>2</w:t>
      </w:r>
      <w:r w:rsidRPr="006F015A">
        <w:rPr>
          <w:rFonts w:ascii="Times New Roman" w:hAnsi="Times New Roman" w:cs="Times New Roman"/>
          <w:sz w:val="24"/>
          <w:szCs w:val="24"/>
        </w:rPr>
        <w:t xml:space="preserve"> Table</w:t>
      </w:r>
      <w:r w:rsidRPr="006F015A">
        <w:rPr>
          <w:rFonts w:ascii="Times New Roman" w:hAnsi="Times New Roman" w:cs="Times New Roman"/>
          <w:sz w:val="24"/>
          <w:szCs w:val="24"/>
        </w:rPr>
        <w:tab/>
      </w:r>
      <w:r w:rsidRPr="006F015A">
        <w:rPr>
          <w:rFonts w:ascii="Times New Roman" w:hAnsi="Times New Roman" w:cs="Times New Roman"/>
          <w:sz w:val="24"/>
          <w:szCs w:val="24"/>
        </w:rPr>
        <w:tab/>
        <w:t>= 24.996</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X</w:t>
      </w:r>
      <w:r w:rsidRPr="006F015A">
        <w:rPr>
          <w:rFonts w:ascii="Times New Roman" w:hAnsi="Times New Roman" w:cs="Times New Roman"/>
          <w:sz w:val="24"/>
          <w:szCs w:val="24"/>
          <w:vertAlign w:val="superscript"/>
        </w:rPr>
        <w:t xml:space="preserve">2 </w:t>
      </w:r>
      <w:r w:rsidRPr="006F015A">
        <w:rPr>
          <w:rFonts w:ascii="Times New Roman" w:hAnsi="Times New Roman" w:cs="Times New Roman"/>
          <w:sz w:val="24"/>
          <w:szCs w:val="24"/>
        </w:rPr>
        <w:t xml:space="preserve">statistic </w:t>
      </w:r>
      <w:r w:rsidRPr="006F015A">
        <w:rPr>
          <w:rFonts w:ascii="Times New Roman" w:hAnsi="Times New Roman" w:cs="Times New Roman"/>
          <w:sz w:val="24"/>
          <w:szCs w:val="24"/>
        </w:rPr>
        <w:tab/>
      </w:r>
      <w:r w:rsidRPr="006F015A">
        <w:rPr>
          <w:rFonts w:ascii="Times New Roman" w:hAnsi="Times New Roman" w:cs="Times New Roman"/>
          <w:sz w:val="24"/>
          <w:szCs w:val="24"/>
        </w:rPr>
        <w:tab/>
        <w:t>= (&lt; c-e)2/619.760)</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X</w:t>
      </w:r>
      <w:r w:rsidRPr="006F015A">
        <w:rPr>
          <w:rFonts w:ascii="Times New Roman" w:hAnsi="Times New Roman" w:cs="Times New Roman"/>
          <w:sz w:val="24"/>
          <w:szCs w:val="24"/>
          <w:vertAlign w:val="superscript"/>
        </w:rPr>
        <w:t xml:space="preserve">2 </w:t>
      </w:r>
      <w:r w:rsidRPr="006F015A">
        <w:rPr>
          <w:rFonts w:ascii="Times New Roman" w:hAnsi="Times New Roman" w:cs="Times New Roman"/>
          <w:sz w:val="24"/>
          <w:szCs w:val="24"/>
        </w:rPr>
        <w:t>statistic is less than (&lt;) X</w:t>
      </w:r>
      <w:r w:rsidRPr="006F015A">
        <w:rPr>
          <w:rFonts w:ascii="Times New Roman" w:hAnsi="Times New Roman" w:cs="Times New Roman"/>
          <w:sz w:val="24"/>
          <w:szCs w:val="24"/>
          <w:vertAlign w:val="superscript"/>
        </w:rPr>
        <w:t>2</w:t>
      </w:r>
      <w:r w:rsidRPr="006F015A">
        <w:rPr>
          <w:rFonts w:ascii="Times New Roman" w:hAnsi="Times New Roman" w:cs="Times New Roman"/>
          <w:sz w:val="24"/>
          <w:szCs w:val="24"/>
        </w:rPr>
        <w:t xml:space="preserve"> tabulated</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i.e 19.60 &lt;24.996</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Therefore, Ho: (2) is accepted and H: (2) is rejected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The following hypothesis shall be tested in order to understand what is meant by theterms Assessing the effect of tax evasion on revenue generation of moro local government administration in moro local government </w:t>
      </w:r>
    </w:p>
    <w:p w:rsidR="006F015A" w:rsidRPr="006F015A" w:rsidRDefault="006F015A" w:rsidP="006F015A">
      <w:pPr>
        <w:widowControl w:val="0"/>
        <w:pBdr>
          <w:top w:val="nil"/>
          <w:left w:val="nil"/>
          <w:bottom w:val="nil"/>
          <w:right w:val="nil"/>
          <w:between w:val="nil"/>
        </w:pBdr>
        <w:tabs>
          <w:tab w:val="left" w:pos="3119"/>
        </w:tabs>
        <w:spacing w:line="360" w:lineRule="auto"/>
        <w:ind w:right="68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At a 0.05 level, the difference is significant if X</w:t>
      </w:r>
      <w:r w:rsidRPr="006F015A">
        <w:rPr>
          <w:rFonts w:ascii="Times New Roman" w:hAnsi="Times New Roman" w:cs="Times New Roman"/>
          <w:color w:val="000000"/>
          <w:sz w:val="24"/>
          <w:szCs w:val="24"/>
          <w:vertAlign w:val="superscript"/>
        </w:rPr>
        <w:t xml:space="preserve">2 </w:t>
      </w:r>
      <w:r w:rsidRPr="006F015A">
        <w:rPr>
          <w:rFonts w:ascii="Times New Roman" w:hAnsi="Times New Roman" w:cs="Times New Roman"/>
          <w:color w:val="000000"/>
          <w:sz w:val="24"/>
          <w:szCs w:val="24"/>
        </w:rPr>
        <w:t>with 1degree of freedom is above 3.841, or falls in the rejection region. The computed value of X</w:t>
      </w:r>
      <w:r w:rsidRPr="006F015A">
        <w:rPr>
          <w:rFonts w:ascii="Times New Roman" w:hAnsi="Times New Roman" w:cs="Times New Roman"/>
          <w:color w:val="000000"/>
          <w:sz w:val="24"/>
          <w:szCs w:val="24"/>
          <w:vertAlign w:val="superscript"/>
        </w:rPr>
        <w:t xml:space="preserve">2 </w:t>
      </w:r>
      <w:r w:rsidRPr="006F015A">
        <w:rPr>
          <w:rFonts w:ascii="Times New Roman" w:hAnsi="Times New Roman" w:cs="Times New Roman"/>
          <w:color w:val="000000"/>
          <w:sz w:val="24"/>
          <w:szCs w:val="24"/>
        </w:rPr>
        <w:t xml:space="preserve">= 13.88 is larger than the critical value 3.841 or fall in the rejection region. This will reject the hypothesis </w:t>
      </w:r>
      <w:r w:rsidRPr="006F015A">
        <w:rPr>
          <w:rFonts w:ascii="Times New Roman" w:eastAsia="Cambria" w:hAnsi="Times New Roman" w:cs="Times New Roman"/>
          <w:b/>
          <w:color w:val="000000"/>
          <w:sz w:val="24"/>
          <w:szCs w:val="24"/>
        </w:rPr>
        <w:t xml:space="preserve">Ho2: </w:t>
      </w:r>
      <w:r w:rsidRPr="006F015A">
        <w:rPr>
          <w:rFonts w:ascii="Times New Roman" w:hAnsi="Times New Roman" w:cs="Times New Roman"/>
          <w:color w:val="000000"/>
          <w:sz w:val="24"/>
          <w:szCs w:val="24"/>
        </w:rPr>
        <w:t>Inadequate staff and training of the available tax collector does not affects tax administration and collection</w:t>
      </w:r>
      <w:r w:rsidR="00A631DF">
        <w:rPr>
          <w:rFonts w:ascii="Times New Roman" w:hAnsi="Times New Roman" w:cs="Times New Roman"/>
          <w:color w:val="000000"/>
          <w:sz w:val="24"/>
          <w:szCs w:val="24"/>
        </w:rPr>
        <w:t xml:space="preserve"> </w:t>
      </w:r>
      <w:r w:rsidRPr="006F015A">
        <w:rPr>
          <w:rFonts w:ascii="Times New Roman" w:hAnsi="Times New Roman" w:cs="Times New Roman"/>
          <w:color w:val="000000"/>
          <w:sz w:val="24"/>
          <w:szCs w:val="24"/>
        </w:rPr>
        <w:lastRenderedPageBreak/>
        <w:t xml:space="preserve">and Accept </w:t>
      </w:r>
      <w:r w:rsidRPr="006F015A">
        <w:rPr>
          <w:rFonts w:ascii="Times New Roman" w:eastAsia="Cambria" w:hAnsi="Times New Roman" w:cs="Times New Roman"/>
          <w:b/>
          <w:color w:val="000000"/>
          <w:sz w:val="24"/>
          <w:szCs w:val="24"/>
        </w:rPr>
        <w:t xml:space="preserve">Hi2: </w:t>
      </w:r>
      <w:r w:rsidRPr="006F015A">
        <w:rPr>
          <w:rFonts w:ascii="Times New Roman" w:hAnsi="Times New Roman" w:cs="Times New Roman"/>
          <w:color w:val="000000"/>
          <w:sz w:val="24"/>
          <w:szCs w:val="24"/>
        </w:rPr>
        <w:t>Inadequate staff and training of the available tax collector affects tax administration and collection</w:t>
      </w:r>
    </w:p>
    <w:p w:rsidR="006F015A" w:rsidRPr="006F015A" w:rsidRDefault="006F015A" w:rsidP="006F015A">
      <w:pPr>
        <w:widowControl w:val="0"/>
        <w:pBdr>
          <w:top w:val="nil"/>
          <w:left w:val="nil"/>
          <w:bottom w:val="nil"/>
          <w:right w:val="nil"/>
          <w:between w:val="nil"/>
        </w:pBdr>
        <w:tabs>
          <w:tab w:val="left" w:pos="3119"/>
        </w:tabs>
        <w:spacing w:line="360" w:lineRule="auto"/>
        <w:ind w:right="68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1, there is no significant difference in the responses of the people interview of tax evasion on revence generation of local administration</w:t>
      </w:r>
    </w:p>
    <w:p w:rsidR="006F015A" w:rsidRPr="006F015A" w:rsidRDefault="006F015A" w:rsidP="006F015A">
      <w:pPr>
        <w:widowControl w:val="0"/>
        <w:pBdr>
          <w:top w:val="nil"/>
          <w:left w:val="nil"/>
          <w:bottom w:val="nil"/>
          <w:right w:val="nil"/>
          <w:between w:val="nil"/>
        </w:pBdr>
        <w:tabs>
          <w:tab w:val="left" w:pos="3119"/>
        </w:tabs>
        <w:spacing w:line="360" w:lineRule="auto"/>
        <w:ind w:right="68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 xml:space="preserve">2,  responses show that tax evasion affects the local government in term of a significance </w:t>
      </w:r>
    </w:p>
    <w:p w:rsidR="006F015A" w:rsidRPr="006F015A" w:rsidRDefault="006F015A" w:rsidP="006F015A">
      <w:pPr>
        <w:widowControl w:val="0"/>
        <w:pBdr>
          <w:top w:val="nil"/>
          <w:left w:val="nil"/>
          <w:bottom w:val="nil"/>
          <w:right w:val="nil"/>
          <w:between w:val="nil"/>
        </w:pBdr>
        <w:tabs>
          <w:tab w:val="left" w:pos="3119"/>
        </w:tabs>
        <w:spacing w:line="360" w:lineRule="auto"/>
        <w:ind w:right="68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in the difference in upper level</w:t>
      </w:r>
    </w:p>
    <w:p w:rsidR="006F015A" w:rsidRPr="006F015A" w:rsidRDefault="006F015A" w:rsidP="006F015A">
      <w:pPr>
        <w:widowControl w:val="0"/>
        <w:pBdr>
          <w:top w:val="nil"/>
          <w:left w:val="nil"/>
          <w:bottom w:val="nil"/>
          <w:right w:val="nil"/>
          <w:between w:val="nil"/>
        </w:pBdr>
        <w:tabs>
          <w:tab w:val="left" w:pos="3119"/>
        </w:tabs>
        <w:spacing w:line="360" w:lineRule="auto"/>
        <w:ind w:right="681"/>
        <w:contextualSpacing/>
        <w:jc w:val="both"/>
        <w:rPr>
          <w:rFonts w:ascii="Times New Roman" w:hAnsi="Times New Roman" w:cs="Times New Roman"/>
          <w:color w:val="000000"/>
          <w:sz w:val="24"/>
          <w:szCs w:val="24"/>
        </w:rPr>
      </w:pPr>
      <w:r w:rsidRPr="006F015A">
        <w:rPr>
          <w:rFonts w:ascii="Times New Roman" w:hAnsi="Times New Roman" w:cs="Times New Roman"/>
          <w:color w:val="000000"/>
          <w:sz w:val="24"/>
          <w:szCs w:val="24"/>
        </w:rPr>
        <w:t>3, there is no significant in the difference in upper level officer and lower office concering revenue generation in local government.</w:t>
      </w:r>
    </w:p>
    <w:p w:rsidR="006F015A" w:rsidRPr="006F015A" w:rsidRDefault="006F015A" w:rsidP="006F015A">
      <w:pPr>
        <w:widowControl w:val="0"/>
        <w:pBdr>
          <w:top w:val="nil"/>
          <w:left w:val="nil"/>
          <w:bottom w:val="nil"/>
          <w:right w:val="nil"/>
          <w:between w:val="nil"/>
        </w:pBdr>
        <w:tabs>
          <w:tab w:val="left" w:pos="3119"/>
        </w:tabs>
        <w:spacing w:line="360" w:lineRule="auto"/>
        <w:ind w:right="681"/>
        <w:contextualSpacing/>
        <w:jc w:val="both"/>
        <w:rPr>
          <w:rFonts w:ascii="Times New Roman" w:hAnsi="Times New Roman" w:cs="Times New Roman"/>
          <w:b/>
          <w:color w:val="000000"/>
          <w:sz w:val="24"/>
          <w:szCs w:val="24"/>
        </w:rPr>
      </w:pPr>
      <w:r w:rsidRPr="006F015A">
        <w:rPr>
          <w:rFonts w:ascii="Times New Roman" w:hAnsi="Times New Roman" w:cs="Times New Roman"/>
          <w:b/>
          <w:color w:val="000000"/>
          <w:sz w:val="24"/>
          <w:szCs w:val="24"/>
        </w:rPr>
        <w:t xml:space="preserve"> 4.6      SUMMARY OF FINDINGS</w:t>
      </w:r>
    </w:p>
    <w:p w:rsidR="006F015A" w:rsidRPr="006F015A" w:rsidRDefault="006F015A" w:rsidP="00A631DF">
      <w:pPr>
        <w:widowControl w:val="0"/>
        <w:pBdr>
          <w:top w:val="nil"/>
          <w:left w:val="nil"/>
          <w:bottom w:val="nil"/>
          <w:right w:val="nil"/>
          <w:between w:val="nil"/>
        </w:pBdr>
        <w:tabs>
          <w:tab w:val="left" w:pos="3119"/>
        </w:tabs>
        <w:spacing w:line="360" w:lineRule="auto"/>
        <w:ind w:right="681"/>
        <w:contextualSpacing/>
        <w:rPr>
          <w:rFonts w:ascii="Times New Roman" w:hAnsi="Times New Roman" w:cs="Times New Roman"/>
          <w:color w:val="000000"/>
          <w:sz w:val="24"/>
          <w:szCs w:val="24"/>
        </w:rPr>
      </w:pPr>
      <w:r w:rsidRPr="006F015A">
        <w:rPr>
          <w:rFonts w:ascii="Times New Roman" w:hAnsi="Times New Roman" w:cs="Times New Roman"/>
          <w:color w:val="000000"/>
          <w:sz w:val="24"/>
          <w:szCs w:val="24"/>
        </w:rPr>
        <w:t>The findings of our study implies that the right from the industry stage to their succession chapter, it was chegu locally and factually agreed upon that the effect of tax evasion on revenue generation of local government, as one the aspect of financial activites has a positive effect in the local government administration .</w:t>
      </w:r>
    </w:p>
    <w:p w:rsidR="006F015A" w:rsidRPr="006F015A" w:rsidRDefault="006F015A" w:rsidP="00A631DF">
      <w:pPr>
        <w:widowControl w:val="0"/>
        <w:pBdr>
          <w:top w:val="nil"/>
          <w:left w:val="nil"/>
          <w:bottom w:val="nil"/>
          <w:right w:val="nil"/>
          <w:between w:val="nil"/>
        </w:pBdr>
        <w:tabs>
          <w:tab w:val="left" w:pos="3119"/>
        </w:tabs>
        <w:spacing w:line="360" w:lineRule="auto"/>
        <w:ind w:right="681"/>
        <w:contextualSpacing/>
        <w:rPr>
          <w:rFonts w:ascii="Times New Roman" w:hAnsi="Times New Roman" w:cs="Times New Roman"/>
          <w:color w:val="000000"/>
          <w:sz w:val="24"/>
          <w:szCs w:val="24"/>
        </w:rPr>
        <w:sectPr w:rsidR="006F015A" w:rsidRPr="006F015A" w:rsidSect="00D22819">
          <w:footerReference w:type="default" r:id="rId26"/>
          <w:pgSz w:w="11521" w:h="14402" w:code="1"/>
          <w:pgMar w:top="1440" w:right="1440" w:bottom="1440" w:left="2160" w:header="720" w:footer="720" w:gutter="0"/>
          <w:pgNumType w:start="1"/>
          <w:cols w:space="720"/>
          <w:docGrid w:linePitch="299"/>
        </w:sectPr>
      </w:pPr>
      <w:r w:rsidRPr="006F015A">
        <w:rPr>
          <w:rFonts w:ascii="Times New Roman" w:hAnsi="Times New Roman" w:cs="Times New Roman"/>
          <w:color w:val="000000"/>
          <w:sz w:val="24"/>
          <w:szCs w:val="24"/>
        </w:rPr>
        <w:t xml:space="preserve"> Survey conducted evidently shows that effect of tax evasion has contributed more problem to the revenue generation in local government area. Government has invested a lot of problem so as to enhance revence now even in the future </w:t>
      </w:r>
    </w:p>
    <w:p w:rsidR="006F015A" w:rsidRPr="006F015A" w:rsidRDefault="006F015A" w:rsidP="00A631DF">
      <w:pPr>
        <w:tabs>
          <w:tab w:val="left" w:pos="3119"/>
        </w:tabs>
        <w:spacing w:line="360" w:lineRule="auto"/>
        <w:contextualSpacing/>
        <w:jc w:val="center"/>
        <w:rPr>
          <w:rFonts w:ascii="Times New Roman" w:hAnsi="Times New Roman" w:cs="Times New Roman"/>
          <w:b/>
          <w:sz w:val="24"/>
          <w:szCs w:val="24"/>
        </w:rPr>
      </w:pPr>
      <w:r w:rsidRPr="006F015A">
        <w:rPr>
          <w:rFonts w:ascii="Times New Roman" w:hAnsi="Times New Roman" w:cs="Times New Roman"/>
          <w:b/>
          <w:sz w:val="24"/>
          <w:szCs w:val="24"/>
        </w:rPr>
        <w:lastRenderedPageBreak/>
        <w:t>CHAPTER FIVE</w:t>
      </w:r>
    </w:p>
    <w:p w:rsidR="006F015A" w:rsidRPr="006F015A" w:rsidRDefault="006F015A" w:rsidP="006F015A">
      <w:pPr>
        <w:numPr>
          <w:ilvl w:val="1"/>
          <w:numId w:val="26"/>
        </w:numPr>
        <w:tabs>
          <w:tab w:val="left" w:pos="3119"/>
        </w:tabs>
        <w:spacing w:line="360" w:lineRule="auto"/>
        <w:contextualSpacing/>
        <w:jc w:val="both"/>
        <w:rPr>
          <w:rFonts w:ascii="Times New Roman" w:hAnsi="Times New Roman" w:cs="Times New Roman"/>
          <w:b/>
          <w:sz w:val="24"/>
          <w:szCs w:val="24"/>
        </w:rPr>
      </w:pPr>
      <w:r w:rsidRPr="006F015A">
        <w:rPr>
          <w:rFonts w:ascii="Times New Roman" w:hAnsi="Times New Roman" w:cs="Times New Roman"/>
          <w:b/>
          <w:sz w:val="24"/>
          <w:szCs w:val="24"/>
        </w:rPr>
        <w:t xml:space="preserve">      SUMMARY</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According to the project work “ASSESSING THE EFFECT OF TAX EVASION ON REVENUE GENERATION OF LOCAL GOVERNMENT ADMINISTRATION OF KWARA STATE” Right from the introductory stage to other succession chapters, it was cheguivocally and factually agreed upon that the effect of tax evasion on revenue generation of local government, as one of the aspect of financial activities has a positive effect in the local government administration.</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Survey conducted evidently shows that effect of tax evasion has contributed more problems to the revenue generation in local government area. Government has invested a lot problem so as to enhance revenue  now even in the future.The function of the accessing team in this department according to the 1988 civil services regerms which includes, cash pumped supply of instruments and offices in many regions of the states make the work of the project to be concise.</w:t>
      </w:r>
    </w:p>
    <w:p w:rsidR="006F015A" w:rsidRPr="006F015A" w:rsidRDefault="006F015A" w:rsidP="006F015A">
      <w:pPr>
        <w:tabs>
          <w:tab w:val="left" w:pos="3119"/>
        </w:tabs>
        <w:spacing w:line="360" w:lineRule="auto"/>
        <w:ind w:right="-153"/>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Finally, Moro Local Government has made internal provision of account book, receipts and slip that were used in the execution of their duty so as to make the project.</w:t>
      </w:r>
    </w:p>
    <w:p w:rsidR="006F015A" w:rsidRPr="00A631DF" w:rsidRDefault="006F015A" w:rsidP="00A631DF">
      <w:pPr>
        <w:pStyle w:val="ListParagraph"/>
        <w:numPr>
          <w:ilvl w:val="1"/>
          <w:numId w:val="26"/>
        </w:numPr>
        <w:tabs>
          <w:tab w:val="left" w:pos="3119"/>
        </w:tabs>
        <w:spacing w:line="360" w:lineRule="auto"/>
        <w:rPr>
          <w:rFonts w:ascii="Times New Roman" w:hAnsi="Times New Roman" w:cs="Times New Roman"/>
          <w:b/>
          <w:sz w:val="24"/>
          <w:szCs w:val="24"/>
        </w:rPr>
      </w:pPr>
      <w:r w:rsidRPr="00A631DF">
        <w:rPr>
          <w:rFonts w:ascii="Times New Roman" w:hAnsi="Times New Roman" w:cs="Times New Roman"/>
          <w:b/>
          <w:sz w:val="24"/>
          <w:szCs w:val="24"/>
        </w:rPr>
        <w:t xml:space="preserve">CONCLUSION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The relevance of the tax department cannot be over emphasized in the revenue generation office because during the research of this projects, it was observed that yearly improvement of board of internal revenue worth commanding. It shows that the assessment has committed the appraisal of their yearly performance and makes suggestion to create their area of weakness.</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The effort of team/department in tax evasion shows that there is encouragement in the state entirely and local government of erasing the various eating up tax system and the important change of emphasis is gradually taking place within the taxation system in the local government.</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b/>
          <w:sz w:val="24"/>
          <w:szCs w:val="24"/>
        </w:rPr>
        <w:lastRenderedPageBreak/>
        <w:t xml:space="preserve">5.3   RECOMMENDATION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This section gives an insight to suitable recommendation which is carefully and inclusively implemented will generate a recovering remedy hence prompting the  viability and continued profitability and sustenance of the local government economy.</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The local government should also pay more attention to the local government social accounts.</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All the account taxing procedure reflecting complicated system of check rechecks and balances of receipt need to be received because it hamper the efficiency and timeliness of taxing system. The local government taxes system is often regarded mainly as a device of accountability for problem receipt and analysis, hence efficiency, effectiveness and economy (Local) operation tend to be neglected thus, local government need to take all these things into consideration,. If not, the aims and objectives of this assessment, taxing department/officers will be jeopardized most of local government taxing system.</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b/>
          <w:sz w:val="24"/>
          <w:szCs w:val="24"/>
        </w:rPr>
      </w:pPr>
    </w:p>
    <w:p w:rsidR="006F015A" w:rsidRPr="006F015A" w:rsidRDefault="006F015A" w:rsidP="00A631DF">
      <w:pPr>
        <w:tabs>
          <w:tab w:val="left" w:pos="3119"/>
        </w:tabs>
        <w:spacing w:line="360" w:lineRule="auto"/>
        <w:contextualSpacing/>
        <w:jc w:val="center"/>
        <w:rPr>
          <w:rFonts w:ascii="Times New Roman" w:hAnsi="Times New Roman" w:cs="Times New Roman"/>
          <w:b/>
          <w:sz w:val="24"/>
          <w:szCs w:val="24"/>
        </w:rPr>
      </w:pPr>
      <w:r w:rsidRPr="006F015A">
        <w:rPr>
          <w:rFonts w:ascii="Times New Roman" w:hAnsi="Times New Roman" w:cs="Times New Roman"/>
          <w:b/>
          <w:sz w:val="24"/>
          <w:szCs w:val="24"/>
        </w:rPr>
        <w:lastRenderedPageBreak/>
        <w:t>REFENCES</w:t>
      </w:r>
    </w:p>
    <w:p w:rsidR="006F015A" w:rsidRP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Abudraheem M (2001): Tax and Tax Management in local government</w:t>
      </w:r>
      <w:r w:rsidR="00A631DF">
        <w:rPr>
          <w:rFonts w:ascii="Times New Roman" w:hAnsi="Times New Roman" w:cs="Times New Roman"/>
          <w:sz w:val="24"/>
          <w:szCs w:val="24"/>
        </w:rPr>
        <w:t xml:space="preserve"> </w:t>
      </w:r>
    </w:p>
    <w:p w:rsid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Administration.</w:t>
      </w:r>
    </w:p>
    <w:p w:rsidR="002274E0" w:rsidRPr="006F015A" w:rsidRDefault="002274E0" w:rsidP="002274E0">
      <w:pPr>
        <w:tabs>
          <w:tab w:val="left" w:pos="3119"/>
        </w:tabs>
        <w:spacing w:line="360" w:lineRule="auto"/>
        <w:contextualSpacing/>
        <w:jc w:val="both"/>
        <w:rPr>
          <w:rFonts w:ascii="Times New Roman" w:hAnsi="Times New Roman" w:cs="Times New Roman"/>
          <w:sz w:val="24"/>
          <w:szCs w:val="24"/>
        </w:rPr>
      </w:pPr>
    </w:p>
    <w:p w:rsid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Oladosu S.A (1981) Essay in Local Government, Jolade Publishing Kaduna</w:t>
      </w:r>
    </w:p>
    <w:p w:rsidR="002274E0" w:rsidRPr="006F015A" w:rsidRDefault="002274E0" w:rsidP="002274E0">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Okudolo B.A Principle of Tax Administration of social science in Nigeria </w:t>
      </w:r>
    </w:p>
    <w:p w:rsid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published by local government training programmes</w:t>
      </w:r>
    </w:p>
    <w:p w:rsidR="002274E0" w:rsidRPr="006F015A" w:rsidRDefault="002274E0" w:rsidP="002274E0">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Olowa Dele (1988) Principle of Taxing system, correspondence college</w:t>
      </w:r>
    </w:p>
    <w:p w:rsid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     Yaba, Lagos.</w:t>
      </w:r>
    </w:p>
    <w:p w:rsidR="002274E0" w:rsidRPr="006F015A" w:rsidRDefault="002274E0" w:rsidP="002274E0">
      <w:pPr>
        <w:tabs>
          <w:tab w:val="left" w:pos="3119"/>
        </w:tabs>
        <w:spacing w:line="360" w:lineRule="auto"/>
        <w:contextualSpacing/>
        <w:jc w:val="both"/>
        <w:rPr>
          <w:rFonts w:ascii="Times New Roman" w:hAnsi="Times New Roman" w:cs="Times New Roman"/>
          <w:sz w:val="24"/>
          <w:szCs w:val="24"/>
        </w:rPr>
      </w:pPr>
    </w:p>
    <w:p w:rsid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Osuak E.C (1991) Research methodology in the Behavioral Science 1</w:t>
      </w:r>
      <w:r w:rsidRPr="006F015A">
        <w:rPr>
          <w:rFonts w:ascii="Times New Roman" w:hAnsi="Times New Roman" w:cs="Times New Roman"/>
          <w:sz w:val="24"/>
          <w:szCs w:val="24"/>
          <w:vertAlign w:val="superscript"/>
        </w:rPr>
        <w:t>st</w:t>
      </w:r>
      <w:r w:rsidRPr="006F015A">
        <w:rPr>
          <w:rFonts w:ascii="Times New Roman" w:hAnsi="Times New Roman" w:cs="Times New Roman"/>
          <w:sz w:val="24"/>
          <w:szCs w:val="24"/>
        </w:rPr>
        <w:t xml:space="preserve">, Edition </w:t>
      </w:r>
    </w:p>
    <w:p w:rsidR="002274E0" w:rsidRDefault="002274E0" w:rsidP="002274E0">
      <w:pPr>
        <w:tabs>
          <w:tab w:val="left" w:pos="311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F015A">
        <w:rPr>
          <w:rFonts w:ascii="Times New Roman" w:hAnsi="Times New Roman" w:cs="Times New Roman"/>
          <w:sz w:val="24"/>
          <w:szCs w:val="24"/>
        </w:rPr>
        <w:t>(Nigeria Longman)</w:t>
      </w:r>
    </w:p>
    <w:p w:rsidR="002274E0" w:rsidRPr="006F015A" w:rsidRDefault="002274E0" w:rsidP="002274E0">
      <w:pPr>
        <w:tabs>
          <w:tab w:val="left" w:pos="3119"/>
        </w:tabs>
        <w:spacing w:line="360" w:lineRule="auto"/>
        <w:contextualSpacing/>
        <w:jc w:val="both"/>
        <w:rPr>
          <w:rFonts w:ascii="Times New Roman" w:hAnsi="Times New Roman" w:cs="Times New Roman"/>
          <w:sz w:val="24"/>
          <w:szCs w:val="24"/>
        </w:rPr>
      </w:pPr>
    </w:p>
    <w:p w:rsid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Report of the committee on source of revenue f</w:t>
      </w:r>
      <w:r w:rsidR="002274E0">
        <w:rPr>
          <w:rFonts w:ascii="Times New Roman" w:hAnsi="Times New Roman" w:cs="Times New Roman"/>
          <w:sz w:val="24"/>
          <w:szCs w:val="24"/>
        </w:rPr>
        <w:t>or local government printed  by</w:t>
      </w:r>
    </w:p>
    <w:p w:rsidR="002274E0" w:rsidRDefault="002274E0" w:rsidP="002274E0">
      <w:pPr>
        <w:tabs>
          <w:tab w:val="left" w:pos="311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F015A">
        <w:rPr>
          <w:rFonts w:ascii="Times New Roman" w:hAnsi="Times New Roman" w:cs="Times New Roman"/>
          <w:sz w:val="24"/>
          <w:szCs w:val="24"/>
        </w:rPr>
        <w:t>Kwara State ministry of finance.</w:t>
      </w:r>
    </w:p>
    <w:p w:rsidR="002274E0" w:rsidRPr="006F015A" w:rsidRDefault="002274E0" w:rsidP="002274E0">
      <w:pPr>
        <w:tabs>
          <w:tab w:val="left" w:pos="3119"/>
        </w:tabs>
        <w:spacing w:line="360" w:lineRule="auto"/>
        <w:contextualSpacing/>
        <w:jc w:val="both"/>
        <w:rPr>
          <w:rFonts w:ascii="Times New Roman" w:hAnsi="Times New Roman" w:cs="Times New Roman"/>
          <w:sz w:val="24"/>
          <w:szCs w:val="24"/>
        </w:rPr>
      </w:pPr>
    </w:p>
    <w:p w:rsid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Piegel, M.F (1972) Theory and problems of statis</w:t>
      </w:r>
      <w:r w:rsidR="002274E0">
        <w:rPr>
          <w:rFonts w:ascii="Times New Roman" w:hAnsi="Times New Roman" w:cs="Times New Roman"/>
          <w:sz w:val="24"/>
          <w:szCs w:val="24"/>
        </w:rPr>
        <w:t xml:space="preserve">tics S.I metric edition, (UK </w:t>
      </w:r>
    </w:p>
    <w:p w:rsidR="002274E0" w:rsidRPr="006F015A" w:rsidRDefault="002274E0" w:rsidP="002274E0">
      <w:pPr>
        <w:tabs>
          <w:tab w:val="left" w:pos="311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F015A">
        <w:rPr>
          <w:rFonts w:ascii="Times New Roman" w:hAnsi="Times New Roman" w:cs="Times New Roman"/>
          <w:sz w:val="24"/>
          <w:szCs w:val="24"/>
        </w:rPr>
        <w:t>Megraw hill book company).</w:t>
      </w:r>
    </w:p>
    <w:p w:rsidR="006F015A" w:rsidRDefault="006F015A" w:rsidP="002274E0">
      <w:pPr>
        <w:tabs>
          <w:tab w:val="left" w:pos="3119"/>
        </w:tabs>
        <w:spacing w:line="360" w:lineRule="auto"/>
        <w:contextualSpacing/>
        <w:jc w:val="both"/>
        <w:rPr>
          <w:rFonts w:ascii="Times New Roman" w:hAnsi="Times New Roman" w:cs="Times New Roman"/>
          <w:sz w:val="24"/>
          <w:szCs w:val="24"/>
        </w:rPr>
      </w:pPr>
      <w:r w:rsidRPr="006F015A">
        <w:rPr>
          <w:rFonts w:ascii="Times New Roman" w:hAnsi="Times New Roman" w:cs="Times New Roman"/>
          <w:sz w:val="24"/>
          <w:szCs w:val="24"/>
        </w:rPr>
        <w:t xml:space="preserve">Williams T.K (1982) Rural development Nigeria, (published by Megraw Him </w:t>
      </w:r>
    </w:p>
    <w:p w:rsidR="002274E0" w:rsidRPr="006F015A" w:rsidRDefault="002274E0" w:rsidP="002274E0">
      <w:pPr>
        <w:tabs>
          <w:tab w:val="left" w:pos="311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F015A">
        <w:rPr>
          <w:rFonts w:ascii="Times New Roman" w:hAnsi="Times New Roman" w:cs="Times New Roman"/>
          <w:sz w:val="24"/>
          <w:szCs w:val="24"/>
        </w:rPr>
        <w:t xml:space="preserve">Book).  </w:t>
      </w: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jc w:val="both"/>
        <w:rPr>
          <w:rFonts w:ascii="Times New Roman" w:hAnsi="Times New Roman" w:cs="Times New Roman"/>
          <w:sz w:val="24"/>
          <w:szCs w:val="24"/>
        </w:rPr>
      </w:pPr>
    </w:p>
    <w:p w:rsidR="006F015A" w:rsidRPr="006F015A" w:rsidRDefault="006F015A" w:rsidP="006F015A">
      <w:pPr>
        <w:tabs>
          <w:tab w:val="left" w:pos="3119"/>
        </w:tabs>
        <w:spacing w:line="360" w:lineRule="auto"/>
        <w:contextualSpacing/>
        <w:rPr>
          <w:rFonts w:ascii="Times New Roman" w:hAnsi="Times New Roman" w:cs="Times New Roman"/>
          <w:sz w:val="24"/>
          <w:szCs w:val="24"/>
        </w:rPr>
      </w:pPr>
    </w:p>
    <w:p w:rsidR="00AB119D" w:rsidRPr="006F015A" w:rsidRDefault="00AB119D" w:rsidP="006F015A">
      <w:pPr>
        <w:spacing w:line="360" w:lineRule="auto"/>
        <w:contextualSpacing/>
        <w:rPr>
          <w:rFonts w:ascii="Times New Roman" w:hAnsi="Times New Roman" w:cs="Times New Roman"/>
          <w:sz w:val="24"/>
          <w:szCs w:val="24"/>
        </w:rPr>
      </w:pPr>
    </w:p>
    <w:sectPr w:rsidR="00AB119D" w:rsidRPr="006F015A" w:rsidSect="006F015A">
      <w:footerReference w:type="default" r:id="rId27"/>
      <w:footerReference w:type="first" r:id="rId28"/>
      <w:pgSz w:w="11521" w:h="14402" w:code="9"/>
      <w:pgMar w:top="1440" w:right="1440" w:bottom="1440" w:left="21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DE8" w:rsidRDefault="003B0DE8" w:rsidP="00927701">
      <w:r>
        <w:separator/>
      </w:r>
    </w:p>
  </w:endnote>
  <w:endnote w:type="continuationSeparator" w:id="1">
    <w:p w:rsidR="003B0DE8" w:rsidRDefault="003B0DE8" w:rsidP="009277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orsiva">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FontAwesome">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5A" w:rsidRDefault="00927701">
    <w:pPr>
      <w:pBdr>
        <w:top w:val="nil"/>
        <w:left w:val="nil"/>
        <w:bottom w:val="nil"/>
        <w:right w:val="nil"/>
        <w:between w:val="nil"/>
      </w:pBdr>
      <w:tabs>
        <w:tab w:val="center" w:pos="4680"/>
        <w:tab w:val="right" w:pos="9360"/>
      </w:tabs>
      <w:jc w:val="center"/>
      <w:rPr>
        <w:color w:val="000000"/>
      </w:rPr>
    </w:pPr>
    <w:r>
      <w:rPr>
        <w:color w:val="000000"/>
      </w:rPr>
      <w:fldChar w:fldCharType="begin"/>
    </w:r>
    <w:r w:rsidR="006F015A">
      <w:rPr>
        <w:color w:val="000000"/>
      </w:rPr>
      <w:instrText>PAGE</w:instrText>
    </w:r>
    <w:r>
      <w:rPr>
        <w:color w:val="000000"/>
      </w:rPr>
      <w:fldChar w:fldCharType="separate"/>
    </w:r>
    <w:r w:rsidR="008B03C3">
      <w:rPr>
        <w:noProof/>
        <w:color w:val="000000"/>
      </w:rPr>
      <w:t>1</w:t>
    </w:r>
    <w:r>
      <w:rPr>
        <w:color w:val="000000"/>
      </w:rPr>
      <w:fldChar w:fldCharType="end"/>
    </w:r>
  </w:p>
  <w:p w:rsidR="006F015A" w:rsidRDefault="006F015A">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06" w:rsidRDefault="00927701">
    <w:pPr>
      <w:pStyle w:val="Footer"/>
      <w:jc w:val="center"/>
    </w:pPr>
    <w:r>
      <w:fldChar w:fldCharType="begin"/>
    </w:r>
    <w:r w:rsidR="00B75BAD">
      <w:instrText xml:space="preserve"> PAGE   \* MERGEFORMAT </w:instrText>
    </w:r>
    <w:r>
      <w:fldChar w:fldCharType="separate"/>
    </w:r>
    <w:r w:rsidR="008B03C3">
      <w:rPr>
        <w:noProof/>
      </w:rPr>
      <w:t>36</w:t>
    </w:r>
    <w:r>
      <w:rPr>
        <w:noProof/>
      </w:rPr>
      <w:fldChar w:fldCharType="end"/>
    </w:r>
  </w:p>
  <w:p w:rsidR="00F15306" w:rsidRDefault="003B0D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06" w:rsidRDefault="00927701">
    <w:pPr>
      <w:pStyle w:val="Footer"/>
      <w:jc w:val="center"/>
    </w:pPr>
    <w:r>
      <w:fldChar w:fldCharType="begin"/>
    </w:r>
    <w:r w:rsidR="00B75BAD">
      <w:instrText xml:space="preserve"> PAGE   \* MERGEFORMAT </w:instrText>
    </w:r>
    <w:r>
      <w:fldChar w:fldCharType="separate"/>
    </w:r>
    <w:r w:rsidR="00B75BAD">
      <w:rPr>
        <w:noProof/>
      </w:rPr>
      <w:t>i</w:t>
    </w:r>
    <w:r>
      <w:rPr>
        <w:noProof/>
      </w:rPr>
      <w:fldChar w:fldCharType="end"/>
    </w:r>
  </w:p>
  <w:p w:rsidR="00F15306" w:rsidRDefault="003B0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DE8" w:rsidRDefault="003B0DE8" w:rsidP="00927701">
      <w:r>
        <w:separator/>
      </w:r>
    </w:p>
  </w:footnote>
  <w:footnote w:type="continuationSeparator" w:id="1">
    <w:p w:rsidR="003B0DE8" w:rsidRDefault="003B0DE8" w:rsidP="009277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2F42"/>
    <w:multiLevelType w:val="multilevel"/>
    <w:tmpl w:val="FFFFFFFF"/>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11D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86A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F1FC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6433D7"/>
    <w:multiLevelType w:val="multilevel"/>
    <w:tmpl w:val="874603E4"/>
    <w:lvl w:ilvl="0">
      <w:start w:val="1"/>
      <w:numFmt w:val="bullet"/>
      <w:lvlText w:val=""/>
      <w:lvlJc w:val="left"/>
      <w:pPr>
        <w:ind w:left="1080" w:hanging="72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3A9736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7D103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475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F70EB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D2199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2627DC"/>
    <w:multiLevelType w:val="multilevel"/>
    <w:tmpl w:val="874603E4"/>
    <w:lvl w:ilvl="0">
      <w:start w:val="1"/>
      <w:numFmt w:val="bullet"/>
      <w:lvlText w:val=""/>
      <w:lvlJc w:val="left"/>
      <w:pPr>
        <w:ind w:left="1080" w:hanging="72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318D2B3B"/>
    <w:multiLevelType w:val="multilevel"/>
    <w:tmpl w:val="874603E4"/>
    <w:lvl w:ilvl="0">
      <w:start w:val="1"/>
      <w:numFmt w:val="bullet"/>
      <w:lvlText w:val=""/>
      <w:lvlJc w:val="left"/>
      <w:pPr>
        <w:ind w:left="1080" w:hanging="72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41477A92"/>
    <w:multiLevelType w:val="multilevel"/>
    <w:tmpl w:val="00D66804"/>
    <w:lvl w:ilvl="0">
      <w:start w:val="2"/>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3">
    <w:nsid w:val="443C7E84"/>
    <w:multiLevelType w:val="multilevel"/>
    <w:tmpl w:val="CA94089E"/>
    <w:lvl w:ilvl="0">
      <w:start w:val="5"/>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71123F8"/>
    <w:multiLevelType w:val="multilevel"/>
    <w:tmpl w:val="874603E4"/>
    <w:lvl w:ilvl="0">
      <w:start w:val="1"/>
      <w:numFmt w:val="bullet"/>
      <w:lvlText w:val=""/>
      <w:lvlJc w:val="left"/>
      <w:pPr>
        <w:ind w:left="1080" w:hanging="72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4A0D2526"/>
    <w:multiLevelType w:val="multilevel"/>
    <w:tmpl w:val="AF5265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4A4A4D06"/>
    <w:multiLevelType w:val="multilevel"/>
    <w:tmpl w:val="31DE72B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4B4611A4"/>
    <w:multiLevelType w:val="multilevel"/>
    <w:tmpl w:val="D7349C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4BE84A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ED271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61698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810AA9"/>
    <w:multiLevelType w:val="multilevel"/>
    <w:tmpl w:val="6E426B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609C1DF4"/>
    <w:multiLevelType w:val="multilevel"/>
    <w:tmpl w:val="8A0681A2"/>
    <w:lvl w:ilvl="0">
      <w:start w:val="4"/>
      <w:numFmt w:val="decimal"/>
      <w:lvlText w:val="%1"/>
      <w:lvlJc w:val="left"/>
      <w:pPr>
        <w:ind w:left="360" w:hanging="360"/>
      </w:pPr>
    </w:lvl>
    <w:lvl w:ilvl="1">
      <w:start w:val="2"/>
      <w:numFmt w:val="decimal"/>
      <w:lvlText w:val="%1.%2"/>
      <w:lvlJc w:val="left"/>
      <w:pPr>
        <w:ind w:left="430" w:hanging="360"/>
      </w:pPr>
    </w:lvl>
    <w:lvl w:ilvl="2">
      <w:start w:val="1"/>
      <w:numFmt w:val="decimal"/>
      <w:lvlText w:val="%1.%2.%3"/>
      <w:lvlJc w:val="left"/>
      <w:pPr>
        <w:ind w:left="860" w:hanging="720"/>
      </w:pPr>
    </w:lvl>
    <w:lvl w:ilvl="3">
      <w:start w:val="1"/>
      <w:numFmt w:val="decimal"/>
      <w:lvlText w:val="%1.%2.%3.%4"/>
      <w:lvlJc w:val="left"/>
      <w:pPr>
        <w:ind w:left="1290" w:hanging="1080"/>
      </w:pPr>
    </w:lvl>
    <w:lvl w:ilvl="4">
      <w:start w:val="1"/>
      <w:numFmt w:val="decimal"/>
      <w:lvlText w:val="%1.%2.%3.%4.%5"/>
      <w:lvlJc w:val="left"/>
      <w:pPr>
        <w:ind w:left="1360" w:hanging="1080"/>
      </w:pPr>
    </w:lvl>
    <w:lvl w:ilvl="5">
      <w:start w:val="1"/>
      <w:numFmt w:val="decimal"/>
      <w:lvlText w:val="%1.%2.%3.%4.%5.%6"/>
      <w:lvlJc w:val="left"/>
      <w:pPr>
        <w:ind w:left="1790" w:hanging="1440"/>
      </w:pPr>
    </w:lvl>
    <w:lvl w:ilvl="6">
      <w:start w:val="1"/>
      <w:numFmt w:val="decimal"/>
      <w:lvlText w:val="%1.%2.%3.%4.%5.%6.%7"/>
      <w:lvlJc w:val="left"/>
      <w:pPr>
        <w:ind w:left="1860" w:hanging="1440"/>
      </w:pPr>
    </w:lvl>
    <w:lvl w:ilvl="7">
      <w:start w:val="1"/>
      <w:numFmt w:val="decimal"/>
      <w:lvlText w:val="%1.%2.%3.%4.%5.%6.%7.%8"/>
      <w:lvlJc w:val="left"/>
      <w:pPr>
        <w:ind w:left="2290" w:hanging="1800"/>
      </w:pPr>
    </w:lvl>
    <w:lvl w:ilvl="8">
      <w:start w:val="1"/>
      <w:numFmt w:val="decimal"/>
      <w:lvlText w:val="%1.%2.%3.%4.%5.%6.%7.%8.%9"/>
      <w:lvlJc w:val="left"/>
      <w:pPr>
        <w:ind w:left="2720" w:hanging="2160"/>
      </w:pPr>
    </w:lvl>
  </w:abstractNum>
  <w:abstractNum w:abstractNumId="23">
    <w:nsid w:val="646A028F"/>
    <w:multiLevelType w:val="multilevel"/>
    <w:tmpl w:val="B02AC04C"/>
    <w:lvl w:ilvl="0">
      <w:start w:val="4"/>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4">
    <w:nsid w:val="667F75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FA5E6F"/>
    <w:multiLevelType w:val="multilevel"/>
    <w:tmpl w:val="10B07BCA"/>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6">
    <w:nsid w:val="67881C99"/>
    <w:multiLevelType w:val="multilevel"/>
    <w:tmpl w:val="C518C7E8"/>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6B8F12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6742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B87A97"/>
    <w:multiLevelType w:val="multilevel"/>
    <w:tmpl w:val="6568C03A"/>
    <w:lvl w:ilvl="0">
      <w:start w:val="4"/>
      <w:numFmt w:val="decimal"/>
      <w:lvlText w:val="%1"/>
      <w:lvlJc w:val="left"/>
      <w:pPr>
        <w:ind w:left="360" w:hanging="360"/>
      </w:pPr>
    </w:lvl>
    <w:lvl w:ilvl="1">
      <w:start w:val="1"/>
      <w:numFmt w:val="bullet"/>
      <w:lvlText w:val=""/>
      <w:lvlJc w:val="left"/>
      <w:pPr>
        <w:ind w:left="430" w:hanging="360"/>
      </w:pPr>
      <w:rPr>
        <w:rFonts w:ascii="Symbol" w:hAnsi="Symbol" w:hint="default"/>
      </w:rPr>
    </w:lvl>
    <w:lvl w:ilvl="2">
      <w:start w:val="1"/>
      <w:numFmt w:val="decimal"/>
      <w:lvlText w:val="%1.%2.%3"/>
      <w:lvlJc w:val="left"/>
      <w:pPr>
        <w:ind w:left="860" w:hanging="720"/>
      </w:pPr>
    </w:lvl>
    <w:lvl w:ilvl="3">
      <w:start w:val="1"/>
      <w:numFmt w:val="decimal"/>
      <w:lvlText w:val="%1.%2.%3.%4"/>
      <w:lvlJc w:val="left"/>
      <w:pPr>
        <w:ind w:left="1290" w:hanging="1080"/>
      </w:pPr>
    </w:lvl>
    <w:lvl w:ilvl="4">
      <w:start w:val="1"/>
      <w:numFmt w:val="decimal"/>
      <w:lvlText w:val="%1.%2.%3.%4.%5"/>
      <w:lvlJc w:val="left"/>
      <w:pPr>
        <w:ind w:left="1360" w:hanging="1080"/>
      </w:pPr>
    </w:lvl>
    <w:lvl w:ilvl="5">
      <w:start w:val="1"/>
      <w:numFmt w:val="decimal"/>
      <w:lvlText w:val="%1.%2.%3.%4.%5.%6"/>
      <w:lvlJc w:val="left"/>
      <w:pPr>
        <w:ind w:left="1790" w:hanging="1440"/>
      </w:pPr>
    </w:lvl>
    <w:lvl w:ilvl="6">
      <w:start w:val="1"/>
      <w:numFmt w:val="decimal"/>
      <w:lvlText w:val="%1.%2.%3.%4.%5.%6.%7"/>
      <w:lvlJc w:val="left"/>
      <w:pPr>
        <w:ind w:left="1860" w:hanging="1440"/>
      </w:pPr>
    </w:lvl>
    <w:lvl w:ilvl="7">
      <w:start w:val="1"/>
      <w:numFmt w:val="decimal"/>
      <w:lvlText w:val="%1.%2.%3.%4.%5.%6.%7.%8"/>
      <w:lvlJc w:val="left"/>
      <w:pPr>
        <w:ind w:left="2290" w:hanging="1800"/>
      </w:pPr>
    </w:lvl>
    <w:lvl w:ilvl="8">
      <w:start w:val="1"/>
      <w:numFmt w:val="decimal"/>
      <w:lvlText w:val="%1.%2.%3.%4.%5.%6.%7.%8.%9"/>
      <w:lvlJc w:val="left"/>
      <w:pPr>
        <w:ind w:left="2720" w:hanging="2160"/>
      </w:pPr>
    </w:lvl>
  </w:abstractNum>
  <w:abstractNum w:abstractNumId="30">
    <w:nsid w:val="72270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4602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0D7FA3"/>
    <w:multiLevelType w:val="multilevel"/>
    <w:tmpl w:val="E364FD0E"/>
    <w:lvl w:ilvl="0">
      <w:start w:val="2"/>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7BDE53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7"/>
  </w:num>
  <w:num w:numId="3">
    <w:abstractNumId w:val="15"/>
  </w:num>
  <w:num w:numId="4">
    <w:abstractNumId w:val="27"/>
  </w:num>
  <w:num w:numId="5">
    <w:abstractNumId w:val="6"/>
  </w:num>
  <w:num w:numId="6">
    <w:abstractNumId w:val="7"/>
  </w:num>
  <w:num w:numId="7">
    <w:abstractNumId w:val="19"/>
  </w:num>
  <w:num w:numId="8">
    <w:abstractNumId w:val="3"/>
  </w:num>
  <w:num w:numId="9">
    <w:abstractNumId w:val="28"/>
  </w:num>
  <w:num w:numId="10">
    <w:abstractNumId w:val="1"/>
  </w:num>
  <w:num w:numId="11">
    <w:abstractNumId w:val="24"/>
  </w:num>
  <w:num w:numId="12">
    <w:abstractNumId w:val="33"/>
  </w:num>
  <w:num w:numId="13">
    <w:abstractNumId w:val="2"/>
  </w:num>
  <w:num w:numId="14">
    <w:abstractNumId w:val="8"/>
  </w:num>
  <w:num w:numId="15">
    <w:abstractNumId w:val="30"/>
  </w:num>
  <w:num w:numId="16">
    <w:abstractNumId w:val="0"/>
  </w:num>
  <w:num w:numId="17">
    <w:abstractNumId w:val="20"/>
  </w:num>
  <w:num w:numId="18">
    <w:abstractNumId w:val="18"/>
  </w:num>
  <w:num w:numId="19">
    <w:abstractNumId w:val="9"/>
  </w:num>
  <w:num w:numId="20">
    <w:abstractNumId w:val="31"/>
  </w:num>
  <w:num w:numId="21">
    <w:abstractNumId w:val="4"/>
  </w:num>
  <w:num w:numId="22">
    <w:abstractNumId w:val="14"/>
  </w:num>
  <w:num w:numId="23">
    <w:abstractNumId w:val="13"/>
  </w:num>
  <w:num w:numId="24">
    <w:abstractNumId w:val="32"/>
  </w:num>
  <w:num w:numId="25">
    <w:abstractNumId w:val="22"/>
  </w:num>
  <w:num w:numId="26">
    <w:abstractNumId w:val="26"/>
  </w:num>
  <w:num w:numId="27">
    <w:abstractNumId w:val="21"/>
  </w:num>
  <w:num w:numId="28">
    <w:abstractNumId w:val="10"/>
  </w:num>
  <w:num w:numId="29">
    <w:abstractNumId w:val="11"/>
  </w:num>
  <w:num w:numId="30">
    <w:abstractNumId w:val="29"/>
  </w:num>
  <w:num w:numId="31">
    <w:abstractNumId w:val="16"/>
  </w:num>
  <w:num w:numId="32">
    <w:abstractNumId w:val="12"/>
  </w:num>
  <w:num w:numId="33">
    <w:abstractNumId w:val="23"/>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3E1D"/>
    <w:rsid w:val="002274E0"/>
    <w:rsid w:val="002342E0"/>
    <w:rsid w:val="002E35D6"/>
    <w:rsid w:val="003B0DE8"/>
    <w:rsid w:val="006F015A"/>
    <w:rsid w:val="007B780F"/>
    <w:rsid w:val="008B03C3"/>
    <w:rsid w:val="00927701"/>
    <w:rsid w:val="009366FD"/>
    <w:rsid w:val="009C3E1D"/>
    <w:rsid w:val="00A631DF"/>
    <w:rsid w:val="00AB119D"/>
    <w:rsid w:val="00B75BAD"/>
    <w:rsid w:val="00DC65D9"/>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1D"/>
    <w:pPr>
      <w:spacing w:after="0" w:line="240" w:lineRule="auto"/>
    </w:pPr>
    <w:rPr>
      <w:rFonts w:ascii="Calibri" w:eastAsia="Times New Roman" w:hAnsi="Calibri" w:cs="Calibri"/>
      <w:lang w:val="en-US"/>
    </w:rPr>
  </w:style>
  <w:style w:type="paragraph" w:styleId="Heading1">
    <w:name w:val="heading 1"/>
    <w:basedOn w:val="Normal"/>
    <w:next w:val="Normal"/>
    <w:link w:val="Heading1Char"/>
    <w:rsid w:val="006F015A"/>
    <w:pPr>
      <w:keepNext/>
      <w:keepLines/>
      <w:spacing w:before="240"/>
      <w:outlineLvl w:val="0"/>
    </w:pPr>
    <w:rPr>
      <w:rFonts w:eastAsia="Calibri"/>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3E1D"/>
    <w:pPr>
      <w:tabs>
        <w:tab w:val="center" w:pos="4320"/>
        <w:tab w:val="right" w:pos="8640"/>
      </w:tabs>
    </w:pPr>
  </w:style>
  <w:style w:type="character" w:customStyle="1" w:styleId="FooterChar">
    <w:name w:val="Footer Char"/>
    <w:basedOn w:val="DefaultParagraphFont"/>
    <w:link w:val="Footer"/>
    <w:uiPriority w:val="99"/>
    <w:rsid w:val="009C3E1D"/>
    <w:rPr>
      <w:rFonts w:ascii="Calibri" w:eastAsia="Times New Roman" w:hAnsi="Calibri" w:cs="Calibri"/>
      <w:lang w:val="en-US"/>
    </w:rPr>
  </w:style>
  <w:style w:type="character" w:customStyle="1" w:styleId="Heading1Char">
    <w:name w:val="Heading 1 Char"/>
    <w:basedOn w:val="DefaultParagraphFont"/>
    <w:link w:val="Heading1"/>
    <w:rsid w:val="006F015A"/>
    <w:rPr>
      <w:rFonts w:ascii="Calibri" w:eastAsia="Calibri" w:hAnsi="Calibri" w:cs="Calibri"/>
      <w:color w:val="2F5496"/>
      <w:sz w:val="32"/>
      <w:szCs w:val="32"/>
      <w:lang w:val="en-US"/>
    </w:rPr>
  </w:style>
  <w:style w:type="paragraph" w:styleId="ListParagraph">
    <w:name w:val="List Paragraph"/>
    <w:basedOn w:val="Normal"/>
    <w:uiPriority w:val="34"/>
    <w:qFormat/>
    <w:rsid w:val="00A631DF"/>
    <w:pPr>
      <w:ind w:left="720"/>
      <w:contextualSpacing/>
    </w:pPr>
  </w:style>
  <w:style w:type="character" w:customStyle="1" w:styleId="CharacterStyle2">
    <w:name w:val="Character Style 2"/>
    <w:uiPriority w:val="99"/>
    <w:rsid w:val="008B03C3"/>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38</Pages>
  <Words>6769</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cp:lastPrinted>2025-06-30T15:15:00Z</cp:lastPrinted>
  <dcterms:created xsi:type="dcterms:W3CDTF">2025-06-23T10:10:00Z</dcterms:created>
  <dcterms:modified xsi:type="dcterms:W3CDTF">2025-07-25T08:55:00Z</dcterms:modified>
</cp:coreProperties>
</file>