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277" w:rsidRPr="00002C50" w:rsidRDefault="00475277" w:rsidP="00002C50">
      <w:pPr>
        <w:pStyle w:val="NormalWeb"/>
        <w:spacing w:before="0" w:beforeAutospacing="0" w:after="0" w:afterAutospacing="0" w:line="480" w:lineRule="auto"/>
        <w:jc w:val="center"/>
      </w:pPr>
      <w:r w:rsidRPr="00002C50">
        <w:rPr>
          <w:rStyle w:val="Strong"/>
        </w:rPr>
        <w:t>CHAPTER ONE</w:t>
      </w:r>
    </w:p>
    <w:p w:rsidR="00475277" w:rsidRPr="00002C50" w:rsidRDefault="00475277" w:rsidP="00002C50">
      <w:pPr>
        <w:pStyle w:val="NormalWeb"/>
        <w:spacing w:before="0" w:beforeAutospacing="0" w:after="0" w:afterAutospacing="0" w:line="480" w:lineRule="auto"/>
        <w:jc w:val="center"/>
      </w:pPr>
      <w:r w:rsidRPr="00002C50">
        <w:rPr>
          <w:rStyle w:val="Strong"/>
        </w:rPr>
        <w:t>INTRODUCTION</w:t>
      </w:r>
    </w:p>
    <w:p w:rsidR="00475277" w:rsidRPr="00002C50" w:rsidRDefault="00475277" w:rsidP="00002C50">
      <w:pPr>
        <w:pStyle w:val="NormalWeb"/>
        <w:spacing w:before="0" w:beforeAutospacing="0" w:after="0" w:afterAutospacing="0" w:line="480" w:lineRule="auto"/>
        <w:jc w:val="both"/>
      </w:pPr>
      <w:r w:rsidRPr="00002C50">
        <w:rPr>
          <w:rStyle w:val="Strong"/>
        </w:rPr>
        <w:t>1.1 Background of the Study</w:t>
      </w:r>
    </w:p>
    <w:p w:rsidR="00475277" w:rsidRPr="00002C50" w:rsidRDefault="00475277" w:rsidP="00002C50">
      <w:pPr>
        <w:pStyle w:val="NormalWeb"/>
        <w:spacing w:before="0" w:beforeAutospacing="0" w:after="0" w:afterAutospacing="0" w:line="480" w:lineRule="auto"/>
        <w:jc w:val="both"/>
      </w:pPr>
      <w:r w:rsidRPr="00002C50">
        <w:t>Advertising is a powerful tool in modern marketing, shaping consumer behavior and preferences. Over the years, the portrayal of female models in advertisements has become a significant topic of study, particularly in understanding how these portrayals influence audience perception and product patronage. Female models are often chosen to represent a brand’s identity, embodying traits such as confidence, beauty, and reliability. However, the reception of these portrayals varies across different audience demographics.</w:t>
      </w:r>
    </w:p>
    <w:p w:rsidR="00475277" w:rsidRPr="00002C50" w:rsidRDefault="00475277" w:rsidP="00002C50">
      <w:pPr>
        <w:pStyle w:val="NormalWeb"/>
        <w:spacing w:before="0" w:beforeAutospacing="0" w:after="0" w:afterAutospacing="0" w:line="480" w:lineRule="auto"/>
        <w:jc w:val="both"/>
      </w:pPr>
      <w:r w:rsidRPr="00002C50">
        <w:t>Always Ultra, a leading brand of sanitary products, has consistently used advertising to connect with its target audience. With campaigns focusing on empowerment and confidence, the brand’s use of female models aims to resonate with consumers while promoting the functionality and reliability of its products. Despite these efforts, audience perception remains a critical determinant of advertising success. The extent to which these portrayals align with societal norms, cultural values, and individual expectations directly influences consumer attitudes and patronage.</w:t>
      </w:r>
    </w:p>
    <w:p w:rsidR="00677CE0" w:rsidRPr="00002C50" w:rsidRDefault="00677CE0" w:rsidP="00002C50">
      <w:pPr>
        <w:spacing w:after="0" w:line="480" w:lineRule="atLeast"/>
        <w:jc w:val="both"/>
        <w:rPr>
          <w:rFonts w:ascii="Times New Roman" w:eastAsia="Times New Roman" w:hAnsi="Times New Roman" w:cs="Times New Roman"/>
          <w:color w:val="000000"/>
          <w:sz w:val="24"/>
          <w:szCs w:val="24"/>
        </w:rPr>
      </w:pPr>
      <w:r w:rsidRPr="00002C50">
        <w:rPr>
          <w:rFonts w:ascii="Times New Roman" w:eastAsia="Times New Roman" w:hAnsi="Times New Roman" w:cs="Times New Roman"/>
          <w:color w:val="000000"/>
          <w:sz w:val="24"/>
          <w:szCs w:val="24"/>
        </w:rPr>
        <w:t>For any organization, advertising occupies the most important marketing activities, in modern economics; advertising occupies an important market position. The industry (advertising) has grown to an important economic entity supporting lives of millions of people in the world. Advertising is not only an economic activity, but it articulated, different ideas, attitudes and values, which shape out social life and consumption patterns. Therefore, it can be said that advertising has become and form by virtue of signifying practices.</w:t>
      </w:r>
    </w:p>
    <w:p w:rsidR="00677CE0" w:rsidRPr="00002C50" w:rsidRDefault="00677CE0" w:rsidP="00002C50">
      <w:pPr>
        <w:spacing w:after="0" w:line="480" w:lineRule="atLeast"/>
        <w:jc w:val="both"/>
        <w:rPr>
          <w:rFonts w:ascii="Times New Roman" w:eastAsia="Times New Roman" w:hAnsi="Times New Roman" w:cs="Times New Roman"/>
          <w:color w:val="000000"/>
          <w:sz w:val="24"/>
          <w:szCs w:val="24"/>
        </w:rPr>
      </w:pPr>
      <w:r w:rsidRPr="00002C50">
        <w:rPr>
          <w:rFonts w:ascii="Times New Roman" w:eastAsia="Times New Roman" w:hAnsi="Times New Roman" w:cs="Times New Roman"/>
          <w:color w:val="000000"/>
          <w:sz w:val="24"/>
          <w:szCs w:val="24"/>
        </w:rPr>
        <w:t>Advertisements, articulates meaning to words although this depends on how we interpret them.</w:t>
      </w:r>
    </w:p>
    <w:p w:rsidR="00677CE0" w:rsidRPr="00002C50" w:rsidRDefault="00677CE0" w:rsidP="00002C50">
      <w:pPr>
        <w:spacing w:after="0" w:line="480" w:lineRule="atLeast"/>
        <w:jc w:val="both"/>
        <w:rPr>
          <w:rFonts w:ascii="Times New Roman" w:eastAsia="Times New Roman" w:hAnsi="Times New Roman" w:cs="Times New Roman"/>
          <w:color w:val="000000"/>
          <w:sz w:val="24"/>
          <w:szCs w:val="24"/>
        </w:rPr>
      </w:pPr>
      <w:r w:rsidRPr="00002C50">
        <w:rPr>
          <w:rFonts w:ascii="Times New Roman" w:eastAsia="Times New Roman" w:hAnsi="Times New Roman" w:cs="Times New Roman"/>
          <w:color w:val="000000"/>
          <w:sz w:val="24"/>
          <w:szCs w:val="24"/>
        </w:rPr>
        <w:t xml:space="preserve">Advertising is such an influence in our society that determines our needs what we care about, how we raise our children, what our interests are and so on. Advertising plays a role involving a number of relationships, power and satisfaction; in this light, advertising has over the years used women as </w:t>
      </w:r>
      <w:r w:rsidRPr="00002C50">
        <w:rPr>
          <w:rFonts w:ascii="Times New Roman" w:eastAsia="Times New Roman" w:hAnsi="Times New Roman" w:cs="Times New Roman"/>
          <w:color w:val="000000"/>
          <w:sz w:val="24"/>
          <w:szCs w:val="24"/>
        </w:rPr>
        <w:lastRenderedPageBreak/>
        <w:t>tools/implement to persuade consumers into buying a product and portray the women beautiful and desirable. As noted by </w:t>
      </w:r>
      <w:r w:rsidRPr="00002C50">
        <w:rPr>
          <w:rFonts w:ascii="Times New Roman" w:eastAsia="Times New Roman" w:hAnsi="Times New Roman" w:cs="Times New Roman"/>
          <w:b/>
          <w:bCs/>
          <w:color w:val="000000"/>
          <w:sz w:val="24"/>
          <w:szCs w:val="24"/>
        </w:rPr>
        <w:t>Puranik (2011)</w:t>
      </w:r>
      <w:r w:rsidRPr="00002C50">
        <w:rPr>
          <w:rFonts w:ascii="Times New Roman" w:eastAsia="Times New Roman" w:hAnsi="Times New Roman" w:cs="Times New Roman"/>
          <w:color w:val="000000"/>
          <w:sz w:val="24"/>
          <w:szCs w:val="24"/>
        </w:rPr>
        <w:t> “advertising is nothing but a paid form of non</w:t>
      </w:r>
      <w:r w:rsidR="00C92607" w:rsidRPr="00002C50">
        <w:rPr>
          <w:rFonts w:ascii="Times New Roman" w:eastAsia="Times New Roman" w:hAnsi="Times New Roman" w:cs="Times New Roman"/>
          <w:color w:val="000000"/>
          <w:sz w:val="24"/>
          <w:szCs w:val="24"/>
        </w:rPr>
        <w:t xml:space="preserve"> </w:t>
      </w:r>
      <w:r w:rsidRPr="00002C50">
        <w:rPr>
          <w:rFonts w:ascii="Times New Roman" w:eastAsia="Times New Roman" w:hAnsi="Times New Roman" w:cs="Times New Roman"/>
          <w:color w:val="000000"/>
          <w:sz w:val="24"/>
          <w:szCs w:val="24"/>
        </w:rPr>
        <w:t>personal presentation or promotion of ideas, goods or services by an identified sponsor with a view to disseminate information concerning an idea or product” is called advertisement.</w:t>
      </w:r>
    </w:p>
    <w:p w:rsidR="00677CE0" w:rsidRPr="00002C50" w:rsidRDefault="00677CE0" w:rsidP="00002C50">
      <w:pPr>
        <w:spacing w:after="0" w:line="480" w:lineRule="atLeast"/>
        <w:jc w:val="both"/>
        <w:rPr>
          <w:rFonts w:ascii="Times New Roman" w:eastAsia="Times New Roman" w:hAnsi="Times New Roman" w:cs="Times New Roman"/>
          <w:color w:val="000000"/>
          <w:sz w:val="24"/>
          <w:szCs w:val="24"/>
        </w:rPr>
      </w:pPr>
      <w:r w:rsidRPr="00002C50">
        <w:rPr>
          <w:rFonts w:ascii="Times New Roman" w:eastAsia="Times New Roman" w:hAnsi="Times New Roman" w:cs="Times New Roman"/>
          <w:color w:val="000000"/>
          <w:sz w:val="24"/>
          <w:szCs w:val="24"/>
        </w:rPr>
        <w:t>In present day marketing activities, hardly is there any business in the modern world which does not advertise. However, the advertisement differs from business to business.</w:t>
      </w:r>
    </w:p>
    <w:p w:rsidR="00677CE0" w:rsidRPr="00002C50" w:rsidRDefault="00677CE0" w:rsidP="00002C50">
      <w:pPr>
        <w:spacing w:after="0" w:line="480" w:lineRule="atLeast"/>
        <w:jc w:val="both"/>
        <w:rPr>
          <w:rFonts w:ascii="Times New Roman" w:eastAsia="Times New Roman" w:hAnsi="Times New Roman" w:cs="Times New Roman"/>
          <w:color w:val="000000"/>
          <w:sz w:val="24"/>
          <w:szCs w:val="24"/>
        </w:rPr>
      </w:pPr>
      <w:r w:rsidRPr="00002C50">
        <w:rPr>
          <w:rFonts w:ascii="Times New Roman" w:eastAsia="Times New Roman" w:hAnsi="Times New Roman" w:cs="Times New Roman"/>
          <w:b/>
          <w:bCs/>
          <w:color w:val="000000"/>
          <w:sz w:val="24"/>
          <w:szCs w:val="24"/>
        </w:rPr>
        <w:t>Areas (2008)</w:t>
      </w:r>
      <w:r w:rsidRPr="00002C50">
        <w:rPr>
          <w:rFonts w:ascii="Times New Roman" w:eastAsia="Times New Roman" w:hAnsi="Times New Roman" w:cs="Times New Roman"/>
          <w:color w:val="000000"/>
          <w:sz w:val="24"/>
          <w:szCs w:val="24"/>
        </w:rPr>
        <w:t> said that “advertising is the structure and composed, non</w:t>
      </w:r>
      <w:r w:rsidR="00C92607" w:rsidRPr="00002C50">
        <w:rPr>
          <w:rFonts w:ascii="Times New Roman" w:eastAsia="Times New Roman" w:hAnsi="Times New Roman" w:cs="Times New Roman"/>
          <w:color w:val="000000"/>
          <w:sz w:val="24"/>
          <w:szCs w:val="24"/>
        </w:rPr>
        <w:t xml:space="preserve"> </w:t>
      </w:r>
      <w:r w:rsidRPr="00002C50">
        <w:rPr>
          <w:rFonts w:ascii="Times New Roman" w:eastAsia="Times New Roman" w:hAnsi="Times New Roman" w:cs="Times New Roman"/>
          <w:color w:val="000000"/>
          <w:sz w:val="24"/>
          <w:szCs w:val="24"/>
        </w:rPr>
        <w:t>Personal communication of information, usually paid for and usually persuasive in nature, about products, about services and ideas, by identified sponsors, through various mass media like radio, television billboard, newspaper, magazine, with the aim of creating awareness”.</w:t>
      </w:r>
    </w:p>
    <w:p w:rsidR="00677CE0" w:rsidRPr="00002C50" w:rsidRDefault="00677CE0" w:rsidP="00002C50">
      <w:pPr>
        <w:spacing w:after="0" w:line="480" w:lineRule="atLeast"/>
        <w:jc w:val="both"/>
        <w:rPr>
          <w:rFonts w:ascii="Times New Roman" w:eastAsia="Times New Roman" w:hAnsi="Times New Roman" w:cs="Times New Roman"/>
          <w:color w:val="000000"/>
          <w:sz w:val="24"/>
          <w:szCs w:val="24"/>
        </w:rPr>
      </w:pPr>
      <w:r w:rsidRPr="00002C50">
        <w:rPr>
          <w:rFonts w:ascii="Times New Roman" w:eastAsia="Times New Roman" w:hAnsi="Times New Roman" w:cs="Times New Roman"/>
          <w:color w:val="000000"/>
          <w:sz w:val="24"/>
          <w:szCs w:val="24"/>
        </w:rPr>
        <w:t>This definition has a close link with that of</w:t>
      </w:r>
      <w:r w:rsidRPr="00002C50">
        <w:rPr>
          <w:rFonts w:ascii="Times New Roman" w:eastAsia="Times New Roman" w:hAnsi="Times New Roman" w:cs="Times New Roman"/>
          <w:b/>
          <w:bCs/>
          <w:color w:val="000000"/>
          <w:sz w:val="24"/>
          <w:szCs w:val="24"/>
        </w:rPr>
        <w:t> Dominick (2007)</w:t>
      </w:r>
      <w:r w:rsidRPr="00002C50">
        <w:rPr>
          <w:rFonts w:ascii="Times New Roman" w:eastAsia="Times New Roman" w:hAnsi="Times New Roman" w:cs="Times New Roman"/>
          <w:color w:val="000000"/>
          <w:sz w:val="24"/>
          <w:szCs w:val="24"/>
        </w:rPr>
        <w:t>, which says that “advertising is any form of non</w:t>
      </w:r>
      <w:r w:rsidR="00C92607" w:rsidRPr="00002C50">
        <w:rPr>
          <w:rFonts w:ascii="Times New Roman" w:eastAsia="Times New Roman" w:hAnsi="Times New Roman" w:cs="Times New Roman"/>
          <w:color w:val="000000"/>
          <w:sz w:val="24"/>
          <w:szCs w:val="24"/>
        </w:rPr>
        <w:t xml:space="preserve"> </w:t>
      </w:r>
      <w:r w:rsidRPr="00002C50">
        <w:rPr>
          <w:rFonts w:ascii="Times New Roman" w:eastAsia="Times New Roman" w:hAnsi="Times New Roman" w:cs="Times New Roman"/>
          <w:color w:val="000000"/>
          <w:sz w:val="24"/>
          <w:szCs w:val="24"/>
        </w:rPr>
        <w:t>personal presentation and promotion of ideas, goods, and services, usually paid for, by an identified or known sponsor. Advertising makes use of various media to reach out to the consumers across the globe”.</w:t>
      </w:r>
    </w:p>
    <w:p w:rsidR="00677CE0" w:rsidRPr="00002C50" w:rsidRDefault="00677CE0" w:rsidP="00002C50">
      <w:pPr>
        <w:spacing w:after="0" w:line="480" w:lineRule="atLeast"/>
        <w:ind w:left="90"/>
        <w:jc w:val="both"/>
        <w:rPr>
          <w:rFonts w:ascii="Times New Roman" w:eastAsia="Times New Roman" w:hAnsi="Times New Roman" w:cs="Times New Roman"/>
          <w:color w:val="000000"/>
          <w:sz w:val="24"/>
          <w:szCs w:val="24"/>
        </w:rPr>
      </w:pPr>
      <w:r w:rsidRPr="00002C50">
        <w:rPr>
          <w:rFonts w:ascii="Times New Roman" w:eastAsia="Times New Roman" w:hAnsi="Times New Roman" w:cs="Times New Roman"/>
          <w:color w:val="000000"/>
          <w:sz w:val="24"/>
          <w:szCs w:val="24"/>
        </w:rPr>
        <w:t>Thus it is seen as the process of persuading potential customers to buy products or promote its services. </w:t>
      </w:r>
      <w:r w:rsidRPr="00002C50">
        <w:rPr>
          <w:rFonts w:ascii="Times New Roman" w:eastAsia="Times New Roman" w:hAnsi="Times New Roman" w:cs="Times New Roman"/>
          <w:b/>
          <w:bCs/>
          <w:color w:val="000000"/>
          <w:sz w:val="24"/>
          <w:szCs w:val="24"/>
        </w:rPr>
        <w:t>Wikipedia (2011)</w:t>
      </w:r>
      <w:r w:rsidRPr="00002C50">
        <w:rPr>
          <w:rFonts w:ascii="Times New Roman" w:eastAsia="Times New Roman" w:hAnsi="Times New Roman" w:cs="Times New Roman"/>
          <w:color w:val="000000"/>
          <w:sz w:val="24"/>
          <w:szCs w:val="24"/>
        </w:rPr>
        <w:t> give way that any organization that wants its products to know and looked for, has to create awareness through advertising.</w:t>
      </w:r>
    </w:p>
    <w:p w:rsidR="00677CE0" w:rsidRPr="00002C50" w:rsidRDefault="00677CE0" w:rsidP="00002C50">
      <w:pPr>
        <w:spacing w:after="0" w:line="480" w:lineRule="atLeast"/>
        <w:ind w:left="90"/>
        <w:jc w:val="both"/>
        <w:rPr>
          <w:rFonts w:ascii="Times New Roman" w:eastAsia="Times New Roman" w:hAnsi="Times New Roman" w:cs="Times New Roman"/>
          <w:color w:val="000000"/>
          <w:sz w:val="24"/>
          <w:szCs w:val="24"/>
        </w:rPr>
      </w:pPr>
      <w:r w:rsidRPr="00002C50">
        <w:rPr>
          <w:rFonts w:ascii="Times New Roman" w:eastAsia="Times New Roman" w:hAnsi="Times New Roman" w:cs="Times New Roman"/>
          <w:b/>
          <w:bCs/>
          <w:color w:val="000000"/>
          <w:sz w:val="24"/>
          <w:szCs w:val="24"/>
        </w:rPr>
        <w:t>Wilson,</w:t>
      </w:r>
      <w:r w:rsidRPr="00002C50">
        <w:rPr>
          <w:rFonts w:ascii="Times New Roman" w:eastAsia="Times New Roman" w:hAnsi="Times New Roman" w:cs="Times New Roman"/>
          <w:color w:val="000000"/>
          <w:sz w:val="24"/>
          <w:szCs w:val="24"/>
        </w:rPr>
        <w:t> cited in </w:t>
      </w:r>
      <w:r w:rsidRPr="00002C50">
        <w:rPr>
          <w:rFonts w:ascii="Times New Roman" w:eastAsia="Times New Roman" w:hAnsi="Times New Roman" w:cs="Times New Roman"/>
          <w:b/>
          <w:bCs/>
          <w:color w:val="000000"/>
          <w:sz w:val="24"/>
          <w:szCs w:val="24"/>
        </w:rPr>
        <w:t>Asemah (2010) </w:t>
      </w:r>
      <w:r w:rsidRPr="00002C50">
        <w:rPr>
          <w:rFonts w:ascii="Times New Roman" w:eastAsia="Times New Roman" w:hAnsi="Times New Roman" w:cs="Times New Roman"/>
          <w:color w:val="000000"/>
          <w:sz w:val="24"/>
          <w:szCs w:val="24"/>
        </w:rPr>
        <w:t>said that advertising is controversial in nature and that in the early twentieth century, people clamored for the regulation of advertising. Believing much of it was exaggerated and untruthful. The United Nations conference on women recognized the importance of the mass media on the image of women/female models. As noted by </w:t>
      </w:r>
      <w:r w:rsidRPr="00002C50">
        <w:rPr>
          <w:rFonts w:ascii="Times New Roman" w:eastAsia="Times New Roman" w:hAnsi="Times New Roman" w:cs="Times New Roman"/>
          <w:b/>
          <w:bCs/>
          <w:color w:val="000000"/>
          <w:sz w:val="24"/>
          <w:szCs w:val="24"/>
        </w:rPr>
        <w:t>Ingham</w:t>
      </w:r>
      <w:r w:rsidRPr="00002C50">
        <w:rPr>
          <w:rFonts w:ascii="Times New Roman" w:eastAsia="Times New Roman" w:hAnsi="Times New Roman" w:cs="Times New Roman"/>
          <w:color w:val="000000"/>
          <w:sz w:val="24"/>
          <w:szCs w:val="24"/>
        </w:rPr>
        <w:t xml:space="preserve">, television is widely known to represent and reinforce the mainstream ideology of contemporary western culture particularly. While television representation of women have changed greatly in the last twenty years alone, in other to accommodate the changing role of women on the society, one is led to ask how much the ideology had changed behind the more modern representations of women. If this is the case, then it is important for us to question how real the representations of women are on television and how this affects the attitudes of those who watch. Some of the most watched and perhaps influential </w:t>
      </w:r>
      <w:r w:rsidRPr="00002C50">
        <w:rPr>
          <w:rFonts w:ascii="Times New Roman" w:eastAsia="Times New Roman" w:hAnsi="Times New Roman" w:cs="Times New Roman"/>
          <w:color w:val="000000"/>
          <w:sz w:val="24"/>
          <w:szCs w:val="24"/>
        </w:rPr>
        <w:lastRenderedPageBreak/>
        <w:t>genres of television viewing are advertisements on soap operas, in a world where women are numbered greater than men, can television be said to reflect the world as it is or dictate it?</w:t>
      </w:r>
    </w:p>
    <w:p w:rsidR="00677CE0" w:rsidRPr="00002C50" w:rsidRDefault="00677CE0" w:rsidP="00002C50">
      <w:pPr>
        <w:spacing w:after="0" w:line="480" w:lineRule="atLeast"/>
        <w:jc w:val="both"/>
        <w:rPr>
          <w:rFonts w:ascii="Times New Roman" w:eastAsia="Times New Roman" w:hAnsi="Times New Roman" w:cs="Times New Roman"/>
          <w:color w:val="000000"/>
          <w:sz w:val="24"/>
          <w:szCs w:val="24"/>
        </w:rPr>
      </w:pPr>
      <w:r w:rsidRPr="00002C50">
        <w:rPr>
          <w:rFonts w:ascii="Times New Roman" w:eastAsia="Times New Roman" w:hAnsi="Times New Roman" w:cs="Times New Roman"/>
          <w:color w:val="000000"/>
          <w:sz w:val="24"/>
          <w:szCs w:val="24"/>
        </w:rPr>
        <w:t>          </w:t>
      </w:r>
      <w:r w:rsidRPr="00002C50">
        <w:rPr>
          <w:rFonts w:ascii="Times New Roman" w:eastAsia="Times New Roman" w:hAnsi="Times New Roman" w:cs="Times New Roman"/>
          <w:b/>
          <w:bCs/>
          <w:color w:val="000000"/>
          <w:sz w:val="24"/>
          <w:szCs w:val="24"/>
        </w:rPr>
        <w:t>Lipmann (1994)</w:t>
      </w:r>
      <w:r w:rsidRPr="00002C50">
        <w:rPr>
          <w:rFonts w:ascii="Times New Roman" w:eastAsia="Times New Roman" w:hAnsi="Times New Roman" w:cs="Times New Roman"/>
          <w:color w:val="000000"/>
          <w:sz w:val="24"/>
          <w:szCs w:val="24"/>
        </w:rPr>
        <w:t> averts that gender representation on a small scale has always been important for one to understand what it means to be male or female. Looking at it in terms of advertising (possibly considering the most important aspect, powerful and influential medium in this ever increasing commercial society) is to look at it with more serious eye from the image inflicted upon us in the patriarchal mass media that surround us, it is assumed that we have been encouraged to mould ourselves into a set ideal. For a woman, that means having beauty, elegance, passivity and good domestic ability. One of the reasons televisions is resistant to the messages as conflicting with women’s desired to consume. Advertisers do not want to present to the audience a liberated woman, because this new woman does not want and thus, will not buy their products. For this reason, the paper actually examines the perception of the audience of female models in advertising messages, using “Always Ultra” commercials as the study.</w:t>
      </w:r>
    </w:p>
    <w:p w:rsidR="003D67B0" w:rsidRPr="00002C50" w:rsidRDefault="003D67B0" w:rsidP="00002C50">
      <w:pPr>
        <w:spacing w:after="0"/>
        <w:rPr>
          <w:rStyle w:val="Strong"/>
          <w:rFonts w:ascii="Times New Roman" w:eastAsia="Times New Roman" w:hAnsi="Times New Roman" w:cs="Times New Roman"/>
          <w:sz w:val="24"/>
          <w:szCs w:val="24"/>
        </w:rPr>
      </w:pPr>
    </w:p>
    <w:p w:rsidR="00002C50" w:rsidRDefault="00002C50">
      <w:pPr>
        <w:rPr>
          <w:rStyle w:val="Strong"/>
          <w:rFonts w:ascii="Times New Roman" w:eastAsia="Times New Roman" w:hAnsi="Times New Roman" w:cs="Times New Roman"/>
          <w:sz w:val="24"/>
          <w:szCs w:val="24"/>
        </w:rPr>
      </w:pPr>
      <w:r>
        <w:rPr>
          <w:rStyle w:val="Strong"/>
        </w:rPr>
        <w:br w:type="page"/>
      </w:r>
    </w:p>
    <w:p w:rsidR="00475277" w:rsidRPr="00002C50" w:rsidRDefault="00475277" w:rsidP="00002C50">
      <w:pPr>
        <w:pStyle w:val="NormalWeb"/>
        <w:spacing w:before="0" w:beforeAutospacing="0" w:after="0" w:afterAutospacing="0" w:line="480" w:lineRule="auto"/>
        <w:jc w:val="both"/>
      </w:pPr>
      <w:r w:rsidRPr="00002C50">
        <w:rPr>
          <w:rStyle w:val="Strong"/>
        </w:rPr>
        <w:lastRenderedPageBreak/>
        <w:t>1.2 Statement of the Problem</w:t>
      </w:r>
    </w:p>
    <w:p w:rsidR="00475277" w:rsidRPr="00002C50" w:rsidRDefault="00475277" w:rsidP="00002C50">
      <w:pPr>
        <w:pStyle w:val="NormalWeb"/>
        <w:spacing w:before="0" w:beforeAutospacing="0" w:after="0" w:afterAutospacing="0" w:line="480" w:lineRule="auto"/>
        <w:jc w:val="both"/>
      </w:pPr>
      <w:r w:rsidRPr="00002C50">
        <w:t>The effectiveness of advertising often hinges on its ability to resonate with the target audience. While Always Ultra has established itself as a trusted brand in the feminine hygiene market, the portrayal of female models in its advertisements may evoke varying perceptions among consumers. Some audiences may view these portrayals as empowering and relatable, while others might perceive them as unrealistic or overly commercialized. Understanding how these perceptions affect consumer behavior and patronage is essential for developing effective advertising strategies.</w:t>
      </w:r>
    </w:p>
    <w:p w:rsidR="00475277" w:rsidRPr="00002C50" w:rsidRDefault="00475277" w:rsidP="00002C50">
      <w:pPr>
        <w:pStyle w:val="NormalWeb"/>
        <w:spacing w:before="0" w:beforeAutospacing="0" w:after="0" w:afterAutospacing="0" w:line="480" w:lineRule="auto"/>
        <w:jc w:val="both"/>
      </w:pPr>
      <w:r w:rsidRPr="00002C50">
        <w:t>The study seeks to address the gap in knowledge regarding the relationship between audience perception of female models in Always Ultra advertisements and their impact on brand loyalty and purchase decisions. By exploring this relationship, the research aims to provide actionable insights for marketers and advertisers.</w:t>
      </w:r>
    </w:p>
    <w:p w:rsidR="00677CE0" w:rsidRPr="00002C50" w:rsidRDefault="00677CE0" w:rsidP="00002C50">
      <w:pPr>
        <w:pStyle w:val="NormalWeb"/>
        <w:spacing w:before="0" w:beforeAutospacing="0" w:after="0" w:afterAutospacing="0" w:line="480" w:lineRule="auto"/>
        <w:jc w:val="both"/>
      </w:pPr>
      <w:r w:rsidRPr="00002C50">
        <w:t>It is important to know that advertisings increasing sophistication and sophistry are clearly evident In today’s world, sophistication is manifested in attention grabbing advertisements copies, which virtually compel recipients to pay undivided attention. The primary stereotypes, is the portrayal of female models as sex objects. Women are often presented in limited roles because of the perception that they are not dependent and do not fit into the business votes or authority settings, they are portrayed to be more feminine. Men or male models are usually placed above the female models, because they (male models/men) are seen as calm and perfect for such roles. Therefore the study is after the perception that is how the audience views female models or their thoughts of them in passing advertising messages</w:t>
      </w:r>
    </w:p>
    <w:p w:rsidR="00475277" w:rsidRPr="00002C50" w:rsidRDefault="00475277" w:rsidP="00002C50">
      <w:pPr>
        <w:pStyle w:val="NormalWeb"/>
        <w:spacing w:before="0" w:beforeAutospacing="0" w:after="0" w:afterAutospacing="0" w:line="480" w:lineRule="auto"/>
        <w:jc w:val="both"/>
      </w:pPr>
      <w:r w:rsidRPr="00002C50">
        <w:rPr>
          <w:rStyle w:val="Strong"/>
        </w:rPr>
        <w:t>1.3 Objectives of the Study</w:t>
      </w:r>
    </w:p>
    <w:p w:rsidR="00475277" w:rsidRPr="00002C50" w:rsidRDefault="00475277" w:rsidP="00002C50">
      <w:pPr>
        <w:pStyle w:val="NormalWeb"/>
        <w:spacing w:before="0" w:beforeAutospacing="0" w:after="0" w:afterAutospacing="0" w:line="480" w:lineRule="auto"/>
        <w:jc w:val="both"/>
      </w:pPr>
      <w:r w:rsidRPr="00002C50">
        <w:t>The objectives of this study are as follows:</w:t>
      </w:r>
    </w:p>
    <w:p w:rsidR="00475277" w:rsidRPr="00002C50" w:rsidRDefault="00475277" w:rsidP="00002C50">
      <w:pPr>
        <w:pStyle w:val="NormalWeb"/>
        <w:numPr>
          <w:ilvl w:val="0"/>
          <w:numId w:val="1"/>
        </w:numPr>
        <w:spacing w:before="0" w:beforeAutospacing="0" w:after="0" w:afterAutospacing="0" w:line="480" w:lineRule="auto"/>
        <w:jc w:val="both"/>
      </w:pPr>
      <w:r w:rsidRPr="00002C50">
        <w:t>To examine the portrayal of female models in Always Ultra advertisements.</w:t>
      </w:r>
    </w:p>
    <w:p w:rsidR="00475277" w:rsidRPr="00002C50" w:rsidRDefault="00475277" w:rsidP="00002C50">
      <w:pPr>
        <w:pStyle w:val="NormalWeb"/>
        <w:numPr>
          <w:ilvl w:val="0"/>
          <w:numId w:val="1"/>
        </w:numPr>
        <w:spacing w:before="0" w:beforeAutospacing="0" w:after="0" w:afterAutospacing="0" w:line="480" w:lineRule="auto"/>
        <w:jc w:val="both"/>
      </w:pPr>
      <w:r w:rsidRPr="00002C50">
        <w:t>To analyze the audience’s perception of these portrayals.</w:t>
      </w:r>
    </w:p>
    <w:p w:rsidR="00475277" w:rsidRPr="00002C50" w:rsidRDefault="00475277" w:rsidP="00002C50">
      <w:pPr>
        <w:pStyle w:val="NormalWeb"/>
        <w:numPr>
          <w:ilvl w:val="0"/>
          <w:numId w:val="1"/>
        </w:numPr>
        <w:spacing w:before="0" w:beforeAutospacing="0" w:after="0" w:afterAutospacing="0" w:line="480" w:lineRule="auto"/>
        <w:jc w:val="both"/>
      </w:pPr>
      <w:r w:rsidRPr="00002C50">
        <w:lastRenderedPageBreak/>
        <w:t>To assess the impact of audience perception on consumer patronage.</w:t>
      </w:r>
    </w:p>
    <w:p w:rsidR="00475277" w:rsidRPr="00002C50" w:rsidRDefault="00475277" w:rsidP="00002C50">
      <w:pPr>
        <w:pStyle w:val="NormalWeb"/>
        <w:numPr>
          <w:ilvl w:val="0"/>
          <w:numId w:val="1"/>
        </w:numPr>
        <w:spacing w:before="0" w:beforeAutospacing="0" w:after="0" w:afterAutospacing="0" w:line="480" w:lineRule="auto"/>
        <w:jc w:val="both"/>
      </w:pPr>
      <w:r w:rsidRPr="00002C50">
        <w:t>To identify factors that influence audience perception of female models in advertising.</w:t>
      </w:r>
    </w:p>
    <w:p w:rsidR="00475277" w:rsidRPr="00002C50" w:rsidRDefault="00475277" w:rsidP="00002C50">
      <w:pPr>
        <w:pStyle w:val="NormalWeb"/>
        <w:spacing w:before="0" w:beforeAutospacing="0" w:after="0" w:afterAutospacing="0" w:line="480" w:lineRule="auto"/>
        <w:jc w:val="both"/>
      </w:pPr>
      <w:r w:rsidRPr="00002C50">
        <w:rPr>
          <w:rStyle w:val="Strong"/>
        </w:rPr>
        <w:t>1.4 Research Questions</w:t>
      </w:r>
    </w:p>
    <w:p w:rsidR="00475277" w:rsidRPr="00002C50" w:rsidRDefault="00475277" w:rsidP="00002C50">
      <w:pPr>
        <w:pStyle w:val="NormalWeb"/>
        <w:spacing w:before="0" w:beforeAutospacing="0" w:after="0" w:afterAutospacing="0" w:line="480" w:lineRule="auto"/>
        <w:jc w:val="both"/>
      </w:pPr>
      <w:r w:rsidRPr="00002C50">
        <w:t>The study will address the following research questions:</w:t>
      </w:r>
    </w:p>
    <w:p w:rsidR="00475277" w:rsidRPr="00002C50" w:rsidRDefault="00475277" w:rsidP="00002C50">
      <w:pPr>
        <w:pStyle w:val="NormalWeb"/>
        <w:numPr>
          <w:ilvl w:val="0"/>
          <w:numId w:val="2"/>
        </w:numPr>
        <w:spacing w:before="0" w:beforeAutospacing="0" w:after="0" w:afterAutospacing="0" w:line="480" w:lineRule="auto"/>
        <w:jc w:val="both"/>
      </w:pPr>
      <w:r w:rsidRPr="00002C50">
        <w:t>How are female models portrayed in Always Ultra advertisements?</w:t>
      </w:r>
    </w:p>
    <w:p w:rsidR="00475277" w:rsidRPr="00002C50" w:rsidRDefault="00475277" w:rsidP="00002C50">
      <w:pPr>
        <w:pStyle w:val="NormalWeb"/>
        <w:numPr>
          <w:ilvl w:val="0"/>
          <w:numId w:val="2"/>
        </w:numPr>
        <w:spacing w:before="0" w:beforeAutospacing="0" w:after="0" w:afterAutospacing="0" w:line="480" w:lineRule="auto"/>
        <w:jc w:val="both"/>
      </w:pPr>
      <w:r w:rsidRPr="00002C50">
        <w:t>What are the audience’s perceptions of these portrayals?</w:t>
      </w:r>
    </w:p>
    <w:p w:rsidR="00475277" w:rsidRPr="00002C50" w:rsidRDefault="00475277" w:rsidP="00002C50">
      <w:pPr>
        <w:pStyle w:val="NormalWeb"/>
        <w:numPr>
          <w:ilvl w:val="0"/>
          <w:numId w:val="2"/>
        </w:numPr>
        <w:spacing w:before="0" w:beforeAutospacing="0" w:after="0" w:afterAutospacing="0" w:line="480" w:lineRule="auto"/>
        <w:jc w:val="both"/>
      </w:pPr>
      <w:r w:rsidRPr="00002C50">
        <w:t>How does audience perception influence patronage of Always Ultra products?</w:t>
      </w:r>
    </w:p>
    <w:p w:rsidR="00475277" w:rsidRPr="00002C50" w:rsidRDefault="00475277" w:rsidP="00002C50">
      <w:pPr>
        <w:pStyle w:val="NormalWeb"/>
        <w:numPr>
          <w:ilvl w:val="0"/>
          <w:numId w:val="2"/>
        </w:numPr>
        <w:spacing w:before="0" w:beforeAutospacing="0" w:after="0" w:afterAutospacing="0" w:line="480" w:lineRule="auto"/>
        <w:jc w:val="both"/>
      </w:pPr>
      <w:r w:rsidRPr="00002C50">
        <w:t>What factors shape audience perception of female models in advertising?</w:t>
      </w:r>
    </w:p>
    <w:p w:rsidR="00677CE0" w:rsidRPr="00002C50" w:rsidRDefault="00677CE0" w:rsidP="00002C50">
      <w:pPr>
        <w:spacing w:after="0"/>
        <w:rPr>
          <w:rStyle w:val="Strong"/>
          <w:rFonts w:ascii="Times New Roman" w:eastAsia="Times New Roman" w:hAnsi="Times New Roman" w:cs="Times New Roman"/>
          <w:sz w:val="24"/>
          <w:szCs w:val="24"/>
        </w:rPr>
      </w:pPr>
      <w:r w:rsidRPr="00002C50">
        <w:rPr>
          <w:rStyle w:val="Strong"/>
          <w:rFonts w:ascii="Times New Roman" w:hAnsi="Times New Roman" w:cs="Times New Roman"/>
          <w:sz w:val="24"/>
          <w:szCs w:val="24"/>
        </w:rPr>
        <w:br w:type="page"/>
      </w:r>
    </w:p>
    <w:p w:rsidR="00475277" w:rsidRPr="00002C50" w:rsidRDefault="00475277" w:rsidP="00002C50">
      <w:pPr>
        <w:pStyle w:val="NormalWeb"/>
        <w:spacing w:before="0" w:beforeAutospacing="0" w:after="0" w:afterAutospacing="0" w:line="480" w:lineRule="auto"/>
        <w:jc w:val="both"/>
      </w:pPr>
      <w:r w:rsidRPr="00002C50">
        <w:rPr>
          <w:rStyle w:val="Strong"/>
        </w:rPr>
        <w:lastRenderedPageBreak/>
        <w:t>1.5 Significance of the Study</w:t>
      </w:r>
    </w:p>
    <w:p w:rsidR="00677CE0" w:rsidRPr="00002C50" w:rsidRDefault="00475277" w:rsidP="00002C50">
      <w:pPr>
        <w:pStyle w:val="NormalWeb"/>
        <w:spacing w:before="0" w:beforeAutospacing="0" w:after="0" w:afterAutospacing="0" w:line="480" w:lineRule="auto"/>
        <w:jc w:val="both"/>
      </w:pPr>
      <w:r w:rsidRPr="00002C50">
        <w:t>This study is significant for several reasons. First, it contributes to the growing body of knowledge on the role of gender representation in advertising and its impact on consumer behavior. Second, it provides valuable insights for marketers and advertisers on how to design relatable and effective campaigns that resonate with their target audience. Finally, the findings can guide Always Ultra in refining its advertising strategies to enhance brand loyalty and consumer satisfaction.</w:t>
      </w:r>
      <w:r w:rsidR="00677CE0" w:rsidRPr="00002C50">
        <w:t xml:space="preserve"> The study will help to determine the extent of knowledge of audience and likewise their attitude towards commercials both on radio and television. Also, the research helps to ascertain the importance of electronic media especially the television as a media of bringing about people’s awareness innovation. As a result of this research/study, it helps to educate the audience on the benefits include positive view of female models in advertising messages, and the importance of the product been studied to the audience and finally eliminating the thought of female models as only sex objects and not product promoters.</w:t>
      </w:r>
    </w:p>
    <w:p w:rsidR="00475277" w:rsidRPr="00002C50" w:rsidRDefault="00475277" w:rsidP="00002C50">
      <w:pPr>
        <w:pStyle w:val="NormalWeb"/>
        <w:spacing w:before="0" w:beforeAutospacing="0" w:after="0" w:afterAutospacing="0" w:line="480" w:lineRule="auto"/>
        <w:jc w:val="both"/>
      </w:pPr>
      <w:r w:rsidRPr="00002C50">
        <w:rPr>
          <w:rStyle w:val="Strong"/>
        </w:rPr>
        <w:t>1.6 Scope of the Study</w:t>
      </w:r>
    </w:p>
    <w:p w:rsidR="00475277" w:rsidRPr="00002C50" w:rsidRDefault="00475277" w:rsidP="00002C50">
      <w:pPr>
        <w:pStyle w:val="NormalWeb"/>
        <w:spacing w:before="0" w:beforeAutospacing="0" w:after="0" w:afterAutospacing="0" w:line="480" w:lineRule="auto"/>
        <w:jc w:val="both"/>
      </w:pPr>
      <w:r w:rsidRPr="00002C50">
        <w:t>The study focuses on the audience perception of female models in Always Ultra advertisements and their influence on consumer patronage. The research will target female consumers aged 18 to 45, as they represent the primary audience for sanitary products. Geographically, the study will cover urban and suburban areas, considering the cultural and socio</w:t>
      </w:r>
      <w:r w:rsidR="00C92607" w:rsidRPr="00002C50">
        <w:t xml:space="preserve"> </w:t>
      </w:r>
      <w:r w:rsidRPr="00002C50">
        <w:t>economic diversity that may influence audience perception.</w:t>
      </w:r>
    </w:p>
    <w:p w:rsidR="00677CE0" w:rsidRPr="00002C50" w:rsidRDefault="00677CE0" w:rsidP="00002C50">
      <w:pPr>
        <w:pStyle w:val="NormalWeb"/>
        <w:spacing w:before="0" w:beforeAutospacing="0" w:after="0" w:afterAutospacing="0" w:line="480" w:lineRule="auto"/>
        <w:jc w:val="both"/>
      </w:pPr>
      <w:r w:rsidRPr="00002C50">
        <w:t xml:space="preserve">The essence of this research work is to study how “Always ultra” as a product and its advertisements/commercials has aided audience perception, of female models in passing advertising messages in </w:t>
      </w:r>
      <w:r w:rsidR="00B1695F" w:rsidRPr="00002C50">
        <w:t>Ilorin metropolis</w:t>
      </w:r>
      <w:r w:rsidRPr="00002C50">
        <w:t>. The study covers the various commercials run by the “always ultra” company and how it has helped the audience in making their choice, or giving their opinion on what they think of female models</w:t>
      </w:r>
    </w:p>
    <w:p w:rsidR="00475277" w:rsidRPr="00002C50" w:rsidRDefault="00475277" w:rsidP="00002C50">
      <w:pPr>
        <w:pStyle w:val="NormalWeb"/>
        <w:spacing w:before="0" w:beforeAutospacing="0" w:after="0" w:afterAutospacing="0" w:line="480" w:lineRule="auto"/>
        <w:jc w:val="both"/>
      </w:pPr>
      <w:r w:rsidRPr="00002C50">
        <w:rPr>
          <w:rStyle w:val="Strong"/>
        </w:rPr>
        <w:t>1.7 Definition of Terms</w:t>
      </w:r>
    </w:p>
    <w:p w:rsidR="00475277" w:rsidRPr="00002C50" w:rsidRDefault="00475277" w:rsidP="00002C50">
      <w:pPr>
        <w:pStyle w:val="NormalWeb"/>
        <w:numPr>
          <w:ilvl w:val="0"/>
          <w:numId w:val="3"/>
        </w:numPr>
        <w:spacing w:before="0" w:beforeAutospacing="0" w:after="0" w:afterAutospacing="0" w:line="480" w:lineRule="auto"/>
        <w:jc w:val="both"/>
      </w:pPr>
      <w:r w:rsidRPr="00002C50">
        <w:rPr>
          <w:rStyle w:val="Strong"/>
        </w:rPr>
        <w:lastRenderedPageBreak/>
        <w:t>Audience Perception</w:t>
      </w:r>
      <w:r w:rsidRPr="00002C50">
        <w:t>: The way individuals interpret and respond to advertising messages and visuals.</w:t>
      </w:r>
    </w:p>
    <w:p w:rsidR="00475277" w:rsidRPr="00002C50" w:rsidRDefault="00475277" w:rsidP="00002C50">
      <w:pPr>
        <w:pStyle w:val="NormalWeb"/>
        <w:numPr>
          <w:ilvl w:val="0"/>
          <w:numId w:val="3"/>
        </w:numPr>
        <w:spacing w:before="0" w:beforeAutospacing="0" w:after="0" w:afterAutospacing="0" w:line="480" w:lineRule="auto"/>
        <w:jc w:val="both"/>
      </w:pPr>
      <w:r w:rsidRPr="00002C50">
        <w:rPr>
          <w:rStyle w:val="Strong"/>
        </w:rPr>
        <w:t>Female Models</w:t>
      </w:r>
      <w:r w:rsidRPr="00002C50">
        <w:t>: Women featured in advertisements to represent a brand’s image or promote its products.</w:t>
      </w:r>
    </w:p>
    <w:p w:rsidR="00475277" w:rsidRPr="00002C50" w:rsidRDefault="00475277" w:rsidP="00002C50">
      <w:pPr>
        <w:pStyle w:val="NormalWeb"/>
        <w:numPr>
          <w:ilvl w:val="0"/>
          <w:numId w:val="3"/>
        </w:numPr>
        <w:spacing w:before="0" w:beforeAutospacing="0" w:after="0" w:afterAutospacing="0" w:line="480" w:lineRule="auto"/>
        <w:jc w:val="both"/>
      </w:pPr>
      <w:r w:rsidRPr="00002C50">
        <w:rPr>
          <w:rStyle w:val="Strong"/>
        </w:rPr>
        <w:t>Advertising</w:t>
      </w:r>
      <w:r w:rsidRPr="00002C50">
        <w:t>: A marketing communication strategy designed to promote products or services.</w:t>
      </w:r>
    </w:p>
    <w:p w:rsidR="00475277" w:rsidRPr="00002C50" w:rsidRDefault="00475277" w:rsidP="00002C50">
      <w:pPr>
        <w:pStyle w:val="NormalWeb"/>
        <w:numPr>
          <w:ilvl w:val="0"/>
          <w:numId w:val="3"/>
        </w:numPr>
        <w:spacing w:before="0" w:beforeAutospacing="0" w:after="0" w:afterAutospacing="0" w:line="480" w:lineRule="auto"/>
        <w:jc w:val="both"/>
      </w:pPr>
      <w:r w:rsidRPr="00002C50">
        <w:rPr>
          <w:rStyle w:val="Strong"/>
        </w:rPr>
        <w:t>Patronage</w:t>
      </w:r>
      <w:r w:rsidRPr="00002C50">
        <w:t>: The act of consistently purchasing and supporting a brand’s products.</w:t>
      </w:r>
    </w:p>
    <w:p w:rsidR="00475277" w:rsidRPr="00002C50" w:rsidRDefault="00475277" w:rsidP="00002C50">
      <w:pPr>
        <w:pStyle w:val="NormalWeb"/>
        <w:numPr>
          <w:ilvl w:val="0"/>
          <w:numId w:val="3"/>
        </w:numPr>
        <w:spacing w:before="0" w:beforeAutospacing="0" w:after="0" w:afterAutospacing="0" w:line="480" w:lineRule="auto"/>
        <w:jc w:val="both"/>
      </w:pPr>
      <w:r w:rsidRPr="00002C50">
        <w:rPr>
          <w:rStyle w:val="Strong"/>
        </w:rPr>
        <w:t>Always Ultra</w:t>
      </w:r>
      <w:r w:rsidRPr="00002C50">
        <w:t>: A leading brand of sanitary pads known for its innovative and functional feminine hygiene products.</w:t>
      </w:r>
    </w:p>
    <w:p w:rsidR="00677CE0" w:rsidRPr="00002C50" w:rsidRDefault="00677CE0" w:rsidP="00002C50">
      <w:pPr>
        <w:spacing w:after="0"/>
        <w:rPr>
          <w:rStyle w:val="Strong"/>
          <w:rFonts w:ascii="Times New Roman" w:eastAsia="Times New Roman" w:hAnsi="Times New Roman" w:cs="Times New Roman"/>
          <w:sz w:val="24"/>
          <w:szCs w:val="24"/>
        </w:rPr>
      </w:pPr>
      <w:r w:rsidRPr="00002C50">
        <w:rPr>
          <w:rStyle w:val="Strong"/>
          <w:rFonts w:ascii="Times New Roman" w:hAnsi="Times New Roman" w:cs="Times New Roman"/>
          <w:sz w:val="24"/>
          <w:szCs w:val="24"/>
        </w:rPr>
        <w:br w:type="page"/>
      </w:r>
    </w:p>
    <w:p w:rsidR="00475277" w:rsidRPr="00002C50" w:rsidRDefault="00475277" w:rsidP="00002C50">
      <w:pPr>
        <w:pStyle w:val="NormalWeb"/>
        <w:spacing w:before="0" w:beforeAutospacing="0" w:after="0" w:afterAutospacing="0" w:line="480" w:lineRule="auto"/>
        <w:jc w:val="both"/>
      </w:pPr>
      <w:r w:rsidRPr="00002C50">
        <w:rPr>
          <w:rStyle w:val="Strong"/>
        </w:rPr>
        <w:lastRenderedPageBreak/>
        <w:t>1.8 Organization of the Study</w:t>
      </w:r>
    </w:p>
    <w:p w:rsidR="00A930CF" w:rsidRPr="00002C50" w:rsidRDefault="00475277" w:rsidP="00002C50">
      <w:pPr>
        <w:pStyle w:val="NormalWeb"/>
        <w:spacing w:before="0" w:beforeAutospacing="0" w:after="0" w:afterAutospacing="0" w:line="480" w:lineRule="auto"/>
        <w:jc w:val="both"/>
      </w:pPr>
      <w:r w:rsidRPr="00002C50">
        <w:t>The study is organized into five chapters. Chapter One introduces the study, outlining its background, objectives, and significance. Chapter Two reviews relevant literature, exploring theoretical and empirical studies related to advertising, gender representation, and consumer behavior. Chapter Three details the research methodology, including the design, sample, and data collection methods. Chapter Four presents the findings and analysis, while Chapter Five concludes with recommendations and implications for future research.</w:t>
      </w:r>
    </w:p>
    <w:p w:rsidR="002949E5" w:rsidRPr="00002C50" w:rsidRDefault="002949E5" w:rsidP="00002C50">
      <w:pPr>
        <w:spacing w:after="0"/>
        <w:rPr>
          <w:rFonts w:ascii="Times New Roman" w:hAnsi="Times New Roman" w:cs="Times New Roman"/>
          <w:sz w:val="24"/>
          <w:szCs w:val="24"/>
        </w:rPr>
      </w:pPr>
      <w:r w:rsidRPr="00002C50">
        <w:rPr>
          <w:rFonts w:ascii="Times New Roman" w:hAnsi="Times New Roman" w:cs="Times New Roman"/>
          <w:sz w:val="24"/>
          <w:szCs w:val="24"/>
        </w:rPr>
        <w:br w:type="page"/>
      </w:r>
    </w:p>
    <w:p w:rsidR="00D31A85" w:rsidRPr="00002C50" w:rsidRDefault="00D31A85" w:rsidP="00002C50">
      <w:pPr>
        <w:spacing w:after="0"/>
        <w:jc w:val="center"/>
        <w:rPr>
          <w:rFonts w:ascii="Times New Roman" w:hAnsi="Times New Roman" w:cs="Times New Roman"/>
          <w:sz w:val="24"/>
          <w:szCs w:val="24"/>
        </w:rPr>
      </w:pPr>
      <w:r w:rsidRPr="00002C50">
        <w:rPr>
          <w:rFonts w:ascii="Times New Roman" w:hAnsi="Times New Roman" w:cs="Times New Roman"/>
          <w:sz w:val="24"/>
          <w:szCs w:val="24"/>
        </w:rPr>
        <w:lastRenderedPageBreak/>
        <w:t>CHAPTER TWO</w:t>
      </w:r>
    </w:p>
    <w:p w:rsidR="00D31A85" w:rsidRPr="00002C50" w:rsidRDefault="00D31A85" w:rsidP="00002C50">
      <w:pPr>
        <w:spacing w:after="0"/>
        <w:jc w:val="center"/>
        <w:rPr>
          <w:rFonts w:ascii="Times New Roman" w:hAnsi="Times New Roman" w:cs="Times New Roman"/>
          <w:sz w:val="24"/>
          <w:szCs w:val="24"/>
        </w:rPr>
      </w:pPr>
      <w:r w:rsidRPr="00002C50">
        <w:rPr>
          <w:rFonts w:ascii="Times New Roman" w:hAnsi="Times New Roman" w:cs="Times New Roman"/>
          <w:sz w:val="24"/>
          <w:szCs w:val="24"/>
        </w:rPr>
        <w:t>LITERATURE REVIEW</w:t>
      </w:r>
    </w:p>
    <w:p w:rsidR="00D31A85" w:rsidRPr="00002C50" w:rsidRDefault="00D31A85" w:rsidP="00002C50">
      <w:pPr>
        <w:spacing w:after="0"/>
        <w:jc w:val="both"/>
        <w:rPr>
          <w:rFonts w:ascii="Times New Roman" w:hAnsi="Times New Roman" w:cs="Times New Roman"/>
          <w:sz w:val="24"/>
          <w:szCs w:val="24"/>
        </w:rPr>
      </w:pPr>
      <w:r w:rsidRPr="00002C50">
        <w:rPr>
          <w:rFonts w:ascii="Times New Roman" w:hAnsi="Times New Roman" w:cs="Times New Roman"/>
          <w:sz w:val="24"/>
          <w:szCs w:val="24"/>
        </w:rPr>
        <w:t>2.1</w:t>
      </w:r>
      <w:r w:rsidRPr="00002C50">
        <w:rPr>
          <w:rFonts w:ascii="Times New Roman" w:hAnsi="Times New Roman" w:cs="Times New Roman"/>
          <w:sz w:val="24"/>
          <w:szCs w:val="24"/>
        </w:rPr>
        <w:tab/>
        <w:t>INTRODUCTION</w:t>
      </w:r>
    </w:p>
    <w:p w:rsidR="00D31A85" w:rsidRPr="00002C50" w:rsidRDefault="00D31A85" w:rsidP="00002C50">
      <w:pPr>
        <w:spacing w:after="0"/>
        <w:jc w:val="both"/>
        <w:rPr>
          <w:rFonts w:ascii="Times New Roman" w:hAnsi="Times New Roman" w:cs="Times New Roman"/>
          <w:sz w:val="24"/>
          <w:szCs w:val="24"/>
        </w:rPr>
      </w:pPr>
    </w:p>
    <w:p w:rsidR="008073E5" w:rsidRPr="00002C50" w:rsidRDefault="00D31A85" w:rsidP="00426AD5">
      <w:pPr>
        <w:spacing w:after="0" w:line="480" w:lineRule="auto"/>
        <w:jc w:val="both"/>
        <w:rPr>
          <w:rFonts w:ascii="Times New Roman" w:hAnsi="Times New Roman" w:cs="Times New Roman"/>
          <w:sz w:val="24"/>
          <w:szCs w:val="24"/>
        </w:rPr>
      </w:pPr>
      <w:r w:rsidRPr="00002C50">
        <w:rPr>
          <w:rFonts w:ascii="Times New Roman" w:hAnsi="Times New Roman" w:cs="Times New Roman"/>
          <w:sz w:val="24"/>
          <w:szCs w:val="24"/>
        </w:rPr>
        <w:t>This chapter is a review of literature to the topic “Audience perception of female models in advertising messages (a study of always ultra commercials)”.</w:t>
      </w:r>
    </w:p>
    <w:p w:rsidR="008073E5" w:rsidRPr="00002C50" w:rsidRDefault="008073E5" w:rsidP="00F57CC8">
      <w:pPr>
        <w:pStyle w:val="Heading2"/>
        <w:numPr>
          <w:ilvl w:val="1"/>
          <w:numId w:val="7"/>
        </w:numPr>
        <w:ind w:left="720" w:hanging="720"/>
        <w:jc w:val="both"/>
      </w:pPr>
      <w:r w:rsidRPr="00002C50">
        <w:t>Concept</w:t>
      </w:r>
      <w:r w:rsidRPr="00002C50">
        <w:rPr>
          <w:spacing w:val="-1"/>
        </w:rPr>
        <w:t xml:space="preserve"> </w:t>
      </w:r>
      <w:r w:rsidRPr="00002C50">
        <w:t>of</w:t>
      </w:r>
      <w:r w:rsidRPr="00002C50">
        <w:rPr>
          <w:spacing w:val="-1"/>
        </w:rPr>
        <w:t xml:space="preserve"> </w:t>
      </w:r>
      <w:r w:rsidRPr="00002C50">
        <w:rPr>
          <w:spacing w:val="-2"/>
        </w:rPr>
        <w:t>Advertising</w:t>
      </w:r>
    </w:p>
    <w:p w:rsidR="008073E5" w:rsidRPr="00002C50" w:rsidRDefault="008073E5" w:rsidP="00002C50">
      <w:pPr>
        <w:pStyle w:val="BodyText"/>
        <w:jc w:val="both"/>
        <w:rPr>
          <w:b/>
        </w:rPr>
      </w:pPr>
    </w:p>
    <w:p w:rsidR="008073E5" w:rsidRPr="00002C50" w:rsidRDefault="008073E5" w:rsidP="00002C50">
      <w:pPr>
        <w:pStyle w:val="BodyText"/>
        <w:spacing w:line="480" w:lineRule="auto"/>
        <w:ind w:firstLine="899"/>
        <w:jc w:val="both"/>
      </w:pPr>
      <w:r w:rsidRPr="00002C50">
        <w:t>By now, we must be familiar with the various aspects of journalism and mass communication. In the first course of mass communication programmes, we have had a discussion</w:t>
      </w:r>
      <w:r w:rsidRPr="00002C50">
        <w:rPr>
          <w:spacing w:val="-4"/>
        </w:rPr>
        <w:t xml:space="preserve"> </w:t>
      </w:r>
      <w:r w:rsidRPr="00002C50">
        <w:t>on</w:t>
      </w:r>
      <w:r w:rsidRPr="00002C50">
        <w:rPr>
          <w:spacing w:val="-4"/>
        </w:rPr>
        <w:t xml:space="preserve"> </w:t>
      </w:r>
      <w:r w:rsidRPr="00002C50">
        <w:t>the</w:t>
      </w:r>
      <w:r w:rsidRPr="00002C50">
        <w:rPr>
          <w:spacing w:val="-4"/>
        </w:rPr>
        <w:t xml:space="preserve"> </w:t>
      </w:r>
      <w:r w:rsidRPr="00002C50">
        <w:t>concept</w:t>
      </w:r>
      <w:r w:rsidRPr="00002C50">
        <w:rPr>
          <w:spacing w:val="-4"/>
        </w:rPr>
        <w:t xml:space="preserve"> </w:t>
      </w:r>
      <w:r w:rsidRPr="00002C50">
        <w:t>of</w:t>
      </w:r>
      <w:r w:rsidRPr="00002C50">
        <w:rPr>
          <w:spacing w:val="-4"/>
        </w:rPr>
        <w:t xml:space="preserve"> </w:t>
      </w:r>
      <w:r w:rsidRPr="00002C50">
        <w:t>communication</w:t>
      </w:r>
      <w:r w:rsidRPr="00002C50">
        <w:rPr>
          <w:spacing w:val="-4"/>
        </w:rPr>
        <w:t xml:space="preserve"> </w:t>
      </w:r>
      <w:r w:rsidRPr="00002C50">
        <w:t>news,</w:t>
      </w:r>
      <w:r w:rsidRPr="00002C50">
        <w:rPr>
          <w:spacing w:val="-4"/>
        </w:rPr>
        <w:t xml:space="preserve"> </w:t>
      </w:r>
      <w:r w:rsidRPr="00002C50">
        <w:t>principles</w:t>
      </w:r>
      <w:r w:rsidRPr="00002C50">
        <w:rPr>
          <w:spacing w:val="-4"/>
        </w:rPr>
        <w:t xml:space="preserve"> </w:t>
      </w:r>
      <w:r w:rsidRPr="00002C50">
        <w:t>of</w:t>
      </w:r>
      <w:r w:rsidRPr="00002C50">
        <w:rPr>
          <w:spacing w:val="-4"/>
        </w:rPr>
        <w:t xml:space="preserve"> </w:t>
      </w:r>
      <w:r w:rsidRPr="00002C50">
        <w:t>editing</w:t>
      </w:r>
      <w:r w:rsidRPr="00002C50">
        <w:rPr>
          <w:spacing w:val="-4"/>
        </w:rPr>
        <w:t xml:space="preserve"> </w:t>
      </w:r>
      <w:r w:rsidRPr="00002C50">
        <w:t>e.t.c.</w:t>
      </w:r>
      <w:r w:rsidRPr="00002C50">
        <w:rPr>
          <w:spacing w:val="-2"/>
        </w:rPr>
        <w:t xml:space="preserve"> </w:t>
      </w:r>
      <w:r w:rsidRPr="00002C50">
        <w:t>you</w:t>
      </w:r>
      <w:r w:rsidRPr="00002C50">
        <w:rPr>
          <w:spacing w:val="-2"/>
        </w:rPr>
        <w:t xml:space="preserve"> </w:t>
      </w:r>
      <w:r w:rsidRPr="00002C50">
        <w:t>are</w:t>
      </w:r>
      <w:r w:rsidRPr="00002C50">
        <w:rPr>
          <w:spacing w:val="-4"/>
        </w:rPr>
        <w:t xml:space="preserve"> </w:t>
      </w:r>
      <w:r w:rsidRPr="00002C50">
        <w:t>exposed</w:t>
      </w:r>
      <w:r w:rsidRPr="00002C50">
        <w:rPr>
          <w:spacing w:val="-4"/>
        </w:rPr>
        <w:t xml:space="preserve"> </w:t>
      </w:r>
      <w:r w:rsidRPr="00002C50">
        <w:t>to a variety of advertisements in newspapers, in hoardings, listen to radio advertisements, on the television. There are also a variety of advertisements, on the World Wide Web. Have you ever wondered</w:t>
      </w:r>
      <w:r w:rsidRPr="00002C50">
        <w:rPr>
          <w:spacing w:val="-4"/>
        </w:rPr>
        <w:t xml:space="preserve"> </w:t>
      </w:r>
      <w:r w:rsidRPr="00002C50">
        <w:t>how</w:t>
      </w:r>
      <w:r w:rsidRPr="00002C50">
        <w:rPr>
          <w:spacing w:val="-4"/>
        </w:rPr>
        <w:t xml:space="preserve"> </w:t>
      </w:r>
      <w:r w:rsidRPr="00002C50">
        <w:t>the</w:t>
      </w:r>
      <w:r w:rsidRPr="00002C50">
        <w:rPr>
          <w:spacing w:val="-5"/>
        </w:rPr>
        <w:t xml:space="preserve"> </w:t>
      </w:r>
      <w:r w:rsidRPr="00002C50">
        <w:t>world</w:t>
      </w:r>
      <w:r w:rsidRPr="00002C50">
        <w:rPr>
          <w:spacing w:val="-2"/>
        </w:rPr>
        <w:t xml:space="preserve"> </w:t>
      </w:r>
      <w:r w:rsidRPr="00002C50">
        <w:t>of</w:t>
      </w:r>
      <w:r w:rsidRPr="00002C50">
        <w:rPr>
          <w:spacing w:val="-5"/>
        </w:rPr>
        <w:t xml:space="preserve"> </w:t>
      </w:r>
      <w:r w:rsidRPr="00002C50">
        <w:t>advertisement</w:t>
      </w:r>
      <w:r w:rsidRPr="00002C50">
        <w:rPr>
          <w:spacing w:val="-4"/>
        </w:rPr>
        <w:t xml:space="preserve"> </w:t>
      </w:r>
      <w:r w:rsidRPr="00002C50">
        <w:t>works?</w:t>
      </w:r>
      <w:r w:rsidRPr="00002C50">
        <w:rPr>
          <w:spacing w:val="-4"/>
        </w:rPr>
        <w:t xml:space="preserve"> </w:t>
      </w:r>
      <w:r w:rsidRPr="00002C50">
        <w:t>What</w:t>
      </w:r>
      <w:r w:rsidRPr="00002C50">
        <w:rPr>
          <w:spacing w:val="-4"/>
        </w:rPr>
        <w:t xml:space="preserve"> </w:t>
      </w:r>
      <w:r w:rsidRPr="00002C50">
        <w:t>is</w:t>
      </w:r>
      <w:r w:rsidRPr="00002C50">
        <w:rPr>
          <w:spacing w:val="-4"/>
        </w:rPr>
        <w:t xml:space="preserve"> </w:t>
      </w:r>
      <w:r w:rsidRPr="00002C50">
        <w:t>advertisement? In</w:t>
      </w:r>
      <w:r w:rsidRPr="00002C50">
        <w:rPr>
          <w:spacing w:val="-4"/>
        </w:rPr>
        <w:t xml:space="preserve"> </w:t>
      </w:r>
      <w:r w:rsidRPr="00002C50">
        <w:t>this</w:t>
      </w:r>
      <w:r w:rsidRPr="00002C50">
        <w:rPr>
          <w:spacing w:val="-4"/>
        </w:rPr>
        <w:t xml:space="preserve"> </w:t>
      </w:r>
      <w:r w:rsidRPr="00002C50">
        <w:t>unit,</w:t>
      </w:r>
      <w:r w:rsidRPr="00002C50">
        <w:rPr>
          <w:spacing w:val="-4"/>
        </w:rPr>
        <w:t xml:space="preserve"> </w:t>
      </w:r>
      <w:r w:rsidRPr="00002C50">
        <w:t>the concept, objectives, and functions of advertising will be discussed.</w:t>
      </w:r>
    </w:p>
    <w:p w:rsidR="008073E5" w:rsidRPr="00002C50" w:rsidRDefault="008073E5" w:rsidP="00002C50">
      <w:pPr>
        <w:pStyle w:val="BodyText"/>
        <w:spacing w:line="480" w:lineRule="auto"/>
        <w:ind w:firstLine="779"/>
        <w:jc w:val="both"/>
      </w:pPr>
      <w:r w:rsidRPr="00002C50">
        <w:t>Advertisements have become an integral part in today’s marketing scenario. In earlier times,</w:t>
      </w:r>
      <w:r w:rsidRPr="00002C50">
        <w:rPr>
          <w:spacing w:val="-3"/>
        </w:rPr>
        <w:t xml:space="preserve"> </w:t>
      </w:r>
      <w:r w:rsidRPr="00002C50">
        <w:t>advertisements</w:t>
      </w:r>
      <w:r w:rsidRPr="00002C50">
        <w:rPr>
          <w:spacing w:val="-3"/>
        </w:rPr>
        <w:t xml:space="preserve"> </w:t>
      </w:r>
      <w:r w:rsidRPr="00002C50">
        <w:t>were</w:t>
      </w:r>
      <w:r w:rsidRPr="00002C50">
        <w:rPr>
          <w:spacing w:val="-5"/>
        </w:rPr>
        <w:t xml:space="preserve"> </w:t>
      </w:r>
      <w:r w:rsidRPr="00002C50">
        <w:t>not</w:t>
      </w:r>
      <w:r w:rsidRPr="00002C50">
        <w:rPr>
          <w:spacing w:val="-3"/>
        </w:rPr>
        <w:t xml:space="preserve"> </w:t>
      </w:r>
      <w:r w:rsidRPr="00002C50">
        <w:t>given</w:t>
      </w:r>
      <w:r w:rsidRPr="00002C50">
        <w:rPr>
          <w:spacing w:val="-3"/>
        </w:rPr>
        <w:t xml:space="preserve"> </w:t>
      </w:r>
      <w:r w:rsidRPr="00002C50">
        <w:t>as</w:t>
      </w:r>
      <w:r w:rsidRPr="00002C50">
        <w:rPr>
          <w:spacing w:val="-3"/>
        </w:rPr>
        <w:t xml:space="preserve"> </w:t>
      </w:r>
      <w:r w:rsidRPr="00002C50">
        <w:t>much</w:t>
      </w:r>
      <w:r w:rsidRPr="00002C50">
        <w:rPr>
          <w:spacing w:val="-2"/>
        </w:rPr>
        <w:t xml:space="preserve"> </w:t>
      </w:r>
      <w:r w:rsidRPr="00002C50">
        <w:t>emphasis</w:t>
      </w:r>
      <w:r w:rsidRPr="00002C50">
        <w:rPr>
          <w:spacing w:val="-3"/>
        </w:rPr>
        <w:t xml:space="preserve"> </w:t>
      </w:r>
      <w:r w:rsidRPr="00002C50">
        <w:t>as</w:t>
      </w:r>
      <w:r w:rsidRPr="00002C50">
        <w:rPr>
          <w:spacing w:val="-3"/>
        </w:rPr>
        <w:t xml:space="preserve"> </w:t>
      </w:r>
      <w:r w:rsidRPr="00002C50">
        <w:t>it</w:t>
      </w:r>
      <w:r w:rsidRPr="00002C50">
        <w:rPr>
          <w:spacing w:val="-3"/>
        </w:rPr>
        <w:t xml:space="preserve"> </w:t>
      </w:r>
      <w:r w:rsidRPr="00002C50">
        <w:t>is</w:t>
      </w:r>
      <w:r w:rsidRPr="00002C50">
        <w:rPr>
          <w:spacing w:val="-3"/>
        </w:rPr>
        <w:t xml:space="preserve"> </w:t>
      </w:r>
      <w:r w:rsidRPr="00002C50">
        <w:t>being</w:t>
      </w:r>
      <w:r w:rsidRPr="00002C50">
        <w:rPr>
          <w:spacing w:val="-3"/>
        </w:rPr>
        <w:t xml:space="preserve"> </w:t>
      </w:r>
      <w:r w:rsidRPr="00002C50">
        <w:t>given</w:t>
      </w:r>
      <w:r w:rsidRPr="00002C50">
        <w:rPr>
          <w:spacing w:val="-3"/>
        </w:rPr>
        <w:t xml:space="preserve"> </w:t>
      </w:r>
      <w:r w:rsidRPr="00002C50">
        <w:t>today.</w:t>
      </w:r>
      <w:r w:rsidRPr="00002C50">
        <w:rPr>
          <w:spacing w:val="-3"/>
        </w:rPr>
        <w:t xml:space="preserve"> </w:t>
      </w:r>
      <w:r w:rsidRPr="00002C50">
        <w:t>The</w:t>
      </w:r>
      <w:r w:rsidRPr="00002C50">
        <w:rPr>
          <w:spacing w:val="-4"/>
        </w:rPr>
        <w:t xml:space="preserve"> </w:t>
      </w:r>
      <w:r w:rsidRPr="00002C50">
        <w:t>institute of practitioners in advertising defines the term as “advertising presents the most persuasive possible selling message to the right prospects for the product or service at the lowest possible cost”. Here we have a combination of creativity, market research and economic media buying.</w:t>
      </w:r>
    </w:p>
    <w:p w:rsidR="008073E5" w:rsidRPr="00002C50" w:rsidRDefault="008073E5" w:rsidP="00002C50">
      <w:pPr>
        <w:pStyle w:val="BodyText"/>
        <w:jc w:val="both"/>
      </w:pPr>
      <w:r w:rsidRPr="00002C50">
        <w:t>Advertising</w:t>
      </w:r>
      <w:r w:rsidRPr="00002C50">
        <w:rPr>
          <w:spacing w:val="-3"/>
        </w:rPr>
        <w:t xml:space="preserve"> </w:t>
      </w:r>
      <w:r w:rsidRPr="00002C50">
        <w:t>may</w:t>
      </w:r>
      <w:r w:rsidRPr="00002C50">
        <w:rPr>
          <w:spacing w:val="-3"/>
        </w:rPr>
        <w:t xml:space="preserve"> </w:t>
      </w:r>
      <w:r w:rsidRPr="00002C50">
        <w:t>cost a lot of</w:t>
      </w:r>
      <w:r w:rsidRPr="00002C50">
        <w:rPr>
          <w:spacing w:val="-1"/>
        </w:rPr>
        <w:t xml:space="preserve"> </w:t>
      </w:r>
      <w:r w:rsidRPr="00002C50">
        <w:t>money</w:t>
      </w:r>
      <w:r w:rsidRPr="00002C50">
        <w:rPr>
          <w:spacing w:val="-5"/>
        </w:rPr>
        <w:t xml:space="preserve"> </w:t>
      </w:r>
      <w:r w:rsidRPr="00002C50">
        <w:t>but that cost</w:t>
      </w:r>
      <w:r w:rsidRPr="00002C50">
        <w:rPr>
          <w:spacing w:val="2"/>
        </w:rPr>
        <w:t xml:space="preserve"> </w:t>
      </w:r>
      <w:r w:rsidRPr="00002C50">
        <w:t>is</w:t>
      </w:r>
      <w:r w:rsidRPr="00002C50">
        <w:rPr>
          <w:spacing w:val="-1"/>
        </w:rPr>
        <w:t xml:space="preserve"> </w:t>
      </w:r>
      <w:r w:rsidRPr="00002C50">
        <w:t>justified if it works effectively</w:t>
      </w:r>
      <w:r w:rsidRPr="00002C50">
        <w:rPr>
          <w:spacing w:val="-5"/>
        </w:rPr>
        <w:t xml:space="preserve"> and</w:t>
      </w:r>
    </w:p>
    <w:p w:rsidR="008073E5" w:rsidRPr="00002C50" w:rsidRDefault="008073E5" w:rsidP="00002C50">
      <w:pPr>
        <w:pStyle w:val="BodyText"/>
        <w:spacing w:line="480" w:lineRule="auto"/>
        <w:jc w:val="both"/>
      </w:pPr>
      <w:r w:rsidRPr="00002C50">
        <w:t>economically.</w:t>
      </w:r>
      <w:r w:rsidRPr="00002C50">
        <w:rPr>
          <w:spacing w:val="-3"/>
        </w:rPr>
        <w:t xml:space="preserve"> </w:t>
      </w:r>
      <w:r w:rsidRPr="00002C50">
        <w:t>According</w:t>
      </w:r>
      <w:r w:rsidRPr="00002C50">
        <w:rPr>
          <w:spacing w:val="-1"/>
        </w:rPr>
        <w:t xml:space="preserve"> </w:t>
      </w:r>
      <w:r w:rsidRPr="00002C50">
        <w:t>to</w:t>
      </w:r>
      <w:r w:rsidRPr="00002C50">
        <w:rPr>
          <w:spacing w:val="-3"/>
        </w:rPr>
        <w:t xml:space="preserve"> </w:t>
      </w:r>
      <w:r w:rsidRPr="00002C50">
        <w:t>oxford</w:t>
      </w:r>
      <w:r w:rsidRPr="00002C50">
        <w:rPr>
          <w:spacing w:val="-3"/>
        </w:rPr>
        <w:t xml:space="preserve"> </w:t>
      </w:r>
      <w:r w:rsidRPr="00002C50">
        <w:t>dictionary</w:t>
      </w:r>
      <w:r w:rsidRPr="00002C50">
        <w:rPr>
          <w:spacing w:val="-8"/>
        </w:rPr>
        <w:t xml:space="preserve"> </w:t>
      </w:r>
      <w:r w:rsidRPr="00002C50">
        <w:t>the</w:t>
      </w:r>
      <w:r w:rsidRPr="00002C50">
        <w:rPr>
          <w:spacing w:val="-2"/>
        </w:rPr>
        <w:t xml:space="preserve"> </w:t>
      </w:r>
      <w:r w:rsidRPr="00002C50">
        <w:t>word</w:t>
      </w:r>
      <w:r w:rsidRPr="00002C50">
        <w:rPr>
          <w:spacing w:val="-3"/>
        </w:rPr>
        <w:t xml:space="preserve"> </w:t>
      </w:r>
      <w:r w:rsidRPr="00002C50">
        <w:t>“to</w:t>
      </w:r>
      <w:r w:rsidRPr="00002C50">
        <w:rPr>
          <w:spacing w:val="-1"/>
        </w:rPr>
        <w:t xml:space="preserve"> </w:t>
      </w:r>
      <w:r w:rsidRPr="00002C50">
        <w:t>advertise”</w:t>
      </w:r>
      <w:r w:rsidRPr="00002C50">
        <w:rPr>
          <w:spacing w:val="-5"/>
        </w:rPr>
        <w:t xml:space="preserve"> </w:t>
      </w:r>
      <w:r w:rsidRPr="00002C50">
        <w:t>means</w:t>
      </w:r>
      <w:r w:rsidRPr="00002C50">
        <w:rPr>
          <w:spacing w:val="-4"/>
        </w:rPr>
        <w:t xml:space="preserve"> </w:t>
      </w:r>
      <w:r w:rsidRPr="00002C50">
        <w:t>“to</w:t>
      </w:r>
      <w:r w:rsidRPr="00002C50">
        <w:rPr>
          <w:spacing w:val="-3"/>
        </w:rPr>
        <w:t xml:space="preserve"> </w:t>
      </w:r>
      <w:r w:rsidRPr="00002C50">
        <w:t>make</w:t>
      </w:r>
      <w:r w:rsidRPr="00002C50">
        <w:rPr>
          <w:spacing w:val="-4"/>
        </w:rPr>
        <w:t xml:space="preserve"> </w:t>
      </w:r>
      <w:r w:rsidRPr="00002C50">
        <w:t>generally or</w:t>
      </w:r>
      <w:r w:rsidRPr="00002C50">
        <w:rPr>
          <w:spacing w:val="-1"/>
        </w:rPr>
        <w:t xml:space="preserve"> </w:t>
      </w:r>
      <w:r w:rsidRPr="00002C50">
        <w:t>publicly</w:t>
      </w:r>
      <w:r w:rsidRPr="00002C50">
        <w:rPr>
          <w:spacing w:val="-5"/>
        </w:rPr>
        <w:t xml:space="preserve"> </w:t>
      </w:r>
      <w:r w:rsidRPr="00002C50">
        <w:t>known”. Describe</w:t>
      </w:r>
      <w:r w:rsidRPr="00002C50">
        <w:rPr>
          <w:spacing w:val="-2"/>
        </w:rPr>
        <w:t xml:space="preserve"> </w:t>
      </w:r>
      <w:r w:rsidRPr="00002C50">
        <w:t>publicly</w:t>
      </w:r>
      <w:r w:rsidRPr="00002C50">
        <w:rPr>
          <w:spacing w:val="-5"/>
        </w:rPr>
        <w:t xml:space="preserve"> </w:t>
      </w:r>
      <w:r w:rsidRPr="00002C50">
        <w:t>with a view</w:t>
      </w:r>
      <w:r w:rsidRPr="00002C50">
        <w:rPr>
          <w:spacing w:val="-1"/>
        </w:rPr>
        <w:t xml:space="preserve"> </w:t>
      </w:r>
      <w:r w:rsidRPr="00002C50">
        <w:t>to increase</w:t>
      </w:r>
      <w:r w:rsidRPr="00002C50">
        <w:rPr>
          <w:spacing w:val="-1"/>
        </w:rPr>
        <w:t xml:space="preserve"> </w:t>
      </w:r>
      <w:r w:rsidRPr="00002C50">
        <w:t>sales.</w:t>
      </w:r>
      <w:r w:rsidRPr="00002C50">
        <w:rPr>
          <w:spacing w:val="40"/>
        </w:rPr>
        <w:t xml:space="preserve"> </w:t>
      </w:r>
      <w:r w:rsidRPr="00002C50">
        <w:t>It presents</w:t>
      </w:r>
      <w:r w:rsidRPr="00002C50">
        <w:rPr>
          <w:spacing w:val="-1"/>
        </w:rPr>
        <w:t xml:space="preserve"> </w:t>
      </w:r>
      <w:r w:rsidRPr="00002C50">
        <w:t>and upholds</w:t>
      </w:r>
      <w:r w:rsidRPr="00002C50">
        <w:rPr>
          <w:spacing w:val="-1"/>
        </w:rPr>
        <w:t xml:space="preserve"> </w:t>
      </w:r>
      <w:r w:rsidRPr="00002C50">
        <w:t>the ideas commodities and services of a recognized advertiser, which provides as a communication link between the producer and the potential buyers.</w:t>
      </w:r>
    </w:p>
    <w:p w:rsidR="008073E5" w:rsidRPr="00002C50" w:rsidRDefault="008073E5" w:rsidP="00002C50">
      <w:pPr>
        <w:pStyle w:val="BodyText"/>
        <w:spacing w:line="480" w:lineRule="auto"/>
        <w:ind w:firstLine="1079"/>
        <w:jc w:val="both"/>
      </w:pPr>
      <w:r w:rsidRPr="00002C50">
        <w:t>Advertising as a concept is a product of the increased commercial transaction, and competitive marketing strategies. Every</w:t>
      </w:r>
      <w:r w:rsidRPr="00002C50">
        <w:rPr>
          <w:spacing w:val="-5"/>
        </w:rPr>
        <w:t xml:space="preserve"> </w:t>
      </w:r>
      <w:r w:rsidRPr="00002C50">
        <w:t>propagatory</w:t>
      </w:r>
      <w:r w:rsidRPr="00002C50">
        <w:rPr>
          <w:spacing w:val="-5"/>
        </w:rPr>
        <w:t xml:space="preserve"> </w:t>
      </w:r>
      <w:r w:rsidRPr="00002C50">
        <w:t>means to promote</w:t>
      </w:r>
      <w:r w:rsidRPr="00002C50">
        <w:rPr>
          <w:spacing w:val="-1"/>
        </w:rPr>
        <w:t xml:space="preserve"> </w:t>
      </w:r>
      <w:r w:rsidRPr="00002C50">
        <w:t xml:space="preserve">a concept or services is a form </w:t>
      </w:r>
      <w:r w:rsidRPr="00002C50">
        <w:lastRenderedPageBreak/>
        <w:t>of advertisement. It is form of communication like any</w:t>
      </w:r>
      <w:r w:rsidRPr="00002C50">
        <w:rPr>
          <w:spacing w:val="-1"/>
        </w:rPr>
        <w:t xml:space="preserve"> </w:t>
      </w:r>
      <w:r w:rsidRPr="00002C50">
        <w:t>other process of sending across the message, which can be called medium to reach the masses. Whether in TV, radio, newspaper or magazine, the advertisement is a significant part which could be described as life and blood of that medium. Newspaper or TV programmes cannot be filled only with advertisement. It has to be</w:t>
      </w:r>
      <w:r w:rsidRPr="00002C50">
        <w:rPr>
          <w:spacing w:val="-5"/>
        </w:rPr>
        <w:t xml:space="preserve"> </w:t>
      </w:r>
      <w:r w:rsidRPr="00002C50">
        <w:t>interjected</w:t>
      </w:r>
      <w:r w:rsidRPr="00002C50">
        <w:rPr>
          <w:spacing w:val="-4"/>
        </w:rPr>
        <w:t xml:space="preserve"> </w:t>
      </w:r>
      <w:r w:rsidRPr="00002C50">
        <w:t>or</w:t>
      </w:r>
      <w:r w:rsidRPr="00002C50">
        <w:rPr>
          <w:spacing w:val="-4"/>
        </w:rPr>
        <w:t xml:space="preserve"> </w:t>
      </w:r>
      <w:r w:rsidRPr="00002C50">
        <w:t>interspersed</w:t>
      </w:r>
      <w:r w:rsidRPr="00002C50">
        <w:rPr>
          <w:spacing w:val="-4"/>
        </w:rPr>
        <w:t xml:space="preserve"> </w:t>
      </w:r>
      <w:r w:rsidRPr="00002C50">
        <w:t>into</w:t>
      </w:r>
      <w:r w:rsidRPr="00002C50">
        <w:rPr>
          <w:spacing w:val="-4"/>
        </w:rPr>
        <w:t xml:space="preserve"> </w:t>
      </w:r>
      <w:r w:rsidRPr="00002C50">
        <w:t>creative</w:t>
      </w:r>
      <w:r w:rsidRPr="00002C50">
        <w:rPr>
          <w:spacing w:val="-5"/>
        </w:rPr>
        <w:t xml:space="preserve"> </w:t>
      </w:r>
      <w:r w:rsidRPr="00002C50">
        <w:t>or</w:t>
      </w:r>
      <w:r w:rsidRPr="00002C50">
        <w:rPr>
          <w:spacing w:val="-4"/>
        </w:rPr>
        <w:t xml:space="preserve"> </w:t>
      </w:r>
      <w:r w:rsidRPr="00002C50">
        <w:t>entertaining</w:t>
      </w:r>
      <w:r w:rsidRPr="00002C50">
        <w:rPr>
          <w:spacing w:val="-4"/>
        </w:rPr>
        <w:t xml:space="preserve"> </w:t>
      </w:r>
      <w:r w:rsidRPr="00002C50">
        <w:t>activity,</w:t>
      </w:r>
      <w:r w:rsidRPr="00002C50">
        <w:rPr>
          <w:spacing w:val="-4"/>
        </w:rPr>
        <w:t xml:space="preserve"> </w:t>
      </w:r>
      <w:r w:rsidRPr="00002C50">
        <w:t>depending</w:t>
      </w:r>
      <w:r w:rsidRPr="00002C50">
        <w:rPr>
          <w:spacing w:val="-4"/>
        </w:rPr>
        <w:t xml:space="preserve"> </w:t>
      </w:r>
      <w:r w:rsidRPr="00002C50">
        <w:t>upon</w:t>
      </w:r>
      <w:r w:rsidRPr="00002C50">
        <w:rPr>
          <w:spacing w:val="-4"/>
        </w:rPr>
        <w:t xml:space="preserve"> </w:t>
      </w:r>
      <w:r w:rsidRPr="00002C50">
        <w:t>viewership</w:t>
      </w:r>
      <w:r w:rsidRPr="00002C50">
        <w:rPr>
          <w:spacing w:val="-4"/>
        </w:rPr>
        <w:t xml:space="preserve"> </w:t>
      </w:r>
      <w:r w:rsidRPr="00002C50">
        <w:t>or acceptability or readership of the programme or newspaper. The value or rate of advertising varies with the returns from advertisement, the media survives and prospers.</w:t>
      </w:r>
    </w:p>
    <w:p w:rsidR="008073E5" w:rsidRPr="00002C50" w:rsidRDefault="008073E5" w:rsidP="00002C50">
      <w:pPr>
        <w:pStyle w:val="BodyText"/>
        <w:spacing w:line="480" w:lineRule="auto"/>
        <w:ind w:firstLine="1079"/>
        <w:jc w:val="both"/>
      </w:pPr>
      <w:r w:rsidRPr="00002C50">
        <w:t>Justice</w:t>
      </w:r>
      <w:r w:rsidRPr="00002C50">
        <w:rPr>
          <w:spacing w:val="-1"/>
        </w:rPr>
        <w:t xml:space="preserve"> </w:t>
      </w:r>
      <w:r w:rsidRPr="00002C50">
        <w:t>P Souwanth and P.K. Bandhyopadhyay, in their advertising law and ethics, traced the history</w:t>
      </w:r>
      <w:r w:rsidRPr="00002C50">
        <w:rPr>
          <w:spacing w:val="-4"/>
        </w:rPr>
        <w:t xml:space="preserve"> </w:t>
      </w:r>
      <w:r w:rsidRPr="00002C50">
        <w:t>of concept of advertising to: “the simplest form of advertising was that of the street criers and the peddlers, who went about selling their wares. The pulpit, the platform, the street meetings, and the village gathering were the other modes of spreading the word. The peddlers</w:t>
      </w:r>
      <w:r w:rsidRPr="00002C50">
        <w:rPr>
          <w:spacing w:val="-3"/>
        </w:rPr>
        <w:t xml:space="preserve"> </w:t>
      </w:r>
      <w:r w:rsidRPr="00002C50">
        <w:t>as</w:t>
      </w:r>
      <w:r w:rsidRPr="00002C50">
        <w:rPr>
          <w:spacing w:val="-3"/>
        </w:rPr>
        <w:t xml:space="preserve"> </w:t>
      </w:r>
      <w:r w:rsidRPr="00002C50">
        <w:t>well</w:t>
      </w:r>
      <w:r w:rsidRPr="00002C50">
        <w:rPr>
          <w:spacing w:val="-3"/>
        </w:rPr>
        <w:t xml:space="preserve"> </w:t>
      </w:r>
      <w:r w:rsidRPr="00002C50">
        <w:t>as</w:t>
      </w:r>
      <w:r w:rsidRPr="00002C50">
        <w:rPr>
          <w:spacing w:val="-3"/>
        </w:rPr>
        <w:t xml:space="preserve"> </w:t>
      </w:r>
      <w:r w:rsidRPr="00002C50">
        <w:t>the</w:t>
      </w:r>
      <w:r w:rsidRPr="00002C50">
        <w:rPr>
          <w:spacing w:val="-3"/>
        </w:rPr>
        <w:t xml:space="preserve"> </w:t>
      </w:r>
      <w:r w:rsidRPr="00002C50">
        <w:t>prophet</w:t>
      </w:r>
      <w:r w:rsidRPr="00002C50">
        <w:rPr>
          <w:spacing w:val="-3"/>
        </w:rPr>
        <w:t xml:space="preserve"> </w:t>
      </w:r>
      <w:r w:rsidRPr="00002C50">
        <w:t>resorted</w:t>
      </w:r>
      <w:r w:rsidRPr="00002C50">
        <w:rPr>
          <w:spacing w:val="-3"/>
        </w:rPr>
        <w:t xml:space="preserve"> </w:t>
      </w:r>
      <w:r w:rsidRPr="00002C50">
        <w:t>to</w:t>
      </w:r>
      <w:r w:rsidRPr="00002C50">
        <w:rPr>
          <w:spacing w:val="-3"/>
        </w:rPr>
        <w:t xml:space="preserve"> </w:t>
      </w:r>
      <w:r w:rsidRPr="00002C50">
        <w:t>it,</w:t>
      </w:r>
      <w:r w:rsidRPr="00002C50">
        <w:rPr>
          <w:spacing w:val="-3"/>
        </w:rPr>
        <w:t xml:space="preserve"> </w:t>
      </w:r>
      <w:r w:rsidRPr="00002C50">
        <w:t>one</w:t>
      </w:r>
      <w:r w:rsidRPr="00002C50">
        <w:rPr>
          <w:spacing w:val="-3"/>
        </w:rPr>
        <w:t xml:space="preserve"> </w:t>
      </w:r>
      <w:r w:rsidRPr="00002C50">
        <w:t>sold</w:t>
      </w:r>
      <w:r w:rsidRPr="00002C50">
        <w:rPr>
          <w:spacing w:val="-3"/>
        </w:rPr>
        <w:t xml:space="preserve"> </w:t>
      </w:r>
      <w:r w:rsidRPr="00002C50">
        <w:t>his</w:t>
      </w:r>
      <w:r w:rsidRPr="00002C50">
        <w:rPr>
          <w:spacing w:val="-3"/>
        </w:rPr>
        <w:t xml:space="preserve"> </w:t>
      </w:r>
      <w:r w:rsidRPr="00002C50">
        <w:t>wares,</w:t>
      </w:r>
      <w:r w:rsidRPr="00002C50">
        <w:rPr>
          <w:spacing w:val="-3"/>
        </w:rPr>
        <w:t xml:space="preserve"> </w:t>
      </w:r>
      <w:r w:rsidRPr="00002C50">
        <w:t>the</w:t>
      </w:r>
      <w:r w:rsidRPr="00002C50">
        <w:rPr>
          <w:spacing w:val="-3"/>
        </w:rPr>
        <w:t xml:space="preserve"> </w:t>
      </w:r>
      <w:r w:rsidRPr="00002C50">
        <w:t>other</w:t>
      </w:r>
      <w:r w:rsidRPr="00002C50">
        <w:rPr>
          <w:spacing w:val="-3"/>
        </w:rPr>
        <w:t xml:space="preserve"> </w:t>
      </w:r>
      <w:r w:rsidRPr="00002C50">
        <w:t>his</w:t>
      </w:r>
      <w:r w:rsidRPr="00002C50">
        <w:rPr>
          <w:spacing w:val="-3"/>
        </w:rPr>
        <w:t xml:space="preserve"> </w:t>
      </w:r>
      <w:r w:rsidRPr="00002C50">
        <w:t>ideas/views.</w:t>
      </w:r>
      <w:r w:rsidRPr="00002C50">
        <w:rPr>
          <w:spacing w:val="-3"/>
        </w:rPr>
        <w:t xml:space="preserve"> </w:t>
      </w:r>
      <w:r w:rsidRPr="00002C50">
        <w:t>Both had to persuade as large a number of people as possible to take up what they had to offer and</w:t>
      </w:r>
      <w:r w:rsidR="00713983" w:rsidRPr="00002C50">
        <w:t xml:space="preserve"> </w:t>
      </w:r>
      <w:r w:rsidRPr="00002C50">
        <w:t>were</w:t>
      </w:r>
      <w:r w:rsidRPr="00002C50">
        <w:rPr>
          <w:spacing w:val="-3"/>
        </w:rPr>
        <w:t xml:space="preserve"> </w:t>
      </w:r>
      <w:r w:rsidRPr="00002C50">
        <w:t>always</w:t>
      </w:r>
      <w:r w:rsidRPr="00002C50">
        <w:rPr>
          <w:spacing w:val="-3"/>
        </w:rPr>
        <w:t xml:space="preserve"> </w:t>
      </w:r>
      <w:r w:rsidRPr="00002C50">
        <w:t>in</w:t>
      </w:r>
      <w:r w:rsidRPr="00002C50">
        <w:rPr>
          <w:spacing w:val="-3"/>
        </w:rPr>
        <w:t xml:space="preserve"> </w:t>
      </w:r>
      <w:r w:rsidRPr="00002C50">
        <w:t>need</w:t>
      </w:r>
      <w:r w:rsidRPr="00002C50">
        <w:rPr>
          <w:spacing w:val="-3"/>
        </w:rPr>
        <w:t xml:space="preserve"> </w:t>
      </w:r>
      <w:r w:rsidRPr="00002C50">
        <w:t>of</w:t>
      </w:r>
      <w:r w:rsidRPr="00002C50">
        <w:rPr>
          <w:spacing w:val="-3"/>
        </w:rPr>
        <w:t xml:space="preserve"> </w:t>
      </w:r>
      <w:r w:rsidRPr="00002C50">
        <w:t>appropriate</w:t>
      </w:r>
      <w:r w:rsidRPr="00002C50">
        <w:rPr>
          <w:spacing w:val="-3"/>
        </w:rPr>
        <w:t xml:space="preserve"> </w:t>
      </w:r>
      <w:r w:rsidRPr="00002C50">
        <w:t>means</w:t>
      </w:r>
      <w:r w:rsidRPr="00002C50">
        <w:rPr>
          <w:spacing w:val="-3"/>
        </w:rPr>
        <w:t xml:space="preserve"> </w:t>
      </w:r>
      <w:r w:rsidRPr="00002C50">
        <w:t>to</w:t>
      </w:r>
      <w:r w:rsidRPr="00002C50">
        <w:rPr>
          <w:spacing w:val="-3"/>
        </w:rPr>
        <w:t xml:space="preserve"> </w:t>
      </w:r>
      <w:r w:rsidRPr="00002C50">
        <w:t>attract</w:t>
      </w:r>
      <w:r w:rsidRPr="00002C50">
        <w:rPr>
          <w:spacing w:val="-3"/>
        </w:rPr>
        <w:t xml:space="preserve"> </w:t>
      </w:r>
      <w:r w:rsidRPr="00002C50">
        <w:t>maximum</w:t>
      </w:r>
      <w:r w:rsidRPr="00002C50">
        <w:rPr>
          <w:spacing w:val="-3"/>
        </w:rPr>
        <w:t xml:space="preserve"> </w:t>
      </w:r>
      <w:r w:rsidRPr="00002C50">
        <w:t>number</w:t>
      </w:r>
      <w:r w:rsidRPr="00002C50">
        <w:rPr>
          <w:spacing w:val="-3"/>
        </w:rPr>
        <w:t xml:space="preserve"> </w:t>
      </w:r>
      <w:r w:rsidRPr="00002C50">
        <w:t>of</w:t>
      </w:r>
      <w:r w:rsidRPr="00002C50">
        <w:rPr>
          <w:spacing w:val="-5"/>
        </w:rPr>
        <w:t xml:space="preserve"> </w:t>
      </w:r>
      <w:r w:rsidRPr="00002C50">
        <w:t>people.</w:t>
      </w:r>
      <w:r w:rsidRPr="00002C50">
        <w:rPr>
          <w:spacing w:val="-3"/>
        </w:rPr>
        <w:t xml:space="preserve"> </w:t>
      </w:r>
      <w:r w:rsidRPr="00002C50">
        <w:t>Therefore,</w:t>
      </w:r>
      <w:r w:rsidRPr="00002C50">
        <w:rPr>
          <w:spacing w:val="-3"/>
        </w:rPr>
        <w:t xml:space="preserve"> </w:t>
      </w:r>
      <w:r w:rsidRPr="00002C50">
        <w:t>it</w:t>
      </w:r>
      <w:r w:rsidRPr="00002C50">
        <w:rPr>
          <w:spacing w:val="-3"/>
        </w:rPr>
        <w:t xml:space="preserve"> </w:t>
      </w:r>
      <w:r w:rsidRPr="00002C50">
        <w:t>is true</w:t>
      </w:r>
      <w:r w:rsidRPr="00002C50">
        <w:rPr>
          <w:spacing w:val="-2"/>
        </w:rPr>
        <w:t xml:space="preserve"> </w:t>
      </w:r>
      <w:r w:rsidRPr="00002C50">
        <w:t>to say</w:t>
      </w:r>
      <w:r w:rsidRPr="00002C50">
        <w:rPr>
          <w:spacing w:val="-5"/>
        </w:rPr>
        <w:t xml:space="preserve"> </w:t>
      </w:r>
      <w:r w:rsidRPr="00002C50">
        <w:t>that advertising in its commercial sense was born when trade and industry</w:t>
      </w:r>
      <w:r w:rsidRPr="00002C50">
        <w:rPr>
          <w:spacing w:val="-5"/>
        </w:rPr>
        <w:t xml:space="preserve"> </w:t>
      </w:r>
      <w:r w:rsidRPr="00002C50">
        <w:t>became an organized activity it was not unknown earlier”.</w:t>
      </w:r>
    </w:p>
    <w:p w:rsidR="00713983" w:rsidRPr="00002C50" w:rsidRDefault="008073E5" w:rsidP="00002C50">
      <w:pPr>
        <w:pStyle w:val="BodyText"/>
        <w:spacing w:line="480" w:lineRule="auto"/>
        <w:ind w:firstLine="480"/>
        <w:jc w:val="both"/>
      </w:pPr>
      <w:r w:rsidRPr="00002C50">
        <w:t>Referring to positive aspects of advertising the Mac Bride commission appointed by the UNESCO</w:t>
      </w:r>
      <w:r w:rsidRPr="00002C50">
        <w:rPr>
          <w:spacing w:val="-3"/>
        </w:rPr>
        <w:t xml:space="preserve"> </w:t>
      </w:r>
      <w:r w:rsidRPr="00002C50">
        <w:t>for</w:t>
      </w:r>
      <w:r w:rsidRPr="00002C50">
        <w:rPr>
          <w:spacing w:val="-3"/>
        </w:rPr>
        <w:t xml:space="preserve"> </w:t>
      </w:r>
      <w:r w:rsidRPr="00002C50">
        <w:t>studying</w:t>
      </w:r>
      <w:r w:rsidRPr="00002C50">
        <w:rPr>
          <w:spacing w:val="-3"/>
        </w:rPr>
        <w:t xml:space="preserve"> </w:t>
      </w:r>
      <w:r w:rsidRPr="00002C50">
        <w:t>the</w:t>
      </w:r>
      <w:r w:rsidRPr="00002C50">
        <w:rPr>
          <w:spacing w:val="-4"/>
        </w:rPr>
        <w:t xml:space="preserve"> </w:t>
      </w:r>
      <w:r w:rsidRPr="00002C50">
        <w:t>field</w:t>
      </w:r>
      <w:r w:rsidRPr="00002C50">
        <w:rPr>
          <w:spacing w:val="-3"/>
        </w:rPr>
        <w:t xml:space="preserve"> </w:t>
      </w:r>
      <w:r w:rsidRPr="00002C50">
        <w:t>of</w:t>
      </w:r>
      <w:r w:rsidRPr="00002C50">
        <w:rPr>
          <w:spacing w:val="-4"/>
        </w:rPr>
        <w:t xml:space="preserve"> </w:t>
      </w:r>
      <w:r w:rsidRPr="00002C50">
        <w:t>communication</w:t>
      </w:r>
      <w:r w:rsidRPr="00002C50">
        <w:rPr>
          <w:spacing w:val="-3"/>
        </w:rPr>
        <w:t xml:space="preserve"> </w:t>
      </w:r>
      <w:r w:rsidRPr="00002C50">
        <w:t>and</w:t>
      </w:r>
      <w:r w:rsidRPr="00002C50">
        <w:rPr>
          <w:spacing w:val="-3"/>
        </w:rPr>
        <w:t xml:space="preserve"> </w:t>
      </w:r>
      <w:r w:rsidRPr="00002C50">
        <w:t>its</w:t>
      </w:r>
      <w:r w:rsidRPr="00002C50">
        <w:rPr>
          <w:spacing w:val="-3"/>
        </w:rPr>
        <w:t xml:space="preserve"> </w:t>
      </w:r>
      <w:r w:rsidRPr="00002C50">
        <w:t>problem</w:t>
      </w:r>
      <w:r w:rsidRPr="00002C50">
        <w:rPr>
          <w:spacing w:val="-3"/>
        </w:rPr>
        <w:t xml:space="preserve"> </w:t>
      </w:r>
      <w:r w:rsidRPr="00002C50">
        <w:t>all</w:t>
      </w:r>
      <w:r w:rsidRPr="00002C50">
        <w:rPr>
          <w:spacing w:val="-3"/>
        </w:rPr>
        <w:t xml:space="preserve"> </w:t>
      </w:r>
      <w:r w:rsidRPr="00002C50">
        <w:t>over</w:t>
      </w:r>
      <w:r w:rsidRPr="00002C50">
        <w:rPr>
          <w:spacing w:val="-3"/>
        </w:rPr>
        <w:t xml:space="preserve"> </w:t>
      </w:r>
      <w:r w:rsidRPr="00002C50">
        <w:t>the</w:t>
      </w:r>
      <w:r w:rsidRPr="00002C50">
        <w:rPr>
          <w:spacing w:val="-3"/>
        </w:rPr>
        <w:t xml:space="preserve"> </w:t>
      </w:r>
      <w:r w:rsidRPr="00002C50">
        <w:t>world</w:t>
      </w:r>
      <w:r w:rsidRPr="00002C50">
        <w:rPr>
          <w:spacing w:val="-3"/>
        </w:rPr>
        <w:t xml:space="preserve"> </w:t>
      </w:r>
      <w:r w:rsidRPr="00002C50">
        <w:t>observed that:</w:t>
      </w:r>
      <w:r w:rsidR="00713983" w:rsidRPr="00002C50">
        <w:t xml:space="preserve"> </w:t>
      </w:r>
      <w:r w:rsidRPr="00002C50">
        <w:t>”it is used to promote desirable social aims, like savings and investment, family</w:t>
      </w:r>
      <w:r w:rsidRPr="00002C50">
        <w:rPr>
          <w:spacing w:val="-4"/>
        </w:rPr>
        <w:t xml:space="preserve"> </w:t>
      </w:r>
      <w:r w:rsidRPr="00002C50">
        <w:t>planning, purchase of fertilizer to improve agricultural output, etc. It provides the consumer with information about possible patterns of expenditure (in clothing and other personal needs, in house purchase or rental, in travel and holdings, to take obvious examples) and equip him to make choices; this could not be done, or would be done in much more limited way, without</w:t>
      </w:r>
      <w:r w:rsidR="00713983" w:rsidRPr="00002C50">
        <w:t xml:space="preserve"> </w:t>
      </w:r>
      <w:r w:rsidRPr="00002C50">
        <w:t>advertising</w:t>
      </w:r>
      <w:r w:rsidRPr="00002C50">
        <w:rPr>
          <w:spacing w:val="-3"/>
        </w:rPr>
        <w:t xml:space="preserve"> </w:t>
      </w:r>
      <w:r w:rsidRPr="00002C50">
        <w:t>small</w:t>
      </w:r>
      <w:r w:rsidRPr="00002C50">
        <w:rPr>
          <w:spacing w:val="-3"/>
        </w:rPr>
        <w:t xml:space="preserve"> </w:t>
      </w:r>
      <w:r w:rsidRPr="00002C50">
        <w:t>scale</w:t>
      </w:r>
      <w:r w:rsidRPr="00002C50">
        <w:rPr>
          <w:spacing w:val="-3"/>
        </w:rPr>
        <w:t xml:space="preserve"> </w:t>
      </w:r>
      <w:r w:rsidRPr="00002C50">
        <w:t>‘classified’</w:t>
      </w:r>
      <w:r w:rsidRPr="00002C50">
        <w:rPr>
          <w:spacing w:val="-4"/>
        </w:rPr>
        <w:t xml:space="preserve"> </w:t>
      </w:r>
      <w:r w:rsidRPr="00002C50">
        <w:t>advertising</w:t>
      </w:r>
      <w:r w:rsidRPr="00002C50">
        <w:rPr>
          <w:spacing w:val="-3"/>
        </w:rPr>
        <w:t xml:space="preserve"> </w:t>
      </w:r>
      <w:r w:rsidRPr="00002C50">
        <w:t>which</w:t>
      </w:r>
      <w:r w:rsidRPr="00002C50">
        <w:rPr>
          <w:spacing w:val="-3"/>
        </w:rPr>
        <w:t xml:space="preserve"> </w:t>
      </w:r>
      <w:r w:rsidRPr="00002C50">
        <w:t>in</w:t>
      </w:r>
      <w:r w:rsidRPr="00002C50">
        <w:rPr>
          <w:spacing w:val="-3"/>
        </w:rPr>
        <w:t xml:space="preserve"> </w:t>
      </w:r>
      <w:r w:rsidRPr="00002C50">
        <w:t>the</w:t>
      </w:r>
      <w:r w:rsidRPr="00002C50">
        <w:rPr>
          <w:spacing w:val="-4"/>
        </w:rPr>
        <w:t xml:space="preserve"> </w:t>
      </w:r>
      <w:r w:rsidRPr="00002C50">
        <w:t>aggregate,</w:t>
      </w:r>
      <w:r w:rsidRPr="00002C50">
        <w:rPr>
          <w:spacing w:val="-3"/>
        </w:rPr>
        <w:t xml:space="preserve"> </w:t>
      </w:r>
      <w:r w:rsidRPr="00002C50">
        <w:t>fills</w:t>
      </w:r>
      <w:r w:rsidRPr="00002C50">
        <w:rPr>
          <w:spacing w:val="-1"/>
        </w:rPr>
        <w:t xml:space="preserve"> </w:t>
      </w:r>
      <w:r w:rsidRPr="00002C50">
        <w:t>almost</w:t>
      </w:r>
      <w:r w:rsidRPr="00002C50">
        <w:rPr>
          <w:spacing w:val="-3"/>
        </w:rPr>
        <w:t xml:space="preserve"> </w:t>
      </w:r>
      <w:r w:rsidRPr="00002C50">
        <w:t>as</w:t>
      </w:r>
      <w:r w:rsidRPr="00002C50">
        <w:rPr>
          <w:spacing w:val="-4"/>
        </w:rPr>
        <w:t xml:space="preserve"> </w:t>
      </w:r>
      <w:r w:rsidRPr="00002C50">
        <w:t>much</w:t>
      </w:r>
      <w:r w:rsidRPr="00002C50">
        <w:rPr>
          <w:spacing w:val="-3"/>
        </w:rPr>
        <w:t xml:space="preserve"> </w:t>
      </w:r>
      <w:r w:rsidRPr="00002C50">
        <w:t xml:space="preserve">space in some newspapers as ‘display’ advertising by major companies is a useful form of communication about the employment market, between local small </w:t>
      </w:r>
      <w:r w:rsidRPr="00002C50">
        <w:lastRenderedPageBreak/>
        <w:t xml:space="preserve">businesses and their customers, and between individuals with various needs. Finally, since the advertising revenue of a newspaper comes from multiple sources, it fosters economic, health and independence, enabling the enterprise to defy pressure from single economic interest or from political </w:t>
      </w:r>
      <w:r w:rsidRPr="00002C50">
        <w:rPr>
          <w:spacing w:val="-2"/>
        </w:rPr>
        <w:t>authorities”.</w:t>
      </w:r>
    </w:p>
    <w:p w:rsidR="008073E5" w:rsidRPr="00002C50" w:rsidRDefault="008073E5" w:rsidP="00002C50">
      <w:pPr>
        <w:pStyle w:val="BodyText"/>
        <w:spacing w:line="480" w:lineRule="auto"/>
        <w:jc w:val="both"/>
      </w:pPr>
      <w:r w:rsidRPr="00002C50">
        <w:t>The</w:t>
      </w:r>
      <w:r w:rsidRPr="00002C50">
        <w:rPr>
          <w:spacing w:val="-3"/>
        </w:rPr>
        <w:t xml:space="preserve"> </w:t>
      </w:r>
      <w:r w:rsidRPr="00002C50">
        <w:t>commission also</w:t>
      </w:r>
      <w:r w:rsidRPr="00002C50">
        <w:rPr>
          <w:spacing w:val="-1"/>
        </w:rPr>
        <w:t xml:space="preserve"> </w:t>
      </w:r>
      <w:r w:rsidRPr="00002C50">
        <w:t>pondered over the</w:t>
      </w:r>
      <w:r w:rsidRPr="00002C50">
        <w:rPr>
          <w:spacing w:val="-2"/>
        </w:rPr>
        <w:t xml:space="preserve"> </w:t>
      </w:r>
      <w:r w:rsidRPr="00002C50">
        <w:t>problem of</w:t>
      </w:r>
      <w:r w:rsidRPr="00002C50">
        <w:rPr>
          <w:spacing w:val="-1"/>
        </w:rPr>
        <w:t xml:space="preserve"> </w:t>
      </w:r>
      <w:r w:rsidRPr="00002C50">
        <w:t>big</w:t>
      </w:r>
      <w:r w:rsidRPr="00002C50">
        <w:rPr>
          <w:spacing w:val="-1"/>
        </w:rPr>
        <w:t xml:space="preserve"> </w:t>
      </w:r>
      <w:r w:rsidRPr="00002C50">
        <w:t>players</w:t>
      </w:r>
      <w:r w:rsidRPr="00002C50">
        <w:rPr>
          <w:spacing w:val="1"/>
        </w:rPr>
        <w:t xml:space="preserve"> </w:t>
      </w:r>
      <w:r w:rsidRPr="00002C50">
        <w:t xml:space="preserve">in </w:t>
      </w:r>
      <w:r w:rsidRPr="00002C50">
        <w:rPr>
          <w:spacing w:val="-2"/>
        </w:rPr>
        <w:t>advertising</w:t>
      </w:r>
      <w:r w:rsidR="00713983" w:rsidRPr="00002C50">
        <w:rPr>
          <w:spacing w:val="-2"/>
        </w:rPr>
        <w:t xml:space="preserve"> </w:t>
      </w:r>
      <w:r w:rsidRPr="00002C50">
        <w:t>especially imported advertising in developing countries like Nigeria. It says “in this situation code</w:t>
      </w:r>
      <w:r w:rsidRPr="00002C50">
        <w:rPr>
          <w:spacing w:val="-5"/>
        </w:rPr>
        <w:t xml:space="preserve"> </w:t>
      </w:r>
      <w:r w:rsidRPr="00002C50">
        <w:t>of</w:t>
      </w:r>
      <w:r w:rsidRPr="00002C50">
        <w:rPr>
          <w:spacing w:val="-4"/>
        </w:rPr>
        <w:t xml:space="preserve"> </w:t>
      </w:r>
      <w:r w:rsidRPr="00002C50">
        <w:t>conduct</w:t>
      </w:r>
      <w:r w:rsidRPr="00002C50">
        <w:rPr>
          <w:spacing w:val="-4"/>
        </w:rPr>
        <w:t xml:space="preserve"> </w:t>
      </w:r>
      <w:r w:rsidRPr="00002C50">
        <w:t>in</w:t>
      </w:r>
      <w:r w:rsidRPr="00002C50">
        <w:rPr>
          <w:spacing w:val="-4"/>
        </w:rPr>
        <w:t xml:space="preserve"> </w:t>
      </w:r>
      <w:r w:rsidRPr="00002C50">
        <w:t>advertising</w:t>
      </w:r>
      <w:r w:rsidRPr="00002C50">
        <w:rPr>
          <w:spacing w:val="-4"/>
        </w:rPr>
        <w:t xml:space="preserve"> </w:t>
      </w:r>
      <w:r w:rsidRPr="00002C50">
        <w:t>becomes</w:t>
      </w:r>
      <w:r w:rsidRPr="00002C50">
        <w:rPr>
          <w:spacing w:val="-4"/>
        </w:rPr>
        <w:t xml:space="preserve"> </w:t>
      </w:r>
      <w:r w:rsidRPr="00002C50">
        <w:t>more</w:t>
      </w:r>
      <w:r w:rsidRPr="00002C50">
        <w:rPr>
          <w:spacing w:val="-5"/>
        </w:rPr>
        <w:t xml:space="preserve"> </w:t>
      </w:r>
      <w:r w:rsidRPr="00002C50">
        <w:t>difficult</w:t>
      </w:r>
      <w:r w:rsidRPr="00002C50">
        <w:rPr>
          <w:spacing w:val="-4"/>
        </w:rPr>
        <w:t xml:space="preserve"> </w:t>
      </w:r>
      <w:r w:rsidRPr="00002C50">
        <w:t>to</w:t>
      </w:r>
      <w:r w:rsidRPr="00002C50">
        <w:rPr>
          <w:spacing w:val="-4"/>
        </w:rPr>
        <w:t xml:space="preserve"> </w:t>
      </w:r>
      <w:r w:rsidRPr="00002C50">
        <w:t>enforce.</w:t>
      </w:r>
      <w:r w:rsidRPr="00002C50">
        <w:rPr>
          <w:spacing w:val="-4"/>
        </w:rPr>
        <w:t xml:space="preserve"> </w:t>
      </w:r>
      <w:r w:rsidRPr="00002C50">
        <w:t>Therefore,</w:t>
      </w:r>
      <w:r w:rsidRPr="00002C50">
        <w:rPr>
          <w:spacing w:val="-4"/>
        </w:rPr>
        <w:t xml:space="preserve"> </w:t>
      </w:r>
      <w:r w:rsidRPr="00002C50">
        <w:t>advertising</w:t>
      </w:r>
      <w:r w:rsidRPr="00002C50">
        <w:rPr>
          <w:spacing w:val="-4"/>
        </w:rPr>
        <w:t xml:space="preserve"> </w:t>
      </w:r>
      <w:r w:rsidRPr="00002C50">
        <w:t>is</w:t>
      </w:r>
      <w:r w:rsidRPr="00002C50">
        <w:rPr>
          <w:spacing w:val="-4"/>
        </w:rPr>
        <w:t xml:space="preserve"> </w:t>
      </w:r>
      <w:r w:rsidRPr="00002C50">
        <w:t>seen by many developing countries; it brings too many people alien ethical values: it may deviate consumer demands priorities; it affects and can often deform way of life and lifestyles.</w:t>
      </w:r>
      <w:r w:rsidR="00050B86" w:rsidRPr="00002C50">
        <w:t xml:space="preserve"> </w:t>
      </w:r>
      <w:r w:rsidRPr="00002C50">
        <w:t>Moreover,</w:t>
      </w:r>
      <w:r w:rsidRPr="00002C50">
        <w:rPr>
          <w:spacing w:val="-1"/>
        </w:rPr>
        <w:t xml:space="preserve"> </w:t>
      </w:r>
      <w:r w:rsidRPr="00002C50">
        <w:t>the threat</w:t>
      </w:r>
      <w:r w:rsidRPr="00002C50">
        <w:rPr>
          <w:spacing w:val="-1"/>
        </w:rPr>
        <w:t xml:space="preserve"> </w:t>
      </w:r>
      <w:r w:rsidRPr="00002C50">
        <w:t>to withdraw</w:t>
      </w:r>
      <w:r w:rsidRPr="00002C50">
        <w:rPr>
          <w:spacing w:val="-1"/>
        </w:rPr>
        <w:t xml:space="preserve"> </w:t>
      </w:r>
      <w:r w:rsidRPr="00002C50">
        <w:t>advertising by</w:t>
      </w:r>
      <w:r w:rsidRPr="00002C50">
        <w:rPr>
          <w:spacing w:val="-6"/>
        </w:rPr>
        <w:t xml:space="preserve"> </w:t>
      </w:r>
      <w:r w:rsidRPr="00002C50">
        <w:t>private</w:t>
      </w:r>
      <w:r w:rsidRPr="00002C50">
        <w:rPr>
          <w:spacing w:val="-1"/>
        </w:rPr>
        <w:t xml:space="preserve"> </w:t>
      </w:r>
      <w:r w:rsidRPr="00002C50">
        <w:t>interests</w:t>
      </w:r>
      <w:r w:rsidRPr="00002C50">
        <w:rPr>
          <w:spacing w:val="-1"/>
        </w:rPr>
        <w:t xml:space="preserve"> </w:t>
      </w:r>
      <w:r w:rsidRPr="00002C50">
        <w:t>or by</w:t>
      </w:r>
      <w:r w:rsidRPr="00002C50">
        <w:rPr>
          <w:spacing w:val="-6"/>
        </w:rPr>
        <w:t xml:space="preserve"> </w:t>
      </w:r>
      <w:r w:rsidRPr="00002C50">
        <w:t>a</w:t>
      </w:r>
      <w:r w:rsidRPr="00002C50">
        <w:rPr>
          <w:spacing w:val="-1"/>
        </w:rPr>
        <w:t xml:space="preserve"> </w:t>
      </w:r>
      <w:r w:rsidRPr="00002C50">
        <w:t xml:space="preserve">government </w:t>
      </w:r>
      <w:r w:rsidRPr="00002C50">
        <w:rPr>
          <w:spacing w:val="-5"/>
        </w:rPr>
        <w:t>can</w:t>
      </w:r>
      <w:r w:rsidR="00050B86" w:rsidRPr="00002C50">
        <w:rPr>
          <w:spacing w:val="-5"/>
        </w:rPr>
        <w:t xml:space="preserve"> </w:t>
      </w:r>
      <w:r w:rsidRPr="00002C50">
        <w:t>jeopardize</w:t>
      </w:r>
      <w:r w:rsidRPr="00002C50">
        <w:rPr>
          <w:spacing w:val="-3"/>
        </w:rPr>
        <w:t xml:space="preserve"> </w:t>
      </w:r>
      <w:r w:rsidRPr="00002C50">
        <w:t>press</w:t>
      </w:r>
      <w:r w:rsidRPr="00002C50">
        <w:rPr>
          <w:spacing w:val="-2"/>
        </w:rPr>
        <w:t xml:space="preserve"> </w:t>
      </w:r>
      <w:r w:rsidRPr="00002C50">
        <w:t>freedom”.</w:t>
      </w:r>
      <w:r w:rsidRPr="00002C50">
        <w:rPr>
          <w:spacing w:val="1"/>
        </w:rPr>
        <w:t xml:space="preserve"> </w:t>
      </w:r>
      <w:r w:rsidRPr="00002C50">
        <w:t>It</w:t>
      </w:r>
      <w:r w:rsidRPr="00002C50">
        <w:rPr>
          <w:spacing w:val="-1"/>
        </w:rPr>
        <w:t xml:space="preserve"> </w:t>
      </w:r>
      <w:r w:rsidRPr="00002C50">
        <w:t>is</w:t>
      </w:r>
      <w:r w:rsidRPr="00002C50">
        <w:rPr>
          <w:spacing w:val="-3"/>
        </w:rPr>
        <w:t xml:space="preserve"> </w:t>
      </w:r>
      <w:r w:rsidRPr="00002C50">
        <w:t>in</w:t>
      </w:r>
      <w:r w:rsidRPr="00002C50">
        <w:rPr>
          <w:spacing w:val="-1"/>
        </w:rPr>
        <w:t xml:space="preserve"> </w:t>
      </w:r>
      <w:r w:rsidRPr="00002C50">
        <w:t>this</w:t>
      </w:r>
      <w:r w:rsidRPr="00002C50">
        <w:rPr>
          <w:spacing w:val="-2"/>
        </w:rPr>
        <w:t xml:space="preserve"> </w:t>
      </w:r>
      <w:r w:rsidRPr="00002C50">
        <w:t>content</w:t>
      </w:r>
      <w:r w:rsidRPr="00002C50">
        <w:rPr>
          <w:spacing w:val="-1"/>
        </w:rPr>
        <w:t xml:space="preserve"> </w:t>
      </w:r>
      <w:r w:rsidRPr="00002C50">
        <w:t>the need</w:t>
      </w:r>
      <w:r w:rsidRPr="00002C50">
        <w:rPr>
          <w:spacing w:val="-2"/>
        </w:rPr>
        <w:t xml:space="preserve"> </w:t>
      </w:r>
      <w:r w:rsidRPr="00002C50">
        <w:t>for</w:t>
      </w:r>
      <w:r w:rsidRPr="00002C50">
        <w:rPr>
          <w:spacing w:val="-1"/>
        </w:rPr>
        <w:t xml:space="preserve"> </w:t>
      </w:r>
      <w:r w:rsidRPr="00002C50">
        <w:t>regulation</w:t>
      </w:r>
      <w:r w:rsidRPr="00002C50">
        <w:rPr>
          <w:spacing w:val="-1"/>
        </w:rPr>
        <w:t xml:space="preserve"> </w:t>
      </w:r>
      <w:r w:rsidRPr="00002C50">
        <w:t>of advertising</w:t>
      </w:r>
      <w:r w:rsidRPr="00002C50">
        <w:rPr>
          <w:spacing w:val="-1"/>
        </w:rPr>
        <w:t xml:space="preserve"> </w:t>
      </w:r>
      <w:r w:rsidRPr="00002C50">
        <w:rPr>
          <w:spacing w:val="-2"/>
        </w:rPr>
        <w:t>arises.</w:t>
      </w:r>
    </w:p>
    <w:p w:rsidR="008073E5" w:rsidRPr="00002C50" w:rsidRDefault="008073E5" w:rsidP="00002C50">
      <w:pPr>
        <w:pStyle w:val="BodyText"/>
        <w:spacing w:line="480" w:lineRule="auto"/>
        <w:ind w:firstLine="899"/>
        <w:jc w:val="both"/>
      </w:pPr>
      <w:r w:rsidRPr="00002C50">
        <w:t>Advertising may be broadly divided into broadcast advertising and non</w:t>
      </w:r>
      <w:r w:rsidR="00C92607" w:rsidRPr="00002C50">
        <w:t xml:space="preserve"> </w:t>
      </w:r>
      <w:r w:rsidRPr="00002C50">
        <w:t>broadcast (or print) advertising. One of the most important tasks of research wing of an advertising agency is to</w:t>
      </w:r>
      <w:r w:rsidRPr="00002C50">
        <w:rPr>
          <w:spacing w:val="-3"/>
        </w:rPr>
        <w:t xml:space="preserve"> </w:t>
      </w:r>
      <w:r w:rsidRPr="00002C50">
        <w:t>select</w:t>
      </w:r>
      <w:r w:rsidRPr="00002C50">
        <w:rPr>
          <w:spacing w:val="-3"/>
        </w:rPr>
        <w:t xml:space="preserve"> </w:t>
      </w:r>
      <w:r w:rsidRPr="00002C50">
        <w:t>the</w:t>
      </w:r>
      <w:r w:rsidRPr="00002C50">
        <w:rPr>
          <w:spacing w:val="-4"/>
        </w:rPr>
        <w:t xml:space="preserve"> </w:t>
      </w:r>
      <w:r w:rsidRPr="00002C50">
        <w:t>right</w:t>
      </w:r>
      <w:r w:rsidRPr="00002C50">
        <w:rPr>
          <w:spacing w:val="-3"/>
        </w:rPr>
        <w:t xml:space="preserve"> </w:t>
      </w:r>
      <w:r w:rsidRPr="00002C50">
        <w:t>media,</w:t>
      </w:r>
      <w:r w:rsidRPr="00002C50">
        <w:rPr>
          <w:spacing w:val="-1"/>
        </w:rPr>
        <w:t xml:space="preserve"> </w:t>
      </w:r>
      <w:r w:rsidRPr="00002C50">
        <w:t>right</w:t>
      </w:r>
      <w:r w:rsidRPr="00002C50">
        <w:rPr>
          <w:spacing w:val="-3"/>
        </w:rPr>
        <w:t xml:space="preserve"> </w:t>
      </w:r>
      <w:r w:rsidRPr="00002C50">
        <w:t>region</w:t>
      </w:r>
      <w:r w:rsidRPr="00002C50">
        <w:rPr>
          <w:spacing w:val="-3"/>
        </w:rPr>
        <w:t xml:space="preserve"> </w:t>
      </w:r>
      <w:r w:rsidRPr="00002C50">
        <w:t>and</w:t>
      </w:r>
      <w:r w:rsidRPr="00002C50">
        <w:rPr>
          <w:spacing w:val="-3"/>
        </w:rPr>
        <w:t xml:space="preserve"> </w:t>
      </w:r>
      <w:r w:rsidRPr="00002C50">
        <w:t>right</w:t>
      </w:r>
      <w:r w:rsidRPr="00002C50">
        <w:rPr>
          <w:spacing w:val="-3"/>
        </w:rPr>
        <w:t xml:space="preserve"> </w:t>
      </w:r>
      <w:r w:rsidRPr="00002C50">
        <w:t>language</w:t>
      </w:r>
      <w:r w:rsidRPr="00002C50">
        <w:rPr>
          <w:spacing w:val="-4"/>
        </w:rPr>
        <w:t xml:space="preserve"> </w:t>
      </w:r>
      <w:r w:rsidRPr="00002C50">
        <w:t>for</w:t>
      </w:r>
      <w:r w:rsidRPr="00002C50">
        <w:rPr>
          <w:spacing w:val="-4"/>
        </w:rPr>
        <w:t xml:space="preserve"> </w:t>
      </w:r>
      <w:r w:rsidRPr="00002C50">
        <w:t>the</w:t>
      </w:r>
      <w:r w:rsidRPr="00002C50">
        <w:rPr>
          <w:spacing w:val="-4"/>
        </w:rPr>
        <w:t xml:space="preserve"> </w:t>
      </w:r>
      <w:r w:rsidRPr="00002C50">
        <w:t>advertisement</w:t>
      </w:r>
      <w:r w:rsidRPr="00002C50">
        <w:rPr>
          <w:spacing w:val="-3"/>
        </w:rPr>
        <w:t xml:space="preserve"> </w:t>
      </w:r>
      <w:r w:rsidRPr="00002C50">
        <w:t>of</w:t>
      </w:r>
      <w:r w:rsidRPr="00002C50">
        <w:rPr>
          <w:spacing w:val="-3"/>
        </w:rPr>
        <w:t xml:space="preserve"> </w:t>
      </w:r>
      <w:r w:rsidRPr="00002C50">
        <w:t>the</w:t>
      </w:r>
      <w:r w:rsidRPr="00002C50">
        <w:rPr>
          <w:spacing w:val="-3"/>
        </w:rPr>
        <w:t xml:space="preserve"> </w:t>
      </w:r>
      <w:r w:rsidRPr="00002C50">
        <w:t>good</w:t>
      </w:r>
      <w:r w:rsidRPr="00002C50">
        <w:rPr>
          <w:spacing w:val="-3"/>
        </w:rPr>
        <w:t xml:space="preserve"> </w:t>
      </w:r>
      <w:r w:rsidRPr="00002C50">
        <w:t>and/or service of the advertiser. The commonly used media are:</w:t>
      </w:r>
      <w:r w:rsidR="00050B86" w:rsidRPr="00002C50">
        <w:t xml:space="preserve"> </w:t>
      </w:r>
      <w:r w:rsidRPr="00002C50">
        <w:t>Newspaper</w:t>
      </w:r>
      <w:r w:rsidRPr="00002C50">
        <w:rPr>
          <w:spacing w:val="-3"/>
        </w:rPr>
        <w:t xml:space="preserve"> </w:t>
      </w:r>
      <w:r w:rsidRPr="00002C50">
        <w:t>and</w:t>
      </w:r>
      <w:r w:rsidRPr="00002C50">
        <w:rPr>
          <w:spacing w:val="-2"/>
        </w:rPr>
        <w:t xml:space="preserve"> periodicals</w:t>
      </w:r>
      <w:r w:rsidR="00050B86" w:rsidRPr="00002C50">
        <w:rPr>
          <w:spacing w:val="-2"/>
        </w:rPr>
        <w:t xml:space="preserve">, </w:t>
      </w:r>
      <w:r w:rsidRPr="00002C50">
        <w:t>Television</w:t>
      </w:r>
      <w:r w:rsidRPr="00002C50">
        <w:rPr>
          <w:spacing w:val="-2"/>
        </w:rPr>
        <w:t xml:space="preserve"> channels</w:t>
      </w:r>
      <w:r w:rsidR="00050B86" w:rsidRPr="00002C50">
        <w:t xml:space="preserve">, </w:t>
      </w:r>
      <w:r w:rsidRPr="00002C50">
        <w:t>Radio</w:t>
      </w:r>
      <w:r w:rsidRPr="00002C50">
        <w:rPr>
          <w:spacing w:val="-3"/>
        </w:rPr>
        <w:t xml:space="preserve"> </w:t>
      </w:r>
      <w:r w:rsidRPr="00002C50">
        <w:t>jingles</w:t>
      </w:r>
      <w:r w:rsidRPr="00002C50">
        <w:rPr>
          <w:spacing w:val="-1"/>
        </w:rPr>
        <w:t xml:space="preserve"> </w:t>
      </w:r>
      <w:r w:rsidRPr="00002C50">
        <w:t>and</w:t>
      </w:r>
      <w:r w:rsidRPr="00002C50">
        <w:rPr>
          <w:spacing w:val="-2"/>
        </w:rPr>
        <w:t xml:space="preserve"> </w:t>
      </w:r>
      <w:r w:rsidRPr="00002C50">
        <w:t>informative</w:t>
      </w:r>
      <w:r w:rsidRPr="00002C50">
        <w:rPr>
          <w:spacing w:val="-1"/>
        </w:rPr>
        <w:t xml:space="preserve"> </w:t>
      </w:r>
      <w:r w:rsidRPr="00002C50">
        <w:t>talks,</w:t>
      </w:r>
      <w:r w:rsidRPr="00002C50">
        <w:rPr>
          <w:spacing w:val="-1"/>
        </w:rPr>
        <w:t xml:space="preserve"> </w:t>
      </w:r>
      <w:r w:rsidRPr="00002C50">
        <w:t>discussions e.t.c</w:t>
      </w:r>
      <w:r w:rsidRPr="00002C50">
        <w:rPr>
          <w:spacing w:val="-1"/>
        </w:rPr>
        <w:t xml:space="preserve"> </w:t>
      </w:r>
      <w:r w:rsidRPr="00002C50">
        <w:t>aiming</w:t>
      </w:r>
      <w:r w:rsidRPr="00002C50">
        <w:rPr>
          <w:spacing w:val="-1"/>
        </w:rPr>
        <w:t xml:space="preserve"> </w:t>
      </w:r>
      <w:r w:rsidRPr="00002C50">
        <w:t>at</w:t>
      </w:r>
      <w:r w:rsidRPr="00002C50">
        <w:rPr>
          <w:spacing w:val="-1"/>
        </w:rPr>
        <w:t xml:space="preserve"> </w:t>
      </w:r>
      <w:r w:rsidRPr="00002C50">
        <w:t>specific</w:t>
      </w:r>
      <w:r w:rsidRPr="00002C50">
        <w:rPr>
          <w:spacing w:val="-1"/>
        </w:rPr>
        <w:t xml:space="preserve"> </w:t>
      </w:r>
      <w:r w:rsidRPr="00002C50">
        <w:t xml:space="preserve">target </w:t>
      </w:r>
      <w:r w:rsidRPr="00002C50">
        <w:rPr>
          <w:spacing w:val="-2"/>
        </w:rPr>
        <w:t>audience</w:t>
      </w:r>
      <w:r w:rsidR="00050B86" w:rsidRPr="00002C50">
        <w:t xml:space="preserve">, </w:t>
      </w:r>
      <w:r w:rsidRPr="00002C50">
        <w:t>Outdoor</w:t>
      </w:r>
      <w:r w:rsidRPr="00002C50">
        <w:rPr>
          <w:spacing w:val="-1"/>
        </w:rPr>
        <w:t xml:space="preserve"> </w:t>
      </w:r>
      <w:r w:rsidRPr="00002C50">
        <w:rPr>
          <w:spacing w:val="-2"/>
        </w:rPr>
        <w:t>signs</w:t>
      </w:r>
      <w:r w:rsidR="00050B86" w:rsidRPr="00002C50">
        <w:t xml:space="preserve">, </w:t>
      </w:r>
      <w:r w:rsidRPr="00002C50">
        <w:t>Direct</w:t>
      </w:r>
      <w:r w:rsidRPr="00002C50">
        <w:rPr>
          <w:spacing w:val="-5"/>
        </w:rPr>
        <w:t xml:space="preserve"> </w:t>
      </w:r>
      <w:r w:rsidRPr="00002C50">
        <w:rPr>
          <w:spacing w:val="-4"/>
        </w:rPr>
        <w:t>mail</w:t>
      </w:r>
      <w:r w:rsidR="00050B86" w:rsidRPr="00002C50">
        <w:t xml:space="preserve"> and </w:t>
      </w:r>
      <w:r w:rsidRPr="00002C50">
        <w:rPr>
          <w:spacing w:val="-2"/>
        </w:rPr>
        <w:t>Internet</w:t>
      </w:r>
    </w:p>
    <w:p w:rsidR="008073E5" w:rsidRPr="00002C50" w:rsidRDefault="008073E5" w:rsidP="00002C50">
      <w:pPr>
        <w:pStyle w:val="BodyText"/>
        <w:spacing w:line="480" w:lineRule="auto"/>
        <w:ind w:firstLine="959"/>
        <w:jc w:val="both"/>
      </w:pPr>
      <w:r w:rsidRPr="00002C50">
        <w:t>The purpose of advertising is to sell something</w:t>
      </w:r>
      <w:r w:rsidR="00C92607" w:rsidRPr="00002C50">
        <w:t xml:space="preserve"> </w:t>
      </w:r>
      <w:r w:rsidRPr="00002C50">
        <w:t xml:space="preserve"> a product, a service or an idea. The real objective of advertising is effective communication between goods and clients and increasing</w:t>
      </w:r>
      <w:r w:rsidRPr="00002C50">
        <w:rPr>
          <w:spacing w:val="-4"/>
        </w:rPr>
        <w:t xml:space="preserve"> </w:t>
      </w:r>
      <w:r w:rsidRPr="00002C50">
        <w:t>awareness.</w:t>
      </w:r>
      <w:r w:rsidRPr="00002C50">
        <w:rPr>
          <w:spacing w:val="-4"/>
        </w:rPr>
        <w:t xml:space="preserve"> </w:t>
      </w:r>
      <w:r w:rsidRPr="00002C50">
        <w:t>Mathews,</w:t>
      </w:r>
      <w:r w:rsidRPr="00002C50">
        <w:rPr>
          <w:spacing w:val="-4"/>
        </w:rPr>
        <w:t xml:space="preserve"> </w:t>
      </w:r>
      <w:r w:rsidRPr="00002C50">
        <w:t>Buzzel,</w:t>
      </w:r>
      <w:r w:rsidRPr="00002C50">
        <w:rPr>
          <w:spacing w:val="-4"/>
        </w:rPr>
        <w:t xml:space="preserve"> </w:t>
      </w:r>
      <w:r w:rsidRPr="00002C50">
        <w:t>Levitt</w:t>
      </w:r>
      <w:r w:rsidRPr="00002C50">
        <w:rPr>
          <w:spacing w:val="-4"/>
        </w:rPr>
        <w:t xml:space="preserve"> </w:t>
      </w:r>
      <w:r w:rsidRPr="00002C50">
        <w:t>and</w:t>
      </w:r>
      <w:r w:rsidRPr="00002C50">
        <w:rPr>
          <w:spacing w:val="-4"/>
        </w:rPr>
        <w:t xml:space="preserve"> </w:t>
      </w:r>
      <w:r w:rsidRPr="00002C50">
        <w:t>Frank</w:t>
      </w:r>
      <w:r w:rsidRPr="00002C50">
        <w:rPr>
          <w:spacing w:val="-4"/>
        </w:rPr>
        <w:t xml:space="preserve"> </w:t>
      </w:r>
      <w:r w:rsidRPr="00002C50">
        <w:t>have</w:t>
      </w:r>
      <w:r w:rsidRPr="00002C50">
        <w:rPr>
          <w:spacing w:val="-5"/>
        </w:rPr>
        <w:t xml:space="preserve"> </w:t>
      </w:r>
      <w:r w:rsidRPr="00002C50">
        <w:t>listed</w:t>
      </w:r>
      <w:r w:rsidRPr="00002C50">
        <w:rPr>
          <w:spacing w:val="-4"/>
        </w:rPr>
        <w:t xml:space="preserve"> </w:t>
      </w:r>
      <w:r w:rsidRPr="00002C50">
        <w:t>some</w:t>
      </w:r>
      <w:r w:rsidRPr="00002C50">
        <w:rPr>
          <w:spacing w:val="-3"/>
        </w:rPr>
        <w:t xml:space="preserve"> </w:t>
      </w:r>
      <w:r w:rsidRPr="00002C50">
        <w:t>specific</w:t>
      </w:r>
      <w:r w:rsidRPr="00002C50">
        <w:rPr>
          <w:spacing w:val="-4"/>
        </w:rPr>
        <w:t xml:space="preserve"> </w:t>
      </w:r>
      <w:r w:rsidRPr="00002C50">
        <w:t>objectives</w:t>
      </w:r>
      <w:r w:rsidRPr="00002C50">
        <w:rPr>
          <w:spacing w:val="-4"/>
        </w:rPr>
        <w:t xml:space="preserve"> </w:t>
      </w:r>
      <w:r w:rsidRPr="00002C50">
        <w:t>of advertising which are:</w:t>
      </w:r>
      <w:r w:rsidR="00050B86" w:rsidRPr="00002C50">
        <w:t xml:space="preserve"> </w:t>
      </w:r>
      <w:r w:rsidRPr="00002C50">
        <w:t>To build primary</w:t>
      </w:r>
      <w:r w:rsidRPr="00002C50">
        <w:rPr>
          <w:spacing w:val="-5"/>
        </w:rPr>
        <w:t xml:space="preserve"> </w:t>
      </w:r>
      <w:r w:rsidR="00050B86" w:rsidRPr="00002C50">
        <w:rPr>
          <w:spacing w:val="-2"/>
        </w:rPr>
        <w:t xml:space="preserve">demand, </w:t>
      </w:r>
      <w:r w:rsidRPr="00002C50">
        <w:t>To</w:t>
      </w:r>
      <w:r w:rsidRPr="00002C50">
        <w:rPr>
          <w:spacing w:val="-3"/>
        </w:rPr>
        <w:t xml:space="preserve"> </w:t>
      </w:r>
      <w:r w:rsidRPr="00002C50">
        <w:t>introduce</w:t>
      </w:r>
      <w:r w:rsidRPr="00002C50">
        <w:rPr>
          <w:spacing w:val="-1"/>
        </w:rPr>
        <w:t xml:space="preserve"> </w:t>
      </w:r>
      <w:r w:rsidRPr="00002C50">
        <w:t>a</w:t>
      </w:r>
      <w:r w:rsidRPr="00002C50">
        <w:rPr>
          <w:spacing w:val="-2"/>
        </w:rPr>
        <w:t xml:space="preserve"> </w:t>
      </w:r>
      <w:r w:rsidRPr="00002C50">
        <w:t>price</w:t>
      </w:r>
      <w:r w:rsidRPr="00002C50">
        <w:rPr>
          <w:spacing w:val="-1"/>
        </w:rPr>
        <w:t xml:space="preserve"> </w:t>
      </w:r>
      <w:r w:rsidRPr="00002C50">
        <w:rPr>
          <w:spacing w:val="-4"/>
        </w:rPr>
        <w:t>deal</w:t>
      </w:r>
      <w:r w:rsidR="00050B86" w:rsidRPr="00002C50">
        <w:rPr>
          <w:spacing w:val="-4"/>
        </w:rPr>
        <w:t xml:space="preserve">, </w:t>
      </w:r>
      <w:r w:rsidRPr="00002C50">
        <w:t>To</w:t>
      </w:r>
      <w:r w:rsidRPr="00002C50">
        <w:rPr>
          <w:spacing w:val="-1"/>
        </w:rPr>
        <w:t xml:space="preserve"> </w:t>
      </w:r>
      <w:r w:rsidRPr="00002C50">
        <w:t>build</w:t>
      </w:r>
      <w:r w:rsidRPr="00002C50">
        <w:rPr>
          <w:spacing w:val="-1"/>
        </w:rPr>
        <w:t xml:space="preserve"> </w:t>
      </w:r>
      <w:r w:rsidRPr="00002C50">
        <w:t>brand</w:t>
      </w:r>
      <w:r w:rsidRPr="00002C50">
        <w:rPr>
          <w:spacing w:val="-1"/>
        </w:rPr>
        <w:t xml:space="preserve"> </w:t>
      </w:r>
      <w:r w:rsidRPr="00002C50">
        <w:t>recognition</w:t>
      </w:r>
      <w:r w:rsidRPr="00002C50">
        <w:rPr>
          <w:spacing w:val="-1"/>
        </w:rPr>
        <w:t xml:space="preserve"> </w:t>
      </w:r>
      <w:r w:rsidRPr="00002C50">
        <w:t>or</w:t>
      </w:r>
      <w:r w:rsidRPr="00002C50">
        <w:rPr>
          <w:spacing w:val="-2"/>
        </w:rPr>
        <w:t xml:space="preserve"> </w:t>
      </w:r>
      <w:r w:rsidRPr="00002C50">
        <w:t xml:space="preserve">brand </w:t>
      </w:r>
      <w:r w:rsidR="00050B86" w:rsidRPr="00002C50">
        <w:rPr>
          <w:spacing w:val="-2"/>
        </w:rPr>
        <w:t xml:space="preserve">insistence, </w:t>
      </w:r>
      <w:r w:rsidRPr="00002C50">
        <w:t>To</w:t>
      </w:r>
      <w:r w:rsidRPr="00002C50">
        <w:rPr>
          <w:spacing w:val="-1"/>
        </w:rPr>
        <w:t xml:space="preserve"> </w:t>
      </w:r>
      <w:r w:rsidRPr="00002C50">
        <w:t>help sales man,</w:t>
      </w:r>
      <w:r w:rsidRPr="00002C50">
        <w:rPr>
          <w:spacing w:val="-1"/>
        </w:rPr>
        <w:t xml:space="preserve"> </w:t>
      </w:r>
      <w:r w:rsidRPr="00002C50">
        <w:t>by</w:t>
      </w:r>
      <w:r w:rsidRPr="00002C50">
        <w:rPr>
          <w:spacing w:val="-5"/>
        </w:rPr>
        <w:t xml:space="preserve"> </w:t>
      </w:r>
      <w:r w:rsidRPr="00002C50">
        <w:t>building an</w:t>
      </w:r>
      <w:r w:rsidRPr="00002C50">
        <w:rPr>
          <w:spacing w:val="-1"/>
        </w:rPr>
        <w:t xml:space="preserve"> </w:t>
      </w:r>
      <w:r w:rsidRPr="00002C50">
        <w:t>awareness of a</w:t>
      </w:r>
      <w:r w:rsidRPr="00002C50">
        <w:rPr>
          <w:spacing w:val="-1"/>
        </w:rPr>
        <w:t xml:space="preserve"> </w:t>
      </w:r>
      <w:r w:rsidRPr="00002C50">
        <w:t xml:space="preserve">product among </w:t>
      </w:r>
      <w:r w:rsidRPr="00002C50">
        <w:rPr>
          <w:spacing w:val="-2"/>
        </w:rPr>
        <w:t>retailers</w:t>
      </w:r>
      <w:r w:rsidR="00050B86" w:rsidRPr="00002C50">
        <w:rPr>
          <w:spacing w:val="-2"/>
        </w:rPr>
        <w:t xml:space="preserve">, </w:t>
      </w:r>
      <w:r w:rsidRPr="00002C50">
        <w:t>To</w:t>
      </w:r>
      <w:r w:rsidRPr="00002C50">
        <w:rPr>
          <w:spacing w:val="-1"/>
        </w:rPr>
        <w:t xml:space="preserve"> </w:t>
      </w:r>
      <w:r w:rsidRPr="00002C50">
        <w:t>create</w:t>
      </w:r>
      <w:r w:rsidRPr="00002C50">
        <w:rPr>
          <w:spacing w:val="-1"/>
        </w:rPr>
        <w:t xml:space="preserve"> </w:t>
      </w:r>
      <w:r w:rsidRPr="00002C50">
        <w:t>a</w:t>
      </w:r>
      <w:r w:rsidRPr="00002C50">
        <w:rPr>
          <w:spacing w:val="-3"/>
        </w:rPr>
        <w:t xml:space="preserve"> </w:t>
      </w:r>
      <w:r w:rsidRPr="00002C50">
        <w:t>reputation</w:t>
      </w:r>
      <w:r w:rsidRPr="00002C50">
        <w:rPr>
          <w:spacing w:val="-1"/>
        </w:rPr>
        <w:t xml:space="preserve"> </w:t>
      </w:r>
      <w:r w:rsidRPr="00002C50">
        <w:t>for service,</w:t>
      </w:r>
      <w:r w:rsidRPr="00002C50">
        <w:rPr>
          <w:spacing w:val="-1"/>
        </w:rPr>
        <w:t xml:space="preserve"> </w:t>
      </w:r>
      <w:r w:rsidRPr="00002C50">
        <w:t>reliability</w:t>
      </w:r>
      <w:r w:rsidRPr="00002C50">
        <w:rPr>
          <w:spacing w:val="-6"/>
        </w:rPr>
        <w:t xml:space="preserve"> </w:t>
      </w:r>
      <w:r w:rsidRPr="00002C50">
        <w:t>or research</w:t>
      </w:r>
      <w:r w:rsidRPr="00002C50">
        <w:rPr>
          <w:spacing w:val="3"/>
        </w:rPr>
        <w:t xml:space="preserve"> </w:t>
      </w:r>
      <w:r w:rsidR="00050B86" w:rsidRPr="00002C50">
        <w:rPr>
          <w:spacing w:val="-2"/>
        </w:rPr>
        <w:t xml:space="preserve">strength and </w:t>
      </w:r>
      <w:r w:rsidRPr="00002C50">
        <w:t>To</w:t>
      </w:r>
      <w:r w:rsidRPr="00002C50">
        <w:rPr>
          <w:spacing w:val="-1"/>
        </w:rPr>
        <w:t xml:space="preserve"> </w:t>
      </w:r>
      <w:r w:rsidRPr="00002C50">
        <w:t>increase</w:t>
      </w:r>
      <w:r w:rsidRPr="00002C50">
        <w:rPr>
          <w:spacing w:val="-2"/>
        </w:rPr>
        <w:t xml:space="preserve"> </w:t>
      </w:r>
      <w:r w:rsidRPr="00002C50">
        <w:t>market</w:t>
      </w:r>
      <w:r w:rsidRPr="00002C50">
        <w:rPr>
          <w:spacing w:val="-1"/>
        </w:rPr>
        <w:t xml:space="preserve"> </w:t>
      </w:r>
      <w:r w:rsidRPr="00002C50">
        <w:rPr>
          <w:spacing w:val="-2"/>
        </w:rPr>
        <w:t>share.</w:t>
      </w:r>
    </w:p>
    <w:p w:rsidR="008073E5" w:rsidRPr="00002C50" w:rsidRDefault="008073E5" w:rsidP="00002C50">
      <w:pPr>
        <w:pStyle w:val="BodyText"/>
        <w:jc w:val="both"/>
      </w:pPr>
    </w:p>
    <w:p w:rsidR="008073E5" w:rsidRPr="00002C50" w:rsidRDefault="008073E5" w:rsidP="00002C50">
      <w:pPr>
        <w:pStyle w:val="Heading2"/>
        <w:jc w:val="both"/>
      </w:pPr>
      <w:r w:rsidRPr="00002C50">
        <w:t>Functions of</w:t>
      </w:r>
      <w:r w:rsidRPr="00002C50">
        <w:rPr>
          <w:spacing w:val="1"/>
        </w:rPr>
        <w:t xml:space="preserve"> </w:t>
      </w:r>
      <w:r w:rsidRPr="00002C50">
        <w:rPr>
          <w:spacing w:val="-2"/>
        </w:rPr>
        <w:t>advertising</w:t>
      </w:r>
    </w:p>
    <w:p w:rsidR="008073E5" w:rsidRPr="00002C50" w:rsidRDefault="008073E5" w:rsidP="00002C50">
      <w:pPr>
        <w:pStyle w:val="BodyText"/>
        <w:jc w:val="both"/>
        <w:rPr>
          <w:b/>
        </w:rPr>
      </w:pPr>
    </w:p>
    <w:p w:rsidR="008073E5" w:rsidRPr="00002C50" w:rsidRDefault="008073E5" w:rsidP="00002C50">
      <w:pPr>
        <w:pStyle w:val="BodyText"/>
        <w:spacing w:line="482" w:lineRule="auto"/>
        <w:ind w:firstLine="180"/>
        <w:jc w:val="both"/>
      </w:pPr>
      <w:r w:rsidRPr="00002C50">
        <w:t>Advertising</w:t>
      </w:r>
      <w:r w:rsidRPr="00002C50">
        <w:rPr>
          <w:spacing w:val="-3"/>
        </w:rPr>
        <w:t xml:space="preserve"> </w:t>
      </w:r>
      <w:r w:rsidRPr="00002C50">
        <w:t>has</w:t>
      </w:r>
      <w:r w:rsidRPr="00002C50">
        <w:rPr>
          <w:spacing w:val="-3"/>
        </w:rPr>
        <w:t xml:space="preserve"> </w:t>
      </w:r>
      <w:r w:rsidRPr="00002C50">
        <w:t>many</w:t>
      </w:r>
      <w:r w:rsidRPr="00002C50">
        <w:rPr>
          <w:spacing w:val="-8"/>
        </w:rPr>
        <w:t xml:space="preserve"> </w:t>
      </w:r>
      <w:r w:rsidRPr="00002C50">
        <w:t>and</w:t>
      </w:r>
      <w:r w:rsidRPr="00002C50">
        <w:rPr>
          <w:spacing w:val="-3"/>
        </w:rPr>
        <w:t xml:space="preserve"> </w:t>
      </w:r>
      <w:r w:rsidRPr="00002C50">
        <w:t>varied</w:t>
      </w:r>
      <w:r w:rsidRPr="00002C50">
        <w:rPr>
          <w:spacing w:val="-3"/>
        </w:rPr>
        <w:t xml:space="preserve"> </w:t>
      </w:r>
      <w:r w:rsidRPr="00002C50">
        <w:t>functions</w:t>
      </w:r>
      <w:r w:rsidRPr="00002C50">
        <w:rPr>
          <w:spacing w:val="-3"/>
        </w:rPr>
        <w:t xml:space="preserve"> </w:t>
      </w:r>
      <w:r w:rsidRPr="00002C50">
        <w:t>or</w:t>
      </w:r>
      <w:r w:rsidRPr="00002C50">
        <w:rPr>
          <w:spacing w:val="-3"/>
        </w:rPr>
        <w:t xml:space="preserve"> </w:t>
      </w:r>
      <w:r w:rsidRPr="00002C50">
        <w:t>roles.</w:t>
      </w:r>
      <w:r w:rsidRPr="00002C50">
        <w:rPr>
          <w:spacing w:val="-3"/>
        </w:rPr>
        <w:t xml:space="preserve"> </w:t>
      </w:r>
      <w:r w:rsidRPr="00002C50">
        <w:t>Generally</w:t>
      </w:r>
      <w:r w:rsidRPr="00002C50">
        <w:rPr>
          <w:spacing w:val="-8"/>
        </w:rPr>
        <w:t xml:space="preserve"> </w:t>
      </w:r>
      <w:r w:rsidRPr="00002C50">
        <w:t>these</w:t>
      </w:r>
      <w:r w:rsidRPr="00002C50">
        <w:rPr>
          <w:spacing w:val="-5"/>
        </w:rPr>
        <w:t xml:space="preserve"> </w:t>
      </w:r>
      <w:r w:rsidRPr="00002C50">
        <w:t>functions</w:t>
      </w:r>
      <w:r w:rsidRPr="00002C50">
        <w:rPr>
          <w:spacing w:val="-3"/>
        </w:rPr>
        <w:t xml:space="preserve"> </w:t>
      </w:r>
      <w:r w:rsidRPr="00002C50">
        <w:t>could</w:t>
      </w:r>
      <w:r w:rsidRPr="00002C50">
        <w:rPr>
          <w:spacing w:val="-3"/>
        </w:rPr>
        <w:t xml:space="preserve"> </w:t>
      </w:r>
      <w:r w:rsidRPr="00002C50">
        <w:t>be grouped and categorized as the following:</w:t>
      </w:r>
    </w:p>
    <w:p w:rsidR="008073E5" w:rsidRPr="00002C50" w:rsidRDefault="008073E5" w:rsidP="00F57CC8">
      <w:pPr>
        <w:pStyle w:val="ListParagraph"/>
        <w:numPr>
          <w:ilvl w:val="0"/>
          <w:numId w:val="5"/>
        </w:numPr>
        <w:tabs>
          <w:tab w:val="left" w:pos="720"/>
        </w:tabs>
        <w:spacing w:line="480" w:lineRule="auto"/>
        <w:jc w:val="both"/>
        <w:rPr>
          <w:sz w:val="24"/>
          <w:szCs w:val="24"/>
        </w:rPr>
      </w:pPr>
      <w:r w:rsidRPr="00002C50">
        <w:rPr>
          <w:sz w:val="24"/>
          <w:szCs w:val="24"/>
        </w:rPr>
        <w:t>Marketing communication: one of the secrets to the success of advertising is it’s continuity in one way or the other. All advertising is aimed at promoting new and existing</w:t>
      </w:r>
      <w:r w:rsidRPr="00002C50">
        <w:rPr>
          <w:spacing w:val="-3"/>
          <w:sz w:val="24"/>
          <w:szCs w:val="24"/>
        </w:rPr>
        <w:t xml:space="preserve"> </w:t>
      </w:r>
      <w:r w:rsidRPr="00002C50">
        <w:rPr>
          <w:sz w:val="24"/>
          <w:szCs w:val="24"/>
        </w:rPr>
        <w:t>products</w:t>
      </w:r>
      <w:r w:rsidRPr="00002C50">
        <w:rPr>
          <w:spacing w:val="-3"/>
          <w:sz w:val="24"/>
          <w:szCs w:val="24"/>
        </w:rPr>
        <w:t xml:space="preserve"> </w:t>
      </w:r>
      <w:r w:rsidRPr="00002C50">
        <w:rPr>
          <w:sz w:val="24"/>
          <w:szCs w:val="24"/>
        </w:rPr>
        <w:t>for</w:t>
      </w:r>
      <w:r w:rsidRPr="00002C50">
        <w:rPr>
          <w:spacing w:val="-4"/>
          <w:sz w:val="24"/>
          <w:szCs w:val="24"/>
        </w:rPr>
        <w:t xml:space="preserve"> </w:t>
      </w:r>
      <w:r w:rsidRPr="00002C50">
        <w:rPr>
          <w:sz w:val="24"/>
          <w:szCs w:val="24"/>
        </w:rPr>
        <w:t>example;</w:t>
      </w:r>
      <w:r w:rsidRPr="00002C50">
        <w:rPr>
          <w:spacing w:val="-3"/>
          <w:sz w:val="24"/>
          <w:szCs w:val="24"/>
        </w:rPr>
        <w:t xml:space="preserve"> </w:t>
      </w:r>
      <w:r w:rsidRPr="00002C50">
        <w:rPr>
          <w:sz w:val="24"/>
          <w:szCs w:val="24"/>
        </w:rPr>
        <w:t>there</w:t>
      </w:r>
      <w:r w:rsidRPr="00002C50">
        <w:rPr>
          <w:spacing w:val="-5"/>
          <w:sz w:val="24"/>
          <w:szCs w:val="24"/>
        </w:rPr>
        <w:t xml:space="preserve"> </w:t>
      </w:r>
      <w:r w:rsidRPr="00002C50">
        <w:rPr>
          <w:sz w:val="24"/>
          <w:szCs w:val="24"/>
        </w:rPr>
        <w:t>are</w:t>
      </w:r>
      <w:r w:rsidRPr="00002C50">
        <w:rPr>
          <w:spacing w:val="-4"/>
          <w:sz w:val="24"/>
          <w:szCs w:val="24"/>
        </w:rPr>
        <w:t xml:space="preserve"> </w:t>
      </w:r>
      <w:r w:rsidRPr="00002C50">
        <w:rPr>
          <w:sz w:val="24"/>
          <w:szCs w:val="24"/>
        </w:rPr>
        <w:t>everyday</w:t>
      </w:r>
      <w:r w:rsidRPr="00002C50">
        <w:rPr>
          <w:spacing w:val="-6"/>
          <w:sz w:val="24"/>
          <w:szCs w:val="24"/>
        </w:rPr>
        <w:t xml:space="preserve"> </w:t>
      </w:r>
      <w:r w:rsidRPr="00002C50">
        <w:rPr>
          <w:sz w:val="24"/>
          <w:szCs w:val="24"/>
        </w:rPr>
        <w:t>products</w:t>
      </w:r>
      <w:r w:rsidRPr="00002C50">
        <w:rPr>
          <w:spacing w:val="-3"/>
          <w:sz w:val="24"/>
          <w:szCs w:val="24"/>
        </w:rPr>
        <w:t xml:space="preserve"> </w:t>
      </w:r>
      <w:r w:rsidRPr="00002C50">
        <w:rPr>
          <w:sz w:val="24"/>
          <w:szCs w:val="24"/>
        </w:rPr>
        <w:t>such</w:t>
      </w:r>
      <w:r w:rsidRPr="00002C50">
        <w:rPr>
          <w:spacing w:val="-3"/>
          <w:sz w:val="24"/>
          <w:szCs w:val="24"/>
        </w:rPr>
        <w:t xml:space="preserve"> </w:t>
      </w:r>
      <w:r w:rsidRPr="00002C50">
        <w:rPr>
          <w:sz w:val="24"/>
          <w:szCs w:val="24"/>
        </w:rPr>
        <w:t>as</w:t>
      </w:r>
      <w:r w:rsidRPr="00002C50">
        <w:rPr>
          <w:spacing w:val="-3"/>
          <w:sz w:val="24"/>
          <w:szCs w:val="24"/>
        </w:rPr>
        <w:t xml:space="preserve"> </w:t>
      </w:r>
      <w:r w:rsidRPr="00002C50">
        <w:rPr>
          <w:sz w:val="24"/>
          <w:szCs w:val="24"/>
        </w:rPr>
        <w:t>matches,</w:t>
      </w:r>
      <w:r w:rsidRPr="00002C50">
        <w:rPr>
          <w:spacing w:val="-3"/>
          <w:sz w:val="24"/>
          <w:szCs w:val="24"/>
        </w:rPr>
        <w:t xml:space="preserve"> </w:t>
      </w:r>
      <w:r w:rsidRPr="00002C50">
        <w:rPr>
          <w:sz w:val="24"/>
          <w:szCs w:val="24"/>
        </w:rPr>
        <w:t>soap,</w:t>
      </w:r>
      <w:r w:rsidRPr="00002C50">
        <w:rPr>
          <w:spacing w:val="-3"/>
          <w:sz w:val="24"/>
          <w:szCs w:val="24"/>
        </w:rPr>
        <w:t xml:space="preserve"> </w:t>
      </w:r>
      <w:r w:rsidRPr="00002C50">
        <w:rPr>
          <w:sz w:val="24"/>
          <w:szCs w:val="24"/>
        </w:rPr>
        <w:t>coca</w:t>
      </w:r>
      <w:r w:rsidR="00C92607" w:rsidRPr="00002C50">
        <w:rPr>
          <w:sz w:val="24"/>
          <w:szCs w:val="24"/>
        </w:rPr>
        <w:t xml:space="preserve"> </w:t>
      </w:r>
      <w:r w:rsidRPr="00002C50">
        <w:rPr>
          <w:sz w:val="24"/>
          <w:szCs w:val="24"/>
        </w:rPr>
        <w:t xml:space="preserve"> cola e.t.c, which have been on the market for generations.</w:t>
      </w:r>
    </w:p>
    <w:p w:rsidR="008073E5" w:rsidRPr="00002C50" w:rsidRDefault="008073E5" w:rsidP="00F57CC8">
      <w:pPr>
        <w:pStyle w:val="ListParagraph"/>
        <w:numPr>
          <w:ilvl w:val="0"/>
          <w:numId w:val="5"/>
        </w:numPr>
        <w:tabs>
          <w:tab w:val="left" w:pos="720"/>
        </w:tabs>
        <w:spacing w:line="480" w:lineRule="auto"/>
        <w:jc w:val="both"/>
        <w:rPr>
          <w:sz w:val="24"/>
          <w:szCs w:val="24"/>
        </w:rPr>
      </w:pPr>
      <w:r w:rsidRPr="00002C50">
        <w:rPr>
          <w:sz w:val="24"/>
          <w:szCs w:val="24"/>
        </w:rPr>
        <w:t>Educational function: advertising discharges some educational function like getting to know</w:t>
      </w:r>
      <w:r w:rsidRPr="00002C50">
        <w:rPr>
          <w:spacing w:val="-4"/>
          <w:sz w:val="24"/>
          <w:szCs w:val="24"/>
        </w:rPr>
        <w:t xml:space="preserve"> </w:t>
      </w:r>
      <w:r w:rsidRPr="00002C50">
        <w:rPr>
          <w:sz w:val="24"/>
          <w:szCs w:val="24"/>
        </w:rPr>
        <w:t>about</w:t>
      </w:r>
      <w:r w:rsidRPr="00002C50">
        <w:rPr>
          <w:spacing w:val="-4"/>
          <w:sz w:val="24"/>
          <w:szCs w:val="24"/>
        </w:rPr>
        <w:t xml:space="preserve"> </w:t>
      </w:r>
      <w:r w:rsidRPr="00002C50">
        <w:rPr>
          <w:sz w:val="24"/>
          <w:szCs w:val="24"/>
        </w:rPr>
        <w:t>illustrations,</w:t>
      </w:r>
      <w:r w:rsidRPr="00002C50">
        <w:rPr>
          <w:spacing w:val="-4"/>
          <w:sz w:val="24"/>
          <w:szCs w:val="24"/>
        </w:rPr>
        <w:t xml:space="preserve"> </w:t>
      </w:r>
      <w:r w:rsidRPr="00002C50">
        <w:rPr>
          <w:sz w:val="24"/>
          <w:szCs w:val="24"/>
        </w:rPr>
        <w:t>colors</w:t>
      </w:r>
      <w:r w:rsidRPr="00002C50">
        <w:rPr>
          <w:spacing w:val="-4"/>
          <w:sz w:val="24"/>
          <w:szCs w:val="24"/>
        </w:rPr>
        <w:t xml:space="preserve"> </w:t>
      </w:r>
      <w:r w:rsidRPr="00002C50">
        <w:rPr>
          <w:sz w:val="24"/>
          <w:szCs w:val="24"/>
        </w:rPr>
        <w:t>and</w:t>
      </w:r>
      <w:r w:rsidRPr="00002C50">
        <w:rPr>
          <w:spacing w:val="-4"/>
          <w:sz w:val="24"/>
          <w:szCs w:val="24"/>
        </w:rPr>
        <w:t xml:space="preserve"> </w:t>
      </w:r>
      <w:r w:rsidRPr="00002C50">
        <w:rPr>
          <w:sz w:val="24"/>
          <w:szCs w:val="24"/>
        </w:rPr>
        <w:t>ideas</w:t>
      </w:r>
      <w:r w:rsidRPr="00002C50">
        <w:rPr>
          <w:spacing w:val="-2"/>
          <w:sz w:val="24"/>
          <w:szCs w:val="24"/>
        </w:rPr>
        <w:t xml:space="preserve"> </w:t>
      </w:r>
      <w:r w:rsidRPr="00002C50">
        <w:rPr>
          <w:sz w:val="24"/>
          <w:szCs w:val="24"/>
        </w:rPr>
        <w:t>and</w:t>
      </w:r>
      <w:r w:rsidRPr="00002C50">
        <w:rPr>
          <w:spacing w:val="-4"/>
          <w:sz w:val="24"/>
          <w:szCs w:val="24"/>
        </w:rPr>
        <w:t xml:space="preserve"> </w:t>
      </w:r>
      <w:r w:rsidRPr="00002C50">
        <w:rPr>
          <w:sz w:val="24"/>
          <w:szCs w:val="24"/>
        </w:rPr>
        <w:t>also</w:t>
      </w:r>
      <w:r w:rsidRPr="00002C50">
        <w:rPr>
          <w:spacing w:val="-2"/>
          <w:sz w:val="24"/>
          <w:szCs w:val="24"/>
        </w:rPr>
        <w:t xml:space="preserve"> </w:t>
      </w:r>
      <w:r w:rsidRPr="00002C50">
        <w:rPr>
          <w:sz w:val="24"/>
          <w:szCs w:val="24"/>
        </w:rPr>
        <w:t>how</w:t>
      </w:r>
      <w:r w:rsidRPr="00002C50">
        <w:rPr>
          <w:spacing w:val="-4"/>
          <w:sz w:val="24"/>
          <w:szCs w:val="24"/>
        </w:rPr>
        <w:t xml:space="preserve"> </w:t>
      </w:r>
      <w:r w:rsidRPr="00002C50">
        <w:rPr>
          <w:sz w:val="24"/>
          <w:szCs w:val="24"/>
        </w:rPr>
        <w:t>to</w:t>
      </w:r>
      <w:r w:rsidRPr="00002C50">
        <w:rPr>
          <w:spacing w:val="-4"/>
          <w:sz w:val="24"/>
          <w:szCs w:val="24"/>
        </w:rPr>
        <w:t xml:space="preserve"> </w:t>
      </w:r>
      <w:r w:rsidRPr="00002C50">
        <w:rPr>
          <w:sz w:val="24"/>
          <w:szCs w:val="24"/>
        </w:rPr>
        <w:t>express</w:t>
      </w:r>
      <w:r w:rsidRPr="00002C50">
        <w:rPr>
          <w:spacing w:val="-4"/>
          <w:sz w:val="24"/>
          <w:szCs w:val="24"/>
        </w:rPr>
        <w:t xml:space="preserve"> </w:t>
      </w:r>
      <w:r w:rsidRPr="00002C50">
        <w:rPr>
          <w:sz w:val="24"/>
          <w:szCs w:val="24"/>
        </w:rPr>
        <w:t>specific</w:t>
      </w:r>
      <w:r w:rsidRPr="00002C50">
        <w:rPr>
          <w:spacing w:val="-4"/>
          <w:sz w:val="24"/>
          <w:szCs w:val="24"/>
        </w:rPr>
        <w:t xml:space="preserve"> </w:t>
      </w:r>
      <w:r w:rsidRPr="00002C50">
        <w:rPr>
          <w:sz w:val="24"/>
          <w:szCs w:val="24"/>
        </w:rPr>
        <w:t>issues</w:t>
      </w:r>
      <w:r w:rsidRPr="00002C50">
        <w:rPr>
          <w:spacing w:val="-4"/>
          <w:sz w:val="24"/>
          <w:szCs w:val="24"/>
        </w:rPr>
        <w:t xml:space="preserve"> </w:t>
      </w:r>
      <w:r w:rsidRPr="00002C50">
        <w:rPr>
          <w:sz w:val="24"/>
          <w:szCs w:val="24"/>
        </w:rPr>
        <w:t>in</w:t>
      </w:r>
      <w:r w:rsidRPr="00002C50">
        <w:rPr>
          <w:spacing w:val="-4"/>
          <w:sz w:val="24"/>
          <w:szCs w:val="24"/>
        </w:rPr>
        <w:t xml:space="preserve"> </w:t>
      </w:r>
      <w:r w:rsidRPr="00002C50">
        <w:rPr>
          <w:sz w:val="24"/>
          <w:szCs w:val="24"/>
        </w:rPr>
        <w:t xml:space="preserve">clear </w:t>
      </w:r>
      <w:r w:rsidRPr="00002C50">
        <w:rPr>
          <w:spacing w:val="-2"/>
          <w:sz w:val="24"/>
          <w:szCs w:val="24"/>
        </w:rPr>
        <w:t>terms.</w:t>
      </w:r>
    </w:p>
    <w:p w:rsidR="008073E5" w:rsidRPr="00002C50" w:rsidRDefault="008073E5" w:rsidP="00F57CC8">
      <w:pPr>
        <w:pStyle w:val="ListParagraph"/>
        <w:numPr>
          <w:ilvl w:val="0"/>
          <w:numId w:val="5"/>
        </w:numPr>
        <w:tabs>
          <w:tab w:val="left" w:pos="720"/>
        </w:tabs>
        <w:spacing w:line="482" w:lineRule="auto"/>
        <w:jc w:val="both"/>
        <w:rPr>
          <w:sz w:val="24"/>
          <w:szCs w:val="24"/>
        </w:rPr>
      </w:pPr>
      <w:r w:rsidRPr="00002C50">
        <w:rPr>
          <w:sz w:val="24"/>
          <w:szCs w:val="24"/>
        </w:rPr>
        <w:t>Social function: advertising is a “socialite” (okoro, 1995). Advertising exploits the contexts</w:t>
      </w:r>
      <w:r w:rsidRPr="00002C50">
        <w:rPr>
          <w:spacing w:val="-4"/>
          <w:sz w:val="24"/>
          <w:szCs w:val="24"/>
        </w:rPr>
        <w:t xml:space="preserve"> </w:t>
      </w:r>
      <w:r w:rsidRPr="00002C50">
        <w:rPr>
          <w:sz w:val="24"/>
          <w:szCs w:val="24"/>
        </w:rPr>
        <w:t>of</w:t>
      </w:r>
      <w:r w:rsidRPr="00002C50">
        <w:rPr>
          <w:spacing w:val="-4"/>
          <w:sz w:val="24"/>
          <w:szCs w:val="24"/>
        </w:rPr>
        <w:t xml:space="preserve"> </w:t>
      </w:r>
      <w:r w:rsidRPr="00002C50">
        <w:rPr>
          <w:sz w:val="24"/>
          <w:szCs w:val="24"/>
        </w:rPr>
        <w:t>friendliness,</w:t>
      </w:r>
      <w:r w:rsidRPr="00002C50">
        <w:rPr>
          <w:spacing w:val="-2"/>
          <w:sz w:val="24"/>
          <w:szCs w:val="24"/>
        </w:rPr>
        <w:t xml:space="preserve"> </w:t>
      </w:r>
      <w:r w:rsidRPr="00002C50">
        <w:rPr>
          <w:sz w:val="24"/>
          <w:szCs w:val="24"/>
        </w:rPr>
        <w:t>partnership,</w:t>
      </w:r>
      <w:r w:rsidRPr="00002C50">
        <w:rPr>
          <w:spacing w:val="-4"/>
          <w:sz w:val="24"/>
          <w:szCs w:val="24"/>
        </w:rPr>
        <w:t xml:space="preserve"> </w:t>
      </w:r>
      <w:r w:rsidRPr="00002C50">
        <w:rPr>
          <w:sz w:val="24"/>
          <w:szCs w:val="24"/>
        </w:rPr>
        <w:t>togetherness,</w:t>
      </w:r>
      <w:r w:rsidRPr="00002C50">
        <w:rPr>
          <w:spacing w:val="-4"/>
          <w:sz w:val="24"/>
          <w:szCs w:val="24"/>
        </w:rPr>
        <w:t xml:space="preserve"> </w:t>
      </w:r>
      <w:r w:rsidRPr="00002C50">
        <w:rPr>
          <w:sz w:val="24"/>
          <w:szCs w:val="24"/>
        </w:rPr>
        <w:t>e.t.c</w:t>
      </w:r>
      <w:r w:rsidRPr="00002C50">
        <w:rPr>
          <w:spacing w:val="-4"/>
          <w:sz w:val="24"/>
          <w:szCs w:val="24"/>
        </w:rPr>
        <w:t xml:space="preserve"> </w:t>
      </w:r>
      <w:r w:rsidRPr="00002C50">
        <w:rPr>
          <w:sz w:val="24"/>
          <w:szCs w:val="24"/>
        </w:rPr>
        <w:t>to</w:t>
      </w:r>
      <w:r w:rsidRPr="00002C50">
        <w:rPr>
          <w:spacing w:val="-4"/>
          <w:sz w:val="24"/>
          <w:szCs w:val="24"/>
        </w:rPr>
        <w:t xml:space="preserve"> </w:t>
      </w:r>
      <w:r w:rsidRPr="00002C50">
        <w:rPr>
          <w:sz w:val="24"/>
          <w:szCs w:val="24"/>
        </w:rPr>
        <w:t>push</w:t>
      </w:r>
      <w:r w:rsidRPr="00002C50">
        <w:rPr>
          <w:spacing w:val="-4"/>
          <w:sz w:val="24"/>
          <w:szCs w:val="24"/>
        </w:rPr>
        <w:t xml:space="preserve"> </w:t>
      </w:r>
      <w:r w:rsidRPr="00002C50">
        <w:rPr>
          <w:sz w:val="24"/>
          <w:szCs w:val="24"/>
        </w:rPr>
        <w:t>for</w:t>
      </w:r>
      <w:r w:rsidRPr="00002C50">
        <w:rPr>
          <w:spacing w:val="-6"/>
          <w:sz w:val="24"/>
          <w:szCs w:val="24"/>
        </w:rPr>
        <w:t xml:space="preserve"> </w:t>
      </w:r>
      <w:r w:rsidRPr="00002C50">
        <w:rPr>
          <w:sz w:val="24"/>
          <w:szCs w:val="24"/>
        </w:rPr>
        <w:t>the</w:t>
      </w:r>
      <w:r w:rsidRPr="00002C50">
        <w:rPr>
          <w:spacing w:val="-4"/>
          <w:sz w:val="24"/>
          <w:szCs w:val="24"/>
        </w:rPr>
        <w:t xml:space="preserve"> </w:t>
      </w:r>
      <w:r w:rsidRPr="00002C50">
        <w:rPr>
          <w:sz w:val="24"/>
          <w:szCs w:val="24"/>
        </w:rPr>
        <w:t>acceptance</w:t>
      </w:r>
      <w:r w:rsidRPr="00002C50">
        <w:rPr>
          <w:spacing w:val="-5"/>
          <w:sz w:val="24"/>
          <w:szCs w:val="24"/>
        </w:rPr>
        <w:t xml:space="preserve"> </w:t>
      </w:r>
      <w:r w:rsidRPr="00002C50">
        <w:rPr>
          <w:sz w:val="24"/>
          <w:szCs w:val="24"/>
        </w:rPr>
        <w:t xml:space="preserve">of </w:t>
      </w:r>
      <w:r w:rsidRPr="00002C50">
        <w:rPr>
          <w:spacing w:val="-2"/>
          <w:sz w:val="24"/>
          <w:szCs w:val="24"/>
        </w:rPr>
        <w:t>product.</w:t>
      </w:r>
    </w:p>
    <w:p w:rsidR="008073E5" w:rsidRPr="00002C50" w:rsidRDefault="008073E5" w:rsidP="00F57CC8">
      <w:pPr>
        <w:pStyle w:val="ListParagraph"/>
        <w:numPr>
          <w:ilvl w:val="0"/>
          <w:numId w:val="5"/>
        </w:numPr>
        <w:tabs>
          <w:tab w:val="left" w:pos="720"/>
        </w:tabs>
        <w:spacing w:line="480" w:lineRule="auto"/>
        <w:jc w:val="both"/>
        <w:rPr>
          <w:sz w:val="24"/>
          <w:szCs w:val="24"/>
        </w:rPr>
      </w:pPr>
      <w:r w:rsidRPr="00002C50">
        <w:rPr>
          <w:sz w:val="24"/>
          <w:szCs w:val="24"/>
        </w:rPr>
        <w:t>Economic function: advertising informs consumers about the quality and availability of product</w:t>
      </w:r>
      <w:r w:rsidRPr="00002C50">
        <w:rPr>
          <w:spacing w:val="-3"/>
          <w:sz w:val="24"/>
          <w:szCs w:val="24"/>
        </w:rPr>
        <w:t xml:space="preserve"> </w:t>
      </w:r>
      <w:r w:rsidRPr="00002C50">
        <w:rPr>
          <w:sz w:val="24"/>
          <w:szCs w:val="24"/>
        </w:rPr>
        <w:t>and</w:t>
      </w:r>
      <w:r w:rsidRPr="00002C50">
        <w:rPr>
          <w:spacing w:val="-3"/>
          <w:sz w:val="24"/>
          <w:szCs w:val="24"/>
        </w:rPr>
        <w:t xml:space="preserve"> </w:t>
      </w:r>
      <w:r w:rsidRPr="00002C50">
        <w:rPr>
          <w:sz w:val="24"/>
          <w:szCs w:val="24"/>
        </w:rPr>
        <w:t>services,</w:t>
      </w:r>
      <w:r w:rsidRPr="00002C50">
        <w:rPr>
          <w:spacing w:val="-3"/>
          <w:sz w:val="24"/>
          <w:szCs w:val="24"/>
        </w:rPr>
        <w:t xml:space="preserve"> </w:t>
      </w:r>
      <w:r w:rsidRPr="00002C50">
        <w:rPr>
          <w:sz w:val="24"/>
          <w:szCs w:val="24"/>
        </w:rPr>
        <w:t>and</w:t>
      </w:r>
      <w:r w:rsidRPr="00002C50">
        <w:rPr>
          <w:spacing w:val="-2"/>
          <w:sz w:val="24"/>
          <w:szCs w:val="24"/>
        </w:rPr>
        <w:t xml:space="preserve"> </w:t>
      </w:r>
      <w:r w:rsidRPr="00002C50">
        <w:rPr>
          <w:sz w:val="24"/>
          <w:szCs w:val="24"/>
        </w:rPr>
        <w:t>by</w:t>
      </w:r>
      <w:r w:rsidRPr="00002C50">
        <w:rPr>
          <w:spacing w:val="-8"/>
          <w:sz w:val="24"/>
          <w:szCs w:val="24"/>
        </w:rPr>
        <w:t xml:space="preserve"> </w:t>
      </w:r>
      <w:r w:rsidRPr="00002C50">
        <w:rPr>
          <w:sz w:val="24"/>
          <w:szCs w:val="24"/>
        </w:rPr>
        <w:t>so</w:t>
      </w:r>
      <w:r w:rsidRPr="00002C50">
        <w:rPr>
          <w:spacing w:val="-3"/>
          <w:sz w:val="24"/>
          <w:szCs w:val="24"/>
        </w:rPr>
        <w:t xml:space="preserve"> </w:t>
      </w:r>
      <w:r w:rsidRPr="00002C50">
        <w:rPr>
          <w:sz w:val="24"/>
          <w:szCs w:val="24"/>
        </w:rPr>
        <w:t>doing,</w:t>
      </w:r>
      <w:r w:rsidRPr="00002C50">
        <w:rPr>
          <w:spacing w:val="-3"/>
          <w:sz w:val="24"/>
          <w:szCs w:val="24"/>
        </w:rPr>
        <w:t xml:space="preserve"> </w:t>
      </w:r>
      <w:r w:rsidRPr="00002C50">
        <w:rPr>
          <w:sz w:val="24"/>
          <w:szCs w:val="24"/>
        </w:rPr>
        <w:t>it</w:t>
      </w:r>
      <w:r w:rsidRPr="00002C50">
        <w:rPr>
          <w:spacing w:val="-3"/>
          <w:sz w:val="24"/>
          <w:szCs w:val="24"/>
        </w:rPr>
        <w:t xml:space="preserve"> </w:t>
      </w:r>
      <w:r w:rsidRPr="00002C50">
        <w:rPr>
          <w:sz w:val="24"/>
          <w:szCs w:val="24"/>
        </w:rPr>
        <w:t>promotes</w:t>
      </w:r>
      <w:r w:rsidRPr="00002C50">
        <w:rPr>
          <w:spacing w:val="-2"/>
          <w:sz w:val="24"/>
          <w:szCs w:val="24"/>
        </w:rPr>
        <w:t xml:space="preserve"> </w:t>
      </w:r>
      <w:r w:rsidRPr="00002C50">
        <w:rPr>
          <w:sz w:val="24"/>
          <w:szCs w:val="24"/>
        </w:rPr>
        <w:t>the</w:t>
      </w:r>
      <w:r w:rsidRPr="00002C50">
        <w:rPr>
          <w:spacing w:val="-3"/>
          <w:sz w:val="24"/>
          <w:szCs w:val="24"/>
        </w:rPr>
        <w:t xml:space="preserve"> </w:t>
      </w:r>
      <w:r w:rsidRPr="00002C50">
        <w:rPr>
          <w:sz w:val="24"/>
          <w:szCs w:val="24"/>
        </w:rPr>
        <w:t>spirit</w:t>
      </w:r>
      <w:r w:rsidRPr="00002C50">
        <w:rPr>
          <w:spacing w:val="-3"/>
          <w:sz w:val="24"/>
          <w:szCs w:val="24"/>
        </w:rPr>
        <w:t xml:space="preserve"> </w:t>
      </w:r>
      <w:r w:rsidRPr="00002C50">
        <w:rPr>
          <w:sz w:val="24"/>
          <w:szCs w:val="24"/>
        </w:rPr>
        <w:t>of</w:t>
      </w:r>
      <w:r w:rsidRPr="00002C50">
        <w:rPr>
          <w:spacing w:val="-3"/>
          <w:sz w:val="24"/>
          <w:szCs w:val="24"/>
        </w:rPr>
        <w:t xml:space="preserve"> </w:t>
      </w:r>
      <w:r w:rsidRPr="00002C50">
        <w:rPr>
          <w:sz w:val="24"/>
          <w:szCs w:val="24"/>
        </w:rPr>
        <w:t>enterprise</w:t>
      </w:r>
      <w:r w:rsidRPr="00002C50">
        <w:rPr>
          <w:spacing w:val="-2"/>
          <w:sz w:val="24"/>
          <w:szCs w:val="24"/>
        </w:rPr>
        <w:t xml:space="preserve"> </w:t>
      </w:r>
      <w:r w:rsidRPr="00002C50">
        <w:rPr>
          <w:sz w:val="24"/>
          <w:szCs w:val="24"/>
        </w:rPr>
        <w:t>and</w:t>
      </w:r>
      <w:r w:rsidRPr="00002C50">
        <w:rPr>
          <w:spacing w:val="-3"/>
          <w:sz w:val="24"/>
          <w:szCs w:val="24"/>
        </w:rPr>
        <w:t xml:space="preserve"> </w:t>
      </w:r>
      <w:r w:rsidRPr="00002C50">
        <w:rPr>
          <w:sz w:val="24"/>
          <w:szCs w:val="24"/>
        </w:rPr>
        <w:t>competition which in turn leads to advancement of national economy.</w:t>
      </w:r>
    </w:p>
    <w:p w:rsidR="008073E5" w:rsidRPr="00002C50" w:rsidRDefault="008073E5" w:rsidP="00F57CC8">
      <w:pPr>
        <w:pStyle w:val="ListParagraph"/>
        <w:numPr>
          <w:ilvl w:val="0"/>
          <w:numId w:val="5"/>
        </w:numPr>
        <w:tabs>
          <w:tab w:val="left" w:pos="720"/>
        </w:tabs>
        <w:spacing w:line="480" w:lineRule="auto"/>
        <w:jc w:val="both"/>
        <w:rPr>
          <w:sz w:val="24"/>
          <w:szCs w:val="24"/>
        </w:rPr>
      </w:pPr>
      <w:r w:rsidRPr="00002C50">
        <w:rPr>
          <w:sz w:val="24"/>
          <w:szCs w:val="24"/>
        </w:rPr>
        <w:t>Information dissemination: this is the major function of advertising. It disseminates information</w:t>
      </w:r>
      <w:r w:rsidRPr="00002C50">
        <w:rPr>
          <w:spacing w:val="-4"/>
          <w:sz w:val="24"/>
          <w:szCs w:val="24"/>
        </w:rPr>
        <w:t xml:space="preserve"> </w:t>
      </w:r>
      <w:r w:rsidRPr="00002C50">
        <w:rPr>
          <w:sz w:val="24"/>
          <w:szCs w:val="24"/>
        </w:rPr>
        <w:t>about</w:t>
      </w:r>
      <w:r w:rsidRPr="00002C50">
        <w:rPr>
          <w:spacing w:val="-4"/>
          <w:sz w:val="24"/>
          <w:szCs w:val="24"/>
        </w:rPr>
        <w:t xml:space="preserve"> </w:t>
      </w:r>
      <w:r w:rsidRPr="00002C50">
        <w:rPr>
          <w:sz w:val="24"/>
          <w:szCs w:val="24"/>
        </w:rPr>
        <w:t>products</w:t>
      </w:r>
      <w:r w:rsidRPr="00002C50">
        <w:rPr>
          <w:spacing w:val="-4"/>
          <w:sz w:val="24"/>
          <w:szCs w:val="24"/>
        </w:rPr>
        <w:t xml:space="preserve"> </w:t>
      </w:r>
      <w:r w:rsidRPr="00002C50">
        <w:rPr>
          <w:sz w:val="24"/>
          <w:szCs w:val="24"/>
        </w:rPr>
        <w:t>in</w:t>
      </w:r>
      <w:r w:rsidRPr="00002C50">
        <w:rPr>
          <w:spacing w:val="-4"/>
          <w:sz w:val="24"/>
          <w:szCs w:val="24"/>
        </w:rPr>
        <w:t xml:space="preserve"> </w:t>
      </w:r>
      <w:r w:rsidRPr="00002C50">
        <w:rPr>
          <w:sz w:val="24"/>
          <w:szCs w:val="24"/>
        </w:rPr>
        <w:t>persuasive</w:t>
      </w:r>
      <w:r w:rsidRPr="00002C50">
        <w:rPr>
          <w:spacing w:val="-4"/>
          <w:sz w:val="24"/>
          <w:szCs w:val="24"/>
        </w:rPr>
        <w:t xml:space="preserve"> </w:t>
      </w:r>
      <w:r w:rsidRPr="00002C50">
        <w:rPr>
          <w:sz w:val="24"/>
          <w:szCs w:val="24"/>
        </w:rPr>
        <w:t>terms.</w:t>
      </w:r>
      <w:r w:rsidRPr="00002C50">
        <w:rPr>
          <w:spacing w:val="-2"/>
          <w:sz w:val="24"/>
          <w:szCs w:val="24"/>
        </w:rPr>
        <w:t xml:space="preserve"> </w:t>
      </w:r>
      <w:r w:rsidRPr="00002C50">
        <w:rPr>
          <w:sz w:val="24"/>
          <w:szCs w:val="24"/>
        </w:rPr>
        <w:t>It</w:t>
      </w:r>
      <w:r w:rsidRPr="00002C50">
        <w:rPr>
          <w:spacing w:val="-2"/>
          <w:sz w:val="24"/>
          <w:szCs w:val="24"/>
        </w:rPr>
        <w:t xml:space="preserve"> </w:t>
      </w:r>
      <w:r w:rsidRPr="00002C50">
        <w:rPr>
          <w:sz w:val="24"/>
          <w:szCs w:val="24"/>
        </w:rPr>
        <w:t>informs</w:t>
      </w:r>
      <w:r w:rsidRPr="00002C50">
        <w:rPr>
          <w:spacing w:val="-4"/>
          <w:sz w:val="24"/>
          <w:szCs w:val="24"/>
        </w:rPr>
        <w:t xml:space="preserve"> </w:t>
      </w:r>
      <w:r w:rsidRPr="00002C50">
        <w:rPr>
          <w:sz w:val="24"/>
          <w:szCs w:val="24"/>
        </w:rPr>
        <w:t>the</w:t>
      </w:r>
      <w:r w:rsidRPr="00002C50">
        <w:rPr>
          <w:spacing w:val="-5"/>
          <w:sz w:val="24"/>
          <w:szCs w:val="24"/>
        </w:rPr>
        <w:t xml:space="preserve"> </w:t>
      </w:r>
      <w:r w:rsidRPr="00002C50">
        <w:rPr>
          <w:sz w:val="24"/>
          <w:szCs w:val="24"/>
        </w:rPr>
        <w:t>consumer</w:t>
      </w:r>
      <w:r w:rsidRPr="00002C50">
        <w:rPr>
          <w:spacing w:val="-4"/>
          <w:sz w:val="24"/>
          <w:szCs w:val="24"/>
        </w:rPr>
        <w:t xml:space="preserve"> </w:t>
      </w:r>
      <w:r w:rsidRPr="00002C50">
        <w:rPr>
          <w:sz w:val="24"/>
          <w:szCs w:val="24"/>
        </w:rPr>
        <w:t>about</w:t>
      </w:r>
      <w:r w:rsidRPr="00002C50">
        <w:rPr>
          <w:spacing w:val="-4"/>
          <w:sz w:val="24"/>
          <w:szCs w:val="24"/>
        </w:rPr>
        <w:t xml:space="preserve"> </w:t>
      </w:r>
      <w:r w:rsidRPr="00002C50">
        <w:rPr>
          <w:sz w:val="24"/>
          <w:szCs w:val="24"/>
        </w:rPr>
        <w:t>where</w:t>
      </w:r>
      <w:r w:rsidRPr="00002C50">
        <w:rPr>
          <w:spacing w:val="-6"/>
          <w:sz w:val="24"/>
          <w:szCs w:val="24"/>
        </w:rPr>
        <w:t xml:space="preserve"> </w:t>
      </w:r>
      <w:r w:rsidRPr="00002C50">
        <w:rPr>
          <w:sz w:val="24"/>
          <w:szCs w:val="24"/>
        </w:rPr>
        <w:t>to get the product and how to use the product.</w:t>
      </w:r>
    </w:p>
    <w:p w:rsidR="008073E5" w:rsidRPr="00002C50" w:rsidRDefault="008073E5" w:rsidP="00F57CC8">
      <w:pPr>
        <w:pStyle w:val="ListParagraph"/>
        <w:numPr>
          <w:ilvl w:val="0"/>
          <w:numId w:val="5"/>
        </w:numPr>
        <w:tabs>
          <w:tab w:val="left" w:pos="720"/>
        </w:tabs>
        <w:spacing w:line="480" w:lineRule="auto"/>
        <w:jc w:val="both"/>
        <w:rPr>
          <w:sz w:val="24"/>
          <w:szCs w:val="24"/>
        </w:rPr>
      </w:pPr>
      <w:r w:rsidRPr="00002C50">
        <w:rPr>
          <w:sz w:val="24"/>
          <w:szCs w:val="24"/>
        </w:rPr>
        <w:t>Cultural</w:t>
      </w:r>
      <w:r w:rsidRPr="00002C50">
        <w:rPr>
          <w:spacing w:val="-3"/>
          <w:sz w:val="24"/>
          <w:szCs w:val="24"/>
        </w:rPr>
        <w:t xml:space="preserve"> </w:t>
      </w:r>
      <w:r w:rsidRPr="00002C50">
        <w:rPr>
          <w:sz w:val="24"/>
          <w:szCs w:val="24"/>
        </w:rPr>
        <w:t>dimension:</w:t>
      </w:r>
      <w:r w:rsidRPr="00002C50">
        <w:rPr>
          <w:spacing w:val="-3"/>
          <w:sz w:val="24"/>
          <w:szCs w:val="24"/>
        </w:rPr>
        <w:t xml:space="preserve"> </w:t>
      </w:r>
      <w:r w:rsidRPr="00002C50">
        <w:rPr>
          <w:sz w:val="24"/>
          <w:szCs w:val="24"/>
        </w:rPr>
        <w:t>the</w:t>
      </w:r>
      <w:r w:rsidRPr="00002C50">
        <w:rPr>
          <w:spacing w:val="-3"/>
          <w:sz w:val="24"/>
          <w:szCs w:val="24"/>
        </w:rPr>
        <w:t xml:space="preserve"> </w:t>
      </w:r>
      <w:r w:rsidRPr="00002C50">
        <w:rPr>
          <w:sz w:val="24"/>
          <w:szCs w:val="24"/>
        </w:rPr>
        <w:t>culture</w:t>
      </w:r>
      <w:r w:rsidRPr="00002C50">
        <w:rPr>
          <w:spacing w:val="-4"/>
          <w:sz w:val="24"/>
          <w:szCs w:val="24"/>
        </w:rPr>
        <w:t xml:space="preserve"> </w:t>
      </w:r>
      <w:r w:rsidRPr="00002C50">
        <w:rPr>
          <w:sz w:val="24"/>
          <w:szCs w:val="24"/>
        </w:rPr>
        <w:t>of</w:t>
      </w:r>
      <w:r w:rsidRPr="00002C50">
        <w:rPr>
          <w:spacing w:val="-3"/>
          <w:sz w:val="24"/>
          <w:szCs w:val="24"/>
        </w:rPr>
        <w:t xml:space="preserve"> </w:t>
      </w:r>
      <w:r w:rsidRPr="00002C50">
        <w:rPr>
          <w:sz w:val="24"/>
          <w:szCs w:val="24"/>
        </w:rPr>
        <w:t>people</w:t>
      </w:r>
      <w:r w:rsidRPr="00002C50">
        <w:rPr>
          <w:spacing w:val="-3"/>
          <w:sz w:val="24"/>
          <w:szCs w:val="24"/>
        </w:rPr>
        <w:t xml:space="preserve"> </w:t>
      </w:r>
      <w:r w:rsidRPr="00002C50">
        <w:rPr>
          <w:sz w:val="24"/>
          <w:szCs w:val="24"/>
        </w:rPr>
        <w:t>is</w:t>
      </w:r>
      <w:r w:rsidRPr="00002C50">
        <w:rPr>
          <w:spacing w:val="-4"/>
          <w:sz w:val="24"/>
          <w:szCs w:val="24"/>
        </w:rPr>
        <w:t xml:space="preserve"> </w:t>
      </w:r>
      <w:r w:rsidRPr="00002C50">
        <w:rPr>
          <w:sz w:val="24"/>
          <w:szCs w:val="24"/>
        </w:rPr>
        <w:t>simply</w:t>
      </w:r>
      <w:r w:rsidRPr="00002C50">
        <w:rPr>
          <w:spacing w:val="-6"/>
          <w:sz w:val="24"/>
          <w:szCs w:val="24"/>
        </w:rPr>
        <w:t xml:space="preserve"> </w:t>
      </w:r>
      <w:r w:rsidRPr="00002C50">
        <w:rPr>
          <w:sz w:val="24"/>
          <w:szCs w:val="24"/>
        </w:rPr>
        <w:t>defined</w:t>
      </w:r>
      <w:r w:rsidRPr="00002C50">
        <w:rPr>
          <w:spacing w:val="-3"/>
          <w:sz w:val="24"/>
          <w:szCs w:val="24"/>
        </w:rPr>
        <w:t xml:space="preserve"> </w:t>
      </w:r>
      <w:r w:rsidRPr="00002C50">
        <w:rPr>
          <w:sz w:val="24"/>
          <w:szCs w:val="24"/>
        </w:rPr>
        <w:t>as</w:t>
      </w:r>
      <w:r w:rsidRPr="00002C50">
        <w:rPr>
          <w:spacing w:val="-4"/>
          <w:sz w:val="24"/>
          <w:szCs w:val="24"/>
        </w:rPr>
        <w:t xml:space="preserve"> </w:t>
      </w:r>
      <w:r w:rsidRPr="00002C50">
        <w:rPr>
          <w:sz w:val="24"/>
          <w:szCs w:val="24"/>
        </w:rPr>
        <w:t>people’s</w:t>
      </w:r>
      <w:r w:rsidRPr="00002C50">
        <w:rPr>
          <w:spacing w:val="-4"/>
          <w:sz w:val="24"/>
          <w:szCs w:val="24"/>
        </w:rPr>
        <w:t xml:space="preserve"> </w:t>
      </w:r>
      <w:r w:rsidRPr="00002C50">
        <w:rPr>
          <w:sz w:val="24"/>
          <w:szCs w:val="24"/>
        </w:rPr>
        <w:t>way</w:t>
      </w:r>
      <w:r w:rsidRPr="00002C50">
        <w:rPr>
          <w:spacing w:val="-6"/>
          <w:sz w:val="24"/>
          <w:szCs w:val="24"/>
        </w:rPr>
        <w:t xml:space="preserve"> </w:t>
      </w:r>
      <w:r w:rsidRPr="00002C50">
        <w:rPr>
          <w:sz w:val="24"/>
          <w:szCs w:val="24"/>
        </w:rPr>
        <w:t>of</w:t>
      </w:r>
      <w:r w:rsidRPr="00002C50">
        <w:rPr>
          <w:spacing w:val="-4"/>
          <w:sz w:val="24"/>
          <w:szCs w:val="24"/>
        </w:rPr>
        <w:t xml:space="preserve"> </w:t>
      </w:r>
      <w:r w:rsidRPr="00002C50">
        <w:rPr>
          <w:sz w:val="24"/>
          <w:szCs w:val="24"/>
        </w:rPr>
        <w:t>life.</w:t>
      </w:r>
      <w:r w:rsidRPr="00002C50">
        <w:rPr>
          <w:spacing w:val="-3"/>
          <w:sz w:val="24"/>
          <w:szCs w:val="24"/>
        </w:rPr>
        <w:t xml:space="preserve"> </w:t>
      </w:r>
      <w:r w:rsidRPr="00002C50">
        <w:rPr>
          <w:sz w:val="24"/>
          <w:szCs w:val="24"/>
        </w:rPr>
        <w:t>Here, advertising transmits certain cultural values across the world. In this dimension, culture represents the medium which is the message.</w:t>
      </w:r>
    </w:p>
    <w:p w:rsidR="008073E5" w:rsidRPr="00002C50" w:rsidRDefault="008073E5" w:rsidP="00F57CC8">
      <w:pPr>
        <w:pStyle w:val="ListParagraph"/>
        <w:numPr>
          <w:ilvl w:val="0"/>
          <w:numId w:val="5"/>
        </w:numPr>
        <w:tabs>
          <w:tab w:val="left" w:pos="720"/>
        </w:tabs>
        <w:spacing w:line="480" w:lineRule="auto"/>
        <w:jc w:val="both"/>
        <w:rPr>
          <w:sz w:val="24"/>
          <w:szCs w:val="24"/>
        </w:rPr>
      </w:pPr>
      <w:r w:rsidRPr="00002C50">
        <w:rPr>
          <w:sz w:val="24"/>
          <w:szCs w:val="24"/>
        </w:rPr>
        <w:t>Political function: politics is communication and communication is advertising. Since political campaigns have to be couched in persuasive terms to win the electorate over, advertising</w:t>
      </w:r>
      <w:r w:rsidRPr="00002C50">
        <w:rPr>
          <w:spacing w:val="-3"/>
          <w:sz w:val="24"/>
          <w:szCs w:val="24"/>
        </w:rPr>
        <w:t xml:space="preserve"> </w:t>
      </w:r>
      <w:r w:rsidRPr="00002C50">
        <w:rPr>
          <w:sz w:val="24"/>
          <w:szCs w:val="24"/>
        </w:rPr>
        <w:t>has</w:t>
      </w:r>
      <w:r w:rsidRPr="00002C50">
        <w:rPr>
          <w:spacing w:val="-3"/>
          <w:sz w:val="24"/>
          <w:szCs w:val="24"/>
        </w:rPr>
        <w:t xml:space="preserve"> </w:t>
      </w:r>
      <w:r w:rsidRPr="00002C50">
        <w:rPr>
          <w:sz w:val="24"/>
          <w:szCs w:val="24"/>
        </w:rPr>
        <w:t>a</w:t>
      </w:r>
      <w:r w:rsidRPr="00002C50">
        <w:rPr>
          <w:spacing w:val="-3"/>
          <w:sz w:val="24"/>
          <w:szCs w:val="24"/>
        </w:rPr>
        <w:t xml:space="preserve"> </w:t>
      </w:r>
      <w:r w:rsidRPr="00002C50">
        <w:rPr>
          <w:sz w:val="24"/>
          <w:szCs w:val="24"/>
        </w:rPr>
        <w:t>unique</w:t>
      </w:r>
      <w:r w:rsidRPr="00002C50">
        <w:rPr>
          <w:spacing w:val="-2"/>
          <w:sz w:val="24"/>
          <w:szCs w:val="24"/>
        </w:rPr>
        <w:t xml:space="preserve"> </w:t>
      </w:r>
      <w:r w:rsidRPr="00002C50">
        <w:rPr>
          <w:sz w:val="24"/>
          <w:szCs w:val="24"/>
        </w:rPr>
        <w:t>role</w:t>
      </w:r>
      <w:r w:rsidRPr="00002C50">
        <w:rPr>
          <w:spacing w:val="-5"/>
          <w:sz w:val="24"/>
          <w:szCs w:val="24"/>
        </w:rPr>
        <w:t xml:space="preserve"> </w:t>
      </w:r>
      <w:r w:rsidRPr="00002C50">
        <w:rPr>
          <w:sz w:val="24"/>
          <w:szCs w:val="24"/>
        </w:rPr>
        <w:t>to</w:t>
      </w:r>
      <w:r w:rsidRPr="00002C50">
        <w:rPr>
          <w:spacing w:val="-3"/>
          <w:sz w:val="24"/>
          <w:szCs w:val="24"/>
        </w:rPr>
        <w:t xml:space="preserve"> </w:t>
      </w:r>
      <w:r w:rsidRPr="00002C50">
        <w:rPr>
          <w:sz w:val="24"/>
          <w:szCs w:val="24"/>
        </w:rPr>
        <w:t>play</w:t>
      </w:r>
      <w:r w:rsidRPr="00002C50">
        <w:rPr>
          <w:spacing w:val="-8"/>
          <w:sz w:val="24"/>
          <w:szCs w:val="24"/>
        </w:rPr>
        <w:t xml:space="preserve"> </w:t>
      </w:r>
      <w:r w:rsidRPr="00002C50">
        <w:rPr>
          <w:sz w:val="24"/>
          <w:szCs w:val="24"/>
        </w:rPr>
        <w:t>in</w:t>
      </w:r>
      <w:r w:rsidRPr="00002C50">
        <w:rPr>
          <w:spacing w:val="-3"/>
          <w:sz w:val="24"/>
          <w:szCs w:val="24"/>
        </w:rPr>
        <w:t xml:space="preserve"> </w:t>
      </w:r>
      <w:r w:rsidRPr="00002C50">
        <w:rPr>
          <w:sz w:val="24"/>
          <w:szCs w:val="24"/>
        </w:rPr>
        <w:t>the</w:t>
      </w:r>
      <w:r w:rsidRPr="00002C50">
        <w:rPr>
          <w:spacing w:val="-4"/>
          <w:sz w:val="24"/>
          <w:szCs w:val="24"/>
        </w:rPr>
        <w:t xml:space="preserve"> </w:t>
      </w:r>
      <w:r w:rsidRPr="00002C50">
        <w:rPr>
          <w:sz w:val="24"/>
          <w:szCs w:val="24"/>
        </w:rPr>
        <w:t>process</w:t>
      </w:r>
      <w:r w:rsidRPr="00002C50">
        <w:rPr>
          <w:spacing w:val="-3"/>
          <w:sz w:val="24"/>
          <w:szCs w:val="24"/>
        </w:rPr>
        <w:t xml:space="preserve"> </w:t>
      </w:r>
      <w:r w:rsidRPr="00002C50">
        <w:rPr>
          <w:sz w:val="24"/>
          <w:szCs w:val="24"/>
        </w:rPr>
        <w:t>of</w:t>
      </w:r>
      <w:r w:rsidRPr="00002C50">
        <w:rPr>
          <w:spacing w:val="-3"/>
          <w:sz w:val="24"/>
          <w:szCs w:val="24"/>
        </w:rPr>
        <w:t xml:space="preserve"> </w:t>
      </w:r>
      <w:r w:rsidRPr="00002C50">
        <w:rPr>
          <w:sz w:val="24"/>
          <w:szCs w:val="24"/>
        </w:rPr>
        <w:t>delivering</w:t>
      </w:r>
      <w:r w:rsidRPr="00002C50">
        <w:rPr>
          <w:spacing w:val="-3"/>
          <w:sz w:val="24"/>
          <w:szCs w:val="24"/>
        </w:rPr>
        <w:t xml:space="preserve"> </w:t>
      </w:r>
      <w:r w:rsidRPr="00002C50">
        <w:rPr>
          <w:sz w:val="24"/>
          <w:szCs w:val="24"/>
        </w:rPr>
        <w:t>political</w:t>
      </w:r>
      <w:r w:rsidRPr="00002C50">
        <w:rPr>
          <w:spacing w:val="-3"/>
          <w:sz w:val="24"/>
          <w:szCs w:val="24"/>
        </w:rPr>
        <w:t xml:space="preserve"> </w:t>
      </w:r>
      <w:r w:rsidRPr="00002C50">
        <w:rPr>
          <w:sz w:val="24"/>
          <w:szCs w:val="24"/>
        </w:rPr>
        <w:t>messages</w:t>
      </w:r>
      <w:r w:rsidRPr="00002C50">
        <w:rPr>
          <w:spacing w:val="-3"/>
          <w:sz w:val="24"/>
          <w:szCs w:val="24"/>
        </w:rPr>
        <w:t xml:space="preserve"> </w:t>
      </w:r>
      <w:r w:rsidRPr="00002C50">
        <w:rPr>
          <w:sz w:val="24"/>
          <w:szCs w:val="24"/>
        </w:rPr>
        <w:t>to</w:t>
      </w:r>
      <w:r w:rsidRPr="00002C50">
        <w:rPr>
          <w:spacing w:val="-3"/>
          <w:sz w:val="24"/>
          <w:szCs w:val="24"/>
        </w:rPr>
        <w:t xml:space="preserve"> </w:t>
      </w:r>
      <w:r w:rsidRPr="00002C50">
        <w:rPr>
          <w:sz w:val="24"/>
          <w:szCs w:val="24"/>
        </w:rPr>
        <w:t xml:space="preserve">the </w:t>
      </w:r>
      <w:r w:rsidRPr="00002C50">
        <w:rPr>
          <w:spacing w:val="-2"/>
          <w:sz w:val="24"/>
          <w:szCs w:val="24"/>
        </w:rPr>
        <w:t>electorate.</w:t>
      </w:r>
    </w:p>
    <w:p w:rsidR="008073E5" w:rsidRPr="00002C50" w:rsidRDefault="008073E5" w:rsidP="00F57CC8">
      <w:pPr>
        <w:pStyle w:val="Heading2"/>
        <w:numPr>
          <w:ilvl w:val="2"/>
          <w:numId w:val="6"/>
        </w:numPr>
        <w:tabs>
          <w:tab w:val="left" w:pos="900"/>
        </w:tabs>
        <w:ind w:left="900"/>
        <w:jc w:val="both"/>
      </w:pPr>
      <w:r w:rsidRPr="00002C50">
        <w:t>Concept</w:t>
      </w:r>
      <w:r w:rsidRPr="00002C50">
        <w:rPr>
          <w:spacing w:val="-3"/>
        </w:rPr>
        <w:t xml:space="preserve"> </w:t>
      </w:r>
      <w:r w:rsidRPr="00002C50">
        <w:t>of</w:t>
      </w:r>
      <w:r w:rsidRPr="00002C50">
        <w:rPr>
          <w:spacing w:val="-2"/>
        </w:rPr>
        <w:t xml:space="preserve"> </w:t>
      </w:r>
      <w:r w:rsidRPr="00002C50">
        <w:t>Audience</w:t>
      </w:r>
      <w:r w:rsidRPr="00002C50">
        <w:rPr>
          <w:spacing w:val="-5"/>
        </w:rPr>
        <w:t xml:space="preserve"> </w:t>
      </w:r>
      <w:r w:rsidRPr="00002C50">
        <w:t>Perception</w:t>
      </w:r>
      <w:r w:rsidRPr="00002C50">
        <w:rPr>
          <w:spacing w:val="-3"/>
        </w:rPr>
        <w:t xml:space="preserve"> </w:t>
      </w:r>
      <w:r w:rsidRPr="00002C50">
        <w:t>of</w:t>
      </w:r>
      <w:r w:rsidRPr="00002C50">
        <w:rPr>
          <w:spacing w:val="-2"/>
        </w:rPr>
        <w:t xml:space="preserve"> </w:t>
      </w:r>
      <w:r w:rsidRPr="00002C50">
        <w:t>Female</w:t>
      </w:r>
      <w:r w:rsidRPr="00002C50">
        <w:rPr>
          <w:spacing w:val="-2"/>
        </w:rPr>
        <w:t xml:space="preserve"> </w:t>
      </w:r>
      <w:r w:rsidRPr="00002C50">
        <w:t>Models</w:t>
      </w:r>
      <w:r w:rsidRPr="00002C50">
        <w:rPr>
          <w:spacing w:val="-4"/>
        </w:rPr>
        <w:t xml:space="preserve"> </w:t>
      </w:r>
      <w:r w:rsidRPr="00002C50">
        <w:t>in</w:t>
      </w:r>
      <w:r w:rsidRPr="00002C50">
        <w:rPr>
          <w:spacing w:val="-2"/>
        </w:rPr>
        <w:t xml:space="preserve"> </w:t>
      </w:r>
      <w:r w:rsidRPr="00002C50">
        <w:t>Advertising</w:t>
      </w:r>
      <w:r w:rsidRPr="00002C50">
        <w:rPr>
          <w:spacing w:val="-2"/>
        </w:rPr>
        <w:t xml:space="preserve"> Messages’</w:t>
      </w:r>
    </w:p>
    <w:p w:rsidR="008073E5" w:rsidRPr="00002C50" w:rsidRDefault="008073E5" w:rsidP="00002C50">
      <w:pPr>
        <w:pStyle w:val="BodyText"/>
        <w:jc w:val="both"/>
        <w:rPr>
          <w:b/>
        </w:rPr>
      </w:pPr>
    </w:p>
    <w:p w:rsidR="008073E5" w:rsidRPr="00002C50" w:rsidRDefault="008073E5" w:rsidP="00426AD5">
      <w:pPr>
        <w:pStyle w:val="BodyText"/>
        <w:spacing w:line="480" w:lineRule="auto"/>
        <w:ind w:firstLine="420"/>
        <w:jc w:val="both"/>
      </w:pPr>
      <w:r w:rsidRPr="00002C50">
        <w:t xml:space="preserve">Published literature, discussions indicate that there is a significant increase in the advertisements </w:t>
      </w:r>
      <w:r w:rsidRPr="00002C50">
        <w:lastRenderedPageBreak/>
        <w:t>in recent times. Portrayal of female models in these advertisements in various media</w:t>
      </w:r>
      <w:r w:rsidRPr="00002C50">
        <w:rPr>
          <w:spacing w:val="-4"/>
        </w:rPr>
        <w:t xml:space="preserve"> </w:t>
      </w:r>
      <w:r w:rsidRPr="00002C50">
        <w:t>such</w:t>
      </w:r>
      <w:r w:rsidRPr="00002C50">
        <w:rPr>
          <w:spacing w:val="-4"/>
        </w:rPr>
        <w:t xml:space="preserve"> </w:t>
      </w:r>
      <w:r w:rsidRPr="00002C50">
        <w:t>as</w:t>
      </w:r>
      <w:r w:rsidRPr="00002C50">
        <w:rPr>
          <w:spacing w:val="-3"/>
        </w:rPr>
        <w:t xml:space="preserve"> </w:t>
      </w:r>
      <w:r w:rsidRPr="00002C50">
        <w:t>print,</w:t>
      </w:r>
      <w:r w:rsidRPr="00002C50">
        <w:rPr>
          <w:spacing w:val="-3"/>
        </w:rPr>
        <w:t xml:space="preserve"> </w:t>
      </w:r>
      <w:r w:rsidRPr="00002C50">
        <w:t>television,</w:t>
      </w:r>
      <w:r w:rsidRPr="00002C50">
        <w:rPr>
          <w:spacing w:val="-3"/>
        </w:rPr>
        <w:t xml:space="preserve"> </w:t>
      </w:r>
      <w:r w:rsidRPr="00002C50">
        <w:t>outdoor</w:t>
      </w:r>
      <w:r w:rsidRPr="00002C50">
        <w:rPr>
          <w:spacing w:val="-3"/>
        </w:rPr>
        <w:t xml:space="preserve"> </w:t>
      </w:r>
      <w:r w:rsidRPr="00002C50">
        <w:t>is</w:t>
      </w:r>
      <w:r w:rsidRPr="00002C50">
        <w:rPr>
          <w:spacing w:val="-3"/>
        </w:rPr>
        <w:t xml:space="preserve"> </w:t>
      </w:r>
      <w:r w:rsidRPr="00002C50">
        <w:t>a</w:t>
      </w:r>
      <w:r w:rsidRPr="00002C50">
        <w:rPr>
          <w:spacing w:val="-3"/>
        </w:rPr>
        <w:t xml:space="preserve"> </w:t>
      </w:r>
      <w:r w:rsidRPr="00002C50">
        <w:t>cause</w:t>
      </w:r>
      <w:r w:rsidRPr="00002C50">
        <w:rPr>
          <w:spacing w:val="-3"/>
        </w:rPr>
        <w:t xml:space="preserve"> </w:t>
      </w:r>
      <w:r w:rsidRPr="00002C50">
        <w:t>for</w:t>
      </w:r>
      <w:r w:rsidRPr="00002C50">
        <w:rPr>
          <w:spacing w:val="-4"/>
        </w:rPr>
        <w:t xml:space="preserve"> </w:t>
      </w:r>
      <w:r w:rsidRPr="00002C50">
        <w:t>concern.</w:t>
      </w:r>
      <w:r w:rsidRPr="00002C50">
        <w:rPr>
          <w:spacing w:val="-3"/>
        </w:rPr>
        <w:t xml:space="preserve"> </w:t>
      </w:r>
      <w:r w:rsidRPr="00002C50">
        <w:t>The</w:t>
      </w:r>
      <w:r w:rsidRPr="00002C50">
        <w:rPr>
          <w:spacing w:val="-2"/>
        </w:rPr>
        <w:t xml:space="preserve"> </w:t>
      </w:r>
      <w:r w:rsidRPr="00002C50">
        <w:t>commonly</w:t>
      </w:r>
      <w:r w:rsidRPr="00002C50">
        <w:rPr>
          <w:spacing w:val="-8"/>
        </w:rPr>
        <w:t xml:space="preserve"> </w:t>
      </w:r>
      <w:r w:rsidRPr="00002C50">
        <w:t>made</w:t>
      </w:r>
      <w:r w:rsidRPr="00002C50">
        <w:rPr>
          <w:spacing w:val="-5"/>
        </w:rPr>
        <w:t xml:space="preserve"> </w:t>
      </w:r>
      <w:r w:rsidRPr="00002C50">
        <w:t>observation are that the women are perceived/seen as glamorous objects, they are shown as dependent on</w:t>
      </w:r>
      <w:r w:rsidR="00426AD5">
        <w:t xml:space="preserve"> </w:t>
      </w:r>
      <w:r w:rsidRPr="00002C50">
        <w:t>men, are shown in traditional mundane roles as housewife, teacher, nurse, mother. They are rarely</w:t>
      </w:r>
      <w:r w:rsidRPr="00002C50">
        <w:rPr>
          <w:spacing w:val="-8"/>
        </w:rPr>
        <w:t xml:space="preserve"> </w:t>
      </w:r>
      <w:r w:rsidRPr="00002C50">
        <w:t>shown</w:t>
      </w:r>
      <w:r w:rsidRPr="00002C50">
        <w:rPr>
          <w:spacing w:val="-3"/>
        </w:rPr>
        <w:t xml:space="preserve"> </w:t>
      </w:r>
      <w:r w:rsidRPr="00002C50">
        <w:t>as</w:t>
      </w:r>
      <w:r w:rsidRPr="00002C50">
        <w:rPr>
          <w:spacing w:val="-3"/>
        </w:rPr>
        <w:t xml:space="preserve"> </w:t>
      </w:r>
      <w:r w:rsidRPr="00002C50">
        <w:t>decision</w:t>
      </w:r>
      <w:r w:rsidRPr="00002C50">
        <w:rPr>
          <w:spacing w:val="-2"/>
        </w:rPr>
        <w:t xml:space="preserve"> </w:t>
      </w:r>
      <w:r w:rsidRPr="00002C50">
        <w:t>makers</w:t>
      </w:r>
      <w:r w:rsidRPr="00002C50">
        <w:rPr>
          <w:spacing w:val="-3"/>
        </w:rPr>
        <w:t xml:space="preserve"> </w:t>
      </w:r>
      <w:r w:rsidRPr="00002C50">
        <w:t>or</w:t>
      </w:r>
      <w:r w:rsidRPr="00002C50">
        <w:rPr>
          <w:spacing w:val="-5"/>
        </w:rPr>
        <w:t xml:space="preserve"> </w:t>
      </w:r>
      <w:r w:rsidRPr="00002C50">
        <w:t>in</w:t>
      </w:r>
      <w:r w:rsidRPr="00002C50">
        <w:rPr>
          <w:spacing w:val="-3"/>
        </w:rPr>
        <w:t xml:space="preserve"> </w:t>
      </w:r>
      <w:r w:rsidRPr="00002C50">
        <w:t>power</w:t>
      </w:r>
      <w:r w:rsidRPr="00002C50">
        <w:rPr>
          <w:spacing w:val="-3"/>
        </w:rPr>
        <w:t xml:space="preserve"> </w:t>
      </w:r>
      <w:r w:rsidRPr="00002C50">
        <w:t>as</w:t>
      </w:r>
      <w:r w:rsidRPr="00002C50">
        <w:rPr>
          <w:spacing w:val="-2"/>
        </w:rPr>
        <w:t xml:space="preserve"> </w:t>
      </w:r>
      <w:r w:rsidRPr="00002C50">
        <w:t>accomplished</w:t>
      </w:r>
      <w:r w:rsidRPr="00002C50">
        <w:rPr>
          <w:spacing w:val="-3"/>
        </w:rPr>
        <w:t xml:space="preserve"> </w:t>
      </w:r>
      <w:r w:rsidRPr="00002C50">
        <w:t>women.</w:t>
      </w:r>
      <w:r w:rsidRPr="00002C50">
        <w:rPr>
          <w:spacing w:val="-3"/>
        </w:rPr>
        <w:t xml:space="preserve"> </w:t>
      </w:r>
      <w:r w:rsidRPr="00002C50">
        <w:t>Some</w:t>
      </w:r>
      <w:r w:rsidRPr="00002C50">
        <w:rPr>
          <w:spacing w:val="-4"/>
        </w:rPr>
        <w:t xml:space="preserve"> </w:t>
      </w:r>
      <w:r w:rsidRPr="00002C50">
        <w:t>advertisements</w:t>
      </w:r>
      <w:r w:rsidRPr="00002C50">
        <w:rPr>
          <w:spacing w:val="-3"/>
        </w:rPr>
        <w:t xml:space="preserve"> </w:t>
      </w:r>
      <w:r w:rsidRPr="00002C50">
        <w:t>are felt to be obscene or vulgar and degrade the dignity of women.</w:t>
      </w:r>
    </w:p>
    <w:p w:rsidR="008073E5" w:rsidRPr="00002C50" w:rsidRDefault="008073E5" w:rsidP="00002C50">
      <w:pPr>
        <w:pStyle w:val="BodyText"/>
        <w:spacing w:line="480" w:lineRule="auto"/>
        <w:ind w:firstLine="542"/>
        <w:jc w:val="both"/>
      </w:pPr>
      <w:r w:rsidRPr="00002C50">
        <w:t>In a paper entitled “women in advertising: representation, repercussions and responses” published</w:t>
      </w:r>
      <w:r w:rsidRPr="00002C50">
        <w:rPr>
          <w:spacing w:val="-4"/>
        </w:rPr>
        <w:t xml:space="preserve"> </w:t>
      </w:r>
      <w:r w:rsidRPr="00002C50">
        <w:t>in</w:t>
      </w:r>
      <w:r w:rsidRPr="00002C50">
        <w:rPr>
          <w:spacing w:val="-3"/>
        </w:rPr>
        <w:t xml:space="preserve"> </w:t>
      </w:r>
      <w:r w:rsidRPr="00002C50">
        <w:t>November</w:t>
      </w:r>
      <w:r w:rsidRPr="00002C50">
        <w:rPr>
          <w:spacing w:val="-5"/>
        </w:rPr>
        <w:t xml:space="preserve"> </w:t>
      </w:r>
      <w:r w:rsidRPr="00002C50">
        <w:t>2009,</w:t>
      </w:r>
      <w:r w:rsidRPr="00002C50">
        <w:rPr>
          <w:spacing w:val="-3"/>
        </w:rPr>
        <w:t xml:space="preserve"> </w:t>
      </w:r>
      <w:r w:rsidRPr="00002C50">
        <w:t>the</w:t>
      </w:r>
      <w:r w:rsidRPr="00002C50">
        <w:rPr>
          <w:spacing w:val="-3"/>
        </w:rPr>
        <w:t xml:space="preserve"> </w:t>
      </w:r>
      <w:r w:rsidRPr="00002C50">
        <w:t>authors,</w:t>
      </w:r>
      <w:r w:rsidRPr="00002C50">
        <w:rPr>
          <w:spacing w:val="-3"/>
        </w:rPr>
        <w:t xml:space="preserve"> </w:t>
      </w:r>
      <w:r w:rsidRPr="00002C50">
        <w:t>Maurice</w:t>
      </w:r>
      <w:r w:rsidRPr="00002C50">
        <w:rPr>
          <w:spacing w:val="-4"/>
        </w:rPr>
        <w:t xml:space="preserve"> </w:t>
      </w:r>
      <w:r w:rsidRPr="00002C50">
        <w:t>Patterson,</w:t>
      </w:r>
      <w:r w:rsidRPr="00002C50">
        <w:rPr>
          <w:spacing w:val="-2"/>
        </w:rPr>
        <w:t xml:space="preserve"> </w:t>
      </w:r>
      <w:r w:rsidRPr="00002C50">
        <w:t>Lisa</w:t>
      </w:r>
      <w:r w:rsidRPr="00002C50">
        <w:rPr>
          <w:spacing w:val="-4"/>
        </w:rPr>
        <w:t xml:space="preserve"> </w:t>
      </w:r>
      <w:r w:rsidRPr="00002C50">
        <w:t>O’Malley</w:t>
      </w:r>
      <w:r w:rsidRPr="00002C50">
        <w:rPr>
          <w:spacing w:val="-6"/>
        </w:rPr>
        <w:t xml:space="preserve"> </w:t>
      </w:r>
      <w:r w:rsidRPr="00002C50">
        <w:t>and</w:t>
      </w:r>
      <w:r w:rsidRPr="00002C50">
        <w:rPr>
          <w:spacing w:val="-3"/>
        </w:rPr>
        <w:t xml:space="preserve"> </w:t>
      </w:r>
      <w:r w:rsidRPr="00002C50">
        <w:t>Vicky</w:t>
      </w:r>
      <w:r w:rsidRPr="00002C50">
        <w:rPr>
          <w:spacing w:val="-8"/>
        </w:rPr>
        <w:t xml:space="preserve"> </w:t>
      </w:r>
      <w:r w:rsidRPr="00002C50">
        <w:t>Story,</w:t>
      </w:r>
    </w:p>
    <w:p w:rsidR="008073E5" w:rsidRPr="00002C50" w:rsidRDefault="008073E5" w:rsidP="00002C50">
      <w:pPr>
        <w:pStyle w:val="BodyText"/>
        <w:spacing w:line="480" w:lineRule="auto"/>
        <w:jc w:val="both"/>
      </w:pPr>
      <w:r w:rsidRPr="00002C50">
        <w:t>have said that the representation of women in advertising has been the subject of discussion and debate over four decades with advertisers standing accused of utilizing inappropriate and degrading stereotypes. According to API (institute of advertising practitioners in Ireland) it makes</w:t>
      </w:r>
      <w:r w:rsidRPr="00002C50">
        <w:rPr>
          <w:spacing w:val="-4"/>
        </w:rPr>
        <w:t xml:space="preserve"> </w:t>
      </w:r>
      <w:r w:rsidRPr="00002C50">
        <w:t>no</w:t>
      </w:r>
      <w:r w:rsidRPr="00002C50">
        <w:rPr>
          <w:spacing w:val="-4"/>
        </w:rPr>
        <w:t xml:space="preserve"> </w:t>
      </w:r>
      <w:r w:rsidRPr="00002C50">
        <w:t>commercial</w:t>
      </w:r>
      <w:r w:rsidRPr="00002C50">
        <w:rPr>
          <w:spacing w:val="-4"/>
        </w:rPr>
        <w:t xml:space="preserve"> </w:t>
      </w:r>
      <w:r w:rsidRPr="00002C50">
        <w:t>sense</w:t>
      </w:r>
      <w:r w:rsidRPr="00002C50">
        <w:rPr>
          <w:spacing w:val="-4"/>
        </w:rPr>
        <w:t xml:space="preserve"> </w:t>
      </w:r>
      <w:r w:rsidRPr="00002C50">
        <w:t>for</w:t>
      </w:r>
      <w:r w:rsidRPr="00002C50">
        <w:rPr>
          <w:spacing w:val="-4"/>
        </w:rPr>
        <w:t xml:space="preserve"> </w:t>
      </w:r>
      <w:r w:rsidRPr="00002C50">
        <w:t>advertisers</w:t>
      </w:r>
      <w:r w:rsidRPr="00002C50">
        <w:rPr>
          <w:spacing w:val="-4"/>
        </w:rPr>
        <w:t xml:space="preserve"> </w:t>
      </w:r>
      <w:r w:rsidRPr="00002C50">
        <w:t>to</w:t>
      </w:r>
      <w:r w:rsidRPr="00002C50">
        <w:rPr>
          <w:spacing w:val="-4"/>
        </w:rPr>
        <w:t xml:space="preserve"> </w:t>
      </w:r>
      <w:r w:rsidRPr="00002C50">
        <w:t>promote</w:t>
      </w:r>
      <w:r w:rsidRPr="00002C50">
        <w:rPr>
          <w:spacing w:val="-4"/>
        </w:rPr>
        <w:t xml:space="preserve"> </w:t>
      </w:r>
      <w:r w:rsidRPr="00002C50">
        <w:t>negative</w:t>
      </w:r>
      <w:r w:rsidRPr="00002C50">
        <w:rPr>
          <w:spacing w:val="-4"/>
        </w:rPr>
        <w:t xml:space="preserve"> </w:t>
      </w:r>
      <w:r w:rsidRPr="00002C50">
        <w:t>images</w:t>
      </w:r>
      <w:r w:rsidRPr="00002C50">
        <w:rPr>
          <w:spacing w:val="-4"/>
        </w:rPr>
        <w:t xml:space="preserve"> </w:t>
      </w:r>
      <w:r w:rsidRPr="00002C50">
        <w:t>of</w:t>
      </w:r>
      <w:r w:rsidRPr="00002C50">
        <w:rPr>
          <w:spacing w:val="-3"/>
        </w:rPr>
        <w:t xml:space="preserve"> </w:t>
      </w:r>
      <w:r w:rsidRPr="00002C50">
        <w:t>female</w:t>
      </w:r>
      <w:r w:rsidRPr="00002C50">
        <w:rPr>
          <w:spacing w:val="-4"/>
        </w:rPr>
        <w:t xml:space="preserve"> </w:t>
      </w:r>
      <w:r w:rsidRPr="00002C50">
        <w:t>model/women.</w:t>
      </w:r>
    </w:p>
    <w:p w:rsidR="008073E5" w:rsidRPr="00002C50" w:rsidRDefault="008073E5" w:rsidP="00002C50">
      <w:pPr>
        <w:pStyle w:val="BodyText"/>
        <w:spacing w:line="480" w:lineRule="auto"/>
        <w:ind w:firstLine="1022"/>
        <w:jc w:val="both"/>
      </w:pPr>
      <w:r w:rsidRPr="00002C50">
        <w:t>In</w:t>
      </w:r>
      <w:r w:rsidRPr="00002C50">
        <w:rPr>
          <w:spacing w:val="-2"/>
        </w:rPr>
        <w:t xml:space="preserve"> </w:t>
      </w:r>
      <w:r w:rsidRPr="00002C50">
        <w:t>a</w:t>
      </w:r>
      <w:r w:rsidRPr="00002C50">
        <w:rPr>
          <w:spacing w:val="-4"/>
        </w:rPr>
        <w:t xml:space="preserve"> </w:t>
      </w:r>
      <w:r w:rsidRPr="00002C50">
        <w:t>recent</w:t>
      </w:r>
      <w:r w:rsidRPr="00002C50">
        <w:rPr>
          <w:spacing w:val="-3"/>
        </w:rPr>
        <w:t xml:space="preserve"> </w:t>
      </w:r>
      <w:r w:rsidRPr="00002C50">
        <w:t>study</w:t>
      </w:r>
      <w:r w:rsidRPr="00002C50">
        <w:rPr>
          <w:spacing w:val="-8"/>
        </w:rPr>
        <w:t xml:space="preserve"> </w:t>
      </w:r>
      <w:r w:rsidRPr="00002C50">
        <w:t>to</w:t>
      </w:r>
      <w:r w:rsidRPr="00002C50">
        <w:rPr>
          <w:spacing w:val="-3"/>
        </w:rPr>
        <w:t xml:space="preserve"> </w:t>
      </w:r>
      <w:r w:rsidRPr="00002C50">
        <w:t>measure</w:t>
      </w:r>
      <w:r w:rsidRPr="00002C50">
        <w:rPr>
          <w:spacing w:val="-5"/>
        </w:rPr>
        <w:t xml:space="preserve"> </w:t>
      </w:r>
      <w:r w:rsidRPr="00002C50">
        <w:t>the</w:t>
      </w:r>
      <w:r w:rsidRPr="00002C50">
        <w:rPr>
          <w:spacing w:val="-2"/>
        </w:rPr>
        <w:t xml:space="preserve"> </w:t>
      </w:r>
      <w:r w:rsidRPr="00002C50">
        <w:t>attitudes</w:t>
      </w:r>
      <w:r w:rsidRPr="00002C50">
        <w:rPr>
          <w:spacing w:val="-3"/>
        </w:rPr>
        <w:t xml:space="preserve"> </w:t>
      </w:r>
      <w:r w:rsidRPr="00002C50">
        <w:t>of young</w:t>
      </w:r>
      <w:r w:rsidRPr="00002C50">
        <w:rPr>
          <w:spacing w:val="-3"/>
        </w:rPr>
        <w:t xml:space="preserve"> </w:t>
      </w:r>
      <w:r w:rsidRPr="00002C50">
        <w:t>women</w:t>
      </w:r>
      <w:r w:rsidRPr="00002C50">
        <w:rPr>
          <w:spacing w:val="-3"/>
        </w:rPr>
        <w:t xml:space="preserve"> </w:t>
      </w:r>
      <w:r w:rsidRPr="00002C50">
        <w:t>to</w:t>
      </w:r>
      <w:r w:rsidRPr="00002C50">
        <w:rPr>
          <w:spacing w:val="-3"/>
        </w:rPr>
        <w:t xml:space="preserve"> </w:t>
      </w:r>
      <w:r w:rsidRPr="00002C50">
        <w:t>sexually</w:t>
      </w:r>
      <w:r w:rsidRPr="00002C50">
        <w:rPr>
          <w:spacing w:val="-8"/>
        </w:rPr>
        <w:t xml:space="preserve"> </w:t>
      </w:r>
      <w:r w:rsidRPr="00002C50">
        <w:t>objectified advertising, comparison was made with similar surveys carried out in 1991 and 2000.</w:t>
      </w:r>
    </w:p>
    <w:p w:rsidR="008073E5" w:rsidRPr="00002C50" w:rsidRDefault="008073E5" w:rsidP="00002C50">
      <w:pPr>
        <w:pStyle w:val="BodyText"/>
        <w:spacing w:line="480" w:lineRule="auto"/>
        <w:jc w:val="both"/>
      </w:pPr>
      <w:r w:rsidRPr="00002C50">
        <w:t>Respondents agreed that females were portrayed as sex objects in advertisements, but were less offended</w:t>
      </w:r>
      <w:r w:rsidRPr="00002C50">
        <w:rPr>
          <w:spacing w:val="-1"/>
        </w:rPr>
        <w:t xml:space="preserve"> </w:t>
      </w:r>
      <w:r w:rsidRPr="00002C50">
        <w:t>by</w:t>
      </w:r>
      <w:r w:rsidRPr="00002C50">
        <w:rPr>
          <w:spacing w:val="-6"/>
        </w:rPr>
        <w:t xml:space="preserve"> </w:t>
      </w:r>
      <w:r w:rsidRPr="00002C50">
        <w:t>these</w:t>
      </w:r>
      <w:r w:rsidRPr="00002C50">
        <w:rPr>
          <w:spacing w:val="-2"/>
        </w:rPr>
        <w:t xml:space="preserve"> </w:t>
      </w:r>
      <w:r w:rsidRPr="00002C50">
        <w:t>showcase</w:t>
      </w:r>
      <w:r w:rsidRPr="00002C50">
        <w:rPr>
          <w:spacing w:val="-2"/>
        </w:rPr>
        <w:t xml:space="preserve"> </w:t>
      </w:r>
      <w:r w:rsidRPr="00002C50">
        <w:t>than</w:t>
      </w:r>
      <w:r w:rsidRPr="00002C50">
        <w:rPr>
          <w:spacing w:val="-1"/>
        </w:rPr>
        <w:t xml:space="preserve"> </w:t>
      </w:r>
      <w:r w:rsidRPr="00002C50">
        <w:t>female</w:t>
      </w:r>
      <w:r w:rsidRPr="00002C50">
        <w:rPr>
          <w:spacing w:val="-2"/>
        </w:rPr>
        <w:t xml:space="preserve"> </w:t>
      </w:r>
      <w:r w:rsidRPr="00002C50">
        <w:t>respondents</w:t>
      </w:r>
      <w:r w:rsidRPr="00002C50">
        <w:rPr>
          <w:spacing w:val="-1"/>
        </w:rPr>
        <w:t xml:space="preserve"> </w:t>
      </w:r>
      <w:r w:rsidRPr="00002C50">
        <w:t>in</w:t>
      </w:r>
      <w:r w:rsidRPr="00002C50">
        <w:rPr>
          <w:spacing w:val="-1"/>
        </w:rPr>
        <w:t xml:space="preserve"> </w:t>
      </w:r>
      <w:r w:rsidRPr="00002C50">
        <w:t>1991.</w:t>
      </w:r>
      <w:r w:rsidRPr="00002C50">
        <w:rPr>
          <w:spacing w:val="-1"/>
        </w:rPr>
        <w:t xml:space="preserve"> </w:t>
      </w:r>
      <w:r w:rsidRPr="00002C50">
        <w:t>The</w:t>
      </w:r>
      <w:r w:rsidRPr="00002C50">
        <w:rPr>
          <w:spacing w:val="-3"/>
        </w:rPr>
        <w:t xml:space="preserve"> </w:t>
      </w:r>
      <w:r w:rsidRPr="00002C50">
        <w:t>same</w:t>
      </w:r>
      <w:r w:rsidRPr="00002C50">
        <w:rPr>
          <w:spacing w:val="-3"/>
        </w:rPr>
        <w:t xml:space="preserve"> </w:t>
      </w:r>
      <w:r w:rsidRPr="00002C50">
        <w:t>study</w:t>
      </w:r>
      <w:r w:rsidRPr="00002C50">
        <w:rPr>
          <w:spacing w:val="-6"/>
        </w:rPr>
        <w:t xml:space="preserve"> </w:t>
      </w:r>
      <w:r w:rsidRPr="00002C50">
        <w:t>further</w:t>
      </w:r>
      <w:r w:rsidRPr="00002C50">
        <w:rPr>
          <w:spacing w:val="-1"/>
        </w:rPr>
        <w:t xml:space="preserve"> </w:t>
      </w:r>
      <w:r w:rsidRPr="00002C50">
        <w:t>states</w:t>
      </w:r>
      <w:r w:rsidRPr="00002C50">
        <w:rPr>
          <w:spacing w:val="-1"/>
        </w:rPr>
        <w:t xml:space="preserve"> </w:t>
      </w:r>
      <w:r w:rsidRPr="00002C50">
        <w:t>that in advertisement sex has become more explicit, more over showcase of women as sex objects. (Henthrone and Latour 1995, Mayne 2000).</w:t>
      </w:r>
      <w:r w:rsidRPr="00002C50">
        <w:rPr>
          <w:spacing w:val="40"/>
        </w:rPr>
        <w:t xml:space="preserve"> </w:t>
      </w:r>
      <w:r w:rsidRPr="00002C50">
        <w:t>Results of the study in 1991 showed that women were still critical of the way in which they were portrayed in advertising. Women still thought that advertisements treated them as sex objects, showed them as fundamentally dependent on men</w:t>
      </w:r>
      <w:r w:rsidRPr="00002C50">
        <w:rPr>
          <w:spacing w:val="-2"/>
        </w:rPr>
        <w:t xml:space="preserve"> </w:t>
      </w:r>
      <w:r w:rsidRPr="00002C50">
        <w:t>and</w:t>
      </w:r>
      <w:r w:rsidRPr="00002C50">
        <w:rPr>
          <w:spacing w:val="-2"/>
        </w:rPr>
        <w:t xml:space="preserve"> </w:t>
      </w:r>
      <w:r w:rsidRPr="00002C50">
        <w:t>found</w:t>
      </w:r>
      <w:r w:rsidRPr="00002C50">
        <w:rPr>
          <w:spacing w:val="-2"/>
        </w:rPr>
        <w:t xml:space="preserve"> </w:t>
      </w:r>
      <w:r w:rsidRPr="00002C50">
        <w:t>the</w:t>
      </w:r>
      <w:r w:rsidRPr="00002C50">
        <w:rPr>
          <w:spacing w:val="-2"/>
        </w:rPr>
        <w:t xml:space="preserve"> </w:t>
      </w:r>
      <w:r w:rsidRPr="00002C50">
        <w:t>portrayal</w:t>
      </w:r>
      <w:r w:rsidRPr="00002C50">
        <w:rPr>
          <w:spacing w:val="-2"/>
        </w:rPr>
        <w:t xml:space="preserve"> </w:t>
      </w:r>
      <w:r w:rsidRPr="00002C50">
        <w:t>of</w:t>
      </w:r>
      <w:r w:rsidRPr="00002C50">
        <w:rPr>
          <w:spacing w:val="-1"/>
        </w:rPr>
        <w:t xml:space="preserve"> </w:t>
      </w:r>
      <w:r w:rsidRPr="00002C50">
        <w:t>women/female</w:t>
      </w:r>
      <w:r w:rsidRPr="00002C50">
        <w:rPr>
          <w:spacing w:val="-2"/>
        </w:rPr>
        <w:t xml:space="preserve"> </w:t>
      </w:r>
      <w:r w:rsidRPr="00002C50">
        <w:t>models</w:t>
      </w:r>
      <w:r w:rsidRPr="00002C50">
        <w:rPr>
          <w:spacing w:val="-2"/>
        </w:rPr>
        <w:t xml:space="preserve"> </w:t>
      </w:r>
      <w:r w:rsidRPr="00002C50">
        <w:t>as</w:t>
      </w:r>
      <w:r w:rsidRPr="00002C50">
        <w:rPr>
          <w:spacing w:val="-2"/>
        </w:rPr>
        <w:t xml:space="preserve"> </w:t>
      </w:r>
      <w:r w:rsidRPr="00002C50">
        <w:t>offensive.</w:t>
      </w:r>
      <w:r w:rsidRPr="00002C50">
        <w:rPr>
          <w:spacing w:val="-2"/>
        </w:rPr>
        <w:t xml:space="preserve"> </w:t>
      </w:r>
      <w:r w:rsidRPr="00002C50">
        <w:t>According</w:t>
      </w:r>
      <w:r w:rsidRPr="00002C50">
        <w:rPr>
          <w:spacing w:val="-2"/>
        </w:rPr>
        <w:t xml:space="preserve"> </w:t>
      </w:r>
      <w:r w:rsidRPr="00002C50">
        <w:t>to</w:t>
      </w:r>
      <w:r w:rsidRPr="00002C50">
        <w:rPr>
          <w:spacing w:val="-2"/>
        </w:rPr>
        <w:t xml:space="preserve"> </w:t>
      </w:r>
      <w:r w:rsidRPr="00002C50">
        <w:t>this</w:t>
      </w:r>
      <w:r w:rsidRPr="00002C50">
        <w:rPr>
          <w:spacing w:val="-2"/>
        </w:rPr>
        <w:t xml:space="preserve"> </w:t>
      </w:r>
      <w:r w:rsidRPr="00002C50">
        <w:t>sample</w:t>
      </w:r>
      <w:r w:rsidRPr="00002C50">
        <w:rPr>
          <w:spacing w:val="-2"/>
        </w:rPr>
        <w:t xml:space="preserve"> </w:t>
      </w:r>
      <w:r w:rsidRPr="00002C50">
        <w:t>of women,</w:t>
      </w:r>
      <w:r w:rsidRPr="00002C50">
        <w:rPr>
          <w:spacing w:val="-3"/>
        </w:rPr>
        <w:t xml:space="preserve"> </w:t>
      </w:r>
      <w:r w:rsidRPr="00002C50">
        <w:t>an</w:t>
      </w:r>
      <w:r w:rsidRPr="00002C50">
        <w:rPr>
          <w:spacing w:val="-3"/>
        </w:rPr>
        <w:t xml:space="preserve"> </w:t>
      </w:r>
      <w:r w:rsidRPr="00002C50">
        <w:t>offensive</w:t>
      </w:r>
      <w:r w:rsidRPr="00002C50">
        <w:rPr>
          <w:spacing w:val="-3"/>
        </w:rPr>
        <w:t xml:space="preserve"> </w:t>
      </w:r>
      <w:r w:rsidRPr="00002C50">
        <w:t>advertising</w:t>
      </w:r>
      <w:r w:rsidRPr="00002C50">
        <w:rPr>
          <w:spacing w:val="-3"/>
        </w:rPr>
        <w:t xml:space="preserve"> </w:t>
      </w:r>
      <w:r w:rsidRPr="00002C50">
        <w:t>campaign</w:t>
      </w:r>
      <w:r w:rsidRPr="00002C50">
        <w:rPr>
          <w:spacing w:val="-3"/>
        </w:rPr>
        <w:t xml:space="preserve"> </w:t>
      </w:r>
      <w:r w:rsidRPr="00002C50">
        <w:t>would</w:t>
      </w:r>
      <w:r w:rsidRPr="00002C50">
        <w:rPr>
          <w:spacing w:val="-2"/>
        </w:rPr>
        <w:t xml:space="preserve"> </w:t>
      </w:r>
      <w:r w:rsidRPr="00002C50">
        <w:t>have</w:t>
      </w:r>
      <w:r w:rsidRPr="00002C50">
        <w:rPr>
          <w:spacing w:val="-4"/>
        </w:rPr>
        <w:t xml:space="preserve"> </w:t>
      </w:r>
      <w:r w:rsidRPr="00002C50">
        <w:t>a</w:t>
      </w:r>
      <w:r w:rsidRPr="00002C50">
        <w:rPr>
          <w:spacing w:val="-4"/>
        </w:rPr>
        <w:t xml:space="preserve"> </w:t>
      </w:r>
      <w:r w:rsidRPr="00002C50">
        <w:t>negative</w:t>
      </w:r>
      <w:r w:rsidRPr="00002C50">
        <w:rPr>
          <w:spacing w:val="-4"/>
        </w:rPr>
        <w:t xml:space="preserve"> </w:t>
      </w:r>
      <w:r w:rsidRPr="00002C50">
        <w:t>effect</w:t>
      </w:r>
      <w:r w:rsidRPr="00002C50">
        <w:rPr>
          <w:spacing w:val="-3"/>
        </w:rPr>
        <w:t xml:space="preserve"> </w:t>
      </w:r>
      <w:r w:rsidRPr="00002C50">
        <w:t>on</w:t>
      </w:r>
      <w:r w:rsidRPr="00002C50">
        <w:rPr>
          <w:spacing w:val="-3"/>
        </w:rPr>
        <w:t xml:space="preserve"> </w:t>
      </w:r>
      <w:r w:rsidRPr="00002C50">
        <w:t>company</w:t>
      </w:r>
      <w:r w:rsidRPr="00002C50">
        <w:rPr>
          <w:spacing w:val="-8"/>
        </w:rPr>
        <w:t xml:space="preserve"> </w:t>
      </w:r>
      <w:r w:rsidRPr="00002C50">
        <w:t>image</w:t>
      </w:r>
      <w:r w:rsidRPr="00002C50">
        <w:rPr>
          <w:spacing w:val="-4"/>
        </w:rPr>
        <w:t xml:space="preserve"> </w:t>
      </w:r>
      <w:r w:rsidRPr="00002C50">
        <w:t>and purchase intention. (Ford, Latour, and Lundstom 1991).</w:t>
      </w:r>
    </w:p>
    <w:p w:rsidR="008073E5" w:rsidRPr="00002C50" w:rsidRDefault="008073E5" w:rsidP="00426AD5">
      <w:pPr>
        <w:pStyle w:val="BodyText"/>
        <w:spacing w:line="480" w:lineRule="auto"/>
        <w:ind w:firstLine="602"/>
        <w:jc w:val="both"/>
      </w:pPr>
      <w:r w:rsidRPr="00002C50">
        <w:t xml:space="preserve">In yet another article titled “image of women in advertising: dynamics and consumers </w:t>
      </w:r>
      <w:r w:rsidRPr="00002C50">
        <w:lastRenderedPageBreak/>
        <w:t>perceptions,</w:t>
      </w:r>
      <w:r w:rsidRPr="00002C50">
        <w:rPr>
          <w:spacing w:val="-3"/>
        </w:rPr>
        <w:t xml:space="preserve"> </w:t>
      </w:r>
      <w:r w:rsidRPr="00002C50">
        <w:t>the</w:t>
      </w:r>
      <w:r w:rsidRPr="00002C50">
        <w:rPr>
          <w:spacing w:val="-2"/>
        </w:rPr>
        <w:t xml:space="preserve"> </w:t>
      </w:r>
      <w:r w:rsidRPr="00002C50">
        <w:t>author</w:t>
      </w:r>
      <w:r w:rsidRPr="00002C50">
        <w:rPr>
          <w:spacing w:val="-3"/>
        </w:rPr>
        <w:t xml:space="preserve"> </w:t>
      </w:r>
      <w:r w:rsidRPr="00002C50">
        <w:t>Pruvli</w:t>
      </w:r>
      <w:r w:rsidRPr="00002C50">
        <w:rPr>
          <w:spacing w:val="-3"/>
        </w:rPr>
        <w:t xml:space="preserve"> </w:t>
      </w:r>
      <w:r w:rsidRPr="00002C50">
        <w:t>say</w:t>
      </w:r>
      <w:r w:rsidRPr="00002C50">
        <w:rPr>
          <w:spacing w:val="-8"/>
        </w:rPr>
        <w:t xml:space="preserve"> </w:t>
      </w:r>
      <w:r w:rsidRPr="00002C50">
        <w:t>that,</w:t>
      </w:r>
      <w:r w:rsidRPr="00002C50">
        <w:rPr>
          <w:spacing w:val="-3"/>
        </w:rPr>
        <w:t xml:space="preserve"> </w:t>
      </w:r>
      <w:r w:rsidRPr="00002C50">
        <w:t>the</w:t>
      </w:r>
      <w:r w:rsidRPr="00002C50">
        <w:rPr>
          <w:spacing w:val="-3"/>
        </w:rPr>
        <w:t xml:space="preserve"> </w:t>
      </w:r>
      <w:r w:rsidRPr="00002C50">
        <w:t>history</w:t>
      </w:r>
      <w:r w:rsidRPr="00002C50">
        <w:rPr>
          <w:spacing w:val="-6"/>
        </w:rPr>
        <w:t xml:space="preserve"> </w:t>
      </w:r>
      <w:r w:rsidRPr="00002C50">
        <w:t>of</w:t>
      </w:r>
      <w:r w:rsidRPr="00002C50">
        <w:rPr>
          <w:spacing w:val="-4"/>
        </w:rPr>
        <w:t xml:space="preserve"> </w:t>
      </w:r>
      <w:r w:rsidRPr="00002C50">
        <w:t>images</w:t>
      </w:r>
      <w:r w:rsidRPr="00002C50">
        <w:rPr>
          <w:spacing w:val="-3"/>
        </w:rPr>
        <w:t xml:space="preserve"> </w:t>
      </w:r>
      <w:r w:rsidRPr="00002C50">
        <w:t>of</w:t>
      </w:r>
      <w:r w:rsidRPr="00002C50">
        <w:rPr>
          <w:spacing w:val="-3"/>
        </w:rPr>
        <w:t xml:space="preserve"> </w:t>
      </w:r>
      <w:r w:rsidRPr="00002C50">
        <w:t>women</w:t>
      </w:r>
      <w:r w:rsidRPr="00002C50">
        <w:rPr>
          <w:spacing w:val="-3"/>
        </w:rPr>
        <w:t xml:space="preserve"> </w:t>
      </w:r>
      <w:r w:rsidRPr="00002C50">
        <w:t>in</w:t>
      </w:r>
      <w:r w:rsidRPr="00002C50">
        <w:rPr>
          <w:spacing w:val="-3"/>
        </w:rPr>
        <w:t xml:space="preserve"> </w:t>
      </w:r>
      <w:r w:rsidRPr="00002C50">
        <w:t>advertising</w:t>
      </w:r>
      <w:r w:rsidRPr="00002C50">
        <w:rPr>
          <w:spacing w:val="-3"/>
        </w:rPr>
        <w:t xml:space="preserve"> </w:t>
      </w:r>
      <w:r w:rsidRPr="00002C50">
        <w:t>goes</w:t>
      </w:r>
      <w:r w:rsidRPr="00002C50">
        <w:rPr>
          <w:spacing w:val="-3"/>
        </w:rPr>
        <w:t xml:space="preserve"> </w:t>
      </w:r>
      <w:r w:rsidRPr="00002C50">
        <w:t>back</w:t>
      </w:r>
      <w:r w:rsidR="00426AD5">
        <w:t xml:space="preserve"> </w:t>
      </w:r>
      <w:r w:rsidRPr="00002C50">
        <w:t>to the 19</w:t>
      </w:r>
      <w:r w:rsidRPr="00002C50">
        <w:rPr>
          <w:vertAlign w:val="superscript"/>
        </w:rPr>
        <w:t>th</w:t>
      </w:r>
      <w:r w:rsidRPr="00002C50">
        <w:t xml:space="preserve"> and beginning of 20</w:t>
      </w:r>
      <w:r w:rsidRPr="00002C50">
        <w:rPr>
          <w:vertAlign w:val="superscript"/>
        </w:rPr>
        <w:t>th</w:t>
      </w:r>
      <w:r w:rsidRPr="00002C50">
        <w:t xml:space="preserve"> century. Products advertised with the images of women were like cosmetics (talcum powder and soap) or sweets and drinks (tea, coffee, chocolate). The perfect</w:t>
      </w:r>
      <w:r w:rsidRPr="00002C50">
        <w:rPr>
          <w:spacing w:val="-1"/>
        </w:rPr>
        <w:t xml:space="preserve"> </w:t>
      </w:r>
      <w:r w:rsidRPr="00002C50">
        <w:t>house</w:t>
      </w:r>
      <w:r w:rsidRPr="00002C50">
        <w:rPr>
          <w:spacing w:val="-2"/>
        </w:rPr>
        <w:t xml:space="preserve"> </w:t>
      </w:r>
      <w:r w:rsidRPr="00002C50">
        <w:t>wife</w:t>
      </w:r>
      <w:r w:rsidRPr="00002C50">
        <w:rPr>
          <w:spacing w:val="-2"/>
        </w:rPr>
        <w:t xml:space="preserve"> </w:t>
      </w:r>
      <w:r w:rsidRPr="00002C50">
        <w:t>was</w:t>
      </w:r>
      <w:r w:rsidRPr="00002C50">
        <w:rPr>
          <w:spacing w:val="-1"/>
        </w:rPr>
        <w:t xml:space="preserve"> </w:t>
      </w:r>
      <w:r w:rsidRPr="00002C50">
        <w:t>one</w:t>
      </w:r>
      <w:r w:rsidRPr="00002C50">
        <w:rPr>
          <w:spacing w:val="-2"/>
        </w:rPr>
        <w:t xml:space="preserve"> </w:t>
      </w:r>
      <w:r w:rsidRPr="00002C50">
        <w:t>of</w:t>
      </w:r>
      <w:r w:rsidRPr="00002C50">
        <w:rPr>
          <w:spacing w:val="-1"/>
        </w:rPr>
        <w:t xml:space="preserve"> </w:t>
      </w:r>
      <w:r w:rsidRPr="00002C50">
        <w:t>the</w:t>
      </w:r>
      <w:r w:rsidRPr="00002C50">
        <w:rPr>
          <w:spacing w:val="-3"/>
        </w:rPr>
        <w:t xml:space="preserve"> </w:t>
      </w:r>
      <w:r w:rsidRPr="00002C50">
        <w:t>key</w:t>
      </w:r>
      <w:r w:rsidRPr="00002C50">
        <w:rPr>
          <w:spacing w:val="-4"/>
        </w:rPr>
        <w:t xml:space="preserve"> </w:t>
      </w:r>
      <w:r w:rsidRPr="00002C50">
        <w:t>figures</w:t>
      </w:r>
      <w:r w:rsidRPr="00002C50">
        <w:rPr>
          <w:spacing w:val="-1"/>
        </w:rPr>
        <w:t xml:space="preserve"> </w:t>
      </w:r>
      <w:r w:rsidRPr="00002C50">
        <w:t>in</w:t>
      </w:r>
      <w:r w:rsidRPr="00002C50">
        <w:rPr>
          <w:spacing w:val="-1"/>
        </w:rPr>
        <w:t xml:space="preserve"> </w:t>
      </w:r>
      <w:r w:rsidRPr="00002C50">
        <w:t>advertising</w:t>
      </w:r>
      <w:r w:rsidRPr="00002C50">
        <w:rPr>
          <w:spacing w:val="-1"/>
        </w:rPr>
        <w:t xml:space="preserve"> </w:t>
      </w:r>
      <w:r w:rsidRPr="00002C50">
        <w:t>though</w:t>
      </w:r>
      <w:r w:rsidRPr="00002C50">
        <w:rPr>
          <w:spacing w:val="-1"/>
        </w:rPr>
        <w:t xml:space="preserve"> </w:t>
      </w:r>
      <w:r w:rsidRPr="00002C50">
        <w:t>the</w:t>
      </w:r>
      <w:r w:rsidRPr="00002C50">
        <w:rPr>
          <w:spacing w:val="-2"/>
        </w:rPr>
        <w:t xml:space="preserve"> </w:t>
      </w:r>
      <w:r w:rsidRPr="00002C50">
        <w:t>goods</w:t>
      </w:r>
      <w:r w:rsidRPr="00002C50">
        <w:rPr>
          <w:spacing w:val="-1"/>
        </w:rPr>
        <w:t xml:space="preserve"> </w:t>
      </w:r>
      <w:r w:rsidRPr="00002C50">
        <w:t>promoted</w:t>
      </w:r>
      <w:r w:rsidRPr="00002C50">
        <w:rPr>
          <w:spacing w:val="-1"/>
        </w:rPr>
        <w:t xml:space="preserve"> </w:t>
      </w:r>
      <w:r w:rsidRPr="00002C50">
        <w:t>may</w:t>
      </w:r>
      <w:r w:rsidRPr="00002C50">
        <w:rPr>
          <w:spacing w:val="-6"/>
        </w:rPr>
        <w:t xml:space="preserve"> </w:t>
      </w:r>
      <w:r w:rsidRPr="00002C50">
        <w:t>not necessarily</w:t>
      </w:r>
      <w:r w:rsidRPr="00002C50">
        <w:rPr>
          <w:spacing w:val="-7"/>
        </w:rPr>
        <w:t xml:space="preserve"> </w:t>
      </w:r>
      <w:r w:rsidRPr="00002C50">
        <w:t>be</w:t>
      </w:r>
      <w:r w:rsidRPr="00002C50">
        <w:rPr>
          <w:spacing w:val="-3"/>
        </w:rPr>
        <w:t xml:space="preserve"> </w:t>
      </w:r>
      <w:r w:rsidRPr="00002C50">
        <w:t>household</w:t>
      </w:r>
      <w:r w:rsidRPr="00002C50">
        <w:rPr>
          <w:spacing w:val="-1"/>
        </w:rPr>
        <w:t xml:space="preserve"> </w:t>
      </w:r>
      <w:r w:rsidRPr="00002C50">
        <w:t>goods.</w:t>
      </w:r>
      <w:r w:rsidRPr="00002C50">
        <w:rPr>
          <w:spacing w:val="-3"/>
        </w:rPr>
        <w:t xml:space="preserve"> </w:t>
      </w:r>
      <w:r w:rsidRPr="00002C50">
        <w:t>The</w:t>
      </w:r>
      <w:r w:rsidRPr="00002C50">
        <w:rPr>
          <w:spacing w:val="-3"/>
        </w:rPr>
        <w:t xml:space="preserve"> </w:t>
      </w:r>
      <w:r w:rsidRPr="00002C50">
        <w:t>image</w:t>
      </w:r>
      <w:r w:rsidRPr="00002C50">
        <w:rPr>
          <w:spacing w:val="-2"/>
        </w:rPr>
        <w:t xml:space="preserve"> </w:t>
      </w:r>
      <w:r w:rsidRPr="00002C50">
        <w:t>of</w:t>
      </w:r>
      <w:r w:rsidRPr="00002C50">
        <w:rPr>
          <w:spacing w:val="-3"/>
        </w:rPr>
        <w:t xml:space="preserve"> </w:t>
      </w:r>
      <w:r w:rsidRPr="00002C50">
        <w:t>women</w:t>
      </w:r>
      <w:r w:rsidRPr="00002C50">
        <w:rPr>
          <w:spacing w:val="-3"/>
        </w:rPr>
        <w:t xml:space="preserve"> </w:t>
      </w:r>
      <w:r w:rsidRPr="00002C50">
        <w:t>as</w:t>
      </w:r>
      <w:r w:rsidRPr="00002C50">
        <w:rPr>
          <w:spacing w:val="-3"/>
        </w:rPr>
        <w:t xml:space="preserve"> </w:t>
      </w:r>
      <w:r w:rsidRPr="00002C50">
        <w:t>a</w:t>
      </w:r>
      <w:r w:rsidRPr="00002C50">
        <w:rPr>
          <w:spacing w:val="-3"/>
        </w:rPr>
        <w:t xml:space="preserve"> </w:t>
      </w:r>
      <w:r w:rsidRPr="00002C50">
        <w:t>sexual</w:t>
      </w:r>
      <w:r w:rsidRPr="00002C50">
        <w:rPr>
          <w:spacing w:val="-3"/>
        </w:rPr>
        <w:t xml:space="preserve"> </w:t>
      </w:r>
      <w:r w:rsidRPr="00002C50">
        <w:t>figure</w:t>
      </w:r>
      <w:r w:rsidRPr="00002C50">
        <w:rPr>
          <w:spacing w:val="-4"/>
        </w:rPr>
        <w:t xml:space="preserve"> </w:t>
      </w:r>
      <w:r w:rsidRPr="00002C50">
        <w:t>is</w:t>
      </w:r>
      <w:r w:rsidRPr="00002C50">
        <w:rPr>
          <w:spacing w:val="-1"/>
        </w:rPr>
        <w:t xml:space="preserve"> </w:t>
      </w:r>
      <w:r w:rsidRPr="00002C50">
        <w:t>more</w:t>
      </w:r>
      <w:r w:rsidRPr="00002C50">
        <w:rPr>
          <w:spacing w:val="-4"/>
        </w:rPr>
        <w:t xml:space="preserve"> </w:t>
      </w:r>
      <w:r w:rsidRPr="00002C50">
        <w:t>recent.</w:t>
      </w:r>
      <w:r w:rsidRPr="00002C50">
        <w:rPr>
          <w:spacing w:val="-1"/>
        </w:rPr>
        <w:t xml:space="preserve"> </w:t>
      </w:r>
      <w:r w:rsidRPr="00002C50">
        <w:t>It</w:t>
      </w:r>
      <w:r w:rsidRPr="00002C50">
        <w:rPr>
          <w:spacing w:val="-3"/>
        </w:rPr>
        <w:t xml:space="preserve"> </w:t>
      </w:r>
      <w:r w:rsidRPr="00002C50">
        <w:t>is</w:t>
      </w:r>
      <w:r w:rsidRPr="00002C50">
        <w:rPr>
          <w:spacing w:val="-3"/>
        </w:rPr>
        <w:t xml:space="preserve"> </w:t>
      </w:r>
      <w:r w:rsidRPr="00002C50">
        <w:t>also necessary to note that all over the world women in advertisements during the period 1920 and 1990 have become progressively thinner. The female models in the advertisements have been extraordinarily attractive and unrealistically thin, as per the same article stated above.</w:t>
      </w:r>
    </w:p>
    <w:p w:rsidR="008073E5" w:rsidRPr="00002C50" w:rsidRDefault="008073E5" w:rsidP="00426AD5">
      <w:pPr>
        <w:pStyle w:val="Heading2"/>
        <w:jc w:val="both"/>
        <w:rPr>
          <w:i/>
        </w:rPr>
      </w:pPr>
      <w:r w:rsidRPr="00002C50">
        <w:t>“Thin</w:t>
      </w:r>
      <w:r w:rsidRPr="00002C50">
        <w:rPr>
          <w:spacing w:val="-2"/>
        </w:rPr>
        <w:t xml:space="preserve"> </w:t>
      </w:r>
      <w:r w:rsidRPr="00002C50">
        <w:t>images</w:t>
      </w:r>
      <w:r w:rsidRPr="00002C50">
        <w:rPr>
          <w:spacing w:val="-3"/>
        </w:rPr>
        <w:t xml:space="preserve"> </w:t>
      </w:r>
      <w:r w:rsidRPr="00002C50">
        <w:t>among</w:t>
      </w:r>
      <w:r w:rsidRPr="00002C50">
        <w:rPr>
          <w:spacing w:val="-2"/>
        </w:rPr>
        <w:t xml:space="preserve"> </w:t>
      </w:r>
      <w:r w:rsidRPr="00002C50">
        <w:t>college</w:t>
      </w:r>
      <w:r w:rsidRPr="00002C50">
        <w:rPr>
          <w:spacing w:val="-3"/>
        </w:rPr>
        <w:t xml:space="preserve"> </w:t>
      </w:r>
      <w:r w:rsidRPr="00002C50">
        <w:t>age</w:t>
      </w:r>
      <w:r w:rsidRPr="00002C50">
        <w:rPr>
          <w:spacing w:val="-2"/>
        </w:rPr>
        <w:t xml:space="preserve"> Women</w:t>
      </w:r>
      <w:r w:rsidRPr="00002C50">
        <w:rPr>
          <w:i/>
          <w:spacing w:val="-2"/>
        </w:rPr>
        <w:t>”</w:t>
      </w:r>
    </w:p>
    <w:p w:rsidR="008073E5" w:rsidRPr="00002C50" w:rsidRDefault="008073E5" w:rsidP="00002C50">
      <w:pPr>
        <w:pStyle w:val="BodyText"/>
        <w:jc w:val="both"/>
        <w:rPr>
          <w:b/>
          <w:i/>
        </w:rPr>
      </w:pPr>
    </w:p>
    <w:p w:rsidR="008073E5" w:rsidRPr="00002C50" w:rsidRDefault="008073E5" w:rsidP="00002C50">
      <w:pPr>
        <w:pStyle w:val="BodyText"/>
        <w:spacing w:line="480" w:lineRule="auto"/>
        <w:jc w:val="both"/>
      </w:pPr>
      <w:r w:rsidRPr="00002C50">
        <w:t>Normally,</w:t>
      </w:r>
      <w:r w:rsidRPr="00002C50">
        <w:rPr>
          <w:spacing w:val="-2"/>
        </w:rPr>
        <w:t xml:space="preserve"> </w:t>
      </w:r>
      <w:r w:rsidRPr="00002C50">
        <w:t>women</w:t>
      </w:r>
      <w:r w:rsidRPr="00002C50">
        <w:rPr>
          <w:spacing w:val="-4"/>
        </w:rPr>
        <w:t xml:space="preserve"> </w:t>
      </w:r>
      <w:r w:rsidRPr="00002C50">
        <w:t>posses</w:t>
      </w:r>
      <w:r w:rsidRPr="00002C50">
        <w:rPr>
          <w:spacing w:val="-3"/>
        </w:rPr>
        <w:t xml:space="preserve"> </w:t>
      </w:r>
      <w:r w:rsidRPr="00002C50">
        <w:t>more</w:t>
      </w:r>
      <w:r w:rsidRPr="00002C50">
        <w:rPr>
          <w:spacing w:val="-6"/>
        </w:rPr>
        <w:t xml:space="preserve"> </w:t>
      </w:r>
      <w:r w:rsidRPr="00002C50">
        <w:t>flesh</w:t>
      </w:r>
      <w:r w:rsidRPr="00002C50">
        <w:rPr>
          <w:spacing w:val="-4"/>
        </w:rPr>
        <w:t xml:space="preserve"> </w:t>
      </w:r>
      <w:r w:rsidRPr="00002C50">
        <w:t>than</w:t>
      </w:r>
      <w:r w:rsidRPr="00002C50">
        <w:rPr>
          <w:spacing w:val="-4"/>
        </w:rPr>
        <w:t xml:space="preserve"> </w:t>
      </w:r>
      <w:r w:rsidRPr="00002C50">
        <w:t>men;</w:t>
      </w:r>
      <w:r w:rsidRPr="00002C50">
        <w:rPr>
          <w:spacing w:val="-4"/>
        </w:rPr>
        <w:t xml:space="preserve"> </w:t>
      </w:r>
      <w:r w:rsidRPr="00002C50">
        <w:t>this</w:t>
      </w:r>
      <w:r w:rsidRPr="00002C50">
        <w:rPr>
          <w:spacing w:val="-4"/>
        </w:rPr>
        <w:t xml:space="preserve"> </w:t>
      </w:r>
      <w:r w:rsidRPr="00002C50">
        <w:t>is</w:t>
      </w:r>
      <w:r w:rsidRPr="00002C50">
        <w:rPr>
          <w:spacing w:val="-4"/>
        </w:rPr>
        <w:t xml:space="preserve"> </w:t>
      </w:r>
      <w:r w:rsidRPr="00002C50">
        <w:t>connected</w:t>
      </w:r>
      <w:r w:rsidRPr="00002C50">
        <w:rPr>
          <w:spacing w:val="-4"/>
        </w:rPr>
        <w:t xml:space="preserve"> </w:t>
      </w:r>
      <w:r w:rsidRPr="00002C50">
        <w:t>with</w:t>
      </w:r>
      <w:r w:rsidRPr="00002C50">
        <w:rPr>
          <w:spacing w:val="-4"/>
        </w:rPr>
        <w:t xml:space="preserve"> </w:t>
      </w:r>
      <w:r w:rsidRPr="00002C50">
        <w:t>their</w:t>
      </w:r>
      <w:r w:rsidRPr="00002C50">
        <w:rPr>
          <w:spacing w:val="-3"/>
        </w:rPr>
        <w:t xml:space="preserve"> </w:t>
      </w:r>
      <w:r w:rsidRPr="00002C50">
        <w:t>motherhood</w:t>
      </w:r>
      <w:r w:rsidRPr="00002C50">
        <w:rPr>
          <w:spacing w:val="-5"/>
        </w:rPr>
        <w:t xml:space="preserve"> </w:t>
      </w:r>
      <w:r w:rsidRPr="00002C50">
        <w:t>function. “For much of human history, this characteristic was admired, sought after, and celebrated in the arts.” Currently women with, fat struggle to fit the waif</w:t>
      </w:r>
      <w:r w:rsidR="00C92607" w:rsidRPr="00002C50">
        <w:t xml:space="preserve"> </w:t>
      </w:r>
      <w:r w:rsidRPr="00002C50">
        <w:t>model image which has persuaded the</w:t>
      </w:r>
      <w:r w:rsidR="00426AD5">
        <w:t xml:space="preserve"> </w:t>
      </w:r>
      <w:r w:rsidRPr="00002C50">
        <w:t>media.</w:t>
      </w:r>
      <w:r w:rsidRPr="00002C50">
        <w:rPr>
          <w:spacing w:val="-3"/>
        </w:rPr>
        <w:t xml:space="preserve"> </w:t>
      </w:r>
      <w:r w:rsidRPr="00002C50">
        <w:t>The</w:t>
      </w:r>
      <w:r w:rsidRPr="00002C50">
        <w:rPr>
          <w:spacing w:val="-2"/>
        </w:rPr>
        <w:t xml:space="preserve"> </w:t>
      </w:r>
      <w:r w:rsidRPr="00002C50">
        <w:t>most well known effect</w:t>
      </w:r>
      <w:r w:rsidRPr="00002C50">
        <w:rPr>
          <w:spacing w:val="-1"/>
        </w:rPr>
        <w:t xml:space="preserve"> </w:t>
      </w:r>
      <w:r w:rsidRPr="00002C50">
        <w:t>of the</w:t>
      </w:r>
      <w:r w:rsidRPr="00002C50">
        <w:rPr>
          <w:spacing w:val="-2"/>
        </w:rPr>
        <w:t xml:space="preserve"> </w:t>
      </w:r>
      <w:r w:rsidRPr="00002C50">
        <w:t>influence</w:t>
      </w:r>
      <w:r w:rsidRPr="00002C50">
        <w:rPr>
          <w:spacing w:val="-1"/>
        </w:rPr>
        <w:t xml:space="preserve"> </w:t>
      </w:r>
      <w:r w:rsidRPr="00002C50">
        <w:t>of “thin</w:t>
      </w:r>
      <w:r w:rsidRPr="00002C50">
        <w:rPr>
          <w:spacing w:val="-1"/>
        </w:rPr>
        <w:t xml:space="preserve"> </w:t>
      </w:r>
      <w:r w:rsidRPr="00002C50">
        <w:t>effect” upon</w:t>
      </w:r>
      <w:r w:rsidRPr="00002C50">
        <w:rPr>
          <w:spacing w:val="-1"/>
        </w:rPr>
        <w:t xml:space="preserve"> </w:t>
      </w:r>
      <w:r w:rsidRPr="00002C50">
        <w:t>the</w:t>
      </w:r>
      <w:r w:rsidRPr="00002C50">
        <w:rPr>
          <w:spacing w:val="-1"/>
        </w:rPr>
        <w:t xml:space="preserve"> </w:t>
      </w:r>
      <w:r w:rsidRPr="00002C50">
        <w:t>attitudes</w:t>
      </w:r>
      <w:r w:rsidRPr="00002C50">
        <w:rPr>
          <w:spacing w:val="-1"/>
        </w:rPr>
        <w:t xml:space="preserve"> </w:t>
      </w:r>
      <w:r w:rsidRPr="00002C50">
        <w:rPr>
          <w:spacing w:val="-5"/>
        </w:rPr>
        <w:t>and</w:t>
      </w:r>
      <w:r w:rsidR="00426AD5">
        <w:rPr>
          <w:spacing w:val="-5"/>
        </w:rPr>
        <w:t xml:space="preserve"> </w:t>
      </w:r>
      <w:r w:rsidRPr="00002C50">
        <w:t>behavior of the young women was published ten years ago in the “journal of communication”. The</w:t>
      </w:r>
      <w:r w:rsidRPr="00002C50">
        <w:rPr>
          <w:spacing w:val="-4"/>
        </w:rPr>
        <w:t xml:space="preserve"> </w:t>
      </w:r>
      <w:r w:rsidRPr="00002C50">
        <w:t>study</w:t>
      </w:r>
      <w:r w:rsidRPr="00002C50">
        <w:rPr>
          <w:spacing w:val="-7"/>
        </w:rPr>
        <w:t xml:space="preserve"> </w:t>
      </w:r>
      <w:r w:rsidRPr="00002C50">
        <w:t>by</w:t>
      </w:r>
      <w:r w:rsidRPr="00002C50">
        <w:rPr>
          <w:spacing w:val="-7"/>
        </w:rPr>
        <w:t xml:space="preserve"> </w:t>
      </w:r>
      <w:r w:rsidRPr="00002C50">
        <w:t>Myers</w:t>
      </w:r>
      <w:r w:rsidRPr="00002C50">
        <w:rPr>
          <w:spacing w:val="-2"/>
        </w:rPr>
        <w:t xml:space="preserve"> </w:t>
      </w:r>
      <w:r w:rsidRPr="00002C50">
        <w:t>and Biocca</w:t>
      </w:r>
      <w:r w:rsidRPr="00002C50">
        <w:rPr>
          <w:spacing w:val="-3"/>
        </w:rPr>
        <w:t xml:space="preserve"> </w:t>
      </w:r>
      <w:r w:rsidRPr="00002C50">
        <w:t>in</w:t>
      </w:r>
      <w:r w:rsidRPr="00002C50">
        <w:rPr>
          <w:spacing w:val="-2"/>
        </w:rPr>
        <w:t xml:space="preserve"> </w:t>
      </w:r>
      <w:r w:rsidRPr="00002C50">
        <w:t>the year</w:t>
      </w:r>
      <w:r w:rsidRPr="00002C50">
        <w:rPr>
          <w:spacing w:val="-2"/>
        </w:rPr>
        <w:t xml:space="preserve"> </w:t>
      </w:r>
      <w:r w:rsidRPr="00002C50">
        <w:t>1992</w:t>
      </w:r>
      <w:r w:rsidRPr="00002C50">
        <w:rPr>
          <w:spacing w:val="-2"/>
        </w:rPr>
        <w:t xml:space="preserve"> </w:t>
      </w:r>
      <w:r w:rsidRPr="00002C50">
        <w:t>states:</w:t>
      </w:r>
      <w:r w:rsidRPr="00002C50">
        <w:rPr>
          <w:spacing w:val="-2"/>
        </w:rPr>
        <w:t xml:space="preserve"> </w:t>
      </w:r>
      <w:r w:rsidRPr="00002C50">
        <w:t>“the</w:t>
      </w:r>
      <w:r w:rsidRPr="00002C50">
        <w:rPr>
          <w:spacing w:val="-3"/>
        </w:rPr>
        <w:t xml:space="preserve"> </w:t>
      </w:r>
      <w:r w:rsidRPr="00002C50">
        <w:t>research</w:t>
      </w:r>
      <w:r w:rsidRPr="00002C50">
        <w:rPr>
          <w:spacing w:val="-2"/>
        </w:rPr>
        <w:t xml:space="preserve"> </w:t>
      </w:r>
      <w:r w:rsidRPr="00002C50">
        <w:t>indicates</w:t>
      </w:r>
      <w:r w:rsidRPr="00002C50">
        <w:rPr>
          <w:spacing w:val="-3"/>
        </w:rPr>
        <w:t xml:space="preserve"> </w:t>
      </w:r>
      <w:r w:rsidRPr="00002C50">
        <w:t>that</w:t>
      </w:r>
      <w:r w:rsidRPr="00002C50">
        <w:rPr>
          <w:spacing w:val="-2"/>
        </w:rPr>
        <w:t xml:space="preserve"> </w:t>
      </w:r>
      <w:r w:rsidRPr="00002C50">
        <w:t>both</w:t>
      </w:r>
      <w:r w:rsidRPr="00002C50">
        <w:rPr>
          <w:spacing w:val="-2"/>
        </w:rPr>
        <w:t xml:space="preserve"> </w:t>
      </w:r>
      <w:r w:rsidRPr="00002C50">
        <w:t>media messages and the target audience of younger females place a high value on physical</w:t>
      </w:r>
      <w:r w:rsidR="00426AD5">
        <w:t xml:space="preserve"> </w:t>
      </w:r>
      <w:r w:rsidRPr="00002C50">
        <w:t>attractiveness”. They</w:t>
      </w:r>
      <w:r w:rsidRPr="00002C50">
        <w:rPr>
          <w:spacing w:val="-4"/>
        </w:rPr>
        <w:t xml:space="preserve"> </w:t>
      </w:r>
      <w:r w:rsidRPr="00002C50">
        <w:t>are constantly</w:t>
      </w:r>
      <w:r w:rsidRPr="00002C50">
        <w:rPr>
          <w:spacing w:val="-4"/>
        </w:rPr>
        <w:t xml:space="preserve"> </w:t>
      </w:r>
      <w:r w:rsidRPr="00002C50">
        <w:t>company</w:t>
      </w:r>
      <w:r w:rsidRPr="00002C50">
        <w:rPr>
          <w:spacing w:val="-4"/>
        </w:rPr>
        <w:t xml:space="preserve"> </w:t>
      </w:r>
      <w:r w:rsidRPr="00002C50">
        <w:t>themselves to the unattainable images of the super models.</w:t>
      </w:r>
      <w:r w:rsidRPr="00002C50">
        <w:rPr>
          <w:spacing w:val="-3"/>
        </w:rPr>
        <w:t xml:space="preserve"> </w:t>
      </w:r>
      <w:r w:rsidRPr="00002C50">
        <w:t>However,</w:t>
      </w:r>
      <w:r w:rsidRPr="00002C50">
        <w:rPr>
          <w:spacing w:val="-2"/>
        </w:rPr>
        <w:t xml:space="preserve"> </w:t>
      </w:r>
      <w:r w:rsidRPr="00002C50">
        <w:t>as</w:t>
      </w:r>
      <w:r w:rsidRPr="00002C50">
        <w:rPr>
          <w:spacing w:val="-3"/>
        </w:rPr>
        <w:t xml:space="preserve"> </w:t>
      </w:r>
      <w:r w:rsidRPr="00002C50">
        <w:t>late</w:t>
      </w:r>
      <w:r w:rsidRPr="00002C50">
        <w:rPr>
          <w:spacing w:val="-2"/>
        </w:rPr>
        <w:t xml:space="preserve"> </w:t>
      </w:r>
      <w:r w:rsidRPr="00002C50">
        <w:t>researchers</w:t>
      </w:r>
      <w:r w:rsidRPr="00002C50">
        <w:rPr>
          <w:spacing w:val="-3"/>
        </w:rPr>
        <w:t xml:space="preserve"> </w:t>
      </w:r>
      <w:r w:rsidRPr="00002C50">
        <w:t>showed</w:t>
      </w:r>
      <w:r w:rsidRPr="00002C50">
        <w:rPr>
          <w:spacing w:val="-1"/>
        </w:rPr>
        <w:t xml:space="preserve"> </w:t>
      </w:r>
      <w:r w:rsidRPr="00002C50">
        <w:t>eating</w:t>
      </w:r>
      <w:r w:rsidRPr="00002C50">
        <w:rPr>
          <w:spacing w:val="-3"/>
        </w:rPr>
        <w:t xml:space="preserve"> </w:t>
      </w:r>
      <w:r w:rsidRPr="00002C50">
        <w:t>disorders</w:t>
      </w:r>
      <w:r w:rsidRPr="00002C50">
        <w:rPr>
          <w:spacing w:val="-3"/>
        </w:rPr>
        <w:t xml:space="preserve"> </w:t>
      </w:r>
      <w:r w:rsidRPr="00002C50">
        <w:t>and</w:t>
      </w:r>
      <w:r w:rsidRPr="00002C50">
        <w:rPr>
          <w:spacing w:val="-3"/>
        </w:rPr>
        <w:t xml:space="preserve"> </w:t>
      </w:r>
      <w:r w:rsidRPr="00002C50">
        <w:t>body</w:t>
      </w:r>
      <w:r w:rsidRPr="00002C50">
        <w:rPr>
          <w:spacing w:val="-8"/>
        </w:rPr>
        <w:t xml:space="preserve"> </w:t>
      </w:r>
      <w:r w:rsidRPr="00002C50">
        <w:t>images</w:t>
      </w:r>
      <w:r w:rsidRPr="00002C50">
        <w:rPr>
          <w:spacing w:val="-3"/>
        </w:rPr>
        <w:t xml:space="preserve"> </w:t>
      </w:r>
      <w:r w:rsidRPr="00002C50">
        <w:t>are</w:t>
      </w:r>
      <w:r w:rsidRPr="00002C50">
        <w:rPr>
          <w:spacing w:val="-4"/>
        </w:rPr>
        <w:t xml:space="preserve"> </w:t>
      </w:r>
      <w:r w:rsidRPr="00002C50">
        <w:t>still</w:t>
      </w:r>
      <w:r w:rsidRPr="00002C50">
        <w:rPr>
          <w:spacing w:val="-3"/>
        </w:rPr>
        <w:t xml:space="preserve"> </w:t>
      </w:r>
      <w:r w:rsidRPr="00002C50">
        <w:t>the</w:t>
      </w:r>
      <w:r w:rsidRPr="00002C50">
        <w:rPr>
          <w:spacing w:val="-3"/>
        </w:rPr>
        <w:t xml:space="preserve"> </w:t>
      </w:r>
      <w:r w:rsidRPr="00002C50">
        <w:t>main pre occupation among young girls in the western world.</w:t>
      </w:r>
    </w:p>
    <w:p w:rsidR="008073E5" w:rsidRPr="00002C50" w:rsidRDefault="008073E5" w:rsidP="00002C50">
      <w:pPr>
        <w:pStyle w:val="BodyText"/>
        <w:spacing w:line="480" w:lineRule="auto"/>
        <w:ind w:firstLine="719"/>
        <w:jc w:val="both"/>
      </w:pPr>
      <w:r w:rsidRPr="00002C50">
        <w:t>According</w:t>
      </w:r>
      <w:r w:rsidRPr="00002C50">
        <w:rPr>
          <w:spacing w:val="-3"/>
        </w:rPr>
        <w:t xml:space="preserve"> </w:t>
      </w:r>
      <w:r w:rsidRPr="00002C50">
        <w:t>to</w:t>
      </w:r>
      <w:r w:rsidRPr="00002C50">
        <w:rPr>
          <w:spacing w:val="-3"/>
        </w:rPr>
        <w:t xml:space="preserve"> </w:t>
      </w:r>
      <w:r w:rsidRPr="00002C50">
        <w:t>Naomi</w:t>
      </w:r>
      <w:r w:rsidRPr="00002C50">
        <w:rPr>
          <w:spacing w:val="-3"/>
        </w:rPr>
        <w:t xml:space="preserve"> </w:t>
      </w:r>
      <w:r w:rsidRPr="00002C50">
        <w:t>wolf,</w:t>
      </w:r>
      <w:r w:rsidRPr="00002C50">
        <w:rPr>
          <w:spacing w:val="-3"/>
        </w:rPr>
        <w:t xml:space="preserve"> </w:t>
      </w:r>
      <w:r w:rsidRPr="00002C50">
        <w:t>“a</w:t>
      </w:r>
      <w:r w:rsidRPr="00002C50">
        <w:rPr>
          <w:spacing w:val="-4"/>
        </w:rPr>
        <w:t xml:space="preserve"> </w:t>
      </w:r>
      <w:r w:rsidRPr="00002C50">
        <w:t>generation</w:t>
      </w:r>
      <w:r w:rsidRPr="00002C50">
        <w:rPr>
          <w:spacing w:val="-3"/>
        </w:rPr>
        <w:t xml:space="preserve"> </w:t>
      </w:r>
      <w:r w:rsidRPr="00002C50">
        <w:t>ago</w:t>
      </w:r>
      <w:r w:rsidRPr="00002C50">
        <w:rPr>
          <w:spacing w:val="-3"/>
        </w:rPr>
        <w:t xml:space="preserve"> </w:t>
      </w:r>
      <w:r w:rsidRPr="00002C50">
        <w:t>atypical</w:t>
      </w:r>
      <w:r w:rsidRPr="00002C50">
        <w:rPr>
          <w:spacing w:val="-3"/>
        </w:rPr>
        <w:t xml:space="preserve"> </w:t>
      </w:r>
      <w:r w:rsidRPr="00002C50">
        <w:t>model</w:t>
      </w:r>
      <w:r w:rsidRPr="00002C50">
        <w:rPr>
          <w:spacing w:val="-3"/>
        </w:rPr>
        <w:t xml:space="preserve"> </w:t>
      </w:r>
      <w:r w:rsidRPr="00002C50">
        <w:t>weighed</w:t>
      </w:r>
      <w:r w:rsidRPr="00002C50">
        <w:rPr>
          <w:spacing w:val="-3"/>
        </w:rPr>
        <w:t xml:space="preserve"> </w:t>
      </w:r>
      <w:r w:rsidRPr="00002C50">
        <w:t>8</w:t>
      </w:r>
      <w:r w:rsidRPr="00002C50">
        <w:rPr>
          <w:spacing w:val="-3"/>
        </w:rPr>
        <w:t xml:space="preserve"> </w:t>
      </w:r>
      <w:r w:rsidRPr="00002C50">
        <w:t>percent</w:t>
      </w:r>
      <w:r w:rsidRPr="00002C50">
        <w:rPr>
          <w:spacing w:val="-3"/>
        </w:rPr>
        <w:t xml:space="preserve"> </w:t>
      </w:r>
      <w:r w:rsidRPr="00002C50">
        <w:t>less</w:t>
      </w:r>
      <w:r w:rsidRPr="00002C50">
        <w:rPr>
          <w:spacing w:val="-4"/>
        </w:rPr>
        <w:t xml:space="preserve"> </w:t>
      </w:r>
      <w:r w:rsidRPr="00002C50">
        <w:t>than the average woman; more recently</w:t>
      </w:r>
      <w:r w:rsidRPr="00002C50">
        <w:rPr>
          <w:spacing w:val="-2"/>
        </w:rPr>
        <w:t xml:space="preserve"> </w:t>
      </w:r>
      <w:r w:rsidRPr="00002C50">
        <w:t>she weighs 23 percent less. Models are now thinner than 95 percent of the female population”.</w:t>
      </w:r>
    </w:p>
    <w:p w:rsidR="008073E5" w:rsidRPr="00002C50" w:rsidRDefault="008073E5" w:rsidP="00002C50">
      <w:pPr>
        <w:pStyle w:val="BodyText"/>
        <w:spacing w:line="480" w:lineRule="auto"/>
        <w:jc w:val="both"/>
        <w:sectPr w:rsidR="008073E5" w:rsidRPr="00002C50">
          <w:footerReference w:type="default" r:id="rId7"/>
          <w:pgSz w:w="12240" w:h="15840"/>
          <w:pgMar w:top="1320" w:right="1080" w:bottom="280" w:left="1440" w:header="720" w:footer="720" w:gutter="0"/>
          <w:cols w:space="720"/>
        </w:sectPr>
      </w:pPr>
    </w:p>
    <w:p w:rsidR="008073E5" w:rsidRPr="00002C50" w:rsidRDefault="008073E5" w:rsidP="00002C50">
      <w:pPr>
        <w:pStyle w:val="BodyText"/>
        <w:spacing w:line="480" w:lineRule="auto"/>
        <w:ind w:firstLine="719"/>
        <w:jc w:val="both"/>
      </w:pPr>
      <w:r w:rsidRPr="00002C50">
        <w:lastRenderedPageBreak/>
        <w:t>One general conclusion from the US based research is quite sad: idealized images have negative</w:t>
      </w:r>
      <w:r w:rsidRPr="00002C50">
        <w:rPr>
          <w:spacing w:val="-4"/>
        </w:rPr>
        <w:t xml:space="preserve"> </w:t>
      </w:r>
      <w:r w:rsidRPr="00002C50">
        <w:t>impact</w:t>
      </w:r>
      <w:r w:rsidRPr="00002C50">
        <w:rPr>
          <w:spacing w:val="-3"/>
        </w:rPr>
        <w:t xml:space="preserve"> </w:t>
      </w:r>
      <w:r w:rsidRPr="00002C50">
        <w:t>on</w:t>
      </w:r>
      <w:r w:rsidRPr="00002C50">
        <w:rPr>
          <w:spacing w:val="-3"/>
        </w:rPr>
        <w:t xml:space="preserve"> </w:t>
      </w:r>
      <w:r w:rsidRPr="00002C50">
        <w:t>attitudes,</w:t>
      </w:r>
      <w:r w:rsidRPr="00002C50">
        <w:rPr>
          <w:spacing w:val="-3"/>
        </w:rPr>
        <w:t xml:space="preserve"> </w:t>
      </w:r>
      <w:r w:rsidRPr="00002C50">
        <w:t>perception</w:t>
      </w:r>
      <w:r w:rsidRPr="00002C50">
        <w:rPr>
          <w:spacing w:val="-3"/>
        </w:rPr>
        <w:t xml:space="preserve"> </w:t>
      </w:r>
      <w:r w:rsidRPr="00002C50">
        <w:t>and</w:t>
      </w:r>
      <w:r w:rsidRPr="00002C50">
        <w:rPr>
          <w:spacing w:val="-3"/>
        </w:rPr>
        <w:t xml:space="preserve"> </w:t>
      </w:r>
      <w:r w:rsidRPr="00002C50">
        <w:t>behavior</w:t>
      </w:r>
      <w:r w:rsidRPr="00002C50">
        <w:rPr>
          <w:spacing w:val="-3"/>
        </w:rPr>
        <w:t xml:space="preserve"> </w:t>
      </w:r>
      <w:r w:rsidRPr="00002C50">
        <w:t>among</w:t>
      </w:r>
      <w:r w:rsidRPr="00002C50">
        <w:rPr>
          <w:spacing w:val="-1"/>
        </w:rPr>
        <w:t xml:space="preserve"> </w:t>
      </w:r>
      <w:r w:rsidRPr="00002C50">
        <w:t>young</w:t>
      </w:r>
      <w:r w:rsidRPr="00002C50">
        <w:rPr>
          <w:spacing w:val="-1"/>
        </w:rPr>
        <w:t xml:space="preserve"> </w:t>
      </w:r>
      <w:r w:rsidRPr="00002C50">
        <w:t>women.</w:t>
      </w:r>
      <w:r w:rsidRPr="00002C50">
        <w:rPr>
          <w:spacing w:val="-3"/>
        </w:rPr>
        <w:t xml:space="preserve"> </w:t>
      </w:r>
      <w:r w:rsidRPr="00002C50">
        <w:t>The</w:t>
      </w:r>
      <w:r w:rsidRPr="00002C50">
        <w:rPr>
          <w:spacing w:val="-5"/>
        </w:rPr>
        <w:t xml:space="preserve"> </w:t>
      </w:r>
      <w:r w:rsidRPr="00002C50">
        <w:t>use</w:t>
      </w:r>
      <w:r w:rsidRPr="00002C50">
        <w:rPr>
          <w:spacing w:val="-3"/>
        </w:rPr>
        <w:t xml:space="preserve"> </w:t>
      </w:r>
      <w:r w:rsidRPr="00002C50">
        <w:t>of</w:t>
      </w:r>
      <w:r w:rsidRPr="00002C50">
        <w:rPr>
          <w:spacing w:val="-3"/>
        </w:rPr>
        <w:t xml:space="preserve"> </w:t>
      </w:r>
      <w:r w:rsidRPr="00002C50">
        <w:t>women body in ads is essentially a cheap trick that marketers use instead of making more thoughtful</w:t>
      </w:r>
    </w:p>
    <w:p w:rsidR="008073E5" w:rsidRPr="00002C50" w:rsidRDefault="008073E5" w:rsidP="00002C50">
      <w:pPr>
        <w:pStyle w:val="BodyText"/>
        <w:spacing w:line="482" w:lineRule="auto"/>
        <w:jc w:val="both"/>
      </w:pPr>
      <w:r w:rsidRPr="00002C50">
        <w:t>arguments</w:t>
      </w:r>
      <w:r w:rsidRPr="00002C50">
        <w:rPr>
          <w:spacing w:val="-4"/>
        </w:rPr>
        <w:t xml:space="preserve"> </w:t>
      </w:r>
      <w:r w:rsidRPr="00002C50">
        <w:t>on</w:t>
      </w:r>
      <w:r w:rsidRPr="00002C50">
        <w:rPr>
          <w:spacing w:val="-3"/>
        </w:rPr>
        <w:t xml:space="preserve"> </w:t>
      </w:r>
      <w:r w:rsidRPr="00002C50">
        <w:t>behalf</w:t>
      </w:r>
      <w:r w:rsidRPr="00002C50">
        <w:rPr>
          <w:spacing w:val="-3"/>
        </w:rPr>
        <w:t xml:space="preserve"> </w:t>
      </w:r>
      <w:r w:rsidRPr="00002C50">
        <w:t>of</w:t>
      </w:r>
      <w:r w:rsidRPr="00002C50">
        <w:rPr>
          <w:spacing w:val="-3"/>
        </w:rPr>
        <w:t xml:space="preserve"> </w:t>
      </w:r>
      <w:r w:rsidRPr="00002C50">
        <w:t>their</w:t>
      </w:r>
      <w:r w:rsidRPr="00002C50">
        <w:rPr>
          <w:spacing w:val="-3"/>
        </w:rPr>
        <w:t xml:space="preserve"> </w:t>
      </w:r>
      <w:r w:rsidRPr="00002C50">
        <w:t>products”.(Jacobson</w:t>
      </w:r>
      <w:r w:rsidRPr="00002C50">
        <w:rPr>
          <w:spacing w:val="-3"/>
        </w:rPr>
        <w:t xml:space="preserve"> </w:t>
      </w:r>
      <w:r w:rsidRPr="00002C50">
        <w:t>and</w:t>
      </w:r>
      <w:r w:rsidRPr="00002C50">
        <w:rPr>
          <w:spacing w:val="-3"/>
        </w:rPr>
        <w:t xml:space="preserve"> </w:t>
      </w:r>
      <w:r w:rsidRPr="00002C50">
        <w:t>Mazur</w:t>
      </w:r>
      <w:r w:rsidRPr="00002C50">
        <w:rPr>
          <w:spacing w:val="-4"/>
        </w:rPr>
        <w:t xml:space="preserve"> </w:t>
      </w:r>
      <w:r w:rsidRPr="00002C50">
        <w:t>1993).</w:t>
      </w:r>
      <w:r w:rsidRPr="00002C50">
        <w:rPr>
          <w:spacing w:val="-3"/>
        </w:rPr>
        <w:t xml:space="preserve"> </w:t>
      </w:r>
      <w:r w:rsidRPr="00002C50">
        <w:t>Many</w:t>
      </w:r>
      <w:r w:rsidRPr="00002C50">
        <w:rPr>
          <w:spacing w:val="-6"/>
        </w:rPr>
        <w:t xml:space="preserve"> </w:t>
      </w:r>
      <w:r w:rsidRPr="00002C50">
        <w:t>women</w:t>
      </w:r>
      <w:r w:rsidRPr="00002C50">
        <w:rPr>
          <w:spacing w:val="-3"/>
        </w:rPr>
        <w:t xml:space="preserve"> </w:t>
      </w:r>
      <w:r w:rsidRPr="00002C50">
        <w:t>find</w:t>
      </w:r>
      <w:r w:rsidRPr="00002C50">
        <w:rPr>
          <w:spacing w:val="-3"/>
        </w:rPr>
        <w:t xml:space="preserve"> </w:t>
      </w:r>
      <w:r w:rsidRPr="00002C50">
        <w:t>the</w:t>
      </w:r>
      <w:r w:rsidRPr="00002C50">
        <w:rPr>
          <w:spacing w:val="-4"/>
        </w:rPr>
        <w:t xml:space="preserve"> </w:t>
      </w:r>
      <w:r w:rsidRPr="00002C50">
        <w:t>ads disregarding and insulting to their being.</w:t>
      </w:r>
    </w:p>
    <w:p w:rsidR="008073E5" w:rsidRPr="00002C50" w:rsidRDefault="008073E5" w:rsidP="00002C50">
      <w:pPr>
        <w:pStyle w:val="BodyText"/>
        <w:spacing w:line="480" w:lineRule="auto"/>
        <w:ind w:firstLine="719"/>
        <w:jc w:val="both"/>
      </w:pPr>
      <w:r w:rsidRPr="00002C50">
        <w:t>Self</w:t>
      </w:r>
      <w:r w:rsidRPr="00002C50">
        <w:rPr>
          <w:spacing w:val="-3"/>
        </w:rPr>
        <w:t xml:space="preserve"> </w:t>
      </w:r>
      <w:r w:rsidRPr="00002C50">
        <w:t>comparison</w:t>
      </w:r>
      <w:r w:rsidRPr="00002C50">
        <w:rPr>
          <w:spacing w:val="-3"/>
        </w:rPr>
        <w:t xml:space="preserve"> </w:t>
      </w:r>
      <w:r w:rsidRPr="00002C50">
        <w:t>with</w:t>
      </w:r>
      <w:r w:rsidRPr="00002C50">
        <w:rPr>
          <w:spacing w:val="-3"/>
        </w:rPr>
        <w:t xml:space="preserve"> </w:t>
      </w:r>
      <w:r w:rsidRPr="00002C50">
        <w:t>the</w:t>
      </w:r>
      <w:r w:rsidRPr="00002C50">
        <w:rPr>
          <w:spacing w:val="-2"/>
        </w:rPr>
        <w:t xml:space="preserve"> </w:t>
      </w:r>
      <w:r w:rsidRPr="00002C50">
        <w:t>extra</w:t>
      </w:r>
      <w:r w:rsidRPr="00002C50">
        <w:rPr>
          <w:spacing w:val="-5"/>
        </w:rPr>
        <w:t xml:space="preserve"> </w:t>
      </w:r>
      <w:r w:rsidRPr="00002C50">
        <w:t>ordinary</w:t>
      </w:r>
      <w:r w:rsidRPr="00002C50">
        <w:rPr>
          <w:spacing w:val="-8"/>
        </w:rPr>
        <w:t xml:space="preserve"> </w:t>
      </w:r>
      <w:r w:rsidRPr="00002C50">
        <w:t>thin</w:t>
      </w:r>
      <w:r w:rsidRPr="00002C50">
        <w:rPr>
          <w:spacing w:val="-3"/>
        </w:rPr>
        <w:t xml:space="preserve"> </w:t>
      </w:r>
      <w:r w:rsidRPr="00002C50">
        <w:t>model</w:t>
      </w:r>
      <w:r w:rsidRPr="00002C50">
        <w:rPr>
          <w:spacing w:val="-3"/>
        </w:rPr>
        <w:t xml:space="preserve"> </w:t>
      </w:r>
      <w:r w:rsidRPr="00002C50">
        <w:t>products</w:t>
      </w:r>
      <w:r w:rsidRPr="00002C50">
        <w:rPr>
          <w:spacing w:val="-4"/>
        </w:rPr>
        <w:t xml:space="preserve"> </w:t>
      </w:r>
      <w:r w:rsidRPr="00002C50">
        <w:t>dissatisfaction</w:t>
      </w:r>
      <w:r w:rsidRPr="00002C50">
        <w:rPr>
          <w:spacing w:val="-3"/>
        </w:rPr>
        <w:t xml:space="preserve"> </w:t>
      </w:r>
      <w:r w:rsidRPr="00002C50">
        <w:t>with</w:t>
      </w:r>
      <w:r w:rsidRPr="00002C50">
        <w:rPr>
          <w:spacing w:val="-3"/>
        </w:rPr>
        <w:t xml:space="preserve"> </w:t>
      </w:r>
      <w:r w:rsidRPr="00002C50">
        <w:t>one’s own</w:t>
      </w:r>
      <w:r w:rsidRPr="00002C50">
        <w:rPr>
          <w:spacing w:val="-1"/>
        </w:rPr>
        <w:t xml:space="preserve"> </w:t>
      </w:r>
      <w:r w:rsidRPr="00002C50">
        <w:t>body</w:t>
      </w:r>
      <w:r w:rsidRPr="00002C50">
        <w:rPr>
          <w:spacing w:val="-6"/>
        </w:rPr>
        <w:t xml:space="preserve"> </w:t>
      </w:r>
      <w:r w:rsidRPr="00002C50">
        <w:t>image,</w:t>
      </w:r>
      <w:r w:rsidRPr="00002C50">
        <w:rPr>
          <w:spacing w:val="-1"/>
        </w:rPr>
        <w:t xml:space="preserve"> </w:t>
      </w:r>
      <w:r w:rsidRPr="00002C50">
        <w:t>increases</w:t>
      </w:r>
      <w:r w:rsidRPr="00002C50">
        <w:rPr>
          <w:spacing w:val="-1"/>
        </w:rPr>
        <w:t xml:space="preserve"> </w:t>
      </w:r>
      <w:r w:rsidRPr="00002C50">
        <w:t>anger and</w:t>
      </w:r>
      <w:r w:rsidRPr="00002C50">
        <w:rPr>
          <w:spacing w:val="-1"/>
        </w:rPr>
        <w:t xml:space="preserve"> </w:t>
      </w:r>
      <w:r w:rsidRPr="00002C50">
        <w:t>depression</w:t>
      </w:r>
      <w:r w:rsidRPr="00002C50">
        <w:rPr>
          <w:spacing w:val="-1"/>
        </w:rPr>
        <w:t xml:space="preserve"> </w:t>
      </w:r>
      <w:r w:rsidRPr="00002C50">
        <w:t>and</w:t>
      </w:r>
      <w:r w:rsidRPr="00002C50">
        <w:rPr>
          <w:spacing w:val="-1"/>
        </w:rPr>
        <w:t xml:space="preserve"> </w:t>
      </w:r>
      <w:r w:rsidRPr="00002C50">
        <w:t>reduces</w:t>
      </w:r>
      <w:r w:rsidRPr="00002C50">
        <w:rPr>
          <w:spacing w:val="-1"/>
        </w:rPr>
        <w:t xml:space="preserve"> </w:t>
      </w:r>
      <w:r w:rsidRPr="00002C50">
        <w:t>self</w:t>
      </w:r>
      <w:r w:rsidRPr="00002C50">
        <w:rPr>
          <w:spacing w:val="-1"/>
        </w:rPr>
        <w:t xml:space="preserve"> </w:t>
      </w:r>
      <w:r w:rsidRPr="00002C50">
        <w:t>esteem. In</w:t>
      </w:r>
      <w:r w:rsidRPr="00002C50">
        <w:rPr>
          <w:spacing w:val="-1"/>
        </w:rPr>
        <w:t xml:space="preserve"> </w:t>
      </w:r>
      <w:r w:rsidRPr="00002C50">
        <w:t>most</w:t>
      </w:r>
      <w:r w:rsidRPr="00002C50">
        <w:rPr>
          <w:spacing w:val="-1"/>
        </w:rPr>
        <w:t xml:space="preserve"> </w:t>
      </w:r>
      <w:r w:rsidRPr="00002C50">
        <w:t>cases</w:t>
      </w:r>
      <w:r w:rsidRPr="00002C50">
        <w:rPr>
          <w:spacing w:val="-1"/>
        </w:rPr>
        <w:t xml:space="preserve"> </w:t>
      </w:r>
      <w:r w:rsidRPr="00002C50">
        <w:t>these investigators used a direct response stimulus model (short term or natural exposure to advertisements containing thin models, Fang and Wan and Wells 2002).</w:t>
      </w:r>
    </w:p>
    <w:p w:rsidR="008073E5" w:rsidRPr="00002C50" w:rsidRDefault="008073E5" w:rsidP="00002C50">
      <w:pPr>
        <w:pStyle w:val="BodyText"/>
        <w:spacing w:line="480" w:lineRule="auto"/>
        <w:ind w:firstLine="719"/>
        <w:jc w:val="both"/>
      </w:pPr>
      <w:r w:rsidRPr="00002C50">
        <w:t>Media</w:t>
      </w:r>
      <w:r w:rsidRPr="00002C50">
        <w:rPr>
          <w:spacing w:val="-2"/>
        </w:rPr>
        <w:t xml:space="preserve"> </w:t>
      </w:r>
      <w:r w:rsidRPr="00002C50">
        <w:t>critics</w:t>
      </w:r>
      <w:r w:rsidRPr="00002C50">
        <w:rPr>
          <w:spacing w:val="40"/>
        </w:rPr>
        <w:t xml:space="preserve"> </w:t>
      </w:r>
      <w:r w:rsidRPr="00002C50">
        <w:t>argue</w:t>
      </w:r>
      <w:r w:rsidRPr="00002C50">
        <w:rPr>
          <w:spacing w:val="-2"/>
        </w:rPr>
        <w:t xml:space="preserve"> </w:t>
      </w:r>
      <w:r w:rsidRPr="00002C50">
        <w:t>and research and supports that women are consistently</w:t>
      </w:r>
      <w:r w:rsidRPr="00002C50">
        <w:rPr>
          <w:spacing w:val="-3"/>
        </w:rPr>
        <w:t xml:space="preserve"> </w:t>
      </w:r>
      <w:r w:rsidRPr="00002C50">
        <w:t>portrayed in narrowly</w:t>
      </w:r>
      <w:r w:rsidRPr="00002C50">
        <w:rPr>
          <w:spacing w:val="-7"/>
        </w:rPr>
        <w:t xml:space="preserve"> </w:t>
      </w:r>
      <w:r w:rsidRPr="00002C50">
        <w:t>defined</w:t>
      </w:r>
      <w:r w:rsidRPr="00002C50">
        <w:rPr>
          <w:spacing w:val="-2"/>
        </w:rPr>
        <w:t xml:space="preserve"> </w:t>
      </w:r>
      <w:r w:rsidRPr="00002C50">
        <w:t>rules</w:t>
      </w:r>
      <w:r w:rsidRPr="00002C50">
        <w:rPr>
          <w:spacing w:val="-2"/>
        </w:rPr>
        <w:t xml:space="preserve"> </w:t>
      </w:r>
      <w:r w:rsidRPr="00002C50">
        <w:t>that</w:t>
      </w:r>
      <w:r w:rsidRPr="00002C50">
        <w:rPr>
          <w:spacing w:val="-2"/>
        </w:rPr>
        <w:t xml:space="preserve"> </w:t>
      </w:r>
      <w:r w:rsidRPr="00002C50">
        <w:t>over</w:t>
      </w:r>
      <w:r w:rsidRPr="00002C50">
        <w:rPr>
          <w:spacing w:val="-4"/>
        </w:rPr>
        <w:t xml:space="preserve"> </w:t>
      </w:r>
      <w:r w:rsidRPr="00002C50">
        <w:t>emphasize</w:t>
      </w:r>
      <w:r w:rsidRPr="00002C50">
        <w:rPr>
          <w:spacing w:val="-3"/>
        </w:rPr>
        <w:t xml:space="preserve"> </w:t>
      </w:r>
      <w:r w:rsidRPr="00002C50">
        <w:t>beauty</w:t>
      </w:r>
      <w:r w:rsidRPr="00002C50">
        <w:rPr>
          <w:spacing w:val="-5"/>
        </w:rPr>
        <w:t xml:space="preserve"> </w:t>
      </w:r>
      <w:r w:rsidRPr="00002C50">
        <w:t>and</w:t>
      </w:r>
      <w:r w:rsidRPr="00002C50">
        <w:rPr>
          <w:spacing w:val="-2"/>
        </w:rPr>
        <w:t xml:space="preserve"> </w:t>
      </w:r>
      <w:r w:rsidRPr="00002C50">
        <w:t>sexuality</w:t>
      </w:r>
      <w:r w:rsidRPr="00002C50">
        <w:rPr>
          <w:spacing w:val="-5"/>
        </w:rPr>
        <w:t xml:space="preserve"> </w:t>
      </w:r>
      <w:r w:rsidRPr="00002C50">
        <w:t>while</w:t>
      </w:r>
      <w:r w:rsidRPr="00002C50">
        <w:rPr>
          <w:spacing w:val="-2"/>
        </w:rPr>
        <w:t xml:space="preserve"> </w:t>
      </w:r>
      <w:r w:rsidRPr="00002C50">
        <w:t>de</w:t>
      </w:r>
      <w:r w:rsidR="00C92607" w:rsidRPr="00002C50">
        <w:t xml:space="preserve"> </w:t>
      </w:r>
      <w:r w:rsidRPr="00002C50">
        <w:t>emphasizing</w:t>
      </w:r>
      <w:r w:rsidRPr="00002C50">
        <w:rPr>
          <w:spacing w:val="-2"/>
        </w:rPr>
        <w:t xml:space="preserve"> </w:t>
      </w:r>
      <w:r w:rsidRPr="00002C50">
        <w:t>intellect ability and occupational reality.</w:t>
      </w:r>
      <w:r w:rsidR="00426AD5">
        <w:t xml:space="preserve"> </w:t>
      </w:r>
      <w:r w:rsidRPr="00002C50">
        <w:t>(lazier a Kendrick 1993).</w:t>
      </w:r>
    </w:p>
    <w:p w:rsidR="008073E5" w:rsidRPr="00002C50" w:rsidRDefault="008073E5" w:rsidP="00002C50">
      <w:pPr>
        <w:pStyle w:val="BodyText"/>
        <w:spacing w:line="482" w:lineRule="auto"/>
        <w:ind w:firstLine="719"/>
        <w:jc w:val="both"/>
      </w:pPr>
      <w:r w:rsidRPr="00002C50">
        <w:t>Advertisements</w:t>
      </w:r>
      <w:r w:rsidRPr="00002C50">
        <w:rPr>
          <w:spacing w:val="-3"/>
        </w:rPr>
        <w:t xml:space="preserve"> </w:t>
      </w:r>
      <w:r w:rsidRPr="00002C50">
        <w:t>can</w:t>
      </w:r>
      <w:r w:rsidRPr="00002C50">
        <w:rPr>
          <w:spacing w:val="-3"/>
        </w:rPr>
        <w:t xml:space="preserve"> </w:t>
      </w:r>
      <w:r w:rsidRPr="00002C50">
        <w:t>be</w:t>
      </w:r>
      <w:r w:rsidRPr="00002C50">
        <w:rPr>
          <w:spacing w:val="-4"/>
        </w:rPr>
        <w:t xml:space="preserve"> </w:t>
      </w:r>
      <w:r w:rsidRPr="00002C50">
        <w:t>called</w:t>
      </w:r>
      <w:r w:rsidRPr="00002C50">
        <w:rPr>
          <w:spacing w:val="-3"/>
        </w:rPr>
        <w:t xml:space="preserve"> </w:t>
      </w:r>
      <w:r w:rsidRPr="00002C50">
        <w:t>measure</w:t>
      </w:r>
      <w:r w:rsidRPr="00002C50">
        <w:rPr>
          <w:spacing w:val="-4"/>
        </w:rPr>
        <w:t xml:space="preserve"> </w:t>
      </w:r>
      <w:r w:rsidRPr="00002C50">
        <w:t>of</w:t>
      </w:r>
      <w:r w:rsidRPr="00002C50">
        <w:rPr>
          <w:spacing w:val="-3"/>
        </w:rPr>
        <w:t xml:space="preserve"> </w:t>
      </w:r>
      <w:r w:rsidRPr="00002C50">
        <w:t>opinion</w:t>
      </w:r>
      <w:r w:rsidRPr="00002C50">
        <w:rPr>
          <w:spacing w:val="-3"/>
        </w:rPr>
        <w:t xml:space="preserve"> </w:t>
      </w:r>
      <w:r w:rsidRPr="00002C50">
        <w:t>as</w:t>
      </w:r>
      <w:r w:rsidRPr="00002C50">
        <w:rPr>
          <w:spacing w:val="-3"/>
        </w:rPr>
        <w:t xml:space="preserve"> </w:t>
      </w:r>
      <w:r w:rsidRPr="00002C50">
        <w:t>if</w:t>
      </w:r>
      <w:r w:rsidRPr="00002C50">
        <w:rPr>
          <w:spacing w:val="-3"/>
        </w:rPr>
        <w:t xml:space="preserve"> </w:t>
      </w:r>
      <w:r w:rsidRPr="00002C50">
        <w:t>expressed</w:t>
      </w:r>
      <w:r w:rsidRPr="00002C50">
        <w:rPr>
          <w:spacing w:val="-3"/>
        </w:rPr>
        <w:t xml:space="preserve"> </w:t>
      </w:r>
      <w:r w:rsidRPr="00002C50">
        <w:t>by</w:t>
      </w:r>
      <w:r w:rsidRPr="00002C50">
        <w:rPr>
          <w:spacing w:val="-8"/>
        </w:rPr>
        <w:t xml:space="preserve"> </w:t>
      </w:r>
      <w:r w:rsidRPr="00002C50">
        <w:t>the</w:t>
      </w:r>
      <w:r w:rsidRPr="00002C50">
        <w:rPr>
          <w:spacing w:val="-3"/>
        </w:rPr>
        <w:t xml:space="preserve"> </w:t>
      </w:r>
      <w:r w:rsidRPr="00002C50">
        <w:t>heads</w:t>
      </w:r>
      <w:r w:rsidRPr="00002C50">
        <w:rPr>
          <w:spacing w:val="-3"/>
        </w:rPr>
        <w:t xml:space="preserve"> </w:t>
      </w:r>
      <w:r w:rsidRPr="00002C50">
        <w:t>of</w:t>
      </w:r>
      <w:r w:rsidRPr="00002C50">
        <w:rPr>
          <w:spacing w:val="-3"/>
        </w:rPr>
        <w:t xml:space="preserve"> </w:t>
      </w:r>
      <w:r w:rsidRPr="00002C50">
        <w:t>the society but at the same time it also forms it.</w:t>
      </w:r>
    </w:p>
    <w:p w:rsidR="008073E5" w:rsidRPr="00002C50" w:rsidRDefault="008073E5" w:rsidP="00002C50">
      <w:pPr>
        <w:pStyle w:val="BodyText"/>
        <w:spacing w:line="480" w:lineRule="auto"/>
        <w:ind w:firstLine="719"/>
        <w:jc w:val="both"/>
      </w:pPr>
      <w:r w:rsidRPr="00002C50">
        <w:t>On the other</w:t>
      </w:r>
      <w:r w:rsidRPr="00002C50">
        <w:rPr>
          <w:spacing w:val="-1"/>
        </w:rPr>
        <w:t xml:space="preserve"> </w:t>
      </w:r>
      <w:r w:rsidRPr="00002C50">
        <w:t>hand, advertising gurus believe that the so called indecent representation of women plays an important role in brand recognition. For example, condom adverts, delta soap adverts,</w:t>
      </w:r>
      <w:r w:rsidRPr="00002C50">
        <w:rPr>
          <w:spacing w:val="-3"/>
        </w:rPr>
        <w:t xml:space="preserve"> </w:t>
      </w:r>
      <w:r w:rsidRPr="00002C50">
        <w:t>have</w:t>
      </w:r>
      <w:r w:rsidRPr="00002C50">
        <w:rPr>
          <w:spacing w:val="-4"/>
        </w:rPr>
        <w:t xml:space="preserve"> </w:t>
      </w:r>
      <w:r w:rsidRPr="00002C50">
        <w:t>more</w:t>
      </w:r>
      <w:r w:rsidRPr="00002C50">
        <w:rPr>
          <w:spacing w:val="-5"/>
        </w:rPr>
        <w:t xml:space="preserve"> </w:t>
      </w:r>
      <w:r w:rsidRPr="00002C50">
        <w:t>impact</w:t>
      </w:r>
      <w:r w:rsidRPr="00002C50">
        <w:rPr>
          <w:spacing w:val="-3"/>
        </w:rPr>
        <w:t xml:space="preserve"> </w:t>
      </w:r>
      <w:r w:rsidRPr="00002C50">
        <w:t>on</w:t>
      </w:r>
      <w:r w:rsidRPr="00002C50">
        <w:rPr>
          <w:spacing w:val="-3"/>
        </w:rPr>
        <w:t xml:space="preserve"> </w:t>
      </w:r>
      <w:r w:rsidRPr="00002C50">
        <w:t>the</w:t>
      </w:r>
      <w:r w:rsidRPr="00002C50">
        <w:rPr>
          <w:spacing w:val="-4"/>
        </w:rPr>
        <w:t xml:space="preserve"> </w:t>
      </w:r>
      <w:r w:rsidRPr="00002C50">
        <w:t>audience</w:t>
      </w:r>
      <w:r w:rsidRPr="00002C50">
        <w:rPr>
          <w:spacing w:val="-4"/>
        </w:rPr>
        <w:t xml:space="preserve"> </w:t>
      </w:r>
      <w:r w:rsidRPr="00002C50">
        <w:t>when</w:t>
      </w:r>
      <w:r w:rsidRPr="00002C50">
        <w:rPr>
          <w:spacing w:val="-1"/>
        </w:rPr>
        <w:t xml:space="preserve"> </w:t>
      </w:r>
      <w:r w:rsidRPr="00002C50">
        <w:t>such</w:t>
      </w:r>
      <w:r w:rsidRPr="00002C50">
        <w:rPr>
          <w:spacing w:val="-4"/>
        </w:rPr>
        <w:t xml:space="preserve"> </w:t>
      </w:r>
      <w:r w:rsidRPr="00002C50">
        <w:t>representation</w:t>
      </w:r>
      <w:r w:rsidRPr="00002C50">
        <w:rPr>
          <w:spacing w:val="-3"/>
        </w:rPr>
        <w:t xml:space="preserve"> </w:t>
      </w:r>
      <w:r w:rsidRPr="00002C50">
        <w:t>is</w:t>
      </w:r>
      <w:r w:rsidRPr="00002C50">
        <w:rPr>
          <w:spacing w:val="-3"/>
        </w:rPr>
        <w:t xml:space="preserve"> </w:t>
      </w:r>
      <w:r w:rsidRPr="00002C50">
        <w:t>done</w:t>
      </w:r>
      <w:r w:rsidRPr="00002C50">
        <w:rPr>
          <w:spacing w:val="-4"/>
        </w:rPr>
        <w:t xml:space="preserve"> </w:t>
      </w:r>
      <w:r w:rsidRPr="00002C50">
        <w:t>as</w:t>
      </w:r>
      <w:r w:rsidRPr="00002C50">
        <w:rPr>
          <w:spacing w:val="-3"/>
        </w:rPr>
        <w:t xml:space="preserve"> </w:t>
      </w:r>
      <w:r w:rsidRPr="00002C50">
        <w:t>it</w:t>
      </w:r>
      <w:r w:rsidRPr="00002C50">
        <w:rPr>
          <w:spacing w:val="-3"/>
        </w:rPr>
        <w:t xml:space="preserve"> </w:t>
      </w:r>
      <w:r w:rsidRPr="00002C50">
        <w:t>is</w:t>
      </w:r>
      <w:r w:rsidRPr="00002C50">
        <w:rPr>
          <w:spacing w:val="-3"/>
        </w:rPr>
        <w:t xml:space="preserve"> </w:t>
      </w:r>
      <w:r w:rsidRPr="00002C50">
        <w:t>provocative.</w:t>
      </w:r>
    </w:p>
    <w:p w:rsidR="008073E5" w:rsidRPr="00002C50" w:rsidRDefault="008073E5" w:rsidP="00002C50">
      <w:pPr>
        <w:pStyle w:val="BodyText"/>
        <w:spacing w:line="480" w:lineRule="auto"/>
        <w:ind w:firstLine="719"/>
        <w:jc w:val="both"/>
      </w:pPr>
      <w:r w:rsidRPr="00002C50">
        <w:t>According to Alan Collaco, secretary</w:t>
      </w:r>
      <w:r w:rsidRPr="00002C50">
        <w:rPr>
          <w:spacing w:val="-5"/>
        </w:rPr>
        <w:t xml:space="preserve"> </w:t>
      </w:r>
      <w:r w:rsidRPr="00002C50">
        <w:t>general, ASCI, “the</w:t>
      </w:r>
      <w:r w:rsidRPr="00002C50">
        <w:rPr>
          <w:spacing w:val="-1"/>
        </w:rPr>
        <w:t xml:space="preserve"> </w:t>
      </w:r>
      <w:r w:rsidRPr="00002C50">
        <w:t>complaints against indecent representation</w:t>
      </w:r>
      <w:r w:rsidRPr="00002C50">
        <w:rPr>
          <w:spacing w:val="-3"/>
        </w:rPr>
        <w:t xml:space="preserve"> </w:t>
      </w:r>
      <w:r w:rsidRPr="00002C50">
        <w:t>of</w:t>
      </w:r>
      <w:r w:rsidRPr="00002C50">
        <w:rPr>
          <w:spacing w:val="-3"/>
        </w:rPr>
        <w:t xml:space="preserve"> </w:t>
      </w:r>
      <w:r w:rsidRPr="00002C50">
        <w:t>women</w:t>
      </w:r>
      <w:r w:rsidRPr="00002C50">
        <w:rPr>
          <w:spacing w:val="-2"/>
        </w:rPr>
        <w:t xml:space="preserve"> </w:t>
      </w:r>
      <w:r w:rsidRPr="00002C50">
        <w:t>has</w:t>
      </w:r>
      <w:r w:rsidRPr="00002C50">
        <w:rPr>
          <w:spacing w:val="-3"/>
        </w:rPr>
        <w:t xml:space="preserve"> </w:t>
      </w:r>
      <w:r w:rsidRPr="00002C50">
        <w:t>gone</w:t>
      </w:r>
      <w:r w:rsidRPr="00002C50">
        <w:rPr>
          <w:spacing w:val="-4"/>
        </w:rPr>
        <w:t xml:space="preserve"> </w:t>
      </w:r>
      <w:r w:rsidRPr="00002C50">
        <w:t>from</w:t>
      </w:r>
      <w:r w:rsidRPr="00002C50">
        <w:rPr>
          <w:spacing w:val="-2"/>
        </w:rPr>
        <w:t xml:space="preserve"> </w:t>
      </w:r>
      <w:r w:rsidRPr="00002C50">
        <w:t>about</w:t>
      </w:r>
      <w:r w:rsidRPr="00002C50">
        <w:rPr>
          <w:spacing w:val="-3"/>
        </w:rPr>
        <w:t xml:space="preserve"> </w:t>
      </w:r>
      <w:r w:rsidRPr="00002C50">
        <w:t>4</w:t>
      </w:r>
      <w:r w:rsidR="00C92607" w:rsidRPr="00002C50">
        <w:t xml:space="preserve"> </w:t>
      </w:r>
      <w:r w:rsidRPr="00002C50">
        <w:t>5</w:t>
      </w:r>
      <w:r w:rsidRPr="00002C50">
        <w:rPr>
          <w:spacing w:val="-1"/>
        </w:rPr>
        <w:t xml:space="preserve"> </w:t>
      </w:r>
      <w:r w:rsidRPr="00002C50">
        <w:t>a</w:t>
      </w:r>
      <w:r w:rsidRPr="00002C50">
        <w:rPr>
          <w:spacing w:val="-2"/>
        </w:rPr>
        <w:t xml:space="preserve"> </w:t>
      </w:r>
      <w:r w:rsidRPr="00002C50">
        <w:t>year</w:t>
      </w:r>
      <w:r w:rsidRPr="00002C50">
        <w:rPr>
          <w:spacing w:val="-3"/>
        </w:rPr>
        <w:t xml:space="preserve"> </w:t>
      </w:r>
      <w:r w:rsidRPr="00002C50">
        <w:t>to</w:t>
      </w:r>
      <w:r w:rsidRPr="00002C50">
        <w:rPr>
          <w:spacing w:val="-3"/>
        </w:rPr>
        <w:t xml:space="preserve"> </w:t>
      </w:r>
      <w:r w:rsidRPr="00002C50">
        <w:t>only</w:t>
      </w:r>
      <w:r w:rsidRPr="00002C50">
        <w:rPr>
          <w:spacing w:val="-8"/>
        </w:rPr>
        <w:t xml:space="preserve"> </w:t>
      </w:r>
      <w:r w:rsidRPr="00002C50">
        <w:t>one</w:t>
      </w:r>
      <w:r w:rsidRPr="00002C50">
        <w:rPr>
          <w:spacing w:val="-4"/>
        </w:rPr>
        <w:t xml:space="preserve"> </w:t>
      </w:r>
      <w:r w:rsidRPr="00002C50">
        <w:t>last</w:t>
      </w:r>
      <w:r w:rsidRPr="00002C50">
        <w:rPr>
          <w:spacing w:val="-1"/>
        </w:rPr>
        <w:t xml:space="preserve"> </w:t>
      </w:r>
      <w:r w:rsidRPr="00002C50">
        <w:t>year.</w:t>
      </w:r>
      <w:r w:rsidRPr="00002C50">
        <w:rPr>
          <w:spacing w:val="-3"/>
        </w:rPr>
        <w:t xml:space="preserve"> </w:t>
      </w:r>
      <w:r w:rsidRPr="00002C50">
        <w:t>Advertisers</w:t>
      </w:r>
      <w:r w:rsidRPr="00002C50">
        <w:rPr>
          <w:spacing w:val="-3"/>
        </w:rPr>
        <w:t xml:space="preserve"> </w:t>
      </w:r>
      <w:r w:rsidRPr="00002C50">
        <w:t>are more sensitive these days. The products against which complaints have been received are deodorants and inner wears. There has been a case of clothes ware where the ad headline</w:t>
      </w:r>
    </w:p>
    <w:p w:rsidR="008073E5" w:rsidRPr="00002C50" w:rsidRDefault="008073E5" w:rsidP="00002C50">
      <w:pPr>
        <w:pStyle w:val="BodyText"/>
        <w:jc w:val="both"/>
      </w:pPr>
      <w:r w:rsidRPr="00002C50">
        <w:t>captioned</w:t>
      </w:r>
      <w:r w:rsidRPr="00002C50">
        <w:rPr>
          <w:spacing w:val="-1"/>
        </w:rPr>
        <w:t xml:space="preserve"> </w:t>
      </w:r>
      <w:r w:rsidRPr="00002C50">
        <w:t>“you’ll</w:t>
      </w:r>
      <w:r w:rsidRPr="00002C50">
        <w:rPr>
          <w:spacing w:val="-1"/>
        </w:rPr>
        <w:t xml:space="preserve"> </w:t>
      </w:r>
      <w:r w:rsidRPr="00002C50">
        <w:t>melt once</w:t>
      </w:r>
      <w:r w:rsidRPr="00002C50">
        <w:rPr>
          <w:spacing w:val="-2"/>
        </w:rPr>
        <w:t xml:space="preserve"> </w:t>
      </w:r>
      <w:r w:rsidRPr="00002C50">
        <w:t>inside”</w:t>
      </w:r>
      <w:r w:rsidRPr="00002C50">
        <w:rPr>
          <w:spacing w:val="-2"/>
        </w:rPr>
        <w:t xml:space="preserve"> </w:t>
      </w:r>
      <w:r w:rsidRPr="00002C50">
        <w:t>read in</w:t>
      </w:r>
      <w:r w:rsidRPr="00002C50">
        <w:rPr>
          <w:spacing w:val="-1"/>
        </w:rPr>
        <w:t xml:space="preserve"> </w:t>
      </w:r>
      <w:r w:rsidRPr="00002C50">
        <w:t>conjunction</w:t>
      </w:r>
      <w:r w:rsidRPr="00002C50">
        <w:rPr>
          <w:spacing w:val="-1"/>
        </w:rPr>
        <w:t xml:space="preserve"> </w:t>
      </w:r>
      <w:r w:rsidRPr="00002C50">
        <w:t>with a</w:t>
      </w:r>
      <w:r w:rsidRPr="00002C50">
        <w:rPr>
          <w:spacing w:val="-1"/>
        </w:rPr>
        <w:t xml:space="preserve"> </w:t>
      </w:r>
      <w:r w:rsidRPr="00002C50">
        <w:t>woman</w:t>
      </w:r>
      <w:r w:rsidRPr="00002C50">
        <w:rPr>
          <w:spacing w:val="-1"/>
        </w:rPr>
        <w:t xml:space="preserve"> </w:t>
      </w:r>
      <w:r w:rsidRPr="00002C50">
        <w:t>in a provocative</w:t>
      </w:r>
      <w:r w:rsidRPr="00002C50">
        <w:rPr>
          <w:spacing w:val="-1"/>
        </w:rPr>
        <w:t xml:space="preserve"> </w:t>
      </w:r>
      <w:r w:rsidRPr="00002C50">
        <w:rPr>
          <w:spacing w:val="-5"/>
        </w:rPr>
        <w:t>was</w:t>
      </w:r>
    </w:p>
    <w:p w:rsidR="008073E5" w:rsidRPr="00002C50" w:rsidRDefault="008073E5" w:rsidP="00002C50">
      <w:pPr>
        <w:pStyle w:val="BodyText"/>
        <w:jc w:val="both"/>
        <w:sectPr w:rsidR="008073E5" w:rsidRPr="00002C50">
          <w:pgSz w:w="12240" w:h="15840"/>
          <w:pgMar w:top="1360" w:right="1080" w:bottom="280" w:left="1440" w:header="720" w:footer="720" w:gutter="0"/>
          <w:cols w:space="720"/>
        </w:sectPr>
      </w:pPr>
    </w:p>
    <w:p w:rsidR="008073E5" w:rsidRPr="00002C50" w:rsidRDefault="008073E5" w:rsidP="00002C50">
      <w:pPr>
        <w:pStyle w:val="BodyText"/>
        <w:spacing w:line="482" w:lineRule="auto"/>
        <w:jc w:val="both"/>
      </w:pPr>
      <w:r w:rsidRPr="00002C50">
        <w:lastRenderedPageBreak/>
        <w:t>considered</w:t>
      </w:r>
      <w:r w:rsidRPr="00002C50">
        <w:rPr>
          <w:spacing w:val="-3"/>
        </w:rPr>
        <w:t xml:space="preserve"> </w:t>
      </w:r>
      <w:r w:rsidRPr="00002C50">
        <w:t>indecent</w:t>
      </w:r>
      <w:r w:rsidRPr="00002C50">
        <w:rPr>
          <w:spacing w:val="-3"/>
        </w:rPr>
        <w:t xml:space="preserve"> </w:t>
      </w:r>
      <w:r w:rsidRPr="00002C50">
        <w:t>as</w:t>
      </w:r>
      <w:r w:rsidRPr="00002C50">
        <w:rPr>
          <w:spacing w:val="-3"/>
        </w:rPr>
        <w:t xml:space="preserve"> </w:t>
      </w:r>
      <w:r w:rsidRPr="00002C50">
        <w:t>it</w:t>
      </w:r>
      <w:r w:rsidRPr="00002C50">
        <w:rPr>
          <w:spacing w:val="-1"/>
        </w:rPr>
        <w:t xml:space="preserve"> </w:t>
      </w:r>
      <w:r w:rsidRPr="00002C50">
        <w:t>was</w:t>
      </w:r>
      <w:r w:rsidRPr="00002C50">
        <w:rPr>
          <w:spacing w:val="-3"/>
        </w:rPr>
        <w:t xml:space="preserve"> </w:t>
      </w:r>
      <w:r w:rsidRPr="00002C50">
        <w:t>likely</w:t>
      </w:r>
      <w:r w:rsidRPr="00002C50">
        <w:rPr>
          <w:spacing w:val="-8"/>
        </w:rPr>
        <w:t xml:space="preserve"> </w:t>
      </w:r>
      <w:r w:rsidRPr="00002C50">
        <w:t>to</w:t>
      </w:r>
      <w:r w:rsidRPr="00002C50">
        <w:rPr>
          <w:spacing w:val="-3"/>
        </w:rPr>
        <w:t xml:space="preserve"> </w:t>
      </w:r>
      <w:r w:rsidRPr="00002C50">
        <w:t>cause</w:t>
      </w:r>
      <w:r w:rsidRPr="00002C50">
        <w:rPr>
          <w:spacing w:val="-3"/>
        </w:rPr>
        <w:t xml:space="preserve"> </w:t>
      </w:r>
      <w:r w:rsidRPr="00002C50">
        <w:t>grave</w:t>
      </w:r>
      <w:r w:rsidRPr="00002C50">
        <w:rPr>
          <w:spacing w:val="-2"/>
        </w:rPr>
        <w:t xml:space="preserve"> </w:t>
      </w:r>
      <w:r w:rsidRPr="00002C50">
        <w:t>and</w:t>
      </w:r>
      <w:r w:rsidRPr="00002C50">
        <w:rPr>
          <w:spacing w:val="-3"/>
        </w:rPr>
        <w:t xml:space="preserve"> </w:t>
      </w:r>
      <w:r w:rsidRPr="00002C50">
        <w:t>wide</w:t>
      </w:r>
      <w:r w:rsidRPr="00002C50">
        <w:rPr>
          <w:spacing w:val="-4"/>
        </w:rPr>
        <w:t xml:space="preserve"> </w:t>
      </w:r>
      <w:r w:rsidRPr="00002C50">
        <w:t>spread</w:t>
      </w:r>
      <w:r w:rsidRPr="00002C50">
        <w:rPr>
          <w:spacing w:val="-3"/>
        </w:rPr>
        <w:t xml:space="preserve"> </w:t>
      </w:r>
      <w:r w:rsidRPr="00002C50">
        <w:t>offence.</w:t>
      </w:r>
      <w:r w:rsidRPr="00002C50">
        <w:rPr>
          <w:spacing w:val="-1"/>
        </w:rPr>
        <w:t xml:space="preserve"> </w:t>
      </w:r>
      <w:r w:rsidRPr="00002C50">
        <w:t>It</w:t>
      </w:r>
      <w:r w:rsidRPr="00002C50">
        <w:rPr>
          <w:spacing w:val="-3"/>
        </w:rPr>
        <w:t xml:space="preserve"> </w:t>
      </w:r>
      <w:r w:rsidRPr="00002C50">
        <w:t>should</w:t>
      </w:r>
      <w:r w:rsidRPr="00002C50">
        <w:rPr>
          <w:spacing w:val="-3"/>
        </w:rPr>
        <w:t xml:space="preserve"> </w:t>
      </w:r>
      <w:r w:rsidRPr="00002C50">
        <w:t>always</w:t>
      </w:r>
      <w:r w:rsidRPr="00002C50">
        <w:rPr>
          <w:spacing w:val="-3"/>
        </w:rPr>
        <w:t xml:space="preserve"> </w:t>
      </w:r>
      <w:r w:rsidRPr="00002C50">
        <w:t>be remembered that any indecent representation of women doesn’t help.</w:t>
      </w:r>
    </w:p>
    <w:p w:rsidR="008073E5" w:rsidRPr="00002C50" w:rsidRDefault="008073E5" w:rsidP="00002C50">
      <w:pPr>
        <w:pStyle w:val="BodyText"/>
        <w:spacing w:line="480" w:lineRule="auto"/>
        <w:ind w:firstLine="719"/>
        <w:jc w:val="both"/>
      </w:pPr>
      <w:r w:rsidRPr="00002C50">
        <w:t>The bold representation of women in advertisements can be done only if it is associated with</w:t>
      </w:r>
      <w:r w:rsidRPr="00002C50">
        <w:rPr>
          <w:spacing w:val="-2"/>
        </w:rPr>
        <w:t xml:space="preserve"> </w:t>
      </w:r>
      <w:r w:rsidRPr="00002C50">
        <w:t>the</w:t>
      </w:r>
      <w:r w:rsidRPr="00002C50">
        <w:rPr>
          <w:spacing w:val="-3"/>
        </w:rPr>
        <w:t xml:space="preserve"> </w:t>
      </w:r>
      <w:r w:rsidRPr="00002C50">
        <w:t>brand</w:t>
      </w:r>
      <w:r w:rsidRPr="00002C50">
        <w:rPr>
          <w:spacing w:val="-2"/>
        </w:rPr>
        <w:t xml:space="preserve"> </w:t>
      </w:r>
      <w:r w:rsidRPr="00002C50">
        <w:t>and</w:t>
      </w:r>
      <w:r w:rsidRPr="00002C50">
        <w:rPr>
          <w:spacing w:val="-2"/>
        </w:rPr>
        <w:t xml:space="preserve"> </w:t>
      </w:r>
      <w:r w:rsidRPr="00002C50">
        <w:t>is</w:t>
      </w:r>
      <w:r w:rsidRPr="00002C50">
        <w:rPr>
          <w:spacing w:val="-2"/>
        </w:rPr>
        <w:t xml:space="preserve"> </w:t>
      </w:r>
      <w:r w:rsidRPr="00002C50">
        <w:t>relevant</w:t>
      </w:r>
      <w:r w:rsidRPr="00002C50">
        <w:rPr>
          <w:spacing w:val="-2"/>
        </w:rPr>
        <w:t xml:space="preserve"> </w:t>
      </w:r>
      <w:r w:rsidRPr="00002C50">
        <w:t>to</w:t>
      </w:r>
      <w:r w:rsidRPr="00002C50">
        <w:rPr>
          <w:spacing w:val="-2"/>
        </w:rPr>
        <w:t xml:space="preserve"> </w:t>
      </w:r>
      <w:r w:rsidRPr="00002C50">
        <w:t>it.</w:t>
      </w:r>
      <w:r w:rsidRPr="00002C50">
        <w:rPr>
          <w:spacing w:val="-2"/>
        </w:rPr>
        <w:t xml:space="preserve"> </w:t>
      </w:r>
      <w:r w:rsidRPr="00002C50">
        <w:t>Mostly</w:t>
      </w:r>
      <w:r w:rsidRPr="00002C50">
        <w:rPr>
          <w:spacing w:val="-10"/>
        </w:rPr>
        <w:t xml:space="preserve"> </w:t>
      </w:r>
      <w:r w:rsidRPr="00002C50">
        <w:t>such</w:t>
      </w:r>
      <w:r w:rsidRPr="00002C50">
        <w:rPr>
          <w:spacing w:val="-1"/>
        </w:rPr>
        <w:t xml:space="preserve"> </w:t>
      </w:r>
      <w:r w:rsidRPr="00002C50">
        <w:t>advertisements</w:t>
      </w:r>
      <w:r w:rsidRPr="00002C50">
        <w:rPr>
          <w:spacing w:val="-3"/>
        </w:rPr>
        <w:t xml:space="preserve"> </w:t>
      </w:r>
      <w:r w:rsidRPr="00002C50">
        <w:t>don’t</w:t>
      </w:r>
      <w:r w:rsidRPr="00002C50">
        <w:rPr>
          <w:spacing w:val="-2"/>
        </w:rPr>
        <w:t xml:space="preserve"> </w:t>
      </w:r>
      <w:r w:rsidRPr="00002C50">
        <w:t>contribute</w:t>
      </w:r>
      <w:r w:rsidRPr="00002C50">
        <w:rPr>
          <w:spacing w:val="-2"/>
        </w:rPr>
        <w:t xml:space="preserve"> </w:t>
      </w:r>
      <w:r w:rsidRPr="00002C50">
        <w:t>much</w:t>
      </w:r>
      <w:r w:rsidRPr="00002C50">
        <w:rPr>
          <w:spacing w:val="-2"/>
        </w:rPr>
        <w:t xml:space="preserve"> </w:t>
      </w:r>
      <w:r w:rsidRPr="00002C50">
        <w:t>to</w:t>
      </w:r>
      <w:r w:rsidRPr="00002C50">
        <w:rPr>
          <w:spacing w:val="-2"/>
        </w:rPr>
        <w:t xml:space="preserve"> </w:t>
      </w:r>
      <w:r w:rsidRPr="00002C50">
        <w:t>the</w:t>
      </w:r>
      <w:r w:rsidRPr="00002C50">
        <w:rPr>
          <w:spacing w:val="-3"/>
        </w:rPr>
        <w:t xml:space="preserve"> </w:t>
      </w:r>
      <w:r w:rsidRPr="00002C50">
        <w:t>sale of the product and are restricted to brand recognition and recall.</w:t>
      </w:r>
    </w:p>
    <w:p w:rsidR="008073E5" w:rsidRPr="00002C50" w:rsidRDefault="008073E5" w:rsidP="00F57CC8">
      <w:pPr>
        <w:pStyle w:val="Heading2"/>
        <w:numPr>
          <w:ilvl w:val="2"/>
          <w:numId w:val="6"/>
        </w:numPr>
        <w:tabs>
          <w:tab w:val="left" w:pos="540"/>
        </w:tabs>
        <w:jc w:val="both"/>
      </w:pPr>
      <w:r w:rsidRPr="00002C50">
        <w:t>“Always</w:t>
      </w:r>
      <w:r w:rsidRPr="00002C50">
        <w:rPr>
          <w:spacing w:val="-4"/>
        </w:rPr>
        <w:t xml:space="preserve"> </w:t>
      </w:r>
      <w:r w:rsidRPr="00002C50">
        <w:t>ultra”</w:t>
      </w:r>
      <w:r w:rsidRPr="00002C50">
        <w:rPr>
          <w:spacing w:val="-3"/>
        </w:rPr>
        <w:t xml:space="preserve"> </w:t>
      </w:r>
      <w:r w:rsidRPr="00002C50">
        <w:t>commercials</w:t>
      </w:r>
      <w:r w:rsidRPr="00002C50">
        <w:rPr>
          <w:spacing w:val="-3"/>
        </w:rPr>
        <w:t xml:space="preserve"> </w:t>
      </w:r>
      <w:r w:rsidRPr="00002C50">
        <w:t>and</w:t>
      </w:r>
      <w:r w:rsidRPr="00002C50">
        <w:rPr>
          <w:spacing w:val="-3"/>
        </w:rPr>
        <w:t xml:space="preserve"> </w:t>
      </w:r>
      <w:r w:rsidRPr="00002C50">
        <w:t>portrayal</w:t>
      </w:r>
      <w:r w:rsidRPr="00002C50">
        <w:rPr>
          <w:spacing w:val="-2"/>
        </w:rPr>
        <w:t xml:space="preserve"> </w:t>
      </w:r>
      <w:r w:rsidRPr="00002C50">
        <w:t>of</w:t>
      </w:r>
      <w:r w:rsidRPr="00002C50">
        <w:rPr>
          <w:spacing w:val="-4"/>
        </w:rPr>
        <w:t xml:space="preserve"> </w:t>
      </w:r>
      <w:r w:rsidRPr="00002C50">
        <w:t>female</w:t>
      </w:r>
      <w:r w:rsidRPr="00002C50">
        <w:rPr>
          <w:spacing w:val="-1"/>
        </w:rPr>
        <w:t xml:space="preserve"> </w:t>
      </w:r>
      <w:r w:rsidRPr="00002C50">
        <w:rPr>
          <w:spacing w:val="-2"/>
        </w:rPr>
        <w:t>models</w:t>
      </w:r>
    </w:p>
    <w:p w:rsidR="008073E5" w:rsidRPr="00002C50" w:rsidRDefault="008073E5" w:rsidP="00002C50">
      <w:pPr>
        <w:pStyle w:val="BodyText"/>
        <w:jc w:val="both"/>
        <w:rPr>
          <w:b/>
        </w:rPr>
      </w:pPr>
    </w:p>
    <w:p w:rsidR="008073E5" w:rsidRPr="00002C50" w:rsidRDefault="008073E5" w:rsidP="00002C50">
      <w:pPr>
        <w:pStyle w:val="BodyText"/>
        <w:spacing w:line="480" w:lineRule="auto"/>
        <w:ind w:firstLine="719"/>
        <w:jc w:val="both"/>
      </w:pPr>
      <w:r w:rsidRPr="00002C50">
        <w:t>When we view the “always ultra” commercials or advertisements, there is no doubt that they</w:t>
      </w:r>
      <w:r w:rsidRPr="00002C50">
        <w:rPr>
          <w:spacing w:val="-8"/>
        </w:rPr>
        <w:t xml:space="preserve"> </w:t>
      </w:r>
      <w:r w:rsidRPr="00002C50">
        <w:t>gave</w:t>
      </w:r>
      <w:r w:rsidRPr="00002C50">
        <w:rPr>
          <w:spacing w:val="-4"/>
        </w:rPr>
        <w:t xml:space="preserve"> </w:t>
      </w:r>
      <w:r w:rsidRPr="00002C50">
        <w:t>a</w:t>
      </w:r>
      <w:r w:rsidRPr="00002C50">
        <w:rPr>
          <w:spacing w:val="-4"/>
        </w:rPr>
        <w:t xml:space="preserve"> </w:t>
      </w:r>
      <w:r w:rsidRPr="00002C50">
        <w:t>positive</w:t>
      </w:r>
      <w:r w:rsidRPr="00002C50">
        <w:rPr>
          <w:spacing w:val="-4"/>
        </w:rPr>
        <w:t xml:space="preserve"> </w:t>
      </w:r>
      <w:r w:rsidRPr="00002C50">
        <w:t>portrayal</w:t>
      </w:r>
      <w:r w:rsidRPr="00002C50">
        <w:rPr>
          <w:spacing w:val="-3"/>
        </w:rPr>
        <w:t xml:space="preserve"> </w:t>
      </w:r>
      <w:r w:rsidRPr="00002C50">
        <w:t>of</w:t>
      </w:r>
      <w:r w:rsidRPr="00002C50">
        <w:rPr>
          <w:spacing w:val="-3"/>
        </w:rPr>
        <w:t xml:space="preserve"> </w:t>
      </w:r>
      <w:r w:rsidRPr="00002C50">
        <w:t>female</w:t>
      </w:r>
      <w:r w:rsidRPr="00002C50">
        <w:rPr>
          <w:spacing w:val="-4"/>
        </w:rPr>
        <w:t xml:space="preserve"> </w:t>
      </w:r>
      <w:r w:rsidRPr="00002C50">
        <w:t>models.</w:t>
      </w:r>
      <w:r w:rsidRPr="00002C50">
        <w:rPr>
          <w:spacing w:val="-3"/>
        </w:rPr>
        <w:t xml:space="preserve"> </w:t>
      </w:r>
      <w:r w:rsidRPr="00002C50">
        <w:t>This</w:t>
      </w:r>
      <w:r w:rsidRPr="00002C50">
        <w:rPr>
          <w:spacing w:val="-3"/>
        </w:rPr>
        <w:t xml:space="preserve"> </w:t>
      </w:r>
      <w:r w:rsidRPr="00002C50">
        <w:t>could</w:t>
      </w:r>
      <w:r w:rsidRPr="00002C50">
        <w:rPr>
          <w:spacing w:val="-3"/>
        </w:rPr>
        <w:t xml:space="preserve"> </w:t>
      </w:r>
      <w:r w:rsidRPr="00002C50">
        <w:t>be clarified</w:t>
      </w:r>
      <w:r w:rsidRPr="00002C50">
        <w:rPr>
          <w:spacing w:val="-2"/>
        </w:rPr>
        <w:t xml:space="preserve"> </w:t>
      </w:r>
      <w:r w:rsidRPr="00002C50">
        <w:t>ranging</w:t>
      </w:r>
      <w:r w:rsidRPr="00002C50">
        <w:rPr>
          <w:spacing w:val="-3"/>
        </w:rPr>
        <w:t xml:space="preserve"> </w:t>
      </w:r>
      <w:r w:rsidRPr="00002C50">
        <w:t>from</w:t>
      </w:r>
      <w:r w:rsidRPr="00002C50">
        <w:rPr>
          <w:spacing w:val="-3"/>
        </w:rPr>
        <w:t xml:space="preserve"> </w:t>
      </w:r>
      <w:r w:rsidRPr="00002C50">
        <w:t>the</w:t>
      </w:r>
      <w:r w:rsidRPr="00002C50">
        <w:rPr>
          <w:spacing w:val="-4"/>
        </w:rPr>
        <w:t xml:space="preserve"> </w:t>
      </w:r>
      <w:r w:rsidRPr="00002C50">
        <w:t>school students (female models) who used full clothes and while moving rhythmically to the beat and one of them stands to look at the girl’s outfit if there was any stain, and the other giving her</w:t>
      </w:r>
    </w:p>
    <w:p w:rsidR="008073E5" w:rsidRPr="00002C50" w:rsidRDefault="008073E5" w:rsidP="00002C50">
      <w:pPr>
        <w:pStyle w:val="BodyText"/>
        <w:spacing w:line="480" w:lineRule="auto"/>
        <w:jc w:val="both"/>
      </w:pPr>
      <w:r w:rsidRPr="00002C50">
        <w:t>assurance</w:t>
      </w:r>
      <w:r w:rsidRPr="00002C50">
        <w:rPr>
          <w:spacing w:val="-4"/>
        </w:rPr>
        <w:t xml:space="preserve"> </w:t>
      </w:r>
      <w:r w:rsidRPr="00002C50">
        <w:t>that</w:t>
      </w:r>
      <w:r w:rsidRPr="00002C50">
        <w:rPr>
          <w:spacing w:val="-3"/>
        </w:rPr>
        <w:t xml:space="preserve"> </w:t>
      </w:r>
      <w:r w:rsidRPr="00002C50">
        <w:t>there</w:t>
      </w:r>
      <w:r w:rsidRPr="00002C50">
        <w:rPr>
          <w:spacing w:val="-4"/>
        </w:rPr>
        <w:t xml:space="preserve"> </w:t>
      </w:r>
      <w:r w:rsidRPr="00002C50">
        <w:t>is</w:t>
      </w:r>
      <w:r w:rsidRPr="00002C50">
        <w:rPr>
          <w:spacing w:val="-3"/>
        </w:rPr>
        <w:t xml:space="preserve"> </w:t>
      </w:r>
      <w:r w:rsidRPr="00002C50">
        <w:t>no</w:t>
      </w:r>
      <w:r w:rsidRPr="00002C50">
        <w:rPr>
          <w:spacing w:val="-3"/>
        </w:rPr>
        <w:t xml:space="preserve"> </w:t>
      </w:r>
      <w:r w:rsidRPr="00002C50">
        <w:t>check</w:t>
      </w:r>
      <w:r w:rsidRPr="00002C50">
        <w:rPr>
          <w:spacing w:val="-3"/>
        </w:rPr>
        <w:t xml:space="preserve"> </w:t>
      </w:r>
      <w:r w:rsidRPr="00002C50">
        <w:t>until</w:t>
      </w:r>
      <w:r w:rsidRPr="00002C50">
        <w:rPr>
          <w:spacing w:val="-3"/>
        </w:rPr>
        <w:t xml:space="preserve"> </w:t>
      </w:r>
      <w:r w:rsidRPr="00002C50">
        <w:t>after</w:t>
      </w:r>
      <w:r w:rsidRPr="00002C50">
        <w:rPr>
          <w:spacing w:val="-3"/>
        </w:rPr>
        <w:t xml:space="preserve"> </w:t>
      </w:r>
      <w:r w:rsidRPr="00002C50">
        <w:t>the</w:t>
      </w:r>
      <w:r w:rsidRPr="00002C50">
        <w:rPr>
          <w:spacing w:val="-5"/>
        </w:rPr>
        <w:t xml:space="preserve"> </w:t>
      </w:r>
      <w:r w:rsidRPr="00002C50">
        <w:t>8hours.</w:t>
      </w:r>
      <w:r w:rsidRPr="00002C50">
        <w:rPr>
          <w:spacing w:val="-1"/>
        </w:rPr>
        <w:t xml:space="preserve"> </w:t>
      </w:r>
      <w:r w:rsidRPr="00002C50">
        <w:t>In</w:t>
      </w:r>
      <w:r w:rsidRPr="00002C50">
        <w:rPr>
          <w:spacing w:val="-3"/>
        </w:rPr>
        <w:t xml:space="preserve"> </w:t>
      </w:r>
      <w:r w:rsidRPr="00002C50">
        <w:t>another</w:t>
      </w:r>
      <w:r w:rsidRPr="00002C50">
        <w:rPr>
          <w:spacing w:val="-3"/>
        </w:rPr>
        <w:t xml:space="preserve"> </w:t>
      </w:r>
      <w:r w:rsidRPr="00002C50">
        <w:t>commercial</w:t>
      </w:r>
      <w:r w:rsidRPr="00002C50">
        <w:rPr>
          <w:spacing w:val="-3"/>
        </w:rPr>
        <w:t xml:space="preserve"> </w:t>
      </w:r>
      <w:r w:rsidRPr="00002C50">
        <w:t>students</w:t>
      </w:r>
      <w:r w:rsidRPr="00002C50">
        <w:rPr>
          <w:spacing w:val="-3"/>
        </w:rPr>
        <w:t xml:space="preserve"> </w:t>
      </w:r>
      <w:r w:rsidRPr="00002C50">
        <w:t>distract</w:t>
      </w:r>
      <w:r w:rsidRPr="00002C50">
        <w:rPr>
          <w:spacing w:val="-3"/>
        </w:rPr>
        <w:t xml:space="preserve"> </w:t>
      </w:r>
      <w:r w:rsidRPr="00002C50">
        <w:t>the teacher with their noise and gets her attention to the reason for their noise which is the product they are advertising giving the teacher and the audience a reason to buy the product, in the end, the teacher also joins in to showcase the product and give assurance of its reliability.</w:t>
      </w:r>
    </w:p>
    <w:p w:rsidR="008073E5" w:rsidRPr="00002C50" w:rsidRDefault="008073E5" w:rsidP="00002C50">
      <w:pPr>
        <w:pStyle w:val="BodyText"/>
        <w:spacing w:line="480" w:lineRule="auto"/>
        <w:ind w:firstLine="719"/>
        <w:jc w:val="both"/>
      </w:pPr>
      <w:r w:rsidRPr="00002C50">
        <w:t>The female models which are the students used , gives a good light of women/female models</w:t>
      </w:r>
      <w:r w:rsidRPr="00002C50">
        <w:rPr>
          <w:spacing w:val="-4"/>
        </w:rPr>
        <w:t xml:space="preserve"> </w:t>
      </w:r>
      <w:r w:rsidRPr="00002C50">
        <w:t>in</w:t>
      </w:r>
      <w:r w:rsidRPr="00002C50">
        <w:rPr>
          <w:spacing w:val="-4"/>
        </w:rPr>
        <w:t xml:space="preserve"> </w:t>
      </w:r>
      <w:r w:rsidRPr="00002C50">
        <w:t>advertising,</w:t>
      </w:r>
      <w:r w:rsidRPr="00002C50">
        <w:rPr>
          <w:spacing w:val="-4"/>
        </w:rPr>
        <w:t xml:space="preserve"> </w:t>
      </w:r>
      <w:r w:rsidRPr="00002C50">
        <w:t>because</w:t>
      </w:r>
      <w:r w:rsidRPr="00002C50">
        <w:rPr>
          <w:spacing w:val="-4"/>
        </w:rPr>
        <w:t xml:space="preserve"> </w:t>
      </w:r>
      <w:r w:rsidRPr="00002C50">
        <w:t>public</w:t>
      </w:r>
      <w:r w:rsidRPr="00002C50">
        <w:rPr>
          <w:spacing w:val="-5"/>
        </w:rPr>
        <w:t xml:space="preserve"> </w:t>
      </w:r>
      <w:r w:rsidRPr="00002C50">
        <w:t>or</w:t>
      </w:r>
      <w:r w:rsidRPr="00002C50">
        <w:rPr>
          <w:spacing w:val="-3"/>
        </w:rPr>
        <w:t xml:space="preserve"> </w:t>
      </w:r>
      <w:r w:rsidRPr="00002C50">
        <w:t>audience</w:t>
      </w:r>
      <w:r w:rsidRPr="00002C50">
        <w:rPr>
          <w:spacing w:val="-3"/>
        </w:rPr>
        <w:t xml:space="preserve"> </w:t>
      </w:r>
      <w:r w:rsidRPr="00002C50">
        <w:t>does</w:t>
      </w:r>
      <w:r w:rsidRPr="00002C50">
        <w:rPr>
          <w:spacing w:val="-4"/>
        </w:rPr>
        <w:t xml:space="preserve"> </w:t>
      </w:r>
      <w:r w:rsidRPr="00002C50">
        <w:t>not</w:t>
      </w:r>
      <w:r w:rsidRPr="00002C50">
        <w:rPr>
          <w:spacing w:val="-4"/>
        </w:rPr>
        <w:t xml:space="preserve"> </w:t>
      </w:r>
      <w:r w:rsidRPr="00002C50">
        <w:t>perceive</w:t>
      </w:r>
      <w:r w:rsidRPr="00002C50">
        <w:rPr>
          <w:spacing w:val="-4"/>
        </w:rPr>
        <w:t xml:space="preserve"> </w:t>
      </w:r>
      <w:r w:rsidRPr="00002C50">
        <w:t>them as</w:t>
      </w:r>
      <w:r w:rsidRPr="00002C50">
        <w:rPr>
          <w:spacing w:val="-4"/>
        </w:rPr>
        <w:t xml:space="preserve"> </w:t>
      </w:r>
      <w:r w:rsidRPr="00002C50">
        <w:t>sexual</w:t>
      </w:r>
      <w:r w:rsidRPr="00002C50">
        <w:rPr>
          <w:spacing w:val="-4"/>
        </w:rPr>
        <w:t xml:space="preserve"> </w:t>
      </w:r>
      <w:r w:rsidRPr="00002C50">
        <w:t>objects</w:t>
      </w:r>
      <w:r w:rsidRPr="00002C50">
        <w:rPr>
          <w:spacing w:val="-4"/>
        </w:rPr>
        <w:t xml:space="preserve"> </w:t>
      </w:r>
      <w:r w:rsidRPr="00002C50">
        <w:t>but models, trying to advertise a product, service or brand which is “Always ultra” toiletries for ladies. Here, they are not seen as provocative and sexual stimulators but as message disseminators and product brand/brand promoters.</w:t>
      </w:r>
    </w:p>
    <w:p w:rsidR="008073E5" w:rsidRPr="00002C50" w:rsidRDefault="008073E5" w:rsidP="00002C50">
      <w:pPr>
        <w:pStyle w:val="BodyText"/>
        <w:spacing w:line="480" w:lineRule="auto"/>
        <w:jc w:val="both"/>
        <w:sectPr w:rsidR="008073E5" w:rsidRPr="00002C50">
          <w:pgSz w:w="12240" w:h="15840"/>
          <w:pgMar w:top="1360" w:right="1080" w:bottom="280" w:left="1440" w:header="720" w:footer="720" w:gutter="0"/>
          <w:cols w:space="720"/>
        </w:sectPr>
      </w:pPr>
    </w:p>
    <w:p w:rsidR="008073E5" w:rsidRPr="00002C50" w:rsidRDefault="008073E5" w:rsidP="00F57CC8">
      <w:pPr>
        <w:pStyle w:val="Heading2"/>
        <w:numPr>
          <w:ilvl w:val="1"/>
          <w:numId w:val="4"/>
        </w:numPr>
        <w:tabs>
          <w:tab w:val="left" w:pos="780"/>
        </w:tabs>
        <w:jc w:val="both"/>
      </w:pPr>
      <w:r w:rsidRPr="00002C50">
        <w:lastRenderedPageBreak/>
        <w:t>Review</w:t>
      </w:r>
      <w:r w:rsidRPr="00002C50">
        <w:rPr>
          <w:spacing w:val="-3"/>
        </w:rPr>
        <w:t xml:space="preserve"> </w:t>
      </w:r>
      <w:r w:rsidRPr="00002C50">
        <w:t>of related</w:t>
      </w:r>
      <w:r w:rsidRPr="00002C50">
        <w:rPr>
          <w:spacing w:val="-1"/>
        </w:rPr>
        <w:t xml:space="preserve"> </w:t>
      </w:r>
      <w:r w:rsidRPr="00002C50">
        <w:rPr>
          <w:spacing w:val="-2"/>
        </w:rPr>
        <w:t>studies</w:t>
      </w:r>
    </w:p>
    <w:p w:rsidR="008073E5" w:rsidRPr="00002C50" w:rsidRDefault="008073E5" w:rsidP="00002C50">
      <w:pPr>
        <w:pStyle w:val="BodyText"/>
        <w:jc w:val="both"/>
        <w:rPr>
          <w:b/>
        </w:rPr>
      </w:pPr>
    </w:p>
    <w:p w:rsidR="008073E5" w:rsidRPr="00002C50" w:rsidRDefault="008073E5" w:rsidP="00002C50">
      <w:pPr>
        <w:pStyle w:val="BodyText"/>
        <w:spacing w:line="480" w:lineRule="auto"/>
        <w:ind w:firstLine="899"/>
        <w:jc w:val="both"/>
      </w:pPr>
      <w:r w:rsidRPr="00002C50">
        <w:t>One key study related to the present study was reviewed studies on gender role portrayal</w:t>
      </w:r>
      <w:r w:rsidRPr="00002C50">
        <w:rPr>
          <w:spacing w:val="-3"/>
        </w:rPr>
        <w:t xml:space="preserve"> </w:t>
      </w:r>
      <w:r w:rsidRPr="00002C50">
        <w:t>in</w:t>
      </w:r>
      <w:r w:rsidRPr="00002C50">
        <w:rPr>
          <w:spacing w:val="-3"/>
        </w:rPr>
        <w:t xml:space="preserve"> </w:t>
      </w:r>
      <w:r w:rsidRPr="00002C50">
        <w:t>advertisements</w:t>
      </w:r>
      <w:r w:rsidRPr="00002C50">
        <w:rPr>
          <w:spacing w:val="-3"/>
        </w:rPr>
        <w:t xml:space="preserve"> </w:t>
      </w:r>
      <w:r w:rsidRPr="00002C50">
        <w:t>have</w:t>
      </w:r>
      <w:r w:rsidRPr="00002C50">
        <w:rPr>
          <w:spacing w:val="-5"/>
        </w:rPr>
        <w:t xml:space="preserve"> </w:t>
      </w:r>
      <w:r w:rsidRPr="00002C50">
        <w:t>attracted</w:t>
      </w:r>
      <w:r w:rsidRPr="00002C50">
        <w:rPr>
          <w:spacing w:val="-3"/>
        </w:rPr>
        <w:t xml:space="preserve"> </w:t>
      </w:r>
      <w:r w:rsidRPr="00002C50">
        <w:t>the</w:t>
      </w:r>
      <w:r w:rsidRPr="00002C50">
        <w:rPr>
          <w:spacing w:val="-4"/>
        </w:rPr>
        <w:t xml:space="preserve"> </w:t>
      </w:r>
      <w:r w:rsidRPr="00002C50">
        <w:t>interest</w:t>
      </w:r>
      <w:r w:rsidRPr="00002C50">
        <w:rPr>
          <w:spacing w:val="-3"/>
        </w:rPr>
        <w:t xml:space="preserve"> </w:t>
      </w:r>
      <w:r w:rsidRPr="00002C50">
        <w:t>of</w:t>
      </w:r>
      <w:r w:rsidRPr="00002C50">
        <w:rPr>
          <w:spacing w:val="-3"/>
        </w:rPr>
        <w:t xml:space="preserve"> </w:t>
      </w:r>
      <w:r w:rsidRPr="00002C50">
        <w:t>researchers</w:t>
      </w:r>
      <w:r w:rsidRPr="00002C50">
        <w:rPr>
          <w:spacing w:val="-3"/>
        </w:rPr>
        <w:t xml:space="preserve"> </w:t>
      </w:r>
      <w:r w:rsidRPr="00002C50">
        <w:t>and</w:t>
      </w:r>
      <w:r w:rsidRPr="00002C50">
        <w:rPr>
          <w:spacing w:val="-3"/>
        </w:rPr>
        <w:t xml:space="preserve"> </w:t>
      </w:r>
      <w:r w:rsidRPr="00002C50">
        <w:t>scholars</w:t>
      </w:r>
      <w:r w:rsidRPr="00002C50">
        <w:rPr>
          <w:spacing w:val="-3"/>
        </w:rPr>
        <w:t xml:space="preserve"> </w:t>
      </w:r>
      <w:r w:rsidRPr="00002C50">
        <w:t>on</w:t>
      </w:r>
      <w:r w:rsidRPr="00002C50">
        <w:rPr>
          <w:spacing w:val="-3"/>
        </w:rPr>
        <w:t xml:space="preserve"> </w:t>
      </w:r>
      <w:r w:rsidRPr="00002C50">
        <w:t>a</w:t>
      </w:r>
      <w:r w:rsidRPr="00002C50">
        <w:rPr>
          <w:spacing w:val="-4"/>
        </w:rPr>
        <w:t xml:space="preserve"> </w:t>
      </w:r>
      <w:r w:rsidRPr="00002C50">
        <w:t>global scale over the past few decades. (Nassif and Grunter 2008).</w:t>
      </w:r>
    </w:p>
    <w:p w:rsidR="008073E5" w:rsidRPr="00002C50" w:rsidRDefault="008073E5" w:rsidP="00002C50">
      <w:pPr>
        <w:pStyle w:val="BodyText"/>
        <w:spacing w:line="480" w:lineRule="auto"/>
        <w:ind w:firstLine="719"/>
        <w:jc w:val="both"/>
      </w:pPr>
      <w:r w:rsidRPr="00002C50">
        <w:t>Much research has been conducted on the portrayal of men and women in advertising. Advertisers are often criticized for portraying stereotypical gender roles, and particularly for depicting</w:t>
      </w:r>
      <w:r w:rsidRPr="00002C50">
        <w:rPr>
          <w:spacing w:val="-3"/>
        </w:rPr>
        <w:t xml:space="preserve"> </w:t>
      </w:r>
      <w:r w:rsidRPr="00002C50">
        <w:t>women</w:t>
      </w:r>
      <w:r w:rsidRPr="00002C50">
        <w:rPr>
          <w:spacing w:val="-3"/>
        </w:rPr>
        <w:t xml:space="preserve"> </w:t>
      </w:r>
      <w:r w:rsidRPr="00002C50">
        <w:t>as</w:t>
      </w:r>
      <w:r w:rsidRPr="00002C50">
        <w:rPr>
          <w:spacing w:val="-3"/>
        </w:rPr>
        <w:t xml:space="preserve"> </w:t>
      </w:r>
      <w:r w:rsidRPr="00002C50">
        <w:t>dependant</w:t>
      </w:r>
      <w:r w:rsidRPr="00002C50">
        <w:rPr>
          <w:spacing w:val="-3"/>
        </w:rPr>
        <w:t xml:space="preserve"> </w:t>
      </w:r>
      <w:r w:rsidRPr="00002C50">
        <w:t>(such</w:t>
      </w:r>
      <w:r w:rsidRPr="00002C50">
        <w:rPr>
          <w:spacing w:val="-3"/>
        </w:rPr>
        <w:t xml:space="preserve"> </w:t>
      </w:r>
      <w:r w:rsidRPr="00002C50">
        <w:t>as</w:t>
      </w:r>
      <w:r w:rsidRPr="00002C50">
        <w:rPr>
          <w:spacing w:val="-3"/>
        </w:rPr>
        <w:t xml:space="preserve"> </w:t>
      </w:r>
      <w:r w:rsidRPr="00002C50">
        <w:t>home</w:t>
      </w:r>
      <w:r w:rsidRPr="00002C50">
        <w:rPr>
          <w:spacing w:val="-3"/>
        </w:rPr>
        <w:t xml:space="preserve"> </w:t>
      </w:r>
      <w:r w:rsidRPr="00002C50">
        <w:t>makers).</w:t>
      </w:r>
      <w:r w:rsidRPr="00002C50">
        <w:rPr>
          <w:spacing w:val="-3"/>
        </w:rPr>
        <w:t xml:space="preserve"> </w:t>
      </w:r>
      <w:r w:rsidRPr="00002C50">
        <w:t>Or</w:t>
      </w:r>
      <w:r w:rsidRPr="00002C50">
        <w:rPr>
          <w:spacing w:val="-5"/>
        </w:rPr>
        <w:t xml:space="preserve"> </w:t>
      </w:r>
      <w:r w:rsidRPr="00002C50">
        <w:t>decorative</w:t>
      </w:r>
      <w:r w:rsidRPr="00002C50">
        <w:rPr>
          <w:spacing w:val="-4"/>
        </w:rPr>
        <w:t xml:space="preserve"> </w:t>
      </w:r>
      <w:r w:rsidRPr="00002C50">
        <w:t>(such</w:t>
      </w:r>
      <w:r w:rsidRPr="00002C50">
        <w:rPr>
          <w:spacing w:val="-1"/>
        </w:rPr>
        <w:t xml:space="preserve"> </w:t>
      </w:r>
      <w:r w:rsidRPr="00002C50">
        <w:t>as</w:t>
      </w:r>
      <w:r w:rsidRPr="00002C50">
        <w:rPr>
          <w:spacing w:val="-3"/>
        </w:rPr>
        <w:t xml:space="preserve"> </w:t>
      </w:r>
      <w:r w:rsidRPr="00002C50">
        <w:t>sex</w:t>
      </w:r>
      <w:r w:rsidRPr="00002C50">
        <w:rPr>
          <w:spacing w:val="-3"/>
        </w:rPr>
        <w:t xml:space="preserve"> </w:t>
      </w:r>
      <w:r w:rsidRPr="00002C50">
        <w:t>objects).</w:t>
      </w:r>
      <w:r w:rsidRPr="00002C50">
        <w:rPr>
          <w:spacing w:val="-3"/>
        </w:rPr>
        <w:t xml:space="preserve"> </w:t>
      </w:r>
      <w:r w:rsidRPr="00002C50">
        <w:t>The purpose of the study on which the article is based was to identify current roles of women in advertising on selected South</w:t>
      </w:r>
      <w:r w:rsidR="00C92607" w:rsidRPr="00002C50">
        <w:t xml:space="preserve"> </w:t>
      </w:r>
      <w:r w:rsidRPr="00002C50">
        <w:t>African channels. This led to the topic, “The portrayal of women in South</w:t>
      </w:r>
      <w:r w:rsidR="00C92607" w:rsidRPr="00002C50">
        <w:t xml:space="preserve"> </w:t>
      </w:r>
      <w:r w:rsidRPr="00002C50">
        <w:t>African television commercials”.</w:t>
      </w:r>
    </w:p>
    <w:p w:rsidR="008073E5" w:rsidRPr="00002C50" w:rsidRDefault="008073E5" w:rsidP="00002C50">
      <w:pPr>
        <w:pStyle w:val="BodyText"/>
        <w:spacing w:line="480" w:lineRule="auto"/>
        <w:ind w:firstLine="719"/>
        <w:jc w:val="both"/>
      </w:pPr>
      <w:r w:rsidRPr="00002C50">
        <w:t>The result of the research indicates that woman/female models as a product user was most</w:t>
      </w:r>
      <w:r w:rsidRPr="00002C50">
        <w:rPr>
          <w:spacing w:val="-3"/>
        </w:rPr>
        <w:t xml:space="preserve"> </w:t>
      </w:r>
      <w:r w:rsidRPr="00002C50">
        <w:t>prevalent</w:t>
      </w:r>
      <w:r w:rsidRPr="00002C50">
        <w:rPr>
          <w:spacing w:val="-3"/>
        </w:rPr>
        <w:t xml:space="preserve"> </w:t>
      </w:r>
      <w:r w:rsidRPr="00002C50">
        <w:t>in</w:t>
      </w:r>
      <w:r w:rsidRPr="00002C50">
        <w:rPr>
          <w:spacing w:val="-3"/>
        </w:rPr>
        <w:t xml:space="preserve"> </w:t>
      </w:r>
      <w:r w:rsidRPr="00002C50">
        <w:t>South</w:t>
      </w:r>
      <w:r w:rsidR="00C92607" w:rsidRPr="00002C50">
        <w:t xml:space="preserve"> </w:t>
      </w:r>
      <w:r w:rsidRPr="00002C50">
        <w:t>African</w:t>
      </w:r>
      <w:r w:rsidRPr="00002C50">
        <w:rPr>
          <w:spacing w:val="-3"/>
        </w:rPr>
        <w:t xml:space="preserve"> </w:t>
      </w:r>
      <w:r w:rsidRPr="00002C50">
        <w:t>television</w:t>
      </w:r>
      <w:r w:rsidRPr="00002C50">
        <w:rPr>
          <w:spacing w:val="-3"/>
        </w:rPr>
        <w:t xml:space="preserve"> </w:t>
      </w:r>
      <w:r w:rsidRPr="00002C50">
        <w:t>advertising,</w:t>
      </w:r>
      <w:r w:rsidRPr="00002C50">
        <w:rPr>
          <w:spacing w:val="-3"/>
        </w:rPr>
        <w:t xml:space="preserve"> </w:t>
      </w:r>
      <w:r w:rsidRPr="00002C50">
        <w:t>as</w:t>
      </w:r>
      <w:r w:rsidRPr="00002C50">
        <w:rPr>
          <w:spacing w:val="-3"/>
        </w:rPr>
        <w:t xml:space="preserve"> </w:t>
      </w:r>
      <w:r w:rsidRPr="00002C50">
        <w:t>it</w:t>
      </w:r>
      <w:r w:rsidRPr="00002C50">
        <w:rPr>
          <w:spacing w:val="-3"/>
        </w:rPr>
        <w:t xml:space="preserve"> </w:t>
      </w:r>
      <w:r w:rsidRPr="00002C50">
        <w:t>featured</w:t>
      </w:r>
      <w:r w:rsidRPr="00002C50">
        <w:rPr>
          <w:spacing w:val="-3"/>
        </w:rPr>
        <w:t xml:space="preserve"> </w:t>
      </w:r>
      <w:r w:rsidRPr="00002C50">
        <w:t>in</w:t>
      </w:r>
      <w:r w:rsidRPr="00002C50">
        <w:rPr>
          <w:spacing w:val="-3"/>
        </w:rPr>
        <w:t xml:space="preserve"> </w:t>
      </w:r>
      <w:r w:rsidRPr="00002C50">
        <w:t>the</w:t>
      </w:r>
      <w:r w:rsidRPr="00002C50">
        <w:rPr>
          <w:spacing w:val="-2"/>
        </w:rPr>
        <w:t xml:space="preserve"> </w:t>
      </w:r>
      <w:r w:rsidRPr="00002C50">
        <w:t>majority</w:t>
      </w:r>
      <w:r w:rsidRPr="00002C50">
        <w:rPr>
          <w:spacing w:val="-8"/>
        </w:rPr>
        <w:t xml:space="preserve"> </w:t>
      </w:r>
      <w:r w:rsidRPr="00002C50">
        <w:t>(25.7%)</w:t>
      </w:r>
      <w:r w:rsidRPr="00002C50">
        <w:rPr>
          <w:spacing w:val="-3"/>
        </w:rPr>
        <w:t xml:space="preserve"> </w:t>
      </w:r>
      <w:r w:rsidRPr="00002C50">
        <w:t>of the analyzed commercials. The second most portrayed in a career or work related role in fewer than 12% of the commercials as the sample. The role category that was represented, the least often was the sex object (0.8%).</w:t>
      </w:r>
    </w:p>
    <w:p w:rsidR="008073E5" w:rsidRPr="00002C50" w:rsidRDefault="008073E5" w:rsidP="00002C50">
      <w:pPr>
        <w:pStyle w:val="BodyText"/>
        <w:spacing w:line="480" w:lineRule="auto"/>
        <w:ind w:firstLine="719"/>
        <w:jc w:val="both"/>
      </w:pPr>
      <w:r w:rsidRPr="00002C50">
        <w:t>It is worth nothing the relatively large “other” role category (13.0%). This led to the decision to investigate the type of roles identified in this category. This process entailed that any role</w:t>
      </w:r>
      <w:r w:rsidRPr="00002C50">
        <w:rPr>
          <w:spacing w:val="-5"/>
        </w:rPr>
        <w:t xml:space="preserve"> </w:t>
      </w:r>
      <w:r w:rsidRPr="00002C50">
        <w:t>portrayals</w:t>
      </w:r>
      <w:r w:rsidRPr="00002C50">
        <w:rPr>
          <w:spacing w:val="-4"/>
        </w:rPr>
        <w:t xml:space="preserve"> </w:t>
      </w:r>
      <w:r w:rsidRPr="00002C50">
        <w:t>that</w:t>
      </w:r>
      <w:r w:rsidRPr="00002C50">
        <w:rPr>
          <w:spacing w:val="-3"/>
        </w:rPr>
        <w:t xml:space="preserve"> </w:t>
      </w:r>
      <w:r w:rsidRPr="00002C50">
        <w:t>were</w:t>
      </w:r>
      <w:r w:rsidRPr="00002C50">
        <w:rPr>
          <w:spacing w:val="-2"/>
        </w:rPr>
        <w:t xml:space="preserve"> </w:t>
      </w:r>
      <w:r w:rsidRPr="00002C50">
        <w:t>classified</w:t>
      </w:r>
      <w:r w:rsidRPr="00002C50">
        <w:rPr>
          <w:spacing w:val="-3"/>
        </w:rPr>
        <w:t xml:space="preserve"> </w:t>
      </w:r>
      <w:r w:rsidRPr="00002C50">
        <w:t>as</w:t>
      </w:r>
      <w:r w:rsidRPr="00002C50">
        <w:rPr>
          <w:spacing w:val="-4"/>
        </w:rPr>
        <w:t xml:space="preserve"> </w:t>
      </w:r>
      <w:r w:rsidRPr="00002C50">
        <w:t>“other”</w:t>
      </w:r>
      <w:r w:rsidRPr="00002C50">
        <w:rPr>
          <w:spacing w:val="-5"/>
        </w:rPr>
        <w:t xml:space="preserve"> </w:t>
      </w:r>
      <w:r w:rsidRPr="00002C50">
        <w:t>was</w:t>
      </w:r>
      <w:r w:rsidRPr="00002C50">
        <w:rPr>
          <w:spacing w:val="-1"/>
        </w:rPr>
        <w:t xml:space="preserve"> </w:t>
      </w:r>
      <w:r w:rsidRPr="00002C50">
        <w:t>provided</w:t>
      </w:r>
      <w:r w:rsidRPr="00002C50">
        <w:rPr>
          <w:spacing w:val="-3"/>
        </w:rPr>
        <w:t xml:space="preserve"> </w:t>
      </w:r>
      <w:r w:rsidRPr="00002C50">
        <w:t>with</w:t>
      </w:r>
      <w:r w:rsidRPr="00002C50">
        <w:rPr>
          <w:spacing w:val="-3"/>
        </w:rPr>
        <w:t xml:space="preserve"> </w:t>
      </w:r>
      <w:r w:rsidRPr="00002C50">
        <w:t>a</w:t>
      </w:r>
      <w:r w:rsidRPr="00002C50">
        <w:rPr>
          <w:spacing w:val="-4"/>
        </w:rPr>
        <w:t xml:space="preserve"> </w:t>
      </w:r>
      <w:r w:rsidRPr="00002C50">
        <w:t>descriptive</w:t>
      </w:r>
      <w:r w:rsidRPr="00002C50">
        <w:rPr>
          <w:spacing w:val="-4"/>
        </w:rPr>
        <w:t xml:space="preserve"> </w:t>
      </w:r>
      <w:r w:rsidRPr="00002C50">
        <w:t>term.</w:t>
      </w:r>
      <w:r w:rsidRPr="00002C50">
        <w:rPr>
          <w:spacing w:val="-3"/>
        </w:rPr>
        <w:t xml:space="preserve"> </w:t>
      </w:r>
      <w:r w:rsidRPr="00002C50">
        <w:t>For</w:t>
      </w:r>
      <w:r w:rsidRPr="00002C50">
        <w:rPr>
          <w:spacing w:val="-4"/>
        </w:rPr>
        <w:t xml:space="preserve"> </w:t>
      </w:r>
      <w:r w:rsidRPr="00002C50">
        <w:t>example, a woman depicted as dancing was termed “dancer”.</w:t>
      </w:r>
    </w:p>
    <w:p w:rsidR="008073E5" w:rsidRPr="00002C50" w:rsidRDefault="008073E5" w:rsidP="00002C50">
      <w:pPr>
        <w:pStyle w:val="BodyText"/>
        <w:spacing w:line="480" w:lineRule="auto"/>
        <w:ind w:firstLine="719"/>
        <w:jc w:val="both"/>
      </w:pPr>
      <w:r w:rsidRPr="00002C50">
        <w:t>Thereafter the descriptive terms were examined in order to combine those that were similar into one</w:t>
      </w:r>
      <w:r w:rsidRPr="00002C50">
        <w:rPr>
          <w:spacing w:val="-1"/>
        </w:rPr>
        <w:t xml:space="preserve"> </w:t>
      </w:r>
      <w:r w:rsidRPr="00002C50">
        <w:t>category</w:t>
      </w:r>
      <w:r w:rsidRPr="00002C50">
        <w:rPr>
          <w:spacing w:val="-3"/>
        </w:rPr>
        <w:t xml:space="preserve"> </w:t>
      </w:r>
      <w:r w:rsidRPr="00002C50">
        <w:t>under an umbrella</w:t>
      </w:r>
      <w:r w:rsidRPr="00002C50">
        <w:rPr>
          <w:spacing w:val="-1"/>
        </w:rPr>
        <w:t xml:space="preserve"> </w:t>
      </w:r>
      <w:r w:rsidRPr="00002C50">
        <w:t>term. These</w:t>
      </w:r>
      <w:r w:rsidRPr="00002C50">
        <w:rPr>
          <w:spacing w:val="-1"/>
        </w:rPr>
        <w:t xml:space="preserve"> </w:t>
      </w:r>
      <w:r w:rsidRPr="00002C50">
        <w:t>descriptive</w:t>
      </w:r>
      <w:r w:rsidRPr="00002C50">
        <w:rPr>
          <w:spacing w:val="-1"/>
        </w:rPr>
        <w:t xml:space="preserve"> </w:t>
      </w:r>
      <w:r w:rsidRPr="00002C50">
        <w:t>terms were</w:t>
      </w:r>
      <w:r w:rsidRPr="00002C50">
        <w:rPr>
          <w:spacing w:val="-2"/>
        </w:rPr>
        <w:t xml:space="preserve"> </w:t>
      </w:r>
      <w:r w:rsidRPr="00002C50">
        <w:t>then tested on the</w:t>
      </w:r>
      <w:r w:rsidRPr="00002C50">
        <w:rPr>
          <w:spacing w:val="-3"/>
        </w:rPr>
        <w:t xml:space="preserve"> </w:t>
      </w:r>
      <w:r w:rsidRPr="00002C50">
        <w:t>basis</w:t>
      </w:r>
      <w:r w:rsidRPr="00002C50">
        <w:rPr>
          <w:spacing w:val="-3"/>
        </w:rPr>
        <w:t xml:space="preserve"> </w:t>
      </w:r>
      <w:r w:rsidRPr="00002C50">
        <w:t>of</w:t>
      </w:r>
      <w:r w:rsidRPr="00002C50">
        <w:rPr>
          <w:spacing w:val="-3"/>
        </w:rPr>
        <w:t xml:space="preserve"> </w:t>
      </w:r>
      <w:r w:rsidRPr="00002C50">
        <w:t>specified</w:t>
      </w:r>
      <w:r w:rsidRPr="00002C50">
        <w:rPr>
          <w:spacing w:val="-2"/>
        </w:rPr>
        <w:t xml:space="preserve"> </w:t>
      </w:r>
      <w:r w:rsidRPr="00002C50">
        <w:t>role</w:t>
      </w:r>
      <w:r w:rsidRPr="00002C50">
        <w:rPr>
          <w:spacing w:val="-3"/>
        </w:rPr>
        <w:t xml:space="preserve"> </w:t>
      </w:r>
      <w:r w:rsidRPr="00002C50">
        <w:t>criteria.</w:t>
      </w:r>
      <w:r w:rsidRPr="00002C50">
        <w:rPr>
          <w:spacing w:val="-3"/>
        </w:rPr>
        <w:t xml:space="preserve"> </w:t>
      </w:r>
      <w:r w:rsidRPr="00002C50">
        <w:t>The</w:t>
      </w:r>
      <w:r w:rsidRPr="00002C50">
        <w:rPr>
          <w:spacing w:val="-4"/>
        </w:rPr>
        <w:t xml:space="preserve"> </w:t>
      </w:r>
      <w:r w:rsidRPr="00002C50">
        <w:t>criteria</w:t>
      </w:r>
      <w:r w:rsidRPr="00002C50">
        <w:rPr>
          <w:spacing w:val="-5"/>
        </w:rPr>
        <w:t xml:space="preserve"> </w:t>
      </w:r>
      <w:r w:rsidRPr="00002C50">
        <w:t>included</w:t>
      </w:r>
      <w:r w:rsidRPr="00002C50">
        <w:rPr>
          <w:spacing w:val="-3"/>
        </w:rPr>
        <w:t xml:space="preserve"> </w:t>
      </w:r>
      <w:r w:rsidRPr="00002C50">
        <w:t>the</w:t>
      </w:r>
      <w:r w:rsidRPr="00002C50">
        <w:rPr>
          <w:spacing w:val="-3"/>
        </w:rPr>
        <w:t xml:space="preserve"> </w:t>
      </w:r>
      <w:r w:rsidRPr="00002C50">
        <w:t>basis</w:t>
      </w:r>
      <w:r w:rsidRPr="00002C50">
        <w:rPr>
          <w:spacing w:val="-3"/>
        </w:rPr>
        <w:t xml:space="preserve"> </w:t>
      </w:r>
      <w:r w:rsidRPr="00002C50">
        <w:t>of</w:t>
      </w:r>
      <w:r w:rsidRPr="00002C50">
        <w:rPr>
          <w:spacing w:val="-3"/>
        </w:rPr>
        <w:t xml:space="preserve"> </w:t>
      </w:r>
      <w:r w:rsidRPr="00002C50">
        <w:t>specified</w:t>
      </w:r>
      <w:r w:rsidRPr="00002C50">
        <w:rPr>
          <w:spacing w:val="-3"/>
        </w:rPr>
        <w:t xml:space="preserve"> </w:t>
      </w:r>
      <w:r w:rsidRPr="00002C50">
        <w:t>role</w:t>
      </w:r>
      <w:r w:rsidRPr="00002C50">
        <w:rPr>
          <w:spacing w:val="-5"/>
        </w:rPr>
        <w:t xml:space="preserve"> </w:t>
      </w:r>
      <w:r w:rsidRPr="00002C50">
        <w:t>criteria.</w:t>
      </w:r>
      <w:r w:rsidRPr="00002C50">
        <w:rPr>
          <w:spacing w:val="-3"/>
        </w:rPr>
        <w:t xml:space="preserve"> </w:t>
      </w:r>
      <w:r w:rsidRPr="00002C50">
        <w:t>The</w:t>
      </w:r>
      <w:r w:rsidR="00B1695F" w:rsidRPr="00002C50">
        <w:t xml:space="preserve"> </w:t>
      </w:r>
      <w:r w:rsidRPr="00002C50">
        <w:t>criteria</w:t>
      </w:r>
      <w:r w:rsidRPr="00002C50">
        <w:rPr>
          <w:spacing w:val="-4"/>
        </w:rPr>
        <w:t xml:space="preserve"> </w:t>
      </w:r>
      <w:r w:rsidRPr="00002C50">
        <w:t>include</w:t>
      </w:r>
      <w:r w:rsidRPr="00002C50">
        <w:rPr>
          <w:spacing w:val="-4"/>
        </w:rPr>
        <w:t xml:space="preserve"> </w:t>
      </w:r>
      <w:r w:rsidRPr="00002C50">
        <w:t>the</w:t>
      </w:r>
      <w:r w:rsidRPr="00002C50">
        <w:rPr>
          <w:spacing w:val="-5"/>
        </w:rPr>
        <w:t xml:space="preserve"> </w:t>
      </w:r>
      <w:r w:rsidRPr="00002C50">
        <w:t>character</w:t>
      </w:r>
      <w:r w:rsidRPr="00002C50">
        <w:rPr>
          <w:spacing w:val="-6"/>
        </w:rPr>
        <w:t xml:space="preserve"> </w:t>
      </w:r>
      <w:r w:rsidRPr="00002C50">
        <w:t>(her</w:t>
      </w:r>
      <w:r w:rsidRPr="00002C50">
        <w:rPr>
          <w:spacing w:val="-4"/>
        </w:rPr>
        <w:t xml:space="preserve"> </w:t>
      </w:r>
      <w:r w:rsidRPr="00002C50">
        <w:t>appearance,</w:t>
      </w:r>
      <w:r w:rsidRPr="00002C50">
        <w:rPr>
          <w:spacing w:val="-4"/>
        </w:rPr>
        <w:t xml:space="preserve"> </w:t>
      </w:r>
      <w:r w:rsidRPr="00002C50">
        <w:t>manner,</w:t>
      </w:r>
      <w:r w:rsidRPr="00002C50">
        <w:rPr>
          <w:spacing w:val="-4"/>
        </w:rPr>
        <w:t xml:space="preserve"> </w:t>
      </w:r>
      <w:r w:rsidRPr="00002C50">
        <w:t>focus</w:t>
      </w:r>
      <w:r w:rsidRPr="00002C50">
        <w:rPr>
          <w:spacing w:val="-2"/>
        </w:rPr>
        <w:t xml:space="preserve"> </w:t>
      </w:r>
      <w:r w:rsidRPr="00002C50">
        <w:t>and</w:t>
      </w:r>
      <w:r w:rsidRPr="00002C50">
        <w:rPr>
          <w:spacing w:val="-4"/>
        </w:rPr>
        <w:t xml:space="preserve"> </w:t>
      </w:r>
      <w:r w:rsidRPr="00002C50">
        <w:t>action),</w:t>
      </w:r>
      <w:r w:rsidRPr="00002C50">
        <w:rPr>
          <w:spacing w:val="-4"/>
        </w:rPr>
        <w:t xml:space="preserve"> </w:t>
      </w:r>
      <w:r w:rsidRPr="00002C50">
        <w:t>the</w:t>
      </w:r>
      <w:r w:rsidRPr="00002C50">
        <w:rPr>
          <w:spacing w:val="-5"/>
        </w:rPr>
        <w:t xml:space="preserve"> </w:t>
      </w:r>
      <w:r w:rsidRPr="00002C50">
        <w:t>props</w:t>
      </w:r>
      <w:r w:rsidRPr="00002C50">
        <w:rPr>
          <w:spacing w:val="-4"/>
        </w:rPr>
        <w:t xml:space="preserve"> </w:t>
      </w:r>
      <w:r w:rsidRPr="00002C50">
        <w:t xml:space="preserve">(supporting </w:t>
      </w:r>
      <w:r w:rsidRPr="00002C50">
        <w:lastRenderedPageBreak/>
        <w:t>elements), the setting (indoor or outdoor) and the product.</w:t>
      </w:r>
    </w:p>
    <w:p w:rsidR="008073E5" w:rsidRPr="00002C50" w:rsidRDefault="008073E5" w:rsidP="00002C50">
      <w:pPr>
        <w:pStyle w:val="BodyText"/>
        <w:spacing w:line="480" w:lineRule="auto"/>
        <w:ind w:firstLine="719"/>
        <w:jc w:val="both"/>
      </w:pPr>
      <w:r w:rsidRPr="00002C50">
        <w:t>The</w:t>
      </w:r>
      <w:r w:rsidRPr="00002C50">
        <w:rPr>
          <w:spacing w:val="-4"/>
        </w:rPr>
        <w:t xml:space="preserve"> </w:t>
      </w:r>
      <w:r w:rsidRPr="00002C50">
        <w:t>incidence</w:t>
      </w:r>
      <w:r w:rsidRPr="00002C50">
        <w:rPr>
          <w:spacing w:val="-3"/>
        </w:rPr>
        <w:t xml:space="preserve"> </w:t>
      </w:r>
      <w:r w:rsidRPr="00002C50">
        <w:t>of</w:t>
      </w:r>
      <w:r w:rsidRPr="00002C50">
        <w:rPr>
          <w:spacing w:val="-2"/>
        </w:rPr>
        <w:t xml:space="preserve"> </w:t>
      </w:r>
      <w:r w:rsidRPr="00002C50">
        <w:t>the</w:t>
      </w:r>
      <w:r w:rsidRPr="00002C50">
        <w:rPr>
          <w:spacing w:val="-4"/>
        </w:rPr>
        <w:t xml:space="preserve"> </w:t>
      </w:r>
      <w:r w:rsidRPr="00002C50">
        <w:t>category</w:t>
      </w:r>
      <w:r w:rsidRPr="00002C50">
        <w:rPr>
          <w:spacing w:val="-5"/>
        </w:rPr>
        <w:t xml:space="preserve"> </w:t>
      </w:r>
      <w:r w:rsidRPr="00002C50">
        <w:t>was</w:t>
      </w:r>
      <w:r w:rsidRPr="00002C50">
        <w:rPr>
          <w:spacing w:val="-2"/>
        </w:rPr>
        <w:t xml:space="preserve"> </w:t>
      </w:r>
      <w:r w:rsidRPr="00002C50">
        <w:t>also</w:t>
      </w:r>
      <w:r w:rsidRPr="00002C50">
        <w:rPr>
          <w:spacing w:val="-2"/>
        </w:rPr>
        <w:t xml:space="preserve"> </w:t>
      </w:r>
      <w:r w:rsidRPr="00002C50">
        <w:t>considered in</w:t>
      </w:r>
      <w:r w:rsidRPr="00002C50">
        <w:rPr>
          <w:spacing w:val="-2"/>
        </w:rPr>
        <w:t xml:space="preserve"> </w:t>
      </w:r>
      <w:r w:rsidRPr="00002C50">
        <w:t>determining</w:t>
      </w:r>
      <w:r w:rsidRPr="00002C50">
        <w:rPr>
          <w:spacing w:val="-2"/>
        </w:rPr>
        <w:t xml:space="preserve"> </w:t>
      </w:r>
      <w:r w:rsidRPr="00002C50">
        <w:t>the</w:t>
      </w:r>
      <w:r w:rsidRPr="00002C50">
        <w:rPr>
          <w:spacing w:val="-2"/>
        </w:rPr>
        <w:t xml:space="preserve"> </w:t>
      </w:r>
      <w:r w:rsidRPr="00002C50">
        <w:t>suitability</w:t>
      </w:r>
      <w:r w:rsidRPr="00002C50">
        <w:rPr>
          <w:spacing w:val="-10"/>
        </w:rPr>
        <w:t xml:space="preserve"> </w:t>
      </w:r>
      <w:r w:rsidRPr="00002C50">
        <w:t>of</w:t>
      </w:r>
      <w:r w:rsidRPr="00002C50">
        <w:rPr>
          <w:spacing w:val="-2"/>
        </w:rPr>
        <w:t xml:space="preserve"> </w:t>
      </w:r>
      <w:r w:rsidRPr="00002C50">
        <w:t xml:space="preserve">the category as a possible new role. Lastly, new role were identified based on the criteria and incidence. This process uncovered two more roles namely the client or shoppers and the </w:t>
      </w:r>
      <w:r w:rsidRPr="00002C50">
        <w:rPr>
          <w:spacing w:val="-2"/>
        </w:rPr>
        <w:t>spokesperson.</w:t>
      </w:r>
    </w:p>
    <w:p w:rsidR="008073E5" w:rsidRPr="00002C50" w:rsidRDefault="008073E5" w:rsidP="00002C50">
      <w:pPr>
        <w:pStyle w:val="BodyText"/>
        <w:spacing w:line="480" w:lineRule="auto"/>
        <w:ind w:firstLine="719"/>
        <w:jc w:val="both"/>
      </w:pPr>
      <w:r w:rsidRPr="00002C50">
        <w:t>The spokesperson is inherently an opinion leader that links the mass audience to comprehensive</w:t>
      </w:r>
      <w:r w:rsidRPr="00002C50">
        <w:rPr>
          <w:spacing w:val="-4"/>
        </w:rPr>
        <w:t xml:space="preserve"> </w:t>
      </w:r>
      <w:r w:rsidRPr="00002C50">
        <w:t>information</w:t>
      </w:r>
      <w:r w:rsidRPr="00002C50">
        <w:rPr>
          <w:spacing w:val="-4"/>
        </w:rPr>
        <w:t xml:space="preserve"> </w:t>
      </w:r>
      <w:r w:rsidRPr="00002C50">
        <w:t>on</w:t>
      </w:r>
      <w:r w:rsidRPr="00002C50">
        <w:rPr>
          <w:spacing w:val="-4"/>
        </w:rPr>
        <w:t xml:space="preserve"> </w:t>
      </w:r>
      <w:r w:rsidRPr="00002C50">
        <w:t>the</w:t>
      </w:r>
      <w:r w:rsidRPr="00002C50">
        <w:rPr>
          <w:spacing w:val="-4"/>
        </w:rPr>
        <w:t xml:space="preserve"> </w:t>
      </w:r>
      <w:r w:rsidRPr="00002C50">
        <w:t>product,</w:t>
      </w:r>
      <w:r w:rsidRPr="00002C50">
        <w:rPr>
          <w:spacing w:val="-4"/>
        </w:rPr>
        <w:t xml:space="preserve"> </w:t>
      </w:r>
      <w:r w:rsidRPr="00002C50">
        <w:t>which</w:t>
      </w:r>
      <w:r w:rsidRPr="00002C50">
        <w:rPr>
          <w:spacing w:val="-3"/>
        </w:rPr>
        <w:t xml:space="preserve"> </w:t>
      </w:r>
      <w:r w:rsidRPr="00002C50">
        <w:t>assists</w:t>
      </w:r>
      <w:r w:rsidRPr="00002C50">
        <w:rPr>
          <w:spacing w:val="-4"/>
        </w:rPr>
        <w:t xml:space="preserve"> </w:t>
      </w:r>
      <w:r w:rsidRPr="00002C50">
        <w:t>consumers</w:t>
      </w:r>
      <w:r w:rsidRPr="00002C50">
        <w:rPr>
          <w:spacing w:val="-4"/>
        </w:rPr>
        <w:t xml:space="preserve"> </w:t>
      </w:r>
      <w:r w:rsidRPr="00002C50">
        <w:t>in</w:t>
      </w:r>
      <w:r w:rsidRPr="00002C50">
        <w:rPr>
          <w:spacing w:val="-4"/>
        </w:rPr>
        <w:t xml:space="preserve"> </w:t>
      </w:r>
      <w:r w:rsidRPr="00002C50">
        <w:t>decision –</w:t>
      </w:r>
      <w:r w:rsidRPr="00002C50">
        <w:rPr>
          <w:spacing w:val="-4"/>
        </w:rPr>
        <w:t xml:space="preserve"> </w:t>
      </w:r>
      <w:r w:rsidRPr="00002C50">
        <w:t>making</w:t>
      </w:r>
      <w:r w:rsidRPr="00002C50">
        <w:rPr>
          <w:spacing w:val="-4"/>
        </w:rPr>
        <w:t xml:space="preserve"> </w:t>
      </w:r>
      <w:r w:rsidRPr="00002C50">
        <w:t>as</w:t>
      </w:r>
      <w:r w:rsidRPr="00002C50">
        <w:rPr>
          <w:spacing w:val="-4"/>
        </w:rPr>
        <w:t xml:space="preserve"> </w:t>
      </w:r>
      <w:r w:rsidRPr="00002C50">
        <w:t>well as differentiation between conflicting brands. The shopper is a portrayal of woman /female</w:t>
      </w:r>
      <w:r w:rsidRPr="00002C50">
        <w:rPr>
          <w:spacing w:val="40"/>
        </w:rPr>
        <w:t xml:space="preserve"> </w:t>
      </w:r>
      <w:r w:rsidRPr="00002C50">
        <w:t>model as decision makers often depicted in buying environment.</w:t>
      </w:r>
    </w:p>
    <w:p w:rsidR="008073E5" w:rsidRPr="00002C50" w:rsidRDefault="008073E5" w:rsidP="00F57CC8">
      <w:pPr>
        <w:pStyle w:val="Heading2"/>
        <w:numPr>
          <w:ilvl w:val="1"/>
          <w:numId w:val="4"/>
        </w:numPr>
        <w:tabs>
          <w:tab w:val="left" w:pos="1440"/>
        </w:tabs>
        <w:ind w:left="1440" w:hanging="1440"/>
        <w:jc w:val="both"/>
      </w:pPr>
      <w:r w:rsidRPr="00002C50">
        <w:t>Theoretical</w:t>
      </w:r>
      <w:r w:rsidRPr="00002C50">
        <w:rPr>
          <w:spacing w:val="-5"/>
        </w:rPr>
        <w:t xml:space="preserve"> </w:t>
      </w:r>
      <w:r w:rsidRPr="00002C50">
        <w:rPr>
          <w:spacing w:val="-2"/>
        </w:rPr>
        <w:t>framework</w:t>
      </w:r>
    </w:p>
    <w:p w:rsidR="008073E5" w:rsidRPr="00002C50" w:rsidRDefault="008073E5" w:rsidP="00002C50">
      <w:pPr>
        <w:pStyle w:val="BodyText"/>
        <w:jc w:val="both"/>
        <w:rPr>
          <w:b/>
        </w:rPr>
      </w:pPr>
    </w:p>
    <w:p w:rsidR="008073E5" w:rsidRPr="00002C50" w:rsidRDefault="008073E5" w:rsidP="00002C50">
      <w:pPr>
        <w:pStyle w:val="BodyText"/>
        <w:spacing w:line="480" w:lineRule="auto"/>
        <w:ind w:firstLine="719"/>
        <w:jc w:val="both"/>
      </w:pPr>
      <w:r w:rsidRPr="00002C50">
        <w:t>The</w:t>
      </w:r>
      <w:r w:rsidRPr="00002C50">
        <w:rPr>
          <w:spacing w:val="-4"/>
        </w:rPr>
        <w:t xml:space="preserve"> </w:t>
      </w:r>
      <w:r w:rsidRPr="00002C50">
        <w:t>theoretical</w:t>
      </w:r>
      <w:r w:rsidRPr="00002C50">
        <w:rPr>
          <w:spacing w:val="-2"/>
        </w:rPr>
        <w:t xml:space="preserve"> </w:t>
      </w:r>
      <w:r w:rsidRPr="00002C50">
        <w:t>frame</w:t>
      </w:r>
      <w:r w:rsidRPr="00002C50">
        <w:rPr>
          <w:spacing w:val="-3"/>
        </w:rPr>
        <w:t xml:space="preserve"> </w:t>
      </w:r>
      <w:r w:rsidRPr="00002C50">
        <w:t>work</w:t>
      </w:r>
      <w:r w:rsidRPr="00002C50">
        <w:rPr>
          <w:spacing w:val="-2"/>
        </w:rPr>
        <w:t xml:space="preserve"> </w:t>
      </w:r>
      <w:r w:rsidRPr="00002C50">
        <w:t>as</w:t>
      </w:r>
      <w:r w:rsidRPr="00002C50">
        <w:rPr>
          <w:spacing w:val="-2"/>
        </w:rPr>
        <w:t xml:space="preserve"> </w:t>
      </w:r>
      <w:r w:rsidRPr="00002C50">
        <w:t>chosen</w:t>
      </w:r>
      <w:r w:rsidRPr="00002C50">
        <w:rPr>
          <w:spacing w:val="-2"/>
        </w:rPr>
        <w:t xml:space="preserve"> </w:t>
      </w:r>
      <w:r w:rsidRPr="00002C50">
        <w:t>by</w:t>
      </w:r>
      <w:r w:rsidRPr="00002C50">
        <w:rPr>
          <w:spacing w:val="-7"/>
        </w:rPr>
        <w:t xml:space="preserve"> </w:t>
      </w:r>
      <w:r w:rsidRPr="00002C50">
        <w:t>the</w:t>
      </w:r>
      <w:r w:rsidRPr="00002C50">
        <w:rPr>
          <w:spacing w:val="-3"/>
        </w:rPr>
        <w:t xml:space="preserve"> </w:t>
      </w:r>
      <w:r w:rsidRPr="00002C50">
        <w:t>researchers</w:t>
      </w:r>
      <w:r w:rsidRPr="00002C50">
        <w:rPr>
          <w:spacing w:val="-1"/>
        </w:rPr>
        <w:t xml:space="preserve"> </w:t>
      </w:r>
      <w:r w:rsidRPr="00002C50">
        <w:t>for</w:t>
      </w:r>
      <w:r w:rsidRPr="00002C50">
        <w:rPr>
          <w:spacing w:val="-4"/>
        </w:rPr>
        <w:t xml:space="preserve"> </w:t>
      </w:r>
      <w:r w:rsidRPr="00002C50">
        <w:t>this</w:t>
      </w:r>
      <w:r w:rsidRPr="00002C50">
        <w:rPr>
          <w:spacing w:val="-2"/>
        </w:rPr>
        <w:t xml:space="preserve"> </w:t>
      </w:r>
      <w:r w:rsidRPr="00002C50">
        <w:t>study</w:t>
      </w:r>
      <w:r w:rsidRPr="00002C50">
        <w:rPr>
          <w:spacing w:val="-7"/>
        </w:rPr>
        <w:t xml:space="preserve"> </w:t>
      </w:r>
      <w:r w:rsidRPr="00002C50">
        <w:t>is</w:t>
      </w:r>
      <w:r w:rsidRPr="00002C50">
        <w:rPr>
          <w:spacing w:val="-2"/>
        </w:rPr>
        <w:t xml:space="preserve"> </w:t>
      </w:r>
      <w:r w:rsidRPr="00002C50">
        <w:t>based</w:t>
      </w:r>
      <w:r w:rsidRPr="00002C50">
        <w:rPr>
          <w:spacing w:val="-2"/>
        </w:rPr>
        <w:t xml:space="preserve"> </w:t>
      </w:r>
      <w:r w:rsidRPr="00002C50">
        <w:t>on</w:t>
      </w:r>
      <w:r w:rsidRPr="00002C50">
        <w:rPr>
          <w:spacing w:val="-2"/>
        </w:rPr>
        <w:t xml:space="preserve"> </w:t>
      </w:r>
      <w:r w:rsidRPr="00002C50">
        <w:t>the individual differences theory. The rationale for selecting this theory variously described by Akinfeleye (2008) as “theories in human development” An Aina (2003) as “media effect theory”;</w:t>
      </w:r>
      <w:r w:rsidRPr="00002C50">
        <w:rPr>
          <w:spacing w:val="-1"/>
        </w:rPr>
        <w:t xml:space="preserve"> </w:t>
      </w:r>
      <w:r w:rsidRPr="00002C50">
        <w:t>is</w:t>
      </w:r>
      <w:r w:rsidRPr="00002C50">
        <w:rPr>
          <w:spacing w:val="-2"/>
        </w:rPr>
        <w:t xml:space="preserve"> </w:t>
      </w:r>
      <w:r w:rsidRPr="00002C50">
        <w:t>that</w:t>
      </w:r>
      <w:r w:rsidRPr="00002C50">
        <w:rPr>
          <w:spacing w:val="-1"/>
        </w:rPr>
        <w:t xml:space="preserve"> </w:t>
      </w:r>
      <w:r w:rsidRPr="00002C50">
        <w:t>the</w:t>
      </w:r>
      <w:r w:rsidRPr="00002C50">
        <w:rPr>
          <w:spacing w:val="-2"/>
        </w:rPr>
        <w:t xml:space="preserve"> </w:t>
      </w:r>
      <w:r w:rsidRPr="00002C50">
        <w:t>theory</w:t>
      </w:r>
      <w:r w:rsidRPr="00002C50">
        <w:rPr>
          <w:spacing w:val="-4"/>
        </w:rPr>
        <w:t xml:space="preserve"> </w:t>
      </w:r>
      <w:r w:rsidRPr="00002C50">
        <w:t>bothers</w:t>
      </w:r>
      <w:r w:rsidRPr="00002C50">
        <w:rPr>
          <w:spacing w:val="-2"/>
        </w:rPr>
        <w:t xml:space="preserve"> </w:t>
      </w:r>
      <w:r w:rsidRPr="00002C50">
        <w:t>on</w:t>
      </w:r>
      <w:r w:rsidRPr="00002C50">
        <w:rPr>
          <w:spacing w:val="-1"/>
        </w:rPr>
        <w:t xml:space="preserve"> </w:t>
      </w:r>
      <w:r w:rsidRPr="00002C50">
        <w:t>mass</w:t>
      </w:r>
      <w:r w:rsidRPr="00002C50">
        <w:rPr>
          <w:spacing w:val="-2"/>
        </w:rPr>
        <w:t xml:space="preserve"> </w:t>
      </w:r>
      <w:r w:rsidRPr="00002C50">
        <w:t>media</w:t>
      </w:r>
      <w:r w:rsidRPr="00002C50">
        <w:rPr>
          <w:spacing w:val="-1"/>
        </w:rPr>
        <w:t xml:space="preserve"> </w:t>
      </w:r>
      <w:r w:rsidRPr="00002C50">
        <w:t>reactions</w:t>
      </w:r>
      <w:r w:rsidRPr="00002C50">
        <w:rPr>
          <w:spacing w:val="-2"/>
        </w:rPr>
        <w:t xml:space="preserve"> </w:t>
      </w:r>
      <w:r w:rsidRPr="00002C50">
        <w:t>to</w:t>
      </w:r>
      <w:r w:rsidRPr="00002C50">
        <w:rPr>
          <w:spacing w:val="-1"/>
        </w:rPr>
        <w:t xml:space="preserve"> </w:t>
      </w:r>
      <w:r w:rsidRPr="00002C50">
        <w:t>the</w:t>
      </w:r>
      <w:r w:rsidRPr="00002C50">
        <w:rPr>
          <w:spacing w:val="-1"/>
        </w:rPr>
        <w:t xml:space="preserve"> </w:t>
      </w:r>
      <w:r w:rsidRPr="00002C50">
        <w:t>media</w:t>
      </w:r>
      <w:r w:rsidRPr="00002C50">
        <w:rPr>
          <w:spacing w:val="-1"/>
        </w:rPr>
        <w:t xml:space="preserve"> </w:t>
      </w:r>
      <w:r w:rsidRPr="00002C50">
        <w:t>messages.</w:t>
      </w:r>
      <w:r w:rsidRPr="00002C50">
        <w:rPr>
          <w:spacing w:val="-1"/>
        </w:rPr>
        <w:t xml:space="preserve"> </w:t>
      </w:r>
      <w:r w:rsidRPr="00002C50">
        <w:t>Since</w:t>
      </w:r>
      <w:r w:rsidRPr="00002C50">
        <w:rPr>
          <w:spacing w:val="-3"/>
        </w:rPr>
        <w:t xml:space="preserve"> </w:t>
      </w:r>
      <w:r w:rsidRPr="00002C50">
        <w:t>this study examines the audience perception of female models in advertising messages using</w:t>
      </w:r>
    </w:p>
    <w:p w:rsidR="008073E5" w:rsidRPr="00002C50" w:rsidRDefault="008073E5" w:rsidP="00002C50">
      <w:pPr>
        <w:pStyle w:val="BodyText"/>
        <w:jc w:val="both"/>
      </w:pPr>
      <w:r w:rsidRPr="00002C50">
        <w:t>“Always</w:t>
      </w:r>
      <w:r w:rsidRPr="00002C50">
        <w:rPr>
          <w:spacing w:val="-4"/>
        </w:rPr>
        <w:t xml:space="preserve"> </w:t>
      </w:r>
      <w:r w:rsidRPr="00002C50">
        <w:t>ultra</w:t>
      </w:r>
      <w:r w:rsidRPr="00002C50">
        <w:rPr>
          <w:spacing w:val="1"/>
        </w:rPr>
        <w:t xml:space="preserve"> </w:t>
      </w:r>
      <w:r w:rsidRPr="00002C50">
        <w:t>“as</w:t>
      </w:r>
      <w:r w:rsidRPr="00002C50">
        <w:rPr>
          <w:spacing w:val="-2"/>
        </w:rPr>
        <w:t xml:space="preserve"> </w:t>
      </w:r>
      <w:r w:rsidRPr="00002C50">
        <w:t>a study</w:t>
      </w:r>
      <w:r w:rsidRPr="00002C50">
        <w:rPr>
          <w:spacing w:val="-3"/>
        </w:rPr>
        <w:t xml:space="preserve"> </w:t>
      </w:r>
      <w:r w:rsidRPr="00002C50">
        <w:t>in</w:t>
      </w:r>
      <w:r w:rsidRPr="00002C50">
        <w:rPr>
          <w:spacing w:val="-1"/>
        </w:rPr>
        <w:t xml:space="preserve"> </w:t>
      </w:r>
      <w:r w:rsidR="00B1695F" w:rsidRPr="00002C50">
        <w:t>Ilorin metropolis</w:t>
      </w:r>
      <w:r w:rsidRPr="00002C50">
        <w:t>,</w:t>
      </w:r>
      <w:r w:rsidRPr="00002C50">
        <w:rPr>
          <w:spacing w:val="-1"/>
        </w:rPr>
        <w:t xml:space="preserve"> </w:t>
      </w:r>
      <w:r w:rsidRPr="00002C50">
        <w:t>this</w:t>
      </w:r>
      <w:r w:rsidRPr="00002C50">
        <w:rPr>
          <w:spacing w:val="-1"/>
        </w:rPr>
        <w:t xml:space="preserve"> </w:t>
      </w:r>
      <w:r w:rsidRPr="00002C50">
        <w:t>theory</w:t>
      </w:r>
      <w:r w:rsidRPr="00002C50">
        <w:rPr>
          <w:spacing w:val="-5"/>
        </w:rPr>
        <w:t xml:space="preserve"> </w:t>
      </w:r>
      <w:r w:rsidRPr="00002C50">
        <w:t>suits</w:t>
      </w:r>
      <w:r w:rsidRPr="00002C50">
        <w:rPr>
          <w:spacing w:val="-2"/>
        </w:rPr>
        <w:t xml:space="preserve"> </w:t>
      </w:r>
      <w:r w:rsidRPr="00002C50">
        <w:t>the</w:t>
      </w:r>
      <w:r w:rsidRPr="00002C50">
        <w:rPr>
          <w:spacing w:val="-1"/>
        </w:rPr>
        <w:t xml:space="preserve"> </w:t>
      </w:r>
      <w:r w:rsidRPr="00002C50">
        <w:t>profile</w:t>
      </w:r>
      <w:r w:rsidRPr="00002C50">
        <w:rPr>
          <w:spacing w:val="1"/>
        </w:rPr>
        <w:t xml:space="preserve"> </w:t>
      </w:r>
      <w:r w:rsidRPr="00002C50">
        <w:t>of</w:t>
      </w:r>
      <w:r w:rsidRPr="00002C50">
        <w:rPr>
          <w:spacing w:val="-2"/>
        </w:rPr>
        <w:t xml:space="preserve"> </w:t>
      </w:r>
      <w:r w:rsidRPr="00002C50">
        <w:t>this</w:t>
      </w:r>
      <w:r w:rsidRPr="00002C50">
        <w:rPr>
          <w:spacing w:val="-1"/>
        </w:rPr>
        <w:t xml:space="preserve"> </w:t>
      </w:r>
      <w:r w:rsidRPr="00002C50">
        <w:t xml:space="preserve">research </w:t>
      </w:r>
      <w:r w:rsidRPr="00002C50">
        <w:rPr>
          <w:spacing w:val="-2"/>
        </w:rPr>
        <w:t>study.</w:t>
      </w:r>
    </w:p>
    <w:p w:rsidR="00002C50" w:rsidRPr="00002C50" w:rsidRDefault="00002C50" w:rsidP="00002C50">
      <w:pPr>
        <w:spacing w:after="0"/>
        <w:rPr>
          <w:rFonts w:ascii="Times New Roman" w:hAnsi="Times New Roman" w:cs="Times New Roman"/>
          <w:sz w:val="24"/>
          <w:szCs w:val="24"/>
        </w:rPr>
      </w:pPr>
    </w:p>
    <w:p w:rsidR="00002C50" w:rsidRPr="00002C50" w:rsidRDefault="00002C50" w:rsidP="00002C50">
      <w:pPr>
        <w:spacing w:after="0"/>
        <w:rPr>
          <w:rFonts w:ascii="Times New Roman" w:hAnsi="Times New Roman" w:cs="Times New Roman"/>
          <w:sz w:val="24"/>
          <w:szCs w:val="24"/>
        </w:rPr>
      </w:pPr>
      <w:r w:rsidRPr="00002C50">
        <w:rPr>
          <w:rFonts w:ascii="Times New Roman" w:hAnsi="Times New Roman" w:cs="Times New Roman"/>
          <w:sz w:val="24"/>
          <w:szCs w:val="24"/>
        </w:rPr>
        <w:br w:type="page"/>
      </w:r>
    </w:p>
    <w:p w:rsidR="00426AD5" w:rsidRDefault="00426AD5">
      <w:pPr>
        <w:rPr>
          <w:rFonts w:ascii="Times New Roman" w:eastAsiaTheme="majorEastAsia" w:hAnsi="Times New Roman" w:cs="Times New Roman"/>
          <w:b/>
          <w:sz w:val="24"/>
          <w:szCs w:val="24"/>
        </w:rPr>
      </w:pPr>
      <w:r>
        <w:rPr>
          <w:rFonts w:ascii="Times New Roman" w:hAnsi="Times New Roman" w:cs="Times New Roman"/>
          <w:b/>
        </w:rPr>
        <w:lastRenderedPageBreak/>
        <w:br w:type="page"/>
      </w:r>
    </w:p>
    <w:p w:rsidR="00426AD5" w:rsidRDefault="00426AD5">
      <w:pPr>
        <w:rPr>
          <w:rFonts w:ascii="Times New Roman" w:eastAsiaTheme="majorEastAsia" w:hAnsi="Times New Roman" w:cs="Times New Roman"/>
          <w:b/>
          <w:sz w:val="24"/>
          <w:szCs w:val="24"/>
        </w:rPr>
      </w:pPr>
      <w:r>
        <w:rPr>
          <w:rFonts w:ascii="Times New Roman" w:hAnsi="Times New Roman" w:cs="Times New Roman"/>
          <w:b/>
        </w:rPr>
        <w:lastRenderedPageBreak/>
        <w:br w:type="page"/>
      </w:r>
    </w:p>
    <w:p w:rsidR="00002C50" w:rsidRPr="00002C50" w:rsidRDefault="00002C50" w:rsidP="00002C50">
      <w:pPr>
        <w:pStyle w:val="Heading3"/>
        <w:spacing w:before="0" w:line="480" w:lineRule="auto"/>
        <w:jc w:val="center"/>
        <w:rPr>
          <w:rFonts w:ascii="Times New Roman" w:hAnsi="Times New Roman" w:cs="Times New Roman"/>
          <w:b/>
          <w:color w:val="auto"/>
        </w:rPr>
      </w:pPr>
      <w:r w:rsidRPr="00002C50">
        <w:rPr>
          <w:rFonts w:ascii="Times New Roman" w:hAnsi="Times New Roman" w:cs="Times New Roman"/>
          <w:b/>
          <w:color w:val="auto"/>
        </w:rPr>
        <w:lastRenderedPageBreak/>
        <w:t>CHAPTER THREE</w:t>
      </w:r>
    </w:p>
    <w:p w:rsidR="00002C50" w:rsidRPr="00002C50" w:rsidRDefault="00002C50" w:rsidP="00002C50">
      <w:pPr>
        <w:pStyle w:val="Heading3"/>
        <w:spacing w:before="0" w:line="480" w:lineRule="auto"/>
        <w:jc w:val="both"/>
        <w:rPr>
          <w:rFonts w:ascii="Times New Roman" w:hAnsi="Times New Roman" w:cs="Times New Roman"/>
          <w:b/>
          <w:color w:val="auto"/>
        </w:rPr>
      </w:pPr>
      <w:r w:rsidRPr="00002C50">
        <w:rPr>
          <w:rFonts w:ascii="Times New Roman" w:hAnsi="Times New Roman" w:cs="Times New Roman"/>
          <w:b/>
          <w:color w:val="auto"/>
        </w:rPr>
        <w:t>3.0</w:t>
      </w:r>
      <w:r w:rsidRPr="00002C50">
        <w:rPr>
          <w:rFonts w:ascii="Times New Roman" w:hAnsi="Times New Roman" w:cs="Times New Roman"/>
          <w:b/>
          <w:color w:val="auto"/>
        </w:rPr>
        <w:tab/>
        <w:t>METHODOLOGY</w:t>
      </w:r>
    </w:p>
    <w:p w:rsidR="00002C50" w:rsidRPr="00002C50" w:rsidRDefault="00002C50" w:rsidP="00002C50">
      <w:pPr>
        <w:pStyle w:val="NormalWeb"/>
        <w:spacing w:before="0" w:beforeAutospacing="0" w:after="0" w:afterAutospacing="0" w:line="480" w:lineRule="auto"/>
        <w:jc w:val="both"/>
      </w:pPr>
      <w:r w:rsidRPr="00002C50">
        <w:t>This study adopts a descriptive survey research methodology, which is appropriate for studies aimed at understanding opinions, attitudes, and perceptions within a defined population. The descriptive survey design allows the researcher to systematically collect data from respondents in their natural environment without manipulating any variables. Given the nature of this study, which focuses on how audiences perceive female models in Always Ultra advertisements, this method was chosen to ensure objective and comprehensive data collection from a cross section of the target population.</w:t>
      </w:r>
    </w:p>
    <w:p w:rsidR="00002C50" w:rsidRPr="00002C50" w:rsidRDefault="00002C50" w:rsidP="00002C50">
      <w:pPr>
        <w:pStyle w:val="Heading3"/>
        <w:spacing w:before="0" w:line="480" w:lineRule="auto"/>
        <w:jc w:val="both"/>
        <w:rPr>
          <w:rFonts w:ascii="Times New Roman" w:hAnsi="Times New Roman" w:cs="Times New Roman"/>
          <w:b/>
          <w:color w:val="auto"/>
        </w:rPr>
      </w:pPr>
      <w:r w:rsidRPr="00002C50">
        <w:rPr>
          <w:rFonts w:ascii="Times New Roman" w:hAnsi="Times New Roman" w:cs="Times New Roman"/>
          <w:b/>
          <w:color w:val="auto"/>
        </w:rPr>
        <w:t>3.1</w:t>
      </w:r>
      <w:r w:rsidRPr="00002C50">
        <w:rPr>
          <w:rFonts w:ascii="Times New Roman" w:hAnsi="Times New Roman" w:cs="Times New Roman"/>
          <w:b/>
          <w:color w:val="auto"/>
        </w:rPr>
        <w:tab/>
        <w:t>RESEARCH DESIGN</w:t>
      </w:r>
    </w:p>
    <w:p w:rsidR="00002C50" w:rsidRPr="00002C50" w:rsidRDefault="00002C50" w:rsidP="00002C50">
      <w:pPr>
        <w:pStyle w:val="NormalWeb"/>
        <w:spacing w:before="0" w:beforeAutospacing="0" w:after="0" w:afterAutospacing="0" w:line="480" w:lineRule="auto"/>
        <w:jc w:val="both"/>
      </w:pPr>
      <w:r w:rsidRPr="00002C50">
        <w:t>This research employed a</w:t>
      </w:r>
      <w:r w:rsidRPr="00002C50">
        <w:rPr>
          <w:b/>
        </w:rPr>
        <w:t xml:space="preserve"> </w:t>
      </w:r>
      <w:r w:rsidRPr="00002C50">
        <w:rPr>
          <w:rStyle w:val="Strong"/>
          <w:b w:val="0"/>
        </w:rPr>
        <w:t>descriptive survey design</w:t>
      </w:r>
      <w:r w:rsidRPr="00002C50">
        <w:rPr>
          <w:b/>
        </w:rPr>
        <w:t>,</w:t>
      </w:r>
      <w:r w:rsidRPr="00002C50">
        <w:t xml:space="preserve"> which is considered one of the most effective designs for studies involving the collection of data on opinions, attitudes, and perceptions. The purpose of using this design is to allow the researcher to describe the characteristics of a specific group in this case, female consumers of Always Ultra without manipulating the study environment. This design is appropriate for social science research where the aim is to gain detailed insights into naturally occurring phenomena.</w:t>
      </w:r>
    </w:p>
    <w:p w:rsidR="00002C50" w:rsidRPr="00002C50" w:rsidRDefault="00002C50" w:rsidP="00002C50">
      <w:pPr>
        <w:pStyle w:val="NormalWeb"/>
        <w:spacing w:before="0" w:beforeAutospacing="0" w:after="0" w:afterAutospacing="0" w:line="480" w:lineRule="auto"/>
        <w:jc w:val="both"/>
      </w:pPr>
      <w:r w:rsidRPr="00002C50">
        <w:t>The descriptive survey method facilitates the systematic collection of data from a large population through instruments such as questionnaires. In this study, questionnaires were used to gather responses from selected participants regarding their perceptions of female models in Always Ultra advertisements and the influence these perceptions have on their patronage decisions. This approach is both economical and efficient, enabling the researcher to reach a broad audience and gather diverse opinions across different social and economic backgrounds within the study area.</w:t>
      </w:r>
    </w:p>
    <w:p w:rsidR="00002C50" w:rsidRPr="00002C50" w:rsidRDefault="00002C50" w:rsidP="00002C50">
      <w:pPr>
        <w:pStyle w:val="NormalWeb"/>
        <w:spacing w:before="0" w:beforeAutospacing="0" w:after="0" w:afterAutospacing="0" w:line="480" w:lineRule="auto"/>
        <w:jc w:val="both"/>
        <w:rPr>
          <w:b/>
        </w:rPr>
      </w:pPr>
      <w:r w:rsidRPr="00002C50">
        <w:rPr>
          <w:b/>
        </w:rPr>
        <w:lastRenderedPageBreak/>
        <w:t>3.2</w:t>
      </w:r>
      <w:r w:rsidRPr="00002C50">
        <w:rPr>
          <w:b/>
        </w:rPr>
        <w:tab/>
        <w:t>POPULATION OF THE STUDY</w:t>
      </w:r>
    </w:p>
    <w:p w:rsidR="00002C50" w:rsidRPr="00002C50" w:rsidRDefault="00002C50" w:rsidP="00002C50">
      <w:pPr>
        <w:pStyle w:val="NormalWeb"/>
        <w:spacing w:before="0" w:beforeAutospacing="0" w:after="0" w:afterAutospacing="0" w:line="480" w:lineRule="auto"/>
        <w:jc w:val="both"/>
      </w:pPr>
      <w:r w:rsidRPr="00002C50">
        <w:t xml:space="preserve">The </w:t>
      </w:r>
      <w:r w:rsidR="00426AD5">
        <w:t xml:space="preserve">total </w:t>
      </w:r>
      <w:r w:rsidRPr="00002C50">
        <w:t xml:space="preserve">population of this study </w:t>
      </w:r>
      <w:r w:rsidR="00426AD5">
        <w:t xml:space="preserve">2900 and </w:t>
      </w:r>
      <w:r w:rsidRPr="00002C50">
        <w:t>comprises female residents of Ilorin Metropolis, aged between 18 and 45 years. This demographic group was specifically chosen because it represents the primary consumers of sanitary products like Always Ultra. Women within this age bracket are not only actively engaged in personal hygiene decisions but are also highly responsive to advertising messages, making them an ideal target for studying the influence of female models in advertising.</w:t>
      </w:r>
    </w:p>
    <w:p w:rsidR="00002C50" w:rsidRPr="00002C50" w:rsidRDefault="00002C50" w:rsidP="00002C50">
      <w:pPr>
        <w:pStyle w:val="NormalWeb"/>
        <w:spacing w:before="0" w:beforeAutospacing="0" w:after="0" w:afterAutospacing="0" w:line="480" w:lineRule="auto"/>
        <w:jc w:val="both"/>
      </w:pPr>
      <w:r w:rsidRPr="00002C50">
        <w:t>Ilorin, being a metropolitan city, presents a unique blend of urban and semi-urban settings, with diverse cultural, religious, and socio-economic backgrounds. This diversity ensures that the findings of the study can be generalized across various segments of society. Moreover, the selected population is likely to have been exposed to multiple forms of media including television, social media, and print advertising through which Always Ultra commercials are typically disseminated. Their perceptions and reactions to these adverts form the core of the investigation.</w:t>
      </w:r>
    </w:p>
    <w:p w:rsidR="00002C50" w:rsidRPr="00002C50" w:rsidRDefault="00002C50" w:rsidP="00002C50">
      <w:pPr>
        <w:pStyle w:val="Heading3"/>
        <w:spacing w:before="0" w:line="480" w:lineRule="auto"/>
        <w:jc w:val="both"/>
        <w:rPr>
          <w:rFonts w:ascii="Times New Roman" w:hAnsi="Times New Roman" w:cs="Times New Roman"/>
          <w:b/>
          <w:color w:val="auto"/>
        </w:rPr>
      </w:pPr>
      <w:r w:rsidRPr="00002C50">
        <w:rPr>
          <w:rFonts w:ascii="Times New Roman" w:hAnsi="Times New Roman" w:cs="Times New Roman"/>
          <w:b/>
          <w:color w:val="auto"/>
        </w:rPr>
        <w:t>3.3</w:t>
      </w:r>
      <w:r w:rsidRPr="00002C50">
        <w:rPr>
          <w:rFonts w:ascii="Times New Roman" w:hAnsi="Times New Roman" w:cs="Times New Roman"/>
          <w:b/>
          <w:color w:val="auto"/>
        </w:rPr>
        <w:tab/>
        <w:t>RESEARCH SAMPLE AND SAMPLING TECHNIQUE</w:t>
      </w:r>
    </w:p>
    <w:p w:rsidR="00002C50" w:rsidRPr="00002C50" w:rsidRDefault="00002C50" w:rsidP="00002C50">
      <w:pPr>
        <w:pStyle w:val="NormalWeb"/>
        <w:spacing w:before="0" w:beforeAutospacing="0" w:after="0" w:afterAutospacing="0" w:line="480" w:lineRule="auto"/>
        <w:jc w:val="both"/>
      </w:pPr>
      <w:r w:rsidRPr="00002C50">
        <w:t xml:space="preserve">From the defined population of female residents in Ilorin aged 18 to 45 years, a total of </w:t>
      </w:r>
      <w:r w:rsidRPr="00002C50">
        <w:rPr>
          <w:rStyle w:val="Strong"/>
        </w:rPr>
        <w:t>150 respondents</w:t>
      </w:r>
      <w:r w:rsidRPr="00002C50">
        <w:t xml:space="preserve"> were selected to participate in the study. This sample size was deemed adequate to provide reliable insights while remaining manageable for data collection and analysis. The sample was carefully chosen to reflect a range of socio economic backgrounds, educational levels, and age groups to ensure that the study results would be representative of the broader target population.</w:t>
      </w:r>
    </w:p>
    <w:p w:rsidR="00002C50" w:rsidRPr="00002C50" w:rsidRDefault="00002C50" w:rsidP="00002C50">
      <w:pPr>
        <w:pStyle w:val="NormalWeb"/>
        <w:spacing w:before="0" w:beforeAutospacing="0" w:after="0" w:afterAutospacing="0" w:line="480" w:lineRule="auto"/>
        <w:jc w:val="both"/>
      </w:pPr>
      <w:r w:rsidRPr="00002C50">
        <w:t xml:space="preserve">This approach was particularly important given the study’s objective of understanding diverse perceptions across different segments of the female population. By ensuring equal </w:t>
      </w:r>
      <w:r w:rsidRPr="00002C50">
        <w:lastRenderedPageBreak/>
        <w:t>representation from various groups, the findings can be considered more comprehensive and credible. Additionally, this sampling method facilitated comparisons between subgroups, allowing the researcher to identify trends and differences in perception that may be influenced by age, location, or other demographic factors.</w:t>
      </w:r>
    </w:p>
    <w:p w:rsidR="00002C50" w:rsidRPr="00002C50" w:rsidRDefault="00002C50" w:rsidP="00002C50">
      <w:pPr>
        <w:pStyle w:val="Heading3"/>
        <w:spacing w:before="0" w:line="480" w:lineRule="auto"/>
        <w:jc w:val="both"/>
        <w:rPr>
          <w:rFonts w:ascii="Times New Roman" w:hAnsi="Times New Roman" w:cs="Times New Roman"/>
          <w:b/>
          <w:color w:val="auto"/>
        </w:rPr>
      </w:pPr>
      <w:r w:rsidRPr="00002C50">
        <w:rPr>
          <w:rFonts w:ascii="Times New Roman" w:hAnsi="Times New Roman" w:cs="Times New Roman"/>
          <w:b/>
          <w:color w:val="auto"/>
        </w:rPr>
        <w:t>3.4</w:t>
      </w:r>
      <w:r w:rsidRPr="00002C50">
        <w:rPr>
          <w:rFonts w:ascii="Times New Roman" w:hAnsi="Times New Roman" w:cs="Times New Roman"/>
          <w:b/>
          <w:color w:val="auto"/>
        </w:rPr>
        <w:tab/>
        <w:t>INSTRUMENT USED FOR DATA COLLECTION</w:t>
      </w:r>
    </w:p>
    <w:p w:rsidR="00002C50" w:rsidRPr="00002C50" w:rsidRDefault="00002C50" w:rsidP="00002C50">
      <w:pPr>
        <w:pStyle w:val="NormalWeb"/>
        <w:spacing w:before="0" w:beforeAutospacing="0" w:after="0" w:afterAutospacing="0" w:line="480" w:lineRule="auto"/>
        <w:jc w:val="both"/>
      </w:pPr>
      <w:r w:rsidRPr="00002C50">
        <w:t>The primary instrument used for data collection in this study was a</w:t>
      </w:r>
      <w:r w:rsidRPr="00002C50">
        <w:rPr>
          <w:b/>
        </w:rPr>
        <w:t xml:space="preserve"> </w:t>
      </w:r>
      <w:r w:rsidRPr="00002C50">
        <w:rPr>
          <w:rStyle w:val="Strong"/>
          <w:b w:val="0"/>
        </w:rPr>
        <w:t>structured questionnaire</w:t>
      </w:r>
      <w:r w:rsidRPr="00002C50">
        <w:rPr>
          <w:b/>
        </w:rPr>
        <w:t>.</w:t>
      </w:r>
      <w:r w:rsidRPr="00002C50">
        <w:t xml:space="preserve"> This instrument was selected due to its ability to gather standardized data efficiently from a relatively large sample. The questionnaire was designed to capture both quantitative and qualitative information, incorporating a mix of </w:t>
      </w:r>
      <w:r w:rsidRPr="00002C50">
        <w:rPr>
          <w:rStyle w:val="Strong"/>
          <w:b w:val="0"/>
        </w:rPr>
        <w:t>closed ended questions</w:t>
      </w:r>
      <w:r w:rsidRPr="00002C50">
        <w:t xml:space="preserve"> (for easy analysis and statistical interpretation) and </w:t>
      </w:r>
      <w:r w:rsidRPr="00002C50">
        <w:rPr>
          <w:rStyle w:val="Strong"/>
          <w:b w:val="0"/>
        </w:rPr>
        <w:t>open ended questions</w:t>
      </w:r>
      <w:r w:rsidRPr="00002C50">
        <w:t xml:space="preserve"> (to allow respondents to express their thoughts in greater detail).</w:t>
      </w:r>
    </w:p>
    <w:p w:rsidR="00002C50" w:rsidRPr="00002C50" w:rsidRDefault="00002C50" w:rsidP="00002C50">
      <w:pPr>
        <w:pStyle w:val="NormalWeb"/>
        <w:spacing w:before="0" w:beforeAutospacing="0" w:after="0" w:afterAutospacing="0" w:line="480" w:lineRule="auto"/>
        <w:jc w:val="both"/>
      </w:pPr>
      <w:r w:rsidRPr="00002C50">
        <w:t xml:space="preserve">The questionnaire was divided into sections that aligned with the research objectives. The first section focused on the </w:t>
      </w:r>
      <w:r w:rsidRPr="00002C50">
        <w:rPr>
          <w:rStyle w:val="Strong"/>
          <w:b w:val="0"/>
        </w:rPr>
        <w:t>demographic characteristics</w:t>
      </w:r>
      <w:r w:rsidRPr="00002C50">
        <w:t xml:space="preserve"> of the respondents such as age, education, and occupation. The second section addressed </w:t>
      </w:r>
      <w:r w:rsidRPr="00002C50">
        <w:rPr>
          <w:rStyle w:val="Strong"/>
          <w:b w:val="0"/>
        </w:rPr>
        <w:t>exposure to Always Ultra advertisements</w:t>
      </w:r>
      <w:r w:rsidRPr="00002C50">
        <w:t xml:space="preserve">, while the third explored </w:t>
      </w:r>
      <w:r w:rsidRPr="00002C50">
        <w:rPr>
          <w:rStyle w:val="Strong"/>
          <w:b w:val="0"/>
        </w:rPr>
        <w:t>respondents’ perceptions</w:t>
      </w:r>
      <w:r w:rsidRPr="00002C50">
        <w:t xml:space="preserve"> of the portrayal of female models. The final section examined the </w:t>
      </w:r>
      <w:r w:rsidRPr="00002C50">
        <w:rPr>
          <w:rStyle w:val="Strong"/>
          <w:b w:val="0"/>
        </w:rPr>
        <w:t>influence of these perceptions on their purchasing decisions</w:t>
      </w:r>
      <w:r w:rsidRPr="00002C50">
        <w:rPr>
          <w:b/>
        </w:rPr>
        <w:t>.</w:t>
      </w:r>
      <w:r w:rsidRPr="00002C50">
        <w:t xml:space="preserve"> This structure ensured that each aspect of the research questions was adequately covered.</w:t>
      </w:r>
    </w:p>
    <w:p w:rsidR="00002C50" w:rsidRPr="00002C50" w:rsidRDefault="00002C50" w:rsidP="00002C50">
      <w:pPr>
        <w:pStyle w:val="Heading3"/>
        <w:spacing w:before="0" w:line="480" w:lineRule="auto"/>
        <w:jc w:val="both"/>
        <w:rPr>
          <w:rFonts w:ascii="Times New Roman" w:hAnsi="Times New Roman" w:cs="Times New Roman"/>
          <w:b/>
          <w:color w:val="auto"/>
        </w:rPr>
      </w:pPr>
      <w:r w:rsidRPr="00002C50">
        <w:rPr>
          <w:rFonts w:ascii="Times New Roman" w:hAnsi="Times New Roman" w:cs="Times New Roman"/>
          <w:b/>
          <w:color w:val="auto"/>
        </w:rPr>
        <w:t>3.5</w:t>
      </w:r>
      <w:r w:rsidRPr="00002C50">
        <w:rPr>
          <w:rFonts w:ascii="Times New Roman" w:hAnsi="Times New Roman" w:cs="Times New Roman"/>
          <w:b/>
          <w:color w:val="auto"/>
        </w:rPr>
        <w:tab/>
        <w:t>VALIDITY OF THE INSTRUMENT</w:t>
      </w:r>
    </w:p>
    <w:p w:rsidR="00002C50" w:rsidRPr="00002C50" w:rsidRDefault="00002C50" w:rsidP="00002C50">
      <w:pPr>
        <w:pStyle w:val="NormalWeb"/>
        <w:spacing w:before="0" w:beforeAutospacing="0" w:after="0" w:afterAutospacing="0" w:line="480" w:lineRule="auto"/>
        <w:jc w:val="both"/>
      </w:pPr>
      <w:r w:rsidRPr="00002C50">
        <w:t xml:space="preserve">To ensure the credibility and accuracy of the research findings, efforts were made to establish the </w:t>
      </w:r>
      <w:r w:rsidRPr="00002C50">
        <w:rPr>
          <w:rStyle w:val="Strong"/>
          <w:b w:val="0"/>
        </w:rPr>
        <w:t>validity of the questionnaire</w:t>
      </w:r>
      <w:r w:rsidRPr="00002C50">
        <w:t xml:space="preserve"> used in this study. Validity refers to the extent to which the instrument measures what it is intended to measure. In this context, the questionnaire was carefully designed to align with the study's objectives and research questions, ensuring that </w:t>
      </w:r>
      <w:r w:rsidRPr="00002C50">
        <w:lastRenderedPageBreak/>
        <w:t>all relevant variables such as perception, advertisement exposure, and product patronage were adequately addressed.</w:t>
      </w:r>
    </w:p>
    <w:p w:rsidR="00002C50" w:rsidRPr="00002C50" w:rsidRDefault="00002C50" w:rsidP="00002C50">
      <w:pPr>
        <w:pStyle w:val="NormalWeb"/>
        <w:spacing w:before="0" w:beforeAutospacing="0" w:after="0" w:afterAutospacing="0" w:line="480" w:lineRule="auto"/>
        <w:jc w:val="both"/>
      </w:pPr>
      <w:r w:rsidRPr="00002C50">
        <w:t xml:space="preserve">A </w:t>
      </w:r>
      <w:r w:rsidRPr="00002C50">
        <w:rPr>
          <w:rStyle w:val="Strong"/>
          <w:b w:val="0"/>
        </w:rPr>
        <w:t>pilot test</w:t>
      </w:r>
      <w:r w:rsidRPr="00002C50">
        <w:t xml:space="preserve"> was conducted involving ten female respondents from areas outside the selected sample locations in Ilorin. The purpose of the pilot was to identify any confusing, ambiguous, or irrelevant questions. Feedback from the pilot led to minor revisions in wording, sequence, and clarity of some items to enhance comprehension and ensure that questions accurately captured the intended information.</w:t>
      </w:r>
    </w:p>
    <w:p w:rsidR="00002C50" w:rsidRPr="00002C50" w:rsidRDefault="00002C50" w:rsidP="00002C50">
      <w:pPr>
        <w:pStyle w:val="Heading3"/>
        <w:spacing w:before="0" w:line="480" w:lineRule="auto"/>
        <w:jc w:val="both"/>
        <w:rPr>
          <w:rFonts w:ascii="Times New Roman" w:hAnsi="Times New Roman" w:cs="Times New Roman"/>
          <w:b/>
          <w:color w:val="auto"/>
        </w:rPr>
      </w:pPr>
      <w:r w:rsidRPr="00002C50">
        <w:rPr>
          <w:rFonts w:ascii="Times New Roman" w:hAnsi="Times New Roman" w:cs="Times New Roman"/>
          <w:b/>
          <w:color w:val="auto"/>
        </w:rPr>
        <w:t>3.6</w:t>
      </w:r>
      <w:r w:rsidRPr="00002C50">
        <w:rPr>
          <w:rFonts w:ascii="Times New Roman" w:hAnsi="Times New Roman" w:cs="Times New Roman"/>
          <w:b/>
          <w:color w:val="auto"/>
        </w:rPr>
        <w:tab/>
        <w:t>METHOD OF COLLECTING DATA</w:t>
      </w:r>
    </w:p>
    <w:p w:rsidR="00002C50" w:rsidRPr="00002C50" w:rsidRDefault="00002C50" w:rsidP="00002C50">
      <w:pPr>
        <w:pStyle w:val="NormalWeb"/>
        <w:spacing w:before="0" w:beforeAutospacing="0" w:after="0" w:afterAutospacing="0" w:line="480" w:lineRule="auto"/>
        <w:jc w:val="both"/>
      </w:pPr>
      <w:r w:rsidRPr="00002C50">
        <w:t xml:space="preserve">Data collection for this study was carried out through the </w:t>
      </w:r>
      <w:r w:rsidRPr="00002C50">
        <w:rPr>
          <w:rStyle w:val="Strong"/>
          <w:b w:val="0"/>
        </w:rPr>
        <w:t>direct distribution and retrieval of questionnaires</w:t>
      </w:r>
      <w:r w:rsidRPr="00002C50">
        <w:t>. This method was chosen to ensure a high response rate and to provide respondents with the opportunity to ask for clarification where needed. The researcher, along with trained research assistants, personally visited selected residential areas within Ilorin Metropolis to administer the questionnaires, especially during weekends and evenings when potential respondents were more likely to be at home.</w:t>
      </w:r>
    </w:p>
    <w:p w:rsidR="00002C50" w:rsidRPr="00002C50" w:rsidRDefault="00002C50" w:rsidP="00002C50">
      <w:pPr>
        <w:pStyle w:val="Heading3"/>
        <w:spacing w:before="0" w:line="480" w:lineRule="auto"/>
        <w:jc w:val="both"/>
        <w:rPr>
          <w:rFonts w:ascii="Times New Roman" w:hAnsi="Times New Roman" w:cs="Times New Roman"/>
          <w:b/>
          <w:color w:val="auto"/>
        </w:rPr>
      </w:pPr>
      <w:r w:rsidRPr="00002C50">
        <w:rPr>
          <w:rFonts w:ascii="Times New Roman" w:hAnsi="Times New Roman" w:cs="Times New Roman"/>
          <w:b/>
          <w:color w:val="auto"/>
        </w:rPr>
        <w:t>3.8 METHOD OF DATA ANALYSIS</w:t>
      </w:r>
    </w:p>
    <w:p w:rsidR="00002C50" w:rsidRPr="00002C50" w:rsidRDefault="00002C50" w:rsidP="00002C50">
      <w:pPr>
        <w:pStyle w:val="NormalWeb"/>
        <w:spacing w:before="0" w:beforeAutospacing="0" w:after="0" w:afterAutospacing="0" w:line="480" w:lineRule="auto"/>
        <w:jc w:val="both"/>
      </w:pPr>
      <w:r w:rsidRPr="00002C50">
        <w:t xml:space="preserve">After the completion of data collection, the responses gathered from the questionnaires were systematically sorted, coded, and entered into the </w:t>
      </w:r>
      <w:r w:rsidRPr="00002C50">
        <w:rPr>
          <w:rStyle w:val="Strong"/>
          <w:b w:val="0"/>
        </w:rPr>
        <w:t>Statistical Package for the Social Sciences (SPSS)</w:t>
      </w:r>
      <w:r w:rsidRPr="00002C50">
        <w:t xml:space="preserve"> for analysis. SPSS was chosen due to its reliability in handling both descriptive and inferential statistical procedures. The data were first cleaned to remove any incomplete or invalid entries to ensure accuracy in the analysis process.</w:t>
      </w:r>
    </w:p>
    <w:p w:rsidR="00002C50" w:rsidRPr="00002C50" w:rsidRDefault="00002C50" w:rsidP="00002C50">
      <w:pPr>
        <w:pStyle w:val="NormalWeb"/>
        <w:spacing w:before="0" w:beforeAutospacing="0" w:after="0" w:afterAutospacing="0" w:line="480" w:lineRule="auto"/>
        <w:jc w:val="both"/>
      </w:pPr>
      <w:r w:rsidRPr="00002C50">
        <w:rPr>
          <w:rStyle w:val="Strong"/>
          <w:b w:val="0"/>
        </w:rPr>
        <w:t>Descriptive statistics</w:t>
      </w:r>
      <w:r w:rsidRPr="00002C50">
        <w:t xml:space="preserve"> such as frequencies, percentages, and mean scores were used to summarize the demographic characteristics of the respondents and their general responses to the survey questions. </w:t>
      </w:r>
    </w:p>
    <w:p w:rsidR="00C16E17" w:rsidRPr="00653F42" w:rsidRDefault="00C16E17" w:rsidP="00C16E17">
      <w:pPr>
        <w:spacing w:after="0" w:line="48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lastRenderedPageBreak/>
        <w:t>CHAPTER FOUR</w:t>
      </w:r>
    </w:p>
    <w:p w:rsidR="00C16E17" w:rsidRPr="00653F42" w:rsidRDefault="00C16E17" w:rsidP="00C16E17">
      <w:pPr>
        <w:spacing w:after="0" w:line="480" w:lineRule="auto"/>
        <w:rPr>
          <w:rFonts w:ascii="Times New Roman" w:hAnsi="Times New Roman" w:cs="Times New Roman"/>
          <w:b/>
          <w:sz w:val="24"/>
          <w:szCs w:val="24"/>
          <w:lang w:val="en-GB"/>
        </w:rPr>
      </w:pPr>
      <w:r w:rsidRPr="00653F42">
        <w:rPr>
          <w:rFonts w:ascii="Times New Roman" w:hAnsi="Times New Roman" w:cs="Times New Roman"/>
          <w:b/>
          <w:sz w:val="24"/>
          <w:szCs w:val="24"/>
          <w:lang w:val="en-GB"/>
        </w:rPr>
        <w:t>4.0</w:t>
      </w:r>
      <w:r w:rsidRPr="00653F42">
        <w:rPr>
          <w:rFonts w:ascii="Times New Roman" w:hAnsi="Times New Roman" w:cs="Times New Roman"/>
          <w:b/>
          <w:sz w:val="24"/>
          <w:szCs w:val="24"/>
          <w:lang w:val="en-GB"/>
        </w:rPr>
        <w:tab/>
        <w:t>DATA PRESENTATION AND ANALYSIS</w:t>
      </w:r>
    </w:p>
    <w:p w:rsidR="00C16E17" w:rsidRPr="00653F42" w:rsidRDefault="00C16E17" w:rsidP="00C16E17">
      <w:pPr>
        <w:spacing w:after="0" w:line="480" w:lineRule="auto"/>
        <w:ind w:firstLine="720"/>
        <w:jc w:val="both"/>
        <w:rPr>
          <w:rFonts w:ascii="Times New Roman" w:hAnsi="Times New Roman" w:cs="Times New Roman"/>
          <w:b/>
          <w:sz w:val="24"/>
          <w:szCs w:val="24"/>
          <w:lang w:val="en-GB"/>
        </w:rPr>
      </w:pPr>
      <w:r w:rsidRPr="00653F42">
        <w:rPr>
          <w:rFonts w:ascii="Times New Roman" w:hAnsi="Times New Roman" w:cs="Times New Roman"/>
          <w:sz w:val="24"/>
          <w:szCs w:val="24"/>
          <w:lang w:val="en-GB"/>
        </w:rPr>
        <w:t>There, the research undertook an analysis of the data collected from the respondent in answer to the questionnaire question formulated in the study and later discussed the findings as they relate to other findings by researchers that agree or disagree with the findings in this study.</w:t>
      </w:r>
    </w:p>
    <w:p w:rsidR="00C16E17" w:rsidRPr="00653F42" w:rsidRDefault="00C16E17" w:rsidP="00C16E17">
      <w:pPr>
        <w:spacing w:after="0" w:line="480" w:lineRule="auto"/>
        <w:jc w:val="both"/>
        <w:rPr>
          <w:rFonts w:ascii="Times New Roman" w:hAnsi="Times New Roman" w:cs="Times New Roman"/>
          <w:b/>
          <w:sz w:val="24"/>
          <w:szCs w:val="24"/>
        </w:rPr>
      </w:pPr>
      <w:r w:rsidRPr="00653F42">
        <w:rPr>
          <w:rFonts w:ascii="Times New Roman" w:hAnsi="Times New Roman" w:cs="Times New Roman"/>
          <w:b/>
          <w:sz w:val="24"/>
          <w:szCs w:val="24"/>
          <w:lang w:val="en-GB"/>
        </w:rPr>
        <w:t>4.1</w:t>
      </w:r>
      <w:r w:rsidRPr="00653F42">
        <w:rPr>
          <w:rFonts w:ascii="Times New Roman" w:hAnsi="Times New Roman" w:cs="Times New Roman"/>
          <w:b/>
          <w:sz w:val="24"/>
          <w:szCs w:val="24"/>
          <w:lang w:val="en-GB"/>
        </w:rPr>
        <w:tab/>
      </w:r>
      <w:r w:rsidRPr="00653F42">
        <w:rPr>
          <w:rFonts w:ascii="Times New Roman" w:hAnsi="Times New Roman" w:cs="Times New Roman"/>
          <w:b/>
          <w:sz w:val="24"/>
          <w:szCs w:val="24"/>
        </w:rPr>
        <w:t>DEMOGRAPHIC</w:t>
      </w:r>
      <w:r w:rsidRPr="00653F42">
        <w:rPr>
          <w:rFonts w:ascii="Times New Roman" w:hAnsi="Times New Roman" w:cs="Times New Roman"/>
          <w:b/>
          <w:spacing w:val="30"/>
          <w:sz w:val="24"/>
          <w:szCs w:val="24"/>
        </w:rPr>
        <w:t xml:space="preserve"> </w:t>
      </w:r>
      <w:r w:rsidRPr="00653F42">
        <w:rPr>
          <w:rFonts w:ascii="Times New Roman" w:hAnsi="Times New Roman" w:cs="Times New Roman"/>
          <w:b/>
          <w:sz w:val="24"/>
          <w:szCs w:val="24"/>
        </w:rPr>
        <w:t>CHARACTERISTICS</w:t>
      </w:r>
      <w:r w:rsidRPr="00653F42">
        <w:rPr>
          <w:rFonts w:ascii="Times New Roman" w:hAnsi="Times New Roman" w:cs="Times New Roman"/>
          <w:b/>
          <w:spacing w:val="36"/>
          <w:sz w:val="24"/>
          <w:szCs w:val="24"/>
        </w:rPr>
        <w:t xml:space="preserve"> </w:t>
      </w:r>
      <w:r w:rsidRPr="00653F42">
        <w:rPr>
          <w:rFonts w:ascii="Times New Roman" w:hAnsi="Times New Roman" w:cs="Times New Roman"/>
          <w:b/>
          <w:sz w:val="24"/>
          <w:szCs w:val="24"/>
        </w:rPr>
        <w:t>OF</w:t>
      </w:r>
      <w:r w:rsidRPr="00653F42">
        <w:rPr>
          <w:rFonts w:ascii="Times New Roman" w:hAnsi="Times New Roman" w:cs="Times New Roman"/>
          <w:b/>
          <w:spacing w:val="26"/>
          <w:sz w:val="24"/>
          <w:szCs w:val="24"/>
        </w:rPr>
        <w:t xml:space="preserve"> </w:t>
      </w:r>
      <w:r w:rsidRPr="00653F42">
        <w:rPr>
          <w:rFonts w:ascii="Times New Roman" w:hAnsi="Times New Roman" w:cs="Times New Roman"/>
          <w:b/>
          <w:sz w:val="24"/>
          <w:szCs w:val="24"/>
        </w:rPr>
        <w:t>RESPONDENTS</w:t>
      </w:r>
    </w:p>
    <w:p w:rsidR="00C16E17" w:rsidRPr="00653F42" w:rsidRDefault="00C16E17" w:rsidP="00C16E17">
      <w:pPr>
        <w:spacing w:after="0" w:line="480" w:lineRule="auto"/>
        <w:ind w:firstLine="720"/>
        <w:jc w:val="both"/>
        <w:rPr>
          <w:rFonts w:ascii="Times New Roman" w:hAnsi="Times New Roman" w:cs="Times New Roman"/>
          <w:sz w:val="24"/>
          <w:szCs w:val="24"/>
          <w:lang w:val="en-GB"/>
        </w:rPr>
      </w:pPr>
      <w:r w:rsidRPr="00653F42">
        <w:rPr>
          <w:rFonts w:ascii="Times New Roman" w:hAnsi="Times New Roman" w:cs="Times New Roman"/>
          <w:sz w:val="24"/>
          <w:szCs w:val="24"/>
          <w:lang w:val="en-GB"/>
        </w:rPr>
        <w:t>It is under this sub-section that respondent are distributed into different group such as age, sex, education etc. the analysis is done to show the relationship between each group with a given variable for instance, a researcher maybe interested in knowing the relationship between respondents age group and aggressive behaviour vis-à-vis violent media contents or to show the relationship between respondents level of income and purchased possession of information and communication technology.</w:t>
      </w:r>
    </w:p>
    <w:p w:rsidR="00C16E17" w:rsidRPr="00653F42" w:rsidRDefault="00C16E17" w:rsidP="00C16E17">
      <w:pPr>
        <w:spacing w:after="0" w:line="480" w:lineRule="auto"/>
        <w:ind w:firstLine="720"/>
        <w:jc w:val="both"/>
        <w:rPr>
          <w:rFonts w:ascii="Times New Roman" w:hAnsi="Times New Roman" w:cs="Times New Roman"/>
          <w:sz w:val="24"/>
          <w:szCs w:val="24"/>
          <w:lang w:val="en-GB"/>
        </w:rPr>
      </w:pPr>
      <w:r w:rsidRPr="00653F42">
        <w:rPr>
          <w:rFonts w:ascii="Times New Roman" w:hAnsi="Times New Roman" w:cs="Times New Roman"/>
          <w:sz w:val="24"/>
          <w:szCs w:val="24"/>
          <w:lang w:val="en-GB"/>
        </w:rPr>
        <w:t>Below are table showing the analysis of Respondents’ Demographics.</w:t>
      </w:r>
    </w:p>
    <w:p w:rsidR="00C16E17" w:rsidRPr="00653F42" w:rsidRDefault="00C16E17" w:rsidP="00C16E17">
      <w:pPr>
        <w:spacing w:after="0" w:line="360" w:lineRule="auto"/>
        <w:jc w:val="both"/>
        <w:rPr>
          <w:rFonts w:ascii="Times New Roman" w:hAnsi="Times New Roman" w:cs="Times New Roman"/>
          <w:b/>
          <w:sz w:val="24"/>
          <w:szCs w:val="24"/>
          <w:lang w:val="en-GB"/>
        </w:rPr>
      </w:pPr>
      <w:r w:rsidRPr="00653F42">
        <w:rPr>
          <w:rFonts w:ascii="Times New Roman" w:hAnsi="Times New Roman" w:cs="Times New Roman"/>
          <w:b/>
          <w:sz w:val="24"/>
          <w:szCs w:val="24"/>
          <w:lang w:val="en-GB"/>
        </w:rPr>
        <w:t>SECTION A: Question to respondents.</w:t>
      </w:r>
    </w:p>
    <w:p w:rsidR="00C16E17" w:rsidRPr="00653F42" w:rsidRDefault="00C16E17" w:rsidP="00C16E17">
      <w:pPr>
        <w:spacing w:after="0" w:line="360" w:lineRule="auto"/>
        <w:jc w:val="both"/>
        <w:rPr>
          <w:rFonts w:ascii="Times New Roman" w:hAnsi="Times New Roman" w:cs="Times New Roman"/>
          <w:sz w:val="24"/>
          <w:szCs w:val="24"/>
        </w:rPr>
      </w:pPr>
      <w:r w:rsidRPr="00653F42">
        <w:rPr>
          <w:rFonts w:ascii="Times New Roman" w:hAnsi="Times New Roman" w:cs="Times New Roman"/>
          <w:b/>
          <w:sz w:val="24"/>
          <w:szCs w:val="24"/>
        </w:rPr>
        <w:t>Table</w:t>
      </w:r>
      <w:r w:rsidRPr="00653F42">
        <w:rPr>
          <w:rFonts w:ascii="Times New Roman" w:hAnsi="Times New Roman" w:cs="Times New Roman"/>
          <w:b/>
          <w:spacing w:val="-3"/>
          <w:sz w:val="24"/>
          <w:szCs w:val="24"/>
        </w:rPr>
        <w:t xml:space="preserve"> </w:t>
      </w:r>
      <w:r w:rsidRPr="00653F42">
        <w:rPr>
          <w:rFonts w:ascii="Times New Roman" w:hAnsi="Times New Roman" w:cs="Times New Roman"/>
          <w:b/>
          <w:sz w:val="24"/>
          <w:szCs w:val="24"/>
        </w:rPr>
        <w:t>1:</w:t>
      </w:r>
      <w:r w:rsidRPr="00653F42">
        <w:rPr>
          <w:rFonts w:ascii="Times New Roman" w:hAnsi="Times New Roman" w:cs="Times New Roman"/>
          <w:b/>
          <w:spacing w:val="1"/>
          <w:sz w:val="24"/>
          <w:szCs w:val="24"/>
        </w:rPr>
        <w:t xml:space="preserve"> </w:t>
      </w:r>
      <w:r w:rsidRPr="00653F42">
        <w:rPr>
          <w:rFonts w:ascii="Times New Roman" w:hAnsi="Times New Roman" w:cs="Times New Roman"/>
          <w:sz w:val="24"/>
          <w:szCs w:val="24"/>
        </w:rPr>
        <w:t>Age</w:t>
      </w:r>
      <w:r w:rsidRPr="00653F42">
        <w:rPr>
          <w:rFonts w:ascii="Times New Roman" w:hAnsi="Times New Roman" w:cs="Times New Roman"/>
          <w:spacing w:val="-4"/>
          <w:sz w:val="24"/>
          <w:szCs w:val="24"/>
        </w:rPr>
        <w:t xml:space="preserve"> </w:t>
      </w:r>
      <w:r w:rsidRPr="00653F42">
        <w:rPr>
          <w:rFonts w:ascii="Times New Roman" w:hAnsi="Times New Roman" w:cs="Times New Roman"/>
          <w:sz w:val="24"/>
          <w:szCs w:val="24"/>
        </w:rPr>
        <w:t>Range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1751"/>
        <w:gridCol w:w="1883"/>
      </w:tblGrid>
      <w:tr w:rsidR="00C16E17" w:rsidRPr="00653F42" w:rsidTr="00C16E17">
        <w:trPr>
          <w:trHeight w:val="20"/>
          <w:jc w:val="center"/>
        </w:trPr>
        <w:tc>
          <w:tcPr>
            <w:tcW w:w="2552" w:type="dxa"/>
          </w:tcPr>
          <w:p w:rsidR="00C16E17" w:rsidRPr="00653F42" w:rsidRDefault="00C16E17" w:rsidP="00C16E17">
            <w:pPr>
              <w:pStyle w:val="TableParagraph"/>
              <w:rPr>
                <w:b/>
                <w:sz w:val="24"/>
                <w:szCs w:val="24"/>
              </w:rPr>
            </w:pPr>
            <w:r w:rsidRPr="00653F42">
              <w:rPr>
                <w:b/>
                <w:sz w:val="24"/>
                <w:szCs w:val="24"/>
              </w:rPr>
              <w:t>Responses</w:t>
            </w:r>
          </w:p>
        </w:tc>
        <w:tc>
          <w:tcPr>
            <w:tcW w:w="1751" w:type="dxa"/>
          </w:tcPr>
          <w:p w:rsidR="00C16E17" w:rsidRPr="00653F42" w:rsidRDefault="00C16E17" w:rsidP="00C16E17">
            <w:pPr>
              <w:pStyle w:val="TableParagraph"/>
              <w:ind w:left="108"/>
              <w:rPr>
                <w:b/>
                <w:sz w:val="24"/>
                <w:szCs w:val="24"/>
              </w:rPr>
            </w:pPr>
            <w:r w:rsidRPr="00653F42">
              <w:rPr>
                <w:b/>
                <w:sz w:val="24"/>
                <w:szCs w:val="24"/>
              </w:rPr>
              <w:t>Frequency</w:t>
            </w:r>
          </w:p>
        </w:tc>
        <w:tc>
          <w:tcPr>
            <w:tcW w:w="1883" w:type="dxa"/>
          </w:tcPr>
          <w:p w:rsidR="00C16E17" w:rsidRPr="00653F42" w:rsidRDefault="00C16E17" w:rsidP="00C16E17">
            <w:pPr>
              <w:pStyle w:val="TableParagraph"/>
              <w:ind w:left="108"/>
              <w:rPr>
                <w:b/>
                <w:sz w:val="24"/>
                <w:szCs w:val="24"/>
              </w:rPr>
            </w:pPr>
            <w:r w:rsidRPr="00653F42">
              <w:rPr>
                <w:b/>
                <w:sz w:val="24"/>
                <w:szCs w:val="24"/>
              </w:rPr>
              <w:t>Percentage</w:t>
            </w:r>
          </w:p>
        </w:tc>
      </w:tr>
      <w:tr w:rsidR="00C16E17" w:rsidRPr="00653F42" w:rsidTr="00C16E17">
        <w:trPr>
          <w:trHeight w:val="20"/>
          <w:jc w:val="center"/>
        </w:trPr>
        <w:tc>
          <w:tcPr>
            <w:tcW w:w="2552" w:type="dxa"/>
          </w:tcPr>
          <w:p w:rsidR="00C16E17" w:rsidRPr="00653F42" w:rsidRDefault="00C16E17" w:rsidP="00C16E17">
            <w:pPr>
              <w:pStyle w:val="TableParagraph"/>
              <w:rPr>
                <w:sz w:val="24"/>
                <w:szCs w:val="24"/>
              </w:rPr>
            </w:pPr>
            <w:r w:rsidRPr="00653F42">
              <w:rPr>
                <w:sz w:val="24"/>
                <w:szCs w:val="24"/>
              </w:rPr>
              <w:t>25-30 years</w:t>
            </w:r>
          </w:p>
        </w:tc>
        <w:tc>
          <w:tcPr>
            <w:tcW w:w="1751" w:type="dxa"/>
          </w:tcPr>
          <w:p w:rsidR="00C16E17" w:rsidRPr="00653F42" w:rsidRDefault="00C16E17" w:rsidP="00C16E17">
            <w:pPr>
              <w:pStyle w:val="TableParagraph"/>
              <w:ind w:left="108"/>
              <w:rPr>
                <w:sz w:val="24"/>
                <w:szCs w:val="24"/>
              </w:rPr>
            </w:pPr>
            <w:r w:rsidRPr="00653F42">
              <w:rPr>
                <w:sz w:val="24"/>
                <w:szCs w:val="24"/>
              </w:rPr>
              <w:t>76</w:t>
            </w:r>
          </w:p>
        </w:tc>
        <w:tc>
          <w:tcPr>
            <w:tcW w:w="1883" w:type="dxa"/>
          </w:tcPr>
          <w:p w:rsidR="00C16E17" w:rsidRPr="00653F42" w:rsidRDefault="00C16E17" w:rsidP="00C16E17">
            <w:pPr>
              <w:pStyle w:val="TableParagraph"/>
              <w:ind w:left="108"/>
              <w:rPr>
                <w:sz w:val="24"/>
                <w:szCs w:val="24"/>
              </w:rPr>
            </w:pPr>
            <w:r w:rsidRPr="00653F42">
              <w:rPr>
                <w:sz w:val="24"/>
                <w:szCs w:val="24"/>
              </w:rPr>
              <w:t>76%</w:t>
            </w:r>
          </w:p>
        </w:tc>
      </w:tr>
      <w:tr w:rsidR="00C16E17" w:rsidRPr="00653F42" w:rsidTr="00C16E17">
        <w:trPr>
          <w:trHeight w:val="20"/>
          <w:jc w:val="center"/>
        </w:trPr>
        <w:tc>
          <w:tcPr>
            <w:tcW w:w="2552" w:type="dxa"/>
          </w:tcPr>
          <w:p w:rsidR="00C16E17" w:rsidRPr="00653F42" w:rsidRDefault="00C16E17" w:rsidP="00C16E17">
            <w:pPr>
              <w:pStyle w:val="TableParagraph"/>
              <w:rPr>
                <w:sz w:val="24"/>
                <w:szCs w:val="24"/>
              </w:rPr>
            </w:pPr>
            <w:r w:rsidRPr="00653F42">
              <w:rPr>
                <w:sz w:val="24"/>
                <w:szCs w:val="24"/>
              </w:rPr>
              <w:t>31-35 years</w:t>
            </w:r>
          </w:p>
        </w:tc>
        <w:tc>
          <w:tcPr>
            <w:tcW w:w="1751" w:type="dxa"/>
          </w:tcPr>
          <w:p w:rsidR="00C16E17" w:rsidRPr="00653F42" w:rsidRDefault="00C16E17" w:rsidP="00C16E17">
            <w:pPr>
              <w:pStyle w:val="TableParagraph"/>
              <w:ind w:left="108"/>
              <w:rPr>
                <w:sz w:val="24"/>
                <w:szCs w:val="24"/>
              </w:rPr>
            </w:pPr>
            <w:r w:rsidRPr="00653F42">
              <w:rPr>
                <w:sz w:val="24"/>
                <w:szCs w:val="24"/>
              </w:rPr>
              <w:t>20</w:t>
            </w:r>
          </w:p>
        </w:tc>
        <w:tc>
          <w:tcPr>
            <w:tcW w:w="1883" w:type="dxa"/>
          </w:tcPr>
          <w:p w:rsidR="00C16E17" w:rsidRPr="00653F42" w:rsidRDefault="00C16E17" w:rsidP="00C16E17">
            <w:pPr>
              <w:pStyle w:val="TableParagraph"/>
              <w:ind w:left="108"/>
              <w:rPr>
                <w:sz w:val="24"/>
                <w:szCs w:val="24"/>
              </w:rPr>
            </w:pPr>
            <w:r w:rsidRPr="00653F42">
              <w:rPr>
                <w:sz w:val="24"/>
                <w:szCs w:val="24"/>
              </w:rPr>
              <w:t>20%</w:t>
            </w:r>
          </w:p>
        </w:tc>
      </w:tr>
      <w:tr w:rsidR="00C16E17" w:rsidRPr="00653F42" w:rsidTr="00C16E17">
        <w:trPr>
          <w:trHeight w:val="20"/>
          <w:jc w:val="center"/>
        </w:trPr>
        <w:tc>
          <w:tcPr>
            <w:tcW w:w="2552" w:type="dxa"/>
          </w:tcPr>
          <w:p w:rsidR="00C16E17" w:rsidRPr="00653F42" w:rsidRDefault="00C16E17" w:rsidP="00C16E17">
            <w:pPr>
              <w:pStyle w:val="TableParagraph"/>
              <w:rPr>
                <w:sz w:val="24"/>
                <w:szCs w:val="24"/>
              </w:rPr>
            </w:pPr>
            <w:r w:rsidRPr="00653F42">
              <w:rPr>
                <w:sz w:val="24"/>
                <w:szCs w:val="24"/>
              </w:rPr>
              <w:t>36 - 40 years</w:t>
            </w:r>
          </w:p>
        </w:tc>
        <w:tc>
          <w:tcPr>
            <w:tcW w:w="1751" w:type="dxa"/>
          </w:tcPr>
          <w:p w:rsidR="00C16E17" w:rsidRPr="00653F42" w:rsidRDefault="00C16E17" w:rsidP="00C16E17">
            <w:pPr>
              <w:pStyle w:val="TableParagraph"/>
              <w:ind w:left="108"/>
              <w:rPr>
                <w:sz w:val="24"/>
                <w:szCs w:val="24"/>
              </w:rPr>
            </w:pPr>
            <w:r w:rsidRPr="00653F42">
              <w:rPr>
                <w:sz w:val="24"/>
                <w:szCs w:val="24"/>
              </w:rPr>
              <w:t>4</w:t>
            </w:r>
          </w:p>
        </w:tc>
        <w:tc>
          <w:tcPr>
            <w:tcW w:w="1883" w:type="dxa"/>
          </w:tcPr>
          <w:p w:rsidR="00C16E17" w:rsidRPr="00653F42" w:rsidRDefault="00C16E17" w:rsidP="00C16E17">
            <w:pPr>
              <w:pStyle w:val="TableParagraph"/>
              <w:ind w:left="108"/>
              <w:rPr>
                <w:sz w:val="24"/>
                <w:szCs w:val="24"/>
              </w:rPr>
            </w:pPr>
            <w:r w:rsidRPr="00653F42">
              <w:rPr>
                <w:sz w:val="24"/>
                <w:szCs w:val="24"/>
              </w:rPr>
              <w:t>4%</w:t>
            </w:r>
          </w:p>
        </w:tc>
      </w:tr>
      <w:tr w:rsidR="00C16E17" w:rsidRPr="00653F42" w:rsidTr="00C16E17">
        <w:trPr>
          <w:trHeight w:val="20"/>
          <w:jc w:val="center"/>
        </w:trPr>
        <w:tc>
          <w:tcPr>
            <w:tcW w:w="2552" w:type="dxa"/>
          </w:tcPr>
          <w:p w:rsidR="00C16E17" w:rsidRPr="00653F42" w:rsidRDefault="00C16E17" w:rsidP="00C16E17">
            <w:pPr>
              <w:pStyle w:val="TableParagraph"/>
              <w:rPr>
                <w:sz w:val="24"/>
                <w:szCs w:val="24"/>
              </w:rPr>
            </w:pPr>
            <w:r w:rsidRPr="00653F42">
              <w:rPr>
                <w:sz w:val="24"/>
                <w:szCs w:val="24"/>
              </w:rPr>
              <w:t>41 – 50 years</w:t>
            </w:r>
          </w:p>
        </w:tc>
        <w:tc>
          <w:tcPr>
            <w:tcW w:w="1751" w:type="dxa"/>
          </w:tcPr>
          <w:p w:rsidR="00C16E17" w:rsidRPr="00653F42" w:rsidRDefault="00C16E17" w:rsidP="00C16E17">
            <w:pPr>
              <w:pStyle w:val="TableParagraph"/>
              <w:ind w:left="108"/>
              <w:rPr>
                <w:sz w:val="24"/>
                <w:szCs w:val="24"/>
              </w:rPr>
            </w:pPr>
            <w:r w:rsidRPr="00653F42">
              <w:rPr>
                <w:sz w:val="24"/>
                <w:szCs w:val="24"/>
              </w:rPr>
              <w:t>0</w:t>
            </w:r>
          </w:p>
        </w:tc>
        <w:tc>
          <w:tcPr>
            <w:tcW w:w="1883" w:type="dxa"/>
          </w:tcPr>
          <w:p w:rsidR="00C16E17" w:rsidRPr="00653F42" w:rsidRDefault="00C16E17" w:rsidP="00C16E17">
            <w:pPr>
              <w:pStyle w:val="TableParagraph"/>
              <w:ind w:left="108"/>
              <w:rPr>
                <w:sz w:val="24"/>
                <w:szCs w:val="24"/>
              </w:rPr>
            </w:pPr>
            <w:r w:rsidRPr="00653F42">
              <w:rPr>
                <w:sz w:val="24"/>
                <w:szCs w:val="24"/>
              </w:rPr>
              <w:t>0%</w:t>
            </w:r>
          </w:p>
        </w:tc>
      </w:tr>
      <w:tr w:rsidR="00C16E17" w:rsidRPr="00653F42" w:rsidTr="00C16E17">
        <w:trPr>
          <w:trHeight w:val="20"/>
          <w:jc w:val="center"/>
        </w:trPr>
        <w:tc>
          <w:tcPr>
            <w:tcW w:w="2552" w:type="dxa"/>
          </w:tcPr>
          <w:p w:rsidR="00C16E17" w:rsidRPr="00653F42" w:rsidRDefault="00C16E17" w:rsidP="00C16E17">
            <w:pPr>
              <w:pStyle w:val="TableParagraph"/>
              <w:rPr>
                <w:b/>
                <w:sz w:val="24"/>
                <w:szCs w:val="24"/>
              </w:rPr>
            </w:pPr>
            <w:r w:rsidRPr="00653F42">
              <w:rPr>
                <w:b/>
                <w:sz w:val="24"/>
                <w:szCs w:val="24"/>
              </w:rPr>
              <w:t>Total</w:t>
            </w:r>
          </w:p>
        </w:tc>
        <w:tc>
          <w:tcPr>
            <w:tcW w:w="1751" w:type="dxa"/>
          </w:tcPr>
          <w:p w:rsidR="00C16E17" w:rsidRPr="00653F42" w:rsidRDefault="00C16E17" w:rsidP="00C16E17">
            <w:pPr>
              <w:pStyle w:val="TableParagraph"/>
              <w:ind w:left="108"/>
              <w:rPr>
                <w:b/>
                <w:sz w:val="24"/>
                <w:szCs w:val="24"/>
              </w:rPr>
            </w:pPr>
            <w:r w:rsidRPr="00653F42">
              <w:rPr>
                <w:b/>
                <w:sz w:val="24"/>
                <w:szCs w:val="24"/>
              </w:rPr>
              <w:t>100</w:t>
            </w:r>
          </w:p>
        </w:tc>
        <w:tc>
          <w:tcPr>
            <w:tcW w:w="1883" w:type="dxa"/>
          </w:tcPr>
          <w:p w:rsidR="00C16E17" w:rsidRPr="00653F42" w:rsidRDefault="00C16E17" w:rsidP="00C16E17">
            <w:pPr>
              <w:pStyle w:val="TableParagraph"/>
              <w:ind w:left="108"/>
              <w:rPr>
                <w:b/>
                <w:sz w:val="24"/>
                <w:szCs w:val="24"/>
              </w:rPr>
            </w:pPr>
            <w:r w:rsidRPr="00653F42">
              <w:rPr>
                <w:b/>
                <w:sz w:val="24"/>
                <w:szCs w:val="24"/>
              </w:rPr>
              <w:t>100%</w:t>
            </w:r>
          </w:p>
        </w:tc>
      </w:tr>
    </w:tbl>
    <w:p w:rsidR="00C16E17" w:rsidRPr="00653F42" w:rsidRDefault="00C16E17" w:rsidP="00C16E17">
      <w:pPr>
        <w:spacing w:after="0" w:line="480" w:lineRule="auto"/>
        <w:ind w:left="166"/>
        <w:jc w:val="center"/>
        <w:rPr>
          <w:rFonts w:ascii="Times New Roman" w:hAnsi="Times New Roman" w:cs="Times New Roman"/>
          <w:b/>
          <w:i/>
          <w:spacing w:val="-3"/>
          <w:sz w:val="24"/>
          <w:szCs w:val="24"/>
        </w:rPr>
      </w:pPr>
      <w:r w:rsidRPr="00653F42">
        <w:rPr>
          <w:rFonts w:ascii="Times New Roman" w:hAnsi="Times New Roman" w:cs="Times New Roman"/>
          <w:b/>
          <w:i/>
          <w:sz w:val="24"/>
          <w:szCs w:val="24"/>
        </w:rPr>
        <w:t xml:space="preserve">SOURCE: </w:t>
      </w:r>
      <w:r>
        <w:rPr>
          <w:rFonts w:ascii="Times New Roman" w:hAnsi="Times New Roman" w:cs="Times New Roman"/>
          <w:b/>
          <w:i/>
          <w:sz w:val="24"/>
          <w:szCs w:val="24"/>
        </w:rPr>
        <w:t>Field Survey: 2025</w:t>
      </w:r>
    </w:p>
    <w:p w:rsidR="00C16E17" w:rsidRPr="00653F42" w:rsidRDefault="00C16E17" w:rsidP="00C16E17">
      <w:pPr>
        <w:spacing w:after="0" w:line="480" w:lineRule="auto"/>
        <w:jc w:val="both"/>
        <w:rPr>
          <w:rFonts w:ascii="Times New Roman" w:hAnsi="Times New Roman" w:cs="Times New Roman"/>
          <w:b/>
          <w:i/>
          <w:sz w:val="24"/>
          <w:szCs w:val="24"/>
        </w:rPr>
      </w:pPr>
      <w:r w:rsidRPr="00653F42">
        <w:rPr>
          <w:rFonts w:ascii="Times New Roman" w:hAnsi="Times New Roman" w:cs="Times New Roman"/>
          <w:sz w:val="24"/>
          <w:szCs w:val="24"/>
        </w:rPr>
        <w:t>The</w:t>
      </w:r>
      <w:r w:rsidRPr="00653F42">
        <w:rPr>
          <w:rFonts w:ascii="Times New Roman" w:hAnsi="Times New Roman" w:cs="Times New Roman"/>
          <w:spacing w:val="1"/>
          <w:sz w:val="24"/>
          <w:szCs w:val="24"/>
        </w:rPr>
        <w:t xml:space="preserve"> </w:t>
      </w:r>
      <w:r w:rsidRPr="00653F42">
        <w:rPr>
          <w:rFonts w:ascii="Times New Roman" w:hAnsi="Times New Roman" w:cs="Times New Roman"/>
          <w:sz w:val="24"/>
          <w:szCs w:val="24"/>
        </w:rPr>
        <w:t>table</w:t>
      </w:r>
      <w:r w:rsidRPr="00653F42">
        <w:rPr>
          <w:rFonts w:ascii="Times New Roman" w:hAnsi="Times New Roman" w:cs="Times New Roman"/>
          <w:spacing w:val="1"/>
          <w:sz w:val="24"/>
          <w:szCs w:val="24"/>
        </w:rPr>
        <w:t xml:space="preserve"> </w:t>
      </w:r>
      <w:r w:rsidRPr="00653F42">
        <w:rPr>
          <w:rFonts w:ascii="Times New Roman" w:hAnsi="Times New Roman" w:cs="Times New Roman"/>
          <w:sz w:val="24"/>
          <w:szCs w:val="24"/>
        </w:rPr>
        <w:t>1.</w:t>
      </w:r>
      <w:r w:rsidRPr="00653F42">
        <w:rPr>
          <w:rFonts w:ascii="Times New Roman" w:hAnsi="Times New Roman" w:cs="Times New Roman"/>
          <w:spacing w:val="1"/>
          <w:sz w:val="24"/>
          <w:szCs w:val="24"/>
        </w:rPr>
        <w:t xml:space="preserve"> </w:t>
      </w:r>
      <w:r w:rsidRPr="00653F42">
        <w:rPr>
          <w:rFonts w:ascii="Times New Roman" w:hAnsi="Times New Roman" w:cs="Times New Roman"/>
          <w:sz w:val="24"/>
          <w:szCs w:val="24"/>
        </w:rPr>
        <w:t>above</w:t>
      </w:r>
      <w:r w:rsidRPr="00653F42">
        <w:rPr>
          <w:rFonts w:ascii="Times New Roman" w:hAnsi="Times New Roman" w:cs="Times New Roman"/>
          <w:spacing w:val="1"/>
          <w:sz w:val="24"/>
          <w:szCs w:val="24"/>
        </w:rPr>
        <w:t xml:space="preserve"> </w:t>
      </w:r>
      <w:r w:rsidRPr="00653F42">
        <w:rPr>
          <w:rFonts w:ascii="Times New Roman" w:hAnsi="Times New Roman" w:cs="Times New Roman"/>
          <w:sz w:val="24"/>
          <w:szCs w:val="24"/>
        </w:rPr>
        <w:t>show</w:t>
      </w:r>
      <w:r w:rsidRPr="00653F42">
        <w:rPr>
          <w:rFonts w:ascii="Times New Roman" w:hAnsi="Times New Roman" w:cs="Times New Roman"/>
          <w:spacing w:val="1"/>
          <w:sz w:val="24"/>
          <w:szCs w:val="24"/>
        </w:rPr>
        <w:t xml:space="preserve"> </w:t>
      </w:r>
      <w:r w:rsidRPr="00653F42">
        <w:rPr>
          <w:rFonts w:ascii="Times New Roman" w:hAnsi="Times New Roman" w:cs="Times New Roman"/>
          <w:sz w:val="24"/>
          <w:szCs w:val="24"/>
        </w:rPr>
        <w:t>the</w:t>
      </w:r>
      <w:r w:rsidRPr="00653F42">
        <w:rPr>
          <w:rFonts w:ascii="Times New Roman" w:hAnsi="Times New Roman" w:cs="Times New Roman"/>
          <w:spacing w:val="1"/>
          <w:sz w:val="24"/>
          <w:szCs w:val="24"/>
        </w:rPr>
        <w:t xml:space="preserve"> </w:t>
      </w:r>
      <w:r w:rsidRPr="00653F42">
        <w:rPr>
          <w:rFonts w:ascii="Times New Roman" w:hAnsi="Times New Roman" w:cs="Times New Roman"/>
          <w:sz w:val="24"/>
          <w:szCs w:val="24"/>
        </w:rPr>
        <w:t>frequency</w:t>
      </w:r>
      <w:r w:rsidRPr="00653F42">
        <w:rPr>
          <w:rFonts w:ascii="Times New Roman" w:hAnsi="Times New Roman" w:cs="Times New Roman"/>
          <w:spacing w:val="51"/>
          <w:sz w:val="24"/>
          <w:szCs w:val="24"/>
        </w:rPr>
        <w:t xml:space="preserve"> </w:t>
      </w:r>
      <w:r w:rsidRPr="00653F42">
        <w:rPr>
          <w:rFonts w:ascii="Times New Roman" w:hAnsi="Times New Roman" w:cs="Times New Roman"/>
          <w:sz w:val="24"/>
          <w:szCs w:val="24"/>
        </w:rPr>
        <w:t>and</w:t>
      </w:r>
      <w:r w:rsidRPr="00653F42">
        <w:rPr>
          <w:rFonts w:ascii="Times New Roman" w:hAnsi="Times New Roman" w:cs="Times New Roman"/>
          <w:spacing w:val="1"/>
          <w:sz w:val="24"/>
          <w:szCs w:val="24"/>
        </w:rPr>
        <w:t xml:space="preserve"> </w:t>
      </w:r>
      <w:r w:rsidRPr="00653F42">
        <w:rPr>
          <w:rFonts w:ascii="Times New Roman" w:hAnsi="Times New Roman" w:cs="Times New Roman"/>
          <w:sz w:val="24"/>
          <w:szCs w:val="24"/>
        </w:rPr>
        <w:t>percentage age range of the respondents from the age</w:t>
      </w:r>
      <w:r w:rsidRPr="00653F42">
        <w:rPr>
          <w:rFonts w:ascii="Times New Roman" w:hAnsi="Times New Roman" w:cs="Times New Roman"/>
          <w:spacing w:val="1"/>
          <w:sz w:val="24"/>
          <w:szCs w:val="24"/>
        </w:rPr>
        <w:t xml:space="preserve"> </w:t>
      </w:r>
      <w:r w:rsidRPr="00653F42">
        <w:rPr>
          <w:rFonts w:ascii="Times New Roman" w:hAnsi="Times New Roman" w:cs="Times New Roman"/>
          <w:sz w:val="24"/>
          <w:szCs w:val="24"/>
        </w:rPr>
        <w:t>range of 25 – 30 years constitute 76 respondents with</w:t>
      </w:r>
      <w:r w:rsidRPr="00653F42">
        <w:rPr>
          <w:rFonts w:ascii="Times New Roman" w:hAnsi="Times New Roman" w:cs="Times New Roman"/>
          <w:spacing w:val="-47"/>
          <w:sz w:val="24"/>
          <w:szCs w:val="24"/>
        </w:rPr>
        <w:t xml:space="preserve"> </w:t>
      </w:r>
      <w:r w:rsidRPr="00653F42">
        <w:rPr>
          <w:rFonts w:ascii="Times New Roman" w:hAnsi="Times New Roman" w:cs="Times New Roman"/>
          <w:sz w:val="24"/>
          <w:szCs w:val="24"/>
        </w:rPr>
        <w:t xml:space="preserve"> 76%,</w:t>
      </w:r>
      <w:r w:rsidRPr="00653F42">
        <w:rPr>
          <w:rFonts w:ascii="Times New Roman" w:hAnsi="Times New Roman" w:cs="Times New Roman"/>
          <w:spacing w:val="2"/>
          <w:sz w:val="24"/>
          <w:szCs w:val="24"/>
        </w:rPr>
        <w:t xml:space="preserve"> and 31</w:t>
      </w:r>
      <w:r w:rsidRPr="00653F42">
        <w:rPr>
          <w:rFonts w:ascii="Times New Roman" w:hAnsi="Times New Roman" w:cs="Times New Roman"/>
          <w:sz w:val="24"/>
          <w:szCs w:val="24"/>
        </w:rPr>
        <w:t>–</w:t>
      </w:r>
      <w:r w:rsidRPr="00653F42">
        <w:rPr>
          <w:rFonts w:ascii="Times New Roman" w:hAnsi="Times New Roman" w:cs="Times New Roman"/>
          <w:spacing w:val="4"/>
          <w:sz w:val="24"/>
          <w:szCs w:val="24"/>
        </w:rPr>
        <w:t xml:space="preserve"> </w:t>
      </w:r>
      <w:r w:rsidRPr="00653F42">
        <w:rPr>
          <w:rFonts w:ascii="Times New Roman" w:hAnsi="Times New Roman" w:cs="Times New Roman"/>
          <w:sz w:val="24"/>
          <w:szCs w:val="24"/>
        </w:rPr>
        <w:t>35</w:t>
      </w:r>
      <w:r w:rsidRPr="00653F42">
        <w:rPr>
          <w:rFonts w:ascii="Times New Roman" w:hAnsi="Times New Roman" w:cs="Times New Roman"/>
          <w:spacing w:val="2"/>
          <w:sz w:val="24"/>
          <w:szCs w:val="24"/>
        </w:rPr>
        <w:t xml:space="preserve"> </w:t>
      </w:r>
      <w:r w:rsidRPr="00653F42">
        <w:rPr>
          <w:rFonts w:ascii="Times New Roman" w:hAnsi="Times New Roman" w:cs="Times New Roman"/>
          <w:sz w:val="24"/>
          <w:szCs w:val="24"/>
        </w:rPr>
        <w:t>years</w:t>
      </w:r>
      <w:r w:rsidRPr="00653F42">
        <w:rPr>
          <w:rFonts w:ascii="Times New Roman" w:hAnsi="Times New Roman" w:cs="Times New Roman"/>
          <w:spacing w:val="2"/>
          <w:sz w:val="24"/>
          <w:szCs w:val="24"/>
        </w:rPr>
        <w:t xml:space="preserve"> </w:t>
      </w:r>
      <w:r w:rsidRPr="00653F42">
        <w:rPr>
          <w:rFonts w:ascii="Times New Roman" w:hAnsi="Times New Roman" w:cs="Times New Roman"/>
          <w:sz w:val="24"/>
          <w:szCs w:val="24"/>
        </w:rPr>
        <w:t>constitute</w:t>
      </w:r>
      <w:r w:rsidRPr="00653F42">
        <w:rPr>
          <w:rFonts w:ascii="Times New Roman" w:hAnsi="Times New Roman" w:cs="Times New Roman"/>
          <w:spacing w:val="2"/>
          <w:sz w:val="24"/>
          <w:szCs w:val="24"/>
        </w:rPr>
        <w:t xml:space="preserve"> 20</w:t>
      </w:r>
      <w:r w:rsidRPr="00653F42">
        <w:rPr>
          <w:rFonts w:ascii="Times New Roman" w:hAnsi="Times New Roman" w:cs="Times New Roman"/>
          <w:spacing w:val="3"/>
          <w:sz w:val="24"/>
          <w:szCs w:val="24"/>
        </w:rPr>
        <w:t xml:space="preserve"> </w:t>
      </w:r>
      <w:r w:rsidRPr="00653F42">
        <w:rPr>
          <w:rFonts w:ascii="Times New Roman" w:hAnsi="Times New Roman" w:cs="Times New Roman"/>
          <w:sz w:val="24"/>
          <w:szCs w:val="24"/>
        </w:rPr>
        <w:t>respondents</w:t>
      </w:r>
      <w:r w:rsidRPr="00653F42">
        <w:rPr>
          <w:rFonts w:ascii="Times New Roman" w:hAnsi="Times New Roman" w:cs="Times New Roman"/>
          <w:spacing w:val="5"/>
          <w:sz w:val="24"/>
          <w:szCs w:val="24"/>
        </w:rPr>
        <w:t xml:space="preserve"> </w:t>
      </w:r>
      <w:r w:rsidRPr="00653F42">
        <w:rPr>
          <w:rFonts w:ascii="Times New Roman" w:hAnsi="Times New Roman" w:cs="Times New Roman"/>
          <w:sz w:val="24"/>
          <w:szCs w:val="24"/>
        </w:rPr>
        <w:t>with 20%,</w:t>
      </w:r>
      <w:r w:rsidRPr="00653F42">
        <w:rPr>
          <w:rFonts w:ascii="Times New Roman" w:hAnsi="Times New Roman" w:cs="Times New Roman"/>
          <w:spacing w:val="2"/>
          <w:sz w:val="24"/>
          <w:szCs w:val="24"/>
        </w:rPr>
        <w:t xml:space="preserve"> </w:t>
      </w:r>
      <w:r w:rsidRPr="00653F42">
        <w:rPr>
          <w:rFonts w:ascii="Times New Roman" w:hAnsi="Times New Roman" w:cs="Times New Roman"/>
          <w:sz w:val="24"/>
          <w:szCs w:val="24"/>
        </w:rPr>
        <w:t>36</w:t>
      </w:r>
      <w:r w:rsidRPr="00653F42">
        <w:rPr>
          <w:rFonts w:ascii="Times New Roman" w:hAnsi="Times New Roman" w:cs="Times New Roman"/>
          <w:spacing w:val="5"/>
          <w:sz w:val="24"/>
          <w:szCs w:val="24"/>
        </w:rPr>
        <w:t xml:space="preserve"> </w:t>
      </w:r>
      <w:r w:rsidRPr="00653F42">
        <w:rPr>
          <w:rFonts w:ascii="Times New Roman" w:hAnsi="Times New Roman" w:cs="Times New Roman"/>
          <w:sz w:val="24"/>
          <w:szCs w:val="24"/>
        </w:rPr>
        <w:t>–</w:t>
      </w:r>
      <w:r w:rsidRPr="00653F42">
        <w:rPr>
          <w:rFonts w:ascii="Times New Roman" w:hAnsi="Times New Roman" w:cs="Times New Roman"/>
          <w:spacing w:val="4"/>
          <w:sz w:val="24"/>
          <w:szCs w:val="24"/>
        </w:rPr>
        <w:t xml:space="preserve"> </w:t>
      </w:r>
      <w:r w:rsidRPr="00653F42">
        <w:rPr>
          <w:rFonts w:ascii="Times New Roman" w:hAnsi="Times New Roman" w:cs="Times New Roman"/>
          <w:sz w:val="24"/>
          <w:szCs w:val="24"/>
        </w:rPr>
        <w:t>40</w:t>
      </w:r>
      <w:r w:rsidRPr="00653F42">
        <w:rPr>
          <w:rFonts w:ascii="Times New Roman" w:hAnsi="Times New Roman" w:cs="Times New Roman"/>
          <w:spacing w:val="2"/>
          <w:sz w:val="24"/>
          <w:szCs w:val="24"/>
        </w:rPr>
        <w:t xml:space="preserve"> </w:t>
      </w:r>
      <w:r w:rsidRPr="00653F42">
        <w:rPr>
          <w:rFonts w:ascii="Times New Roman" w:hAnsi="Times New Roman" w:cs="Times New Roman"/>
          <w:sz w:val="24"/>
          <w:szCs w:val="24"/>
        </w:rPr>
        <w:t>years</w:t>
      </w:r>
      <w:r w:rsidRPr="00653F42">
        <w:rPr>
          <w:rFonts w:ascii="Times New Roman" w:hAnsi="Times New Roman" w:cs="Times New Roman"/>
          <w:spacing w:val="2"/>
          <w:sz w:val="24"/>
          <w:szCs w:val="24"/>
        </w:rPr>
        <w:t xml:space="preserve"> </w:t>
      </w:r>
      <w:r w:rsidRPr="00653F42">
        <w:rPr>
          <w:rFonts w:ascii="Times New Roman" w:hAnsi="Times New Roman" w:cs="Times New Roman"/>
          <w:sz w:val="24"/>
          <w:szCs w:val="24"/>
        </w:rPr>
        <w:t>constitute</w:t>
      </w:r>
      <w:r w:rsidRPr="00653F42">
        <w:rPr>
          <w:rFonts w:ascii="Times New Roman" w:hAnsi="Times New Roman" w:cs="Times New Roman"/>
          <w:spacing w:val="2"/>
          <w:sz w:val="24"/>
          <w:szCs w:val="24"/>
        </w:rPr>
        <w:t xml:space="preserve"> </w:t>
      </w:r>
      <w:r w:rsidRPr="00653F42">
        <w:rPr>
          <w:rFonts w:ascii="Times New Roman" w:hAnsi="Times New Roman" w:cs="Times New Roman"/>
          <w:sz w:val="24"/>
          <w:szCs w:val="24"/>
        </w:rPr>
        <w:t>4</w:t>
      </w:r>
      <w:r w:rsidRPr="00653F42">
        <w:rPr>
          <w:rFonts w:ascii="Times New Roman" w:hAnsi="Times New Roman" w:cs="Times New Roman"/>
          <w:spacing w:val="3"/>
          <w:sz w:val="24"/>
          <w:szCs w:val="24"/>
        </w:rPr>
        <w:t xml:space="preserve"> </w:t>
      </w:r>
      <w:r w:rsidRPr="00653F42">
        <w:rPr>
          <w:rFonts w:ascii="Times New Roman" w:hAnsi="Times New Roman" w:cs="Times New Roman"/>
          <w:sz w:val="24"/>
          <w:szCs w:val="24"/>
        </w:rPr>
        <w:t>respondents</w:t>
      </w:r>
      <w:r w:rsidRPr="00653F42">
        <w:rPr>
          <w:rFonts w:ascii="Times New Roman" w:hAnsi="Times New Roman" w:cs="Times New Roman"/>
          <w:spacing w:val="5"/>
          <w:sz w:val="24"/>
          <w:szCs w:val="24"/>
        </w:rPr>
        <w:t xml:space="preserve"> </w:t>
      </w:r>
      <w:r w:rsidRPr="00653F42">
        <w:rPr>
          <w:rFonts w:ascii="Times New Roman" w:hAnsi="Times New Roman" w:cs="Times New Roman"/>
          <w:sz w:val="24"/>
          <w:szCs w:val="24"/>
        </w:rPr>
        <w:t>with 4%</w:t>
      </w:r>
      <w:r w:rsidRPr="00653F42">
        <w:rPr>
          <w:rFonts w:ascii="Times New Roman" w:hAnsi="Times New Roman" w:cs="Times New Roman"/>
          <w:spacing w:val="96"/>
          <w:sz w:val="24"/>
          <w:szCs w:val="24"/>
        </w:rPr>
        <w:t xml:space="preserve"> </w:t>
      </w:r>
      <w:r w:rsidRPr="00653F42">
        <w:rPr>
          <w:rFonts w:ascii="Times New Roman" w:hAnsi="Times New Roman" w:cs="Times New Roman"/>
          <w:sz w:val="24"/>
          <w:szCs w:val="24"/>
        </w:rPr>
        <w:t>and</w:t>
      </w:r>
      <w:r w:rsidRPr="00653F42">
        <w:rPr>
          <w:rFonts w:ascii="Times New Roman" w:hAnsi="Times New Roman" w:cs="Times New Roman"/>
          <w:spacing w:val="97"/>
          <w:sz w:val="24"/>
          <w:szCs w:val="24"/>
        </w:rPr>
        <w:t xml:space="preserve"> </w:t>
      </w:r>
      <w:r w:rsidRPr="00653F42">
        <w:rPr>
          <w:rFonts w:ascii="Times New Roman" w:hAnsi="Times New Roman" w:cs="Times New Roman"/>
          <w:sz w:val="24"/>
          <w:szCs w:val="24"/>
        </w:rPr>
        <w:t>41</w:t>
      </w:r>
      <w:r w:rsidRPr="00653F42">
        <w:rPr>
          <w:rFonts w:ascii="Times New Roman" w:hAnsi="Times New Roman" w:cs="Times New Roman"/>
          <w:spacing w:val="99"/>
          <w:sz w:val="24"/>
          <w:szCs w:val="24"/>
        </w:rPr>
        <w:t xml:space="preserve"> </w:t>
      </w:r>
      <w:r w:rsidRPr="00653F42">
        <w:rPr>
          <w:rFonts w:ascii="Times New Roman" w:hAnsi="Times New Roman" w:cs="Times New Roman"/>
          <w:sz w:val="24"/>
          <w:szCs w:val="24"/>
        </w:rPr>
        <w:t>years</w:t>
      </w:r>
      <w:r w:rsidRPr="00653F42">
        <w:rPr>
          <w:rFonts w:ascii="Times New Roman" w:hAnsi="Times New Roman" w:cs="Times New Roman"/>
          <w:spacing w:val="97"/>
          <w:sz w:val="24"/>
          <w:szCs w:val="24"/>
        </w:rPr>
        <w:t xml:space="preserve"> </w:t>
      </w:r>
      <w:r w:rsidRPr="00653F42">
        <w:rPr>
          <w:rFonts w:ascii="Times New Roman" w:hAnsi="Times New Roman" w:cs="Times New Roman"/>
          <w:sz w:val="24"/>
          <w:szCs w:val="24"/>
        </w:rPr>
        <w:t>and</w:t>
      </w:r>
      <w:r w:rsidRPr="00653F42">
        <w:rPr>
          <w:rFonts w:ascii="Times New Roman" w:hAnsi="Times New Roman" w:cs="Times New Roman"/>
          <w:spacing w:val="97"/>
          <w:sz w:val="24"/>
          <w:szCs w:val="24"/>
        </w:rPr>
        <w:t xml:space="preserve"> </w:t>
      </w:r>
      <w:r w:rsidRPr="00653F42">
        <w:rPr>
          <w:rFonts w:ascii="Times New Roman" w:hAnsi="Times New Roman" w:cs="Times New Roman"/>
          <w:sz w:val="24"/>
          <w:szCs w:val="24"/>
        </w:rPr>
        <w:t>above</w:t>
      </w:r>
      <w:r w:rsidRPr="00653F42">
        <w:rPr>
          <w:rFonts w:ascii="Times New Roman" w:hAnsi="Times New Roman" w:cs="Times New Roman"/>
          <w:spacing w:val="97"/>
          <w:sz w:val="24"/>
          <w:szCs w:val="24"/>
        </w:rPr>
        <w:t xml:space="preserve"> </w:t>
      </w:r>
      <w:r w:rsidRPr="00653F42">
        <w:rPr>
          <w:rFonts w:ascii="Times New Roman" w:hAnsi="Times New Roman" w:cs="Times New Roman"/>
          <w:sz w:val="24"/>
          <w:szCs w:val="24"/>
        </w:rPr>
        <w:t>constitute</w:t>
      </w:r>
      <w:r w:rsidRPr="00653F42">
        <w:rPr>
          <w:rFonts w:ascii="Times New Roman" w:hAnsi="Times New Roman" w:cs="Times New Roman"/>
          <w:spacing w:val="96"/>
          <w:sz w:val="24"/>
          <w:szCs w:val="24"/>
        </w:rPr>
        <w:t xml:space="preserve"> 0</w:t>
      </w:r>
      <w:r w:rsidRPr="00653F42">
        <w:rPr>
          <w:rFonts w:ascii="Times New Roman" w:hAnsi="Times New Roman" w:cs="Times New Roman"/>
          <w:sz w:val="24"/>
          <w:szCs w:val="24"/>
        </w:rPr>
        <w:t>respondents</w:t>
      </w:r>
      <w:r w:rsidRPr="00653F42">
        <w:rPr>
          <w:rFonts w:ascii="Times New Roman" w:hAnsi="Times New Roman" w:cs="Times New Roman"/>
          <w:spacing w:val="-2"/>
          <w:sz w:val="24"/>
          <w:szCs w:val="24"/>
        </w:rPr>
        <w:t xml:space="preserve"> </w:t>
      </w:r>
      <w:r w:rsidRPr="00653F42">
        <w:rPr>
          <w:rFonts w:ascii="Times New Roman" w:hAnsi="Times New Roman" w:cs="Times New Roman"/>
          <w:sz w:val="24"/>
          <w:szCs w:val="24"/>
        </w:rPr>
        <w:t>with</w:t>
      </w:r>
      <w:r w:rsidRPr="00653F42">
        <w:rPr>
          <w:rFonts w:ascii="Times New Roman" w:hAnsi="Times New Roman" w:cs="Times New Roman"/>
          <w:spacing w:val="-3"/>
          <w:sz w:val="24"/>
          <w:szCs w:val="24"/>
        </w:rPr>
        <w:t xml:space="preserve"> 0</w:t>
      </w:r>
      <w:r w:rsidRPr="00653F42">
        <w:rPr>
          <w:rFonts w:ascii="Times New Roman" w:hAnsi="Times New Roman" w:cs="Times New Roman"/>
          <w:sz w:val="24"/>
          <w:szCs w:val="24"/>
        </w:rPr>
        <w:t>%.</w:t>
      </w:r>
    </w:p>
    <w:p w:rsidR="00C16E17" w:rsidRPr="00653F42" w:rsidRDefault="00C16E17" w:rsidP="00C16E17">
      <w:pPr>
        <w:spacing w:after="0" w:line="480" w:lineRule="auto"/>
        <w:jc w:val="both"/>
        <w:rPr>
          <w:rFonts w:ascii="Times New Roman" w:hAnsi="Times New Roman" w:cs="Times New Roman"/>
          <w:sz w:val="24"/>
          <w:szCs w:val="24"/>
        </w:rPr>
      </w:pPr>
      <w:r w:rsidRPr="00653F42">
        <w:rPr>
          <w:rFonts w:ascii="Times New Roman" w:hAnsi="Times New Roman" w:cs="Times New Roman"/>
          <w:b/>
          <w:sz w:val="24"/>
          <w:szCs w:val="24"/>
        </w:rPr>
        <w:lastRenderedPageBreak/>
        <w:t>Table</w:t>
      </w:r>
      <w:r w:rsidRPr="00653F42">
        <w:rPr>
          <w:rFonts w:ascii="Times New Roman" w:hAnsi="Times New Roman" w:cs="Times New Roman"/>
          <w:b/>
          <w:spacing w:val="-1"/>
          <w:sz w:val="24"/>
          <w:szCs w:val="24"/>
        </w:rPr>
        <w:t xml:space="preserve"> </w:t>
      </w:r>
      <w:r w:rsidRPr="00653F42">
        <w:rPr>
          <w:rFonts w:ascii="Times New Roman" w:hAnsi="Times New Roman" w:cs="Times New Roman"/>
          <w:b/>
          <w:sz w:val="24"/>
          <w:szCs w:val="24"/>
        </w:rPr>
        <w:t xml:space="preserve">2: </w:t>
      </w:r>
      <w:r w:rsidRPr="00653F42">
        <w:rPr>
          <w:rFonts w:ascii="Times New Roman" w:hAnsi="Times New Roman" w:cs="Times New Roman"/>
          <w:sz w:val="24"/>
          <w:szCs w:val="24"/>
        </w:rPr>
        <w:t>Sex</w:t>
      </w:r>
      <w:r w:rsidRPr="00653F42">
        <w:rPr>
          <w:rFonts w:ascii="Times New Roman" w:hAnsi="Times New Roman" w:cs="Times New Roman"/>
          <w:spacing w:val="-2"/>
          <w:sz w:val="24"/>
          <w:szCs w:val="24"/>
        </w:rPr>
        <w:t xml:space="preserve"> </w:t>
      </w:r>
      <w:r w:rsidRPr="00653F42">
        <w:rPr>
          <w:rFonts w:ascii="Times New Roman" w:hAnsi="Times New Roman" w:cs="Times New Roman"/>
          <w:sz w:val="24"/>
          <w:szCs w:val="24"/>
        </w:rPr>
        <w:t>of</w:t>
      </w:r>
      <w:r w:rsidRPr="00653F42">
        <w:rPr>
          <w:rFonts w:ascii="Times New Roman" w:hAnsi="Times New Roman" w:cs="Times New Roman"/>
          <w:spacing w:val="-3"/>
          <w:sz w:val="24"/>
          <w:szCs w:val="24"/>
        </w:rPr>
        <w:t xml:space="preserve"> </w:t>
      </w:r>
      <w:r w:rsidRPr="00653F42">
        <w:rPr>
          <w:rFonts w:ascii="Times New Roman" w:hAnsi="Times New Roman" w:cs="Times New Roman"/>
          <w:sz w:val="24"/>
          <w:szCs w:val="24"/>
        </w:rPr>
        <w:t>respondents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5"/>
        <w:gridCol w:w="2430"/>
        <w:gridCol w:w="1530"/>
      </w:tblGrid>
      <w:tr w:rsidR="00C16E17" w:rsidRPr="00653F42" w:rsidTr="00C16E17">
        <w:trPr>
          <w:trHeight w:val="181"/>
          <w:jc w:val="center"/>
        </w:trPr>
        <w:tc>
          <w:tcPr>
            <w:tcW w:w="2605" w:type="dxa"/>
          </w:tcPr>
          <w:p w:rsidR="00C16E17" w:rsidRPr="00653F42" w:rsidRDefault="00C16E17" w:rsidP="00C16E17">
            <w:pPr>
              <w:pStyle w:val="TableParagraph"/>
              <w:spacing w:line="360" w:lineRule="auto"/>
              <w:rPr>
                <w:b/>
                <w:sz w:val="24"/>
                <w:szCs w:val="24"/>
              </w:rPr>
            </w:pPr>
            <w:r w:rsidRPr="00653F42">
              <w:rPr>
                <w:b/>
                <w:sz w:val="24"/>
                <w:szCs w:val="24"/>
              </w:rPr>
              <w:t>Responses</w:t>
            </w:r>
          </w:p>
        </w:tc>
        <w:tc>
          <w:tcPr>
            <w:tcW w:w="2430" w:type="dxa"/>
          </w:tcPr>
          <w:p w:rsidR="00C16E17" w:rsidRPr="00653F42" w:rsidRDefault="00C16E17" w:rsidP="00C16E17">
            <w:pPr>
              <w:pStyle w:val="TableParagraph"/>
              <w:spacing w:line="360" w:lineRule="auto"/>
              <w:rPr>
                <w:b/>
                <w:sz w:val="24"/>
                <w:szCs w:val="24"/>
              </w:rPr>
            </w:pPr>
            <w:r w:rsidRPr="00653F42">
              <w:rPr>
                <w:b/>
                <w:sz w:val="24"/>
                <w:szCs w:val="24"/>
              </w:rPr>
              <w:t>Frequency</w:t>
            </w:r>
          </w:p>
        </w:tc>
        <w:tc>
          <w:tcPr>
            <w:tcW w:w="1530" w:type="dxa"/>
          </w:tcPr>
          <w:p w:rsidR="00C16E17" w:rsidRPr="00653F42" w:rsidRDefault="00C16E17" w:rsidP="00C16E17">
            <w:pPr>
              <w:pStyle w:val="TableParagraph"/>
              <w:spacing w:line="360" w:lineRule="auto"/>
              <w:rPr>
                <w:b/>
                <w:sz w:val="24"/>
                <w:szCs w:val="24"/>
              </w:rPr>
            </w:pPr>
            <w:r w:rsidRPr="00653F42">
              <w:rPr>
                <w:b/>
                <w:sz w:val="24"/>
                <w:szCs w:val="24"/>
              </w:rPr>
              <w:t>Percentage</w:t>
            </w:r>
          </w:p>
        </w:tc>
      </w:tr>
      <w:tr w:rsidR="00C16E17" w:rsidRPr="00653F42" w:rsidTr="00C16E17">
        <w:trPr>
          <w:trHeight w:val="184"/>
          <w:jc w:val="center"/>
        </w:trPr>
        <w:tc>
          <w:tcPr>
            <w:tcW w:w="2605" w:type="dxa"/>
          </w:tcPr>
          <w:p w:rsidR="00C16E17" w:rsidRPr="00653F42" w:rsidRDefault="00C16E17" w:rsidP="00C16E17">
            <w:pPr>
              <w:pStyle w:val="TableParagraph"/>
              <w:spacing w:line="360" w:lineRule="auto"/>
              <w:rPr>
                <w:sz w:val="24"/>
                <w:szCs w:val="24"/>
              </w:rPr>
            </w:pPr>
            <w:r w:rsidRPr="00653F42">
              <w:rPr>
                <w:sz w:val="24"/>
                <w:szCs w:val="24"/>
              </w:rPr>
              <w:t>Male</w:t>
            </w:r>
          </w:p>
        </w:tc>
        <w:tc>
          <w:tcPr>
            <w:tcW w:w="2430" w:type="dxa"/>
          </w:tcPr>
          <w:p w:rsidR="00C16E17" w:rsidRPr="00653F42" w:rsidRDefault="00C16E17" w:rsidP="00C16E17">
            <w:pPr>
              <w:pStyle w:val="TableParagraph"/>
              <w:spacing w:line="360" w:lineRule="auto"/>
              <w:rPr>
                <w:sz w:val="24"/>
                <w:szCs w:val="24"/>
              </w:rPr>
            </w:pPr>
            <w:r w:rsidRPr="00653F42">
              <w:rPr>
                <w:sz w:val="24"/>
                <w:szCs w:val="24"/>
              </w:rPr>
              <w:t>51</w:t>
            </w:r>
          </w:p>
        </w:tc>
        <w:tc>
          <w:tcPr>
            <w:tcW w:w="1530" w:type="dxa"/>
          </w:tcPr>
          <w:p w:rsidR="00C16E17" w:rsidRPr="00653F42" w:rsidRDefault="00C16E17" w:rsidP="00C16E17">
            <w:pPr>
              <w:pStyle w:val="TableParagraph"/>
              <w:spacing w:line="360" w:lineRule="auto"/>
              <w:rPr>
                <w:sz w:val="24"/>
                <w:szCs w:val="24"/>
              </w:rPr>
            </w:pPr>
            <w:r w:rsidRPr="00653F42">
              <w:rPr>
                <w:sz w:val="24"/>
                <w:szCs w:val="24"/>
              </w:rPr>
              <w:t>51%</w:t>
            </w:r>
          </w:p>
        </w:tc>
      </w:tr>
      <w:tr w:rsidR="00C16E17" w:rsidRPr="00653F42" w:rsidTr="00C16E17">
        <w:trPr>
          <w:trHeight w:val="184"/>
          <w:jc w:val="center"/>
        </w:trPr>
        <w:tc>
          <w:tcPr>
            <w:tcW w:w="2605" w:type="dxa"/>
          </w:tcPr>
          <w:p w:rsidR="00C16E17" w:rsidRPr="00653F42" w:rsidRDefault="00C16E17" w:rsidP="00C16E17">
            <w:pPr>
              <w:pStyle w:val="TableParagraph"/>
              <w:spacing w:line="360" w:lineRule="auto"/>
              <w:rPr>
                <w:sz w:val="24"/>
                <w:szCs w:val="24"/>
              </w:rPr>
            </w:pPr>
            <w:r w:rsidRPr="00653F42">
              <w:rPr>
                <w:sz w:val="24"/>
                <w:szCs w:val="24"/>
              </w:rPr>
              <w:t>Female</w:t>
            </w:r>
          </w:p>
        </w:tc>
        <w:tc>
          <w:tcPr>
            <w:tcW w:w="2430" w:type="dxa"/>
          </w:tcPr>
          <w:p w:rsidR="00C16E17" w:rsidRPr="00653F42" w:rsidRDefault="00C16E17" w:rsidP="00C16E17">
            <w:pPr>
              <w:pStyle w:val="TableParagraph"/>
              <w:spacing w:line="360" w:lineRule="auto"/>
              <w:rPr>
                <w:sz w:val="24"/>
                <w:szCs w:val="24"/>
              </w:rPr>
            </w:pPr>
            <w:r w:rsidRPr="00653F42">
              <w:rPr>
                <w:sz w:val="24"/>
                <w:szCs w:val="24"/>
              </w:rPr>
              <w:t>49</w:t>
            </w:r>
          </w:p>
        </w:tc>
        <w:tc>
          <w:tcPr>
            <w:tcW w:w="1530" w:type="dxa"/>
          </w:tcPr>
          <w:p w:rsidR="00C16E17" w:rsidRPr="00653F42" w:rsidRDefault="00C16E17" w:rsidP="00C16E17">
            <w:pPr>
              <w:pStyle w:val="TableParagraph"/>
              <w:spacing w:line="360" w:lineRule="auto"/>
              <w:rPr>
                <w:sz w:val="24"/>
                <w:szCs w:val="24"/>
              </w:rPr>
            </w:pPr>
            <w:r w:rsidRPr="00653F42">
              <w:rPr>
                <w:sz w:val="24"/>
                <w:szCs w:val="24"/>
              </w:rPr>
              <w:t>49%</w:t>
            </w:r>
          </w:p>
        </w:tc>
      </w:tr>
      <w:tr w:rsidR="00C16E17" w:rsidRPr="00653F42" w:rsidTr="00C16E17">
        <w:trPr>
          <w:trHeight w:val="184"/>
          <w:jc w:val="center"/>
        </w:trPr>
        <w:tc>
          <w:tcPr>
            <w:tcW w:w="2605" w:type="dxa"/>
          </w:tcPr>
          <w:p w:rsidR="00C16E17" w:rsidRPr="00653F42" w:rsidRDefault="00C16E17" w:rsidP="00C16E17">
            <w:pPr>
              <w:pStyle w:val="TableParagraph"/>
              <w:spacing w:line="360" w:lineRule="auto"/>
              <w:rPr>
                <w:b/>
                <w:sz w:val="24"/>
                <w:szCs w:val="24"/>
              </w:rPr>
            </w:pPr>
            <w:r w:rsidRPr="00653F42">
              <w:rPr>
                <w:b/>
                <w:sz w:val="24"/>
                <w:szCs w:val="24"/>
              </w:rPr>
              <w:t>Total</w:t>
            </w:r>
          </w:p>
        </w:tc>
        <w:tc>
          <w:tcPr>
            <w:tcW w:w="2430" w:type="dxa"/>
          </w:tcPr>
          <w:p w:rsidR="00C16E17" w:rsidRPr="00653F42" w:rsidRDefault="00C16E17" w:rsidP="00C16E17">
            <w:pPr>
              <w:pStyle w:val="TableParagraph"/>
              <w:spacing w:line="360" w:lineRule="auto"/>
              <w:rPr>
                <w:b/>
                <w:sz w:val="24"/>
                <w:szCs w:val="24"/>
              </w:rPr>
            </w:pPr>
            <w:r w:rsidRPr="00653F42">
              <w:rPr>
                <w:b/>
                <w:sz w:val="24"/>
                <w:szCs w:val="24"/>
              </w:rPr>
              <w:t>100</w:t>
            </w:r>
          </w:p>
        </w:tc>
        <w:tc>
          <w:tcPr>
            <w:tcW w:w="1530" w:type="dxa"/>
          </w:tcPr>
          <w:p w:rsidR="00C16E17" w:rsidRPr="00653F42" w:rsidRDefault="00C16E17" w:rsidP="00C16E17">
            <w:pPr>
              <w:pStyle w:val="TableParagraph"/>
              <w:spacing w:line="360" w:lineRule="auto"/>
              <w:rPr>
                <w:b/>
                <w:sz w:val="24"/>
                <w:szCs w:val="24"/>
              </w:rPr>
            </w:pPr>
            <w:r w:rsidRPr="00653F42">
              <w:rPr>
                <w:b/>
                <w:sz w:val="24"/>
                <w:szCs w:val="24"/>
              </w:rPr>
              <w:t>100%</w:t>
            </w:r>
          </w:p>
        </w:tc>
      </w:tr>
    </w:tbl>
    <w:p w:rsidR="00C16E17" w:rsidRPr="00653F42" w:rsidRDefault="00C16E17" w:rsidP="00C16E17">
      <w:pPr>
        <w:spacing w:after="0" w:line="480" w:lineRule="auto"/>
        <w:ind w:left="89" w:right="2763"/>
        <w:jc w:val="center"/>
        <w:rPr>
          <w:rFonts w:ascii="Times New Roman" w:hAnsi="Times New Roman" w:cs="Times New Roman"/>
          <w:b/>
          <w:i/>
          <w:sz w:val="24"/>
          <w:szCs w:val="24"/>
        </w:rPr>
      </w:pPr>
      <w:r w:rsidRPr="00653F42">
        <w:rPr>
          <w:rFonts w:ascii="Times New Roman" w:hAnsi="Times New Roman" w:cs="Times New Roman"/>
          <w:b/>
          <w:i/>
          <w:sz w:val="24"/>
          <w:szCs w:val="24"/>
        </w:rPr>
        <w:t xml:space="preserve">SOURCE: Researcher </w:t>
      </w:r>
      <w:r>
        <w:rPr>
          <w:rFonts w:ascii="Times New Roman" w:hAnsi="Times New Roman" w:cs="Times New Roman"/>
          <w:b/>
          <w:i/>
          <w:sz w:val="24"/>
          <w:szCs w:val="24"/>
        </w:rPr>
        <w:t>Field Survey: 2025</w:t>
      </w:r>
    </w:p>
    <w:p w:rsidR="00C16E17" w:rsidRPr="00653F42" w:rsidRDefault="00C16E17" w:rsidP="00604A69">
      <w:pPr>
        <w:pStyle w:val="BodyText"/>
        <w:spacing w:line="480" w:lineRule="auto"/>
        <w:ind w:right="164"/>
        <w:jc w:val="both"/>
      </w:pPr>
      <w:r w:rsidRPr="00653F42">
        <w:t>The table 2 above show the frequency and percentage</w:t>
      </w:r>
      <w:r w:rsidRPr="00653F42">
        <w:rPr>
          <w:spacing w:val="-47"/>
        </w:rPr>
        <w:t xml:space="preserve"> </w:t>
      </w:r>
      <w:r w:rsidRPr="00653F42">
        <w:t>distribution</w:t>
      </w:r>
      <w:r w:rsidRPr="00653F42">
        <w:rPr>
          <w:spacing w:val="1"/>
        </w:rPr>
        <w:t xml:space="preserve"> </w:t>
      </w:r>
      <w:r w:rsidRPr="00653F42">
        <w:t>of</w:t>
      </w:r>
      <w:r w:rsidRPr="00653F42">
        <w:rPr>
          <w:spacing w:val="1"/>
        </w:rPr>
        <w:t xml:space="preserve"> </w:t>
      </w:r>
      <w:r w:rsidRPr="00653F42">
        <w:t>sex</w:t>
      </w:r>
      <w:r w:rsidRPr="00653F42">
        <w:rPr>
          <w:spacing w:val="1"/>
        </w:rPr>
        <w:t xml:space="preserve"> </w:t>
      </w:r>
      <w:r w:rsidRPr="00653F42">
        <w:t>of</w:t>
      </w:r>
      <w:r w:rsidRPr="00653F42">
        <w:rPr>
          <w:spacing w:val="1"/>
        </w:rPr>
        <w:t xml:space="preserve"> </w:t>
      </w:r>
      <w:r w:rsidRPr="00653F42">
        <w:t>respondents</w:t>
      </w:r>
      <w:r w:rsidRPr="00653F42">
        <w:rPr>
          <w:spacing w:val="1"/>
        </w:rPr>
        <w:t xml:space="preserve"> </w:t>
      </w:r>
      <w:r w:rsidRPr="00653F42">
        <w:t>which</w:t>
      </w:r>
      <w:r w:rsidRPr="00653F42">
        <w:rPr>
          <w:spacing w:val="50"/>
        </w:rPr>
        <w:t xml:space="preserve"> </w:t>
      </w:r>
      <w:r w:rsidRPr="00653F42">
        <w:t>indicates</w:t>
      </w:r>
      <w:r w:rsidRPr="00653F42">
        <w:rPr>
          <w:spacing w:val="-47"/>
        </w:rPr>
        <w:t xml:space="preserve"> </w:t>
      </w:r>
      <w:r w:rsidRPr="00653F42">
        <w:t>that 51 respondents are males with 51% while 49 respondents</w:t>
      </w:r>
      <w:r w:rsidRPr="00653F42">
        <w:rPr>
          <w:spacing w:val="-2"/>
        </w:rPr>
        <w:t xml:space="preserve"> </w:t>
      </w:r>
      <w:r w:rsidRPr="00653F42">
        <w:t>are females</w:t>
      </w:r>
      <w:r w:rsidRPr="00653F42">
        <w:rPr>
          <w:spacing w:val="2"/>
        </w:rPr>
        <w:t xml:space="preserve"> </w:t>
      </w:r>
      <w:r w:rsidRPr="00653F42">
        <w:t>with</w:t>
      </w:r>
      <w:r w:rsidRPr="00653F42">
        <w:rPr>
          <w:spacing w:val="-1"/>
        </w:rPr>
        <w:t xml:space="preserve"> </w:t>
      </w:r>
      <w:r w:rsidRPr="00653F42">
        <w:t>49%.</w:t>
      </w:r>
    </w:p>
    <w:p w:rsidR="00C16E17" w:rsidRPr="00653F42" w:rsidRDefault="00C16E17" w:rsidP="00C16E17">
      <w:pPr>
        <w:spacing w:after="0" w:line="480" w:lineRule="auto"/>
        <w:jc w:val="both"/>
        <w:rPr>
          <w:rFonts w:ascii="Times New Roman" w:hAnsi="Times New Roman" w:cs="Times New Roman"/>
          <w:sz w:val="24"/>
          <w:szCs w:val="24"/>
        </w:rPr>
      </w:pPr>
      <w:r w:rsidRPr="00653F42">
        <w:rPr>
          <w:rFonts w:ascii="Times New Roman" w:hAnsi="Times New Roman" w:cs="Times New Roman"/>
          <w:b/>
          <w:sz w:val="24"/>
          <w:szCs w:val="24"/>
        </w:rPr>
        <w:t>Table</w:t>
      </w:r>
      <w:r w:rsidRPr="00653F42">
        <w:rPr>
          <w:rFonts w:ascii="Times New Roman" w:hAnsi="Times New Roman" w:cs="Times New Roman"/>
          <w:b/>
          <w:spacing w:val="-3"/>
          <w:sz w:val="24"/>
          <w:szCs w:val="24"/>
        </w:rPr>
        <w:t xml:space="preserve"> </w:t>
      </w:r>
      <w:r w:rsidRPr="00653F42">
        <w:rPr>
          <w:rFonts w:ascii="Times New Roman" w:hAnsi="Times New Roman" w:cs="Times New Roman"/>
          <w:b/>
          <w:sz w:val="24"/>
          <w:szCs w:val="24"/>
        </w:rPr>
        <w:t>3:</w:t>
      </w:r>
      <w:r w:rsidRPr="00653F42">
        <w:rPr>
          <w:rFonts w:ascii="Times New Roman" w:hAnsi="Times New Roman" w:cs="Times New Roman"/>
          <w:b/>
          <w:spacing w:val="-1"/>
          <w:sz w:val="24"/>
          <w:szCs w:val="24"/>
        </w:rPr>
        <w:t xml:space="preserve"> </w:t>
      </w:r>
      <w:r w:rsidRPr="00653F42">
        <w:rPr>
          <w:rFonts w:ascii="Times New Roman" w:hAnsi="Times New Roman" w:cs="Times New Roman"/>
          <w:sz w:val="24"/>
          <w:szCs w:val="24"/>
        </w:rPr>
        <w:t>Educational</w:t>
      </w:r>
      <w:r w:rsidRPr="00653F42">
        <w:rPr>
          <w:rFonts w:ascii="Times New Roman" w:hAnsi="Times New Roman" w:cs="Times New Roman"/>
          <w:spacing w:val="-2"/>
          <w:sz w:val="24"/>
          <w:szCs w:val="24"/>
        </w:rPr>
        <w:t xml:space="preserve"> </w:t>
      </w:r>
      <w:r w:rsidRPr="00653F42">
        <w:rPr>
          <w:rFonts w:ascii="Times New Roman" w:hAnsi="Times New Roman" w:cs="Times New Roman"/>
          <w:sz w:val="24"/>
          <w:szCs w:val="24"/>
        </w:rPr>
        <w:t>Qualification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1399"/>
        <w:gridCol w:w="1530"/>
      </w:tblGrid>
      <w:tr w:rsidR="00C16E17" w:rsidRPr="00653F42" w:rsidTr="00C16E17">
        <w:trPr>
          <w:trHeight w:val="184"/>
          <w:jc w:val="center"/>
        </w:trPr>
        <w:tc>
          <w:tcPr>
            <w:tcW w:w="1695" w:type="dxa"/>
          </w:tcPr>
          <w:p w:rsidR="00C16E17" w:rsidRPr="00653F42" w:rsidRDefault="00C16E17" w:rsidP="00C16E17">
            <w:pPr>
              <w:pStyle w:val="TableParagraph"/>
              <w:rPr>
                <w:b/>
                <w:sz w:val="24"/>
                <w:szCs w:val="24"/>
              </w:rPr>
            </w:pPr>
            <w:r w:rsidRPr="00653F42">
              <w:rPr>
                <w:b/>
                <w:sz w:val="24"/>
                <w:szCs w:val="24"/>
              </w:rPr>
              <w:t>Option</w:t>
            </w:r>
          </w:p>
        </w:tc>
        <w:tc>
          <w:tcPr>
            <w:tcW w:w="1399" w:type="dxa"/>
          </w:tcPr>
          <w:p w:rsidR="00C16E17" w:rsidRPr="00653F42" w:rsidRDefault="00C16E17" w:rsidP="00C16E17">
            <w:pPr>
              <w:pStyle w:val="TableParagraph"/>
              <w:rPr>
                <w:b/>
                <w:sz w:val="24"/>
                <w:szCs w:val="24"/>
              </w:rPr>
            </w:pPr>
            <w:r w:rsidRPr="00653F42">
              <w:rPr>
                <w:b/>
                <w:sz w:val="24"/>
                <w:szCs w:val="24"/>
              </w:rPr>
              <w:t>Frequency</w:t>
            </w:r>
          </w:p>
        </w:tc>
        <w:tc>
          <w:tcPr>
            <w:tcW w:w="1530" w:type="dxa"/>
          </w:tcPr>
          <w:p w:rsidR="00C16E17" w:rsidRPr="00653F42" w:rsidRDefault="00C16E17" w:rsidP="00C16E17">
            <w:pPr>
              <w:pStyle w:val="TableParagraph"/>
              <w:rPr>
                <w:b/>
                <w:sz w:val="24"/>
                <w:szCs w:val="24"/>
              </w:rPr>
            </w:pPr>
            <w:r w:rsidRPr="00653F42">
              <w:rPr>
                <w:b/>
                <w:sz w:val="24"/>
                <w:szCs w:val="24"/>
              </w:rPr>
              <w:t>Percentage</w:t>
            </w:r>
          </w:p>
        </w:tc>
      </w:tr>
      <w:tr w:rsidR="00C16E17" w:rsidRPr="00653F42" w:rsidTr="00C16E17">
        <w:trPr>
          <w:trHeight w:val="184"/>
          <w:jc w:val="center"/>
        </w:trPr>
        <w:tc>
          <w:tcPr>
            <w:tcW w:w="1695" w:type="dxa"/>
          </w:tcPr>
          <w:p w:rsidR="00C16E17" w:rsidRPr="00653F42" w:rsidRDefault="00C16E17" w:rsidP="00C16E17">
            <w:pPr>
              <w:pStyle w:val="TableParagraph"/>
              <w:rPr>
                <w:sz w:val="24"/>
                <w:szCs w:val="24"/>
              </w:rPr>
            </w:pPr>
            <w:r w:rsidRPr="00653F42">
              <w:rPr>
                <w:sz w:val="24"/>
                <w:szCs w:val="24"/>
              </w:rPr>
              <w:t>Diploma</w:t>
            </w:r>
          </w:p>
        </w:tc>
        <w:tc>
          <w:tcPr>
            <w:tcW w:w="1399" w:type="dxa"/>
          </w:tcPr>
          <w:p w:rsidR="00C16E17" w:rsidRPr="00653F42" w:rsidRDefault="00C16E17" w:rsidP="00C16E17">
            <w:pPr>
              <w:pStyle w:val="TableParagraph"/>
              <w:rPr>
                <w:sz w:val="24"/>
                <w:szCs w:val="24"/>
              </w:rPr>
            </w:pPr>
            <w:r w:rsidRPr="00653F42">
              <w:rPr>
                <w:sz w:val="24"/>
                <w:szCs w:val="24"/>
              </w:rPr>
              <w:t>100</w:t>
            </w:r>
          </w:p>
        </w:tc>
        <w:tc>
          <w:tcPr>
            <w:tcW w:w="1530" w:type="dxa"/>
          </w:tcPr>
          <w:p w:rsidR="00C16E17" w:rsidRPr="00653F42" w:rsidRDefault="00C16E17" w:rsidP="00C16E17">
            <w:pPr>
              <w:pStyle w:val="TableParagraph"/>
              <w:rPr>
                <w:sz w:val="24"/>
                <w:szCs w:val="24"/>
              </w:rPr>
            </w:pPr>
            <w:r w:rsidRPr="00653F42">
              <w:rPr>
                <w:sz w:val="24"/>
                <w:szCs w:val="24"/>
              </w:rPr>
              <w:t>100%</w:t>
            </w:r>
          </w:p>
        </w:tc>
      </w:tr>
      <w:tr w:rsidR="00C16E17" w:rsidRPr="00653F42" w:rsidTr="00C16E17">
        <w:trPr>
          <w:trHeight w:val="184"/>
          <w:jc w:val="center"/>
        </w:trPr>
        <w:tc>
          <w:tcPr>
            <w:tcW w:w="1695" w:type="dxa"/>
          </w:tcPr>
          <w:p w:rsidR="00C16E17" w:rsidRPr="00653F42" w:rsidRDefault="00C16E17" w:rsidP="00C16E17">
            <w:pPr>
              <w:pStyle w:val="TableParagraph"/>
              <w:rPr>
                <w:sz w:val="24"/>
                <w:szCs w:val="24"/>
              </w:rPr>
            </w:pPr>
            <w:r w:rsidRPr="00653F42">
              <w:rPr>
                <w:sz w:val="24"/>
                <w:szCs w:val="24"/>
              </w:rPr>
              <w:t>Degree</w:t>
            </w:r>
          </w:p>
        </w:tc>
        <w:tc>
          <w:tcPr>
            <w:tcW w:w="1399" w:type="dxa"/>
          </w:tcPr>
          <w:p w:rsidR="00C16E17" w:rsidRPr="00653F42" w:rsidRDefault="00C16E17" w:rsidP="00C16E17">
            <w:pPr>
              <w:pStyle w:val="TableParagraph"/>
              <w:rPr>
                <w:sz w:val="24"/>
                <w:szCs w:val="24"/>
              </w:rPr>
            </w:pPr>
            <w:r w:rsidRPr="00653F42">
              <w:rPr>
                <w:sz w:val="24"/>
                <w:szCs w:val="24"/>
              </w:rPr>
              <w:t>0</w:t>
            </w:r>
          </w:p>
        </w:tc>
        <w:tc>
          <w:tcPr>
            <w:tcW w:w="1530" w:type="dxa"/>
          </w:tcPr>
          <w:p w:rsidR="00C16E17" w:rsidRPr="00653F42" w:rsidRDefault="00C16E17" w:rsidP="00C16E17">
            <w:pPr>
              <w:pStyle w:val="TableParagraph"/>
              <w:rPr>
                <w:sz w:val="24"/>
                <w:szCs w:val="24"/>
              </w:rPr>
            </w:pPr>
            <w:r w:rsidRPr="00653F42">
              <w:rPr>
                <w:sz w:val="24"/>
                <w:szCs w:val="24"/>
              </w:rPr>
              <w:t>0%</w:t>
            </w:r>
          </w:p>
        </w:tc>
      </w:tr>
      <w:tr w:rsidR="00C16E17" w:rsidRPr="00653F42" w:rsidTr="00C16E17">
        <w:trPr>
          <w:trHeight w:val="184"/>
          <w:jc w:val="center"/>
        </w:trPr>
        <w:tc>
          <w:tcPr>
            <w:tcW w:w="1695" w:type="dxa"/>
          </w:tcPr>
          <w:p w:rsidR="00C16E17" w:rsidRPr="00653F42" w:rsidRDefault="00C16E17" w:rsidP="00C16E17">
            <w:pPr>
              <w:pStyle w:val="TableParagraph"/>
              <w:rPr>
                <w:sz w:val="24"/>
                <w:szCs w:val="24"/>
              </w:rPr>
            </w:pPr>
            <w:r w:rsidRPr="00653F42">
              <w:rPr>
                <w:sz w:val="24"/>
                <w:szCs w:val="24"/>
              </w:rPr>
              <w:t>Post Graduate</w:t>
            </w:r>
          </w:p>
        </w:tc>
        <w:tc>
          <w:tcPr>
            <w:tcW w:w="1399" w:type="dxa"/>
          </w:tcPr>
          <w:p w:rsidR="00C16E17" w:rsidRPr="00653F42" w:rsidRDefault="00C16E17" w:rsidP="00C16E17">
            <w:pPr>
              <w:pStyle w:val="TableParagraph"/>
              <w:rPr>
                <w:sz w:val="24"/>
                <w:szCs w:val="24"/>
              </w:rPr>
            </w:pPr>
            <w:r w:rsidRPr="00653F42">
              <w:rPr>
                <w:sz w:val="24"/>
                <w:szCs w:val="24"/>
              </w:rPr>
              <w:t>0</w:t>
            </w:r>
          </w:p>
        </w:tc>
        <w:tc>
          <w:tcPr>
            <w:tcW w:w="1530" w:type="dxa"/>
          </w:tcPr>
          <w:p w:rsidR="00C16E17" w:rsidRPr="00653F42" w:rsidRDefault="00C16E17" w:rsidP="00C16E17">
            <w:pPr>
              <w:pStyle w:val="TableParagraph"/>
              <w:rPr>
                <w:sz w:val="24"/>
                <w:szCs w:val="24"/>
              </w:rPr>
            </w:pPr>
            <w:r w:rsidRPr="00653F42">
              <w:rPr>
                <w:sz w:val="24"/>
                <w:szCs w:val="24"/>
              </w:rPr>
              <w:t>0%</w:t>
            </w:r>
          </w:p>
        </w:tc>
      </w:tr>
      <w:tr w:rsidR="00C16E17" w:rsidRPr="00653F42" w:rsidTr="00C16E17">
        <w:trPr>
          <w:trHeight w:val="182"/>
          <w:jc w:val="center"/>
        </w:trPr>
        <w:tc>
          <w:tcPr>
            <w:tcW w:w="1695" w:type="dxa"/>
          </w:tcPr>
          <w:p w:rsidR="00C16E17" w:rsidRPr="00653F42" w:rsidRDefault="00C16E17" w:rsidP="00C16E17">
            <w:pPr>
              <w:pStyle w:val="TableParagraph"/>
              <w:rPr>
                <w:sz w:val="24"/>
                <w:szCs w:val="24"/>
              </w:rPr>
            </w:pPr>
            <w:r w:rsidRPr="00653F42">
              <w:rPr>
                <w:sz w:val="24"/>
                <w:szCs w:val="24"/>
              </w:rPr>
              <w:t>Masters</w:t>
            </w:r>
          </w:p>
        </w:tc>
        <w:tc>
          <w:tcPr>
            <w:tcW w:w="1399" w:type="dxa"/>
          </w:tcPr>
          <w:p w:rsidR="00C16E17" w:rsidRPr="00653F42" w:rsidRDefault="00C16E17" w:rsidP="00C16E17">
            <w:pPr>
              <w:pStyle w:val="TableParagraph"/>
              <w:rPr>
                <w:sz w:val="24"/>
                <w:szCs w:val="24"/>
              </w:rPr>
            </w:pPr>
            <w:r w:rsidRPr="00653F42">
              <w:rPr>
                <w:sz w:val="24"/>
                <w:szCs w:val="24"/>
              </w:rPr>
              <w:t>0</w:t>
            </w:r>
          </w:p>
        </w:tc>
        <w:tc>
          <w:tcPr>
            <w:tcW w:w="1530" w:type="dxa"/>
          </w:tcPr>
          <w:p w:rsidR="00C16E17" w:rsidRPr="00653F42" w:rsidRDefault="00C16E17" w:rsidP="00C16E17">
            <w:pPr>
              <w:pStyle w:val="TableParagraph"/>
              <w:rPr>
                <w:sz w:val="24"/>
                <w:szCs w:val="24"/>
              </w:rPr>
            </w:pPr>
            <w:r w:rsidRPr="00653F42">
              <w:rPr>
                <w:sz w:val="24"/>
                <w:szCs w:val="24"/>
              </w:rPr>
              <w:t>0%</w:t>
            </w:r>
          </w:p>
        </w:tc>
      </w:tr>
      <w:tr w:rsidR="00C16E17" w:rsidRPr="00653F42" w:rsidTr="00C16E17">
        <w:trPr>
          <w:trHeight w:val="184"/>
          <w:jc w:val="center"/>
        </w:trPr>
        <w:tc>
          <w:tcPr>
            <w:tcW w:w="1695" w:type="dxa"/>
          </w:tcPr>
          <w:p w:rsidR="00C16E17" w:rsidRPr="00653F42" w:rsidRDefault="00C16E17" w:rsidP="00C16E17">
            <w:pPr>
              <w:pStyle w:val="TableParagraph"/>
              <w:rPr>
                <w:b/>
                <w:sz w:val="24"/>
                <w:szCs w:val="24"/>
              </w:rPr>
            </w:pPr>
            <w:r w:rsidRPr="00653F42">
              <w:rPr>
                <w:b/>
                <w:sz w:val="24"/>
                <w:szCs w:val="24"/>
              </w:rPr>
              <w:t>Total</w:t>
            </w:r>
          </w:p>
        </w:tc>
        <w:tc>
          <w:tcPr>
            <w:tcW w:w="1399" w:type="dxa"/>
          </w:tcPr>
          <w:p w:rsidR="00C16E17" w:rsidRPr="00653F42" w:rsidRDefault="00C16E17" w:rsidP="00C16E17">
            <w:pPr>
              <w:pStyle w:val="TableParagraph"/>
              <w:rPr>
                <w:b/>
                <w:sz w:val="24"/>
                <w:szCs w:val="24"/>
              </w:rPr>
            </w:pPr>
            <w:r w:rsidRPr="00653F42">
              <w:rPr>
                <w:b/>
                <w:sz w:val="24"/>
                <w:szCs w:val="24"/>
              </w:rPr>
              <w:t>100</w:t>
            </w:r>
          </w:p>
        </w:tc>
        <w:tc>
          <w:tcPr>
            <w:tcW w:w="1530" w:type="dxa"/>
          </w:tcPr>
          <w:p w:rsidR="00C16E17" w:rsidRPr="00653F42" w:rsidRDefault="00C16E17" w:rsidP="00C16E17">
            <w:pPr>
              <w:pStyle w:val="TableParagraph"/>
              <w:rPr>
                <w:b/>
                <w:sz w:val="24"/>
                <w:szCs w:val="24"/>
              </w:rPr>
            </w:pPr>
            <w:r w:rsidRPr="00653F42">
              <w:rPr>
                <w:b/>
                <w:sz w:val="24"/>
                <w:szCs w:val="24"/>
              </w:rPr>
              <w:t>100%</w:t>
            </w:r>
          </w:p>
        </w:tc>
      </w:tr>
    </w:tbl>
    <w:p w:rsidR="00C16E17" w:rsidRPr="00653F42" w:rsidRDefault="00C16E17" w:rsidP="00C16E17">
      <w:pPr>
        <w:spacing w:after="0" w:line="480" w:lineRule="auto"/>
        <w:ind w:left="120"/>
        <w:jc w:val="center"/>
        <w:rPr>
          <w:rFonts w:ascii="Times New Roman" w:hAnsi="Times New Roman" w:cs="Times New Roman"/>
          <w:b/>
          <w:i/>
          <w:sz w:val="24"/>
          <w:szCs w:val="24"/>
        </w:rPr>
      </w:pPr>
      <w:r w:rsidRPr="00653F42">
        <w:rPr>
          <w:rFonts w:ascii="Times New Roman" w:hAnsi="Times New Roman" w:cs="Times New Roman"/>
          <w:b/>
          <w:i/>
          <w:sz w:val="24"/>
          <w:szCs w:val="24"/>
        </w:rPr>
        <w:t xml:space="preserve">Source: Researcher </w:t>
      </w:r>
      <w:r>
        <w:rPr>
          <w:rFonts w:ascii="Times New Roman" w:hAnsi="Times New Roman" w:cs="Times New Roman"/>
          <w:b/>
          <w:i/>
          <w:sz w:val="24"/>
          <w:szCs w:val="24"/>
        </w:rPr>
        <w:t>Field Survey: 2025</w:t>
      </w:r>
    </w:p>
    <w:p w:rsidR="00C16E17" w:rsidRPr="00653F42" w:rsidRDefault="00C16E17" w:rsidP="00604A69">
      <w:pPr>
        <w:pStyle w:val="BodyText"/>
        <w:spacing w:line="480" w:lineRule="auto"/>
        <w:ind w:right="155"/>
        <w:jc w:val="both"/>
      </w:pPr>
      <w:r w:rsidRPr="00653F42">
        <w:t>The table 3 above show the frequency and percentage</w:t>
      </w:r>
      <w:r w:rsidRPr="00653F42">
        <w:rPr>
          <w:spacing w:val="-47"/>
        </w:rPr>
        <w:t xml:space="preserve"> </w:t>
      </w:r>
      <w:r w:rsidRPr="00653F42">
        <w:t>distribution</w:t>
      </w:r>
      <w:r w:rsidRPr="00653F42">
        <w:rPr>
          <w:spacing w:val="1"/>
        </w:rPr>
        <w:t xml:space="preserve"> </w:t>
      </w:r>
      <w:r w:rsidRPr="00653F42">
        <w:t>of</w:t>
      </w:r>
      <w:r w:rsidRPr="00653F42">
        <w:rPr>
          <w:spacing w:val="1"/>
        </w:rPr>
        <w:t xml:space="preserve"> </w:t>
      </w:r>
      <w:r w:rsidRPr="00653F42">
        <w:t>educational</w:t>
      </w:r>
      <w:r w:rsidRPr="00653F42">
        <w:rPr>
          <w:spacing w:val="1"/>
        </w:rPr>
        <w:t xml:space="preserve"> </w:t>
      </w:r>
      <w:r w:rsidRPr="00653F42">
        <w:t>qualification</w:t>
      </w:r>
      <w:r w:rsidRPr="00653F42">
        <w:rPr>
          <w:spacing w:val="1"/>
        </w:rPr>
        <w:t xml:space="preserve"> </w:t>
      </w:r>
      <w:r w:rsidRPr="00653F42">
        <w:t>of</w:t>
      </w:r>
      <w:r w:rsidRPr="00653F42">
        <w:rPr>
          <w:spacing w:val="1"/>
        </w:rPr>
        <w:t xml:space="preserve"> </w:t>
      </w:r>
      <w:r w:rsidRPr="00653F42">
        <w:t>the</w:t>
      </w:r>
      <w:r w:rsidRPr="00653F42">
        <w:rPr>
          <w:spacing w:val="1"/>
        </w:rPr>
        <w:t xml:space="preserve"> </w:t>
      </w:r>
      <w:r w:rsidRPr="00653F42">
        <w:t>respondents which indicate that 100 respondents have</w:t>
      </w:r>
      <w:r w:rsidRPr="00653F42">
        <w:rPr>
          <w:spacing w:val="1"/>
        </w:rPr>
        <w:t xml:space="preserve"> </w:t>
      </w:r>
      <w:r w:rsidRPr="00653F42">
        <w:t>Diploma  qualification with 100%, 0 respondents have</w:t>
      </w:r>
      <w:r w:rsidRPr="00653F42">
        <w:rPr>
          <w:spacing w:val="1"/>
        </w:rPr>
        <w:t xml:space="preserve"> </w:t>
      </w:r>
      <w:r w:rsidRPr="00653F42">
        <w:t>Degree</w:t>
      </w:r>
      <w:r w:rsidRPr="00653F42">
        <w:rPr>
          <w:spacing w:val="1"/>
        </w:rPr>
        <w:t xml:space="preserve"> </w:t>
      </w:r>
      <w:r w:rsidRPr="00653F42">
        <w:t>qualification</w:t>
      </w:r>
      <w:r w:rsidRPr="00653F42">
        <w:rPr>
          <w:spacing w:val="1"/>
        </w:rPr>
        <w:t xml:space="preserve"> </w:t>
      </w:r>
      <w:r w:rsidRPr="00653F42">
        <w:t>with</w:t>
      </w:r>
      <w:r w:rsidRPr="00653F42">
        <w:rPr>
          <w:spacing w:val="1"/>
        </w:rPr>
        <w:t xml:space="preserve"> </w:t>
      </w:r>
      <w:r w:rsidRPr="00653F42">
        <w:t>0%,</w:t>
      </w:r>
      <w:r w:rsidRPr="00653F42">
        <w:rPr>
          <w:spacing w:val="1"/>
        </w:rPr>
        <w:t xml:space="preserve"> </w:t>
      </w:r>
      <w:r w:rsidRPr="00653F42">
        <w:t>0</w:t>
      </w:r>
      <w:r w:rsidRPr="00653F42">
        <w:rPr>
          <w:spacing w:val="1"/>
        </w:rPr>
        <w:t xml:space="preserve"> </w:t>
      </w:r>
      <w:r w:rsidRPr="00653F42">
        <w:t>respondents</w:t>
      </w:r>
      <w:r w:rsidRPr="00653F42">
        <w:rPr>
          <w:spacing w:val="1"/>
        </w:rPr>
        <w:t xml:space="preserve"> </w:t>
      </w:r>
      <w:r w:rsidRPr="00653F42">
        <w:t>have</w:t>
      </w:r>
      <w:r w:rsidRPr="00653F42">
        <w:rPr>
          <w:spacing w:val="1"/>
        </w:rPr>
        <w:t xml:space="preserve"> Post Graduate </w:t>
      </w:r>
      <w:r w:rsidRPr="00653F42">
        <w:t>qualification</w:t>
      </w:r>
      <w:r w:rsidRPr="00653F42">
        <w:rPr>
          <w:spacing w:val="1"/>
        </w:rPr>
        <w:t xml:space="preserve"> </w:t>
      </w:r>
      <w:r w:rsidRPr="00653F42">
        <w:t>with</w:t>
      </w:r>
      <w:r w:rsidRPr="00653F42">
        <w:rPr>
          <w:spacing w:val="1"/>
        </w:rPr>
        <w:t xml:space="preserve"> </w:t>
      </w:r>
      <w:r w:rsidRPr="00653F42">
        <w:t>0%</w:t>
      </w:r>
      <w:r w:rsidRPr="00653F42">
        <w:rPr>
          <w:spacing w:val="36"/>
        </w:rPr>
        <w:t xml:space="preserve"> </w:t>
      </w:r>
      <w:r w:rsidRPr="00653F42">
        <w:t>and</w:t>
      </w:r>
      <w:r w:rsidRPr="00653F42">
        <w:rPr>
          <w:spacing w:val="38"/>
        </w:rPr>
        <w:t xml:space="preserve"> </w:t>
      </w:r>
      <w:r w:rsidRPr="00653F42">
        <w:t>0</w:t>
      </w:r>
      <w:r w:rsidRPr="00653F42">
        <w:rPr>
          <w:spacing w:val="38"/>
        </w:rPr>
        <w:t xml:space="preserve"> </w:t>
      </w:r>
      <w:r w:rsidRPr="00653F42">
        <w:t>respondents</w:t>
      </w:r>
      <w:r w:rsidRPr="00653F42">
        <w:rPr>
          <w:spacing w:val="36"/>
        </w:rPr>
        <w:t xml:space="preserve"> </w:t>
      </w:r>
      <w:r w:rsidRPr="00653F42">
        <w:t>have</w:t>
      </w:r>
      <w:r w:rsidRPr="00653F42">
        <w:rPr>
          <w:spacing w:val="37"/>
        </w:rPr>
        <w:t xml:space="preserve"> </w:t>
      </w:r>
      <w:r w:rsidRPr="00653F42">
        <w:t>Masters qualification</w:t>
      </w:r>
      <w:r w:rsidRPr="00653F42">
        <w:rPr>
          <w:spacing w:val="-1"/>
        </w:rPr>
        <w:t xml:space="preserve"> </w:t>
      </w:r>
      <w:r w:rsidRPr="00653F42">
        <w:t>with</w:t>
      </w:r>
      <w:r w:rsidRPr="00653F42">
        <w:rPr>
          <w:spacing w:val="-4"/>
        </w:rPr>
        <w:t xml:space="preserve"> </w:t>
      </w:r>
      <w:r w:rsidRPr="00653F42">
        <w:t>0%.</w:t>
      </w:r>
    </w:p>
    <w:p w:rsidR="00C16E17" w:rsidRPr="00653F42" w:rsidRDefault="00C16E17" w:rsidP="00C16E17">
      <w:pPr>
        <w:pStyle w:val="BodyText"/>
        <w:spacing w:line="480" w:lineRule="auto"/>
        <w:ind w:right="40"/>
        <w:rPr>
          <w:b/>
        </w:rPr>
      </w:pPr>
      <w:r w:rsidRPr="00653F42">
        <w:rPr>
          <w:b/>
          <w:lang w:val="en-GB"/>
        </w:rPr>
        <w:t>4.2</w:t>
      </w:r>
      <w:r w:rsidRPr="00653F42">
        <w:rPr>
          <w:b/>
          <w:lang w:val="en-GB"/>
        </w:rPr>
        <w:tab/>
        <w:t>ANALYSIS</w:t>
      </w:r>
      <w:r w:rsidRPr="00653F42">
        <w:rPr>
          <w:b/>
          <w:lang w:val="en-GB"/>
        </w:rPr>
        <w:tab/>
        <w:t>OF RESEARCH INSTRUMENT</w:t>
      </w:r>
    </w:p>
    <w:p w:rsidR="00C16E17" w:rsidRPr="00653F42" w:rsidRDefault="00C16E17" w:rsidP="003730CF">
      <w:pPr>
        <w:pStyle w:val="BodyText"/>
        <w:spacing w:line="480" w:lineRule="auto"/>
        <w:ind w:left="720" w:hanging="720"/>
      </w:pPr>
      <w:r w:rsidRPr="00653F42">
        <w:t>Table</w:t>
      </w:r>
      <w:r w:rsidRPr="00653F42">
        <w:rPr>
          <w:spacing w:val="8"/>
        </w:rPr>
        <w:t xml:space="preserve"> </w:t>
      </w:r>
      <w:r w:rsidRPr="00653F42">
        <w:t>4:</w:t>
      </w:r>
      <w:r w:rsidRPr="00653F42">
        <w:rPr>
          <w:spacing w:val="28"/>
        </w:rPr>
        <w:t xml:space="preserve"> </w:t>
      </w:r>
      <w:r w:rsidRPr="00653F42">
        <w:t>Respondents’</w:t>
      </w:r>
      <w:r w:rsidRPr="00653F42">
        <w:rPr>
          <w:spacing w:val="21"/>
        </w:rPr>
        <w:t xml:space="preserve"> </w:t>
      </w:r>
      <w:r w:rsidRPr="00002C50">
        <w:t>Have you seen advertisements for Always Ultra before</w:t>
      </w:r>
      <w:r>
        <w:t>?</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7"/>
        <w:gridCol w:w="2897"/>
        <w:gridCol w:w="2897"/>
      </w:tblGrid>
      <w:tr w:rsidR="00C16E17" w:rsidRPr="00653F42" w:rsidTr="00C16E17">
        <w:trPr>
          <w:trHeight w:val="258"/>
        </w:trPr>
        <w:tc>
          <w:tcPr>
            <w:tcW w:w="2897" w:type="dxa"/>
            <w:tcBorders>
              <w:left w:val="single" w:sz="2" w:space="0" w:color="000000"/>
            </w:tcBorders>
          </w:tcPr>
          <w:p w:rsidR="00C16E17" w:rsidRPr="00653F42" w:rsidRDefault="00C16E17" w:rsidP="00C16E17">
            <w:pPr>
              <w:pStyle w:val="TableParagraph"/>
              <w:rPr>
                <w:b/>
                <w:sz w:val="24"/>
                <w:szCs w:val="24"/>
              </w:rPr>
            </w:pPr>
            <w:r w:rsidRPr="00653F42">
              <w:rPr>
                <w:b/>
                <w:sz w:val="24"/>
                <w:szCs w:val="24"/>
              </w:rPr>
              <w:t>Response</w:t>
            </w:r>
          </w:p>
        </w:tc>
        <w:tc>
          <w:tcPr>
            <w:tcW w:w="2897" w:type="dxa"/>
            <w:tcBorders>
              <w:right w:val="single" w:sz="2" w:space="0" w:color="000000"/>
            </w:tcBorders>
          </w:tcPr>
          <w:p w:rsidR="00C16E17" w:rsidRPr="00653F42" w:rsidRDefault="00C16E17" w:rsidP="00C16E17">
            <w:pPr>
              <w:pStyle w:val="TableParagraph"/>
              <w:ind w:right="910"/>
              <w:jc w:val="center"/>
              <w:rPr>
                <w:b/>
                <w:sz w:val="24"/>
                <w:szCs w:val="24"/>
              </w:rPr>
            </w:pPr>
            <w:r w:rsidRPr="00653F42">
              <w:rPr>
                <w:b/>
                <w:sz w:val="24"/>
                <w:szCs w:val="24"/>
              </w:rPr>
              <w:t>Frequency</w:t>
            </w:r>
          </w:p>
        </w:tc>
        <w:tc>
          <w:tcPr>
            <w:tcW w:w="2897" w:type="dxa"/>
            <w:tcBorders>
              <w:left w:val="single" w:sz="2" w:space="0" w:color="000000"/>
            </w:tcBorders>
          </w:tcPr>
          <w:p w:rsidR="00C16E17" w:rsidRPr="00653F42" w:rsidRDefault="00C16E17" w:rsidP="00C16E17">
            <w:pPr>
              <w:pStyle w:val="TableParagraph"/>
              <w:ind w:right="910"/>
              <w:jc w:val="center"/>
              <w:rPr>
                <w:b/>
                <w:sz w:val="24"/>
                <w:szCs w:val="24"/>
              </w:rPr>
            </w:pPr>
            <w:r w:rsidRPr="00653F42">
              <w:rPr>
                <w:b/>
                <w:sz w:val="24"/>
                <w:szCs w:val="24"/>
              </w:rPr>
              <w:t>Percentage</w:t>
            </w:r>
          </w:p>
        </w:tc>
      </w:tr>
      <w:tr w:rsidR="00C16E17" w:rsidRPr="00653F42" w:rsidTr="00C16E17">
        <w:trPr>
          <w:trHeight w:val="258"/>
        </w:trPr>
        <w:tc>
          <w:tcPr>
            <w:tcW w:w="2897" w:type="dxa"/>
            <w:tcBorders>
              <w:left w:val="single" w:sz="2" w:space="0" w:color="000000"/>
            </w:tcBorders>
          </w:tcPr>
          <w:p w:rsidR="00C16E17" w:rsidRPr="00653F42" w:rsidRDefault="00C16E17" w:rsidP="00C16E17">
            <w:pPr>
              <w:pStyle w:val="TableParagraph"/>
              <w:ind w:left="252"/>
              <w:rPr>
                <w:sz w:val="24"/>
                <w:szCs w:val="24"/>
              </w:rPr>
            </w:pPr>
            <w:r w:rsidRPr="00653F42">
              <w:rPr>
                <w:sz w:val="24"/>
                <w:szCs w:val="24"/>
              </w:rPr>
              <w:t>Yes</w:t>
            </w:r>
          </w:p>
        </w:tc>
        <w:tc>
          <w:tcPr>
            <w:tcW w:w="2897" w:type="dxa"/>
            <w:tcBorders>
              <w:right w:val="single" w:sz="2" w:space="0" w:color="000000"/>
            </w:tcBorders>
          </w:tcPr>
          <w:p w:rsidR="00C16E17" w:rsidRPr="00653F42" w:rsidRDefault="00C16E17" w:rsidP="00C16E17">
            <w:pPr>
              <w:pStyle w:val="TableParagraph"/>
              <w:ind w:right="910"/>
              <w:jc w:val="center"/>
              <w:rPr>
                <w:sz w:val="24"/>
                <w:szCs w:val="24"/>
              </w:rPr>
            </w:pPr>
            <w:r w:rsidRPr="00653F42">
              <w:rPr>
                <w:sz w:val="24"/>
                <w:szCs w:val="24"/>
              </w:rPr>
              <w:t>80</w:t>
            </w:r>
          </w:p>
        </w:tc>
        <w:tc>
          <w:tcPr>
            <w:tcW w:w="2897" w:type="dxa"/>
            <w:tcBorders>
              <w:left w:val="single" w:sz="2" w:space="0" w:color="000000"/>
            </w:tcBorders>
          </w:tcPr>
          <w:p w:rsidR="00C16E17" w:rsidRPr="00653F42" w:rsidRDefault="00C16E17" w:rsidP="00C16E17">
            <w:pPr>
              <w:pStyle w:val="TableParagraph"/>
              <w:ind w:right="69"/>
              <w:jc w:val="center"/>
              <w:rPr>
                <w:sz w:val="24"/>
                <w:szCs w:val="24"/>
              </w:rPr>
            </w:pPr>
            <w:r w:rsidRPr="00653F42">
              <w:rPr>
                <w:sz w:val="24"/>
                <w:szCs w:val="24"/>
              </w:rPr>
              <w:t>80%</w:t>
            </w:r>
          </w:p>
        </w:tc>
      </w:tr>
      <w:tr w:rsidR="00C16E17" w:rsidRPr="00653F42" w:rsidTr="00C16E17">
        <w:trPr>
          <w:trHeight w:val="258"/>
        </w:trPr>
        <w:tc>
          <w:tcPr>
            <w:tcW w:w="2897" w:type="dxa"/>
            <w:tcBorders>
              <w:left w:val="single" w:sz="2" w:space="0" w:color="000000"/>
            </w:tcBorders>
          </w:tcPr>
          <w:p w:rsidR="00C16E17" w:rsidRPr="00653F42" w:rsidRDefault="00C16E17" w:rsidP="00C16E17">
            <w:pPr>
              <w:pStyle w:val="TableParagraph"/>
              <w:ind w:left="252"/>
              <w:rPr>
                <w:sz w:val="24"/>
                <w:szCs w:val="24"/>
              </w:rPr>
            </w:pPr>
            <w:r w:rsidRPr="00653F42">
              <w:rPr>
                <w:sz w:val="24"/>
                <w:szCs w:val="24"/>
              </w:rPr>
              <w:t>No</w:t>
            </w:r>
          </w:p>
        </w:tc>
        <w:tc>
          <w:tcPr>
            <w:tcW w:w="2897" w:type="dxa"/>
            <w:tcBorders>
              <w:right w:val="single" w:sz="2" w:space="0" w:color="000000"/>
            </w:tcBorders>
          </w:tcPr>
          <w:p w:rsidR="00C16E17" w:rsidRPr="00653F42" w:rsidRDefault="00C16E17" w:rsidP="00C16E17">
            <w:pPr>
              <w:pStyle w:val="TableParagraph"/>
              <w:ind w:right="910"/>
              <w:jc w:val="center"/>
              <w:rPr>
                <w:sz w:val="24"/>
                <w:szCs w:val="24"/>
              </w:rPr>
            </w:pPr>
            <w:r w:rsidRPr="00653F42">
              <w:rPr>
                <w:sz w:val="24"/>
                <w:szCs w:val="24"/>
              </w:rPr>
              <w:t>22</w:t>
            </w:r>
          </w:p>
        </w:tc>
        <w:tc>
          <w:tcPr>
            <w:tcW w:w="2897" w:type="dxa"/>
            <w:tcBorders>
              <w:left w:val="single" w:sz="2" w:space="0" w:color="000000"/>
            </w:tcBorders>
          </w:tcPr>
          <w:p w:rsidR="00C16E17" w:rsidRPr="00653F42" w:rsidRDefault="00C16E17" w:rsidP="00C16E17">
            <w:pPr>
              <w:pStyle w:val="TableParagraph"/>
              <w:jc w:val="center"/>
              <w:rPr>
                <w:sz w:val="24"/>
                <w:szCs w:val="24"/>
              </w:rPr>
            </w:pPr>
            <w:r w:rsidRPr="00653F42">
              <w:rPr>
                <w:sz w:val="24"/>
                <w:szCs w:val="24"/>
              </w:rPr>
              <w:t>22%</w:t>
            </w:r>
          </w:p>
        </w:tc>
      </w:tr>
      <w:tr w:rsidR="00C16E17" w:rsidRPr="00653F42" w:rsidTr="00C16E17">
        <w:trPr>
          <w:trHeight w:val="258"/>
        </w:trPr>
        <w:tc>
          <w:tcPr>
            <w:tcW w:w="2897" w:type="dxa"/>
            <w:tcBorders>
              <w:left w:val="single" w:sz="2" w:space="0" w:color="000000"/>
            </w:tcBorders>
          </w:tcPr>
          <w:p w:rsidR="00C16E17" w:rsidRPr="00653F42" w:rsidRDefault="00C16E17" w:rsidP="00C16E17">
            <w:pPr>
              <w:pStyle w:val="TableParagraph"/>
              <w:ind w:left="252"/>
              <w:rPr>
                <w:sz w:val="24"/>
                <w:szCs w:val="24"/>
              </w:rPr>
            </w:pPr>
            <w:r w:rsidRPr="00653F42">
              <w:rPr>
                <w:sz w:val="24"/>
                <w:szCs w:val="24"/>
              </w:rPr>
              <w:t>Not</w:t>
            </w:r>
            <w:r w:rsidRPr="00653F42">
              <w:rPr>
                <w:spacing w:val="14"/>
                <w:sz w:val="24"/>
                <w:szCs w:val="24"/>
              </w:rPr>
              <w:t xml:space="preserve"> </w:t>
            </w:r>
            <w:r w:rsidRPr="00653F42">
              <w:rPr>
                <w:sz w:val="24"/>
                <w:szCs w:val="24"/>
              </w:rPr>
              <w:t>sure</w:t>
            </w:r>
          </w:p>
        </w:tc>
        <w:tc>
          <w:tcPr>
            <w:tcW w:w="2897" w:type="dxa"/>
            <w:tcBorders>
              <w:right w:val="single" w:sz="2" w:space="0" w:color="000000"/>
            </w:tcBorders>
          </w:tcPr>
          <w:p w:rsidR="00C16E17" w:rsidRPr="00653F42" w:rsidRDefault="00C16E17" w:rsidP="00C16E17">
            <w:pPr>
              <w:pStyle w:val="TableParagraph"/>
              <w:ind w:right="952"/>
              <w:jc w:val="center"/>
              <w:rPr>
                <w:sz w:val="24"/>
                <w:szCs w:val="24"/>
              </w:rPr>
            </w:pPr>
            <w:r w:rsidRPr="00653F42">
              <w:rPr>
                <w:w w:val="102"/>
                <w:sz w:val="24"/>
                <w:szCs w:val="24"/>
              </w:rPr>
              <w:t>4</w:t>
            </w:r>
          </w:p>
        </w:tc>
        <w:tc>
          <w:tcPr>
            <w:tcW w:w="2897" w:type="dxa"/>
            <w:tcBorders>
              <w:left w:val="single" w:sz="2" w:space="0" w:color="000000"/>
            </w:tcBorders>
          </w:tcPr>
          <w:p w:rsidR="00C16E17" w:rsidRPr="00653F42" w:rsidRDefault="00C16E17" w:rsidP="00C16E17">
            <w:pPr>
              <w:pStyle w:val="TableParagraph"/>
              <w:jc w:val="center"/>
              <w:rPr>
                <w:sz w:val="24"/>
                <w:szCs w:val="24"/>
              </w:rPr>
            </w:pPr>
            <w:r w:rsidRPr="00653F42">
              <w:rPr>
                <w:sz w:val="24"/>
                <w:szCs w:val="24"/>
              </w:rPr>
              <w:t>4%</w:t>
            </w:r>
          </w:p>
        </w:tc>
      </w:tr>
      <w:tr w:rsidR="00C16E17" w:rsidRPr="00653F42" w:rsidTr="00C16E17">
        <w:trPr>
          <w:trHeight w:val="258"/>
        </w:trPr>
        <w:tc>
          <w:tcPr>
            <w:tcW w:w="2897" w:type="dxa"/>
            <w:tcBorders>
              <w:left w:val="single" w:sz="2" w:space="0" w:color="000000"/>
            </w:tcBorders>
          </w:tcPr>
          <w:p w:rsidR="00C16E17" w:rsidRPr="00653F42" w:rsidRDefault="00C16E17" w:rsidP="00C16E17">
            <w:pPr>
              <w:pStyle w:val="TableParagraph"/>
              <w:ind w:left="252"/>
              <w:rPr>
                <w:b/>
                <w:sz w:val="24"/>
                <w:szCs w:val="24"/>
              </w:rPr>
            </w:pPr>
            <w:r w:rsidRPr="00653F42">
              <w:rPr>
                <w:b/>
                <w:sz w:val="24"/>
                <w:szCs w:val="24"/>
              </w:rPr>
              <w:t>Total</w:t>
            </w:r>
          </w:p>
        </w:tc>
        <w:tc>
          <w:tcPr>
            <w:tcW w:w="2897" w:type="dxa"/>
            <w:tcBorders>
              <w:right w:val="single" w:sz="2" w:space="0" w:color="000000"/>
            </w:tcBorders>
          </w:tcPr>
          <w:p w:rsidR="00C16E17" w:rsidRPr="00653F42" w:rsidRDefault="00C16E17" w:rsidP="00C16E17">
            <w:pPr>
              <w:pStyle w:val="TableParagraph"/>
              <w:ind w:right="910"/>
              <w:jc w:val="center"/>
              <w:rPr>
                <w:b/>
                <w:sz w:val="24"/>
                <w:szCs w:val="24"/>
              </w:rPr>
            </w:pPr>
            <w:r w:rsidRPr="00653F42">
              <w:rPr>
                <w:b/>
                <w:sz w:val="24"/>
                <w:szCs w:val="24"/>
              </w:rPr>
              <w:t>160</w:t>
            </w:r>
          </w:p>
        </w:tc>
        <w:tc>
          <w:tcPr>
            <w:tcW w:w="2897" w:type="dxa"/>
            <w:tcBorders>
              <w:left w:val="single" w:sz="2" w:space="0" w:color="000000"/>
            </w:tcBorders>
          </w:tcPr>
          <w:p w:rsidR="00C16E17" w:rsidRPr="00653F42" w:rsidRDefault="00C16E17" w:rsidP="00C16E17">
            <w:pPr>
              <w:pStyle w:val="TableParagraph"/>
              <w:jc w:val="center"/>
              <w:rPr>
                <w:b/>
                <w:sz w:val="24"/>
                <w:szCs w:val="24"/>
              </w:rPr>
            </w:pPr>
            <w:r w:rsidRPr="00653F42">
              <w:rPr>
                <w:b/>
                <w:sz w:val="24"/>
                <w:szCs w:val="24"/>
              </w:rPr>
              <w:t>100</w:t>
            </w:r>
            <w:r w:rsidRPr="00653F42">
              <w:rPr>
                <w:sz w:val="24"/>
                <w:szCs w:val="24"/>
              </w:rPr>
              <w:t>%</w:t>
            </w:r>
          </w:p>
        </w:tc>
      </w:tr>
    </w:tbl>
    <w:p w:rsidR="00C16E17" w:rsidRPr="00653F42" w:rsidRDefault="00C16E17" w:rsidP="00C16E17">
      <w:pPr>
        <w:spacing w:after="0" w:line="480" w:lineRule="auto"/>
        <w:jc w:val="center"/>
        <w:rPr>
          <w:rFonts w:ascii="Times New Roman" w:hAnsi="Times New Roman" w:cs="Times New Roman"/>
          <w:i/>
          <w:sz w:val="24"/>
          <w:szCs w:val="24"/>
        </w:rPr>
      </w:pPr>
      <w:r w:rsidRPr="00653F42">
        <w:rPr>
          <w:rFonts w:ascii="Times New Roman" w:hAnsi="Times New Roman" w:cs="Times New Roman"/>
          <w:b/>
          <w:i/>
          <w:sz w:val="24"/>
          <w:szCs w:val="24"/>
        </w:rPr>
        <w:t>Source</w:t>
      </w:r>
      <w:r w:rsidRPr="00653F42">
        <w:rPr>
          <w:rFonts w:ascii="Times New Roman" w:hAnsi="Times New Roman" w:cs="Times New Roman"/>
          <w:i/>
          <w:sz w:val="24"/>
          <w:szCs w:val="24"/>
        </w:rPr>
        <w:t>:</w:t>
      </w:r>
      <w:r w:rsidRPr="00653F42">
        <w:rPr>
          <w:rFonts w:ascii="Times New Roman" w:hAnsi="Times New Roman" w:cs="Times New Roman"/>
          <w:i/>
          <w:spacing w:val="18"/>
          <w:sz w:val="24"/>
          <w:szCs w:val="24"/>
        </w:rPr>
        <w:t xml:space="preserve"> </w:t>
      </w:r>
      <w:r>
        <w:rPr>
          <w:rFonts w:ascii="Times New Roman" w:hAnsi="Times New Roman" w:cs="Times New Roman"/>
          <w:i/>
          <w:sz w:val="24"/>
          <w:szCs w:val="24"/>
        </w:rPr>
        <w:t>Field Survey, 2025</w:t>
      </w:r>
      <w:r w:rsidRPr="00653F42">
        <w:rPr>
          <w:rFonts w:ascii="Times New Roman" w:hAnsi="Times New Roman" w:cs="Times New Roman"/>
          <w:i/>
          <w:sz w:val="24"/>
          <w:szCs w:val="24"/>
        </w:rPr>
        <w:t>.</w:t>
      </w:r>
    </w:p>
    <w:p w:rsidR="00C16E17" w:rsidRPr="00653F42" w:rsidRDefault="00C16E17" w:rsidP="00604A69">
      <w:pPr>
        <w:pStyle w:val="BodyText"/>
        <w:spacing w:line="480" w:lineRule="auto"/>
        <w:ind w:right="144" w:firstLine="676"/>
        <w:jc w:val="both"/>
      </w:pPr>
      <w:r w:rsidRPr="00653F42">
        <w:lastRenderedPageBreak/>
        <w:t>Data in Table</w:t>
      </w:r>
      <w:r w:rsidRPr="00653F42">
        <w:rPr>
          <w:spacing w:val="55"/>
        </w:rPr>
        <w:t xml:space="preserve"> </w:t>
      </w:r>
      <w:r w:rsidRPr="00653F42">
        <w:t>4 reveal that overwhelming 80 (80%)</w:t>
      </w:r>
      <w:r w:rsidRPr="00653F42">
        <w:rPr>
          <w:spacing w:val="55"/>
        </w:rPr>
        <w:t xml:space="preserve"> </w:t>
      </w:r>
      <w:r w:rsidRPr="00653F42">
        <w:t>respondents said</w:t>
      </w:r>
      <w:r w:rsidRPr="00653F42">
        <w:rPr>
          <w:spacing w:val="55"/>
        </w:rPr>
        <w:t xml:space="preserve"> </w:t>
      </w:r>
      <w:r w:rsidRPr="00653F42">
        <w:t>they were</w:t>
      </w:r>
      <w:r w:rsidRPr="00653F42">
        <w:rPr>
          <w:spacing w:val="1"/>
        </w:rPr>
        <w:t xml:space="preserve"> </w:t>
      </w:r>
      <w:r w:rsidRPr="00653F42">
        <w:t>aware</w:t>
      </w:r>
      <w:r w:rsidRPr="00653F42">
        <w:rPr>
          <w:spacing w:val="1"/>
        </w:rPr>
        <w:t xml:space="preserve"> </w:t>
      </w:r>
      <w:r w:rsidRPr="00653F42">
        <w:t>of</w:t>
      </w:r>
      <w:r w:rsidRPr="00653F42">
        <w:rPr>
          <w:spacing w:val="1"/>
        </w:rPr>
        <w:t xml:space="preserve"> </w:t>
      </w:r>
      <w:r w:rsidRPr="00653F42">
        <w:t>the</w:t>
      </w:r>
      <w:r w:rsidRPr="00653F42">
        <w:rPr>
          <w:spacing w:val="1"/>
        </w:rPr>
        <w:t xml:space="preserve"> </w:t>
      </w:r>
      <w:r w:rsidR="003730CF" w:rsidRPr="00002C50">
        <w:t>advertisements for Always Ultra before</w:t>
      </w:r>
      <w:r w:rsidRPr="00653F42">
        <w:t>.</w:t>
      </w:r>
      <w:r w:rsidRPr="00653F42">
        <w:rPr>
          <w:spacing w:val="55"/>
        </w:rPr>
        <w:t xml:space="preserve"> </w:t>
      </w:r>
      <w:r w:rsidRPr="00653F42">
        <w:t>Only</w:t>
      </w:r>
      <w:r w:rsidRPr="00653F42">
        <w:rPr>
          <w:spacing w:val="55"/>
        </w:rPr>
        <w:t xml:space="preserve"> </w:t>
      </w:r>
      <w:r w:rsidRPr="00653F42">
        <w:t>22</w:t>
      </w:r>
      <w:r w:rsidRPr="00653F42">
        <w:rPr>
          <w:spacing w:val="55"/>
        </w:rPr>
        <w:t xml:space="preserve"> </w:t>
      </w:r>
      <w:r w:rsidRPr="00653F42">
        <w:t>(22%)</w:t>
      </w:r>
      <w:r w:rsidRPr="00653F42">
        <w:rPr>
          <w:spacing w:val="1"/>
        </w:rPr>
        <w:t xml:space="preserve"> </w:t>
      </w:r>
      <w:r w:rsidRPr="00653F42">
        <w:t>respondents</w:t>
      </w:r>
      <w:r w:rsidRPr="00653F42">
        <w:rPr>
          <w:spacing w:val="2"/>
        </w:rPr>
        <w:t xml:space="preserve"> </w:t>
      </w:r>
      <w:r w:rsidRPr="00653F42">
        <w:t>said</w:t>
      </w:r>
      <w:r w:rsidRPr="00653F42">
        <w:rPr>
          <w:spacing w:val="6"/>
        </w:rPr>
        <w:t xml:space="preserve"> </w:t>
      </w:r>
      <w:r w:rsidRPr="00653F42">
        <w:t>they</w:t>
      </w:r>
      <w:r w:rsidRPr="00653F42">
        <w:rPr>
          <w:spacing w:val="-4"/>
        </w:rPr>
        <w:t xml:space="preserve"> </w:t>
      </w:r>
      <w:r w:rsidRPr="00653F42">
        <w:t>were</w:t>
      </w:r>
      <w:r w:rsidRPr="00653F42">
        <w:rPr>
          <w:spacing w:val="10"/>
        </w:rPr>
        <w:t xml:space="preserve"> </w:t>
      </w:r>
      <w:r w:rsidRPr="00653F42">
        <w:t>not</w:t>
      </w:r>
      <w:r w:rsidRPr="00653F42">
        <w:rPr>
          <w:spacing w:val="4"/>
        </w:rPr>
        <w:t xml:space="preserve"> </w:t>
      </w:r>
      <w:r w:rsidRPr="00653F42">
        <w:t>aware,</w:t>
      </w:r>
      <w:r w:rsidRPr="00653F42">
        <w:rPr>
          <w:spacing w:val="6"/>
        </w:rPr>
        <w:t xml:space="preserve"> </w:t>
      </w:r>
      <w:r w:rsidRPr="00653F42">
        <w:t>and</w:t>
      </w:r>
      <w:r w:rsidRPr="00653F42">
        <w:rPr>
          <w:spacing w:val="13"/>
        </w:rPr>
        <w:t xml:space="preserve"> </w:t>
      </w:r>
      <w:r w:rsidRPr="00653F42">
        <w:t>4 (4%),</w:t>
      </w:r>
      <w:r w:rsidRPr="00653F42">
        <w:rPr>
          <w:spacing w:val="5"/>
        </w:rPr>
        <w:t xml:space="preserve"> </w:t>
      </w:r>
      <w:r w:rsidRPr="00653F42">
        <w:t>undecided.</w:t>
      </w:r>
    </w:p>
    <w:p w:rsidR="00C16E17" w:rsidRPr="00653F42" w:rsidRDefault="00C16E17" w:rsidP="00604A69">
      <w:pPr>
        <w:pStyle w:val="NormalWeb"/>
        <w:spacing w:before="0" w:beforeAutospacing="0" w:after="0" w:afterAutospacing="0"/>
        <w:ind w:left="1440" w:hanging="1440"/>
        <w:jc w:val="both"/>
      </w:pPr>
      <w:r w:rsidRPr="00653F42">
        <w:t>Table</w:t>
      </w:r>
      <w:r w:rsidRPr="00653F42">
        <w:rPr>
          <w:spacing w:val="8"/>
        </w:rPr>
        <w:t xml:space="preserve"> </w:t>
      </w:r>
      <w:r w:rsidRPr="00653F42">
        <w:t>5:</w:t>
      </w:r>
      <w:r w:rsidRPr="00653F42">
        <w:rPr>
          <w:spacing w:val="7"/>
        </w:rPr>
        <w:t xml:space="preserve"> </w:t>
      </w:r>
      <w:r w:rsidRPr="00653F42">
        <w:t>Respondents’</w:t>
      </w:r>
      <w:r w:rsidRPr="00653F42">
        <w:rPr>
          <w:spacing w:val="17"/>
        </w:rPr>
        <w:t xml:space="preserve"> </w:t>
      </w:r>
      <w:r w:rsidR="003730CF" w:rsidRPr="00002C50">
        <w:t>How often do you see Always Ultra advertisements with female models?</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7"/>
        <w:gridCol w:w="2897"/>
        <w:gridCol w:w="2897"/>
      </w:tblGrid>
      <w:tr w:rsidR="00C16E17" w:rsidRPr="00653F42" w:rsidTr="00C16E17">
        <w:trPr>
          <w:trHeight w:val="258"/>
        </w:trPr>
        <w:tc>
          <w:tcPr>
            <w:tcW w:w="2897" w:type="dxa"/>
            <w:tcBorders>
              <w:left w:val="single" w:sz="2" w:space="0" w:color="000000"/>
            </w:tcBorders>
          </w:tcPr>
          <w:p w:rsidR="00C16E17" w:rsidRPr="00653F42" w:rsidRDefault="00C16E17" w:rsidP="00C16E17">
            <w:pPr>
              <w:pStyle w:val="TableParagraph"/>
              <w:rPr>
                <w:b/>
                <w:sz w:val="24"/>
                <w:szCs w:val="24"/>
              </w:rPr>
            </w:pPr>
            <w:r w:rsidRPr="00653F42">
              <w:rPr>
                <w:b/>
                <w:sz w:val="24"/>
                <w:szCs w:val="24"/>
              </w:rPr>
              <w:t>Awareness</w:t>
            </w:r>
          </w:p>
        </w:tc>
        <w:tc>
          <w:tcPr>
            <w:tcW w:w="2897" w:type="dxa"/>
            <w:tcBorders>
              <w:right w:val="single" w:sz="2" w:space="0" w:color="000000"/>
            </w:tcBorders>
          </w:tcPr>
          <w:p w:rsidR="00C16E17" w:rsidRPr="00653F42" w:rsidRDefault="00C16E17" w:rsidP="003730CF">
            <w:pPr>
              <w:pStyle w:val="TableParagraph"/>
              <w:ind w:right="910"/>
              <w:jc w:val="center"/>
              <w:rPr>
                <w:b/>
                <w:sz w:val="24"/>
                <w:szCs w:val="24"/>
              </w:rPr>
            </w:pPr>
            <w:r w:rsidRPr="00653F42">
              <w:rPr>
                <w:b/>
                <w:sz w:val="24"/>
                <w:szCs w:val="24"/>
              </w:rPr>
              <w:t>Frequency</w:t>
            </w:r>
          </w:p>
        </w:tc>
        <w:tc>
          <w:tcPr>
            <w:tcW w:w="2897" w:type="dxa"/>
            <w:tcBorders>
              <w:left w:val="single" w:sz="2" w:space="0" w:color="000000"/>
            </w:tcBorders>
          </w:tcPr>
          <w:p w:rsidR="00C16E17" w:rsidRPr="00653F42" w:rsidRDefault="00C16E17" w:rsidP="003730CF">
            <w:pPr>
              <w:pStyle w:val="TableParagraph"/>
              <w:ind w:right="910"/>
              <w:jc w:val="center"/>
              <w:rPr>
                <w:b/>
                <w:sz w:val="24"/>
                <w:szCs w:val="24"/>
              </w:rPr>
            </w:pPr>
            <w:r w:rsidRPr="00653F42">
              <w:rPr>
                <w:b/>
                <w:sz w:val="24"/>
                <w:szCs w:val="24"/>
              </w:rPr>
              <w:t>Percentage</w:t>
            </w:r>
          </w:p>
        </w:tc>
      </w:tr>
      <w:tr w:rsidR="00C16E17" w:rsidRPr="00653F42" w:rsidTr="00C16E17">
        <w:trPr>
          <w:trHeight w:val="258"/>
        </w:trPr>
        <w:tc>
          <w:tcPr>
            <w:tcW w:w="2897" w:type="dxa"/>
            <w:tcBorders>
              <w:left w:val="single" w:sz="2" w:space="0" w:color="000000"/>
            </w:tcBorders>
          </w:tcPr>
          <w:p w:rsidR="00C16E17" w:rsidRPr="00653F42" w:rsidRDefault="00C16E17" w:rsidP="00C16E17">
            <w:pPr>
              <w:pStyle w:val="TableParagraph"/>
              <w:rPr>
                <w:sz w:val="24"/>
                <w:szCs w:val="24"/>
              </w:rPr>
            </w:pPr>
            <w:r w:rsidRPr="00653F42">
              <w:rPr>
                <w:sz w:val="24"/>
                <w:szCs w:val="24"/>
              </w:rPr>
              <w:t>High</w:t>
            </w:r>
          </w:p>
        </w:tc>
        <w:tc>
          <w:tcPr>
            <w:tcW w:w="2897" w:type="dxa"/>
            <w:tcBorders>
              <w:right w:val="single" w:sz="2" w:space="0" w:color="000000"/>
            </w:tcBorders>
          </w:tcPr>
          <w:p w:rsidR="00C16E17" w:rsidRPr="00653F42" w:rsidRDefault="00C16E17" w:rsidP="003730CF">
            <w:pPr>
              <w:pStyle w:val="TableParagraph"/>
              <w:ind w:right="910"/>
              <w:jc w:val="center"/>
              <w:rPr>
                <w:sz w:val="24"/>
                <w:szCs w:val="24"/>
              </w:rPr>
            </w:pPr>
            <w:r w:rsidRPr="00653F42">
              <w:rPr>
                <w:sz w:val="24"/>
                <w:szCs w:val="24"/>
              </w:rPr>
              <w:t>45</w:t>
            </w:r>
          </w:p>
        </w:tc>
        <w:tc>
          <w:tcPr>
            <w:tcW w:w="2897" w:type="dxa"/>
            <w:tcBorders>
              <w:left w:val="single" w:sz="2" w:space="0" w:color="000000"/>
            </w:tcBorders>
          </w:tcPr>
          <w:p w:rsidR="00C16E17" w:rsidRPr="00653F42" w:rsidRDefault="00C16E17" w:rsidP="003730CF">
            <w:pPr>
              <w:pStyle w:val="TableParagraph"/>
              <w:ind w:right="910"/>
              <w:jc w:val="center"/>
              <w:rPr>
                <w:sz w:val="24"/>
                <w:szCs w:val="24"/>
              </w:rPr>
            </w:pPr>
            <w:r w:rsidRPr="00653F42">
              <w:rPr>
                <w:sz w:val="24"/>
                <w:szCs w:val="24"/>
              </w:rPr>
              <w:t>45%</w:t>
            </w:r>
          </w:p>
        </w:tc>
      </w:tr>
      <w:tr w:rsidR="00C16E17" w:rsidRPr="00653F42" w:rsidTr="00C16E17">
        <w:trPr>
          <w:trHeight w:val="258"/>
        </w:trPr>
        <w:tc>
          <w:tcPr>
            <w:tcW w:w="2897" w:type="dxa"/>
            <w:tcBorders>
              <w:left w:val="single" w:sz="2" w:space="0" w:color="000000"/>
            </w:tcBorders>
          </w:tcPr>
          <w:p w:rsidR="00C16E17" w:rsidRPr="00653F42" w:rsidRDefault="00C16E17" w:rsidP="00C16E17">
            <w:pPr>
              <w:pStyle w:val="TableParagraph"/>
              <w:rPr>
                <w:sz w:val="24"/>
                <w:szCs w:val="24"/>
              </w:rPr>
            </w:pPr>
            <w:r w:rsidRPr="00653F42">
              <w:rPr>
                <w:sz w:val="24"/>
                <w:szCs w:val="24"/>
              </w:rPr>
              <w:t>Moderate</w:t>
            </w:r>
          </w:p>
        </w:tc>
        <w:tc>
          <w:tcPr>
            <w:tcW w:w="2897" w:type="dxa"/>
            <w:tcBorders>
              <w:right w:val="single" w:sz="2" w:space="0" w:color="000000"/>
            </w:tcBorders>
          </w:tcPr>
          <w:p w:rsidR="00C16E17" w:rsidRPr="00653F42" w:rsidRDefault="00C16E17" w:rsidP="003730CF">
            <w:pPr>
              <w:pStyle w:val="TableParagraph"/>
              <w:ind w:right="910"/>
              <w:jc w:val="center"/>
              <w:rPr>
                <w:sz w:val="24"/>
                <w:szCs w:val="24"/>
              </w:rPr>
            </w:pPr>
            <w:r w:rsidRPr="00653F42">
              <w:rPr>
                <w:sz w:val="24"/>
                <w:szCs w:val="24"/>
              </w:rPr>
              <w:t>31</w:t>
            </w:r>
          </w:p>
        </w:tc>
        <w:tc>
          <w:tcPr>
            <w:tcW w:w="2897" w:type="dxa"/>
            <w:tcBorders>
              <w:left w:val="single" w:sz="2" w:space="0" w:color="000000"/>
            </w:tcBorders>
          </w:tcPr>
          <w:p w:rsidR="00C16E17" w:rsidRPr="00653F42" w:rsidRDefault="00C16E17" w:rsidP="003730CF">
            <w:pPr>
              <w:pStyle w:val="TableParagraph"/>
              <w:ind w:right="910"/>
              <w:jc w:val="center"/>
              <w:rPr>
                <w:sz w:val="24"/>
                <w:szCs w:val="24"/>
              </w:rPr>
            </w:pPr>
            <w:r w:rsidRPr="00653F42">
              <w:rPr>
                <w:sz w:val="24"/>
                <w:szCs w:val="24"/>
              </w:rPr>
              <w:t>31%</w:t>
            </w:r>
          </w:p>
        </w:tc>
      </w:tr>
      <w:tr w:rsidR="00C16E17" w:rsidRPr="00653F42" w:rsidTr="00C16E17">
        <w:trPr>
          <w:trHeight w:val="263"/>
        </w:trPr>
        <w:tc>
          <w:tcPr>
            <w:tcW w:w="2897" w:type="dxa"/>
            <w:tcBorders>
              <w:left w:val="single" w:sz="2" w:space="0" w:color="000000"/>
              <w:bottom w:val="single" w:sz="2" w:space="0" w:color="000000"/>
            </w:tcBorders>
          </w:tcPr>
          <w:p w:rsidR="00C16E17" w:rsidRPr="00653F42" w:rsidRDefault="00C16E17" w:rsidP="00C16E17">
            <w:pPr>
              <w:pStyle w:val="TableParagraph"/>
              <w:rPr>
                <w:sz w:val="24"/>
                <w:szCs w:val="24"/>
              </w:rPr>
            </w:pPr>
            <w:r w:rsidRPr="00653F42">
              <w:rPr>
                <w:sz w:val="24"/>
                <w:szCs w:val="24"/>
              </w:rPr>
              <w:t>Low</w:t>
            </w:r>
          </w:p>
        </w:tc>
        <w:tc>
          <w:tcPr>
            <w:tcW w:w="2897" w:type="dxa"/>
            <w:tcBorders>
              <w:bottom w:val="single" w:sz="2" w:space="0" w:color="000000"/>
              <w:right w:val="single" w:sz="2" w:space="0" w:color="000000"/>
            </w:tcBorders>
          </w:tcPr>
          <w:p w:rsidR="00C16E17" w:rsidRPr="00653F42" w:rsidRDefault="00C16E17" w:rsidP="003730CF">
            <w:pPr>
              <w:pStyle w:val="TableParagraph"/>
              <w:ind w:right="910"/>
              <w:jc w:val="center"/>
              <w:rPr>
                <w:sz w:val="24"/>
                <w:szCs w:val="24"/>
              </w:rPr>
            </w:pPr>
            <w:r w:rsidRPr="00653F42">
              <w:rPr>
                <w:sz w:val="24"/>
                <w:szCs w:val="24"/>
              </w:rPr>
              <w:t>8</w:t>
            </w:r>
          </w:p>
        </w:tc>
        <w:tc>
          <w:tcPr>
            <w:tcW w:w="2897" w:type="dxa"/>
            <w:tcBorders>
              <w:left w:val="single" w:sz="2" w:space="0" w:color="000000"/>
              <w:bottom w:val="single" w:sz="2" w:space="0" w:color="000000"/>
            </w:tcBorders>
          </w:tcPr>
          <w:p w:rsidR="00C16E17" w:rsidRPr="00653F42" w:rsidRDefault="00C16E17" w:rsidP="003730CF">
            <w:pPr>
              <w:pStyle w:val="TableParagraph"/>
              <w:ind w:right="910"/>
              <w:jc w:val="center"/>
              <w:rPr>
                <w:sz w:val="24"/>
                <w:szCs w:val="24"/>
              </w:rPr>
            </w:pPr>
            <w:r w:rsidRPr="00653F42">
              <w:rPr>
                <w:sz w:val="24"/>
                <w:szCs w:val="24"/>
              </w:rPr>
              <w:t>8%</w:t>
            </w:r>
          </w:p>
        </w:tc>
      </w:tr>
      <w:tr w:rsidR="00C16E17" w:rsidRPr="00653F42" w:rsidTr="00C16E17">
        <w:trPr>
          <w:trHeight w:val="258"/>
        </w:trPr>
        <w:tc>
          <w:tcPr>
            <w:tcW w:w="2897" w:type="dxa"/>
            <w:tcBorders>
              <w:top w:val="single" w:sz="2" w:space="0" w:color="000000"/>
              <w:left w:val="single" w:sz="2" w:space="0" w:color="000000"/>
            </w:tcBorders>
          </w:tcPr>
          <w:p w:rsidR="00C16E17" w:rsidRPr="00653F42" w:rsidRDefault="00C16E17" w:rsidP="00C16E17">
            <w:pPr>
              <w:pStyle w:val="TableParagraph"/>
              <w:rPr>
                <w:sz w:val="24"/>
                <w:szCs w:val="24"/>
              </w:rPr>
            </w:pPr>
            <w:r w:rsidRPr="00653F42">
              <w:rPr>
                <w:sz w:val="24"/>
                <w:szCs w:val="24"/>
              </w:rPr>
              <w:t>Not</w:t>
            </w:r>
            <w:r w:rsidRPr="00653F42">
              <w:rPr>
                <w:spacing w:val="15"/>
                <w:sz w:val="24"/>
                <w:szCs w:val="24"/>
              </w:rPr>
              <w:t xml:space="preserve"> </w:t>
            </w:r>
            <w:r w:rsidRPr="00653F42">
              <w:rPr>
                <w:sz w:val="24"/>
                <w:szCs w:val="24"/>
              </w:rPr>
              <w:t>sure</w:t>
            </w:r>
          </w:p>
        </w:tc>
        <w:tc>
          <w:tcPr>
            <w:tcW w:w="2897" w:type="dxa"/>
            <w:tcBorders>
              <w:top w:val="single" w:sz="2" w:space="0" w:color="000000"/>
              <w:right w:val="single" w:sz="2" w:space="0" w:color="000000"/>
            </w:tcBorders>
          </w:tcPr>
          <w:p w:rsidR="00C16E17" w:rsidRPr="00653F42" w:rsidRDefault="00C16E17" w:rsidP="003730CF">
            <w:pPr>
              <w:pStyle w:val="TableParagraph"/>
              <w:ind w:right="952"/>
              <w:jc w:val="center"/>
              <w:rPr>
                <w:sz w:val="24"/>
                <w:szCs w:val="24"/>
              </w:rPr>
            </w:pPr>
            <w:r w:rsidRPr="00653F42">
              <w:rPr>
                <w:w w:val="102"/>
                <w:sz w:val="24"/>
                <w:szCs w:val="24"/>
              </w:rPr>
              <w:t>16</w:t>
            </w:r>
          </w:p>
        </w:tc>
        <w:tc>
          <w:tcPr>
            <w:tcW w:w="2897" w:type="dxa"/>
            <w:tcBorders>
              <w:top w:val="single" w:sz="2" w:space="0" w:color="000000"/>
              <w:left w:val="single" w:sz="2" w:space="0" w:color="000000"/>
            </w:tcBorders>
          </w:tcPr>
          <w:p w:rsidR="00C16E17" w:rsidRPr="00653F42" w:rsidRDefault="00C16E17" w:rsidP="003730CF">
            <w:pPr>
              <w:pStyle w:val="TableParagraph"/>
              <w:ind w:right="910"/>
              <w:jc w:val="center"/>
              <w:rPr>
                <w:sz w:val="24"/>
                <w:szCs w:val="24"/>
              </w:rPr>
            </w:pPr>
            <w:r w:rsidRPr="00653F42">
              <w:rPr>
                <w:sz w:val="24"/>
                <w:szCs w:val="24"/>
              </w:rPr>
              <w:t>16%</w:t>
            </w:r>
          </w:p>
        </w:tc>
      </w:tr>
      <w:tr w:rsidR="00C16E17" w:rsidRPr="00653F42" w:rsidTr="00C16E17">
        <w:trPr>
          <w:trHeight w:val="258"/>
        </w:trPr>
        <w:tc>
          <w:tcPr>
            <w:tcW w:w="2897" w:type="dxa"/>
            <w:tcBorders>
              <w:left w:val="single" w:sz="2" w:space="0" w:color="000000"/>
            </w:tcBorders>
          </w:tcPr>
          <w:p w:rsidR="00C16E17" w:rsidRPr="00653F42" w:rsidRDefault="00C16E17" w:rsidP="00C16E17">
            <w:pPr>
              <w:pStyle w:val="TableParagraph"/>
              <w:rPr>
                <w:b/>
                <w:sz w:val="24"/>
                <w:szCs w:val="24"/>
              </w:rPr>
            </w:pPr>
            <w:r w:rsidRPr="00653F42">
              <w:rPr>
                <w:b/>
                <w:sz w:val="24"/>
                <w:szCs w:val="24"/>
              </w:rPr>
              <w:t>Total</w:t>
            </w:r>
          </w:p>
        </w:tc>
        <w:tc>
          <w:tcPr>
            <w:tcW w:w="2897" w:type="dxa"/>
            <w:tcBorders>
              <w:right w:val="single" w:sz="2" w:space="0" w:color="000000"/>
            </w:tcBorders>
          </w:tcPr>
          <w:p w:rsidR="00C16E17" w:rsidRPr="00653F42" w:rsidRDefault="00C16E17" w:rsidP="003730CF">
            <w:pPr>
              <w:pStyle w:val="TableParagraph"/>
              <w:ind w:right="910"/>
              <w:jc w:val="center"/>
              <w:rPr>
                <w:b/>
                <w:sz w:val="24"/>
                <w:szCs w:val="24"/>
              </w:rPr>
            </w:pPr>
            <w:r w:rsidRPr="00653F42">
              <w:rPr>
                <w:b/>
                <w:sz w:val="24"/>
                <w:szCs w:val="24"/>
              </w:rPr>
              <w:t>134</w:t>
            </w:r>
          </w:p>
        </w:tc>
        <w:tc>
          <w:tcPr>
            <w:tcW w:w="2897" w:type="dxa"/>
            <w:tcBorders>
              <w:left w:val="single" w:sz="2" w:space="0" w:color="000000"/>
            </w:tcBorders>
          </w:tcPr>
          <w:p w:rsidR="00C16E17" w:rsidRPr="00653F42" w:rsidRDefault="00C16E17" w:rsidP="003730CF">
            <w:pPr>
              <w:pStyle w:val="TableParagraph"/>
              <w:ind w:right="910"/>
              <w:jc w:val="center"/>
              <w:rPr>
                <w:b/>
                <w:sz w:val="24"/>
                <w:szCs w:val="24"/>
              </w:rPr>
            </w:pPr>
            <w:r w:rsidRPr="00653F42">
              <w:rPr>
                <w:b/>
                <w:sz w:val="24"/>
                <w:szCs w:val="24"/>
              </w:rPr>
              <w:t>100</w:t>
            </w:r>
            <w:r w:rsidRPr="00653F42">
              <w:rPr>
                <w:sz w:val="24"/>
                <w:szCs w:val="24"/>
              </w:rPr>
              <w:t>%</w:t>
            </w:r>
          </w:p>
        </w:tc>
      </w:tr>
    </w:tbl>
    <w:p w:rsidR="00C16E17" w:rsidRPr="00653F42" w:rsidRDefault="00C16E17" w:rsidP="00C16E17">
      <w:pPr>
        <w:spacing w:after="0" w:line="480" w:lineRule="auto"/>
        <w:jc w:val="center"/>
        <w:rPr>
          <w:rFonts w:ascii="Times New Roman" w:hAnsi="Times New Roman" w:cs="Times New Roman"/>
          <w:i/>
          <w:sz w:val="24"/>
          <w:szCs w:val="24"/>
        </w:rPr>
      </w:pPr>
      <w:r w:rsidRPr="00653F42">
        <w:rPr>
          <w:rFonts w:ascii="Times New Roman" w:hAnsi="Times New Roman" w:cs="Times New Roman"/>
          <w:b/>
          <w:i/>
          <w:sz w:val="24"/>
          <w:szCs w:val="24"/>
        </w:rPr>
        <w:t>Source:</w:t>
      </w:r>
      <w:r w:rsidRPr="00653F42">
        <w:rPr>
          <w:rFonts w:ascii="Times New Roman" w:hAnsi="Times New Roman" w:cs="Times New Roman"/>
          <w:b/>
          <w:i/>
          <w:spacing w:val="18"/>
          <w:sz w:val="24"/>
          <w:szCs w:val="24"/>
        </w:rPr>
        <w:t xml:space="preserve"> </w:t>
      </w:r>
      <w:r>
        <w:rPr>
          <w:rFonts w:ascii="Times New Roman" w:hAnsi="Times New Roman" w:cs="Times New Roman"/>
          <w:i/>
          <w:sz w:val="24"/>
          <w:szCs w:val="24"/>
        </w:rPr>
        <w:t>Field Survey, 2025</w:t>
      </w:r>
      <w:r w:rsidRPr="00653F42">
        <w:rPr>
          <w:rFonts w:ascii="Times New Roman" w:hAnsi="Times New Roman" w:cs="Times New Roman"/>
          <w:i/>
          <w:sz w:val="24"/>
          <w:szCs w:val="24"/>
        </w:rPr>
        <w:t>.</w:t>
      </w:r>
    </w:p>
    <w:p w:rsidR="00C16E17" w:rsidRPr="00653F42" w:rsidRDefault="00C16E17" w:rsidP="00604A69">
      <w:pPr>
        <w:pStyle w:val="BodyText"/>
        <w:spacing w:line="480" w:lineRule="auto"/>
        <w:ind w:right="145" w:firstLine="676"/>
        <w:jc w:val="both"/>
      </w:pPr>
      <w:r w:rsidRPr="00653F42">
        <w:t>Data in Table 5 indicate</w:t>
      </w:r>
      <w:r w:rsidRPr="00653F42">
        <w:rPr>
          <w:spacing w:val="1"/>
        </w:rPr>
        <w:t xml:space="preserve"> </w:t>
      </w:r>
      <w:r w:rsidRPr="00653F42">
        <w:t>that of the 45 respondents who</w:t>
      </w:r>
      <w:r w:rsidRPr="00653F42">
        <w:rPr>
          <w:spacing w:val="55"/>
        </w:rPr>
        <w:t xml:space="preserve"> </w:t>
      </w:r>
      <w:r w:rsidRPr="00653F42">
        <w:t>(in Table 1) said</w:t>
      </w:r>
      <w:r w:rsidRPr="00653F42">
        <w:rPr>
          <w:spacing w:val="55"/>
        </w:rPr>
        <w:t xml:space="preserve"> </w:t>
      </w:r>
      <w:r w:rsidRPr="00653F42">
        <w:t>they were</w:t>
      </w:r>
      <w:r w:rsidRPr="00653F42">
        <w:rPr>
          <w:spacing w:val="1"/>
        </w:rPr>
        <w:t xml:space="preserve"> </w:t>
      </w:r>
      <w:r w:rsidRPr="00653F42">
        <w:t>aware of the</w:t>
      </w:r>
      <w:r w:rsidRPr="00653F42">
        <w:rPr>
          <w:spacing w:val="1"/>
        </w:rPr>
        <w:t xml:space="preserve"> </w:t>
      </w:r>
      <w:r w:rsidR="003730CF" w:rsidRPr="00002C50">
        <w:t>Always Ultra advertisements with female models</w:t>
      </w:r>
      <w:r w:rsidRPr="00653F42">
        <w:t>, 45</w:t>
      </w:r>
      <w:r w:rsidRPr="00653F42">
        <w:rPr>
          <w:spacing w:val="55"/>
        </w:rPr>
        <w:t xml:space="preserve"> </w:t>
      </w:r>
      <w:r w:rsidRPr="00653F42">
        <w:t>(45%) said</w:t>
      </w:r>
      <w:r w:rsidRPr="00653F42">
        <w:rPr>
          <w:spacing w:val="55"/>
        </w:rPr>
        <w:t xml:space="preserve"> </w:t>
      </w:r>
      <w:r w:rsidRPr="00653F42">
        <w:t>their awareness of</w:t>
      </w:r>
      <w:r w:rsidRPr="00653F42">
        <w:rPr>
          <w:spacing w:val="1"/>
        </w:rPr>
        <w:t xml:space="preserve"> </w:t>
      </w:r>
      <w:r w:rsidRPr="00653F42">
        <w:t>the</w:t>
      </w:r>
      <w:r w:rsidRPr="00653F42">
        <w:rPr>
          <w:spacing w:val="1"/>
        </w:rPr>
        <w:t xml:space="preserve"> </w:t>
      </w:r>
      <w:r w:rsidRPr="00653F42">
        <w:t>Act was</w:t>
      </w:r>
      <w:r w:rsidRPr="00653F42">
        <w:rPr>
          <w:spacing w:val="1"/>
        </w:rPr>
        <w:t xml:space="preserve"> </w:t>
      </w:r>
      <w:r w:rsidRPr="00653F42">
        <w:t>high,</w:t>
      </w:r>
      <w:r w:rsidRPr="00653F42">
        <w:rPr>
          <w:spacing w:val="1"/>
        </w:rPr>
        <w:t xml:space="preserve"> 31</w:t>
      </w:r>
      <w:r w:rsidRPr="00653F42">
        <w:t>(31%) said</w:t>
      </w:r>
      <w:r w:rsidRPr="00653F42">
        <w:rPr>
          <w:spacing w:val="55"/>
        </w:rPr>
        <w:t xml:space="preserve"> </w:t>
      </w:r>
      <w:r w:rsidRPr="00653F42">
        <w:t>their awareness of the</w:t>
      </w:r>
      <w:r w:rsidRPr="00653F42">
        <w:rPr>
          <w:spacing w:val="55"/>
        </w:rPr>
        <w:t xml:space="preserve"> </w:t>
      </w:r>
      <w:r w:rsidRPr="00653F42">
        <w:t>Act was</w:t>
      </w:r>
      <w:r w:rsidRPr="00653F42">
        <w:rPr>
          <w:spacing w:val="55"/>
        </w:rPr>
        <w:t xml:space="preserve"> </w:t>
      </w:r>
      <w:r w:rsidRPr="00653F42">
        <w:t>moderate,</w:t>
      </w:r>
      <w:r w:rsidRPr="00653F42">
        <w:rPr>
          <w:spacing w:val="55"/>
        </w:rPr>
        <w:t xml:space="preserve"> </w:t>
      </w:r>
      <w:r w:rsidRPr="00653F42">
        <w:t>and 8(8%)</w:t>
      </w:r>
      <w:r w:rsidRPr="00653F42">
        <w:rPr>
          <w:spacing w:val="1"/>
        </w:rPr>
        <w:t xml:space="preserve"> </w:t>
      </w:r>
      <w:r w:rsidRPr="00653F42">
        <w:t>said they had a low awareness of the Act. 16(16%) respondents were not sure on this count.</w:t>
      </w:r>
      <w:r w:rsidRPr="00653F42">
        <w:rPr>
          <w:spacing w:val="1"/>
        </w:rPr>
        <w:t xml:space="preserve"> </w:t>
      </w:r>
      <w:r w:rsidRPr="00653F42">
        <w:t>Data in Tables 1 and 2 therefore suggest that a significant number of the respondents had high</w:t>
      </w:r>
      <w:r w:rsidRPr="00653F42">
        <w:rPr>
          <w:spacing w:val="1"/>
        </w:rPr>
        <w:t xml:space="preserve"> </w:t>
      </w:r>
      <w:r w:rsidRPr="00653F42">
        <w:t>level</w:t>
      </w:r>
      <w:r w:rsidRPr="00653F42">
        <w:rPr>
          <w:spacing w:val="1"/>
        </w:rPr>
        <w:t xml:space="preserve"> </w:t>
      </w:r>
      <w:r w:rsidRPr="00653F42">
        <w:t>awareness of</w:t>
      </w:r>
      <w:r w:rsidRPr="00653F42">
        <w:rPr>
          <w:spacing w:val="1"/>
        </w:rPr>
        <w:t xml:space="preserve"> </w:t>
      </w:r>
      <w:r w:rsidRPr="00653F42">
        <w:t>the</w:t>
      </w:r>
      <w:r w:rsidRPr="00653F42">
        <w:rPr>
          <w:spacing w:val="1"/>
        </w:rPr>
        <w:t xml:space="preserve"> </w:t>
      </w:r>
      <w:r w:rsidR="003730CF" w:rsidRPr="00002C50">
        <w:t>Always Ultra advertisements with female models</w:t>
      </w:r>
      <w:r w:rsidRPr="00653F42">
        <w:t>,</w:t>
      </w:r>
      <w:r w:rsidRPr="00653F42">
        <w:rPr>
          <w:spacing w:val="1"/>
        </w:rPr>
        <w:t xml:space="preserve"> </w:t>
      </w:r>
      <w:r w:rsidRPr="00653F42">
        <w:t>as</w:t>
      </w:r>
      <w:r w:rsidRPr="00653F42">
        <w:rPr>
          <w:spacing w:val="1"/>
        </w:rPr>
        <w:t xml:space="preserve"> </w:t>
      </w:r>
      <w:r w:rsidRPr="00653F42">
        <w:t>such their</w:t>
      </w:r>
      <w:r w:rsidRPr="00653F42">
        <w:rPr>
          <w:spacing w:val="1"/>
        </w:rPr>
        <w:t xml:space="preserve"> </w:t>
      </w:r>
      <w:r w:rsidRPr="00653F42">
        <w:t>views</w:t>
      </w:r>
      <w:r w:rsidRPr="00653F42">
        <w:rPr>
          <w:spacing w:val="55"/>
        </w:rPr>
        <w:t xml:space="preserve"> </w:t>
      </w:r>
      <w:r w:rsidRPr="00653F42">
        <w:t>in the</w:t>
      </w:r>
      <w:r w:rsidRPr="00653F42">
        <w:rPr>
          <w:spacing w:val="55"/>
        </w:rPr>
        <w:t xml:space="preserve"> </w:t>
      </w:r>
      <w:r w:rsidRPr="00653F42">
        <w:t>proceeding</w:t>
      </w:r>
      <w:r w:rsidRPr="00653F42">
        <w:rPr>
          <w:spacing w:val="1"/>
        </w:rPr>
        <w:t xml:space="preserve"> </w:t>
      </w:r>
      <w:r w:rsidRPr="00653F42">
        <w:t>findings should</w:t>
      </w:r>
      <w:r w:rsidRPr="00653F42">
        <w:rPr>
          <w:spacing w:val="1"/>
        </w:rPr>
        <w:t xml:space="preserve"> </w:t>
      </w:r>
      <w:r w:rsidRPr="00653F42">
        <w:t>be</w:t>
      </w:r>
      <w:r w:rsidRPr="00653F42">
        <w:rPr>
          <w:spacing w:val="4"/>
        </w:rPr>
        <w:t xml:space="preserve"> </w:t>
      </w:r>
      <w:r w:rsidRPr="00653F42">
        <w:t>considered</w:t>
      </w:r>
      <w:r w:rsidRPr="00653F42">
        <w:rPr>
          <w:spacing w:val="6"/>
        </w:rPr>
        <w:t xml:space="preserve"> </w:t>
      </w:r>
      <w:r w:rsidRPr="00653F42">
        <w:t>candid</w:t>
      </w:r>
      <w:r w:rsidRPr="00653F42">
        <w:rPr>
          <w:spacing w:val="10"/>
        </w:rPr>
        <w:t xml:space="preserve"> </w:t>
      </w:r>
      <w:r w:rsidRPr="00653F42">
        <w:t>and</w:t>
      </w:r>
      <w:r w:rsidRPr="00653F42">
        <w:rPr>
          <w:spacing w:val="6"/>
        </w:rPr>
        <w:t xml:space="preserve"> </w:t>
      </w:r>
      <w:r w:rsidRPr="00653F42">
        <w:t>informed.</w:t>
      </w:r>
    </w:p>
    <w:p w:rsidR="00C16E17" w:rsidRPr="00653F42" w:rsidRDefault="00C16E17" w:rsidP="00C16E17">
      <w:pPr>
        <w:pStyle w:val="BodyText"/>
        <w:spacing w:line="360" w:lineRule="auto"/>
      </w:pPr>
      <w:r w:rsidRPr="00653F42">
        <w:t>Table</w:t>
      </w:r>
      <w:r w:rsidRPr="00653F42">
        <w:rPr>
          <w:spacing w:val="6"/>
        </w:rPr>
        <w:t xml:space="preserve"> </w:t>
      </w:r>
      <w:r w:rsidRPr="00653F42">
        <w:t>6:</w:t>
      </w:r>
      <w:r w:rsidRPr="00653F42">
        <w:rPr>
          <w:spacing w:val="25"/>
        </w:rPr>
        <w:t xml:space="preserve"> </w:t>
      </w:r>
      <w:r w:rsidRPr="00653F42">
        <w:t>Respondents’</w:t>
      </w:r>
      <w:r w:rsidRPr="00653F42">
        <w:rPr>
          <w:spacing w:val="20"/>
        </w:rPr>
        <w:t xml:space="preserve"> </w:t>
      </w:r>
      <w:r w:rsidR="003730CF" w:rsidRPr="00002C50">
        <w:t>Has seeing female models in Always Ultra ads influenced your decision to buy Always Ultra products</w:t>
      </w:r>
    </w:p>
    <w:tbl>
      <w:tblPr>
        <w:tblStyle w:val="TableGrid"/>
        <w:tblW w:w="0" w:type="auto"/>
        <w:jc w:val="center"/>
        <w:tblLayout w:type="fixed"/>
        <w:tblLook w:val="01E0" w:firstRow="1" w:lastRow="1" w:firstColumn="1" w:lastColumn="1" w:noHBand="0" w:noVBand="0"/>
      </w:tblPr>
      <w:tblGrid>
        <w:gridCol w:w="2030"/>
        <w:gridCol w:w="2707"/>
        <w:gridCol w:w="3557"/>
      </w:tblGrid>
      <w:tr w:rsidR="00C16E17" w:rsidRPr="00653F42" w:rsidTr="00C16E17">
        <w:trPr>
          <w:trHeight w:val="253"/>
          <w:jc w:val="center"/>
        </w:trPr>
        <w:tc>
          <w:tcPr>
            <w:tcW w:w="2030" w:type="dxa"/>
          </w:tcPr>
          <w:p w:rsidR="00C16E17" w:rsidRPr="00653F42" w:rsidRDefault="00C16E17" w:rsidP="00C16E17">
            <w:pPr>
              <w:pStyle w:val="TableParagraph"/>
              <w:rPr>
                <w:b/>
                <w:sz w:val="24"/>
                <w:szCs w:val="24"/>
              </w:rPr>
            </w:pPr>
            <w:r w:rsidRPr="00653F42">
              <w:rPr>
                <w:b/>
                <w:sz w:val="24"/>
                <w:szCs w:val="24"/>
              </w:rPr>
              <w:t>Response</w:t>
            </w:r>
          </w:p>
        </w:tc>
        <w:tc>
          <w:tcPr>
            <w:tcW w:w="2707" w:type="dxa"/>
          </w:tcPr>
          <w:p w:rsidR="00C16E17" w:rsidRPr="00653F42" w:rsidRDefault="00C16E17" w:rsidP="003730CF">
            <w:pPr>
              <w:pStyle w:val="TableParagraph"/>
              <w:ind w:right="834"/>
              <w:jc w:val="center"/>
              <w:rPr>
                <w:b/>
                <w:sz w:val="24"/>
                <w:szCs w:val="24"/>
              </w:rPr>
            </w:pPr>
            <w:r w:rsidRPr="00653F42">
              <w:rPr>
                <w:b/>
                <w:sz w:val="24"/>
                <w:szCs w:val="24"/>
              </w:rPr>
              <w:t>Frequency</w:t>
            </w:r>
          </w:p>
        </w:tc>
        <w:tc>
          <w:tcPr>
            <w:tcW w:w="3557" w:type="dxa"/>
          </w:tcPr>
          <w:p w:rsidR="00C16E17" w:rsidRPr="00653F42" w:rsidRDefault="00C16E17" w:rsidP="003730CF">
            <w:pPr>
              <w:pStyle w:val="TableParagraph"/>
              <w:ind w:right="1238"/>
              <w:jc w:val="center"/>
              <w:rPr>
                <w:b/>
                <w:sz w:val="24"/>
                <w:szCs w:val="24"/>
              </w:rPr>
            </w:pPr>
            <w:r w:rsidRPr="00653F42">
              <w:rPr>
                <w:b/>
                <w:sz w:val="24"/>
                <w:szCs w:val="24"/>
              </w:rPr>
              <w:t>Percentage</w:t>
            </w:r>
          </w:p>
        </w:tc>
      </w:tr>
      <w:tr w:rsidR="00C16E17" w:rsidRPr="00653F42" w:rsidTr="00C16E17">
        <w:trPr>
          <w:trHeight w:val="263"/>
          <w:jc w:val="center"/>
        </w:trPr>
        <w:tc>
          <w:tcPr>
            <w:tcW w:w="2030" w:type="dxa"/>
          </w:tcPr>
          <w:p w:rsidR="00C16E17" w:rsidRPr="00653F42" w:rsidRDefault="00C16E17" w:rsidP="00C16E17">
            <w:pPr>
              <w:pStyle w:val="TableParagraph"/>
              <w:rPr>
                <w:sz w:val="24"/>
                <w:szCs w:val="24"/>
              </w:rPr>
            </w:pPr>
            <w:r w:rsidRPr="00653F42">
              <w:rPr>
                <w:sz w:val="24"/>
                <w:szCs w:val="24"/>
              </w:rPr>
              <w:t>Yes</w:t>
            </w:r>
          </w:p>
        </w:tc>
        <w:tc>
          <w:tcPr>
            <w:tcW w:w="2707" w:type="dxa"/>
          </w:tcPr>
          <w:p w:rsidR="00C16E17" w:rsidRPr="00653F42" w:rsidRDefault="00C16E17" w:rsidP="003730CF">
            <w:pPr>
              <w:pStyle w:val="TableParagraph"/>
              <w:jc w:val="center"/>
              <w:rPr>
                <w:sz w:val="24"/>
                <w:szCs w:val="24"/>
              </w:rPr>
            </w:pPr>
            <w:r w:rsidRPr="00653F42">
              <w:rPr>
                <w:sz w:val="24"/>
                <w:szCs w:val="24"/>
              </w:rPr>
              <w:t>88</w:t>
            </w:r>
          </w:p>
        </w:tc>
        <w:tc>
          <w:tcPr>
            <w:tcW w:w="3557" w:type="dxa"/>
          </w:tcPr>
          <w:p w:rsidR="00C16E17" w:rsidRPr="00653F42" w:rsidRDefault="00C16E17" w:rsidP="003730CF">
            <w:pPr>
              <w:pStyle w:val="TableParagraph"/>
              <w:ind w:right="1238"/>
              <w:jc w:val="center"/>
              <w:rPr>
                <w:sz w:val="24"/>
                <w:szCs w:val="24"/>
              </w:rPr>
            </w:pPr>
            <w:r w:rsidRPr="00653F42">
              <w:rPr>
                <w:sz w:val="24"/>
                <w:szCs w:val="24"/>
              </w:rPr>
              <w:t>88%</w:t>
            </w:r>
          </w:p>
        </w:tc>
      </w:tr>
      <w:tr w:rsidR="00C16E17" w:rsidRPr="00653F42" w:rsidTr="00C16E17">
        <w:trPr>
          <w:trHeight w:val="258"/>
          <w:jc w:val="center"/>
        </w:trPr>
        <w:tc>
          <w:tcPr>
            <w:tcW w:w="2030" w:type="dxa"/>
          </w:tcPr>
          <w:p w:rsidR="00C16E17" w:rsidRPr="00653F42" w:rsidRDefault="00C16E17" w:rsidP="00C16E17">
            <w:pPr>
              <w:pStyle w:val="TableParagraph"/>
              <w:rPr>
                <w:sz w:val="24"/>
                <w:szCs w:val="24"/>
              </w:rPr>
            </w:pPr>
            <w:r w:rsidRPr="00653F42">
              <w:rPr>
                <w:sz w:val="24"/>
                <w:szCs w:val="24"/>
              </w:rPr>
              <w:t>No</w:t>
            </w:r>
          </w:p>
        </w:tc>
        <w:tc>
          <w:tcPr>
            <w:tcW w:w="2707" w:type="dxa"/>
          </w:tcPr>
          <w:p w:rsidR="00C16E17" w:rsidRPr="00653F42" w:rsidRDefault="00C16E17" w:rsidP="003730CF">
            <w:pPr>
              <w:pStyle w:val="TableParagraph"/>
              <w:jc w:val="center"/>
              <w:rPr>
                <w:sz w:val="24"/>
                <w:szCs w:val="24"/>
              </w:rPr>
            </w:pPr>
            <w:r w:rsidRPr="00653F42">
              <w:rPr>
                <w:sz w:val="24"/>
                <w:szCs w:val="24"/>
              </w:rPr>
              <w:t>9</w:t>
            </w:r>
          </w:p>
        </w:tc>
        <w:tc>
          <w:tcPr>
            <w:tcW w:w="3557" w:type="dxa"/>
          </w:tcPr>
          <w:p w:rsidR="00C16E17" w:rsidRPr="00653F42" w:rsidRDefault="00C16E17" w:rsidP="003730CF">
            <w:pPr>
              <w:pStyle w:val="TableParagraph"/>
              <w:ind w:right="1238"/>
              <w:jc w:val="center"/>
              <w:rPr>
                <w:sz w:val="24"/>
                <w:szCs w:val="24"/>
              </w:rPr>
            </w:pPr>
            <w:r w:rsidRPr="00653F42">
              <w:rPr>
                <w:sz w:val="24"/>
                <w:szCs w:val="24"/>
              </w:rPr>
              <w:t>9%</w:t>
            </w:r>
          </w:p>
        </w:tc>
      </w:tr>
      <w:tr w:rsidR="00C16E17" w:rsidRPr="00653F42" w:rsidTr="00C16E17">
        <w:trPr>
          <w:trHeight w:val="258"/>
          <w:jc w:val="center"/>
        </w:trPr>
        <w:tc>
          <w:tcPr>
            <w:tcW w:w="2030" w:type="dxa"/>
          </w:tcPr>
          <w:p w:rsidR="00C16E17" w:rsidRPr="00653F42" w:rsidRDefault="00C16E17" w:rsidP="00C16E17">
            <w:pPr>
              <w:pStyle w:val="TableParagraph"/>
              <w:rPr>
                <w:sz w:val="24"/>
                <w:szCs w:val="24"/>
              </w:rPr>
            </w:pPr>
            <w:r w:rsidRPr="00653F42">
              <w:rPr>
                <w:sz w:val="24"/>
                <w:szCs w:val="24"/>
              </w:rPr>
              <w:t>Not</w:t>
            </w:r>
            <w:r w:rsidRPr="00653F42">
              <w:rPr>
                <w:spacing w:val="10"/>
                <w:sz w:val="24"/>
                <w:szCs w:val="24"/>
              </w:rPr>
              <w:t xml:space="preserve"> </w:t>
            </w:r>
            <w:r w:rsidRPr="00653F42">
              <w:rPr>
                <w:sz w:val="24"/>
                <w:szCs w:val="24"/>
              </w:rPr>
              <w:t>sure</w:t>
            </w:r>
          </w:p>
        </w:tc>
        <w:tc>
          <w:tcPr>
            <w:tcW w:w="2707" w:type="dxa"/>
          </w:tcPr>
          <w:p w:rsidR="00C16E17" w:rsidRPr="00653F42" w:rsidRDefault="00C16E17" w:rsidP="003730CF">
            <w:pPr>
              <w:pStyle w:val="TableParagraph"/>
              <w:jc w:val="center"/>
              <w:rPr>
                <w:sz w:val="24"/>
                <w:szCs w:val="24"/>
              </w:rPr>
            </w:pPr>
            <w:r w:rsidRPr="00653F42">
              <w:rPr>
                <w:w w:val="102"/>
                <w:sz w:val="24"/>
                <w:szCs w:val="24"/>
              </w:rPr>
              <w:t>3</w:t>
            </w:r>
          </w:p>
        </w:tc>
        <w:tc>
          <w:tcPr>
            <w:tcW w:w="3557" w:type="dxa"/>
          </w:tcPr>
          <w:p w:rsidR="00C16E17" w:rsidRPr="00653F42" w:rsidRDefault="00C16E17" w:rsidP="003730CF">
            <w:pPr>
              <w:pStyle w:val="TableParagraph"/>
              <w:ind w:right="1238"/>
              <w:jc w:val="center"/>
              <w:rPr>
                <w:sz w:val="24"/>
                <w:szCs w:val="24"/>
              </w:rPr>
            </w:pPr>
            <w:r w:rsidRPr="00653F42">
              <w:rPr>
                <w:sz w:val="24"/>
                <w:szCs w:val="24"/>
              </w:rPr>
              <w:t>3%</w:t>
            </w:r>
          </w:p>
        </w:tc>
      </w:tr>
      <w:tr w:rsidR="00C16E17" w:rsidRPr="00653F42" w:rsidTr="00C16E17">
        <w:trPr>
          <w:trHeight w:val="258"/>
          <w:jc w:val="center"/>
        </w:trPr>
        <w:tc>
          <w:tcPr>
            <w:tcW w:w="2030" w:type="dxa"/>
          </w:tcPr>
          <w:p w:rsidR="00C16E17" w:rsidRPr="00653F42" w:rsidRDefault="00C16E17" w:rsidP="00C16E17">
            <w:pPr>
              <w:pStyle w:val="TableParagraph"/>
              <w:rPr>
                <w:b/>
                <w:sz w:val="24"/>
                <w:szCs w:val="24"/>
              </w:rPr>
            </w:pPr>
            <w:r w:rsidRPr="00653F42">
              <w:rPr>
                <w:b/>
                <w:sz w:val="24"/>
                <w:szCs w:val="24"/>
              </w:rPr>
              <w:t>Total</w:t>
            </w:r>
          </w:p>
        </w:tc>
        <w:tc>
          <w:tcPr>
            <w:tcW w:w="2707" w:type="dxa"/>
          </w:tcPr>
          <w:p w:rsidR="00C16E17" w:rsidRPr="00653F42" w:rsidRDefault="00C16E17" w:rsidP="003730CF">
            <w:pPr>
              <w:pStyle w:val="TableParagraph"/>
              <w:jc w:val="center"/>
              <w:rPr>
                <w:b/>
                <w:sz w:val="24"/>
                <w:szCs w:val="24"/>
              </w:rPr>
            </w:pPr>
            <w:r w:rsidRPr="00653F42">
              <w:rPr>
                <w:b/>
                <w:sz w:val="24"/>
                <w:szCs w:val="24"/>
              </w:rPr>
              <w:t>100</w:t>
            </w:r>
          </w:p>
        </w:tc>
        <w:tc>
          <w:tcPr>
            <w:tcW w:w="3557" w:type="dxa"/>
          </w:tcPr>
          <w:p w:rsidR="00C16E17" w:rsidRPr="00653F42" w:rsidRDefault="00C16E17" w:rsidP="003730CF">
            <w:pPr>
              <w:pStyle w:val="TableParagraph"/>
              <w:ind w:right="1238"/>
              <w:jc w:val="center"/>
              <w:rPr>
                <w:b/>
                <w:sz w:val="24"/>
                <w:szCs w:val="24"/>
              </w:rPr>
            </w:pPr>
            <w:r w:rsidRPr="00653F42">
              <w:rPr>
                <w:b/>
                <w:sz w:val="24"/>
                <w:szCs w:val="24"/>
              </w:rPr>
              <w:t>100</w:t>
            </w:r>
            <w:r w:rsidRPr="00653F42">
              <w:rPr>
                <w:sz w:val="24"/>
                <w:szCs w:val="24"/>
              </w:rPr>
              <w:t>%</w:t>
            </w:r>
          </w:p>
        </w:tc>
      </w:tr>
    </w:tbl>
    <w:p w:rsidR="00C16E17" w:rsidRPr="00653F42" w:rsidRDefault="00C16E17" w:rsidP="00C16E17">
      <w:pPr>
        <w:spacing w:after="0" w:line="480" w:lineRule="auto"/>
        <w:jc w:val="center"/>
        <w:rPr>
          <w:rFonts w:ascii="Times New Roman" w:hAnsi="Times New Roman" w:cs="Times New Roman"/>
          <w:i/>
          <w:sz w:val="24"/>
          <w:szCs w:val="24"/>
        </w:rPr>
      </w:pPr>
      <w:r w:rsidRPr="00653F42">
        <w:rPr>
          <w:rFonts w:ascii="Times New Roman" w:hAnsi="Times New Roman" w:cs="Times New Roman"/>
          <w:b/>
          <w:i/>
          <w:sz w:val="24"/>
          <w:szCs w:val="24"/>
        </w:rPr>
        <w:t>Source:</w:t>
      </w:r>
      <w:r w:rsidRPr="00653F42">
        <w:rPr>
          <w:rFonts w:ascii="Times New Roman" w:hAnsi="Times New Roman" w:cs="Times New Roman"/>
          <w:b/>
          <w:i/>
          <w:spacing w:val="18"/>
          <w:sz w:val="24"/>
          <w:szCs w:val="24"/>
        </w:rPr>
        <w:t xml:space="preserve"> </w:t>
      </w:r>
      <w:r>
        <w:rPr>
          <w:rFonts w:ascii="Times New Roman" w:hAnsi="Times New Roman" w:cs="Times New Roman"/>
          <w:i/>
          <w:sz w:val="24"/>
          <w:szCs w:val="24"/>
        </w:rPr>
        <w:t>Field Survey, 2025</w:t>
      </w:r>
      <w:r w:rsidRPr="00653F42">
        <w:rPr>
          <w:rFonts w:ascii="Times New Roman" w:hAnsi="Times New Roman" w:cs="Times New Roman"/>
          <w:i/>
          <w:sz w:val="24"/>
          <w:szCs w:val="24"/>
        </w:rPr>
        <w:t>.</w:t>
      </w:r>
    </w:p>
    <w:p w:rsidR="00C16E17" w:rsidRPr="00653F42" w:rsidRDefault="00C16E17" w:rsidP="00604A69">
      <w:pPr>
        <w:pStyle w:val="BodyText"/>
        <w:spacing w:line="480" w:lineRule="auto"/>
        <w:ind w:right="142" w:firstLine="676"/>
        <w:jc w:val="both"/>
      </w:pPr>
      <w:r w:rsidRPr="00653F42">
        <w:t xml:space="preserve">Data in Table 6 show that as many as 88 (88%) respondents said the </w:t>
      </w:r>
      <w:r w:rsidR="003730CF" w:rsidRPr="00002C50">
        <w:t>female models in Always Ultra ads influenced your decision to buy Always Ultra products</w:t>
      </w:r>
      <w:r w:rsidRPr="00653F42">
        <w:t>.</w:t>
      </w:r>
      <w:r w:rsidRPr="00653F42">
        <w:rPr>
          <w:spacing w:val="1"/>
        </w:rPr>
        <w:t xml:space="preserve"> </w:t>
      </w:r>
      <w:r w:rsidRPr="00653F42">
        <w:t>Only</w:t>
      </w:r>
      <w:r w:rsidRPr="00653F42">
        <w:rPr>
          <w:spacing w:val="1"/>
        </w:rPr>
        <w:t xml:space="preserve"> </w:t>
      </w:r>
      <w:r w:rsidRPr="00653F42">
        <w:t>9 (9%)</w:t>
      </w:r>
      <w:r w:rsidRPr="00653F42">
        <w:rPr>
          <w:spacing w:val="1"/>
        </w:rPr>
        <w:t xml:space="preserve"> </w:t>
      </w:r>
      <w:r w:rsidRPr="00653F42">
        <w:lastRenderedPageBreak/>
        <w:t>respondents</w:t>
      </w:r>
      <w:r w:rsidRPr="00653F42">
        <w:rPr>
          <w:spacing w:val="3"/>
        </w:rPr>
        <w:t xml:space="preserve"> </w:t>
      </w:r>
      <w:r w:rsidRPr="00653F42">
        <w:t>felt</w:t>
      </w:r>
      <w:r w:rsidRPr="00653F42">
        <w:rPr>
          <w:spacing w:val="4"/>
        </w:rPr>
        <w:t xml:space="preserve"> </w:t>
      </w:r>
      <w:r w:rsidRPr="00653F42">
        <w:t>otherwise,</w:t>
      </w:r>
      <w:r w:rsidRPr="00653F42">
        <w:rPr>
          <w:spacing w:val="5"/>
        </w:rPr>
        <w:t xml:space="preserve"> </w:t>
      </w:r>
      <w:r w:rsidRPr="00653F42">
        <w:t>and</w:t>
      </w:r>
      <w:r w:rsidRPr="00653F42">
        <w:rPr>
          <w:spacing w:val="13"/>
        </w:rPr>
        <w:t xml:space="preserve"> </w:t>
      </w:r>
      <w:r w:rsidRPr="00653F42">
        <w:t>3 (3%)</w:t>
      </w:r>
      <w:r w:rsidRPr="00653F42">
        <w:rPr>
          <w:spacing w:val="-1"/>
        </w:rPr>
        <w:t xml:space="preserve"> </w:t>
      </w:r>
      <w:r w:rsidRPr="00653F42">
        <w:t>were</w:t>
      </w:r>
      <w:r w:rsidRPr="00653F42">
        <w:rPr>
          <w:spacing w:val="5"/>
        </w:rPr>
        <w:t xml:space="preserve"> </w:t>
      </w:r>
      <w:r w:rsidRPr="00653F42">
        <w:t>not</w:t>
      </w:r>
      <w:r w:rsidRPr="00653F42">
        <w:rPr>
          <w:spacing w:val="4"/>
        </w:rPr>
        <w:t xml:space="preserve"> </w:t>
      </w:r>
      <w:r w:rsidRPr="00653F42">
        <w:t>sure on</w:t>
      </w:r>
      <w:r w:rsidRPr="00653F42">
        <w:rPr>
          <w:spacing w:val="2"/>
        </w:rPr>
        <w:t xml:space="preserve"> </w:t>
      </w:r>
      <w:r w:rsidRPr="00653F42">
        <w:t>the</w:t>
      </w:r>
      <w:r w:rsidRPr="00653F42">
        <w:rPr>
          <w:spacing w:val="6"/>
        </w:rPr>
        <w:t xml:space="preserve"> </w:t>
      </w:r>
      <w:r w:rsidRPr="00653F42">
        <w:t>issue.</w:t>
      </w:r>
    </w:p>
    <w:p w:rsidR="00C16E17" w:rsidRPr="00653F42" w:rsidRDefault="00C16E17" w:rsidP="003730CF">
      <w:pPr>
        <w:pStyle w:val="BodyText"/>
        <w:ind w:left="1440" w:hanging="1440"/>
      </w:pPr>
      <w:r w:rsidRPr="00653F42">
        <w:t>Table</w:t>
      </w:r>
      <w:r w:rsidRPr="00653F42">
        <w:rPr>
          <w:spacing w:val="8"/>
        </w:rPr>
        <w:t xml:space="preserve"> </w:t>
      </w:r>
      <w:r w:rsidRPr="00653F42">
        <w:t>7:</w:t>
      </w:r>
      <w:r w:rsidRPr="00653F42">
        <w:rPr>
          <w:spacing w:val="7"/>
        </w:rPr>
        <w:t xml:space="preserve"> </w:t>
      </w:r>
      <w:r w:rsidRPr="00653F42">
        <w:t>Respondents’</w:t>
      </w:r>
      <w:r w:rsidRPr="00653F42">
        <w:rPr>
          <w:spacing w:val="15"/>
        </w:rPr>
        <w:t xml:space="preserve"> </w:t>
      </w:r>
      <w:r w:rsidRPr="00653F42">
        <w:t>views</w:t>
      </w:r>
      <w:r w:rsidRPr="00653F42">
        <w:rPr>
          <w:spacing w:val="12"/>
        </w:rPr>
        <w:t xml:space="preserve"> </w:t>
      </w:r>
      <w:r w:rsidRPr="00653F42">
        <w:t>on</w:t>
      </w:r>
      <w:r w:rsidRPr="00653F42">
        <w:rPr>
          <w:spacing w:val="11"/>
        </w:rPr>
        <w:t xml:space="preserve"> </w:t>
      </w:r>
      <w:r w:rsidR="003730CF" w:rsidRPr="00002C50">
        <w:t>how likely are you to purchase Always Ultra products based on the advertisement featuring female models</w:t>
      </w:r>
    </w:p>
    <w:tbl>
      <w:tblPr>
        <w:tblStyle w:val="TableGrid"/>
        <w:tblW w:w="0" w:type="auto"/>
        <w:tblLayout w:type="fixed"/>
        <w:tblLook w:val="01E0" w:firstRow="1" w:lastRow="1" w:firstColumn="1" w:lastColumn="1" w:noHBand="0" w:noVBand="0"/>
      </w:tblPr>
      <w:tblGrid>
        <w:gridCol w:w="2897"/>
        <w:gridCol w:w="2897"/>
        <w:gridCol w:w="2897"/>
      </w:tblGrid>
      <w:tr w:rsidR="00C16E17" w:rsidRPr="00653F42" w:rsidTr="00C16E17">
        <w:trPr>
          <w:trHeight w:val="258"/>
        </w:trPr>
        <w:tc>
          <w:tcPr>
            <w:tcW w:w="2897" w:type="dxa"/>
          </w:tcPr>
          <w:p w:rsidR="00C16E17" w:rsidRPr="00653F42" w:rsidRDefault="00C16E17" w:rsidP="00C16E17">
            <w:pPr>
              <w:pStyle w:val="TableParagraph"/>
              <w:rPr>
                <w:b/>
                <w:sz w:val="24"/>
                <w:szCs w:val="24"/>
              </w:rPr>
            </w:pPr>
            <w:r w:rsidRPr="00653F42">
              <w:rPr>
                <w:b/>
                <w:sz w:val="24"/>
                <w:szCs w:val="24"/>
              </w:rPr>
              <w:t>Response</w:t>
            </w:r>
          </w:p>
        </w:tc>
        <w:tc>
          <w:tcPr>
            <w:tcW w:w="2897" w:type="dxa"/>
          </w:tcPr>
          <w:p w:rsidR="00C16E17" w:rsidRPr="00653F42" w:rsidRDefault="00C16E17" w:rsidP="00953CD2">
            <w:pPr>
              <w:pStyle w:val="TableParagraph"/>
              <w:jc w:val="center"/>
              <w:rPr>
                <w:b/>
                <w:sz w:val="24"/>
                <w:szCs w:val="24"/>
              </w:rPr>
            </w:pPr>
            <w:r w:rsidRPr="00653F42">
              <w:rPr>
                <w:b/>
                <w:sz w:val="24"/>
                <w:szCs w:val="24"/>
              </w:rPr>
              <w:t>Frequency</w:t>
            </w:r>
          </w:p>
        </w:tc>
        <w:tc>
          <w:tcPr>
            <w:tcW w:w="2897" w:type="dxa"/>
          </w:tcPr>
          <w:p w:rsidR="00C16E17" w:rsidRPr="00653F42" w:rsidRDefault="00C16E17" w:rsidP="00953CD2">
            <w:pPr>
              <w:pStyle w:val="TableParagraph"/>
              <w:jc w:val="center"/>
              <w:rPr>
                <w:b/>
                <w:sz w:val="24"/>
                <w:szCs w:val="24"/>
              </w:rPr>
            </w:pPr>
            <w:r w:rsidRPr="00653F42">
              <w:rPr>
                <w:b/>
                <w:sz w:val="24"/>
                <w:szCs w:val="24"/>
              </w:rPr>
              <w:t>Percentage</w:t>
            </w:r>
          </w:p>
        </w:tc>
      </w:tr>
      <w:tr w:rsidR="00C16E17" w:rsidRPr="00653F42" w:rsidTr="00C16E17">
        <w:trPr>
          <w:trHeight w:val="258"/>
        </w:trPr>
        <w:tc>
          <w:tcPr>
            <w:tcW w:w="2897" w:type="dxa"/>
          </w:tcPr>
          <w:p w:rsidR="00C16E17" w:rsidRPr="00653F42" w:rsidRDefault="00953CD2" w:rsidP="00C16E17">
            <w:pPr>
              <w:pStyle w:val="TableParagraph"/>
              <w:rPr>
                <w:sz w:val="24"/>
                <w:szCs w:val="24"/>
              </w:rPr>
            </w:pPr>
            <w:r w:rsidRPr="00002C50">
              <w:t>Very likely</w:t>
            </w:r>
          </w:p>
        </w:tc>
        <w:tc>
          <w:tcPr>
            <w:tcW w:w="2897" w:type="dxa"/>
          </w:tcPr>
          <w:p w:rsidR="00C16E17" w:rsidRPr="00653F42" w:rsidRDefault="00C16E17" w:rsidP="00953CD2">
            <w:pPr>
              <w:pStyle w:val="TableParagraph"/>
              <w:jc w:val="center"/>
              <w:rPr>
                <w:sz w:val="24"/>
                <w:szCs w:val="24"/>
              </w:rPr>
            </w:pPr>
            <w:r w:rsidRPr="00653F42">
              <w:rPr>
                <w:sz w:val="24"/>
                <w:szCs w:val="24"/>
              </w:rPr>
              <w:t>71</w:t>
            </w:r>
          </w:p>
        </w:tc>
        <w:tc>
          <w:tcPr>
            <w:tcW w:w="2897" w:type="dxa"/>
          </w:tcPr>
          <w:p w:rsidR="00C16E17" w:rsidRPr="00653F42" w:rsidRDefault="00C16E17" w:rsidP="00953CD2">
            <w:pPr>
              <w:pStyle w:val="TableParagraph"/>
              <w:jc w:val="center"/>
              <w:rPr>
                <w:sz w:val="24"/>
                <w:szCs w:val="24"/>
              </w:rPr>
            </w:pPr>
            <w:r w:rsidRPr="00653F42">
              <w:rPr>
                <w:sz w:val="24"/>
                <w:szCs w:val="24"/>
              </w:rPr>
              <w:t>71%</w:t>
            </w:r>
          </w:p>
        </w:tc>
      </w:tr>
      <w:tr w:rsidR="00C16E17" w:rsidRPr="00653F42" w:rsidTr="00C16E17">
        <w:trPr>
          <w:trHeight w:val="263"/>
        </w:trPr>
        <w:tc>
          <w:tcPr>
            <w:tcW w:w="2897" w:type="dxa"/>
          </w:tcPr>
          <w:p w:rsidR="00C16E17" w:rsidRPr="00653F42" w:rsidRDefault="00953CD2" w:rsidP="00C16E17">
            <w:pPr>
              <w:pStyle w:val="TableParagraph"/>
              <w:rPr>
                <w:sz w:val="24"/>
                <w:szCs w:val="24"/>
              </w:rPr>
            </w:pPr>
            <w:r w:rsidRPr="00002C50">
              <w:t>likely</w:t>
            </w:r>
          </w:p>
        </w:tc>
        <w:tc>
          <w:tcPr>
            <w:tcW w:w="2897" w:type="dxa"/>
          </w:tcPr>
          <w:p w:rsidR="00C16E17" w:rsidRPr="00653F42" w:rsidRDefault="00C16E17" w:rsidP="00953CD2">
            <w:pPr>
              <w:pStyle w:val="TableParagraph"/>
              <w:jc w:val="center"/>
              <w:rPr>
                <w:sz w:val="24"/>
                <w:szCs w:val="24"/>
              </w:rPr>
            </w:pPr>
            <w:r w:rsidRPr="00653F42">
              <w:rPr>
                <w:sz w:val="24"/>
                <w:szCs w:val="24"/>
              </w:rPr>
              <w:t>16</w:t>
            </w:r>
          </w:p>
        </w:tc>
        <w:tc>
          <w:tcPr>
            <w:tcW w:w="2897" w:type="dxa"/>
          </w:tcPr>
          <w:p w:rsidR="00C16E17" w:rsidRPr="00653F42" w:rsidRDefault="00C16E17" w:rsidP="00953CD2">
            <w:pPr>
              <w:pStyle w:val="TableParagraph"/>
              <w:jc w:val="center"/>
              <w:rPr>
                <w:sz w:val="24"/>
                <w:szCs w:val="24"/>
              </w:rPr>
            </w:pPr>
            <w:r w:rsidRPr="00653F42">
              <w:rPr>
                <w:sz w:val="24"/>
                <w:szCs w:val="24"/>
              </w:rPr>
              <w:t>16%</w:t>
            </w:r>
          </w:p>
        </w:tc>
      </w:tr>
      <w:tr w:rsidR="00C16E17" w:rsidRPr="00653F42" w:rsidTr="00C16E17">
        <w:trPr>
          <w:trHeight w:val="258"/>
        </w:trPr>
        <w:tc>
          <w:tcPr>
            <w:tcW w:w="2897" w:type="dxa"/>
          </w:tcPr>
          <w:p w:rsidR="00C16E17" w:rsidRPr="00653F42" w:rsidRDefault="00953CD2" w:rsidP="00C16E17">
            <w:pPr>
              <w:pStyle w:val="TableParagraph"/>
              <w:rPr>
                <w:sz w:val="24"/>
                <w:szCs w:val="24"/>
              </w:rPr>
            </w:pPr>
            <w:r w:rsidRPr="00002C50">
              <w:t>Neutral</w:t>
            </w:r>
          </w:p>
        </w:tc>
        <w:tc>
          <w:tcPr>
            <w:tcW w:w="2897" w:type="dxa"/>
          </w:tcPr>
          <w:p w:rsidR="00C16E17" w:rsidRPr="00653F42" w:rsidRDefault="00C16E17" w:rsidP="00953CD2">
            <w:pPr>
              <w:pStyle w:val="TableParagraph"/>
              <w:jc w:val="center"/>
              <w:rPr>
                <w:sz w:val="24"/>
                <w:szCs w:val="24"/>
              </w:rPr>
            </w:pPr>
            <w:r w:rsidRPr="00653F42">
              <w:rPr>
                <w:w w:val="102"/>
                <w:sz w:val="24"/>
                <w:szCs w:val="24"/>
              </w:rPr>
              <w:t>13</w:t>
            </w:r>
          </w:p>
        </w:tc>
        <w:tc>
          <w:tcPr>
            <w:tcW w:w="2897" w:type="dxa"/>
          </w:tcPr>
          <w:p w:rsidR="00C16E17" w:rsidRPr="00653F42" w:rsidRDefault="00C16E17" w:rsidP="00953CD2">
            <w:pPr>
              <w:pStyle w:val="TableParagraph"/>
              <w:jc w:val="center"/>
              <w:rPr>
                <w:sz w:val="24"/>
                <w:szCs w:val="24"/>
              </w:rPr>
            </w:pPr>
            <w:r w:rsidRPr="00653F42">
              <w:rPr>
                <w:sz w:val="24"/>
                <w:szCs w:val="24"/>
              </w:rPr>
              <w:t>13%</w:t>
            </w:r>
          </w:p>
        </w:tc>
      </w:tr>
      <w:tr w:rsidR="00953CD2" w:rsidRPr="00653F42" w:rsidTr="00C16E17">
        <w:trPr>
          <w:trHeight w:val="258"/>
        </w:trPr>
        <w:tc>
          <w:tcPr>
            <w:tcW w:w="2897" w:type="dxa"/>
          </w:tcPr>
          <w:p w:rsidR="00953CD2" w:rsidRPr="00002C50" w:rsidRDefault="00953CD2" w:rsidP="00C16E17">
            <w:pPr>
              <w:pStyle w:val="TableParagraph"/>
            </w:pPr>
            <w:r w:rsidRPr="00002C50">
              <w:t>Unlikely</w:t>
            </w:r>
          </w:p>
        </w:tc>
        <w:tc>
          <w:tcPr>
            <w:tcW w:w="2897" w:type="dxa"/>
          </w:tcPr>
          <w:p w:rsidR="00953CD2" w:rsidRPr="00653F42" w:rsidRDefault="00953CD2" w:rsidP="00953CD2">
            <w:pPr>
              <w:pStyle w:val="TableParagraph"/>
              <w:jc w:val="center"/>
              <w:rPr>
                <w:w w:val="102"/>
                <w:sz w:val="24"/>
                <w:szCs w:val="24"/>
              </w:rPr>
            </w:pPr>
            <w:r>
              <w:rPr>
                <w:w w:val="102"/>
                <w:sz w:val="24"/>
                <w:szCs w:val="24"/>
              </w:rPr>
              <w:t>0</w:t>
            </w:r>
          </w:p>
        </w:tc>
        <w:tc>
          <w:tcPr>
            <w:tcW w:w="2897" w:type="dxa"/>
          </w:tcPr>
          <w:p w:rsidR="00953CD2" w:rsidRPr="00653F42" w:rsidRDefault="00953CD2" w:rsidP="00953CD2">
            <w:pPr>
              <w:pStyle w:val="TableParagraph"/>
              <w:jc w:val="center"/>
              <w:rPr>
                <w:sz w:val="24"/>
                <w:szCs w:val="24"/>
              </w:rPr>
            </w:pPr>
            <w:r>
              <w:rPr>
                <w:sz w:val="24"/>
                <w:szCs w:val="24"/>
              </w:rPr>
              <w:t>0</w:t>
            </w:r>
          </w:p>
        </w:tc>
      </w:tr>
      <w:tr w:rsidR="00953CD2" w:rsidRPr="00653F42" w:rsidTr="00C16E17">
        <w:trPr>
          <w:trHeight w:val="258"/>
        </w:trPr>
        <w:tc>
          <w:tcPr>
            <w:tcW w:w="2897" w:type="dxa"/>
          </w:tcPr>
          <w:p w:rsidR="00953CD2" w:rsidRPr="00002C50" w:rsidRDefault="00953CD2" w:rsidP="00C16E17">
            <w:pPr>
              <w:pStyle w:val="TableParagraph"/>
            </w:pPr>
            <w:r w:rsidRPr="00002C50">
              <w:t>Very unlikely</w:t>
            </w:r>
          </w:p>
        </w:tc>
        <w:tc>
          <w:tcPr>
            <w:tcW w:w="2897" w:type="dxa"/>
          </w:tcPr>
          <w:p w:rsidR="00953CD2" w:rsidRPr="00653F42" w:rsidRDefault="00953CD2" w:rsidP="00953CD2">
            <w:pPr>
              <w:pStyle w:val="TableParagraph"/>
              <w:jc w:val="center"/>
              <w:rPr>
                <w:w w:val="102"/>
                <w:sz w:val="24"/>
                <w:szCs w:val="24"/>
              </w:rPr>
            </w:pPr>
            <w:r>
              <w:rPr>
                <w:w w:val="102"/>
                <w:sz w:val="24"/>
                <w:szCs w:val="24"/>
              </w:rPr>
              <w:t>0</w:t>
            </w:r>
          </w:p>
        </w:tc>
        <w:tc>
          <w:tcPr>
            <w:tcW w:w="2897" w:type="dxa"/>
          </w:tcPr>
          <w:p w:rsidR="00953CD2" w:rsidRPr="00653F42" w:rsidRDefault="00953CD2" w:rsidP="00953CD2">
            <w:pPr>
              <w:pStyle w:val="TableParagraph"/>
              <w:jc w:val="center"/>
              <w:rPr>
                <w:sz w:val="24"/>
                <w:szCs w:val="24"/>
              </w:rPr>
            </w:pPr>
            <w:r>
              <w:rPr>
                <w:sz w:val="24"/>
                <w:szCs w:val="24"/>
              </w:rPr>
              <w:t>0</w:t>
            </w:r>
          </w:p>
        </w:tc>
      </w:tr>
      <w:tr w:rsidR="00C16E17" w:rsidRPr="00653F42" w:rsidTr="00C16E17">
        <w:trPr>
          <w:trHeight w:val="258"/>
        </w:trPr>
        <w:tc>
          <w:tcPr>
            <w:tcW w:w="2897" w:type="dxa"/>
          </w:tcPr>
          <w:p w:rsidR="00C16E17" w:rsidRPr="00653F42" w:rsidRDefault="00C16E17" w:rsidP="00C16E17">
            <w:pPr>
              <w:pStyle w:val="TableParagraph"/>
              <w:rPr>
                <w:b/>
                <w:sz w:val="24"/>
                <w:szCs w:val="24"/>
              </w:rPr>
            </w:pPr>
            <w:r w:rsidRPr="00653F42">
              <w:rPr>
                <w:b/>
                <w:sz w:val="24"/>
                <w:szCs w:val="24"/>
              </w:rPr>
              <w:t>Total</w:t>
            </w:r>
          </w:p>
        </w:tc>
        <w:tc>
          <w:tcPr>
            <w:tcW w:w="2897" w:type="dxa"/>
          </w:tcPr>
          <w:p w:rsidR="00C16E17" w:rsidRPr="00653F42" w:rsidRDefault="00C16E17" w:rsidP="00953CD2">
            <w:pPr>
              <w:pStyle w:val="TableParagraph"/>
              <w:jc w:val="center"/>
              <w:rPr>
                <w:b/>
                <w:sz w:val="24"/>
                <w:szCs w:val="24"/>
              </w:rPr>
            </w:pPr>
            <w:r w:rsidRPr="00653F42">
              <w:rPr>
                <w:b/>
                <w:sz w:val="24"/>
                <w:szCs w:val="24"/>
              </w:rPr>
              <w:t>100</w:t>
            </w:r>
          </w:p>
        </w:tc>
        <w:tc>
          <w:tcPr>
            <w:tcW w:w="2897" w:type="dxa"/>
          </w:tcPr>
          <w:p w:rsidR="00C16E17" w:rsidRPr="00653F42" w:rsidRDefault="00C16E17" w:rsidP="00953CD2">
            <w:pPr>
              <w:pStyle w:val="TableParagraph"/>
              <w:jc w:val="center"/>
              <w:rPr>
                <w:b/>
                <w:sz w:val="24"/>
                <w:szCs w:val="24"/>
              </w:rPr>
            </w:pPr>
            <w:r w:rsidRPr="00653F42">
              <w:rPr>
                <w:b/>
                <w:sz w:val="24"/>
                <w:szCs w:val="24"/>
              </w:rPr>
              <w:t>100</w:t>
            </w:r>
            <w:r w:rsidRPr="00653F42">
              <w:rPr>
                <w:sz w:val="24"/>
                <w:szCs w:val="24"/>
              </w:rPr>
              <w:t>%</w:t>
            </w:r>
          </w:p>
        </w:tc>
      </w:tr>
    </w:tbl>
    <w:p w:rsidR="00C16E17" w:rsidRPr="00653F42" w:rsidRDefault="00C16E17" w:rsidP="00C16E17">
      <w:pPr>
        <w:spacing w:after="0" w:line="480" w:lineRule="auto"/>
        <w:jc w:val="center"/>
        <w:rPr>
          <w:rFonts w:ascii="Times New Roman" w:hAnsi="Times New Roman" w:cs="Times New Roman"/>
          <w:i/>
          <w:sz w:val="24"/>
          <w:szCs w:val="24"/>
        </w:rPr>
      </w:pPr>
      <w:r w:rsidRPr="00653F42">
        <w:rPr>
          <w:rFonts w:ascii="Times New Roman" w:hAnsi="Times New Roman" w:cs="Times New Roman"/>
          <w:b/>
          <w:i/>
          <w:sz w:val="24"/>
          <w:szCs w:val="24"/>
        </w:rPr>
        <w:t>Source:</w:t>
      </w:r>
      <w:r w:rsidRPr="00653F42">
        <w:rPr>
          <w:rFonts w:ascii="Times New Roman" w:hAnsi="Times New Roman" w:cs="Times New Roman"/>
          <w:b/>
          <w:i/>
          <w:spacing w:val="17"/>
          <w:sz w:val="24"/>
          <w:szCs w:val="24"/>
        </w:rPr>
        <w:t xml:space="preserve"> </w:t>
      </w:r>
      <w:r>
        <w:rPr>
          <w:rFonts w:ascii="Times New Roman" w:hAnsi="Times New Roman" w:cs="Times New Roman"/>
          <w:i/>
          <w:sz w:val="24"/>
          <w:szCs w:val="24"/>
        </w:rPr>
        <w:t>Field Survey, 2025</w:t>
      </w:r>
    </w:p>
    <w:p w:rsidR="00C16E17" w:rsidRPr="00653F42" w:rsidRDefault="00C16E17" w:rsidP="00604A69">
      <w:pPr>
        <w:pStyle w:val="BodyText"/>
        <w:spacing w:line="480" w:lineRule="auto"/>
        <w:ind w:right="141" w:firstLine="676"/>
        <w:jc w:val="both"/>
      </w:pPr>
      <w:r w:rsidRPr="00653F42">
        <w:t xml:space="preserve">In Table 7 above, the data is clear that the </w:t>
      </w:r>
      <w:r w:rsidR="00953CD2" w:rsidRPr="00002C50">
        <w:t>Always Ultra products based on the advertisement featuring female models</w:t>
      </w:r>
      <w:r w:rsidRPr="00653F42">
        <w:t>.</w:t>
      </w:r>
      <w:r w:rsidRPr="00653F42">
        <w:rPr>
          <w:spacing w:val="1"/>
        </w:rPr>
        <w:t xml:space="preserve"> </w:t>
      </w:r>
      <w:r w:rsidRPr="00653F42">
        <w:t>This</w:t>
      </w:r>
      <w:r w:rsidRPr="00653F42">
        <w:rPr>
          <w:spacing w:val="1"/>
        </w:rPr>
        <w:t xml:space="preserve"> </w:t>
      </w:r>
      <w:r w:rsidRPr="00653F42">
        <w:t>is</w:t>
      </w:r>
      <w:r w:rsidRPr="00653F42">
        <w:rPr>
          <w:spacing w:val="1"/>
        </w:rPr>
        <w:t xml:space="preserve"> </w:t>
      </w:r>
      <w:r w:rsidRPr="00653F42">
        <w:t>the</w:t>
      </w:r>
      <w:r w:rsidRPr="00653F42">
        <w:rPr>
          <w:spacing w:val="1"/>
        </w:rPr>
        <w:t xml:space="preserve"> </w:t>
      </w:r>
      <w:r w:rsidRPr="00653F42">
        <w:t>case with 71 (71%) respondents who</w:t>
      </w:r>
      <w:r w:rsidRPr="00653F42">
        <w:rPr>
          <w:spacing w:val="1"/>
        </w:rPr>
        <w:t xml:space="preserve"> </w:t>
      </w:r>
      <w:r w:rsidRPr="00653F42">
        <w:t>said</w:t>
      </w:r>
      <w:r w:rsidRPr="00653F42">
        <w:rPr>
          <w:spacing w:val="1"/>
        </w:rPr>
        <w:t xml:space="preserve"> </w:t>
      </w:r>
      <w:r w:rsidRPr="00653F42">
        <w:t>that</w:t>
      </w:r>
      <w:r w:rsidRPr="00653F42">
        <w:rPr>
          <w:spacing w:val="55"/>
        </w:rPr>
        <w:t xml:space="preserve"> </w:t>
      </w:r>
      <w:r w:rsidRPr="00653F42">
        <w:t xml:space="preserve">the </w:t>
      </w:r>
      <w:r w:rsidR="00953CD2" w:rsidRPr="00002C50">
        <w:t>advertisement featuring female models</w:t>
      </w:r>
      <w:r w:rsidRPr="00653F42">
        <w:t>.</w:t>
      </w:r>
      <w:r w:rsidRPr="00653F42">
        <w:rPr>
          <w:spacing w:val="55"/>
        </w:rPr>
        <w:t xml:space="preserve"> </w:t>
      </w:r>
      <w:r w:rsidRPr="00653F42">
        <w:t>Only 16 (16%) respondents</w:t>
      </w:r>
      <w:r w:rsidRPr="00653F42">
        <w:rPr>
          <w:spacing w:val="55"/>
        </w:rPr>
        <w:t xml:space="preserve"> </w:t>
      </w:r>
      <w:r w:rsidRPr="00653F42">
        <w:t>held</w:t>
      </w:r>
      <w:r w:rsidRPr="00653F42">
        <w:rPr>
          <w:spacing w:val="55"/>
        </w:rPr>
        <w:t xml:space="preserve"> </w:t>
      </w:r>
      <w:r w:rsidRPr="00653F42">
        <w:t>a contrary view, and</w:t>
      </w:r>
      <w:r w:rsidRPr="00653F42">
        <w:rPr>
          <w:spacing w:val="55"/>
        </w:rPr>
        <w:t xml:space="preserve"> </w:t>
      </w:r>
      <w:r w:rsidRPr="00653F42">
        <w:t>13 (13%)</w:t>
      </w:r>
      <w:r w:rsidRPr="00653F42">
        <w:rPr>
          <w:spacing w:val="3"/>
        </w:rPr>
        <w:t xml:space="preserve"> </w:t>
      </w:r>
      <w:r w:rsidRPr="00653F42">
        <w:t>respondents</w:t>
      </w:r>
      <w:r w:rsidRPr="00653F42">
        <w:rPr>
          <w:spacing w:val="2"/>
        </w:rPr>
        <w:t xml:space="preserve"> </w:t>
      </w:r>
      <w:r w:rsidRPr="00653F42">
        <w:t>were</w:t>
      </w:r>
      <w:r w:rsidRPr="00653F42">
        <w:rPr>
          <w:spacing w:val="-1"/>
        </w:rPr>
        <w:t xml:space="preserve"> </w:t>
      </w:r>
      <w:r w:rsidRPr="00653F42">
        <w:t>undecided</w:t>
      </w:r>
      <w:r w:rsidRPr="00653F42">
        <w:rPr>
          <w:spacing w:val="-4"/>
        </w:rPr>
        <w:t xml:space="preserve"> </w:t>
      </w:r>
      <w:r w:rsidRPr="00653F42">
        <w:t>on</w:t>
      </w:r>
      <w:r w:rsidRPr="00653F42">
        <w:rPr>
          <w:spacing w:val="1"/>
        </w:rPr>
        <w:t xml:space="preserve"> </w:t>
      </w:r>
      <w:r w:rsidRPr="00653F42">
        <w:t>the</w:t>
      </w:r>
      <w:r w:rsidRPr="00653F42">
        <w:rPr>
          <w:spacing w:val="5"/>
        </w:rPr>
        <w:t xml:space="preserve"> </w:t>
      </w:r>
      <w:r w:rsidRPr="00653F42">
        <w:t>matter.</w:t>
      </w:r>
    </w:p>
    <w:p w:rsidR="00C16E17" w:rsidRPr="00653F42" w:rsidRDefault="00C16E17" w:rsidP="00604A69">
      <w:pPr>
        <w:pStyle w:val="BodyText"/>
        <w:ind w:left="2160" w:hanging="2160"/>
      </w:pPr>
      <w:r w:rsidRPr="00653F42">
        <w:t>Table</w:t>
      </w:r>
      <w:r w:rsidRPr="00653F42">
        <w:rPr>
          <w:spacing w:val="28"/>
        </w:rPr>
        <w:t xml:space="preserve"> </w:t>
      </w:r>
      <w:r w:rsidRPr="00653F42">
        <w:t>8:</w:t>
      </w:r>
      <w:r w:rsidRPr="00653F42">
        <w:rPr>
          <w:spacing w:val="27"/>
        </w:rPr>
        <w:t xml:space="preserve"> </w:t>
      </w:r>
      <w:r w:rsidRPr="00653F42">
        <w:t>Respondents’</w:t>
      </w:r>
      <w:r w:rsidRPr="00653F42">
        <w:rPr>
          <w:spacing w:val="35"/>
        </w:rPr>
        <w:t xml:space="preserve"> </w:t>
      </w:r>
      <w:r w:rsidRPr="00653F42">
        <w:t>views</w:t>
      </w:r>
      <w:r w:rsidRPr="00653F42">
        <w:rPr>
          <w:spacing w:val="31"/>
        </w:rPr>
        <w:t xml:space="preserve"> </w:t>
      </w:r>
      <w:r w:rsidRPr="00653F42">
        <w:t>on</w:t>
      </w:r>
      <w:r w:rsidRPr="00653F42">
        <w:rPr>
          <w:spacing w:val="30"/>
        </w:rPr>
        <w:t xml:space="preserve"> </w:t>
      </w:r>
      <w:r w:rsidR="00873CA7" w:rsidRPr="00002C50">
        <w:t>If you have purchased Always Ultra products, was your purchase influenced by the advertisement</w:t>
      </w:r>
    </w:p>
    <w:tbl>
      <w:tblPr>
        <w:tblStyle w:val="TableGrid"/>
        <w:tblW w:w="0" w:type="auto"/>
        <w:jc w:val="center"/>
        <w:tblLayout w:type="fixed"/>
        <w:tblLook w:val="01E0" w:firstRow="1" w:lastRow="1" w:firstColumn="1" w:lastColumn="1" w:noHBand="0" w:noVBand="0"/>
      </w:tblPr>
      <w:tblGrid>
        <w:gridCol w:w="2707"/>
        <w:gridCol w:w="2897"/>
        <w:gridCol w:w="2431"/>
      </w:tblGrid>
      <w:tr w:rsidR="00C16E17" w:rsidRPr="00653F42" w:rsidTr="00C16E17">
        <w:trPr>
          <w:trHeight w:val="263"/>
          <w:jc w:val="center"/>
        </w:trPr>
        <w:tc>
          <w:tcPr>
            <w:tcW w:w="2707" w:type="dxa"/>
          </w:tcPr>
          <w:p w:rsidR="00C16E17" w:rsidRPr="00653F42" w:rsidRDefault="00C16E17" w:rsidP="00C16E17">
            <w:pPr>
              <w:pStyle w:val="TableParagraph"/>
              <w:rPr>
                <w:b/>
                <w:sz w:val="24"/>
                <w:szCs w:val="24"/>
              </w:rPr>
            </w:pPr>
            <w:r w:rsidRPr="00653F42">
              <w:rPr>
                <w:b/>
                <w:sz w:val="24"/>
                <w:szCs w:val="24"/>
              </w:rPr>
              <w:t>Response</w:t>
            </w:r>
          </w:p>
        </w:tc>
        <w:tc>
          <w:tcPr>
            <w:tcW w:w="2897" w:type="dxa"/>
          </w:tcPr>
          <w:p w:rsidR="00C16E17" w:rsidRPr="00653F42" w:rsidRDefault="00C16E17" w:rsidP="00C16E17">
            <w:pPr>
              <w:pStyle w:val="TableParagraph"/>
              <w:rPr>
                <w:b/>
                <w:sz w:val="24"/>
                <w:szCs w:val="24"/>
              </w:rPr>
            </w:pPr>
            <w:r w:rsidRPr="00653F42">
              <w:rPr>
                <w:b/>
                <w:sz w:val="24"/>
                <w:szCs w:val="24"/>
              </w:rPr>
              <w:t>Frequency</w:t>
            </w:r>
          </w:p>
        </w:tc>
        <w:tc>
          <w:tcPr>
            <w:tcW w:w="2431" w:type="dxa"/>
          </w:tcPr>
          <w:p w:rsidR="00C16E17" w:rsidRPr="00653F42" w:rsidRDefault="00C16E17" w:rsidP="00C16E17">
            <w:pPr>
              <w:pStyle w:val="TableParagraph"/>
              <w:rPr>
                <w:b/>
                <w:sz w:val="24"/>
                <w:szCs w:val="24"/>
              </w:rPr>
            </w:pPr>
            <w:r w:rsidRPr="00653F42">
              <w:rPr>
                <w:b/>
                <w:sz w:val="24"/>
                <w:szCs w:val="24"/>
              </w:rPr>
              <w:t>Percentage</w:t>
            </w:r>
          </w:p>
        </w:tc>
      </w:tr>
      <w:tr w:rsidR="00C16E17" w:rsidRPr="00653F42" w:rsidTr="00C16E17">
        <w:trPr>
          <w:trHeight w:val="258"/>
          <w:jc w:val="center"/>
        </w:trPr>
        <w:tc>
          <w:tcPr>
            <w:tcW w:w="2707" w:type="dxa"/>
          </w:tcPr>
          <w:p w:rsidR="00C16E17" w:rsidRPr="00653F42" w:rsidRDefault="00C16E17" w:rsidP="00C16E17">
            <w:pPr>
              <w:pStyle w:val="TableParagraph"/>
              <w:rPr>
                <w:sz w:val="24"/>
                <w:szCs w:val="24"/>
              </w:rPr>
            </w:pPr>
            <w:r w:rsidRPr="00653F42">
              <w:rPr>
                <w:sz w:val="24"/>
                <w:szCs w:val="24"/>
              </w:rPr>
              <w:t>Yes</w:t>
            </w:r>
          </w:p>
        </w:tc>
        <w:tc>
          <w:tcPr>
            <w:tcW w:w="2897" w:type="dxa"/>
          </w:tcPr>
          <w:p w:rsidR="00C16E17" w:rsidRPr="00653F42" w:rsidRDefault="00C16E17" w:rsidP="00C16E17">
            <w:pPr>
              <w:pStyle w:val="TableParagraph"/>
              <w:ind w:right="11"/>
              <w:rPr>
                <w:sz w:val="24"/>
                <w:szCs w:val="24"/>
              </w:rPr>
            </w:pPr>
            <w:r w:rsidRPr="00653F42">
              <w:rPr>
                <w:sz w:val="24"/>
                <w:szCs w:val="24"/>
              </w:rPr>
              <w:t>61</w:t>
            </w:r>
          </w:p>
        </w:tc>
        <w:tc>
          <w:tcPr>
            <w:tcW w:w="2431" w:type="dxa"/>
          </w:tcPr>
          <w:p w:rsidR="00C16E17" w:rsidRPr="00653F42" w:rsidRDefault="00C16E17" w:rsidP="00C16E17">
            <w:pPr>
              <w:pStyle w:val="TableParagraph"/>
              <w:ind w:right="11"/>
              <w:rPr>
                <w:sz w:val="24"/>
                <w:szCs w:val="24"/>
              </w:rPr>
            </w:pPr>
            <w:r w:rsidRPr="00653F42">
              <w:rPr>
                <w:sz w:val="24"/>
                <w:szCs w:val="24"/>
              </w:rPr>
              <w:t>61%</w:t>
            </w:r>
          </w:p>
        </w:tc>
      </w:tr>
      <w:tr w:rsidR="00C16E17" w:rsidRPr="00653F42" w:rsidTr="00C16E17">
        <w:trPr>
          <w:trHeight w:val="258"/>
          <w:jc w:val="center"/>
        </w:trPr>
        <w:tc>
          <w:tcPr>
            <w:tcW w:w="2707" w:type="dxa"/>
          </w:tcPr>
          <w:p w:rsidR="00C16E17" w:rsidRPr="00653F42" w:rsidRDefault="00C16E17" w:rsidP="00C16E17">
            <w:pPr>
              <w:pStyle w:val="TableParagraph"/>
              <w:rPr>
                <w:sz w:val="24"/>
                <w:szCs w:val="24"/>
              </w:rPr>
            </w:pPr>
            <w:r w:rsidRPr="00653F42">
              <w:rPr>
                <w:sz w:val="24"/>
                <w:szCs w:val="24"/>
              </w:rPr>
              <w:t>No</w:t>
            </w:r>
          </w:p>
        </w:tc>
        <w:tc>
          <w:tcPr>
            <w:tcW w:w="2897" w:type="dxa"/>
          </w:tcPr>
          <w:p w:rsidR="00C16E17" w:rsidRPr="00653F42" w:rsidRDefault="00C16E17" w:rsidP="00C16E17">
            <w:pPr>
              <w:pStyle w:val="TableParagraph"/>
              <w:ind w:right="11"/>
              <w:rPr>
                <w:sz w:val="24"/>
                <w:szCs w:val="24"/>
              </w:rPr>
            </w:pPr>
            <w:r w:rsidRPr="00653F42">
              <w:rPr>
                <w:sz w:val="24"/>
                <w:szCs w:val="24"/>
              </w:rPr>
              <w:t>21</w:t>
            </w:r>
          </w:p>
        </w:tc>
        <w:tc>
          <w:tcPr>
            <w:tcW w:w="2431" w:type="dxa"/>
          </w:tcPr>
          <w:p w:rsidR="00C16E17" w:rsidRPr="00653F42" w:rsidRDefault="00C16E17" w:rsidP="00C16E17">
            <w:pPr>
              <w:pStyle w:val="TableParagraph"/>
              <w:ind w:right="11"/>
              <w:rPr>
                <w:sz w:val="24"/>
                <w:szCs w:val="24"/>
              </w:rPr>
            </w:pPr>
            <w:r w:rsidRPr="00653F42">
              <w:rPr>
                <w:sz w:val="24"/>
                <w:szCs w:val="24"/>
              </w:rPr>
              <w:t>21%</w:t>
            </w:r>
          </w:p>
        </w:tc>
      </w:tr>
      <w:tr w:rsidR="00C16E17" w:rsidRPr="00653F42" w:rsidTr="00C16E17">
        <w:trPr>
          <w:trHeight w:val="258"/>
          <w:jc w:val="center"/>
        </w:trPr>
        <w:tc>
          <w:tcPr>
            <w:tcW w:w="2707" w:type="dxa"/>
          </w:tcPr>
          <w:p w:rsidR="00C16E17" w:rsidRPr="00653F42" w:rsidRDefault="00C16E17" w:rsidP="00C16E17">
            <w:pPr>
              <w:pStyle w:val="TableParagraph"/>
              <w:rPr>
                <w:sz w:val="24"/>
                <w:szCs w:val="24"/>
              </w:rPr>
            </w:pPr>
            <w:r w:rsidRPr="00653F42">
              <w:rPr>
                <w:sz w:val="24"/>
                <w:szCs w:val="24"/>
              </w:rPr>
              <w:t>Not</w:t>
            </w:r>
            <w:r w:rsidRPr="00653F42">
              <w:rPr>
                <w:spacing w:val="7"/>
                <w:sz w:val="24"/>
                <w:szCs w:val="24"/>
              </w:rPr>
              <w:t xml:space="preserve"> </w:t>
            </w:r>
            <w:r w:rsidRPr="00653F42">
              <w:rPr>
                <w:sz w:val="24"/>
                <w:szCs w:val="24"/>
              </w:rPr>
              <w:t>sure</w:t>
            </w:r>
          </w:p>
        </w:tc>
        <w:tc>
          <w:tcPr>
            <w:tcW w:w="2897" w:type="dxa"/>
          </w:tcPr>
          <w:p w:rsidR="00C16E17" w:rsidRPr="00653F42" w:rsidRDefault="00C16E17" w:rsidP="00C16E17">
            <w:pPr>
              <w:pStyle w:val="TableParagraph"/>
              <w:ind w:right="11"/>
              <w:rPr>
                <w:sz w:val="24"/>
                <w:szCs w:val="24"/>
              </w:rPr>
            </w:pPr>
            <w:r w:rsidRPr="00653F42">
              <w:rPr>
                <w:w w:val="102"/>
                <w:sz w:val="24"/>
                <w:szCs w:val="24"/>
              </w:rPr>
              <w:t>18</w:t>
            </w:r>
          </w:p>
        </w:tc>
        <w:tc>
          <w:tcPr>
            <w:tcW w:w="2431" w:type="dxa"/>
          </w:tcPr>
          <w:p w:rsidR="00C16E17" w:rsidRPr="00653F42" w:rsidRDefault="00C16E17" w:rsidP="00C16E17">
            <w:pPr>
              <w:pStyle w:val="TableParagraph"/>
              <w:ind w:right="11"/>
              <w:rPr>
                <w:sz w:val="24"/>
                <w:szCs w:val="24"/>
              </w:rPr>
            </w:pPr>
            <w:r w:rsidRPr="00653F42">
              <w:rPr>
                <w:sz w:val="24"/>
                <w:szCs w:val="24"/>
              </w:rPr>
              <w:t>18%</w:t>
            </w:r>
          </w:p>
        </w:tc>
      </w:tr>
      <w:tr w:rsidR="00C16E17" w:rsidRPr="00653F42" w:rsidTr="00C16E17">
        <w:trPr>
          <w:trHeight w:val="258"/>
          <w:jc w:val="center"/>
        </w:trPr>
        <w:tc>
          <w:tcPr>
            <w:tcW w:w="2707" w:type="dxa"/>
          </w:tcPr>
          <w:p w:rsidR="00C16E17" w:rsidRPr="00653F42" w:rsidRDefault="00C16E17" w:rsidP="00C16E17">
            <w:pPr>
              <w:pStyle w:val="TableParagraph"/>
              <w:rPr>
                <w:b/>
                <w:sz w:val="24"/>
                <w:szCs w:val="24"/>
              </w:rPr>
            </w:pPr>
            <w:r w:rsidRPr="00653F42">
              <w:rPr>
                <w:b/>
                <w:sz w:val="24"/>
                <w:szCs w:val="24"/>
              </w:rPr>
              <w:t>Total</w:t>
            </w:r>
          </w:p>
        </w:tc>
        <w:tc>
          <w:tcPr>
            <w:tcW w:w="2897" w:type="dxa"/>
          </w:tcPr>
          <w:p w:rsidR="00C16E17" w:rsidRPr="00653F42" w:rsidRDefault="00C16E17" w:rsidP="00C16E17">
            <w:pPr>
              <w:pStyle w:val="TableParagraph"/>
              <w:ind w:right="11"/>
              <w:rPr>
                <w:b/>
                <w:sz w:val="24"/>
                <w:szCs w:val="24"/>
              </w:rPr>
            </w:pPr>
            <w:r w:rsidRPr="00653F42">
              <w:rPr>
                <w:b/>
                <w:sz w:val="24"/>
                <w:szCs w:val="24"/>
              </w:rPr>
              <w:t>100</w:t>
            </w:r>
          </w:p>
        </w:tc>
        <w:tc>
          <w:tcPr>
            <w:tcW w:w="2431" w:type="dxa"/>
          </w:tcPr>
          <w:p w:rsidR="00C16E17" w:rsidRPr="00653F42" w:rsidRDefault="00C16E17" w:rsidP="00C16E17">
            <w:pPr>
              <w:pStyle w:val="TableParagraph"/>
              <w:ind w:right="11"/>
              <w:rPr>
                <w:b/>
                <w:sz w:val="24"/>
                <w:szCs w:val="24"/>
              </w:rPr>
            </w:pPr>
            <w:r w:rsidRPr="00653F42">
              <w:rPr>
                <w:b/>
                <w:sz w:val="24"/>
                <w:szCs w:val="24"/>
              </w:rPr>
              <w:t>100</w:t>
            </w:r>
            <w:r w:rsidRPr="00653F42">
              <w:rPr>
                <w:sz w:val="24"/>
                <w:szCs w:val="24"/>
              </w:rPr>
              <w:t>%</w:t>
            </w:r>
          </w:p>
        </w:tc>
      </w:tr>
    </w:tbl>
    <w:p w:rsidR="00C16E17" w:rsidRPr="00653F42" w:rsidRDefault="00C16E17" w:rsidP="00604A69">
      <w:pPr>
        <w:spacing w:after="0" w:line="240" w:lineRule="auto"/>
        <w:jc w:val="center"/>
        <w:rPr>
          <w:rFonts w:ascii="Times New Roman" w:hAnsi="Times New Roman" w:cs="Times New Roman"/>
          <w:i/>
          <w:sz w:val="24"/>
          <w:szCs w:val="24"/>
        </w:rPr>
      </w:pPr>
      <w:r w:rsidRPr="00653F42">
        <w:rPr>
          <w:rFonts w:ascii="Times New Roman" w:hAnsi="Times New Roman" w:cs="Times New Roman"/>
          <w:b/>
          <w:i/>
          <w:sz w:val="24"/>
          <w:szCs w:val="24"/>
        </w:rPr>
        <w:t>Source</w:t>
      </w:r>
      <w:r w:rsidRPr="00653F42">
        <w:rPr>
          <w:rFonts w:ascii="Times New Roman" w:hAnsi="Times New Roman" w:cs="Times New Roman"/>
          <w:i/>
          <w:sz w:val="24"/>
          <w:szCs w:val="24"/>
        </w:rPr>
        <w:t>:</w:t>
      </w:r>
      <w:r w:rsidRPr="00653F42">
        <w:rPr>
          <w:rFonts w:ascii="Times New Roman" w:hAnsi="Times New Roman" w:cs="Times New Roman"/>
          <w:i/>
          <w:spacing w:val="13"/>
          <w:sz w:val="24"/>
          <w:szCs w:val="24"/>
        </w:rPr>
        <w:t xml:space="preserve"> </w:t>
      </w:r>
      <w:r>
        <w:rPr>
          <w:rFonts w:ascii="Times New Roman" w:hAnsi="Times New Roman" w:cs="Times New Roman"/>
          <w:i/>
          <w:sz w:val="24"/>
          <w:szCs w:val="24"/>
        </w:rPr>
        <w:t>Field Survey, 2025</w:t>
      </w:r>
    </w:p>
    <w:p w:rsidR="00C16E17" w:rsidRPr="00653F42" w:rsidRDefault="00C16E17" w:rsidP="00604A69">
      <w:pPr>
        <w:pStyle w:val="BodyText"/>
        <w:spacing w:line="480" w:lineRule="auto"/>
        <w:ind w:right="143" w:firstLine="561"/>
        <w:jc w:val="both"/>
      </w:pPr>
      <w:r w:rsidRPr="00653F42">
        <w:t>Data</w:t>
      </w:r>
      <w:r w:rsidRPr="00653F42">
        <w:rPr>
          <w:spacing w:val="1"/>
        </w:rPr>
        <w:t xml:space="preserve"> </w:t>
      </w:r>
      <w:r w:rsidRPr="00653F42">
        <w:t>in</w:t>
      </w:r>
      <w:r w:rsidRPr="00653F42">
        <w:rPr>
          <w:spacing w:val="1"/>
        </w:rPr>
        <w:t xml:space="preserve"> </w:t>
      </w:r>
      <w:r w:rsidRPr="00653F42">
        <w:t>Table</w:t>
      </w:r>
      <w:r w:rsidRPr="00653F42">
        <w:rPr>
          <w:spacing w:val="1"/>
        </w:rPr>
        <w:t xml:space="preserve"> </w:t>
      </w:r>
      <w:r w:rsidRPr="00653F42">
        <w:t>8</w:t>
      </w:r>
      <w:r w:rsidRPr="00653F42">
        <w:rPr>
          <w:spacing w:val="1"/>
        </w:rPr>
        <w:t xml:space="preserve"> </w:t>
      </w:r>
      <w:r w:rsidRPr="00653F42">
        <w:t>above</w:t>
      </w:r>
      <w:r w:rsidRPr="00653F42">
        <w:rPr>
          <w:spacing w:val="1"/>
        </w:rPr>
        <w:t xml:space="preserve"> </w:t>
      </w:r>
      <w:r w:rsidRPr="00653F42">
        <w:t>suggest</w:t>
      </w:r>
      <w:r w:rsidRPr="00653F42">
        <w:rPr>
          <w:spacing w:val="1"/>
        </w:rPr>
        <w:t xml:space="preserve"> </w:t>
      </w:r>
      <w:r w:rsidRPr="00653F42">
        <w:t>that</w:t>
      </w:r>
      <w:r w:rsidRPr="00653F42">
        <w:rPr>
          <w:spacing w:val="1"/>
        </w:rPr>
        <w:t xml:space="preserve"> </w:t>
      </w:r>
      <w:r w:rsidR="00873CA7">
        <w:t>i</w:t>
      </w:r>
      <w:r w:rsidR="00873CA7" w:rsidRPr="00002C50">
        <w:t>f you have purchased Always Ultra products, was your purchase influenced by the advertisement</w:t>
      </w:r>
      <w:r w:rsidRPr="00653F42">
        <w:t>. This is the case as 61 (61%) of the</w:t>
      </w:r>
      <w:r w:rsidRPr="00653F42">
        <w:rPr>
          <w:spacing w:val="1"/>
        </w:rPr>
        <w:t xml:space="preserve"> </w:t>
      </w:r>
      <w:r w:rsidRPr="00653F42">
        <w:t>respondents said so and only 21(21%) had a contrary view. 18(18%) respondents were</w:t>
      </w:r>
      <w:r w:rsidRPr="00653F42">
        <w:rPr>
          <w:spacing w:val="1"/>
        </w:rPr>
        <w:t xml:space="preserve"> </w:t>
      </w:r>
      <w:r w:rsidRPr="00653F42">
        <w:t>indifferent</w:t>
      </w:r>
      <w:r w:rsidRPr="00653F42">
        <w:rPr>
          <w:spacing w:val="6"/>
        </w:rPr>
        <w:t xml:space="preserve"> </w:t>
      </w:r>
      <w:r w:rsidRPr="00653F42">
        <w:t>on this</w:t>
      </w:r>
      <w:r w:rsidRPr="00653F42">
        <w:rPr>
          <w:spacing w:val="2"/>
        </w:rPr>
        <w:t xml:space="preserve"> </w:t>
      </w:r>
      <w:r w:rsidRPr="00653F42">
        <w:t>count.</w:t>
      </w:r>
    </w:p>
    <w:p w:rsidR="00C16E17" w:rsidRPr="00653F42" w:rsidRDefault="00C16E17" w:rsidP="00C16E17">
      <w:pPr>
        <w:spacing w:after="0"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4.3</w:t>
      </w:r>
      <w:r w:rsidRPr="00653F42">
        <w:rPr>
          <w:rFonts w:ascii="Times New Roman" w:hAnsi="Times New Roman" w:cs="Times New Roman"/>
          <w:b/>
          <w:sz w:val="24"/>
          <w:szCs w:val="24"/>
          <w:lang w:val="en-GB"/>
        </w:rPr>
        <w:tab/>
        <w:t>ANALYSIS</w:t>
      </w:r>
      <w:r w:rsidRPr="00653F42">
        <w:rPr>
          <w:rFonts w:ascii="Times New Roman" w:hAnsi="Times New Roman" w:cs="Times New Roman"/>
          <w:b/>
          <w:sz w:val="24"/>
          <w:szCs w:val="24"/>
          <w:lang w:val="en-GB"/>
        </w:rPr>
        <w:tab/>
        <w:t>OF RESEARCH INSTRUMENT</w:t>
      </w:r>
    </w:p>
    <w:p w:rsidR="00C16E17" w:rsidRPr="00653F42" w:rsidRDefault="00C16E17" w:rsidP="00C16E17">
      <w:pPr>
        <w:spacing w:after="0" w:line="240" w:lineRule="auto"/>
        <w:ind w:left="1440" w:hanging="1440"/>
        <w:jc w:val="both"/>
        <w:rPr>
          <w:rFonts w:ascii="Times New Roman" w:hAnsi="Times New Roman" w:cs="Times New Roman"/>
          <w:b/>
          <w:sz w:val="24"/>
          <w:szCs w:val="24"/>
          <w:lang w:val="en-GB"/>
        </w:rPr>
      </w:pPr>
      <w:r w:rsidRPr="00653F42">
        <w:rPr>
          <w:rFonts w:ascii="Times New Roman" w:hAnsi="Times New Roman" w:cs="Times New Roman"/>
          <w:b/>
          <w:sz w:val="24"/>
          <w:szCs w:val="24"/>
          <w:lang w:val="en-GB"/>
        </w:rPr>
        <w:t xml:space="preserve">TABLE 9: </w:t>
      </w:r>
      <w:r w:rsidR="00873CA7" w:rsidRPr="00873CA7">
        <w:rPr>
          <w:rFonts w:ascii="Times New Roman" w:hAnsi="Times New Roman" w:cs="Times New Roman"/>
          <w:b/>
          <w:sz w:val="24"/>
          <w:szCs w:val="24"/>
          <w:lang w:val="en-GB"/>
        </w:rPr>
        <w:t>7.</w:t>
      </w:r>
      <w:r w:rsidR="00873CA7" w:rsidRPr="00873CA7">
        <w:rPr>
          <w:rFonts w:ascii="Times New Roman" w:hAnsi="Times New Roman" w:cs="Times New Roman"/>
          <w:b/>
          <w:sz w:val="24"/>
          <w:szCs w:val="24"/>
          <w:lang w:val="en-GB"/>
        </w:rPr>
        <w:tab/>
        <w:t>Do you find the female model</w:t>
      </w:r>
      <w:r w:rsidR="00873CA7">
        <w:rPr>
          <w:rFonts w:ascii="Times New Roman" w:hAnsi="Times New Roman" w:cs="Times New Roman"/>
          <w:b/>
          <w:sz w:val="24"/>
          <w:szCs w:val="24"/>
          <w:lang w:val="en-GB"/>
        </w:rPr>
        <w:t>s in Always Ultra ads relatable</w:t>
      </w:r>
      <w:r w:rsidRPr="00653F42">
        <w:rPr>
          <w:rFonts w:ascii="Times New Roman" w:hAnsi="Times New Roman" w:cs="Times New Roman"/>
          <w:b/>
          <w:sz w:val="24"/>
          <w:szCs w:val="24"/>
          <w:lang w:val="en-GB"/>
        </w:rPr>
        <w:t>.</w:t>
      </w:r>
    </w:p>
    <w:tbl>
      <w:tblPr>
        <w:tblW w:w="8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965"/>
        <w:gridCol w:w="2457"/>
      </w:tblGrid>
      <w:tr w:rsidR="00C16E17" w:rsidRPr="00653F42" w:rsidTr="00C16E17">
        <w:trPr>
          <w:trHeight w:val="286"/>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both"/>
              <w:rPr>
                <w:rFonts w:ascii="Times New Roman" w:hAnsi="Times New Roman" w:cs="Times New Roman"/>
                <w:b/>
                <w:sz w:val="24"/>
                <w:szCs w:val="24"/>
                <w:lang w:val="en-GB"/>
              </w:rPr>
            </w:pPr>
            <w:r w:rsidRPr="00653F42">
              <w:rPr>
                <w:rFonts w:ascii="Times New Roman" w:hAnsi="Times New Roman" w:cs="Times New Roman"/>
                <w:b/>
                <w:sz w:val="24"/>
                <w:szCs w:val="24"/>
                <w:lang w:val="en-GB"/>
              </w:rPr>
              <w:t xml:space="preserve">OPTIONS </w:t>
            </w: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NO OF RESPONDENTS</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PERCENTAGE (%)</w:t>
            </w:r>
          </w:p>
        </w:tc>
      </w:tr>
      <w:tr w:rsidR="00C16E17" w:rsidRPr="00653F42" w:rsidTr="00C16E17">
        <w:trPr>
          <w:trHeight w:val="263"/>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STRONGLY AGREED</w:t>
            </w: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60</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60%</w:t>
            </w:r>
          </w:p>
        </w:tc>
      </w:tr>
      <w:tr w:rsidR="00C16E17" w:rsidRPr="00653F42" w:rsidTr="00C16E17">
        <w:trPr>
          <w:trHeight w:val="248"/>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AGREED</w:t>
            </w: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38</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38%</w:t>
            </w:r>
          </w:p>
        </w:tc>
      </w:tr>
      <w:tr w:rsidR="00C16E17" w:rsidRPr="00653F42" w:rsidTr="00C16E17">
        <w:trPr>
          <w:trHeight w:val="278"/>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DISAGREED</w:t>
            </w: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2</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2%</w:t>
            </w:r>
          </w:p>
        </w:tc>
      </w:tr>
      <w:tr w:rsidR="00C16E17" w:rsidRPr="00653F42" w:rsidTr="00C16E17">
        <w:trPr>
          <w:trHeight w:val="278"/>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STRONGLY DISAGREED</w:t>
            </w: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0</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0%</w:t>
            </w:r>
          </w:p>
        </w:tc>
      </w:tr>
      <w:tr w:rsidR="00C16E17" w:rsidRPr="00653F42" w:rsidTr="00C16E17">
        <w:trPr>
          <w:trHeight w:val="278"/>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both"/>
              <w:rPr>
                <w:rFonts w:ascii="Times New Roman" w:hAnsi="Times New Roman" w:cs="Times New Roman"/>
                <w:b/>
                <w:sz w:val="24"/>
                <w:szCs w:val="24"/>
                <w:lang w:val="en-GB"/>
              </w:rPr>
            </w:pPr>
            <w:r w:rsidRPr="00653F42">
              <w:rPr>
                <w:rFonts w:ascii="Times New Roman" w:hAnsi="Times New Roman" w:cs="Times New Roman"/>
                <w:b/>
                <w:sz w:val="24"/>
                <w:szCs w:val="24"/>
                <w:lang w:val="en-GB"/>
              </w:rPr>
              <w:t>TOTAL</w:t>
            </w: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100</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100%</w:t>
            </w:r>
          </w:p>
        </w:tc>
      </w:tr>
    </w:tbl>
    <w:p w:rsidR="00C16E17" w:rsidRPr="00653F42" w:rsidRDefault="00C16E17" w:rsidP="00C16E17">
      <w:pPr>
        <w:spacing w:after="0" w:line="480" w:lineRule="auto"/>
        <w:jc w:val="center"/>
        <w:rPr>
          <w:rFonts w:ascii="Times New Roman" w:hAnsi="Times New Roman" w:cs="Times New Roman"/>
          <w:i/>
          <w:sz w:val="24"/>
          <w:szCs w:val="24"/>
          <w:lang w:val="en-GB"/>
        </w:rPr>
      </w:pPr>
      <w:r w:rsidRPr="00653F42">
        <w:rPr>
          <w:rFonts w:ascii="Times New Roman" w:hAnsi="Times New Roman" w:cs="Times New Roman"/>
          <w:b/>
          <w:sz w:val="24"/>
          <w:szCs w:val="24"/>
          <w:lang w:val="en-GB"/>
        </w:rPr>
        <w:t>Source:</w:t>
      </w:r>
      <w:r w:rsidRPr="00653F42">
        <w:rPr>
          <w:rFonts w:ascii="Times New Roman" w:hAnsi="Times New Roman" w:cs="Times New Roman"/>
          <w:i/>
          <w:sz w:val="24"/>
          <w:szCs w:val="24"/>
          <w:lang w:val="en-GB"/>
        </w:rPr>
        <w:t xml:space="preserve"> </w:t>
      </w:r>
      <w:r>
        <w:rPr>
          <w:rFonts w:ascii="Times New Roman" w:hAnsi="Times New Roman" w:cs="Times New Roman"/>
          <w:i/>
          <w:sz w:val="24"/>
          <w:szCs w:val="24"/>
          <w:lang w:val="en-GB"/>
        </w:rPr>
        <w:t>Field Survey, 2025</w:t>
      </w:r>
    </w:p>
    <w:p w:rsidR="00C16E17" w:rsidRPr="00653F42" w:rsidRDefault="00C16E17" w:rsidP="00604A69">
      <w:pPr>
        <w:spacing w:after="0" w:line="480" w:lineRule="auto"/>
        <w:ind w:firstLine="720"/>
        <w:jc w:val="both"/>
        <w:rPr>
          <w:rFonts w:ascii="Times New Roman" w:hAnsi="Times New Roman" w:cs="Times New Roman"/>
          <w:sz w:val="24"/>
          <w:szCs w:val="24"/>
        </w:rPr>
      </w:pPr>
      <w:r w:rsidRPr="00653F42">
        <w:rPr>
          <w:rFonts w:ascii="Times New Roman" w:hAnsi="Times New Roman" w:cs="Times New Roman"/>
          <w:sz w:val="24"/>
          <w:szCs w:val="24"/>
        </w:rPr>
        <w:lastRenderedPageBreak/>
        <w:t>According to the table above, 60(60%) of the respondent strongly agreed to the statement, 38(38%) agreed, 2(2%) disagreed, and 0(0%) of the respondent strongly disagreed to the statement</w:t>
      </w:r>
    </w:p>
    <w:p w:rsidR="00C16E17" w:rsidRPr="00653F42" w:rsidRDefault="00C16E17" w:rsidP="00604A69">
      <w:pPr>
        <w:spacing w:after="0" w:line="240" w:lineRule="auto"/>
        <w:ind w:left="2160" w:hanging="2160"/>
        <w:jc w:val="both"/>
        <w:rPr>
          <w:rFonts w:ascii="Times New Roman" w:hAnsi="Times New Roman" w:cs="Times New Roman"/>
          <w:b/>
          <w:sz w:val="24"/>
          <w:szCs w:val="24"/>
        </w:rPr>
      </w:pPr>
      <w:r w:rsidRPr="00653F42">
        <w:rPr>
          <w:rFonts w:ascii="Times New Roman" w:hAnsi="Times New Roman" w:cs="Times New Roman"/>
          <w:b/>
          <w:sz w:val="24"/>
          <w:szCs w:val="24"/>
        </w:rPr>
        <w:t xml:space="preserve">table10: </w:t>
      </w:r>
      <w:r w:rsidR="00873CA7">
        <w:rPr>
          <w:rFonts w:ascii="Times New Roman" w:hAnsi="Times New Roman" w:cs="Times New Roman"/>
          <w:b/>
          <w:sz w:val="24"/>
          <w:szCs w:val="24"/>
        </w:rPr>
        <w:t xml:space="preserve">8. </w:t>
      </w:r>
      <w:r w:rsidR="00873CA7" w:rsidRPr="00873CA7">
        <w:rPr>
          <w:rFonts w:ascii="Times New Roman" w:hAnsi="Times New Roman" w:cs="Times New Roman"/>
          <w:b/>
          <w:sz w:val="24"/>
          <w:szCs w:val="24"/>
        </w:rPr>
        <w:t>Do the female models in the ads positively influence your perception of the product</w:t>
      </w:r>
    </w:p>
    <w:tbl>
      <w:tblPr>
        <w:tblW w:w="8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875"/>
        <w:gridCol w:w="2457"/>
      </w:tblGrid>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both"/>
              <w:rPr>
                <w:rFonts w:ascii="Times New Roman" w:hAnsi="Times New Roman" w:cs="Times New Roman"/>
                <w:b/>
                <w:sz w:val="24"/>
                <w:szCs w:val="24"/>
                <w:lang w:val="en-GB"/>
              </w:rPr>
            </w:pPr>
            <w:r w:rsidRPr="00653F42">
              <w:rPr>
                <w:rFonts w:ascii="Times New Roman" w:hAnsi="Times New Roman" w:cs="Times New Roman"/>
                <w:b/>
                <w:sz w:val="24"/>
                <w:szCs w:val="24"/>
                <w:lang w:val="en-GB"/>
              </w:rPr>
              <w:t xml:space="preserve">OPTIONS </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NO OF RESPONDENTS</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PERCENTAGE (%)</w:t>
            </w:r>
          </w:p>
        </w:tc>
      </w:tr>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STRONGLY 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32</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32%</w:t>
            </w:r>
          </w:p>
        </w:tc>
      </w:tr>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54</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54%</w:t>
            </w:r>
          </w:p>
        </w:tc>
      </w:tr>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DISAGREED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12</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12%</w:t>
            </w:r>
          </w:p>
        </w:tc>
      </w:tr>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STRONGLY DISAGREED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2</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2%</w:t>
            </w:r>
          </w:p>
        </w:tc>
      </w:tr>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both"/>
              <w:rPr>
                <w:rFonts w:ascii="Times New Roman" w:hAnsi="Times New Roman" w:cs="Times New Roman"/>
                <w:b/>
                <w:sz w:val="24"/>
                <w:szCs w:val="24"/>
                <w:lang w:val="en-GB"/>
              </w:rPr>
            </w:pPr>
            <w:r w:rsidRPr="00653F42">
              <w:rPr>
                <w:rFonts w:ascii="Times New Roman" w:hAnsi="Times New Roman" w:cs="Times New Roman"/>
                <w:b/>
                <w:sz w:val="24"/>
                <w:szCs w:val="24"/>
                <w:lang w:val="en-GB"/>
              </w:rPr>
              <w:t>TOTAL</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100</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100%</w:t>
            </w:r>
          </w:p>
        </w:tc>
      </w:tr>
    </w:tbl>
    <w:p w:rsidR="00C16E17" w:rsidRPr="00653F42" w:rsidRDefault="00C16E17" w:rsidP="00C16E17">
      <w:pPr>
        <w:spacing w:after="0" w:line="480" w:lineRule="auto"/>
        <w:jc w:val="center"/>
        <w:rPr>
          <w:rFonts w:ascii="Times New Roman" w:hAnsi="Times New Roman" w:cs="Times New Roman"/>
          <w:sz w:val="24"/>
          <w:szCs w:val="24"/>
        </w:rPr>
      </w:pPr>
      <w:r w:rsidRPr="00653F42">
        <w:rPr>
          <w:rFonts w:ascii="Times New Roman" w:hAnsi="Times New Roman" w:cs="Times New Roman"/>
          <w:b/>
          <w:sz w:val="24"/>
          <w:szCs w:val="24"/>
        </w:rPr>
        <w:t>Source</w:t>
      </w:r>
      <w:r w:rsidRPr="00653F42">
        <w:rPr>
          <w:rFonts w:ascii="Times New Roman" w:hAnsi="Times New Roman" w:cs="Times New Roman"/>
          <w:sz w:val="24"/>
          <w:szCs w:val="24"/>
        </w:rPr>
        <w:t xml:space="preserve">: </w:t>
      </w:r>
      <w:r>
        <w:rPr>
          <w:rFonts w:ascii="Times New Roman" w:hAnsi="Times New Roman" w:cs="Times New Roman"/>
          <w:i/>
          <w:sz w:val="24"/>
          <w:szCs w:val="24"/>
        </w:rPr>
        <w:t>Field Survey, 2025</w:t>
      </w:r>
    </w:p>
    <w:p w:rsidR="00C16E17" w:rsidRPr="00653F42" w:rsidRDefault="00C16E17" w:rsidP="00C16E17">
      <w:pPr>
        <w:spacing w:after="0" w:line="480" w:lineRule="auto"/>
        <w:ind w:firstLine="720"/>
        <w:jc w:val="both"/>
        <w:rPr>
          <w:rFonts w:ascii="Times New Roman" w:hAnsi="Times New Roman" w:cs="Times New Roman"/>
          <w:sz w:val="24"/>
          <w:szCs w:val="24"/>
        </w:rPr>
      </w:pPr>
      <w:r w:rsidRPr="00653F42">
        <w:rPr>
          <w:rFonts w:ascii="Times New Roman" w:hAnsi="Times New Roman" w:cs="Times New Roman"/>
          <w:sz w:val="24"/>
          <w:szCs w:val="24"/>
        </w:rPr>
        <w:t xml:space="preserve">The table above shows the respondent views the statement. 32(32%) strongly agreed, 54(54%) agreed to the statement, white 12(12%) respondent disagreed and 2(2%) strongly disagreed to the statement. </w:t>
      </w:r>
    </w:p>
    <w:p w:rsidR="00C16E17" w:rsidRPr="00653F42" w:rsidRDefault="00C16E17" w:rsidP="00C16E17">
      <w:pPr>
        <w:spacing w:after="0" w:line="480" w:lineRule="auto"/>
        <w:ind w:left="1440" w:hanging="1440"/>
        <w:jc w:val="both"/>
        <w:rPr>
          <w:rFonts w:ascii="Times New Roman" w:hAnsi="Times New Roman" w:cs="Times New Roman"/>
          <w:b/>
          <w:sz w:val="24"/>
          <w:szCs w:val="24"/>
        </w:rPr>
      </w:pPr>
      <w:r w:rsidRPr="00653F42">
        <w:rPr>
          <w:rFonts w:ascii="Times New Roman" w:hAnsi="Times New Roman" w:cs="Times New Roman"/>
          <w:b/>
          <w:sz w:val="24"/>
          <w:szCs w:val="24"/>
        </w:rPr>
        <w:t xml:space="preserve">Table 11: </w:t>
      </w:r>
      <w:r w:rsidR="00873CA7" w:rsidRPr="00873CA7">
        <w:rPr>
          <w:rFonts w:ascii="Times New Roman" w:hAnsi="Times New Roman" w:cs="Times New Roman"/>
          <w:b/>
          <w:sz w:val="24"/>
          <w:szCs w:val="24"/>
        </w:rPr>
        <w:t>9.</w:t>
      </w:r>
      <w:r w:rsidR="00873CA7" w:rsidRPr="00873CA7">
        <w:rPr>
          <w:rFonts w:ascii="Times New Roman" w:hAnsi="Times New Roman" w:cs="Times New Roman"/>
          <w:b/>
          <w:sz w:val="24"/>
          <w:szCs w:val="24"/>
        </w:rPr>
        <w:tab/>
        <w:t>How credible do you find the female models in Always Ultra advertisements</w:t>
      </w:r>
      <w:r w:rsidRPr="00653F42">
        <w:rPr>
          <w:rFonts w:ascii="Times New Roman" w:hAnsi="Times New Roman" w:cs="Times New Roman"/>
          <w:b/>
          <w:sz w:val="24"/>
          <w:szCs w:val="24"/>
        </w:rPr>
        <w:t>.</w:t>
      </w:r>
    </w:p>
    <w:tbl>
      <w:tblPr>
        <w:tblW w:w="8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965"/>
        <w:gridCol w:w="2457"/>
      </w:tblGrid>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both"/>
              <w:rPr>
                <w:rFonts w:ascii="Times New Roman" w:hAnsi="Times New Roman" w:cs="Times New Roman"/>
                <w:b/>
                <w:sz w:val="24"/>
                <w:szCs w:val="24"/>
                <w:lang w:val="en-GB"/>
              </w:rPr>
            </w:pPr>
            <w:r w:rsidRPr="00653F42">
              <w:rPr>
                <w:rFonts w:ascii="Times New Roman" w:hAnsi="Times New Roman" w:cs="Times New Roman"/>
                <w:sz w:val="24"/>
                <w:szCs w:val="24"/>
              </w:rPr>
              <w:tab/>
            </w:r>
            <w:r w:rsidRPr="00653F42">
              <w:rPr>
                <w:rFonts w:ascii="Times New Roman" w:hAnsi="Times New Roman" w:cs="Times New Roman"/>
                <w:b/>
                <w:sz w:val="24"/>
                <w:szCs w:val="24"/>
                <w:lang w:val="en-GB"/>
              </w:rPr>
              <w:t xml:space="preserve">OPTIONS </w:t>
            </w: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NO OF RESPONDENTS</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PERCENTAGE (%)</w:t>
            </w:r>
          </w:p>
        </w:tc>
      </w:tr>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STRONGLY AGREED</w:t>
            </w: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40</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40%</w:t>
            </w:r>
          </w:p>
        </w:tc>
      </w:tr>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AGREED</w:t>
            </w: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36</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36%</w:t>
            </w:r>
          </w:p>
        </w:tc>
      </w:tr>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DISAGREED</w:t>
            </w: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18</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18%</w:t>
            </w:r>
          </w:p>
        </w:tc>
      </w:tr>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STRONGLY DISAGREED</w:t>
            </w: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6</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6%</w:t>
            </w:r>
          </w:p>
        </w:tc>
      </w:tr>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both"/>
              <w:rPr>
                <w:rFonts w:ascii="Times New Roman" w:hAnsi="Times New Roman" w:cs="Times New Roman"/>
                <w:b/>
                <w:sz w:val="24"/>
                <w:szCs w:val="24"/>
                <w:lang w:val="en-GB"/>
              </w:rPr>
            </w:pPr>
            <w:r w:rsidRPr="00653F42">
              <w:rPr>
                <w:rFonts w:ascii="Times New Roman" w:hAnsi="Times New Roman" w:cs="Times New Roman"/>
                <w:b/>
                <w:sz w:val="24"/>
                <w:szCs w:val="24"/>
                <w:lang w:val="en-GB"/>
              </w:rPr>
              <w:t>TOTAL</w:t>
            </w: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100</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100%</w:t>
            </w:r>
          </w:p>
        </w:tc>
      </w:tr>
    </w:tbl>
    <w:p w:rsidR="00C16E17" w:rsidRPr="00653F42" w:rsidRDefault="00C16E17" w:rsidP="00C16E17">
      <w:pPr>
        <w:spacing w:after="0" w:line="480" w:lineRule="auto"/>
        <w:jc w:val="center"/>
        <w:rPr>
          <w:rFonts w:ascii="Times New Roman" w:hAnsi="Times New Roman" w:cs="Times New Roman"/>
          <w:sz w:val="24"/>
          <w:szCs w:val="24"/>
        </w:rPr>
      </w:pPr>
      <w:r w:rsidRPr="00653F42">
        <w:rPr>
          <w:rFonts w:ascii="Times New Roman" w:hAnsi="Times New Roman" w:cs="Times New Roman"/>
          <w:b/>
          <w:sz w:val="24"/>
          <w:szCs w:val="24"/>
        </w:rPr>
        <w:t>Source</w:t>
      </w:r>
      <w:r w:rsidRPr="00653F42">
        <w:rPr>
          <w:rFonts w:ascii="Times New Roman" w:hAnsi="Times New Roman" w:cs="Times New Roman"/>
          <w:sz w:val="24"/>
          <w:szCs w:val="24"/>
        </w:rPr>
        <w:t xml:space="preserve">: </w:t>
      </w:r>
      <w:r>
        <w:rPr>
          <w:rFonts w:ascii="Times New Roman" w:hAnsi="Times New Roman" w:cs="Times New Roman"/>
          <w:i/>
          <w:sz w:val="24"/>
          <w:szCs w:val="24"/>
        </w:rPr>
        <w:t>Field Survey, 2025</w:t>
      </w:r>
    </w:p>
    <w:p w:rsidR="00C16E17" w:rsidRPr="00653F42" w:rsidRDefault="00C16E17" w:rsidP="00C16E17">
      <w:pPr>
        <w:spacing w:after="0" w:line="480" w:lineRule="auto"/>
        <w:ind w:firstLine="720"/>
        <w:jc w:val="both"/>
        <w:rPr>
          <w:rFonts w:ascii="Times New Roman" w:hAnsi="Times New Roman" w:cs="Times New Roman"/>
          <w:sz w:val="24"/>
          <w:szCs w:val="24"/>
        </w:rPr>
      </w:pPr>
      <w:r w:rsidRPr="00653F42">
        <w:rPr>
          <w:rFonts w:ascii="Times New Roman" w:hAnsi="Times New Roman" w:cs="Times New Roman"/>
          <w:sz w:val="24"/>
          <w:szCs w:val="24"/>
        </w:rPr>
        <w:t>The table vividly shows the respondent view on the information for security purposes 40 of the respondent representing 40% strongly agreed, 36 of the respondent representing 36% agreed to the statement, while 18 of the respondent representing 18% disagreed to the statement and 6 of the respondent representing 6%% strongly disagreed to the statement above.</w:t>
      </w:r>
    </w:p>
    <w:p w:rsidR="00C16E17" w:rsidRPr="00653F42" w:rsidRDefault="00C16E17" w:rsidP="00C16E17">
      <w:pPr>
        <w:spacing w:after="0" w:line="480" w:lineRule="auto"/>
        <w:ind w:left="2160" w:hanging="2160"/>
        <w:jc w:val="both"/>
        <w:rPr>
          <w:rFonts w:ascii="Times New Roman" w:hAnsi="Times New Roman" w:cs="Times New Roman"/>
          <w:b/>
          <w:sz w:val="24"/>
          <w:szCs w:val="24"/>
        </w:rPr>
      </w:pPr>
      <w:r w:rsidRPr="00653F42">
        <w:rPr>
          <w:rFonts w:ascii="Times New Roman" w:hAnsi="Times New Roman" w:cs="Times New Roman"/>
          <w:b/>
          <w:sz w:val="24"/>
          <w:szCs w:val="24"/>
        </w:rPr>
        <w:lastRenderedPageBreak/>
        <w:t xml:space="preserve">Table12: </w:t>
      </w:r>
      <w:r w:rsidR="00873CA7">
        <w:rPr>
          <w:rFonts w:ascii="Times New Roman" w:hAnsi="Times New Roman" w:cs="Times New Roman"/>
          <w:b/>
          <w:sz w:val="24"/>
          <w:szCs w:val="24"/>
        </w:rPr>
        <w:t xml:space="preserve">10. </w:t>
      </w:r>
      <w:r w:rsidR="00873CA7" w:rsidRPr="00873CA7">
        <w:rPr>
          <w:rFonts w:ascii="Times New Roman" w:hAnsi="Times New Roman" w:cs="Times New Roman"/>
          <w:b/>
          <w:sz w:val="24"/>
          <w:szCs w:val="24"/>
        </w:rPr>
        <w:t>Do the female models in Always Ultra ads portray realistic</w:t>
      </w:r>
      <w:r w:rsidR="00873CA7">
        <w:rPr>
          <w:rFonts w:ascii="Times New Roman" w:hAnsi="Times New Roman" w:cs="Times New Roman"/>
          <w:b/>
          <w:sz w:val="24"/>
          <w:szCs w:val="24"/>
        </w:rPr>
        <w:t xml:space="preserve"> and empowering images of women</w:t>
      </w:r>
      <w:r w:rsidRPr="00653F42">
        <w:rPr>
          <w:rFonts w:ascii="Times New Roman" w:hAnsi="Times New Roman" w:cs="Times New Roman"/>
          <w:b/>
          <w:sz w:val="24"/>
          <w:szCs w:val="24"/>
        </w:rPr>
        <w:t>.”</w:t>
      </w:r>
    </w:p>
    <w:tbl>
      <w:tblPr>
        <w:tblW w:w="8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875"/>
        <w:gridCol w:w="2457"/>
      </w:tblGrid>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both"/>
              <w:rPr>
                <w:rFonts w:ascii="Times New Roman" w:hAnsi="Times New Roman" w:cs="Times New Roman"/>
                <w:b/>
                <w:sz w:val="24"/>
                <w:szCs w:val="24"/>
                <w:lang w:val="en-GB"/>
              </w:rPr>
            </w:pPr>
            <w:r w:rsidRPr="00653F42">
              <w:rPr>
                <w:rFonts w:ascii="Times New Roman" w:hAnsi="Times New Roman" w:cs="Times New Roman"/>
                <w:b/>
                <w:sz w:val="24"/>
                <w:szCs w:val="24"/>
                <w:lang w:val="en-GB"/>
              </w:rPr>
              <w:t xml:space="preserve">OPTIONS </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NO OF RESPONDENTS</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PERCENTAGE (%)</w:t>
            </w:r>
          </w:p>
        </w:tc>
      </w:tr>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STRONGLY 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40</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40%</w:t>
            </w:r>
          </w:p>
        </w:tc>
      </w:tr>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44</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44%</w:t>
            </w:r>
          </w:p>
        </w:tc>
      </w:tr>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DISAGREED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7</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7%</w:t>
            </w:r>
          </w:p>
        </w:tc>
      </w:tr>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STRONGLY DISAGREED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9</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9%</w:t>
            </w:r>
          </w:p>
        </w:tc>
      </w:tr>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both"/>
              <w:rPr>
                <w:rFonts w:ascii="Times New Roman" w:hAnsi="Times New Roman" w:cs="Times New Roman"/>
                <w:b/>
                <w:sz w:val="24"/>
                <w:szCs w:val="24"/>
                <w:lang w:val="en-GB"/>
              </w:rPr>
            </w:pPr>
            <w:r w:rsidRPr="00653F42">
              <w:rPr>
                <w:rFonts w:ascii="Times New Roman" w:hAnsi="Times New Roman" w:cs="Times New Roman"/>
                <w:b/>
                <w:sz w:val="24"/>
                <w:szCs w:val="24"/>
                <w:lang w:val="en-GB"/>
              </w:rPr>
              <w:t>TOTAL</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100</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100%</w:t>
            </w:r>
          </w:p>
        </w:tc>
      </w:tr>
    </w:tbl>
    <w:p w:rsidR="00C16E17" w:rsidRPr="00653F42" w:rsidRDefault="00C16E17" w:rsidP="00C16E17">
      <w:pPr>
        <w:spacing w:after="0" w:line="480" w:lineRule="auto"/>
        <w:jc w:val="center"/>
        <w:rPr>
          <w:rFonts w:ascii="Times New Roman" w:hAnsi="Times New Roman" w:cs="Times New Roman"/>
          <w:sz w:val="24"/>
          <w:szCs w:val="24"/>
        </w:rPr>
      </w:pPr>
      <w:r w:rsidRPr="00653F42">
        <w:rPr>
          <w:rFonts w:ascii="Times New Roman" w:hAnsi="Times New Roman" w:cs="Times New Roman"/>
          <w:b/>
          <w:sz w:val="24"/>
          <w:szCs w:val="24"/>
        </w:rPr>
        <w:t>Source</w:t>
      </w:r>
      <w:r w:rsidRPr="00653F42">
        <w:rPr>
          <w:rFonts w:ascii="Times New Roman" w:hAnsi="Times New Roman" w:cs="Times New Roman"/>
          <w:sz w:val="24"/>
          <w:szCs w:val="24"/>
        </w:rPr>
        <w:t xml:space="preserve">: </w:t>
      </w:r>
      <w:r>
        <w:rPr>
          <w:rFonts w:ascii="Times New Roman" w:hAnsi="Times New Roman" w:cs="Times New Roman"/>
          <w:sz w:val="24"/>
          <w:szCs w:val="24"/>
        </w:rPr>
        <w:t>Field Survey, 2025</w:t>
      </w:r>
    </w:p>
    <w:p w:rsidR="00C16E17" w:rsidRPr="00653F42" w:rsidRDefault="00C16E17" w:rsidP="00C16E17">
      <w:pPr>
        <w:spacing w:after="0" w:line="480" w:lineRule="auto"/>
        <w:ind w:firstLine="720"/>
        <w:jc w:val="both"/>
        <w:rPr>
          <w:rFonts w:ascii="Times New Roman" w:hAnsi="Times New Roman" w:cs="Times New Roman"/>
          <w:sz w:val="24"/>
          <w:szCs w:val="24"/>
        </w:rPr>
      </w:pPr>
      <w:r w:rsidRPr="00653F42">
        <w:rPr>
          <w:rFonts w:ascii="Times New Roman" w:hAnsi="Times New Roman" w:cs="Times New Roman"/>
          <w:sz w:val="24"/>
          <w:szCs w:val="24"/>
        </w:rPr>
        <w:t>According to the table above, 40(40%) of the respondent strongly agreed, 44(44%) agreed to the statement, while 7(7%) of the respondent disagreed and 9(9%) strongly disagreed to the statement.</w:t>
      </w:r>
    </w:p>
    <w:p w:rsidR="00C16E17" w:rsidRPr="00653F42" w:rsidRDefault="00C16E17" w:rsidP="00B16175">
      <w:pPr>
        <w:spacing w:after="0" w:line="480" w:lineRule="auto"/>
        <w:ind w:left="2160" w:hanging="2160"/>
        <w:jc w:val="both"/>
        <w:rPr>
          <w:rFonts w:ascii="Times New Roman" w:hAnsi="Times New Roman" w:cs="Times New Roman"/>
          <w:b/>
          <w:sz w:val="24"/>
          <w:szCs w:val="24"/>
        </w:rPr>
      </w:pPr>
      <w:r w:rsidRPr="00653F42">
        <w:rPr>
          <w:rFonts w:ascii="Times New Roman" w:hAnsi="Times New Roman" w:cs="Times New Roman"/>
          <w:b/>
          <w:sz w:val="24"/>
          <w:szCs w:val="24"/>
        </w:rPr>
        <w:t xml:space="preserve">Table13: </w:t>
      </w:r>
      <w:r w:rsidR="00B16175" w:rsidRPr="00873CA7">
        <w:rPr>
          <w:rFonts w:ascii="Times New Roman" w:hAnsi="Times New Roman" w:cs="Times New Roman"/>
          <w:b/>
          <w:sz w:val="24"/>
          <w:szCs w:val="24"/>
        </w:rPr>
        <w:t xml:space="preserve">Do </w:t>
      </w:r>
      <w:r w:rsidR="00873CA7" w:rsidRPr="00873CA7">
        <w:rPr>
          <w:rFonts w:ascii="Times New Roman" w:hAnsi="Times New Roman" w:cs="Times New Roman"/>
          <w:b/>
          <w:sz w:val="24"/>
          <w:szCs w:val="24"/>
        </w:rPr>
        <w:t>you think could improve Always Ultra advertisements featuring female models</w:t>
      </w:r>
    </w:p>
    <w:tbl>
      <w:tblPr>
        <w:tblW w:w="8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875"/>
        <w:gridCol w:w="2457"/>
      </w:tblGrid>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both"/>
              <w:rPr>
                <w:rFonts w:ascii="Times New Roman" w:hAnsi="Times New Roman" w:cs="Times New Roman"/>
                <w:b/>
                <w:sz w:val="24"/>
                <w:szCs w:val="24"/>
                <w:lang w:val="en-GB"/>
              </w:rPr>
            </w:pPr>
            <w:r w:rsidRPr="00653F42">
              <w:rPr>
                <w:rFonts w:ascii="Times New Roman" w:hAnsi="Times New Roman" w:cs="Times New Roman"/>
                <w:b/>
                <w:sz w:val="24"/>
                <w:szCs w:val="24"/>
                <w:lang w:val="en-GB"/>
              </w:rPr>
              <w:t xml:space="preserve">OPTIONS </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NO OF RESPONDENTS</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PERCENTAGE (%)</w:t>
            </w:r>
          </w:p>
        </w:tc>
      </w:tr>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STRONGLY 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36</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36%</w:t>
            </w:r>
          </w:p>
        </w:tc>
      </w:tr>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49</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49%</w:t>
            </w:r>
          </w:p>
        </w:tc>
      </w:tr>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DISAGREED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9</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9%</w:t>
            </w:r>
          </w:p>
        </w:tc>
      </w:tr>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STRONGLY DISAGREED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6</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6%</w:t>
            </w:r>
          </w:p>
        </w:tc>
      </w:tr>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both"/>
              <w:rPr>
                <w:rFonts w:ascii="Times New Roman" w:hAnsi="Times New Roman" w:cs="Times New Roman"/>
                <w:b/>
                <w:sz w:val="24"/>
                <w:szCs w:val="24"/>
                <w:lang w:val="en-GB"/>
              </w:rPr>
            </w:pPr>
            <w:r w:rsidRPr="00653F42">
              <w:rPr>
                <w:rFonts w:ascii="Times New Roman" w:hAnsi="Times New Roman" w:cs="Times New Roman"/>
                <w:b/>
                <w:sz w:val="24"/>
                <w:szCs w:val="24"/>
                <w:lang w:val="en-GB"/>
              </w:rPr>
              <w:t>TOTAL</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100</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100%</w:t>
            </w:r>
          </w:p>
        </w:tc>
      </w:tr>
    </w:tbl>
    <w:p w:rsidR="00C16E17" w:rsidRPr="00653F42" w:rsidRDefault="00C16E17" w:rsidP="00C16E17">
      <w:pPr>
        <w:spacing w:after="0" w:line="480" w:lineRule="auto"/>
        <w:jc w:val="center"/>
        <w:rPr>
          <w:rFonts w:ascii="Times New Roman" w:hAnsi="Times New Roman" w:cs="Times New Roman"/>
          <w:sz w:val="24"/>
          <w:szCs w:val="24"/>
        </w:rPr>
      </w:pPr>
      <w:r w:rsidRPr="00653F42">
        <w:rPr>
          <w:rFonts w:ascii="Times New Roman" w:hAnsi="Times New Roman" w:cs="Times New Roman"/>
          <w:b/>
          <w:sz w:val="24"/>
          <w:szCs w:val="24"/>
        </w:rPr>
        <w:t>Source</w:t>
      </w:r>
      <w:r w:rsidRPr="00653F42">
        <w:rPr>
          <w:rFonts w:ascii="Times New Roman" w:hAnsi="Times New Roman" w:cs="Times New Roman"/>
          <w:sz w:val="24"/>
          <w:szCs w:val="24"/>
        </w:rPr>
        <w:t xml:space="preserve">: </w:t>
      </w:r>
      <w:r>
        <w:rPr>
          <w:rFonts w:ascii="Times New Roman" w:hAnsi="Times New Roman" w:cs="Times New Roman"/>
          <w:i/>
          <w:sz w:val="24"/>
          <w:szCs w:val="24"/>
        </w:rPr>
        <w:t>Field Survey, 2025</w:t>
      </w:r>
    </w:p>
    <w:p w:rsidR="00C16E17" w:rsidRPr="00653F42" w:rsidRDefault="00C16E17" w:rsidP="00C16E17">
      <w:pPr>
        <w:spacing w:after="0" w:line="480" w:lineRule="auto"/>
        <w:ind w:firstLine="720"/>
        <w:jc w:val="both"/>
        <w:rPr>
          <w:rFonts w:ascii="Times New Roman" w:hAnsi="Times New Roman" w:cs="Times New Roman"/>
          <w:sz w:val="24"/>
          <w:szCs w:val="24"/>
        </w:rPr>
      </w:pPr>
      <w:r w:rsidRPr="00653F42">
        <w:rPr>
          <w:rFonts w:ascii="Times New Roman" w:hAnsi="Times New Roman" w:cs="Times New Roman"/>
          <w:sz w:val="24"/>
          <w:szCs w:val="24"/>
        </w:rPr>
        <w:t>The table above shows the view of the respondent on the statement above, 36(36%) of the respondent strongly agreed, 49(49%) agreed, 9(9%) of the respondent are disagreed on the statement, and 6 (6%) strongly disagreed on the statement.</w:t>
      </w:r>
    </w:p>
    <w:p w:rsidR="00C16E17" w:rsidRPr="00653F42" w:rsidRDefault="00C16E17" w:rsidP="00C16E17">
      <w:pPr>
        <w:spacing w:after="0" w:line="480" w:lineRule="auto"/>
        <w:ind w:left="2160" w:hanging="2160"/>
        <w:jc w:val="both"/>
        <w:rPr>
          <w:rFonts w:ascii="Times New Roman" w:hAnsi="Times New Roman" w:cs="Times New Roman"/>
          <w:b/>
          <w:sz w:val="24"/>
          <w:szCs w:val="24"/>
        </w:rPr>
      </w:pPr>
      <w:r w:rsidRPr="00653F42">
        <w:rPr>
          <w:rFonts w:ascii="Times New Roman" w:hAnsi="Times New Roman" w:cs="Times New Roman"/>
          <w:b/>
          <w:sz w:val="24"/>
          <w:szCs w:val="24"/>
        </w:rPr>
        <w:t xml:space="preserve">Table 14: </w:t>
      </w:r>
      <w:r w:rsidR="00B16175">
        <w:rPr>
          <w:rFonts w:ascii="Times New Roman" w:hAnsi="Times New Roman" w:cs="Times New Roman"/>
          <w:b/>
          <w:sz w:val="24"/>
          <w:szCs w:val="24"/>
        </w:rPr>
        <w:t xml:space="preserve">15. </w:t>
      </w:r>
      <w:r w:rsidR="00B16175" w:rsidRPr="00B16175">
        <w:rPr>
          <w:rFonts w:ascii="Times New Roman" w:hAnsi="Times New Roman" w:cs="Times New Roman"/>
          <w:b/>
          <w:sz w:val="24"/>
          <w:szCs w:val="24"/>
        </w:rPr>
        <w:t>Female models in Always Ultra advertising or the product itself</w:t>
      </w:r>
      <w:r w:rsidRPr="00653F42">
        <w:rPr>
          <w:rFonts w:ascii="Times New Roman" w:hAnsi="Times New Roman" w:cs="Times New Roman"/>
          <w:b/>
          <w:sz w:val="24"/>
          <w:szCs w:val="24"/>
        </w:rPr>
        <w:t>.</w:t>
      </w:r>
    </w:p>
    <w:tbl>
      <w:tblPr>
        <w:tblW w:w="8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875"/>
        <w:gridCol w:w="2457"/>
      </w:tblGrid>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both"/>
              <w:rPr>
                <w:rFonts w:ascii="Times New Roman" w:hAnsi="Times New Roman" w:cs="Times New Roman"/>
                <w:b/>
                <w:sz w:val="24"/>
                <w:szCs w:val="24"/>
                <w:lang w:val="en-GB"/>
              </w:rPr>
            </w:pPr>
            <w:r w:rsidRPr="00653F42">
              <w:rPr>
                <w:rFonts w:ascii="Times New Roman" w:hAnsi="Times New Roman" w:cs="Times New Roman"/>
                <w:b/>
                <w:sz w:val="24"/>
                <w:szCs w:val="24"/>
                <w:lang w:val="en-GB"/>
              </w:rPr>
              <w:t xml:space="preserve">OPTIONS </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NO OF RESPONDENTS</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PERCENTAGE (%)</w:t>
            </w:r>
          </w:p>
        </w:tc>
      </w:tr>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STRONGLY 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50</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50%</w:t>
            </w:r>
          </w:p>
        </w:tc>
      </w:tr>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38</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38%</w:t>
            </w:r>
          </w:p>
        </w:tc>
      </w:tr>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DISAGREED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11</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11%</w:t>
            </w:r>
          </w:p>
        </w:tc>
      </w:tr>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STRONGLY DISAGREED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4</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4%</w:t>
            </w:r>
          </w:p>
        </w:tc>
      </w:tr>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both"/>
              <w:rPr>
                <w:rFonts w:ascii="Times New Roman" w:hAnsi="Times New Roman" w:cs="Times New Roman"/>
                <w:b/>
                <w:sz w:val="24"/>
                <w:szCs w:val="24"/>
                <w:lang w:val="en-GB"/>
              </w:rPr>
            </w:pPr>
            <w:r w:rsidRPr="00653F42">
              <w:rPr>
                <w:rFonts w:ascii="Times New Roman" w:hAnsi="Times New Roman" w:cs="Times New Roman"/>
                <w:b/>
                <w:sz w:val="24"/>
                <w:szCs w:val="24"/>
                <w:lang w:val="en-GB"/>
              </w:rPr>
              <w:t>TOTAL</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100</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100%</w:t>
            </w:r>
          </w:p>
        </w:tc>
      </w:tr>
    </w:tbl>
    <w:p w:rsidR="00C16E17" w:rsidRPr="00653F42" w:rsidRDefault="00C16E17" w:rsidP="00C16E17">
      <w:pPr>
        <w:spacing w:after="0" w:line="480" w:lineRule="auto"/>
        <w:jc w:val="center"/>
        <w:rPr>
          <w:rFonts w:ascii="Times New Roman" w:hAnsi="Times New Roman" w:cs="Times New Roman"/>
          <w:sz w:val="24"/>
          <w:szCs w:val="24"/>
        </w:rPr>
      </w:pPr>
      <w:r w:rsidRPr="00653F42">
        <w:rPr>
          <w:rFonts w:ascii="Times New Roman" w:hAnsi="Times New Roman" w:cs="Times New Roman"/>
          <w:b/>
          <w:sz w:val="24"/>
          <w:szCs w:val="24"/>
        </w:rPr>
        <w:t>Source</w:t>
      </w:r>
      <w:r w:rsidRPr="00653F42">
        <w:rPr>
          <w:rFonts w:ascii="Times New Roman" w:hAnsi="Times New Roman" w:cs="Times New Roman"/>
          <w:sz w:val="24"/>
          <w:szCs w:val="24"/>
        </w:rPr>
        <w:t xml:space="preserve">: </w:t>
      </w:r>
      <w:r>
        <w:rPr>
          <w:rFonts w:ascii="Times New Roman" w:hAnsi="Times New Roman" w:cs="Times New Roman"/>
          <w:i/>
          <w:sz w:val="24"/>
          <w:szCs w:val="24"/>
        </w:rPr>
        <w:t>Field Survey, 2025</w:t>
      </w:r>
    </w:p>
    <w:p w:rsidR="00C16E17" w:rsidRPr="00653F42" w:rsidRDefault="00C16E17" w:rsidP="00C16E17">
      <w:pPr>
        <w:spacing w:after="0" w:line="480" w:lineRule="auto"/>
        <w:ind w:firstLine="720"/>
        <w:jc w:val="both"/>
        <w:rPr>
          <w:rFonts w:ascii="Times New Roman" w:hAnsi="Times New Roman" w:cs="Times New Roman"/>
          <w:sz w:val="24"/>
          <w:szCs w:val="24"/>
        </w:rPr>
      </w:pPr>
      <w:r w:rsidRPr="00653F42">
        <w:rPr>
          <w:rFonts w:ascii="Times New Roman" w:hAnsi="Times New Roman" w:cs="Times New Roman"/>
          <w:sz w:val="24"/>
          <w:szCs w:val="24"/>
        </w:rPr>
        <w:lastRenderedPageBreak/>
        <w:t>The table shows the response of the Culture of defiance of rule of law 50(50%) of the respondent strongly agreed with the assertion 38(38%) of them agreed with it, 11(11%) were disagreed about it and 4(4%) strongly disagreed.</w:t>
      </w:r>
    </w:p>
    <w:p w:rsidR="00C16E17" w:rsidRPr="00653F42" w:rsidRDefault="00C16E17" w:rsidP="00C16E17">
      <w:pPr>
        <w:spacing w:after="0" w:line="480" w:lineRule="auto"/>
        <w:ind w:left="1440" w:hanging="1440"/>
        <w:jc w:val="both"/>
        <w:rPr>
          <w:rFonts w:ascii="Times New Roman" w:hAnsi="Times New Roman" w:cs="Times New Roman"/>
          <w:b/>
          <w:sz w:val="24"/>
          <w:szCs w:val="24"/>
        </w:rPr>
      </w:pPr>
      <w:r w:rsidRPr="00653F42">
        <w:rPr>
          <w:rFonts w:ascii="Times New Roman" w:hAnsi="Times New Roman" w:cs="Times New Roman"/>
          <w:b/>
          <w:sz w:val="24"/>
          <w:szCs w:val="24"/>
        </w:rPr>
        <w:t xml:space="preserve">Table 15: Challenges to implementation of the </w:t>
      </w:r>
      <w:r w:rsidR="00B16175" w:rsidRPr="00B16175">
        <w:rPr>
          <w:rFonts w:ascii="Times New Roman" w:hAnsi="Times New Roman" w:cs="Times New Roman"/>
          <w:b/>
          <w:sz w:val="24"/>
          <w:szCs w:val="24"/>
        </w:rPr>
        <w:t>Female Models in Always Ultra Advertising</w:t>
      </w:r>
    </w:p>
    <w:tbl>
      <w:tblPr>
        <w:tblW w:w="8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875"/>
        <w:gridCol w:w="2457"/>
      </w:tblGrid>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both"/>
              <w:rPr>
                <w:rFonts w:ascii="Times New Roman" w:hAnsi="Times New Roman" w:cs="Times New Roman"/>
                <w:b/>
                <w:sz w:val="24"/>
                <w:szCs w:val="24"/>
                <w:lang w:val="en-GB"/>
              </w:rPr>
            </w:pPr>
            <w:r w:rsidRPr="00653F42">
              <w:rPr>
                <w:rFonts w:ascii="Times New Roman" w:hAnsi="Times New Roman" w:cs="Times New Roman"/>
                <w:b/>
                <w:sz w:val="24"/>
                <w:szCs w:val="24"/>
                <w:lang w:val="en-GB"/>
              </w:rPr>
              <w:t xml:space="preserve">OPTIONS </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NO OF RESPONDENTS</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PERCENTAGE (%)</w:t>
            </w:r>
          </w:p>
        </w:tc>
      </w:tr>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STRONGLY 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46</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46%</w:t>
            </w:r>
          </w:p>
        </w:tc>
      </w:tr>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38</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38%</w:t>
            </w:r>
          </w:p>
        </w:tc>
      </w:tr>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DISAGREED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10</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10%</w:t>
            </w:r>
          </w:p>
        </w:tc>
      </w:tr>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STRONGLY DISAGREED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6</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6%</w:t>
            </w:r>
          </w:p>
        </w:tc>
      </w:tr>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both"/>
              <w:rPr>
                <w:rFonts w:ascii="Times New Roman" w:hAnsi="Times New Roman" w:cs="Times New Roman"/>
                <w:b/>
                <w:sz w:val="24"/>
                <w:szCs w:val="24"/>
                <w:lang w:val="en-GB"/>
              </w:rPr>
            </w:pPr>
            <w:r w:rsidRPr="00653F42">
              <w:rPr>
                <w:rFonts w:ascii="Times New Roman" w:hAnsi="Times New Roman" w:cs="Times New Roman"/>
                <w:b/>
                <w:sz w:val="24"/>
                <w:szCs w:val="24"/>
                <w:lang w:val="en-GB"/>
              </w:rPr>
              <w:t>TOTAL</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100</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100%</w:t>
            </w:r>
          </w:p>
        </w:tc>
      </w:tr>
    </w:tbl>
    <w:p w:rsidR="00C16E17" w:rsidRPr="00653F42" w:rsidRDefault="00C16E17" w:rsidP="00C16E17">
      <w:pPr>
        <w:spacing w:after="0" w:line="480" w:lineRule="auto"/>
        <w:jc w:val="center"/>
        <w:rPr>
          <w:rFonts w:ascii="Times New Roman" w:hAnsi="Times New Roman" w:cs="Times New Roman"/>
          <w:sz w:val="24"/>
          <w:szCs w:val="24"/>
        </w:rPr>
      </w:pPr>
      <w:r w:rsidRPr="00653F42">
        <w:rPr>
          <w:rFonts w:ascii="Times New Roman" w:hAnsi="Times New Roman" w:cs="Times New Roman"/>
          <w:b/>
          <w:sz w:val="24"/>
          <w:szCs w:val="24"/>
        </w:rPr>
        <w:t>Source</w:t>
      </w:r>
      <w:r w:rsidRPr="00653F42">
        <w:rPr>
          <w:rFonts w:ascii="Times New Roman" w:hAnsi="Times New Roman" w:cs="Times New Roman"/>
          <w:sz w:val="24"/>
          <w:szCs w:val="24"/>
        </w:rPr>
        <w:t xml:space="preserve">: </w:t>
      </w:r>
      <w:r>
        <w:rPr>
          <w:rFonts w:ascii="Times New Roman" w:hAnsi="Times New Roman" w:cs="Times New Roman"/>
          <w:i/>
          <w:sz w:val="24"/>
          <w:szCs w:val="24"/>
        </w:rPr>
        <w:t>Field Survey, 2025</w:t>
      </w:r>
    </w:p>
    <w:p w:rsidR="00C16E17" w:rsidRPr="00653F42" w:rsidRDefault="00C16E17" w:rsidP="00C16E17">
      <w:pPr>
        <w:spacing w:after="0" w:line="480" w:lineRule="auto"/>
        <w:ind w:firstLine="720"/>
        <w:jc w:val="both"/>
        <w:rPr>
          <w:rFonts w:ascii="Times New Roman" w:hAnsi="Times New Roman" w:cs="Times New Roman"/>
          <w:sz w:val="24"/>
          <w:szCs w:val="24"/>
        </w:rPr>
      </w:pPr>
      <w:r w:rsidRPr="00653F42">
        <w:rPr>
          <w:rFonts w:ascii="Times New Roman" w:hAnsi="Times New Roman" w:cs="Times New Roman"/>
          <w:sz w:val="24"/>
          <w:szCs w:val="24"/>
        </w:rPr>
        <w:t xml:space="preserve">The table shows response of the respondent on the Challenges to implementation of the </w:t>
      </w:r>
      <w:r w:rsidR="00B16175" w:rsidRPr="00B16175">
        <w:rPr>
          <w:rFonts w:ascii="Times New Roman" w:hAnsi="Times New Roman" w:cs="Times New Roman"/>
          <w:sz w:val="24"/>
          <w:szCs w:val="24"/>
        </w:rPr>
        <w:t>Female Models</w:t>
      </w:r>
      <w:r w:rsidRPr="00653F42">
        <w:rPr>
          <w:rFonts w:ascii="Times New Roman" w:hAnsi="Times New Roman" w:cs="Times New Roman"/>
          <w:sz w:val="24"/>
          <w:szCs w:val="24"/>
        </w:rPr>
        <w:t>. It shows 46 of respondent representing 46% strongly agreed to the statement, 38 of the respondent representing 38% agreed to the statement to the statement, while 10 of the respondent representing 10% disagreed and 6 respondent representing 6% strongly disagreed to the statement.</w:t>
      </w:r>
    </w:p>
    <w:p w:rsidR="00C16E17" w:rsidRPr="00653F42" w:rsidRDefault="00C16E17" w:rsidP="00C16E17">
      <w:pPr>
        <w:spacing w:after="0" w:line="480" w:lineRule="auto"/>
        <w:ind w:left="2160" w:hanging="2160"/>
        <w:jc w:val="both"/>
        <w:rPr>
          <w:rFonts w:ascii="Times New Roman" w:hAnsi="Times New Roman" w:cs="Times New Roman"/>
          <w:b/>
          <w:sz w:val="24"/>
          <w:szCs w:val="24"/>
        </w:rPr>
      </w:pPr>
      <w:r w:rsidRPr="00653F42">
        <w:rPr>
          <w:rFonts w:ascii="Times New Roman" w:hAnsi="Times New Roman" w:cs="Times New Roman"/>
          <w:b/>
          <w:sz w:val="24"/>
          <w:szCs w:val="24"/>
        </w:rPr>
        <w:t>Table 16: The Report on Makes information more freely available.</w:t>
      </w:r>
      <w:r w:rsidR="00B16175">
        <w:rPr>
          <w:rFonts w:ascii="Times New Roman" w:hAnsi="Times New Roman" w:cs="Times New Roman"/>
          <w:b/>
          <w:sz w:val="24"/>
          <w:szCs w:val="24"/>
        </w:rPr>
        <w:t xml:space="preserve"> </w:t>
      </w:r>
    </w:p>
    <w:tbl>
      <w:tblPr>
        <w:tblW w:w="8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875"/>
        <w:gridCol w:w="2457"/>
      </w:tblGrid>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both"/>
              <w:rPr>
                <w:rFonts w:ascii="Times New Roman" w:hAnsi="Times New Roman" w:cs="Times New Roman"/>
                <w:b/>
                <w:sz w:val="24"/>
                <w:szCs w:val="24"/>
                <w:lang w:val="en-GB"/>
              </w:rPr>
            </w:pPr>
            <w:r w:rsidRPr="00653F42">
              <w:rPr>
                <w:rFonts w:ascii="Times New Roman" w:hAnsi="Times New Roman" w:cs="Times New Roman"/>
                <w:b/>
                <w:sz w:val="24"/>
                <w:szCs w:val="24"/>
                <w:lang w:val="en-GB"/>
              </w:rPr>
              <w:t xml:space="preserve">OPTIONS </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NO OF RESPONDENTS</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PERCENTAGE (%)</w:t>
            </w:r>
          </w:p>
        </w:tc>
      </w:tr>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STRONGLY 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59</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59%</w:t>
            </w:r>
          </w:p>
        </w:tc>
      </w:tr>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38</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38%</w:t>
            </w:r>
          </w:p>
        </w:tc>
      </w:tr>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DISAGREED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3</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3%</w:t>
            </w:r>
          </w:p>
        </w:tc>
      </w:tr>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STRONGLY DISAGREED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0</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0%</w:t>
            </w:r>
          </w:p>
        </w:tc>
      </w:tr>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both"/>
              <w:rPr>
                <w:rFonts w:ascii="Times New Roman" w:hAnsi="Times New Roman" w:cs="Times New Roman"/>
                <w:b/>
                <w:sz w:val="24"/>
                <w:szCs w:val="24"/>
                <w:lang w:val="en-GB"/>
              </w:rPr>
            </w:pPr>
            <w:r w:rsidRPr="00653F42">
              <w:rPr>
                <w:rFonts w:ascii="Times New Roman" w:hAnsi="Times New Roman" w:cs="Times New Roman"/>
                <w:b/>
                <w:sz w:val="24"/>
                <w:szCs w:val="24"/>
                <w:lang w:val="en-GB"/>
              </w:rPr>
              <w:t>TOTAL</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100</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C16E17">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100%</w:t>
            </w:r>
          </w:p>
        </w:tc>
      </w:tr>
    </w:tbl>
    <w:p w:rsidR="00C16E17" w:rsidRPr="00653F42" w:rsidRDefault="00C16E17" w:rsidP="00C16E17">
      <w:pPr>
        <w:spacing w:after="0" w:line="480" w:lineRule="auto"/>
        <w:jc w:val="center"/>
        <w:rPr>
          <w:rFonts w:ascii="Times New Roman" w:hAnsi="Times New Roman" w:cs="Times New Roman"/>
          <w:sz w:val="24"/>
          <w:szCs w:val="24"/>
        </w:rPr>
      </w:pPr>
      <w:r w:rsidRPr="00653F42">
        <w:rPr>
          <w:rFonts w:ascii="Times New Roman" w:hAnsi="Times New Roman" w:cs="Times New Roman"/>
          <w:b/>
          <w:sz w:val="24"/>
          <w:szCs w:val="24"/>
        </w:rPr>
        <w:t>Source</w:t>
      </w:r>
      <w:r w:rsidRPr="00653F42">
        <w:rPr>
          <w:rFonts w:ascii="Times New Roman" w:hAnsi="Times New Roman" w:cs="Times New Roman"/>
          <w:sz w:val="24"/>
          <w:szCs w:val="24"/>
        </w:rPr>
        <w:t xml:space="preserve">: </w:t>
      </w:r>
      <w:r>
        <w:rPr>
          <w:rFonts w:ascii="Times New Roman" w:hAnsi="Times New Roman" w:cs="Times New Roman"/>
          <w:i/>
          <w:sz w:val="24"/>
          <w:szCs w:val="24"/>
        </w:rPr>
        <w:t>Field Survey, 2025</w:t>
      </w:r>
    </w:p>
    <w:p w:rsidR="00C16E17" w:rsidRPr="00653F42" w:rsidRDefault="00C16E17" w:rsidP="00C16E17">
      <w:pPr>
        <w:spacing w:after="0" w:line="480" w:lineRule="auto"/>
        <w:ind w:firstLine="720"/>
        <w:jc w:val="both"/>
        <w:rPr>
          <w:rFonts w:ascii="Times New Roman" w:hAnsi="Times New Roman" w:cs="Times New Roman"/>
          <w:sz w:val="24"/>
          <w:szCs w:val="24"/>
        </w:rPr>
      </w:pPr>
      <w:r w:rsidRPr="00653F42">
        <w:rPr>
          <w:rFonts w:ascii="Times New Roman" w:hAnsi="Times New Roman" w:cs="Times New Roman"/>
          <w:sz w:val="24"/>
          <w:szCs w:val="24"/>
        </w:rPr>
        <w:t>The table above shows the respondent in the statement above 59(59%) of the respondent strongly agreed, 38(38%) agreed, 3(3%) disagreed and No strongly agreed on the statement.</w:t>
      </w:r>
    </w:p>
    <w:p w:rsidR="00C16E17" w:rsidRPr="00653F42" w:rsidRDefault="00C16E17" w:rsidP="00604A69">
      <w:pPr>
        <w:spacing w:after="0" w:line="480" w:lineRule="auto"/>
        <w:ind w:left="2160" w:hanging="2160"/>
        <w:jc w:val="both"/>
        <w:rPr>
          <w:rFonts w:ascii="Times New Roman" w:hAnsi="Times New Roman" w:cs="Times New Roman"/>
          <w:b/>
          <w:sz w:val="24"/>
          <w:szCs w:val="24"/>
        </w:rPr>
      </w:pPr>
      <w:r w:rsidRPr="00653F42">
        <w:rPr>
          <w:rFonts w:ascii="Times New Roman" w:hAnsi="Times New Roman" w:cs="Times New Roman"/>
          <w:b/>
          <w:sz w:val="24"/>
          <w:szCs w:val="24"/>
        </w:rPr>
        <w:lastRenderedPageBreak/>
        <w:t xml:space="preserve">Table 17: Models Used in Empowers public officials to </w:t>
      </w:r>
      <w:r w:rsidR="00B16175" w:rsidRPr="00B16175">
        <w:rPr>
          <w:rFonts w:ascii="Times New Roman" w:hAnsi="Times New Roman" w:cs="Times New Roman"/>
          <w:b/>
          <w:sz w:val="24"/>
          <w:szCs w:val="24"/>
        </w:rPr>
        <w:t>Always Ultra advertisements with female models</w:t>
      </w:r>
      <w:r w:rsidRPr="00653F42">
        <w:rPr>
          <w:rFonts w:ascii="Times New Roman" w:hAnsi="Times New Roman" w:cs="Times New Roman"/>
          <w:b/>
          <w:sz w:val="24"/>
          <w:szCs w:val="24"/>
        </w:rPr>
        <w:t>.</w:t>
      </w:r>
    </w:p>
    <w:tbl>
      <w:tblPr>
        <w:tblW w:w="8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875"/>
        <w:gridCol w:w="2457"/>
      </w:tblGrid>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both"/>
              <w:rPr>
                <w:rFonts w:ascii="Times New Roman" w:hAnsi="Times New Roman" w:cs="Times New Roman"/>
                <w:b/>
                <w:sz w:val="24"/>
                <w:szCs w:val="24"/>
                <w:lang w:val="en-GB"/>
              </w:rPr>
            </w:pPr>
            <w:r w:rsidRPr="00653F42">
              <w:rPr>
                <w:rFonts w:ascii="Times New Roman" w:hAnsi="Times New Roman" w:cs="Times New Roman"/>
                <w:b/>
                <w:sz w:val="24"/>
                <w:szCs w:val="24"/>
                <w:lang w:val="en-GB"/>
              </w:rPr>
              <w:t xml:space="preserve">OPTIONS </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NO OF RESPONDENTS</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PERCENTAGE (%)</w:t>
            </w:r>
          </w:p>
        </w:tc>
      </w:tr>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STRONGLY 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48</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48%</w:t>
            </w:r>
          </w:p>
        </w:tc>
      </w:tr>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39</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39%</w:t>
            </w:r>
          </w:p>
        </w:tc>
      </w:tr>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DISAGREED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11</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11%</w:t>
            </w:r>
          </w:p>
        </w:tc>
      </w:tr>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STRONGLY DISAGREED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0</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0%</w:t>
            </w:r>
          </w:p>
        </w:tc>
      </w:tr>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both"/>
              <w:rPr>
                <w:rFonts w:ascii="Times New Roman" w:hAnsi="Times New Roman" w:cs="Times New Roman"/>
                <w:b/>
                <w:sz w:val="24"/>
                <w:szCs w:val="24"/>
                <w:lang w:val="en-GB"/>
              </w:rPr>
            </w:pPr>
            <w:r w:rsidRPr="00653F42">
              <w:rPr>
                <w:rFonts w:ascii="Times New Roman" w:hAnsi="Times New Roman" w:cs="Times New Roman"/>
                <w:b/>
                <w:sz w:val="24"/>
                <w:szCs w:val="24"/>
                <w:lang w:val="en-GB"/>
              </w:rPr>
              <w:t>TOTAL</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100</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100%</w:t>
            </w:r>
          </w:p>
        </w:tc>
      </w:tr>
    </w:tbl>
    <w:p w:rsidR="00C16E17" w:rsidRPr="00653F42" w:rsidRDefault="00C16E17" w:rsidP="00604A69">
      <w:pPr>
        <w:spacing w:after="0" w:line="480" w:lineRule="auto"/>
        <w:jc w:val="center"/>
        <w:rPr>
          <w:rFonts w:ascii="Times New Roman" w:hAnsi="Times New Roman" w:cs="Times New Roman"/>
          <w:i/>
          <w:sz w:val="24"/>
          <w:szCs w:val="24"/>
        </w:rPr>
      </w:pPr>
      <w:r w:rsidRPr="00653F42">
        <w:rPr>
          <w:rFonts w:ascii="Times New Roman" w:hAnsi="Times New Roman" w:cs="Times New Roman"/>
          <w:b/>
          <w:sz w:val="24"/>
          <w:szCs w:val="24"/>
        </w:rPr>
        <w:t>Source</w:t>
      </w:r>
      <w:r w:rsidRPr="00653F42">
        <w:rPr>
          <w:rFonts w:ascii="Times New Roman" w:hAnsi="Times New Roman" w:cs="Times New Roman"/>
          <w:sz w:val="24"/>
          <w:szCs w:val="24"/>
        </w:rPr>
        <w:t xml:space="preserve">: </w:t>
      </w:r>
      <w:r>
        <w:rPr>
          <w:rFonts w:ascii="Times New Roman" w:hAnsi="Times New Roman" w:cs="Times New Roman"/>
          <w:i/>
          <w:sz w:val="24"/>
          <w:szCs w:val="24"/>
        </w:rPr>
        <w:t>Field Survey, 2025</w:t>
      </w:r>
    </w:p>
    <w:p w:rsidR="00C16E17" w:rsidRPr="00653F42" w:rsidRDefault="00C16E17" w:rsidP="00604A69">
      <w:pPr>
        <w:spacing w:after="0" w:line="480" w:lineRule="auto"/>
        <w:ind w:firstLine="720"/>
        <w:rPr>
          <w:rFonts w:ascii="Times New Roman" w:hAnsi="Times New Roman" w:cs="Times New Roman"/>
          <w:sz w:val="24"/>
          <w:szCs w:val="24"/>
        </w:rPr>
      </w:pPr>
      <w:r w:rsidRPr="00653F42">
        <w:rPr>
          <w:rFonts w:ascii="Times New Roman" w:hAnsi="Times New Roman" w:cs="Times New Roman"/>
          <w:sz w:val="24"/>
          <w:szCs w:val="24"/>
        </w:rPr>
        <w:t>According to the table above 48(48%) of the respondent strongly agreed, 39(39%) agreed to the statement, while 11(11%) of the respondent disagreed and No strongly disagreed to the statement.</w:t>
      </w:r>
    </w:p>
    <w:p w:rsidR="00C16E17" w:rsidRPr="00653F42" w:rsidRDefault="00C16E17" w:rsidP="00604A69">
      <w:pPr>
        <w:spacing w:after="0" w:line="480" w:lineRule="auto"/>
        <w:ind w:left="720" w:hanging="720"/>
        <w:jc w:val="both"/>
        <w:rPr>
          <w:rFonts w:ascii="Times New Roman" w:hAnsi="Times New Roman" w:cs="Times New Roman"/>
          <w:b/>
          <w:sz w:val="24"/>
          <w:szCs w:val="24"/>
        </w:rPr>
      </w:pPr>
      <w:r w:rsidRPr="00653F42">
        <w:rPr>
          <w:rFonts w:ascii="Times New Roman" w:hAnsi="Times New Roman" w:cs="Times New Roman"/>
          <w:b/>
          <w:sz w:val="24"/>
          <w:szCs w:val="24"/>
        </w:rPr>
        <w:t>Table 18: Reinforces</w:t>
      </w:r>
      <w:r w:rsidR="00B16175" w:rsidRPr="00B16175">
        <w:rPr>
          <w:rFonts w:ascii="Times New Roman" w:hAnsi="Times New Roman" w:cs="Times New Roman"/>
          <w:b/>
          <w:sz w:val="24"/>
          <w:szCs w:val="24"/>
        </w:rPr>
        <w:t xml:space="preserve"> Audience perception of female</w:t>
      </w:r>
      <w:r w:rsidR="00B16175">
        <w:rPr>
          <w:rFonts w:ascii="Times New Roman" w:hAnsi="Times New Roman" w:cs="Times New Roman"/>
          <w:b/>
          <w:sz w:val="24"/>
          <w:szCs w:val="24"/>
        </w:rPr>
        <w:t xml:space="preserve"> models in advertising messages</w:t>
      </w:r>
      <w:r w:rsidRPr="00653F42">
        <w:rPr>
          <w:rFonts w:ascii="Times New Roman" w:hAnsi="Times New Roman" w:cs="Times New Roman"/>
          <w:b/>
          <w:sz w:val="24"/>
          <w:szCs w:val="24"/>
        </w:rPr>
        <w:t>.</w:t>
      </w:r>
    </w:p>
    <w:tbl>
      <w:tblPr>
        <w:tblW w:w="8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875"/>
        <w:gridCol w:w="2457"/>
      </w:tblGrid>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both"/>
              <w:rPr>
                <w:rFonts w:ascii="Times New Roman" w:hAnsi="Times New Roman" w:cs="Times New Roman"/>
                <w:b/>
                <w:sz w:val="24"/>
                <w:szCs w:val="24"/>
                <w:lang w:val="en-GB"/>
              </w:rPr>
            </w:pPr>
            <w:r w:rsidRPr="00653F42">
              <w:rPr>
                <w:rFonts w:ascii="Times New Roman" w:hAnsi="Times New Roman" w:cs="Times New Roman"/>
                <w:b/>
                <w:sz w:val="24"/>
                <w:szCs w:val="24"/>
                <w:lang w:val="en-GB"/>
              </w:rPr>
              <w:t xml:space="preserve">OPTIONS </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NO OF RESPONDENTS</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PERCENTAGE (%)</w:t>
            </w:r>
          </w:p>
        </w:tc>
      </w:tr>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STRONGLY 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45</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62%</w:t>
            </w:r>
          </w:p>
        </w:tc>
      </w:tr>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37</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37%</w:t>
            </w:r>
          </w:p>
        </w:tc>
      </w:tr>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DISAGREED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15</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15%</w:t>
            </w:r>
          </w:p>
        </w:tc>
      </w:tr>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STRONGLY DISAGREED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3</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3%</w:t>
            </w:r>
          </w:p>
        </w:tc>
      </w:tr>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both"/>
              <w:rPr>
                <w:rFonts w:ascii="Times New Roman" w:hAnsi="Times New Roman" w:cs="Times New Roman"/>
                <w:b/>
                <w:sz w:val="24"/>
                <w:szCs w:val="24"/>
                <w:lang w:val="en-GB"/>
              </w:rPr>
            </w:pPr>
            <w:r w:rsidRPr="00653F42">
              <w:rPr>
                <w:rFonts w:ascii="Times New Roman" w:hAnsi="Times New Roman" w:cs="Times New Roman"/>
                <w:b/>
                <w:sz w:val="24"/>
                <w:szCs w:val="24"/>
                <w:lang w:val="en-GB"/>
              </w:rPr>
              <w:t>TOTAL</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100</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100%</w:t>
            </w:r>
          </w:p>
        </w:tc>
      </w:tr>
    </w:tbl>
    <w:p w:rsidR="00C16E17" w:rsidRPr="00653F42" w:rsidRDefault="00C16E17" w:rsidP="00604A69">
      <w:pPr>
        <w:spacing w:after="0" w:line="240" w:lineRule="auto"/>
        <w:jc w:val="center"/>
        <w:rPr>
          <w:rFonts w:ascii="Times New Roman" w:hAnsi="Times New Roman" w:cs="Times New Roman"/>
          <w:sz w:val="24"/>
          <w:szCs w:val="24"/>
        </w:rPr>
      </w:pPr>
      <w:r w:rsidRPr="00653F42">
        <w:rPr>
          <w:rFonts w:ascii="Times New Roman" w:hAnsi="Times New Roman" w:cs="Times New Roman"/>
          <w:b/>
          <w:sz w:val="24"/>
          <w:szCs w:val="24"/>
        </w:rPr>
        <w:t>Source</w:t>
      </w:r>
      <w:r w:rsidRPr="00653F42">
        <w:rPr>
          <w:rFonts w:ascii="Times New Roman" w:hAnsi="Times New Roman" w:cs="Times New Roman"/>
          <w:sz w:val="24"/>
          <w:szCs w:val="24"/>
        </w:rPr>
        <w:t xml:space="preserve">: </w:t>
      </w:r>
      <w:r>
        <w:rPr>
          <w:rFonts w:ascii="Times New Roman" w:hAnsi="Times New Roman" w:cs="Times New Roman"/>
          <w:i/>
          <w:sz w:val="24"/>
          <w:szCs w:val="24"/>
        </w:rPr>
        <w:t>Field Survey, 2025</w:t>
      </w:r>
    </w:p>
    <w:p w:rsidR="00C16E17" w:rsidRPr="00653F42" w:rsidRDefault="00C16E17" w:rsidP="00604A69">
      <w:pPr>
        <w:spacing w:after="0" w:line="480" w:lineRule="auto"/>
        <w:jc w:val="both"/>
        <w:rPr>
          <w:rFonts w:ascii="Times New Roman" w:hAnsi="Times New Roman" w:cs="Times New Roman"/>
          <w:sz w:val="24"/>
          <w:szCs w:val="24"/>
        </w:rPr>
      </w:pPr>
      <w:r w:rsidRPr="00653F42">
        <w:rPr>
          <w:rFonts w:ascii="Times New Roman" w:hAnsi="Times New Roman" w:cs="Times New Roman"/>
          <w:sz w:val="24"/>
          <w:szCs w:val="24"/>
        </w:rPr>
        <w:t>The table above shows the response of the respondent on the Reinforces journalism ethics of not disclosing sources of information obtained in confidence. it shows 45 of the respondent representing 45% strongly agreed to the statement, 37 of the respondent representing 37% agreed to the statement , 15 of the respondent representing 15%  disagree to the statement, 3 of the respondent representing 3% strongly disagree to the statement.</w:t>
      </w:r>
    </w:p>
    <w:p w:rsidR="00C16E17" w:rsidRPr="00653F42" w:rsidRDefault="00C16E17" w:rsidP="00604A69">
      <w:pPr>
        <w:spacing w:after="0" w:line="240" w:lineRule="auto"/>
        <w:ind w:left="2160" w:hanging="2160"/>
        <w:jc w:val="both"/>
        <w:rPr>
          <w:rFonts w:ascii="Times New Roman" w:hAnsi="Times New Roman" w:cs="Times New Roman"/>
          <w:b/>
          <w:sz w:val="24"/>
          <w:szCs w:val="24"/>
        </w:rPr>
      </w:pPr>
      <w:r w:rsidRPr="00653F42">
        <w:rPr>
          <w:rFonts w:ascii="Times New Roman" w:hAnsi="Times New Roman" w:cs="Times New Roman"/>
          <w:b/>
          <w:sz w:val="24"/>
          <w:szCs w:val="24"/>
        </w:rPr>
        <w:t>Table 19: Makes information available even if not solicited for</w:t>
      </w:r>
      <w:r w:rsidR="00B16175">
        <w:rPr>
          <w:rFonts w:ascii="Times New Roman" w:hAnsi="Times New Roman" w:cs="Times New Roman"/>
          <w:b/>
          <w:sz w:val="24"/>
          <w:szCs w:val="24"/>
        </w:rPr>
        <w:t xml:space="preserve"> </w:t>
      </w:r>
      <w:r w:rsidR="00B16175" w:rsidRPr="00B16175">
        <w:rPr>
          <w:rFonts w:ascii="Times New Roman" w:hAnsi="Times New Roman" w:cs="Times New Roman"/>
          <w:b/>
          <w:sz w:val="24"/>
          <w:szCs w:val="24"/>
        </w:rPr>
        <w:t>female</w:t>
      </w:r>
      <w:r w:rsidR="00B16175">
        <w:rPr>
          <w:rFonts w:ascii="Times New Roman" w:hAnsi="Times New Roman" w:cs="Times New Roman"/>
          <w:b/>
          <w:sz w:val="24"/>
          <w:szCs w:val="24"/>
        </w:rPr>
        <w:t xml:space="preserve"> models in advertising messages</w:t>
      </w:r>
    </w:p>
    <w:tbl>
      <w:tblPr>
        <w:tblW w:w="8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875"/>
        <w:gridCol w:w="2457"/>
      </w:tblGrid>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both"/>
              <w:rPr>
                <w:rFonts w:ascii="Times New Roman" w:hAnsi="Times New Roman" w:cs="Times New Roman"/>
                <w:b/>
                <w:sz w:val="24"/>
                <w:szCs w:val="24"/>
                <w:lang w:val="en-GB"/>
              </w:rPr>
            </w:pPr>
            <w:r w:rsidRPr="00653F42">
              <w:rPr>
                <w:rFonts w:ascii="Times New Roman" w:hAnsi="Times New Roman" w:cs="Times New Roman"/>
                <w:b/>
                <w:sz w:val="24"/>
                <w:szCs w:val="24"/>
                <w:lang w:val="en-GB"/>
              </w:rPr>
              <w:t xml:space="preserve">OPTIONS </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NO OF RESPONDENTS</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PERCENTAGE (%)</w:t>
            </w:r>
          </w:p>
        </w:tc>
      </w:tr>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STRONGLY 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53</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53%</w:t>
            </w:r>
          </w:p>
        </w:tc>
      </w:tr>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36</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36%</w:t>
            </w:r>
          </w:p>
        </w:tc>
      </w:tr>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DISAGREED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6</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6%</w:t>
            </w:r>
          </w:p>
        </w:tc>
      </w:tr>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STRONGLY DISAGREED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5</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5%</w:t>
            </w:r>
          </w:p>
        </w:tc>
      </w:tr>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both"/>
              <w:rPr>
                <w:rFonts w:ascii="Times New Roman" w:hAnsi="Times New Roman" w:cs="Times New Roman"/>
                <w:b/>
                <w:sz w:val="24"/>
                <w:szCs w:val="24"/>
                <w:lang w:val="en-GB"/>
              </w:rPr>
            </w:pPr>
            <w:r w:rsidRPr="00653F42">
              <w:rPr>
                <w:rFonts w:ascii="Times New Roman" w:hAnsi="Times New Roman" w:cs="Times New Roman"/>
                <w:b/>
                <w:sz w:val="24"/>
                <w:szCs w:val="24"/>
                <w:lang w:val="en-GB"/>
              </w:rPr>
              <w:t>TOTAL</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100</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100%</w:t>
            </w:r>
          </w:p>
        </w:tc>
      </w:tr>
    </w:tbl>
    <w:p w:rsidR="00C16E17" w:rsidRPr="00653F42" w:rsidRDefault="00C16E17" w:rsidP="00604A69">
      <w:pPr>
        <w:spacing w:after="0" w:line="480" w:lineRule="auto"/>
        <w:jc w:val="center"/>
        <w:rPr>
          <w:rFonts w:ascii="Times New Roman" w:hAnsi="Times New Roman" w:cs="Times New Roman"/>
          <w:i/>
          <w:sz w:val="24"/>
          <w:szCs w:val="24"/>
        </w:rPr>
      </w:pPr>
      <w:r w:rsidRPr="00653F42">
        <w:rPr>
          <w:rFonts w:ascii="Times New Roman" w:hAnsi="Times New Roman" w:cs="Times New Roman"/>
          <w:b/>
          <w:sz w:val="24"/>
          <w:szCs w:val="24"/>
        </w:rPr>
        <w:t>Source</w:t>
      </w:r>
      <w:r w:rsidRPr="00653F42">
        <w:rPr>
          <w:rFonts w:ascii="Times New Roman" w:hAnsi="Times New Roman" w:cs="Times New Roman"/>
          <w:sz w:val="24"/>
          <w:szCs w:val="24"/>
        </w:rPr>
        <w:t xml:space="preserve">: </w:t>
      </w:r>
      <w:r>
        <w:rPr>
          <w:rFonts w:ascii="Times New Roman" w:hAnsi="Times New Roman" w:cs="Times New Roman"/>
          <w:i/>
          <w:sz w:val="24"/>
          <w:szCs w:val="24"/>
        </w:rPr>
        <w:t>Field Survey, 2025</w:t>
      </w:r>
    </w:p>
    <w:p w:rsidR="00C16E17" w:rsidRPr="00653F42" w:rsidRDefault="00C16E17" w:rsidP="00604A69">
      <w:pPr>
        <w:spacing w:after="0" w:line="480" w:lineRule="auto"/>
        <w:ind w:firstLine="720"/>
        <w:rPr>
          <w:rFonts w:ascii="Times New Roman" w:hAnsi="Times New Roman" w:cs="Times New Roman"/>
          <w:sz w:val="24"/>
          <w:szCs w:val="24"/>
        </w:rPr>
      </w:pPr>
      <w:r w:rsidRPr="00653F42">
        <w:rPr>
          <w:rFonts w:ascii="Times New Roman" w:hAnsi="Times New Roman" w:cs="Times New Roman"/>
          <w:sz w:val="24"/>
          <w:szCs w:val="24"/>
        </w:rPr>
        <w:lastRenderedPageBreak/>
        <w:t>According to the table above 53(53%) of the respondent strongly agreed, 36 (36%) agreed to the statement, while 6(6%) of the respondent disagreed and 5(5%) strongly disagreed to the statement.</w:t>
      </w:r>
    </w:p>
    <w:p w:rsidR="00C16E17" w:rsidRPr="00653F42" w:rsidRDefault="00C16E17" w:rsidP="00604A69">
      <w:pPr>
        <w:spacing w:after="0" w:line="480" w:lineRule="auto"/>
        <w:ind w:left="720" w:hanging="720"/>
        <w:jc w:val="both"/>
        <w:rPr>
          <w:rFonts w:ascii="Times New Roman" w:hAnsi="Times New Roman" w:cs="Times New Roman"/>
          <w:b/>
          <w:sz w:val="24"/>
          <w:szCs w:val="24"/>
        </w:rPr>
      </w:pPr>
      <w:r w:rsidRPr="00653F42">
        <w:rPr>
          <w:rFonts w:ascii="Times New Roman" w:hAnsi="Times New Roman" w:cs="Times New Roman"/>
          <w:b/>
          <w:sz w:val="24"/>
          <w:szCs w:val="24"/>
        </w:rPr>
        <w:t>Table 20: Compels public institutions to disclose details of their expenditure.</w:t>
      </w:r>
    </w:p>
    <w:tbl>
      <w:tblPr>
        <w:tblW w:w="8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875"/>
        <w:gridCol w:w="2457"/>
      </w:tblGrid>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both"/>
              <w:rPr>
                <w:rFonts w:ascii="Times New Roman" w:hAnsi="Times New Roman" w:cs="Times New Roman"/>
                <w:b/>
                <w:sz w:val="24"/>
                <w:szCs w:val="24"/>
                <w:lang w:val="en-GB"/>
              </w:rPr>
            </w:pPr>
            <w:r w:rsidRPr="00653F42">
              <w:rPr>
                <w:rFonts w:ascii="Times New Roman" w:hAnsi="Times New Roman" w:cs="Times New Roman"/>
                <w:b/>
                <w:sz w:val="24"/>
                <w:szCs w:val="24"/>
                <w:lang w:val="en-GB"/>
              </w:rPr>
              <w:t xml:space="preserve">OPTIONS </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NO OF RESPONDENTS</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PERCENTAGE (%)</w:t>
            </w:r>
          </w:p>
        </w:tc>
      </w:tr>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STRONGLY 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51</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51%</w:t>
            </w:r>
          </w:p>
        </w:tc>
      </w:tr>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33</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33%</w:t>
            </w:r>
          </w:p>
        </w:tc>
      </w:tr>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DISAGREED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11</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11%</w:t>
            </w:r>
          </w:p>
        </w:tc>
      </w:tr>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STRONGLY DISAGREED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5</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5%</w:t>
            </w:r>
          </w:p>
        </w:tc>
      </w:tr>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both"/>
              <w:rPr>
                <w:rFonts w:ascii="Times New Roman" w:hAnsi="Times New Roman" w:cs="Times New Roman"/>
                <w:b/>
                <w:sz w:val="24"/>
                <w:szCs w:val="24"/>
                <w:lang w:val="en-GB"/>
              </w:rPr>
            </w:pPr>
            <w:r w:rsidRPr="00653F42">
              <w:rPr>
                <w:rFonts w:ascii="Times New Roman" w:hAnsi="Times New Roman" w:cs="Times New Roman"/>
                <w:b/>
                <w:sz w:val="24"/>
                <w:szCs w:val="24"/>
                <w:lang w:val="en-GB"/>
              </w:rPr>
              <w:t>TOTAL</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100</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100%</w:t>
            </w:r>
          </w:p>
        </w:tc>
      </w:tr>
    </w:tbl>
    <w:p w:rsidR="00C16E17" w:rsidRPr="00653F42" w:rsidRDefault="00C16E17" w:rsidP="00604A69">
      <w:pPr>
        <w:spacing w:after="0" w:line="480" w:lineRule="auto"/>
        <w:jc w:val="center"/>
        <w:rPr>
          <w:rFonts w:ascii="Times New Roman" w:hAnsi="Times New Roman" w:cs="Times New Roman"/>
          <w:sz w:val="24"/>
          <w:szCs w:val="24"/>
        </w:rPr>
      </w:pPr>
      <w:r w:rsidRPr="00653F42">
        <w:rPr>
          <w:rFonts w:ascii="Times New Roman" w:hAnsi="Times New Roman" w:cs="Times New Roman"/>
          <w:b/>
          <w:sz w:val="24"/>
          <w:szCs w:val="24"/>
        </w:rPr>
        <w:t>Source</w:t>
      </w:r>
      <w:r w:rsidRPr="00653F42">
        <w:rPr>
          <w:rFonts w:ascii="Times New Roman" w:hAnsi="Times New Roman" w:cs="Times New Roman"/>
          <w:sz w:val="24"/>
          <w:szCs w:val="24"/>
        </w:rPr>
        <w:t xml:space="preserve">: </w:t>
      </w:r>
      <w:r>
        <w:rPr>
          <w:rFonts w:ascii="Times New Roman" w:hAnsi="Times New Roman" w:cs="Times New Roman"/>
          <w:i/>
          <w:sz w:val="24"/>
          <w:szCs w:val="24"/>
        </w:rPr>
        <w:t>Field Survey, 2025</w:t>
      </w:r>
    </w:p>
    <w:p w:rsidR="00C16E17" w:rsidRPr="00653F42" w:rsidRDefault="00C16E17" w:rsidP="00604A69">
      <w:pPr>
        <w:spacing w:after="0" w:line="480" w:lineRule="auto"/>
        <w:jc w:val="both"/>
        <w:rPr>
          <w:rFonts w:ascii="Times New Roman" w:hAnsi="Times New Roman" w:cs="Times New Roman"/>
          <w:sz w:val="24"/>
          <w:szCs w:val="24"/>
        </w:rPr>
      </w:pPr>
      <w:r w:rsidRPr="00653F42">
        <w:rPr>
          <w:rFonts w:ascii="Times New Roman" w:hAnsi="Times New Roman" w:cs="Times New Roman"/>
          <w:sz w:val="24"/>
          <w:szCs w:val="24"/>
        </w:rPr>
        <w:t>The table above shows the response of the respondent on the Compels public institutions to disclose details of their expenditure. it shows 51 of the respondent representing 51% strongly agreed to the statement, 33 of the respondent representing 33% agreed to the statement , 11 of the respondent representing 11%  disagree to the statement, 5 of the respondent representing 5% strongly disagree to the statement.</w:t>
      </w:r>
    </w:p>
    <w:p w:rsidR="00C16E17" w:rsidRPr="00653F42" w:rsidRDefault="00C16E17" w:rsidP="00604A69">
      <w:pPr>
        <w:spacing w:after="0" w:line="480" w:lineRule="auto"/>
        <w:ind w:left="720" w:hanging="720"/>
        <w:jc w:val="both"/>
        <w:rPr>
          <w:rFonts w:ascii="Times New Roman" w:hAnsi="Times New Roman" w:cs="Times New Roman"/>
          <w:b/>
          <w:sz w:val="24"/>
          <w:szCs w:val="24"/>
        </w:rPr>
      </w:pPr>
      <w:r w:rsidRPr="00653F42">
        <w:rPr>
          <w:rFonts w:ascii="Times New Roman" w:hAnsi="Times New Roman" w:cs="Times New Roman"/>
          <w:b/>
          <w:sz w:val="24"/>
          <w:szCs w:val="24"/>
        </w:rPr>
        <w:t xml:space="preserve">Table 21: Provides for </w:t>
      </w:r>
      <w:r w:rsidR="00F57CC8" w:rsidRPr="00B16175">
        <w:rPr>
          <w:rFonts w:ascii="Times New Roman" w:hAnsi="Times New Roman" w:cs="Times New Roman"/>
          <w:b/>
          <w:sz w:val="24"/>
          <w:szCs w:val="24"/>
        </w:rPr>
        <w:t>female</w:t>
      </w:r>
      <w:r w:rsidR="00F57CC8">
        <w:rPr>
          <w:rFonts w:ascii="Times New Roman" w:hAnsi="Times New Roman" w:cs="Times New Roman"/>
          <w:b/>
          <w:sz w:val="24"/>
          <w:szCs w:val="24"/>
        </w:rPr>
        <w:t xml:space="preserve"> models in advertising messages</w:t>
      </w:r>
      <w:r w:rsidR="00F57CC8" w:rsidRPr="00653F42">
        <w:rPr>
          <w:rFonts w:ascii="Times New Roman" w:hAnsi="Times New Roman" w:cs="Times New Roman"/>
          <w:b/>
          <w:sz w:val="24"/>
          <w:szCs w:val="24"/>
        </w:rPr>
        <w:t xml:space="preserve"> </w:t>
      </w:r>
      <w:r w:rsidRPr="00653F42">
        <w:rPr>
          <w:rFonts w:ascii="Times New Roman" w:hAnsi="Times New Roman" w:cs="Times New Roman"/>
          <w:b/>
          <w:sz w:val="24"/>
          <w:szCs w:val="24"/>
        </w:rPr>
        <w:t>public access to public records and information.</w:t>
      </w:r>
    </w:p>
    <w:tbl>
      <w:tblPr>
        <w:tblW w:w="8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875"/>
        <w:gridCol w:w="2457"/>
      </w:tblGrid>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both"/>
              <w:rPr>
                <w:rFonts w:ascii="Times New Roman" w:hAnsi="Times New Roman" w:cs="Times New Roman"/>
                <w:b/>
                <w:sz w:val="24"/>
                <w:szCs w:val="24"/>
                <w:lang w:val="en-GB"/>
              </w:rPr>
            </w:pPr>
            <w:r w:rsidRPr="00653F42">
              <w:rPr>
                <w:rFonts w:ascii="Times New Roman" w:hAnsi="Times New Roman" w:cs="Times New Roman"/>
                <w:b/>
                <w:sz w:val="24"/>
                <w:szCs w:val="24"/>
                <w:lang w:val="en-GB"/>
              </w:rPr>
              <w:t xml:space="preserve">OPTIONS </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NO OF RESPONDENTS</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PERCENTAGE (%)</w:t>
            </w:r>
          </w:p>
        </w:tc>
      </w:tr>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STRONGLY 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55</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55%</w:t>
            </w:r>
          </w:p>
        </w:tc>
      </w:tr>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34</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34%</w:t>
            </w:r>
          </w:p>
        </w:tc>
      </w:tr>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DISAGREED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9</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9%</w:t>
            </w:r>
          </w:p>
        </w:tc>
      </w:tr>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STRONGLY DISAGREED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2</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2%</w:t>
            </w:r>
          </w:p>
        </w:tc>
      </w:tr>
      <w:tr w:rsidR="00C16E17" w:rsidRPr="00653F42" w:rsidTr="00C16E17">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both"/>
              <w:rPr>
                <w:rFonts w:ascii="Times New Roman" w:hAnsi="Times New Roman" w:cs="Times New Roman"/>
                <w:b/>
                <w:sz w:val="24"/>
                <w:szCs w:val="24"/>
                <w:lang w:val="en-GB"/>
              </w:rPr>
            </w:pPr>
            <w:r w:rsidRPr="00653F42">
              <w:rPr>
                <w:rFonts w:ascii="Times New Roman" w:hAnsi="Times New Roman" w:cs="Times New Roman"/>
                <w:b/>
                <w:sz w:val="24"/>
                <w:szCs w:val="24"/>
                <w:lang w:val="en-GB"/>
              </w:rPr>
              <w:t>TOTAL</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100</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C16E17" w:rsidRPr="00653F42" w:rsidRDefault="00C16E17" w:rsidP="00604A69">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100%</w:t>
            </w:r>
          </w:p>
        </w:tc>
      </w:tr>
    </w:tbl>
    <w:p w:rsidR="00C16E17" w:rsidRPr="00653F42" w:rsidRDefault="00C16E17" w:rsidP="00604A69">
      <w:pPr>
        <w:spacing w:after="0" w:line="480" w:lineRule="auto"/>
        <w:jc w:val="center"/>
        <w:rPr>
          <w:rFonts w:ascii="Times New Roman" w:hAnsi="Times New Roman" w:cs="Times New Roman"/>
          <w:sz w:val="24"/>
          <w:szCs w:val="24"/>
        </w:rPr>
      </w:pPr>
      <w:r w:rsidRPr="00653F42">
        <w:rPr>
          <w:rFonts w:ascii="Times New Roman" w:hAnsi="Times New Roman" w:cs="Times New Roman"/>
          <w:b/>
          <w:sz w:val="24"/>
          <w:szCs w:val="24"/>
        </w:rPr>
        <w:t>Source</w:t>
      </w:r>
      <w:r w:rsidRPr="00653F42">
        <w:rPr>
          <w:rFonts w:ascii="Times New Roman" w:hAnsi="Times New Roman" w:cs="Times New Roman"/>
          <w:sz w:val="24"/>
          <w:szCs w:val="24"/>
        </w:rPr>
        <w:t xml:space="preserve">: </w:t>
      </w:r>
      <w:r>
        <w:rPr>
          <w:rFonts w:ascii="Times New Roman" w:hAnsi="Times New Roman" w:cs="Times New Roman"/>
          <w:i/>
          <w:sz w:val="24"/>
          <w:szCs w:val="24"/>
        </w:rPr>
        <w:t>Field Survey, 2025</w:t>
      </w:r>
    </w:p>
    <w:p w:rsidR="00C16E17" w:rsidRPr="00653F42" w:rsidRDefault="00C16E17" w:rsidP="00604A69">
      <w:pPr>
        <w:spacing w:after="0" w:line="480" w:lineRule="auto"/>
        <w:jc w:val="both"/>
        <w:rPr>
          <w:rFonts w:ascii="Times New Roman" w:hAnsi="Times New Roman" w:cs="Times New Roman"/>
          <w:sz w:val="24"/>
          <w:szCs w:val="24"/>
        </w:rPr>
      </w:pPr>
      <w:r w:rsidRPr="00653F42">
        <w:rPr>
          <w:rFonts w:ascii="Times New Roman" w:hAnsi="Times New Roman" w:cs="Times New Roman"/>
          <w:sz w:val="24"/>
          <w:szCs w:val="24"/>
        </w:rPr>
        <w:t>The table above shows the response of the respondent on Provides for public access to public records and information. it shows 55 of the respondent representing 55% strongly agreed to the statement, 34 of the respondent represent</w:t>
      </w:r>
      <w:r w:rsidR="00F57CC8">
        <w:rPr>
          <w:rFonts w:ascii="Times New Roman" w:hAnsi="Times New Roman" w:cs="Times New Roman"/>
          <w:sz w:val="24"/>
          <w:szCs w:val="24"/>
        </w:rPr>
        <w:t>ing 34% agreed to the statement</w:t>
      </w:r>
      <w:r w:rsidRPr="00653F42">
        <w:rPr>
          <w:rFonts w:ascii="Times New Roman" w:hAnsi="Times New Roman" w:cs="Times New Roman"/>
          <w:sz w:val="24"/>
          <w:szCs w:val="24"/>
        </w:rPr>
        <w:t xml:space="preserve">, 9 of the </w:t>
      </w:r>
      <w:r w:rsidRPr="00653F42">
        <w:rPr>
          <w:rFonts w:ascii="Times New Roman" w:hAnsi="Times New Roman" w:cs="Times New Roman"/>
          <w:sz w:val="24"/>
          <w:szCs w:val="24"/>
        </w:rPr>
        <w:lastRenderedPageBreak/>
        <w:t>respondent representing 9%  disagree to the statement, 2 of the respondent representing 2% strongly disagree to the statement.</w:t>
      </w:r>
    </w:p>
    <w:p w:rsidR="00C16E17" w:rsidRPr="00653F42" w:rsidRDefault="00C16E17" w:rsidP="00604A69">
      <w:pPr>
        <w:spacing w:after="0" w:line="480" w:lineRule="auto"/>
        <w:jc w:val="both"/>
        <w:rPr>
          <w:rFonts w:ascii="Times New Roman" w:hAnsi="Times New Roman" w:cs="Times New Roman"/>
          <w:b/>
          <w:sz w:val="24"/>
          <w:szCs w:val="24"/>
        </w:rPr>
      </w:pPr>
      <w:r w:rsidRPr="00653F42">
        <w:rPr>
          <w:rFonts w:ascii="Times New Roman" w:hAnsi="Times New Roman" w:cs="Times New Roman"/>
          <w:b/>
          <w:sz w:val="24"/>
          <w:szCs w:val="24"/>
        </w:rPr>
        <w:t>4.</w:t>
      </w:r>
      <w:r>
        <w:rPr>
          <w:rFonts w:ascii="Times New Roman" w:hAnsi="Times New Roman" w:cs="Times New Roman"/>
          <w:b/>
          <w:sz w:val="24"/>
          <w:szCs w:val="24"/>
        </w:rPr>
        <w:t>4</w:t>
      </w:r>
      <w:r w:rsidRPr="00653F42">
        <w:rPr>
          <w:rFonts w:ascii="Times New Roman" w:hAnsi="Times New Roman" w:cs="Times New Roman"/>
          <w:b/>
          <w:sz w:val="24"/>
          <w:szCs w:val="24"/>
        </w:rPr>
        <w:tab/>
        <w:t>ANALYSIS OF RESEARCH QUESTION</w:t>
      </w:r>
    </w:p>
    <w:p w:rsidR="00C16E17" w:rsidRPr="00653F42" w:rsidRDefault="00C16E17" w:rsidP="00604A69">
      <w:pPr>
        <w:spacing w:after="0" w:line="480" w:lineRule="auto"/>
        <w:jc w:val="both"/>
        <w:rPr>
          <w:rFonts w:ascii="Times New Roman" w:hAnsi="Times New Roman" w:cs="Times New Roman"/>
          <w:sz w:val="24"/>
          <w:szCs w:val="24"/>
        </w:rPr>
      </w:pPr>
      <w:r w:rsidRPr="00653F42">
        <w:rPr>
          <w:rFonts w:ascii="Times New Roman" w:hAnsi="Times New Roman" w:cs="Times New Roman"/>
          <w:sz w:val="24"/>
          <w:szCs w:val="24"/>
        </w:rPr>
        <w:t xml:space="preserve">Research Question 1: what are the </w:t>
      </w:r>
      <w:r w:rsidR="00F57CC8" w:rsidRPr="00F57CC8">
        <w:rPr>
          <w:rFonts w:ascii="Times New Roman" w:hAnsi="Times New Roman" w:cs="Times New Roman"/>
          <w:sz w:val="24"/>
          <w:szCs w:val="24"/>
        </w:rPr>
        <w:t>advertisements for Always Ultra before</w:t>
      </w:r>
      <w:r w:rsidRPr="00653F42">
        <w:rPr>
          <w:rFonts w:ascii="Times New Roman" w:hAnsi="Times New Roman" w:cs="Times New Roman"/>
          <w:sz w:val="24"/>
          <w:szCs w:val="24"/>
        </w:rPr>
        <w:t>?</w:t>
      </w:r>
    </w:p>
    <w:p w:rsidR="00C16E17" w:rsidRPr="00653F42" w:rsidRDefault="00C16E17" w:rsidP="00604A69">
      <w:pPr>
        <w:pStyle w:val="BodyText"/>
        <w:spacing w:line="480" w:lineRule="auto"/>
        <w:ind w:right="144"/>
      </w:pPr>
      <w:r w:rsidRPr="00653F42">
        <w:t>Table 4,6 and 10, answers the question, the response in The table 80%</w:t>
      </w:r>
      <w:r w:rsidRPr="00653F42">
        <w:rPr>
          <w:spacing w:val="55"/>
        </w:rPr>
        <w:t xml:space="preserve"> </w:t>
      </w:r>
      <w:r w:rsidRPr="00653F42">
        <w:t>respondents said</w:t>
      </w:r>
      <w:r w:rsidRPr="00653F42">
        <w:rPr>
          <w:spacing w:val="55"/>
        </w:rPr>
        <w:t xml:space="preserve"> </w:t>
      </w:r>
      <w:r w:rsidRPr="00653F42">
        <w:t>they were</w:t>
      </w:r>
      <w:r w:rsidRPr="00653F42">
        <w:rPr>
          <w:spacing w:val="1"/>
        </w:rPr>
        <w:t xml:space="preserve"> </w:t>
      </w:r>
      <w:r w:rsidRPr="00653F42">
        <w:t>aware</w:t>
      </w:r>
      <w:r w:rsidRPr="00653F42">
        <w:rPr>
          <w:spacing w:val="1"/>
        </w:rPr>
        <w:t xml:space="preserve"> </w:t>
      </w:r>
      <w:r w:rsidRPr="00653F42">
        <w:t>of</w:t>
      </w:r>
      <w:r w:rsidRPr="00653F42">
        <w:rPr>
          <w:spacing w:val="1"/>
        </w:rPr>
        <w:t xml:space="preserve"> </w:t>
      </w:r>
      <w:r w:rsidRPr="00653F42">
        <w:t>the</w:t>
      </w:r>
      <w:r w:rsidRPr="00653F42">
        <w:rPr>
          <w:spacing w:val="1"/>
        </w:rPr>
        <w:t xml:space="preserve"> </w:t>
      </w:r>
      <w:r w:rsidR="00F57CC8" w:rsidRPr="00F57CC8">
        <w:t>advertisements for Always Ultra</w:t>
      </w:r>
      <w:r w:rsidRPr="00653F42">
        <w:t>.</w:t>
      </w:r>
      <w:r w:rsidRPr="00653F42">
        <w:rPr>
          <w:spacing w:val="55"/>
        </w:rPr>
        <w:t xml:space="preserve"> </w:t>
      </w:r>
      <w:r w:rsidRPr="00653F42">
        <w:t>Only</w:t>
      </w:r>
      <w:r w:rsidRPr="00653F42">
        <w:rPr>
          <w:spacing w:val="55"/>
        </w:rPr>
        <w:t xml:space="preserve"> </w:t>
      </w:r>
      <w:r w:rsidRPr="00653F42">
        <w:t>22%</w:t>
      </w:r>
      <w:r w:rsidRPr="00653F42">
        <w:rPr>
          <w:spacing w:val="1"/>
        </w:rPr>
        <w:t xml:space="preserve"> </w:t>
      </w:r>
      <w:r w:rsidRPr="00653F42">
        <w:t>respondents</w:t>
      </w:r>
      <w:r w:rsidRPr="00653F42">
        <w:rPr>
          <w:spacing w:val="2"/>
        </w:rPr>
        <w:t xml:space="preserve"> </w:t>
      </w:r>
      <w:r w:rsidRPr="00653F42">
        <w:t>said</w:t>
      </w:r>
      <w:r w:rsidRPr="00653F42">
        <w:rPr>
          <w:spacing w:val="6"/>
        </w:rPr>
        <w:t xml:space="preserve"> </w:t>
      </w:r>
      <w:r w:rsidRPr="00653F42">
        <w:t>they</w:t>
      </w:r>
      <w:r w:rsidRPr="00653F42">
        <w:rPr>
          <w:spacing w:val="-4"/>
        </w:rPr>
        <w:t xml:space="preserve"> </w:t>
      </w:r>
      <w:r w:rsidRPr="00653F42">
        <w:t>were</w:t>
      </w:r>
      <w:r w:rsidRPr="00653F42">
        <w:rPr>
          <w:spacing w:val="10"/>
        </w:rPr>
        <w:t xml:space="preserve"> </w:t>
      </w:r>
      <w:r w:rsidRPr="00653F42">
        <w:t>not</w:t>
      </w:r>
      <w:r w:rsidRPr="00653F42">
        <w:rPr>
          <w:spacing w:val="4"/>
        </w:rPr>
        <w:t xml:space="preserve"> </w:t>
      </w:r>
      <w:r w:rsidRPr="00653F42">
        <w:t>aware,</w:t>
      </w:r>
      <w:r w:rsidRPr="00653F42">
        <w:rPr>
          <w:spacing w:val="6"/>
        </w:rPr>
        <w:t xml:space="preserve"> </w:t>
      </w:r>
      <w:r w:rsidRPr="00653F42">
        <w:t>and</w:t>
      </w:r>
      <w:r w:rsidRPr="00653F42">
        <w:rPr>
          <w:spacing w:val="13"/>
        </w:rPr>
        <w:t xml:space="preserve"> </w:t>
      </w:r>
      <w:r w:rsidRPr="00653F42">
        <w:t>4%,</w:t>
      </w:r>
      <w:r w:rsidRPr="00653F42">
        <w:rPr>
          <w:spacing w:val="5"/>
        </w:rPr>
        <w:t xml:space="preserve"> </w:t>
      </w:r>
      <w:r w:rsidRPr="00653F42">
        <w:t>undecided.</w:t>
      </w:r>
    </w:p>
    <w:p w:rsidR="00C16E17" w:rsidRPr="00653F42" w:rsidRDefault="00C16E17" w:rsidP="00604A69">
      <w:pPr>
        <w:spacing w:after="0" w:line="480" w:lineRule="auto"/>
        <w:jc w:val="both"/>
        <w:rPr>
          <w:rFonts w:ascii="Times New Roman" w:hAnsi="Times New Roman" w:cs="Times New Roman"/>
          <w:sz w:val="24"/>
          <w:szCs w:val="24"/>
        </w:rPr>
      </w:pPr>
      <w:r w:rsidRPr="00653F42">
        <w:rPr>
          <w:rFonts w:ascii="Times New Roman" w:hAnsi="Times New Roman" w:cs="Times New Roman"/>
          <w:sz w:val="24"/>
          <w:szCs w:val="24"/>
        </w:rPr>
        <w:t>Table 6 respondent indicate that show that as many as 88% respondents said the Freedom of Information Act will enhance the practice of journalism in Nigeria. Only 9% respondents felt otherwise, and 3% were not sure on the issue.</w:t>
      </w:r>
    </w:p>
    <w:p w:rsidR="00C16E17" w:rsidRPr="00653F42" w:rsidRDefault="00C16E17" w:rsidP="00C16E17">
      <w:pPr>
        <w:spacing w:after="0" w:line="480" w:lineRule="auto"/>
        <w:jc w:val="both"/>
        <w:rPr>
          <w:rFonts w:ascii="Times New Roman" w:hAnsi="Times New Roman" w:cs="Times New Roman"/>
          <w:sz w:val="24"/>
          <w:szCs w:val="24"/>
        </w:rPr>
      </w:pPr>
      <w:r w:rsidRPr="00653F42">
        <w:rPr>
          <w:rFonts w:ascii="Times New Roman" w:hAnsi="Times New Roman" w:cs="Times New Roman"/>
          <w:sz w:val="24"/>
          <w:szCs w:val="24"/>
        </w:rPr>
        <w:t>Table 10 shows that 60% of the respondent strongly agreed to the statement, 38% agreed, 2% disagreed, and 0% of the respondent strongly disagreed to the statement</w:t>
      </w:r>
    </w:p>
    <w:p w:rsidR="00C16E17" w:rsidRPr="00653F42" w:rsidRDefault="00C16E17" w:rsidP="00C16E17">
      <w:pPr>
        <w:spacing w:after="0" w:line="480" w:lineRule="auto"/>
        <w:jc w:val="both"/>
        <w:rPr>
          <w:rFonts w:ascii="Times New Roman" w:hAnsi="Times New Roman" w:cs="Times New Roman"/>
          <w:sz w:val="24"/>
          <w:szCs w:val="24"/>
        </w:rPr>
      </w:pPr>
      <w:r w:rsidRPr="00653F42">
        <w:rPr>
          <w:rFonts w:ascii="Times New Roman" w:hAnsi="Times New Roman" w:cs="Times New Roman"/>
          <w:sz w:val="24"/>
          <w:szCs w:val="24"/>
        </w:rPr>
        <w:t xml:space="preserve">Research question 2: </w:t>
      </w:r>
      <w:r w:rsidR="00F57CC8" w:rsidRPr="00F57CC8">
        <w:rPr>
          <w:rFonts w:ascii="Times New Roman" w:hAnsi="Times New Roman" w:cs="Times New Roman"/>
          <w:sz w:val="24"/>
          <w:szCs w:val="24"/>
        </w:rPr>
        <w:t>Has seeing female models in Always Ultra ads influenced your decision to buy Always Ultra products</w:t>
      </w:r>
      <w:r w:rsidRPr="00653F42">
        <w:rPr>
          <w:rFonts w:ascii="Times New Roman" w:hAnsi="Times New Roman" w:cs="Times New Roman"/>
          <w:sz w:val="24"/>
          <w:szCs w:val="24"/>
        </w:rPr>
        <w:t>?</w:t>
      </w:r>
    </w:p>
    <w:p w:rsidR="00C16E17" w:rsidRDefault="00C16E17" w:rsidP="00C16E17">
      <w:pPr>
        <w:spacing w:after="0" w:line="480" w:lineRule="auto"/>
        <w:jc w:val="both"/>
        <w:rPr>
          <w:rFonts w:ascii="Times New Roman" w:hAnsi="Times New Roman" w:cs="Times New Roman"/>
          <w:sz w:val="24"/>
          <w:szCs w:val="24"/>
        </w:rPr>
      </w:pPr>
      <w:r w:rsidRPr="00653F42">
        <w:rPr>
          <w:rFonts w:ascii="Times New Roman" w:hAnsi="Times New Roman" w:cs="Times New Roman"/>
          <w:sz w:val="24"/>
          <w:szCs w:val="24"/>
        </w:rPr>
        <w:t xml:space="preserve">Table 5 and table 10 answer the question table 5 indicates that 45 respondents who (in Table 1) said they were aware of the provisions of the Freedom of Information Act, 45% said their awareness of the Act was high, 31% said their awareness of the Act was moderate, and 8% said they had a low awareness of the Act. 16(16%) respondents were not sure on this count. Data in Tables 1 and 2 therefore suggest that a significant number of the respondents had high level awareness of the </w:t>
      </w:r>
      <w:r w:rsidR="00F57CC8" w:rsidRPr="00F57CC8">
        <w:rPr>
          <w:rFonts w:ascii="Times New Roman" w:hAnsi="Times New Roman" w:cs="Times New Roman"/>
          <w:sz w:val="24"/>
          <w:szCs w:val="24"/>
        </w:rPr>
        <w:t>female models in Always Ultra ads influenced your decision to buy Always Ultra products</w:t>
      </w:r>
      <w:r w:rsidRPr="00653F42">
        <w:rPr>
          <w:rFonts w:ascii="Times New Roman" w:hAnsi="Times New Roman" w:cs="Times New Roman"/>
          <w:sz w:val="24"/>
          <w:szCs w:val="24"/>
        </w:rPr>
        <w:t>.</w:t>
      </w:r>
    </w:p>
    <w:p w:rsidR="00604A69" w:rsidRDefault="00604A69">
      <w:pPr>
        <w:rPr>
          <w:rFonts w:ascii="Times New Roman" w:hAnsi="Times New Roman" w:cs="Times New Roman"/>
          <w:b/>
          <w:sz w:val="24"/>
          <w:szCs w:val="24"/>
        </w:rPr>
      </w:pPr>
      <w:r>
        <w:rPr>
          <w:rFonts w:ascii="Times New Roman" w:hAnsi="Times New Roman" w:cs="Times New Roman"/>
          <w:b/>
          <w:sz w:val="24"/>
          <w:szCs w:val="24"/>
        </w:rPr>
        <w:br w:type="page"/>
      </w:r>
    </w:p>
    <w:p w:rsidR="00E36C98" w:rsidRPr="00E36C98" w:rsidRDefault="00E36C98" w:rsidP="00E36C98">
      <w:pPr>
        <w:spacing w:after="0" w:line="480" w:lineRule="auto"/>
        <w:jc w:val="both"/>
        <w:rPr>
          <w:rFonts w:ascii="Times New Roman" w:hAnsi="Times New Roman" w:cs="Times New Roman"/>
          <w:b/>
          <w:sz w:val="24"/>
          <w:szCs w:val="24"/>
        </w:rPr>
      </w:pPr>
      <w:r w:rsidRPr="00E36C98">
        <w:rPr>
          <w:rFonts w:ascii="Times New Roman" w:hAnsi="Times New Roman" w:cs="Times New Roman"/>
          <w:b/>
          <w:sz w:val="24"/>
          <w:szCs w:val="24"/>
        </w:rPr>
        <w:lastRenderedPageBreak/>
        <w:t>4.5</w:t>
      </w:r>
      <w:r>
        <w:rPr>
          <w:rFonts w:ascii="Times New Roman" w:hAnsi="Times New Roman" w:cs="Times New Roman"/>
          <w:b/>
          <w:sz w:val="24"/>
          <w:szCs w:val="24"/>
        </w:rPr>
        <w:tab/>
      </w:r>
      <w:r w:rsidRPr="00E36C98">
        <w:rPr>
          <w:rFonts w:ascii="Times New Roman" w:hAnsi="Times New Roman" w:cs="Times New Roman"/>
          <w:b/>
          <w:sz w:val="24"/>
          <w:szCs w:val="24"/>
        </w:rPr>
        <w:t>DISCUSSION OF FINDINGS</w:t>
      </w:r>
    </w:p>
    <w:p w:rsidR="00E36C98" w:rsidRPr="00E36C98" w:rsidRDefault="00E36C98" w:rsidP="00E36C98">
      <w:pPr>
        <w:spacing w:after="0" w:line="480" w:lineRule="auto"/>
        <w:jc w:val="both"/>
        <w:rPr>
          <w:rFonts w:ascii="Times New Roman" w:hAnsi="Times New Roman" w:cs="Times New Roman"/>
          <w:sz w:val="24"/>
          <w:szCs w:val="24"/>
        </w:rPr>
      </w:pPr>
      <w:r w:rsidRPr="00E36C98">
        <w:rPr>
          <w:rFonts w:ascii="Times New Roman" w:hAnsi="Times New Roman" w:cs="Times New Roman"/>
          <w:sz w:val="24"/>
          <w:szCs w:val="24"/>
        </w:rPr>
        <w:t>The findings reveal that female models in Always Ultra advertisements are perceived positively by the audience. Most respondents see such models as relatable and effective in drawing attention to the product. This supports the AIDA model of advertising, which emphasizes Attention, Interest, Desire, and Action as key stages of consumer engagement.</w:t>
      </w:r>
    </w:p>
    <w:p w:rsidR="00E36C98" w:rsidRDefault="00E36C98" w:rsidP="00E36C98">
      <w:pPr>
        <w:spacing w:after="0" w:line="480" w:lineRule="auto"/>
        <w:jc w:val="both"/>
        <w:rPr>
          <w:rFonts w:ascii="Times New Roman" w:hAnsi="Times New Roman" w:cs="Times New Roman"/>
          <w:sz w:val="24"/>
          <w:szCs w:val="24"/>
        </w:rPr>
      </w:pPr>
      <w:r w:rsidRPr="00E36C98">
        <w:rPr>
          <w:rFonts w:ascii="Times New Roman" w:hAnsi="Times New Roman" w:cs="Times New Roman"/>
          <w:sz w:val="24"/>
          <w:szCs w:val="24"/>
        </w:rPr>
        <w:t>Moreover, the influence of female models on actual patronage, while not absolute, shows that advertising strategies using relatable female figures can enhance brand perception and encourage purchases, particularly among young female consumers.</w:t>
      </w:r>
    </w:p>
    <w:p w:rsidR="00E36C98" w:rsidRDefault="00E36C98">
      <w:pPr>
        <w:rPr>
          <w:rFonts w:ascii="Times New Roman" w:hAnsi="Times New Roman" w:cs="Times New Roman"/>
          <w:sz w:val="24"/>
          <w:szCs w:val="24"/>
        </w:rPr>
      </w:pPr>
      <w:r>
        <w:rPr>
          <w:rFonts w:ascii="Times New Roman" w:hAnsi="Times New Roman" w:cs="Times New Roman"/>
          <w:sz w:val="24"/>
          <w:szCs w:val="24"/>
        </w:rPr>
        <w:br w:type="page"/>
      </w:r>
    </w:p>
    <w:p w:rsidR="00E36C98" w:rsidRPr="00E36C98" w:rsidRDefault="00E36C98" w:rsidP="00E36C98">
      <w:pPr>
        <w:spacing w:after="0" w:line="480" w:lineRule="auto"/>
        <w:jc w:val="center"/>
        <w:rPr>
          <w:rFonts w:ascii="Times New Roman" w:hAnsi="Times New Roman" w:cs="Times New Roman"/>
          <w:sz w:val="24"/>
          <w:szCs w:val="24"/>
        </w:rPr>
      </w:pPr>
      <w:r w:rsidRPr="00E36C98">
        <w:rPr>
          <w:rFonts w:ascii="Times New Roman" w:hAnsi="Times New Roman" w:cs="Times New Roman"/>
          <w:sz w:val="24"/>
          <w:szCs w:val="24"/>
        </w:rPr>
        <w:lastRenderedPageBreak/>
        <w:t>CHAPTER FIVE</w:t>
      </w:r>
    </w:p>
    <w:p w:rsidR="00E36C98" w:rsidRPr="00E36C98" w:rsidRDefault="00E36C98" w:rsidP="00E36C98">
      <w:pPr>
        <w:spacing w:after="0" w:line="480" w:lineRule="auto"/>
        <w:jc w:val="center"/>
        <w:rPr>
          <w:rFonts w:ascii="Times New Roman" w:hAnsi="Times New Roman" w:cs="Times New Roman"/>
          <w:sz w:val="24"/>
          <w:szCs w:val="24"/>
        </w:rPr>
      </w:pPr>
      <w:r w:rsidRPr="00E36C98">
        <w:rPr>
          <w:rFonts w:ascii="Times New Roman" w:hAnsi="Times New Roman" w:cs="Times New Roman"/>
          <w:sz w:val="24"/>
          <w:szCs w:val="24"/>
        </w:rPr>
        <w:t>SUMMARY, CONCLUSION AND RECOMMENDATIONS</w:t>
      </w:r>
    </w:p>
    <w:p w:rsidR="00E36C98" w:rsidRPr="00E36C98" w:rsidRDefault="00E36C98" w:rsidP="00E36C98">
      <w:pPr>
        <w:spacing w:after="0" w:line="480" w:lineRule="auto"/>
        <w:jc w:val="both"/>
        <w:rPr>
          <w:rFonts w:ascii="Times New Roman" w:hAnsi="Times New Roman" w:cs="Times New Roman"/>
          <w:b/>
          <w:sz w:val="24"/>
          <w:szCs w:val="24"/>
        </w:rPr>
      </w:pPr>
      <w:r w:rsidRPr="00E36C98">
        <w:rPr>
          <w:rFonts w:ascii="Times New Roman" w:hAnsi="Times New Roman" w:cs="Times New Roman"/>
          <w:b/>
          <w:sz w:val="24"/>
          <w:szCs w:val="24"/>
        </w:rPr>
        <w:t>5.1</w:t>
      </w:r>
      <w:r w:rsidRPr="00E36C98">
        <w:rPr>
          <w:rFonts w:ascii="Times New Roman" w:hAnsi="Times New Roman" w:cs="Times New Roman"/>
          <w:b/>
          <w:sz w:val="24"/>
          <w:szCs w:val="24"/>
        </w:rPr>
        <w:tab/>
        <w:t>SUMMARY</w:t>
      </w:r>
    </w:p>
    <w:p w:rsidR="00E36C98" w:rsidRPr="00E36C98" w:rsidRDefault="00E36C98" w:rsidP="00E36C98">
      <w:pPr>
        <w:spacing w:after="0" w:line="480" w:lineRule="auto"/>
        <w:ind w:firstLine="720"/>
        <w:jc w:val="both"/>
        <w:rPr>
          <w:rFonts w:ascii="Times New Roman" w:hAnsi="Times New Roman" w:cs="Times New Roman"/>
          <w:sz w:val="24"/>
          <w:szCs w:val="24"/>
        </w:rPr>
      </w:pPr>
      <w:r w:rsidRPr="00E36C98">
        <w:rPr>
          <w:rFonts w:ascii="Times New Roman" w:hAnsi="Times New Roman" w:cs="Times New Roman"/>
          <w:sz w:val="24"/>
          <w:szCs w:val="24"/>
        </w:rPr>
        <w:t>This study examined the audience's perception of female models in the advertising of Always Ultra and how it affects consumer patronage. The research was guided by two major questions:</w:t>
      </w:r>
    </w:p>
    <w:p w:rsidR="00E36C98" w:rsidRPr="00E36C98" w:rsidRDefault="00E36C98" w:rsidP="00E36C98">
      <w:pPr>
        <w:spacing w:after="0" w:line="480" w:lineRule="auto"/>
        <w:ind w:firstLine="720"/>
        <w:jc w:val="both"/>
        <w:rPr>
          <w:rFonts w:ascii="Times New Roman" w:hAnsi="Times New Roman" w:cs="Times New Roman"/>
          <w:sz w:val="24"/>
          <w:szCs w:val="24"/>
        </w:rPr>
      </w:pPr>
      <w:r w:rsidRPr="00E36C98">
        <w:rPr>
          <w:rFonts w:ascii="Times New Roman" w:hAnsi="Times New Roman" w:cs="Times New Roman"/>
          <w:sz w:val="24"/>
          <w:szCs w:val="24"/>
        </w:rPr>
        <w:t>What is the perception of the audience toward the use of female mod</w:t>
      </w:r>
      <w:r w:rsidR="00F32F04">
        <w:rPr>
          <w:rFonts w:ascii="Times New Roman" w:hAnsi="Times New Roman" w:cs="Times New Roman"/>
          <w:sz w:val="24"/>
          <w:szCs w:val="24"/>
        </w:rPr>
        <w:t>els in advertising Always Ultra</w:t>
      </w:r>
    </w:p>
    <w:p w:rsidR="00E36C98" w:rsidRPr="00E36C98" w:rsidRDefault="00E36C98" w:rsidP="00F32F04">
      <w:pPr>
        <w:spacing w:after="0" w:line="480" w:lineRule="auto"/>
        <w:ind w:firstLine="720"/>
        <w:jc w:val="both"/>
        <w:rPr>
          <w:rFonts w:ascii="Times New Roman" w:hAnsi="Times New Roman" w:cs="Times New Roman"/>
          <w:sz w:val="24"/>
          <w:szCs w:val="24"/>
        </w:rPr>
      </w:pPr>
      <w:r w:rsidRPr="00E36C98">
        <w:rPr>
          <w:rFonts w:ascii="Times New Roman" w:hAnsi="Times New Roman" w:cs="Times New Roman"/>
          <w:sz w:val="24"/>
          <w:szCs w:val="24"/>
        </w:rPr>
        <w:t>Does the use of female models influence con</w:t>
      </w:r>
      <w:r w:rsidR="00F32F04">
        <w:rPr>
          <w:rFonts w:ascii="Times New Roman" w:hAnsi="Times New Roman" w:cs="Times New Roman"/>
          <w:sz w:val="24"/>
          <w:szCs w:val="24"/>
        </w:rPr>
        <w:t>sumer patronage of Always Ultra</w:t>
      </w:r>
    </w:p>
    <w:p w:rsidR="00E36C98" w:rsidRPr="00E36C98" w:rsidRDefault="00E36C98" w:rsidP="00F32F04">
      <w:pPr>
        <w:spacing w:after="0" w:line="480" w:lineRule="auto"/>
        <w:ind w:firstLine="720"/>
        <w:jc w:val="both"/>
        <w:rPr>
          <w:rFonts w:ascii="Times New Roman" w:hAnsi="Times New Roman" w:cs="Times New Roman"/>
          <w:sz w:val="24"/>
          <w:szCs w:val="24"/>
        </w:rPr>
      </w:pPr>
      <w:r w:rsidRPr="00E36C98">
        <w:rPr>
          <w:rFonts w:ascii="Times New Roman" w:hAnsi="Times New Roman" w:cs="Times New Roman"/>
          <w:sz w:val="24"/>
          <w:szCs w:val="24"/>
        </w:rPr>
        <w:t>Data were collected through questionnaires distributed to a sample of 100 respondents, of which 90 were returned and analyzed. The study explored how advertising influences consumer behavior, especially when female models are involved, and assessed the relatability and persuasive power of such adverts among target demographics, particularly young women.</w:t>
      </w:r>
    </w:p>
    <w:p w:rsidR="00E36C98" w:rsidRPr="00E36C98" w:rsidRDefault="00E36C98" w:rsidP="00F32F04">
      <w:pPr>
        <w:spacing w:after="0" w:line="240" w:lineRule="auto"/>
        <w:jc w:val="both"/>
        <w:rPr>
          <w:rFonts w:ascii="Times New Roman" w:hAnsi="Times New Roman" w:cs="Times New Roman"/>
          <w:sz w:val="24"/>
          <w:szCs w:val="24"/>
        </w:rPr>
      </w:pPr>
    </w:p>
    <w:p w:rsidR="00E36C98" w:rsidRPr="00F32F04" w:rsidRDefault="00F32F04" w:rsidP="00E36C98">
      <w:pPr>
        <w:spacing w:after="0" w:line="480" w:lineRule="auto"/>
        <w:jc w:val="both"/>
        <w:rPr>
          <w:rFonts w:ascii="Times New Roman" w:hAnsi="Times New Roman" w:cs="Times New Roman"/>
          <w:b/>
          <w:sz w:val="24"/>
          <w:szCs w:val="24"/>
        </w:rPr>
      </w:pPr>
      <w:r w:rsidRPr="00F32F04">
        <w:rPr>
          <w:rFonts w:ascii="Times New Roman" w:hAnsi="Times New Roman" w:cs="Times New Roman"/>
          <w:b/>
          <w:sz w:val="24"/>
          <w:szCs w:val="24"/>
        </w:rPr>
        <w:t>5.2</w:t>
      </w:r>
      <w:r w:rsidRPr="00F32F04">
        <w:rPr>
          <w:rFonts w:ascii="Times New Roman" w:hAnsi="Times New Roman" w:cs="Times New Roman"/>
          <w:b/>
          <w:sz w:val="24"/>
          <w:szCs w:val="24"/>
        </w:rPr>
        <w:tab/>
        <w:t>FINDINGS</w:t>
      </w:r>
    </w:p>
    <w:p w:rsidR="00E36C98" w:rsidRPr="00E36C98" w:rsidRDefault="00E36C98" w:rsidP="00F32F04">
      <w:pPr>
        <w:spacing w:after="0" w:line="480" w:lineRule="auto"/>
        <w:ind w:firstLine="720"/>
        <w:jc w:val="both"/>
        <w:rPr>
          <w:rFonts w:ascii="Times New Roman" w:hAnsi="Times New Roman" w:cs="Times New Roman"/>
          <w:sz w:val="24"/>
          <w:szCs w:val="24"/>
        </w:rPr>
      </w:pPr>
      <w:r w:rsidRPr="00E36C98">
        <w:rPr>
          <w:rFonts w:ascii="Times New Roman" w:hAnsi="Times New Roman" w:cs="Times New Roman"/>
          <w:sz w:val="24"/>
          <w:szCs w:val="24"/>
        </w:rPr>
        <w:t>Based on the data presented and analyzed in Chapter Four, the following key findings emerged:</w:t>
      </w:r>
    </w:p>
    <w:p w:rsidR="00E36C98" w:rsidRPr="00E36C98" w:rsidRDefault="00467F0F" w:rsidP="00E36C9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Positive Perception: </w:t>
      </w:r>
      <w:r w:rsidR="00E36C98" w:rsidRPr="00E36C98">
        <w:rPr>
          <w:rFonts w:ascii="Times New Roman" w:hAnsi="Times New Roman" w:cs="Times New Roman"/>
          <w:sz w:val="24"/>
          <w:szCs w:val="24"/>
        </w:rPr>
        <w:t>A significant majority of respondents (over 70%) perceived the use of female models in Always Ultra advertising as appropriate, engaging, and relatable. They believed that the models helped attract attention to the product and conveyed the message effectively.</w:t>
      </w:r>
    </w:p>
    <w:p w:rsidR="00E36C98" w:rsidRPr="00E36C98" w:rsidRDefault="00E36C98" w:rsidP="00E36C98">
      <w:pPr>
        <w:spacing w:after="0" w:line="480" w:lineRule="auto"/>
        <w:jc w:val="both"/>
        <w:rPr>
          <w:rFonts w:ascii="Times New Roman" w:hAnsi="Times New Roman" w:cs="Times New Roman"/>
          <w:sz w:val="24"/>
          <w:szCs w:val="24"/>
        </w:rPr>
      </w:pPr>
      <w:r w:rsidRPr="00E36C98">
        <w:rPr>
          <w:rFonts w:ascii="Times New Roman" w:hAnsi="Times New Roman" w:cs="Times New Roman"/>
          <w:sz w:val="24"/>
          <w:szCs w:val="24"/>
        </w:rPr>
        <w:t>Influence on Patronage:</w:t>
      </w:r>
      <w:r w:rsidR="00467F0F">
        <w:rPr>
          <w:rFonts w:ascii="Times New Roman" w:hAnsi="Times New Roman" w:cs="Times New Roman"/>
          <w:sz w:val="24"/>
          <w:szCs w:val="24"/>
        </w:rPr>
        <w:t xml:space="preserve"> </w:t>
      </w:r>
      <w:r w:rsidRPr="00E36C98">
        <w:rPr>
          <w:rFonts w:ascii="Times New Roman" w:hAnsi="Times New Roman" w:cs="Times New Roman"/>
          <w:sz w:val="24"/>
          <w:szCs w:val="24"/>
        </w:rPr>
        <w:t>While not absolute, a substantial portion (over 55%) of respondents stated that female models influenced their purchase decisions. The advert helped build trust and relevance, especially among female consumers who identify with the models.</w:t>
      </w:r>
    </w:p>
    <w:p w:rsidR="00E36C98" w:rsidRPr="00E36C98" w:rsidRDefault="00467F0F" w:rsidP="00E36C98">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Demographic Influence: </w:t>
      </w:r>
      <w:r w:rsidR="00E36C98" w:rsidRPr="00E36C98">
        <w:rPr>
          <w:rFonts w:ascii="Times New Roman" w:hAnsi="Times New Roman" w:cs="Times New Roman"/>
          <w:sz w:val="24"/>
          <w:szCs w:val="24"/>
        </w:rPr>
        <w:t>Younger respondents, particularly students and young professionals, were more responsive to the use of female models in feminine hygiene product advertisements. These groups are more exposed to digital media and modern advertising formats.</w:t>
      </w:r>
    </w:p>
    <w:p w:rsidR="00E36C98" w:rsidRPr="00E36C98" w:rsidRDefault="00467F0F" w:rsidP="00E36C9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Emotional Connection: </w:t>
      </w:r>
      <w:r w:rsidR="00E36C98" w:rsidRPr="00E36C98">
        <w:rPr>
          <w:rFonts w:ascii="Times New Roman" w:hAnsi="Times New Roman" w:cs="Times New Roman"/>
          <w:sz w:val="24"/>
          <w:szCs w:val="24"/>
        </w:rPr>
        <w:t>The use of female models created an emotional connection with viewers, which increased product awareness and partially translated into brand loyalty and repeat purchases.</w:t>
      </w:r>
    </w:p>
    <w:p w:rsidR="00E36C98" w:rsidRPr="00F32F04" w:rsidRDefault="00F32F04" w:rsidP="00E36C98">
      <w:pPr>
        <w:spacing w:after="0" w:line="480" w:lineRule="auto"/>
        <w:jc w:val="both"/>
        <w:rPr>
          <w:rFonts w:ascii="Times New Roman" w:hAnsi="Times New Roman" w:cs="Times New Roman"/>
          <w:b/>
          <w:sz w:val="24"/>
          <w:szCs w:val="24"/>
        </w:rPr>
      </w:pPr>
      <w:r w:rsidRPr="00F32F04">
        <w:rPr>
          <w:rFonts w:ascii="Times New Roman" w:hAnsi="Times New Roman" w:cs="Times New Roman"/>
          <w:b/>
          <w:sz w:val="24"/>
          <w:szCs w:val="24"/>
        </w:rPr>
        <w:t>5.3</w:t>
      </w:r>
      <w:r>
        <w:rPr>
          <w:rFonts w:ascii="Times New Roman" w:hAnsi="Times New Roman" w:cs="Times New Roman"/>
          <w:b/>
          <w:sz w:val="24"/>
          <w:szCs w:val="24"/>
        </w:rPr>
        <w:tab/>
      </w:r>
      <w:r w:rsidRPr="00F32F04">
        <w:rPr>
          <w:rFonts w:ascii="Times New Roman" w:hAnsi="Times New Roman" w:cs="Times New Roman"/>
          <w:b/>
          <w:sz w:val="24"/>
          <w:szCs w:val="24"/>
        </w:rPr>
        <w:t>CONCLUSION</w:t>
      </w:r>
    </w:p>
    <w:p w:rsidR="00E36C98" w:rsidRPr="00E36C98" w:rsidRDefault="00E36C98" w:rsidP="00F32F04">
      <w:pPr>
        <w:spacing w:after="0" w:line="480" w:lineRule="auto"/>
        <w:ind w:firstLine="720"/>
        <w:jc w:val="both"/>
        <w:rPr>
          <w:rFonts w:ascii="Times New Roman" w:hAnsi="Times New Roman" w:cs="Times New Roman"/>
          <w:sz w:val="24"/>
          <w:szCs w:val="24"/>
        </w:rPr>
      </w:pPr>
      <w:r w:rsidRPr="00E36C98">
        <w:rPr>
          <w:rFonts w:ascii="Times New Roman" w:hAnsi="Times New Roman" w:cs="Times New Roman"/>
          <w:sz w:val="24"/>
          <w:szCs w:val="24"/>
        </w:rPr>
        <w:t>From the findings, it is clear that the use of female models in the advertising of Always Ultra significantly shapes audience perception and moderately influences patronage. The strategy aligns well with consumer expectations for feminine hygiene products, as women are more likely to trust products that are endorsed by relatable female figures.</w:t>
      </w:r>
    </w:p>
    <w:p w:rsidR="00E36C98" w:rsidRPr="00E36C98" w:rsidRDefault="00E36C98" w:rsidP="00F32F04">
      <w:pPr>
        <w:spacing w:after="0" w:line="480" w:lineRule="auto"/>
        <w:ind w:firstLine="720"/>
        <w:jc w:val="both"/>
        <w:rPr>
          <w:rFonts w:ascii="Times New Roman" w:hAnsi="Times New Roman" w:cs="Times New Roman"/>
          <w:sz w:val="24"/>
          <w:szCs w:val="24"/>
        </w:rPr>
      </w:pPr>
      <w:r w:rsidRPr="00E36C98">
        <w:rPr>
          <w:rFonts w:ascii="Times New Roman" w:hAnsi="Times New Roman" w:cs="Times New Roman"/>
          <w:sz w:val="24"/>
          <w:szCs w:val="24"/>
        </w:rPr>
        <w:t>The study reinforces the importance of gender-relevant representation in advertising, especially in products targeting a specific demographic. Advertisements that reflect the identity, values, and everyday experiences of the audience are more effective in influencing consumer behavior.</w:t>
      </w:r>
    </w:p>
    <w:p w:rsidR="00467F0F" w:rsidRDefault="00467F0F">
      <w:pPr>
        <w:rPr>
          <w:rFonts w:ascii="Times New Roman" w:hAnsi="Times New Roman" w:cs="Times New Roman"/>
          <w:b/>
          <w:sz w:val="24"/>
          <w:szCs w:val="24"/>
        </w:rPr>
      </w:pPr>
      <w:r>
        <w:rPr>
          <w:rFonts w:ascii="Times New Roman" w:hAnsi="Times New Roman" w:cs="Times New Roman"/>
          <w:b/>
          <w:sz w:val="24"/>
          <w:szCs w:val="24"/>
        </w:rPr>
        <w:br w:type="page"/>
      </w:r>
    </w:p>
    <w:p w:rsidR="00E36C98" w:rsidRPr="00F32F04" w:rsidRDefault="00F32F04" w:rsidP="00E36C98">
      <w:pPr>
        <w:spacing w:after="0" w:line="480" w:lineRule="auto"/>
        <w:jc w:val="both"/>
        <w:rPr>
          <w:rFonts w:ascii="Times New Roman" w:hAnsi="Times New Roman" w:cs="Times New Roman"/>
          <w:b/>
          <w:sz w:val="24"/>
          <w:szCs w:val="24"/>
        </w:rPr>
      </w:pPr>
      <w:r w:rsidRPr="00F32F04">
        <w:rPr>
          <w:rFonts w:ascii="Times New Roman" w:hAnsi="Times New Roman" w:cs="Times New Roman"/>
          <w:b/>
          <w:sz w:val="24"/>
          <w:szCs w:val="24"/>
        </w:rPr>
        <w:lastRenderedPageBreak/>
        <w:t>5.4</w:t>
      </w:r>
      <w:r>
        <w:rPr>
          <w:rFonts w:ascii="Times New Roman" w:hAnsi="Times New Roman" w:cs="Times New Roman"/>
          <w:b/>
          <w:sz w:val="24"/>
          <w:szCs w:val="24"/>
        </w:rPr>
        <w:tab/>
      </w:r>
      <w:r w:rsidRPr="00F32F04">
        <w:rPr>
          <w:rFonts w:ascii="Times New Roman" w:hAnsi="Times New Roman" w:cs="Times New Roman"/>
          <w:b/>
          <w:sz w:val="24"/>
          <w:szCs w:val="24"/>
        </w:rPr>
        <w:t>RECOMMENDATIONS</w:t>
      </w:r>
    </w:p>
    <w:p w:rsidR="00E36C98" w:rsidRPr="00E36C98" w:rsidRDefault="00E36C98" w:rsidP="00E36C98">
      <w:pPr>
        <w:spacing w:after="0" w:line="480" w:lineRule="auto"/>
        <w:jc w:val="both"/>
        <w:rPr>
          <w:rFonts w:ascii="Times New Roman" w:hAnsi="Times New Roman" w:cs="Times New Roman"/>
          <w:sz w:val="24"/>
          <w:szCs w:val="24"/>
        </w:rPr>
      </w:pPr>
      <w:r w:rsidRPr="00E36C98">
        <w:rPr>
          <w:rFonts w:ascii="Times New Roman" w:hAnsi="Times New Roman" w:cs="Times New Roman"/>
          <w:sz w:val="24"/>
          <w:szCs w:val="24"/>
        </w:rPr>
        <w:t>Based on the findings of this study, the following recommendations are made:</w:t>
      </w:r>
    </w:p>
    <w:p w:rsidR="00E36C98" w:rsidRPr="00F32F04" w:rsidRDefault="00E36C98" w:rsidP="00F32F04">
      <w:pPr>
        <w:pStyle w:val="ListParagraph"/>
        <w:numPr>
          <w:ilvl w:val="0"/>
          <w:numId w:val="36"/>
        </w:numPr>
        <w:spacing w:line="480" w:lineRule="auto"/>
        <w:ind w:left="426"/>
        <w:jc w:val="both"/>
        <w:rPr>
          <w:sz w:val="24"/>
          <w:szCs w:val="24"/>
        </w:rPr>
      </w:pPr>
      <w:r w:rsidRPr="00F32F04">
        <w:rPr>
          <w:sz w:val="24"/>
          <w:szCs w:val="24"/>
        </w:rPr>
        <w:t>Sustain the Use of Female Models:</w:t>
      </w:r>
      <w:r w:rsidR="00F32F04" w:rsidRPr="00F32F04">
        <w:rPr>
          <w:sz w:val="24"/>
          <w:szCs w:val="24"/>
        </w:rPr>
        <w:t xml:space="preserve"> </w:t>
      </w:r>
      <w:r w:rsidRPr="00F32F04">
        <w:rPr>
          <w:sz w:val="24"/>
          <w:szCs w:val="24"/>
        </w:rPr>
        <w:t>Advertisers should continue using relatable female figures in Always Ultra adverts to maintain connection with the target audience, particularly women and young adults.</w:t>
      </w:r>
    </w:p>
    <w:p w:rsidR="00E36C98" w:rsidRPr="00F32F04" w:rsidRDefault="00E36C98" w:rsidP="00F32F04">
      <w:pPr>
        <w:pStyle w:val="ListParagraph"/>
        <w:numPr>
          <w:ilvl w:val="0"/>
          <w:numId w:val="36"/>
        </w:numPr>
        <w:spacing w:line="480" w:lineRule="auto"/>
        <w:ind w:left="426"/>
        <w:jc w:val="both"/>
        <w:rPr>
          <w:sz w:val="24"/>
          <w:szCs w:val="24"/>
        </w:rPr>
      </w:pPr>
      <w:r w:rsidRPr="00F32F04">
        <w:rPr>
          <w:sz w:val="24"/>
          <w:szCs w:val="24"/>
        </w:rPr>
        <w:t>F</w:t>
      </w:r>
      <w:r w:rsidR="00F32F04" w:rsidRPr="00F32F04">
        <w:rPr>
          <w:sz w:val="24"/>
          <w:szCs w:val="24"/>
        </w:rPr>
        <w:t xml:space="preserve">ocus on Authentic Storytelling: </w:t>
      </w:r>
      <w:r w:rsidRPr="00F32F04">
        <w:rPr>
          <w:sz w:val="24"/>
          <w:szCs w:val="24"/>
        </w:rPr>
        <w:t>Adverts should not just showcase beauty but reflect real-life scenarios that resonate with the daily experiences of women. Authenticity strengthens trust and brand loyalty.</w:t>
      </w:r>
    </w:p>
    <w:p w:rsidR="00E36C98" w:rsidRPr="00F32F04" w:rsidRDefault="00F32F04" w:rsidP="00F32F04">
      <w:pPr>
        <w:pStyle w:val="ListParagraph"/>
        <w:numPr>
          <w:ilvl w:val="0"/>
          <w:numId w:val="36"/>
        </w:numPr>
        <w:spacing w:line="480" w:lineRule="auto"/>
        <w:ind w:left="426"/>
        <w:jc w:val="both"/>
        <w:rPr>
          <w:sz w:val="24"/>
          <w:szCs w:val="24"/>
        </w:rPr>
      </w:pPr>
      <w:r w:rsidRPr="00F32F04">
        <w:rPr>
          <w:sz w:val="24"/>
          <w:szCs w:val="24"/>
        </w:rPr>
        <w:t xml:space="preserve">Incorporate Feedback Loops: </w:t>
      </w:r>
      <w:r w:rsidR="00E36C98" w:rsidRPr="00F32F04">
        <w:rPr>
          <w:sz w:val="24"/>
          <w:szCs w:val="24"/>
        </w:rPr>
        <w:t>Brands like Always Ultra should engage with their audience through surveys or social media to gather feedback on ad content and model portrayal. This will help tailor future campaigns to audience preferences.</w:t>
      </w:r>
    </w:p>
    <w:p w:rsidR="00E36C98" w:rsidRPr="00F32F04" w:rsidRDefault="00F32F04" w:rsidP="00F32F04">
      <w:pPr>
        <w:pStyle w:val="ListParagraph"/>
        <w:numPr>
          <w:ilvl w:val="0"/>
          <w:numId w:val="36"/>
        </w:numPr>
        <w:spacing w:line="480" w:lineRule="auto"/>
        <w:ind w:left="426"/>
        <w:jc w:val="both"/>
        <w:rPr>
          <w:sz w:val="24"/>
          <w:szCs w:val="24"/>
        </w:rPr>
      </w:pPr>
      <w:r w:rsidRPr="00F32F04">
        <w:rPr>
          <w:sz w:val="24"/>
          <w:szCs w:val="24"/>
        </w:rPr>
        <w:t xml:space="preserve">Diversity and Representation: </w:t>
      </w:r>
      <w:r w:rsidR="00E36C98" w:rsidRPr="00F32F04">
        <w:rPr>
          <w:sz w:val="24"/>
          <w:szCs w:val="24"/>
        </w:rPr>
        <w:t>Advertisers should include a broader range of female models representing various backgrounds, body types, and lifestyles. This inclusiveness can attract a wider customer base and foster emotional relatability.</w:t>
      </w:r>
    </w:p>
    <w:p w:rsidR="00E36C98" w:rsidRPr="00F32F04" w:rsidRDefault="00F32F04" w:rsidP="00F32F04">
      <w:pPr>
        <w:pStyle w:val="ListParagraph"/>
        <w:numPr>
          <w:ilvl w:val="0"/>
          <w:numId w:val="36"/>
        </w:numPr>
        <w:spacing w:line="480" w:lineRule="auto"/>
        <w:ind w:left="426"/>
        <w:jc w:val="both"/>
        <w:rPr>
          <w:sz w:val="24"/>
          <w:szCs w:val="24"/>
        </w:rPr>
      </w:pPr>
      <w:r w:rsidRPr="00F32F04">
        <w:rPr>
          <w:sz w:val="24"/>
          <w:szCs w:val="24"/>
        </w:rPr>
        <w:t xml:space="preserve">Consumer Education: </w:t>
      </w:r>
      <w:r w:rsidR="00E36C98" w:rsidRPr="00F32F04">
        <w:rPr>
          <w:sz w:val="24"/>
          <w:szCs w:val="24"/>
        </w:rPr>
        <w:t>Alongside product promotion, adverts should subtly educate consumers on proper hygiene practices. This adds value and strengthens the brand's role in promoting women's health.</w:t>
      </w:r>
    </w:p>
    <w:p w:rsidR="00E36C98" w:rsidRPr="00E36C98" w:rsidRDefault="00E36C98" w:rsidP="00E36C98">
      <w:pPr>
        <w:spacing w:after="0" w:line="480" w:lineRule="auto"/>
        <w:jc w:val="both"/>
        <w:rPr>
          <w:rFonts w:ascii="Times New Roman" w:hAnsi="Times New Roman" w:cs="Times New Roman"/>
          <w:sz w:val="24"/>
          <w:szCs w:val="24"/>
        </w:rPr>
      </w:pPr>
    </w:p>
    <w:p w:rsidR="00F32F04" w:rsidRDefault="00F32F04">
      <w:pPr>
        <w:rPr>
          <w:rFonts w:ascii="Times New Roman" w:hAnsi="Times New Roman" w:cs="Times New Roman"/>
          <w:sz w:val="24"/>
          <w:szCs w:val="24"/>
        </w:rPr>
      </w:pPr>
      <w:r>
        <w:rPr>
          <w:rFonts w:ascii="Times New Roman" w:hAnsi="Times New Roman" w:cs="Times New Roman"/>
          <w:sz w:val="24"/>
          <w:szCs w:val="24"/>
        </w:rPr>
        <w:br w:type="page"/>
      </w:r>
    </w:p>
    <w:p w:rsidR="00E36C98" w:rsidRPr="00467F0F" w:rsidRDefault="00E36C98" w:rsidP="00F32F04">
      <w:pPr>
        <w:spacing w:after="0" w:line="480" w:lineRule="auto"/>
        <w:jc w:val="center"/>
        <w:rPr>
          <w:rFonts w:ascii="Times New Roman" w:hAnsi="Times New Roman" w:cs="Times New Roman"/>
          <w:b/>
          <w:sz w:val="24"/>
          <w:szCs w:val="24"/>
        </w:rPr>
      </w:pPr>
      <w:r w:rsidRPr="00467F0F">
        <w:rPr>
          <w:rFonts w:ascii="Times New Roman" w:hAnsi="Times New Roman" w:cs="Times New Roman"/>
          <w:b/>
          <w:sz w:val="24"/>
          <w:szCs w:val="24"/>
        </w:rPr>
        <w:lastRenderedPageBreak/>
        <w:t>REFERENCES</w:t>
      </w:r>
    </w:p>
    <w:p w:rsidR="00F32F04" w:rsidRDefault="00F32F04" w:rsidP="00F32F04">
      <w:pPr>
        <w:pStyle w:val="NormalWeb"/>
        <w:spacing w:before="0" w:beforeAutospacing="0" w:after="0" w:afterAutospacing="0" w:line="480" w:lineRule="auto"/>
        <w:ind w:left="720" w:hanging="720"/>
        <w:jc w:val="both"/>
      </w:pPr>
      <w:r>
        <w:t xml:space="preserve">Aaker, D. A. (1996). </w:t>
      </w:r>
      <w:r>
        <w:rPr>
          <w:rStyle w:val="Emphasis"/>
        </w:rPr>
        <w:t>Building strong brands</w:t>
      </w:r>
      <w:r>
        <w:t>. The Free Press.</w:t>
      </w:r>
    </w:p>
    <w:p w:rsidR="00F32F04" w:rsidRDefault="00F32F04" w:rsidP="00F32F04">
      <w:pPr>
        <w:pStyle w:val="NormalWeb"/>
        <w:spacing w:before="0" w:beforeAutospacing="0" w:after="0" w:afterAutospacing="0" w:line="480" w:lineRule="auto"/>
        <w:ind w:left="720" w:hanging="720"/>
        <w:jc w:val="both"/>
      </w:pPr>
      <w:r>
        <w:t xml:space="preserve">Alawode, S. O. (2018). Gender in media and advertising: A study of consumer perceptions in Nigeria. </w:t>
      </w:r>
      <w:r>
        <w:rPr>
          <w:rStyle w:val="Emphasis"/>
        </w:rPr>
        <w:t>African Research Review</w:t>
      </w:r>
      <w:r>
        <w:t>, 12(4), 54–68.</w:t>
      </w:r>
    </w:p>
    <w:p w:rsidR="00F32F04" w:rsidRDefault="00F32F04" w:rsidP="00F32F04">
      <w:pPr>
        <w:pStyle w:val="NormalWeb"/>
        <w:spacing w:before="0" w:beforeAutospacing="0" w:after="0" w:afterAutospacing="0" w:line="480" w:lineRule="auto"/>
        <w:ind w:left="720" w:hanging="720"/>
        <w:jc w:val="both"/>
      </w:pPr>
      <w:r>
        <w:t xml:space="preserve">Arens, W. F., Weigold, M., &amp; Arens, C. (2011). </w:t>
      </w:r>
      <w:r>
        <w:rPr>
          <w:rStyle w:val="Emphasis"/>
        </w:rPr>
        <w:t>Contemporary advertising</w:t>
      </w:r>
      <w:r>
        <w:t xml:space="preserve"> (13th ed.). McGraw-Hill.</w:t>
      </w:r>
    </w:p>
    <w:p w:rsidR="00F32F04" w:rsidRDefault="00F32F04" w:rsidP="00F32F04">
      <w:pPr>
        <w:pStyle w:val="NormalWeb"/>
        <w:spacing w:before="0" w:beforeAutospacing="0" w:after="0" w:afterAutospacing="0" w:line="480" w:lineRule="auto"/>
        <w:ind w:left="720" w:hanging="720"/>
        <w:jc w:val="both"/>
      </w:pPr>
      <w:r>
        <w:t xml:space="preserve">Belch, G. E., &amp; Belch, M. A. (2008). </w:t>
      </w:r>
      <w:r>
        <w:rPr>
          <w:rStyle w:val="Emphasis"/>
        </w:rPr>
        <w:t>Advertising and promotion: An integrated marketing communications perspective</w:t>
      </w:r>
      <w:r>
        <w:t xml:space="preserve"> (7th ed.). McGraw-Hill.</w:t>
      </w:r>
    </w:p>
    <w:p w:rsidR="00F32F04" w:rsidRDefault="00F32F04" w:rsidP="00F32F04">
      <w:pPr>
        <w:pStyle w:val="NormalWeb"/>
        <w:spacing w:before="0" w:beforeAutospacing="0" w:after="0" w:afterAutospacing="0" w:line="480" w:lineRule="auto"/>
        <w:ind w:left="720" w:hanging="720"/>
        <w:jc w:val="both"/>
      </w:pPr>
      <w:r>
        <w:t xml:space="preserve">Brierley, S. (2002). </w:t>
      </w:r>
      <w:r>
        <w:rPr>
          <w:rStyle w:val="Emphasis"/>
        </w:rPr>
        <w:t>The advertising handbook</w:t>
      </w:r>
      <w:r>
        <w:t xml:space="preserve"> (2nd ed.). Routledge.</w:t>
      </w:r>
    </w:p>
    <w:p w:rsidR="00F32F04" w:rsidRDefault="00F32F04" w:rsidP="00F32F04">
      <w:pPr>
        <w:pStyle w:val="NormalWeb"/>
        <w:spacing w:before="0" w:beforeAutospacing="0" w:after="0" w:afterAutospacing="0" w:line="480" w:lineRule="auto"/>
        <w:ind w:left="720" w:hanging="720"/>
        <w:jc w:val="both"/>
      </w:pPr>
      <w:r>
        <w:t xml:space="preserve">Clow, K. E., &amp; Baack, D. (2012). </w:t>
      </w:r>
      <w:r>
        <w:rPr>
          <w:rStyle w:val="Emphasis"/>
        </w:rPr>
        <w:t>Integrated advertising, promotion, and marketing communications</w:t>
      </w:r>
      <w:r>
        <w:t xml:space="preserve"> (5th ed.). Pearson.</w:t>
      </w:r>
    </w:p>
    <w:p w:rsidR="00F32F04" w:rsidRDefault="00F32F04" w:rsidP="00F32F04">
      <w:pPr>
        <w:pStyle w:val="NormalWeb"/>
        <w:spacing w:before="0" w:beforeAutospacing="0" w:after="0" w:afterAutospacing="0" w:line="480" w:lineRule="auto"/>
        <w:ind w:left="720" w:hanging="720"/>
        <w:jc w:val="both"/>
      </w:pPr>
      <w:r>
        <w:t xml:space="preserve">Duncan, T. (2002). </w:t>
      </w:r>
      <w:r>
        <w:rPr>
          <w:rStyle w:val="Emphasis"/>
        </w:rPr>
        <w:t>IMC: Using advertising and promotion to build brands</w:t>
      </w:r>
      <w:r>
        <w:t>. McGraw-Hill.</w:t>
      </w:r>
    </w:p>
    <w:p w:rsidR="00F32F04" w:rsidRDefault="00F32F04" w:rsidP="00F32F04">
      <w:pPr>
        <w:pStyle w:val="NormalWeb"/>
        <w:spacing w:before="0" w:beforeAutospacing="0" w:after="0" w:afterAutospacing="0" w:line="480" w:lineRule="auto"/>
        <w:ind w:left="720" w:hanging="720"/>
        <w:jc w:val="both"/>
      </w:pPr>
      <w:r>
        <w:t xml:space="preserve">Edegoh, L. O. N., &amp; Ezebuenyi, E. E. (2015). Media portrayal of women and their influence on the perception of Nigerian women. </w:t>
      </w:r>
      <w:r>
        <w:rPr>
          <w:rStyle w:val="Emphasis"/>
        </w:rPr>
        <w:t>International Journal of Gender Studies</w:t>
      </w:r>
      <w:r>
        <w:t>, 4(2), 88–97.</w:t>
      </w:r>
    </w:p>
    <w:p w:rsidR="00F32F04" w:rsidRDefault="00F32F04" w:rsidP="00F32F04">
      <w:pPr>
        <w:pStyle w:val="NormalWeb"/>
        <w:spacing w:before="0" w:beforeAutospacing="0" w:after="0" w:afterAutospacing="0" w:line="480" w:lineRule="auto"/>
        <w:ind w:left="720" w:hanging="720"/>
        <w:jc w:val="both"/>
      </w:pPr>
      <w:r>
        <w:t xml:space="preserve">Eze, A., &amp; Ndubisi, N. (2013). The effectiveness of advertising in brand positioning: Evidence from the Nigerian FMCG market. </w:t>
      </w:r>
      <w:r>
        <w:rPr>
          <w:rStyle w:val="Emphasis"/>
        </w:rPr>
        <w:t>African Journal of Business Management</w:t>
      </w:r>
      <w:r>
        <w:t>, 7(22), 2112–2120.</w:t>
      </w:r>
    </w:p>
    <w:p w:rsidR="00F32F04" w:rsidRDefault="00F32F04" w:rsidP="00F32F04">
      <w:pPr>
        <w:pStyle w:val="NormalWeb"/>
        <w:spacing w:before="0" w:beforeAutospacing="0" w:after="0" w:afterAutospacing="0" w:line="480" w:lineRule="auto"/>
        <w:ind w:left="720" w:hanging="720"/>
        <w:jc w:val="both"/>
      </w:pPr>
      <w:r>
        <w:t xml:space="preserve">Fill, C. (2006). </w:t>
      </w:r>
      <w:r>
        <w:rPr>
          <w:rStyle w:val="Emphasis"/>
        </w:rPr>
        <w:t>Marketing communications: Engagement, strategies and practice</w:t>
      </w:r>
      <w:r>
        <w:t xml:space="preserve"> (4th ed.). Pearson Education.</w:t>
      </w:r>
    </w:p>
    <w:p w:rsidR="00F32F04" w:rsidRDefault="00F32F04" w:rsidP="00F32F04">
      <w:pPr>
        <w:pStyle w:val="NormalWeb"/>
        <w:spacing w:before="0" w:beforeAutospacing="0" w:after="0" w:afterAutospacing="0" w:line="480" w:lineRule="auto"/>
        <w:ind w:left="720" w:hanging="720"/>
        <w:jc w:val="both"/>
      </w:pPr>
      <w:r>
        <w:t xml:space="preserve">Kotler, P., &amp; Armstrong, G. (2014). </w:t>
      </w:r>
      <w:r>
        <w:rPr>
          <w:rStyle w:val="Emphasis"/>
        </w:rPr>
        <w:t>Principles of marketing</w:t>
      </w:r>
      <w:r>
        <w:t xml:space="preserve"> (15th ed.). Pearson.</w:t>
      </w:r>
    </w:p>
    <w:p w:rsidR="00F32F04" w:rsidRDefault="00F32F04" w:rsidP="00F32F04">
      <w:pPr>
        <w:pStyle w:val="NormalWeb"/>
        <w:spacing w:before="0" w:beforeAutospacing="0" w:after="0" w:afterAutospacing="0" w:line="480" w:lineRule="auto"/>
        <w:ind w:left="720" w:hanging="720"/>
        <w:jc w:val="both"/>
      </w:pPr>
      <w:r>
        <w:t xml:space="preserve">Kotler, P., &amp; Keller, K. L. (2012). </w:t>
      </w:r>
      <w:r>
        <w:rPr>
          <w:rStyle w:val="Emphasis"/>
        </w:rPr>
        <w:t>Marketing management</w:t>
      </w:r>
      <w:r>
        <w:t xml:space="preserve"> (14th ed.). Pearson.</w:t>
      </w:r>
    </w:p>
    <w:p w:rsidR="00F32F04" w:rsidRDefault="00F32F04" w:rsidP="00F32F04">
      <w:pPr>
        <w:pStyle w:val="NormalWeb"/>
        <w:spacing w:before="0" w:beforeAutospacing="0" w:after="0" w:afterAutospacing="0" w:line="480" w:lineRule="auto"/>
        <w:ind w:left="720" w:hanging="720"/>
        <w:jc w:val="both"/>
      </w:pPr>
      <w:r>
        <w:lastRenderedPageBreak/>
        <w:t xml:space="preserve">Nwankwo, I., &amp; Eze, F. C. (2013). Impact of gender portrayal in advertisements on Nigerian women’s buying behavior. </w:t>
      </w:r>
      <w:r>
        <w:rPr>
          <w:rStyle w:val="Emphasis"/>
        </w:rPr>
        <w:t>International Journal of Marketing Studies</w:t>
      </w:r>
      <w:r>
        <w:t>, 5(3), 111–119.</w:t>
      </w:r>
    </w:p>
    <w:p w:rsidR="00F32F04" w:rsidRDefault="00F32F04" w:rsidP="00F32F04">
      <w:pPr>
        <w:pStyle w:val="NormalWeb"/>
        <w:spacing w:before="0" w:beforeAutospacing="0" w:after="0" w:afterAutospacing="0" w:line="480" w:lineRule="auto"/>
        <w:ind w:left="720" w:hanging="720"/>
        <w:jc w:val="both"/>
      </w:pPr>
      <w:r>
        <w:t xml:space="preserve">O’Guinn, T. C., Allen, C. T., &amp; Semenik, R. J. (2015). </w:t>
      </w:r>
      <w:r>
        <w:rPr>
          <w:rStyle w:val="Emphasis"/>
        </w:rPr>
        <w:t>Advertising and integrated brand promotion</w:t>
      </w:r>
      <w:r>
        <w:t xml:space="preserve"> (7th ed.). Cengage Learning.</w:t>
      </w:r>
    </w:p>
    <w:p w:rsidR="00F32F04" w:rsidRDefault="00F32F04" w:rsidP="00F32F04">
      <w:pPr>
        <w:pStyle w:val="NormalWeb"/>
        <w:spacing w:before="0" w:beforeAutospacing="0" w:after="0" w:afterAutospacing="0" w:line="480" w:lineRule="auto"/>
        <w:ind w:left="720" w:hanging="720"/>
        <w:jc w:val="both"/>
      </w:pPr>
      <w:r>
        <w:t xml:space="preserve">Okeke, T. C., &amp; Anyanwu, A. V. (2015). Gender representation in Nigerian advertising. </w:t>
      </w:r>
      <w:r>
        <w:rPr>
          <w:rStyle w:val="Emphasis"/>
        </w:rPr>
        <w:t>Journal of African Media Studies</w:t>
      </w:r>
      <w:r>
        <w:t>, 7(1), 59–74.</w:t>
      </w:r>
    </w:p>
    <w:p w:rsidR="00F32F04" w:rsidRDefault="00F32F04" w:rsidP="00F32F04">
      <w:pPr>
        <w:pStyle w:val="NormalWeb"/>
        <w:spacing w:before="0" w:beforeAutospacing="0" w:after="0" w:afterAutospacing="0" w:line="480" w:lineRule="auto"/>
        <w:ind w:left="720" w:hanging="720"/>
        <w:jc w:val="both"/>
      </w:pPr>
      <w:r>
        <w:t xml:space="preserve">Olayinka, A. (2020). Audience reaction to celebrity endorsements in Nigerian TV ads. </w:t>
      </w:r>
      <w:r>
        <w:rPr>
          <w:rStyle w:val="Emphasis"/>
        </w:rPr>
        <w:t>Journal of Marketing Communications</w:t>
      </w:r>
      <w:r>
        <w:t>, 12(2), 45–52.</w:t>
      </w:r>
    </w:p>
    <w:p w:rsidR="00F32F04" w:rsidRDefault="00F32F04" w:rsidP="00F32F04">
      <w:pPr>
        <w:pStyle w:val="NormalWeb"/>
        <w:spacing w:before="0" w:beforeAutospacing="0" w:after="0" w:afterAutospacing="0" w:line="480" w:lineRule="auto"/>
        <w:ind w:left="720" w:hanging="720"/>
        <w:jc w:val="both"/>
      </w:pPr>
      <w:r>
        <w:t xml:space="preserve">Osei-Frimpong, K., &amp; McLean, G. (2018). Examining online brand communities: Understanding consumer engagement. </w:t>
      </w:r>
      <w:r>
        <w:rPr>
          <w:rStyle w:val="Emphasis"/>
        </w:rPr>
        <w:t>Journal of Business Research</w:t>
      </w:r>
      <w:r>
        <w:t>, 84, 49–58.</w:t>
      </w:r>
    </w:p>
    <w:p w:rsidR="00F32F04" w:rsidRDefault="00F32F04" w:rsidP="00F32F04">
      <w:pPr>
        <w:pStyle w:val="NormalWeb"/>
        <w:spacing w:before="0" w:beforeAutospacing="0" w:after="0" w:afterAutospacing="0" w:line="480" w:lineRule="auto"/>
        <w:ind w:left="720" w:hanging="720"/>
        <w:jc w:val="both"/>
      </w:pPr>
      <w:r>
        <w:t xml:space="preserve">Solomon, M. R. (2019). </w:t>
      </w:r>
      <w:r>
        <w:rPr>
          <w:rStyle w:val="Emphasis"/>
        </w:rPr>
        <w:t>Consumer behavior: Buying, having, and being</w:t>
      </w:r>
      <w:r>
        <w:t xml:space="preserve"> (13th ed.). Pearson.</w:t>
      </w:r>
    </w:p>
    <w:p w:rsidR="00F32F04" w:rsidRDefault="00F32F04" w:rsidP="00F32F04">
      <w:pPr>
        <w:pStyle w:val="NormalWeb"/>
        <w:spacing w:before="0" w:beforeAutospacing="0" w:after="0" w:afterAutospacing="0" w:line="480" w:lineRule="auto"/>
        <w:ind w:left="720" w:hanging="720"/>
        <w:jc w:val="both"/>
      </w:pPr>
      <w:r>
        <w:t xml:space="preserve">Umeogu, G. E. (2012). Source credibility: A philosophical analysis. </w:t>
      </w:r>
      <w:r>
        <w:rPr>
          <w:rStyle w:val="Emphasis"/>
        </w:rPr>
        <w:t>Open Journal of Philosophy</w:t>
      </w:r>
      <w:r>
        <w:t>, 2(2), 112–115.</w:t>
      </w:r>
    </w:p>
    <w:p w:rsidR="00F32F04" w:rsidRDefault="00F32F04" w:rsidP="00F32F04">
      <w:pPr>
        <w:pStyle w:val="NormalWeb"/>
        <w:spacing w:before="0" w:beforeAutospacing="0" w:after="0" w:afterAutospacing="0" w:line="480" w:lineRule="auto"/>
        <w:ind w:left="720" w:hanging="720"/>
        <w:jc w:val="both"/>
      </w:pPr>
      <w:r>
        <w:t xml:space="preserve">Uzochukwu, E. (2019). The role of female models in advertising sanitary products in Nigeria. </w:t>
      </w:r>
      <w:r>
        <w:rPr>
          <w:rStyle w:val="Emphasis"/>
        </w:rPr>
        <w:t>Nigerian Journal of Communication</w:t>
      </w:r>
      <w:r>
        <w:t>, 17(3), 98–110.</w:t>
      </w:r>
      <w:r w:rsidR="00467F0F">
        <w:t xml:space="preserve"> </w:t>
      </w:r>
    </w:p>
    <w:p w:rsidR="0050531E" w:rsidRDefault="0050531E" w:rsidP="00F32F04">
      <w:pPr>
        <w:pStyle w:val="NormalWeb"/>
        <w:spacing w:before="0" w:beforeAutospacing="0" w:after="0" w:afterAutospacing="0" w:line="480" w:lineRule="auto"/>
        <w:ind w:left="720" w:hanging="720"/>
        <w:jc w:val="both"/>
        <w:sectPr w:rsidR="0050531E" w:rsidSect="00475277">
          <w:footerReference w:type="default" r:id="rId8"/>
          <w:pgSz w:w="12240" w:h="15840"/>
          <w:pgMar w:top="1440" w:right="1584" w:bottom="1440" w:left="1728" w:header="720" w:footer="720" w:gutter="0"/>
          <w:cols w:space="720"/>
          <w:docGrid w:linePitch="360"/>
        </w:sectPr>
      </w:pPr>
    </w:p>
    <w:p w:rsidR="0050531E" w:rsidRDefault="0050531E" w:rsidP="0050531E">
      <w:pPr>
        <w:rPr>
          <w:rFonts w:ascii="Arial Unicode MS" w:eastAsia="Arial Unicode MS" w:hAnsi="Arial Unicode MS" w:cs="Arial Unicode MS"/>
          <w:color w:val="000000" w:themeColor="text1"/>
          <w:sz w:val="24"/>
          <w:szCs w:val="24"/>
        </w:rPr>
      </w:pPr>
    </w:p>
    <w:p w:rsidR="0050531E" w:rsidRPr="00F1785D" w:rsidRDefault="00647F2E" w:rsidP="0050531E">
      <w:pPr>
        <w:pStyle w:val="NormalWeb"/>
        <w:shd w:val="clear" w:color="auto" w:fill="FFFFFF"/>
        <w:spacing w:before="0" w:beforeAutospacing="0" w:after="0" w:afterAutospacing="0"/>
        <w:jc w:val="center"/>
        <w:rPr>
          <w:rFonts w:ascii="Aharoni" w:hAnsi="Aharoni" w:cs="Aharoni"/>
          <w:b/>
          <w:color w:val="000000" w:themeColor="text1"/>
          <w:sz w:val="40"/>
          <w:szCs w:val="40"/>
        </w:rPr>
      </w:pPr>
      <w:r>
        <w:rPr>
          <w:rFonts w:ascii="Aharoni" w:hAnsi="Aharoni" w:cs="Aharoni"/>
          <w:b/>
          <w:color w:val="000000" w:themeColor="text1"/>
          <w:sz w:val="40"/>
          <w:szCs w:val="40"/>
        </w:rPr>
        <w:t xml:space="preserve">AUDIENCE PERCEPTION OF FEMALE MODELS IN ADVERTISING ALWAYS ULTRA AND IT’S </w:t>
      </w:r>
      <w:bookmarkStart w:id="0" w:name="_GoBack"/>
      <w:bookmarkEnd w:id="0"/>
      <w:r>
        <w:rPr>
          <w:rFonts w:ascii="Aharoni" w:hAnsi="Aharoni" w:cs="Aharoni"/>
          <w:b/>
          <w:color w:val="000000" w:themeColor="text1"/>
          <w:sz w:val="40"/>
          <w:szCs w:val="40"/>
        </w:rPr>
        <w:t>PATRONAGE ILORIN METROPOLES</w:t>
      </w:r>
      <w:r w:rsidR="0050531E" w:rsidRPr="00F1785D">
        <w:rPr>
          <w:rFonts w:ascii="Aharoni" w:hAnsi="Aharoni" w:cs="Aharoni"/>
          <w:b/>
          <w:color w:val="000000" w:themeColor="text1"/>
          <w:sz w:val="40"/>
          <w:szCs w:val="40"/>
        </w:rPr>
        <w:t xml:space="preserve"> </w:t>
      </w:r>
    </w:p>
    <w:p w:rsidR="0050531E" w:rsidRDefault="0050531E" w:rsidP="0050531E">
      <w:pPr>
        <w:pStyle w:val="Heading1"/>
        <w:spacing w:before="0"/>
        <w:jc w:val="center"/>
        <w:rPr>
          <w:rFonts w:ascii="Cambria" w:hAnsi="Cambria"/>
          <w:color w:val="000000" w:themeColor="text1"/>
          <w:sz w:val="53"/>
          <w:szCs w:val="23"/>
        </w:rPr>
      </w:pPr>
    </w:p>
    <w:p w:rsidR="0050531E" w:rsidRDefault="0050531E" w:rsidP="0050531E">
      <w:pPr>
        <w:pStyle w:val="Heading1"/>
        <w:spacing w:before="0"/>
        <w:jc w:val="center"/>
        <w:rPr>
          <w:rFonts w:ascii="Cambria" w:hAnsi="Cambria"/>
          <w:color w:val="000000" w:themeColor="text1"/>
          <w:sz w:val="53"/>
          <w:szCs w:val="23"/>
        </w:rPr>
      </w:pPr>
    </w:p>
    <w:p w:rsidR="0050531E" w:rsidRPr="00595EB3" w:rsidRDefault="0050531E" w:rsidP="0050531E">
      <w:pPr>
        <w:jc w:val="center"/>
      </w:pPr>
    </w:p>
    <w:p w:rsidR="0050531E" w:rsidRPr="00B972C8" w:rsidRDefault="0050531E" w:rsidP="0050531E">
      <w:pPr>
        <w:pStyle w:val="Heading1"/>
        <w:spacing w:before="0"/>
        <w:jc w:val="center"/>
        <w:rPr>
          <w:rFonts w:ascii="Cambria" w:hAnsi="Cambria"/>
          <w:i/>
          <w:color w:val="000000" w:themeColor="text1"/>
        </w:rPr>
      </w:pPr>
      <w:r w:rsidRPr="00B972C8">
        <w:rPr>
          <w:rFonts w:ascii="Cambria" w:hAnsi="Cambria"/>
          <w:i/>
          <w:color w:val="000000" w:themeColor="text1"/>
        </w:rPr>
        <w:t>Presented by;</w:t>
      </w:r>
    </w:p>
    <w:p w:rsidR="0050531E" w:rsidRPr="00751FE0" w:rsidRDefault="0050531E" w:rsidP="0050531E">
      <w:pPr>
        <w:rPr>
          <w:rFonts w:ascii="Cambria" w:hAnsi="Cambria"/>
          <w:sz w:val="2"/>
        </w:rPr>
      </w:pPr>
    </w:p>
    <w:p w:rsidR="0050531E" w:rsidRPr="00751FE0" w:rsidRDefault="00647F2E" w:rsidP="0050531E">
      <w:pPr>
        <w:spacing w:after="0" w:line="240" w:lineRule="auto"/>
        <w:jc w:val="center"/>
        <w:rPr>
          <w:rFonts w:ascii="Cambria" w:hAnsi="Cambria"/>
          <w:b/>
          <w:sz w:val="26"/>
          <w:szCs w:val="28"/>
        </w:rPr>
      </w:pPr>
      <w:r>
        <w:rPr>
          <w:rFonts w:ascii="Cambria" w:hAnsi="Cambria"/>
          <w:b/>
          <w:sz w:val="36"/>
          <w:szCs w:val="28"/>
        </w:rPr>
        <w:t xml:space="preserve">LAWAL NOFISAT OYINDAMOLA </w:t>
      </w:r>
    </w:p>
    <w:p w:rsidR="0050531E" w:rsidRPr="00B972C8" w:rsidRDefault="0050531E" w:rsidP="0050531E">
      <w:pPr>
        <w:spacing w:after="0" w:line="240" w:lineRule="auto"/>
        <w:jc w:val="center"/>
        <w:rPr>
          <w:rFonts w:ascii="Cambria" w:hAnsi="Cambria"/>
          <w:b/>
          <w:sz w:val="32"/>
          <w:szCs w:val="28"/>
        </w:rPr>
      </w:pPr>
      <w:r w:rsidRPr="00B972C8">
        <w:rPr>
          <w:rFonts w:ascii="Cambria" w:hAnsi="Cambria"/>
          <w:b/>
          <w:sz w:val="32"/>
          <w:szCs w:val="28"/>
        </w:rPr>
        <w:t>HND/23/MAC/FT/101</w:t>
      </w:r>
      <w:r w:rsidR="00647F2E">
        <w:rPr>
          <w:rFonts w:ascii="Cambria" w:hAnsi="Cambria"/>
          <w:b/>
          <w:sz w:val="32"/>
          <w:szCs w:val="28"/>
        </w:rPr>
        <w:t>9</w:t>
      </w:r>
    </w:p>
    <w:p w:rsidR="0050531E" w:rsidRPr="00751FE0" w:rsidRDefault="0050531E" w:rsidP="0050531E">
      <w:pPr>
        <w:spacing w:line="360" w:lineRule="auto"/>
        <w:rPr>
          <w:rFonts w:ascii="Cambria" w:hAnsi="Cambria"/>
          <w:b/>
          <w:sz w:val="26"/>
          <w:szCs w:val="28"/>
        </w:rPr>
      </w:pPr>
    </w:p>
    <w:p w:rsidR="0050531E" w:rsidRDefault="0050531E" w:rsidP="0050531E">
      <w:pPr>
        <w:spacing w:after="0" w:line="240" w:lineRule="auto"/>
        <w:jc w:val="center"/>
        <w:rPr>
          <w:rFonts w:ascii="Cambria" w:hAnsi="Cambria"/>
          <w:b/>
          <w:szCs w:val="28"/>
        </w:rPr>
      </w:pPr>
    </w:p>
    <w:p w:rsidR="0050531E" w:rsidRDefault="0050531E" w:rsidP="0050531E">
      <w:pPr>
        <w:spacing w:after="0" w:line="240" w:lineRule="auto"/>
        <w:jc w:val="center"/>
        <w:rPr>
          <w:rFonts w:ascii="Cambria" w:hAnsi="Cambria"/>
          <w:b/>
          <w:szCs w:val="28"/>
        </w:rPr>
      </w:pPr>
    </w:p>
    <w:p w:rsidR="0050531E" w:rsidRPr="00182E06" w:rsidRDefault="0050531E" w:rsidP="0050531E">
      <w:pPr>
        <w:spacing w:after="0" w:line="240" w:lineRule="auto"/>
        <w:jc w:val="center"/>
        <w:rPr>
          <w:rFonts w:ascii="Comic Sans MS" w:hAnsi="Comic Sans MS"/>
          <w:b/>
          <w:szCs w:val="28"/>
        </w:rPr>
      </w:pPr>
      <w:r w:rsidRPr="00182E06">
        <w:rPr>
          <w:rFonts w:ascii="Comic Sans MS" w:hAnsi="Comic Sans MS"/>
          <w:b/>
          <w:sz w:val="24"/>
          <w:szCs w:val="28"/>
        </w:rPr>
        <w:t xml:space="preserve">BEING A PROJECT SUBMITTED TO THE DEPARTMENT OF MASS </w:t>
      </w:r>
      <w:r w:rsidRPr="00182E06">
        <w:rPr>
          <w:rFonts w:ascii="Comic Sans MS" w:hAnsi="Comic Sans MS"/>
          <w:b/>
          <w:szCs w:val="28"/>
        </w:rPr>
        <w:t>COMMUNICATION, INSTITUTE OF INFORMATION AND COMMUNICATION</w:t>
      </w:r>
    </w:p>
    <w:p w:rsidR="0050531E" w:rsidRPr="00E87B04" w:rsidRDefault="0050531E" w:rsidP="0050531E">
      <w:pPr>
        <w:spacing w:after="0" w:line="240" w:lineRule="auto"/>
        <w:jc w:val="center"/>
        <w:rPr>
          <w:rFonts w:ascii="Comic Sans MS" w:hAnsi="Comic Sans MS"/>
          <w:b/>
          <w:szCs w:val="28"/>
        </w:rPr>
      </w:pPr>
      <w:r w:rsidRPr="00182E06">
        <w:rPr>
          <w:rFonts w:ascii="Comic Sans MS" w:hAnsi="Comic Sans MS"/>
          <w:b/>
          <w:sz w:val="24"/>
          <w:szCs w:val="28"/>
        </w:rPr>
        <w:t>TECHNOLOGY (IICT), KWARA STATE POLYTECHNIC, ILORIN</w:t>
      </w:r>
      <w:r w:rsidRPr="00E87B04">
        <w:rPr>
          <w:rFonts w:ascii="Comic Sans MS" w:hAnsi="Comic Sans MS"/>
          <w:b/>
          <w:szCs w:val="28"/>
        </w:rPr>
        <w:t>.</w:t>
      </w:r>
    </w:p>
    <w:p w:rsidR="0050531E" w:rsidRPr="00751FE0" w:rsidRDefault="0050531E" w:rsidP="0050531E">
      <w:pPr>
        <w:spacing w:line="360" w:lineRule="auto"/>
        <w:jc w:val="center"/>
        <w:rPr>
          <w:rFonts w:ascii="Cambria" w:hAnsi="Cambria"/>
          <w:b/>
          <w:szCs w:val="28"/>
        </w:rPr>
      </w:pPr>
    </w:p>
    <w:p w:rsidR="0050531E" w:rsidRPr="00751FE0" w:rsidRDefault="0050531E" w:rsidP="0050531E">
      <w:pPr>
        <w:spacing w:line="360" w:lineRule="auto"/>
        <w:jc w:val="center"/>
        <w:rPr>
          <w:rFonts w:ascii="Cambria" w:hAnsi="Cambria"/>
          <w:b/>
          <w:szCs w:val="28"/>
        </w:rPr>
      </w:pPr>
    </w:p>
    <w:p w:rsidR="0050531E" w:rsidRPr="00182E06" w:rsidRDefault="0050531E" w:rsidP="0050531E">
      <w:pPr>
        <w:spacing w:after="0" w:line="240" w:lineRule="auto"/>
        <w:jc w:val="center"/>
        <w:rPr>
          <w:rFonts w:ascii="Cambria" w:hAnsi="Cambria"/>
          <w:color w:val="000000" w:themeColor="text1"/>
          <w:sz w:val="25"/>
          <w:szCs w:val="23"/>
        </w:rPr>
      </w:pPr>
      <w:r w:rsidRPr="00182E06">
        <w:rPr>
          <w:rFonts w:ascii="Cambria" w:hAnsi="Cambria"/>
          <w:b/>
          <w:sz w:val="28"/>
          <w:szCs w:val="28"/>
        </w:rPr>
        <w:t xml:space="preserve">IN PARTIAL FULFILLMENT OF THE REQUIREMENT FOR THE AWARD OF </w:t>
      </w:r>
      <w:r>
        <w:rPr>
          <w:rFonts w:ascii="Cambria" w:hAnsi="Cambria"/>
          <w:b/>
          <w:sz w:val="28"/>
          <w:szCs w:val="28"/>
        </w:rPr>
        <w:t xml:space="preserve">HIGHER </w:t>
      </w:r>
      <w:r w:rsidRPr="00182E06">
        <w:rPr>
          <w:rFonts w:ascii="Cambria" w:hAnsi="Cambria"/>
          <w:b/>
          <w:sz w:val="28"/>
          <w:szCs w:val="28"/>
        </w:rPr>
        <w:t>NATIONAL DIPLOMA (</w:t>
      </w:r>
      <w:r>
        <w:rPr>
          <w:rFonts w:ascii="Cambria" w:hAnsi="Cambria"/>
          <w:b/>
          <w:sz w:val="28"/>
          <w:szCs w:val="28"/>
        </w:rPr>
        <w:t>H</w:t>
      </w:r>
      <w:r w:rsidRPr="00182E06">
        <w:rPr>
          <w:rFonts w:ascii="Cambria" w:hAnsi="Cambria"/>
          <w:b/>
          <w:sz w:val="28"/>
          <w:szCs w:val="28"/>
        </w:rPr>
        <w:t>ND) IN MASS COMMUNICATION</w:t>
      </w:r>
      <w:r w:rsidRPr="00182E06">
        <w:rPr>
          <w:rFonts w:ascii="Cambria" w:hAnsi="Cambria"/>
          <w:b/>
          <w:sz w:val="32"/>
          <w:szCs w:val="28"/>
        </w:rPr>
        <w:t xml:space="preserve"> </w:t>
      </w:r>
    </w:p>
    <w:p w:rsidR="0050531E" w:rsidRPr="00751FE0" w:rsidRDefault="0050531E" w:rsidP="0050531E">
      <w:pPr>
        <w:pStyle w:val="Heading1"/>
        <w:spacing w:before="0" w:line="480" w:lineRule="auto"/>
        <w:ind w:left="6480"/>
        <w:jc w:val="center"/>
        <w:rPr>
          <w:rFonts w:ascii="Cambria" w:hAnsi="Cambria"/>
          <w:color w:val="000000" w:themeColor="text1"/>
          <w:sz w:val="23"/>
          <w:szCs w:val="23"/>
        </w:rPr>
      </w:pPr>
    </w:p>
    <w:p w:rsidR="0050531E" w:rsidRPr="00751FE0" w:rsidRDefault="0050531E" w:rsidP="0050531E">
      <w:pPr>
        <w:rPr>
          <w:rFonts w:ascii="Cambria" w:hAnsi="Cambria"/>
        </w:rPr>
      </w:pPr>
    </w:p>
    <w:p w:rsidR="0050531E" w:rsidRPr="00751FE0" w:rsidRDefault="0050531E" w:rsidP="0050531E">
      <w:pPr>
        <w:pStyle w:val="Heading1"/>
        <w:spacing w:before="0" w:line="480" w:lineRule="auto"/>
        <w:ind w:left="6480"/>
        <w:jc w:val="center"/>
        <w:rPr>
          <w:rFonts w:ascii="Cambria" w:hAnsi="Cambria"/>
          <w:color w:val="000000" w:themeColor="text1"/>
          <w:sz w:val="23"/>
          <w:szCs w:val="23"/>
        </w:rPr>
      </w:pPr>
      <w:r w:rsidRPr="00751FE0">
        <w:rPr>
          <w:rFonts w:ascii="Cambria" w:hAnsi="Cambria"/>
          <w:color w:val="000000" w:themeColor="text1"/>
          <w:sz w:val="23"/>
          <w:szCs w:val="23"/>
        </w:rPr>
        <w:t>JU</w:t>
      </w:r>
      <w:r w:rsidR="00647F2E">
        <w:rPr>
          <w:rFonts w:ascii="Cambria" w:hAnsi="Cambria"/>
          <w:color w:val="000000" w:themeColor="text1"/>
          <w:sz w:val="23"/>
          <w:szCs w:val="23"/>
        </w:rPr>
        <w:t>LY</w:t>
      </w:r>
      <w:r>
        <w:rPr>
          <w:rFonts w:ascii="Cambria" w:hAnsi="Cambria"/>
          <w:color w:val="000000" w:themeColor="text1"/>
          <w:sz w:val="23"/>
          <w:szCs w:val="23"/>
        </w:rPr>
        <w:t>,</w:t>
      </w:r>
      <w:r w:rsidRPr="00751FE0">
        <w:rPr>
          <w:rFonts w:ascii="Cambria" w:hAnsi="Cambria"/>
          <w:color w:val="000000" w:themeColor="text1"/>
          <w:sz w:val="23"/>
          <w:szCs w:val="23"/>
        </w:rPr>
        <w:t xml:space="preserve"> 202</w:t>
      </w:r>
      <w:r>
        <w:rPr>
          <w:rFonts w:ascii="Cambria" w:hAnsi="Cambria"/>
          <w:color w:val="000000" w:themeColor="text1"/>
          <w:sz w:val="23"/>
          <w:szCs w:val="23"/>
        </w:rPr>
        <w:t>5</w:t>
      </w:r>
    </w:p>
    <w:p w:rsidR="0050531E" w:rsidRPr="00751FE0" w:rsidRDefault="0050531E" w:rsidP="0050531E">
      <w:pPr>
        <w:rPr>
          <w:rFonts w:ascii="Cambria" w:hAnsi="Cambria"/>
        </w:rPr>
      </w:pPr>
    </w:p>
    <w:p w:rsidR="0050531E" w:rsidRDefault="0050531E" w:rsidP="0050531E">
      <w:pPr>
        <w:rPr>
          <w:rFonts w:ascii="Cambria" w:hAnsi="Cambria"/>
          <w:b/>
          <w:sz w:val="24"/>
          <w:szCs w:val="24"/>
        </w:rPr>
      </w:pPr>
      <w:r>
        <w:rPr>
          <w:rFonts w:ascii="Cambria" w:hAnsi="Cambria"/>
          <w:b/>
          <w:sz w:val="24"/>
          <w:szCs w:val="24"/>
        </w:rPr>
        <w:br w:type="page"/>
      </w:r>
    </w:p>
    <w:p w:rsidR="0050531E" w:rsidRPr="00647F2E" w:rsidRDefault="0050531E" w:rsidP="0050531E">
      <w:pPr>
        <w:spacing w:after="0" w:line="480" w:lineRule="auto"/>
        <w:jc w:val="center"/>
        <w:rPr>
          <w:rFonts w:ascii="Times New Roman" w:hAnsi="Times New Roman" w:cs="Times New Roman"/>
          <w:b/>
          <w:sz w:val="24"/>
          <w:szCs w:val="24"/>
        </w:rPr>
      </w:pPr>
      <w:r w:rsidRPr="00647F2E">
        <w:rPr>
          <w:rFonts w:ascii="Times New Roman" w:hAnsi="Times New Roman" w:cs="Times New Roman"/>
          <w:b/>
          <w:sz w:val="24"/>
          <w:szCs w:val="24"/>
        </w:rPr>
        <w:lastRenderedPageBreak/>
        <w:t>CERTIFICATION</w:t>
      </w:r>
    </w:p>
    <w:p w:rsidR="0050531E" w:rsidRPr="00647F2E" w:rsidRDefault="0050531E" w:rsidP="0050531E">
      <w:pPr>
        <w:spacing w:after="0" w:line="480" w:lineRule="auto"/>
        <w:jc w:val="both"/>
        <w:rPr>
          <w:rFonts w:ascii="Times New Roman" w:hAnsi="Times New Roman" w:cs="Times New Roman"/>
          <w:sz w:val="24"/>
          <w:szCs w:val="24"/>
        </w:rPr>
      </w:pPr>
      <w:r w:rsidRPr="00647F2E">
        <w:rPr>
          <w:rFonts w:ascii="Times New Roman" w:hAnsi="Times New Roman" w:cs="Times New Roman"/>
          <w:sz w:val="24"/>
          <w:szCs w:val="24"/>
        </w:rPr>
        <w:tab/>
        <w:t xml:space="preserve">This research has been carefully examined and approved as meeting the requirement of the Department of Mass Communication, Institute of Information and Communication Technology, Kwara State Polytechnic, Ilorin, in partial fulfillment for the award of Higher National Diploma [HND] in Mass Communication. </w:t>
      </w:r>
    </w:p>
    <w:p w:rsidR="0050531E" w:rsidRPr="00647F2E" w:rsidRDefault="0050531E" w:rsidP="0050531E">
      <w:pPr>
        <w:spacing w:line="240" w:lineRule="auto"/>
        <w:ind w:left="288" w:firstLine="288"/>
        <w:contextualSpacing/>
        <w:rPr>
          <w:rFonts w:ascii="Times New Roman" w:hAnsi="Times New Roman" w:cs="Times New Roman"/>
          <w:sz w:val="24"/>
          <w:szCs w:val="24"/>
        </w:rPr>
      </w:pPr>
    </w:p>
    <w:p w:rsidR="0050531E" w:rsidRPr="00647F2E" w:rsidRDefault="0050531E" w:rsidP="0050531E">
      <w:pPr>
        <w:spacing w:line="240" w:lineRule="auto"/>
        <w:contextualSpacing/>
        <w:rPr>
          <w:rFonts w:ascii="Times New Roman" w:hAnsi="Times New Roman" w:cs="Times New Roman"/>
          <w:sz w:val="24"/>
          <w:szCs w:val="24"/>
        </w:rPr>
      </w:pPr>
    </w:p>
    <w:p w:rsidR="0050531E" w:rsidRPr="00647F2E" w:rsidRDefault="0050531E" w:rsidP="0050531E">
      <w:pPr>
        <w:spacing w:line="240" w:lineRule="auto"/>
        <w:contextualSpacing/>
        <w:rPr>
          <w:rFonts w:ascii="Times New Roman" w:hAnsi="Times New Roman" w:cs="Times New Roman"/>
          <w:sz w:val="24"/>
          <w:szCs w:val="24"/>
        </w:rPr>
      </w:pPr>
    </w:p>
    <w:p w:rsidR="0050531E" w:rsidRPr="00647F2E" w:rsidRDefault="0050531E" w:rsidP="0050531E">
      <w:pPr>
        <w:spacing w:line="240" w:lineRule="auto"/>
        <w:contextualSpacing/>
        <w:rPr>
          <w:rFonts w:ascii="Times New Roman" w:hAnsi="Times New Roman" w:cs="Times New Roman"/>
          <w:sz w:val="24"/>
          <w:szCs w:val="24"/>
        </w:rPr>
      </w:pPr>
    </w:p>
    <w:p w:rsidR="0050531E" w:rsidRPr="00647F2E" w:rsidRDefault="0050531E" w:rsidP="0050531E">
      <w:pPr>
        <w:spacing w:line="240" w:lineRule="auto"/>
        <w:contextualSpacing/>
        <w:rPr>
          <w:rFonts w:ascii="Times New Roman" w:hAnsi="Times New Roman" w:cs="Times New Roman"/>
          <w:b/>
          <w:sz w:val="24"/>
          <w:szCs w:val="24"/>
          <w:u w:val="single"/>
        </w:rPr>
      </w:pPr>
      <w:r w:rsidRPr="00647F2E">
        <w:rPr>
          <w:rFonts w:ascii="Times New Roman" w:hAnsi="Times New Roman" w:cs="Times New Roman"/>
          <w:b/>
          <w:sz w:val="24"/>
          <w:szCs w:val="24"/>
          <w:u w:val="single"/>
        </w:rPr>
        <w:t>                                                     </w:t>
      </w:r>
      <w:r w:rsidRPr="00647F2E">
        <w:rPr>
          <w:rFonts w:ascii="Times New Roman" w:hAnsi="Times New Roman" w:cs="Times New Roman"/>
          <w:b/>
          <w:sz w:val="24"/>
          <w:szCs w:val="24"/>
        </w:rPr>
        <w:tab/>
      </w:r>
      <w:r w:rsidRPr="00647F2E">
        <w:rPr>
          <w:rFonts w:ascii="Times New Roman" w:hAnsi="Times New Roman" w:cs="Times New Roman"/>
          <w:b/>
          <w:sz w:val="24"/>
          <w:szCs w:val="24"/>
        </w:rPr>
        <w:tab/>
      </w:r>
      <w:r w:rsidRPr="00647F2E">
        <w:rPr>
          <w:rFonts w:ascii="Times New Roman" w:hAnsi="Times New Roman" w:cs="Times New Roman"/>
          <w:b/>
          <w:sz w:val="24"/>
          <w:szCs w:val="24"/>
        </w:rPr>
        <w:tab/>
      </w:r>
      <w:r w:rsidRPr="00647F2E">
        <w:rPr>
          <w:rFonts w:ascii="Times New Roman" w:hAnsi="Times New Roman" w:cs="Times New Roman"/>
          <w:b/>
          <w:sz w:val="24"/>
          <w:szCs w:val="24"/>
        </w:rPr>
        <w:tab/>
      </w:r>
      <w:r w:rsidRPr="00647F2E">
        <w:rPr>
          <w:rFonts w:ascii="Times New Roman" w:hAnsi="Times New Roman" w:cs="Times New Roman"/>
          <w:b/>
          <w:sz w:val="24"/>
          <w:szCs w:val="24"/>
        </w:rPr>
        <w:tab/>
      </w:r>
      <w:r w:rsidRPr="00647F2E">
        <w:rPr>
          <w:rFonts w:ascii="Times New Roman" w:hAnsi="Times New Roman" w:cs="Times New Roman"/>
          <w:b/>
          <w:sz w:val="24"/>
          <w:szCs w:val="24"/>
          <w:u w:val="single"/>
        </w:rPr>
        <w:t>                                       </w:t>
      </w:r>
    </w:p>
    <w:p w:rsidR="0050531E" w:rsidRPr="00647F2E" w:rsidRDefault="0050531E" w:rsidP="0050531E">
      <w:pPr>
        <w:spacing w:line="240" w:lineRule="auto"/>
        <w:contextualSpacing/>
        <w:rPr>
          <w:rFonts w:ascii="Times New Roman" w:hAnsi="Times New Roman" w:cs="Times New Roman"/>
          <w:b/>
          <w:sz w:val="24"/>
          <w:szCs w:val="24"/>
        </w:rPr>
      </w:pPr>
      <w:r w:rsidRPr="00647F2E">
        <w:rPr>
          <w:rFonts w:ascii="Times New Roman" w:hAnsi="Times New Roman" w:cs="Times New Roman"/>
          <w:b/>
          <w:sz w:val="24"/>
          <w:szCs w:val="24"/>
        </w:rPr>
        <w:t>MRS. ADEYEMI IFEOLUWA</w:t>
      </w:r>
      <w:r w:rsidRPr="00647F2E">
        <w:rPr>
          <w:rFonts w:ascii="Times New Roman" w:hAnsi="Times New Roman" w:cs="Times New Roman"/>
          <w:b/>
          <w:sz w:val="24"/>
          <w:szCs w:val="24"/>
        </w:rPr>
        <w:tab/>
      </w:r>
      <w:r w:rsidRPr="00647F2E">
        <w:rPr>
          <w:rFonts w:ascii="Times New Roman" w:hAnsi="Times New Roman" w:cs="Times New Roman"/>
          <w:b/>
          <w:sz w:val="24"/>
          <w:szCs w:val="24"/>
        </w:rPr>
        <w:tab/>
      </w:r>
      <w:r w:rsidR="00647F2E">
        <w:rPr>
          <w:rFonts w:ascii="Times New Roman" w:hAnsi="Times New Roman" w:cs="Times New Roman"/>
          <w:b/>
          <w:sz w:val="24"/>
          <w:szCs w:val="24"/>
        </w:rPr>
        <w:tab/>
      </w:r>
      <w:r w:rsidRPr="00647F2E">
        <w:rPr>
          <w:rFonts w:ascii="Times New Roman" w:hAnsi="Times New Roman" w:cs="Times New Roman"/>
          <w:b/>
          <w:sz w:val="24"/>
          <w:szCs w:val="24"/>
        </w:rPr>
        <w:tab/>
      </w:r>
      <w:r w:rsidRPr="00647F2E">
        <w:rPr>
          <w:rFonts w:ascii="Times New Roman" w:hAnsi="Times New Roman" w:cs="Times New Roman"/>
          <w:b/>
          <w:sz w:val="24"/>
          <w:szCs w:val="24"/>
        </w:rPr>
        <w:tab/>
      </w:r>
      <w:r w:rsidRPr="00647F2E">
        <w:rPr>
          <w:rFonts w:ascii="Times New Roman" w:hAnsi="Times New Roman" w:cs="Times New Roman"/>
          <w:b/>
          <w:sz w:val="24"/>
          <w:szCs w:val="24"/>
        </w:rPr>
        <w:tab/>
        <w:t>DATE</w:t>
      </w:r>
    </w:p>
    <w:p w:rsidR="0050531E" w:rsidRPr="00647F2E" w:rsidRDefault="0050531E" w:rsidP="0050531E">
      <w:pPr>
        <w:spacing w:line="240" w:lineRule="auto"/>
        <w:contextualSpacing/>
        <w:rPr>
          <w:rFonts w:ascii="Times New Roman" w:hAnsi="Times New Roman" w:cs="Times New Roman"/>
          <w:i/>
          <w:sz w:val="24"/>
          <w:szCs w:val="24"/>
        </w:rPr>
      </w:pPr>
      <w:r w:rsidRPr="00647F2E">
        <w:rPr>
          <w:rFonts w:ascii="Times New Roman" w:hAnsi="Times New Roman" w:cs="Times New Roman"/>
          <w:i/>
          <w:sz w:val="24"/>
          <w:szCs w:val="24"/>
        </w:rPr>
        <w:t>(Project Supervisor)</w:t>
      </w:r>
    </w:p>
    <w:p w:rsidR="0050531E" w:rsidRPr="00647F2E" w:rsidRDefault="0050531E" w:rsidP="0050531E">
      <w:pPr>
        <w:spacing w:line="240" w:lineRule="auto"/>
        <w:rPr>
          <w:rFonts w:ascii="Times New Roman" w:hAnsi="Times New Roman" w:cs="Times New Roman"/>
          <w:sz w:val="24"/>
          <w:szCs w:val="24"/>
        </w:rPr>
      </w:pPr>
    </w:p>
    <w:p w:rsidR="0050531E" w:rsidRPr="00647F2E" w:rsidRDefault="0050531E" w:rsidP="0050531E">
      <w:pPr>
        <w:spacing w:line="240" w:lineRule="auto"/>
        <w:rPr>
          <w:rFonts w:ascii="Times New Roman" w:hAnsi="Times New Roman" w:cs="Times New Roman"/>
          <w:sz w:val="24"/>
          <w:szCs w:val="24"/>
        </w:rPr>
      </w:pPr>
    </w:p>
    <w:p w:rsidR="0050531E" w:rsidRPr="00647F2E" w:rsidRDefault="0050531E" w:rsidP="0050531E">
      <w:pPr>
        <w:spacing w:line="240" w:lineRule="auto"/>
        <w:rPr>
          <w:rFonts w:ascii="Times New Roman" w:hAnsi="Times New Roman" w:cs="Times New Roman"/>
          <w:sz w:val="24"/>
          <w:szCs w:val="24"/>
        </w:rPr>
      </w:pPr>
    </w:p>
    <w:p w:rsidR="0050531E" w:rsidRPr="00647F2E" w:rsidRDefault="0050531E" w:rsidP="0050531E">
      <w:pPr>
        <w:spacing w:line="240" w:lineRule="auto"/>
        <w:contextualSpacing/>
        <w:rPr>
          <w:rFonts w:ascii="Times New Roman" w:hAnsi="Times New Roman" w:cs="Times New Roman"/>
          <w:b/>
          <w:sz w:val="24"/>
          <w:szCs w:val="24"/>
          <w:u w:val="single"/>
        </w:rPr>
      </w:pPr>
      <w:r w:rsidRPr="00647F2E">
        <w:rPr>
          <w:rFonts w:ascii="Times New Roman" w:hAnsi="Times New Roman" w:cs="Times New Roman"/>
          <w:b/>
          <w:sz w:val="24"/>
          <w:szCs w:val="24"/>
          <w:u w:val="single"/>
        </w:rPr>
        <w:t>                                                     </w:t>
      </w:r>
      <w:r w:rsidRPr="00647F2E">
        <w:rPr>
          <w:rFonts w:ascii="Times New Roman" w:hAnsi="Times New Roman" w:cs="Times New Roman"/>
          <w:b/>
          <w:sz w:val="24"/>
          <w:szCs w:val="24"/>
        </w:rPr>
        <w:tab/>
      </w:r>
      <w:r w:rsidRPr="00647F2E">
        <w:rPr>
          <w:rFonts w:ascii="Times New Roman" w:hAnsi="Times New Roman" w:cs="Times New Roman"/>
          <w:b/>
          <w:sz w:val="24"/>
          <w:szCs w:val="24"/>
        </w:rPr>
        <w:tab/>
      </w:r>
      <w:r w:rsidRPr="00647F2E">
        <w:rPr>
          <w:rFonts w:ascii="Times New Roman" w:hAnsi="Times New Roman" w:cs="Times New Roman"/>
          <w:b/>
          <w:sz w:val="24"/>
          <w:szCs w:val="24"/>
        </w:rPr>
        <w:tab/>
      </w:r>
      <w:r w:rsidRPr="00647F2E">
        <w:rPr>
          <w:rFonts w:ascii="Times New Roman" w:hAnsi="Times New Roman" w:cs="Times New Roman"/>
          <w:b/>
          <w:sz w:val="24"/>
          <w:szCs w:val="24"/>
        </w:rPr>
        <w:tab/>
      </w:r>
      <w:r w:rsidRPr="00647F2E">
        <w:rPr>
          <w:rFonts w:ascii="Times New Roman" w:hAnsi="Times New Roman" w:cs="Times New Roman"/>
          <w:b/>
          <w:sz w:val="24"/>
          <w:szCs w:val="24"/>
        </w:rPr>
        <w:tab/>
      </w:r>
      <w:r w:rsidRPr="00647F2E">
        <w:rPr>
          <w:rFonts w:ascii="Times New Roman" w:hAnsi="Times New Roman" w:cs="Times New Roman"/>
          <w:b/>
          <w:sz w:val="24"/>
          <w:szCs w:val="24"/>
          <w:u w:val="single"/>
        </w:rPr>
        <w:t>                                       </w:t>
      </w:r>
    </w:p>
    <w:p w:rsidR="0050531E" w:rsidRPr="00647F2E" w:rsidRDefault="0050531E" w:rsidP="0050531E">
      <w:pPr>
        <w:spacing w:after="0" w:line="240" w:lineRule="auto"/>
        <w:rPr>
          <w:rFonts w:ascii="Times New Roman" w:hAnsi="Times New Roman" w:cs="Times New Roman"/>
          <w:b/>
          <w:sz w:val="24"/>
          <w:szCs w:val="24"/>
        </w:rPr>
      </w:pPr>
      <w:r w:rsidRPr="00647F2E">
        <w:rPr>
          <w:rFonts w:ascii="Times New Roman" w:hAnsi="Times New Roman" w:cs="Times New Roman"/>
          <w:b/>
          <w:sz w:val="24"/>
          <w:szCs w:val="24"/>
        </w:rPr>
        <w:t>MR. OLUFADI B.A</w:t>
      </w:r>
      <w:r w:rsidRPr="00647F2E">
        <w:rPr>
          <w:rFonts w:ascii="Times New Roman" w:hAnsi="Times New Roman" w:cs="Times New Roman"/>
          <w:b/>
          <w:sz w:val="24"/>
          <w:szCs w:val="24"/>
        </w:rPr>
        <w:tab/>
      </w:r>
      <w:r w:rsidRPr="00647F2E">
        <w:rPr>
          <w:rFonts w:ascii="Times New Roman" w:hAnsi="Times New Roman" w:cs="Times New Roman"/>
          <w:b/>
          <w:sz w:val="24"/>
          <w:szCs w:val="24"/>
        </w:rPr>
        <w:tab/>
      </w:r>
      <w:r w:rsidRPr="00647F2E">
        <w:rPr>
          <w:rFonts w:ascii="Times New Roman" w:hAnsi="Times New Roman" w:cs="Times New Roman"/>
          <w:b/>
          <w:sz w:val="24"/>
          <w:szCs w:val="24"/>
        </w:rPr>
        <w:tab/>
      </w:r>
      <w:r w:rsidRPr="00647F2E">
        <w:rPr>
          <w:rFonts w:ascii="Times New Roman" w:hAnsi="Times New Roman" w:cs="Times New Roman"/>
          <w:b/>
          <w:sz w:val="24"/>
          <w:szCs w:val="24"/>
        </w:rPr>
        <w:tab/>
      </w:r>
      <w:r w:rsidRPr="00647F2E">
        <w:rPr>
          <w:rFonts w:ascii="Times New Roman" w:hAnsi="Times New Roman" w:cs="Times New Roman"/>
          <w:b/>
          <w:sz w:val="24"/>
          <w:szCs w:val="24"/>
        </w:rPr>
        <w:tab/>
      </w:r>
      <w:r w:rsidR="00647F2E">
        <w:rPr>
          <w:rFonts w:ascii="Times New Roman" w:hAnsi="Times New Roman" w:cs="Times New Roman"/>
          <w:b/>
          <w:sz w:val="24"/>
          <w:szCs w:val="24"/>
        </w:rPr>
        <w:tab/>
      </w:r>
      <w:r w:rsidRPr="00647F2E">
        <w:rPr>
          <w:rFonts w:ascii="Times New Roman" w:hAnsi="Times New Roman" w:cs="Times New Roman"/>
          <w:b/>
          <w:sz w:val="24"/>
          <w:szCs w:val="24"/>
        </w:rPr>
        <w:tab/>
      </w:r>
      <w:r w:rsidRPr="00647F2E">
        <w:rPr>
          <w:rFonts w:ascii="Times New Roman" w:hAnsi="Times New Roman" w:cs="Times New Roman"/>
          <w:b/>
          <w:sz w:val="24"/>
          <w:szCs w:val="24"/>
        </w:rPr>
        <w:tab/>
        <w:t>DATE</w:t>
      </w:r>
    </w:p>
    <w:p w:rsidR="0050531E" w:rsidRPr="00647F2E" w:rsidRDefault="0050531E" w:rsidP="0050531E">
      <w:pPr>
        <w:spacing w:after="0" w:line="240" w:lineRule="auto"/>
        <w:rPr>
          <w:rFonts w:ascii="Times New Roman" w:hAnsi="Times New Roman" w:cs="Times New Roman"/>
          <w:i/>
          <w:sz w:val="24"/>
          <w:szCs w:val="24"/>
        </w:rPr>
      </w:pPr>
      <w:r w:rsidRPr="00647F2E">
        <w:rPr>
          <w:rFonts w:ascii="Times New Roman" w:hAnsi="Times New Roman" w:cs="Times New Roman"/>
          <w:i/>
          <w:sz w:val="24"/>
          <w:szCs w:val="24"/>
        </w:rPr>
        <w:t>(Project Coordinator)</w:t>
      </w:r>
    </w:p>
    <w:p w:rsidR="0050531E" w:rsidRPr="00647F2E" w:rsidRDefault="0050531E" w:rsidP="0050531E">
      <w:pPr>
        <w:spacing w:line="240" w:lineRule="auto"/>
        <w:contextualSpacing/>
        <w:rPr>
          <w:rFonts w:ascii="Times New Roman" w:hAnsi="Times New Roman" w:cs="Times New Roman"/>
          <w:b/>
          <w:sz w:val="24"/>
          <w:szCs w:val="24"/>
        </w:rPr>
      </w:pPr>
    </w:p>
    <w:p w:rsidR="0050531E" w:rsidRPr="00647F2E" w:rsidRDefault="0050531E" w:rsidP="0050531E">
      <w:pPr>
        <w:spacing w:line="240" w:lineRule="auto"/>
        <w:contextualSpacing/>
        <w:rPr>
          <w:rFonts w:ascii="Times New Roman" w:hAnsi="Times New Roman" w:cs="Times New Roman"/>
          <w:b/>
          <w:sz w:val="24"/>
          <w:szCs w:val="24"/>
        </w:rPr>
      </w:pPr>
    </w:p>
    <w:p w:rsidR="0050531E" w:rsidRPr="00647F2E" w:rsidRDefault="0050531E" w:rsidP="0050531E">
      <w:pPr>
        <w:spacing w:line="240" w:lineRule="auto"/>
        <w:contextualSpacing/>
        <w:rPr>
          <w:rFonts w:ascii="Times New Roman" w:hAnsi="Times New Roman" w:cs="Times New Roman"/>
          <w:b/>
          <w:sz w:val="24"/>
          <w:szCs w:val="24"/>
        </w:rPr>
      </w:pPr>
    </w:p>
    <w:p w:rsidR="0050531E" w:rsidRPr="00647F2E" w:rsidRDefault="0050531E" w:rsidP="0050531E">
      <w:pPr>
        <w:spacing w:line="240" w:lineRule="auto"/>
        <w:contextualSpacing/>
        <w:rPr>
          <w:rFonts w:ascii="Times New Roman" w:hAnsi="Times New Roman" w:cs="Times New Roman"/>
          <w:b/>
          <w:sz w:val="24"/>
          <w:szCs w:val="24"/>
        </w:rPr>
      </w:pPr>
    </w:p>
    <w:p w:rsidR="0050531E" w:rsidRPr="00647F2E" w:rsidRDefault="0050531E" w:rsidP="0050531E">
      <w:pPr>
        <w:spacing w:line="240" w:lineRule="auto"/>
        <w:contextualSpacing/>
        <w:rPr>
          <w:rFonts w:ascii="Times New Roman" w:hAnsi="Times New Roman" w:cs="Times New Roman"/>
          <w:b/>
          <w:sz w:val="24"/>
          <w:szCs w:val="24"/>
          <w:u w:val="single"/>
        </w:rPr>
      </w:pPr>
      <w:r w:rsidRPr="00647F2E">
        <w:rPr>
          <w:rFonts w:ascii="Times New Roman" w:hAnsi="Times New Roman" w:cs="Times New Roman"/>
          <w:b/>
          <w:sz w:val="24"/>
          <w:szCs w:val="24"/>
          <w:u w:val="single"/>
        </w:rPr>
        <w:t>                                                     </w:t>
      </w:r>
      <w:r w:rsidRPr="00647F2E">
        <w:rPr>
          <w:rFonts w:ascii="Times New Roman" w:hAnsi="Times New Roman" w:cs="Times New Roman"/>
          <w:b/>
          <w:sz w:val="24"/>
          <w:szCs w:val="24"/>
        </w:rPr>
        <w:tab/>
      </w:r>
      <w:r w:rsidRPr="00647F2E">
        <w:rPr>
          <w:rFonts w:ascii="Times New Roman" w:hAnsi="Times New Roman" w:cs="Times New Roman"/>
          <w:b/>
          <w:sz w:val="24"/>
          <w:szCs w:val="24"/>
        </w:rPr>
        <w:tab/>
      </w:r>
      <w:r w:rsidRPr="00647F2E">
        <w:rPr>
          <w:rFonts w:ascii="Times New Roman" w:hAnsi="Times New Roman" w:cs="Times New Roman"/>
          <w:b/>
          <w:sz w:val="24"/>
          <w:szCs w:val="24"/>
        </w:rPr>
        <w:tab/>
      </w:r>
      <w:r w:rsidRPr="00647F2E">
        <w:rPr>
          <w:rFonts w:ascii="Times New Roman" w:hAnsi="Times New Roman" w:cs="Times New Roman"/>
          <w:b/>
          <w:sz w:val="24"/>
          <w:szCs w:val="24"/>
        </w:rPr>
        <w:tab/>
      </w:r>
      <w:r w:rsidRPr="00647F2E">
        <w:rPr>
          <w:rFonts w:ascii="Times New Roman" w:hAnsi="Times New Roman" w:cs="Times New Roman"/>
          <w:b/>
          <w:sz w:val="24"/>
          <w:szCs w:val="24"/>
        </w:rPr>
        <w:tab/>
      </w:r>
      <w:r w:rsidRPr="00647F2E">
        <w:rPr>
          <w:rFonts w:ascii="Times New Roman" w:hAnsi="Times New Roman" w:cs="Times New Roman"/>
          <w:b/>
          <w:sz w:val="24"/>
          <w:szCs w:val="24"/>
          <w:u w:val="single"/>
        </w:rPr>
        <w:t>                                       </w:t>
      </w:r>
    </w:p>
    <w:p w:rsidR="0050531E" w:rsidRPr="00647F2E" w:rsidRDefault="0050531E" w:rsidP="0050531E">
      <w:pPr>
        <w:spacing w:after="0" w:line="240" w:lineRule="auto"/>
        <w:rPr>
          <w:rFonts w:ascii="Times New Roman" w:hAnsi="Times New Roman" w:cs="Times New Roman"/>
          <w:b/>
          <w:sz w:val="24"/>
          <w:szCs w:val="24"/>
        </w:rPr>
      </w:pPr>
      <w:r w:rsidRPr="00647F2E">
        <w:rPr>
          <w:rFonts w:ascii="Times New Roman" w:hAnsi="Times New Roman" w:cs="Times New Roman"/>
          <w:b/>
          <w:sz w:val="24"/>
          <w:szCs w:val="24"/>
        </w:rPr>
        <w:t>MR. OLOHUNGBEBE F.T.</w:t>
      </w:r>
      <w:r w:rsidRPr="00647F2E">
        <w:rPr>
          <w:rFonts w:ascii="Times New Roman" w:hAnsi="Times New Roman" w:cs="Times New Roman"/>
          <w:b/>
          <w:sz w:val="24"/>
          <w:szCs w:val="24"/>
        </w:rPr>
        <w:tab/>
      </w:r>
      <w:r w:rsidRPr="00647F2E">
        <w:rPr>
          <w:rFonts w:ascii="Times New Roman" w:hAnsi="Times New Roman" w:cs="Times New Roman"/>
          <w:b/>
          <w:sz w:val="24"/>
          <w:szCs w:val="24"/>
        </w:rPr>
        <w:tab/>
      </w:r>
      <w:r w:rsidRPr="00647F2E">
        <w:rPr>
          <w:rFonts w:ascii="Times New Roman" w:hAnsi="Times New Roman" w:cs="Times New Roman"/>
          <w:b/>
          <w:sz w:val="24"/>
          <w:szCs w:val="24"/>
        </w:rPr>
        <w:tab/>
      </w:r>
      <w:r w:rsidRPr="00647F2E">
        <w:rPr>
          <w:rFonts w:ascii="Times New Roman" w:hAnsi="Times New Roman" w:cs="Times New Roman"/>
          <w:b/>
          <w:sz w:val="24"/>
          <w:szCs w:val="24"/>
        </w:rPr>
        <w:tab/>
      </w:r>
      <w:r w:rsidRPr="00647F2E">
        <w:rPr>
          <w:rFonts w:ascii="Times New Roman" w:hAnsi="Times New Roman" w:cs="Times New Roman"/>
          <w:b/>
          <w:sz w:val="24"/>
          <w:szCs w:val="24"/>
        </w:rPr>
        <w:tab/>
      </w:r>
      <w:r w:rsidRPr="00647F2E">
        <w:rPr>
          <w:rFonts w:ascii="Times New Roman" w:hAnsi="Times New Roman" w:cs="Times New Roman"/>
          <w:b/>
          <w:sz w:val="24"/>
          <w:szCs w:val="24"/>
        </w:rPr>
        <w:tab/>
        <w:t>DATE</w:t>
      </w:r>
    </w:p>
    <w:p w:rsidR="0050531E" w:rsidRPr="00647F2E" w:rsidRDefault="0050531E" w:rsidP="0050531E">
      <w:pPr>
        <w:spacing w:after="0" w:line="240" w:lineRule="auto"/>
        <w:rPr>
          <w:rFonts w:ascii="Times New Roman" w:hAnsi="Times New Roman" w:cs="Times New Roman"/>
          <w:i/>
          <w:sz w:val="24"/>
          <w:szCs w:val="24"/>
        </w:rPr>
      </w:pPr>
      <w:r w:rsidRPr="00647F2E">
        <w:rPr>
          <w:rFonts w:ascii="Times New Roman" w:hAnsi="Times New Roman" w:cs="Times New Roman"/>
          <w:i/>
          <w:sz w:val="24"/>
          <w:szCs w:val="24"/>
        </w:rPr>
        <w:t>(Head of Department)</w:t>
      </w:r>
    </w:p>
    <w:p w:rsidR="0050531E" w:rsidRPr="00647F2E" w:rsidRDefault="0050531E" w:rsidP="0050531E">
      <w:pPr>
        <w:spacing w:line="240" w:lineRule="auto"/>
        <w:contextualSpacing/>
        <w:rPr>
          <w:rFonts w:ascii="Times New Roman" w:hAnsi="Times New Roman" w:cs="Times New Roman"/>
          <w:b/>
          <w:sz w:val="24"/>
          <w:szCs w:val="24"/>
          <w:u w:val="single"/>
        </w:rPr>
      </w:pPr>
    </w:p>
    <w:p w:rsidR="0050531E" w:rsidRPr="00647F2E" w:rsidRDefault="0050531E" w:rsidP="0050531E">
      <w:pPr>
        <w:spacing w:after="0" w:line="360" w:lineRule="auto"/>
        <w:jc w:val="both"/>
        <w:rPr>
          <w:rFonts w:ascii="Times New Roman" w:hAnsi="Times New Roman" w:cs="Times New Roman"/>
          <w:i/>
          <w:sz w:val="24"/>
          <w:szCs w:val="24"/>
        </w:rPr>
      </w:pPr>
      <w:r w:rsidRPr="00647F2E">
        <w:rPr>
          <w:rFonts w:ascii="Times New Roman" w:hAnsi="Times New Roman" w:cs="Times New Roman"/>
          <w:i/>
          <w:sz w:val="24"/>
          <w:szCs w:val="24"/>
        </w:rPr>
        <w:t xml:space="preserve"> </w:t>
      </w:r>
    </w:p>
    <w:p w:rsidR="0050531E" w:rsidRPr="00647F2E" w:rsidRDefault="0050531E" w:rsidP="0050531E">
      <w:pPr>
        <w:spacing w:after="0" w:line="360" w:lineRule="auto"/>
        <w:jc w:val="both"/>
        <w:rPr>
          <w:rFonts w:ascii="Times New Roman" w:hAnsi="Times New Roman" w:cs="Times New Roman"/>
          <w:i/>
          <w:sz w:val="24"/>
          <w:szCs w:val="24"/>
        </w:rPr>
      </w:pPr>
    </w:p>
    <w:p w:rsidR="0050531E" w:rsidRPr="00647F2E" w:rsidRDefault="0050531E" w:rsidP="0050531E">
      <w:pPr>
        <w:spacing w:after="0" w:line="360" w:lineRule="auto"/>
        <w:jc w:val="both"/>
        <w:rPr>
          <w:rFonts w:ascii="Times New Roman" w:hAnsi="Times New Roman" w:cs="Times New Roman"/>
          <w:i/>
          <w:sz w:val="24"/>
          <w:szCs w:val="24"/>
        </w:rPr>
      </w:pPr>
    </w:p>
    <w:p w:rsidR="0050531E" w:rsidRPr="00647F2E" w:rsidRDefault="0050531E" w:rsidP="0050531E">
      <w:pPr>
        <w:spacing w:line="240" w:lineRule="auto"/>
        <w:contextualSpacing/>
        <w:rPr>
          <w:rFonts w:ascii="Times New Roman" w:hAnsi="Times New Roman" w:cs="Times New Roman"/>
          <w:b/>
          <w:sz w:val="24"/>
          <w:szCs w:val="24"/>
          <w:u w:val="single"/>
        </w:rPr>
      </w:pPr>
      <w:r w:rsidRPr="00647F2E">
        <w:rPr>
          <w:rFonts w:ascii="Times New Roman" w:hAnsi="Times New Roman" w:cs="Times New Roman"/>
          <w:b/>
          <w:sz w:val="24"/>
          <w:szCs w:val="24"/>
          <w:u w:val="single"/>
        </w:rPr>
        <w:t>                                                     </w:t>
      </w:r>
      <w:r w:rsidRPr="00647F2E">
        <w:rPr>
          <w:rFonts w:ascii="Times New Roman" w:hAnsi="Times New Roman" w:cs="Times New Roman"/>
          <w:b/>
          <w:sz w:val="24"/>
          <w:szCs w:val="24"/>
        </w:rPr>
        <w:tab/>
      </w:r>
      <w:r w:rsidRPr="00647F2E">
        <w:rPr>
          <w:rFonts w:ascii="Times New Roman" w:hAnsi="Times New Roman" w:cs="Times New Roman"/>
          <w:b/>
          <w:sz w:val="24"/>
          <w:szCs w:val="24"/>
        </w:rPr>
        <w:tab/>
      </w:r>
      <w:r w:rsidRPr="00647F2E">
        <w:rPr>
          <w:rFonts w:ascii="Times New Roman" w:hAnsi="Times New Roman" w:cs="Times New Roman"/>
          <w:b/>
          <w:sz w:val="24"/>
          <w:szCs w:val="24"/>
        </w:rPr>
        <w:tab/>
      </w:r>
      <w:r w:rsidRPr="00647F2E">
        <w:rPr>
          <w:rFonts w:ascii="Times New Roman" w:hAnsi="Times New Roman" w:cs="Times New Roman"/>
          <w:b/>
          <w:sz w:val="24"/>
          <w:szCs w:val="24"/>
        </w:rPr>
        <w:tab/>
      </w:r>
      <w:r w:rsidRPr="00647F2E">
        <w:rPr>
          <w:rFonts w:ascii="Times New Roman" w:hAnsi="Times New Roman" w:cs="Times New Roman"/>
          <w:b/>
          <w:sz w:val="24"/>
          <w:szCs w:val="24"/>
        </w:rPr>
        <w:tab/>
      </w:r>
      <w:r w:rsidRPr="00647F2E">
        <w:rPr>
          <w:rFonts w:ascii="Times New Roman" w:hAnsi="Times New Roman" w:cs="Times New Roman"/>
          <w:b/>
          <w:sz w:val="24"/>
          <w:szCs w:val="24"/>
          <w:u w:val="single"/>
        </w:rPr>
        <w:t>                                       </w:t>
      </w:r>
    </w:p>
    <w:p w:rsidR="0050531E" w:rsidRPr="00647F2E" w:rsidRDefault="0050531E" w:rsidP="0050531E">
      <w:pPr>
        <w:rPr>
          <w:rFonts w:ascii="Times New Roman" w:hAnsi="Times New Roman" w:cs="Times New Roman"/>
          <w:b/>
          <w:sz w:val="24"/>
          <w:szCs w:val="24"/>
        </w:rPr>
      </w:pPr>
      <w:r w:rsidRPr="00647F2E">
        <w:rPr>
          <w:rFonts w:ascii="Times New Roman" w:hAnsi="Times New Roman" w:cs="Times New Roman"/>
          <w:b/>
          <w:sz w:val="24"/>
          <w:szCs w:val="24"/>
        </w:rPr>
        <w:t>EXTERNAL EXAMINER</w:t>
      </w:r>
      <w:r w:rsidRPr="00647F2E">
        <w:rPr>
          <w:rFonts w:ascii="Times New Roman" w:hAnsi="Times New Roman" w:cs="Times New Roman"/>
          <w:b/>
          <w:sz w:val="24"/>
          <w:szCs w:val="24"/>
        </w:rPr>
        <w:tab/>
      </w:r>
      <w:r w:rsidRPr="00647F2E">
        <w:rPr>
          <w:rFonts w:ascii="Times New Roman" w:hAnsi="Times New Roman" w:cs="Times New Roman"/>
          <w:b/>
          <w:sz w:val="24"/>
          <w:szCs w:val="24"/>
        </w:rPr>
        <w:tab/>
      </w:r>
      <w:r w:rsidRPr="00647F2E">
        <w:rPr>
          <w:rFonts w:ascii="Times New Roman" w:hAnsi="Times New Roman" w:cs="Times New Roman"/>
          <w:b/>
          <w:sz w:val="24"/>
          <w:szCs w:val="24"/>
        </w:rPr>
        <w:tab/>
      </w:r>
      <w:r w:rsidRPr="00647F2E">
        <w:rPr>
          <w:rFonts w:ascii="Times New Roman" w:hAnsi="Times New Roman" w:cs="Times New Roman"/>
          <w:b/>
          <w:sz w:val="24"/>
          <w:szCs w:val="24"/>
        </w:rPr>
        <w:tab/>
      </w:r>
      <w:r w:rsidRPr="00647F2E">
        <w:rPr>
          <w:rFonts w:ascii="Times New Roman" w:hAnsi="Times New Roman" w:cs="Times New Roman"/>
          <w:b/>
          <w:sz w:val="24"/>
          <w:szCs w:val="24"/>
        </w:rPr>
        <w:tab/>
      </w:r>
      <w:r w:rsidR="00647F2E">
        <w:rPr>
          <w:rFonts w:ascii="Times New Roman" w:hAnsi="Times New Roman" w:cs="Times New Roman"/>
          <w:b/>
          <w:sz w:val="24"/>
          <w:szCs w:val="24"/>
        </w:rPr>
        <w:tab/>
      </w:r>
      <w:r w:rsidRPr="00647F2E">
        <w:rPr>
          <w:rFonts w:ascii="Times New Roman" w:hAnsi="Times New Roman" w:cs="Times New Roman"/>
          <w:b/>
          <w:sz w:val="24"/>
          <w:szCs w:val="24"/>
        </w:rPr>
        <w:tab/>
        <w:t>DATE</w:t>
      </w:r>
    </w:p>
    <w:p w:rsidR="0050531E" w:rsidRPr="00647F2E" w:rsidRDefault="0050531E" w:rsidP="0050531E">
      <w:pPr>
        <w:spacing w:after="0" w:line="360" w:lineRule="auto"/>
        <w:jc w:val="both"/>
        <w:rPr>
          <w:rFonts w:ascii="Times New Roman" w:hAnsi="Times New Roman" w:cs="Times New Roman"/>
          <w:i/>
          <w:sz w:val="24"/>
          <w:szCs w:val="24"/>
        </w:rPr>
      </w:pPr>
    </w:p>
    <w:p w:rsidR="0050531E" w:rsidRPr="00647F2E" w:rsidRDefault="0050531E" w:rsidP="0050531E">
      <w:pPr>
        <w:spacing w:after="0" w:line="480" w:lineRule="auto"/>
        <w:jc w:val="center"/>
        <w:rPr>
          <w:rFonts w:ascii="Times New Roman" w:hAnsi="Times New Roman" w:cs="Times New Roman"/>
          <w:b/>
          <w:sz w:val="24"/>
          <w:szCs w:val="24"/>
        </w:rPr>
      </w:pPr>
      <w:r w:rsidRPr="00647F2E">
        <w:rPr>
          <w:rFonts w:ascii="Times New Roman" w:hAnsi="Times New Roman" w:cs="Times New Roman"/>
          <w:b/>
          <w:sz w:val="24"/>
          <w:szCs w:val="24"/>
        </w:rPr>
        <w:br w:type="page"/>
      </w:r>
      <w:r w:rsidRPr="00647F2E">
        <w:rPr>
          <w:rFonts w:ascii="Times New Roman" w:hAnsi="Times New Roman" w:cs="Times New Roman"/>
          <w:b/>
          <w:sz w:val="24"/>
          <w:szCs w:val="24"/>
        </w:rPr>
        <w:lastRenderedPageBreak/>
        <w:t>DEDICATION</w:t>
      </w:r>
    </w:p>
    <w:p w:rsidR="0050531E" w:rsidRPr="00647F2E" w:rsidRDefault="0050531E" w:rsidP="0050531E">
      <w:pPr>
        <w:spacing w:after="0" w:line="360" w:lineRule="auto"/>
        <w:jc w:val="both"/>
        <w:rPr>
          <w:rFonts w:ascii="Times New Roman" w:hAnsi="Times New Roman" w:cs="Times New Roman"/>
          <w:sz w:val="24"/>
          <w:szCs w:val="24"/>
        </w:rPr>
      </w:pPr>
      <w:r w:rsidRPr="00647F2E">
        <w:rPr>
          <w:rFonts w:ascii="Times New Roman" w:hAnsi="Times New Roman" w:cs="Times New Roman"/>
          <w:sz w:val="24"/>
          <w:szCs w:val="24"/>
        </w:rPr>
        <w:tab/>
        <w:t>This research project is dedicated to the most high and that preserved me throughout the course of my programme at Kwara State Polytechnic, Ilorin, for his infinite mercy that endureth forever in my lives any to my beloved parents and guardians who have stood by my side at all time.</w:t>
      </w:r>
    </w:p>
    <w:p w:rsidR="0050531E" w:rsidRPr="00647F2E" w:rsidRDefault="0050531E" w:rsidP="0050531E">
      <w:pPr>
        <w:jc w:val="center"/>
        <w:rPr>
          <w:rFonts w:ascii="Times New Roman" w:hAnsi="Times New Roman" w:cs="Times New Roman"/>
          <w:b/>
          <w:sz w:val="24"/>
          <w:szCs w:val="24"/>
        </w:rPr>
      </w:pPr>
      <w:r w:rsidRPr="00647F2E">
        <w:rPr>
          <w:rFonts w:ascii="Times New Roman" w:hAnsi="Times New Roman" w:cs="Times New Roman"/>
          <w:sz w:val="24"/>
          <w:szCs w:val="24"/>
        </w:rPr>
        <w:br w:type="page"/>
      </w:r>
      <w:r w:rsidRPr="00647F2E">
        <w:rPr>
          <w:rFonts w:ascii="Times New Roman" w:hAnsi="Times New Roman" w:cs="Times New Roman"/>
          <w:b/>
          <w:sz w:val="24"/>
          <w:szCs w:val="24"/>
        </w:rPr>
        <w:lastRenderedPageBreak/>
        <w:t>ACKNOWLEDGEMENTS</w:t>
      </w:r>
    </w:p>
    <w:p w:rsidR="0050531E" w:rsidRPr="00647F2E" w:rsidRDefault="0050531E" w:rsidP="0050531E">
      <w:pPr>
        <w:spacing w:after="0" w:line="480" w:lineRule="auto"/>
        <w:ind w:firstLine="720"/>
        <w:jc w:val="both"/>
        <w:rPr>
          <w:rFonts w:ascii="Times New Roman" w:hAnsi="Times New Roman" w:cs="Times New Roman"/>
          <w:sz w:val="24"/>
          <w:szCs w:val="24"/>
        </w:rPr>
      </w:pPr>
      <w:r w:rsidRPr="00647F2E">
        <w:rPr>
          <w:rFonts w:ascii="Times New Roman" w:hAnsi="Times New Roman" w:cs="Times New Roman"/>
          <w:sz w:val="24"/>
          <w:szCs w:val="24"/>
        </w:rPr>
        <w:t>My candid gratitude goes to the Almighty God for his continuous protection, guidance mercy, love and blessing throughout my stay in school.</w:t>
      </w:r>
    </w:p>
    <w:p w:rsidR="0050531E" w:rsidRPr="00647F2E" w:rsidRDefault="0050531E" w:rsidP="0050531E">
      <w:pPr>
        <w:spacing w:after="0" w:line="480" w:lineRule="auto"/>
        <w:ind w:firstLine="720"/>
        <w:jc w:val="both"/>
        <w:rPr>
          <w:rFonts w:ascii="Times New Roman" w:hAnsi="Times New Roman" w:cs="Times New Roman"/>
          <w:sz w:val="24"/>
          <w:szCs w:val="24"/>
        </w:rPr>
      </w:pPr>
      <w:r w:rsidRPr="00647F2E">
        <w:rPr>
          <w:rFonts w:ascii="Times New Roman" w:hAnsi="Times New Roman" w:cs="Times New Roman"/>
          <w:sz w:val="24"/>
          <w:szCs w:val="24"/>
        </w:rPr>
        <w:t>Moreso, a report like this is impossible to create alone, my sincerely acknowledge the effort of my ever best supervisor in person of MRS. ADEYEMI IFEOLUWA who, despite her tight schedule, find time to vet scrutinize the project and ensured that it makes a brilliant contribution to my academic knowledge.</w:t>
      </w:r>
    </w:p>
    <w:p w:rsidR="0050531E" w:rsidRPr="00647F2E" w:rsidRDefault="0050531E" w:rsidP="0050531E">
      <w:pPr>
        <w:spacing w:after="0" w:line="480" w:lineRule="auto"/>
        <w:ind w:firstLine="720"/>
        <w:jc w:val="both"/>
        <w:rPr>
          <w:rFonts w:ascii="Times New Roman" w:hAnsi="Times New Roman" w:cs="Times New Roman"/>
          <w:sz w:val="24"/>
          <w:szCs w:val="24"/>
        </w:rPr>
      </w:pPr>
      <w:r w:rsidRPr="00647F2E">
        <w:rPr>
          <w:rFonts w:ascii="Times New Roman" w:hAnsi="Times New Roman" w:cs="Times New Roman"/>
          <w:sz w:val="24"/>
          <w:szCs w:val="24"/>
        </w:rPr>
        <w:t>My appreciation also goes to the H.O.D of Department of Mass Communication, MR. OLOHUNGBEBE F.T. and all the lecturers in the great Department of Mass Communication, for their contribution toward the success of my course.</w:t>
      </w:r>
    </w:p>
    <w:p w:rsidR="0050531E" w:rsidRPr="00647F2E" w:rsidRDefault="0050531E" w:rsidP="0050531E">
      <w:pPr>
        <w:spacing w:after="0" w:line="480" w:lineRule="auto"/>
        <w:ind w:firstLine="720"/>
        <w:jc w:val="both"/>
        <w:rPr>
          <w:rFonts w:ascii="Times New Roman" w:hAnsi="Times New Roman" w:cs="Times New Roman"/>
          <w:sz w:val="24"/>
          <w:szCs w:val="24"/>
        </w:rPr>
      </w:pPr>
      <w:r w:rsidRPr="00647F2E">
        <w:rPr>
          <w:rFonts w:ascii="Times New Roman" w:hAnsi="Times New Roman" w:cs="Times New Roman"/>
          <w:sz w:val="24"/>
          <w:szCs w:val="24"/>
        </w:rPr>
        <w:t>It is a great pleasure to express my special thanks to my parents and guardians, for giving me their moral and financial supports May Almighty God grant them long life and prosperity.</w:t>
      </w:r>
    </w:p>
    <w:p w:rsidR="0050531E" w:rsidRPr="00647F2E" w:rsidRDefault="0050531E" w:rsidP="0050531E">
      <w:pPr>
        <w:spacing w:after="0" w:line="480" w:lineRule="auto"/>
        <w:ind w:firstLine="720"/>
        <w:jc w:val="both"/>
        <w:rPr>
          <w:rFonts w:ascii="Times New Roman" w:hAnsi="Times New Roman" w:cs="Times New Roman"/>
          <w:sz w:val="24"/>
          <w:szCs w:val="24"/>
        </w:rPr>
      </w:pPr>
      <w:r w:rsidRPr="00647F2E">
        <w:rPr>
          <w:rFonts w:ascii="Times New Roman" w:hAnsi="Times New Roman" w:cs="Times New Roman"/>
          <w:sz w:val="24"/>
          <w:szCs w:val="24"/>
        </w:rPr>
        <w:t>It is also with love and tender heart to remember my lovely friends for their co-operation toward the success of my project May God Almighty reward them abundantly.</w:t>
      </w:r>
    </w:p>
    <w:p w:rsidR="0050531E" w:rsidRPr="00647F2E" w:rsidRDefault="0050531E" w:rsidP="0050531E">
      <w:pPr>
        <w:spacing w:after="0" w:line="480" w:lineRule="auto"/>
        <w:ind w:firstLine="720"/>
        <w:jc w:val="both"/>
        <w:rPr>
          <w:rFonts w:ascii="Times New Roman" w:hAnsi="Times New Roman" w:cs="Times New Roman"/>
          <w:sz w:val="24"/>
          <w:szCs w:val="24"/>
        </w:rPr>
      </w:pPr>
      <w:r w:rsidRPr="00647F2E">
        <w:rPr>
          <w:rFonts w:ascii="Times New Roman" w:hAnsi="Times New Roman" w:cs="Times New Roman"/>
          <w:sz w:val="24"/>
          <w:szCs w:val="24"/>
        </w:rPr>
        <w:t>Upon all, my appreciation goals to all who have contributed towards the success of this project</w:t>
      </w:r>
    </w:p>
    <w:p w:rsidR="0050531E" w:rsidRPr="00647F2E" w:rsidRDefault="0050531E" w:rsidP="0050531E">
      <w:pPr>
        <w:spacing w:after="0" w:line="240" w:lineRule="auto"/>
        <w:jc w:val="center"/>
        <w:rPr>
          <w:rFonts w:ascii="Times New Roman" w:hAnsi="Times New Roman" w:cs="Times New Roman"/>
          <w:b/>
          <w:sz w:val="24"/>
          <w:szCs w:val="24"/>
        </w:rPr>
      </w:pPr>
    </w:p>
    <w:p w:rsidR="0050531E" w:rsidRPr="00647F2E" w:rsidRDefault="0050531E" w:rsidP="0050531E">
      <w:pPr>
        <w:rPr>
          <w:rFonts w:ascii="Times New Roman" w:hAnsi="Times New Roman" w:cs="Times New Roman"/>
          <w:b/>
          <w:sz w:val="24"/>
          <w:szCs w:val="24"/>
        </w:rPr>
      </w:pPr>
      <w:r w:rsidRPr="00647F2E">
        <w:rPr>
          <w:rFonts w:ascii="Times New Roman" w:hAnsi="Times New Roman" w:cs="Times New Roman"/>
          <w:b/>
          <w:sz w:val="24"/>
          <w:szCs w:val="24"/>
        </w:rPr>
        <w:br w:type="page"/>
      </w:r>
    </w:p>
    <w:p w:rsidR="0050531E" w:rsidRPr="00647F2E" w:rsidRDefault="0050531E" w:rsidP="0050531E">
      <w:pPr>
        <w:spacing w:after="0" w:line="240" w:lineRule="auto"/>
        <w:jc w:val="center"/>
        <w:rPr>
          <w:rFonts w:ascii="Times New Roman" w:eastAsia="Arial Unicode MS" w:hAnsi="Times New Roman" w:cs="Times New Roman"/>
          <w:b/>
          <w:sz w:val="24"/>
          <w:szCs w:val="24"/>
        </w:rPr>
      </w:pPr>
      <w:r w:rsidRPr="00647F2E">
        <w:rPr>
          <w:rFonts w:ascii="Times New Roman" w:eastAsia="Arial Unicode MS" w:hAnsi="Times New Roman" w:cs="Times New Roman"/>
          <w:b/>
          <w:sz w:val="24"/>
          <w:szCs w:val="24"/>
        </w:rPr>
        <w:lastRenderedPageBreak/>
        <w:t>TABLE OF CONTENTS</w:t>
      </w:r>
    </w:p>
    <w:p w:rsidR="0050531E" w:rsidRPr="00647F2E" w:rsidRDefault="0050531E" w:rsidP="0050531E">
      <w:pPr>
        <w:spacing w:after="0" w:line="240" w:lineRule="auto"/>
        <w:jc w:val="both"/>
        <w:rPr>
          <w:rFonts w:ascii="Times New Roman" w:eastAsia="Arial Unicode MS" w:hAnsi="Times New Roman" w:cs="Times New Roman"/>
          <w:sz w:val="24"/>
          <w:szCs w:val="24"/>
        </w:rPr>
      </w:pPr>
      <w:r w:rsidRPr="00647F2E">
        <w:rPr>
          <w:rFonts w:ascii="Times New Roman" w:eastAsia="Arial Unicode MS" w:hAnsi="Times New Roman" w:cs="Times New Roman"/>
          <w:sz w:val="24"/>
          <w:szCs w:val="24"/>
        </w:rPr>
        <w:t xml:space="preserve">TITLE PAGE </w:t>
      </w:r>
      <w:r w:rsidRPr="00647F2E">
        <w:rPr>
          <w:rFonts w:ascii="Times New Roman" w:eastAsia="Arial Unicode MS" w:hAnsi="Times New Roman" w:cs="Times New Roman"/>
          <w:sz w:val="24"/>
          <w:szCs w:val="24"/>
        </w:rPr>
        <w:tab/>
      </w:r>
      <w:r w:rsidR="00FB28B5">
        <w:rPr>
          <w:rFonts w:ascii="Times New Roman" w:eastAsia="Arial Unicode MS" w:hAnsi="Times New Roman" w:cs="Times New Roman"/>
          <w:sz w:val="24"/>
          <w:szCs w:val="24"/>
        </w:rPr>
        <w:tab/>
      </w:r>
      <w:r w:rsidRPr="00647F2E">
        <w:rPr>
          <w:rFonts w:ascii="Times New Roman" w:eastAsia="Arial Unicode MS" w:hAnsi="Times New Roman" w:cs="Times New Roman"/>
          <w:sz w:val="24"/>
          <w:szCs w:val="24"/>
        </w:rPr>
        <w:tab/>
      </w:r>
      <w:r w:rsidRPr="00647F2E">
        <w:rPr>
          <w:rFonts w:ascii="Times New Roman" w:eastAsia="Arial Unicode MS" w:hAnsi="Times New Roman" w:cs="Times New Roman"/>
          <w:sz w:val="24"/>
          <w:szCs w:val="24"/>
        </w:rPr>
        <w:tab/>
      </w:r>
      <w:r w:rsidRPr="00647F2E">
        <w:rPr>
          <w:rFonts w:ascii="Times New Roman" w:eastAsia="Arial Unicode MS" w:hAnsi="Times New Roman" w:cs="Times New Roman"/>
          <w:sz w:val="24"/>
          <w:szCs w:val="24"/>
        </w:rPr>
        <w:tab/>
      </w:r>
      <w:r w:rsidRPr="00647F2E">
        <w:rPr>
          <w:rFonts w:ascii="Times New Roman" w:eastAsia="Arial Unicode MS" w:hAnsi="Times New Roman" w:cs="Times New Roman"/>
          <w:sz w:val="24"/>
          <w:szCs w:val="24"/>
        </w:rPr>
        <w:tab/>
      </w:r>
      <w:r w:rsidRPr="00647F2E">
        <w:rPr>
          <w:rFonts w:ascii="Times New Roman" w:eastAsia="Arial Unicode MS" w:hAnsi="Times New Roman" w:cs="Times New Roman"/>
          <w:sz w:val="24"/>
          <w:szCs w:val="24"/>
        </w:rPr>
        <w:tab/>
      </w:r>
      <w:r w:rsidRPr="00647F2E">
        <w:rPr>
          <w:rFonts w:ascii="Times New Roman" w:eastAsia="Arial Unicode MS" w:hAnsi="Times New Roman" w:cs="Times New Roman"/>
          <w:sz w:val="24"/>
          <w:szCs w:val="24"/>
        </w:rPr>
        <w:tab/>
      </w:r>
      <w:r w:rsidRPr="00647F2E">
        <w:rPr>
          <w:rFonts w:ascii="Times New Roman" w:eastAsia="Arial Unicode MS" w:hAnsi="Times New Roman" w:cs="Times New Roman"/>
          <w:sz w:val="24"/>
          <w:szCs w:val="24"/>
        </w:rPr>
        <w:tab/>
      </w:r>
      <w:r w:rsidRPr="00647F2E">
        <w:rPr>
          <w:rFonts w:ascii="Times New Roman" w:eastAsia="Arial Unicode MS" w:hAnsi="Times New Roman" w:cs="Times New Roman"/>
          <w:sz w:val="24"/>
          <w:szCs w:val="24"/>
        </w:rPr>
        <w:tab/>
        <w:t>I</w:t>
      </w:r>
    </w:p>
    <w:p w:rsidR="0050531E" w:rsidRPr="00647F2E" w:rsidRDefault="0050531E" w:rsidP="0050531E">
      <w:pPr>
        <w:spacing w:after="0" w:line="240" w:lineRule="auto"/>
        <w:jc w:val="both"/>
        <w:rPr>
          <w:rFonts w:ascii="Times New Roman" w:eastAsia="Arial Unicode MS" w:hAnsi="Times New Roman" w:cs="Times New Roman"/>
          <w:sz w:val="24"/>
          <w:szCs w:val="24"/>
        </w:rPr>
      </w:pPr>
      <w:r w:rsidRPr="00647F2E">
        <w:rPr>
          <w:rFonts w:ascii="Times New Roman" w:eastAsia="Arial Unicode MS" w:hAnsi="Times New Roman" w:cs="Times New Roman"/>
          <w:sz w:val="24"/>
          <w:szCs w:val="24"/>
        </w:rPr>
        <w:t xml:space="preserve">CERTIFICATION </w:t>
      </w:r>
      <w:r w:rsidRPr="00647F2E">
        <w:rPr>
          <w:rFonts w:ascii="Times New Roman" w:eastAsia="Arial Unicode MS" w:hAnsi="Times New Roman" w:cs="Times New Roman"/>
          <w:sz w:val="24"/>
          <w:szCs w:val="24"/>
        </w:rPr>
        <w:tab/>
      </w:r>
      <w:r w:rsidRPr="00647F2E">
        <w:rPr>
          <w:rFonts w:ascii="Times New Roman" w:eastAsia="Arial Unicode MS" w:hAnsi="Times New Roman" w:cs="Times New Roman"/>
          <w:sz w:val="24"/>
          <w:szCs w:val="24"/>
        </w:rPr>
        <w:tab/>
      </w:r>
      <w:r w:rsidRPr="00647F2E">
        <w:rPr>
          <w:rFonts w:ascii="Times New Roman" w:eastAsia="Arial Unicode MS" w:hAnsi="Times New Roman" w:cs="Times New Roman"/>
          <w:sz w:val="24"/>
          <w:szCs w:val="24"/>
        </w:rPr>
        <w:tab/>
      </w:r>
      <w:r w:rsidRPr="00647F2E">
        <w:rPr>
          <w:rFonts w:ascii="Times New Roman" w:eastAsia="Arial Unicode MS" w:hAnsi="Times New Roman" w:cs="Times New Roman"/>
          <w:sz w:val="24"/>
          <w:szCs w:val="24"/>
        </w:rPr>
        <w:tab/>
      </w:r>
      <w:r w:rsidRPr="00647F2E">
        <w:rPr>
          <w:rFonts w:ascii="Times New Roman" w:eastAsia="Arial Unicode MS" w:hAnsi="Times New Roman" w:cs="Times New Roman"/>
          <w:sz w:val="24"/>
          <w:szCs w:val="24"/>
        </w:rPr>
        <w:tab/>
      </w:r>
      <w:r w:rsidRPr="00647F2E">
        <w:rPr>
          <w:rFonts w:ascii="Times New Roman" w:eastAsia="Arial Unicode MS" w:hAnsi="Times New Roman" w:cs="Times New Roman"/>
          <w:sz w:val="24"/>
          <w:szCs w:val="24"/>
        </w:rPr>
        <w:tab/>
      </w:r>
      <w:r w:rsidRPr="00647F2E">
        <w:rPr>
          <w:rFonts w:ascii="Times New Roman" w:eastAsia="Arial Unicode MS" w:hAnsi="Times New Roman" w:cs="Times New Roman"/>
          <w:sz w:val="24"/>
          <w:szCs w:val="24"/>
        </w:rPr>
        <w:tab/>
      </w:r>
      <w:r w:rsidRPr="00647F2E">
        <w:rPr>
          <w:rFonts w:ascii="Times New Roman" w:eastAsia="Arial Unicode MS" w:hAnsi="Times New Roman" w:cs="Times New Roman"/>
          <w:sz w:val="24"/>
          <w:szCs w:val="24"/>
        </w:rPr>
        <w:tab/>
      </w:r>
      <w:r w:rsidRPr="00647F2E">
        <w:rPr>
          <w:rFonts w:ascii="Times New Roman" w:eastAsia="Arial Unicode MS" w:hAnsi="Times New Roman" w:cs="Times New Roman"/>
          <w:sz w:val="24"/>
          <w:szCs w:val="24"/>
        </w:rPr>
        <w:tab/>
        <w:t>II</w:t>
      </w:r>
    </w:p>
    <w:p w:rsidR="0050531E" w:rsidRPr="00647F2E" w:rsidRDefault="0050531E" w:rsidP="0050531E">
      <w:pPr>
        <w:spacing w:after="0" w:line="240" w:lineRule="auto"/>
        <w:jc w:val="both"/>
        <w:rPr>
          <w:rFonts w:ascii="Times New Roman" w:eastAsia="Arial Unicode MS" w:hAnsi="Times New Roman" w:cs="Times New Roman"/>
          <w:sz w:val="24"/>
          <w:szCs w:val="24"/>
        </w:rPr>
      </w:pPr>
      <w:r w:rsidRPr="00647F2E">
        <w:rPr>
          <w:rFonts w:ascii="Times New Roman" w:eastAsia="Arial Unicode MS" w:hAnsi="Times New Roman" w:cs="Times New Roman"/>
          <w:sz w:val="24"/>
          <w:szCs w:val="24"/>
        </w:rPr>
        <w:t>DEDICATION</w:t>
      </w:r>
      <w:r w:rsidRPr="00647F2E">
        <w:rPr>
          <w:rFonts w:ascii="Times New Roman" w:eastAsia="Arial Unicode MS" w:hAnsi="Times New Roman" w:cs="Times New Roman"/>
          <w:sz w:val="24"/>
          <w:szCs w:val="24"/>
        </w:rPr>
        <w:tab/>
      </w:r>
      <w:r w:rsidRPr="00647F2E">
        <w:rPr>
          <w:rFonts w:ascii="Times New Roman" w:eastAsia="Arial Unicode MS" w:hAnsi="Times New Roman" w:cs="Times New Roman"/>
          <w:sz w:val="24"/>
          <w:szCs w:val="24"/>
        </w:rPr>
        <w:tab/>
      </w:r>
      <w:r w:rsidRPr="00647F2E">
        <w:rPr>
          <w:rFonts w:ascii="Times New Roman" w:eastAsia="Arial Unicode MS" w:hAnsi="Times New Roman" w:cs="Times New Roman"/>
          <w:sz w:val="24"/>
          <w:szCs w:val="24"/>
        </w:rPr>
        <w:tab/>
      </w:r>
      <w:r w:rsidRPr="00647F2E">
        <w:rPr>
          <w:rFonts w:ascii="Times New Roman" w:eastAsia="Arial Unicode MS" w:hAnsi="Times New Roman" w:cs="Times New Roman"/>
          <w:sz w:val="24"/>
          <w:szCs w:val="24"/>
        </w:rPr>
        <w:tab/>
      </w:r>
      <w:r w:rsidRPr="00647F2E">
        <w:rPr>
          <w:rFonts w:ascii="Times New Roman" w:eastAsia="Arial Unicode MS" w:hAnsi="Times New Roman" w:cs="Times New Roman"/>
          <w:sz w:val="24"/>
          <w:szCs w:val="24"/>
        </w:rPr>
        <w:tab/>
      </w:r>
      <w:r w:rsidRPr="00647F2E">
        <w:rPr>
          <w:rFonts w:ascii="Times New Roman" w:eastAsia="Arial Unicode MS" w:hAnsi="Times New Roman" w:cs="Times New Roman"/>
          <w:sz w:val="24"/>
          <w:szCs w:val="24"/>
        </w:rPr>
        <w:tab/>
      </w:r>
      <w:r w:rsidRPr="00647F2E">
        <w:rPr>
          <w:rFonts w:ascii="Times New Roman" w:eastAsia="Arial Unicode MS" w:hAnsi="Times New Roman" w:cs="Times New Roman"/>
          <w:sz w:val="24"/>
          <w:szCs w:val="24"/>
        </w:rPr>
        <w:tab/>
      </w:r>
      <w:r w:rsidRPr="00647F2E">
        <w:rPr>
          <w:rFonts w:ascii="Times New Roman" w:eastAsia="Arial Unicode MS" w:hAnsi="Times New Roman" w:cs="Times New Roman"/>
          <w:sz w:val="24"/>
          <w:szCs w:val="24"/>
        </w:rPr>
        <w:tab/>
      </w:r>
      <w:r w:rsidRPr="00647F2E">
        <w:rPr>
          <w:rFonts w:ascii="Times New Roman" w:eastAsia="Arial Unicode MS" w:hAnsi="Times New Roman" w:cs="Times New Roman"/>
          <w:sz w:val="24"/>
          <w:szCs w:val="24"/>
        </w:rPr>
        <w:tab/>
        <w:t>III</w:t>
      </w:r>
    </w:p>
    <w:p w:rsidR="0050531E" w:rsidRPr="00647F2E" w:rsidRDefault="0050531E" w:rsidP="0050531E">
      <w:pPr>
        <w:spacing w:after="0" w:line="240" w:lineRule="auto"/>
        <w:jc w:val="both"/>
        <w:rPr>
          <w:rFonts w:ascii="Times New Roman" w:eastAsia="Arial Unicode MS" w:hAnsi="Times New Roman" w:cs="Times New Roman"/>
          <w:sz w:val="24"/>
          <w:szCs w:val="24"/>
        </w:rPr>
      </w:pPr>
      <w:r w:rsidRPr="00647F2E">
        <w:rPr>
          <w:rFonts w:ascii="Times New Roman" w:eastAsia="Arial Unicode MS" w:hAnsi="Times New Roman" w:cs="Times New Roman"/>
          <w:sz w:val="24"/>
          <w:szCs w:val="24"/>
        </w:rPr>
        <w:t xml:space="preserve">ACKNOWLEDGEMENT </w:t>
      </w:r>
      <w:r w:rsidRPr="00647F2E">
        <w:rPr>
          <w:rFonts w:ascii="Times New Roman" w:eastAsia="Arial Unicode MS" w:hAnsi="Times New Roman" w:cs="Times New Roman"/>
          <w:sz w:val="24"/>
          <w:szCs w:val="24"/>
        </w:rPr>
        <w:tab/>
      </w:r>
      <w:r w:rsidRPr="00647F2E">
        <w:rPr>
          <w:rFonts w:ascii="Times New Roman" w:eastAsia="Arial Unicode MS" w:hAnsi="Times New Roman" w:cs="Times New Roman"/>
          <w:sz w:val="24"/>
          <w:szCs w:val="24"/>
        </w:rPr>
        <w:tab/>
      </w:r>
      <w:r w:rsidRPr="00647F2E">
        <w:rPr>
          <w:rFonts w:ascii="Times New Roman" w:eastAsia="Arial Unicode MS" w:hAnsi="Times New Roman" w:cs="Times New Roman"/>
          <w:sz w:val="24"/>
          <w:szCs w:val="24"/>
        </w:rPr>
        <w:tab/>
      </w:r>
      <w:r w:rsidRPr="00647F2E">
        <w:rPr>
          <w:rFonts w:ascii="Times New Roman" w:eastAsia="Arial Unicode MS" w:hAnsi="Times New Roman" w:cs="Times New Roman"/>
          <w:sz w:val="24"/>
          <w:szCs w:val="24"/>
        </w:rPr>
        <w:tab/>
      </w:r>
      <w:r w:rsidRPr="00647F2E">
        <w:rPr>
          <w:rFonts w:ascii="Times New Roman" w:eastAsia="Arial Unicode MS" w:hAnsi="Times New Roman" w:cs="Times New Roman"/>
          <w:sz w:val="24"/>
          <w:szCs w:val="24"/>
        </w:rPr>
        <w:tab/>
      </w:r>
      <w:r w:rsidRPr="00647F2E">
        <w:rPr>
          <w:rFonts w:ascii="Times New Roman" w:eastAsia="Arial Unicode MS" w:hAnsi="Times New Roman" w:cs="Times New Roman"/>
          <w:sz w:val="24"/>
          <w:szCs w:val="24"/>
        </w:rPr>
        <w:tab/>
      </w:r>
      <w:r w:rsidRPr="00647F2E">
        <w:rPr>
          <w:rFonts w:ascii="Times New Roman" w:eastAsia="Arial Unicode MS" w:hAnsi="Times New Roman" w:cs="Times New Roman"/>
          <w:sz w:val="24"/>
          <w:szCs w:val="24"/>
        </w:rPr>
        <w:tab/>
      </w:r>
      <w:r w:rsidRPr="00647F2E">
        <w:rPr>
          <w:rFonts w:ascii="Times New Roman" w:eastAsia="Arial Unicode MS" w:hAnsi="Times New Roman" w:cs="Times New Roman"/>
          <w:sz w:val="24"/>
          <w:szCs w:val="24"/>
        </w:rPr>
        <w:tab/>
        <w:t>IV</w:t>
      </w:r>
    </w:p>
    <w:p w:rsidR="0050531E" w:rsidRPr="00647F2E" w:rsidRDefault="0050531E" w:rsidP="0050531E">
      <w:pPr>
        <w:spacing w:after="0" w:line="240" w:lineRule="auto"/>
        <w:jc w:val="both"/>
        <w:rPr>
          <w:rFonts w:ascii="Times New Roman" w:eastAsia="Arial Unicode MS" w:hAnsi="Times New Roman" w:cs="Times New Roman"/>
          <w:sz w:val="24"/>
          <w:szCs w:val="24"/>
        </w:rPr>
      </w:pPr>
      <w:r w:rsidRPr="00647F2E">
        <w:rPr>
          <w:rFonts w:ascii="Times New Roman" w:eastAsia="Arial Unicode MS" w:hAnsi="Times New Roman" w:cs="Times New Roman"/>
          <w:sz w:val="24"/>
          <w:szCs w:val="24"/>
        </w:rPr>
        <w:t>ABSTRACT</w:t>
      </w:r>
      <w:r w:rsidRPr="00647F2E">
        <w:rPr>
          <w:rFonts w:ascii="Times New Roman" w:eastAsia="Arial Unicode MS" w:hAnsi="Times New Roman" w:cs="Times New Roman"/>
          <w:sz w:val="24"/>
          <w:szCs w:val="24"/>
        </w:rPr>
        <w:tab/>
      </w:r>
      <w:r w:rsidRPr="00647F2E">
        <w:rPr>
          <w:rFonts w:ascii="Times New Roman" w:eastAsia="Arial Unicode MS" w:hAnsi="Times New Roman" w:cs="Times New Roman"/>
          <w:sz w:val="24"/>
          <w:szCs w:val="24"/>
        </w:rPr>
        <w:tab/>
      </w:r>
      <w:r w:rsidRPr="00647F2E">
        <w:rPr>
          <w:rFonts w:ascii="Times New Roman" w:eastAsia="Arial Unicode MS" w:hAnsi="Times New Roman" w:cs="Times New Roman"/>
          <w:sz w:val="24"/>
          <w:szCs w:val="24"/>
        </w:rPr>
        <w:tab/>
      </w:r>
      <w:r w:rsidRPr="00647F2E">
        <w:rPr>
          <w:rFonts w:ascii="Times New Roman" w:eastAsia="Arial Unicode MS" w:hAnsi="Times New Roman" w:cs="Times New Roman"/>
          <w:sz w:val="24"/>
          <w:szCs w:val="24"/>
        </w:rPr>
        <w:tab/>
      </w:r>
      <w:r w:rsidRPr="00647F2E">
        <w:rPr>
          <w:rFonts w:ascii="Times New Roman" w:eastAsia="Arial Unicode MS" w:hAnsi="Times New Roman" w:cs="Times New Roman"/>
          <w:sz w:val="24"/>
          <w:szCs w:val="24"/>
        </w:rPr>
        <w:tab/>
      </w:r>
      <w:r w:rsidRPr="00647F2E">
        <w:rPr>
          <w:rFonts w:ascii="Times New Roman" w:eastAsia="Arial Unicode MS" w:hAnsi="Times New Roman" w:cs="Times New Roman"/>
          <w:sz w:val="24"/>
          <w:szCs w:val="24"/>
        </w:rPr>
        <w:tab/>
      </w:r>
      <w:r w:rsidRPr="00647F2E">
        <w:rPr>
          <w:rFonts w:ascii="Times New Roman" w:eastAsia="Arial Unicode MS" w:hAnsi="Times New Roman" w:cs="Times New Roman"/>
          <w:sz w:val="24"/>
          <w:szCs w:val="24"/>
        </w:rPr>
        <w:tab/>
      </w:r>
      <w:r w:rsidRPr="00647F2E">
        <w:rPr>
          <w:rFonts w:ascii="Times New Roman" w:eastAsia="Arial Unicode MS" w:hAnsi="Times New Roman" w:cs="Times New Roman"/>
          <w:sz w:val="24"/>
          <w:szCs w:val="24"/>
        </w:rPr>
        <w:tab/>
      </w:r>
      <w:r w:rsidRPr="00647F2E">
        <w:rPr>
          <w:rFonts w:ascii="Times New Roman" w:eastAsia="Arial Unicode MS" w:hAnsi="Times New Roman" w:cs="Times New Roman"/>
          <w:sz w:val="24"/>
          <w:szCs w:val="24"/>
        </w:rPr>
        <w:tab/>
      </w:r>
      <w:r w:rsidRPr="00647F2E">
        <w:rPr>
          <w:rFonts w:ascii="Times New Roman" w:eastAsia="Arial Unicode MS" w:hAnsi="Times New Roman" w:cs="Times New Roman"/>
          <w:sz w:val="24"/>
          <w:szCs w:val="24"/>
        </w:rPr>
        <w:tab/>
        <w:t>V</w:t>
      </w:r>
    </w:p>
    <w:p w:rsidR="0050531E" w:rsidRPr="00647F2E" w:rsidRDefault="0050531E" w:rsidP="0050531E">
      <w:pPr>
        <w:spacing w:after="0" w:line="240" w:lineRule="auto"/>
        <w:rPr>
          <w:rFonts w:ascii="Times New Roman" w:eastAsia="Arial Unicode MS" w:hAnsi="Times New Roman" w:cs="Times New Roman"/>
          <w:sz w:val="24"/>
          <w:szCs w:val="24"/>
        </w:rPr>
      </w:pPr>
      <w:r w:rsidRPr="00647F2E">
        <w:rPr>
          <w:rFonts w:ascii="Times New Roman" w:eastAsia="Arial Unicode MS" w:hAnsi="Times New Roman" w:cs="Times New Roman"/>
          <w:sz w:val="24"/>
          <w:szCs w:val="24"/>
        </w:rPr>
        <w:t>TABLE OF CONTENT</w:t>
      </w:r>
      <w:r w:rsidRPr="00647F2E">
        <w:rPr>
          <w:rFonts w:ascii="Times New Roman" w:eastAsia="Arial Unicode MS" w:hAnsi="Times New Roman" w:cs="Times New Roman"/>
          <w:sz w:val="24"/>
          <w:szCs w:val="24"/>
        </w:rPr>
        <w:tab/>
      </w:r>
      <w:r w:rsidRPr="00647F2E">
        <w:rPr>
          <w:rFonts w:ascii="Times New Roman" w:eastAsia="Arial Unicode MS" w:hAnsi="Times New Roman" w:cs="Times New Roman"/>
          <w:sz w:val="24"/>
          <w:szCs w:val="24"/>
        </w:rPr>
        <w:tab/>
      </w:r>
      <w:r w:rsidRPr="00647F2E">
        <w:rPr>
          <w:rFonts w:ascii="Times New Roman" w:eastAsia="Arial Unicode MS" w:hAnsi="Times New Roman" w:cs="Times New Roman"/>
          <w:sz w:val="24"/>
          <w:szCs w:val="24"/>
        </w:rPr>
        <w:tab/>
      </w:r>
      <w:r w:rsidRPr="00647F2E">
        <w:rPr>
          <w:rFonts w:ascii="Times New Roman" w:eastAsia="Arial Unicode MS" w:hAnsi="Times New Roman" w:cs="Times New Roman"/>
          <w:sz w:val="24"/>
          <w:szCs w:val="24"/>
        </w:rPr>
        <w:tab/>
      </w:r>
      <w:r w:rsidRPr="00647F2E">
        <w:rPr>
          <w:rFonts w:ascii="Times New Roman" w:eastAsia="Arial Unicode MS" w:hAnsi="Times New Roman" w:cs="Times New Roman"/>
          <w:sz w:val="24"/>
          <w:szCs w:val="24"/>
        </w:rPr>
        <w:tab/>
      </w:r>
      <w:r w:rsidRPr="00647F2E">
        <w:rPr>
          <w:rFonts w:ascii="Times New Roman" w:eastAsia="Arial Unicode MS" w:hAnsi="Times New Roman" w:cs="Times New Roman"/>
          <w:sz w:val="24"/>
          <w:szCs w:val="24"/>
        </w:rPr>
        <w:tab/>
      </w:r>
      <w:r w:rsidRPr="00647F2E">
        <w:rPr>
          <w:rFonts w:ascii="Times New Roman" w:eastAsia="Arial Unicode MS" w:hAnsi="Times New Roman" w:cs="Times New Roman"/>
          <w:sz w:val="24"/>
          <w:szCs w:val="24"/>
        </w:rPr>
        <w:tab/>
      </w:r>
      <w:r w:rsidRPr="00647F2E">
        <w:rPr>
          <w:rFonts w:ascii="Times New Roman" w:eastAsia="Arial Unicode MS" w:hAnsi="Times New Roman" w:cs="Times New Roman"/>
          <w:sz w:val="24"/>
          <w:szCs w:val="24"/>
        </w:rPr>
        <w:tab/>
        <w:t>VI</w:t>
      </w:r>
    </w:p>
    <w:p w:rsidR="0050531E" w:rsidRPr="00647F2E" w:rsidRDefault="0050531E" w:rsidP="0050531E">
      <w:pPr>
        <w:spacing w:after="0" w:line="240" w:lineRule="auto"/>
        <w:rPr>
          <w:rFonts w:ascii="Times New Roman" w:eastAsia="Arial Unicode MS" w:hAnsi="Times New Roman" w:cs="Times New Roman"/>
          <w:sz w:val="24"/>
          <w:szCs w:val="24"/>
        </w:rPr>
      </w:pPr>
      <w:r w:rsidRPr="00647F2E">
        <w:rPr>
          <w:rFonts w:ascii="Times New Roman" w:eastAsia="Arial Unicode MS" w:hAnsi="Times New Roman" w:cs="Times New Roman"/>
          <w:b/>
          <w:color w:val="000000" w:themeColor="text1"/>
          <w:sz w:val="24"/>
          <w:szCs w:val="24"/>
        </w:rPr>
        <w:t>CHAPTER ONE</w:t>
      </w:r>
      <w:r w:rsidRPr="00647F2E">
        <w:rPr>
          <w:rFonts w:ascii="Times New Roman" w:eastAsia="Arial Unicode MS" w:hAnsi="Times New Roman" w:cs="Times New Roman"/>
          <w:color w:val="000000" w:themeColor="text1"/>
          <w:sz w:val="24"/>
          <w:szCs w:val="24"/>
        </w:rPr>
        <w:t xml:space="preserve">; </w:t>
      </w:r>
      <w:r w:rsidRPr="00647F2E">
        <w:rPr>
          <w:rFonts w:ascii="Times New Roman" w:eastAsia="Arial Unicode MS" w:hAnsi="Times New Roman" w:cs="Times New Roman"/>
          <w:i/>
          <w:color w:val="000000" w:themeColor="text1"/>
          <w:sz w:val="24"/>
          <w:szCs w:val="24"/>
        </w:rPr>
        <w:t>INTRODUCTION</w:t>
      </w:r>
      <w:r w:rsidRPr="00647F2E">
        <w:rPr>
          <w:rFonts w:ascii="Times New Roman" w:eastAsia="Arial Unicode MS" w:hAnsi="Times New Roman" w:cs="Times New Roman"/>
          <w:color w:val="000000" w:themeColor="text1"/>
          <w:sz w:val="24"/>
          <w:szCs w:val="24"/>
        </w:rPr>
        <w:t xml:space="preserve"> </w:t>
      </w:r>
    </w:p>
    <w:p w:rsidR="0050531E" w:rsidRPr="00647F2E" w:rsidRDefault="0050531E" w:rsidP="0050531E">
      <w:pPr>
        <w:spacing w:after="0" w:line="240" w:lineRule="auto"/>
        <w:jc w:val="both"/>
        <w:rPr>
          <w:rFonts w:ascii="Times New Roman" w:eastAsia="Arial Unicode MS" w:hAnsi="Times New Roman" w:cs="Times New Roman"/>
          <w:color w:val="000000" w:themeColor="text1"/>
          <w:sz w:val="24"/>
          <w:szCs w:val="24"/>
        </w:rPr>
      </w:pPr>
      <w:r w:rsidRPr="00647F2E">
        <w:rPr>
          <w:rFonts w:ascii="Times New Roman" w:eastAsia="Arial Unicode MS" w:hAnsi="Times New Roman" w:cs="Times New Roman"/>
          <w:color w:val="000000" w:themeColor="text1"/>
          <w:sz w:val="24"/>
          <w:szCs w:val="24"/>
        </w:rPr>
        <w:t>1.1</w:t>
      </w:r>
      <w:r w:rsidRPr="00647F2E">
        <w:rPr>
          <w:rFonts w:ascii="Times New Roman" w:eastAsia="Arial Unicode MS" w:hAnsi="Times New Roman" w:cs="Times New Roman"/>
          <w:color w:val="000000" w:themeColor="text1"/>
          <w:sz w:val="24"/>
          <w:szCs w:val="24"/>
        </w:rPr>
        <w:tab/>
        <w:t>BACKGROUND OF THE STUDY</w:t>
      </w:r>
      <w:r w:rsidRPr="00647F2E">
        <w:rPr>
          <w:rFonts w:ascii="Times New Roman" w:eastAsia="Arial Unicode MS" w:hAnsi="Times New Roman" w:cs="Times New Roman"/>
          <w:color w:val="000000" w:themeColor="text1"/>
          <w:sz w:val="24"/>
          <w:szCs w:val="24"/>
        </w:rPr>
        <w:tab/>
      </w:r>
      <w:r w:rsidRPr="00647F2E">
        <w:rPr>
          <w:rFonts w:ascii="Times New Roman" w:eastAsia="Arial Unicode MS" w:hAnsi="Times New Roman" w:cs="Times New Roman"/>
          <w:color w:val="000000" w:themeColor="text1"/>
          <w:sz w:val="24"/>
          <w:szCs w:val="24"/>
        </w:rPr>
        <w:tab/>
      </w:r>
      <w:r w:rsidRPr="00647F2E">
        <w:rPr>
          <w:rFonts w:ascii="Times New Roman" w:eastAsia="Arial Unicode MS" w:hAnsi="Times New Roman" w:cs="Times New Roman"/>
          <w:color w:val="000000" w:themeColor="text1"/>
          <w:sz w:val="24"/>
          <w:szCs w:val="24"/>
        </w:rPr>
        <w:tab/>
      </w:r>
      <w:r w:rsidR="00FB28B5">
        <w:rPr>
          <w:rFonts w:ascii="Times New Roman" w:eastAsia="Arial Unicode MS" w:hAnsi="Times New Roman" w:cs="Times New Roman"/>
          <w:color w:val="000000" w:themeColor="text1"/>
          <w:sz w:val="24"/>
          <w:szCs w:val="24"/>
        </w:rPr>
        <w:tab/>
      </w:r>
      <w:r w:rsidR="00FB28B5">
        <w:rPr>
          <w:rFonts w:ascii="Times New Roman" w:eastAsia="Arial Unicode MS" w:hAnsi="Times New Roman" w:cs="Times New Roman"/>
          <w:color w:val="000000" w:themeColor="text1"/>
          <w:sz w:val="24"/>
          <w:szCs w:val="24"/>
        </w:rPr>
        <w:tab/>
      </w:r>
      <w:r w:rsidRPr="00647F2E">
        <w:rPr>
          <w:rFonts w:ascii="Times New Roman" w:eastAsia="Arial Unicode MS" w:hAnsi="Times New Roman" w:cs="Times New Roman"/>
          <w:color w:val="000000" w:themeColor="text1"/>
          <w:sz w:val="24"/>
          <w:szCs w:val="24"/>
        </w:rPr>
        <w:tab/>
        <w:t>1</w:t>
      </w:r>
    </w:p>
    <w:p w:rsidR="0050531E" w:rsidRPr="00647F2E" w:rsidRDefault="0050531E" w:rsidP="0050531E">
      <w:pPr>
        <w:pStyle w:val="NormalWeb"/>
        <w:shd w:val="clear" w:color="auto" w:fill="FFFFFF"/>
        <w:spacing w:before="0" w:beforeAutospacing="0" w:after="0" w:afterAutospacing="0" w:line="360" w:lineRule="auto"/>
        <w:jc w:val="both"/>
        <w:rPr>
          <w:color w:val="000000" w:themeColor="text1"/>
        </w:rPr>
      </w:pPr>
      <w:r w:rsidRPr="00647F2E">
        <w:rPr>
          <w:color w:val="000000" w:themeColor="text1"/>
        </w:rPr>
        <w:t xml:space="preserve">1.2 </w:t>
      </w:r>
      <w:r w:rsidRPr="00647F2E">
        <w:rPr>
          <w:color w:val="000000" w:themeColor="text1"/>
        </w:rPr>
        <w:tab/>
        <w:t xml:space="preserve">STATEMENT OF PROBLEM </w:t>
      </w:r>
      <w:r w:rsidRPr="00647F2E">
        <w:rPr>
          <w:color w:val="000000" w:themeColor="text1"/>
        </w:rPr>
        <w:tab/>
      </w:r>
      <w:r w:rsidRPr="00647F2E">
        <w:rPr>
          <w:color w:val="000000" w:themeColor="text1"/>
        </w:rPr>
        <w:tab/>
      </w:r>
      <w:r w:rsidRPr="00647F2E">
        <w:rPr>
          <w:color w:val="000000" w:themeColor="text1"/>
        </w:rPr>
        <w:tab/>
      </w:r>
      <w:r w:rsidRPr="00647F2E">
        <w:rPr>
          <w:color w:val="000000" w:themeColor="text1"/>
        </w:rPr>
        <w:tab/>
      </w:r>
      <w:r w:rsidRPr="00647F2E">
        <w:rPr>
          <w:color w:val="000000" w:themeColor="text1"/>
        </w:rPr>
        <w:tab/>
      </w:r>
      <w:r w:rsidRPr="00647F2E">
        <w:rPr>
          <w:color w:val="000000" w:themeColor="text1"/>
        </w:rPr>
        <w:tab/>
        <w:t>2</w:t>
      </w:r>
    </w:p>
    <w:p w:rsidR="0050531E" w:rsidRPr="00647F2E" w:rsidRDefault="0050531E" w:rsidP="0050531E">
      <w:pPr>
        <w:pStyle w:val="NormalWeb"/>
        <w:shd w:val="clear" w:color="auto" w:fill="FFFFFF"/>
        <w:spacing w:before="0" w:beforeAutospacing="0" w:after="0" w:afterAutospacing="0" w:line="360" w:lineRule="auto"/>
        <w:jc w:val="both"/>
        <w:rPr>
          <w:color w:val="000000" w:themeColor="text1"/>
        </w:rPr>
      </w:pPr>
      <w:r w:rsidRPr="00647F2E">
        <w:rPr>
          <w:rStyle w:val="Strong"/>
          <w:color w:val="000000" w:themeColor="text1"/>
        </w:rPr>
        <w:t>1.3</w:t>
      </w:r>
      <w:r w:rsidRPr="00647F2E">
        <w:rPr>
          <w:color w:val="000000" w:themeColor="text1"/>
        </w:rPr>
        <w:t>     </w:t>
      </w:r>
      <w:r w:rsidRPr="00647F2E">
        <w:rPr>
          <w:rStyle w:val="Strong"/>
          <w:color w:val="000000" w:themeColor="text1"/>
        </w:rPr>
        <w:t xml:space="preserve">OBJECTIVES OF THE STUDY </w:t>
      </w:r>
      <w:r w:rsidRPr="00647F2E">
        <w:rPr>
          <w:rStyle w:val="Strong"/>
          <w:color w:val="000000" w:themeColor="text1"/>
        </w:rPr>
        <w:tab/>
      </w:r>
      <w:r w:rsidRPr="00647F2E">
        <w:rPr>
          <w:rStyle w:val="Strong"/>
          <w:color w:val="000000" w:themeColor="text1"/>
        </w:rPr>
        <w:tab/>
      </w:r>
      <w:r w:rsidRPr="00647F2E">
        <w:rPr>
          <w:rStyle w:val="Strong"/>
          <w:color w:val="000000" w:themeColor="text1"/>
        </w:rPr>
        <w:tab/>
      </w:r>
      <w:r w:rsidRPr="00647F2E">
        <w:rPr>
          <w:rStyle w:val="Strong"/>
          <w:color w:val="000000" w:themeColor="text1"/>
        </w:rPr>
        <w:tab/>
      </w:r>
      <w:r w:rsidRPr="00647F2E">
        <w:rPr>
          <w:rStyle w:val="Strong"/>
          <w:color w:val="000000" w:themeColor="text1"/>
        </w:rPr>
        <w:tab/>
      </w:r>
      <w:r w:rsidRPr="00647F2E">
        <w:rPr>
          <w:rStyle w:val="Strong"/>
          <w:color w:val="000000" w:themeColor="text1"/>
        </w:rPr>
        <w:tab/>
        <w:t>3</w:t>
      </w:r>
    </w:p>
    <w:p w:rsidR="0050531E" w:rsidRPr="00647F2E" w:rsidRDefault="0050531E" w:rsidP="0050531E">
      <w:pPr>
        <w:pStyle w:val="NormalWeb"/>
        <w:shd w:val="clear" w:color="auto" w:fill="FFFFFF"/>
        <w:spacing w:before="0" w:beforeAutospacing="0" w:after="0" w:afterAutospacing="0" w:line="360" w:lineRule="auto"/>
        <w:jc w:val="both"/>
        <w:rPr>
          <w:color w:val="000000" w:themeColor="text1"/>
        </w:rPr>
      </w:pPr>
      <w:r w:rsidRPr="00647F2E">
        <w:rPr>
          <w:color w:val="000000" w:themeColor="text1"/>
        </w:rPr>
        <w:t xml:space="preserve">1.5 </w:t>
      </w:r>
      <w:r w:rsidRPr="00647F2E">
        <w:rPr>
          <w:color w:val="000000" w:themeColor="text1"/>
        </w:rPr>
        <w:tab/>
        <w:t xml:space="preserve">SIGNIFICANCE OF THE STUDY </w:t>
      </w:r>
      <w:r w:rsidRPr="00647F2E">
        <w:rPr>
          <w:color w:val="000000" w:themeColor="text1"/>
        </w:rPr>
        <w:tab/>
      </w:r>
      <w:r w:rsidRPr="00647F2E">
        <w:rPr>
          <w:color w:val="000000" w:themeColor="text1"/>
        </w:rPr>
        <w:tab/>
      </w:r>
      <w:r w:rsidRPr="00647F2E">
        <w:rPr>
          <w:color w:val="000000" w:themeColor="text1"/>
        </w:rPr>
        <w:tab/>
      </w:r>
      <w:r w:rsidRPr="00647F2E">
        <w:rPr>
          <w:color w:val="000000" w:themeColor="text1"/>
        </w:rPr>
        <w:tab/>
      </w:r>
      <w:r w:rsidRPr="00647F2E">
        <w:rPr>
          <w:color w:val="000000" w:themeColor="text1"/>
        </w:rPr>
        <w:tab/>
      </w:r>
      <w:r w:rsidRPr="00647F2E">
        <w:rPr>
          <w:color w:val="000000" w:themeColor="text1"/>
        </w:rPr>
        <w:tab/>
        <w:t>4</w:t>
      </w:r>
    </w:p>
    <w:p w:rsidR="0050531E" w:rsidRPr="00647F2E" w:rsidRDefault="0050531E" w:rsidP="0050531E">
      <w:pPr>
        <w:pStyle w:val="NormalWeb"/>
        <w:shd w:val="clear" w:color="auto" w:fill="FFFFFF"/>
        <w:spacing w:before="0" w:beforeAutospacing="0" w:after="0" w:afterAutospacing="0" w:line="360" w:lineRule="auto"/>
        <w:jc w:val="both"/>
        <w:rPr>
          <w:color w:val="000000" w:themeColor="text1"/>
        </w:rPr>
      </w:pPr>
      <w:r w:rsidRPr="00647F2E">
        <w:rPr>
          <w:rStyle w:val="Strong"/>
          <w:color w:val="000000" w:themeColor="text1"/>
        </w:rPr>
        <w:t>1.6</w:t>
      </w:r>
      <w:r w:rsidRPr="00647F2E">
        <w:rPr>
          <w:color w:val="000000" w:themeColor="text1"/>
        </w:rPr>
        <w:t>    </w:t>
      </w:r>
      <w:r w:rsidRPr="00647F2E">
        <w:rPr>
          <w:color w:val="000000" w:themeColor="text1"/>
        </w:rPr>
        <w:tab/>
      </w:r>
      <w:r w:rsidRPr="00647F2E">
        <w:rPr>
          <w:rStyle w:val="Strong"/>
          <w:color w:val="000000" w:themeColor="text1"/>
        </w:rPr>
        <w:t xml:space="preserve">SCOPE OF THE STUDY </w:t>
      </w:r>
      <w:r w:rsidRPr="00647F2E">
        <w:rPr>
          <w:rStyle w:val="Strong"/>
          <w:color w:val="000000" w:themeColor="text1"/>
        </w:rPr>
        <w:tab/>
      </w:r>
      <w:r w:rsidRPr="00647F2E">
        <w:rPr>
          <w:rStyle w:val="Strong"/>
          <w:color w:val="000000" w:themeColor="text1"/>
        </w:rPr>
        <w:tab/>
      </w:r>
      <w:r w:rsidRPr="00647F2E">
        <w:rPr>
          <w:rStyle w:val="Strong"/>
          <w:color w:val="000000" w:themeColor="text1"/>
        </w:rPr>
        <w:tab/>
      </w:r>
      <w:r w:rsidRPr="00647F2E">
        <w:rPr>
          <w:rStyle w:val="Strong"/>
          <w:color w:val="000000" w:themeColor="text1"/>
        </w:rPr>
        <w:tab/>
      </w:r>
      <w:r w:rsidRPr="00647F2E">
        <w:rPr>
          <w:rStyle w:val="Strong"/>
          <w:color w:val="000000" w:themeColor="text1"/>
        </w:rPr>
        <w:tab/>
      </w:r>
      <w:r w:rsidRPr="00647F2E">
        <w:rPr>
          <w:rStyle w:val="Strong"/>
          <w:color w:val="000000" w:themeColor="text1"/>
        </w:rPr>
        <w:tab/>
      </w:r>
      <w:r w:rsidRPr="00647F2E">
        <w:rPr>
          <w:rStyle w:val="Strong"/>
          <w:color w:val="000000" w:themeColor="text1"/>
        </w:rPr>
        <w:tab/>
        <w:t>4</w:t>
      </w:r>
    </w:p>
    <w:p w:rsidR="0050531E" w:rsidRPr="00647F2E" w:rsidRDefault="0050531E" w:rsidP="0050531E">
      <w:pPr>
        <w:pStyle w:val="NormalWeb"/>
        <w:shd w:val="clear" w:color="auto" w:fill="FFFFFF"/>
        <w:spacing w:before="0" w:beforeAutospacing="0" w:after="0" w:afterAutospacing="0" w:line="360" w:lineRule="auto"/>
        <w:jc w:val="both"/>
        <w:rPr>
          <w:color w:val="000000" w:themeColor="text1"/>
        </w:rPr>
      </w:pPr>
      <w:r w:rsidRPr="00647F2E">
        <w:rPr>
          <w:rStyle w:val="Strong"/>
          <w:color w:val="000000" w:themeColor="text1"/>
        </w:rPr>
        <w:t>1.7</w:t>
      </w:r>
      <w:r w:rsidRPr="00647F2E">
        <w:rPr>
          <w:color w:val="000000" w:themeColor="text1"/>
        </w:rPr>
        <w:t>      </w:t>
      </w:r>
      <w:r w:rsidRPr="00647F2E">
        <w:rPr>
          <w:rStyle w:val="Strong"/>
          <w:color w:val="000000" w:themeColor="text1"/>
        </w:rPr>
        <w:t xml:space="preserve">LIMITATION OF THE STUDY </w:t>
      </w:r>
      <w:r w:rsidRPr="00647F2E">
        <w:rPr>
          <w:rStyle w:val="Strong"/>
          <w:color w:val="000000" w:themeColor="text1"/>
        </w:rPr>
        <w:tab/>
      </w:r>
      <w:r w:rsidRPr="00647F2E">
        <w:rPr>
          <w:rStyle w:val="Strong"/>
          <w:color w:val="000000" w:themeColor="text1"/>
        </w:rPr>
        <w:tab/>
      </w:r>
      <w:r w:rsidRPr="00647F2E">
        <w:rPr>
          <w:rStyle w:val="Strong"/>
          <w:color w:val="000000" w:themeColor="text1"/>
        </w:rPr>
        <w:tab/>
      </w:r>
      <w:r w:rsidRPr="00647F2E">
        <w:rPr>
          <w:rStyle w:val="Strong"/>
          <w:color w:val="000000" w:themeColor="text1"/>
        </w:rPr>
        <w:tab/>
      </w:r>
      <w:r w:rsidRPr="00647F2E">
        <w:rPr>
          <w:rStyle w:val="Strong"/>
          <w:color w:val="000000" w:themeColor="text1"/>
        </w:rPr>
        <w:tab/>
      </w:r>
      <w:r w:rsidRPr="00647F2E">
        <w:rPr>
          <w:rStyle w:val="Strong"/>
          <w:color w:val="000000" w:themeColor="text1"/>
        </w:rPr>
        <w:tab/>
        <w:t>5</w:t>
      </w:r>
    </w:p>
    <w:p w:rsidR="0050531E" w:rsidRPr="00647F2E" w:rsidRDefault="0050531E" w:rsidP="0050531E">
      <w:pPr>
        <w:pStyle w:val="NormalWeb"/>
        <w:shd w:val="clear" w:color="auto" w:fill="FFFFFF"/>
        <w:spacing w:before="0" w:beforeAutospacing="0" w:after="0" w:afterAutospacing="0" w:line="360" w:lineRule="auto"/>
        <w:jc w:val="both"/>
        <w:rPr>
          <w:color w:val="000000" w:themeColor="text1"/>
        </w:rPr>
      </w:pPr>
      <w:r w:rsidRPr="00647F2E">
        <w:rPr>
          <w:rStyle w:val="Strong"/>
          <w:color w:val="000000" w:themeColor="text1"/>
        </w:rPr>
        <w:t>1.8</w:t>
      </w:r>
      <w:r w:rsidRPr="00647F2E">
        <w:rPr>
          <w:rStyle w:val="Strong"/>
          <w:color w:val="000000" w:themeColor="text1"/>
        </w:rPr>
        <w:tab/>
        <w:t xml:space="preserve"> DEFINITIONS OF TERMS </w:t>
      </w:r>
      <w:r w:rsidRPr="00647F2E">
        <w:rPr>
          <w:rStyle w:val="Strong"/>
          <w:color w:val="000000" w:themeColor="text1"/>
        </w:rPr>
        <w:tab/>
      </w:r>
      <w:r w:rsidRPr="00647F2E">
        <w:rPr>
          <w:rStyle w:val="Strong"/>
          <w:color w:val="000000" w:themeColor="text1"/>
        </w:rPr>
        <w:tab/>
      </w:r>
      <w:r w:rsidRPr="00647F2E">
        <w:rPr>
          <w:rStyle w:val="Strong"/>
          <w:color w:val="000000" w:themeColor="text1"/>
        </w:rPr>
        <w:tab/>
      </w:r>
      <w:r w:rsidRPr="00647F2E">
        <w:rPr>
          <w:rStyle w:val="Strong"/>
          <w:color w:val="000000" w:themeColor="text1"/>
        </w:rPr>
        <w:tab/>
      </w:r>
      <w:r w:rsidRPr="00647F2E">
        <w:rPr>
          <w:rStyle w:val="Strong"/>
          <w:color w:val="000000" w:themeColor="text1"/>
        </w:rPr>
        <w:tab/>
      </w:r>
      <w:r w:rsidRPr="00647F2E">
        <w:rPr>
          <w:rStyle w:val="Strong"/>
          <w:color w:val="000000" w:themeColor="text1"/>
        </w:rPr>
        <w:tab/>
        <w:t>5</w:t>
      </w:r>
    </w:p>
    <w:p w:rsidR="0050531E" w:rsidRPr="00647F2E" w:rsidRDefault="0050531E" w:rsidP="0050531E">
      <w:pPr>
        <w:spacing w:after="0" w:line="360" w:lineRule="auto"/>
        <w:rPr>
          <w:rFonts w:ascii="Times New Roman" w:hAnsi="Times New Roman" w:cs="Times New Roman"/>
          <w:color w:val="000000" w:themeColor="text1"/>
          <w:sz w:val="24"/>
          <w:szCs w:val="24"/>
        </w:rPr>
      </w:pPr>
      <w:r w:rsidRPr="00647F2E">
        <w:rPr>
          <w:rFonts w:ascii="Times New Roman" w:hAnsi="Times New Roman" w:cs="Times New Roman"/>
          <w:b/>
          <w:color w:val="000000" w:themeColor="text1"/>
          <w:sz w:val="24"/>
          <w:szCs w:val="24"/>
        </w:rPr>
        <w:t xml:space="preserve">CHAPTER TWO; </w:t>
      </w:r>
      <w:r w:rsidRPr="00647F2E">
        <w:rPr>
          <w:rFonts w:ascii="Times New Roman" w:hAnsi="Times New Roman" w:cs="Times New Roman"/>
          <w:i/>
          <w:color w:val="000000" w:themeColor="text1"/>
          <w:sz w:val="24"/>
          <w:szCs w:val="24"/>
        </w:rPr>
        <w:t>LITERATURE REVIEW</w:t>
      </w:r>
      <w:r w:rsidRPr="00647F2E">
        <w:rPr>
          <w:rFonts w:ascii="Times New Roman" w:hAnsi="Times New Roman" w:cs="Times New Roman"/>
          <w:color w:val="000000" w:themeColor="text1"/>
          <w:sz w:val="24"/>
          <w:szCs w:val="24"/>
        </w:rPr>
        <w:t xml:space="preserve">  </w:t>
      </w:r>
    </w:p>
    <w:p w:rsidR="0050531E" w:rsidRPr="00647F2E" w:rsidRDefault="0050531E" w:rsidP="0050531E">
      <w:pPr>
        <w:spacing w:after="0" w:line="360" w:lineRule="auto"/>
        <w:rPr>
          <w:rFonts w:ascii="Times New Roman" w:hAnsi="Times New Roman" w:cs="Times New Roman"/>
          <w:color w:val="000000" w:themeColor="text1"/>
          <w:sz w:val="24"/>
          <w:szCs w:val="24"/>
        </w:rPr>
      </w:pPr>
      <w:r w:rsidRPr="00647F2E">
        <w:rPr>
          <w:rFonts w:ascii="Times New Roman" w:hAnsi="Times New Roman" w:cs="Times New Roman"/>
          <w:color w:val="000000" w:themeColor="text1"/>
          <w:sz w:val="24"/>
          <w:szCs w:val="24"/>
        </w:rPr>
        <w:t>2.1</w:t>
      </w:r>
      <w:r w:rsidRPr="00647F2E">
        <w:rPr>
          <w:rFonts w:ascii="Times New Roman" w:hAnsi="Times New Roman" w:cs="Times New Roman"/>
          <w:color w:val="000000" w:themeColor="text1"/>
          <w:sz w:val="24"/>
          <w:szCs w:val="24"/>
        </w:rPr>
        <w:tab/>
        <w:t xml:space="preserve">CONCEPTUAL FRAMEWORK  </w:t>
      </w:r>
      <w:r w:rsidRPr="00647F2E">
        <w:rPr>
          <w:rFonts w:ascii="Times New Roman" w:hAnsi="Times New Roman" w:cs="Times New Roman"/>
          <w:color w:val="000000" w:themeColor="text1"/>
          <w:sz w:val="24"/>
          <w:szCs w:val="24"/>
        </w:rPr>
        <w:tab/>
      </w:r>
      <w:r w:rsidRPr="00647F2E">
        <w:rPr>
          <w:rFonts w:ascii="Times New Roman" w:hAnsi="Times New Roman" w:cs="Times New Roman"/>
          <w:color w:val="000000" w:themeColor="text1"/>
          <w:sz w:val="24"/>
          <w:szCs w:val="24"/>
        </w:rPr>
        <w:tab/>
      </w:r>
      <w:r w:rsidRPr="00647F2E">
        <w:rPr>
          <w:rFonts w:ascii="Times New Roman" w:hAnsi="Times New Roman" w:cs="Times New Roman"/>
          <w:color w:val="000000" w:themeColor="text1"/>
          <w:sz w:val="24"/>
          <w:szCs w:val="24"/>
        </w:rPr>
        <w:tab/>
      </w:r>
      <w:r w:rsidRPr="00647F2E">
        <w:rPr>
          <w:rFonts w:ascii="Times New Roman" w:hAnsi="Times New Roman" w:cs="Times New Roman"/>
          <w:color w:val="000000" w:themeColor="text1"/>
          <w:sz w:val="24"/>
          <w:szCs w:val="24"/>
        </w:rPr>
        <w:tab/>
      </w:r>
      <w:r w:rsidRPr="00647F2E">
        <w:rPr>
          <w:rFonts w:ascii="Times New Roman" w:hAnsi="Times New Roman" w:cs="Times New Roman"/>
          <w:color w:val="000000" w:themeColor="text1"/>
          <w:sz w:val="24"/>
          <w:szCs w:val="24"/>
        </w:rPr>
        <w:tab/>
      </w:r>
      <w:r w:rsidRPr="00647F2E">
        <w:rPr>
          <w:rFonts w:ascii="Times New Roman" w:hAnsi="Times New Roman" w:cs="Times New Roman"/>
          <w:color w:val="000000" w:themeColor="text1"/>
          <w:sz w:val="24"/>
          <w:szCs w:val="24"/>
        </w:rPr>
        <w:tab/>
        <w:t>6</w:t>
      </w:r>
    </w:p>
    <w:p w:rsidR="0050531E" w:rsidRPr="00647F2E" w:rsidRDefault="0050531E" w:rsidP="0050531E">
      <w:pPr>
        <w:spacing w:after="0" w:line="360" w:lineRule="auto"/>
        <w:jc w:val="both"/>
        <w:rPr>
          <w:rFonts w:ascii="Times New Roman" w:hAnsi="Times New Roman" w:cs="Times New Roman"/>
          <w:color w:val="000000" w:themeColor="text1"/>
          <w:sz w:val="24"/>
          <w:szCs w:val="24"/>
        </w:rPr>
      </w:pPr>
      <w:r w:rsidRPr="00647F2E">
        <w:rPr>
          <w:rFonts w:ascii="Times New Roman" w:hAnsi="Times New Roman" w:cs="Times New Roman"/>
          <w:color w:val="000000" w:themeColor="text1"/>
          <w:sz w:val="24"/>
          <w:szCs w:val="24"/>
        </w:rPr>
        <w:t>2.2</w:t>
      </w:r>
      <w:r w:rsidRPr="00647F2E">
        <w:rPr>
          <w:rFonts w:ascii="Times New Roman" w:hAnsi="Times New Roman" w:cs="Times New Roman"/>
          <w:color w:val="000000" w:themeColor="text1"/>
          <w:sz w:val="24"/>
          <w:szCs w:val="24"/>
        </w:rPr>
        <w:tab/>
        <w:t xml:space="preserve">THEORETICAL FRAMEWORK  </w:t>
      </w:r>
      <w:r w:rsidRPr="00647F2E">
        <w:rPr>
          <w:rFonts w:ascii="Times New Roman" w:hAnsi="Times New Roman" w:cs="Times New Roman"/>
          <w:color w:val="000000" w:themeColor="text1"/>
          <w:sz w:val="24"/>
          <w:szCs w:val="24"/>
        </w:rPr>
        <w:tab/>
      </w:r>
      <w:r w:rsidRPr="00647F2E">
        <w:rPr>
          <w:rFonts w:ascii="Times New Roman" w:hAnsi="Times New Roman" w:cs="Times New Roman"/>
          <w:color w:val="000000" w:themeColor="text1"/>
          <w:sz w:val="24"/>
          <w:szCs w:val="24"/>
        </w:rPr>
        <w:tab/>
      </w:r>
      <w:r w:rsidRPr="00647F2E">
        <w:rPr>
          <w:rFonts w:ascii="Times New Roman" w:hAnsi="Times New Roman" w:cs="Times New Roman"/>
          <w:color w:val="000000" w:themeColor="text1"/>
          <w:sz w:val="24"/>
          <w:szCs w:val="24"/>
        </w:rPr>
        <w:tab/>
      </w:r>
      <w:r w:rsidRPr="00647F2E">
        <w:rPr>
          <w:rFonts w:ascii="Times New Roman" w:hAnsi="Times New Roman" w:cs="Times New Roman"/>
          <w:color w:val="000000" w:themeColor="text1"/>
          <w:sz w:val="24"/>
          <w:szCs w:val="24"/>
        </w:rPr>
        <w:tab/>
      </w:r>
      <w:r w:rsidRPr="00647F2E">
        <w:rPr>
          <w:rFonts w:ascii="Times New Roman" w:hAnsi="Times New Roman" w:cs="Times New Roman"/>
          <w:color w:val="000000" w:themeColor="text1"/>
          <w:sz w:val="24"/>
          <w:szCs w:val="24"/>
        </w:rPr>
        <w:tab/>
      </w:r>
      <w:r w:rsidRPr="00647F2E">
        <w:rPr>
          <w:rFonts w:ascii="Times New Roman" w:hAnsi="Times New Roman" w:cs="Times New Roman"/>
          <w:color w:val="000000" w:themeColor="text1"/>
          <w:sz w:val="24"/>
          <w:szCs w:val="24"/>
        </w:rPr>
        <w:tab/>
        <w:t>11</w:t>
      </w:r>
    </w:p>
    <w:p w:rsidR="0050531E" w:rsidRPr="00647F2E" w:rsidRDefault="0050531E" w:rsidP="0050531E">
      <w:pPr>
        <w:spacing w:after="0" w:line="360" w:lineRule="auto"/>
        <w:jc w:val="both"/>
        <w:rPr>
          <w:rFonts w:ascii="Times New Roman" w:hAnsi="Times New Roman" w:cs="Times New Roman"/>
          <w:color w:val="000000" w:themeColor="text1"/>
          <w:sz w:val="24"/>
          <w:szCs w:val="24"/>
        </w:rPr>
      </w:pPr>
      <w:r w:rsidRPr="00647F2E">
        <w:rPr>
          <w:rFonts w:ascii="Times New Roman" w:hAnsi="Times New Roman" w:cs="Times New Roman"/>
          <w:color w:val="000000" w:themeColor="text1"/>
          <w:sz w:val="24"/>
          <w:szCs w:val="24"/>
        </w:rPr>
        <w:t>2.3</w:t>
      </w:r>
      <w:r w:rsidRPr="00647F2E">
        <w:rPr>
          <w:rFonts w:ascii="Times New Roman" w:hAnsi="Times New Roman" w:cs="Times New Roman"/>
          <w:color w:val="000000" w:themeColor="text1"/>
          <w:sz w:val="24"/>
          <w:szCs w:val="24"/>
        </w:rPr>
        <w:tab/>
        <w:t>REVIEW OF RELATED LITERATURE</w:t>
      </w:r>
      <w:r w:rsidRPr="00647F2E">
        <w:rPr>
          <w:rFonts w:ascii="Times New Roman" w:hAnsi="Times New Roman" w:cs="Times New Roman"/>
          <w:color w:val="000000" w:themeColor="text1"/>
          <w:sz w:val="24"/>
          <w:szCs w:val="24"/>
        </w:rPr>
        <w:tab/>
      </w:r>
      <w:r w:rsidRPr="00647F2E">
        <w:rPr>
          <w:rFonts w:ascii="Times New Roman" w:hAnsi="Times New Roman" w:cs="Times New Roman"/>
          <w:color w:val="000000" w:themeColor="text1"/>
          <w:sz w:val="24"/>
          <w:szCs w:val="24"/>
        </w:rPr>
        <w:tab/>
      </w:r>
      <w:r w:rsidRPr="00647F2E">
        <w:rPr>
          <w:rFonts w:ascii="Times New Roman" w:hAnsi="Times New Roman" w:cs="Times New Roman"/>
          <w:color w:val="000000" w:themeColor="text1"/>
          <w:sz w:val="24"/>
          <w:szCs w:val="24"/>
        </w:rPr>
        <w:tab/>
      </w:r>
      <w:r w:rsidRPr="00647F2E">
        <w:rPr>
          <w:rFonts w:ascii="Times New Roman" w:hAnsi="Times New Roman" w:cs="Times New Roman"/>
          <w:color w:val="000000" w:themeColor="text1"/>
          <w:sz w:val="24"/>
          <w:szCs w:val="24"/>
        </w:rPr>
        <w:tab/>
      </w:r>
      <w:r w:rsidRPr="00647F2E">
        <w:rPr>
          <w:rFonts w:ascii="Times New Roman" w:hAnsi="Times New Roman" w:cs="Times New Roman"/>
          <w:color w:val="000000" w:themeColor="text1"/>
          <w:sz w:val="24"/>
          <w:szCs w:val="24"/>
        </w:rPr>
        <w:tab/>
        <w:t>14</w:t>
      </w:r>
    </w:p>
    <w:p w:rsidR="0050531E" w:rsidRPr="00647F2E" w:rsidRDefault="0050531E" w:rsidP="0050531E">
      <w:pPr>
        <w:spacing w:after="0" w:line="360" w:lineRule="auto"/>
        <w:rPr>
          <w:rFonts w:ascii="Times New Roman" w:hAnsi="Times New Roman" w:cs="Times New Roman"/>
          <w:color w:val="000000" w:themeColor="text1"/>
          <w:sz w:val="24"/>
          <w:szCs w:val="24"/>
        </w:rPr>
      </w:pPr>
      <w:r w:rsidRPr="00647F2E">
        <w:rPr>
          <w:rFonts w:ascii="Times New Roman" w:hAnsi="Times New Roman" w:cs="Times New Roman"/>
          <w:b/>
          <w:color w:val="000000" w:themeColor="text1"/>
          <w:sz w:val="24"/>
          <w:szCs w:val="24"/>
        </w:rPr>
        <w:t xml:space="preserve">CHAPTER THREE; </w:t>
      </w:r>
      <w:r w:rsidRPr="00647F2E">
        <w:rPr>
          <w:rFonts w:ascii="Times New Roman" w:hAnsi="Times New Roman" w:cs="Times New Roman"/>
          <w:i/>
          <w:color w:val="000000" w:themeColor="text1"/>
          <w:sz w:val="24"/>
          <w:szCs w:val="24"/>
        </w:rPr>
        <w:t>RESEARCH METHODOLOGY</w:t>
      </w:r>
    </w:p>
    <w:p w:rsidR="0050531E" w:rsidRPr="00647F2E" w:rsidRDefault="0050531E" w:rsidP="0050531E">
      <w:pPr>
        <w:spacing w:after="0" w:line="360" w:lineRule="auto"/>
        <w:jc w:val="both"/>
        <w:rPr>
          <w:rFonts w:ascii="Times New Roman" w:hAnsi="Times New Roman" w:cs="Times New Roman"/>
          <w:color w:val="000000" w:themeColor="text1"/>
          <w:sz w:val="24"/>
          <w:szCs w:val="24"/>
        </w:rPr>
      </w:pPr>
      <w:r w:rsidRPr="00647F2E">
        <w:rPr>
          <w:rFonts w:ascii="Times New Roman" w:hAnsi="Times New Roman" w:cs="Times New Roman"/>
          <w:color w:val="000000" w:themeColor="text1"/>
          <w:sz w:val="24"/>
          <w:szCs w:val="24"/>
        </w:rPr>
        <w:t>3.0</w:t>
      </w:r>
      <w:r w:rsidRPr="00647F2E">
        <w:rPr>
          <w:rFonts w:ascii="Times New Roman" w:hAnsi="Times New Roman" w:cs="Times New Roman"/>
          <w:color w:val="000000" w:themeColor="text1"/>
          <w:sz w:val="24"/>
          <w:szCs w:val="24"/>
        </w:rPr>
        <w:tab/>
        <w:t xml:space="preserve">INTRODUCTION </w:t>
      </w:r>
      <w:r w:rsidRPr="00647F2E">
        <w:rPr>
          <w:rFonts w:ascii="Times New Roman" w:hAnsi="Times New Roman" w:cs="Times New Roman"/>
          <w:color w:val="000000" w:themeColor="text1"/>
          <w:sz w:val="24"/>
          <w:szCs w:val="24"/>
        </w:rPr>
        <w:tab/>
      </w:r>
      <w:r w:rsidRPr="00647F2E">
        <w:rPr>
          <w:rFonts w:ascii="Times New Roman" w:hAnsi="Times New Roman" w:cs="Times New Roman"/>
          <w:color w:val="000000" w:themeColor="text1"/>
          <w:sz w:val="24"/>
          <w:szCs w:val="24"/>
        </w:rPr>
        <w:tab/>
      </w:r>
      <w:r w:rsidRPr="00647F2E">
        <w:rPr>
          <w:rFonts w:ascii="Times New Roman" w:hAnsi="Times New Roman" w:cs="Times New Roman"/>
          <w:color w:val="000000" w:themeColor="text1"/>
          <w:sz w:val="24"/>
          <w:szCs w:val="24"/>
        </w:rPr>
        <w:tab/>
      </w:r>
      <w:r w:rsidRPr="00647F2E">
        <w:rPr>
          <w:rFonts w:ascii="Times New Roman" w:hAnsi="Times New Roman" w:cs="Times New Roman"/>
          <w:color w:val="000000" w:themeColor="text1"/>
          <w:sz w:val="24"/>
          <w:szCs w:val="24"/>
        </w:rPr>
        <w:tab/>
      </w:r>
      <w:r w:rsidRPr="00647F2E">
        <w:rPr>
          <w:rFonts w:ascii="Times New Roman" w:hAnsi="Times New Roman" w:cs="Times New Roman"/>
          <w:color w:val="000000" w:themeColor="text1"/>
          <w:sz w:val="24"/>
          <w:szCs w:val="24"/>
        </w:rPr>
        <w:tab/>
      </w:r>
      <w:r w:rsidRPr="00647F2E">
        <w:rPr>
          <w:rFonts w:ascii="Times New Roman" w:hAnsi="Times New Roman" w:cs="Times New Roman"/>
          <w:color w:val="000000" w:themeColor="text1"/>
          <w:sz w:val="24"/>
          <w:szCs w:val="24"/>
        </w:rPr>
        <w:tab/>
      </w:r>
      <w:r w:rsidRPr="00647F2E">
        <w:rPr>
          <w:rFonts w:ascii="Times New Roman" w:hAnsi="Times New Roman" w:cs="Times New Roman"/>
          <w:color w:val="000000" w:themeColor="text1"/>
          <w:sz w:val="24"/>
          <w:szCs w:val="24"/>
        </w:rPr>
        <w:tab/>
      </w:r>
      <w:r w:rsidRPr="00647F2E">
        <w:rPr>
          <w:rFonts w:ascii="Times New Roman" w:hAnsi="Times New Roman" w:cs="Times New Roman"/>
          <w:color w:val="000000" w:themeColor="text1"/>
          <w:sz w:val="24"/>
          <w:szCs w:val="24"/>
        </w:rPr>
        <w:tab/>
        <w:t>16</w:t>
      </w:r>
    </w:p>
    <w:p w:rsidR="0050531E" w:rsidRPr="00647F2E" w:rsidRDefault="0050531E" w:rsidP="0050531E">
      <w:pPr>
        <w:spacing w:after="0" w:line="360" w:lineRule="auto"/>
        <w:jc w:val="both"/>
        <w:rPr>
          <w:rFonts w:ascii="Times New Roman" w:hAnsi="Times New Roman" w:cs="Times New Roman"/>
          <w:color w:val="000000" w:themeColor="text1"/>
          <w:sz w:val="24"/>
          <w:szCs w:val="24"/>
        </w:rPr>
      </w:pPr>
      <w:r w:rsidRPr="00647F2E">
        <w:rPr>
          <w:rFonts w:ascii="Times New Roman" w:hAnsi="Times New Roman" w:cs="Times New Roman"/>
          <w:color w:val="000000" w:themeColor="text1"/>
          <w:sz w:val="24"/>
          <w:szCs w:val="24"/>
        </w:rPr>
        <w:t>3.1</w:t>
      </w:r>
      <w:r w:rsidRPr="00647F2E">
        <w:rPr>
          <w:rFonts w:ascii="Times New Roman" w:hAnsi="Times New Roman" w:cs="Times New Roman"/>
          <w:color w:val="000000" w:themeColor="text1"/>
          <w:sz w:val="24"/>
          <w:szCs w:val="24"/>
        </w:rPr>
        <w:tab/>
        <w:t xml:space="preserve">RESEARCH DESIGN </w:t>
      </w:r>
      <w:r w:rsidRPr="00647F2E">
        <w:rPr>
          <w:rFonts w:ascii="Times New Roman" w:hAnsi="Times New Roman" w:cs="Times New Roman"/>
          <w:color w:val="000000" w:themeColor="text1"/>
          <w:sz w:val="24"/>
          <w:szCs w:val="24"/>
        </w:rPr>
        <w:tab/>
      </w:r>
      <w:r w:rsidRPr="00647F2E">
        <w:rPr>
          <w:rFonts w:ascii="Times New Roman" w:hAnsi="Times New Roman" w:cs="Times New Roman"/>
          <w:color w:val="000000" w:themeColor="text1"/>
          <w:sz w:val="24"/>
          <w:szCs w:val="24"/>
        </w:rPr>
        <w:tab/>
      </w:r>
      <w:r w:rsidRPr="00647F2E">
        <w:rPr>
          <w:rFonts w:ascii="Times New Roman" w:hAnsi="Times New Roman" w:cs="Times New Roman"/>
          <w:color w:val="000000" w:themeColor="text1"/>
          <w:sz w:val="24"/>
          <w:szCs w:val="24"/>
        </w:rPr>
        <w:tab/>
      </w:r>
      <w:r w:rsidRPr="00647F2E">
        <w:rPr>
          <w:rFonts w:ascii="Times New Roman" w:hAnsi="Times New Roman" w:cs="Times New Roman"/>
          <w:color w:val="000000" w:themeColor="text1"/>
          <w:sz w:val="24"/>
          <w:szCs w:val="24"/>
        </w:rPr>
        <w:tab/>
      </w:r>
      <w:r w:rsidRPr="00647F2E">
        <w:rPr>
          <w:rFonts w:ascii="Times New Roman" w:hAnsi="Times New Roman" w:cs="Times New Roman"/>
          <w:color w:val="000000" w:themeColor="text1"/>
          <w:sz w:val="24"/>
          <w:szCs w:val="24"/>
        </w:rPr>
        <w:tab/>
      </w:r>
      <w:r w:rsidRPr="00647F2E">
        <w:rPr>
          <w:rFonts w:ascii="Times New Roman" w:hAnsi="Times New Roman" w:cs="Times New Roman"/>
          <w:color w:val="000000" w:themeColor="text1"/>
          <w:sz w:val="24"/>
          <w:szCs w:val="24"/>
        </w:rPr>
        <w:tab/>
      </w:r>
      <w:r w:rsidRPr="00647F2E">
        <w:rPr>
          <w:rFonts w:ascii="Times New Roman" w:hAnsi="Times New Roman" w:cs="Times New Roman"/>
          <w:color w:val="000000" w:themeColor="text1"/>
          <w:sz w:val="24"/>
          <w:szCs w:val="24"/>
        </w:rPr>
        <w:tab/>
        <w:t>16</w:t>
      </w:r>
    </w:p>
    <w:p w:rsidR="0050531E" w:rsidRPr="00647F2E" w:rsidRDefault="0050531E" w:rsidP="0050531E">
      <w:pPr>
        <w:spacing w:after="0" w:line="360" w:lineRule="auto"/>
        <w:jc w:val="both"/>
        <w:rPr>
          <w:rFonts w:ascii="Times New Roman" w:hAnsi="Times New Roman" w:cs="Times New Roman"/>
          <w:color w:val="000000" w:themeColor="text1"/>
          <w:sz w:val="24"/>
          <w:szCs w:val="24"/>
        </w:rPr>
      </w:pPr>
      <w:r w:rsidRPr="00647F2E">
        <w:rPr>
          <w:rFonts w:ascii="Times New Roman" w:hAnsi="Times New Roman" w:cs="Times New Roman"/>
          <w:color w:val="000000" w:themeColor="text1"/>
          <w:sz w:val="24"/>
          <w:szCs w:val="24"/>
        </w:rPr>
        <w:t>3.2</w:t>
      </w:r>
      <w:r w:rsidRPr="00647F2E">
        <w:rPr>
          <w:rFonts w:ascii="Times New Roman" w:hAnsi="Times New Roman" w:cs="Times New Roman"/>
          <w:color w:val="000000" w:themeColor="text1"/>
          <w:sz w:val="24"/>
          <w:szCs w:val="24"/>
        </w:rPr>
        <w:tab/>
        <w:t xml:space="preserve">POPULATION OF THE STUDY </w:t>
      </w:r>
      <w:r w:rsidRPr="00647F2E">
        <w:rPr>
          <w:rFonts w:ascii="Times New Roman" w:hAnsi="Times New Roman" w:cs="Times New Roman"/>
          <w:color w:val="000000" w:themeColor="text1"/>
          <w:sz w:val="24"/>
          <w:szCs w:val="24"/>
        </w:rPr>
        <w:tab/>
      </w:r>
      <w:r w:rsidRPr="00647F2E">
        <w:rPr>
          <w:rFonts w:ascii="Times New Roman" w:hAnsi="Times New Roman" w:cs="Times New Roman"/>
          <w:color w:val="000000" w:themeColor="text1"/>
          <w:sz w:val="24"/>
          <w:szCs w:val="24"/>
        </w:rPr>
        <w:tab/>
      </w:r>
      <w:r w:rsidRPr="00647F2E">
        <w:rPr>
          <w:rFonts w:ascii="Times New Roman" w:hAnsi="Times New Roman" w:cs="Times New Roman"/>
          <w:color w:val="000000" w:themeColor="text1"/>
          <w:sz w:val="24"/>
          <w:szCs w:val="24"/>
        </w:rPr>
        <w:tab/>
      </w:r>
      <w:r w:rsidRPr="00647F2E">
        <w:rPr>
          <w:rFonts w:ascii="Times New Roman" w:hAnsi="Times New Roman" w:cs="Times New Roman"/>
          <w:color w:val="000000" w:themeColor="text1"/>
          <w:sz w:val="24"/>
          <w:szCs w:val="24"/>
        </w:rPr>
        <w:tab/>
      </w:r>
      <w:r w:rsidRPr="00647F2E">
        <w:rPr>
          <w:rFonts w:ascii="Times New Roman" w:hAnsi="Times New Roman" w:cs="Times New Roman"/>
          <w:color w:val="000000" w:themeColor="text1"/>
          <w:sz w:val="24"/>
          <w:szCs w:val="24"/>
        </w:rPr>
        <w:tab/>
      </w:r>
      <w:r w:rsidRPr="00647F2E">
        <w:rPr>
          <w:rFonts w:ascii="Times New Roman" w:hAnsi="Times New Roman" w:cs="Times New Roman"/>
          <w:color w:val="000000" w:themeColor="text1"/>
          <w:sz w:val="24"/>
          <w:szCs w:val="24"/>
        </w:rPr>
        <w:tab/>
        <w:t>17</w:t>
      </w:r>
    </w:p>
    <w:p w:rsidR="0050531E" w:rsidRPr="00647F2E" w:rsidRDefault="0050531E" w:rsidP="0050531E">
      <w:pPr>
        <w:spacing w:after="0" w:line="360" w:lineRule="auto"/>
        <w:jc w:val="both"/>
        <w:rPr>
          <w:rFonts w:ascii="Times New Roman" w:hAnsi="Times New Roman" w:cs="Times New Roman"/>
          <w:color w:val="000000" w:themeColor="text1"/>
          <w:sz w:val="24"/>
          <w:szCs w:val="24"/>
        </w:rPr>
      </w:pPr>
      <w:r w:rsidRPr="00647F2E">
        <w:rPr>
          <w:rFonts w:ascii="Times New Roman" w:hAnsi="Times New Roman" w:cs="Times New Roman"/>
          <w:color w:val="000000" w:themeColor="text1"/>
          <w:sz w:val="24"/>
          <w:szCs w:val="24"/>
        </w:rPr>
        <w:t>3.3</w:t>
      </w:r>
      <w:r w:rsidRPr="00647F2E">
        <w:rPr>
          <w:rFonts w:ascii="Times New Roman" w:hAnsi="Times New Roman" w:cs="Times New Roman"/>
          <w:color w:val="000000" w:themeColor="text1"/>
          <w:sz w:val="24"/>
          <w:szCs w:val="24"/>
        </w:rPr>
        <w:tab/>
        <w:t xml:space="preserve">SAMPLE SIZE AND SAMPLING TECHNIQUE </w:t>
      </w:r>
      <w:r w:rsidRPr="00647F2E">
        <w:rPr>
          <w:rFonts w:ascii="Times New Roman" w:hAnsi="Times New Roman" w:cs="Times New Roman"/>
          <w:color w:val="000000" w:themeColor="text1"/>
          <w:sz w:val="24"/>
          <w:szCs w:val="24"/>
        </w:rPr>
        <w:tab/>
      </w:r>
      <w:r w:rsidRPr="00647F2E">
        <w:rPr>
          <w:rFonts w:ascii="Times New Roman" w:hAnsi="Times New Roman" w:cs="Times New Roman"/>
          <w:color w:val="000000" w:themeColor="text1"/>
          <w:sz w:val="24"/>
          <w:szCs w:val="24"/>
        </w:rPr>
        <w:tab/>
      </w:r>
      <w:r w:rsidRPr="00647F2E">
        <w:rPr>
          <w:rFonts w:ascii="Times New Roman" w:hAnsi="Times New Roman" w:cs="Times New Roman"/>
          <w:color w:val="000000" w:themeColor="text1"/>
          <w:sz w:val="24"/>
          <w:szCs w:val="24"/>
        </w:rPr>
        <w:tab/>
      </w:r>
      <w:r w:rsidRPr="00647F2E">
        <w:rPr>
          <w:rFonts w:ascii="Times New Roman" w:hAnsi="Times New Roman" w:cs="Times New Roman"/>
          <w:color w:val="000000" w:themeColor="text1"/>
          <w:sz w:val="24"/>
          <w:szCs w:val="24"/>
        </w:rPr>
        <w:tab/>
        <w:t>18</w:t>
      </w:r>
    </w:p>
    <w:p w:rsidR="0050531E" w:rsidRPr="00647F2E" w:rsidRDefault="0050531E" w:rsidP="0050531E">
      <w:pPr>
        <w:spacing w:after="0" w:line="360" w:lineRule="auto"/>
        <w:jc w:val="both"/>
        <w:rPr>
          <w:rFonts w:ascii="Times New Roman" w:hAnsi="Times New Roman" w:cs="Times New Roman"/>
          <w:color w:val="000000" w:themeColor="text1"/>
          <w:sz w:val="24"/>
          <w:szCs w:val="24"/>
        </w:rPr>
      </w:pPr>
      <w:r w:rsidRPr="00647F2E">
        <w:rPr>
          <w:rFonts w:ascii="Times New Roman" w:hAnsi="Times New Roman" w:cs="Times New Roman"/>
          <w:color w:val="000000" w:themeColor="text1"/>
          <w:sz w:val="24"/>
          <w:szCs w:val="24"/>
        </w:rPr>
        <w:t>3.4</w:t>
      </w:r>
      <w:r w:rsidRPr="00647F2E">
        <w:rPr>
          <w:rFonts w:ascii="Times New Roman" w:hAnsi="Times New Roman" w:cs="Times New Roman"/>
          <w:color w:val="000000" w:themeColor="text1"/>
          <w:sz w:val="24"/>
          <w:szCs w:val="24"/>
        </w:rPr>
        <w:tab/>
        <w:t xml:space="preserve">RESEARCH INSTRUMENT  </w:t>
      </w:r>
      <w:r w:rsidRPr="00647F2E">
        <w:rPr>
          <w:rFonts w:ascii="Times New Roman" w:hAnsi="Times New Roman" w:cs="Times New Roman"/>
          <w:color w:val="000000" w:themeColor="text1"/>
          <w:sz w:val="24"/>
          <w:szCs w:val="24"/>
        </w:rPr>
        <w:tab/>
      </w:r>
      <w:r w:rsidRPr="00647F2E">
        <w:rPr>
          <w:rFonts w:ascii="Times New Roman" w:hAnsi="Times New Roman" w:cs="Times New Roman"/>
          <w:color w:val="000000" w:themeColor="text1"/>
          <w:sz w:val="24"/>
          <w:szCs w:val="24"/>
        </w:rPr>
        <w:tab/>
      </w:r>
      <w:r w:rsidRPr="00647F2E">
        <w:rPr>
          <w:rFonts w:ascii="Times New Roman" w:hAnsi="Times New Roman" w:cs="Times New Roman"/>
          <w:color w:val="000000" w:themeColor="text1"/>
          <w:sz w:val="24"/>
          <w:szCs w:val="24"/>
        </w:rPr>
        <w:tab/>
      </w:r>
      <w:r w:rsidRPr="00647F2E">
        <w:rPr>
          <w:rFonts w:ascii="Times New Roman" w:hAnsi="Times New Roman" w:cs="Times New Roman"/>
          <w:color w:val="000000" w:themeColor="text1"/>
          <w:sz w:val="24"/>
          <w:szCs w:val="24"/>
        </w:rPr>
        <w:tab/>
      </w:r>
      <w:r w:rsidRPr="00647F2E">
        <w:rPr>
          <w:rFonts w:ascii="Times New Roman" w:hAnsi="Times New Roman" w:cs="Times New Roman"/>
          <w:color w:val="000000" w:themeColor="text1"/>
          <w:sz w:val="24"/>
          <w:szCs w:val="24"/>
        </w:rPr>
        <w:tab/>
      </w:r>
      <w:r w:rsidRPr="00647F2E">
        <w:rPr>
          <w:rFonts w:ascii="Times New Roman" w:hAnsi="Times New Roman" w:cs="Times New Roman"/>
          <w:color w:val="000000" w:themeColor="text1"/>
          <w:sz w:val="24"/>
          <w:szCs w:val="24"/>
        </w:rPr>
        <w:tab/>
        <w:t>18</w:t>
      </w:r>
    </w:p>
    <w:p w:rsidR="0050531E" w:rsidRPr="00647F2E" w:rsidRDefault="0050531E" w:rsidP="0050531E">
      <w:pPr>
        <w:spacing w:after="0" w:line="360" w:lineRule="auto"/>
        <w:jc w:val="both"/>
        <w:rPr>
          <w:rFonts w:ascii="Times New Roman" w:hAnsi="Times New Roman" w:cs="Times New Roman"/>
          <w:color w:val="000000" w:themeColor="text1"/>
          <w:sz w:val="24"/>
          <w:szCs w:val="24"/>
        </w:rPr>
      </w:pPr>
      <w:r w:rsidRPr="00647F2E">
        <w:rPr>
          <w:rFonts w:ascii="Times New Roman" w:hAnsi="Times New Roman" w:cs="Times New Roman"/>
          <w:color w:val="000000" w:themeColor="text1"/>
          <w:sz w:val="24"/>
          <w:szCs w:val="24"/>
        </w:rPr>
        <w:t>3.5</w:t>
      </w:r>
      <w:r w:rsidRPr="00647F2E">
        <w:rPr>
          <w:rFonts w:ascii="Times New Roman" w:hAnsi="Times New Roman" w:cs="Times New Roman"/>
          <w:color w:val="000000" w:themeColor="text1"/>
          <w:sz w:val="24"/>
          <w:szCs w:val="24"/>
        </w:rPr>
        <w:tab/>
        <w:t xml:space="preserve">VALIDITY OF THE INSTRUMENT </w:t>
      </w:r>
      <w:r w:rsidRPr="00647F2E">
        <w:rPr>
          <w:rFonts w:ascii="Times New Roman" w:hAnsi="Times New Roman" w:cs="Times New Roman"/>
          <w:color w:val="000000" w:themeColor="text1"/>
          <w:sz w:val="24"/>
          <w:szCs w:val="24"/>
        </w:rPr>
        <w:tab/>
      </w:r>
      <w:r w:rsidRPr="00647F2E">
        <w:rPr>
          <w:rFonts w:ascii="Times New Roman" w:hAnsi="Times New Roman" w:cs="Times New Roman"/>
          <w:color w:val="000000" w:themeColor="text1"/>
          <w:sz w:val="24"/>
          <w:szCs w:val="24"/>
        </w:rPr>
        <w:tab/>
      </w:r>
      <w:r w:rsidRPr="00647F2E">
        <w:rPr>
          <w:rFonts w:ascii="Times New Roman" w:hAnsi="Times New Roman" w:cs="Times New Roman"/>
          <w:color w:val="000000" w:themeColor="text1"/>
          <w:sz w:val="24"/>
          <w:szCs w:val="24"/>
        </w:rPr>
        <w:tab/>
      </w:r>
      <w:r w:rsidRPr="00647F2E">
        <w:rPr>
          <w:rFonts w:ascii="Times New Roman" w:hAnsi="Times New Roman" w:cs="Times New Roman"/>
          <w:color w:val="000000" w:themeColor="text1"/>
          <w:sz w:val="24"/>
          <w:szCs w:val="24"/>
        </w:rPr>
        <w:tab/>
      </w:r>
      <w:r w:rsidRPr="00647F2E">
        <w:rPr>
          <w:rFonts w:ascii="Times New Roman" w:hAnsi="Times New Roman" w:cs="Times New Roman"/>
          <w:color w:val="000000" w:themeColor="text1"/>
          <w:sz w:val="24"/>
          <w:szCs w:val="24"/>
        </w:rPr>
        <w:tab/>
        <w:t>19</w:t>
      </w:r>
    </w:p>
    <w:p w:rsidR="0050531E" w:rsidRPr="00647F2E" w:rsidRDefault="0050531E" w:rsidP="0050531E">
      <w:pPr>
        <w:spacing w:after="0" w:line="360" w:lineRule="auto"/>
        <w:jc w:val="both"/>
        <w:rPr>
          <w:rFonts w:ascii="Times New Roman" w:hAnsi="Times New Roman" w:cs="Times New Roman"/>
          <w:color w:val="000000" w:themeColor="text1"/>
          <w:sz w:val="24"/>
          <w:szCs w:val="24"/>
        </w:rPr>
      </w:pPr>
      <w:r w:rsidRPr="00647F2E">
        <w:rPr>
          <w:rFonts w:ascii="Times New Roman" w:hAnsi="Times New Roman" w:cs="Times New Roman"/>
          <w:color w:val="000000" w:themeColor="text1"/>
          <w:sz w:val="24"/>
          <w:szCs w:val="24"/>
        </w:rPr>
        <w:t>3.6</w:t>
      </w:r>
      <w:r w:rsidRPr="00647F2E">
        <w:rPr>
          <w:rFonts w:ascii="Times New Roman" w:hAnsi="Times New Roman" w:cs="Times New Roman"/>
          <w:color w:val="000000" w:themeColor="text1"/>
          <w:sz w:val="24"/>
          <w:szCs w:val="24"/>
        </w:rPr>
        <w:tab/>
        <w:t xml:space="preserve">METHOD OF DATA COLLECTION </w:t>
      </w:r>
      <w:r w:rsidRPr="00647F2E">
        <w:rPr>
          <w:rFonts w:ascii="Times New Roman" w:hAnsi="Times New Roman" w:cs="Times New Roman"/>
          <w:color w:val="000000" w:themeColor="text1"/>
          <w:sz w:val="24"/>
          <w:szCs w:val="24"/>
        </w:rPr>
        <w:tab/>
      </w:r>
      <w:r w:rsidRPr="00647F2E">
        <w:rPr>
          <w:rFonts w:ascii="Times New Roman" w:hAnsi="Times New Roman" w:cs="Times New Roman"/>
          <w:color w:val="000000" w:themeColor="text1"/>
          <w:sz w:val="24"/>
          <w:szCs w:val="24"/>
        </w:rPr>
        <w:tab/>
      </w:r>
      <w:r w:rsidRPr="00647F2E">
        <w:rPr>
          <w:rFonts w:ascii="Times New Roman" w:hAnsi="Times New Roman" w:cs="Times New Roman"/>
          <w:color w:val="000000" w:themeColor="text1"/>
          <w:sz w:val="24"/>
          <w:szCs w:val="24"/>
        </w:rPr>
        <w:tab/>
      </w:r>
      <w:r w:rsidRPr="00647F2E">
        <w:rPr>
          <w:rFonts w:ascii="Times New Roman" w:hAnsi="Times New Roman" w:cs="Times New Roman"/>
          <w:color w:val="000000" w:themeColor="text1"/>
          <w:sz w:val="24"/>
          <w:szCs w:val="24"/>
        </w:rPr>
        <w:tab/>
      </w:r>
      <w:r w:rsidRPr="00647F2E">
        <w:rPr>
          <w:rFonts w:ascii="Times New Roman" w:hAnsi="Times New Roman" w:cs="Times New Roman"/>
          <w:color w:val="000000" w:themeColor="text1"/>
          <w:sz w:val="24"/>
          <w:szCs w:val="24"/>
        </w:rPr>
        <w:tab/>
        <w:t>19</w:t>
      </w:r>
    </w:p>
    <w:p w:rsidR="0050531E" w:rsidRPr="00647F2E" w:rsidRDefault="0050531E" w:rsidP="0050531E">
      <w:pPr>
        <w:spacing w:after="0" w:line="360" w:lineRule="auto"/>
        <w:jc w:val="both"/>
        <w:rPr>
          <w:rFonts w:ascii="Times New Roman" w:hAnsi="Times New Roman" w:cs="Times New Roman"/>
          <w:color w:val="000000" w:themeColor="text1"/>
          <w:sz w:val="24"/>
          <w:szCs w:val="24"/>
        </w:rPr>
      </w:pPr>
      <w:r w:rsidRPr="00647F2E">
        <w:rPr>
          <w:rFonts w:ascii="Times New Roman" w:hAnsi="Times New Roman" w:cs="Times New Roman"/>
          <w:color w:val="000000" w:themeColor="text1"/>
          <w:sz w:val="24"/>
          <w:szCs w:val="24"/>
        </w:rPr>
        <w:t>3.7</w:t>
      </w:r>
      <w:r w:rsidRPr="00647F2E">
        <w:rPr>
          <w:rFonts w:ascii="Times New Roman" w:hAnsi="Times New Roman" w:cs="Times New Roman"/>
          <w:color w:val="000000" w:themeColor="text1"/>
          <w:sz w:val="24"/>
          <w:szCs w:val="24"/>
        </w:rPr>
        <w:tab/>
        <w:t xml:space="preserve">METHOD OF DATA ANALYSIS </w:t>
      </w:r>
      <w:r w:rsidRPr="00647F2E">
        <w:rPr>
          <w:rFonts w:ascii="Times New Roman" w:hAnsi="Times New Roman" w:cs="Times New Roman"/>
          <w:color w:val="000000" w:themeColor="text1"/>
          <w:sz w:val="24"/>
          <w:szCs w:val="24"/>
        </w:rPr>
        <w:tab/>
      </w:r>
      <w:r w:rsidRPr="00647F2E">
        <w:rPr>
          <w:rFonts w:ascii="Times New Roman" w:hAnsi="Times New Roman" w:cs="Times New Roman"/>
          <w:color w:val="000000" w:themeColor="text1"/>
          <w:sz w:val="24"/>
          <w:szCs w:val="24"/>
        </w:rPr>
        <w:tab/>
      </w:r>
      <w:r w:rsidRPr="00647F2E">
        <w:rPr>
          <w:rFonts w:ascii="Times New Roman" w:hAnsi="Times New Roman" w:cs="Times New Roman"/>
          <w:color w:val="000000" w:themeColor="text1"/>
          <w:sz w:val="24"/>
          <w:szCs w:val="24"/>
        </w:rPr>
        <w:tab/>
      </w:r>
      <w:r w:rsidRPr="00647F2E">
        <w:rPr>
          <w:rFonts w:ascii="Times New Roman" w:hAnsi="Times New Roman" w:cs="Times New Roman"/>
          <w:color w:val="000000" w:themeColor="text1"/>
          <w:sz w:val="24"/>
          <w:szCs w:val="24"/>
        </w:rPr>
        <w:tab/>
      </w:r>
      <w:r w:rsidRPr="00647F2E">
        <w:rPr>
          <w:rFonts w:ascii="Times New Roman" w:hAnsi="Times New Roman" w:cs="Times New Roman"/>
          <w:color w:val="000000" w:themeColor="text1"/>
          <w:sz w:val="24"/>
          <w:szCs w:val="24"/>
        </w:rPr>
        <w:tab/>
      </w:r>
      <w:r w:rsidRPr="00647F2E">
        <w:rPr>
          <w:rFonts w:ascii="Times New Roman" w:hAnsi="Times New Roman" w:cs="Times New Roman"/>
          <w:color w:val="000000" w:themeColor="text1"/>
          <w:sz w:val="24"/>
          <w:szCs w:val="24"/>
        </w:rPr>
        <w:tab/>
        <w:t>19</w:t>
      </w:r>
    </w:p>
    <w:p w:rsidR="0050531E" w:rsidRPr="00647F2E" w:rsidRDefault="0050531E" w:rsidP="0050531E">
      <w:pPr>
        <w:tabs>
          <w:tab w:val="left" w:pos="3285"/>
        </w:tabs>
        <w:rPr>
          <w:rFonts w:ascii="Times New Roman" w:hAnsi="Times New Roman" w:cs="Times New Roman"/>
          <w:sz w:val="24"/>
          <w:szCs w:val="24"/>
        </w:rPr>
      </w:pPr>
      <w:r w:rsidRPr="00647F2E">
        <w:rPr>
          <w:rFonts w:ascii="Times New Roman" w:hAnsi="Times New Roman" w:cs="Times New Roman"/>
          <w:sz w:val="24"/>
          <w:szCs w:val="24"/>
        </w:rPr>
        <w:tab/>
      </w:r>
    </w:p>
    <w:p w:rsidR="0050531E" w:rsidRPr="00647F2E" w:rsidRDefault="0050531E" w:rsidP="0050531E">
      <w:pPr>
        <w:tabs>
          <w:tab w:val="left" w:pos="3285"/>
        </w:tabs>
        <w:rPr>
          <w:rFonts w:ascii="Times New Roman" w:hAnsi="Times New Roman" w:cs="Times New Roman"/>
          <w:sz w:val="24"/>
          <w:szCs w:val="24"/>
        </w:rPr>
      </w:pPr>
      <w:r w:rsidRPr="00647F2E">
        <w:rPr>
          <w:rFonts w:ascii="Times New Roman" w:hAnsi="Times New Roman" w:cs="Times New Roman"/>
          <w:sz w:val="24"/>
          <w:szCs w:val="24"/>
        </w:rPr>
        <w:br w:type="page"/>
      </w:r>
      <w:r w:rsidRPr="00647F2E">
        <w:rPr>
          <w:rFonts w:ascii="Times New Roman" w:hAnsi="Times New Roman" w:cs="Times New Roman"/>
          <w:sz w:val="24"/>
          <w:szCs w:val="24"/>
        </w:rPr>
        <w:lastRenderedPageBreak/>
        <w:tab/>
      </w:r>
    </w:p>
    <w:p w:rsidR="0050531E" w:rsidRPr="00647F2E" w:rsidRDefault="0050531E" w:rsidP="0050531E">
      <w:pPr>
        <w:spacing w:after="0" w:line="360" w:lineRule="auto"/>
        <w:rPr>
          <w:rFonts w:ascii="Times New Roman" w:hAnsi="Times New Roman" w:cs="Times New Roman"/>
          <w:sz w:val="24"/>
          <w:szCs w:val="24"/>
        </w:rPr>
      </w:pPr>
      <w:r w:rsidRPr="00647F2E">
        <w:rPr>
          <w:rFonts w:ascii="Times New Roman" w:hAnsi="Times New Roman" w:cs="Times New Roman"/>
          <w:b/>
          <w:sz w:val="24"/>
          <w:szCs w:val="24"/>
        </w:rPr>
        <w:t xml:space="preserve">CHAPTER FOUR; </w:t>
      </w:r>
      <w:r w:rsidRPr="00647F2E">
        <w:rPr>
          <w:rFonts w:ascii="Times New Roman" w:hAnsi="Times New Roman" w:cs="Times New Roman"/>
          <w:i/>
          <w:sz w:val="24"/>
          <w:szCs w:val="24"/>
        </w:rPr>
        <w:t>DATA PRESENTATION AND ANALYSIS</w:t>
      </w:r>
    </w:p>
    <w:p w:rsidR="0050531E" w:rsidRPr="00647F2E" w:rsidRDefault="0050531E" w:rsidP="0050531E">
      <w:pPr>
        <w:spacing w:after="0" w:line="360" w:lineRule="auto"/>
        <w:jc w:val="both"/>
        <w:rPr>
          <w:rFonts w:ascii="Times New Roman" w:hAnsi="Times New Roman" w:cs="Times New Roman"/>
          <w:sz w:val="24"/>
          <w:szCs w:val="24"/>
        </w:rPr>
      </w:pPr>
      <w:r w:rsidRPr="00647F2E">
        <w:rPr>
          <w:rFonts w:ascii="Times New Roman" w:hAnsi="Times New Roman" w:cs="Times New Roman"/>
          <w:sz w:val="24"/>
          <w:szCs w:val="24"/>
        </w:rPr>
        <w:t>4.1</w:t>
      </w:r>
      <w:r w:rsidRPr="00647F2E">
        <w:rPr>
          <w:rFonts w:ascii="Times New Roman" w:hAnsi="Times New Roman" w:cs="Times New Roman"/>
          <w:sz w:val="24"/>
          <w:szCs w:val="24"/>
        </w:rPr>
        <w:tab/>
        <w:t xml:space="preserve">DATA PRESENTATION </w:t>
      </w:r>
      <w:r w:rsidRPr="00647F2E">
        <w:rPr>
          <w:rFonts w:ascii="Times New Roman" w:hAnsi="Times New Roman" w:cs="Times New Roman"/>
          <w:sz w:val="24"/>
          <w:szCs w:val="24"/>
        </w:rPr>
        <w:tab/>
      </w:r>
      <w:r w:rsidRPr="00647F2E">
        <w:rPr>
          <w:rFonts w:ascii="Times New Roman" w:hAnsi="Times New Roman" w:cs="Times New Roman"/>
          <w:sz w:val="24"/>
          <w:szCs w:val="24"/>
        </w:rPr>
        <w:tab/>
      </w:r>
      <w:r w:rsidRPr="00647F2E">
        <w:rPr>
          <w:rFonts w:ascii="Times New Roman" w:hAnsi="Times New Roman" w:cs="Times New Roman"/>
          <w:sz w:val="24"/>
          <w:szCs w:val="24"/>
        </w:rPr>
        <w:tab/>
      </w:r>
      <w:r w:rsidRPr="00647F2E">
        <w:rPr>
          <w:rFonts w:ascii="Times New Roman" w:hAnsi="Times New Roman" w:cs="Times New Roman"/>
          <w:sz w:val="24"/>
          <w:szCs w:val="24"/>
        </w:rPr>
        <w:tab/>
      </w:r>
      <w:r w:rsidR="00FB28B5">
        <w:rPr>
          <w:rFonts w:ascii="Times New Roman" w:hAnsi="Times New Roman" w:cs="Times New Roman"/>
          <w:sz w:val="24"/>
          <w:szCs w:val="24"/>
        </w:rPr>
        <w:tab/>
      </w:r>
      <w:r w:rsidRPr="00647F2E">
        <w:rPr>
          <w:rFonts w:ascii="Times New Roman" w:hAnsi="Times New Roman" w:cs="Times New Roman"/>
          <w:sz w:val="24"/>
          <w:szCs w:val="24"/>
        </w:rPr>
        <w:tab/>
      </w:r>
      <w:r w:rsidRPr="00647F2E">
        <w:rPr>
          <w:rFonts w:ascii="Times New Roman" w:hAnsi="Times New Roman" w:cs="Times New Roman"/>
          <w:sz w:val="24"/>
          <w:szCs w:val="24"/>
        </w:rPr>
        <w:tab/>
      </w:r>
      <w:r w:rsidRPr="00647F2E">
        <w:rPr>
          <w:rFonts w:ascii="Times New Roman" w:hAnsi="Times New Roman" w:cs="Times New Roman"/>
          <w:sz w:val="24"/>
          <w:szCs w:val="24"/>
        </w:rPr>
        <w:tab/>
        <w:t>21</w:t>
      </w:r>
    </w:p>
    <w:p w:rsidR="0050531E" w:rsidRPr="00647F2E" w:rsidRDefault="0050531E" w:rsidP="0050531E">
      <w:pPr>
        <w:spacing w:after="0" w:line="240" w:lineRule="auto"/>
        <w:jc w:val="both"/>
        <w:rPr>
          <w:rFonts w:ascii="Times New Roman" w:hAnsi="Times New Roman" w:cs="Times New Roman"/>
          <w:sz w:val="24"/>
          <w:szCs w:val="24"/>
        </w:rPr>
      </w:pPr>
      <w:r w:rsidRPr="00647F2E">
        <w:rPr>
          <w:rFonts w:ascii="Times New Roman" w:hAnsi="Times New Roman" w:cs="Times New Roman"/>
          <w:sz w:val="24"/>
          <w:szCs w:val="24"/>
        </w:rPr>
        <w:t xml:space="preserve">4.2 </w:t>
      </w:r>
      <w:r w:rsidRPr="00647F2E">
        <w:rPr>
          <w:rFonts w:ascii="Times New Roman" w:hAnsi="Times New Roman" w:cs="Times New Roman"/>
          <w:sz w:val="24"/>
          <w:szCs w:val="24"/>
        </w:rPr>
        <w:tab/>
        <w:t xml:space="preserve">ANALYSIS OF RESEARCH QUESTIONS </w:t>
      </w:r>
      <w:r w:rsidRPr="00647F2E">
        <w:rPr>
          <w:rFonts w:ascii="Times New Roman" w:hAnsi="Times New Roman" w:cs="Times New Roman"/>
          <w:sz w:val="24"/>
          <w:szCs w:val="24"/>
        </w:rPr>
        <w:tab/>
      </w:r>
      <w:r w:rsidRPr="00647F2E">
        <w:rPr>
          <w:rFonts w:ascii="Times New Roman" w:hAnsi="Times New Roman" w:cs="Times New Roman"/>
          <w:sz w:val="24"/>
          <w:szCs w:val="24"/>
        </w:rPr>
        <w:tab/>
      </w:r>
      <w:r w:rsidRPr="00647F2E">
        <w:rPr>
          <w:rFonts w:ascii="Times New Roman" w:hAnsi="Times New Roman" w:cs="Times New Roman"/>
          <w:sz w:val="24"/>
          <w:szCs w:val="24"/>
        </w:rPr>
        <w:tab/>
      </w:r>
      <w:r w:rsidRPr="00647F2E">
        <w:rPr>
          <w:rFonts w:ascii="Times New Roman" w:hAnsi="Times New Roman" w:cs="Times New Roman"/>
          <w:sz w:val="24"/>
          <w:szCs w:val="24"/>
        </w:rPr>
        <w:tab/>
      </w:r>
      <w:r w:rsidRPr="00647F2E">
        <w:rPr>
          <w:rFonts w:ascii="Times New Roman" w:hAnsi="Times New Roman" w:cs="Times New Roman"/>
          <w:sz w:val="24"/>
          <w:szCs w:val="24"/>
        </w:rPr>
        <w:tab/>
        <w:t>28</w:t>
      </w:r>
    </w:p>
    <w:p w:rsidR="0050531E" w:rsidRPr="00647F2E" w:rsidRDefault="0050531E" w:rsidP="0050531E">
      <w:pPr>
        <w:pStyle w:val="NormalWeb"/>
        <w:shd w:val="clear" w:color="auto" w:fill="FFFFFF"/>
        <w:spacing w:before="0" w:beforeAutospacing="0" w:after="0" w:afterAutospacing="0" w:line="360" w:lineRule="auto"/>
        <w:jc w:val="both"/>
      </w:pPr>
      <w:r w:rsidRPr="00647F2E">
        <w:t>4.3</w:t>
      </w:r>
      <w:r w:rsidRPr="00647F2E">
        <w:tab/>
        <w:t xml:space="preserve">DISCUSSION OF FINDINGS  </w:t>
      </w:r>
      <w:r w:rsidRPr="00647F2E">
        <w:tab/>
      </w:r>
      <w:r w:rsidRPr="00647F2E">
        <w:tab/>
      </w:r>
      <w:r w:rsidRPr="00647F2E">
        <w:tab/>
      </w:r>
      <w:r w:rsidRPr="00647F2E">
        <w:tab/>
      </w:r>
      <w:r w:rsidRPr="00647F2E">
        <w:tab/>
      </w:r>
      <w:r w:rsidRPr="00647F2E">
        <w:tab/>
      </w:r>
      <w:r w:rsidRPr="00647F2E">
        <w:tab/>
        <w:t>28</w:t>
      </w:r>
    </w:p>
    <w:p w:rsidR="0050531E" w:rsidRPr="00647F2E" w:rsidRDefault="0050531E" w:rsidP="0050531E">
      <w:pPr>
        <w:spacing w:after="0" w:line="360" w:lineRule="auto"/>
        <w:rPr>
          <w:rFonts w:ascii="Times New Roman" w:hAnsi="Times New Roman" w:cs="Times New Roman"/>
          <w:sz w:val="24"/>
          <w:szCs w:val="24"/>
        </w:rPr>
      </w:pPr>
      <w:r w:rsidRPr="00647F2E">
        <w:rPr>
          <w:rFonts w:ascii="Times New Roman" w:hAnsi="Times New Roman" w:cs="Times New Roman"/>
          <w:b/>
          <w:sz w:val="24"/>
          <w:szCs w:val="24"/>
        </w:rPr>
        <w:t xml:space="preserve">CHAPTER FIVE; </w:t>
      </w:r>
      <w:r w:rsidRPr="00647F2E">
        <w:rPr>
          <w:rFonts w:ascii="Times New Roman" w:hAnsi="Times New Roman" w:cs="Times New Roman"/>
          <w:i/>
          <w:sz w:val="24"/>
          <w:szCs w:val="24"/>
        </w:rPr>
        <w:t>SUMMARY, CONCLUSION AND RECOMMENDATIONS</w:t>
      </w:r>
    </w:p>
    <w:p w:rsidR="0050531E" w:rsidRPr="00647F2E" w:rsidRDefault="0050531E" w:rsidP="0050531E">
      <w:pPr>
        <w:spacing w:after="0" w:line="360" w:lineRule="auto"/>
        <w:jc w:val="both"/>
        <w:rPr>
          <w:rFonts w:ascii="Times New Roman" w:hAnsi="Times New Roman" w:cs="Times New Roman"/>
          <w:sz w:val="24"/>
          <w:szCs w:val="24"/>
        </w:rPr>
      </w:pPr>
      <w:r w:rsidRPr="00647F2E">
        <w:rPr>
          <w:rFonts w:ascii="Times New Roman" w:hAnsi="Times New Roman" w:cs="Times New Roman"/>
          <w:sz w:val="24"/>
          <w:szCs w:val="24"/>
        </w:rPr>
        <w:t>5.1</w:t>
      </w:r>
      <w:r w:rsidRPr="00647F2E">
        <w:rPr>
          <w:rFonts w:ascii="Times New Roman" w:hAnsi="Times New Roman" w:cs="Times New Roman"/>
          <w:sz w:val="24"/>
          <w:szCs w:val="24"/>
        </w:rPr>
        <w:tab/>
        <w:t xml:space="preserve">SUMMARY </w:t>
      </w:r>
      <w:r w:rsidRPr="00647F2E">
        <w:rPr>
          <w:rFonts w:ascii="Times New Roman" w:hAnsi="Times New Roman" w:cs="Times New Roman"/>
          <w:sz w:val="24"/>
          <w:szCs w:val="24"/>
        </w:rPr>
        <w:tab/>
      </w:r>
      <w:r w:rsidRPr="00647F2E">
        <w:rPr>
          <w:rFonts w:ascii="Times New Roman" w:hAnsi="Times New Roman" w:cs="Times New Roman"/>
          <w:sz w:val="24"/>
          <w:szCs w:val="24"/>
        </w:rPr>
        <w:tab/>
      </w:r>
      <w:r w:rsidRPr="00647F2E">
        <w:rPr>
          <w:rFonts w:ascii="Times New Roman" w:hAnsi="Times New Roman" w:cs="Times New Roman"/>
          <w:sz w:val="24"/>
          <w:szCs w:val="24"/>
        </w:rPr>
        <w:tab/>
      </w:r>
      <w:r w:rsidRPr="00647F2E">
        <w:rPr>
          <w:rFonts w:ascii="Times New Roman" w:hAnsi="Times New Roman" w:cs="Times New Roman"/>
          <w:sz w:val="24"/>
          <w:szCs w:val="24"/>
        </w:rPr>
        <w:tab/>
      </w:r>
      <w:r w:rsidRPr="00647F2E">
        <w:rPr>
          <w:rFonts w:ascii="Times New Roman" w:hAnsi="Times New Roman" w:cs="Times New Roman"/>
          <w:sz w:val="24"/>
          <w:szCs w:val="24"/>
        </w:rPr>
        <w:tab/>
      </w:r>
      <w:r w:rsidRPr="00647F2E">
        <w:rPr>
          <w:rFonts w:ascii="Times New Roman" w:hAnsi="Times New Roman" w:cs="Times New Roman"/>
          <w:sz w:val="24"/>
          <w:szCs w:val="24"/>
        </w:rPr>
        <w:tab/>
      </w:r>
      <w:r w:rsidRPr="00647F2E">
        <w:rPr>
          <w:rFonts w:ascii="Times New Roman" w:hAnsi="Times New Roman" w:cs="Times New Roman"/>
          <w:sz w:val="24"/>
          <w:szCs w:val="24"/>
        </w:rPr>
        <w:tab/>
      </w:r>
      <w:r w:rsidR="00FB28B5">
        <w:rPr>
          <w:rFonts w:ascii="Times New Roman" w:hAnsi="Times New Roman" w:cs="Times New Roman"/>
          <w:sz w:val="24"/>
          <w:szCs w:val="24"/>
        </w:rPr>
        <w:tab/>
      </w:r>
      <w:r w:rsidRPr="00647F2E">
        <w:rPr>
          <w:rFonts w:ascii="Times New Roman" w:hAnsi="Times New Roman" w:cs="Times New Roman"/>
          <w:sz w:val="24"/>
          <w:szCs w:val="24"/>
        </w:rPr>
        <w:tab/>
      </w:r>
      <w:r w:rsidRPr="00647F2E">
        <w:rPr>
          <w:rFonts w:ascii="Times New Roman" w:hAnsi="Times New Roman" w:cs="Times New Roman"/>
          <w:sz w:val="24"/>
          <w:szCs w:val="24"/>
        </w:rPr>
        <w:tab/>
        <w:t>30</w:t>
      </w:r>
    </w:p>
    <w:p w:rsidR="0050531E" w:rsidRPr="00647F2E" w:rsidRDefault="0050531E" w:rsidP="0050531E">
      <w:pPr>
        <w:spacing w:after="0" w:line="360" w:lineRule="auto"/>
        <w:jc w:val="both"/>
        <w:rPr>
          <w:rFonts w:ascii="Times New Roman" w:hAnsi="Times New Roman" w:cs="Times New Roman"/>
          <w:sz w:val="24"/>
          <w:szCs w:val="24"/>
        </w:rPr>
      </w:pPr>
      <w:r w:rsidRPr="00647F2E">
        <w:rPr>
          <w:rFonts w:ascii="Times New Roman" w:hAnsi="Times New Roman" w:cs="Times New Roman"/>
          <w:sz w:val="24"/>
          <w:szCs w:val="24"/>
        </w:rPr>
        <w:t>5.2</w:t>
      </w:r>
      <w:r w:rsidRPr="00647F2E">
        <w:rPr>
          <w:rFonts w:ascii="Times New Roman" w:hAnsi="Times New Roman" w:cs="Times New Roman"/>
          <w:sz w:val="24"/>
          <w:szCs w:val="24"/>
        </w:rPr>
        <w:tab/>
        <w:t xml:space="preserve">CONCLUSION </w:t>
      </w:r>
      <w:r w:rsidRPr="00647F2E">
        <w:rPr>
          <w:rFonts w:ascii="Times New Roman" w:hAnsi="Times New Roman" w:cs="Times New Roman"/>
          <w:sz w:val="24"/>
          <w:szCs w:val="24"/>
        </w:rPr>
        <w:tab/>
      </w:r>
      <w:r w:rsidRPr="00647F2E">
        <w:rPr>
          <w:rFonts w:ascii="Times New Roman" w:hAnsi="Times New Roman" w:cs="Times New Roman"/>
          <w:sz w:val="24"/>
          <w:szCs w:val="24"/>
        </w:rPr>
        <w:tab/>
      </w:r>
      <w:r w:rsidRPr="00647F2E">
        <w:rPr>
          <w:rFonts w:ascii="Times New Roman" w:hAnsi="Times New Roman" w:cs="Times New Roman"/>
          <w:sz w:val="24"/>
          <w:szCs w:val="24"/>
        </w:rPr>
        <w:tab/>
      </w:r>
      <w:r w:rsidRPr="00647F2E">
        <w:rPr>
          <w:rFonts w:ascii="Times New Roman" w:hAnsi="Times New Roman" w:cs="Times New Roman"/>
          <w:sz w:val="24"/>
          <w:szCs w:val="24"/>
        </w:rPr>
        <w:tab/>
      </w:r>
      <w:r w:rsidRPr="00647F2E">
        <w:rPr>
          <w:rFonts w:ascii="Times New Roman" w:hAnsi="Times New Roman" w:cs="Times New Roman"/>
          <w:sz w:val="24"/>
          <w:szCs w:val="24"/>
        </w:rPr>
        <w:tab/>
      </w:r>
      <w:r w:rsidRPr="00647F2E">
        <w:rPr>
          <w:rFonts w:ascii="Times New Roman" w:hAnsi="Times New Roman" w:cs="Times New Roman"/>
          <w:sz w:val="24"/>
          <w:szCs w:val="24"/>
        </w:rPr>
        <w:tab/>
      </w:r>
      <w:r w:rsidRPr="00647F2E">
        <w:rPr>
          <w:rFonts w:ascii="Times New Roman" w:hAnsi="Times New Roman" w:cs="Times New Roman"/>
          <w:sz w:val="24"/>
          <w:szCs w:val="24"/>
        </w:rPr>
        <w:tab/>
      </w:r>
      <w:r w:rsidRPr="00647F2E">
        <w:rPr>
          <w:rFonts w:ascii="Times New Roman" w:hAnsi="Times New Roman" w:cs="Times New Roman"/>
          <w:sz w:val="24"/>
          <w:szCs w:val="24"/>
        </w:rPr>
        <w:tab/>
      </w:r>
      <w:r w:rsidRPr="00647F2E">
        <w:rPr>
          <w:rFonts w:ascii="Times New Roman" w:hAnsi="Times New Roman" w:cs="Times New Roman"/>
          <w:sz w:val="24"/>
          <w:szCs w:val="24"/>
        </w:rPr>
        <w:tab/>
        <w:t>30</w:t>
      </w:r>
    </w:p>
    <w:p w:rsidR="0050531E" w:rsidRPr="00647F2E" w:rsidRDefault="0050531E" w:rsidP="0050531E">
      <w:pPr>
        <w:spacing w:after="0" w:line="360" w:lineRule="auto"/>
        <w:jc w:val="both"/>
        <w:rPr>
          <w:rFonts w:ascii="Times New Roman" w:hAnsi="Times New Roman" w:cs="Times New Roman"/>
          <w:sz w:val="24"/>
          <w:szCs w:val="24"/>
        </w:rPr>
      </w:pPr>
      <w:r w:rsidRPr="00647F2E">
        <w:rPr>
          <w:rFonts w:ascii="Times New Roman" w:hAnsi="Times New Roman" w:cs="Times New Roman"/>
          <w:sz w:val="24"/>
          <w:szCs w:val="24"/>
        </w:rPr>
        <w:t>5.3</w:t>
      </w:r>
      <w:r w:rsidRPr="00647F2E">
        <w:rPr>
          <w:rFonts w:ascii="Times New Roman" w:hAnsi="Times New Roman" w:cs="Times New Roman"/>
          <w:sz w:val="24"/>
          <w:szCs w:val="24"/>
        </w:rPr>
        <w:tab/>
        <w:t xml:space="preserve">RECOMMENDATIONS </w:t>
      </w:r>
      <w:r w:rsidRPr="00647F2E">
        <w:rPr>
          <w:rFonts w:ascii="Times New Roman" w:hAnsi="Times New Roman" w:cs="Times New Roman"/>
          <w:sz w:val="24"/>
          <w:szCs w:val="24"/>
        </w:rPr>
        <w:tab/>
      </w:r>
      <w:r w:rsidRPr="00647F2E">
        <w:rPr>
          <w:rFonts w:ascii="Times New Roman" w:hAnsi="Times New Roman" w:cs="Times New Roman"/>
          <w:sz w:val="24"/>
          <w:szCs w:val="24"/>
        </w:rPr>
        <w:tab/>
      </w:r>
      <w:r w:rsidRPr="00647F2E">
        <w:rPr>
          <w:rFonts w:ascii="Times New Roman" w:hAnsi="Times New Roman" w:cs="Times New Roman"/>
          <w:sz w:val="24"/>
          <w:szCs w:val="24"/>
        </w:rPr>
        <w:tab/>
      </w:r>
      <w:r w:rsidRPr="00647F2E">
        <w:rPr>
          <w:rFonts w:ascii="Times New Roman" w:hAnsi="Times New Roman" w:cs="Times New Roman"/>
          <w:sz w:val="24"/>
          <w:szCs w:val="24"/>
        </w:rPr>
        <w:tab/>
      </w:r>
      <w:r w:rsidRPr="00647F2E">
        <w:rPr>
          <w:rFonts w:ascii="Times New Roman" w:hAnsi="Times New Roman" w:cs="Times New Roman"/>
          <w:sz w:val="24"/>
          <w:szCs w:val="24"/>
        </w:rPr>
        <w:tab/>
      </w:r>
      <w:r w:rsidRPr="00647F2E">
        <w:rPr>
          <w:rFonts w:ascii="Times New Roman" w:hAnsi="Times New Roman" w:cs="Times New Roman"/>
          <w:sz w:val="24"/>
          <w:szCs w:val="24"/>
        </w:rPr>
        <w:tab/>
      </w:r>
      <w:r w:rsidRPr="00647F2E">
        <w:rPr>
          <w:rFonts w:ascii="Times New Roman" w:hAnsi="Times New Roman" w:cs="Times New Roman"/>
          <w:sz w:val="24"/>
          <w:szCs w:val="24"/>
        </w:rPr>
        <w:tab/>
      </w:r>
      <w:r w:rsidRPr="00647F2E">
        <w:rPr>
          <w:rFonts w:ascii="Times New Roman" w:hAnsi="Times New Roman" w:cs="Times New Roman"/>
          <w:sz w:val="24"/>
          <w:szCs w:val="24"/>
        </w:rPr>
        <w:tab/>
        <w:t>31</w:t>
      </w:r>
    </w:p>
    <w:p w:rsidR="0050531E" w:rsidRPr="00647F2E" w:rsidRDefault="0050531E" w:rsidP="0050531E">
      <w:pPr>
        <w:spacing w:after="0" w:line="360" w:lineRule="auto"/>
        <w:ind w:firstLine="720"/>
        <w:rPr>
          <w:rFonts w:ascii="Times New Roman" w:hAnsi="Times New Roman" w:cs="Times New Roman"/>
          <w:sz w:val="24"/>
          <w:szCs w:val="24"/>
        </w:rPr>
      </w:pPr>
      <w:r w:rsidRPr="00647F2E">
        <w:rPr>
          <w:rFonts w:ascii="Times New Roman" w:hAnsi="Times New Roman" w:cs="Times New Roman"/>
          <w:sz w:val="24"/>
          <w:szCs w:val="24"/>
        </w:rPr>
        <w:t xml:space="preserve">REFERENCES </w:t>
      </w:r>
      <w:r w:rsidRPr="00647F2E">
        <w:rPr>
          <w:rFonts w:ascii="Times New Roman" w:hAnsi="Times New Roman" w:cs="Times New Roman"/>
          <w:sz w:val="24"/>
          <w:szCs w:val="24"/>
        </w:rPr>
        <w:tab/>
      </w:r>
      <w:r w:rsidRPr="00647F2E">
        <w:rPr>
          <w:rFonts w:ascii="Times New Roman" w:hAnsi="Times New Roman" w:cs="Times New Roman"/>
          <w:sz w:val="24"/>
          <w:szCs w:val="24"/>
        </w:rPr>
        <w:tab/>
      </w:r>
      <w:r w:rsidRPr="00647F2E">
        <w:rPr>
          <w:rFonts w:ascii="Times New Roman" w:hAnsi="Times New Roman" w:cs="Times New Roman"/>
          <w:sz w:val="24"/>
          <w:szCs w:val="24"/>
        </w:rPr>
        <w:tab/>
      </w:r>
      <w:r w:rsidRPr="00647F2E">
        <w:rPr>
          <w:rFonts w:ascii="Times New Roman" w:hAnsi="Times New Roman" w:cs="Times New Roman"/>
          <w:sz w:val="24"/>
          <w:szCs w:val="24"/>
        </w:rPr>
        <w:tab/>
      </w:r>
      <w:r w:rsidRPr="00647F2E">
        <w:rPr>
          <w:rFonts w:ascii="Times New Roman" w:hAnsi="Times New Roman" w:cs="Times New Roman"/>
          <w:sz w:val="24"/>
          <w:szCs w:val="24"/>
        </w:rPr>
        <w:tab/>
      </w:r>
      <w:r w:rsidRPr="00647F2E">
        <w:rPr>
          <w:rFonts w:ascii="Times New Roman" w:hAnsi="Times New Roman" w:cs="Times New Roman"/>
          <w:sz w:val="24"/>
          <w:szCs w:val="24"/>
        </w:rPr>
        <w:tab/>
      </w:r>
      <w:r w:rsidRPr="00647F2E">
        <w:rPr>
          <w:rFonts w:ascii="Times New Roman" w:hAnsi="Times New Roman" w:cs="Times New Roman"/>
          <w:sz w:val="24"/>
          <w:szCs w:val="24"/>
        </w:rPr>
        <w:tab/>
      </w:r>
      <w:r w:rsidRPr="00647F2E">
        <w:rPr>
          <w:rFonts w:ascii="Times New Roman" w:hAnsi="Times New Roman" w:cs="Times New Roman"/>
          <w:sz w:val="24"/>
          <w:szCs w:val="24"/>
        </w:rPr>
        <w:tab/>
      </w:r>
      <w:r w:rsidRPr="00647F2E">
        <w:rPr>
          <w:rFonts w:ascii="Times New Roman" w:hAnsi="Times New Roman" w:cs="Times New Roman"/>
          <w:sz w:val="24"/>
          <w:szCs w:val="24"/>
        </w:rPr>
        <w:tab/>
        <w:t>32</w:t>
      </w:r>
    </w:p>
    <w:p w:rsidR="00FB28B5" w:rsidRDefault="00FB28B5">
      <w:pPr>
        <w:rPr>
          <w:rFonts w:ascii="Times New Roman" w:eastAsia="Times New Roman" w:hAnsi="Times New Roman" w:cs="Times New Roman"/>
          <w:sz w:val="24"/>
          <w:szCs w:val="24"/>
        </w:rPr>
      </w:pPr>
      <w:r>
        <w:br w:type="page"/>
      </w:r>
    </w:p>
    <w:p w:rsidR="00FB28B5" w:rsidRPr="00FB28B5" w:rsidRDefault="00FB28B5" w:rsidP="00FB28B5">
      <w:pPr>
        <w:pStyle w:val="NormalWeb"/>
        <w:jc w:val="center"/>
        <w:rPr>
          <w:b/>
          <w:i/>
        </w:rPr>
      </w:pPr>
      <w:r w:rsidRPr="00FB28B5">
        <w:rPr>
          <w:rFonts w:eastAsia="Arial Unicode MS"/>
          <w:b/>
        </w:rPr>
        <w:lastRenderedPageBreak/>
        <w:t>ABSTRACT</w:t>
      </w:r>
    </w:p>
    <w:p w:rsidR="00FB28B5" w:rsidRPr="00FB28B5" w:rsidRDefault="00FB28B5" w:rsidP="00FB28B5">
      <w:pPr>
        <w:pStyle w:val="NormalWeb"/>
        <w:jc w:val="both"/>
        <w:rPr>
          <w:i/>
        </w:rPr>
      </w:pPr>
      <w:r w:rsidRPr="00FB28B5">
        <w:rPr>
          <w:i/>
        </w:rPr>
        <w:t>This study examines audience perceptions of female models in Always Ultra advertisements and their impact on product patronage in Ilorin metropolis. Utilizing a survey research design, data were collected through questionnaires from a sample of 400 respondents drawn from a population of 138,570. The study explores how the portrayal of female models in these advertisements influences consumer attitudes and purchasing behavior. Findings reveal that Always Ultra commercials have fostered a positive perception of female models among the audience, shifting views away from stereotypes of women as mere sex objects toward recognition as effective product promoters. The research highlights the significant role of television as a medium for enhancing audience awareness and shaping positive attitudes toward the brand. However, some respondents expressed dissatisfaction with certain portrayals, indicating a need for more authentic and diverse representations. The study recommends that advertising regulatory bodies scrutinize advertisements to ensure they align with ethical standards and promote empowering depictions of women. These findings contribute to understanding the interplay between media representation, consumer perception, and brand loyalty in the context of feminine hygiene product advertising.</w:t>
      </w:r>
    </w:p>
    <w:p w:rsidR="0050531E" w:rsidRPr="00647F2E" w:rsidRDefault="0050531E" w:rsidP="00F32F04">
      <w:pPr>
        <w:pStyle w:val="NormalWeb"/>
        <w:spacing w:before="0" w:beforeAutospacing="0" w:after="0" w:afterAutospacing="0" w:line="480" w:lineRule="auto"/>
        <w:ind w:left="720" w:hanging="720"/>
        <w:jc w:val="both"/>
      </w:pPr>
    </w:p>
    <w:sectPr w:rsidR="0050531E" w:rsidRPr="00647F2E" w:rsidSect="0050531E">
      <w:pgSz w:w="12240" w:h="15840"/>
      <w:pgMar w:top="1440" w:right="1584" w:bottom="1440" w:left="1728"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7E6" w:rsidRDefault="001A67E6" w:rsidP="003D67B0">
      <w:pPr>
        <w:spacing w:after="0" w:line="240" w:lineRule="auto"/>
      </w:pPr>
      <w:r>
        <w:separator/>
      </w:r>
    </w:p>
  </w:endnote>
  <w:endnote w:type="continuationSeparator" w:id="0">
    <w:p w:rsidR="001A67E6" w:rsidRDefault="001A67E6" w:rsidP="003D6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haroni">
    <w:altName w:val="Segoe UI Semibold"/>
    <w:charset w:val="00"/>
    <w:family w:val="auto"/>
    <w:pitch w:val="variable"/>
    <w:sig w:usb0="00000000"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9984500"/>
      <w:docPartObj>
        <w:docPartGallery w:val="Page Numbers (Bottom of Page)"/>
        <w:docPartUnique/>
      </w:docPartObj>
    </w:sdtPr>
    <w:sdtEndPr>
      <w:rPr>
        <w:noProof/>
      </w:rPr>
    </w:sdtEndPr>
    <w:sdtContent>
      <w:p w:rsidR="00C16E17" w:rsidRDefault="00C16E17">
        <w:pPr>
          <w:pStyle w:val="Footer"/>
          <w:jc w:val="center"/>
        </w:pPr>
        <w:r>
          <w:fldChar w:fldCharType="begin"/>
        </w:r>
        <w:r>
          <w:instrText xml:space="preserve"> PAGE   \* MERGEFORMAT </w:instrText>
        </w:r>
        <w:r>
          <w:fldChar w:fldCharType="separate"/>
        </w:r>
        <w:r w:rsidR="00213C69">
          <w:rPr>
            <w:noProof/>
          </w:rPr>
          <w:t>16</w:t>
        </w:r>
        <w:r>
          <w:rPr>
            <w:noProof/>
          </w:rPr>
          <w:fldChar w:fldCharType="end"/>
        </w:r>
      </w:p>
    </w:sdtContent>
  </w:sdt>
  <w:p w:rsidR="00C16E17" w:rsidRDefault="00C16E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1487958"/>
      <w:docPartObj>
        <w:docPartGallery w:val="Page Numbers (Bottom of Page)"/>
        <w:docPartUnique/>
      </w:docPartObj>
    </w:sdtPr>
    <w:sdtEndPr>
      <w:rPr>
        <w:noProof/>
      </w:rPr>
    </w:sdtEndPr>
    <w:sdtContent>
      <w:p w:rsidR="00E000F8" w:rsidRDefault="00E000F8">
        <w:pPr>
          <w:pStyle w:val="Footer"/>
          <w:jc w:val="center"/>
        </w:pPr>
        <w:r>
          <w:fldChar w:fldCharType="begin"/>
        </w:r>
        <w:r>
          <w:instrText xml:space="preserve"> PAGE   \* MERGEFORMAT </w:instrText>
        </w:r>
        <w:r>
          <w:fldChar w:fldCharType="separate"/>
        </w:r>
        <w:r w:rsidR="00213C69">
          <w:rPr>
            <w:noProof/>
          </w:rPr>
          <w:t>v</w:t>
        </w:r>
        <w:r>
          <w:rPr>
            <w:noProof/>
          </w:rPr>
          <w:fldChar w:fldCharType="end"/>
        </w:r>
      </w:p>
    </w:sdtContent>
  </w:sdt>
  <w:p w:rsidR="00E000F8" w:rsidRDefault="00E000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7E6" w:rsidRDefault="001A67E6" w:rsidP="003D67B0">
      <w:pPr>
        <w:spacing w:after="0" w:line="240" w:lineRule="auto"/>
      </w:pPr>
      <w:r>
        <w:separator/>
      </w:r>
    </w:p>
  </w:footnote>
  <w:footnote w:type="continuationSeparator" w:id="0">
    <w:p w:rsidR="001A67E6" w:rsidRDefault="001A67E6" w:rsidP="003D67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24A1E"/>
    <w:multiLevelType w:val="multilevel"/>
    <w:tmpl w:val="67C457B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E961F5"/>
    <w:multiLevelType w:val="multilevel"/>
    <w:tmpl w:val="7736D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902F5"/>
    <w:multiLevelType w:val="multilevel"/>
    <w:tmpl w:val="596C2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F50015"/>
    <w:multiLevelType w:val="multilevel"/>
    <w:tmpl w:val="BA2CD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7C3FB0"/>
    <w:multiLevelType w:val="multilevel"/>
    <w:tmpl w:val="E5848C5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C870B4"/>
    <w:multiLevelType w:val="multilevel"/>
    <w:tmpl w:val="DFE88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657878"/>
    <w:multiLevelType w:val="multilevel"/>
    <w:tmpl w:val="D21AB866"/>
    <w:lvl w:ilvl="0">
      <w:start w:val="2"/>
      <w:numFmt w:val="decimal"/>
      <w:lvlText w:val="%1"/>
      <w:lvlJc w:val="left"/>
      <w:pPr>
        <w:ind w:left="780" w:hanging="780"/>
      </w:pPr>
      <w:rPr>
        <w:rFonts w:hint="default"/>
        <w:lang w:val="en-US" w:eastAsia="en-US" w:bidi="ar-SA"/>
      </w:rPr>
    </w:lvl>
    <w:lvl w:ilvl="1">
      <w:start w:val="3"/>
      <w:numFmt w:val="decimal"/>
      <w:lvlText w:val="%1.%2"/>
      <w:lvlJc w:val="left"/>
      <w:pPr>
        <w:ind w:left="780" w:hanging="780"/>
        <w:jc w:val="right"/>
      </w:pPr>
      <w:rPr>
        <w:rFonts w:hint="default"/>
        <w:spacing w:val="0"/>
        <w:w w:val="100"/>
        <w:lang w:val="en-US" w:eastAsia="en-US" w:bidi="ar-SA"/>
      </w:rPr>
    </w:lvl>
    <w:lvl w:ilvl="2">
      <w:start w:val="1"/>
      <w:numFmt w:val="decimal"/>
      <w:lvlText w:val="%3."/>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766" w:hanging="360"/>
      </w:pPr>
      <w:rPr>
        <w:rFonts w:hint="default"/>
        <w:lang w:val="en-US" w:eastAsia="en-US" w:bidi="ar-SA"/>
      </w:rPr>
    </w:lvl>
    <w:lvl w:ilvl="4">
      <w:numFmt w:val="bullet"/>
      <w:lvlText w:val="•"/>
      <w:lvlJc w:val="left"/>
      <w:pPr>
        <w:ind w:left="3760" w:hanging="360"/>
      </w:pPr>
      <w:rPr>
        <w:rFonts w:hint="default"/>
        <w:lang w:val="en-US" w:eastAsia="en-US" w:bidi="ar-SA"/>
      </w:rPr>
    </w:lvl>
    <w:lvl w:ilvl="5">
      <w:numFmt w:val="bullet"/>
      <w:lvlText w:val="•"/>
      <w:lvlJc w:val="left"/>
      <w:pPr>
        <w:ind w:left="4753" w:hanging="360"/>
      </w:pPr>
      <w:rPr>
        <w:rFonts w:hint="default"/>
        <w:lang w:val="en-US" w:eastAsia="en-US" w:bidi="ar-SA"/>
      </w:rPr>
    </w:lvl>
    <w:lvl w:ilvl="6">
      <w:numFmt w:val="bullet"/>
      <w:lvlText w:val="•"/>
      <w:lvlJc w:val="left"/>
      <w:pPr>
        <w:ind w:left="5746" w:hanging="360"/>
      </w:pPr>
      <w:rPr>
        <w:rFonts w:hint="default"/>
        <w:lang w:val="en-US" w:eastAsia="en-US" w:bidi="ar-SA"/>
      </w:rPr>
    </w:lvl>
    <w:lvl w:ilvl="7">
      <w:numFmt w:val="bullet"/>
      <w:lvlText w:val="•"/>
      <w:lvlJc w:val="left"/>
      <w:pPr>
        <w:ind w:left="6740" w:hanging="360"/>
      </w:pPr>
      <w:rPr>
        <w:rFonts w:hint="default"/>
        <w:lang w:val="en-US" w:eastAsia="en-US" w:bidi="ar-SA"/>
      </w:rPr>
    </w:lvl>
    <w:lvl w:ilvl="8">
      <w:numFmt w:val="bullet"/>
      <w:lvlText w:val="•"/>
      <w:lvlJc w:val="left"/>
      <w:pPr>
        <w:ind w:left="7733" w:hanging="360"/>
      </w:pPr>
      <w:rPr>
        <w:rFonts w:hint="default"/>
        <w:lang w:val="en-US" w:eastAsia="en-US" w:bidi="ar-SA"/>
      </w:rPr>
    </w:lvl>
  </w:abstractNum>
  <w:abstractNum w:abstractNumId="7" w15:restartNumberingAfterBreak="0">
    <w:nsid w:val="14633CD8"/>
    <w:multiLevelType w:val="multilevel"/>
    <w:tmpl w:val="C3808D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A224C1"/>
    <w:multiLevelType w:val="multilevel"/>
    <w:tmpl w:val="50E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EB1946"/>
    <w:multiLevelType w:val="multilevel"/>
    <w:tmpl w:val="ACB29A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0E57B6"/>
    <w:multiLevelType w:val="multilevel"/>
    <w:tmpl w:val="745ED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604C29"/>
    <w:multiLevelType w:val="multilevel"/>
    <w:tmpl w:val="E760F07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A40309"/>
    <w:multiLevelType w:val="multilevel"/>
    <w:tmpl w:val="1AF466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4E0280"/>
    <w:multiLevelType w:val="multilevel"/>
    <w:tmpl w:val="3E301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96398A"/>
    <w:multiLevelType w:val="multilevel"/>
    <w:tmpl w:val="28ACD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8D298D"/>
    <w:multiLevelType w:val="multilevel"/>
    <w:tmpl w:val="87460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9035CE"/>
    <w:multiLevelType w:val="hybridMultilevel"/>
    <w:tmpl w:val="AA228870"/>
    <w:lvl w:ilvl="0" w:tplc="A3A0DCD8">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4F44E5C">
      <w:numFmt w:val="bullet"/>
      <w:lvlText w:val="•"/>
      <w:lvlJc w:val="left"/>
      <w:pPr>
        <w:ind w:left="1620" w:hanging="360"/>
      </w:pPr>
      <w:rPr>
        <w:rFonts w:hint="default"/>
        <w:lang w:val="en-US" w:eastAsia="en-US" w:bidi="ar-SA"/>
      </w:rPr>
    </w:lvl>
    <w:lvl w:ilvl="2" w:tplc="A988412E">
      <w:numFmt w:val="bullet"/>
      <w:lvlText w:val="•"/>
      <w:lvlJc w:val="left"/>
      <w:pPr>
        <w:ind w:left="2520" w:hanging="360"/>
      </w:pPr>
      <w:rPr>
        <w:rFonts w:hint="default"/>
        <w:lang w:val="en-US" w:eastAsia="en-US" w:bidi="ar-SA"/>
      </w:rPr>
    </w:lvl>
    <w:lvl w:ilvl="3" w:tplc="E32EFC52">
      <w:numFmt w:val="bullet"/>
      <w:lvlText w:val="•"/>
      <w:lvlJc w:val="left"/>
      <w:pPr>
        <w:ind w:left="3420" w:hanging="360"/>
      </w:pPr>
      <w:rPr>
        <w:rFonts w:hint="default"/>
        <w:lang w:val="en-US" w:eastAsia="en-US" w:bidi="ar-SA"/>
      </w:rPr>
    </w:lvl>
    <w:lvl w:ilvl="4" w:tplc="5FA6F820">
      <w:numFmt w:val="bullet"/>
      <w:lvlText w:val="•"/>
      <w:lvlJc w:val="left"/>
      <w:pPr>
        <w:ind w:left="4320" w:hanging="360"/>
      </w:pPr>
      <w:rPr>
        <w:rFonts w:hint="default"/>
        <w:lang w:val="en-US" w:eastAsia="en-US" w:bidi="ar-SA"/>
      </w:rPr>
    </w:lvl>
    <w:lvl w:ilvl="5" w:tplc="9370AB6A">
      <w:numFmt w:val="bullet"/>
      <w:lvlText w:val="•"/>
      <w:lvlJc w:val="left"/>
      <w:pPr>
        <w:ind w:left="5220" w:hanging="360"/>
      </w:pPr>
      <w:rPr>
        <w:rFonts w:hint="default"/>
        <w:lang w:val="en-US" w:eastAsia="en-US" w:bidi="ar-SA"/>
      </w:rPr>
    </w:lvl>
    <w:lvl w:ilvl="6" w:tplc="A254D7DA">
      <w:numFmt w:val="bullet"/>
      <w:lvlText w:val="•"/>
      <w:lvlJc w:val="left"/>
      <w:pPr>
        <w:ind w:left="6120" w:hanging="360"/>
      </w:pPr>
      <w:rPr>
        <w:rFonts w:hint="default"/>
        <w:lang w:val="en-US" w:eastAsia="en-US" w:bidi="ar-SA"/>
      </w:rPr>
    </w:lvl>
    <w:lvl w:ilvl="7" w:tplc="71FE9F88">
      <w:numFmt w:val="bullet"/>
      <w:lvlText w:val="•"/>
      <w:lvlJc w:val="left"/>
      <w:pPr>
        <w:ind w:left="7020" w:hanging="360"/>
      </w:pPr>
      <w:rPr>
        <w:rFonts w:hint="default"/>
        <w:lang w:val="en-US" w:eastAsia="en-US" w:bidi="ar-SA"/>
      </w:rPr>
    </w:lvl>
    <w:lvl w:ilvl="8" w:tplc="8CC4E2D4">
      <w:numFmt w:val="bullet"/>
      <w:lvlText w:val="•"/>
      <w:lvlJc w:val="left"/>
      <w:pPr>
        <w:ind w:left="7920" w:hanging="360"/>
      </w:pPr>
      <w:rPr>
        <w:rFonts w:hint="default"/>
        <w:lang w:val="en-US" w:eastAsia="en-US" w:bidi="ar-SA"/>
      </w:rPr>
    </w:lvl>
  </w:abstractNum>
  <w:abstractNum w:abstractNumId="17" w15:restartNumberingAfterBreak="0">
    <w:nsid w:val="2BD244F6"/>
    <w:multiLevelType w:val="multilevel"/>
    <w:tmpl w:val="A492F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5312BD"/>
    <w:multiLevelType w:val="multilevel"/>
    <w:tmpl w:val="181433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5D5DF1"/>
    <w:multiLevelType w:val="multilevel"/>
    <w:tmpl w:val="7FAEB26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E832F8"/>
    <w:multiLevelType w:val="multilevel"/>
    <w:tmpl w:val="1D607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AF75EB"/>
    <w:multiLevelType w:val="multilevel"/>
    <w:tmpl w:val="30F0C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7617E7"/>
    <w:multiLevelType w:val="multilevel"/>
    <w:tmpl w:val="3F76DC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3A0F11"/>
    <w:multiLevelType w:val="multilevel"/>
    <w:tmpl w:val="49B29D6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E7C5DEF"/>
    <w:multiLevelType w:val="multilevel"/>
    <w:tmpl w:val="DEF8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94653C"/>
    <w:multiLevelType w:val="multilevel"/>
    <w:tmpl w:val="9724EE50"/>
    <w:lvl w:ilvl="0">
      <w:start w:val="2"/>
      <w:numFmt w:val="decimal"/>
      <w:lvlText w:val="%1"/>
      <w:lvlJc w:val="left"/>
      <w:pPr>
        <w:ind w:left="540" w:hanging="540"/>
      </w:pPr>
      <w:rPr>
        <w:rFonts w:hint="default"/>
        <w:lang w:val="en-US" w:eastAsia="en-US" w:bidi="ar-SA"/>
      </w:rPr>
    </w:lvl>
    <w:lvl w:ilvl="1">
      <w:start w:val="2"/>
      <w:numFmt w:val="decimal"/>
      <w:lvlText w:val="%1.%2"/>
      <w:lvlJc w:val="left"/>
      <w:pPr>
        <w:ind w:left="540" w:hanging="540"/>
      </w:pPr>
      <w:rPr>
        <w:rFonts w:hint="default"/>
        <w:lang w:val="en-US" w:eastAsia="en-US" w:bidi="ar-SA"/>
      </w:rPr>
    </w:lvl>
    <w:lvl w:ilvl="2">
      <w:start w:val="1"/>
      <w:numFmt w:val="decimal"/>
      <w:lvlText w:val="%1.%2.%3"/>
      <w:lvlJc w:val="left"/>
      <w:pPr>
        <w:ind w:left="540" w:hanging="540"/>
        <w:jc w:val="righ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4."/>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1714" w:hanging="420"/>
      </w:pPr>
      <w:rPr>
        <w:rFonts w:ascii="Symbol" w:eastAsia="Symbol" w:hAnsi="Symbol" w:cs="Symbol" w:hint="default"/>
        <w:b w:val="0"/>
        <w:bCs w:val="0"/>
        <w:i w:val="0"/>
        <w:iCs w:val="0"/>
        <w:spacing w:val="0"/>
        <w:w w:val="100"/>
        <w:sz w:val="24"/>
        <w:szCs w:val="24"/>
        <w:lang w:val="en-US" w:eastAsia="en-US" w:bidi="ar-SA"/>
      </w:rPr>
    </w:lvl>
    <w:lvl w:ilvl="5">
      <w:numFmt w:val="bullet"/>
      <w:lvlText w:val="•"/>
      <w:lvlJc w:val="left"/>
      <w:pPr>
        <w:ind w:left="4720" w:hanging="420"/>
      </w:pPr>
      <w:rPr>
        <w:rFonts w:hint="default"/>
        <w:lang w:val="en-US" w:eastAsia="en-US" w:bidi="ar-SA"/>
      </w:rPr>
    </w:lvl>
    <w:lvl w:ilvl="6">
      <w:numFmt w:val="bullet"/>
      <w:lvlText w:val="•"/>
      <w:lvlJc w:val="left"/>
      <w:pPr>
        <w:ind w:left="5720" w:hanging="420"/>
      </w:pPr>
      <w:rPr>
        <w:rFonts w:hint="default"/>
        <w:lang w:val="en-US" w:eastAsia="en-US" w:bidi="ar-SA"/>
      </w:rPr>
    </w:lvl>
    <w:lvl w:ilvl="7">
      <w:numFmt w:val="bullet"/>
      <w:lvlText w:val="•"/>
      <w:lvlJc w:val="left"/>
      <w:pPr>
        <w:ind w:left="6720" w:hanging="420"/>
      </w:pPr>
      <w:rPr>
        <w:rFonts w:hint="default"/>
        <w:lang w:val="en-US" w:eastAsia="en-US" w:bidi="ar-SA"/>
      </w:rPr>
    </w:lvl>
    <w:lvl w:ilvl="8">
      <w:numFmt w:val="bullet"/>
      <w:lvlText w:val="•"/>
      <w:lvlJc w:val="left"/>
      <w:pPr>
        <w:ind w:left="7720" w:hanging="420"/>
      </w:pPr>
      <w:rPr>
        <w:rFonts w:hint="default"/>
        <w:lang w:val="en-US" w:eastAsia="en-US" w:bidi="ar-SA"/>
      </w:rPr>
    </w:lvl>
  </w:abstractNum>
  <w:abstractNum w:abstractNumId="26" w15:restartNumberingAfterBreak="0">
    <w:nsid w:val="442C004D"/>
    <w:multiLevelType w:val="multilevel"/>
    <w:tmpl w:val="596AB9E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8B042B"/>
    <w:multiLevelType w:val="multilevel"/>
    <w:tmpl w:val="30BE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CA731B"/>
    <w:multiLevelType w:val="multilevel"/>
    <w:tmpl w:val="47B2D6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4B0C22"/>
    <w:multiLevelType w:val="multilevel"/>
    <w:tmpl w:val="49106E1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B6543C"/>
    <w:multiLevelType w:val="multilevel"/>
    <w:tmpl w:val="A3907DB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B1A4FEE"/>
    <w:multiLevelType w:val="hybridMultilevel"/>
    <w:tmpl w:val="35B60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0F1963"/>
    <w:multiLevelType w:val="multilevel"/>
    <w:tmpl w:val="50787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37385A"/>
    <w:multiLevelType w:val="multilevel"/>
    <w:tmpl w:val="1316B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8442CF"/>
    <w:multiLevelType w:val="multilevel"/>
    <w:tmpl w:val="8CB0A5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D5E46F6"/>
    <w:multiLevelType w:val="multilevel"/>
    <w:tmpl w:val="007E2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32"/>
  </w:num>
  <w:num w:numId="3">
    <w:abstractNumId w:val="14"/>
  </w:num>
  <w:num w:numId="4">
    <w:abstractNumId w:val="6"/>
  </w:num>
  <w:num w:numId="5">
    <w:abstractNumId w:val="16"/>
  </w:num>
  <w:num w:numId="6">
    <w:abstractNumId w:val="25"/>
  </w:num>
  <w:num w:numId="7">
    <w:abstractNumId w:val="23"/>
  </w:num>
  <w:num w:numId="8">
    <w:abstractNumId w:val="10"/>
  </w:num>
  <w:num w:numId="9">
    <w:abstractNumId w:val="35"/>
  </w:num>
  <w:num w:numId="10">
    <w:abstractNumId w:val="22"/>
  </w:num>
  <w:num w:numId="11">
    <w:abstractNumId w:val="2"/>
  </w:num>
  <w:num w:numId="12">
    <w:abstractNumId w:val="7"/>
  </w:num>
  <w:num w:numId="13">
    <w:abstractNumId w:val="1"/>
  </w:num>
  <w:num w:numId="14">
    <w:abstractNumId w:val="18"/>
  </w:num>
  <w:num w:numId="15">
    <w:abstractNumId w:val="24"/>
  </w:num>
  <w:num w:numId="16">
    <w:abstractNumId w:val="34"/>
  </w:num>
  <w:num w:numId="17">
    <w:abstractNumId w:val="8"/>
  </w:num>
  <w:num w:numId="18">
    <w:abstractNumId w:val="12"/>
  </w:num>
  <w:num w:numId="19">
    <w:abstractNumId w:val="17"/>
  </w:num>
  <w:num w:numId="20">
    <w:abstractNumId w:val="9"/>
  </w:num>
  <w:num w:numId="21">
    <w:abstractNumId w:val="21"/>
  </w:num>
  <w:num w:numId="22">
    <w:abstractNumId w:val="28"/>
  </w:num>
  <w:num w:numId="23">
    <w:abstractNumId w:val="33"/>
  </w:num>
  <w:num w:numId="24">
    <w:abstractNumId w:val="30"/>
  </w:num>
  <w:num w:numId="25">
    <w:abstractNumId w:val="15"/>
  </w:num>
  <w:num w:numId="26">
    <w:abstractNumId w:val="26"/>
  </w:num>
  <w:num w:numId="27">
    <w:abstractNumId w:val="27"/>
  </w:num>
  <w:num w:numId="28">
    <w:abstractNumId w:val="0"/>
  </w:num>
  <w:num w:numId="29">
    <w:abstractNumId w:val="5"/>
  </w:num>
  <w:num w:numId="30">
    <w:abstractNumId w:val="29"/>
  </w:num>
  <w:num w:numId="31">
    <w:abstractNumId w:val="13"/>
  </w:num>
  <w:num w:numId="32">
    <w:abstractNumId w:val="19"/>
  </w:num>
  <w:num w:numId="33">
    <w:abstractNumId w:val="20"/>
  </w:num>
  <w:num w:numId="34">
    <w:abstractNumId w:val="11"/>
  </w:num>
  <w:num w:numId="35">
    <w:abstractNumId w:val="4"/>
  </w:num>
  <w:num w:numId="36">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931"/>
    <w:rsid w:val="00002C50"/>
    <w:rsid w:val="00050B86"/>
    <w:rsid w:val="00057B2D"/>
    <w:rsid w:val="00072431"/>
    <w:rsid w:val="000B352A"/>
    <w:rsid w:val="001A67E6"/>
    <w:rsid w:val="001B3310"/>
    <w:rsid w:val="00213C69"/>
    <w:rsid w:val="002949E5"/>
    <w:rsid w:val="003730CF"/>
    <w:rsid w:val="003B1597"/>
    <w:rsid w:val="003D67B0"/>
    <w:rsid w:val="00426AD5"/>
    <w:rsid w:val="00467F0F"/>
    <w:rsid w:val="00475277"/>
    <w:rsid w:val="004F5566"/>
    <w:rsid w:val="0050531E"/>
    <w:rsid w:val="00597931"/>
    <w:rsid w:val="00604A69"/>
    <w:rsid w:val="00647F2E"/>
    <w:rsid w:val="00663613"/>
    <w:rsid w:val="00671356"/>
    <w:rsid w:val="00677CE0"/>
    <w:rsid w:val="00713983"/>
    <w:rsid w:val="00737855"/>
    <w:rsid w:val="00750348"/>
    <w:rsid w:val="008073E5"/>
    <w:rsid w:val="00873CA7"/>
    <w:rsid w:val="008A69CB"/>
    <w:rsid w:val="00953CD2"/>
    <w:rsid w:val="00A861B0"/>
    <w:rsid w:val="00A930CF"/>
    <w:rsid w:val="00AD6AE2"/>
    <w:rsid w:val="00B16175"/>
    <w:rsid w:val="00B1695F"/>
    <w:rsid w:val="00B45C8F"/>
    <w:rsid w:val="00BF3B29"/>
    <w:rsid w:val="00C16E17"/>
    <w:rsid w:val="00C2761F"/>
    <w:rsid w:val="00C92607"/>
    <w:rsid w:val="00D31A85"/>
    <w:rsid w:val="00DA5C80"/>
    <w:rsid w:val="00E000F8"/>
    <w:rsid w:val="00E36C98"/>
    <w:rsid w:val="00EE1401"/>
    <w:rsid w:val="00F32F04"/>
    <w:rsid w:val="00F57CC8"/>
    <w:rsid w:val="00FB28B5"/>
    <w:rsid w:val="00FD5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4417A7-836A-4DDF-9785-C347B8ABF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AD5"/>
  </w:style>
  <w:style w:type="paragraph" w:styleId="Heading1">
    <w:name w:val="heading 1"/>
    <w:basedOn w:val="Normal"/>
    <w:link w:val="Heading1Char"/>
    <w:uiPriority w:val="1"/>
    <w:qFormat/>
    <w:rsid w:val="008073E5"/>
    <w:pPr>
      <w:widowControl w:val="0"/>
      <w:autoSpaceDE w:val="0"/>
      <w:autoSpaceDN w:val="0"/>
      <w:spacing w:before="79"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9"/>
    <w:qFormat/>
    <w:rsid w:val="008073E5"/>
    <w:pPr>
      <w:widowControl w:val="0"/>
      <w:autoSpaceDE w:val="0"/>
      <w:autoSpaceDN w:val="0"/>
      <w:spacing w:after="0" w:line="240" w:lineRule="auto"/>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7503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F3B2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92607"/>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9260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52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5277"/>
    <w:rPr>
      <w:b/>
      <w:bCs/>
    </w:rPr>
  </w:style>
  <w:style w:type="paragraph" w:styleId="Header">
    <w:name w:val="header"/>
    <w:basedOn w:val="Normal"/>
    <w:link w:val="HeaderChar"/>
    <w:uiPriority w:val="99"/>
    <w:unhideWhenUsed/>
    <w:rsid w:val="003D6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7B0"/>
  </w:style>
  <w:style w:type="paragraph" w:styleId="Footer">
    <w:name w:val="footer"/>
    <w:basedOn w:val="Normal"/>
    <w:link w:val="FooterChar"/>
    <w:uiPriority w:val="99"/>
    <w:unhideWhenUsed/>
    <w:rsid w:val="003D6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7B0"/>
  </w:style>
  <w:style w:type="paragraph" w:styleId="BalloonText">
    <w:name w:val="Balloon Text"/>
    <w:basedOn w:val="Normal"/>
    <w:link w:val="BalloonTextChar"/>
    <w:uiPriority w:val="99"/>
    <w:semiHidden/>
    <w:unhideWhenUsed/>
    <w:rsid w:val="000B35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52A"/>
    <w:rPr>
      <w:rFonts w:ascii="Segoe UI" w:hAnsi="Segoe UI" w:cs="Segoe UI"/>
      <w:sz w:val="18"/>
      <w:szCs w:val="18"/>
    </w:rPr>
  </w:style>
  <w:style w:type="character" w:customStyle="1" w:styleId="Heading1Char">
    <w:name w:val="Heading 1 Char"/>
    <w:basedOn w:val="DefaultParagraphFont"/>
    <w:link w:val="Heading1"/>
    <w:uiPriority w:val="1"/>
    <w:rsid w:val="008073E5"/>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8073E5"/>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8073E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073E5"/>
    <w:rPr>
      <w:rFonts w:ascii="Times New Roman" w:eastAsia="Times New Roman" w:hAnsi="Times New Roman" w:cs="Times New Roman"/>
      <w:sz w:val="24"/>
      <w:szCs w:val="24"/>
    </w:rPr>
  </w:style>
  <w:style w:type="paragraph" w:styleId="ListParagraph">
    <w:name w:val="List Paragraph"/>
    <w:basedOn w:val="Normal"/>
    <w:uiPriority w:val="1"/>
    <w:qFormat/>
    <w:rsid w:val="008073E5"/>
    <w:pPr>
      <w:widowControl w:val="0"/>
      <w:autoSpaceDE w:val="0"/>
      <w:autoSpaceDN w:val="0"/>
      <w:spacing w:after="0" w:line="240" w:lineRule="auto"/>
      <w:ind w:left="719" w:hanging="359"/>
    </w:pPr>
    <w:rPr>
      <w:rFonts w:ascii="Times New Roman" w:eastAsia="Times New Roman" w:hAnsi="Times New Roman" w:cs="Times New Roman"/>
    </w:rPr>
  </w:style>
  <w:style w:type="paragraph" w:customStyle="1" w:styleId="TableParagraph">
    <w:name w:val="Table Paragraph"/>
    <w:basedOn w:val="Normal"/>
    <w:uiPriority w:val="1"/>
    <w:qFormat/>
    <w:rsid w:val="008073E5"/>
    <w:pPr>
      <w:widowControl w:val="0"/>
      <w:autoSpaceDE w:val="0"/>
      <w:autoSpaceDN w:val="0"/>
      <w:spacing w:after="0" w:line="240" w:lineRule="auto"/>
    </w:pPr>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75034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F3B2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C9260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C92607"/>
    <w:rPr>
      <w:rFonts w:asciiTheme="majorHAnsi" w:eastAsiaTheme="majorEastAsia" w:hAnsiTheme="majorHAnsi" w:cstheme="majorBidi"/>
      <w:color w:val="1F4D78" w:themeColor="accent1" w:themeShade="7F"/>
    </w:rPr>
  </w:style>
  <w:style w:type="paragraph" w:styleId="Title">
    <w:name w:val="Title"/>
    <w:basedOn w:val="Normal"/>
    <w:link w:val="TitleChar"/>
    <w:uiPriority w:val="1"/>
    <w:qFormat/>
    <w:rsid w:val="00C16E17"/>
    <w:pPr>
      <w:widowControl w:val="0"/>
      <w:autoSpaceDE w:val="0"/>
      <w:autoSpaceDN w:val="0"/>
      <w:spacing w:before="91" w:after="0" w:line="240" w:lineRule="auto"/>
      <w:ind w:left="402" w:right="316"/>
      <w:jc w:val="center"/>
    </w:pPr>
    <w:rPr>
      <w:rFonts w:ascii="Times New Roman" w:eastAsia="Times New Roman" w:hAnsi="Times New Roman" w:cs="Times New Roman"/>
      <w:b/>
      <w:bCs/>
      <w:sz w:val="26"/>
      <w:szCs w:val="26"/>
    </w:rPr>
  </w:style>
  <w:style w:type="character" w:customStyle="1" w:styleId="TitleChar">
    <w:name w:val="Title Char"/>
    <w:basedOn w:val="DefaultParagraphFont"/>
    <w:link w:val="Title"/>
    <w:uiPriority w:val="1"/>
    <w:rsid w:val="00C16E17"/>
    <w:rPr>
      <w:rFonts w:ascii="Times New Roman" w:eastAsia="Times New Roman" w:hAnsi="Times New Roman" w:cs="Times New Roman"/>
      <w:b/>
      <w:bCs/>
      <w:sz w:val="26"/>
      <w:szCs w:val="26"/>
    </w:rPr>
  </w:style>
  <w:style w:type="table" w:styleId="TableGrid">
    <w:name w:val="Table Grid"/>
    <w:basedOn w:val="TableNormal"/>
    <w:uiPriority w:val="39"/>
    <w:rsid w:val="00C16E17"/>
    <w:pPr>
      <w:spacing w:after="0" w:line="240" w:lineRule="auto"/>
    </w:pPr>
    <w:rPr>
      <w:rFonts w:ascii="Calibri" w:eastAsia="SimSun"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32F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85171">
      <w:bodyDiv w:val="1"/>
      <w:marLeft w:val="0"/>
      <w:marRight w:val="0"/>
      <w:marTop w:val="0"/>
      <w:marBottom w:val="0"/>
      <w:divBdr>
        <w:top w:val="none" w:sz="0" w:space="0" w:color="auto"/>
        <w:left w:val="none" w:sz="0" w:space="0" w:color="auto"/>
        <w:bottom w:val="none" w:sz="0" w:space="0" w:color="auto"/>
        <w:right w:val="none" w:sz="0" w:space="0" w:color="auto"/>
      </w:divBdr>
    </w:div>
    <w:div w:id="575018318">
      <w:bodyDiv w:val="1"/>
      <w:marLeft w:val="0"/>
      <w:marRight w:val="0"/>
      <w:marTop w:val="0"/>
      <w:marBottom w:val="0"/>
      <w:divBdr>
        <w:top w:val="none" w:sz="0" w:space="0" w:color="auto"/>
        <w:left w:val="none" w:sz="0" w:space="0" w:color="auto"/>
        <w:bottom w:val="none" w:sz="0" w:space="0" w:color="auto"/>
        <w:right w:val="none" w:sz="0" w:space="0" w:color="auto"/>
      </w:divBdr>
      <w:divsChild>
        <w:div w:id="151604694">
          <w:marLeft w:val="0"/>
          <w:marRight w:val="0"/>
          <w:marTop w:val="0"/>
          <w:marBottom w:val="0"/>
          <w:divBdr>
            <w:top w:val="none" w:sz="0" w:space="0" w:color="auto"/>
            <w:left w:val="none" w:sz="0" w:space="0" w:color="auto"/>
            <w:bottom w:val="none" w:sz="0" w:space="0" w:color="auto"/>
            <w:right w:val="none" w:sz="0" w:space="0" w:color="auto"/>
          </w:divBdr>
          <w:divsChild>
            <w:div w:id="578945074">
              <w:marLeft w:val="0"/>
              <w:marRight w:val="0"/>
              <w:marTop w:val="0"/>
              <w:marBottom w:val="0"/>
              <w:divBdr>
                <w:top w:val="none" w:sz="0" w:space="0" w:color="auto"/>
                <w:left w:val="none" w:sz="0" w:space="0" w:color="auto"/>
                <w:bottom w:val="none" w:sz="0" w:space="0" w:color="auto"/>
                <w:right w:val="none" w:sz="0" w:space="0" w:color="auto"/>
              </w:divBdr>
              <w:divsChild>
                <w:div w:id="1832520389">
                  <w:marLeft w:val="0"/>
                  <w:marRight w:val="0"/>
                  <w:marTop w:val="0"/>
                  <w:marBottom w:val="0"/>
                  <w:divBdr>
                    <w:top w:val="none" w:sz="0" w:space="0" w:color="auto"/>
                    <w:left w:val="none" w:sz="0" w:space="0" w:color="auto"/>
                    <w:bottom w:val="none" w:sz="0" w:space="0" w:color="auto"/>
                    <w:right w:val="none" w:sz="0" w:space="0" w:color="auto"/>
                  </w:divBdr>
                  <w:divsChild>
                    <w:div w:id="542907297">
                      <w:marLeft w:val="0"/>
                      <w:marRight w:val="0"/>
                      <w:marTop w:val="0"/>
                      <w:marBottom w:val="0"/>
                      <w:divBdr>
                        <w:top w:val="none" w:sz="0" w:space="0" w:color="auto"/>
                        <w:left w:val="none" w:sz="0" w:space="0" w:color="auto"/>
                        <w:bottom w:val="none" w:sz="0" w:space="0" w:color="auto"/>
                        <w:right w:val="none" w:sz="0" w:space="0" w:color="auto"/>
                      </w:divBdr>
                      <w:divsChild>
                        <w:div w:id="878783882">
                          <w:marLeft w:val="0"/>
                          <w:marRight w:val="0"/>
                          <w:marTop w:val="0"/>
                          <w:marBottom w:val="0"/>
                          <w:divBdr>
                            <w:top w:val="none" w:sz="0" w:space="0" w:color="auto"/>
                            <w:left w:val="none" w:sz="0" w:space="0" w:color="auto"/>
                            <w:bottom w:val="none" w:sz="0" w:space="0" w:color="auto"/>
                            <w:right w:val="none" w:sz="0" w:space="0" w:color="auto"/>
                          </w:divBdr>
                          <w:divsChild>
                            <w:div w:id="1556971510">
                              <w:marLeft w:val="0"/>
                              <w:marRight w:val="0"/>
                              <w:marTop w:val="0"/>
                              <w:marBottom w:val="0"/>
                              <w:divBdr>
                                <w:top w:val="none" w:sz="0" w:space="0" w:color="auto"/>
                                <w:left w:val="none" w:sz="0" w:space="0" w:color="auto"/>
                                <w:bottom w:val="none" w:sz="0" w:space="0" w:color="auto"/>
                                <w:right w:val="none" w:sz="0" w:space="0" w:color="auto"/>
                              </w:divBdr>
                              <w:divsChild>
                                <w:div w:id="31387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785711">
                          <w:marLeft w:val="0"/>
                          <w:marRight w:val="0"/>
                          <w:marTop w:val="0"/>
                          <w:marBottom w:val="0"/>
                          <w:divBdr>
                            <w:top w:val="none" w:sz="0" w:space="0" w:color="auto"/>
                            <w:left w:val="none" w:sz="0" w:space="0" w:color="auto"/>
                            <w:bottom w:val="none" w:sz="0" w:space="0" w:color="auto"/>
                            <w:right w:val="none" w:sz="0" w:space="0" w:color="auto"/>
                          </w:divBdr>
                          <w:divsChild>
                            <w:div w:id="367488801">
                              <w:marLeft w:val="0"/>
                              <w:marRight w:val="0"/>
                              <w:marTop w:val="0"/>
                              <w:marBottom w:val="0"/>
                              <w:divBdr>
                                <w:top w:val="none" w:sz="0" w:space="0" w:color="auto"/>
                                <w:left w:val="none" w:sz="0" w:space="0" w:color="auto"/>
                                <w:bottom w:val="none" w:sz="0" w:space="0" w:color="auto"/>
                                <w:right w:val="none" w:sz="0" w:space="0" w:color="auto"/>
                              </w:divBdr>
                              <w:divsChild>
                                <w:div w:id="868184096">
                                  <w:marLeft w:val="0"/>
                                  <w:marRight w:val="0"/>
                                  <w:marTop w:val="0"/>
                                  <w:marBottom w:val="0"/>
                                  <w:divBdr>
                                    <w:top w:val="none" w:sz="0" w:space="0" w:color="auto"/>
                                    <w:left w:val="none" w:sz="0" w:space="0" w:color="auto"/>
                                    <w:bottom w:val="none" w:sz="0" w:space="0" w:color="auto"/>
                                    <w:right w:val="none" w:sz="0" w:space="0" w:color="auto"/>
                                  </w:divBdr>
                                  <w:divsChild>
                                    <w:div w:id="195864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6116440">
          <w:marLeft w:val="0"/>
          <w:marRight w:val="0"/>
          <w:marTop w:val="0"/>
          <w:marBottom w:val="0"/>
          <w:divBdr>
            <w:top w:val="none" w:sz="0" w:space="0" w:color="auto"/>
            <w:left w:val="none" w:sz="0" w:space="0" w:color="auto"/>
            <w:bottom w:val="none" w:sz="0" w:space="0" w:color="auto"/>
            <w:right w:val="none" w:sz="0" w:space="0" w:color="auto"/>
          </w:divBdr>
          <w:divsChild>
            <w:div w:id="1262301982">
              <w:marLeft w:val="0"/>
              <w:marRight w:val="0"/>
              <w:marTop w:val="0"/>
              <w:marBottom w:val="0"/>
              <w:divBdr>
                <w:top w:val="none" w:sz="0" w:space="0" w:color="auto"/>
                <w:left w:val="none" w:sz="0" w:space="0" w:color="auto"/>
                <w:bottom w:val="none" w:sz="0" w:space="0" w:color="auto"/>
                <w:right w:val="none" w:sz="0" w:space="0" w:color="auto"/>
              </w:divBdr>
              <w:divsChild>
                <w:div w:id="424230424">
                  <w:marLeft w:val="0"/>
                  <w:marRight w:val="0"/>
                  <w:marTop w:val="0"/>
                  <w:marBottom w:val="0"/>
                  <w:divBdr>
                    <w:top w:val="none" w:sz="0" w:space="0" w:color="auto"/>
                    <w:left w:val="none" w:sz="0" w:space="0" w:color="auto"/>
                    <w:bottom w:val="none" w:sz="0" w:space="0" w:color="auto"/>
                    <w:right w:val="none" w:sz="0" w:space="0" w:color="auto"/>
                  </w:divBdr>
                  <w:divsChild>
                    <w:div w:id="889458770">
                      <w:marLeft w:val="0"/>
                      <w:marRight w:val="0"/>
                      <w:marTop w:val="0"/>
                      <w:marBottom w:val="0"/>
                      <w:divBdr>
                        <w:top w:val="none" w:sz="0" w:space="0" w:color="auto"/>
                        <w:left w:val="none" w:sz="0" w:space="0" w:color="auto"/>
                        <w:bottom w:val="none" w:sz="0" w:space="0" w:color="auto"/>
                        <w:right w:val="none" w:sz="0" w:space="0" w:color="auto"/>
                      </w:divBdr>
                      <w:divsChild>
                        <w:div w:id="55591912">
                          <w:marLeft w:val="0"/>
                          <w:marRight w:val="0"/>
                          <w:marTop w:val="0"/>
                          <w:marBottom w:val="0"/>
                          <w:divBdr>
                            <w:top w:val="none" w:sz="0" w:space="0" w:color="auto"/>
                            <w:left w:val="none" w:sz="0" w:space="0" w:color="auto"/>
                            <w:bottom w:val="none" w:sz="0" w:space="0" w:color="auto"/>
                            <w:right w:val="none" w:sz="0" w:space="0" w:color="auto"/>
                          </w:divBdr>
                          <w:divsChild>
                            <w:div w:id="823857780">
                              <w:marLeft w:val="0"/>
                              <w:marRight w:val="0"/>
                              <w:marTop w:val="0"/>
                              <w:marBottom w:val="0"/>
                              <w:divBdr>
                                <w:top w:val="none" w:sz="0" w:space="0" w:color="auto"/>
                                <w:left w:val="none" w:sz="0" w:space="0" w:color="auto"/>
                                <w:bottom w:val="none" w:sz="0" w:space="0" w:color="auto"/>
                                <w:right w:val="none" w:sz="0" w:space="0" w:color="auto"/>
                              </w:divBdr>
                              <w:divsChild>
                                <w:div w:id="1246919743">
                                  <w:marLeft w:val="0"/>
                                  <w:marRight w:val="0"/>
                                  <w:marTop w:val="0"/>
                                  <w:marBottom w:val="0"/>
                                  <w:divBdr>
                                    <w:top w:val="none" w:sz="0" w:space="0" w:color="auto"/>
                                    <w:left w:val="none" w:sz="0" w:space="0" w:color="auto"/>
                                    <w:bottom w:val="none" w:sz="0" w:space="0" w:color="auto"/>
                                    <w:right w:val="none" w:sz="0" w:space="0" w:color="auto"/>
                                  </w:divBdr>
                                  <w:divsChild>
                                    <w:div w:id="926693882">
                                      <w:marLeft w:val="0"/>
                                      <w:marRight w:val="0"/>
                                      <w:marTop w:val="0"/>
                                      <w:marBottom w:val="0"/>
                                      <w:divBdr>
                                        <w:top w:val="none" w:sz="0" w:space="0" w:color="auto"/>
                                        <w:left w:val="none" w:sz="0" w:space="0" w:color="auto"/>
                                        <w:bottom w:val="none" w:sz="0" w:space="0" w:color="auto"/>
                                        <w:right w:val="none" w:sz="0" w:space="0" w:color="auto"/>
                                      </w:divBdr>
                                      <w:divsChild>
                                        <w:div w:id="96377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7694835">
          <w:marLeft w:val="0"/>
          <w:marRight w:val="0"/>
          <w:marTop w:val="0"/>
          <w:marBottom w:val="0"/>
          <w:divBdr>
            <w:top w:val="none" w:sz="0" w:space="0" w:color="auto"/>
            <w:left w:val="none" w:sz="0" w:space="0" w:color="auto"/>
            <w:bottom w:val="none" w:sz="0" w:space="0" w:color="auto"/>
            <w:right w:val="none" w:sz="0" w:space="0" w:color="auto"/>
          </w:divBdr>
          <w:divsChild>
            <w:div w:id="538904277">
              <w:marLeft w:val="0"/>
              <w:marRight w:val="0"/>
              <w:marTop w:val="0"/>
              <w:marBottom w:val="0"/>
              <w:divBdr>
                <w:top w:val="none" w:sz="0" w:space="0" w:color="auto"/>
                <w:left w:val="none" w:sz="0" w:space="0" w:color="auto"/>
                <w:bottom w:val="none" w:sz="0" w:space="0" w:color="auto"/>
                <w:right w:val="none" w:sz="0" w:space="0" w:color="auto"/>
              </w:divBdr>
              <w:divsChild>
                <w:div w:id="1980763094">
                  <w:marLeft w:val="0"/>
                  <w:marRight w:val="0"/>
                  <w:marTop w:val="0"/>
                  <w:marBottom w:val="0"/>
                  <w:divBdr>
                    <w:top w:val="none" w:sz="0" w:space="0" w:color="auto"/>
                    <w:left w:val="none" w:sz="0" w:space="0" w:color="auto"/>
                    <w:bottom w:val="none" w:sz="0" w:space="0" w:color="auto"/>
                    <w:right w:val="none" w:sz="0" w:space="0" w:color="auto"/>
                  </w:divBdr>
                  <w:divsChild>
                    <w:div w:id="103355113">
                      <w:marLeft w:val="0"/>
                      <w:marRight w:val="0"/>
                      <w:marTop w:val="0"/>
                      <w:marBottom w:val="0"/>
                      <w:divBdr>
                        <w:top w:val="none" w:sz="0" w:space="0" w:color="auto"/>
                        <w:left w:val="none" w:sz="0" w:space="0" w:color="auto"/>
                        <w:bottom w:val="none" w:sz="0" w:space="0" w:color="auto"/>
                        <w:right w:val="none" w:sz="0" w:space="0" w:color="auto"/>
                      </w:divBdr>
                      <w:divsChild>
                        <w:div w:id="1577588110">
                          <w:marLeft w:val="0"/>
                          <w:marRight w:val="0"/>
                          <w:marTop w:val="0"/>
                          <w:marBottom w:val="0"/>
                          <w:divBdr>
                            <w:top w:val="none" w:sz="0" w:space="0" w:color="auto"/>
                            <w:left w:val="none" w:sz="0" w:space="0" w:color="auto"/>
                            <w:bottom w:val="none" w:sz="0" w:space="0" w:color="auto"/>
                            <w:right w:val="none" w:sz="0" w:space="0" w:color="auto"/>
                          </w:divBdr>
                          <w:divsChild>
                            <w:div w:id="324674772">
                              <w:marLeft w:val="0"/>
                              <w:marRight w:val="0"/>
                              <w:marTop w:val="0"/>
                              <w:marBottom w:val="0"/>
                              <w:divBdr>
                                <w:top w:val="none" w:sz="0" w:space="0" w:color="auto"/>
                                <w:left w:val="none" w:sz="0" w:space="0" w:color="auto"/>
                                <w:bottom w:val="none" w:sz="0" w:space="0" w:color="auto"/>
                                <w:right w:val="none" w:sz="0" w:space="0" w:color="auto"/>
                              </w:divBdr>
                              <w:divsChild>
                                <w:div w:id="142966079">
                                  <w:marLeft w:val="0"/>
                                  <w:marRight w:val="0"/>
                                  <w:marTop w:val="0"/>
                                  <w:marBottom w:val="0"/>
                                  <w:divBdr>
                                    <w:top w:val="none" w:sz="0" w:space="0" w:color="auto"/>
                                    <w:left w:val="none" w:sz="0" w:space="0" w:color="auto"/>
                                    <w:bottom w:val="none" w:sz="0" w:space="0" w:color="auto"/>
                                    <w:right w:val="none" w:sz="0" w:space="0" w:color="auto"/>
                                  </w:divBdr>
                                  <w:divsChild>
                                    <w:div w:id="163593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6433">
      <w:bodyDiv w:val="1"/>
      <w:marLeft w:val="0"/>
      <w:marRight w:val="0"/>
      <w:marTop w:val="0"/>
      <w:marBottom w:val="0"/>
      <w:divBdr>
        <w:top w:val="none" w:sz="0" w:space="0" w:color="auto"/>
        <w:left w:val="none" w:sz="0" w:space="0" w:color="auto"/>
        <w:bottom w:val="none" w:sz="0" w:space="0" w:color="auto"/>
        <w:right w:val="none" w:sz="0" w:space="0" w:color="auto"/>
      </w:divBdr>
    </w:div>
    <w:div w:id="998966695">
      <w:bodyDiv w:val="1"/>
      <w:marLeft w:val="0"/>
      <w:marRight w:val="0"/>
      <w:marTop w:val="0"/>
      <w:marBottom w:val="0"/>
      <w:divBdr>
        <w:top w:val="none" w:sz="0" w:space="0" w:color="auto"/>
        <w:left w:val="none" w:sz="0" w:space="0" w:color="auto"/>
        <w:bottom w:val="none" w:sz="0" w:space="0" w:color="auto"/>
        <w:right w:val="none" w:sz="0" w:space="0" w:color="auto"/>
      </w:divBdr>
    </w:div>
    <w:div w:id="1174807661">
      <w:bodyDiv w:val="1"/>
      <w:marLeft w:val="0"/>
      <w:marRight w:val="0"/>
      <w:marTop w:val="0"/>
      <w:marBottom w:val="0"/>
      <w:divBdr>
        <w:top w:val="none" w:sz="0" w:space="0" w:color="auto"/>
        <w:left w:val="none" w:sz="0" w:space="0" w:color="auto"/>
        <w:bottom w:val="none" w:sz="0" w:space="0" w:color="auto"/>
        <w:right w:val="none" w:sz="0" w:space="0" w:color="auto"/>
      </w:divBdr>
    </w:div>
    <w:div w:id="1175849534">
      <w:bodyDiv w:val="1"/>
      <w:marLeft w:val="0"/>
      <w:marRight w:val="0"/>
      <w:marTop w:val="0"/>
      <w:marBottom w:val="0"/>
      <w:divBdr>
        <w:top w:val="none" w:sz="0" w:space="0" w:color="auto"/>
        <w:left w:val="none" w:sz="0" w:space="0" w:color="auto"/>
        <w:bottom w:val="none" w:sz="0" w:space="0" w:color="auto"/>
        <w:right w:val="none" w:sz="0" w:space="0" w:color="auto"/>
      </w:divBdr>
    </w:div>
    <w:div w:id="1227640864">
      <w:bodyDiv w:val="1"/>
      <w:marLeft w:val="0"/>
      <w:marRight w:val="0"/>
      <w:marTop w:val="0"/>
      <w:marBottom w:val="0"/>
      <w:divBdr>
        <w:top w:val="none" w:sz="0" w:space="0" w:color="auto"/>
        <w:left w:val="none" w:sz="0" w:space="0" w:color="auto"/>
        <w:bottom w:val="none" w:sz="0" w:space="0" w:color="auto"/>
        <w:right w:val="none" w:sz="0" w:space="0" w:color="auto"/>
      </w:divBdr>
    </w:div>
    <w:div w:id="1263220581">
      <w:bodyDiv w:val="1"/>
      <w:marLeft w:val="0"/>
      <w:marRight w:val="0"/>
      <w:marTop w:val="0"/>
      <w:marBottom w:val="0"/>
      <w:divBdr>
        <w:top w:val="none" w:sz="0" w:space="0" w:color="auto"/>
        <w:left w:val="none" w:sz="0" w:space="0" w:color="auto"/>
        <w:bottom w:val="none" w:sz="0" w:space="0" w:color="auto"/>
        <w:right w:val="none" w:sz="0" w:space="0" w:color="auto"/>
      </w:divBdr>
    </w:div>
    <w:div w:id="1402213925">
      <w:bodyDiv w:val="1"/>
      <w:marLeft w:val="0"/>
      <w:marRight w:val="0"/>
      <w:marTop w:val="0"/>
      <w:marBottom w:val="0"/>
      <w:divBdr>
        <w:top w:val="none" w:sz="0" w:space="0" w:color="auto"/>
        <w:left w:val="none" w:sz="0" w:space="0" w:color="auto"/>
        <w:bottom w:val="none" w:sz="0" w:space="0" w:color="auto"/>
        <w:right w:val="none" w:sz="0" w:space="0" w:color="auto"/>
      </w:divBdr>
    </w:div>
    <w:div w:id="1601374860">
      <w:bodyDiv w:val="1"/>
      <w:marLeft w:val="0"/>
      <w:marRight w:val="0"/>
      <w:marTop w:val="0"/>
      <w:marBottom w:val="0"/>
      <w:divBdr>
        <w:top w:val="none" w:sz="0" w:space="0" w:color="auto"/>
        <w:left w:val="none" w:sz="0" w:space="0" w:color="auto"/>
        <w:bottom w:val="none" w:sz="0" w:space="0" w:color="auto"/>
        <w:right w:val="none" w:sz="0" w:space="0" w:color="auto"/>
      </w:divBdr>
    </w:div>
    <w:div w:id="1635334967">
      <w:bodyDiv w:val="1"/>
      <w:marLeft w:val="0"/>
      <w:marRight w:val="0"/>
      <w:marTop w:val="0"/>
      <w:marBottom w:val="0"/>
      <w:divBdr>
        <w:top w:val="none" w:sz="0" w:space="0" w:color="auto"/>
        <w:left w:val="none" w:sz="0" w:space="0" w:color="auto"/>
        <w:bottom w:val="none" w:sz="0" w:space="0" w:color="auto"/>
        <w:right w:val="none" w:sz="0" w:space="0" w:color="auto"/>
      </w:divBdr>
    </w:div>
    <w:div w:id="1710568652">
      <w:bodyDiv w:val="1"/>
      <w:marLeft w:val="0"/>
      <w:marRight w:val="0"/>
      <w:marTop w:val="0"/>
      <w:marBottom w:val="0"/>
      <w:divBdr>
        <w:top w:val="none" w:sz="0" w:space="0" w:color="auto"/>
        <w:left w:val="none" w:sz="0" w:space="0" w:color="auto"/>
        <w:bottom w:val="none" w:sz="0" w:space="0" w:color="auto"/>
        <w:right w:val="none" w:sz="0" w:space="0" w:color="auto"/>
      </w:divBdr>
    </w:div>
    <w:div w:id="1736195891">
      <w:bodyDiv w:val="1"/>
      <w:marLeft w:val="0"/>
      <w:marRight w:val="0"/>
      <w:marTop w:val="0"/>
      <w:marBottom w:val="0"/>
      <w:divBdr>
        <w:top w:val="none" w:sz="0" w:space="0" w:color="auto"/>
        <w:left w:val="none" w:sz="0" w:space="0" w:color="auto"/>
        <w:bottom w:val="none" w:sz="0" w:space="0" w:color="auto"/>
        <w:right w:val="none" w:sz="0" w:space="0" w:color="auto"/>
      </w:divBdr>
    </w:div>
    <w:div w:id="1750690657">
      <w:bodyDiv w:val="1"/>
      <w:marLeft w:val="0"/>
      <w:marRight w:val="0"/>
      <w:marTop w:val="0"/>
      <w:marBottom w:val="0"/>
      <w:divBdr>
        <w:top w:val="none" w:sz="0" w:space="0" w:color="auto"/>
        <w:left w:val="none" w:sz="0" w:space="0" w:color="auto"/>
        <w:bottom w:val="none" w:sz="0" w:space="0" w:color="auto"/>
        <w:right w:val="none" w:sz="0" w:space="0" w:color="auto"/>
      </w:divBdr>
    </w:div>
    <w:div w:id="1836728339">
      <w:bodyDiv w:val="1"/>
      <w:marLeft w:val="0"/>
      <w:marRight w:val="0"/>
      <w:marTop w:val="0"/>
      <w:marBottom w:val="0"/>
      <w:divBdr>
        <w:top w:val="none" w:sz="0" w:space="0" w:color="auto"/>
        <w:left w:val="none" w:sz="0" w:space="0" w:color="auto"/>
        <w:bottom w:val="none" w:sz="0" w:space="0" w:color="auto"/>
        <w:right w:val="none" w:sz="0" w:space="0" w:color="auto"/>
      </w:divBdr>
    </w:div>
    <w:div w:id="1880776427">
      <w:bodyDiv w:val="1"/>
      <w:marLeft w:val="0"/>
      <w:marRight w:val="0"/>
      <w:marTop w:val="0"/>
      <w:marBottom w:val="0"/>
      <w:divBdr>
        <w:top w:val="none" w:sz="0" w:space="0" w:color="auto"/>
        <w:left w:val="none" w:sz="0" w:space="0" w:color="auto"/>
        <w:bottom w:val="none" w:sz="0" w:space="0" w:color="auto"/>
        <w:right w:val="none" w:sz="0" w:space="0" w:color="auto"/>
      </w:divBdr>
    </w:div>
    <w:div w:id="209855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47</Pages>
  <Words>9374</Words>
  <Characters>53434</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cp:lastPrinted>2025-07-03T12:06:00Z</cp:lastPrinted>
  <dcterms:created xsi:type="dcterms:W3CDTF">2025-05-23T13:32:00Z</dcterms:created>
  <dcterms:modified xsi:type="dcterms:W3CDTF">2025-07-17T13:02:00Z</dcterms:modified>
</cp:coreProperties>
</file>