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161" w:rsidRPr="00EF67CA" w:rsidRDefault="008B4161" w:rsidP="00EF67CA">
      <w:pPr>
        <w:pStyle w:val="TableParagraph"/>
        <w:spacing w:before="0" w:line="276" w:lineRule="auto"/>
        <w:rPr>
          <w:rFonts w:ascii="Times New Roman" w:hAnsi="Times New Roman" w:cs="Times New Roman"/>
          <w:sz w:val="36"/>
          <w:szCs w:val="36"/>
        </w:rPr>
      </w:pPr>
      <w:bookmarkStart w:id="0" w:name="_GoBack"/>
      <w:bookmarkEnd w:id="0"/>
      <w:r w:rsidRPr="00EF67CA">
        <w:rPr>
          <w:rFonts w:ascii="Times New Roman" w:hAnsi="Times New Roman" w:cs="Times New Roman"/>
          <w:sz w:val="36"/>
          <w:szCs w:val="36"/>
        </w:rPr>
        <w:t>EFFECT OF MARKETING RESEARCH ON ORGANIZATIONAL PERFORMANCE (A CASE STUDY OF SEVEN – UP (7</w:t>
      </w:r>
      <w:r w:rsidRPr="00EF67CA">
        <w:rPr>
          <w:rFonts w:ascii="Times New Roman" w:hAnsi="Times New Roman" w:cs="Times New Roman"/>
          <w:sz w:val="36"/>
          <w:szCs w:val="36"/>
          <w:vertAlign w:val="superscript"/>
        </w:rPr>
        <w:t xml:space="preserve">UP) </w:t>
      </w:r>
      <w:r w:rsidRPr="00EF67CA">
        <w:rPr>
          <w:rFonts w:ascii="Times New Roman" w:hAnsi="Times New Roman" w:cs="Times New Roman"/>
          <w:sz w:val="36"/>
          <w:szCs w:val="36"/>
        </w:rPr>
        <w:t>COMPANY, ILORIN)</w:t>
      </w:r>
    </w:p>
    <w:p w:rsidR="008B4161" w:rsidRPr="00EF67CA" w:rsidRDefault="008B4161" w:rsidP="00EF67CA">
      <w:pPr>
        <w:spacing w:after="0"/>
        <w:jc w:val="both"/>
        <w:rPr>
          <w:rFonts w:ascii="Times New Roman" w:hAnsi="Times New Roman" w:cs="Times New Roman"/>
          <w:b/>
          <w:sz w:val="36"/>
          <w:szCs w:val="36"/>
        </w:rPr>
      </w:pPr>
    </w:p>
    <w:p w:rsidR="008B4161" w:rsidRPr="00EF67CA" w:rsidRDefault="008B4161" w:rsidP="00EF67CA">
      <w:pPr>
        <w:spacing w:after="0"/>
        <w:ind w:left="3600" w:firstLine="720"/>
        <w:jc w:val="both"/>
        <w:rPr>
          <w:rFonts w:ascii="Times New Roman" w:hAnsi="Times New Roman" w:cs="Times New Roman"/>
          <w:sz w:val="36"/>
          <w:szCs w:val="36"/>
        </w:rPr>
      </w:pPr>
      <w:r w:rsidRPr="00EF67CA">
        <w:rPr>
          <w:rFonts w:ascii="Times New Roman" w:hAnsi="Times New Roman" w:cs="Times New Roman"/>
          <w:sz w:val="36"/>
          <w:szCs w:val="36"/>
        </w:rPr>
        <w:t>BY</w:t>
      </w:r>
    </w:p>
    <w:p w:rsidR="008B4161" w:rsidRPr="00EF67CA" w:rsidRDefault="00EF67CA" w:rsidP="00EF67CA">
      <w:pPr>
        <w:tabs>
          <w:tab w:val="left" w:pos="5625"/>
        </w:tabs>
        <w:spacing w:after="0"/>
        <w:jc w:val="both"/>
        <w:rPr>
          <w:rFonts w:ascii="Times New Roman" w:hAnsi="Times New Roman" w:cs="Times New Roman"/>
          <w:sz w:val="36"/>
          <w:szCs w:val="36"/>
        </w:rPr>
      </w:pPr>
      <w:r>
        <w:rPr>
          <w:rFonts w:ascii="Times New Roman" w:hAnsi="Times New Roman" w:cs="Times New Roman"/>
          <w:sz w:val="36"/>
          <w:szCs w:val="36"/>
        </w:rPr>
        <w:t xml:space="preserve">                   AYINDE ABDULBASIT OLANIYI</w:t>
      </w:r>
    </w:p>
    <w:p w:rsidR="008B4161" w:rsidRPr="00EF67CA" w:rsidRDefault="00EF67CA" w:rsidP="00EF67CA">
      <w:pPr>
        <w:spacing w:after="0"/>
        <w:ind w:left="2160" w:firstLine="720"/>
        <w:jc w:val="both"/>
        <w:rPr>
          <w:rFonts w:ascii="Times New Roman" w:hAnsi="Times New Roman" w:cs="Times New Roman"/>
          <w:sz w:val="36"/>
          <w:szCs w:val="36"/>
        </w:rPr>
      </w:pPr>
      <w:r>
        <w:rPr>
          <w:rFonts w:ascii="Times New Roman" w:hAnsi="Times New Roman" w:cs="Times New Roman"/>
          <w:sz w:val="36"/>
          <w:szCs w:val="36"/>
        </w:rPr>
        <w:t>HND/23/BAM/FT/1028</w:t>
      </w:r>
    </w:p>
    <w:p w:rsidR="008B4161" w:rsidRPr="00EF67CA" w:rsidRDefault="008B4161" w:rsidP="00EF67CA">
      <w:pPr>
        <w:spacing w:after="0"/>
        <w:rPr>
          <w:rFonts w:ascii="Times New Roman" w:hAnsi="Times New Roman" w:cs="Times New Roman"/>
          <w:b/>
          <w:bCs/>
          <w:sz w:val="28"/>
          <w:szCs w:val="28"/>
        </w:rPr>
      </w:pPr>
    </w:p>
    <w:p w:rsidR="008B4161" w:rsidRPr="00EF67CA" w:rsidRDefault="008B4161" w:rsidP="00EF67CA">
      <w:pPr>
        <w:spacing w:after="0"/>
        <w:jc w:val="center"/>
        <w:rPr>
          <w:rFonts w:ascii="Times New Roman" w:hAnsi="Times New Roman" w:cs="Times New Roman"/>
          <w:b/>
          <w:bCs/>
          <w:sz w:val="28"/>
          <w:szCs w:val="28"/>
        </w:rPr>
      </w:pPr>
      <w:r w:rsidRPr="00EF67CA">
        <w:rPr>
          <w:rFonts w:ascii="Times New Roman" w:hAnsi="Times New Roman" w:cs="Times New Roman"/>
          <w:b/>
          <w:bCs/>
          <w:sz w:val="28"/>
          <w:szCs w:val="28"/>
        </w:rPr>
        <w:t>BEING A RESEARCH PROJECT SUBMITTED TO THE DEPARTMENT OF BUSINESS ADMINISTARTION AND MANAGEMENT, INSTITUTE OF FINANCE AND MANAGEMENT STUDIES. KWARA STATE POLYTECHNIC, ILORIN</w:t>
      </w:r>
    </w:p>
    <w:p w:rsidR="008B4161" w:rsidRPr="00EF67CA" w:rsidRDefault="008B4161" w:rsidP="00EF67CA">
      <w:pPr>
        <w:spacing w:after="0"/>
        <w:jc w:val="center"/>
        <w:rPr>
          <w:rFonts w:ascii="Times New Roman" w:hAnsi="Times New Roman" w:cs="Times New Roman"/>
          <w:b/>
          <w:bCs/>
          <w:sz w:val="28"/>
          <w:szCs w:val="28"/>
        </w:rPr>
      </w:pPr>
    </w:p>
    <w:p w:rsidR="008B4161" w:rsidRPr="00EF67CA" w:rsidRDefault="008B4161" w:rsidP="00EF67CA">
      <w:pPr>
        <w:spacing w:after="0"/>
        <w:jc w:val="center"/>
        <w:rPr>
          <w:rFonts w:ascii="Times New Roman" w:hAnsi="Times New Roman" w:cs="Times New Roman"/>
          <w:b/>
          <w:bCs/>
          <w:sz w:val="28"/>
          <w:szCs w:val="28"/>
        </w:rPr>
      </w:pPr>
      <w:r w:rsidRPr="00EF67CA">
        <w:rPr>
          <w:rFonts w:ascii="Times New Roman" w:hAnsi="Times New Roman" w:cs="Times New Roman"/>
          <w:b/>
          <w:bCs/>
          <w:sz w:val="28"/>
          <w:szCs w:val="28"/>
        </w:rPr>
        <w:t>IN PARTIAL FULFILLMENT OF THE REQUIREMENTS FOR THE AWARD OF</w:t>
      </w:r>
      <w:r w:rsidR="000D0646">
        <w:rPr>
          <w:rFonts w:ascii="Times New Roman" w:hAnsi="Times New Roman" w:cs="Times New Roman"/>
          <w:b/>
          <w:bCs/>
          <w:sz w:val="28"/>
          <w:szCs w:val="28"/>
        </w:rPr>
        <w:t xml:space="preserve"> </w:t>
      </w:r>
      <w:r w:rsidRPr="00EF67CA">
        <w:rPr>
          <w:rFonts w:ascii="Times New Roman" w:hAnsi="Times New Roman" w:cs="Times New Roman"/>
          <w:b/>
          <w:bCs/>
          <w:sz w:val="28"/>
          <w:szCs w:val="28"/>
        </w:rPr>
        <w:t xml:space="preserve"> HIGHER NATIONAL DIPLOMA (HND) IN BUSINESS ADMINISTARTION AND MANAGEMENT.</w:t>
      </w:r>
    </w:p>
    <w:p w:rsidR="008B4161" w:rsidRPr="00EF67CA" w:rsidRDefault="008B4161" w:rsidP="00EF67CA">
      <w:pPr>
        <w:spacing w:after="0"/>
        <w:jc w:val="center"/>
        <w:rPr>
          <w:rFonts w:ascii="Times New Roman" w:hAnsi="Times New Roman" w:cs="Times New Roman"/>
          <w:b/>
          <w:bCs/>
          <w:sz w:val="28"/>
          <w:szCs w:val="28"/>
        </w:rPr>
      </w:pPr>
    </w:p>
    <w:p w:rsidR="008B4161" w:rsidRPr="00EF67CA" w:rsidRDefault="008B4161" w:rsidP="00EF67CA">
      <w:pPr>
        <w:tabs>
          <w:tab w:val="left" w:pos="2524"/>
          <w:tab w:val="center" w:pos="4320"/>
          <w:tab w:val="left" w:pos="4590"/>
        </w:tabs>
        <w:spacing w:after="0"/>
        <w:rPr>
          <w:rFonts w:ascii="Times New Roman" w:hAnsi="Times New Roman" w:cs="Times New Roman"/>
          <w:b/>
          <w:bCs/>
          <w:sz w:val="28"/>
          <w:szCs w:val="28"/>
        </w:rPr>
        <w:sectPr w:rsidR="008B4161" w:rsidRPr="00EF67CA" w:rsidSect="00EF67CA">
          <w:footerReference w:type="default" r:id="rId7"/>
          <w:pgSz w:w="11907" w:h="16839" w:code="9"/>
          <w:pgMar w:top="1440" w:right="1440" w:bottom="1440" w:left="1440" w:header="720" w:footer="720" w:gutter="0"/>
          <w:pgNumType w:start="1"/>
          <w:cols w:space="720"/>
          <w:docGrid w:linePitch="360"/>
        </w:sectPr>
      </w:pPr>
      <w:r w:rsidRPr="00EF67CA">
        <w:rPr>
          <w:rFonts w:ascii="Times New Roman" w:hAnsi="Times New Roman" w:cs="Times New Roman"/>
          <w:b/>
          <w:bCs/>
          <w:sz w:val="28"/>
          <w:szCs w:val="28"/>
        </w:rPr>
        <w:tab/>
      </w:r>
      <w:r w:rsidRPr="00EF67CA">
        <w:rPr>
          <w:rFonts w:ascii="Times New Roman" w:hAnsi="Times New Roman" w:cs="Times New Roman"/>
          <w:b/>
          <w:bCs/>
          <w:sz w:val="28"/>
          <w:szCs w:val="28"/>
        </w:rPr>
        <w:tab/>
      </w:r>
      <w:r w:rsidRPr="00EF67CA">
        <w:rPr>
          <w:rFonts w:ascii="Times New Roman" w:hAnsi="Times New Roman" w:cs="Times New Roman"/>
          <w:b/>
          <w:bCs/>
          <w:sz w:val="28"/>
          <w:szCs w:val="28"/>
        </w:rPr>
        <w:tab/>
      </w:r>
      <w:r w:rsidRPr="00EF67CA">
        <w:rPr>
          <w:rFonts w:ascii="Times New Roman" w:hAnsi="Times New Roman" w:cs="Times New Roman"/>
          <w:b/>
          <w:bCs/>
          <w:sz w:val="28"/>
          <w:szCs w:val="28"/>
        </w:rPr>
        <w:tab/>
      </w:r>
      <w:r w:rsidRPr="00EF67CA">
        <w:rPr>
          <w:rFonts w:ascii="Times New Roman" w:hAnsi="Times New Roman" w:cs="Times New Roman"/>
          <w:b/>
          <w:bCs/>
          <w:sz w:val="28"/>
          <w:szCs w:val="28"/>
        </w:rPr>
        <w:tab/>
      </w:r>
      <w:r w:rsidRPr="00EF67CA">
        <w:rPr>
          <w:rFonts w:ascii="Times New Roman" w:hAnsi="Times New Roman" w:cs="Times New Roman"/>
          <w:b/>
          <w:bCs/>
          <w:sz w:val="28"/>
          <w:szCs w:val="28"/>
        </w:rPr>
        <w:tab/>
      </w:r>
      <w:r w:rsidRPr="00EF67CA">
        <w:rPr>
          <w:rFonts w:ascii="Times New Roman" w:hAnsi="Times New Roman" w:cs="Times New Roman"/>
          <w:b/>
          <w:bCs/>
          <w:sz w:val="28"/>
          <w:szCs w:val="28"/>
        </w:rPr>
        <w:tab/>
      </w:r>
      <w:r w:rsidRPr="00EF67CA">
        <w:rPr>
          <w:rFonts w:ascii="Times New Roman" w:hAnsi="Times New Roman" w:cs="Times New Roman"/>
          <w:b/>
          <w:bCs/>
          <w:sz w:val="28"/>
          <w:szCs w:val="28"/>
        </w:rPr>
        <w:tab/>
      </w:r>
      <w:r w:rsidRPr="00EF67CA">
        <w:rPr>
          <w:rFonts w:ascii="Times New Roman" w:hAnsi="Times New Roman" w:cs="Times New Roman"/>
          <w:b/>
          <w:bCs/>
          <w:sz w:val="28"/>
          <w:szCs w:val="28"/>
        </w:rPr>
        <w:tab/>
      </w:r>
      <w:r w:rsidR="0029696D">
        <w:rPr>
          <w:rFonts w:ascii="Times New Roman" w:hAnsi="Times New Roman" w:cs="Times New Roman"/>
          <w:b/>
          <w:bCs/>
          <w:noProof/>
          <w:sz w:val="28"/>
          <w:szCs w:val="28"/>
        </w:rPr>
        <w:pict>
          <v:rect id="_x0000_s1026" style="position:absolute;margin-left:194.1pt;margin-top:86.5pt;width:16.5pt;height:26.25pt;z-index:251660288;mso-position-horizontal-relative:text;mso-position-vertical-relative:text" strokecolor="white [3212]"/>
        </w:pict>
      </w:r>
      <w:r w:rsidRPr="00EF67CA">
        <w:rPr>
          <w:rFonts w:ascii="Times New Roman" w:hAnsi="Times New Roman" w:cs="Times New Roman"/>
          <w:b/>
          <w:bCs/>
          <w:sz w:val="28"/>
          <w:szCs w:val="28"/>
        </w:rPr>
        <w:tab/>
      </w:r>
      <w:r w:rsidRPr="00EF67CA">
        <w:rPr>
          <w:rFonts w:ascii="Times New Roman" w:hAnsi="Times New Roman" w:cs="Times New Roman"/>
          <w:b/>
          <w:bCs/>
          <w:sz w:val="28"/>
          <w:szCs w:val="28"/>
        </w:rPr>
        <w:tab/>
      </w:r>
      <w:r w:rsidRPr="00EF67CA">
        <w:rPr>
          <w:rFonts w:ascii="Times New Roman" w:hAnsi="Times New Roman" w:cs="Times New Roman"/>
          <w:b/>
          <w:bCs/>
          <w:sz w:val="28"/>
          <w:szCs w:val="28"/>
        </w:rPr>
        <w:tab/>
      </w:r>
      <w:r w:rsidRPr="00EF67CA">
        <w:rPr>
          <w:rFonts w:ascii="Times New Roman" w:hAnsi="Times New Roman" w:cs="Times New Roman"/>
          <w:b/>
          <w:bCs/>
          <w:sz w:val="28"/>
          <w:szCs w:val="28"/>
        </w:rPr>
        <w:tab/>
      </w:r>
      <w:r w:rsidRPr="00EF67CA">
        <w:rPr>
          <w:rFonts w:ascii="Times New Roman" w:hAnsi="Times New Roman" w:cs="Times New Roman"/>
          <w:b/>
          <w:bCs/>
          <w:sz w:val="28"/>
          <w:szCs w:val="28"/>
        </w:rPr>
        <w:tab/>
      </w:r>
      <w:r w:rsidRPr="00EF67CA">
        <w:rPr>
          <w:rFonts w:ascii="Times New Roman" w:hAnsi="Times New Roman" w:cs="Times New Roman"/>
          <w:b/>
          <w:bCs/>
          <w:sz w:val="28"/>
          <w:szCs w:val="28"/>
        </w:rPr>
        <w:tab/>
        <w:t xml:space="preserve">MAY, </w:t>
      </w:r>
      <w:r w:rsidR="00EF67CA">
        <w:rPr>
          <w:rFonts w:ascii="Times New Roman" w:hAnsi="Times New Roman" w:cs="Times New Roman"/>
          <w:b/>
          <w:bCs/>
          <w:sz w:val="28"/>
          <w:szCs w:val="28"/>
        </w:rPr>
        <w:t>2025</w:t>
      </w:r>
    </w:p>
    <w:p w:rsidR="008B4161" w:rsidRPr="00EF67CA" w:rsidRDefault="008B4161" w:rsidP="00EF67CA">
      <w:pPr>
        <w:pStyle w:val="NormalWeb"/>
        <w:tabs>
          <w:tab w:val="left" w:pos="540"/>
        </w:tabs>
        <w:spacing w:before="0" w:beforeAutospacing="0" w:after="0" w:afterAutospacing="0" w:line="276" w:lineRule="auto"/>
        <w:jc w:val="center"/>
        <w:rPr>
          <w:b/>
          <w:szCs w:val="28"/>
        </w:rPr>
      </w:pPr>
      <w:r w:rsidRPr="00EF67CA">
        <w:rPr>
          <w:b/>
          <w:szCs w:val="28"/>
        </w:rPr>
        <w:lastRenderedPageBreak/>
        <w:t>CERTIFICATION</w:t>
      </w:r>
    </w:p>
    <w:p w:rsidR="008B4161" w:rsidRPr="00EF67CA" w:rsidRDefault="008B4161" w:rsidP="00EF67CA">
      <w:pPr>
        <w:pStyle w:val="NormalWeb"/>
        <w:spacing w:before="0" w:beforeAutospacing="0" w:after="0" w:afterAutospacing="0" w:line="276" w:lineRule="auto"/>
        <w:jc w:val="both"/>
        <w:rPr>
          <w:b/>
          <w:szCs w:val="28"/>
        </w:rPr>
      </w:pPr>
      <w:r w:rsidRPr="00EF67CA">
        <w:rPr>
          <w:szCs w:val="28"/>
        </w:rPr>
        <w:t xml:space="preserve">This is to certify that this research work has been completed, read through and approved as meeting the requirements for the award of Higher National Diploma in Business Administration. </w:t>
      </w:r>
    </w:p>
    <w:p w:rsidR="008B4161" w:rsidRPr="00EF67CA" w:rsidRDefault="008B4161" w:rsidP="00EF67CA">
      <w:pPr>
        <w:pStyle w:val="NormalWeb"/>
        <w:spacing w:before="0" w:beforeAutospacing="0" w:after="0" w:afterAutospacing="0" w:line="276" w:lineRule="auto"/>
        <w:jc w:val="both"/>
        <w:rPr>
          <w:b/>
          <w:szCs w:val="28"/>
        </w:rPr>
      </w:pPr>
    </w:p>
    <w:p w:rsidR="008B4161" w:rsidRPr="00EF67CA" w:rsidRDefault="008B4161" w:rsidP="00EF67CA">
      <w:pPr>
        <w:pStyle w:val="NormalWeb"/>
        <w:tabs>
          <w:tab w:val="left" w:pos="540"/>
        </w:tabs>
        <w:spacing w:before="0" w:beforeAutospacing="0" w:after="0" w:afterAutospacing="0" w:line="276" w:lineRule="auto"/>
        <w:jc w:val="both"/>
        <w:rPr>
          <w:b/>
          <w:szCs w:val="28"/>
        </w:rPr>
      </w:pPr>
    </w:p>
    <w:p w:rsidR="008B4161" w:rsidRPr="00EF67CA" w:rsidRDefault="008B4161" w:rsidP="00EF67CA">
      <w:pPr>
        <w:pStyle w:val="NormalWeb"/>
        <w:spacing w:before="0" w:beforeAutospacing="0" w:after="0" w:afterAutospacing="0" w:line="276" w:lineRule="auto"/>
        <w:jc w:val="both"/>
        <w:rPr>
          <w:b/>
          <w:szCs w:val="28"/>
        </w:rPr>
      </w:pPr>
      <w:r w:rsidRPr="00EF67CA">
        <w:rPr>
          <w:b/>
          <w:szCs w:val="28"/>
        </w:rPr>
        <w:t>______________________</w:t>
      </w:r>
      <w:r w:rsidRPr="00EF67CA">
        <w:rPr>
          <w:b/>
          <w:szCs w:val="28"/>
        </w:rPr>
        <w:tab/>
      </w:r>
      <w:r w:rsidRPr="00EF67CA">
        <w:rPr>
          <w:b/>
          <w:szCs w:val="28"/>
        </w:rPr>
        <w:tab/>
      </w:r>
      <w:r w:rsidRPr="00EF67CA">
        <w:rPr>
          <w:b/>
          <w:szCs w:val="28"/>
        </w:rPr>
        <w:tab/>
      </w:r>
      <w:r w:rsidRPr="00EF67CA">
        <w:rPr>
          <w:b/>
          <w:szCs w:val="28"/>
        </w:rPr>
        <w:tab/>
      </w:r>
      <w:r w:rsidRPr="00EF67CA">
        <w:rPr>
          <w:b/>
          <w:szCs w:val="28"/>
        </w:rPr>
        <w:tab/>
        <w:t>_______________</w:t>
      </w:r>
    </w:p>
    <w:p w:rsidR="008B4161" w:rsidRPr="00EF67CA" w:rsidRDefault="00A71783" w:rsidP="00EF67CA">
      <w:pPr>
        <w:pStyle w:val="NormalWeb"/>
        <w:spacing w:before="0" w:beforeAutospacing="0" w:after="0" w:afterAutospacing="0" w:line="276" w:lineRule="auto"/>
        <w:jc w:val="both"/>
        <w:rPr>
          <w:b/>
          <w:szCs w:val="28"/>
        </w:rPr>
      </w:pPr>
      <w:r>
        <w:rPr>
          <w:b/>
          <w:szCs w:val="28"/>
        </w:rPr>
        <w:t>Dr</w:t>
      </w:r>
      <w:r w:rsidR="004B7673">
        <w:rPr>
          <w:b/>
          <w:szCs w:val="28"/>
        </w:rPr>
        <w:t>.SAKA.</w:t>
      </w:r>
      <w:r w:rsidR="008B4161" w:rsidRPr="00EF67CA">
        <w:rPr>
          <w:b/>
          <w:szCs w:val="28"/>
        </w:rPr>
        <w:t>T.A</w:t>
      </w:r>
      <w:r w:rsidR="008B4161" w:rsidRPr="00EF67CA">
        <w:rPr>
          <w:b/>
          <w:szCs w:val="28"/>
        </w:rPr>
        <w:tab/>
      </w:r>
      <w:r w:rsidR="008B4161" w:rsidRPr="00EF67CA">
        <w:rPr>
          <w:b/>
          <w:szCs w:val="28"/>
        </w:rPr>
        <w:tab/>
      </w:r>
      <w:r w:rsidR="008B4161" w:rsidRPr="00EF67CA">
        <w:rPr>
          <w:b/>
          <w:szCs w:val="28"/>
        </w:rPr>
        <w:tab/>
      </w:r>
      <w:r w:rsidR="008B4161" w:rsidRPr="00EF67CA">
        <w:rPr>
          <w:b/>
          <w:szCs w:val="28"/>
        </w:rPr>
        <w:tab/>
      </w:r>
      <w:r w:rsidR="008B4161" w:rsidRPr="00EF67CA">
        <w:rPr>
          <w:b/>
          <w:szCs w:val="28"/>
        </w:rPr>
        <w:tab/>
      </w:r>
      <w:r w:rsidR="008B4161" w:rsidRPr="00EF67CA">
        <w:rPr>
          <w:b/>
          <w:szCs w:val="28"/>
        </w:rPr>
        <w:tab/>
      </w:r>
      <w:r w:rsidR="008B4161" w:rsidRPr="00EF67CA">
        <w:rPr>
          <w:b/>
          <w:szCs w:val="28"/>
        </w:rPr>
        <w:tab/>
        <w:t>DATE</w:t>
      </w:r>
    </w:p>
    <w:p w:rsidR="008B4161" w:rsidRPr="00EF67CA" w:rsidRDefault="008B4161" w:rsidP="00EF67CA">
      <w:pPr>
        <w:pStyle w:val="NormalWeb"/>
        <w:spacing w:before="0" w:beforeAutospacing="0" w:after="0" w:afterAutospacing="0" w:line="276" w:lineRule="auto"/>
        <w:jc w:val="both"/>
        <w:rPr>
          <w:b/>
          <w:szCs w:val="28"/>
        </w:rPr>
      </w:pPr>
      <w:r w:rsidRPr="00EF67CA">
        <w:rPr>
          <w:b/>
          <w:szCs w:val="28"/>
        </w:rPr>
        <w:t>(Project Supervisor)</w:t>
      </w:r>
      <w:r w:rsidRPr="00EF67CA">
        <w:rPr>
          <w:b/>
          <w:szCs w:val="28"/>
        </w:rPr>
        <w:tab/>
      </w:r>
      <w:r w:rsidRPr="00EF67CA">
        <w:rPr>
          <w:b/>
          <w:szCs w:val="28"/>
        </w:rPr>
        <w:tab/>
      </w:r>
      <w:r w:rsidRPr="00EF67CA">
        <w:rPr>
          <w:b/>
          <w:szCs w:val="28"/>
        </w:rPr>
        <w:tab/>
      </w:r>
      <w:r w:rsidRPr="00EF67CA">
        <w:rPr>
          <w:b/>
          <w:szCs w:val="28"/>
        </w:rPr>
        <w:tab/>
      </w:r>
      <w:r w:rsidRPr="00EF67CA">
        <w:rPr>
          <w:b/>
          <w:szCs w:val="28"/>
        </w:rPr>
        <w:tab/>
      </w:r>
      <w:r w:rsidRPr="00EF67CA">
        <w:rPr>
          <w:b/>
          <w:szCs w:val="28"/>
        </w:rPr>
        <w:tab/>
      </w:r>
    </w:p>
    <w:p w:rsidR="008B4161" w:rsidRPr="00EF67CA" w:rsidRDefault="008B4161" w:rsidP="00EF67CA">
      <w:pPr>
        <w:pStyle w:val="NormalWeb"/>
        <w:tabs>
          <w:tab w:val="left" w:pos="540"/>
        </w:tabs>
        <w:spacing w:before="0" w:beforeAutospacing="0" w:after="0" w:afterAutospacing="0" w:line="276" w:lineRule="auto"/>
        <w:jc w:val="both"/>
        <w:rPr>
          <w:b/>
          <w:szCs w:val="28"/>
        </w:rPr>
      </w:pPr>
    </w:p>
    <w:p w:rsidR="008B4161" w:rsidRPr="00EF67CA" w:rsidRDefault="008B4161" w:rsidP="00EF67CA">
      <w:pPr>
        <w:pStyle w:val="NormalWeb"/>
        <w:tabs>
          <w:tab w:val="left" w:pos="540"/>
        </w:tabs>
        <w:spacing w:before="0" w:beforeAutospacing="0" w:after="0" w:afterAutospacing="0" w:line="276" w:lineRule="auto"/>
        <w:jc w:val="both"/>
        <w:rPr>
          <w:b/>
          <w:szCs w:val="28"/>
        </w:rPr>
      </w:pPr>
    </w:p>
    <w:p w:rsidR="008B4161" w:rsidRPr="00EF67CA" w:rsidRDefault="008B4161" w:rsidP="00EF67CA">
      <w:pPr>
        <w:pStyle w:val="NormalWeb"/>
        <w:spacing w:before="0" w:beforeAutospacing="0" w:after="0" w:afterAutospacing="0" w:line="276" w:lineRule="auto"/>
        <w:jc w:val="both"/>
        <w:rPr>
          <w:b/>
          <w:szCs w:val="28"/>
        </w:rPr>
      </w:pPr>
      <w:r w:rsidRPr="00EF67CA">
        <w:rPr>
          <w:b/>
          <w:szCs w:val="28"/>
        </w:rPr>
        <w:t>______________________</w:t>
      </w:r>
      <w:r w:rsidRPr="00EF67CA">
        <w:rPr>
          <w:b/>
          <w:szCs w:val="28"/>
        </w:rPr>
        <w:tab/>
      </w:r>
      <w:r w:rsidRPr="00EF67CA">
        <w:rPr>
          <w:b/>
          <w:szCs w:val="28"/>
        </w:rPr>
        <w:tab/>
      </w:r>
      <w:r w:rsidRPr="00EF67CA">
        <w:rPr>
          <w:b/>
          <w:szCs w:val="28"/>
        </w:rPr>
        <w:tab/>
      </w:r>
      <w:r w:rsidRPr="00EF67CA">
        <w:rPr>
          <w:b/>
          <w:szCs w:val="28"/>
        </w:rPr>
        <w:tab/>
      </w:r>
      <w:r w:rsidRPr="00EF67CA">
        <w:rPr>
          <w:b/>
          <w:szCs w:val="28"/>
        </w:rPr>
        <w:tab/>
        <w:t>_______________</w:t>
      </w:r>
    </w:p>
    <w:p w:rsidR="008B4161" w:rsidRPr="00EF67CA" w:rsidRDefault="00A71783" w:rsidP="00EF67CA">
      <w:pPr>
        <w:pStyle w:val="NormalWeb"/>
        <w:tabs>
          <w:tab w:val="left" w:pos="540"/>
        </w:tabs>
        <w:spacing w:before="0" w:beforeAutospacing="0" w:after="0" w:afterAutospacing="0" w:line="276" w:lineRule="auto"/>
        <w:jc w:val="both"/>
        <w:rPr>
          <w:b/>
          <w:szCs w:val="28"/>
        </w:rPr>
      </w:pPr>
      <w:r>
        <w:rPr>
          <w:b/>
          <w:szCs w:val="28"/>
        </w:rPr>
        <w:t>Mr</w:t>
      </w:r>
      <w:r w:rsidR="004B7673">
        <w:rPr>
          <w:b/>
          <w:szCs w:val="28"/>
        </w:rPr>
        <w:t>.ALIYU.U.B.</w:t>
      </w:r>
      <w:r w:rsidR="008B4161" w:rsidRPr="00EF67CA">
        <w:rPr>
          <w:b/>
          <w:szCs w:val="28"/>
        </w:rPr>
        <w:tab/>
      </w:r>
      <w:r w:rsidR="008B4161" w:rsidRPr="00EF67CA">
        <w:rPr>
          <w:b/>
          <w:szCs w:val="28"/>
        </w:rPr>
        <w:tab/>
      </w:r>
      <w:r w:rsidR="008B4161" w:rsidRPr="00EF67CA">
        <w:rPr>
          <w:b/>
          <w:szCs w:val="28"/>
        </w:rPr>
        <w:tab/>
      </w:r>
      <w:r w:rsidR="008B4161" w:rsidRPr="00EF67CA">
        <w:rPr>
          <w:b/>
          <w:szCs w:val="28"/>
        </w:rPr>
        <w:tab/>
      </w:r>
      <w:r w:rsidR="008B4161" w:rsidRPr="00EF67CA">
        <w:rPr>
          <w:b/>
          <w:szCs w:val="28"/>
        </w:rPr>
        <w:tab/>
      </w:r>
      <w:r w:rsidR="008B4161" w:rsidRPr="00EF67CA">
        <w:rPr>
          <w:b/>
          <w:szCs w:val="28"/>
        </w:rPr>
        <w:tab/>
      </w:r>
      <w:r w:rsidR="008B4161" w:rsidRPr="00EF67CA">
        <w:rPr>
          <w:b/>
          <w:szCs w:val="28"/>
        </w:rPr>
        <w:tab/>
        <w:t>DATE</w:t>
      </w:r>
    </w:p>
    <w:p w:rsidR="008B4161" w:rsidRPr="00EF67CA" w:rsidRDefault="008B4161" w:rsidP="00EF67CA">
      <w:pPr>
        <w:pStyle w:val="NormalWeb"/>
        <w:tabs>
          <w:tab w:val="left" w:pos="540"/>
        </w:tabs>
        <w:spacing w:before="0" w:beforeAutospacing="0" w:after="0" w:afterAutospacing="0" w:line="276" w:lineRule="auto"/>
        <w:jc w:val="both"/>
        <w:rPr>
          <w:b/>
          <w:szCs w:val="28"/>
        </w:rPr>
      </w:pPr>
      <w:r w:rsidRPr="00EF67CA">
        <w:rPr>
          <w:b/>
          <w:szCs w:val="28"/>
        </w:rPr>
        <w:t>(Project coordinator)</w:t>
      </w:r>
      <w:r w:rsidRPr="00EF67CA">
        <w:rPr>
          <w:b/>
          <w:szCs w:val="28"/>
        </w:rPr>
        <w:tab/>
      </w:r>
      <w:r w:rsidRPr="00EF67CA">
        <w:rPr>
          <w:b/>
          <w:szCs w:val="28"/>
        </w:rPr>
        <w:tab/>
      </w:r>
      <w:r w:rsidRPr="00EF67CA">
        <w:rPr>
          <w:b/>
          <w:szCs w:val="28"/>
        </w:rPr>
        <w:tab/>
      </w:r>
      <w:r w:rsidRPr="00EF67CA">
        <w:rPr>
          <w:b/>
          <w:szCs w:val="28"/>
        </w:rPr>
        <w:tab/>
      </w:r>
    </w:p>
    <w:p w:rsidR="008B4161" w:rsidRPr="00EF67CA" w:rsidRDefault="008B4161" w:rsidP="00EF67CA">
      <w:pPr>
        <w:pStyle w:val="NormalWeb"/>
        <w:tabs>
          <w:tab w:val="left" w:pos="540"/>
        </w:tabs>
        <w:spacing w:before="0" w:beforeAutospacing="0" w:after="0" w:afterAutospacing="0" w:line="276" w:lineRule="auto"/>
        <w:jc w:val="both"/>
        <w:rPr>
          <w:b/>
          <w:szCs w:val="28"/>
        </w:rPr>
      </w:pPr>
    </w:p>
    <w:p w:rsidR="008B4161" w:rsidRPr="00EF67CA" w:rsidRDefault="008B4161" w:rsidP="00EF67CA">
      <w:pPr>
        <w:pStyle w:val="NormalWeb"/>
        <w:tabs>
          <w:tab w:val="left" w:pos="540"/>
        </w:tabs>
        <w:spacing w:before="0" w:beforeAutospacing="0" w:after="0" w:afterAutospacing="0" w:line="276" w:lineRule="auto"/>
        <w:jc w:val="both"/>
        <w:rPr>
          <w:b/>
          <w:szCs w:val="28"/>
        </w:rPr>
      </w:pPr>
    </w:p>
    <w:p w:rsidR="008B4161" w:rsidRPr="00EF67CA" w:rsidRDefault="008B4161" w:rsidP="00EF67CA">
      <w:pPr>
        <w:pStyle w:val="NormalWeb"/>
        <w:spacing w:before="0" w:beforeAutospacing="0" w:after="0" w:afterAutospacing="0" w:line="276" w:lineRule="auto"/>
        <w:jc w:val="both"/>
        <w:rPr>
          <w:b/>
          <w:szCs w:val="28"/>
        </w:rPr>
      </w:pPr>
      <w:r w:rsidRPr="00EF67CA">
        <w:rPr>
          <w:b/>
          <w:szCs w:val="28"/>
        </w:rPr>
        <w:t>______________________</w:t>
      </w:r>
      <w:r w:rsidRPr="00EF67CA">
        <w:rPr>
          <w:b/>
          <w:szCs w:val="28"/>
        </w:rPr>
        <w:tab/>
      </w:r>
      <w:r w:rsidRPr="00EF67CA">
        <w:rPr>
          <w:b/>
          <w:szCs w:val="28"/>
        </w:rPr>
        <w:tab/>
      </w:r>
      <w:r w:rsidRPr="00EF67CA">
        <w:rPr>
          <w:b/>
          <w:szCs w:val="28"/>
        </w:rPr>
        <w:tab/>
      </w:r>
      <w:r w:rsidRPr="00EF67CA">
        <w:rPr>
          <w:b/>
          <w:szCs w:val="28"/>
        </w:rPr>
        <w:tab/>
      </w:r>
      <w:r w:rsidRPr="00EF67CA">
        <w:rPr>
          <w:b/>
          <w:szCs w:val="28"/>
        </w:rPr>
        <w:tab/>
        <w:t>_______________</w:t>
      </w:r>
    </w:p>
    <w:p w:rsidR="008B4161" w:rsidRPr="00EF67CA" w:rsidRDefault="00A71783" w:rsidP="00EF67CA">
      <w:pPr>
        <w:pStyle w:val="NormalWeb"/>
        <w:spacing w:before="0" w:beforeAutospacing="0" w:after="0" w:afterAutospacing="0" w:line="276" w:lineRule="auto"/>
        <w:jc w:val="both"/>
        <w:rPr>
          <w:b/>
          <w:szCs w:val="28"/>
        </w:rPr>
      </w:pPr>
      <w:r>
        <w:rPr>
          <w:b/>
          <w:szCs w:val="28"/>
        </w:rPr>
        <w:t>Mr</w:t>
      </w:r>
      <w:r w:rsidR="004B7673">
        <w:rPr>
          <w:b/>
          <w:szCs w:val="28"/>
        </w:rPr>
        <w:t>.ALAKOSO.I.K.</w:t>
      </w:r>
      <w:r w:rsidR="004B7673">
        <w:rPr>
          <w:b/>
          <w:szCs w:val="28"/>
        </w:rPr>
        <w:tab/>
      </w:r>
      <w:r w:rsidR="008B4161" w:rsidRPr="00EF67CA">
        <w:rPr>
          <w:b/>
          <w:szCs w:val="28"/>
        </w:rPr>
        <w:tab/>
      </w:r>
      <w:r w:rsidR="008B4161" w:rsidRPr="00EF67CA">
        <w:rPr>
          <w:b/>
          <w:szCs w:val="28"/>
        </w:rPr>
        <w:tab/>
      </w:r>
      <w:r w:rsidR="008B4161" w:rsidRPr="00EF67CA">
        <w:rPr>
          <w:b/>
          <w:szCs w:val="28"/>
        </w:rPr>
        <w:tab/>
      </w:r>
      <w:r w:rsidR="008B4161" w:rsidRPr="00EF67CA">
        <w:rPr>
          <w:b/>
          <w:szCs w:val="28"/>
        </w:rPr>
        <w:tab/>
      </w:r>
      <w:r w:rsidR="008B4161" w:rsidRPr="00EF67CA">
        <w:rPr>
          <w:b/>
          <w:szCs w:val="28"/>
        </w:rPr>
        <w:tab/>
      </w:r>
      <w:r w:rsidR="008B4161" w:rsidRPr="00EF67CA">
        <w:rPr>
          <w:b/>
          <w:szCs w:val="28"/>
        </w:rPr>
        <w:tab/>
        <w:t>DATE</w:t>
      </w:r>
    </w:p>
    <w:p w:rsidR="008B4161" w:rsidRPr="00EF67CA" w:rsidRDefault="008B4161" w:rsidP="00EF67CA">
      <w:pPr>
        <w:spacing w:after="0"/>
        <w:jc w:val="both"/>
        <w:rPr>
          <w:rFonts w:ascii="Times New Roman" w:hAnsi="Times New Roman" w:cs="Times New Roman"/>
          <w:b/>
          <w:sz w:val="24"/>
          <w:szCs w:val="28"/>
        </w:rPr>
      </w:pPr>
      <w:r w:rsidRPr="00EF67CA">
        <w:rPr>
          <w:rFonts w:ascii="Times New Roman" w:hAnsi="Times New Roman" w:cs="Times New Roman"/>
          <w:b/>
          <w:sz w:val="24"/>
          <w:szCs w:val="28"/>
        </w:rPr>
        <w:t>(Head of Department)</w:t>
      </w:r>
    </w:p>
    <w:p w:rsidR="008B4161" w:rsidRPr="00EF67CA" w:rsidRDefault="008B4161" w:rsidP="00EF67CA">
      <w:pPr>
        <w:tabs>
          <w:tab w:val="left" w:pos="540"/>
        </w:tabs>
        <w:spacing w:after="0"/>
        <w:jc w:val="both"/>
        <w:rPr>
          <w:rFonts w:ascii="Times New Roman" w:hAnsi="Times New Roman" w:cs="Times New Roman"/>
          <w:b/>
          <w:sz w:val="24"/>
          <w:szCs w:val="28"/>
        </w:rPr>
      </w:pPr>
    </w:p>
    <w:p w:rsidR="008B4161" w:rsidRPr="00EF67CA" w:rsidRDefault="008B4161" w:rsidP="00EF67CA">
      <w:pPr>
        <w:pStyle w:val="NormalWeb"/>
        <w:spacing w:before="0" w:beforeAutospacing="0" w:after="0" w:afterAutospacing="0" w:line="276" w:lineRule="auto"/>
        <w:jc w:val="both"/>
        <w:rPr>
          <w:b/>
          <w:szCs w:val="28"/>
        </w:rPr>
      </w:pPr>
      <w:r w:rsidRPr="00EF67CA">
        <w:rPr>
          <w:b/>
          <w:szCs w:val="28"/>
        </w:rPr>
        <w:t>______________________</w:t>
      </w:r>
      <w:r w:rsidRPr="00EF67CA">
        <w:rPr>
          <w:b/>
          <w:szCs w:val="28"/>
        </w:rPr>
        <w:tab/>
      </w:r>
      <w:r w:rsidRPr="00EF67CA">
        <w:rPr>
          <w:b/>
          <w:szCs w:val="28"/>
        </w:rPr>
        <w:tab/>
      </w:r>
      <w:r w:rsidRPr="00EF67CA">
        <w:rPr>
          <w:b/>
          <w:szCs w:val="28"/>
        </w:rPr>
        <w:tab/>
      </w:r>
      <w:r w:rsidRPr="00EF67CA">
        <w:rPr>
          <w:b/>
          <w:szCs w:val="28"/>
        </w:rPr>
        <w:tab/>
        <w:t xml:space="preserve">         ________________</w:t>
      </w:r>
    </w:p>
    <w:p w:rsidR="008B4161" w:rsidRPr="00EF67CA" w:rsidRDefault="008B4161" w:rsidP="00EF67CA">
      <w:pPr>
        <w:spacing w:after="0"/>
        <w:jc w:val="both"/>
        <w:rPr>
          <w:rFonts w:ascii="Times New Roman" w:hAnsi="Times New Roman" w:cs="Times New Roman"/>
          <w:b/>
          <w:sz w:val="24"/>
          <w:szCs w:val="28"/>
        </w:rPr>
      </w:pPr>
      <w:r w:rsidRPr="00EF67CA">
        <w:rPr>
          <w:rFonts w:ascii="Times New Roman" w:hAnsi="Times New Roman" w:cs="Times New Roman"/>
          <w:b/>
          <w:sz w:val="24"/>
          <w:szCs w:val="28"/>
        </w:rPr>
        <w:t>(External Examiner)</w:t>
      </w:r>
      <w:r w:rsidRPr="00EF67CA">
        <w:rPr>
          <w:rFonts w:ascii="Times New Roman" w:hAnsi="Times New Roman" w:cs="Times New Roman"/>
          <w:b/>
          <w:sz w:val="24"/>
          <w:szCs w:val="28"/>
        </w:rPr>
        <w:tab/>
      </w:r>
      <w:r w:rsidRPr="00EF67CA">
        <w:rPr>
          <w:rFonts w:ascii="Times New Roman" w:hAnsi="Times New Roman" w:cs="Times New Roman"/>
          <w:b/>
          <w:sz w:val="24"/>
          <w:szCs w:val="28"/>
        </w:rPr>
        <w:tab/>
      </w:r>
      <w:r w:rsidRPr="00EF67CA">
        <w:rPr>
          <w:rFonts w:ascii="Times New Roman" w:hAnsi="Times New Roman" w:cs="Times New Roman"/>
          <w:b/>
          <w:sz w:val="24"/>
          <w:szCs w:val="28"/>
        </w:rPr>
        <w:tab/>
      </w:r>
      <w:r w:rsidRPr="00EF67CA">
        <w:rPr>
          <w:rFonts w:ascii="Times New Roman" w:hAnsi="Times New Roman" w:cs="Times New Roman"/>
          <w:b/>
          <w:sz w:val="24"/>
          <w:szCs w:val="28"/>
        </w:rPr>
        <w:tab/>
      </w:r>
      <w:r w:rsidRPr="00EF67CA">
        <w:rPr>
          <w:rFonts w:ascii="Times New Roman" w:hAnsi="Times New Roman" w:cs="Times New Roman"/>
          <w:b/>
          <w:sz w:val="24"/>
          <w:szCs w:val="28"/>
        </w:rPr>
        <w:tab/>
      </w:r>
      <w:r w:rsidRPr="00EF67CA">
        <w:rPr>
          <w:rFonts w:ascii="Times New Roman" w:hAnsi="Times New Roman" w:cs="Times New Roman"/>
          <w:b/>
          <w:sz w:val="24"/>
          <w:szCs w:val="28"/>
        </w:rPr>
        <w:tab/>
      </w:r>
      <w:r w:rsidRPr="00EF67CA">
        <w:rPr>
          <w:rFonts w:ascii="Times New Roman" w:hAnsi="Times New Roman" w:cs="Times New Roman"/>
          <w:b/>
          <w:sz w:val="24"/>
          <w:szCs w:val="28"/>
        </w:rPr>
        <w:tab/>
        <w:t>DATE</w:t>
      </w:r>
    </w:p>
    <w:p w:rsidR="008B4161" w:rsidRPr="00EF67CA" w:rsidRDefault="008B4161" w:rsidP="00EF67CA">
      <w:pPr>
        <w:pStyle w:val="NormalWeb"/>
        <w:tabs>
          <w:tab w:val="left" w:pos="540"/>
        </w:tabs>
        <w:spacing w:before="0" w:beforeAutospacing="0" w:after="0" w:afterAutospacing="0" w:line="276" w:lineRule="auto"/>
        <w:rPr>
          <w:b/>
          <w:szCs w:val="28"/>
        </w:rPr>
      </w:pPr>
    </w:p>
    <w:p w:rsidR="008B4161" w:rsidRPr="00EF67CA" w:rsidRDefault="008B4161" w:rsidP="00EF67CA">
      <w:pPr>
        <w:pStyle w:val="NormalWeb"/>
        <w:tabs>
          <w:tab w:val="left" w:pos="540"/>
        </w:tabs>
        <w:spacing w:before="0" w:beforeAutospacing="0" w:after="0" w:afterAutospacing="0" w:line="276" w:lineRule="auto"/>
        <w:rPr>
          <w:b/>
          <w:szCs w:val="28"/>
        </w:rPr>
      </w:pPr>
    </w:p>
    <w:p w:rsidR="008B4161" w:rsidRPr="00EF67CA" w:rsidRDefault="008B4161" w:rsidP="00EF67CA">
      <w:pPr>
        <w:pStyle w:val="NormalWeb"/>
        <w:tabs>
          <w:tab w:val="left" w:pos="540"/>
        </w:tabs>
        <w:spacing w:before="0" w:beforeAutospacing="0" w:after="0" w:afterAutospacing="0" w:line="276" w:lineRule="auto"/>
        <w:rPr>
          <w:b/>
          <w:szCs w:val="28"/>
        </w:rPr>
      </w:pPr>
    </w:p>
    <w:p w:rsidR="008B4161" w:rsidRPr="00EF67CA" w:rsidRDefault="008B4161" w:rsidP="00EF67CA">
      <w:pPr>
        <w:pStyle w:val="Footer"/>
        <w:tabs>
          <w:tab w:val="clear" w:pos="4680"/>
          <w:tab w:val="clear" w:pos="9360"/>
        </w:tabs>
        <w:spacing w:line="276" w:lineRule="auto"/>
        <w:contextualSpacing/>
        <w:jc w:val="center"/>
        <w:rPr>
          <w:rFonts w:ascii="Times New Roman" w:hAnsi="Times New Roman" w:cs="Times New Roman"/>
          <w:b/>
          <w:bCs/>
          <w:sz w:val="20"/>
          <w:szCs w:val="28"/>
        </w:rPr>
      </w:pPr>
    </w:p>
    <w:p w:rsidR="008B4161" w:rsidRPr="00EF67CA" w:rsidRDefault="008B4161" w:rsidP="00EF67CA">
      <w:pPr>
        <w:pStyle w:val="Footer"/>
        <w:tabs>
          <w:tab w:val="clear" w:pos="4680"/>
          <w:tab w:val="clear" w:pos="9360"/>
        </w:tabs>
        <w:spacing w:line="276" w:lineRule="auto"/>
        <w:contextualSpacing/>
        <w:rPr>
          <w:rFonts w:ascii="Times New Roman" w:hAnsi="Times New Roman" w:cs="Times New Roman"/>
          <w:b/>
          <w:bCs/>
          <w:sz w:val="20"/>
          <w:szCs w:val="28"/>
        </w:rPr>
      </w:pPr>
    </w:p>
    <w:p w:rsidR="008B4161" w:rsidRPr="00EF67CA" w:rsidRDefault="008B4161" w:rsidP="00EF67CA">
      <w:pPr>
        <w:pStyle w:val="Footer"/>
        <w:tabs>
          <w:tab w:val="clear" w:pos="4680"/>
          <w:tab w:val="clear" w:pos="9360"/>
        </w:tabs>
        <w:spacing w:line="276" w:lineRule="auto"/>
        <w:contextualSpacing/>
        <w:rPr>
          <w:rFonts w:ascii="Times New Roman" w:hAnsi="Times New Roman" w:cs="Times New Roman"/>
          <w:b/>
          <w:bCs/>
          <w:sz w:val="20"/>
          <w:szCs w:val="28"/>
        </w:rPr>
      </w:pPr>
    </w:p>
    <w:p w:rsidR="008B4161" w:rsidRPr="00EF67CA" w:rsidRDefault="008B4161" w:rsidP="00EF67CA">
      <w:pPr>
        <w:pStyle w:val="Footer"/>
        <w:tabs>
          <w:tab w:val="clear" w:pos="4680"/>
          <w:tab w:val="clear" w:pos="9360"/>
        </w:tabs>
        <w:spacing w:line="276" w:lineRule="auto"/>
        <w:contextualSpacing/>
        <w:jc w:val="center"/>
        <w:rPr>
          <w:rFonts w:ascii="Times New Roman" w:hAnsi="Times New Roman" w:cs="Times New Roman"/>
          <w:b/>
          <w:bCs/>
          <w:sz w:val="24"/>
          <w:szCs w:val="28"/>
        </w:rPr>
      </w:pPr>
    </w:p>
    <w:p w:rsidR="008B4161" w:rsidRPr="00EF67CA" w:rsidRDefault="008B4161" w:rsidP="00EF67CA">
      <w:pPr>
        <w:pStyle w:val="Footer"/>
        <w:tabs>
          <w:tab w:val="clear" w:pos="4680"/>
          <w:tab w:val="clear" w:pos="9360"/>
        </w:tabs>
        <w:spacing w:line="276" w:lineRule="auto"/>
        <w:contextualSpacing/>
        <w:jc w:val="center"/>
        <w:rPr>
          <w:rFonts w:ascii="Times New Roman" w:hAnsi="Times New Roman" w:cs="Times New Roman"/>
          <w:b/>
          <w:bCs/>
          <w:sz w:val="24"/>
          <w:szCs w:val="28"/>
        </w:rPr>
      </w:pPr>
    </w:p>
    <w:p w:rsidR="004B7673" w:rsidRDefault="004B7673" w:rsidP="00EF67CA">
      <w:pPr>
        <w:pStyle w:val="Footer"/>
        <w:tabs>
          <w:tab w:val="clear" w:pos="4680"/>
          <w:tab w:val="clear" w:pos="9360"/>
        </w:tabs>
        <w:spacing w:line="276" w:lineRule="auto"/>
        <w:contextualSpacing/>
        <w:jc w:val="center"/>
        <w:rPr>
          <w:rFonts w:ascii="Times New Roman" w:hAnsi="Times New Roman" w:cs="Times New Roman"/>
          <w:b/>
          <w:bCs/>
          <w:sz w:val="36"/>
          <w:szCs w:val="28"/>
        </w:rPr>
      </w:pPr>
    </w:p>
    <w:p w:rsidR="004B7673" w:rsidRDefault="004B7673" w:rsidP="00EF67CA">
      <w:pPr>
        <w:pStyle w:val="Footer"/>
        <w:tabs>
          <w:tab w:val="clear" w:pos="4680"/>
          <w:tab w:val="clear" w:pos="9360"/>
        </w:tabs>
        <w:spacing w:line="276" w:lineRule="auto"/>
        <w:contextualSpacing/>
        <w:jc w:val="center"/>
        <w:rPr>
          <w:rFonts w:ascii="Times New Roman" w:hAnsi="Times New Roman" w:cs="Times New Roman"/>
          <w:b/>
          <w:bCs/>
          <w:sz w:val="36"/>
          <w:szCs w:val="28"/>
        </w:rPr>
      </w:pPr>
    </w:p>
    <w:p w:rsidR="004B7673" w:rsidRDefault="004B7673" w:rsidP="00EF67CA">
      <w:pPr>
        <w:pStyle w:val="Footer"/>
        <w:tabs>
          <w:tab w:val="clear" w:pos="4680"/>
          <w:tab w:val="clear" w:pos="9360"/>
        </w:tabs>
        <w:spacing w:line="276" w:lineRule="auto"/>
        <w:contextualSpacing/>
        <w:jc w:val="center"/>
        <w:rPr>
          <w:rFonts w:ascii="Times New Roman" w:hAnsi="Times New Roman" w:cs="Times New Roman"/>
          <w:b/>
          <w:bCs/>
          <w:sz w:val="36"/>
          <w:szCs w:val="28"/>
        </w:rPr>
      </w:pPr>
    </w:p>
    <w:p w:rsidR="004B7673" w:rsidRDefault="004B7673" w:rsidP="00EF67CA">
      <w:pPr>
        <w:pStyle w:val="Footer"/>
        <w:tabs>
          <w:tab w:val="clear" w:pos="4680"/>
          <w:tab w:val="clear" w:pos="9360"/>
        </w:tabs>
        <w:spacing w:line="276" w:lineRule="auto"/>
        <w:contextualSpacing/>
        <w:jc w:val="center"/>
        <w:rPr>
          <w:rFonts w:ascii="Times New Roman" w:hAnsi="Times New Roman" w:cs="Times New Roman"/>
          <w:b/>
          <w:bCs/>
          <w:sz w:val="36"/>
          <w:szCs w:val="28"/>
        </w:rPr>
      </w:pPr>
    </w:p>
    <w:p w:rsidR="004B7673" w:rsidRDefault="004B7673" w:rsidP="00EF67CA">
      <w:pPr>
        <w:pStyle w:val="Footer"/>
        <w:tabs>
          <w:tab w:val="clear" w:pos="4680"/>
          <w:tab w:val="clear" w:pos="9360"/>
        </w:tabs>
        <w:spacing w:line="276" w:lineRule="auto"/>
        <w:contextualSpacing/>
        <w:jc w:val="center"/>
        <w:rPr>
          <w:rFonts w:ascii="Times New Roman" w:hAnsi="Times New Roman" w:cs="Times New Roman"/>
          <w:b/>
          <w:bCs/>
          <w:sz w:val="36"/>
          <w:szCs w:val="28"/>
        </w:rPr>
      </w:pPr>
    </w:p>
    <w:p w:rsidR="004B7673" w:rsidRDefault="004B7673" w:rsidP="00EF67CA">
      <w:pPr>
        <w:pStyle w:val="Footer"/>
        <w:tabs>
          <w:tab w:val="clear" w:pos="4680"/>
          <w:tab w:val="clear" w:pos="9360"/>
        </w:tabs>
        <w:spacing w:line="276" w:lineRule="auto"/>
        <w:contextualSpacing/>
        <w:jc w:val="center"/>
        <w:rPr>
          <w:rFonts w:ascii="Times New Roman" w:hAnsi="Times New Roman" w:cs="Times New Roman"/>
          <w:b/>
          <w:bCs/>
          <w:sz w:val="36"/>
          <w:szCs w:val="28"/>
        </w:rPr>
      </w:pPr>
    </w:p>
    <w:p w:rsidR="004B7673" w:rsidRDefault="004B7673" w:rsidP="00EF67CA">
      <w:pPr>
        <w:pStyle w:val="Footer"/>
        <w:tabs>
          <w:tab w:val="clear" w:pos="4680"/>
          <w:tab w:val="clear" w:pos="9360"/>
        </w:tabs>
        <w:spacing w:line="276" w:lineRule="auto"/>
        <w:contextualSpacing/>
        <w:jc w:val="center"/>
        <w:rPr>
          <w:rFonts w:ascii="Times New Roman" w:hAnsi="Times New Roman" w:cs="Times New Roman"/>
          <w:b/>
          <w:bCs/>
          <w:sz w:val="36"/>
          <w:szCs w:val="28"/>
        </w:rPr>
      </w:pPr>
    </w:p>
    <w:p w:rsidR="004B7673" w:rsidRDefault="004B7673" w:rsidP="004B7673">
      <w:pPr>
        <w:pStyle w:val="Footer"/>
        <w:tabs>
          <w:tab w:val="clear" w:pos="4680"/>
          <w:tab w:val="clear" w:pos="9360"/>
        </w:tabs>
        <w:spacing w:line="276" w:lineRule="auto"/>
        <w:contextualSpacing/>
        <w:rPr>
          <w:rFonts w:ascii="Times New Roman" w:hAnsi="Times New Roman" w:cs="Times New Roman"/>
          <w:b/>
          <w:bCs/>
          <w:sz w:val="36"/>
          <w:szCs w:val="28"/>
        </w:rPr>
      </w:pPr>
    </w:p>
    <w:p w:rsidR="008B4161" w:rsidRPr="00EF67CA" w:rsidRDefault="008B4161" w:rsidP="00EF67CA">
      <w:pPr>
        <w:pStyle w:val="Footer"/>
        <w:tabs>
          <w:tab w:val="clear" w:pos="4680"/>
          <w:tab w:val="clear" w:pos="9360"/>
        </w:tabs>
        <w:spacing w:line="276" w:lineRule="auto"/>
        <w:contextualSpacing/>
        <w:jc w:val="center"/>
        <w:rPr>
          <w:rFonts w:ascii="Times New Roman" w:hAnsi="Times New Roman" w:cs="Times New Roman"/>
          <w:b/>
          <w:bCs/>
          <w:sz w:val="36"/>
          <w:szCs w:val="28"/>
        </w:rPr>
      </w:pPr>
      <w:r w:rsidRPr="00EF67CA">
        <w:rPr>
          <w:rFonts w:ascii="Times New Roman" w:hAnsi="Times New Roman" w:cs="Times New Roman"/>
          <w:b/>
          <w:bCs/>
          <w:sz w:val="36"/>
          <w:szCs w:val="28"/>
        </w:rPr>
        <w:t>DEDICATION</w:t>
      </w:r>
    </w:p>
    <w:p w:rsidR="008B4161" w:rsidRPr="00EF67CA" w:rsidRDefault="008B4161" w:rsidP="004B7673">
      <w:pPr>
        <w:spacing w:after="0"/>
        <w:ind w:firstLine="720"/>
        <w:contextualSpacing/>
        <w:rPr>
          <w:rFonts w:ascii="Times New Roman" w:hAnsi="Times New Roman" w:cs="Times New Roman"/>
          <w:bCs/>
          <w:sz w:val="24"/>
          <w:szCs w:val="28"/>
        </w:rPr>
      </w:pPr>
      <w:r w:rsidRPr="00EF67CA">
        <w:rPr>
          <w:rFonts w:ascii="Times New Roman" w:hAnsi="Times New Roman" w:cs="Times New Roman"/>
          <w:bCs/>
          <w:sz w:val="24"/>
          <w:szCs w:val="28"/>
        </w:rPr>
        <w:t xml:space="preserve">This project is specially and solely dedicated to </w:t>
      </w:r>
      <w:r w:rsidRPr="00EF67CA">
        <w:rPr>
          <w:rFonts w:ascii="Times New Roman" w:hAnsi="Times New Roman" w:cs="Times New Roman"/>
          <w:b/>
          <w:bCs/>
          <w:sz w:val="24"/>
          <w:szCs w:val="28"/>
        </w:rPr>
        <w:t>Almighty Allah</w:t>
      </w:r>
      <w:r w:rsidRPr="00EF67CA">
        <w:rPr>
          <w:rFonts w:ascii="Times New Roman" w:hAnsi="Times New Roman" w:cs="Times New Roman"/>
          <w:bCs/>
          <w:sz w:val="24"/>
          <w:szCs w:val="28"/>
        </w:rPr>
        <w:t xml:space="preserve"> </w:t>
      </w:r>
      <w:r w:rsidRPr="00EF67CA">
        <w:rPr>
          <w:rFonts w:ascii="Times New Roman" w:hAnsi="Times New Roman" w:cs="Times New Roman"/>
          <w:b/>
          <w:bCs/>
          <w:sz w:val="24"/>
          <w:szCs w:val="28"/>
        </w:rPr>
        <w:t xml:space="preserve">(SWT) </w:t>
      </w:r>
      <w:r w:rsidRPr="00EF67CA">
        <w:rPr>
          <w:rFonts w:ascii="Times New Roman" w:hAnsi="Times New Roman" w:cs="Times New Roman"/>
          <w:bCs/>
          <w:sz w:val="24"/>
          <w:szCs w:val="28"/>
        </w:rPr>
        <w:t>for sustaining towards the completion of my Higher National Diploma (HND) course in Business Administration and Management.</w:t>
      </w:r>
    </w:p>
    <w:p w:rsidR="008B4161" w:rsidRPr="00EF67CA" w:rsidRDefault="008B4161" w:rsidP="00EF67CA">
      <w:pPr>
        <w:shd w:val="clear" w:color="auto" w:fill="FFFFFF"/>
        <w:spacing w:after="0"/>
        <w:jc w:val="center"/>
        <w:rPr>
          <w:rFonts w:ascii="Times New Roman" w:hAnsi="Times New Roman" w:cs="Times New Roman"/>
          <w:b/>
          <w:color w:val="222222"/>
          <w:sz w:val="20"/>
          <w:szCs w:val="28"/>
        </w:rPr>
      </w:pPr>
    </w:p>
    <w:p w:rsidR="008B4161" w:rsidRPr="00EF67CA" w:rsidRDefault="008B4161" w:rsidP="00EF67CA">
      <w:pPr>
        <w:shd w:val="clear" w:color="auto" w:fill="FFFFFF"/>
        <w:spacing w:after="0"/>
        <w:jc w:val="center"/>
        <w:rPr>
          <w:rFonts w:ascii="Times New Roman" w:hAnsi="Times New Roman" w:cs="Times New Roman"/>
          <w:b/>
          <w:color w:val="222222"/>
          <w:sz w:val="20"/>
          <w:szCs w:val="28"/>
        </w:rPr>
      </w:pPr>
    </w:p>
    <w:p w:rsidR="008B4161" w:rsidRPr="00EF67CA" w:rsidRDefault="008B4161" w:rsidP="00EF67CA">
      <w:pPr>
        <w:shd w:val="clear" w:color="auto" w:fill="FFFFFF"/>
        <w:spacing w:after="0"/>
        <w:jc w:val="center"/>
        <w:rPr>
          <w:rFonts w:ascii="Times New Roman" w:hAnsi="Times New Roman" w:cs="Times New Roman"/>
          <w:b/>
          <w:color w:val="222222"/>
          <w:sz w:val="20"/>
          <w:szCs w:val="28"/>
        </w:rPr>
      </w:pPr>
    </w:p>
    <w:p w:rsidR="008B4161" w:rsidRPr="00EF67CA" w:rsidRDefault="008B4161" w:rsidP="00EF67CA">
      <w:pPr>
        <w:shd w:val="clear" w:color="auto" w:fill="FFFFFF"/>
        <w:spacing w:after="0"/>
        <w:jc w:val="center"/>
        <w:rPr>
          <w:rFonts w:ascii="Times New Roman" w:hAnsi="Times New Roman" w:cs="Times New Roman"/>
          <w:b/>
          <w:color w:val="222222"/>
          <w:sz w:val="20"/>
          <w:szCs w:val="28"/>
        </w:rPr>
      </w:pPr>
    </w:p>
    <w:p w:rsidR="008B4161" w:rsidRPr="00EF67CA" w:rsidRDefault="008B4161" w:rsidP="00EF67CA">
      <w:pPr>
        <w:shd w:val="clear" w:color="auto" w:fill="FFFFFF"/>
        <w:spacing w:after="0"/>
        <w:jc w:val="center"/>
        <w:rPr>
          <w:rFonts w:ascii="Times New Roman" w:hAnsi="Times New Roman" w:cs="Times New Roman"/>
          <w:b/>
          <w:color w:val="222222"/>
          <w:sz w:val="20"/>
          <w:szCs w:val="28"/>
        </w:rPr>
      </w:pPr>
    </w:p>
    <w:p w:rsidR="008B4161" w:rsidRPr="00EF67CA" w:rsidRDefault="008B4161" w:rsidP="00EF67CA">
      <w:pPr>
        <w:shd w:val="clear" w:color="auto" w:fill="FFFFFF"/>
        <w:spacing w:after="0"/>
        <w:jc w:val="center"/>
        <w:rPr>
          <w:rFonts w:ascii="Times New Roman" w:hAnsi="Times New Roman" w:cs="Times New Roman"/>
          <w:b/>
          <w:color w:val="222222"/>
          <w:sz w:val="20"/>
          <w:szCs w:val="28"/>
        </w:rPr>
      </w:pPr>
    </w:p>
    <w:p w:rsidR="008B4161" w:rsidRPr="00EF67CA" w:rsidRDefault="008B4161" w:rsidP="00EF67CA">
      <w:pPr>
        <w:shd w:val="clear" w:color="auto" w:fill="FFFFFF"/>
        <w:spacing w:after="0"/>
        <w:jc w:val="center"/>
        <w:rPr>
          <w:rFonts w:ascii="Times New Roman" w:hAnsi="Times New Roman" w:cs="Times New Roman"/>
          <w:b/>
          <w:color w:val="222222"/>
          <w:sz w:val="20"/>
          <w:szCs w:val="28"/>
        </w:rPr>
      </w:pPr>
    </w:p>
    <w:p w:rsidR="008B4161" w:rsidRPr="00EF67CA" w:rsidRDefault="008B4161" w:rsidP="00EF67CA">
      <w:pPr>
        <w:shd w:val="clear" w:color="auto" w:fill="FFFFFF"/>
        <w:spacing w:after="0"/>
        <w:jc w:val="center"/>
        <w:rPr>
          <w:rFonts w:ascii="Times New Roman" w:hAnsi="Times New Roman" w:cs="Times New Roman"/>
          <w:b/>
          <w:color w:val="222222"/>
          <w:sz w:val="20"/>
          <w:szCs w:val="28"/>
        </w:rPr>
      </w:pPr>
    </w:p>
    <w:p w:rsidR="008B4161" w:rsidRPr="00EF67CA" w:rsidRDefault="008B4161" w:rsidP="00EF67CA">
      <w:pPr>
        <w:shd w:val="clear" w:color="auto" w:fill="FFFFFF"/>
        <w:spacing w:after="0"/>
        <w:jc w:val="center"/>
        <w:rPr>
          <w:rFonts w:ascii="Times New Roman" w:hAnsi="Times New Roman" w:cs="Times New Roman"/>
          <w:b/>
          <w:color w:val="222222"/>
          <w:sz w:val="20"/>
          <w:szCs w:val="28"/>
        </w:rPr>
      </w:pPr>
    </w:p>
    <w:p w:rsidR="008B4161" w:rsidRPr="00EF67CA" w:rsidRDefault="008B4161" w:rsidP="00EF67CA">
      <w:pPr>
        <w:shd w:val="clear" w:color="auto" w:fill="FFFFFF"/>
        <w:spacing w:after="0"/>
        <w:jc w:val="center"/>
        <w:rPr>
          <w:rFonts w:ascii="Times New Roman" w:hAnsi="Times New Roman" w:cs="Times New Roman"/>
          <w:b/>
          <w:color w:val="222222"/>
          <w:sz w:val="20"/>
          <w:szCs w:val="28"/>
        </w:rPr>
      </w:pPr>
    </w:p>
    <w:p w:rsidR="008B4161" w:rsidRPr="00EF67CA" w:rsidRDefault="008B4161" w:rsidP="00EF67CA">
      <w:pPr>
        <w:shd w:val="clear" w:color="auto" w:fill="FFFFFF"/>
        <w:spacing w:after="0"/>
        <w:jc w:val="center"/>
        <w:rPr>
          <w:rFonts w:ascii="Times New Roman" w:hAnsi="Times New Roman" w:cs="Times New Roman"/>
          <w:b/>
          <w:color w:val="222222"/>
          <w:sz w:val="20"/>
          <w:szCs w:val="28"/>
        </w:rPr>
      </w:pPr>
    </w:p>
    <w:p w:rsidR="008B4161" w:rsidRPr="00EF67CA" w:rsidRDefault="008B4161" w:rsidP="00EF67CA">
      <w:pPr>
        <w:shd w:val="clear" w:color="auto" w:fill="FFFFFF"/>
        <w:spacing w:after="0"/>
        <w:jc w:val="center"/>
        <w:rPr>
          <w:rFonts w:ascii="Times New Roman" w:hAnsi="Times New Roman" w:cs="Times New Roman"/>
          <w:b/>
          <w:color w:val="222222"/>
          <w:sz w:val="20"/>
          <w:szCs w:val="28"/>
        </w:rPr>
      </w:pPr>
    </w:p>
    <w:p w:rsidR="008B4161" w:rsidRPr="00EF67CA" w:rsidRDefault="008B4161" w:rsidP="00EF67CA">
      <w:pPr>
        <w:shd w:val="clear" w:color="auto" w:fill="FFFFFF"/>
        <w:spacing w:after="0"/>
        <w:jc w:val="center"/>
        <w:rPr>
          <w:rFonts w:ascii="Times New Roman" w:hAnsi="Times New Roman" w:cs="Times New Roman"/>
          <w:b/>
          <w:color w:val="222222"/>
          <w:sz w:val="20"/>
          <w:szCs w:val="28"/>
        </w:rPr>
      </w:pPr>
    </w:p>
    <w:p w:rsidR="008B4161" w:rsidRPr="00EF67CA" w:rsidRDefault="008B4161" w:rsidP="00EF67CA">
      <w:pPr>
        <w:shd w:val="clear" w:color="auto" w:fill="FFFFFF"/>
        <w:spacing w:after="0"/>
        <w:jc w:val="center"/>
        <w:rPr>
          <w:rFonts w:ascii="Times New Roman" w:hAnsi="Times New Roman" w:cs="Times New Roman"/>
          <w:b/>
          <w:color w:val="222222"/>
          <w:sz w:val="20"/>
          <w:szCs w:val="28"/>
        </w:rPr>
      </w:pPr>
    </w:p>
    <w:p w:rsidR="008B4161" w:rsidRPr="00EF67CA" w:rsidRDefault="008B4161" w:rsidP="00EF67CA">
      <w:pPr>
        <w:shd w:val="clear" w:color="auto" w:fill="FFFFFF"/>
        <w:spacing w:after="0"/>
        <w:jc w:val="center"/>
        <w:rPr>
          <w:rFonts w:ascii="Times New Roman" w:hAnsi="Times New Roman" w:cs="Times New Roman"/>
          <w:b/>
          <w:color w:val="222222"/>
          <w:sz w:val="20"/>
          <w:szCs w:val="28"/>
        </w:rPr>
      </w:pPr>
    </w:p>
    <w:p w:rsidR="008B4161" w:rsidRPr="00EF67CA" w:rsidRDefault="008B4161" w:rsidP="00EF67CA">
      <w:pPr>
        <w:shd w:val="clear" w:color="auto" w:fill="FFFFFF"/>
        <w:spacing w:after="0"/>
        <w:jc w:val="center"/>
        <w:rPr>
          <w:rFonts w:ascii="Times New Roman" w:hAnsi="Times New Roman" w:cs="Times New Roman"/>
          <w:b/>
          <w:color w:val="222222"/>
          <w:sz w:val="20"/>
          <w:szCs w:val="28"/>
        </w:rPr>
      </w:pPr>
    </w:p>
    <w:p w:rsidR="008B4161" w:rsidRPr="00EF67CA" w:rsidRDefault="008B4161" w:rsidP="00EF67CA">
      <w:pPr>
        <w:shd w:val="clear" w:color="auto" w:fill="FFFFFF"/>
        <w:spacing w:after="0"/>
        <w:rPr>
          <w:rFonts w:ascii="Times New Roman" w:hAnsi="Times New Roman" w:cs="Times New Roman"/>
          <w:b/>
          <w:color w:val="222222"/>
          <w:sz w:val="20"/>
          <w:szCs w:val="28"/>
        </w:rPr>
      </w:pPr>
    </w:p>
    <w:p w:rsidR="004B7673" w:rsidRDefault="004B7673" w:rsidP="00EF67CA">
      <w:pPr>
        <w:shd w:val="clear" w:color="auto" w:fill="FFFFFF"/>
        <w:spacing w:after="0"/>
        <w:jc w:val="center"/>
        <w:rPr>
          <w:rFonts w:ascii="Times New Roman" w:hAnsi="Times New Roman" w:cs="Times New Roman"/>
          <w:b/>
          <w:color w:val="222222"/>
          <w:sz w:val="28"/>
          <w:szCs w:val="28"/>
        </w:rPr>
      </w:pPr>
    </w:p>
    <w:p w:rsidR="004B7673" w:rsidRDefault="004B7673" w:rsidP="00EF67CA">
      <w:pPr>
        <w:shd w:val="clear" w:color="auto" w:fill="FFFFFF"/>
        <w:spacing w:after="0"/>
        <w:jc w:val="center"/>
        <w:rPr>
          <w:rFonts w:ascii="Times New Roman" w:hAnsi="Times New Roman" w:cs="Times New Roman"/>
          <w:b/>
          <w:color w:val="222222"/>
          <w:sz w:val="28"/>
          <w:szCs w:val="28"/>
        </w:rPr>
      </w:pPr>
    </w:p>
    <w:p w:rsidR="004B7673" w:rsidRDefault="004B7673" w:rsidP="00EF67CA">
      <w:pPr>
        <w:shd w:val="clear" w:color="auto" w:fill="FFFFFF"/>
        <w:spacing w:after="0"/>
        <w:jc w:val="center"/>
        <w:rPr>
          <w:rFonts w:ascii="Times New Roman" w:hAnsi="Times New Roman" w:cs="Times New Roman"/>
          <w:b/>
          <w:color w:val="222222"/>
          <w:sz w:val="28"/>
          <w:szCs w:val="28"/>
        </w:rPr>
      </w:pPr>
    </w:p>
    <w:p w:rsidR="004B7673" w:rsidRDefault="004B7673" w:rsidP="00EF67CA">
      <w:pPr>
        <w:shd w:val="clear" w:color="auto" w:fill="FFFFFF"/>
        <w:spacing w:after="0"/>
        <w:jc w:val="center"/>
        <w:rPr>
          <w:rFonts w:ascii="Times New Roman" w:hAnsi="Times New Roman" w:cs="Times New Roman"/>
          <w:b/>
          <w:color w:val="222222"/>
          <w:sz w:val="28"/>
          <w:szCs w:val="28"/>
        </w:rPr>
      </w:pPr>
    </w:p>
    <w:p w:rsidR="004B7673" w:rsidRDefault="004B7673" w:rsidP="00EF67CA">
      <w:pPr>
        <w:shd w:val="clear" w:color="auto" w:fill="FFFFFF"/>
        <w:spacing w:after="0"/>
        <w:jc w:val="center"/>
        <w:rPr>
          <w:rFonts w:ascii="Times New Roman" w:hAnsi="Times New Roman" w:cs="Times New Roman"/>
          <w:b/>
          <w:color w:val="222222"/>
          <w:sz w:val="28"/>
          <w:szCs w:val="28"/>
        </w:rPr>
      </w:pPr>
    </w:p>
    <w:p w:rsidR="004B7673" w:rsidRDefault="004B7673" w:rsidP="00EF67CA">
      <w:pPr>
        <w:shd w:val="clear" w:color="auto" w:fill="FFFFFF"/>
        <w:spacing w:after="0"/>
        <w:jc w:val="center"/>
        <w:rPr>
          <w:rFonts w:ascii="Times New Roman" w:hAnsi="Times New Roman" w:cs="Times New Roman"/>
          <w:b/>
          <w:color w:val="222222"/>
          <w:sz w:val="28"/>
          <w:szCs w:val="28"/>
        </w:rPr>
      </w:pPr>
    </w:p>
    <w:p w:rsidR="004B7673" w:rsidRDefault="004B7673" w:rsidP="00EF67CA">
      <w:pPr>
        <w:shd w:val="clear" w:color="auto" w:fill="FFFFFF"/>
        <w:spacing w:after="0"/>
        <w:jc w:val="center"/>
        <w:rPr>
          <w:rFonts w:ascii="Times New Roman" w:hAnsi="Times New Roman" w:cs="Times New Roman"/>
          <w:b/>
          <w:color w:val="222222"/>
          <w:sz w:val="28"/>
          <w:szCs w:val="28"/>
        </w:rPr>
      </w:pPr>
    </w:p>
    <w:p w:rsidR="004B7673" w:rsidRDefault="004B7673" w:rsidP="00EF67CA">
      <w:pPr>
        <w:shd w:val="clear" w:color="auto" w:fill="FFFFFF"/>
        <w:spacing w:after="0"/>
        <w:jc w:val="center"/>
        <w:rPr>
          <w:rFonts w:ascii="Times New Roman" w:hAnsi="Times New Roman" w:cs="Times New Roman"/>
          <w:b/>
          <w:color w:val="222222"/>
          <w:sz w:val="28"/>
          <w:szCs w:val="28"/>
        </w:rPr>
      </w:pPr>
    </w:p>
    <w:p w:rsidR="004B7673" w:rsidRDefault="004B7673" w:rsidP="00EF67CA">
      <w:pPr>
        <w:shd w:val="clear" w:color="auto" w:fill="FFFFFF"/>
        <w:spacing w:after="0"/>
        <w:jc w:val="center"/>
        <w:rPr>
          <w:rFonts w:ascii="Times New Roman" w:hAnsi="Times New Roman" w:cs="Times New Roman"/>
          <w:b/>
          <w:color w:val="222222"/>
          <w:sz w:val="28"/>
          <w:szCs w:val="28"/>
        </w:rPr>
      </w:pPr>
    </w:p>
    <w:p w:rsidR="004B7673" w:rsidRDefault="004B7673" w:rsidP="00EF67CA">
      <w:pPr>
        <w:shd w:val="clear" w:color="auto" w:fill="FFFFFF"/>
        <w:spacing w:after="0"/>
        <w:jc w:val="center"/>
        <w:rPr>
          <w:rFonts w:ascii="Times New Roman" w:hAnsi="Times New Roman" w:cs="Times New Roman"/>
          <w:b/>
          <w:color w:val="222222"/>
          <w:sz w:val="28"/>
          <w:szCs w:val="28"/>
        </w:rPr>
      </w:pPr>
    </w:p>
    <w:p w:rsidR="004B7673" w:rsidRDefault="004B7673" w:rsidP="00EF67CA">
      <w:pPr>
        <w:shd w:val="clear" w:color="auto" w:fill="FFFFFF"/>
        <w:spacing w:after="0"/>
        <w:jc w:val="center"/>
        <w:rPr>
          <w:rFonts w:ascii="Times New Roman" w:hAnsi="Times New Roman" w:cs="Times New Roman"/>
          <w:b/>
          <w:color w:val="222222"/>
          <w:sz w:val="28"/>
          <w:szCs w:val="28"/>
        </w:rPr>
      </w:pPr>
    </w:p>
    <w:p w:rsidR="004B7673" w:rsidRDefault="004B7673" w:rsidP="00EF67CA">
      <w:pPr>
        <w:shd w:val="clear" w:color="auto" w:fill="FFFFFF"/>
        <w:spacing w:after="0"/>
        <w:jc w:val="center"/>
        <w:rPr>
          <w:rFonts w:ascii="Times New Roman" w:hAnsi="Times New Roman" w:cs="Times New Roman"/>
          <w:b/>
          <w:color w:val="222222"/>
          <w:sz w:val="28"/>
          <w:szCs w:val="28"/>
        </w:rPr>
      </w:pPr>
    </w:p>
    <w:p w:rsidR="004B7673" w:rsidRDefault="004B7673" w:rsidP="00EF67CA">
      <w:pPr>
        <w:shd w:val="clear" w:color="auto" w:fill="FFFFFF"/>
        <w:spacing w:after="0"/>
        <w:jc w:val="center"/>
        <w:rPr>
          <w:rFonts w:ascii="Times New Roman" w:hAnsi="Times New Roman" w:cs="Times New Roman"/>
          <w:b/>
          <w:color w:val="222222"/>
          <w:sz w:val="28"/>
          <w:szCs w:val="28"/>
        </w:rPr>
      </w:pPr>
    </w:p>
    <w:p w:rsidR="004B7673" w:rsidRDefault="004B7673" w:rsidP="00EF67CA">
      <w:pPr>
        <w:shd w:val="clear" w:color="auto" w:fill="FFFFFF"/>
        <w:spacing w:after="0"/>
        <w:jc w:val="center"/>
        <w:rPr>
          <w:rFonts w:ascii="Times New Roman" w:hAnsi="Times New Roman" w:cs="Times New Roman"/>
          <w:b/>
          <w:color w:val="222222"/>
          <w:sz w:val="28"/>
          <w:szCs w:val="28"/>
        </w:rPr>
      </w:pPr>
    </w:p>
    <w:p w:rsidR="004B7673" w:rsidRDefault="004B7673" w:rsidP="00EF67CA">
      <w:pPr>
        <w:shd w:val="clear" w:color="auto" w:fill="FFFFFF"/>
        <w:spacing w:after="0"/>
        <w:jc w:val="center"/>
        <w:rPr>
          <w:rFonts w:ascii="Times New Roman" w:hAnsi="Times New Roman" w:cs="Times New Roman"/>
          <w:b/>
          <w:color w:val="222222"/>
          <w:sz w:val="28"/>
          <w:szCs w:val="28"/>
        </w:rPr>
      </w:pPr>
    </w:p>
    <w:p w:rsidR="004B7673" w:rsidRDefault="004B7673" w:rsidP="00EF67CA">
      <w:pPr>
        <w:shd w:val="clear" w:color="auto" w:fill="FFFFFF"/>
        <w:spacing w:after="0"/>
        <w:jc w:val="center"/>
        <w:rPr>
          <w:rFonts w:ascii="Times New Roman" w:hAnsi="Times New Roman" w:cs="Times New Roman"/>
          <w:b/>
          <w:color w:val="222222"/>
          <w:sz w:val="28"/>
          <w:szCs w:val="28"/>
        </w:rPr>
      </w:pPr>
    </w:p>
    <w:p w:rsidR="004B7673" w:rsidRDefault="004B7673" w:rsidP="00EF67CA">
      <w:pPr>
        <w:shd w:val="clear" w:color="auto" w:fill="FFFFFF"/>
        <w:spacing w:after="0"/>
        <w:jc w:val="center"/>
        <w:rPr>
          <w:rFonts w:ascii="Times New Roman" w:hAnsi="Times New Roman" w:cs="Times New Roman"/>
          <w:b/>
          <w:color w:val="222222"/>
          <w:sz w:val="28"/>
          <w:szCs w:val="28"/>
        </w:rPr>
      </w:pPr>
    </w:p>
    <w:p w:rsidR="004B7673" w:rsidRDefault="004B7673" w:rsidP="00EF67CA">
      <w:pPr>
        <w:shd w:val="clear" w:color="auto" w:fill="FFFFFF"/>
        <w:spacing w:after="0"/>
        <w:jc w:val="center"/>
        <w:rPr>
          <w:rFonts w:ascii="Times New Roman" w:hAnsi="Times New Roman" w:cs="Times New Roman"/>
          <w:b/>
          <w:color w:val="222222"/>
          <w:sz w:val="28"/>
          <w:szCs w:val="28"/>
        </w:rPr>
      </w:pPr>
    </w:p>
    <w:p w:rsidR="004B7673" w:rsidRDefault="004B7673" w:rsidP="00EF67CA">
      <w:pPr>
        <w:shd w:val="clear" w:color="auto" w:fill="FFFFFF"/>
        <w:spacing w:after="0"/>
        <w:jc w:val="center"/>
        <w:rPr>
          <w:rFonts w:ascii="Times New Roman" w:hAnsi="Times New Roman" w:cs="Times New Roman"/>
          <w:b/>
          <w:color w:val="222222"/>
          <w:sz w:val="28"/>
          <w:szCs w:val="28"/>
        </w:rPr>
      </w:pPr>
    </w:p>
    <w:p w:rsidR="004B7673" w:rsidRDefault="004B7673" w:rsidP="004B7673">
      <w:pPr>
        <w:shd w:val="clear" w:color="auto" w:fill="FFFFFF"/>
        <w:spacing w:after="0"/>
        <w:rPr>
          <w:rFonts w:ascii="Times New Roman" w:hAnsi="Times New Roman" w:cs="Times New Roman"/>
          <w:b/>
          <w:color w:val="222222"/>
          <w:sz w:val="28"/>
          <w:szCs w:val="28"/>
        </w:rPr>
      </w:pPr>
    </w:p>
    <w:p w:rsidR="008B4161" w:rsidRPr="00EF67CA" w:rsidRDefault="008B4161" w:rsidP="00EF67CA">
      <w:pPr>
        <w:shd w:val="clear" w:color="auto" w:fill="FFFFFF"/>
        <w:spacing w:after="0"/>
        <w:jc w:val="center"/>
        <w:rPr>
          <w:rFonts w:ascii="Times New Roman" w:hAnsi="Times New Roman" w:cs="Times New Roman"/>
          <w:b/>
          <w:color w:val="222222"/>
          <w:sz w:val="28"/>
          <w:szCs w:val="28"/>
        </w:rPr>
      </w:pPr>
      <w:r w:rsidRPr="00EF67CA">
        <w:rPr>
          <w:rFonts w:ascii="Times New Roman" w:hAnsi="Times New Roman" w:cs="Times New Roman"/>
          <w:b/>
          <w:color w:val="222222"/>
          <w:sz w:val="28"/>
          <w:szCs w:val="28"/>
        </w:rPr>
        <w:t>ACKNOWLEDGEMENTS</w:t>
      </w:r>
    </w:p>
    <w:p w:rsidR="008B4161" w:rsidRPr="00EF67CA" w:rsidRDefault="008B4161" w:rsidP="00EF67CA">
      <w:pPr>
        <w:spacing w:after="0"/>
        <w:contextualSpacing/>
        <w:jc w:val="both"/>
        <w:rPr>
          <w:rFonts w:ascii="Times New Roman" w:hAnsi="Times New Roman" w:cs="Times New Roman"/>
          <w:sz w:val="20"/>
          <w:szCs w:val="28"/>
        </w:rPr>
      </w:pPr>
    </w:p>
    <w:p w:rsidR="008B4161" w:rsidRPr="00EF67CA" w:rsidRDefault="008B4161" w:rsidP="00EF67CA">
      <w:pPr>
        <w:spacing w:after="0"/>
        <w:jc w:val="both"/>
        <w:rPr>
          <w:rFonts w:ascii="Times New Roman" w:hAnsi="Times New Roman" w:cs="Times New Roman"/>
          <w:sz w:val="24"/>
          <w:szCs w:val="24"/>
        </w:rPr>
      </w:pPr>
      <w:r w:rsidRPr="00EF67CA">
        <w:rPr>
          <w:rFonts w:ascii="Times New Roman" w:hAnsi="Times New Roman" w:cs="Times New Roman"/>
          <w:sz w:val="24"/>
          <w:szCs w:val="24"/>
        </w:rPr>
        <w:t xml:space="preserve">I give thanks to </w:t>
      </w:r>
      <w:r w:rsidRPr="00EF67CA">
        <w:rPr>
          <w:rFonts w:ascii="Times New Roman" w:hAnsi="Times New Roman" w:cs="Times New Roman"/>
          <w:b/>
          <w:sz w:val="24"/>
          <w:szCs w:val="24"/>
        </w:rPr>
        <w:t>ALMIGHTY ALLAH</w:t>
      </w:r>
      <w:r w:rsidRPr="00EF67CA">
        <w:rPr>
          <w:rFonts w:ascii="Times New Roman" w:hAnsi="Times New Roman" w:cs="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sidR="004B7673">
        <w:rPr>
          <w:rFonts w:ascii="Times New Roman" w:hAnsi="Times New Roman" w:cs="Times New Roman"/>
          <w:b/>
          <w:sz w:val="24"/>
          <w:szCs w:val="24"/>
        </w:rPr>
        <w:t>MR. &amp; MRS.AYINDE</w:t>
      </w:r>
      <w:r w:rsidRPr="00EF67CA">
        <w:rPr>
          <w:rFonts w:ascii="Times New Roman" w:hAnsi="Times New Roman" w:cs="Times New Roman"/>
          <w:b/>
          <w:sz w:val="24"/>
          <w:szCs w:val="24"/>
        </w:rPr>
        <w:t xml:space="preserve"> </w:t>
      </w:r>
      <w:r w:rsidRPr="00EF67CA">
        <w:rPr>
          <w:rFonts w:ascii="Times New Roman" w:hAnsi="Times New Roman" w:cs="Times New Roman"/>
          <w:sz w:val="24"/>
          <w:szCs w:val="24"/>
        </w:rPr>
        <w:t>for their love and care since my infant till date and for the successful completion of my programme, may God guide and protect them in multiples fold, may you enjoy the fruit  of your labour in sound health (Amin). Also worthy of mention all my family’s and friends May Almighty Allah be with you. Amen. My special thanks goes to my humble supervisor</w:t>
      </w:r>
      <w:r w:rsidR="00A71783">
        <w:rPr>
          <w:rFonts w:ascii="Times New Roman" w:hAnsi="Times New Roman" w:cs="Times New Roman"/>
          <w:b/>
          <w:sz w:val="24"/>
          <w:szCs w:val="24"/>
        </w:rPr>
        <w:t xml:space="preserve"> Dr</w:t>
      </w:r>
      <w:r w:rsidR="004B7673">
        <w:rPr>
          <w:rFonts w:ascii="Times New Roman" w:hAnsi="Times New Roman" w:cs="Times New Roman"/>
          <w:b/>
          <w:sz w:val="24"/>
          <w:szCs w:val="24"/>
        </w:rPr>
        <w:t>.</w:t>
      </w:r>
      <w:r w:rsidRPr="00EF67CA">
        <w:rPr>
          <w:rFonts w:ascii="Times New Roman" w:hAnsi="Times New Roman" w:cs="Times New Roman"/>
          <w:b/>
          <w:sz w:val="24"/>
          <w:szCs w:val="24"/>
        </w:rPr>
        <w:t xml:space="preserve">SAKA.T.A. </w:t>
      </w:r>
      <w:r w:rsidRPr="00EF67CA">
        <w:rPr>
          <w:rFonts w:ascii="Times New Roman" w:hAnsi="Times New Roman" w:cs="Times New Roman"/>
          <w:sz w:val="24"/>
          <w:szCs w:val="24"/>
        </w:rPr>
        <w:t xml:space="preserve">you are not just a supervisor, you are also a role of model who simplicity, exemplary human relation and zeal for this progress have made this research a good success. May Almighty Allah continue to show his mercy on you and your entire family. Amen. </w:t>
      </w:r>
      <w:r w:rsidRPr="00EF67CA">
        <w:rPr>
          <w:rFonts w:ascii="Times New Roman" w:hAnsi="Times New Roman" w:cs="Times New Roman"/>
          <w:bCs/>
          <w:color w:val="000000"/>
          <w:sz w:val="24"/>
          <w:szCs w:val="24"/>
        </w:rPr>
        <w:t xml:space="preserve">This project will not complete if I fail to acknowledge and appreciate the effort of my Head of Department </w:t>
      </w:r>
      <w:r w:rsidR="004B7673">
        <w:rPr>
          <w:rFonts w:ascii="Times New Roman" w:hAnsi="Times New Roman" w:cs="Times New Roman"/>
          <w:b/>
          <w:sz w:val="24"/>
          <w:szCs w:val="24"/>
        </w:rPr>
        <w:t xml:space="preserve">MR.ALAKOSO.I.K. </w:t>
      </w:r>
      <w:r w:rsidRPr="00EF67CA">
        <w:rPr>
          <w:rFonts w:ascii="Times New Roman" w:hAnsi="Times New Roman" w:cs="Times New Roman"/>
          <w:bCs/>
          <w:color w:val="000000"/>
          <w:sz w:val="24"/>
          <w:szCs w:val="24"/>
        </w:rPr>
        <w:t xml:space="preserve">and all the lecturers in Business Administration and Management Department for the experience gathered from them, you are in fact the best among others. I thank you all. </w:t>
      </w:r>
      <w:r w:rsidRPr="00EF67CA">
        <w:rPr>
          <w:rFonts w:ascii="Times New Roman" w:hAnsi="Times New Roman" w:cs="Times New Roman"/>
          <w:sz w:val="24"/>
          <w:szCs w:val="24"/>
        </w:rPr>
        <w:t xml:space="preserve">Finally I must congratulate my humble self for attending lectures regularly and for facing the challenges to complete this programme. </w:t>
      </w:r>
      <w:r w:rsidRPr="00EF67CA">
        <w:rPr>
          <w:rFonts w:ascii="Times New Roman" w:hAnsi="Times New Roman" w:cs="Times New Roman"/>
          <w:b/>
          <w:sz w:val="24"/>
          <w:szCs w:val="24"/>
        </w:rPr>
        <w:t>ALHAMDULILLAHI</w:t>
      </w:r>
      <w:r w:rsidRPr="00EF67CA">
        <w:rPr>
          <w:rFonts w:ascii="Times New Roman" w:hAnsi="Times New Roman" w:cs="Times New Roman"/>
          <w:sz w:val="24"/>
          <w:szCs w:val="24"/>
        </w:rPr>
        <w:t>.</w:t>
      </w:r>
    </w:p>
    <w:p w:rsidR="008B4161" w:rsidRPr="00EF67CA" w:rsidRDefault="008B4161" w:rsidP="00EF67CA">
      <w:pPr>
        <w:spacing w:after="0"/>
        <w:ind w:left="2880" w:firstLine="720"/>
        <w:rPr>
          <w:rFonts w:ascii="Times New Roman" w:hAnsi="Times New Roman" w:cs="Times New Roman"/>
          <w:b/>
          <w:sz w:val="28"/>
          <w:szCs w:val="28"/>
        </w:rPr>
      </w:pPr>
    </w:p>
    <w:p w:rsidR="008B4161" w:rsidRPr="00EF67CA" w:rsidRDefault="008B4161" w:rsidP="00EF67CA">
      <w:pPr>
        <w:spacing w:after="0"/>
        <w:ind w:left="2880" w:firstLine="720"/>
        <w:rPr>
          <w:rFonts w:ascii="Times New Roman" w:hAnsi="Times New Roman" w:cs="Times New Roman"/>
          <w:b/>
          <w:sz w:val="28"/>
          <w:szCs w:val="28"/>
        </w:rPr>
      </w:pPr>
    </w:p>
    <w:p w:rsidR="008B4161" w:rsidRPr="00EF67CA" w:rsidRDefault="008B4161" w:rsidP="00EF67CA">
      <w:pPr>
        <w:spacing w:after="0"/>
        <w:rPr>
          <w:rFonts w:ascii="Times New Roman" w:hAnsi="Times New Roman" w:cs="Times New Roman"/>
          <w:b/>
          <w:sz w:val="28"/>
          <w:szCs w:val="28"/>
        </w:rPr>
      </w:pPr>
    </w:p>
    <w:p w:rsidR="004B7673" w:rsidRDefault="004B7673" w:rsidP="00EF67CA">
      <w:pPr>
        <w:spacing w:after="0"/>
        <w:jc w:val="center"/>
        <w:rPr>
          <w:rFonts w:ascii="Times New Roman" w:hAnsi="Times New Roman" w:cs="Times New Roman"/>
          <w:b/>
          <w:sz w:val="28"/>
          <w:szCs w:val="28"/>
        </w:rPr>
      </w:pPr>
    </w:p>
    <w:p w:rsidR="004B7673" w:rsidRDefault="004B7673" w:rsidP="00EF67CA">
      <w:pPr>
        <w:spacing w:after="0"/>
        <w:jc w:val="center"/>
        <w:rPr>
          <w:rFonts w:ascii="Times New Roman" w:hAnsi="Times New Roman" w:cs="Times New Roman"/>
          <w:b/>
          <w:sz w:val="28"/>
          <w:szCs w:val="28"/>
        </w:rPr>
      </w:pPr>
    </w:p>
    <w:p w:rsidR="004B7673" w:rsidRDefault="004B7673" w:rsidP="00EF67CA">
      <w:pPr>
        <w:spacing w:after="0"/>
        <w:jc w:val="center"/>
        <w:rPr>
          <w:rFonts w:ascii="Times New Roman" w:hAnsi="Times New Roman" w:cs="Times New Roman"/>
          <w:b/>
          <w:sz w:val="28"/>
          <w:szCs w:val="28"/>
        </w:rPr>
      </w:pPr>
    </w:p>
    <w:p w:rsidR="004B7673" w:rsidRDefault="004B7673" w:rsidP="00EF67CA">
      <w:pPr>
        <w:spacing w:after="0"/>
        <w:jc w:val="center"/>
        <w:rPr>
          <w:rFonts w:ascii="Times New Roman" w:hAnsi="Times New Roman" w:cs="Times New Roman"/>
          <w:b/>
          <w:sz w:val="28"/>
          <w:szCs w:val="28"/>
        </w:rPr>
      </w:pPr>
    </w:p>
    <w:p w:rsidR="004B7673" w:rsidRDefault="004B7673" w:rsidP="00EF67CA">
      <w:pPr>
        <w:spacing w:after="0"/>
        <w:jc w:val="center"/>
        <w:rPr>
          <w:rFonts w:ascii="Times New Roman" w:hAnsi="Times New Roman" w:cs="Times New Roman"/>
          <w:b/>
          <w:sz w:val="28"/>
          <w:szCs w:val="28"/>
        </w:rPr>
      </w:pPr>
    </w:p>
    <w:p w:rsidR="004B7673" w:rsidRDefault="004B7673" w:rsidP="00EF67CA">
      <w:pPr>
        <w:spacing w:after="0"/>
        <w:jc w:val="center"/>
        <w:rPr>
          <w:rFonts w:ascii="Times New Roman" w:hAnsi="Times New Roman" w:cs="Times New Roman"/>
          <w:b/>
          <w:sz w:val="28"/>
          <w:szCs w:val="28"/>
        </w:rPr>
      </w:pPr>
    </w:p>
    <w:p w:rsidR="004B7673" w:rsidRDefault="004B7673" w:rsidP="00EF67CA">
      <w:pPr>
        <w:spacing w:after="0"/>
        <w:jc w:val="center"/>
        <w:rPr>
          <w:rFonts w:ascii="Times New Roman" w:hAnsi="Times New Roman" w:cs="Times New Roman"/>
          <w:b/>
          <w:sz w:val="28"/>
          <w:szCs w:val="28"/>
        </w:rPr>
      </w:pPr>
    </w:p>
    <w:p w:rsidR="004B7673" w:rsidRDefault="004B7673" w:rsidP="00EF67CA">
      <w:pPr>
        <w:spacing w:after="0"/>
        <w:jc w:val="center"/>
        <w:rPr>
          <w:rFonts w:ascii="Times New Roman" w:hAnsi="Times New Roman" w:cs="Times New Roman"/>
          <w:b/>
          <w:sz w:val="28"/>
          <w:szCs w:val="28"/>
        </w:rPr>
      </w:pPr>
    </w:p>
    <w:p w:rsidR="004B7673" w:rsidRDefault="004B7673" w:rsidP="00EF67CA">
      <w:pPr>
        <w:spacing w:after="0"/>
        <w:jc w:val="center"/>
        <w:rPr>
          <w:rFonts w:ascii="Times New Roman" w:hAnsi="Times New Roman" w:cs="Times New Roman"/>
          <w:b/>
          <w:sz w:val="28"/>
          <w:szCs w:val="28"/>
        </w:rPr>
      </w:pPr>
    </w:p>
    <w:p w:rsidR="004B7673" w:rsidRDefault="004B7673" w:rsidP="00EF67CA">
      <w:pPr>
        <w:spacing w:after="0"/>
        <w:jc w:val="center"/>
        <w:rPr>
          <w:rFonts w:ascii="Times New Roman" w:hAnsi="Times New Roman" w:cs="Times New Roman"/>
          <w:b/>
          <w:sz w:val="28"/>
          <w:szCs w:val="28"/>
        </w:rPr>
      </w:pPr>
    </w:p>
    <w:p w:rsidR="004B7673" w:rsidRDefault="004B7673" w:rsidP="00EF67CA">
      <w:pPr>
        <w:spacing w:after="0"/>
        <w:jc w:val="center"/>
        <w:rPr>
          <w:rFonts w:ascii="Times New Roman" w:hAnsi="Times New Roman" w:cs="Times New Roman"/>
          <w:b/>
          <w:sz w:val="28"/>
          <w:szCs w:val="28"/>
        </w:rPr>
      </w:pPr>
    </w:p>
    <w:p w:rsidR="004B7673" w:rsidRDefault="004B7673" w:rsidP="00EF67CA">
      <w:pPr>
        <w:spacing w:after="0"/>
        <w:jc w:val="center"/>
        <w:rPr>
          <w:rFonts w:ascii="Times New Roman" w:hAnsi="Times New Roman" w:cs="Times New Roman"/>
          <w:b/>
          <w:sz w:val="28"/>
          <w:szCs w:val="28"/>
        </w:rPr>
      </w:pPr>
    </w:p>
    <w:p w:rsidR="004B7673" w:rsidRDefault="004B7673" w:rsidP="00EF67CA">
      <w:pPr>
        <w:spacing w:after="0"/>
        <w:jc w:val="center"/>
        <w:rPr>
          <w:rFonts w:ascii="Times New Roman" w:hAnsi="Times New Roman" w:cs="Times New Roman"/>
          <w:b/>
          <w:sz w:val="28"/>
          <w:szCs w:val="28"/>
        </w:rPr>
      </w:pPr>
    </w:p>
    <w:p w:rsidR="004B7673" w:rsidRDefault="004B7673" w:rsidP="00EF67CA">
      <w:pPr>
        <w:spacing w:after="0"/>
        <w:jc w:val="center"/>
        <w:rPr>
          <w:rFonts w:ascii="Times New Roman" w:hAnsi="Times New Roman" w:cs="Times New Roman"/>
          <w:b/>
          <w:sz w:val="28"/>
          <w:szCs w:val="28"/>
        </w:rPr>
      </w:pPr>
    </w:p>
    <w:p w:rsidR="004B7673" w:rsidRDefault="004B7673" w:rsidP="004B7673">
      <w:pPr>
        <w:spacing w:after="0"/>
        <w:rPr>
          <w:rFonts w:ascii="Times New Roman" w:hAnsi="Times New Roman" w:cs="Times New Roman"/>
          <w:b/>
          <w:sz w:val="28"/>
          <w:szCs w:val="28"/>
        </w:rPr>
      </w:pPr>
    </w:p>
    <w:p w:rsidR="008B4161" w:rsidRPr="00EF67CA" w:rsidRDefault="008B4161" w:rsidP="00EF67CA">
      <w:pPr>
        <w:spacing w:after="0"/>
        <w:jc w:val="center"/>
        <w:rPr>
          <w:rFonts w:ascii="Times New Roman" w:hAnsi="Times New Roman" w:cs="Times New Roman"/>
          <w:b/>
          <w:sz w:val="28"/>
          <w:szCs w:val="28"/>
        </w:rPr>
      </w:pPr>
      <w:r w:rsidRPr="00EF67CA">
        <w:rPr>
          <w:rFonts w:ascii="Times New Roman" w:hAnsi="Times New Roman" w:cs="Times New Roman"/>
          <w:b/>
          <w:sz w:val="28"/>
          <w:szCs w:val="28"/>
        </w:rPr>
        <w:t>TABLE OF CONTENTS</w:t>
      </w:r>
    </w:p>
    <w:p w:rsidR="008B4161" w:rsidRPr="00EF67CA" w:rsidRDefault="008B4161" w:rsidP="004B7673">
      <w:pPr>
        <w:spacing w:after="0"/>
        <w:rPr>
          <w:rFonts w:ascii="Times New Roman" w:hAnsi="Times New Roman" w:cs="Times New Roman"/>
          <w:b/>
          <w:sz w:val="28"/>
          <w:szCs w:val="28"/>
        </w:rPr>
      </w:pPr>
      <w:r w:rsidRPr="00EF67CA">
        <w:rPr>
          <w:rFonts w:ascii="Times New Roman" w:hAnsi="Times New Roman" w:cs="Times New Roman"/>
          <w:b/>
          <w:sz w:val="28"/>
          <w:szCs w:val="28"/>
        </w:rPr>
        <w:t>Title Page</w:t>
      </w:r>
    </w:p>
    <w:p w:rsidR="008B4161" w:rsidRPr="00EF67CA" w:rsidRDefault="008B4161" w:rsidP="004B7673">
      <w:pPr>
        <w:spacing w:after="0"/>
        <w:rPr>
          <w:rFonts w:ascii="Times New Roman" w:hAnsi="Times New Roman" w:cs="Times New Roman"/>
          <w:b/>
          <w:sz w:val="28"/>
          <w:szCs w:val="28"/>
        </w:rPr>
      </w:pPr>
      <w:r w:rsidRPr="00EF67CA">
        <w:rPr>
          <w:rFonts w:ascii="Times New Roman" w:hAnsi="Times New Roman" w:cs="Times New Roman"/>
          <w:b/>
          <w:sz w:val="28"/>
          <w:szCs w:val="28"/>
        </w:rPr>
        <w:t>Certification</w:t>
      </w:r>
    </w:p>
    <w:p w:rsidR="008B4161" w:rsidRPr="00EF67CA" w:rsidRDefault="008B4161" w:rsidP="004B7673">
      <w:pPr>
        <w:spacing w:after="0"/>
        <w:rPr>
          <w:rFonts w:ascii="Times New Roman" w:hAnsi="Times New Roman" w:cs="Times New Roman"/>
          <w:b/>
          <w:sz w:val="28"/>
          <w:szCs w:val="28"/>
        </w:rPr>
      </w:pPr>
      <w:r w:rsidRPr="00EF67CA">
        <w:rPr>
          <w:rFonts w:ascii="Times New Roman" w:hAnsi="Times New Roman" w:cs="Times New Roman"/>
          <w:b/>
          <w:sz w:val="28"/>
          <w:szCs w:val="28"/>
        </w:rPr>
        <w:t>Dedication</w:t>
      </w:r>
    </w:p>
    <w:p w:rsidR="008B4161" w:rsidRPr="00EF67CA" w:rsidRDefault="008B4161" w:rsidP="004B7673">
      <w:pPr>
        <w:spacing w:after="0"/>
        <w:rPr>
          <w:rFonts w:ascii="Times New Roman" w:hAnsi="Times New Roman" w:cs="Times New Roman"/>
          <w:b/>
          <w:sz w:val="28"/>
          <w:szCs w:val="28"/>
        </w:rPr>
      </w:pPr>
      <w:r w:rsidRPr="00EF67CA">
        <w:rPr>
          <w:rFonts w:ascii="Times New Roman" w:hAnsi="Times New Roman" w:cs="Times New Roman"/>
          <w:b/>
          <w:sz w:val="28"/>
          <w:szCs w:val="28"/>
        </w:rPr>
        <w:t>Acknowledgment</w:t>
      </w:r>
    </w:p>
    <w:p w:rsidR="008B4161" w:rsidRPr="00EF67CA" w:rsidRDefault="008B4161" w:rsidP="004B7673">
      <w:pPr>
        <w:spacing w:after="0"/>
        <w:rPr>
          <w:rFonts w:ascii="Times New Roman" w:hAnsi="Times New Roman" w:cs="Times New Roman"/>
          <w:b/>
          <w:sz w:val="28"/>
          <w:szCs w:val="28"/>
        </w:rPr>
      </w:pPr>
      <w:r w:rsidRPr="00EF67CA">
        <w:rPr>
          <w:rFonts w:ascii="Times New Roman" w:hAnsi="Times New Roman" w:cs="Times New Roman"/>
          <w:b/>
          <w:sz w:val="28"/>
          <w:szCs w:val="28"/>
        </w:rPr>
        <w:t>Proposal</w:t>
      </w:r>
    </w:p>
    <w:p w:rsidR="008B4161" w:rsidRPr="00EF67CA" w:rsidRDefault="008B4161" w:rsidP="004B7673">
      <w:pPr>
        <w:spacing w:after="0"/>
        <w:rPr>
          <w:rFonts w:ascii="Times New Roman" w:hAnsi="Times New Roman" w:cs="Times New Roman"/>
          <w:b/>
          <w:sz w:val="28"/>
          <w:szCs w:val="28"/>
        </w:rPr>
      </w:pPr>
      <w:r w:rsidRPr="00EF67CA">
        <w:rPr>
          <w:rFonts w:ascii="Times New Roman" w:hAnsi="Times New Roman" w:cs="Times New Roman"/>
          <w:b/>
          <w:sz w:val="28"/>
          <w:szCs w:val="28"/>
        </w:rPr>
        <w:t>Table of Content</w:t>
      </w:r>
    </w:p>
    <w:p w:rsidR="008B4161" w:rsidRPr="00EF67CA" w:rsidRDefault="008B4161" w:rsidP="004B7673">
      <w:pPr>
        <w:spacing w:after="0"/>
        <w:rPr>
          <w:rFonts w:ascii="Times New Roman" w:eastAsia="Times New Roman" w:hAnsi="Times New Roman" w:cs="Times New Roman"/>
          <w:b/>
          <w:sz w:val="28"/>
          <w:szCs w:val="28"/>
        </w:rPr>
      </w:pPr>
    </w:p>
    <w:p w:rsidR="008B4161" w:rsidRPr="00EF67CA" w:rsidRDefault="008B4161" w:rsidP="004B7673">
      <w:pPr>
        <w:spacing w:after="0"/>
        <w:rPr>
          <w:rFonts w:ascii="Times New Roman" w:eastAsia="Times New Roman" w:hAnsi="Times New Roman" w:cs="Times New Roman"/>
          <w:b/>
          <w:sz w:val="28"/>
          <w:szCs w:val="28"/>
        </w:rPr>
      </w:pPr>
      <w:r w:rsidRPr="00EF67CA">
        <w:rPr>
          <w:rFonts w:ascii="Times New Roman" w:eastAsia="Times New Roman" w:hAnsi="Times New Roman" w:cs="Times New Roman"/>
          <w:b/>
          <w:sz w:val="28"/>
          <w:szCs w:val="28"/>
        </w:rPr>
        <w:t>CHAPTER ONE</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1.1</w:t>
      </w:r>
      <w:r w:rsidRPr="00EF67CA">
        <w:rPr>
          <w:rFonts w:ascii="Times New Roman" w:eastAsia="Times New Roman" w:hAnsi="Times New Roman" w:cs="Times New Roman"/>
          <w:sz w:val="28"/>
          <w:szCs w:val="28"/>
        </w:rPr>
        <w:tab/>
        <w:t>Background to the Study</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1.2</w:t>
      </w:r>
      <w:r w:rsidRPr="00EF67CA">
        <w:rPr>
          <w:rFonts w:ascii="Times New Roman" w:eastAsia="Times New Roman" w:hAnsi="Times New Roman" w:cs="Times New Roman"/>
          <w:sz w:val="28"/>
          <w:szCs w:val="28"/>
        </w:rPr>
        <w:tab/>
        <w:t>Statement of the Problem</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1.3</w:t>
      </w:r>
      <w:r w:rsidRPr="00EF67CA">
        <w:rPr>
          <w:rFonts w:ascii="Times New Roman" w:eastAsia="Times New Roman" w:hAnsi="Times New Roman" w:cs="Times New Roman"/>
          <w:sz w:val="28"/>
          <w:szCs w:val="28"/>
        </w:rPr>
        <w:tab/>
        <w:t>Research Questions</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1.4</w:t>
      </w:r>
      <w:r w:rsidRPr="00EF67CA">
        <w:rPr>
          <w:rFonts w:ascii="Times New Roman" w:eastAsia="Times New Roman" w:hAnsi="Times New Roman" w:cs="Times New Roman"/>
          <w:sz w:val="28"/>
          <w:szCs w:val="28"/>
        </w:rPr>
        <w:tab/>
        <w:t>Objective of the Study</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 xml:space="preserve">1.5 </w:t>
      </w:r>
      <w:r w:rsidRPr="00EF67CA">
        <w:rPr>
          <w:rFonts w:ascii="Times New Roman" w:eastAsia="Times New Roman" w:hAnsi="Times New Roman" w:cs="Times New Roman"/>
          <w:sz w:val="28"/>
          <w:szCs w:val="28"/>
        </w:rPr>
        <w:tab/>
        <w:t>Research Hypotheses</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1.6</w:t>
      </w:r>
      <w:r w:rsidRPr="00EF67CA">
        <w:rPr>
          <w:rFonts w:ascii="Times New Roman" w:eastAsia="Times New Roman" w:hAnsi="Times New Roman" w:cs="Times New Roman"/>
          <w:sz w:val="28"/>
          <w:szCs w:val="28"/>
        </w:rPr>
        <w:tab/>
        <w:t>Significance of the Study</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1.7</w:t>
      </w:r>
      <w:r w:rsidRPr="00EF67CA">
        <w:rPr>
          <w:rFonts w:ascii="Times New Roman" w:eastAsia="Times New Roman" w:hAnsi="Times New Roman" w:cs="Times New Roman"/>
          <w:sz w:val="28"/>
          <w:szCs w:val="28"/>
        </w:rPr>
        <w:tab/>
        <w:t>Scope of the Study</w:t>
      </w:r>
    </w:p>
    <w:p w:rsidR="008B4161" w:rsidRPr="004B7673"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1.8</w:t>
      </w:r>
      <w:r w:rsidRPr="00EF67CA">
        <w:rPr>
          <w:rFonts w:ascii="Times New Roman" w:eastAsia="Times New Roman" w:hAnsi="Times New Roman" w:cs="Times New Roman"/>
          <w:sz w:val="28"/>
          <w:szCs w:val="28"/>
        </w:rPr>
        <w:tab/>
        <w:t>Definition of the key Terms</w:t>
      </w:r>
    </w:p>
    <w:p w:rsidR="008B4161" w:rsidRPr="00EF67CA" w:rsidRDefault="004B7673" w:rsidP="004B7673">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CHAPTER TWO: </w:t>
      </w:r>
      <w:r w:rsidR="008B4161" w:rsidRPr="00EF67CA">
        <w:rPr>
          <w:rFonts w:ascii="Times New Roman" w:eastAsia="Times New Roman" w:hAnsi="Times New Roman" w:cs="Times New Roman"/>
          <w:b/>
          <w:sz w:val="28"/>
          <w:szCs w:val="28"/>
        </w:rPr>
        <w:t>LITERATURE REVIEW</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2.1</w:t>
      </w:r>
      <w:r w:rsidRPr="00EF67CA">
        <w:rPr>
          <w:rFonts w:ascii="Times New Roman" w:eastAsia="Times New Roman" w:hAnsi="Times New Roman" w:cs="Times New Roman"/>
          <w:sz w:val="28"/>
          <w:szCs w:val="28"/>
        </w:rPr>
        <w:tab/>
        <w:t>Introduction</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2.2</w:t>
      </w:r>
      <w:r w:rsidRPr="00EF67CA">
        <w:rPr>
          <w:rFonts w:ascii="Times New Roman" w:eastAsia="Times New Roman" w:hAnsi="Times New Roman" w:cs="Times New Roman"/>
          <w:sz w:val="28"/>
          <w:szCs w:val="28"/>
        </w:rPr>
        <w:tab/>
        <w:t>Conceptual Review</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2.2.1</w:t>
      </w:r>
      <w:r w:rsidRPr="00EF67CA">
        <w:rPr>
          <w:rFonts w:ascii="Times New Roman" w:eastAsia="Times New Roman" w:hAnsi="Times New Roman" w:cs="Times New Roman"/>
          <w:sz w:val="28"/>
          <w:szCs w:val="28"/>
        </w:rPr>
        <w:tab/>
        <w:t>Main Division of Marketing Research</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2.2.2</w:t>
      </w:r>
      <w:r w:rsidRPr="00EF67CA">
        <w:rPr>
          <w:rFonts w:ascii="Times New Roman" w:eastAsia="Times New Roman" w:hAnsi="Times New Roman" w:cs="Times New Roman"/>
          <w:sz w:val="28"/>
          <w:szCs w:val="28"/>
        </w:rPr>
        <w:tab/>
        <w:t>Problem of Marketing Research</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2.2.3</w:t>
      </w:r>
      <w:r w:rsidRPr="00EF67CA">
        <w:rPr>
          <w:rFonts w:ascii="Times New Roman" w:eastAsia="Times New Roman" w:hAnsi="Times New Roman" w:cs="Times New Roman"/>
          <w:sz w:val="28"/>
          <w:szCs w:val="28"/>
        </w:rPr>
        <w:tab/>
        <w:t>Marketing Research Process</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2.3</w:t>
      </w:r>
      <w:r w:rsidRPr="00EF67CA">
        <w:rPr>
          <w:rFonts w:ascii="Times New Roman" w:eastAsia="Times New Roman" w:hAnsi="Times New Roman" w:cs="Times New Roman"/>
          <w:sz w:val="28"/>
          <w:szCs w:val="28"/>
        </w:rPr>
        <w:tab/>
        <w:t>Theoretical Review</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2.3.1</w:t>
      </w:r>
      <w:r w:rsidRPr="00EF67CA">
        <w:rPr>
          <w:rFonts w:ascii="Times New Roman" w:eastAsia="Times New Roman" w:hAnsi="Times New Roman" w:cs="Times New Roman"/>
          <w:sz w:val="28"/>
          <w:szCs w:val="28"/>
        </w:rPr>
        <w:tab/>
        <w:t>Resources – Based Theory</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2.3.2</w:t>
      </w:r>
      <w:r w:rsidRPr="00EF67CA">
        <w:rPr>
          <w:rFonts w:ascii="Times New Roman" w:eastAsia="Times New Roman" w:hAnsi="Times New Roman" w:cs="Times New Roman"/>
          <w:sz w:val="28"/>
          <w:szCs w:val="28"/>
        </w:rPr>
        <w:tab/>
        <w:t>Experimental Theory</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2.4</w:t>
      </w:r>
      <w:r w:rsidRPr="00EF67CA">
        <w:rPr>
          <w:rFonts w:ascii="Times New Roman" w:eastAsia="Times New Roman" w:hAnsi="Times New Roman" w:cs="Times New Roman"/>
          <w:sz w:val="28"/>
          <w:szCs w:val="28"/>
        </w:rPr>
        <w:tab/>
        <w:t>Empirical Review</w:t>
      </w:r>
    </w:p>
    <w:p w:rsidR="008B4161" w:rsidRPr="00EF67CA" w:rsidRDefault="008B4161" w:rsidP="004B7673">
      <w:pPr>
        <w:spacing w:after="0"/>
        <w:rPr>
          <w:rFonts w:ascii="Times New Roman" w:eastAsia="Times New Roman" w:hAnsi="Times New Roman" w:cs="Times New Roman"/>
          <w:b/>
          <w:sz w:val="28"/>
          <w:szCs w:val="28"/>
        </w:rPr>
      </w:pPr>
      <w:r w:rsidRPr="00EF67CA">
        <w:rPr>
          <w:rFonts w:ascii="Times New Roman" w:eastAsia="Times New Roman" w:hAnsi="Times New Roman" w:cs="Times New Roman"/>
          <w:b/>
          <w:sz w:val="28"/>
          <w:szCs w:val="28"/>
        </w:rPr>
        <w:t>CHAPTER THREE:   METHODOLOGY</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3.1</w:t>
      </w:r>
      <w:r w:rsidRPr="00EF67CA">
        <w:rPr>
          <w:rFonts w:ascii="Times New Roman" w:eastAsia="Times New Roman" w:hAnsi="Times New Roman" w:cs="Times New Roman"/>
          <w:sz w:val="28"/>
          <w:szCs w:val="28"/>
        </w:rPr>
        <w:tab/>
        <w:t>Introduction</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3.2</w:t>
      </w:r>
      <w:r w:rsidRPr="00EF67CA">
        <w:rPr>
          <w:rFonts w:ascii="Times New Roman" w:eastAsia="Times New Roman" w:hAnsi="Times New Roman" w:cs="Times New Roman"/>
          <w:sz w:val="28"/>
          <w:szCs w:val="28"/>
        </w:rPr>
        <w:tab/>
        <w:t>Research Design</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3.3</w:t>
      </w:r>
      <w:r w:rsidRPr="00EF67CA">
        <w:rPr>
          <w:rFonts w:ascii="Times New Roman" w:eastAsia="Times New Roman" w:hAnsi="Times New Roman" w:cs="Times New Roman"/>
          <w:sz w:val="28"/>
          <w:szCs w:val="28"/>
        </w:rPr>
        <w:tab/>
        <w:t>Source and Method of Data Collection</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3.4</w:t>
      </w:r>
      <w:r w:rsidRPr="00EF67CA">
        <w:rPr>
          <w:rFonts w:ascii="Times New Roman" w:eastAsia="Times New Roman" w:hAnsi="Times New Roman" w:cs="Times New Roman"/>
          <w:sz w:val="28"/>
          <w:szCs w:val="28"/>
        </w:rPr>
        <w:tab/>
        <w:t>Population of the Study</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3.5</w:t>
      </w:r>
      <w:r w:rsidRPr="00EF67CA">
        <w:rPr>
          <w:rFonts w:ascii="Times New Roman" w:eastAsia="Times New Roman" w:hAnsi="Times New Roman" w:cs="Times New Roman"/>
          <w:sz w:val="28"/>
          <w:szCs w:val="28"/>
        </w:rPr>
        <w:tab/>
        <w:t>Simple and Sampling Techniques</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3.6</w:t>
      </w:r>
      <w:r w:rsidRPr="00EF67CA">
        <w:rPr>
          <w:rFonts w:ascii="Times New Roman" w:eastAsia="Times New Roman" w:hAnsi="Times New Roman" w:cs="Times New Roman"/>
          <w:sz w:val="28"/>
          <w:szCs w:val="28"/>
        </w:rPr>
        <w:tab/>
        <w:t>Validity and Reliability of Measuring Instrument</w:t>
      </w:r>
    </w:p>
    <w:p w:rsidR="008B4161"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3.7</w:t>
      </w:r>
      <w:r w:rsidRPr="00EF67CA">
        <w:rPr>
          <w:rFonts w:ascii="Times New Roman" w:eastAsia="Times New Roman" w:hAnsi="Times New Roman" w:cs="Times New Roman"/>
          <w:sz w:val="28"/>
          <w:szCs w:val="28"/>
        </w:rPr>
        <w:tab/>
        <w:t>Method of Data Analysis</w:t>
      </w:r>
    </w:p>
    <w:p w:rsidR="004B7673" w:rsidRPr="00EF67CA" w:rsidRDefault="004B7673" w:rsidP="004B7673">
      <w:pPr>
        <w:spacing w:after="0"/>
        <w:rPr>
          <w:rFonts w:ascii="Times New Roman" w:eastAsia="Times New Roman" w:hAnsi="Times New Roman" w:cs="Times New Roman"/>
          <w:sz w:val="28"/>
          <w:szCs w:val="28"/>
        </w:rPr>
      </w:pPr>
    </w:p>
    <w:p w:rsidR="008B4161" w:rsidRPr="00EF67CA" w:rsidRDefault="008B4161" w:rsidP="004B7673">
      <w:pPr>
        <w:spacing w:after="0"/>
        <w:rPr>
          <w:rFonts w:ascii="Times New Roman" w:eastAsia="Times New Roman" w:hAnsi="Times New Roman" w:cs="Times New Roman"/>
          <w:b/>
          <w:sz w:val="28"/>
          <w:szCs w:val="28"/>
        </w:rPr>
      </w:pPr>
      <w:r w:rsidRPr="00EF67CA">
        <w:rPr>
          <w:rFonts w:ascii="Times New Roman" w:eastAsia="Times New Roman" w:hAnsi="Times New Roman" w:cs="Times New Roman"/>
          <w:b/>
          <w:sz w:val="28"/>
          <w:szCs w:val="28"/>
        </w:rPr>
        <w:t>CHAPTER FOUR:DATA PRESENTATION AND ANALYSIS</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 xml:space="preserve">4.1 </w:t>
      </w:r>
      <w:r w:rsidRPr="00EF67CA">
        <w:rPr>
          <w:rFonts w:ascii="Times New Roman" w:eastAsia="Times New Roman" w:hAnsi="Times New Roman" w:cs="Times New Roman"/>
          <w:sz w:val="28"/>
          <w:szCs w:val="28"/>
        </w:rPr>
        <w:tab/>
        <w:t>Data Presentation</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4.2</w:t>
      </w:r>
      <w:r w:rsidRPr="00EF67CA">
        <w:rPr>
          <w:rFonts w:ascii="Times New Roman" w:eastAsia="Times New Roman" w:hAnsi="Times New Roman" w:cs="Times New Roman"/>
          <w:sz w:val="28"/>
          <w:szCs w:val="28"/>
        </w:rPr>
        <w:tab/>
        <w:t>Data Analysis</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4.3</w:t>
      </w:r>
      <w:r w:rsidRPr="00EF67CA">
        <w:rPr>
          <w:rFonts w:ascii="Times New Roman" w:eastAsia="Times New Roman" w:hAnsi="Times New Roman" w:cs="Times New Roman"/>
          <w:sz w:val="28"/>
          <w:szCs w:val="28"/>
        </w:rPr>
        <w:tab/>
        <w:t>Statistical Result</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4.4</w:t>
      </w:r>
      <w:r w:rsidRPr="00EF67CA">
        <w:rPr>
          <w:rFonts w:ascii="Times New Roman" w:eastAsia="Times New Roman" w:hAnsi="Times New Roman" w:cs="Times New Roman"/>
          <w:sz w:val="28"/>
          <w:szCs w:val="28"/>
        </w:rPr>
        <w:tab/>
        <w:t>Discussion of Findings</w:t>
      </w:r>
    </w:p>
    <w:p w:rsidR="008B4161" w:rsidRPr="00EF67CA" w:rsidRDefault="008B4161" w:rsidP="004B7673">
      <w:pPr>
        <w:spacing w:after="0"/>
        <w:rPr>
          <w:rFonts w:ascii="Times New Roman" w:eastAsia="Times New Roman" w:hAnsi="Times New Roman" w:cs="Times New Roman"/>
          <w:b/>
          <w:sz w:val="28"/>
          <w:szCs w:val="28"/>
        </w:rPr>
      </w:pPr>
      <w:r w:rsidRPr="00EF67CA">
        <w:rPr>
          <w:rFonts w:ascii="Times New Roman" w:eastAsia="Times New Roman" w:hAnsi="Times New Roman" w:cs="Times New Roman"/>
          <w:b/>
          <w:sz w:val="28"/>
          <w:szCs w:val="28"/>
        </w:rPr>
        <w:t>CHAPTER FIVE: SUMMARY, CONCLUSION AND RECOMMENDATION</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5.1</w:t>
      </w:r>
      <w:r w:rsidRPr="00EF67CA">
        <w:rPr>
          <w:rFonts w:ascii="Times New Roman" w:eastAsia="Times New Roman" w:hAnsi="Times New Roman" w:cs="Times New Roman"/>
          <w:b/>
          <w:sz w:val="28"/>
          <w:szCs w:val="28"/>
        </w:rPr>
        <w:tab/>
      </w:r>
      <w:r w:rsidRPr="00EF67CA">
        <w:rPr>
          <w:rFonts w:ascii="Times New Roman" w:eastAsia="Times New Roman" w:hAnsi="Times New Roman" w:cs="Times New Roman"/>
          <w:sz w:val="28"/>
          <w:szCs w:val="28"/>
        </w:rPr>
        <w:t>Summary</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5.2</w:t>
      </w:r>
      <w:r w:rsidRPr="00EF67CA">
        <w:rPr>
          <w:rFonts w:ascii="Times New Roman" w:eastAsia="Times New Roman" w:hAnsi="Times New Roman" w:cs="Times New Roman"/>
          <w:sz w:val="28"/>
          <w:szCs w:val="28"/>
        </w:rPr>
        <w:tab/>
        <w:t>Conclusion</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5.3</w:t>
      </w:r>
      <w:r w:rsidRPr="00EF67CA">
        <w:rPr>
          <w:rFonts w:ascii="Times New Roman" w:eastAsia="Times New Roman" w:hAnsi="Times New Roman" w:cs="Times New Roman"/>
          <w:sz w:val="28"/>
          <w:szCs w:val="28"/>
        </w:rPr>
        <w:tab/>
        <w:t>Recommendation</w:t>
      </w:r>
    </w:p>
    <w:p w:rsidR="008B4161" w:rsidRPr="00EF67CA" w:rsidRDefault="008B4161" w:rsidP="004B7673">
      <w:pPr>
        <w:spacing w:after="0"/>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Reference</w:t>
      </w:r>
    </w:p>
    <w:p w:rsidR="008B4161" w:rsidRPr="00EF67CA" w:rsidRDefault="008B4161" w:rsidP="004B7673">
      <w:pPr>
        <w:tabs>
          <w:tab w:val="left" w:pos="3240"/>
        </w:tabs>
        <w:spacing w:after="0"/>
        <w:rPr>
          <w:rFonts w:ascii="Times New Roman" w:eastAsia="Times New Roman" w:hAnsi="Times New Roman" w:cs="Times New Roman"/>
          <w:sz w:val="28"/>
          <w:szCs w:val="28"/>
        </w:rPr>
      </w:pPr>
    </w:p>
    <w:p w:rsidR="008B4161" w:rsidRPr="00EF67CA" w:rsidRDefault="008B4161" w:rsidP="00EF67CA">
      <w:pPr>
        <w:spacing w:after="0"/>
        <w:rPr>
          <w:rFonts w:ascii="Times New Roman" w:eastAsia="Times New Roman" w:hAnsi="Times New Roman" w:cs="Times New Roman"/>
          <w:b/>
          <w:sz w:val="28"/>
          <w:szCs w:val="28"/>
        </w:rPr>
      </w:pPr>
      <w:r w:rsidRPr="00EF67CA">
        <w:rPr>
          <w:rFonts w:ascii="Times New Roman" w:eastAsia="Times New Roman" w:hAnsi="Times New Roman" w:cs="Times New Roman"/>
          <w:b/>
          <w:sz w:val="28"/>
          <w:szCs w:val="28"/>
        </w:rPr>
        <w:br w:type="page"/>
      </w:r>
    </w:p>
    <w:p w:rsidR="008B4161" w:rsidRPr="00072550" w:rsidRDefault="008B4161" w:rsidP="00EF67CA">
      <w:pPr>
        <w:spacing w:after="0"/>
        <w:jc w:val="center"/>
        <w:rPr>
          <w:rFonts w:ascii="Times New Roman" w:hAnsi="Times New Roman" w:cs="Times New Roman"/>
          <w:b/>
          <w:i/>
          <w:sz w:val="28"/>
          <w:szCs w:val="28"/>
        </w:rPr>
      </w:pPr>
      <w:r w:rsidRPr="00072550">
        <w:rPr>
          <w:rFonts w:ascii="Times New Roman" w:hAnsi="Times New Roman" w:cs="Times New Roman"/>
          <w:b/>
          <w:i/>
          <w:sz w:val="28"/>
          <w:szCs w:val="28"/>
        </w:rPr>
        <w:t>ABSTRACT</w:t>
      </w:r>
    </w:p>
    <w:p w:rsidR="008B4161" w:rsidRPr="00072550" w:rsidRDefault="008B4161" w:rsidP="00EF67CA">
      <w:pPr>
        <w:pStyle w:val="Caption"/>
        <w:spacing w:line="276" w:lineRule="auto"/>
        <w:rPr>
          <w:rFonts w:ascii="Times New Roman" w:hAnsi="Times New Roman" w:cs="Times New Roman"/>
          <w:b w:val="0"/>
          <w:i/>
          <w:sz w:val="28"/>
          <w:szCs w:val="28"/>
        </w:rPr>
      </w:pPr>
      <w:r w:rsidRPr="00072550">
        <w:rPr>
          <w:rFonts w:ascii="Times New Roman" w:hAnsi="Times New Roman" w:cs="Times New Roman"/>
          <w:b w:val="0"/>
          <w:i/>
          <w:sz w:val="28"/>
          <w:szCs w:val="28"/>
        </w:rPr>
        <w:t>This study investigated the perceived effect of marketing research on organizational performance, [Case study of 7</w:t>
      </w:r>
      <w:r w:rsidRPr="00072550">
        <w:rPr>
          <w:rFonts w:ascii="Times New Roman" w:hAnsi="Times New Roman" w:cs="Times New Roman"/>
          <w:b w:val="0"/>
          <w:i/>
          <w:sz w:val="28"/>
          <w:szCs w:val="28"/>
          <w:vertAlign w:val="superscript"/>
        </w:rPr>
        <w:t xml:space="preserve">up </w:t>
      </w:r>
      <w:r w:rsidRPr="00072550">
        <w:rPr>
          <w:rFonts w:ascii="Times New Roman" w:hAnsi="Times New Roman" w:cs="Times New Roman"/>
          <w:b w:val="0"/>
          <w:i/>
          <w:sz w:val="28"/>
          <w:szCs w:val="28"/>
        </w:rPr>
        <w:t>Company, Ilorin]  This study is quantitative in nature and survey questionnaire was used in the study. Sample size of fifty [50] was selected from targeted population. Close – ended questionnaire with Likert scale option were used as the method of data collection, while multiple regression analysis were used to test the hypothesis under study through statistical package for social science [SPSS]. This study hypothesized that, there is positive and significant effect of marketing research on organizational performance. The result of the study revealed that marketing research, method design and analyze style has significant and positive impact on organizational performance in 7</w:t>
      </w:r>
      <w:r w:rsidRPr="00072550">
        <w:rPr>
          <w:rFonts w:ascii="Times New Roman" w:hAnsi="Times New Roman" w:cs="Times New Roman"/>
          <w:b w:val="0"/>
          <w:i/>
          <w:sz w:val="28"/>
          <w:szCs w:val="28"/>
          <w:vertAlign w:val="superscript"/>
        </w:rPr>
        <w:t xml:space="preserve">up </w:t>
      </w:r>
      <w:r w:rsidRPr="00072550">
        <w:rPr>
          <w:rFonts w:ascii="Times New Roman" w:hAnsi="Times New Roman" w:cs="Times New Roman"/>
          <w:b w:val="0"/>
          <w:i/>
          <w:sz w:val="28"/>
          <w:szCs w:val="28"/>
        </w:rPr>
        <w:t>Company, Ilorin. The study recommends that management should not relent in their quest to improving in their marketing research strategies.</w:t>
      </w:r>
    </w:p>
    <w:p w:rsidR="008B4161" w:rsidRPr="00EF67CA" w:rsidRDefault="008B4161" w:rsidP="00EF67CA">
      <w:pPr>
        <w:spacing w:after="0"/>
        <w:jc w:val="both"/>
        <w:rPr>
          <w:rFonts w:ascii="Times New Roman" w:hAnsi="Times New Roman" w:cs="Times New Roman"/>
          <w:b/>
          <w:sz w:val="28"/>
          <w:szCs w:val="28"/>
        </w:rPr>
        <w:sectPr w:rsidR="008B4161" w:rsidRPr="00EF67CA" w:rsidSect="004B7673">
          <w:pgSz w:w="11907" w:h="16839" w:code="9"/>
          <w:pgMar w:top="1440" w:right="1440" w:bottom="1440" w:left="1440" w:header="720" w:footer="1440" w:gutter="0"/>
          <w:pgNumType w:fmt="lowerRoman"/>
          <w:cols w:space="720"/>
          <w:docGrid w:linePitch="360"/>
        </w:sectPr>
      </w:pPr>
    </w:p>
    <w:p w:rsidR="008B4161" w:rsidRPr="00EF67CA" w:rsidRDefault="008B4161" w:rsidP="00EF67CA">
      <w:pPr>
        <w:spacing w:after="0"/>
        <w:jc w:val="center"/>
        <w:rPr>
          <w:rFonts w:ascii="Times New Roman" w:hAnsi="Times New Roman" w:cs="Times New Roman"/>
          <w:b/>
          <w:sz w:val="28"/>
          <w:szCs w:val="28"/>
        </w:rPr>
      </w:pPr>
      <w:r w:rsidRPr="00EF67CA">
        <w:rPr>
          <w:rFonts w:ascii="Times New Roman" w:hAnsi="Times New Roman" w:cs="Times New Roman"/>
          <w:b/>
          <w:sz w:val="28"/>
          <w:szCs w:val="28"/>
        </w:rPr>
        <w:t>CHAPTER ONE</w:t>
      </w:r>
    </w:p>
    <w:p w:rsidR="008B4161" w:rsidRPr="00EF67CA" w:rsidRDefault="008B4161" w:rsidP="00EF67CA">
      <w:pPr>
        <w:spacing w:after="0"/>
        <w:jc w:val="center"/>
        <w:rPr>
          <w:rFonts w:ascii="Times New Roman" w:hAnsi="Times New Roman" w:cs="Times New Roman"/>
          <w:b/>
          <w:sz w:val="28"/>
          <w:szCs w:val="28"/>
        </w:rPr>
      </w:pPr>
      <w:r w:rsidRPr="00EF67CA">
        <w:rPr>
          <w:rFonts w:ascii="Times New Roman" w:hAnsi="Times New Roman" w:cs="Times New Roman"/>
          <w:b/>
          <w:sz w:val="28"/>
          <w:szCs w:val="28"/>
        </w:rPr>
        <w:t>INTRODUCTION</w:t>
      </w:r>
    </w:p>
    <w:p w:rsidR="008B4161" w:rsidRPr="00EF67CA" w:rsidRDefault="008B4161" w:rsidP="00EF67CA">
      <w:pPr>
        <w:spacing w:after="0"/>
        <w:jc w:val="both"/>
        <w:rPr>
          <w:rFonts w:ascii="Times New Roman" w:hAnsi="Times New Roman" w:cs="Times New Roman"/>
          <w:b/>
          <w:sz w:val="28"/>
          <w:szCs w:val="28"/>
        </w:rPr>
      </w:pPr>
      <w:r w:rsidRPr="00EF67CA">
        <w:rPr>
          <w:rFonts w:ascii="Times New Roman" w:hAnsi="Times New Roman" w:cs="Times New Roman"/>
          <w:b/>
          <w:sz w:val="28"/>
          <w:szCs w:val="28"/>
        </w:rPr>
        <w:t>1.1</w:t>
      </w:r>
      <w:r w:rsidRPr="00EF67CA">
        <w:rPr>
          <w:rFonts w:ascii="Times New Roman" w:hAnsi="Times New Roman" w:cs="Times New Roman"/>
          <w:b/>
          <w:sz w:val="28"/>
          <w:szCs w:val="28"/>
        </w:rPr>
        <w:tab/>
        <w:t>BACKGROUND TO THE STUDY</w:t>
      </w:r>
    </w:p>
    <w:p w:rsidR="008B4161" w:rsidRPr="00EF67CA" w:rsidRDefault="008B4161" w:rsidP="00EF67CA">
      <w:pPr>
        <w:spacing w:after="0"/>
        <w:ind w:firstLine="720"/>
        <w:jc w:val="both"/>
        <w:rPr>
          <w:rFonts w:ascii="Times New Roman" w:hAnsi="Times New Roman" w:cs="Times New Roman"/>
          <w:sz w:val="28"/>
          <w:szCs w:val="28"/>
        </w:rPr>
      </w:pPr>
      <w:r w:rsidRPr="00EF67CA">
        <w:rPr>
          <w:rFonts w:ascii="Times New Roman" w:hAnsi="Times New Roman" w:cs="Times New Roman"/>
          <w:sz w:val="28"/>
          <w:szCs w:val="28"/>
        </w:rPr>
        <w:t>Marketing research has been a very crucial activity in business management for centuries. It advancement was hastened by the emergencies of industrial revolution when  research in the marketing activities was at its basics and remained untapped for several centuries and it remained an insignificant part of firms, marketing strategies until the exits of world war II when technological revolution was introduced, which brought along a promulgation of new and multifarious consumer products improve economies of scales , emerging market and widespread expansion in business operation , A key development in the post-war was an increase rate of business failure. Marketing is a dynamic business activity, the role it play in the existence of a business have evolved significantly due to rising eventof economic recession, inflation, material and energy scarcities, unemployment , winding up of industrial and firms terrorism and war. And this can also be attributed to the changes in technological advancement, witnessed by the introduction of internet. All of these have forced marketing executive to become more marketing driven when making strategic decision. This necessitates a ceremonious means of obtaining timely and precise information about changes in consumers taste, product demand and general marketing environment, and this can only be achieved through comprehensive marketing research. All modern organization engages in marketing to please and win the loyal support of their customers. Dangote flour mills engage in marketing to find out the needs and requirements of flour users, bank engage in marketing research to know about it customers financial service requirement and inland revenue engage in marketing research to know the needs and requirement of tax payers and other clients. The development of a product is useless where there is no guaranteed market for the product; also the creative idea is useless where such an idea could not translate to marketable product. A marketable product is essential for business survival for that is the only means through which organization can gain recognitive goodwill and customer loyalty. To produce a marketable product, the view and opinion of the product target market is paramount and could be sourced through the collection of data, analysis of the collected data and application of the result for decision making within the organization. Even though the relevance of marketing research to business survival is a known concept in most countries of the world. It is still yet to be to some of our indigenous business owner. A few business that show interest in these researches only adopted them as a matter of routines, firm face difficulty in coordinating market research variable such as gathering information about how their product meet customers expectation produced by advertising , packaging and product appearance and this tend to affect the sustainability in the global market. Therefore, since it is expected that the work of previous author are reviewed in the work, it is also essential that a new aspect of the marketing research with relation to the adoption by organization is examined. It is on this basis that the study shall carried out the main objective of examine the role played by marketing research in improving business productivity, in order to overcome all these challenges, the study seeks to examine the impact of marketing research on organization performance.</w:t>
      </w:r>
    </w:p>
    <w:p w:rsidR="008B4161" w:rsidRPr="00EF67CA" w:rsidRDefault="008B4161" w:rsidP="00EF67CA">
      <w:pPr>
        <w:pStyle w:val="ListParagraph"/>
        <w:numPr>
          <w:ilvl w:val="1"/>
          <w:numId w:val="1"/>
        </w:numPr>
        <w:spacing w:after="0"/>
        <w:jc w:val="both"/>
        <w:rPr>
          <w:rFonts w:ascii="Times New Roman" w:hAnsi="Times New Roman" w:cs="Times New Roman"/>
          <w:b/>
          <w:sz w:val="28"/>
          <w:szCs w:val="28"/>
        </w:rPr>
      </w:pPr>
      <w:r w:rsidRPr="00EF67CA">
        <w:rPr>
          <w:rFonts w:ascii="Times New Roman" w:hAnsi="Times New Roman" w:cs="Times New Roman"/>
          <w:b/>
          <w:sz w:val="28"/>
          <w:szCs w:val="28"/>
        </w:rPr>
        <w:t>STATEMENT OF THE PROBLEM</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sz w:val="28"/>
          <w:szCs w:val="28"/>
        </w:rPr>
        <w:t>Naturally , every business exist to achieve its objectives which is principally making profit, but before such profit could be made the organization must have run into problems that may hinder effectiveness of such company , therefore the research is in doubt whether poor research work has any effect to the product quality. Sometimes, due to personal reasons, some subject of research may give out wrong information while being interviewed which is a major cause of inappropriate result. The financial institution may reduce the numbers of times research activities, resulting in misleading conclusion, research activities are dismissed prior to the attainment of the objectives for which they are setup.</w:t>
      </w:r>
    </w:p>
    <w:p w:rsidR="008B4161" w:rsidRPr="00EF67CA" w:rsidRDefault="008B4161" w:rsidP="00EF67CA">
      <w:pPr>
        <w:pStyle w:val="ListParagraph"/>
        <w:numPr>
          <w:ilvl w:val="1"/>
          <w:numId w:val="1"/>
        </w:numPr>
        <w:spacing w:after="0"/>
        <w:jc w:val="both"/>
        <w:rPr>
          <w:rFonts w:ascii="Times New Roman" w:hAnsi="Times New Roman" w:cs="Times New Roman"/>
          <w:b/>
          <w:sz w:val="28"/>
          <w:szCs w:val="28"/>
        </w:rPr>
      </w:pPr>
      <w:r w:rsidRPr="00EF67CA">
        <w:rPr>
          <w:rFonts w:ascii="Times New Roman" w:hAnsi="Times New Roman" w:cs="Times New Roman"/>
          <w:b/>
          <w:sz w:val="28"/>
          <w:szCs w:val="28"/>
        </w:rPr>
        <w:t>RESEARCH QUESTIONS</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sz w:val="28"/>
          <w:szCs w:val="28"/>
        </w:rPr>
        <w:t>The research question during the study is as follows;</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b/>
          <w:sz w:val="28"/>
          <w:szCs w:val="28"/>
        </w:rPr>
        <w:t>I</w:t>
      </w:r>
      <w:r w:rsidRPr="00EF67CA">
        <w:rPr>
          <w:rFonts w:ascii="Times New Roman" w:hAnsi="Times New Roman" w:cs="Times New Roman"/>
          <w:sz w:val="28"/>
          <w:szCs w:val="28"/>
        </w:rPr>
        <w:tab/>
        <w:t>To what extent has marketing research affect organization performance?</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b/>
          <w:sz w:val="28"/>
          <w:szCs w:val="28"/>
        </w:rPr>
        <w:t>II</w:t>
      </w:r>
      <w:r w:rsidRPr="00EF67CA">
        <w:rPr>
          <w:rFonts w:ascii="Times New Roman" w:hAnsi="Times New Roman" w:cs="Times New Roman"/>
          <w:sz w:val="28"/>
          <w:szCs w:val="28"/>
        </w:rPr>
        <w:t>.</w:t>
      </w:r>
      <w:r w:rsidRPr="00EF67CA">
        <w:rPr>
          <w:rFonts w:ascii="Times New Roman" w:hAnsi="Times New Roman" w:cs="Times New Roman"/>
          <w:sz w:val="28"/>
          <w:szCs w:val="28"/>
        </w:rPr>
        <w:tab/>
        <w:t>Does marketing research have any marketing implication to the organizational performance?</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b/>
          <w:sz w:val="28"/>
          <w:szCs w:val="28"/>
        </w:rPr>
        <w:t>III</w:t>
      </w:r>
      <w:r w:rsidRPr="00EF67CA">
        <w:rPr>
          <w:rFonts w:ascii="Times New Roman" w:hAnsi="Times New Roman" w:cs="Times New Roman"/>
          <w:sz w:val="28"/>
          <w:szCs w:val="28"/>
        </w:rPr>
        <w:t>.</w:t>
      </w:r>
      <w:r w:rsidRPr="00EF67CA">
        <w:rPr>
          <w:rFonts w:ascii="Times New Roman" w:hAnsi="Times New Roman" w:cs="Times New Roman"/>
          <w:sz w:val="28"/>
          <w:szCs w:val="28"/>
        </w:rPr>
        <w:tab/>
        <w:t>Does poor research work have effect to the product quality?</w:t>
      </w:r>
    </w:p>
    <w:p w:rsidR="008B4161" w:rsidRPr="00EF67CA" w:rsidRDefault="008B4161" w:rsidP="00EF67CA">
      <w:pPr>
        <w:pStyle w:val="ListParagraph"/>
        <w:numPr>
          <w:ilvl w:val="1"/>
          <w:numId w:val="1"/>
        </w:numPr>
        <w:spacing w:after="0"/>
        <w:jc w:val="both"/>
        <w:rPr>
          <w:rFonts w:ascii="Times New Roman" w:hAnsi="Times New Roman" w:cs="Times New Roman"/>
          <w:b/>
          <w:sz w:val="28"/>
          <w:szCs w:val="28"/>
        </w:rPr>
      </w:pPr>
      <w:r w:rsidRPr="00EF67CA">
        <w:rPr>
          <w:rFonts w:ascii="Times New Roman" w:hAnsi="Times New Roman" w:cs="Times New Roman"/>
          <w:b/>
          <w:sz w:val="28"/>
          <w:szCs w:val="28"/>
        </w:rPr>
        <w:t>OBJECTIVES OF THE STUDY</w:t>
      </w:r>
    </w:p>
    <w:p w:rsidR="008B4161"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sz w:val="28"/>
          <w:szCs w:val="28"/>
        </w:rPr>
        <w:t>Main objectives The main objective of the study is to assess the impact of marketing research on organizational performance</w:t>
      </w:r>
      <w:r w:rsidR="00EC29A4">
        <w:rPr>
          <w:rFonts w:ascii="Times New Roman" w:hAnsi="Times New Roman" w:cs="Times New Roman"/>
          <w:sz w:val="28"/>
          <w:szCs w:val="28"/>
        </w:rPr>
        <w:t xml:space="preserve"> </w:t>
      </w:r>
      <w:r w:rsidRPr="00EF67CA">
        <w:rPr>
          <w:rFonts w:ascii="Times New Roman" w:hAnsi="Times New Roman" w:cs="Times New Roman"/>
          <w:sz w:val="28"/>
          <w:szCs w:val="28"/>
        </w:rPr>
        <w:t>Specific objectives are: to determine whether poor research work has any effect to the product quality to determine whether marketing research has any marketing implication to the organizational performance.</w:t>
      </w:r>
    </w:p>
    <w:p w:rsidR="00EC29A4" w:rsidRDefault="00EC29A4" w:rsidP="00EF67CA">
      <w:pPr>
        <w:spacing w:after="0"/>
        <w:jc w:val="both"/>
        <w:rPr>
          <w:rFonts w:ascii="Times New Roman" w:hAnsi="Times New Roman" w:cs="Times New Roman"/>
          <w:sz w:val="28"/>
          <w:szCs w:val="28"/>
        </w:rPr>
      </w:pPr>
    </w:p>
    <w:p w:rsidR="00EC29A4" w:rsidRPr="00EF67CA" w:rsidRDefault="00EC29A4" w:rsidP="00EF67CA">
      <w:pPr>
        <w:spacing w:after="0"/>
        <w:jc w:val="both"/>
        <w:rPr>
          <w:rFonts w:ascii="Times New Roman" w:hAnsi="Times New Roman" w:cs="Times New Roman"/>
          <w:sz w:val="28"/>
          <w:szCs w:val="28"/>
        </w:rPr>
      </w:pPr>
    </w:p>
    <w:p w:rsidR="008B4161" w:rsidRPr="00EF67CA" w:rsidRDefault="008B4161" w:rsidP="00EF67CA">
      <w:pPr>
        <w:pStyle w:val="ListParagraph"/>
        <w:numPr>
          <w:ilvl w:val="1"/>
          <w:numId w:val="1"/>
        </w:numPr>
        <w:spacing w:after="0"/>
        <w:jc w:val="both"/>
        <w:rPr>
          <w:rFonts w:ascii="Times New Roman" w:hAnsi="Times New Roman" w:cs="Times New Roman"/>
          <w:b/>
          <w:sz w:val="28"/>
          <w:szCs w:val="28"/>
        </w:rPr>
      </w:pPr>
      <w:r w:rsidRPr="00EF67CA">
        <w:rPr>
          <w:rFonts w:ascii="Times New Roman" w:hAnsi="Times New Roman" w:cs="Times New Roman"/>
          <w:b/>
          <w:sz w:val="28"/>
          <w:szCs w:val="28"/>
        </w:rPr>
        <w:t>STATEMENT OF HYPOTHESES</w:t>
      </w:r>
    </w:p>
    <w:p w:rsidR="008B4161" w:rsidRPr="00EF67CA" w:rsidRDefault="008B4161" w:rsidP="00EF67CA">
      <w:pPr>
        <w:spacing w:after="0"/>
        <w:ind w:firstLine="720"/>
        <w:jc w:val="both"/>
        <w:rPr>
          <w:rFonts w:ascii="Times New Roman" w:hAnsi="Times New Roman" w:cs="Times New Roman"/>
          <w:sz w:val="28"/>
          <w:szCs w:val="28"/>
        </w:rPr>
      </w:pPr>
      <w:r w:rsidRPr="00EF67CA">
        <w:rPr>
          <w:rFonts w:ascii="Times New Roman" w:hAnsi="Times New Roman" w:cs="Times New Roman"/>
          <w:sz w:val="28"/>
          <w:szCs w:val="28"/>
        </w:rPr>
        <w:t xml:space="preserve">The following hypotheses are formulated </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b/>
          <w:sz w:val="28"/>
          <w:szCs w:val="28"/>
        </w:rPr>
        <w:t>H</w:t>
      </w:r>
      <w:r w:rsidRPr="00EF67CA">
        <w:rPr>
          <w:rFonts w:ascii="Times New Roman" w:hAnsi="Times New Roman" w:cs="Times New Roman"/>
          <w:b/>
          <w:sz w:val="28"/>
          <w:szCs w:val="28"/>
          <w:vertAlign w:val="subscript"/>
        </w:rPr>
        <w:t>I</w:t>
      </w:r>
      <w:r w:rsidRPr="00EF67CA">
        <w:rPr>
          <w:rFonts w:ascii="Times New Roman" w:hAnsi="Times New Roman" w:cs="Times New Roman"/>
          <w:sz w:val="28"/>
          <w:szCs w:val="28"/>
        </w:rPr>
        <w:t>:</w:t>
      </w:r>
      <w:r w:rsidRPr="00EF67CA">
        <w:rPr>
          <w:rFonts w:ascii="Times New Roman" w:hAnsi="Times New Roman" w:cs="Times New Roman"/>
          <w:sz w:val="28"/>
          <w:szCs w:val="28"/>
        </w:rPr>
        <w:tab/>
        <w:t>There is no significant relationship between effective marketing research and organizational performance.</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b/>
          <w:sz w:val="28"/>
          <w:szCs w:val="28"/>
        </w:rPr>
        <w:t>H</w:t>
      </w:r>
      <w:r w:rsidRPr="00EF67CA">
        <w:rPr>
          <w:rFonts w:ascii="Times New Roman" w:hAnsi="Times New Roman" w:cs="Times New Roman"/>
          <w:b/>
          <w:sz w:val="28"/>
          <w:szCs w:val="28"/>
          <w:vertAlign w:val="subscript"/>
        </w:rPr>
        <w:t>II</w:t>
      </w:r>
      <w:r w:rsidRPr="00EF67CA">
        <w:rPr>
          <w:rFonts w:ascii="Times New Roman" w:hAnsi="Times New Roman" w:cs="Times New Roman"/>
          <w:sz w:val="28"/>
          <w:szCs w:val="28"/>
        </w:rPr>
        <w:t>:</w:t>
      </w:r>
      <w:r w:rsidRPr="00EF67CA">
        <w:rPr>
          <w:rFonts w:ascii="Times New Roman" w:hAnsi="Times New Roman" w:cs="Times New Roman"/>
          <w:sz w:val="28"/>
          <w:szCs w:val="28"/>
        </w:rPr>
        <w:tab/>
        <w:t xml:space="preserve"> There is no significant relationship between marketing research and organization goals and objectives.</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b/>
          <w:sz w:val="28"/>
          <w:szCs w:val="28"/>
        </w:rPr>
        <w:t>H</w:t>
      </w:r>
      <w:r w:rsidRPr="00EF67CA">
        <w:rPr>
          <w:rFonts w:ascii="Times New Roman" w:hAnsi="Times New Roman" w:cs="Times New Roman"/>
          <w:b/>
          <w:sz w:val="28"/>
          <w:szCs w:val="28"/>
          <w:vertAlign w:val="subscript"/>
        </w:rPr>
        <w:t>II</w:t>
      </w:r>
      <w:r w:rsidRPr="00EF67CA">
        <w:rPr>
          <w:rFonts w:ascii="Times New Roman" w:hAnsi="Times New Roman" w:cs="Times New Roman"/>
          <w:sz w:val="28"/>
          <w:szCs w:val="28"/>
        </w:rPr>
        <w:t>:</w:t>
      </w:r>
      <w:r w:rsidRPr="00EF67CA">
        <w:rPr>
          <w:rFonts w:ascii="Times New Roman" w:hAnsi="Times New Roman" w:cs="Times New Roman"/>
          <w:sz w:val="28"/>
          <w:szCs w:val="28"/>
        </w:rPr>
        <w:tab/>
        <w:t>Poor research work has no significant effect to product quality</w:t>
      </w:r>
    </w:p>
    <w:p w:rsidR="008B4161" w:rsidRPr="00EF67CA" w:rsidRDefault="008B4161" w:rsidP="00EF67CA">
      <w:pPr>
        <w:pStyle w:val="ListParagraph"/>
        <w:numPr>
          <w:ilvl w:val="1"/>
          <w:numId w:val="1"/>
        </w:numPr>
        <w:spacing w:after="0"/>
        <w:jc w:val="both"/>
        <w:rPr>
          <w:rFonts w:ascii="Times New Roman" w:hAnsi="Times New Roman" w:cs="Times New Roman"/>
          <w:b/>
          <w:sz w:val="28"/>
          <w:szCs w:val="28"/>
        </w:rPr>
      </w:pPr>
      <w:r w:rsidRPr="00EF67CA">
        <w:rPr>
          <w:rFonts w:ascii="Times New Roman" w:hAnsi="Times New Roman" w:cs="Times New Roman"/>
          <w:b/>
          <w:sz w:val="28"/>
          <w:szCs w:val="28"/>
        </w:rPr>
        <w:t>SIGNIFANCE OF THE STUDY</w:t>
      </w:r>
    </w:p>
    <w:p w:rsidR="008B4161" w:rsidRPr="00EF67CA" w:rsidRDefault="008B4161" w:rsidP="00EF67CA">
      <w:pPr>
        <w:spacing w:after="0"/>
        <w:ind w:firstLine="720"/>
        <w:jc w:val="both"/>
        <w:rPr>
          <w:rFonts w:ascii="Times New Roman" w:hAnsi="Times New Roman" w:cs="Times New Roman"/>
          <w:sz w:val="28"/>
          <w:szCs w:val="28"/>
        </w:rPr>
      </w:pPr>
      <w:r w:rsidRPr="00EF67CA">
        <w:rPr>
          <w:rFonts w:ascii="Times New Roman" w:hAnsi="Times New Roman" w:cs="Times New Roman"/>
          <w:sz w:val="28"/>
          <w:szCs w:val="28"/>
        </w:rPr>
        <w:t>The important area focused by the study is the impact of marketing research on organizational performance; it is intended to achieve two aims; To contribute to both theory and practice of marketing research in Nigeria. One of the greatest and surest ways of achieving customer satisfaction is the planning and implantation of proper marketing research programme in any business organization. Moreover, the new marketing concept emphasizes on customers satisfaction and integration in the organization towards toward achieving the single purpose. Therefore to make these possible, marketers must research properly as to know the changing need of their customers and the activities of their competitors’. To contribute to the theory, there are several factor that affect organizational performance like, promotion, distribution and marketing research as it is said to be too expensive not only look outwards to existing and potential markets, the customers (or market place), the competitive environment but also inwards at the ways in which the organization respond to the demand of the market place. Survival is the key objective of most organization; today’s worlds are characterized by major changes in market and economic conditions coupled with rapid advance in technologies.</w:t>
      </w:r>
    </w:p>
    <w:p w:rsidR="008B4161" w:rsidRPr="00EF67CA" w:rsidRDefault="008B4161" w:rsidP="00EF67CA">
      <w:pPr>
        <w:pStyle w:val="ListParagraph"/>
        <w:numPr>
          <w:ilvl w:val="1"/>
          <w:numId w:val="1"/>
        </w:numPr>
        <w:spacing w:after="0"/>
        <w:jc w:val="both"/>
        <w:rPr>
          <w:rFonts w:ascii="Times New Roman" w:hAnsi="Times New Roman" w:cs="Times New Roman"/>
          <w:b/>
          <w:sz w:val="28"/>
          <w:szCs w:val="28"/>
        </w:rPr>
      </w:pPr>
      <w:r w:rsidRPr="00EF67CA">
        <w:rPr>
          <w:rFonts w:ascii="Times New Roman" w:hAnsi="Times New Roman" w:cs="Times New Roman"/>
          <w:b/>
          <w:sz w:val="28"/>
          <w:szCs w:val="28"/>
        </w:rPr>
        <w:t>SCOPE OF THE STUDY</w:t>
      </w:r>
    </w:p>
    <w:p w:rsidR="008B4161" w:rsidRPr="00EF67CA" w:rsidRDefault="008B4161" w:rsidP="00EF67CA">
      <w:pPr>
        <w:spacing w:after="0"/>
        <w:ind w:firstLine="720"/>
        <w:jc w:val="both"/>
        <w:rPr>
          <w:rFonts w:ascii="Times New Roman" w:hAnsi="Times New Roman" w:cs="Times New Roman"/>
          <w:sz w:val="28"/>
          <w:szCs w:val="28"/>
        </w:rPr>
      </w:pPr>
      <w:r w:rsidRPr="00EF67CA">
        <w:rPr>
          <w:rFonts w:ascii="Times New Roman" w:hAnsi="Times New Roman" w:cs="Times New Roman"/>
          <w:sz w:val="28"/>
          <w:szCs w:val="28"/>
        </w:rPr>
        <w:t>The project examines the impact of marketing research on organizational performance towards achieving their objectives and goals. This research work shall be limited to 7</w:t>
      </w:r>
      <w:r w:rsidRPr="00EF67CA">
        <w:rPr>
          <w:rFonts w:ascii="Times New Roman" w:hAnsi="Times New Roman" w:cs="Times New Roman"/>
          <w:sz w:val="28"/>
          <w:szCs w:val="28"/>
        </w:rPr>
        <w:softHyphen/>
      </w:r>
      <w:r w:rsidRPr="00EF67CA">
        <w:rPr>
          <w:rFonts w:ascii="Times New Roman" w:hAnsi="Times New Roman" w:cs="Times New Roman"/>
          <w:sz w:val="28"/>
          <w:szCs w:val="28"/>
        </w:rPr>
        <w:softHyphen/>
      </w:r>
      <w:r w:rsidRPr="00EF67CA">
        <w:rPr>
          <w:rFonts w:ascii="Times New Roman" w:hAnsi="Times New Roman" w:cs="Times New Roman"/>
          <w:sz w:val="28"/>
          <w:szCs w:val="28"/>
          <w:vertAlign w:val="superscript"/>
        </w:rPr>
        <w:t xml:space="preserve">up </w:t>
      </w:r>
      <w:r w:rsidRPr="00EF67CA">
        <w:rPr>
          <w:rFonts w:ascii="Times New Roman" w:hAnsi="Times New Roman" w:cs="Times New Roman"/>
          <w:sz w:val="28"/>
          <w:szCs w:val="28"/>
        </w:rPr>
        <w:t>Company PLC in Ilorin; personal interviews shall be conducted with senior staff of company.</w:t>
      </w:r>
    </w:p>
    <w:p w:rsidR="008B4161" w:rsidRPr="00EF67CA" w:rsidRDefault="008B4161" w:rsidP="00EF67CA">
      <w:pPr>
        <w:pStyle w:val="ListParagraph"/>
        <w:numPr>
          <w:ilvl w:val="1"/>
          <w:numId w:val="1"/>
        </w:numPr>
        <w:spacing w:after="0"/>
        <w:jc w:val="both"/>
        <w:rPr>
          <w:rFonts w:ascii="Times New Roman" w:hAnsi="Times New Roman" w:cs="Times New Roman"/>
          <w:sz w:val="28"/>
          <w:szCs w:val="28"/>
        </w:rPr>
      </w:pPr>
      <w:r w:rsidRPr="00EF67CA">
        <w:rPr>
          <w:rFonts w:ascii="Times New Roman" w:hAnsi="Times New Roman" w:cs="Times New Roman"/>
          <w:b/>
          <w:sz w:val="28"/>
          <w:szCs w:val="28"/>
        </w:rPr>
        <w:t>DEFINITION OF TERMS</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b/>
          <w:sz w:val="28"/>
          <w:szCs w:val="28"/>
        </w:rPr>
        <w:t>IDENTIFICATION</w:t>
      </w:r>
      <w:r w:rsidRPr="00EF67CA">
        <w:rPr>
          <w:rFonts w:ascii="Times New Roman" w:hAnsi="Times New Roman" w:cs="Times New Roman"/>
          <w:sz w:val="28"/>
          <w:szCs w:val="28"/>
        </w:rPr>
        <w:t>: this is the process of showing, proving or recognizing who or what someone is or something is.</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b/>
          <w:sz w:val="28"/>
          <w:szCs w:val="28"/>
        </w:rPr>
        <w:t>DIVERSIFICATION</w:t>
      </w:r>
      <w:r w:rsidRPr="00EF67CA">
        <w:rPr>
          <w:rFonts w:ascii="Times New Roman" w:hAnsi="Times New Roman" w:cs="Times New Roman"/>
          <w:sz w:val="28"/>
          <w:szCs w:val="28"/>
        </w:rPr>
        <w:t>: This is the act of develop a wider range of product interest skill in order to be more successful or reduce risk</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b/>
          <w:sz w:val="28"/>
          <w:szCs w:val="28"/>
        </w:rPr>
        <w:t>FORECAST</w:t>
      </w:r>
      <w:r w:rsidRPr="00EF67CA">
        <w:rPr>
          <w:rFonts w:ascii="Times New Roman" w:hAnsi="Times New Roman" w:cs="Times New Roman"/>
          <w:sz w:val="28"/>
          <w:szCs w:val="28"/>
        </w:rPr>
        <w:t>: This is a statement about what will happen in future base on information that is available now</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b/>
          <w:sz w:val="28"/>
          <w:szCs w:val="28"/>
        </w:rPr>
        <w:t>PROFFERED</w:t>
      </w:r>
      <w:r w:rsidRPr="00EF67CA">
        <w:rPr>
          <w:rFonts w:ascii="Times New Roman" w:hAnsi="Times New Roman" w:cs="Times New Roman"/>
          <w:sz w:val="28"/>
          <w:szCs w:val="28"/>
        </w:rPr>
        <w:t>: This is a solution or advice offered to somebody</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b/>
          <w:sz w:val="28"/>
          <w:szCs w:val="28"/>
        </w:rPr>
        <w:t>SYSTEMATIC</w:t>
      </w:r>
      <w:r w:rsidRPr="00EF67CA">
        <w:rPr>
          <w:rFonts w:ascii="Times New Roman" w:hAnsi="Times New Roman" w:cs="Times New Roman"/>
          <w:sz w:val="28"/>
          <w:szCs w:val="28"/>
        </w:rPr>
        <w:t>: Done according to a plan through determined way</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b/>
          <w:sz w:val="28"/>
          <w:szCs w:val="28"/>
        </w:rPr>
        <w:t>ANTICIPATION</w:t>
      </w:r>
      <w:r w:rsidRPr="00EF67CA">
        <w:rPr>
          <w:rFonts w:ascii="Times New Roman" w:hAnsi="Times New Roman" w:cs="Times New Roman"/>
          <w:sz w:val="28"/>
          <w:szCs w:val="28"/>
        </w:rPr>
        <w:t>: This is the fact of seeming that something bad happening in future and controls it now</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b/>
          <w:sz w:val="28"/>
          <w:szCs w:val="28"/>
        </w:rPr>
        <w:t>SATISFACTION</w:t>
      </w:r>
      <w:r w:rsidRPr="00EF67CA">
        <w:rPr>
          <w:rFonts w:ascii="Times New Roman" w:hAnsi="Times New Roman" w:cs="Times New Roman"/>
          <w:sz w:val="28"/>
          <w:szCs w:val="28"/>
        </w:rPr>
        <w:t>: The good feeling that you have achieved what you want to achieve</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b/>
          <w:sz w:val="28"/>
          <w:szCs w:val="28"/>
        </w:rPr>
        <w:t>SATURATED</w:t>
      </w:r>
      <w:r w:rsidRPr="00EF67CA">
        <w:rPr>
          <w:rFonts w:ascii="Times New Roman" w:hAnsi="Times New Roman" w:cs="Times New Roman"/>
          <w:sz w:val="28"/>
          <w:szCs w:val="28"/>
        </w:rPr>
        <w:t>: to full somebody completely with to add any more</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b/>
          <w:sz w:val="28"/>
          <w:szCs w:val="28"/>
        </w:rPr>
        <w:t>SEGMENT</w:t>
      </w:r>
      <w:r w:rsidRPr="00EF67CA">
        <w:rPr>
          <w:rFonts w:ascii="Times New Roman" w:hAnsi="Times New Roman" w:cs="Times New Roman"/>
          <w:sz w:val="28"/>
          <w:szCs w:val="28"/>
        </w:rPr>
        <w:t xml:space="preserve">: This is a process of separating something from each other </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b/>
          <w:sz w:val="28"/>
          <w:szCs w:val="28"/>
        </w:rPr>
        <w:t>NEEDS</w:t>
      </w:r>
      <w:r w:rsidRPr="00EF67CA">
        <w:rPr>
          <w:rFonts w:ascii="Times New Roman" w:hAnsi="Times New Roman" w:cs="Times New Roman"/>
          <w:sz w:val="28"/>
          <w:szCs w:val="28"/>
        </w:rPr>
        <w:t>: This is the inner most desire of a human</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b/>
          <w:sz w:val="28"/>
          <w:szCs w:val="28"/>
        </w:rPr>
        <w:t>WANT</w:t>
      </w:r>
      <w:r w:rsidRPr="00EF67CA">
        <w:rPr>
          <w:rFonts w:ascii="Times New Roman" w:hAnsi="Times New Roman" w:cs="Times New Roman"/>
          <w:sz w:val="28"/>
          <w:szCs w:val="28"/>
        </w:rPr>
        <w:t>: This is the things human being desire to have when the opportunities call.</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b/>
          <w:sz w:val="28"/>
          <w:szCs w:val="28"/>
        </w:rPr>
        <w:t>VIABLE</w:t>
      </w:r>
      <w:r w:rsidRPr="00EF67CA">
        <w:rPr>
          <w:rFonts w:ascii="Times New Roman" w:hAnsi="Times New Roman" w:cs="Times New Roman"/>
          <w:sz w:val="28"/>
          <w:szCs w:val="28"/>
        </w:rPr>
        <w:t>: That can be done, that will be successful.</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b/>
          <w:sz w:val="28"/>
          <w:szCs w:val="28"/>
        </w:rPr>
        <w:t>BIAS</w:t>
      </w:r>
      <w:r w:rsidRPr="00EF67CA">
        <w:rPr>
          <w:rFonts w:ascii="Times New Roman" w:hAnsi="Times New Roman" w:cs="Times New Roman"/>
          <w:sz w:val="28"/>
          <w:szCs w:val="28"/>
        </w:rPr>
        <w:t>: This is a strong feeling in favor of or against one group of people</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b/>
          <w:sz w:val="28"/>
          <w:szCs w:val="28"/>
        </w:rPr>
        <w:t>ACQUISITION</w:t>
      </w:r>
      <w:r w:rsidRPr="00EF67CA">
        <w:rPr>
          <w:rFonts w:ascii="Times New Roman" w:hAnsi="Times New Roman" w:cs="Times New Roman"/>
          <w:sz w:val="28"/>
          <w:szCs w:val="28"/>
        </w:rPr>
        <w:t>: This is the act of getting something especially knowledge of skin</w:t>
      </w:r>
    </w:p>
    <w:p w:rsidR="008B4161" w:rsidRPr="00EF67CA" w:rsidRDefault="008B4161" w:rsidP="00EF67CA">
      <w:pPr>
        <w:spacing w:after="0"/>
        <w:jc w:val="center"/>
        <w:rPr>
          <w:rFonts w:ascii="Times New Roman" w:hAnsi="Times New Roman" w:cs="Times New Roman"/>
          <w:b/>
          <w:sz w:val="28"/>
          <w:szCs w:val="28"/>
        </w:rPr>
      </w:pPr>
    </w:p>
    <w:p w:rsidR="008B4161" w:rsidRPr="00EF67CA" w:rsidRDefault="008B4161" w:rsidP="00EF67CA">
      <w:pPr>
        <w:spacing w:after="0"/>
        <w:jc w:val="center"/>
        <w:rPr>
          <w:rFonts w:ascii="Times New Roman" w:hAnsi="Times New Roman" w:cs="Times New Roman"/>
          <w:b/>
          <w:sz w:val="28"/>
          <w:szCs w:val="28"/>
        </w:rPr>
      </w:pPr>
    </w:p>
    <w:p w:rsidR="008B4161" w:rsidRPr="00EF67CA" w:rsidRDefault="008B4161" w:rsidP="00EF67CA">
      <w:pPr>
        <w:spacing w:after="0"/>
        <w:jc w:val="center"/>
        <w:rPr>
          <w:rFonts w:ascii="Times New Roman" w:hAnsi="Times New Roman" w:cs="Times New Roman"/>
          <w:b/>
          <w:sz w:val="28"/>
          <w:szCs w:val="28"/>
        </w:rPr>
      </w:pPr>
    </w:p>
    <w:p w:rsidR="008B4161" w:rsidRPr="00EF67CA" w:rsidRDefault="008B4161" w:rsidP="00EF67CA">
      <w:pPr>
        <w:spacing w:after="0"/>
        <w:jc w:val="center"/>
        <w:rPr>
          <w:rFonts w:ascii="Times New Roman" w:hAnsi="Times New Roman" w:cs="Times New Roman"/>
          <w:b/>
          <w:sz w:val="28"/>
          <w:szCs w:val="28"/>
        </w:rPr>
      </w:pPr>
    </w:p>
    <w:p w:rsidR="008B4161" w:rsidRPr="00EF67CA" w:rsidRDefault="008B4161" w:rsidP="00EF67CA">
      <w:pPr>
        <w:spacing w:after="0"/>
        <w:jc w:val="center"/>
        <w:rPr>
          <w:rFonts w:ascii="Times New Roman" w:hAnsi="Times New Roman" w:cs="Times New Roman"/>
          <w:b/>
          <w:sz w:val="28"/>
          <w:szCs w:val="28"/>
        </w:rPr>
      </w:pPr>
    </w:p>
    <w:p w:rsidR="008B4161" w:rsidRPr="00EF67CA" w:rsidRDefault="008B4161" w:rsidP="00EF67CA">
      <w:pPr>
        <w:spacing w:after="0"/>
        <w:jc w:val="center"/>
        <w:rPr>
          <w:rFonts w:ascii="Times New Roman" w:hAnsi="Times New Roman" w:cs="Times New Roman"/>
          <w:b/>
          <w:sz w:val="28"/>
          <w:szCs w:val="28"/>
        </w:rPr>
      </w:pPr>
    </w:p>
    <w:p w:rsidR="008B4161" w:rsidRPr="00EF67CA" w:rsidRDefault="008B4161" w:rsidP="00EF67CA">
      <w:pPr>
        <w:spacing w:after="0"/>
        <w:jc w:val="center"/>
        <w:rPr>
          <w:rFonts w:ascii="Times New Roman" w:hAnsi="Times New Roman" w:cs="Times New Roman"/>
          <w:b/>
          <w:sz w:val="28"/>
          <w:szCs w:val="28"/>
        </w:rPr>
      </w:pPr>
    </w:p>
    <w:p w:rsidR="008B4161" w:rsidRPr="00EF67CA" w:rsidRDefault="008B4161" w:rsidP="00EF67CA">
      <w:pPr>
        <w:spacing w:after="0"/>
        <w:jc w:val="center"/>
        <w:rPr>
          <w:rFonts w:ascii="Times New Roman" w:hAnsi="Times New Roman" w:cs="Times New Roman"/>
          <w:b/>
          <w:sz w:val="28"/>
          <w:szCs w:val="28"/>
        </w:rPr>
      </w:pPr>
    </w:p>
    <w:p w:rsidR="008B4161" w:rsidRPr="00EF67CA" w:rsidRDefault="008B4161" w:rsidP="00EF67CA">
      <w:pPr>
        <w:spacing w:after="0"/>
        <w:jc w:val="center"/>
        <w:rPr>
          <w:rFonts w:ascii="Times New Roman" w:hAnsi="Times New Roman" w:cs="Times New Roman"/>
          <w:b/>
          <w:sz w:val="28"/>
          <w:szCs w:val="28"/>
        </w:rPr>
      </w:pPr>
    </w:p>
    <w:p w:rsidR="008B4161" w:rsidRPr="00EF67CA" w:rsidRDefault="008B4161" w:rsidP="00EF67CA">
      <w:pPr>
        <w:spacing w:after="0"/>
        <w:jc w:val="center"/>
        <w:rPr>
          <w:rFonts w:ascii="Times New Roman" w:hAnsi="Times New Roman" w:cs="Times New Roman"/>
          <w:b/>
          <w:sz w:val="28"/>
          <w:szCs w:val="28"/>
        </w:rPr>
      </w:pPr>
    </w:p>
    <w:p w:rsidR="008B4161" w:rsidRPr="00EF67CA" w:rsidRDefault="008B4161" w:rsidP="00EF67CA">
      <w:pPr>
        <w:spacing w:after="0"/>
        <w:rPr>
          <w:rFonts w:ascii="Times New Roman" w:hAnsi="Times New Roman" w:cs="Times New Roman"/>
          <w:b/>
          <w:sz w:val="28"/>
          <w:szCs w:val="28"/>
        </w:rPr>
      </w:pPr>
    </w:p>
    <w:p w:rsidR="00EC29A4" w:rsidRDefault="00EC29A4" w:rsidP="00EF67CA">
      <w:pPr>
        <w:spacing w:after="0"/>
        <w:jc w:val="center"/>
        <w:rPr>
          <w:rFonts w:ascii="Times New Roman" w:hAnsi="Times New Roman" w:cs="Times New Roman"/>
          <w:b/>
          <w:sz w:val="28"/>
          <w:szCs w:val="28"/>
        </w:rPr>
      </w:pPr>
    </w:p>
    <w:p w:rsidR="00EC29A4" w:rsidRDefault="00EC29A4" w:rsidP="00EF67CA">
      <w:pPr>
        <w:spacing w:after="0"/>
        <w:jc w:val="center"/>
        <w:rPr>
          <w:rFonts w:ascii="Times New Roman" w:hAnsi="Times New Roman" w:cs="Times New Roman"/>
          <w:b/>
          <w:sz w:val="28"/>
          <w:szCs w:val="28"/>
        </w:rPr>
      </w:pPr>
    </w:p>
    <w:p w:rsidR="00EC29A4" w:rsidRDefault="00EC29A4" w:rsidP="00EF67CA">
      <w:pPr>
        <w:spacing w:after="0"/>
        <w:jc w:val="center"/>
        <w:rPr>
          <w:rFonts w:ascii="Times New Roman" w:hAnsi="Times New Roman" w:cs="Times New Roman"/>
          <w:b/>
          <w:sz w:val="28"/>
          <w:szCs w:val="28"/>
        </w:rPr>
      </w:pPr>
    </w:p>
    <w:p w:rsidR="00EC29A4" w:rsidRDefault="00EC29A4" w:rsidP="00EF67CA">
      <w:pPr>
        <w:spacing w:after="0"/>
        <w:jc w:val="center"/>
        <w:rPr>
          <w:rFonts w:ascii="Times New Roman" w:hAnsi="Times New Roman" w:cs="Times New Roman"/>
          <w:b/>
          <w:sz w:val="28"/>
          <w:szCs w:val="28"/>
        </w:rPr>
      </w:pPr>
    </w:p>
    <w:p w:rsidR="00EC29A4" w:rsidRDefault="00EC29A4" w:rsidP="00EF67CA">
      <w:pPr>
        <w:spacing w:after="0"/>
        <w:jc w:val="center"/>
        <w:rPr>
          <w:rFonts w:ascii="Times New Roman" w:hAnsi="Times New Roman" w:cs="Times New Roman"/>
          <w:b/>
          <w:sz w:val="28"/>
          <w:szCs w:val="28"/>
        </w:rPr>
      </w:pPr>
    </w:p>
    <w:p w:rsidR="00EC29A4" w:rsidRDefault="00EC29A4" w:rsidP="00EF67CA">
      <w:pPr>
        <w:spacing w:after="0"/>
        <w:jc w:val="center"/>
        <w:rPr>
          <w:rFonts w:ascii="Times New Roman" w:hAnsi="Times New Roman" w:cs="Times New Roman"/>
          <w:b/>
          <w:sz w:val="28"/>
          <w:szCs w:val="28"/>
        </w:rPr>
      </w:pPr>
    </w:p>
    <w:p w:rsidR="00EC29A4" w:rsidRDefault="00EC29A4" w:rsidP="00EF67CA">
      <w:pPr>
        <w:spacing w:after="0"/>
        <w:jc w:val="center"/>
        <w:rPr>
          <w:rFonts w:ascii="Times New Roman" w:hAnsi="Times New Roman" w:cs="Times New Roman"/>
          <w:b/>
          <w:sz w:val="28"/>
          <w:szCs w:val="28"/>
        </w:rPr>
      </w:pPr>
    </w:p>
    <w:p w:rsidR="00EC29A4" w:rsidRDefault="00EC29A4" w:rsidP="00EF67CA">
      <w:pPr>
        <w:spacing w:after="0"/>
        <w:jc w:val="center"/>
        <w:rPr>
          <w:rFonts w:ascii="Times New Roman" w:hAnsi="Times New Roman" w:cs="Times New Roman"/>
          <w:b/>
          <w:sz w:val="28"/>
          <w:szCs w:val="28"/>
        </w:rPr>
      </w:pPr>
    </w:p>
    <w:p w:rsidR="008B4161" w:rsidRPr="00EF67CA" w:rsidRDefault="008B4161" w:rsidP="00EF67CA">
      <w:pPr>
        <w:spacing w:after="0"/>
        <w:jc w:val="center"/>
        <w:rPr>
          <w:rFonts w:ascii="Times New Roman" w:hAnsi="Times New Roman" w:cs="Times New Roman"/>
          <w:b/>
          <w:sz w:val="28"/>
          <w:szCs w:val="28"/>
        </w:rPr>
      </w:pPr>
      <w:r w:rsidRPr="00EF67CA">
        <w:rPr>
          <w:rFonts w:ascii="Times New Roman" w:hAnsi="Times New Roman" w:cs="Times New Roman"/>
          <w:b/>
          <w:sz w:val="28"/>
          <w:szCs w:val="28"/>
        </w:rPr>
        <w:t>CHAPTER TWO</w:t>
      </w:r>
    </w:p>
    <w:p w:rsidR="008B4161" w:rsidRPr="00EF67CA" w:rsidRDefault="008B4161" w:rsidP="00EF67CA">
      <w:pPr>
        <w:spacing w:after="0"/>
        <w:jc w:val="center"/>
        <w:rPr>
          <w:rFonts w:ascii="Times New Roman" w:hAnsi="Times New Roman" w:cs="Times New Roman"/>
          <w:b/>
          <w:sz w:val="28"/>
          <w:szCs w:val="28"/>
        </w:rPr>
      </w:pPr>
      <w:r w:rsidRPr="00EF67CA">
        <w:rPr>
          <w:rFonts w:ascii="Times New Roman" w:hAnsi="Times New Roman" w:cs="Times New Roman"/>
          <w:b/>
          <w:sz w:val="28"/>
          <w:szCs w:val="28"/>
        </w:rPr>
        <w:t>LITERATURE REVIEW</w:t>
      </w:r>
    </w:p>
    <w:p w:rsidR="008B4161" w:rsidRPr="00EF67CA" w:rsidRDefault="008B4161" w:rsidP="00EF67CA">
      <w:pPr>
        <w:spacing w:after="0"/>
        <w:jc w:val="both"/>
        <w:rPr>
          <w:rFonts w:ascii="Times New Roman" w:hAnsi="Times New Roman" w:cs="Times New Roman"/>
          <w:b/>
          <w:sz w:val="28"/>
          <w:szCs w:val="28"/>
        </w:rPr>
      </w:pPr>
    </w:p>
    <w:p w:rsidR="008B4161" w:rsidRPr="00EF67CA" w:rsidRDefault="008B4161" w:rsidP="00EF67CA">
      <w:pPr>
        <w:spacing w:after="0"/>
        <w:jc w:val="both"/>
        <w:rPr>
          <w:rFonts w:ascii="Times New Roman" w:hAnsi="Times New Roman" w:cs="Times New Roman"/>
          <w:b/>
          <w:sz w:val="28"/>
          <w:szCs w:val="28"/>
        </w:rPr>
      </w:pPr>
      <w:r w:rsidRPr="00EF67CA">
        <w:rPr>
          <w:rFonts w:ascii="Times New Roman" w:hAnsi="Times New Roman" w:cs="Times New Roman"/>
          <w:b/>
          <w:sz w:val="28"/>
          <w:szCs w:val="28"/>
        </w:rPr>
        <w:t>2.1</w:t>
      </w:r>
      <w:r w:rsidRPr="00EF67CA">
        <w:rPr>
          <w:rFonts w:ascii="Times New Roman" w:hAnsi="Times New Roman" w:cs="Times New Roman"/>
          <w:b/>
          <w:sz w:val="28"/>
          <w:szCs w:val="28"/>
        </w:rPr>
        <w:tab/>
        <w:t>INTRODUCTION</w:t>
      </w:r>
    </w:p>
    <w:p w:rsidR="008B4161" w:rsidRPr="00EF67CA" w:rsidRDefault="008B4161" w:rsidP="00EF67CA">
      <w:pPr>
        <w:spacing w:after="0"/>
        <w:ind w:firstLine="720"/>
        <w:jc w:val="both"/>
        <w:rPr>
          <w:rFonts w:ascii="Times New Roman" w:hAnsi="Times New Roman" w:cs="Times New Roman"/>
          <w:sz w:val="28"/>
          <w:szCs w:val="28"/>
        </w:rPr>
      </w:pPr>
      <w:r w:rsidRPr="00EF67CA">
        <w:rPr>
          <w:rFonts w:ascii="Times New Roman" w:hAnsi="Times New Roman" w:cs="Times New Roman"/>
          <w:sz w:val="28"/>
          <w:szCs w:val="28"/>
        </w:rPr>
        <w:t>This chapter is about the review of various authors’ idea and it is also concern with the concept and definition of marketing research, the main division of marketing research, problems of marketing research, process of marketing research, concept of organization performance, the theoretical framework and the empirical of the study.</w:t>
      </w:r>
    </w:p>
    <w:p w:rsidR="008B4161" w:rsidRPr="00EF67CA" w:rsidRDefault="008B4161" w:rsidP="00EF67CA">
      <w:pPr>
        <w:spacing w:after="0"/>
        <w:jc w:val="both"/>
        <w:rPr>
          <w:rFonts w:ascii="Times New Roman" w:hAnsi="Times New Roman" w:cs="Times New Roman"/>
          <w:b/>
          <w:sz w:val="28"/>
          <w:szCs w:val="28"/>
        </w:rPr>
      </w:pPr>
      <w:r w:rsidRPr="00EF67CA">
        <w:rPr>
          <w:rFonts w:ascii="Times New Roman" w:hAnsi="Times New Roman" w:cs="Times New Roman"/>
          <w:b/>
          <w:sz w:val="28"/>
          <w:szCs w:val="28"/>
        </w:rPr>
        <w:t>2.2</w:t>
      </w:r>
      <w:r w:rsidRPr="00EF67CA">
        <w:rPr>
          <w:rFonts w:ascii="Times New Roman" w:hAnsi="Times New Roman" w:cs="Times New Roman"/>
          <w:b/>
          <w:sz w:val="28"/>
          <w:szCs w:val="28"/>
        </w:rPr>
        <w:tab/>
        <w:t>CONCEPTUAL FRAMEWORK</w:t>
      </w:r>
    </w:p>
    <w:p w:rsidR="008B4161" w:rsidRPr="00EF67CA" w:rsidRDefault="008B4161" w:rsidP="00EF67CA">
      <w:pPr>
        <w:spacing w:after="0"/>
        <w:jc w:val="both"/>
        <w:rPr>
          <w:rFonts w:ascii="Times New Roman" w:hAnsi="Times New Roman" w:cs="Times New Roman"/>
          <w:b/>
          <w:sz w:val="28"/>
          <w:szCs w:val="28"/>
        </w:rPr>
      </w:pPr>
      <w:r w:rsidRPr="00EF67CA">
        <w:rPr>
          <w:rFonts w:ascii="Times New Roman" w:hAnsi="Times New Roman" w:cs="Times New Roman"/>
          <w:b/>
          <w:sz w:val="28"/>
          <w:szCs w:val="28"/>
        </w:rPr>
        <w:t>2.2.1</w:t>
      </w:r>
      <w:r w:rsidRPr="00EF67CA">
        <w:rPr>
          <w:rFonts w:ascii="Times New Roman" w:hAnsi="Times New Roman" w:cs="Times New Roman"/>
          <w:b/>
          <w:sz w:val="28"/>
          <w:szCs w:val="28"/>
        </w:rPr>
        <w:tab/>
        <w:t>MAIN DIVISION OF MARKETING RESEARCH</w:t>
      </w:r>
    </w:p>
    <w:p w:rsidR="008B4161" w:rsidRPr="00EF67CA" w:rsidRDefault="008B4161" w:rsidP="00EF67CA">
      <w:pPr>
        <w:spacing w:after="0"/>
        <w:ind w:firstLine="360"/>
        <w:jc w:val="both"/>
        <w:rPr>
          <w:rFonts w:ascii="Times New Roman" w:hAnsi="Times New Roman" w:cs="Times New Roman"/>
          <w:sz w:val="28"/>
          <w:szCs w:val="28"/>
        </w:rPr>
      </w:pPr>
      <w:r w:rsidRPr="00EF67CA">
        <w:rPr>
          <w:rFonts w:ascii="Times New Roman" w:hAnsi="Times New Roman" w:cs="Times New Roman"/>
          <w:sz w:val="28"/>
          <w:szCs w:val="28"/>
        </w:rPr>
        <w:t xml:space="preserve">Marketing research can be defined as  a step by step process of planning for  acquiring and interpreting information relevant to a marketing decision-making situation. Systematic collection of market or customer information through research has no substitution, the need to undertake marketing research stems from the decision – making process in marketing management. Marketing research can cover many aspect involved in the marketing of goods and services, the main division of marketing research are shown in the diagram below.  </w:t>
      </w:r>
    </w:p>
    <w:p w:rsidR="008B4161" w:rsidRPr="00EF67CA" w:rsidRDefault="008B4161" w:rsidP="00EF67CA">
      <w:pPr>
        <w:pStyle w:val="ListParagraph"/>
        <w:numPr>
          <w:ilvl w:val="0"/>
          <w:numId w:val="2"/>
        </w:numPr>
        <w:spacing w:after="0"/>
        <w:jc w:val="both"/>
        <w:rPr>
          <w:rFonts w:ascii="Times New Roman" w:hAnsi="Times New Roman" w:cs="Times New Roman"/>
          <w:sz w:val="28"/>
          <w:szCs w:val="28"/>
        </w:rPr>
      </w:pPr>
      <w:r w:rsidRPr="00EF67CA">
        <w:rPr>
          <w:rFonts w:ascii="Times New Roman" w:hAnsi="Times New Roman" w:cs="Times New Roman"/>
          <w:b/>
          <w:sz w:val="28"/>
          <w:szCs w:val="28"/>
        </w:rPr>
        <w:t>PRODUCTRESEASRCH</w:t>
      </w:r>
      <w:r w:rsidRPr="00EF67CA">
        <w:rPr>
          <w:rFonts w:ascii="Times New Roman" w:hAnsi="Times New Roman" w:cs="Times New Roman"/>
          <w:sz w:val="28"/>
          <w:szCs w:val="28"/>
        </w:rPr>
        <w:t>: This is concerned about identifying products which can be manufactured employing the available technology, and retrieving information about the market demand for new and innovative products that can be offered by future technology. Product research also encompasses new products design, development and testing, improving existing products and making a forecast of a possible change in market trends, product performance, material input and so on. Included in this assessment will be pricing studies, pack acceptability and product performance visual appeal, comfort etc.</w:t>
      </w:r>
    </w:p>
    <w:p w:rsidR="008B4161" w:rsidRPr="00EF67CA" w:rsidRDefault="008B4161" w:rsidP="00EF67CA">
      <w:pPr>
        <w:pStyle w:val="ListParagraph"/>
        <w:numPr>
          <w:ilvl w:val="0"/>
          <w:numId w:val="2"/>
        </w:numPr>
        <w:spacing w:after="0"/>
        <w:jc w:val="both"/>
        <w:rPr>
          <w:rFonts w:ascii="Times New Roman" w:hAnsi="Times New Roman" w:cs="Times New Roman"/>
          <w:sz w:val="28"/>
          <w:szCs w:val="28"/>
        </w:rPr>
      </w:pPr>
      <w:r w:rsidRPr="00EF67CA">
        <w:rPr>
          <w:rFonts w:ascii="Times New Roman" w:hAnsi="Times New Roman" w:cs="Times New Roman"/>
          <w:b/>
          <w:sz w:val="28"/>
          <w:szCs w:val="28"/>
        </w:rPr>
        <w:t>CUSTOMERRESEARCH</w:t>
      </w:r>
      <w:r w:rsidRPr="00EF67CA">
        <w:rPr>
          <w:rFonts w:ascii="Times New Roman" w:hAnsi="Times New Roman" w:cs="Times New Roman"/>
          <w:sz w:val="28"/>
          <w:szCs w:val="28"/>
        </w:rPr>
        <w:t>: Customer research investigates into buying-behavior, examine the socio-economic, cultural and psychological factors affecting buying decisions either at customer level, trade distribution level or at the organization level, customer research also attempts to explain customer preference which are the expectations likes, dislikes, motivations and inclinations that drive customer purchasing decision and behaviors.</w:t>
      </w:r>
    </w:p>
    <w:p w:rsidR="008B4161" w:rsidRPr="00EF67CA" w:rsidRDefault="008B4161" w:rsidP="00EF67CA">
      <w:pPr>
        <w:pStyle w:val="ListParagraph"/>
        <w:numPr>
          <w:ilvl w:val="0"/>
          <w:numId w:val="2"/>
        </w:numPr>
        <w:spacing w:after="0"/>
        <w:jc w:val="both"/>
        <w:rPr>
          <w:rFonts w:ascii="Times New Roman" w:hAnsi="Times New Roman" w:cs="Times New Roman"/>
          <w:sz w:val="28"/>
          <w:szCs w:val="28"/>
        </w:rPr>
      </w:pPr>
      <w:r w:rsidRPr="00EF67CA">
        <w:rPr>
          <w:rFonts w:ascii="Times New Roman" w:hAnsi="Times New Roman" w:cs="Times New Roman"/>
          <w:b/>
          <w:sz w:val="28"/>
          <w:szCs w:val="28"/>
        </w:rPr>
        <w:t>PRICINGRESEARCH</w:t>
      </w:r>
      <w:r w:rsidRPr="00EF67CA">
        <w:rPr>
          <w:rFonts w:ascii="Times New Roman" w:hAnsi="Times New Roman" w:cs="Times New Roman"/>
          <w:sz w:val="28"/>
          <w:szCs w:val="28"/>
        </w:rPr>
        <w:t>: All business must make decision concerning the pricing of their goods and services. Pricing is a critical factor which affects the business success and is a potent marketing mix tool among the four Ps (Product, Price, Place, and Promotion). These inputs are necessarily interconnected and an effective blend is at the heart of successful marketing. Pricing should approach both analytically and creatively. Costs form the basis on which price is built and these must be known. But equally important is knowledge about the nature of demand, competition level, a technological development that may result in substitute material e.t.c. pricing  can be used to position a product relative to competitors offering.</w:t>
      </w:r>
    </w:p>
    <w:p w:rsidR="008B4161" w:rsidRPr="00EF67CA" w:rsidRDefault="008B4161" w:rsidP="00EF67CA">
      <w:pPr>
        <w:pStyle w:val="ListParagraph"/>
        <w:numPr>
          <w:ilvl w:val="0"/>
          <w:numId w:val="2"/>
        </w:numPr>
        <w:spacing w:after="0"/>
        <w:jc w:val="both"/>
        <w:rPr>
          <w:rFonts w:ascii="Times New Roman" w:hAnsi="Times New Roman" w:cs="Times New Roman"/>
          <w:sz w:val="28"/>
          <w:szCs w:val="28"/>
        </w:rPr>
      </w:pPr>
      <w:r w:rsidRPr="00EF67CA">
        <w:rPr>
          <w:rFonts w:ascii="Times New Roman" w:hAnsi="Times New Roman" w:cs="Times New Roman"/>
          <w:b/>
          <w:sz w:val="28"/>
          <w:szCs w:val="28"/>
        </w:rPr>
        <w:t>SALERESEARCH</w:t>
      </w:r>
      <w:r w:rsidRPr="00EF67CA">
        <w:rPr>
          <w:rFonts w:ascii="Times New Roman" w:hAnsi="Times New Roman" w:cs="Times New Roman"/>
          <w:sz w:val="28"/>
          <w:szCs w:val="28"/>
        </w:rPr>
        <w:t xml:space="preserve">: Used complementarily with distribution research, it involves a detailed analysis of activities involved in selling a company product. Complementarily, distribution research assesses the company’s selling arrangement to identify several other distribution methods. The company’s market position should be evaluated in comparison to its competitors. When an organization is losing sales and sales trend is stable or improving, Research should be aimed at discovering the reason for the company’s failure to maintain a trend and account for possible cause of extra sales record </w:t>
      </w:r>
    </w:p>
    <w:p w:rsidR="008B4161" w:rsidRPr="00EF67CA" w:rsidRDefault="008B4161" w:rsidP="00EF67CA">
      <w:pPr>
        <w:spacing w:after="0"/>
        <w:ind w:left="360"/>
        <w:jc w:val="both"/>
        <w:rPr>
          <w:rFonts w:ascii="Times New Roman" w:hAnsi="Times New Roman" w:cs="Times New Roman"/>
          <w:b/>
          <w:sz w:val="28"/>
          <w:szCs w:val="28"/>
        </w:rPr>
      </w:pPr>
      <w:r w:rsidRPr="00EF67CA">
        <w:rPr>
          <w:rFonts w:ascii="Times New Roman" w:hAnsi="Times New Roman" w:cs="Times New Roman"/>
          <w:b/>
          <w:sz w:val="28"/>
          <w:szCs w:val="28"/>
        </w:rPr>
        <w:t xml:space="preserve">The purpose of this research include </w:t>
      </w:r>
    </w:p>
    <w:p w:rsidR="008B4161" w:rsidRPr="00EF67CA" w:rsidRDefault="008B4161" w:rsidP="00EF67CA">
      <w:pPr>
        <w:pStyle w:val="ListParagraph"/>
        <w:numPr>
          <w:ilvl w:val="0"/>
          <w:numId w:val="3"/>
        </w:numPr>
        <w:spacing w:after="0"/>
        <w:jc w:val="both"/>
        <w:rPr>
          <w:rFonts w:ascii="Times New Roman" w:hAnsi="Times New Roman" w:cs="Times New Roman"/>
          <w:sz w:val="28"/>
          <w:szCs w:val="28"/>
        </w:rPr>
      </w:pPr>
      <w:r w:rsidRPr="00EF67CA">
        <w:rPr>
          <w:rFonts w:ascii="Times New Roman" w:hAnsi="Times New Roman" w:cs="Times New Roman"/>
          <w:sz w:val="28"/>
          <w:szCs w:val="28"/>
        </w:rPr>
        <w:t xml:space="preserve">Analyzing salesman’s training </w:t>
      </w:r>
    </w:p>
    <w:p w:rsidR="008B4161" w:rsidRPr="00EF67CA" w:rsidRDefault="008B4161" w:rsidP="00EF67CA">
      <w:pPr>
        <w:pStyle w:val="ListParagraph"/>
        <w:numPr>
          <w:ilvl w:val="0"/>
          <w:numId w:val="3"/>
        </w:numPr>
        <w:spacing w:after="0"/>
        <w:jc w:val="both"/>
        <w:rPr>
          <w:rFonts w:ascii="Times New Roman" w:hAnsi="Times New Roman" w:cs="Times New Roman"/>
          <w:sz w:val="28"/>
          <w:szCs w:val="28"/>
        </w:rPr>
      </w:pPr>
      <w:r w:rsidRPr="00EF67CA">
        <w:rPr>
          <w:rFonts w:ascii="Times New Roman" w:hAnsi="Times New Roman" w:cs="Times New Roman"/>
          <w:sz w:val="28"/>
          <w:szCs w:val="28"/>
        </w:rPr>
        <w:t xml:space="preserve">Testing new sales techniques </w:t>
      </w:r>
    </w:p>
    <w:p w:rsidR="008B4161" w:rsidRPr="00EF67CA" w:rsidRDefault="008B4161" w:rsidP="00EF67CA">
      <w:pPr>
        <w:pStyle w:val="ListParagraph"/>
        <w:numPr>
          <w:ilvl w:val="0"/>
          <w:numId w:val="3"/>
        </w:numPr>
        <w:spacing w:after="0"/>
        <w:jc w:val="both"/>
        <w:rPr>
          <w:rFonts w:ascii="Times New Roman" w:hAnsi="Times New Roman" w:cs="Times New Roman"/>
          <w:sz w:val="28"/>
          <w:szCs w:val="28"/>
        </w:rPr>
      </w:pPr>
      <w:r w:rsidRPr="00EF67CA">
        <w:rPr>
          <w:rFonts w:ascii="Times New Roman" w:hAnsi="Times New Roman" w:cs="Times New Roman"/>
          <w:sz w:val="28"/>
          <w:szCs w:val="28"/>
        </w:rPr>
        <w:t xml:space="preserve">Measuring the salesman’s effectiveness </w:t>
      </w:r>
    </w:p>
    <w:p w:rsidR="008B4161" w:rsidRPr="00EF67CA" w:rsidRDefault="008B4161" w:rsidP="00EF67CA">
      <w:pPr>
        <w:pStyle w:val="ListParagraph"/>
        <w:numPr>
          <w:ilvl w:val="0"/>
          <w:numId w:val="3"/>
        </w:numPr>
        <w:spacing w:after="0"/>
        <w:jc w:val="both"/>
        <w:rPr>
          <w:rFonts w:ascii="Times New Roman" w:hAnsi="Times New Roman" w:cs="Times New Roman"/>
          <w:sz w:val="28"/>
          <w:szCs w:val="28"/>
        </w:rPr>
      </w:pPr>
      <w:r w:rsidRPr="00EF67CA">
        <w:rPr>
          <w:rFonts w:ascii="Times New Roman" w:hAnsi="Times New Roman" w:cs="Times New Roman"/>
          <w:sz w:val="28"/>
          <w:szCs w:val="28"/>
        </w:rPr>
        <w:t xml:space="preserve">Studying sales compensation </w:t>
      </w:r>
    </w:p>
    <w:p w:rsidR="008B4161" w:rsidRPr="00EF67CA" w:rsidRDefault="008B4161" w:rsidP="00EF67CA">
      <w:pPr>
        <w:pStyle w:val="ListParagraph"/>
        <w:numPr>
          <w:ilvl w:val="0"/>
          <w:numId w:val="3"/>
        </w:numPr>
        <w:spacing w:after="0"/>
        <w:jc w:val="both"/>
        <w:rPr>
          <w:rFonts w:ascii="Times New Roman" w:hAnsi="Times New Roman" w:cs="Times New Roman"/>
          <w:sz w:val="28"/>
          <w:szCs w:val="28"/>
        </w:rPr>
      </w:pPr>
      <w:r w:rsidRPr="00EF67CA">
        <w:rPr>
          <w:rFonts w:ascii="Times New Roman" w:hAnsi="Times New Roman" w:cs="Times New Roman"/>
          <w:sz w:val="28"/>
          <w:szCs w:val="28"/>
        </w:rPr>
        <w:t xml:space="preserve">Estimating demand for product </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b/>
          <w:sz w:val="28"/>
          <w:szCs w:val="28"/>
        </w:rPr>
        <w:t>5</w:t>
      </w:r>
      <w:r w:rsidRPr="00EF67CA">
        <w:rPr>
          <w:rFonts w:ascii="Times New Roman" w:hAnsi="Times New Roman" w:cs="Times New Roman"/>
          <w:sz w:val="28"/>
          <w:szCs w:val="28"/>
        </w:rPr>
        <w:t xml:space="preserve">. </w:t>
      </w:r>
      <w:r w:rsidRPr="00EF67CA">
        <w:rPr>
          <w:rFonts w:ascii="Times New Roman" w:hAnsi="Times New Roman" w:cs="Times New Roman"/>
          <w:b/>
          <w:sz w:val="28"/>
          <w:szCs w:val="28"/>
        </w:rPr>
        <w:t>PROMOTIONRESEARCH</w:t>
      </w:r>
      <w:r w:rsidRPr="00EF67CA">
        <w:rPr>
          <w:rFonts w:ascii="Times New Roman" w:hAnsi="Times New Roman" w:cs="Times New Roman"/>
          <w:sz w:val="28"/>
          <w:szCs w:val="28"/>
        </w:rPr>
        <w:t>: This involves in testing and evaluating the effectiveness of the various measures used in promoting a company’s products or services. These activities includes exhibition public relation campaigns, Merchandising aids such as shows cards and point of sales stand, consumer and trade advertising, special promotional offers. Promotion research also identifies the most favorable program element to improve profit. The challenge here is to choose the blend of promotion that has the highest return on investment (R01) and return on objectives (R00) The purpose of this research is to develop the most appropriate advertisement and promotion schemes and evaluate their effectiveness.</w:t>
      </w:r>
      <w:r w:rsidR="00EC29A4">
        <w:rPr>
          <w:rFonts w:ascii="Times New Roman" w:hAnsi="Times New Roman" w:cs="Times New Roman"/>
          <w:sz w:val="28"/>
          <w:szCs w:val="28"/>
        </w:rPr>
        <w:t xml:space="preserve"> </w:t>
      </w:r>
      <w:r w:rsidRPr="00EF67CA">
        <w:rPr>
          <w:rFonts w:ascii="Times New Roman" w:hAnsi="Times New Roman" w:cs="Times New Roman"/>
          <w:sz w:val="28"/>
          <w:szCs w:val="28"/>
        </w:rPr>
        <w:t>The broad area includes;</w:t>
      </w:r>
    </w:p>
    <w:p w:rsidR="008B4161" w:rsidRPr="00EF67CA" w:rsidRDefault="008B4161" w:rsidP="00EF67CA">
      <w:pPr>
        <w:pStyle w:val="ListParagraph"/>
        <w:numPr>
          <w:ilvl w:val="0"/>
          <w:numId w:val="4"/>
        </w:numPr>
        <w:spacing w:after="0"/>
        <w:jc w:val="both"/>
        <w:rPr>
          <w:rFonts w:ascii="Times New Roman" w:hAnsi="Times New Roman" w:cs="Times New Roman"/>
          <w:sz w:val="28"/>
          <w:szCs w:val="28"/>
        </w:rPr>
      </w:pPr>
      <w:r w:rsidRPr="00EF67CA">
        <w:rPr>
          <w:rFonts w:ascii="Times New Roman" w:hAnsi="Times New Roman" w:cs="Times New Roman"/>
          <w:sz w:val="28"/>
          <w:szCs w:val="28"/>
        </w:rPr>
        <w:t xml:space="preserve">Advertising copy research </w:t>
      </w:r>
    </w:p>
    <w:p w:rsidR="008B4161" w:rsidRPr="00EF67CA" w:rsidRDefault="008B4161" w:rsidP="00EF67CA">
      <w:pPr>
        <w:pStyle w:val="ListParagraph"/>
        <w:numPr>
          <w:ilvl w:val="0"/>
          <w:numId w:val="4"/>
        </w:numPr>
        <w:spacing w:after="0"/>
        <w:jc w:val="both"/>
        <w:rPr>
          <w:rFonts w:ascii="Times New Roman" w:hAnsi="Times New Roman" w:cs="Times New Roman"/>
          <w:sz w:val="28"/>
          <w:szCs w:val="28"/>
        </w:rPr>
      </w:pPr>
      <w:r w:rsidRPr="00EF67CA">
        <w:rPr>
          <w:rFonts w:ascii="Times New Roman" w:hAnsi="Times New Roman" w:cs="Times New Roman"/>
          <w:sz w:val="28"/>
          <w:szCs w:val="28"/>
        </w:rPr>
        <w:t xml:space="preserve">Media research </w:t>
      </w:r>
    </w:p>
    <w:p w:rsidR="008B4161" w:rsidRPr="00EF67CA" w:rsidRDefault="008B4161" w:rsidP="00EF67CA">
      <w:pPr>
        <w:pStyle w:val="ListParagraph"/>
        <w:numPr>
          <w:ilvl w:val="0"/>
          <w:numId w:val="4"/>
        </w:numPr>
        <w:spacing w:after="0"/>
        <w:jc w:val="both"/>
        <w:rPr>
          <w:rFonts w:ascii="Times New Roman" w:hAnsi="Times New Roman" w:cs="Times New Roman"/>
          <w:sz w:val="28"/>
          <w:szCs w:val="28"/>
        </w:rPr>
      </w:pPr>
      <w:r w:rsidRPr="00EF67CA">
        <w:rPr>
          <w:rFonts w:ascii="Times New Roman" w:hAnsi="Times New Roman" w:cs="Times New Roman"/>
          <w:sz w:val="28"/>
          <w:szCs w:val="28"/>
        </w:rPr>
        <w:t xml:space="preserve">Assessing the effectiveness of advertising </w:t>
      </w:r>
    </w:p>
    <w:p w:rsidR="008B4161" w:rsidRPr="00EF67CA" w:rsidRDefault="008B4161" w:rsidP="00EF67CA">
      <w:pPr>
        <w:pStyle w:val="ListParagraph"/>
        <w:numPr>
          <w:ilvl w:val="0"/>
          <w:numId w:val="4"/>
        </w:numPr>
        <w:spacing w:after="0"/>
        <w:jc w:val="both"/>
        <w:rPr>
          <w:rFonts w:ascii="Times New Roman" w:hAnsi="Times New Roman" w:cs="Times New Roman"/>
          <w:sz w:val="28"/>
          <w:szCs w:val="28"/>
        </w:rPr>
      </w:pPr>
      <w:r w:rsidRPr="00EF67CA">
        <w:rPr>
          <w:rFonts w:ascii="Times New Roman" w:hAnsi="Times New Roman" w:cs="Times New Roman"/>
          <w:sz w:val="28"/>
          <w:szCs w:val="28"/>
        </w:rPr>
        <w:t xml:space="preserve">Assessing the efficacy of sales promotional measures </w:t>
      </w:r>
    </w:p>
    <w:p w:rsidR="008B4161" w:rsidRPr="00EF67CA" w:rsidRDefault="008B4161" w:rsidP="00EF67CA">
      <w:pPr>
        <w:spacing w:after="0"/>
        <w:jc w:val="both"/>
        <w:rPr>
          <w:rFonts w:ascii="Times New Roman" w:hAnsi="Times New Roman" w:cs="Times New Roman"/>
          <w:b/>
          <w:sz w:val="28"/>
          <w:szCs w:val="28"/>
        </w:rPr>
      </w:pPr>
      <w:r w:rsidRPr="00EF67CA">
        <w:rPr>
          <w:rFonts w:ascii="Times New Roman" w:hAnsi="Times New Roman" w:cs="Times New Roman"/>
          <w:b/>
          <w:sz w:val="28"/>
          <w:szCs w:val="28"/>
        </w:rPr>
        <w:t xml:space="preserve">2.2.2 </w:t>
      </w:r>
      <w:r w:rsidRPr="00EF67CA">
        <w:rPr>
          <w:rFonts w:ascii="Times New Roman" w:hAnsi="Times New Roman" w:cs="Times New Roman"/>
          <w:b/>
          <w:sz w:val="28"/>
          <w:szCs w:val="28"/>
        </w:rPr>
        <w:tab/>
      </w:r>
      <w:r w:rsidRPr="00EF67CA">
        <w:rPr>
          <w:rFonts w:ascii="Times New Roman" w:hAnsi="Times New Roman" w:cs="Times New Roman"/>
          <w:b/>
          <w:sz w:val="28"/>
          <w:szCs w:val="28"/>
        </w:rPr>
        <w:tab/>
        <w:t xml:space="preserve">PROBLEM OF MARKETING RESEARCH </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sz w:val="28"/>
          <w:szCs w:val="28"/>
        </w:rPr>
        <w:t>According to Carlos and Josme (2017), information sources and reliability of information obtained from these sources is a challenge for information managers who must creates a match between information management (IM) and marketing management due to practically beneficial implications of the use of information in marketing. However, engaging in marketing research is a practice recommended to all firms which sometimes doesn’t turnout well in the process. Some times, the motive for carrying out marketing research may not be reached due to some of the reasons  identified by Ojo(2003) and these include;</w:t>
      </w:r>
    </w:p>
    <w:p w:rsidR="008B4161" w:rsidRPr="00EF67CA" w:rsidRDefault="008B4161" w:rsidP="00EF67CA">
      <w:pPr>
        <w:pStyle w:val="ListParagraph"/>
        <w:numPr>
          <w:ilvl w:val="0"/>
          <w:numId w:val="5"/>
        </w:numPr>
        <w:spacing w:after="0"/>
        <w:jc w:val="both"/>
        <w:rPr>
          <w:rFonts w:ascii="Times New Roman" w:hAnsi="Times New Roman" w:cs="Times New Roman"/>
          <w:sz w:val="28"/>
          <w:szCs w:val="28"/>
        </w:rPr>
      </w:pPr>
      <w:r w:rsidRPr="00EF67CA">
        <w:rPr>
          <w:rFonts w:ascii="Times New Roman" w:hAnsi="Times New Roman" w:cs="Times New Roman"/>
          <w:b/>
          <w:sz w:val="28"/>
          <w:szCs w:val="28"/>
        </w:rPr>
        <w:t>Haste:</w:t>
      </w:r>
      <w:r w:rsidRPr="00EF67CA">
        <w:rPr>
          <w:rFonts w:ascii="Times New Roman" w:hAnsi="Times New Roman" w:cs="Times New Roman"/>
          <w:sz w:val="28"/>
          <w:szCs w:val="28"/>
        </w:rPr>
        <w:t xml:space="preserve"> In a bid to achieving several goals in just a short period of time, many companies end up adopting shortcuts and tends to use out data which always yields erroneous outputs.</w:t>
      </w:r>
    </w:p>
    <w:p w:rsidR="008B4161" w:rsidRPr="00EF67CA" w:rsidRDefault="008B4161" w:rsidP="00EF67CA">
      <w:pPr>
        <w:pStyle w:val="ListParagraph"/>
        <w:numPr>
          <w:ilvl w:val="0"/>
          <w:numId w:val="5"/>
        </w:numPr>
        <w:spacing w:after="0"/>
        <w:jc w:val="both"/>
        <w:rPr>
          <w:rFonts w:ascii="Times New Roman" w:hAnsi="Times New Roman" w:cs="Times New Roman"/>
          <w:sz w:val="28"/>
          <w:szCs w:val="28"/>
        </w:rPr>
      </w:pPr>
      <w:r w:rsidRPr="00EF67CA">
        <w:rPr>
          <w:rFonts w:ascii="Times New Roman" w:hAnsi="Times New Roman" w:cs="Times New Roman"/>
          <w:b/>
          <w:sz w:val="28"/>
          <w:szCs w:val="28"/>
        </w:rPr>
        <w:t>Insufficient Cash:</w:t>
      </w:r>
      <w:r w:rsidRPr="00EF67CA">
        <w:rPr>
          <w:rFonts w:ascii="Times New Roman" w:hAnsi="Times New Roman" w:cs="Times New Roman"/>
          <w:sz w:val="28"/>
          <w:szCs w:val="28"/>
        </w:rPr>
        <w:t xml:space="preserve"> Financial limitations may reduce the number of times research activities are conducted, resulting in misleading conclusions  very often than not, research activities are dismissed prior to attainment of the objectives for which they are setup.</w:t>
      </w:r>
    </w:p>
    <w:p w:rsidR="008B4161" w:rsidRPr="00EF67CA" w:rsidRDefault="008B4161" w:rsidP="00EF67CA">
      <w:pPr>
        <w:pStyle w:val="ListParagraph"/>
        <w:numPr>
          <w:ilvl w:val="0"/>
          <w:numId w:val="5"/>
        </w:numPr>
        <w:spacing w:after="0"/>
        <w:jc w:val="both"/>
        <w:rPr>
          <w:rFonts w:ascii="Times New Roman" w:hAnsi="Times New Roman" w:cs="Times New Roman"/>
          <w:sz w:val="28"/>
          <w:szCs w:val="28"/>
        </w:rPr>
      </w:pPr>
      <w:r w:rsidRPr="00EF67CA">
        <w:rPr>
          <w:rFonts w:ascii="Times New Roman" w:hAnsi="Times New Roman" w:cs="Times New Roman"/>
          <w:b/>
          <w:sz w:val="28"/>
          <w:szCs w:val="28"/>
        </w:rPr>
        <w:t>Unsuitable Methodology:</w:t>
      </w:r>
      <w:r w:rsidRPr="00EF67CA">
        <w:rPr>
          <w:rFonts w:ascii="Times New Roman" w:hAnsi="Times New Roman" w:cs="Times New Roman"/>
          <w:sz w:val="28"/>
          <w:szCs w:val="28"/>
        </w:rPr>
        <w:t xml:space="preserve"> Research outputs may be incurable due to errors in research design, sampling or even inadequate understanding of subjects interviewed</w:t>
      </w:r>
    </w:p>
    <w:p w:rsidR="008B4161" w:rsidRPr="00EF67CA" w:rsidRDefault="008B4161" w:rsidP="00EF67CA">
      <w:pPr>
        <w:pStyle w:val="ListParagraph"/>
        <w:numPr>
          <w:ilvl w:val="0"/>
          <w:numId w:val="5"/>
        </w:numPr>
        <w:spacing w:after="0"/>
        <w:jc w:val="both"/>
        <w:rPr>
          <w:rFonts w:ascii="Times New Roman" w:hAnsi="Times New Roman" w:cs="Times New Roman"/>
          <w:sz w:val="28"/>
          <w:szCs w:val="28"/>
        </w:rPr>
      </w:pPr>
      <w:r w:rsidRPr="00EF67CA">
        <w:rPr>
          <w:rFonts w:ascii="Times New Roman" w:hAnsi="Times New Roman" w:cs="Times New Roman"/>
          <w:b/>
          <w:sz w:val="28"/>
          <w:szCs w:val="28"/>
        </w:rPr>
        <w:t>Inconsistencies in Data Analysis:</w:t>
      </w:r>
      <w:r w:rsidRPr="00EF67CA">
        <w:rPr>
          <w:rFonts w:ascii="Times New Roman" w:hAnsi="Times New Roman" w:cs="Times New Roman"/>
          <w:sz w:val="28"/>
          <w:szCs w:val="28"/>
        </w:rPr>
        <w:t xml:space="preserve"> At times inexperienced managers tend to just concentrate on the information they are on a lockout for a while neglecting the possibilities of obtain useful information.</w:t>
      </w:r>
    </w:p>
    <w:p w:rsidR="008B4161" w:rsidRPr="00EF67CA" w:rsidRDefault="008B4161" w:rsidP="00EF67CA">
      <w:pPr>
        <w:pStyle w:val="ListParagraph"/>
        <w:numPr>
          <w:ilvl w:val="0"/>
          <w:numId w:val="5"/>
        </w:numPr>
        <w:spacing w:after="0"/>
        <w:jc w:val="both"/>
        <w:rPr>
          <w:rFonts w:ascii="Times New Roman" w:hAnsi="Times New Roman" w:cs="Times New Roman"/>
          <w:sz w:val="28"/>
          <w:szCs w:val="28"/>
        </w:rPr>
      </w:pPr>
      <w:r w:rsidRPr="00EF67CA">
        <w:rPr>
          <w:rFonts w:ascii="Times New Roman" w:hAnsi="Times New Roman" w:cs="Times New Roman"/>
          <w:b/>
          <w:sz w:val="28"/>
          <w:szCs w:val="28"/>
        </w:rPr>
        <w:t>Incorrect Information:</w:t>
      </w:r>
      <w:r w:rsidRPr="00EF67CA">
        <w:rPr>
          <w:rFonts w:ascii="Times New Roman" w:hAnsi="Times New Roman" w:cs="Times New Roman"/>
          <w:sz w:val="28"/>
          <w:szCs w:val="28"/>
        </w:rPr>
        <w:t xml:space="preserve"> Sometime, due to personal reasons, some subjects of research may give out wrong information while being interviewed which is a major cause of inappropriate results </w:t>
      </w:r>
    </w:p>
    <w:p w:rsidR="008B4161" w:rsidRPr="00EF67CA" w:rsidRDefault="008B4161" w:rsidP="00EF67CA">
      <w:pPr>
        <w:pStyle w:val="ListParagraph"/>
        <w:numPr>
          <w:ilvl w:val="0"/>
          <w:numId w:val="5"/>
        </w:numPr>
        <w:spacing w:after="0"/>
        <w:jc w:val="both"/>
        <w:rPr>
          <w:rFonts w:ascii="Times New Roman" w:hAnsi="Times New Roman" w:cs="Times New Roman"/>
          <w:sz w:val="28"/>
          <w:szCs w:val="28"/>
        </w:rPr>
      </w:pPr>
      <w:r w:rsidRPr="00EF67CA">
        <w:rPr>
          <w:rFonts w:ascii="Times New Roman" w:hAnsi="Times New Roman" w:cs="Times New Roman"/>
          <w:b/>
          <w:sz w:val="28"/>
          <w:szCs w:val="28"/>
        </w:rPr>
        <w:t xml:space="preserve">Season ality: </w:t>
      </w:r>
      <w:r w:rsidRPr="00EF67CA">
        <w:rPr>
          <w:rFonts w:ascii="Times New Roman" w:hAnsi="Times New Roman" w:cs="Times New Roman"/>
          <w:sz w:val="28"/>
          <w:szCs w:val="28"/>
        </w:rPr>
        <w:t>Research about products that are only consumed in certain seasons may not be effective in season when the production is not available.</w:t>
      </w:r>
    </w:p>
    <w:p w:rsidR="008B4161" w:rsidRPr="00EF67CA" w:rsidRDefault="008B4161" w:rsidP="00EF67CA">
      <w:pPr>
        <w:pStyle w:val="ListParagraph"/>
        <w:numPr>
          <w:ilvl w:val="0"/>
          <w:numId w:val="5"/>
        </w:numPr>
        <w:spacing w:after="0"/>
        <w:jc w:val="both"/>
        <w:rPr>
          <w:rFonts w:ascii="Times New Roman" w:hAnsi="Times New Roman" w:cs="Times New Roman"/>
          <w:sz w:val="28"/>
          <w:szCs w:val="28"/>
        </w:rPr>
      </w:pPr>
      <w:r w:rsidRPr="00EF67CA">
        <w:rPr>
          <w:rFonts w:ascii="Times New Roman" w:hAnsi="Times New Roman" w:cs="Times New Roman"/>
          <w:b/>
          <w:sz w:val="28"/>
          <w:szCs w:val="28"/>
        </w:rPr>
        <w:t>Illiteracy:</w:t>
      </w:r>
      <w:r w:rsidRPr="00EF67CA">
        <w:rPr>
          <w:rFonts w:ascii="Times New Roman" w:hAnsi="Times New Roman" w:cs="Times New Roman"/>
          <w:sz w:val="28"/>
          <w:szCs w:val="28"/>
        </w:rPr>
        <w:t xml:space="preserve"> Many people are suffering educated and may not appreciate the value of any reason undertaking </w:t>
      </w:r>
    </w:p>
    <w:p w:rsidR="008B4161" w:rsidRPr="00EF67CA" w:rsidRDefault="008B4161" w:rsidP="00EF67CA">
      <w:pPr>
        <w:spacing w:after="0"/>
        <w:jc w:val="both"/>
        <w:rPr>
          <w:rFonts w:ascii="Times New Roman" w:hAnsi="Times New Roman" w:cs="Times New Roman"/>
          <w:sz w:val="28"/>
          <w:szCs w:val="28"/>
        </w:rPr>
      </w:pPr>
    </w:p>
    <w:p w:rsidR="008B4161" w:rsidRPr="00EF67CA" w:rsidRDefault="008B4161" w:rsidP="00EF67CA">
      <w:pPr>
        <w:spacing w:after="0"/>
        <w:jc w:val="both"/>
        <w:rPr>
          <w:rFonts w:ascii="Times New Roman" w:hAnsi="Times New Roman" w:cs="Times New Roman"/>
          <w:b/>
          <w:sz w:val="28"/>
          <w:szCs w:val="28"/>
        </w:rPr>
      </w:pPr>
      <w:r w:rsidRPr="00EF67CA">
        <w:rPr>
          <w:rFonts w:ascii="Times New Roman" w:hAnsi="Times New Roman" w:cs="Times New Roman"/>
          <w:b/>
          <w:sz w:val="28"/>
          <w:szCs w:val="28"/>
        </w:rPr>
        <w:tab/>
      </w:r>
      <w:r w:rsidRPr="00EF67CA">
        <w:rPr>
          <w:rFonts w:ascii="Times New Roman" w:hAnsi="Times New Roman" w:cs="Times New Roman"/>
          <w:b/>
          <w:sz w:val="28"/>
          <w:szCs w:val="28"/>
        </w:rPr>
        <w:tab/>
      </w:r>
    </w:p>
    <w:p w:rsidR="008B4161" w:rsidRPr="00EF67CA" w:rsidRDefault="008B4161" w:rsidP="00EF67CA">
      <w:pPr>
        <w:spacing w:after="0"/>
        <w:jc w:val="both"/>
        <w:rPr>
          <w:rFonts w:ascii="Times New Roman" w:hAnsi="Times New Roman" w:cs="Times New Roman"/>
          <w:b/>
          <w:sz w:val="28"/>
          <w:szCs w:val="28"/>
        </w:rPr>
      </w:pPr>
      <w:r w:rsidRPr="00EF67CA">
        <w:rPr>
          <w:rFonts w:ascii="Times New Roman" w:hAnsi="Times New Roman" w:cs="Times New Roman"/>
          <w:b/>
          <w:sz w:val="28"/>
          <w:szCs w:val="28"/>
        </w:rPr>
        <w:t xml:space="preserve">2.2.3. MARKETING RESEACH PROCESS </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sz w:val="28"/>
          <w:szCs w:val="28"/>
        </w:rPr>
        <w:t xml:space="preserve">        The marketing research processes simply refers to the systematic step or process to be involves a range of inter-connected activities which intersect in no particular order research often requires thinking several steps ahead of the information obtained. The various steps involved in marketing research are inter-trained and each step has some impact over the succeeding step.(Churchill and Lacobucci, 2013)</w:t>
      </w:r>
    </w:p>
    <w:p w:rsidR="008B4161" w:rsidRPr="00EF67CA" w:rsidRDefault="008B4161" w:rsidP="00EF67CA">
      <w:pPr>
        <w:pStyle w:val="ListParagraph"/>
        <w:numPr>
          <w:ilvl w:val="0"/>
          <w:numId w:val="6"/>
        </w:numPr>
        <w:spacing w:after="0"/>
        <w:jc w:val="both"/>
        <w:rPr>
          <w:rFonts w:ascii="Times New Roman" w:hAnsi="Times New Roman" w:cs="Times New Roman"/>
          <w:sz w:val="28"/>
          <w:szCs w:val="28"/>
        </w:rPr>
      </w:pPr>
      <w:r w:rsidRPr="00EF67CA">
        <w:rPr>
          <w:rFonts w:ascii="Times New Roman" w:hAnsi="Times New Roman" w:cs="Times New Roman"/>
          <w:b/>
          <w:sz w:val="28"/>
          <w:szCs w:val="28"/>
        </w:rPr>
        <w:t xml:space="preserve">Problem formulated identification: </w:t>
      </w:r>
      <w:r w:rsidRPr="00EF67CA">
        <w:rPr>
          <w:rFonts w:ascii="Times New Roman" w:hAnsi="Times New Roman" w:cs="Times New Roman"/>
          <w:sz w:val="28"/>
          <w:szCs w:val="28"/>
        </w:rPr>
        <w:t>The first step in the conduct of research is to clearly define the problem an organization is currently facing. This should be done in a way that they will not be broadly or narrowly defined. To clearly define a problem, the objective and the situation surrounding a given request for information must be properly identified. This is because it is only even a problem is clearly and precisely defined that research can be conducted to provide the required information.</w:t>
      </w:r>
    </w:p>
    <w:p w:rsidR="008B4161" w:rsidRPr="00EF67CA" w:rsidRDefault="008B4161" w:rsidP="00EF67CA">
      <w:pPr>
        <w:pStyle w:val="ListParagraph"/>
        <w:numPr>
          <w:ilvl w:val="0"/>
          <w:numId w:val="6"/>
        </w:numPr>
        <w:spacing w:after="0"/>
        <w:jc w:val="both"/>
        <w:rPr>
          <w:rFonts w:ascii="Times New Roman" w:hAnsi="Times New Roman" w:cs="Times New Roman"/>
          <w:sz w:val="28"/>
          <w:szCs w:val="28"/>
        </w:rPr>
      </w:pPr>
      <w:r w:rsidRPr="00EF67CA">
        <w:rPr>
          <w:rFonts w:ascii="Times New Roman" w:hAnsi="Times New Roman" w:cs="Times New Roman"/>
          <w:b/>
          <w:sz w:val="28"/>
          <w:szCs w:val="28"/>
        </w:rPr>
        <w:t>Determining the research design:</w:t>
      </w:r>
      <w:r w:rsidRPr="00EF67CA">
        <w:rPr>
          <w:rFonts w:ascii="Times New Roman" w:hAnsi="Times New Roman" w:cs="Times New Roman"/>
          <w:sz w:val="28"/>
          <w:szCs w:val="28"/>
        </w:rPr>
        <w:t xml:space="preserve"> This is the stage to design and plan strategy to be used in collecting and analyzing data. The source of data and research design to be use depends on how much is known about the problem to be solved or investigated; explorative research design is required. Explorative research design involves reviewing published data, interviewing knowledgeable data, conducting focus groups.</w:t>
      </w:r>
    </w:p>
    <w:p w:rsidR="008B4161" w:rsidRPr="00EF67CA" w:rsidRDefault="008B4161" w:rsidP="00EF67CA">
      <w:pPr>
        <w:pStyle w:val="ListParagraph"/>
        <w:numPr>
          <w:ilvl w:val="0"/>
          <w:numId w:val="6"/>
        </w:numPr>
        <w:spacing w:after="0"/>
        <w:jc w:val="both"/>
        <w:rPr>
          <w:rFonts w:ascii="Times New Roman" w:hAnsi="Times New Roman" w:cs="Times New Roman"/>
          <w:sz w:val="28"/>
          <w:szCs w:val="28"/>
        </w:rPr>
      </w:pPr>
      <w:r w:rsidRPr="00EF67CA">
        <w:rPr>
          <w:rFonts w:ascii="Times New Roman" w:hAnsi="Times New Roman" w:cs="Times New Roman"/>
          <w:b/>
          <w:sz w:val="28"/>
          <w:szCs w:val="28"/>
        </w:rPr>
        <w:t>Design data collection methods and form:</w:t>
      </w:r>
      <w:r w:rsidRPr="00EF67CA">
        <w:rPr>
          <w:rFonts w:ascii="Times New Roman" w:hAnsi="Times New Roman" w:cs="Times New Roman"/>
          <w:sz w:val="28"/>
          <w:szCs w:val="28"/>
        </w:rPr>
        <w:t xml:space="preserve"> This is the stage to design and specify the methods of data collection to be used in the conduct of the research. There are two method primary sources and secondary source. The primary sources are the information gather by the researchers through a questionnaire, interview, focus groups, observation and experimentation, while secondary sources are not gathered for the current study but for other purpose.</w:t>
      </w:r>
    </w:p>
    <w:p w:rsidR="008B4161" w:rsidRPr="00EF67CA" w:rsidRDefault="008B4161" w:rsidP="00EF67CA">
      <w:pPr>
        <w:pStyle w:val="ListParagraph"/>
        <w:numPr>
          <w:ilvl w:val="0"/>
          <w:numId w:val="6"/>
        </w:numPr>
        <w:spacing w:after="0"/>
        <w:jc w:val="both"/>
        <w:rPr>
          <w:rFonts w:ascii="Times New Roman" w:hAnsi="Times New Roman" w:cs="Times New Roman"/>
          <w:sz w:val="28"/>
          <w:szCs w:val="28"/>
        </w:rPr>
      </w:pPr>
      <w:r w:rsidRPr="00EF67CA">
        <w:rPr>
          <w:rFonts w:ascii="Times New Roman" w:hAnsi="Times New Roman" w:cs="Times New Roman"/>
          <w:b/>
          <w:sz w:val="28"/>
          <w:szCs w:val="28"/>
        </w:rPr>
        <w:t>Design sample and collect data:</w:t>
      </w:r>
      <w:r w:rsidRPr="00EF67CA">
        <w:rPr>
          <w:rFonts w:ascii="Times New Roman" w:hAnsi="Times New Roman" w:cs="Times New Roman"/>
          <w:sz w:val="28"/>
          <w:szCs w:val="28"/>
        </w:rPr>
        <w:t xml:space="preserve"> At this stage, the researcher is expected to design and specify the research sampling frame, sampling method and sampling size. Sampling frame is the list of the population element from which the sample will be selected. Sampling method refers to the technique that will be used to select sample from the population element. Sample size refers to the actual number of population element that will be investigated. Once the data sample designs are specified, the data collected is the next data collection is the process of collecting required data from the target sample through a specified method of data collection </w:t>
      </w:r>
    </w:p>
    <w:p w:rsidR="008B4161" w:rsidRPr="00EF67CA" w:rsidRDefault="008B4161" w:rsidP="00EF67CA">
      <w:pPr>
        <w:pStyle w:val="ListParagraph"/>
        <w:numPr>
          <w:ilvl w:val="0"/>
          <w:numId w:val="6"/>
        </w:numPr>
        <w:spacing w:after="0"/>
        <w:jc w:val="both"/>
        <w:rPr>
          <w:rFonts w:ascii="Times New Roman" w:hAnsi="Times New Roman" w:cs="Times New Roman"/>
          <w:sz w:val="28"/>
          <w:szCs w:val="28"/>
        </w:rPr>
      </w:pPr>
      <w:r w:rsidRPr="00EF67CA">
        <w:rPr>
          <w:rFonts w:ascii="Times New Roman" w:hAnsi="Times New Roman" w:cs="Times New Roman"/>
          <w:b/>
          <w:sz w:val="28"/>
          <w:szCs w:val="28"/>
        </w:rPr>
        <w:t>Analysis and interpret data:</w:t>
      </w:r>
      <w:r w:rsidRPr="00EF67CA">
        <w:rPr>
          <w:rFonts w:ascii="Times New Roman" w:hAnsi="Times New Roman" w:cs="Times New Roman"/>
          <w:sz w:val="28"/>
          <w:szCs w:val="28"/>
        </w:rPr>
        <w:t xml:space="preserve"> This stage involves the extraction of relevant findings from the data. Data analysis involve editing, coding, tabulating an running the required statistics.</w:t>
      </w:r>
    </w:p>
    <w:p w:rsidR="008B4161" w:rsidRPr="00EF67CA" w:rsidRDefault="008B4161" w:rsidP="00EF67CA">
      <w:pPr>
        <w:pStyle w:val="ListParagraph"/>
        <w:numPr>
          <w:ilvl w:val="0"/>
          <w:numId w:val="6"/>
        </w:numPr>
        <w:spacing w:after="0"/>
        <w:jc w:val="both"/>
        <w:rPr>
          <w:rFonts w:ascii="Times New Roman" w:hAnsi="Times New Roman" w:cs="Times New Roman"/>
          <w:sz w:val="28"/>
          <w:szCs w:val="28"/>
        </w:rPr>
      </w:pPr>
      <w:r w:rsidRPr="00EF67CA">
        <w:rPr>
          <w:rFonts w:ascii="Times New Roman" w:hAnsi="Times New Roman" w:cs="Times New Roman"/>
          <w:b/>
          <w:sz w:val="28"/>
          <w:szCs w:val="28"/>
        </w:rPr>
        <w:t>Prepare the research report:</w:t>
      </w:r>
      <w:r w:rsidRPr="00EF67CA">
        <w:rPr>
          <w:rFonts w:ascii="Times New Roman" w:hAnsi="Times New Roman" w:cs="Times New Roman"/>
          <w:sz w:val="28"/>
          <w:szCs w:val="28"/>
        </w:rPr>
        <w:t xml:space="preserve"> The research report is the document submitted to the management that summaries the research results and conclusion. The report should generally begin with a buffer statement of the problem and those major findings relevant to the main marketing problem facing the organization. The report should be written in a simple language and be straight forward. In today’s marketing research activities, it is important to note the relevance of social media technology in interacting with consumers and gathering data. This helps market researchers to become more efficient by combining data from various sources in order to reach a general decision that applies to a sphere of customers categories ( Nyukorong, 2017).</w:t>
      </w:r>
    </w:p>
    <w:p w:rsidR="008B4161" w:rsidRPr="00EF67CA" w:rsidRDefault="008B4161" w:rsidP="00EF67CA">
      <w:pPr>
        <w:spacing w:after="0"/>
        <w:jc w:val="both"/>
        <w:rPr>
          <w:rFonts w:ascii="Times New Roman" w:hAnsi="Times New Roman" w:cs="Times New Roman"/>
          <w:b/>
          <w:sz w:val="28"/>
          <w:szCs w:val="28"/>
        </w:rPr>
      </w:pPr>
      <w:r w:rsidRPr="00EF67CA">
        <w:rPr>
          <w:rFonts w:ascii="Times New Roman" w:hAnsi="Times New Roman" w:cs="Times New Roman"/>
          <w:b/>
          <w:sz w:val="28"/>
          <w:szCs w:val="28"/>
        </w:rPr>
        <w:t xml:space="preserve">2.3. </w:t>
      </w:r>
      <w:r w:rsidRPr="00EF67CA">
        <w:rPr>
          <w:rFonts w:ascii="Times New Roman" w:hAnsi="Times New Roman" w:cs="Times New Roman"/>
          <w:b/>
          <w:sz w:val="28"/>
          <w:szCs w:val="28"/>
        </w:rPr>
        <w:tab/>
      </w:r>
      <w:r w:rsidRPr="00EF67CA">
        <w:rPr>
          <w:rFonts w:ascii="Times New Roman" w:hAnsi="Times New Roman" w:cs="Times New Roman"/>
          <w:b/>
          <w:sz w:val="28"/>
          <w:szCs w:val="28"/>
        </w:rPr>
        <w:tab/>
        <w:t>THEORETICAL FRAMEWORK</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sz w:val="28"/>
          <w:szCs w:val="28"/>
        </w:rPr>
        <w:t xml:space="preserve">    The following are the theories that were reviewed for the purpose of this study; Resource –Based Theory, Agency Theory, Conflict Theory, and Experimental learning theory.                                          </w:t>
      </w:r>
    </w:p>
    <w:p w:rsidR="008B4161" w:rsidRPr="00EF67CA" w:rsidRDefault="008B4161" w:rsidP="00EF67CA">
      <w:pPr>
        <w:spacing w:after="0"/>
        <w:jc w:val="both"/>
        <w:rPr>
          <w:rFonts w:ascii="Times New Roman" w:hAnsi="Times New Roman" w:cs="Times New Roman"/>
          <w:b/>
          <w:sz w:val="28"/>
          <w:szCs w:val="28"/>
        </w:rPr>
      </w:pPr>
      <w:r w:rsidRPr="00EF67CA">
        <w:rPr>
          <w:rFonts w:ascii="Times New Roman" w:hAnsi="Times New Roman" w:cs="Times New Roman"/>
          <w:b/>
          <w:sz w:val="28"/>
          <w:szCs w:val="28"/>
        </w:rPr>
        <w:t xml:space="preserve">2.3.1.         RESOURCE BASED THEORY </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sz w:val="28"/>
          <w:szCs w:val="28"/>
        </w:rPr>
        <w:t xml:space="preserve">      A resource based view argues that competitive advantage is retained through the firm’s possession of a unique bundle of resource (Conner and prahalad, 1196). Resource Based Theory is concerned with the fundamental question of how greater performance is attained in competition against other organizations within the similar market and it is established that greater performance arises from acquisition and exploitation of unique resources available to a business.</w:t>
      </w:r>
    </w:p>
    <w:p w:rsidR="008B4161" w:rsidRPr="00EF67CA" w:rsidRDefault="008B4161" w:rsidP="00EF67CA">
      <w:pPr>
        <w:spacing w:after="0"/>
        <w:jc w:val="both"/>
        <w:rPr>
          <w:rFonts w:ascii="Times New Roman" w:hAnsi="Times New Roman" w:cs="Times New Roman"/>
          <w:b/>
          <w:sz w:val="28"/>
          <w:szCs w:val="28"/>
        </w:rPr>
      </w:pPr>
      <w:r w:rsidRPr="00EF67CA">
        <w:rPr>
          <w:rFonts w:ascii="Times New Roman" w:hAnsi="Times New Roman" w:cs="Times New Roman"/>
          <w:b/>
          <w:sz w:val="28"/>
          <w:szCs w:val="28"/>
        </w:rPr>
        <w:t xml:space="preserve">2.3.2.  </w:t>
      </w:r>
      <w:r w:rsidRPr="00EF67CA">
        <w:rPr>
          <w:rFonts w:ascii="Times New Roman" w:hAnsi="Times New Roman" w:cs="Times New Roman"/>
          <w:b/>
          <w:sz w:val="28"/>
          <w:szCs w:val="28"/>
        </w:rPr>
        <w:tab/>
        <w:t xml:space="preserve"> EXPERIMENTAL THEORY</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sz w:val="28"/>
          <w:szCs w:val="28"/>
        </w:rPr>
        <w:t xml:space="preserve">       A manager must be capable of recognizing the need of his business. To this end, needs analysis through the adaptive competence approach relies heavily on experimental learning theory (DumingKogutand Biomstrom 1991) viewing the employee and the job commensurately. This approach is placed on the foundation that learning, adaptation, and problem solving activities are much related and that these processes are required in all organization. This theory theorizes the process of learning in a manner that variations is learning approaches and confirming learning environments is easily identified. Therefore, describing both the employees, adaptive skills and requirement of the organization from the stand point of learning, one can identify and define the adaptive or interactive process occurring in every organization performance </w:t>
      </w:r>
    </w:p>
    <w:p w:rsidR="008B4161" w:rsidRPr="00EF67CA" w:rsidRDefault="008B4161" w:rsidP="00EF67CA">
      <w:pPr>
        <w:spacing w:after="0"/>
        <w:jc w:val="both"/>
        <w:rPr>
          <w:rFonts w:ascii="Times New Roman" w:hAnsi="Times New Roman" w:cs="Times New Roman"/>
          <w:b/>
          <w:sz w:val="28"/>
          <w:szCs w:val="28"/>
        </w:rPr>
      </w:pPr>
      <w:r w:rsidRPr="00EF67CA">
        <w:rPr>
          <w:rFonts w:ascii="Times New Roman" w:hAnsi="Times New Roman" w:cs="Times New Roman"/>
          <w:b/>
          <w:sz w:val="28"/>
          <w:szCs w:val="28"/>
        </w:rPr>
        <w:t xml:space="preserve">2.4.   </w:t>
      </w:r>
      <w:r w:rsidRPr="00EF67CA">
        <w:rPr>
          <w:rFonts w:ascii="Times New Roman" w:hAnsi="Times New Roman" w:cs="Times New Roman"/>
          <w:b/>
          <w:sz w:val="28"/>
          <w:szCs w:val="28"/>
        </w:rPr>
        <w:tab/>
      </w:r>
      <w:r w:rsidRPr="00EF67CA">
        <w:rPr>
          <w:rFonts w:ascii="Times New Roman" w:hAnsi="Times New Roman" w:cs="Times New Roman"/>
          <w:b/>
          <w:sz w:val="28"/>
          <w:szCs w:val="28"/>
        </w:rPr>
        <w:tab/>
        <w:t>EMPRICAL FRAMEWORK</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sz w:val="28"/>
          <w:szCs w:val="28"/>
        </w:rPr>
        <w:t xml:space="preserve">    In this section of this work, the results of previous authors that came out researchers on topics that relate to his study are research. Despite that authors are of similar opinion on the fact that information obtain through marketing research is vital for attaining organizational goals, there are few other empirical researcher that examined the linkage between marketing research and organizational performance. Yang (2007) also conducted research on the impact of promotional activities on customer purchasing behavior. The objective of the study was to examine the impact of promotional activities on the purchasing behavior of customer using 7up bottling as a case study. Dike (2015) conducted a research on the impact of marketing research on business organization. The study investigated the degree of the impact marketing research on business organization performance.  </w:t>
      </w:r>
    </w:p>
    <w:p w:rsidR="008B4161" w:rsidRPr="00EF67CA" w:rsidRDefault="008B4161" w:rsidP="00EF67CA">
      <w:pPr>
        <w:spacing w:after="0"/>
        <w:rPr>
          <w:rFonts w:ascii="Times New Roman" w:hAnsi="Times New Roman" w:cs="Times New Roman"/>
          <w:sz w:val="28"/>
          <w:szCs w:val="28"/>
        </w:rPr>
      </w:pPr>
    </w:p>
    <w:p w:rsidR="008B4161" w:rsidRPr="00EF67CA" w:rsidRDefault="008B4161" w:rsidP="00EF67CA">
      <w:pPr>
        <w:spacing w:after="0"/>
        <w:rPr>
          <w:rFonts w:ascii="Times New Roman" w:hAnsi="Times New Roman" w:cs="Times New Roman"/>
          <w:sz w:val="28"/>
          <w:szCs w:val="28"/>
        </w:rPr>
      </w:pPr>
    </w:p>
    <w:p w:rsidR="008B4161" w:rsidRPr="00EF67CA" w:rsidRDefault="008B4161" w:rsidP="00EF67CA">
      <w:pPr>
        <w:spacing w:after="0"/>
        <w:rPr>
          <w:rFonts w:ascii="Times New Roman" w:hAnsi="Times New Roman" w:cs="Times New Roman"/>
          <w:sz w:val="28"/>
          <w:szCs w:val="28"/>
        </w:rPr>
      </w:pPr>
    </w:p>
    <w:p w:rsidR="008B4161" w:rsidRPr="00EF67CA" w:rsidRDefault="008B4161" w:rsidP="00EF67CA">
      <w:pPr>
        <w:spacing w:after="0"/>
        <w:rPr>
          <w:rFonts w:ascii="Times New Roman" w:hAnsi="Times New Roman" w:cs="Times New Roman"/>
          <w:sz w:val="28"/>
          <w:szCs w:val="28"/>
        </w:rPr>
      </w:pPr>
    </w:p>
    <w:p w:rsidR="008B4161" w:rsidRPr="00EF67CA" w:rsidRDefault="008B4161" w:rsidP="00EF67CA">
      <w:pPr>
        <w:spacing w:after="0"/>
        <w:jc w:val="center"/>
        <w:rPr>
          <w:rFonts w:ascii="Times New Roman" w:hAnsi="Times New Roman" w:cs="Times New Roman"/>
          <w:b/>
          <w:sz w:val="28"/>
          <w:szCs w:val="28"/>
        </w:rPr>
      </w:pPr>
    </w:p>
    <w:p w:rsidR="008B4161" w:rsidRPr="00EF67CA" w:rsidRDefault="008B4161" w:rsidP="00EF67CA">
      <w:pPr>
        <w:spacing w:after="0"/>
        <w:jc w:val="center"/>
        <w:rPr>
          <w:rFonts w:ascii="Times New Roman" w:hAnsi="Times New Roman" w:cs="Times New Roman"/>
          <w:b/>
          <w:sz w:val="28"/>
          <w:szCs w:val="28"/>
        </w:rPr>
      </w:pPr>
    </w:p>
    <w:p w:rsidR="008B4161" w:rsidRPr="00EF67CA" w:rsidRDefault="008B4161" w:rsidP="00EF67CA">
      <w:pPr>
        <w:spacing w:after="0"/>
        <w:jc w:val="center"/>
        <w:rPr>
          <w:rFonts w:ascii="Times New Roman" w:hAnsi="Times New Roman" w:cs="Times New Roman"/>
          <w:b/>
          <w:sz w:val="28"/>
          <w:szCs w:val="28"/>
        </w:rPr>
      </w:pPr>
    </w:p>
    <w:p w:rsidR="008B4161" w:rsidRPr="00EF67CA" w:rsidRDefault="008B4161" w:rsidP="00EF67CA">
      <w:pPr>
        <w:spacing w:after="0"/>
        <w:jc w:val="center"/>
        <w:rPr>
          <w:rFonts w:ascii="Times New Roman" w:hAnsi="Times New Roman" w:cs="Times New Roman"/>
          <w:b/>
          <w:sz w:val="28"/>
          <w:szCs w:val="28"/>
        </w:rPr>
      </w:pPr>
    </w:p>
    <w:p w:rsidR="008B4161" w:rsidRPr="00EF67CA" w:rsidRDefault="008B4161" w:rsidP="00EF67CA">
      <w:pPr>
        <w:spacing w:after="0"/>
        <w:jc w:val="center"/>
        <w:rPr>
          <w:rFonts w:ascii="Times New Roman" w:hAnsi="Times New Roman" w:cs="Times New Roman"/>
          <w:b/>
          <w:sz w:val="28"/>
          <w:szCs w:val="28"/>
        </w:rPr>
      </w:pPr>
    </w:p>
    <w:p w:rsidR="008B4161" w:rsidRPr="00EF67CA" w:rsidRDefault="008B4161" w:rsidP="00EF67CA">
      <w:pPr>
        <w:spacing w:after="0"/>
        <w:jc w:val="center"/>
        <w:rPr>
          <w:rFonts w:ascii="Times New Roman" w:hAnsi="Times New Roman" w:cs="Times New Roman"/>
          <w:b/>
          <w:sz w:val="28"/>
          <w:szCs w:val="28"/>
        </w:rPr>
      </w:pPr>
    </w:p>
    <w:p w:rsidR="008B4161" w:rsidRPr="00EF67CA" w:rsidRDefault="008B4161" w:rsidP="00EF67CA">
      <w:pPr>
        <w:spacing w:after="0"/>
        <w:jc w:val="center"/>
        <w:rPr>
          <w:rFonts w:ascii="Times New Roman" w:hAnsi="Times New Roman" w:cs="Times New Roman"/>
          <w:b/>
          <w:sz w:val="28"/>
          <w:szCs w:val="28"/>
        </w:rPr>
      </w:pPr>
    </w:p>
    <w:p w:rsidR="008B4161" w:rsidRPr="00EF67CA" w:rsidRDefault="008B4161" w:rsidP="00EF67CA">
      <w:pPr>
        <w:spacing w:after="0"/>
        <w:jc w:val="center"/>
        <w:rPr>
          <w:rFonts w:ascii="Times New Roman" w:hAnsi="Times New Roman" w:cs="Times New Roman"/>
          <w:b/>
          <w:sz w:val="28"/>
          <w:szCs w:val="28"/>
        </w:rPr>
      </w:pPr>
    </w:p>
    <w:p w:rsidR="008B4161" w:rsidRPr="00EF67CA" w:rsidRDefault="008B4161" w:rsidP="00EF67CA">
      <w:pPr>
        <w:spacing w:after="0"/>
        <w:rPr>
          <w:rFonts w:ascii="Times New Roman" w:hAnsi="Times New Roman" w:cs="Times New Roman"/>
          <w:b/>
          <w:sz w:val="28"/>
          <w:szCs w:val="28"/>
        </w:rPr>
      </w:pPr>
    </w:p>
    <w:p w:rsidR="00EC29A4" w:rsidRDefault="00EC29A4" w:rsidP="00EF67CA">
      <w:pPr>
        <w:spacing w:after="0"/>
        <w:jc w:val="center"/>
        <w:rPr>
          <w:rFonts w:ascii="Times New Roman" w:hAnsi="Times New Roman" w:cs="Times New Roman"/>
          <w:b/>
          <w:sz w:val="28"/>
          <w:szCs w:val="28"/>
        </w:rPr>
      </w:pPr>
    </w:p>
    <w:p w:rsidR="00EC29A4" w:rsidRDefault="00EC29A4" w:rsidP="00EF67CA">
      <w:pPr>
        <w:spacing w:after="0"/>
        <w:jc w:val="center"/>
        <w:rPr>
          <w:rFonts w:ascii="Times New Roman" w:hAnsi="Times New Roman" w:cs="Times New Roman"/>
          <w:b/>
          <w:sz w:val="28"/>
          <w:szCs w:val="28"/>
        </w:rPr>
      </w:pPr>
    </w:p>
    <w:p w:rsidR="00EC29A4" w:rsidRDefault="00EC29A4" w:rsidP="00EF67CA">
      <w:pPr>
        <w:spacing w:after="0"/>
        <w:jc w:val="center"/>
        <w:rPr>
          <w:rFonts w:ascii="Times New Roman" w:hAnsi="Times New Roman" w:cs="Times New Roman"/>
          <w:b/>
          <w:sz w:val="28"/>
          <w:szCs w:val="28"/>
        </w:rPr>
      </w:pPr>
    </w:p>
    <w:p w:rsidR="00EC29A4" w:rsidRDefault="00EC29A4" w:rsidP="00EF67CA">
      <w:pPr>
        <w:spacing w:after="0"/>
        <w:jc w:val="center"/>
        <w:rPr>
          <w:rFonts w:ascii="Times New Roman" w:hAnsi="Times New Roman" w:cs="Times New Roman"/>
          <w:b/>
          <w:sz w:val="28"/>
          <w:szCs w:val="28"/>
        </w:rPr>
      </w:pPr>
    </w:p>
    <w:p w:rsidR="00EC29A4" w:rsidRDefault="00EC29A4" w:rsidP="00EF67CA">
      <w:pPr>
        <w:spacing w:after="0"/>
        <w:jc w:val="center"/>
        <w:rPr>
          <w:rFonts w:ascii="Times New Roman" w:hAnsi="Times New Roman" w:cs="Times New Roman"/>
          <w:b/>
          <w:sz w:val="28"/>
          <w:szCs w:val="28"/>
        </w:rPr>
      </w:pPr>
    </w:p>
    <w:p w:rsidR="00EC29A4" w:rsidRDefault="00EC29A4" w:rsidP="00EF67CA">
      <w:pPr>
        <w:spacing w:after="0"/>
        <w:jc w:val="center"/>
        <w:rPr>
          <w:rFonts w:ascii="Times New Roman" w:hAnsi="Times New Roman" w:cs="Times New Roman"/>
          <w:b/>
          <w:sz w:val="28"/>
          <w:szCs w:val="28"/>
        </w:rPr>
      </w:pPr>
    </w:p>
    <w:p w:rsidR="00EC29A4" w:rsidRDefault="00EC29A4" w:rsidP="00EF67CA">
      <w:pPr>
        <w:spacing w:after="0"/>
        <w:jc w:val="center"/>
        <w:rPr>
          <w:rFonts w:ascii="Times New Roman" w:hAnsi="Times New Roman" w:cs="Times New Roman"/>
          <w:b/>
          <w:sz w:val="28"/>
          <w:szCs w:val="28"/>
        </w:rPr>
      </w:pPr>
    </w:p>
    <w:p w:rsidR="008B4161" w:rsidRPr="00EF67CA" w:rsidRDefault="008B4161" w:rsidP="00EF67CA">
      <w:pPr>
        <w:spacing w:after="0"/>
        <w:jc w:val="center"/>
        <w:rPr>
          <w:rFonts w:ascii="Times New Roman" w:hAnsi="Times New Roman" w:cs="Times New Roman"/>
          <w:sz w:val="28"/>
          <w:szCs w:val="28"/>
        </w:rPr>
      </w:pPr>
      <w:r w:rsidRPr="00EF67CA">
        <w:rPr>
          <w:rFonts w:ascii="Times New Roman" w:hAnsi="Times New Roman" w:cs="Times New Roman"/>
          <w:b/>
          <w:sz w:val="28"/>
          <w:szCs w:val="28"/>
        </w:rPr>
        <w:t>CHAPTERTHREE</w:t>
      </w:r>
    </w:p>
    <w:p w:rsidR="008B4161" w:rsidRPr="00EF67CA" w:rsidRDefault="008B4161" w:rsidP="00EF67CA">
      <w:pPr>
        <w:spacing w:after="0"/>
        <w:jc w:val="center"/>
        <w:rPr>
          <w:rFonts w:ascii="Times New Roman" w:hAnsi="Times New Roman" w:cs="Times New Roman"/>
          <w:sz w:val="28"/>
          <w:szCs w:val="28"/>
        </w:rPr>
      </w:pPr>
      <w:r w:rsidRPr="00EF67CA">
        <w:rPr>
          <w:rFonts w:ascii="Times New Roman" w:hAnsi="Times New Roman" w:cs="Times New Roman"/>
          <w:b/>
          <w:sz w:val="28"/>
          <w:szCs w:val="28"/>
        </w:rPr>
        <w:t>METHODOLOGY</w:t>
      </w:r>
    </w:p>
    <w:p w:rsidR="008B4161" w:rsidRPr="00EF67CA" w:rsidRDefault="008B4161" w:rsidP="00EF67CA">
      <w:pPr>
        <w:spacing w:after="0"/>
        <w:jc w:val="both"/>
        <w:rPr>
          <w:rFonts w:ascii="Times New Roman" w:hAnsi="Times New Roman" w:cs="Times New Roman"/>
          <w:b/>
          <w:sz w:val="28"/>
          <w:szCs w:val="28"/>
        </w:rPr>
      </w:pPr>
      <w:r w:rsidRPr="00EF67CA">
        <w:rPr>
          <w:rFonts w:ascii="Times New Roman" w:hAnsi="Times New Roman" w:cs="Times New Roman"/>
          <w:b/>
          <w:sz w:val="28"/>
          <w:szCs w:val="28"/>
        </w:rPr>
        <w:t xml:space="preserve">3.1 </w:t>
      </w:r>
      <w:r w:rsidRPr="00EF67CA">
        <w:rPr>
          <w:rFonts w:ascii="Times New Roman" w:hAnsi="Times New Roman" w:cs="Times New Roman"/>
          <w:b/>
          <w:sz w:val="28"/>
          <w:szCs w:val="28"/>
        </w:rPr>
        <w:tab/>
        <w:t>INTRODUTION</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sz w:val="28"/>
          <w:szCs w:val="28"/>
        </w:rPr>
        <w:t xml:space="preserve">      This chapter presents the method that was applied in this study; </w:t>
      </w:r>
    </w:p>
    <w:p w:rsidR="008B4161" w:rsidRPr="00EF67CA" w:rsidRDefault="008B4161" w:rsidP="00EF67CA">
      <w:pPr>
        <w:spacing w:after="0"/>
        <w:jc w:val="both"/>
        <w:rPr>
          <w:rFonts w:ascii="Times New Roman" w:hAnsi="Times New Roman" w:cs="Times New Roman"/>
          <w:b/>
          <w:sz w:val="28"/>
          <w:szCs w:val="28"/>
        </w:rPr>
      </w:pPr>
      <w:r w:rsidRPr="00EF67CA">
        <w:rPr>
          <w:rFonts w:ascii="Times New Roman" w:hAnsi="Times New Roman" w:cs="Times New Roman"/>
          <w:b/>
          <w:sz w:val="28"/>
          <w:szCs w:val="28"/>
        </w:rPr>
        <w:t>3.2</w:t>
      </w:r>
      <w:r w:rsidRPr="00EF67CA">
        <w:rPr>
          <w:rFonts w:ascii="Times New Roman" w:hAnsi="Times New Roman" w:cs="Times New Roman"/>
          <w:b/>
          <w:sz w:val="28"/>
          <w:szCs w:val="28"/>
        </w:rPr>
        <w:tab/>
        <w:t xml:space="preserve">RESEARCH DESIGN </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sz w:val="28"/>
          <w:szCs w:val="28"/>
        </w:rPr>
        <w:t xml:space="preserve">       The research design adopted for the study was a descriptive survey. The design is considered because it enable the researcher to generate data through the standardized collection procedures based on highly structured research instrument are well defined study concepts and related variables.</w:t>
      </w:r>
    </w:p>
    <w:p w:rsidR="008B4161" w:rsidRPr="00EF67CA" w:rsidRDefault="008B4161" w:rsidP="00EF67CA">
      <w:pPr>
        <w:spacing w:after="0"/>
        <w:jc w:val="both"/>
        <w:rPr>
          <w:rFonts w:ascii="Times New Roman" w:hAnsi="Times New Roman" w:cs="Times New Roman"/>
          <w:b/>
          <w:sz w:val="28"/>
          <w:szCs w:val="28"/>
        </w:rPr>
      </w:pPr>
      <w:r w:rsidRPr="00EF67CA">
        <w:rPr>
          <w:rFonts w:ascii="Times New Roman" w:hAnsi="Times New Roman" w:cs="Times New Roman"/>
          <w:b/>
          <w:sz w:val="28"/>
          <w:szCs w:val="28"/>
        </w:rPr>
        <w:t xml:space="preserve">3.3  </w:t>
      </w:r>
      <w:r w:rsidRPr="00EF67CA">
        <w:rPr>
          <w:rFonts w:ascii="Times New Roman" w:hAnsi="Times New Roman" w:cs="Times New Roman"/>
          <w:b/>
          <w:sz w:val="28"/>
          <w:szCs w:val="28"/>
        </w:rPr>
        <w:tab/>
        <w:t xml:space="preserve">SOURCE/METHOD OF DATA COLLECTION </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sz w:val="28"/>
          <w:szCs w:val="28"/>
        </w:rPr>
        <w:t xml:space="preserve">This research work draw data from each source that is primary and secondary data </w:t>
      </w:r>
    </w:p>
    <w:p w:rsidR="008B4161" w:rsidRPr="00EF67CA" w:rsidRDefault="008B4161" w:rsidP="00EF67CA">
      <w:pPr>
        <w:spacing w:after="0"/>
        <w:jc w:val="both"/>
        <w:rPr>
          <w:rFonts w:ascii="Times New Roman" w:hAnsi="Times New Roman" w:cs="Times New Roman"/>
          <w:b/>
          <w:sz w:val="28"/>
          <w:szCs w:val="28"/>
        </w:rPr>
      </w:pPr>
      <w:r w:rsidRPr="00EF67CA">
        <w:rPr>
          <w:rFonts w:ascii="Times New Roman" w:hAnsi="Times New Roman" w:cs="Times New Roman"/>
          <w:b/>
          <w:sz w:val="28"/>
          <w:szCs w:val="28"/>
        </w:rPr>
        <w:t>PRIMARY SOURCE</w:t>
      </w:r>
    </w:p>
    <w:p w:rsidR="008B4161" w:rsidRPr="00EF67CA" w:rsidRDefault="008B4161" w:rsidP="00EF67CA">
      <w:pPr>
        <w:spacing w:after="0"/>
        <w:ind w:right="900"/>
        <w:jc w:val="both"/>
        <w:rPr>
          <w:rFonts w:ascii="Times New Roman" w:hAnsi="Times New Roman" w:cs="Times New Roman"/>
          <w:b/>
          <w:sz w:val="28"/>
          <w:szCs w:val="28"/>
        </w:rPr>
      </w:pPr>
      <w:r w:rsidRPr="00EF67CA">
        <w:rPr>
          <w:rFonts w:ascii="Times New Roman" w:hAnsi="Times New Roman" w:cs="Times New Roman"/>
          <w:sz w:val="28"/>
          <w:szCs w:val="28"/>
        </w:rPr>
        <w:t xml:space="preserve">Questionnaire and oral interview were used as primary data, </w:t>
      </w:r>
      <w:r w:rsidRPr="00EF67CA">
        <w:rPr>
          <w:rFonts w:ascii="Times New Roman" w:hAnsi="Times New Roman" w:cs="Times New Roman"/>
          <w:sz w:val="28"/>
          <w:szCs w:val="28"/>
        </w:rPr>
        <w:tab/>
        <w:t>Questionnaire was administrated and oral interview was conducted to marketing managers.</w:t>
      </w:r>
    </w:p>
    <w:p w:rsidR="008B4161" w:rsidRPr="00EF67CA" w:rsidRDefault="008B4161" w:rsidP="00EF67CA">
      <w:pPr>
        <w:spacing w:after="0"/>
        <w:jc w:val="both"/>
        <w:rPr>
          <w:rFonts w:ascii="Times New Roman" w:hAnsi="Times New Roman" w:cs="Times New Roman"/>
          <w:b/>
          <w:sz w:val="28"/>
          <w:szCs w:val="28"/>
        </w:rPr>
      </w:pPr>
      <w:r w:rsidRPr="00EF67CA">
        <w:rPr>
          <w:rFonts w:ascii="Times New Roman" w:hAnsi="Times New Roman" w:cs="Times New Roman"/>
          <w:b/>
          <w:sz w:val="28"/>
          <w:szCs w:val="28"/>
        </w:rPr>
        <w:t xml:space="preserve">SECONDARY SOURCE </w:t>
      </w:r>
    </w:p>
    <w:p w:rsidR="008B4161" w:rsidRPr="00EF67CA" w:rsidRDefault="008B4161" w:rsidP="00EF67CA">
      <w:pPr>
        <w:spacing w:after="0"/>
        <w:jc w:val="both"/>
        <w:rPr>
          <w:rFonts w:ascii="Times New Roman" w:hAnsi="Times New Roman" w:cs="Times New Roman"/>
          <w:b/>
          <w:sz w:val="28"/>
          <w:szCs w:val="28"/>
        </w:rPr>
      </w:pPr>
      <w:r w:rsidRPr="00EF67CA">
        <w:rPr>
          <w:rFonts w:ascii="Times New Roman" w:hAnsi="Times New Roman" w:cs="Times New Roman"/>
          <w:sz w:val="28"/>
          <w:szCs w:val="28"/>
        </w:rPr>
        <w:t>The researcher also collected data from textbooks, journal and unpublished materials</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b/>
          <w:sz w:val="28"/>
          <w:szCs w:val="28"/>
        </w:rPr>
        <w:t>3.4</w:t>
      </w:r>
      <w:r w:rsidRPr="00EF67CA">
        <w:rPr>
          <w:rFonts w:ascii="Times New Roman" w:hAnsi="Times New Roman" w:cs="Times New Roman"/>
          <w:b/>
          <w:sz w:val="28"/>
          <w:szCs w:val="28"/>
        </w:rPr>
        <w:tab/>
        <w:t xml:space="preserve">POPULATION OF THE STUDY </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sz w:val="28"/>
          <w:szCs w:val="28"/>
        </w:rPr>
        <w:t xml:space="preserve">       The population of this work was the staff of  7up bottling company Ilorin Kwara state and the number of the staff is 50 and as such the population used for the study is 50 workers</w:t>
      </w:r>
    </w:p>
    <w:p w:rsidR="008B4161" w:rsidRPr="00EF67CA" w:rsidRDefault="008B4161" w:rsidP="00EF67CA">
      <w:pPr>
        <w:spacing w:after="0"/>
        <w:jc w:val="both"/>
        <w:rPr>
          <w:rFonts w:ascii="Times New Roman" w:hAnsi="Times New Roman" w:cs="Times New Roman"/>
          <w:b/>
          <w:sz w:val="28"/>
          <w:szCs w:val="28"/>
        </w:rPr>
      </w:pPr>
      <w:r w:rsidRPr="00EF67CA">
        <w:rPr>
          <w:rFonts w:ascii="Times New Roman" w:hAnsi="Times New Roman" w:cs="Times New Roman"/>
          <w:b/>
          <w:sz w:val="28"/>
          <w:szCs w:val="28"/>
        </w:rPr>
        <w:t xml:space="preserve"> 3.5  </w:t>
      </w:r>
      <w:r w:rsidRPr="00EF67CA">
        <w:rPr>
          <w:rFonts w:ascii="Times New Roman" w:hAnsi="Times New Roman" w:cs="Times New Roman"/>
          <w:b/>
          <w:sz w:val="28"/>
          <w:szCs w:val="28"/>
        </w:rPr>
        <w:tab/>
        <w:t xml:space="preserve">SAMPLING TECHNIQUES </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sz w:val="28"/>
          <w:szCs w:val="28"/>
        </w:rPr>
        <w:t>A sampling size of 50 Staffs of  7up Company staff Ilorin was randomly used for the purpose of the study.</w:t>
      </w:r>
    </w:p>
    <w:p w:rsidR="008B4161" w:rsidRPr="00EF67CA" w:rsidRDefault="008B4161" w:rsidP="00EF67CA">
      <w:pPr>
        <w:pStyle w:val="ListParagraph"/>
        <w:numPr>
          <w:ilvl w:val="1"/>
          <w:numId w:val="8"/>
        </w:numPr>
        <w:spacing w:after="0"/>
        <w:jc w:val="both"/>
        <w:rPr>
          <w:rFonts w:ascii="Times New Roman" w:hAnsi="Times New Roman" w:cs="Times New Roman"/>
          <w:b/>
          <w:sz w:val="28"/>
          <w:szCs w:val="28"/>
        </w:rPr>
      </w:pPr>
      <w:r w:rsidRPr="00EF67CA">
        <w:rPr>
          <w:rFonts w:ascii="Times New Roman" w:hAnsi="Times New Roman" w:cs="Times New Roman"/>
          <w:b/>
          <w:sz w:val="28"/>
          <w:szCs w:val="28"/>
        </w:rPr>
        <w:tab/>
        <w:t xml:space="preserve">VALIDITY AND RELIABILITY OF MEASURING INSTRUMENT </w:t>
      </w:r>
    </w:p>
    <w:p w:rsidR="008B4161" w:rsidRDefault="008B4161" w:rsidP="00EF67CA">
      <w:pPr>
        <w:pStyle w:val="ListParagraph"/>
        <w:spacing w:after="0"/>
        <w:ind w:left="375"/>
        <w:jc w:val="both"/>
        <w:rPr>
          <w:rFonts w:ascii="Times New Roman" w:hAnsi="Times New Roman" w:cs="Times New Roman"/>
          <w:sz w:val="28"/>
          <w:szCs w:val="28"/>
        </w:rPr>
      </w:pPr>
      <w:r w:rsidRPr="00EF67CA">
        <w:rPr>
          <w:rFonts w:ascii="Times New Roman" w:hAnsi="Times New Roman" w:cs="Times New Roman"/>
          <w:sz w:val="28"/>
          <w:szCs w:val="28"/>
        </w:rPr>
        <w:t xml:space="preserve">  In accordance to the project audience, the research questionnaire has been properly administered critically by the supervisor before distribution to the public and personal visitation for interview was inclusive.</w:t>
      </w:r>
    </w:p>
    <w:p w:rsidR="00EC29A4" w:rsidRDefault="00EC29A4" w:rsidP="00EF67CA">
      <w:pPr>
        <w:pStyle w:val="ListParagraph"/>
        <w:spacing w:after="0"/>
        <w:ind w:left="375"/>
        <w:jc w:val="both"/>
        <w:rPr>
          <w:rFonts w:ascii="Times New Roman" w:hAnsi="Times New Roman" w:cs="Times New Roman"/>
          <w:sz w:val="28"/>
          <w:szCs w:val="28"/>
        </w:rPr>
      </w:pPr>
    </w:p>
    <w:p w:rsidR="00EC29A4" w:rsidRDefault="00EC29A4" w:rsidP="00EF67CA">
      <w:pPr>
        <w:pStyle w:val="ListParagraph"/>
        <w:spacing w:after="0"/>
        <w:ind w:left="375"/>
        <w:jc w:val="both"/>
        <w:rPr>
          <w:rFonts w:ascii="Times New Roman" w:hAnsi="Times New Roman" w:cs="Times New Roman"/>
          <w:sz w:val="28"/>
          <w:szCs w:val="28"/>
        </w:rPr>
      </w:pPr>
    </w:p>
    <w:p w:rsidR="00EC29A4" w:rsidRDefault="00EC29A4" w:rsidP="00EF67CA">
      <w:pPr>
        <w:pStyle w:val="ListParagraph"/>
        <w:spacing w:after="0"/>
        <w:ind w:left="375"/>
        <w:jc w:val="both"/>
        <w:rPr>
          <w:rFonts w:ascii="Times New Roman" w:hAnsi="Times New Roman" w:cs="Times New Roman"/>
          <w:sz w:val="28"/>
          <w:szCs w:val="28"/>
        </w:rPr>
      </w:pPr>
    </w:p>
    <w:p w:rsidR="00EC29A4" w:rsidRDefault="00EC29A4" w:rsidP="00EF67CA">
      <w:pPr>
        <w:pStyle w:val="ListParagraph"/>
        <w:spacing w:after="0"/>
        <w:ind w:left="375"/>
        <w:jc w:val="both"/>
        <w:rPr>
          <w:rFonts w:ascii="Times New Roman" w:hAnsi="Times New Roman" w:cs="Times New Roman"/>
          <w:sz w:val="28"/>
          <w:szCs w:val="28"/>
        </w:rPr>
      </w:pPr>
    </w:p>
    <w:p w:rsidR="00EC29A4" w:rsidRDefault="00EC29A4" w:rsidP="00EF67CA">
      <w:pPr>
        <w:pStyle w:val="ListParagraph"/>
        <w:spacing w:after="0"/>
        <w:ind w:left="375"/>
        <w:jc w:val="both"/>
        <w:rPr>
          <w:rFonts w:ascii="Times New Roman" w:hAnsi="Times New Roman" w:cs="Times New Roman"/>
          <w:sz w:val="28"/>
          <w:szCs w:val="28"/>
        </w:rPr>
      </w:pPr>
    </w:p>
    <w:p w:rsidR="00EC29A4" w:rsidRPr="00EF67CA" w:rsidRDefault="00EC29A4" w:rsidP="00EF67CA">
      <w:pPr>
        <w:pStyle w:val="ListParagraph"/>
        <w:spacing w:after="0"/>
        <w:ind w:left="375"/>
        <w:jc w:val="both"/>
        <w:rPr>
          <w:rFonts w:ascii="Times New Roman" w:hAnsi="Times New Roman" w:cs="Times New Roman"/>
          <w:b/>
          <w:sz w:val="28"/>
          <w:szCs w:val="28"/>
        </w:rPr>
      </w:pPr>
    </w:p>
    <w:p w:rsidR="008B4161" w:rsidRPr="00EF67CA" w:rsidRDefault="008B4161" w:rsidP="00EF67CA">
      <w:pPr>
        <w:spacing w:after="0"/>
        <w:jc w:val="both"/>
        <w:rPr>
          <w:rFonts w:ascii="Times New Roman" w:hAnsi="Times New Roman" w:cs="Times New Roman"/>
          <w:b/>
          <w:sz w:val="28"/>
          <w:szCs w:val="28"/>
        </w:rPr>
      </w:pPr>
      <w:r w:rsidRPr="00EF67CA">
        <w:rPr>
          <w:rFonts w:ascii="Times New Roman" w:hAnsi="Times New Roman" w:cs="Times New Roman"/>
          <w:b/>
          <w:sz w:val="28"/>
          <w:szCs w:val="28"/>
        </w:rPr>
        <w:t xml:space="preserve">3.7 </w:t>
      </w:r>
      <w:r w:rsidRPr="00EF67CA">
        <w:rPr>
          <w:rFonts w:ascii="Times New Roman" w:hAnsi="Times New Roman" w:cs="Times New Roman"/>
          <w:b/>
          <w:sz w:val="28"/>
          <w:szCs w:val="28"/>
        </w:rPr>
        <w:tab/>
        <w:t xml:space="preserve">METHOD OF DATA ANALYSIS </w:t>
      </w:r>
    </w:p>
    <w:p w:rsidR="008B4161" w:rsidRPr="00EF67CA" w:rsidRDefault="008B4161" w:rsidP="00EF67CA">
      <w:pPr>
        <w:spacing w:after="0"/>
        <w:ind w:firstLine="720"/>
        <w:jc w:val="both"/>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 xml:space="preserve">Data generated from the questionnaire is illustrated using Microsoft excel while the chi-square test performed with statistical package for social science (spss) will be used for hypothesis, also comparisons will be drawn from the percentage of responses given by the respondents, this will take into account the level of employment, the highest education level, and years with the organization. Decision   Rule on chi-square analysis for this study, the chi-square analysis shows the relationship between the dependent variables and the independent variables for a 5% level of significance, the decision rule is as follow; </w:t>
      </w:r>
    </w:p>
    <w:p w:rsidR="008B4161" w:rsidRPr="00EF67CA" w:rsidRDefault="008B4161" w:rsidP="00EF67CA">
      <w:pPr>
        <w:pStyle w:val="ListParagraph"/>
        <w:numPr>
          <w:ilvl w:val="0"/>
          <w:numId w:val="9"/>
        </w:numPr>
        <w:spacing w:after="0"/>
        <w:jc w:val="both"/>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 xml:space="preserve"> If p&gt;0.05, the null hypothesis is accepted and if p&lt;0.0.05, the null hypothesis is rejected.</w:t>
      </w:r>
    </w:p>
    <w:p w:rsidR="008B4161" w:rsidRPr="00EF67CA" w:rsidRDefault="008B4161" w:rsidP="00EF67CA">
      <w:pPr>
        <w:pStyle w:val="ListParagraph"/>
        <w:numPr>
          <w:ilvl w:val="0"/>
          <w:numId w:val="9"/>
        </w:numPr>
        <w:spacing w:after="0"/>
        <w:jc w:val="both"/>
        <w:rPr>
          <w:rFonts w:ascii="Times New Roman" w:eastAsia="Times New Roman" w:hAnsi="Times New Roman" w:cs="Times New Roman"/>
          <w:sz w:val="28"/>
          <w:szCs w:val="28"/>
        </w:rPr>
      </w:pPr>
      <w:r w:rsidRPr="00EF67CA">
        <w:rPr>
          <w:rFonts w:ascii="Times New Roman" w:eastAsia="Times New Roman" w:hAnsi="Times New Roman" w:cs="Times New Roman"/>
          <w:sz w:val="28"/>
          <w:szCs w:val="28"/>
        </w:rPr>
        <w:t>If x</w:t>
      </w:r>
      <w:r w:rsidRPr="00EF67CA">
        <w:rPr>
          <w:rFonts w:ascii="Times New Roman" w:eastAsia="Times New Roman" w:hAnsi="Times New Roman" w:cs="Times New Roman"/>
          <w:sz w:val="28"/>
          <w:szCs w:val="28"/>
        </w:rPr>
        <w:softHyphen/>
      </w:r>
      <w:r w:rsidRPr="00EF67CA">
        <w:rPr>
          <w:rFonts w:ascii="Times New Roman" w:eastAsia="Times New Roman" w:hAnsi="Times New Roman" w:cs="Times New Roman"/>
          <w:sz w:val="28"/>
          <w:szCs w:val="28"/>
        </w:rPr>
        <w:softHyphen/>
      </w:r>
      <w:r w:rsidRPr="00EF67CA">
        <w:rPr>
          <w:rFonts w:ascii="Times New Roman" w:eastAsia="Times New Roman" w:hAnsi="Times New Roman" w:cs="Times New Roman"/>
          <w:sz w:val="28"/>
          <w:szCs w:val="28"/>
          <w:vertAlign w:val="superscript"/>
        </w:rPr>
        <w:t>2-cal</w:t>
      </w:r>
      <w:r w:rsidRPr="00EF67CA">
        <w:rPr>
          <w:rFonts w:ascii="Times New Roman" w:eastAsia="Times New Roman" w:hAnsi="Times New Roman" w:cs="Times New Roman"/>
          <w:sz w:val="28"/>
          <w:szCs w:val="28"/>
        </w:rPr>
        <w:t>&gt;x</w:t>
      </w:r>
      <w:r w:rsidRPr="00EF67CA">
        <w:rPr>
          <w:rFonts w:ascii="Times New Roman" w:eastAsia="Times New Roman" w:hAnsi="Times New Roman" w:cs="Times New Roman"/>
          <w:sz w:val="28"/>
          <w:szCs w:val="28"/>
          <w:vertAlign w:val="superscript"/>
        </w:rPr>
        <w:t>2</w:t>
      </w:r>
      <w:r w:rsidRPr="00EF67CA">
        <w:rPr>
          <w:rFonts w:ascii="Times New Roman" w:eastAsia="Times New Roman" w:hAnsi="Times New Roman" w:cs="Times New Roman"/>
          <w:sz w:val="28"/>
          <w:szCs w:val="28"/>
        </w:rPr>
        <w:t>crt reject Ho; x</w:t>
      </w:r>
      <w:r w:rsidRPr="00EF67CA">
        <w:rPr>
          <w:rFonts w:ascii="Times New Roman" w:eastAsia="Times New Roman" w:hAnsi="Times New Roman" w:cs="Times New Roman"/>
          <w:sz w:val="28"/>
          <w:szCs w:val="28"/>
          <w:vertAlign w:val="superscript"/>
        </w:rPr>
        <w:t>2-cal</w:t>
      </w:r>
      <w:r w:rsidRPr="00EF67CA">
        <w:rPr>
          <w:rFonts w:ascii="Times New Roman" w:eastAsia="Times New Roman" w:hAnsi="Times New Roman" w:cs="Times New Roman"/>
          <w:sz w:val="28"/>
          <w:szCs w:val="28"/>
        </w:rPr>
        <w:t>&lt;x</w:t>
      </w:r>
      <w:r w:rsidRPr="00EF67CA">
        <w:rPr>
          <w:rFonts w:ascii="Times New Roman" w:eastAsia="Times New Roman" w:hAnsi="Times New Roman" w:cs="Times New Roman"/>
          <w:sz w:val="28"/>
          <w:szCs w:val="28"/>
          <w:vertAlign w:val="superscript"/>
        </w:rPr>
        <w:t>2</w:t>
      </w:r>
      <w:r w:rsidRPr="00EF67CA">
        <w:rPr>
          <w:rFonts w:ascii="Times New Roman" w:eastAsia="Times New Roman" w:hAnsi="Times New Roman" w:cs="Times New Roman"/>
          <w:sz w:val="28"/>
          <w:szCs w:val="28"/>
        </w:rPr>
        <w:t>-crt, accepts H0</w:t>
      </w:r>
    </w:p>
    <w:p w:rsidR="008B4161" w:rsidRPr="00EF67CA" w:rsidRDefault="008B4161" w:rsidP="00EF67CA">
      <w:pPr>
        <w:spacing w:after="0"/>
        <w:jc w:val="both"/>
        <w:rPr>
          <w:rFonts w:ascii="Times New Roman" w:hAnsi="Times New Roman" w:cs="Times New Roman"/>
          <w:b/>
          <w:color w:val="000000" w:themeColor="text1"/>
          <w:sz w:val="28"/>
          <w:szCs w:val="28"/>
        </w:rPr>
      </w:pPr>
    </w:p>
    <w:p w:rsidR="008B4161" w:rsidRPr="00EF67CA" w:rsidRDefault="008B4161" w:rsidP="00EF67CA">
      <w:pPr>
        <w:spacing w:after="0"/>
        <w:jc w:val="center"/>
        <w:rPr>
          <w:rFonts w:ascii="Times New Roman" w:hAnsi="Times New Roman" w:cs="Times New Roman"/>
          <w:b/>
          <w:color w:val="000000" w:themeColor="text1"/>
          <w:sz w:val="28"/>
          <w:szCs w:val="28"/>
        </w:rPr>
      </w:pPr>
    </w:p>
    <w:p w:rsidR="008B4161" w:rsidRPr="00EF67CA" w:rsidRDefault="008B4161" w:rsidP="00EF67CA">
      <w:pPr>
        <w:spacing w:after="0"/>
        <w:jc w:val="center"/>
        <w:rPr>
          <w:rFonts w:ascii="Times New Roman" w:hAnsi="Times New Roman" w:cs="Times New Roman"/>
          <w:b/>
          <w:color w:val="000000" w:themeColor="text1"/>
          <w:sz w:val="28"/>
          <w:szCs w:val="28"/>
        </w:rPr>
      </w:pPr>
    </w:p>
    <w:p w:rsidR="008B4161" w:rsidRPr="00EF67CA" w:rsidRDefault="008B4161" w:rsidP="00EF67CA">
      <w:pPr>
        <w:spacing w:after="0"/>
        <w:jc w:val="center"/>
        <w:rPr>
          <w:rFonts w:ascii="Times New Roman" w:hAnsi="Times New Roman" w:cs="Times New Roman"/>
          <w:b/>
          <w:color w:val="000000" w:themeColor="text1"/>
          <w:sz w:val="28"/>
          <w:szCs w:val="28"/>
        </w:rPr>
      </w:pPr>
    </w:p>
    <w:p w:rsidR="008B4161" w:rsidRPr="00EF67CA" w:rsidRDefault="008B4161" w:rsidP="00EF67CA">
      <w:pPr>
        <w:spacing w:after="0"/>
        <w:jc w:val="center"/>
        <w:rPr>
          <w:rFonts w:ascii="Times New Roman" w:hAnsi="Times New Roman" w:cs="Times New Roman"/>
          <w:b/>
          <w:color w:val="000000" w:themeColor="text1"/>
          <w:sz w:val="28"/>
          <w:szCs w:val="28"/>
        </w:rPr>
      </w:pPr>
    </w:p>
    <w:p w:rsidR="008B4161" w:rsidRPr="00EF67CA" w:rsidRDefault="008B4161" w:rsidP="00EF67CA">
      <w:pPr>
        <w:spacing w:after="0"/>
        <w:jc w:val="center"/>
        <w:rPr>
          <w:rFonts w:ascii="Times New Roman" w:hAnsi="Times New Roman" w:cs="Times New Roman"/>
          <w:b/>
          <w:color w:val="000000" w:themeColor="text1"/>
          <w:sz w:val="28"/>
          <w:szCs w:val="28"/>
        </w:rPr>
      </w:pPr>
    </w:p>
    <w:p w:rsidR="008B4161" w:rsidRPr="00EF67CA" w:rsidRDefault="008B4161" w:rsidP="00EF67CA">
      <w:pPr>
        <w:spacing w:after="0"/>
        <w:jc w:val="center"/>
        <w:rPr>
          <w:rFonts w:ascii="Times New Roman" w:hAnsi="Times New Roman" w:cs="Times New Roman"/>
          <w:b/>
          <w:color w:val="000000" w:themeColor="text1"/>
          <w:sz w:val="28"/>
          <w:szCs w:val="28"/>
        </w:rPr>
      </w:pPr>
    </w:p>
    <w:p w:rsidR="008B4161" w:rsidRPr="00EF67CA" w:rsidRDefault="008B4161" w:rsidP="00EF67CA">
      <w:pPr>
        <w:spacing w:after="0"/>
        <w:jc w:val="center"/>
        <w:rPr>
          <w:rFonts w:ascii="Times New Roman" w:hAnsi="Times New Roman" w:cs="Times New Roman"/>
          <w:b/>
          <w:color w:val="000000" w:themeColor="text1"/>
          <w:sz w:val="28"/>
          <w:szCs w:val="28"/>
        </w:rPr>
      </w:pPr>
    </w:p>
    <w:p w:rsidR="008B4161" w:rsidRPr="00EF67CA" w:rsidRDefault="008B4161" w:rsidP="00EF67CA">
      <w:pPr>
        <w:spacing w:after="0"/>
        <w:jc w:val="center"/>
        <w:rPr>
          <w:rFonts w:ascii="Times New Roman" w:hAnsi="Times New Roman" w:cs="Times New Roman"/>
          <w:b/>
          <w:color w:val="000000" w:themeColor="text1"/>
          <w:sz w:val="28"/>
          <w:szCs w:val="28"/>
        </w:rPr>
      </w:pPr>
    </w:p>
    <w:p w:rsidR="008B4161" w:rsidRPr="00EF67CA" w:rsidRDefault="008B4161" w:rsidP="00EF67CA">
      <w:pPr>
        <w:spacing w:after="0"/>
        <w:jc w:val="center"/>
        <w:rPr>
          <w:rFonts w:ascii="Times New Roman" w:hAnsi="Times New Roman" w:cs="Times New Roman"/>
          <w:b/>
          <w:color w:val="000000" w:themeColor="text1"/>
          <w:sz w:val="28"/>
          <w:szCs w:val="28"/>
        </w:rPr>
      </w:pPr>
    </w:p>
    <w:p w:rsidR="008B4161" w:rsidRPr="00EF67CA" w:rsidRDefault="008B4161" w:rsidP="00EF67CA">
      <w:pPr>
        <w:spacing w:after="0"/>
        <w:jc w:val="center"/>
        <w:rPr>
          <w:rFonts w:ascii="Times New Roman" w:hAnsi="Times New Roman" w:cs="Times New Roman"/>
          <w:b/>
          <w:color w:val="000000" w:themeColor="text1"/>
          <w:sz w:val="28"/>
          <w:szCs w:val="28"/>
        </w:rPr>
      </w:pPr>
    </w:p>
    <w:p w:rsidR="008B4161" w:rsidRPr="00EF67CA" w:rsidRDefault="008B4161" w:rsidP="00EF67CA">
      <w:pPr>
        <w:spacing w:after="0"/>
        <w:jc w:val="center"/>
        <w:rPr>
          <w:rFonts w:ascii="Times New Roman" w:hAnsi="Times New Roman" w:cs="Times New Roman"/>
          <w:b/>
          <w:color w:val="000000" w:themeColor="text1"/>
          <w:sz w:val="28"/>
          <w:szCs w:val="28"/>
        </w:rPr>
      </w:pPr>
    </w:p>
    <w:p w:rsidR="008B4161" w:rsidRPr="00EF67CA" w:rsidRDefault="008B4161" w:rsidP="00EF67CA">
      <w:pPr>
        <w:spacing w:after="0"/>
        <w:jc w:val="center"/>
        <w:rPr>
          <w:rFonts w:ascii="Times New Roman" w:hAnsi="Times New Roman" w:cs="Times New Roman"/>
          <w:b/>
          <w:color w:val="000000" w:themeColor="text1"/>
          <w:sz w:val="28"/>
          <w:szCs w:val="28"/>
        </w:rPr>
      </w:pPr>
    </w:p>
    <w:p w:rsidR="008B4161" w:rsidRPr="00EF67CA" w:rsidRDefault="008B4161" w:rsidP="00EF67CA">
      <w:pPr>
        <w:spacing w:after="0"/>
        <w:jc w:val="center"/>
        <w:rPr>
          <w:rFonts w:ascii="Times New Roman" w:hAnsi="Times New Roman" w:cs="Times New Roman"/>
          <w:b/>
          <w:color w:val="000000" w:themeColor="text1"/>
          <w:sz w:val="28"/>
          <w:szCs w:val="28"/>
        </w:rPr>
      </w:pPr>
    </w:p>
    <w:p w:rsidR="008B4161" w:rsidRPr="00EF67CA" w:rsidRDefault="008B4161" w:rsidP="00EF67CA">
      <w:pPr>
        <w:spacing w:after="0"/>
        <w:jc w:val="center"/>
        <w:rPr>
          <w:rFonts w:ascii="Times New Roman" w:hAnsi="Times New Roman" w:cs="Times New Roman"/>
          <w:b/>
          <w:color w:val="000000" w:themeColor="text1"/>
          <w:sz w:val="28"/>
          <w:szCs w:val="28"/>
        </w:rPr>
      </w:pPr>
    </w:p>
    <w:p w:rsidR="008B4161" w:rsidRPr="00EF67CA" w:rsidRDefault="008B4161" w:rsidP="00EF67CA">
      <w:pPr>
        <w:spacing w:after="0"/>
        <w:jc w:val="center"/>
        <w:rPr>
          <w:rFonts w:ascii="Times New Roman" w:hAnsi="Times New Roman" w:cs="Times New Roman"/>
          <w:b/>
          <w:color w:val="000000" w:themeColor="text1"/>
          <w:sz w:val="28"/>
          <w:szCs w:val="28"/>
        </w:rPr>
      </w:pPr>
    </w:p>
    <w:p w:rsidR="008B4161" w:rsidRPr="00EF67CA" w:rsidRDefault="008B4161" w:rsidP="00EF67CA">
      <w:pPr>
        <w:spacing w:after="0"/>
        <w:jc w:val="center"/>
        <w:rPr>
          <w:rFonts w:ascii="Times New Roman" w:hAnsi="Times New Roman" w:cs="Times New Roman"/>
          <w:b/>
          <w:color w:val="000000" w:themeColor="text1"/>
          <w:sz w:val="28"/>
          <w:szCs w:val="28"/>
        </w:rPr>
      </w:pPr>
    </w:p>
    <w:p w:rsidR="008B4161" w:rsidRPr="00EF67CA" w:rsidRDefault="008B4161" w:rsidP="00EF67CA">
      <w:pPr>
        <w:spacing w:after="0"/>
        <w:jc w:val="center"/>
        <w:rPr>
          <w:rFonts w:ascii="Times New Roman" w:hAnsi="Times New Roman" w:cs="Times New Roman"/>
          <w:b/>
          <w:color w:val="000000" w:themeColor="text1"/>
          <w:sz w:val="28"/>
          <w:szCs w:val="28"/>
        </w:rPr>
      </w:pPr>
    </w:p>
    <w:p w:rsidR="00EC29A4" w:rsidRDefault="00EC29A4" w:rsidP="00EF67CA">
      <w:pPr>
        <w:spacing w:after="0"/>
        <w:jc w:val="center"/>
        <w:rPr>
          <w:rFonts w:ascii="Times New Roman" w:hAnsi="Times New Roman" w:cs="Times New Roman"/>
          <w:b/>
          <w:color w:val="000000" w:themeColor="text1"/>
          <w:sz w:val="28"/>
          <w:szCs w:val="28"/>
        </w:rPr>
      </w:pPr>
    </w:p>
    <w:p w:rsidR="00EC29A4" w:rsidRDefault="00EC29A4" w:rsidP="00EF67CA">
      <w:pPr>
        <w:spacing w:after="0"/>
        <w:jc w:val="center"/>
        <w:rPr>
          <w:rFonts w:ascii="Times New Roman" w:hAnsi="Times New Roman" w:cs="Times New Roman"/>
          <w:b/>
          <w:color w:val="000000" w:themeColor="text1"/>
          <w:sz w:val="28"/>
          <w:szCs w:val="28"/>
        </w:rPr>
      </w:pPr>
    </w:p>
    <w:p w:rsidR="00EC29A4" w:rsidRDefault="00EC29A4" w:rsidP="00EF67CA">
      <w:pPr>
        <w:spacing w:after="0"/>
        <w:jc w:val="center"/>
        <w:rPr>
          <w:rFonts w:ascii="Times New Roman" w:hAnsi="Times New Roman" w:cs="Times New Roman"/>
          <w:b/>
          <w:color w:val="000000" w:themeColor="text1"/>
          <w:sz w:val="28"/>
          <w:szCs w:val="28"/>
        </w:rPr>
      </w:pPr>
    </w:p>
    <w:p w:rsidR="00EC29A4" w:rsidRDefault="00EC29A4" w:rsidP="00EF67CA">
      <w:pPr>
        <w:spacing w:after="0"/>
        <w:jc w:val="center"/>
        <w:rPr>
          <w:rFonts w:ascii="Times New Roman" w:hAnsi="Times New Roman" w:cs="Times New Roman"/>
          <w:b/>
          <w:color w:val="000000" w:themeColor="text1"/>
          <w:sz w:val="28"/>
          <w:szCs w:val="28"/>
        </w:rPr>
      </w:pPr>
    </w:p>
    <w:p w:rsidR="00EC29A4" w:rsidRDefault="00EC29A4" w:rsidP="00EF67CA">
      <w:pPr>
        <w:spacing w:after="0"/>
        <w:jc w:val="center"/>
        <w:rPr>
          <w:rFonts w:ascii="Times New Roman" w:hAnsi="Times New Roman" w:cs="Times New Roman"/>
          <w:b/>
          <w:color w:val="000000" w:themeColor="text1"/>
          <w:sz w:val="28"/>
          <w:szCs w:val="28"/>
        </w:rPr>
      </w:pPr>
    </w:p>
    <w:p w:rsidR="008B4161" w:rsidRPr="00EF67CA" w:rsidRDefault="008B4161" w:rsidP="00EC29A4">
      <w:pPr>
        <w:spacing w:after="0"/>
        <w:jc w:val="center"/>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CHAPTER FOUR</w:t>
      </w:r>
    </w:p>
    <w:p w:rsidR="008B4161" w:rsidRPr="00EF67CA" w:rsidRDefault="008B4161" w:rsidP="00EC29A4">
      <w:pPr>
        <w:autoSpaceDE w:val="0"/>
        <w:autoSpaceDN w:val="0"/>
        <w:adjustRightInd w:val="0"/>
        <w:spacing w:after="0"/>
        <w:jc w:val="center"/>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DATA ANALYSIS AND INTERPRETATION</w:t>
      </w:r>
    </w:p>
    <w:p w:rsidR="008B4161" w:rsidRPr="00EF67CA" w:rsidRDefault="008B4161" w:rsidP="00EF67CA">
      <w:pPr>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4.1</w:t>
      </w:r>
      <w:r w:rsidRPr="00EF67CA">
        <w:rPr>
          <w:rFonts w:ascii="Times New Roman" w:hAnsi="Times New Roman" w:cs="Times New Roman"/>
          <w:b/>
          <w:color w:val="000000" w:themeColor="text1"/>
          <w:sz w:val="28"/>
          <w:szCs w:val="28"/>
        </w:rPr>
        <w:tab/>
        <w:t>SAMPLE SIZE RETURNED</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336"/>
        <w:gridCol w:w="1260"/>
        <w:gridCol w:w="1170"/>
        <w:gridCol w:w="1980"/>
        <w:gridCol w:w="2340"/>
      </w:tblGrid>
      <w:tr w:rsidR="008B4161" w:rsidRPr="00EF67CA" w:rsidTr="00EC29A4">
        <w:trPr>
          <w:cantSplit/>
        </w:trPr>
        <w:tc>
          <w:tcPr>
            <w:tcW w:w="8820" w:type="dxa"/>
            <w:gridSpan w:val="6"/>
            <w:tcBorders>
              <w:top w:val="nil"/>
              <w:left w:val="nil"/>
              <w:bottom w:val="nil"/>
              <w:right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bCs/>
                <w:color w:val="000000" w:themeColor="text1"/>
                <w:sz w:val="28"/>
                <w:szCs w:val="28"/>
              </w:rPr>
              <w:t>Table 4.2.1: Sample Size Returned and Unreturned</w:t>
            </w:r>
          </w:p>
        </w:tc>
      </w:tr>
      <w:tr w:rsidR="008B4161" w:rsidRPr="00EF67CA" w:rsidTr="00EC29A4">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vAlign w:val="bottom"/>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260" w:type="dxa"/>
            <w:tcBorders>
              <w:top w:val="single" w:sz="16" w:space="0" w:color="000000"/>
              <w:left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Frequency</w:t>
            </w:r>
          </w:p>
        </w:tc>
        <w:tc>
          <w:tcPr>
            <w:tcW w:w="117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Percent</w:t>
            </w:r>
          </w:p>
        </w:tc>
        <w:tc>
          <w:tcPr>
            <w:tcW w:w="198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 Percent</w:t>
            </w:r>
          </w:p>
        </w:tc>
        <w:tc>
          <w:tcPr>
            <w:tcW w:w="2340" w:type="dxa"/>
            <w:tcBorders>
              <w:top w:val="single" w:sz="16" w:space="0" w:color="000000"/>
              <w:bottom w:val="single" w:sz="16" w:space="0" w:color="000000"/>
              <w:right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Cumulative Percent</w:t>
            </w:r>
          </w:p>
        </w:tc>
      </w:tr>
      <w:tr w:rsidR="008B4161" w:rsidRPr="00EF67CA" w:rsidTr="00EC29A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w:t>
            </w:r>
          </w:p>
        </w:tc>
        <w:tc>
          <w:tcPr>
            <w:tcW w:w="1336" w:type="dxa"/>
            <w:tcBorders>
              <w:top w:val="single" w:sz="16" w:space="0" w:color="000000"/>
              <w:left w:val="nil"/>
              <w:bottom w:val="nil"/>
              <w:right w:val="single" w:sz="16"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Returned</w:t>
            </w:r>
          </w:p>
        </w:tc>
        <w:tc>
          <w:tcPr>
            <w:tcW w:w="1260" w:type="dxa"/>
            <w:tcBorders>
              <w:top w:val="single" w:sz="16" w:space="0" w:color="000000"/>
              <w:left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50</w:t>
            </w:r>
          </w:p>
        </w:tc>
        <w:tc>
          <w:tcPr>
            <w:tcW w:w="1170" w:type="dxa"/>
            <w:tcBorders>
              <w:top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1980" w:type="dxa"/>
            <w:tcBorders>
              <w:top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2340" w:type="dxa"/>
            <w:tcBorders>
              <w:top w:val="single" w:sz="16" w:space="0" w:color="000000"/>
              <w:bottom w:val="nil"/>
              <w:right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r>
      <w:tr w:rsidR="008B4161" w:rsidRPr="00EF67CA" w:rsidTr="00EC29A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336" w:type="dxa"/>
            <w:tcBorders>
              <w:top w:val="nil"/>
              <w:left w:val="nil"/>
              <w:bottom w:val="nil"/>
              <w:right w:val="single" w:sz="16" w:space="0" w:color="000000"/>
            </w:tcBorders>
            <w:shd w:val="clear" w:color="auto" w:fill="FFFFFF"/>
          </w:tcPr>
          <w:p w:rsidR="008B4161" w:rsidRPr="00EF67CA" w:rsidRDefault="008B4161" w:rsidP="00EF67CA">
            <w:pPr>
              <w:autoSpaceDE w:val="0"/>
              <w:autoSpaceDN w:val="0"/>
              <w:adjustRightInd w:val="0"/>
              <w:spacing w:after="0"/>
              <w:ind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Unreturned</w:t>
            </w:r>
          </w:p>
        </w:tc>
        <w:tc>
          <w:tcPr>
            <w:tcW w:w="1260" w:type="dxa"/>
            <w:tcBorders>
              <w:top w:val="nil"/>
              <w:left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0</w:t>
            </w:r>
          </w:p>
        </w:tc>
        <w:tc>
          <w:tcPr>
            <w:tcW w:w="1170" w:type="dxa"/>
            <w:tcBorders>
              <w:top w:val="nil"/>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0.0</w:t>
            </w:r>
          </w:p>
        </w:tc>
        <w:tc>
          <w:tcPr>
            <w:tcW w:w="1980" w:type="dxa"/>
            <w:tcBorders>
              <w:top w:val="nil"/>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0.0</w:t>
            </w:r>
          </w:p>
        </w:tc>
        <w:tc>
          <w:tcPr>
            <w:tcW w:w="2340" w:type="dxa"/>
            <w:tcBorders>
              <w:top w:val="nil"/>
              <w:bottom w:val="nil"/>
              <w:right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r>
      <w:tr w:rsidR="008B4161" w:rsidRPr="00EF67CA" w:rsidTr="00EC29A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336" w:type="dxa"/>
            <w:tcBorders>
              <w:top w:val="nil"/>
              <w:left w:val="nil"/>
              <w:bottom w:val="single" w:sz="16" w:space="0" w:color="000000"/>
              <w:right w:val="single" w:sz="16"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Total</w:t>
            </w:r>
          </w:p>
        </w:tc>
        <w:tc>
          <w:tcPr>
            <w:tcW w:w="1260" w:type="dxa"/>
            <w:tcBorders>
              <w:top w:val="nil"/>
              <w:left w:val="single" w:sz="16" w:space="0" w:color="000000"/>
              <w:bottom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50</w:t>
            </w:r>
          </w:p>
        </w:tc>
        <w:tc>
          <w:tcPr>
            <w:tcW w:w="1170" w:type="dxa"/>
            <w:tcBorders>
              <w:top w:val="nil"/>
              <w:bottom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1980" w:type="dxa"/>
            <w:tcBorders>
              <w:top w:val="nil"/>
              <w:bottom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2340" w:type="dxa"/>
            <w:tcBorders>
              <w:top w:val="nil"/>
              <w:bottom w:val="single" w:sz="16" w:space="0" w:color="000000"/>
              <w:right w:val="single" w:sz="16" w:space="0" w:color="000000"/>
            </w:tcBorders>
            <w:shd w:val="clear" w:color="auto" w:fill="FFFFFF"/>
            <w:vAlign w:val="center"/>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r>
    </w:tbl>
    <w:p w:rsidR="008B4161" w:rsidRPr="00EF67CA" w:rsidRDefault="008B4161" w:rsidP="00EF67CA">
      <w:pPr>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 xml:space="preserve">Source: SPSS Computation, </w:t>
      </w:r>
      <w:r w:rsidR="00EC29A4">
        <w:rPr>
          <w:rFonts w:ascii="Times New Roman" w:hAnsi="Times New Roman" w:cs="Times New Roman"/>
          <w:b/>
          <w:color w:val="000000" w:themeColor="text1"/>
          <w:sz w:val="28"/>
          <w:szCs w:val="28"/>
        </w:rPr>
        <w:t>2025</w:t>
      </w:r>
    </w:p>
    <w:p w:rsidR="008B4161" w:rsidRPr="00EF67CA" w:rsidRDefault="008B4161" w:rsidP="00EF67CA">
      <w:pPr>
        <w:spacing w:after="0"/>
        <w:ind w:firstLine="72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The Table above shows that out of the 50 copies of questionnaires distributed to some staffs of 7up company, all were returned as duly completed and used for further statistical analysis, and by implication the response rate was very good which enhance the accuracy of the results and findings in this study</w:t>
      </w:r>
    </w:p>
    <w:p w:rsidR="008B4161" w:rsidRPr="00EF67CA" w:rsidRDefault="008B4161" w:rsidP="00EF67CA">
      <w:pPr>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4.2</w:t>
      </w:r>
      <w:r w:rsidRPr="00EF67CA">
        <w:rPr>
          <w:rFonts w:ascii="Times New Roman" w:hAnsi="Times New Roman" w:cs="Times New Roman"/>
          <w:b/>
          <w:color w:val="000000" w:themeColor="text1"/>
          <w:sz w:val="28"/>
          <w:szCs w:val="28"/>
        </w:rPr>
        <w:tab/>
        <w:t>DEMOGRAPHIC CHARACTERISTICS</w:t>
      </w:r>
    </w:p>
    <w:p w:rsidR="008B4161" w:rsidRPr="00EF67CA" w:rsidRDefault="008B4161" w:rsidP="00EF67CA">
      <w:pPr>
        <w:spacing w:after="0"/>
        <w:ind w:firstLine="72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This section presents the socio-demographic information of the respondents presented in frequencies tables and percentages. The study found it crucial to provide evidence of demographic data since it was deemed necessary to obtain such information on the account that the respondents background sometimes are clear indicator of factors that may have economic relation to the nexus between customer satisfaction and organizational growth.  The analysis relied on profile information of the respondents so as to relate the relevance of the socio-economic background of the respondents to the study objectives</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156"/>
        <w:gridCol w:w="1350"/>
        <w:gridCol w:w="1440"/>
        <w:gridCol w:w="1800"/>
        <w:gridCol w:w="2430"/>
      </w:tblGrid>
      <w:tr w:rsidR="008B4161" w:rsidRPr="00EF67CA" w:rsidTr="00EC29A4">
        <w:trPr>
          <w:cantSplit/>
        </w:trPr>
        <w:tc>
          <w:tcPr>
            <w:tcW w:w="8910" w:type="dxa"/>
            <w:gridSpan w:val="6"/>
            <w:tcBorders>
              <w:top w:val="nil"/>
              <w:left w:val="nil"/>
              <w:bottom w:val="nil"/>
              <w:right w:val="nil"/>
            </w:tcBorders>
            <w:shd w:val="clear" w:color="auto" w:fill="FFFFFF"/>
            <w:vAlign w:val="center"/>
          </w:tcPr>
          <w:p w:rsidR="008B4161" w:rsidRPr="00EF67CA" w:rsidRDefault="008B4161" w:rsidP="00EC29A4">
            <w:pPr>
              <w:autoSpaceDE w:val="0"/>
              <w:autoSpaceDN w:val="0"/>
              <w:adjustRightInd w:val="0"/>
              <w:spacing w:after="0"/>
              <w:ind w:right="60"/>
              <w:jc w:val="both"/>
              <w:rPr>
                <w:rFonts w:ascii="Times New Roman" w:hAnsi="Times New Roman" w:cs="Times New Roman"/>
                <w:color w:val="000000" w:themeColor="text1"/>
                <w:sz w:val="28"/>
                <w:szCs w:val="28"/>
              </w:rPr>
            </w:pPr>
            <w:r w:rsidRPr="00EF67CA">
              <w:rPr>
                <w:rFonts w:ascii="Times New Roman" w:hAnsi="Times New Roman" w:cs="Times New Roman"/>
                <w:b/>
                <w:bCs/>
                <w:color w:val="000000" w:themeColor="text1"/>
                <w:sz w:val="28"/>
                <w:szCs w:val="28"/>
              </w:rPr>
              <w:t>GENDER</w:t>
            </w:r>
          </w:p>
        </w:tc>
      </w:tr>
      <w:tr w:rsidR="008B4161" w:rsidRPr="00EF67CA" w:rsidTr="00EC29A4">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vAlign w:val="bottom"/>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350" w:type="dxa"/>
            <w:tcBorders>
              <w:top w:val="single" w:sz="16" w:space="0" w:color="000000"/>
              <w:left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Frequency</w:t>
            </w:r>
          </w:p>
        </w:tc>
        <w:tc>
          <w:tcPr>
            <w:tcW w:w="144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Percent</w:t>
            </w:r>
          </w:p>
        </w:tc>
        <w:tc>
          <w:tcPr>
            <w:tcW w:w="180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 Percent</w:t>
            </w:r>
          </w:p>
        </w:tc>
        <w:tc>
          <w:tcPr>
            <w:tcW w:w="2430" w:type="dxa"/>
            <w:tcBorders>
              <w:top w:val="single" w:sz="16" w:space="0" w:color="000000"/>
              <w:bottom w:val="single" w:sz="16" w:space="0" w:color="000000"/>
              <w:right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Cumulative Percent</w:t>
            </w:r>
          </w:p>
        </w:tc>
      </w:tr>
      <w:tr w:rsidR="008B4161" w:rsidRPr="00EF67CA" w:rsidTr="00EC29A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w:t>
            </w:r>
          </w:p>
        </w:tc>
        <w:tc>
          <w:tcPr>
            <w:tcW w:w="1156" w:type="dxa"/>
            <w:tcBorders>
              <w:top w:val="single" w:sz="16" w:space="0" w:color="000000"/>
              <w:left w:val="nil"/>
              <w:bottom w:val="nil"/>
              <w:right w:val="single" w:sz="16"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MALE</w:t>
            </w:r>
          </w:p>
        </w:tc>
        <w:tc>
          <w:tcPr>
            <w:tcW w:w="1350" w:type="dxa"/>
            <w:tcBorders>
              <w:top w:val="single" w:sz="16" w:space="0" w:color="000000"/>
              <w:left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18</w:t>
            </w:r>
          </w:p>
        </w:tc>
        <w:tc>
          <w:tcPr>
            <w:tcW w:w="1440" w:type="dxa"/>
            <w:tcBorders>
              <w:top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36.0</w:t>
            </w:r>
          </w:p>
        </w:tc>
        <w:tc>
          <w:tcPr>
            <w:tcW w:w="1800" w:type="dxa"/>
            <w:tcBorders>
              <w:top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36.0</w:t>
            </w:r>
          </w:p>
        </w:tc>
        <w:tc>
          <w:tcPr>
            <w:tcW w:w="2430" w:type="dxa"/>
            <w:tcBorders>
              <w:top w:val="single" w:sz="16" w:space="0" w:color="000000"/>
              <w:bottom w:val="nil"/>
              <w:right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36.0</w:t>
            </w:r>
          </w:p>
        </w:tc>
      </w:tr>
      <w:tr w:rsidR="008B4161" w:rsidRPr="00EF67CA" w:rsidTr="00EC29A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156" w:type="dxa"/>
            <w:tcBorders>
              <w:top w:val="nil"/>
              <w:left w:val="nil"/>
              <w:bottom w:val="nil"/>
              <w:right w:val="single" w:sz="16" w:space="0" w:color="000000"/>
            </w:tcBorders>
            <w:shd w:val="clear" w:color="auto" w:fill="FFFFFF"/>
          </w:tcPr>
          <w:p w:rsidR="008B4161" w:rsidRPr="00EF67CA" w:rsidRDefault="008B4161" w:rsidP="00EF67CA">
            <w:pPr>
              <w:autoSpaceDE w:val="0"/>
              <w:autoSpaceDN w:val="0"/>
              <w:adjustRightInd w:val="0"/>
              <w:spacing w:after="0"/>
              <w:ind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FEMALE</w:t>
            </w:r>
          </w:p>
        </w:tc>
        <w:tc>
          <w:tcPr>
            <w:tcW w:w="1350" w:type="dxa"/>
            <w:tcBorders>
              <w:top w:val="nil"/>
              <w:left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32</w:t>
            </w:r>
          </w:p>
        </w:tc>
        <w:tc>
          <w:tcPr>
            <w:tcW w:w="1440" w:type="dxa"/>
            <w:tcBorders>
              <w:top w:val="nil"/>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64.0</w:t>
            </w:r>
          </w:p>
        </w:tc>
        <w:tc>
          <w:tcPr>
            <w:tcW w:w="1800" w:type="dxa"/>
            <w:tcBorders>
              <w:top w:val="nil"/>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64.0</w:t>
            </w:r>
          </w:p>
        </w:tc>
        <w:tc>
          <w:tcPr>
            <w:tcW w:w="2430" w:type="dxa"/>
            <w:tcBorders>
              <w:top w:val="nil"/>
              <w:bottom w:val="nil"/>
              <w:right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r>
      <w:tr w:rsidR="008B4161" w:rsidRPr="00EF67CA" w:rsidTr="00EC29A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156" w:type="dxa"/>
            <w:tcBorders>
              <w:top w:val="nil"/>
              <w:left w:val="nil"/>
              <w:bottom w:val="single" w:sz="16" w:space="0" w:color="000000"/>
              <w:right w:val="single" w:sz="16"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Total</w:t>
            </w:r>
          </w:p>
        </w:tc>
        <w:tc>
          <w:tcPr>
            <w:tcW w:w="1350" w:type="dxa"/>
            <w:tcBorders>
              <w:top w:val="nil"/>
              <w:left w:val="single" w:sz="16" w:space="0" w:color="000000"/>
              <w:bottom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50</w:t>
            </w:r>
          </w:p>
        </w:tc>
        <w:tc>
          <w:tcPr>
            <w:tcW w:w="1440" w:type="dxa"/>
            <w:tcBorders>
              <w:top w:val="nil"/>
              <w:bottom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1800" w:type="dxa"/>
            <w:tcBorders>
              <w:top w:val="nil"/>
              <w:bottom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2430" w:type="dxa"/>
            <w:tcBorders>
              <w:top w:val="nil"/>
              <w:bottom w:val="single" w:sz="16" w:space="0" w:color="000000"/>
              <w:right w:val="single" w:sz="16" w:space="0" w:color="000000"/>
            </w:tcBorders>
            <w:shd w:val="clear" w:color="auto" w:fill="FFFFFF"/>
            <w:vAlign w:val="center"/>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r>
    </w:tbl>
    <w:p w:rsidR="008B4161" w:rsidRPr="00EF67CA" w:rsidRDefault="008B4161" w:rsidP="00EF67CA">
      <w:pPr>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 xml:space="preserve">Source: SPSS Computation, </w:t>
      </w:r>
      <w:r w:rsidR="00EC29A4">
        <w:rPr>
          <w:rFonts w:ascii="Times New Roman" w:hAnsi="Times New Roman" w:cs="Times New Roman"/>
          <w:b/>
          <w:color w:val="000000" w:themeColor="text1"/>
          <w:sz w:val="28"/>
          <w:szCs w:val="28"/>
        </w:rPr>
        <w:t>2025</w:t>
      </w:r>
    </w:p>
    <w:p w:rsidR="008B4161" w:rsidRPr="00EF67CA" w:rsidRDefault="008B4161" w:rsidP="00EF67CA">
      <w:pPr>
        <w:autoSpaceDE w:val="0"/>
        <w:autoSpaceDN w:val="0"/>
        <w:adjustRightInd w:val="0"/>
        <w:spacing w:after="0"/>
        <w:ind w:firstLine="72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 xml:space="preserve">Eighteen (18) respondents representing 36% were Male, 32 respondents representing 64% were female. This means the study get the opinion responses of more females than males in the study which also implies that business women are many than business men in the study location. </w:t>
      </w:r>
    </w:p>
    <w:tbl>
      <w:tblPr>
        <w:tblW w:w="871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24"/>
        <w:gridCol w:w="1786"/>
        <w:gridCol w:w="1350"/>
        <w:gridCol w:w="1080"/>
        <w:gridCol w:w="1530"/>
        <w:gridCol w:w="2140"/>
      </w:tblGrid>
      <w:tr w:rsidR="008B4161" w:rsidRPr="00EF67CA" w:rsidTr="00EC29A4">
        <w:trPr>
          <w:cantSplit/>
        </w:trPr>
        <w:tc>
          <w:tcPr>
            <w:tcW w:w="8710" w:type="dxa"/>
            <w:gridSpan w:val="6"/>
            <w:tcBorders>
              <w:top w:val="nil"/>
              <w:left w:val="nil"/>
              <w:bottom w:val="nil"/>
              <w:right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b/>
                <w:bCs/>
                <w:color w:val="000000" w:themeColor="text1"/>
                <w:sz w:val="28"/>
                <w:szCs w:val="28"/>
              </w:rPr>
              <w:t>Table 4.3.2 AGE</w:t>
            </w:r>
          </w:p>
        </w:tc>
      </w:tr>
      <w:tr w:rsidR="008B4161" w:rsidRPr="00EF67CA" w:rsidTr="00EC29A4">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350" w:type="dxa"/>
            <w:tcBorders>
              <w:top w:val="single" w:sz="16" w:space="0" w:color="000000"/>
              <w:left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Frequency</w:t>
            </w:r>
          </w:p>
        </w:tc>
        <w:tc>
          <w:tcPr>
            <w:tcW w:w="108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Percent</w:t>
            </w:r>
          </w:p>
        </w:tc>
        <w:tc>
          <w:tcPr>
            <w:tcW w:w="153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 Percent</w:t>
            </w:r>
          </w:p>
        </w:tc>
        <w:tc>
          <w:tcPr>
            <w:tcW w:w="2140" w:type="dxa"/>
            <w:tcBorders>
              <w:top w:val="single" w:sz="16" w:space="0" w:color="000000"/>
              <w:bottom w:val="single" w:sz="16" w:space="0" w:color="000000"/>
              <w:right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Cumulative Percent</w:t>
            </w:r>
          </w:p>
        </w:tc>
      </w:tr>
      <w:tr w:rsidR="008B4161" w:rsidRPr="00EF67CA" w:rsidTr="00EC29A4">
        <w:trPr>
          <w:cantSplit/>
        </w:trPr>
        <w:tc>
          <w:tcPr>
            <w:tcW w:w="824" w:type="dxa"/>
            <w:vMerge w:val="restart"/>
            <w:tcBorders>
              <w:top w:val="single" w:sz="16" w:space="0" w:color="000000"/>
              <w:left w:val="single" w:sz="16" w:space="0" w:color="000000"/>
              <w:bottom w:val="single" w:sz="16" w:space="0" w:color="000000"/>
              <w:right w:val="nil"/>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w:t>
            </w:r>
          </w:p>
        </w:tc>
        <w:tc>
          <w:tcPr>
            <w:tcW w:w="1786" w:type="dxa"/>
            <w:tcBorders>
              <w:top w:val="single" w:sz="16" w:space="0" w:color="000000"/>
              <w:left w:val="nil"/>
              <w:bottom w:val="nil"/>
              <w:right w:val="single" w:sz="16"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20-25</w:t>
            </w:r>
          </w:p>
        </w:tc>
        <w:tc>
          <w:tcPr>
            <w:tcW w:w="1350" w:type="dxa"/>
            <w:tcBorders>
              <w:top w:val="single" w:sz="16" w:space="0" w:color="000000"/>
              <w:left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16</w:t>
            </w:r>
          </w:p>
        </w:tc>
        <w:tc>
          <w:tcPr>
            <w:tcW w:w="1080" w:type="dxa"/>
            <w:tcBorders>
              <w:top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32.0</w:t>
            </w:r>
          </w:p>
        </w:tc>
        <w:tc>
          <w:tcPr>
            <w:tcW w:w="1530" w:type="dxa"/>
            <w:tcBorders>
              <w:top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32.0</w:t>
            </w:r>
          </w:p>
        </w:tc>
        <w:tc>
          <w:tcPr>
            <w:tcW w:w="2140" w:type="dxa"/>
            <w:tcBorders>
              <w:top w:val="single" w:sz="16" w:space="0" w:color="000000"/>
              <w:bottom w:val="nil"/>
              <w:right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32.0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786" w:type="dxa"/>
            <w:tcBorders>
              <w:top w:val="nil"/>
              <w:left w:val="nil"/>
              <w:bottom w:val="nil"/>
              <w:right w:val="single" w:sz="16"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25-35</w:t>
            </w:r>
          </w:p>
        </w:tc>
        <w:tc>
          <w:tcPr>
            <w:tcW w:w="1350" w:type="dxa"/>
            <w:tcBorders>
              <w:top w:val="nil"/>
              <w:left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29</w:t>
            </w:r>
          </w:p>
        </w:tc>
        <w:tc>
          <w:tcPr>
            <w:tcW w:w="1080" w:type="dxa"/>
            <w:tcBorders>
              <w:top w:val="nil"/>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58.0</w:t>
            </w:r>
          </w:p>
        </w:tc>
        <w:tc>
          <w:tcPr>
            <w:tcW w:w="1530" w:type="dxa"/>
            <w:tcBorders>
              <w:top w:val="nil"/>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58.0</w:t>
            </w:r>
          </w:p>
        </w:tc>
        <w:tc>
          <w:tcPr>
            <w:tcW w:w="2140" w:type="dxa"/>
            <w:tcBorders>
              <w:top w:val="nil"/>
              <w:bottom w:val="nil"/>
              <w:right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90.0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786" w:type="dxa"/>
            <w:tcBorders>
              <w:top w:val="nil"/>
              <w:left w:val="nil"/>
              <w:bottom w:val="nil"/>
              <w:right w:val="single" w:sz="16"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35-45</w:t>
            </w:r>
          </w:p>
        </w:tc>
        <w:tc>
          <w:tcPr>
            <w:tcW w:w="1350" w:type="dxa"/>
            <w:tcBorders>
              <w:top w:val="nil"/>
              <w:left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w:t>
            </w:r>
          </w:p>
        </w:tc>
        <w:tc>
          <w:tcPr>
            <w:tcW w:w="1080" w:type="dxa"/>
            <w:tcBorders>
              <w:top w:val="nil"/>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8.0</w:t>
            </w:r>
          </w:p>
        </w:tc>
        <w:tc>
          <w:tcPr>
            <w:tcW w:w="1530" w:type="dxa"/>
            <w:tcBorders>
              <w:top w:val="nil"/>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8.0</w:t>
            </w:r>
          </w:p>
        </w:tc>
        <w:tc>
          <w:tcPr>
            <w:tcW w:w="2140" w:type="dxa"/>
            <w:tcBorders>
              <w:top w:val="nil"/>
              <w:bottom w:val="nil"/>
              <w:right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98.0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786" w:type="dxa"/>
            <w:tcBorders>
              <w:top w:val="nil"/>
              <w:left w:val="nil"/>
              <w:bottom w:val="nil"/>
              <w:right w:val="single" w:sz="16"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45AND ABOVE</w:t>
            </w:r>
          </w:p>
        </w:tc>
        <w:tc>
          <w:tcPr>
            <w:tcW w:w="1350" w:type="dxa"/>
            <w:tcBorders>
              <w:top w:val="nil"/>
              <w:left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w:t>
            </w:r>
          </w:p>
        </w:tc>
        <w:tc>
          <w:tcPr>
            <w:tcW w:w="1080" w:type="dxa"/>
            <w:tcBorders>
              <w:top w:val="nil"/>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2.0</w:t>
            </w:r>
          </w:p>
        </w:tc>
        <w:tc>
          <w:tcPr>
            <w:tcW w:w="1530" w:type="dxa"/>
            <w:tcBorders>
              <w:top w:val="nil"/>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2.0</w:t>
            </w:r>
          </w:p>
        </w:tc>
        <w:tc>
          <w:tcPr>
            <w:tcW w:w="2140" w:type="dxa"/>
            <w:tcBorders>
              <w:top w:val="nil"/>
              <w:bottom w:val="nil"/>
              <w:right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786" w:type="dxa"/>
            <w:tcBorders>
              <w:top w:val="nil"/>
              <w:left w:val="nil"/>
              <w:bottom w:val="single" w:sz="16" w:space="0" w:color="000000"/>
              <w:right w:val="single" w:sz="16"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Total</w:t>
            </w:r>
          </w:p>
        </w:tc>
        <w:tc>
          <w:tcPr>
            <w:tcW w:w="1350" w:type="dxa"/>
            <w:tcBorders>
              <w:top w:val="nil"/>
              <w:left w:val="single" w:sz="16" w:space="0" w:color="000000"/>
              <w:bottom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50</w:t>
            </w:r>
          </w:p>
        </w:tc>
        <w:tc>
          <w:tcPr>
            <w:tcW w:w="1080" w:type="dxa"/>
            <w:tcBorders>
              <w:top w:val="nil"/>
              <w:bottom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1530" w:type="dxa"/>
            <w:tcBorders>
              <w:top w:val="nil"/>
              <w:bottom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2140" w:type="dxa"/>
            <w:tcBorders>
              <w:top w:val="nil"/>
              <w:bottom w:val="single" w:sz="16" w:space="0" w:color="000000"/>
              <w:right w:val="single" w:sz="16" w:space="0" w:color="000000"/>
            </w:tcBorders>
            <w:shd w:val="clear" w:color="auto" w:fill="FFFFFF"/>
            <w:vAlign w:val="center"/>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r>
    </w:tbl>
    <w:p w:rsidR="008B4161" w:rsidRPr="00EF67CA" w:rsidRDefault="008B4161" w:rsidP="00EF67CA">
      <w:pPr>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 xml:space="preserve">Source: SPSS Computation, </w:t>
      </w:r>
      <w:r w:rsidR="00EC29A4">
        <w:rPr>
          <w:rFonts w:ascii="Times New Roman" w:hAnsi="Times New Roman" w:cs="Times New Roman"/>
          <w:b/>
          <w:color w:val="000000" w:themeColor="text1"/>
          <w:sz w:val="28"/>
          <w:szCs w:val="28"/>
        </w:rPr>
        <w:t>2025</w:t>
      </w:r>
    </w:p>
    <w:p w:rsidR="008B4161" w:rsidRPr="00EF67CA" w:rsidRDefault="008B4161" w:rsidP="00EF67CA">
      <w:pPr>
        <w:autoSpaceDE w:val="0"/>
        <w:autoSpaceDN w:val="0"/>
        <w:adjustRightInd w:val="0"/>
        <w:spacing w:after="0"/>
        <w:ind w:firstLine="72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16 respondents representing 32% indicated by specifying their age between 20-25 years, 29 respondents representing 58% indicated their age between 25-35 years, 4 respondents specifying between 35-45 representing 8%, while 1 respondents representing 2% indicated their age above 45 years. This directly implies that majority of respondents are matured adults above 25 years and were able to provide objective responses in the study especially on issue pertaining to the customer satisfaction in the sampled industry</w:t>
      </w:r>
    </w:p>
    <w:tbl>
      <w:tblPr>
        <w:tblW w:w="853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24"/>
        <w:gridCol w:w="1336"/>
        <w:gridCol w:w="1350"/>
        <w:gridCol w:w="1260"/>
        <w:gridCol w:w="1620"/>
        <w:gridCol w:w="2140"/>
      </w:tblGrid>
      <w:tr w:rsidR="008B4161" w:rsidRPr="00EF67CA" w:rsidTr="00EC29A4">
        <w:trPr>
          <w:cantSplit/>
        </w:trPr>
        <w:tc>
          <w:tcPr>
            <w:tcW w:w="8530" w:type="dxa"/>
            <w:gridSpan w:val="6"/>
            <w:tcBorders>
              <w:top w:val="nil"/>
              <w:left w:val="nil"/>
              <w:bottom w:val="nil"/>
              <w:right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br w:type="page"/>
            </w:r>
            <w:r w:rsidRPr="00EF67CA">
              <w:rPr>
                <w:rFonts w:ascii="Times New Roman" w:hAnsi="Times New Roman" w:cs="Times New Roman"/>
                <w:b/>
                <w:bCs/>
                <w:color w:val="000000" w:themeColor="text1"/>
                <w:sz w:val="28"/>
                <w:szCs w:val="28"/>
              </w:rPr>
              <w:t>MARITAL_STATUS</w:t>
            </w:r>
          </w:p>
        </w:tc>
      </w:tr>
      <w:tr w:rsidR="008B4161" w:rsidRPr="00EF67CA" w:rsidTr="00EC29A4">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vAlign w:val="bottom"/>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350" w:type="dxa"/>
            <w:tcBorders>
              <w:top w:val="single" w:sz="16" w:space="0" w:color="000000"/>
              <w:left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Frequency</w:t>
            </w:r>
          </w:p>
        </w:tc>
        <w:tc>
          <w:tcPr>
            <w:tcW w:w="126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Percent</w:t>
            </w:r>
          </w:p>
        </w:tc>
        <w:tc>
          <w:tcPr>
            <w:tcW w:w="162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 Percent</w:t>
            </w:r>
          </w:p>
        </w:tc>
        <w:tc>
          <w:tcPr>
            <w:tcW w:w="2140" w:type="dxa"/>
            <w:tcBorders>
              <w:top w:val="single" w:sz="16" w:space="0" w:color="000000"/>
              <w:bottom w:val="single" w:sz="16" w:space="0" w:color="000000"/>
              <w:right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Cumulative Percent</w:t>
            </w:r>
          </w:p>
        </w:tc>
      </w:tr>
      <w:tr w:rsidR="008B4161" w:rsidRPr="00EF67CA" w:rsidTr="00EC29A4">
        <w:trPr>
          <w:cantSplit/>
        </w:trPr>
        <w:tc>
          <w:tcPr>
            <w:tcW w:w="824" w:type="dxa"/>
            <w:vMerge w:val="restart"/>
            <w:tcBorders>
              <w:top w:val="single" w:sz="16" w:space="0" w:color="000000"/>
              <w:left w:val="single" w:sz="16" w:space="0" w:color="000000"/>
              <w:bottom w:val="single" w:sz="16" w:space="0" w:color="000000"/>
              <w:right w:val="nil"/>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w:t>
            </w:r>
          </w:p>
        </w:tc>
        <w:tc>
          <w:tcPr>
            <w:tcW w:w="1336" w:type="dxa"/>
            <w:tcBorders>
              <w:top w:val="single" w:sz="16" w:space="0" w:color="000000"/>
              <w:left w:val="nil"/>
              <w:bottom w:val="nil"/>
              <w:right w:val="single" w:sz="16"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SINGLE</w:t>
            </w:r>
          </w:p>
        </w:tc>
        <w:tc>
          <w:tcPr>
            <w:tcW w:w="1350" w:type="dxa"/>
            <w:tcBorders>
              <w:top w:val="single" w:sz="16" w:space="0" w:color="000000"/>
              <w:left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17</w:t>
            </w:r>
          </w:p>
        </w:tc>
        <w:tc>
          <w:tcPr>
            <w:tcW w:w="1260" w:type="dxa"/>
            <w:tcBorders>
              <w:top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34.0</w:t>
            </w:r>
          </w:p>
        </w:tc>
        <w:tc>
          <w:tcPr>
            <w:tcW w:w="1620" w:type="dxa"/>
            <w:tcBorders>
              <w:top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34.0</w:t>
            </w:r>
          </w:p>
        </w:tc>
        <w:tc>
          <w:tcPr>
            <w:tcW w:w="2140" w:type="dxa"/>
            <w:tcBorders>
              <w:top w:val="single" w:sz="16" w:space="0" w:color="000000"/>
              <w:bottom w:val="nil"/>
              <w:right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34.0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336" w:type="dxa"/>
            <w:tcBorders>
              <w:top w:val="nil"/>
              <w:left w:val="nil"/>
              <w:bottom w:val="nil"/>
              <w:right w:val="single" w:sz="16" w:space="0" w:color="000000"/>
            </w:tcBorders>
            <w:shd w:val="clear" w:color="auto" w:fill="FFFFFF"/>
          </w:tcPr>
          <w:p w:rsidR="008B4161" w:rsidRPr="00EF67CA" w:rsidRDefault="008B4161" w:rsidP="00EF67CA">
            <w:pPr>
              <w:autoSpaceDE w:val="0"/>
              <w:autoSpaceDN w:val="0"/>
              <w:adjustRightInd w:val="0"/>
              <w:spacing w:after="0"/>
              <w:ind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MARRIED</w:t>
            </w:r>
          </w:p>
        </w:tc>
        <w:tc>
          <w:tcPr>
            <w:tcW w:w="1350" w:type="dxa"/>
            <w:tcBorders>
              <w:top w:val="nil"/>
              <w:left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26</w:t>
            </w:r>
          </w:p>
        </w:tc>
        <w:tc>
          <w:tcPr>
            <w:tcW w:w="1260" w:type="dxa"/>
            <w:tcBorders>
              <w:top w:val="nil"/>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52.0</w:t>
            </w:r>
          </w:p>
        </w:tc>
        <w:tc>
          <w:tcPr>
            <w:tcW w:w="1620" w:type="dxa"/>
            <w:tcBorders>
              <w:top w:val="nil"/>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52.0</w:t>
            </w:r>
          </w:p>
        </w:tc>
        <w:tc>
          <w:tcPr>
            <w:tcW w:w="2140" w:type="dxa"/>
            <w:tcBorders>
              <w:top w:val="nil"/>
              <w:bottom w:val="nil"/>
              <w:right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86.0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336" w:type="dxa"/>
            <w:tcBorders>
              <w:top w:val="nil"/>
              <w:left w:val="nil"/>
              <w:bottom w:val="nil"/>
              <w:right w:val="single" w:sz="16"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WIDOW</w:t>
            </w:r>
          </w:p>
        </w:tc>
        <w:tc>
          <w:tcPr>
            <w:tcW w:w="1350" w:type="dxa"/>
            <w:tcBorders>
              <w:top w:val="nil"/>
              <w:left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7</w:t>
            </w:r>
          </w:p>
        </w:tc>
        <w:tc>
          <w:tcPr>
            <w:tcW w:w="1260" w:type="dxa"/>
            <w:tcBorders>
              <w:top w:val="nil"/>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14.0</w:t>
            </w:r>
          </w:p>
        </w:tc>
        <w:tc>
          <w:tcPr>
            <w:tcW w:w="1620" w:type="dxa"/>
            <w:tcBorders>
              <w:top w:val="nil"/>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14.0</w:t>
            </w:r>
          </w:p>
        </w:tc>
        <w:tc>
          <w:tcPr>
            <w:tcW w:w="2140" w:type="dxa"/>
            <w:tcBorders>
              <w:top w:val="nil"/>
              <w:bottom w:val="nil"/>
              <w:right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336" w:type="dxa"/>
            <w:tcBorders>
              <w:top w:val="nil"/>
              <w:left w:val="nil"/>
              <w:bottom w:val="single" w:sz="16" w:space="0" w:color="000000"/>
              <w:right w:val="single" w:sz="16"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Total</w:t>
            </w:r>
          </w:p>
        </w:tc>
        <w:tc>
          <w:tcPr>
            <w:tcW w:w="1350" w:type="dxa"/>
            <w:tcBorders>
              <w:top w:val="nil"/>
              <w:left w:val="single" w:sz="16" w:space="0" w:color="000000"/>
              <w:bottom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50</w:t>
            </w:r>
          </w:p>
        </w:tc>
        <w:tc>
          <w:tcPr>
            <w:tcW w:w="1260" w:type="dxa"/>
            <w:tcBorders>
              <w:top w:val="nil"/>
              <w:bottom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1620" w:type="dxa"/>
            <w:tcBorders>
              <w:top w:val="nil"/>
              <w:bottom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2140" w:type="dxa"/>
            <w:tcBorders>
              <w:top w:val="nil"/>
              <w:bottom w:val="single" w:sz="16" w:space="0" w:color="000000"/>
              <w:right w:val="single" w:sz="16" w:space="0" w:color="000000"/>
            </w:tcBorders>
            <w:shd w:val="clear" w:color="auto" w:fill="FFFFFF"/>
            <w:vAlign w:val="center"/>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r>
    </w:tbl>
    <w:p w:rsidR="008B4161" w:rsidRPr="00EF67CA" w:rsidRDefault="008B4161" w:rsidP="00EF67CA">
      <w:pPr>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 xml:space="preserve">Source: SPSS Computation, </w:t>
      </w:r>
      <w:r w:rsidR="00EC29A4">
        <w:rPr>
          <w:rFonts w:ascii="Times New Roman" w:hAnsi="Times New Roman" w:cs="Times New Roman"/>
          <w:b/>
          <w:color w:val="000000" w:themeColor="text1"/>
          <w:sz w:val="28"/>
          <w:szCs w:val="28"/>
        </w:rPr>
        <w:t>2025</w:t>
      </w:r>
    </w:p>
    <w:p w:rsidR="00EC29A4" w:rsidRDefault="008B4161" w:rsidP="00EF67CA">
      <w:pPr>
        <w:autoSpaceDE w:val="0"/>
        <w:autoSpaceDN w:val="0"/>
        <w:adjustRightInd w:val="0"/>
        <w:spacing w:after="0"/>
        <w:ind w:firstLine="72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 xml:space="preserve">17 respondents representing 34% indicated specify they are married while 26 respondents representing 52% indicate they are singled. 7 respondents indicated they are widow.  This directly implies that majorities (52%) of respondents are a married person who’s their children and immediate family depended on them for responsibilities and up keeping of the house. </w:t>
      </w:r>
    </w:p>
    <w:p w:rsidR="00EC29A4" w:rsidRDefault="00EC29A4" w:rsidP="00EF67CA">
      <w:pPr>
        <w:autoSpaceDE w:val="0"/>
        <w:autoSpaceDN w:val="0"/>
        <w:adjustRightInd w:val="0"/>
        <w:spacing w:after="0"/>
        <w:ind w:firstLine="720"/>
        <w:jc w:val="both"/>
        <w:rPr>
          <w:rFonts w:ascii="Times New Roman" w:hAnsi="Times New Roman" w:cs="Times New Roman"/>
          <w:color w:val="000000" w:themeColor="text1"/>
          <w:sz w:val="28"/>
          <w:szCs w:val="28"/>
        </w:rPr>
      </w:pPr>
    </w:p>
    <w:p w:rsidR="00EC29A4" w:rsidRDefault="00EC29A4" w:rsidP="00EF67CA">
      <w:pPr>
        <w:autoSpaceDE w:val="0"/>
        <w:autoSpaceDN w:val="0"/>
        <w:adjustRightInd w:val="0"/>
        <w:spacing w:after="0"/>
        <w:ind w:firstLine="720"/>
        <w:jc w:val="both"/>
        <w:rPr>
          <w:rFonts w:ascii="Times New Roman" w:hAnsi="Times New Roman" w:cs="Times New Roman"/>
          <w:color w:val="000000" w:themeColor="text1"/>
          <w:sz w:val="28"/>
          <w:szCs w:val="28"/>
        </w:rPr>
      </w:pPr>
    </w:p>
    <w:p w:rsidR="008B4161" w:rsidRPr="00EF67CA" w:rsidRDefault="008B4161" w:rsidP="00EF67CA">
      <w:pPr>
        <w:autoSpaceDE w:val="0"/>
        <w:autoSpaceDN w:val="0"/>
        <w:adjustRightInd w:val="0"/>
        <w:spacing w:after="0"/>
        <w:ind w:firstLine="72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 xml:space="preserve"> </w:t>
      </w:r>
    </w:p>
    <w:tbl>
      <w:tblPr>
        <w:tblW w:w="8800" w:type="dxa"/>
        <w:tblInd w:w="3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14"/>
        <w:gridCol w:w="1246"/>
        <w:gridCol w:w="1350"/>
        <w:gridCol w:w="1530"/>
        <w:gridCol w:w="1620"/>
        <w:gridCol w:w="2140"/>
      </w:tblGrid>
      <w:tr w:rsidR="008B4161" w:rsidRPr="00EF67CA" w:rsidTr="00EC29A4">
        <w:trPr>
          <w:cantSplit/>
        </w:trPr>
        <w:tc>
          <w:tcPr>
            <w:tcW w:w="8800" w:type="dxa"/>
            <w:gridSpan w:val="6"/>
            <w:tcBorders>
              <w:top w:val="nil"/>
              <w:left w:val="nil"/>
              <w:bottom w:val="nil"/>
              <w:right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b/>
                <w:bCs/>
                <w:color w:val="000000" w:themeColor="text1"/>
                <w:sz w:val="28"/>
                <w:szCs w:val="28"/>
              </w:rPr>
              <w:t>EDUCATIONAL_QUALIFICATION</w:t>
            </w:r>
          </w:p>
        </w:tc>
      </w:tr>
      <w:tr w:rsidR="008B4161" w:rsidRPr="00EF67CA" w:rsidTr="00EC29A4">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vAlign w:val="bottom"/>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350" w:type="dxa"/>
            <w:tcBorders>
              <w:top w:val="single" w:sz="16" w:space="0" w:color="000000"/>
              <w:left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Frequency</w:t>
            </w:r>
          </w:p>
        </w:tc>
        <w:tc>
          <w:tcPr>
            <w:tcW w:w="153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Percent</w:t>
            </w:r>
          </w:p>
        </w:tc>
        <w:tc>
          <w:tcPr>
            <w:tcW w:w="162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 Percent</w:t>
            </w:r>
          </w:p>
        </w:tc>
        <w:tc>
          <w:tcPr>
            <w:tcW w:w="2140" w:type="dxa"/>
            <w:tcBorders>
              <w:top w:val="single" w:sz="16" w:space="0" w:color="000000"/>
              <w:bottom w:val="single" w:sz="16" w:space="0" w:color="000000"/>
              <w:right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Cumulative Percent</w:t>
            </w:r>
          </w:p>
        </w:tc>
      </w:tr>
      <w:tr w:rsidR="008B4161" w:rsidRPr="00EF67CA" w:rsidTr="00EC29A4">
        <w:trPr>
          <w:cantSplit/>
        </w:trPr>
        <w:tc>
          <w:tcPr>
            <w:tcW w:w="914" w:type="dxa"/>
            <w:vMerge w:val="restart"/>
            <w:tcBorders>
              <w:top w:val="single" w:sz="16" w:space="0" w:color="000000"/>
              <w:left w:val="single" w:sz="16" w:space="0" w:color="000000"/>
              <w:bottom w:val="single" w:sz="16" w:space="0" w:color="000000"/>
              <w:right w:val="nil"/>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w:t>
            </w:r>
          </w:p>
        </w:tc>
        <w:tc>
          <w:tcPr>
            <w:tcW w:w="1246" w:type="dxa"/>
            <w:tcBorders>
              <w:top w:val="single" w:sz="16" w:space="0" w:color="000000"/>
              <w:left w:val="nil"/>
              <w:bottom w:val="nil"/>
              <w:right w:val="single" w:sz="16"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SSCE</w:t>
            </w:r>
          </w:p>
        </w:tc>
        <w:tc>
          <w:tcPr>
            <w:tcW w:w="1350" w:type="dxa"/>
            <w:tcBorders>
              <w:top w:val="single" w:sz="16" w:space="0" w:color="000000"/>
              <w:left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w:t>
            </w:r>
          </w:p>
        </w:tc>
        <w:tc>
          <w:tcPr>
            <w:tcW w:w="1530" w:type="dxa"/>
            <w:tcBorders>
              <w:top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w:t>
            </w:r>
          </w:p>
        </w:tc>
        <w:tc>
          <w:tcPr>
            <w:tcW w:w="1620" w:type="dxa"/>
            <w:tcBorders>
              <w:top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w:t>
            </w:r>
          </w:p>
        </w:tc>
        <w:tc>
          <w:tcPr>
            <w:tcW w:w="2140" w:type="dxa"/>
            <w:tcBorders>
              <w:top w:val="single" w:sz="16" w:space="0" w:color="000000"/>
              <w:bottom w:val="nil"/>
              <w:right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w:t>
            </w:r>
          </w:p>
        </w:tc>
      </w:tr>
      <w:tr w:rsidR="008B4161" w:rsidRPr="00EF67CA" w:rsidTr="00EC29A4">
        <w:trPr>
          <w:cantSplit/>
        </w:trPr>
        <w:tc>
          <w:tcPr>
            <w:tcW w:w="914" w:type="dxa"/>
            <w:vMerge/>
            <w:tcBorders>
              <w:top w:val="single" w:sz="16" w:space="0" w:color="000000"/>
              <w:left w:val="single" w:sz="16" w:space="0" w:color="000000"/>
              <w:bottom w:val="single" w:sz="16" w:space="0" w:color="000000"/>
              <w:right w:val="nil"/>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246" w:type="dxa"/>
            <w:tcBorders>
              <w:top w:val="nil"/>
              <w:left w:val="nil"/>
              <w:bottom w:val="nil"/>
              <w:right w:val="single" w:sz="16" w:space="0" w:color="000000"/>
            </w:tcBorders>
            <w:shd w:val="clear" w:color="auto" w:fill="FFFFFF"/>
          </w:tcPr>
          <w:p w:rsidR="008B4161" w:rsidRPr="00EF67CA" w:rsidRDefault="008B4161" w:rsidP="00EF67CA">
            <w:pPr>
              <w:autoSpaceDE w:val="0"/>
              <w:autoSpaceDN w:val="0"/>
              <w:adjustRightInd w:val="0"/>
              <w:spacing w:after="0"/>
              <w:ind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OND/NCE</w:t>
            </w:r>
          </w:p>
        </w:tc>
        <w:tc>
          <w:tcPr>
            <w:tcW w:w="1350" w:type="dxa"/>
            <w:tcBorders>
              <w:top w:val="nil"/>
              <w:left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12</w:t>
            </w:r>
          </w:p>
        </w:tc>
        <w:tc>
          <w:tcPr>
            <w:tcW w:w="1530" w:type="dxa"/>
            <w:tcBorders>
              <w:top w:val="nil"/>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24.0</w:t>
            </w:r>
          </w:p>
        </w:tc>
        <w:tc>
          <w:tcPr>
            <w:tcW w:w="1620" w:type="dxa"/>
            <w:tcBorders>
              <w:top w:val="nil"/>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24.0</w:t>
            </w:r>
          </w:p>
        </w:tc>
        <w:tc>
          <w:tcPr>
            <w:tcW w:w="2140" w:type="dxa"/>
            <w:tcBorders>
              <w:top w:val="nil"/>
              <w:bottom w:val="nil"/>
              <w:right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28.0</w:t>
            </w:r>
          </w:p>
        </w:tc>
      </w:tr>
      <w:tr w:rsidR="008B4161" w:rsidRPr="00EF67CA" w:rsidTr="00EC29A4">
        <w:trPr>
          <w:cantSplit/>
        </w:trPr>
        <w:tc>
          <w:tcPr>
            <w:tcW w:w="914" w:type="dxa"/>
            <w:vMerge/>
            <w:tcBorders>
              <w:top w:val="single" w:sz="16" w:space="0" w:color="000000"/>
              <w:left w:val="single" w:sz="16" w:space="0" w:color="000000"/>
              <w:bottom w:val="single" w:sz="16" w:space="0" w:color="000000"/>
              <w:right w:val="nil"/>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246" w:type="dxa"/>
            <w:tcBorders>
              <w:top w:val="nil"/>
              <w:left w:val="nil"/>
              <w:bottom w:val="nil"/>
              <w:right w:val="single" w:sz="16" w:space="0" w:color="000000"/>
            </w:tcBorders>
            <w:shd w:val="clear" w:color="auto" w:fill="FFFFFF"/>
          </w:tcPr>
          <w:p w:rsidR="008B4161" w:rsidRPr="00EF67CA" w:rsidRDefault="008B4161" w:rsidP="00EF67CA">
            <w:pPr>
              <w:autoSpaceDE w:val="0"/>
              <w:autoSpaceDN w:val="0"/>
              <w:adjustRightInd w:val="0"/>
              <w:spacing w:after="0"/>
              <w:ind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HND/BSC</w:t>
            </w:r>
          </w:p>
        </w:tc>
        <w:tc>
          <w:tcPr>
            <w:tcW w:w="1350" w:type="dxa"/>
            <w:tcBorders>
              <w:top w:val="nil"/>
              <w:left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36</w:t>
            </w:r>
          </w:p>
        </w:tc>
        <w:tc>
          <w:tcPr>
            <w:tcW w:w="1530" w:type="dxa"/>
            <w:tcBorders>
              <w:top w:val="nil"/>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72.0</w:t>
            </w:r>
          </w:p>
        </w:tc>
        <w:tc>
          <w:tcPr>
            <w:tcW w:w="1620" w:type="dxa"/>
            <w:tcBorders>
              <w:top w:val="nil"/>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72.0</w:t>
            </w:r>
          </w:p>
        </w:tc>
        <w:tc>
          <w:tcPr>
            <w:tcW w:w="2140" w:type="dxa"/>
            <w:tcBorders>
              <w:top w:val="nil"/>
              <w:bottom w:val="nil"/>
              <w:right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r>
      <w:tr w:rsidR="008B4161" w:rsidRPr="00EF67CA" w:rsidTr="00EC29A4">
        <w:trPr>
          <w:cantSplit/>
        </w:trPr>
        <w:tc>
          <w:tcPr>
            <w:tcW w:w="914" w:type="dxa"/>
            <w:vMerge/>
            <w:tcBorders>
              <w:top w:val="single" w:sz="16" w:space="0" w:color="000000"/>
              <w:left w:val="single" w:sz="16" w:space="0" w:color="000000"/>
              <w:bottom w:val="single" w:sz="16" w:space="0" w:color="000000"/>
              <w:right w:val="nil"/>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246" w:type="dxa"/>
            <w:tcBorders>
              <w:top w:val="nil"/>
              <w:left w:val="nil"/>
              <w:bottom w:val="single" w:sz="16" w:space="0" w:color="000000"/>
              <w:right w:val="single" w:sz="16"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Total</w:t>
            </w:r>
          </w:p>
        </w:tc>
        <w:tc>
          <w:tcPr>
            <w:tcW w:w="1350" w:type="dxa"/>
            <w:tcBorders>
              <w:top w:val="nil"/>
              <w:left w:val="single" w:sz="16" w:space="0" w:color="000000"/>
              <w:bottom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50</w:t>
            </w:r>
          </w:p>
        </w:tc>
        <w:tc>
          <w:tcPr>
            <w:tcW w:w="1530" w:type="dxa"/>
            <w:tcBorders>
              <w:top w:val="nil"/>
              <w:bottom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1620" w:type="dxa"/>
            <w:tcBorders>
              <w:top w:val="nil"/>
              <w:bottom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2140" w:type="dxa"/>
            <w:tcBorders>
              <w:top w:val="nil"/>
              <w:bottom w:val="single" w:sz="16" w:space="0" w:color="000000"/>
              <w:right w:val="single" w:sz="16" w:space="0" w:color="000000"/>
            </w:tcBorders>
            <w:shd w:val="clear" w:color="auto" w:fill="FFFFFF"/>
            <w:vAlign w:val="center"/>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r>
    </w:tbl>
    <w:p w:rsidR="008B4161" w:rsidRPr="00EF67CA" w:rsidRDefault="008B4161" w:rsidP="00EF67CA">
      <w:pPr>
        <w:spacing w:after="0"/>
        <w:ind w:firstLine="72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 xml:space="preserve">Source: SPSS Computation, </w:t>
      </w:r>
      <w:r w:rsidR="00EC29A4">
        <w:rPr>
          <w:rFonts w:ascii="Times New Roman" w:hAnsi="Times New Roman" w:cs="Times New Roman"/>
          <w:b/>
          <w:color w:val="000000" w:themeColor="text1"/>
          <w:sz w:val="28"/>
          <w:szCs w:val="28"/>
        </w:rPr>
        <w:t>2025</w:t>
      </w:r>
    </w:p>
    <w:p w:rsidR="008B4161" w:rsidRPr="00EF67CA" w:rsidRDefault="008B4161" w:rsidP="00EF67CA">
      <w:pPr>
        <w:autoSpaceDE w:val="0"/>
        <w:autoSpaceDN w:val="0"/>
        <w:adjustRightInd w:val="0"/>
        <w:spacing w:after="0"/>
        <w:ind w:firstLine="72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 respondents representing 4% were SSCE holders, 12 respondents representing 24% indicate they are Diploma holders, 36 respondents specifying representing 72% were degree holders. This means that the literacy cut across the selected company and they were well enlightened about the study objectives.</w:t>
      </w:r>
    </w:p>
    <w:p w:rsidR="008B4161" w:rsidRPr="00EF67CA" w:rsidRDefault="008B4161" w:rsidP="00EC29A4">
      <w:pPr>
        <w:autoSpaceDE w:val="0"/>
        <w:autoSpaceDN w:val="0"/>
        <w:adjustRightInd w:val="0"/>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4.3</w:t>
      </w:r>
      <w:r w:rsidRPr="00EF67CA">
        <w:rPr>
          <w:rFonts w:ascii="Times New Roman" w:hAnsi="Times New Roman" w:cs="Times New Roman"/>
          <w:b/>
          <w:color w:val="000000" w:themeColor="text1"/>
          <w:sz w:val="28"/>
          <w:szCs w:val="28"/>
        </w:rPr>
        <w:tab/>
        <w:t xml:space="preserve">PRESENTATION AND ANALYSIS ACCORDING TO KEY </w:t>
      </w:r>
    </w:p>
    <w:p w:rsidR="008B4161" w:rsidRPr="00EF67CA" w:rsidRDefault="008B4161" w:rsidP="00EC29A4">
      <w:pPr>
        <w:autoSpaceDE w:val="0"/>
        <w:autoSpaceDN w:val="0"/>
        <w:adjustRightInd w:val="0"/>
        <w:spacing w:after="0"/>
        <w:jc w:val="both"/>
        <w:rPr>
          <w:rFonts w:ascii="Times New Roman" w:hAnsi="Times New Roman" w:cs="Times New Roman"/>
          <w:color w:val="000000" w:themeColor="text1"/>
          <w:sz w:val="28"/>
          <w:szCs w:val="28"/>
        </w:rPr>
      </w:pPr>
      <w:r w:rsidRPr="00EF67CA">
        <w:rPr>
          <w:rFonts w:ascii="Times New Roman" w:hAnsi="Times New Roman" w:cs="Times New Roman"/>
          <w:b/>
          <w:color w:val="000000" w:themeColor="text1"/>
          <w:sz w:val="28"/>
          <w:szCs w:val="28"/>
        </w:rPr>
        <w:t>QUESTIONS</w:t>
      </w:r>
    </w:p>
    <w:tbl>
      <w:tblPr>
        <w:tblW w:w="8640" w:type="dxa"/>
        <w:tblInd w:w="4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0"/>
        <w:gridCol w:w="1890"/>
        <w:gridCol w:w="1350"/>
        <w:gridCol w:w="900"/>
        <w:gridCol w:w="1530"/>
        <w:gridCol w:w="2070"/>
      </w:tblGrid>
      <w:tr w:rsidR="008B4161" w:rsidRPr="00EF67CA" w:rsidTr="00EC29A4">
        <w:trPr>
          <w:cantSplit/>
        </w:trPr>
        <w:tc>
          <w:tcPr>
            <w:tcW w:w="8640" w:type="dxa"/>
            <w:gridSpan w:val="6"/>
            <w:tcBorders>
              <w:top w:val="nil"/>
              <w:left w:val="nil"/>
              <w:bottom w:val="nil"/>
              <w:right w:val="nil"/>
            </w:tcBorders>
            <w:shd w:val="clear" w:color="auto" w:fill="FFFFFF"/>
            <w:vAlign w:val="center"/>
          </w:tcPr>
          <w:p w:rsidR="008B4161" w:rsidRPr="00EF67CA" w:rsidRDefault="008B4161" w:rsidP="00EF67CA">
            <w:pPr>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 xml:space="preserve">Q1. </w:t>
            </w:r>
            <w:r w:rsidRPr="00EF67CA">
              <w:rPr>
                <w:rFonts w:ascii="Times New Roman" w:hAnsi="Times New Roman" w:cs="Times New Roman"/>
                <w:b/>
                <w:sz w:val="28"/>
                <w:szCs w:val="28"/>
              </w:rPr>
              <w:t xml:space="preserve">Marketing research does not have significant effect on organization performance </w:t>
            </w:r>
          </w:p>
        </w:tc>
      </w:tr>
      <w:tr w:rsidR="008B4161" w:rsidRPr="00EF67CA" w:rsidTr="00EC29A4">
        <w:trPr>
          <w:cantSplit/>
        </w:trPr>
        <w:tc>
          <w:tcPr>
            <w:tcW w:w="2790" w:type="dxa"/>
            <w:gridSpan w:val="2"/>
            <w:tcBorders>
              <w:top w:val="single" w:sz="16" w:space="0" w:color="000000"/>
              <w:left w:val="single" w:sz="16" w:space="0" w:color="000000"/>
              <w:bottom w:val="single" w:sz="18" w:space="0" w:color="000000"/>
              <w:right w:val="nil"/>
            </w:tcBorders>
            <w:shd w:val="clear" w:color="auto" w:fill="FFFFFF"/>
            <w:vAlign w:val="bottom"/>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350" w:type="dxa"/>
            <w:tcBorders>
              <w:top w:val="single" w:sz="16" w:space="0" w:color="000000"/>
              <w:left w:val="single" w:sz="16" w:space="0" w:color="000000"/>
              <w:bottom w:val="single" w:sz="18"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Frequency</w:t>
            </w:r>
          </w:p>
        </w:tc>
        <w:tc>
          <w:tcPr>
            <w:tcW w:w="900" w:type="dxa"/>
            <w:tcBorders>
              <w:top w:val="single" w:sz="16" w:space="0" w:color="000000"/>
              <w:bottom w:val="single" w:sz="18"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Percent</w:t>
            </w:r>
          </w:p>
        </w:tc>
        <w:tc>
          <w:tcPr>
            <w:tcW w:w="1530" w:type="dxa"/>
            <w:tcBorders>
              <w:top w:val="single" w:sz="16" w:space="0" w:color="000000"/>
              <w:bottom w:val="single" w:sz="18"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 Percent</w:t>
            </w:r>
          </w:p>
        </w:tc>
        <w:tc>
          <w:tcPr>
            <w:tcW w:w="2070" w:type="dxa"/>
            <w:tcBorders>
              <w:top w:val="single" w:sz="16" w:space="0" w:color="000000"/>
              <w:bottom w:val="single" w:sz="18" w:space="0" w:color="000000"/>
              <w:right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Cumulative Percent</w:t>
            </w:r>
          </w:p>
        </w:tc>
      </w:tr>
      <w:tr w:rsidR="008B4161" w:rsidRPr="00EF67CA" w:rsidTr="00EC29A4">
        <w:trPr>
          <w:cantSplit/>
        </w:trPr>
        <w:tc>
          <w:tcPr>
            <w:tcW w:w="900" w:type="dxa"/>
            <w:vMerge w:val="restart"/>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w:t>
            </w:r>
          </w:p>
        </w:tc>
        <w:tc>
          <w:tcPr>
            <w:tcW w:w="1890"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STRONGLY DISAGREED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 xml:space="preserve">35 </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70.0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w:t>
            </w:r>
          </w:p>
        </w:tc>
      </w:tr>
      <w:tr w:rsidR="008B4161" w:rsidRPr="00EF67CA" w:rsidTr="00EC29A4">
        <w:trPr>
          <w:cantSplit/>
        </w:trPr>
        <w:tc>
          <w:tcPr>
            <w:tcW w:w="900" w:type="dxa"/>
            <w:vMerge/>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890"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DISAGREED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w:t>
            </w:r>
          </w:p>
        </w:tc>
      </w:tr>
      <w:tr w:rsidR="008B4161" w:rsidRPr="00EF67CA" w:rsidTr="00EC29A4">
        <w:trPr>
          <w:cantSplit/>
        </w:trPr>
        <w:tc>
          <w:tcPr>
            <w:tcW w:w="900" w:type="dxa"/>
            <w:vMerge/>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890"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UNDECIDED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14.0</w:t>
            </w:r>
          </w:p>
        </w:tc>
      </w:tr>
      <w:tr w:rsidR="008B4161" w:rsidRPr="00EF67CA" w:rsidTr="00EC29A4">
        <w:trPr>
          <w:cantSplit/>
        </w:trPr>
        <w:tc>
          <w:tcPr>
            <w:tcW w:w="900" w:type="dxa"/>
            <w:vMerge/>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890"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8</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16.0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16.0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30.0</w:t>
            </w:r>
          </w:p>
        </w:tc>
      </w:tr>
      <w:tr w:rsidR="008B4161" w:rsidRPr="00EF67CA" w:rsidTr="00EC29A4">
        <w:trPr>
          <w:cantSplit/>
        </w:trPr>
        <w:tc>
          <w:tcPr>
            <w:tcW w:w="900" w:type="dxa"/>
            <w:vMerge/>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890"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 xml:space="preserve">STRONGLY </w:t>
            </w:r>
          </w:p>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70.0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r>
      <w:tr w:rsidR="008B4161" w:rsidRPr="00EF67CA" w:rsidTr="00EC29A4">
        <w:trPr>
          <w:cantSplit/>
        </w:trPr>
        <w:tc>
          <w:tcPr>
            <w:tcW w:w="900" w:type="dxa"/>
            <w:vMerge/>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890"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Total</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50</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r>
    </w:tbl>
    <w:p w:rsidR="008B4161" w:rsidRPr="00EF67CA" w:rsidRDefault="008B4161" w:rsidP="00EF67CA">
      <w:pPr>
        <w:spacing w:after="0"/>
        <w:ind w:firstLine="72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 xml:space="preserve">Source: SPSS Computation, </w:t>
      </w:r>
      <w:r w:rsidR="00EC29A4">
        <w:rPr>
          <w:rFonts w:ascii="Times New Roman" w:hAnsi="Times New Roman" w:cs="Times New Roman"/>
          <w:b/>
          <w:color w:val="000000" w:themeColor="text1"/>
          <w:sz w:val="28"/>
          <w:szCs w:val="28"/>
        </w:rPr>
        <w:t>2025</w:t>
      </w:r>
    </w:p>
    <w:p w:rsidR="008B4161" w:rsidRPr="00EF67CA" w:rsidRDefault="008B4161" w:rsidP="00EF67CA">
      <w:pPr>
        <w:autoSpaceDE w:val="0"/>
        <w:autoSpaceDN w:val="0"/>
        <w:adjustRightInd w:val="0"/>
        <w:spacing w:after="0"/>
        <w:ind w:firstLine="72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Five (35) respondents representing 70% disagreed that marketing research does not have significant effect on organization performance Two (3) respondents representing 6% were agree nor disagree and (8) respondents representing 16% Agreed. This means that the majority of respondents do not support the claim that marketing research does not have significant effect on organization performance.</w:t>
      </w: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24"/>
        <w:gridCol w:w="2686"/>
        <w:gridCol w:w="1260"/>
        <w:gridCol w:w="990"/>
        <w:gridCol w:w="1530"/>
        <w:gridCol w:w="2070"/>
      </w:tblGrid>
      <w:tr w:rsidR="008B4161" w:rsidRPr="00EF67CA" w:rsidTr="00EC29A4">
        <w:trPr>
          <w:cantSplit/>
        </w:trPr>
        <w:tc>
          <w:tcPr>
            <w:tcW w:w="9360" w:type="dxa"/>
            <w:gridSpan w:val="6"/>
            <w:tcBorders>
              <w:top w:val="nil"/>
              <w:left w:val="nil"/>
              <w:bottom w:val="nil"/>
              <w:right w:val="nil"/>
            </w:tcBorders>
            <w:shd w:val="clear" w:color="auto" w:fill="FFFFFF"/>
            <w:vAlign w:val="center"/>
          </w:tcPr>
          <w:p w:rsidR="008B4161" w:rsidRPr="00EF67CA" w:rsidRDefault="008B4161" w:rsidP="00EF67CA">
            <w:pPr>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 xml:space="preserve">Q2. </w:t>
            </w:r>
            <w:r w:rsidRPr="00EF67CA">
              <w:rPr>
                <w:rFonts w:ascii="Times New Roman" w:hAnsi="Times New Roman" w:cs="Times New Roman"/>
                <w:b/>
                <w:sz w:val="28"/>
                <w:szCs w:val="28"/>
              </w:rPr>
              <w:t xml:space="preserve">Has marketing research contribute massively to the performance of organization </w:t>
            </w:r>
          </w:p>
        </w:tc>
      </w:tr>
      <w:tr w:rsidR="008B4161" w:rsidRPr="00EF67CA" w:rsidTr="00EC29A4">
        <w:trPr>
          <w:cantSplit/>
        </w:trPr>
        <w:tc>
          <w:tcPr>
            <w:tcW w:w="3510" w:type="dxa"/>
            <w:gridSpan w:val="2"/>
            <w:tcBorders>
              <w:top w:val="single" w:sz="16" w:space="0" w:color="000000"/>
              <w:left w:val="single" w:sz="16" w:space="0" w:color="000000"/>
              <w:bottom w:val="single" w:sz="18" w:space="0" w:color="000000"/>
              <w:right w:val="nil"/>
            </w:tcBorders>
            <w:shd w:val="clear" w:color="auto" w:fill="FFFFFF"/>
            <w:vAlign w:val="bottom"/>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260" w:type="dxa"/>
            <w:tcBorders>
              <w:top w:val="single" w:sz="16" w:space="0" w:color="000000"/>
              <w:left w:val="single" w:sz="16" w:space="0" w:color="000000"/>
              <w:bottom w:val="single" w:sz="18"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Frequency</w:t>
            </w:r>
          </w:p>
        </w:tc>
        <w:tc>
          <w:tcPr>
            <w:tcW w:w="990" w:type="dxa"/>
            <w:tcBorders>
              <w:top w:val="single" w:sz="16" w:space="0" w:color="000000"/>
              <w:bottom w:val="single" w:sz="18"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Percent</w:t>
            </w:r>
          </w:p>
        </w:tc>
        <w:tc>
          <w:tcPr>
            <w:tcW w:w="1530" w:type="dxa"/>
            <w:tcBorders>
              <w:top w:val="single" w:sz="16" w:space="0" w:color="000000"/>
              <w:bottom w:val="single" w:sz="18"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 Percent</w:t>
            </w:r>
          </w:p>
        </w:tc>
        <w:tc>
          <w:tcPr>
            <w:tcW w:w="2070" w:type="dxa"/>
            <w:tcBorders>
              <w:top w:val="single" w:sz="16" w:space="0" w:color="000000"/>
              <w:bottom w:val="single" w:sz="18" w:space="0" w:color="000000"/>
              <w:right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Cumulative Percent</w:t>
            </w:r>
          </w:p>
        </w:tc>
      </w:tr>
      <w:tr w:rsidR="008B4161" w:rsidRPr="00EF67CA" w:rsidTr="00EC29A4">
        <w:trPr>
          <w:cantSplit/>
        </w:trPr>
        <w:tc>
          <w:tcPr>
            <w:tcW w:w="824" w:type="dxa"/>
            <w:vMerge w:val="restart"/>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w:t>
            </w: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STRONGLY 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w:t>
            </w:r>
          </w:p>
        </w:tc>
      </w:tr>
      <w:tr w:rsidR="008B4161" w:rsidRPr="00EF67CA" w:rsidTr="00EC29A4">
        <w:trPr>
          <w:cantSplit/>
        </w:trPr>
        <w:tc>
          <w:tcPr>
            <w:tcW w:w="824" w:type="dxa"/>
            <w:vMerge/>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w:t>
            </w:r>
          </w:p>
        </w:tc>
      </w:tr>
      <w:tr w:rsidR="008B4161" w:rsidRPr="00EF67CA" w:rsidTr="00EC29A4">
        <w:trPr>
          <w:cantSplit/>
        </w:trPr>
        <w:tc>
          <w:tcPr>
            <w:tcW w:w="824" w:type="dxa"/>
            <w:vMerge/>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UNDECIDED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12.0</w:t>
            </w:r>
          </w:p>
        </w:tc>
      </w:tr>
      <w:tr w:rsidR="008B4161" w:rsidRPr="00EF67CA" w:rsidTr="00EC29A4">
        <w:trPr>
          <w:cantSplit/>
        </w:trPr>
        <w:tc>
          <w:tcPr>
            <w:tcW w:w="824" w:type="dxa"/>
            <w:vMerge/>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7</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26.0</w:t>
            </w:r>
          </w:p>
        </w:tc>
      </w:tr>
      <w:tr w:rsidR="008B4161" w:rsidRPr="00EF67CA" w:rsidTr="00EC29A4">
        <w:trPr>
          <w:cantSplit/>
        </w:trPr>
        <w:tc>
          <w:tcPr>
            <w:tcW w:w="824" w:type="dxa"/>
            <w:vMerge/>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STRONGLY 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37</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74.0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74.0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r>
      <w:tr w:rsidR="008B4161" w:rsidRPr="00EF67CA" w:rsidTr="00EC29A4">
        <w:trPr>
          <w:cantSplit/>
        </w:trPr>
        <w:tc>
          <w:tcPr>
            <w:tcW w:w="824" w:type="dxa"/>
            <w:vMerge/>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Total</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50</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r>
    </w:tbl>
    <w:p w:rsidR="008B4161" w:rsidRPr="00EF67CA" w:rsidRDefault="008B4161" w:rsidP="00EF67CA">
      <w:pPr>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 xml:space="preserve">Source: SPSS Computation, </w:t>
      </w:r>
      <w:r w:rsidR="00EC29A4">
        <w:rPr>
          <w:rFonts w:ascii="Times New Roman" w:hAnsi="Times New Roman" w:cs="Times New Roman"/>
          <w:b/>
          <w:color w:val="000000" w:themeColor="text1"/>
          <w:sz w:val="28"/>
          <w:szCs w:val="28"/>
        </w:rPr>
        <w:t>2025</w:t>
      </w:r>
    </w:p>
    <w:p w:rsidR="008B4161" w:rsidRPr="00EF67CA" w:rsidRDefault="008B4161" w:rsidP="00EF67CA">
      <w:pPr>
        <w:autoSpaceDE w:val="0"/>
        <w:autoSpaceDN w:val="0"/>
        <w:adjustRightInd w:val="0"/>
        <w:spacing w:after="0"/>
        <w:ind w:firstLine="72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 xml:space="preserve">Five (2)  respondents representing 4% disagreed that </w:t>
      </w:r>
      <w:r w:rsidRPr="00EF67CA">
        <w:rPr>
          <w:rFonts w:ascii="Times New Roman" w:hAnsi="Times New Roman" w:cs="Times New Roman"/>
          <w:sz w:val="28"/>
          <w:szCs w:val="28"/>
        </w:rPr>
        <w:t xml:space="preserve"> marketing research contribute massively to the performance of organization</w:t>
      </w:r>
      <w:r w:rsidRPr="00EF67CA">
        <w:rPr>
          <w:rFonts w:ascii="Times New Roman" w:hAnsi="Times New Roman" w:cs="Times New Roman"/>
          <w:color w:val="000000" w:themeColor="text1"/>
          <w:sz w:val="28"/>
          <w:szCs w:val="28"/>
        </w:rPr>
        <w:t xml:space="preserve">, three (3) respondents representing 6% disagree, one (1) representing 2% were neither agree nor disagree and thirty seven (37) respondents representing 37%  strongly agree. This means that the majority of respondents support the claim </w:t>
      </w:r>
      <w:r w:rsidRPr="00EF67CA">
        <w:rPr>
          <w:rFonts w:ascii="Times New Roman" w:hAnsi="Times New Roman" w:cs="Times New Roman"/>
          <w:sz w:val="28"/>
          <w:szCs w:val="28"/>
        </w:rPr>
        <w:t>that marketing research contribute massively to the performance of organization</w:t>
      </w:r>
      <w:r w:rsidRPr="00EF67CA">
        <w:rPr>
          <w:rFonts w:ascii="Times New Roman" w:hAnsi="Times New Roman" w:cs="Times New Roman"/>
          <w:color w:val="000000" w:themeColor="text1"/>
          <w:sz w:val="28"/>
          <w:szCs w:val="28"/>
        </w:rPr>
        <w:t>.</w:t>
      </w:r>
    </w:p>
    <w:tbl>
      <w:tblPr>
        <w:tblW w:w="954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24"/>
        <w:gridCol w:w="2686"/>
        <w:gridCol w:w="1260"/>
        <w:gridCol w:w="990"/>
        <w:gridCol w:w="1710"/>
        <w:gridCol w:w="2070"/>
      </w:tblGrid>
      <w:tr w:rsidR="008B4161" w:rsidRPr="00EF67CA" w:rsidTr="00EC29A4">
        <w:trPr>
          <w:cantSplit/>
        </w:trPr>
        <w:tc>
          <w:tcPr>
            <w:tcW w:w="9540" w:type="dxa"/>
            <w:gridSpan w:val="6"/>
            <w:tcBorders>
              <w:top w:val="nil"/>
              <w:left w:val="nil"/>
              <w:bottom w:val="nil"/>
              <w:right w:val="nil"/>
            </w:tcBorders>
            <w:shd w:val="clear" w:color="auto" w:fill="FFFFFF"/>
            <w:vAlign w:val="center"/>
          </w:tcPr>
          <w:p w:rsidR="008B4161" w:rsidRPr="00EF67CA" w:rsidRDefault="008B4161" w:rsidP="00EF67CA">
            <w:pPr>
              <w:autoSpaceDE w:val="0"/>
              <w:autoSpaceDN w:val="0"/>
              <w:adjustRightInd w:val="0"/>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Q3.</w:t>
            </w:r>
            <w:r w:rsidRPr="00EF67CA">
              <w:rPr>
                <w:rFonts w:ascii="Times New Roman" w:hAnsi="Times New Roman" w:cs="Times New Roman"/>
                <w:b/>
                <w:sz w:val="28"/>
                <w:szCs w:val="28"/>
              </w:rPr>
              <w:t xml:space="preserve"> The use of marketing research has helped in maximizing profit of organization.</w:t>
            </w:r>
          </w:p>
        </w:tc>
      </w:tr>
      <w:tr w:rsidR="008B4161" w:rsidRPr="00EF67CA" w:rsidTr="00EC29A4">
        <w:trPr>
          <w:cantSplit/>
        </w:trPr>
        <w:tc>
          <w:tcPr>
            <w:tcW w:w="3510" w:type="dxa"/>
            <w:gridSpan w:val="2"/>
            <w:tcBorders>
              <w:top w:val="single" w:sz="16" w:space="0" w:color="000000"/>
              <w:left w:val="single" w:sz="16" w:space="0" w:color="000000"/>
              <w:bottom w:val="single" w:sz="16" w:space="0" w:color="000000"/>
              <w:right w:val="nil"/>
            </w:tcBorders>
            <w:shd w:val="clear" w:color="auto" w:fill="FFFFFF"/>
            <w:vAlign w:val="bottom"/>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260" w:type="dxa"/>
            <w:tcBorders>
              <w:top w:val="single" w:sz="16" w:space="0" w:color="000000"/>
              <w:left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Frequency</w:t>
            </w:r>
          </w:p>
        </w:tc>
        <w:tc>
          <w:tcPr>
            <w:tcW w:w="99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Percent</w:t>
            </w:r>
          </w:p>
        </w:tc>
        <w:tc>
          <w:tcPr>
            <w:tcW w:w="171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Cumulative Percent</w:t>
            </w:r>
          </w:p>
        </w:tc>
      </w:tr>
      <w:tr w:rsidR="008B4161" w:rsidRPr="00EF67CA" w:rsidTr="00EC29A4">
        <w:trPr>
          <w:cantSplit/>
        </w:trPr>
        <w:tc>
          <w:tcPr>
            <w:tcW w:w="824" w:type="dxa"/>
            <w:vMerge w:val="restart"/>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w:t>
            </w: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STRONGLY 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8.0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UNDECIDED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12.0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23</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46.0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46.0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58.0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STRONGLY 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21</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42.0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42.0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Total</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50</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r>
    </w:tbl>
    <w:p w:rsidR="008B4161" w:rsidRPr="00EF67CA" w:rsidRDefault="008B4161" w:rsidP="00EF67CA">
      <w:pPr>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 xml:space="preserve">Source: SPSS Computation, </w:t>
      </w:r>
      <w:r w:rsidR="00EC29A4">
        <w:rPr>
          <w:rFonts w:ascii="Times New Roman" w:hAnsi="Times New Roman" w:cs="Times New Roman"/>
          <w:b/>
          <w:color w:val="000000" w:themeColor="text1"/>
          <w:sz w:val="28"/>
          <w:szCs w:val="28"/>
        </w:rPr>
        <w:t>2025</w:t>
      </w:r>
    </w:p>
    <w:p w:rsidR="008B4161" w:rsidRPr="00EF67CA" w:rsidRDefault="008B4161" w:rsidP="00EF67CA">
      <w:pPr>
        <w:autoSpaceDE w:val="0"/>
        <w:autoSpaceDN w:val="0"/>
        <w:adjustRightInd w:val="0"/>
        <w:spacing w:after="0"/>
        <w:ind w:firstLine="72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 xml:space="preserve">Three 3 respondents representing 6% strongly disagreed that </w:t>
      </w:r>
      <w:r w:rsidRPr="00EF67CA">
        <w:rPr>
          <w:rFonts w:ascii="Times New Roman" w:hAnsi="Times New Roman" w:cs="Times New Roman"/>
          <w:sz w:val="28"/>
          <w:szCs w:val="28"/>
        </w:rPr>
        <w:t>The use of marketing research has help in maximizing profit of organization</w:t>
      </w:r>
      <w:r w:rsidRPr="00EF67CA">
        <w:rPr>
          <w:rFonts w:ascii="Times New Roman" w:hAnsi="Times New Roman" w:cs="Times New Roman"/>
          <w:color w:val="000000" w:themeColor="text1"/>
          <w:sz w:val="28"/>
          <w:szCs w:val="28"/>
        </w:rPr>
        <w:t xml:space="preserve">, two (2) respondents representing 4% were neither agree nor disagree and twenty three (23) respondents representing 46% agree and twenty one (21) respondent representing 42% strongly Agree . This means that the majority of respondents supported the claim that </w:t>
      </w:r>
      <w:r w:rsidRPr="00EF67CA">
        <w:rPr>
          <w:rFonts w:ascii="Times New Roman" w:hAnsi="Times New Roman" w:cs="Times New Roman"/>
          <w:sz w:val="28"/>
          <w:szCs w:val="28"/>
        </w:rPr>
        <w:t>the use of marketing research has helped in maximizing profit of organization.</w:t>
      </w: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24"/>
        <w:gridCol w:w="2686"/>
        <w:gridCol w:w="1260"/>
        <w:gridCol w:w="990"/>
        <w:gridCol w:w="1530"/>
        <w:gridCol w:w="2070"/>
      </w:tblGrid>
      <w:tr w:rsidR="008B4161" w:rsidRPr="00EF67CA" w:rsidTr="00EC29A4">
        <w:trPr>
          <w:cantSplit/>
        </w:trPr>
        <w:tc>
          <w:tcPr>
            <w:tcW w:w="9360" w:type="dxa"/>
            <w:gridSpan w:val="6"/>
            <w:tcBorders>
              <w:top w:val="nil"/>
              <w:left w:val="nil"/>
              <w:bottom w:val="nil"/>
              <w:right w:val="nil"/>
            </w:tcBorders>
            <w:shd w:val="clear" w:color="auto" w:fill="FFFFFF"/>
            <w:vAlign w:val="center"/>
          </w:tcPr>
          <w:p w:rsidR="008B4161" w:rsidRPr="00EF67CA" w:rsidRDefault="008B4161" w:rsidP="00EF67CA">
            <w:pPr>
              <w:spacing w:after="0"/>
              <w:jc w:val="both"/>
              <w:rPr>
                <w:rFonts w:ascii="Times New Roman" w:hAnsi="Times New Roman" w:cs="Times New Roman"/>
                <w:b/>
                <w:color w:val="000000" w:themeColor="text1"/>
                <w:spacing w:val="4"/>
                <w:sz w:val="28"/>
                <w:szCs w:val="28"/>
              </w:rPr>
            </w:pPr>
            <w:r w:rsidRPr="00EF67CA">
              <w:rPr>
                <w:rFonts w:ascii="Times New Roman" w:hAnsi="Times New Roman" w:cs="Times New Roman"/>
                <w:b/>
                <w:color w:val="000000" w:themeColor="text1"/>
                <w:sz w:val="28"/>
                <w:szCs w:val="28"/>
              </w:rPr>
              <w:br w:type="page"/>
            </w:r>
            <w:r w:rsidRPr="00EF67CA">
              <w:rPr>
                <w:rFonts w:ascii="Times New Roman" w:hAnsi="Times New Roman" w:cs="Times New Roman"/>
                <w:b/>
                <w:color w:val="000000" w:themeColor="text1"/>
                <w:spacing w:val="4"/>
                <w:sz w:val="28"/>
                <w:szCs w:val="28"/>
              </w:rPr>
              <w:t xml:space="preserve">Q4. Marketing research has caused a mass failure on organization performance </w:t>
            </w:r>
          </w:p>
        </w:tc>
      </w:tr>
      <w:tr w:rsidR="008B4161" w:rsidRPr="00EF67CA" w:rsidTr="00EC29A4">
        <w:trPr>
          <w:cantSplit/>
        </w:trPr>
        <w:tc>
          <w:tcPr>
            <w:tcW w:w="3510" w:type="dxa"/>
            <w:gridSpan w:val="2"/>
            <w:tcBorders>
              <w:top w:val="single" w:sz="16" w:space="0" w:color="000000"/>
              <w:left w:val="single" w:sz="16" w:space="0" w:color="000000"/>
              <w:bottom w:val="single" w:sz="16" w:space="0" w:color="000000"/>
              <w:right w:val="nil"/>
            </w:tcBorders>
            <w:shd w:val="clear" w:color="auto" w:fill="FFFFFF"/>
            <w:vAlign w:val="bottom"/>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260" w:type="dxa"/>
            <w:tcBorders>
              <w:top w:val="single" w:sz="16" w:space="0" w:color="000000"/>
              <w:left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Frequency</w:t>
            </w:r>
          </w:p>
        </w:tc>
        <w:tc>
          <w:tcPr>
            <w:tcW w:w="99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Percent</w:t>
            </w:r>
          </w:p>
        </w:tc>
        <w:tc>
          <w:tcPr>
            <w:tcW w:w="153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Cumulative Percent</w:t>
            </w:r>
          </w:p>
        </w:tc>
      </w:tr>
      <w:tr w:rsidR="008B4161" w:rsidRPr="00EF67CA" w:rsidTr="00EC29A4">
        <w:trPr>
          <w:cantSplit/>
        </w:trPr>
        <w:tc>
          <w:tcPr>
            <w:tcW w:w="824" w:type="dxa"/>
            <w:vMerge w:val="restart"/>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w:t>
            </w: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STRONGLY 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20</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24</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48.0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48.0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88.0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UNDECIDED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94.0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96.0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STRONGLY 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Total</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50</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r>
    </w:tbl>
    <w:p w:rsidR="008B4161" w:rsidRPr="00EF67CA" w:rsidRDefault="008B4161" w:rsidP="00EF67CA">
      <w:pPr>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 xml:space="preserve">Source: SPSS Computation, </w:t>
      </w:r>
      <w:r w:rsidR="00EC29A4">
        <w:rPr>
          <w:rFonts w:ascii="Times New Roman" w:hAnsi="Times New Roman" w:cs="Times New Roman"/>
          <w:b/>
          <w:color w:val="000000" w:themeColor="text1"/>
          <w:sz w:val="28"/>
          <w:szCs w:val="28"/>
        </w:rPr>
        <w:t>2025</w:t>
      </w:r>
    </w:p>
    <w:p w:rsidR="008B4161" w:rsidRPr="00EF67CA" w:rsidRDefault="008B4161" w:rsidP="00EF67CA">
      <w:pPr>
        <w:autoSpaceDE w:val="0"/>
        <w:autoSpaceDN w:val="0"/>
        <w:adjustRightInd w:val="0"/>
        <w:spacing w:after="0"/>
        <w:ind w:firstLine="72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 xml:space="preserve">One (1) respondent representing 2% agreed that </w:t>
      </w:r>
      <w:r w:rsidRPr="00EF67CA">
        <w:rPr>
          <w:rFonts w:ascii="Times New Roman" w:hAnsi="Times New Roman" w:cs="Times New Roman"/>
          <w:color w:val="000000" w:themeColor="text1"/>
          <w:spacing w:val="4"/>
          <w:sz w:val="28"/>
          <w:szCs w:val="28"/>
        </w:rPr>
        <w:t>marketing research has caused a mass failure on organization performance</w:t>
      </w:r>
      <w:r w:rsidRPr="00EF67CA">
        <w:rPr>
          <w:rFonts w:ascii="Times New Roman" w:hAnsi="Times New Roman" w:cs="Times New Roman"/>
          <w:color w:val="000000" w:themeColor="text1"/>
          <w:sz w:val="28"/>
          <w:szCs w:val="28"/>
        </w:rPr>
        <w:t xml:space="preserve">. Also three (3) respondents representing 6% were neither agree nor disagree and twenty four (24) respondents representing 48% disagreed. This means that the majority of respondents did not support that </w:t>
      </w:r>
      <w:r w:rsidRPr="00EF67CA">
        <w:rPr>
          <w:rFonts w:ascii="Times New Roman" w:hAnsi="Times New Roman" w:cs="Times New Roman"/>
          <w:color w:val="000000" w:themeColor="text1"/>
          <w:spacing w:val="4"/>
          <w:sz w:val="28"/>
          <w:szCs w:val="28"/>
        </w:rPr>
        <w:t>Marketing research has cause a mass failure on organization performance</w:t>
      </w:r>
      <w:r w:rsidRPr="00EF67CA">
        <w:rPr>
          <w:rFonts w:ascii="Times New Roman" w:hAnsi="Times New Roman" w:cs="Times New Roman"/>
          <w:color w:val="000000" w:themeColor="text1"/>
          <w:sz w:val="28"/>
          <w:szCs w:val="28"/>
        </w:rPr>
        <w:t>.</w:t>
      </w:r>
    </w:p>
    <w:tbl>
      <w:tblPr>
        <w:tblW w:w="909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24"/>
        <w:gridCol w:w="2146"/>
        <w:gridCol w:w="1170"/>
        <w:gridCol w:w="900"/>
        <w:gridCol w:w="1710"/>
        <w:gridCol w:w="2340"/>
      </w:tblGrid>
      <w:tr w:rsidR="008B4161" w:rsidRPr="00EF67CA" w:rsidTr="00EC29A4">
        <w:trPr>
          <w:cantSplit/>
        </w:trPr>
        <w:tc>
          <w:tcPr>
            <w:tcW w:w="9090" w:type="dxa"/>
            <w:gridSpan w:val="6"/>
            <w:tcBorders>
              <w:top w:val="nil"/>
              <w:left w:val="nil"/>
              <w:bottom w:val="nil"/>
              <w:right w:val="nil"/>
            </w:tcBorders>
            <w:shd w:val="clear" w:color="auto" w:fill="FFFFFF"/>
            <w:vAlign w:val="center"/>
          </w:tcPr>
          <w:p w:rsidR="008B4161" w:rsidRPr="00EF67CA" w:rsidRDefault="008B4161" w:rsidP="00EF67CA">
            <w:pPr>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Q5. Marketing research serves as a way of developing new product</w:t>
            </w:r>
          </w:p>
        </w:tc>
      </w:tr>
      <w:tr w:rsidR="008B4161" w:rsidRPr="00EF67CA" w:rsidTr="00EC29A4">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vAlign w:val="bottom"/>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170" w:type="dxa"/>
            <w:tcBorders>
              <w:top w:val="single" w:sz="16" w:space="0" w:color="000000"/>
              <w:left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Frequency</w:t>
            </w:r>
          </w:p>
        </w:tc>
        <w:tc>
          <w:tcPr>
            <w:tcW w:w="90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Percent</w:t>
            </w:r>
          </w:p>
        </w:tc>
        <w:tc>
          <w:tcPr>
            <w:tcW w:w="171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 Percent</w:t>
            </w:r>
          </w:p>
        </w:tc>
        <w:tc>
          <w:tcPr>
            <w:tcW w:w="2340" w:type="dxa"/>
            <w:tcBorders>
              <w:top w:val="single" w:sz="16" w:space="0" w:color="000000"/>
              <w:bottom w:val="single" w:sz="16" w:space="0" w:color="000000"/>
              <w:right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Cumulative Percent</w:t>
            </w:r>
          </w:p>
        </w:tc>
      </w:tr>
      <w:tr w:rsidR="008B4161" w:rsidRPr="00EF67CA" w:rsidTr="00EC29A4">
        <w:trPr>
          <w:cantSplit/>
        </w:trPr>
        <w:tc>
          <w:tcPr>
            <w:tcW w:w="824" w:type="dxa"/>
            <w:vMerge w:val="restart"/>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w:t>
            </w: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STRONGLY DISAGREED</w:t>
            </w:r>
          </w:p>
        </w:tc>
        <w:tc>
          <w:tcPr>
            <w:tcW w:w="11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w:t>
            </w:r>
          </w:p>
        </w:tc>
        <w:tc>
          <w:tcPr>
            <w:tcW w:w="234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DISAGRRED</w:t>
            </w:r>
          </w:p>
        </w:tc>
        <w:tc>
          <w:tcPr>
            <w:tcW w:w="11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6.0</w:t>
            </w:r>
          </w:p>
        </w:tc>
        <w:tc>
          <w:tcPr>
            <w:tcW w:w="234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UNDECIDED</w:t>
            </w:r>
          </w:p>
        </w:tc>
        <w:tc>
          <w:tcPr>
            <w:tcW w:w="11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6.0</w:t>
            </w:r>
          </w:p>
        </w:tc>
        <w:tc>
          <w:tcPr>
            <w:tcW w:w="234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16.0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AGRRED</w:t>
            </w:r>
          </w:p>
        </w:tc>
        <w:tc>
          <w:tcPr>
            <w:tcW w:w="11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8</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16.0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16.0</w:t>
            </w:r>
          </w:p>
        </w:tc>
        <w:tc>
          <w:tcPr>
            <w:tcW w:w="234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32.0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STRONGLY</w:t>
            </w:r>
          </w:p>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 xml:space="preserve"> AGREED</w:t>
            </w:r>
          </w:p>
        </w:tc>
        <w:tc>
          <w:tcPr>
            <w:tcW w:w="11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34</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68.0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68.0</w:t>
            </w:r>
          </w:p>
        </w:tc>
        <w:tc>
          <w:tcPr>
            <w:tcW w:w="234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Total</w:t>
            </w:r>
          </w:p>
        </w:tc>
        <w:tc>
          <w:tcPr>
            <w:tcW w:w="11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50</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234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r>
    </w:tbl>
    <w:p w:rsidR="008B4161" w:rsidRPr="00EF67CA" w:rsidRDefault="008B4161" w:rsidP="00EF67CA">
      <w:pPr>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 xml:space="preserve">Source: SPSS Computation, </w:t>
      </w:r>
      <w:r w:rsidR="00EC29A4">
        <w:rPr>
          <w:rFonts w:ascii="Times New Roman" w:hAnsi="Times New Roman" w:cs="Times New Roman"/>
          <w:b/>
          <w:color w:val="000000" w:themeColor="text1"/>
          <w:sz w:val="28"/>
          <w:szCs w:val="28"/>
        </w:rPr>
        <w:t>2025</w:t>
      </w:r>
    </w:p>
    <w:p w:rsidR="008B4161" w:rsidRPr="00EF67CA" w:rsidRDefault="008B4161" w:rsidP="00EF67CA">
      <w:pPr>
        <w:spacing w:after="0"/>
        <w:ind w:firstLine="72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 xml:space="preserve">Two (2) respondents representing 4% disagreed that marketing research serve as a way of developing new product. Also three (3) respondents representing 6% were neither agree nor disagree and thirty four (34) respondents representing 68% strongly agreed. This means that the majority of respondents support that Marketing research serve as a way of developing new product </w:t>
      </w:r>
    </w:p>
    <w:tbl>
      <w:tblPr>
        <w:tblW w:w="909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24"/>
        <w:gridCol w:w="2146"/>
        <w:gridCol w:w="1350"/>
        <w:gridCol w:w="990"/>
        <w:gridCol w:w="1530"/>
        <w:gridCol w:w="2250"/>
      </w:tblGrid>
      <w:tr w:rsidR="008B4161" w:rsidRPr="00EF67CA" w:rsidTr="00EC29A4">
        <w:trPr>
          <w:cantSplit/>
        </w:trPr>
        <w:tc>
          <w:tcPr>
            <w:tcW w:w="9090" w:type="dxa"/>
            <w:gridSpan w:val="6"/>
            <w:tcBorders>
              <w:top w:val="nil"/>
              <w:left w:val="nil"/>
              <w:bottom w:val="nil"/>
              <w:right w:val="nil"/>
            </w:tcBorders>
            <w:shd w:val="clear" w:color="auto" w:fill="FFFFFF"/>
            <w:vAlign w:val="center"/>
          </w:tcPr>
          <w:p w:rsidR="008B4161" w:rsidRPr="00EF67CA" w:rsidRDefault="008B4161" w:rsidP="00EF67CA">
            <w:pPr>
              <w:spacing w:after="0"/>
              <w:ind w:left="720" w:hanging="72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 xml:space="preserve">Q6. </w:t>
            </w:r>
            <w:r w:rsidRPr="00EF67CA">
              <w:rPr>
                <w:rFonts w:ascii="Times New Roman" w:hAnsi="Times New Roman" w:cs="Times New Roman"/>
                <w:b/>
                <w:sz w:val="28"/>
                <w:szCs w:val="28"/>
              </w:rPr>
              <w:t xml:space="preserve">The use of marketing has helped an organization to strategize there planning    </w:t>
            </w:r>
          </w:p>
        </w:tc>
      </w:tr>
      <w:tr w:rsidR="008B4161" w:rsidRPr="00EF67CA" w:rsidTr="00EC29A4">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vAlign w:val="bottom"/>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350" w:type="dxa"/>
            <w:tcBorders>
              <w:top w:val="single" w:sz="16" w:space="0" w:color="000000"/>
              <w:left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Frequency</w:t>
            </w:r>
          </w:p>
        </w:tc>
        <w:tc>
          <w:tcPr>
            <w:tcW w:w="99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Percent</w:t>
            </w:r>
          </w:p>
        </w:tc>
        <w:tc>
          <w:tcPr>
            <w:tcW w:w="153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 Percent</w:t>
            </w:r>
          </w:p>
        </w:tc>
        <w:tc>
          <w:tcPr>
            <w:tcW w:w="2250" w:type="dxa"/>
            <w:tcBorders>
              <w:top w:val="single" w:sz="16" w:space="0" w:color="000000"/>
              <w:bottom w:val="single" w:sz="16" w:space="0" w:color="000000"/>
              <w:right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Cumulative Percent</w:t>
            </w:r>
          </w:p>
        </w:tc>
      </w:tr>
      <w:tr w:rsidR="008B4161" w:rsidRPr="00EF67CA" w:rsidTr="00EC29A4">
        <w:trPr>
          <w:cantSplit/>
        </w:trPr>
        <w:tc>
          <w:tcPr>
            <w:tcW w:w="824" w:type="dxa"/>
            <w:vMerge w:val="restart"/>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w:t>
            </w: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STRONGLY DISAGREED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2.0</w:t>
            </w:r>
          </w:p>
        </w:tc>
        <w:tc>
          <w:tcPr>
            <w:tcW w:w="22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DISAGREED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6.0</w:t>
            </w:r>
          </w:p>
        </w:tc>
        <w:tc>
          <w:tcPr>
            <w:tcW w:w="22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8.0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UNDECIDED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w:t>
            </w:r>
          </w:p>
        </w:tc>
        <w:tc>
          <w:tcPr>
            <w:tcW w:w="22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12.0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20.0</w:t>
            </w:r>
          </w:p>
        </w:tc>
        <w:tc>
          <w:tcPr>
            <w:tcW w:w="22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32.0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STRONGLY</w:t>
            </w:r>
          </w:p>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 xml:space="preserve"> 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34</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68.0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68.0</w:t>
            </w:r>
          </w:p>
        </w:tc>
        <w:tc>
          <w:tcPr>
            <w:tcW w:w="22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Total</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50</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22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r>
    </w:tbl>
    <w:p w:rsidR="008B4161" w:rsidRPr="00EF67CA" w:rsidRDefault="008B4161" w:rsidP="00EF67CA">
      <w:pPr>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 xml:space="preserve">Source: SPSS Computation, </w:t>
      </w:r>
      <w:r w:rsidR="00EC29A4">
        <w:rPr>
          <w:rFonts w:ascii="Times New Roman" w:hAnsi="Times New Roman" w:cs="Times New Roman"/>
          <w:b/>
          <w:color w:val="000000" w:themeColor="text1"/>
          <w:sz w:val="28"/>
          <w:szCs w:val="28"/>
        </w:rPr>
        <w:t>2025</w:t>
      </w:r>
    </w:p>
    <w:p w:rsidR="008B4161" w:rsidRPr="00EF67CA" w:rsidRDefault="008B4161" w:rsidP="00EF67CA">
      <w:pPr>
        <w:spacing w:after="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 xml:space="preserve">One (1) respondents representing 2% strongly disagreed that </w:t>
      </w:r>
      <w:r w:rsidRPr="00EF67CA">
        <w:rPr>
          <w:rFonts w:ascii="Times New Roman" w:hAnsi="Times New Roman" w:cs="Times New Roman"/>
          <w:sz w:val="28"/>
          <w:szCs w:val="28"/>
        </w:rPr>
        <w:t>the use of marketing has help an organization to strategize there planning</w:t>
      </w:r>
      <w:r w:rsidRPr="00EF67CA">
        <w:rPr>
          <w:rFonts w:ascii="Times New Roman" w:hAnsi="Times New Roman" w:cs="Times New Roman"/>
          <w:color w:val="000000" w:themeColor="text1"/>
          <w:sz w:val="28"/>
          <w:szCs w:val="28"/>
        </w:rPr>
        <w:t xml:space="preserve">. Also two (2) respondents representing 4% were neither agree nor disagree and thirty four (34) respondents representing 68% </w:t>
      </w:r>
    </w:p>
    <w:p w:rsidR="008B4161"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color w:val="000000" w:themeColor="text1"/>
          <w:sz w:val="28"/>
          <w:szCs w:val="28"/>
        </w:rPr>
        <w:t xml:space="preserve">strongly agreed. This means that the majority of respondents support the claim that </w:t>
      </w:r>
      <w:r w:rsidRPr="00EF67CA">
        <w:rPr>
          <w:rFonts w:ascii="Times New Roman" w:hAnsi="Times New Roman" w:cs="Times New Roman"/>
          <w:sz w:val="28"/>
          <w:szCs w:val="28"/>
        </w:rPr>
        <w:t>the use of marketing has help an organization to strategize there planning.</w:t>
      </w:r>
    </w:p>
    <w:p w:rsidR="00EC29A4" w:rsidRDefault="00EC29A4" w:rsidP="00EF67CA">
      <w:pPr>
        <w:spacing w:after="0"/>
        <w:jc w:val="both"/>
        <w:rPr>
          <w:rFonts w:ascii="Times New Roman" w:hAnsi="Times New Roman" w:cs="Times New Roman"/>
          <w:sz w:val="28"/>
          <w:szCs w:val="28"/>
        </w:rPr>
      </w:pPr>
    </w:p>
    <w:p w:rsidR="00EC29A4" w:rsidRDefault="00EC29A4" w:rsidP="00EF67CA">
      <w:pPr>
        <w:spacing w:after="0"/>
        <w:jc w:val="both"/>
        <w:rPr>
          <w:rFonts w:ascii="Times New Roman" w:hAnsi="Times New Roman" w:cs="Times New Roman"/>
          <w:sz w:val="28"/>
          <w:szCs w:val="28"/>
        </w:rPr>
      </w:pPr>
    </w:p>
    <w:p w:rsidR="00EC29A4" w:rsidRDefault="00EC29A4" w:rsidP="00EF67CA">
      <w:pPr>
        <w:spacing w:after="0"/>
        <w:jc w:val="both"/>
        <w:rPr>
          <w:rFonts w:ascii="Times New Roman" w:hAnsi="Times New Roman" w:cs="Times New Roman"/>
          <w:sz w:val="28"/>
          <w:szCs w:val="28"/>
        </w:rPr>
      </w:pPr>
    </w:p>
    <w:p w:rsidR="00EC29A4" w:rsidRDefault="00EC29A4" w:rsidP="00EF67CA">
      <w:pPr>
        <w:spacing w:after="0"/>
        <w:jc w:val="both"/>
        <w:rPr>
          <w:rFonts w:ascii="Times New Roman" w:hAnsi="Times New Roman" w:cs="Times New Roman"/>
          <w:sz w:val="28"/>
          <w:szCs w:val="28"/>
        </w:rPr>
      </w:pPr>
    </w:p>
    <w:p w:rsidR="00EC29A4" w:rsidRDefault="00EC29A4" w:rsidP="00EF67CA">
      <w:pPr>
        <w:spacing w:after="0"/>
        <w:jc w:val="both"/>
        <w:rPr>
          <w:rFonts w:ascii="Times New Roman" w:hAnsi="Times New Roman" w:cs="Times New Roman"/>
          <w:sz w:val="28"/>
          <w:szCs w:val="28"/>
        </w:rPr>
      </w:pPr>
    </w:p>
    <w:p w:rsidR="00EC29A4" w:rsidRPr="00EF67CA" w:rsidRDefault="00EC29A4" w:rsidP="00EF67CA">
      <w:pPr>
        <w:spacing w:after="0"/>
        <w:jc w:val="both"/>
        <w:rPr>
          <w:rFonts w:ascii="Times New Roman" w:hAnsi="Times New Roman" w:cs="Times New Roman"/>
          <w:b/>
          <w:color w:val="000000" w:themeColor="text1"/>
          <w:sz w:val="28"/>
          <w:szCs w:val="28"/>
        </w:rPr>
      </w:pP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b/>
          <w:color w:val="000000" w:themeColor="text1"/>
          <w:sz w:val="28"/>
          <w:szCs w:val="28"/>
        </w:rPr>
        <w:t xml:space="preserve">Source: SPSS Computation, </w:t>
      </w:r>
      <w:r w:rsidR="00EC29A4">
        <w:rPr>
          <w:rFonts w:ascii="Times New Roman" w:hAnsi="Times New Roman" w:cs="Times New Roman"/>
          <w:b/>
          <w:color w:val="000000" w:themeColor="text1"/>
          <w:sz w:val="28"/>
          <w:szCs w:val="28"/>
        </w:rPr>
        <w:t>2025</w:t>
      </w:r>
    </w:p>
    <w:p w:rsidR="008B4161" w:rsidRPr="00EC29A4" w:rsidRDefault="008B4161" w:rsidP="00EC29A4">
      <w:pPr>
        <w:spacing w:after="0"/>
        <w:ind w:firstLine="72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 xml:space="preserve">Five (5) respondents representing 10% disagreed that </w:t>
      </w:r>
      <w:r w:rsidRPr="00EF67CA">
        <w:rPr>
          <w:rFonts w:ascii="Times New Roman" w:hAnsi="Times New Roman" w:cs="Times New Roman"/>
          <w:sz w:val="28"/>
          <w:szCs w:val="28"/>
        </w:rPr>
        <w:t>The use of marketing research has contribute to the reduction of unemployment.</w:t>
      </w:r>
      <w:r w:rsidRPr="00EF67CA">
        <w:rPr>
          <w:rFonts w:ascii="Times New Roman" w:hAnsi="Times New Roman" w:cs="Times New Roman"/>
          <w:color w:val="000000" w:themeColor="text1"/>
          <w:sz w:val="28"/>
          <w:szCs w:val="28"/>
        </w:rPr>
        <w:t xml:space="preserve"> Also five (5) respondents representing 10% were neither agree nor disagree and forty (40) respondents representing 80% agreed. This means that the majority</w:t>
      </w:r>
      <w:r w:rsidR="00EC29A4">
        <w:rPr>
          <w:rFonts w:ascii="Times New Roman" w:hAnsi="Times New Roman" w:cs="Times New Roman"/>
          <w:color w:val="000000" w:themeColor="text1"/>
          <w:sz w:val="28"/>
          <w:szCs w:val="28"/>
        </w:rPr>
        <w:t xml:space="preserve"> </w:t>
      </w:r>
      <w:r w:rsidRPr="00EF67CA">
        <w:rPr>
          <w:rFonts w:ascii="Times New Roman" w:hAnsi="Times New Roman" w:cs="Times New Roman"/>
          <w:color w:val="000000" w:themeColor="text1"/>
          <w:sz w:val="28"/>
          <w:szCs w:val="28"/>
        </w:rPr>
        <w:t xml:space="preserve">respondents’ support that </w:t>
      </w:r>
      <w:r w:rsidRPr="00EF67CA">
        <w:rPr>
          <w:rFonts w:ascii="Times New Roman" w:hAnsi="Times New Roman" w:cs="Times New Roman"/>
          <w:sz w:val="28"/>
          <w:szCs w:val="28"/>
        </w:rPr>
        <w:t>The use of marketing research has contribute to the reduction of unemployment.</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24"/>
        <w:gridCol w:w="1966"/>
        <w:gridCol w:w="1350"/>
        <w:gridCol w:w="1080"/>
        <w:gridCol w:w="1620"/>
        <w:gridCol w:w="2160"/>
      </w:tblGrid>
      <w:tr w:rsidR="008B4161" w:rsidRPr="00EF67CA" w:rsidTr="00EC29A4">
        <w:trPr>
          <w:cantSplit/>
        </w:trPr>
        <w:tc>
          <w:tcPr>
            <w:tcW w:w="9000" w:type="dxa"/>
            <w:gridSpan w:val="6"/>
            <w:tcBorders>
              <w:top w:val="nil"/>
              <w:left w:val="nil"/>
              <w:bottom w:val="nil"/>
              <w:right w:val="nil"/>
            </w:tcBorders>
            <w:shd w:val="clear" w:color="auto" w:fill="FFFFFF"/>
            <w:vAlign w:val="center"/>
          </w:tcPr>
          <w:p w:rsidR="008B4161" w:rsidRPr="00EF67CA" w:rsidRDefault="008B4161" w:rsidP="00EF67CA">
            <w:pPr>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 xml:space="preserve">Q7. Marketing research has significance effect on the employee performance in an organization </w:t>
            </w:r>
          </w:p>
        </w:tc>
      </w:tr>
      <w:tr w:rsidR="008B4161" w:rsidRPr="00EF67CA" w:rsidTr="00EC29A4">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vAlign w:val="bottom"/>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350" w:type="dxa"/>
            <w:tcBorders>
              <w:top w:val="single" w:sz="16" w:space="0" w:color="000000"/>
              <w:left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Frequency</w:t>
            </w:r>
          </w:p>
        </w:tc>
        <w:tc>
          <w:tcPr>
            <w:tcW w:w="108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Percent</w:t>
            </w:r>
          </w:p>
        </w:tc>
        <w:tc>
          <w:tcPr>
            <w:tcW w:w="162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 Percent</w:t>
            </w:r>
          </w:p>
        </w:tc>
        <w:tc>
          <w:tcPr>
            <w:tcW w:w="2160" w:type="dxa"/>
            <w:tcBorders>
              <w:top w:val="single" w:sz="16" w:space="0" w:color="000000"/>
              <w:bottom w:val="single" w:sz="16" w:space="0" w:color="000000"/>
              <w:right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Cumulative Percent</w:t>
            </w:r>
          </w:p>
        </w:tc>
      </w:tr>
      <w:tr w:rsidR="008B4161" w:rsidRPr="00EF67CA" w:rsidTr="00EC29A4">
        <w:trPr>
          <w:cantSplit/>
        </w:trPr>
        <w:tc>
          <w:tcPr>
            <w:tcW w:w="824" w:type="dxa"/>
            <w:vMerge w:val="restart"/>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w:t>
            </w:r>
          </w:p>
        </w:tc>
        <w:tc>
          <w:tcPr>
            <w:tcW w:w="196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STRONGLY DISAGREED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w:t>
            </w:r>
          </w:p>
        </w:tc>
        <w:tc>
          <w:tcPr>
            <w:tcW w:w="108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2.0</w:t>
            </w:r>
          </w:p>
        </w:tc>
        <w:tc>
          <w:tcPr>
            <w:tcW w:w="162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2.0</w:t>
            </w:r>
          </w:p>
        </w:tc>
        <w:tc>
          <w:tcPr>
            <w:tcW w:w="21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96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DISAGREED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w:t>
            </w:r>
          </w:p>
        </w:tc>
        <w:tc>
          <w:tcPr>
            <w:tcW w:w="108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6.0</w:t>
            </w:r>
          </w:p>
        </w:tc>
        <w:tc>
          <w:tcPr>
            <w:tcW w:w="162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6.0</w:t>
            </w:r>
          </w:p>
        </w:tc>
        <w:tc>
          <w:tcPr>
            <w:tcW w:w="21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8.0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96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UNDECIDED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w:t>
            </w:r>
          </w:p>
        </w:tc>
        <w:tc>
          <w:tcPr>
            <w:tcW w:w="108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2.0</w:t>
            </w:r>
          </w:p>
        </w:tc>
        <w:tc>
          <w:tcPr>
            <w:tcW w:w="162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2.0</w:t>
            </w:r>
          </w:p>
        </w:tc>
        <w:tc>
          <w:tcPr>
            <w:tcW w:w="21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96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21</w:t>
            </w:r>
          </w:p>
        </w:tc>
        <w:tc>
          <w:tcPr>
            <w:tcW w:w="108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42.0</w:t>
            </w:r>
          </w:p>
        </w:tc>
        <w:tc>
          <w:tcPr>
            <w:tcW w:w="162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42.0</w:t>
            </w:r>
          </w:p>
        </w:tc>
        <w:tc>
          <w:tcPr>
            <w:tcW w:w="21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52.0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96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 xml:space="preserve">STRONGLY </w:t>
            </w:r>
          </w:p>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24</w:t>
            </w:r>
          </w:p>
        </w:tc>
        <w:tc>
          <w:tcPr>
            <w:tcW w:w="108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48.0</w:t>
            </w:r>
          </w:p>
        </w:tc>
        <w:tc>
          <w:tcPr>
            <w:tcW w:w="162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48.0</w:t>
            </w:r>
          </w:p>
        </w:tc>
        <w:tc>
          <w:tcPr>
            <w:tcW w:w="21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96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Total</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50</w:t>
            </w:r>
          </w:p>
        </w:tc>
        <w:tc>
          <w:tcPr>
            <w:tcW w:w="108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162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21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r>
    </w:tbl>
    <w:p w:rsidR="008B4161" w:rsidRPr="00EF67CA" w:rsidRDefault="008B4161" w:rsidP="00EF67CA">
      <w:pPr>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 xml:space="preserve">Source: SPSS Computation, </w:t>
      </w:r>
      <w:r w:rsidR="00EC29A4">
        <w:rPr>
          <w:rFonts w:ascii="Times New Roman" w:hAnsi="Times New Roman" w:cs="Times New Roman"/>
          <w:b/>
          <w:color w:val="000000" w:themeColor="text1"/>
          <w:sz w:val="28"/>
          <w:szCs w:val="28"/>
        </w:rPr>
        <w:t>2025</w:t>
      </w:r>
    </w:p>
    <w:p w:rsidR="008B4161" w:rsidRPr="00EF67CA" w:rsidRDefault="008B4161" w:rsidP="00EF67CA">
      <w:pPr>
        <w:spacing w:after="0"/>
        <w:ind w:firstLine="72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One (1) respondents representing 2% strongly disagreed that marketing research has significance effect on the employee performance in an organization. Also one (1) respondent representing 2% were neither agree nor disagree and twenty four (24) respondents representing 48% strongly agreed. This means that the majority of respondents support that marketing research has significance effect on the employee performance in an organization.</w:t>
      </w:r>
    </w:p>
    <w:p w:rsidR="008B4161" w:rsidRPr="00EF67CA" w:rsidRDefault="008B4161" w:rsidP="00EF67CA">
      <w:pPr>
        <w:spacing w:after="0"/>
        <w:jc w:val="both"/>
        <w:rPr>
          <w:rFonts w:ascii="Times New Roman" w:hAnsi="Times New Roman" w:cs="Times New Roman"/>
          <w:b/>
          <w:color w:val="000000" w:themeColor="text1"/>
          <w:sz w:val="28"/>
          <w:szCs w:val="28"/>
        </w:rPr>
      </w:pPr>
    </w:p>
    <w:p w:rsidR="008B4161" w:rsidRPr="00EF67CA" w:rsidRDefault="008B4161" w:rsidP="00EF67CA">
      <w:pPr>
        <w:spacing w:after="0"/>
        <w:jc w:val="both"/>
        <w:rPr>
          <w:rFonts w:ascii="Times New Roman" w:hAnsi="Times New Roman" w:cs="Times New Roman"/>
          <w:b/>
          <w:color w:val="000000" w:themeColor="text1"/>
          <w:sz w:val="28"/>
          <w:szCs w:val="28"/>
        </w:rPr>
      </w:pPr>
    </w:p>
    <w:p w:rsidR="008B4161" w:rsidRPr="00EF67CA" w:rsidRDefault="008B4161" w:rsidP="00EF67CA">
      <w:pPr>
        <w:spacing w:after="0"/>
        <w:jc w:val="both"/>
        <w:rPr>
          <w:rFonts w:ascii="Times New Roman" w:hAnsi="Times New Roman" w:cs="Times New Roman"/>
          <w:b/>
          <w:color w:val="000000" w:themeColor="text1"/>
          <w:sz w:val="28"/>
          <w:szCs w:val="28"/>
        </w:rPr>
      </w:pPr>
    </w:p>
    <w:p w:rsidR="008B4161" w:rsidRPr="00EF67CA" w:rsidRDefault="008B4161" w:rsidP="00EF67CA">
      <w:pPr>
        <w:spacing w:after="0"/>
        <w:jc w:val="both"/>
        <w:rPr>
          <w:rFonts w:ascii="Times New Roman" w:hAnsi="Times New Roman" w:cs="Times New Roman"/>
          <w:b/>
          <w:color w:val="000000" w:themeColor="text1"/>
          <w:sz w:val="28"/>
          <w:szCs w:val="28"/>
        </w:rPr>
      </w:pPr>
    </w:p>
    <w:p w:rsidR="008B4161" w:rsidRPr="00EF67CA" w:rsidRDefault="008B4161" w:rsidP="00EF67CA">
      <w:pPr>
        <w:spacing w:after="0"/>
        <w:jc w:val="both"/>
        <w:rPr>
          <w:rFonts w:ascii="Times New Roman" w:hAnsi="Times New Roman" w:cs="Times New Roman"/>
          <w:b/>
          <w:color w:val="000000" w:themeColor="text1"/>
          <w:sz w:val="28"/>
          <w:szCs w:val="28"/>
        </w:rPr>
      </w:pPr>
    </w:p>
    <w:p w:rsidR="008B4161" w:rsidRPr="00EF67CA" w:rsidRDefault="008B4161" w:rsidP="00EF67CA">
      <w:pPr>
        <w:spacing w:after="0"/>
        <w:jc w:val="both"/>
        <w:rPr>
          <w:rFonts w:ascii="Times New Roman" w:hAnsi="Times New Roman" w:cs="Times New Roman"/>
          <w:b/>
          <w:color w:val="000000" w:themeColor="text1"/>
          <w:sz w:val="28"/>
          <w:szCs w:val="28"/>
        </w:rPr>
      </w:pPr>
    </w:p>
    <w:p w:rsidR="008B4161" w:rsidRPr="00EF67CA" w:rsidRDefault="008B4161" w:rsidP="00EF67CA">
      <w:pPr>
        <w:spacing w:after="0"/>
        <w:jc w:val="both"/>
        <w:rPr>
          <w:rFonts w:ascii="Times New Roman" w:hAnsi="Times New Roman" w:cs="Times New Roman"/>
          <w:b/>
          <w:color w:val="000000" w:themeColor="text1"/>
          <w:sz w:val="28"/>
          <w:szCs w:val="28"/>
        </w:rPr>
      </w:pPr>
    </w:p>
    <w:p w:rsidR="008B4161" w:rsidRPr="00EF67CA" w:rsidRDefault="008B4161" w:rsidP="00EF67CA">
      <w:pPr>
        <w:spacing w:after="0"/>
        <w:jc w:val="both"/>
        <w:rPr>
          <w:rFonts w:ascii="Times New Roman" w:hAnsi="Times New Roman" w:cs="Times New Roman"/>
          <w:b/>
          <w:color w:val="000000" w:themeColor="text1"/>
          <w:sz w:val="28"/>
          <w:szCs w:val="28"/>
        </w:rPr>
      </w:pPr>
    </w:p>
    <w:p w:rsidR="008B4161" w:rsidRPr="00EF67CA" w:rsidRDefault="008B4161" w:rsidP="00EF67CA">
      <w:pPr>
        <w:spacing w:after="0"/>
        <w:jc w:val="both"/>
        <w:rPr>
          <w:rFonts w:ascii="Times New Roman" w:hAnsi="Times New Roman" w:cs="Times New Roman"/>
          <w:b/>
          <w:color w:val="000000" w:themeColor="text1"/>
          <w:sz w:val="28"/>
          <w:szCs w:val="28"/>
        </w:rPr>
      </w:pPr>
    </w:p>
    <w:tbl>
      <w:tblPr>
        <w:tblpPr w:leftFromText="180" w:rightFromText="180" w:vertAnchor="page" w:horzAnchor="margin" w:tblpY="1291"/>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24"/>
        <w:gridCol w:w="1786"/>
        <w:gridCol w:w="1260"/>
        <w:gridCol w:w="990"/>
        <w:gridCol w:w="1530"/>
        <w:gridCol w:w="2070"/>
      </w:tblGrid>
      <w:tr w:rsidR="008B4161" w:rsidRPr="00EF67CA" w:rsidTr="00EC29A4">
        <w:trPr>
          <w:cantSplit/>
        </w:trPr>
        <w:tc>
          <w:tcPr>
            <w:tcW w:w="8460" w:type="dxa"/>
            <w:gridSpan w:val="6"/>
            <w:tcBorders>
              <w:top w:val="nil"/>
              <w:left w:val="nil"/>
              <w:bottom w:val="nil"/>
              <w:right w:val="nil"/>
            </w:tcBorders>
            <w:shd w:val="clear" w:color="auto" w:fill="FFFFFF"/>
            <w:vAlign w:val="center"/>
          </w:tcPr>
          <w:p w:rsidR="008B4161" w:rsidRPr="00EF67CA" w:rsidRDefault="008B4161" w:rsidP="00EF67CA">
            <w:pPr>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Q8. Marketing research has significance effect on rate of turnover in an organization</w:t>
            </w:r>
          </w:p>
          <w:p w:rsidR="008B4161" w:rsidRPr="00EF67CA" w:rsidRDefault="008B4161" w:rsidP="00EF67CA">
            <w:pPr>
              <w:spacing w:after="0"/>
              <w:jc w:val="both"/>
              <w:rPr>
                <w:rFonts w:ascii="Times New Roman" w:hAnsi="Times New Roman" w:cs="Times New Roman"/>
                <w:b/>
                <w:color w:val="000000" w:themeColor="text1"/>
                <w:sz w:val="28"/>
                <w:szCs w:val="28"/>
              </w:rPr>
            </w:pPr>
          </w:p>
        </w:tc>
      </w:tr>
      <w:tr w:rsidR="008B4161" w:rsidRPr="00EF67CA" w:rsidTr="00EC29A4">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260" w:type="dxa"/>
            <w:tcBorders>
              <w:top w:val="single" w:sz="16" w:space="0" w:color="000000"/>
              <w:left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Frequency</w:t>
            </w:r>
          </w:p>
        </w:tc>
        <w:tc>
          <w:tcPr>
            <w:tcW w:w="99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Percent</w:t>
            </w:r>
          </w:p>
        </w:tc>
        <w:tc>
          <w:tcPr>
            <w:tcW w:w="153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Cumulative Percent</w:t>
            </w:r>
          </w:p>
        </w:tc>
      </w:tr>
      <w:tr w:rsidR="008B4161" w:rsidRPr="00EF67CA" w:rsidTr="00EC29A4">
        <w:trPr>
          <w:cantSplit/>
        </w:trPr>
        <w:tc>
          <w:tcPr>
            <w:tcW w:w="824" w:type="dxa"/>
            <w:vMerge w:val="restart"/>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Valid</w:t>
            </w:r>
          </w:p>
        </w:tc>
        <w:tc>
          <w:tcPr>
            <w:tcW w:w="178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STRONGLY 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78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78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UNDECIDED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14.0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78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22</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58.0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78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 xml:space="preserve">STRONGLY </w:t>
            </w:r>
          </w:p>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21</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42.0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42.0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r>
      <w:tr w:rsidR="008B4161" w:rsidRPr="00EF67CA" w:rsidTr="00EC29A4">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786" w:type="dxa"/>
            <w:tcBorders>
              <w:top w:val="single" w:sz="18" w:space="0" w:color="000000"/>
              <w:left w:val="single" w:sz="18" w:space="0" w:color="000000"/>
              <w:bottom w:val="single" w:sz="18" w:space="0" w:color="000000"/>
              <w:right w:val="single" w:sz="18"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Total</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50</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100.0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r>
    </w:tbl>
    <w:p w:rsidR="008B4161" w:rsidRPr="00EF67CA" w:rsidRDefault="008B4161" w:rsidP="00EF67CA">
      <w:pPr>
        <w:spacing w:after="0"/>
        <w:jc w:val="both"/>
        <w:rPr>
          <w:rFonts w:ascii="Times New Roman" w:hAnsi="Times New Roman" w:cs="Times New Roman"/>
          <w:b/>
          <w:color w:val="000000" w:themeColor="text1"/>
          <w:sz w:val="28"/>
          <w:szCs w:val="28"/>
        </w:rPr>
      </w:pPr>
    </w:p>
    <w:p w:rsidR="008B4161" w:rsidRPr="00EF67CA" w:rsidRDefault="008B4161" w:rsidP="00EF67CA">
      <w:pPr>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 xml:space="preserve">Source: SPSS Computation, </w:t>
      </w:r>
      <w:r w:rsidR="00EC29A4">
        <w:rPr>
          <w:rFonts w:ascii="Times New Roman" w:hAnsi="Times New Roman" w:cs="Times New Roman"/>
          <w:b/>
          <w:color w:val="000000" w:themeColor="text1"/>
          <w:sz w:val="28"/>
          <w:szCs w:val="28"/>
        </w:rPr>
        <w:t>2025</w:t>
      </w:r>
    </w:p>
    <w:p w:rsidR="008B4161" w:rsidRPr="00EC29A4" w:rsidRDefault="008B4161" w:rsidP="00EC29A4">
      <w:pPr>
        <w:spacing w:after="0"/>
        <w:ind w:firstLine="72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 xml:space="preserve">Three (3) respondents representing 6% disagreed that the Marketing research has significance effect on rate of turnover in an organization. Also two (2) respondents representing 4% were neither agree nor disagree and twenty two (22) respondents representing 44% agreed. This means that the majority of respondents support that marketing research has significance effect on rate of turnover in an organization.  </w:t>
      </w:r>
    </w:p>
    <w:p w:rsidR="008B4161" w:rsidRPr="00EF67CA" w:rsidRDefault="008B4161" w:rsidP="00EF67CA">
      <w:pPr>
        <w:pStyle w:val="Heading2"/>
        <w:spacing w:before="0"/>
        <w:jc w:val="both"/>
        <w:rPr>
          <w:rFonts w:ascii="Times New Roman" w:hAnsi="Times New Roman" w:cs="Times New Roman"/>
          <w:sz w:val="28"/>
          <w:szCs w:val="28"/>
        </w:rPr>
      </w:pPr>
      <w:r w:rsidRPr="00EF67CA">
        <w:rPr>
          <w:rFonts w:ascii="Times New Roman" w:hAnsi="Times New Roman" w:cs="Times New Roman"/>
          <w:color w:val="231F20"/>
          <w:sz w:val="28"/>
          <w:szCs w:val="28"/>
        </w:rPr>
        <w:t>4.5</w:t>
      </w:r>
      <w:r w:rsidRPr="00EF67CA">
        <w:rPr>
          <w:rFonts w:ascii="Times New Roman" w:hAnsi="Times New Roman" w:cs="Times New Roman"/>
          <w:color w:val="231F20"/>
          <w:sz w:val="28"/>
          <w:szCs w:val="28"/>
        </w:rPr>
        <w:tab/>
        <w:t xml:space="preserve">HYPOTHESES TESTING </w:t>
      </w:r>
    </w:p>
    <w:p w:rsidR="008B4161" w:rsidRPr="00EF67CA" w:rsidRDefault="008B4161" w:rsidP="00EF67CA">
      <w:pPr>
        <w:pStyle w:val="BodyText"/>
        <w:spacing w:line="276" w:lineRule="auto"/>
        <w:jc w:val="both"/>
        <w:rPr>
          <w:rFonts w:ascii="Times New Roman" w:hAnsi="Times New Roman" w:cs="Times New Roman"/>
          <w:b/>
          <w:sz w:val="28"/>
          <w:szCs w:val="28"/>
        </w:rPr>
      </w:pPr>
      <w:r w:rsidRPr="00EF67CA">
        <w:rPr>
          <w:rFonts w:ascii="Times New Roman" w:hAnsi="Times New Roman" w:cs="Times New Roman"/>
          <w:b/>
          <w:color w:val="231F20"/>
          <w:sz w:val="28"/>
          <w:szCs w:val="28"/>
        </w:rPr>
        <w:t xml:space="preserve">H </w:t>
      </w:r>
      <w:r w:rsidRPr="00EF67CA">
        <w:rPr>
          <w:rFonts w:ascii="Times New Roman" w:hAnsi="Times New Roman" w:cs="Times New Roman"/>
          <w:b/>
          <w:color w:val="231F20"/>
          <w:sz w:val="28"/>
          <w:szCs w:val="28"/>
          <w:vertAlign w:val="subscript"/>
        </w:rPr>
        <w:t>I</w:t>
      </w:r>
      <w:r w:rsidRPr="00EF67CA">
        <w:rPr>
          <w:rFonts w:ascii="Times New Roman" w:hAnsi="Times New Roman" w:cs="Times New Roman"/>
          <w:b/>
          <w:color w:val="231F20"/>
          <w:sz w:val="28"/>
          <w:szCs w:val="28"/>
        </w:rPr>
        <w:t xml:space="preserve">: </w:t>
      </w:r>
      <w:r w:rsidRPr="00EF67CA">
        <w:rPr>
          <w:rFonts w:ascii="Times New Roman" w:hAnsi="Times New Roman" w:cs="Times New Roman"/>
          <w:b/>
          <w:color w:val="231F20"/>
          <w:sz w:val="28"/>
          <w:szCs w:val="28"/>
        </w:rPr>
        <w:tab/>
        <w:t xml:space="preserve">There is no significant relationship between effective marketing research and organizational performance </w:t>
      </w:r>
    </w:p>
    <w:p w:rsidR="008B4161" w:rsidRPr="00EF67CA" w:rsidRDefault="008B4161" w:rsidP="00EF67CA">
      <w:pPr>
        <w:pStyle w:val="Heading2"/>
        <w:spacing w:before="0"/>
        <w:ind w:left="257" w:right="267"/>
        <w:jc w:val="both"/>
        <w:rPr>
          <w:rFonts w:ascii="Times New Roman" w:hAnsi="Times New Roman" w:cs="Times New Roman"/>
          <w:sz w:val="28"/>
          <w:szCs w:val="28"/>
        </w:rPr>
      </w:pPr>
      <w:r w:rsidRPr="00EF67CA">
        <w:rPr>
          <w:rFonts w:ascii="Times New Roman" w:hAnsi="Times New Roman" w:cs="Times New Roman"/>
          <w:color w:val="231F20"/>
          <w:sz w:val="28"/>
          <w:szCs w:val="28"/>
        </w:rPr>
        <w:t>Table 1: Model Summary</w:t>
      </w:r>
    </w:p>
    <w:tbl>
      <w:tblPr>
        <w:tblW w:w="0" w:type="auto"/>
        <w:tblInd w:w="12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080"/>
        <w:gridCol w:w="990"/>
        <w:gridCol w:w="1080"/>
        <w:gridCol w:w="1530"/>
        <w:gridCol w:w="2430"/>
      </w:tblGrid>
      <w:tr w:rsidR="008B4161" w:rsidRPr="00EF67CA" w:rsidTr="00EC29A4">
        <w:trPr>
          <w:trHeight w:val="266"/>
        </w:trPr>
        <w:tc>
          <w:tcPr>
            <w:tcW w:w="1080" w:type="dxa"/>
          </w:tcPr>
          <w:p w:rsidR="008B4161" w:rsidRPr="00EF67CA" w:rsidRDefault="008B4161" w:rsidP="00EF67CA">
            <w:pPr>
              <w:pStyle w:val="TableParagraph"/>
              <w:spacing w:before="0" w:line="276" w:lineRule="auto"/>
              <w:ind w:left="100" w:right="91"/>
              <w:jc w:val="both"/>
              <w:rPr>
                <w:rFonts w:ascii="Times New Roman" w:hAnsi="Times New Roman" w:cs="Times New Roman"/>
                <w:b/>
                <w:sz w:val="28"/>
                <w:szCs w:val="28"/>
              </w:rPr>
            </w:pPr>
            <w:r w:rsidRPr="00EF67CA">
              <w:rPr>
                <w:rFonts w:ascii="Times New Roman" w:hAnsi="Times New Roman" w:cs="Times New Roman"/>
                <w:b/>
                <w:color w:val="231F20"/>
                <w:sz w:val="28"/>
                <w:szCs w:val="28"/>
              </w:rPr>
              <w:t>Model</w:t>
            </w:r>
          </w:p>
        </w:tc>
        <w:tc>
          <w:tcPr>
            <w:tcW w:w="990" w:type="dxa"/>
          </w:tcPr>
          <w:p w:rsidR="008B4161" w:rsidRPr="00EF67CA" w:rsidRDefault="008B4161" w:rsidP="00EF67CA">
            <w:pPr>
              <w:pStyle w:val="TableParagraph"/>
              <w:spacing w:before="0" w:line="276" w:lineRule="auto"/>
              <w:ind w:left="8"/>
              <w:jc w:val="both"/>
              <w:rPr>
                <w:rFonts w:ascii="Times New Roman" w:hAnsi="Times New Roman" w:cs="Times New Roman"/>
                <w:b/>
                <w:sz w:val="28"/>
                <w:szCs w:val="28"/>
              </w:rPr>
            </w:pPr>
            <w:r w:rsidRPr="00EF67CA">
              <w:rPr>
                <w:rFonts w:ascii="Times New Roman" w:hAnsi="Times New Roman" w:cs="Times New Roman"/>
                <w:b/>
                <w:color w:val="231F20"/>
                <w:sz w:val="28"/>
                <w:szCs w:val="28"/>
              </w:rPr>
              <w:t>R</w:t>
            </w:r>
          </w:p>
        </w:tc>
        <w:tc>
          <w:tcPr>
            <w:tcW w:w="1080" w:type="dxa"/>
          </w:tcPr>
          <w:p w:rsidR="008B4161" w:rsidRPr="00EF67CA" w:rsidRDefault="008B4161" w:rsidP="00EF67CA">
            <w:pPr>
              <w:pStyle w:val="TableParagraph"/>
              <w:spacing w:before="0" w:line="276" w:lineRule="auto"/>
              <w:ind w:left="118" w:right="111"/>
              <w:jc w:val="both"/>
              <w:rPr>
                <w:rFonts w:ascii="Times New Roman" w:hAnsi="Times New Roman" w:cs="Times New Roman"/>
                <w:b/>
                <w:sz w:val="28"/>
                <w:szCs w:val="28"/>
              </w:rPr>
            </w:pPr>
            <w:r w:rsidRPr="00EF67CA">
              <w:rPr>
                <w:rFonts w:ascii="Times New Roman" w:hAnsi="Times New Roman" w:cs="Times New Roman"/>
                <w:b/>
                <w:color w:val="231F20"/>
                <w:sz w:val="28"/>
                <w:szCs w:val="28"/>
              </w:rPr>
              <w:t>R Square</w:t>
            </w:r>
          </w:p>
        </w:tc>
        <w:tc>
          <w:tcPr>
            <w:tcW w:w="1530" w:type="dxa"/>
          </w:tcPr>
          <w:p w:rsidR="008B4161" w:rsidRPr="00EF67CA" w:rsidRDefault="008B4161" w:rsidP="00EF67CA">
            <w:pPr>
              <w:pStyle w:val="TableParagraph"/>
              <w:spacing w:before="0" w:line="276" w:lineRule="auto"/>
              <w:ind w:left="98" w:right="92"/>
              <w:jc w:val="both"/>
              <w:rPr>
                <w:rFonts w:ascii="Times New Roman" w:hAnsi="Times New Roman" w:cs="Times New Roman"/>
                <w:b/>
                <w:sz w:val="28"/>
                <w:szCs w:val="28"/>
              </w:rPr>
            </w:pPr>
            <w:r w:rsidRPr="00EF67CA">
              <w:rPr>
                <w:rFonts w:ascii="Times New Roman" w:hAnsi="Times New Roman" w:cs="Times New Roman"/>
                <w:b/>
                <w:color w:val="231F20"/>
                <w:sz w:val="28"/>
                <w:szCs w:val="28"/>
              </w:rPr>
              <w:t>Adjusted R Square</w:t>
            </w:r>
          </w:p>
        </w:tc>
        <w:tc>
          <w:tcPr>
            <w:tcW w:w="2430" w:type="dxa"/>
          </w:tcPr>
          <w:p w:rsidR="008B4161" w:rsidRPr="00EF67CA" w:rsidRDefault="008B4161" w:rsidP="00EF67CA">
            <w:pPr>
              <w:pStyle w:val="TableParagraph"/>
              <w:spacing w:before="0" w:line="276" w:lineRule="auto"/>
              <w:ind w:left="107" w:right="103"/>
              <w:jc w:val="both"/>
              <w:rPr>
                <w:rFonts w:ascii="Times New Roman" w:hAnsi="Times New Roman" w:cs="Times New Roman"/>
                <w:b/>
                <w:sz w:val="28"/>
                <w:szCs w:val="28"/>
              </w:rPr>
            </w:pPr>
            <w:r w:rsidRPr="00EF67CA">
              <w:rPr>
                <w:rFonts w:ascii="Times New Roman" w:hAnsi="Times New Roman" w:cs="Times New Roman"/>
                <w:b/>
                <w:color w:val="231F20"/>
                <w:sz w:val="28"/>
                <w:szCs w:val="28"/>
              </w:rPr>
              <w:t>Std. Error of the Estimate</w:t>
            </w:r>
          </w:p>
        </w:tc>
      </w:tr>
      <w:tr w:rsidR="008B4161" w:rsidRPr="00EF67CA" w:rsidTr="00EC29A4">
        <w:trPr>
          <w:trHeight w:val="266"/>
        </w:trPr>
        <w:tc>
          <w:tcPr>
            <w:tcW w:w="1080" w:type="dxa"/>
          </w:tcPr>
          <w:p w:rsidR="008B4161" w:rsidRPr="00EF67CA" w:rsidRDefault="008B4161" w:rsidP="00EF67CA">
            <w:pPr>
              <w:pStyle w:val="TableParagraph"/>
              <w:spacing w:before="0" w:line="276" w:lineRule="auto"/>
              <w:ind w:left="9"/>
              <w:jc w:val="both"/>
              <w:rPr>
                <w:rFonts w:ascii="Times New Roman" w:hAnsi="Times New Roman" w:cs="Times New Roman"/>
                <w:sz w:val="28"/>
                <w:szCs w:val="28"/>
              </w:rPr>
            </w:pPr>
            <w:r w:rsidRPr="00EF67CA">
              <w:rPr>
                <w:rFonts w:ascii="Times New Roman" w:hAnsi="Times New Roman" w:cs="Times New Roman"/>
                <w:color w:val="231F20"/>
                <w:sz w:val="28"/>
                <w:szCs w:val="28"/>
              </w:rPr>
              <w:t>1</w:t>
            </w:r>
          </w:p>
        </w:tc>
        <w:tc>
          <w:tcPr>
            <w:tcW w:w="990" w:type="dxa"/>
          </w:tcPr>
          <w:p w:rsidR="008B4161" w:rsidRPr="00EF67CA" w:rsidRDefault="008B4161" w:rsidP="00EF67CA">
            <w:pPr>
              <w:pStyle w:val="TableParagraph"/>
              <w:spacing w:before="0" w:line="276" w:lineRule="auto"/>
              <w:ind w:left="112" w:right="104"/>
              <w:jc w:val="both"/>
              <w:rPr>
                <w:rFonts w:ascii="Times New Roman" w:hAnsi="Times New Roman" w:cs="Times New Roman"/>
                <w:sz w:val="28"/>
                <w:szCs w:val="28"/>
              </w:rPr>
            </w:pPr>
            <w:r w:rsidRPr="00EF67CA">
              <w:rPr>
                <w:rFonts w:ascii="Times New Roman" w:hAnsi="Times New Roman" w:cs="Times New Roman"/>
                <w:color w:val="231F20"/>
                <w:sz w:val="28"/>
                <w:szCs w:val="28"/>
              </w:rPr>
              <w:t>0.759a</w:t>
            </w:r>
          </w:p>
        </w:tc>
        <w:tc>
          <w:tcPr>
            <w:tcW w:w="1080" w:type="dxa"/>
          </w:tcPr>
          <w:p w:rsidR="008B4161" w:rsidRPr="00EF67CA" w:rsidRDefault="008B4161" w:rsidP="00EF67CA">
            <w:pPr>
              <w:pStyle w:val="TableParagraph"/>
              <w:spacing w:before="0" w:line="276" w:lineRule="auto"/>
              <w:ind w:left="118" w:right="111"/>
              <w:jc w:val="both"/>
              <w:rPr>
                <w:rFonts w:ascii="Times New Roman" w:hAnsi="Times New Roman" w:cs="Times New Roman"/>
                <w:sz w:val="28"/>
                <w:szCs w:val="28"/>
              </w:rPr>
            </w:pPr>
            <w:r w:rsidRPr="00EF67CA">
              <w:rPr>
                <w:rFonts w:ascii="Times New Roman" w:hAnsi="Times New Roman" w:cs="Times New Roman"/>
                <w:color w:val="231F20"/>
                <w:sz w:val="28"/>
                <w:szCs w:val="28"/>
              </w:rPr>
              <w:t>0.871</w:t>
            </w:r>
          </w:p>
        </w:tc>
        <w:tc>
          <w:tcPr>
            <w:tcW w:w="1530" w:type="dxa"/>
          </w:tcPr>
          <w:p w:rsidR="008B4161" w:rsidRPr="00EF67CA" w:rsidRDefault="008B4161" w:rsidP="00EF67CA">
            <w:pPr>
              <w:pStyle w:val="TableParagraph"/>
              <w:spacing w:before="0" w:line="276" w:lineRule="auto"/>
              <w:ind w:left="97" w:right="92"/>
              <w:jc w:val="both"/>
              <w:rPr>
                <w:rFonts w:ascii="Times New Roman" w:hAnsi="Times New Roman" w:cs="Times New Roman"/>
                <w:sz w:val="28"/>
                <w:szCs w:val="28"/>
              </w:rPr>
            </w:pPr>
            <w:r w:rsidRPr="00EF67CA">
              <w:rPr>
                <w:rFonts w:ascii="Times New Roman" w:hAnsi="Times New Roman" w:cs="Times New Roman"/>
                <w:color w:val="231F20"/>
                <w:sz w:val="28"/>
                <w:szCs w:val="28"/>
              </w:rPr>
              <w:t>0.815</w:t>
            </w:r>
          </w:p>
        </w:tc>
        <w:tc>
          <w:tcPr>
            <w:tcW w:w="2430" w:type="dxa"/>
          </w:tcPr>
          <w:p w:rsidR="008B4161" w:rsidRPr="00EF67CA" w:rsidRDefault="008B4161" w:rsidP="00EF67CA">
            <w:pPr>
              <w:pStyle w:val="TableParagraph"/>
              <w:spacing w:before="0" w:line="276" w:lineRule="auto"/>
              <w:ind w:left="106" w:right="103"/>
              <w:jc w:val="both"/>
              <w:rPr>
                <w:rFonts w:ascii="Times New Roman" w:hAnsi="Times New Roman" w:cs="Times New Roman"/>
                <w:sz w:val="28"/>
                <w:szCs w:val="28"/>
              </w:rPr>
            </w:pPr>
            <w:r w:rsidRPr="00EF67CA">
              <w:rPr>
                <w:rFonts w:ascii="Times New Roman" w:hAnsi="Times New Roman" w:cs="Times New Roman"/>
                <w:color w:val="231F20"/>
                <w:sz w:val="28"/>
                <w:szCs w:val="28"/>
              </w:rPr>
              <w:t>0.777</w:t>
            </w:r>
          </w:p>
        </w:tc>
      </w:tr>
      <w:tr w:rsidR="008B4161" w:rsidRPr="00EF67CA" w:rsidTr="00EC29A4">
        <w:trPr>
          <w:trHeight w:val="266"/>
        </w:trPr>
        <w:tc>
          <w:tcPr>
            <w:tcW w:w="7110" w:type="dxa"/>
            <w:gridSpan w:val="5"/>
          </w:tcPr>
          <w:p w:rsidR="008B4161" w:rsidRPr="00EF67CA" w:rsidRDefault="008B4161" w:rsidP="00EF67CA">
            <w:pPr>
              <w:pStyle w:val="TableParagraph"/>
              <w:spacing w:before="0" w:line="276" w:lineRule="auto"/>
              <w:ind w:left="80"/>
              <w:jc w:val="both"/>
              <w:rPr>
                <w:rFonts w:ascii="Times New Roman" w:hAnsi="Times New Roman" w:cs="Times New Roman"/>
                <w:sz w:val="28"/>
                <w:szCs w:val="28"/>
              </w:rPr>
            </w:pPr>
            <w:r w:rsidRPr="00EF67CA">
              <w:rPr>
                <w:rFonts w:ascii="Times New Roman" w:hAnsi="Times New Roman" w:cs="Times New Roman"/>
                <w:color w:val="231F20"/>
                <w:sz w:val="28"/>
                <w:szCs w:val="28"/>
              </w:rPr>
              <w:t>a. Predictors: (Constant), Selling Method, Sales Information</w:t>
            </w:r>
          </w:p>
        </w:tc>
      </w:tr>
    </w:tbl>
    <w:p w:rsidR="008B4161" w:rsidRPr="00EF67CA" w:rsidRDefault="008B4161" w:rsidP="00EF67CA">
      <w:pPr>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ab/>
      </w:r>
      <w:r w:rsidRPr="00EF67CA">
        <w:rPr>
          <w:rFonts w:ascii="Times New Roman" w:hAnsi="Times New Roman" w:cs="Times New Roman"/>
          <w:b/>
          <w:color w:val="000000" w:themeColor="text1"/>
          <w:sz w:val="28"/>
          <w:szCs w:val="28"/>
        </w:rPr>
        <w:tab/>
        <w:t xml:space="preserve">Source: SPSS Computation, </w:t>
      </w:r>
      <w:r w:rsidR="00EC29A4">
        <w:rPr>
          <w:rFonts w:ascii="Times New Roman" w:hAnsi="Times New Roman" w:cs="Times New Roman"/>
          <w:b/>
          <w:color w:val="000000" w:themeColor="text1"/>
          <w:sz w:val="28"/>
          <w:szCs w:val="28"/>
        </w:rPr>
        <w:t>2025</w:t>
      </w:r>
    </w:p>
    <w:p w:rsidR="008B4161" w:rsidRPr="00EF67CA" w:rsidRDefault="008B4161" w:rsidP="00EF67CA">
      <w:pPr>
        <w:pStyle w:val="BodyText"/>
        <w:spacing w:line="276" w:lineRule="auto"/>
        <w:ind w:left="124" w:right="133" w:firstLine="288"/>
        <w:jc w:val="both"/>
        <w:rPr>
          <w:rFonts w:ascii="Times New Roman" w:hAnsi="Times New Roman" w:cs="Times New Roman"/>
          <w:sz w:val="28"/>
          <w:szCs w:val="28"/>
        </w:rPr>
      </w:pPr>
      <w:r w:rsidRPr="00EF67CA">
        <w:rPr>
          <w:rFonts w:ascii="Times New Roman" w:hAnsi="Times New Roman" w:cs="Times New Roman"/>
          <w:color w:val="231F20"/>
          <w:sz w:val="28"/>
          <w:szCs w:val="28"/>
        </w:rPr>
        <w:t>The Model Summary obtained from the regression analysis conducted on the research hypothesis two (2) is shown in Table 1, the R2 value of 0.871 was obtained which implies that 87.1% of the variation in the market performance of 7up Company is explained by the regular conduct of market research. The remaining 23.9% of variation is due to other variables that are not present in the model.</w:t>
      </w:r>
    </w:p>
    <w:p w:rsidR="008B4161" w:rsidRPr="00EC29A4" w:rsidRDefault="008B4161" w:rsidP="00EC29A4">
      <w:pPr>
        <w:pStyle w:val="Heading2"/>
        <w:spacing w:before="0"/>
        <w:ind w:left="257" w:right="267"/>
        <w:jc w:val="both"/>
        <w:rPr>
          <w:rFonts w:ascii="Times New Roman" w:hAnsi="Times New Roman" w:cs="Times New Roman"/>
          <w:sz w:val="28"/>
          <w:szCs w:val="28"/>
        </w:rPr>
      </w:pPr>
      <w:r w:rsidRPr="00EF67CA">
        <w:rPr>
          <w:rFonts w:ascii="Times New Roman" w:hAnsi="Times New Roman" w:cs="Times New Roman"/>
          <w:color w:val="231F20"/>
          <w:sz w:val="28"/>
          <w:szCs w:val="28"/>
        </w:rPr>
        <w:t>Table 2: ANOVAa</w:t>
      </w:r>
    </w:p>
    <w:tbl>
      <w:tblPr>
        <w:tblW w:w="0" w:type="auto"/>
        <w:tblInd w:w="7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170"/>
        <w:gridCol w:w="1350"/>
        <w:gridCol w:w="1170"/>
        <w:gridCol w:w="720"/>
        <w:gridCol w:w="1080"/>
        <w:gridCol w:w="1080"/>
        <w:gridCol w:w="1080"/>
      </w:tblGrid>
      <w:tr w:rsidR="008B4161" w:rsidRPr="00EF67CA" w:rsidTr="00EC29A4">
        <w:trPr>
          <w:trHeight w:val="458"/>
        </w:trPr>
        <w:tc>
          <w:tcPr>
            <w:tcW w:w="1170" w:type="dxa"/>
          </w:tcPr>
          <w:p w:rsidR="008B4161" w:rsidRPr="00EF67CA" w:rsidRDefault="008B4161" w:rsidP="00EF67CA">
            <w:pPr>
              <w:pStyle w:val="TableParagraph"/>
              <w:spacing w:before="0" w:line="276" w:lineRule="auto"/>
              <w:ind w:left="78" w:right="68"/>
              <w:jc w:val="both"/>
              <w:rPr>
                <w:rFonts w:ascii="Times New Roman" w:hAnsi="Times New Roman" w:cs="Times New Roman"/>
                <w:b/>
                <w:sz w:val="28"/>
                <w:szCs w:val="28"/>
              </w:rPr>
            </w:pPr>
            <w:r w:rsidRPr="00EF67CA">
              <w:rPr>
                <w:rFonts w:ascii="Times New Roman" w:hAnsi="Times New Roman" w:cs="Times New Roman"/>
                <w:b/>
                <w:color w:val="231F20"/>
                <w:sz w:val="28"/>
                <w:szCs w:val="28"/>
              </w:rPr>
              <w:t>Model</w:t>
            </w:r>
          </w:p>
        </w:tc>
        <w:tc>
          <w:tcPr>
            <w:tcW w:w="1350" w:type="dxa"/>
          </w:tcPr>
          <w:p w:rsidR="008B4161" w:rsidRPr="00EF67CA" w:rsidRDefault="008B4161" w:rsidP="00EF67CA">
            <w:pPr>
              <w:pStyle w:val="TableParagraph"/>
              <w:spacing w:before="0" w:line="276" w:lineRule="auto"/>
              <w:jc w:val="both"/>
              <w:rPr>
                <w:rFonts w:ascii="Times New Roman" w:hAnsi="Times New Roman" w:cs="Times New Roman"/>
                <w:sz w:val="28"/>
                <w:szCs w:val="28"/>
              </w:rPr>
            </w:pPr>
          </w:p>
        </w:tc>
        <w:tc>
          <w:tcPr>
            <w:tcW w:w="1170" w:type="dxa"/>
          </w:tcPr>
          <w:p w:rsidR="008B4161" w:rsidRPr="00EF67CA" w:rsidRDefault="008B4161" w:rsidP="00EF67CA">
            <w:pPr>
              <w:pStyle w:val="TableParagraph"/>
              <w:spacing w:before="0" w:line="276" w:lineRule="auto"/>
              <w:ind w:left="103" w:right="73" w:firstLine="28"/>
              <w:jc w:val="both"/>
              <w:rPr>
                <w:rFonts w:ascii="Times New Roman" w:hAnsi="Times New Roman" w:cs="Times New Roman"/>
                <w:b/>
                <w:sz w:val="28"/>
                <w:szCs w:val="28"/>
              </w:rPr>
            </w:pPr>
            <w:r w:rsidRPr="00EF67CA">
              <w:rPr>
                <w:rFonts w:ascii="Times New Roman" w:hAnsi="Times New Roman" w:cs="Times New Roman"/>
                <w:b/>
                <w:color w:val="231F20"/>
                <w:sz w:val="28"/>
                <w:szCs w:val="28"/>
              </w:rPr>
              <w:t>Sum of Squares</w:t>
            </w:r>
          </w:p>
        </w:tc>
        <w:tc>
          <w:tcPr>
            <w:tcW w:w="720" w:type="dxa"/>
          </w:tcPr>
          <w:p w:rsidR="008B4161" w:rsidRPr="00EF67CA" w:rsidRDefault="008B4161" w:rsidP="00EF67CA">
            <w:pPr>
              <w:pStyle w:val="TableParagraph"/>
              <w:spacing w:before="0" w:line="276" w:lineRule="auto"/>
              <w:ind w:left="126" w:right="116"/>
              <w:jc w:val="both"/>
              <w:rPr>
                <w:rFonts w:ascii="Times New Roman" w:hAnsi="Times New Roman" w:cs="Times New Roman"/>
                <w:b/>
                <w:sz w:val="28"/>
                <w:szCs w:val="28"/>
              </w:rPr>
            </w:pPr>
            <w:r w:rsidRPr="00EF67CA">
              <w:rPr>
                <w:rFonts w:ascii="Times New Roman" w:hAnsi="Times New Roman" w:cs="Times New Roman"/>
                <w:b/>
                <w:color w:val="231F20"/>
                <w:sz w:val="28"/>
                <w:szCs w:val="28"/>
              </w:rPr>
              <w:t>Df</w:t>
            </w:r>
          </w:p>
        </w:tc>
        <w:tc>
          <w:tcPr>
            <w:tcW w:w="1080" w:type="dxa"/>
          </w:tcPr>
          <w:p w:rsidR="008B4161" w:rsidRPr="00EF67CA" w:rsidRDefault="008B4161" w:rsidP="00EF67CA">
            <w:pPr>
              <w:pStyle w:val="TableParagraph"/>
              <w:spacing w:before="0" w:line="276" w:lineRule="auto"/>
              <w:ind w:left="145" w:right="115" w:firstLine="48"/>
              <w:jc w:val="both"/>
              <w:rPr>
                <w:rFonts w:ascii="Times New Roman" w:hAnsi="Times New Roman" w:cs="Times New Roman"/>
                <w:b/>
                <w:sz w:val="28"/>
                <w:szCs w:val="28"/>
              </w:rPr>
            </w:pPr>
            <w:r w:rsidRPr="00EF67CA">
              <w:rPr>
                <w:rFonts w:ascii="Times New Roman" w:hAnsi="Times New Roman" w:cs="Times New Roman"/>
                <w:b/>
                <w:color w:val="231F20"/>
                <w:sz w:val="28"/>
                <w:szCs w:val="28"/>
              </w:rPr>
              <w:t>Mean Square</w:t>
            </w:r>
          </w:p>
        </w:tc>
        <w:tc>
          <w:tcPr>
            <w:tcW w:w="1080" w:type="dxa"/>
          </w:tcPr>
          <w:p w:rsidR="008B4161" w:rsidRPr="00EF67CA" w:rsidRDefault="008B4161" w:rsidP="00EF67CA">
            <w:pPr>
              <w:pStyle w:val="TableParagraph"/>
              <w:spacing w:before="0" w:line="276" w:lineRule="auto"/>
              <w:ind w:left="11"/>
              <w:jc w:val="both"/>
              <w:rPr>
                <w:rFonts w:ascii="Times New Roman" w:hAnsi="Times New Roman" w:cs="Times New Roman"/>
                <w:b/>
                <w:sz w:val="28"/>
                <w:szCs w:val="28"/>
              </w:rPr>
            </w:pPr>
            <w:r w:rsidRPr="00EF67CA">
              <w:rPr>
                <w:rFonts w:ascii="Times New Roman" w:hAnsi="Times New Roman" w:cs="Times New Roman"/>
                <w:b/>
                <w:color w:val="231F20"/>
                <w:sz w:val="28"/>
                <w:szCs w:val="28"/>
              </w:rPr>
              <w:t>F</w:t>
            </w:r>
          </w:p>
        </w:tc>
        <w:tc>
          <w:tcPr>
            <w:tcW w:w="1080" w:type="dxa"/>
          </w:tcPr>
          <w:p w:rsidR="008B4161" w:rsidRPr="00EF67CA" w:rsidRDefault="008B4161" w:rsidP="00EF67CA">
            <w:pPr>
              <w:pStyle w:val="TableParagraph"/>
              <w:spacing w:before="0" w:line="276" w:lineRule="auto"/>
              <w:ind w:left="171" w:right="158"/>
              <w:jc w:val="both"/>
              <w:rPr>
                <w:rFonts w:ascii="Times New Roman" w:hAnsi="Times New Roman" w:cs="Times New Roman"/>
                <w:b/>
                <w:sz w:val="28"/>
                <w:szCs w:val="28"/>
              </w:rPr>
            </w:pPr>
            <w:r w:rsidRPr="00EF67CA">
              <w:rPr>
                <w:rFonts w:ascii="Times New Roman" w:hAnsi="Times New Roman" w:cs="Times New Roman"/>
                <w:b/>
                <w:color w:val="231F20"/>
                <w:sz w:val="28"/>
                <w:szCs w:val="28"/>
              </w:rPr>
              <w:t>Sig.</w:t>
            </w:r>
          </w:p>
        </w:tc>
      </w:tr>
      <w:tr w:rsidR="008B4161" w:rsidRPr="00EF67CA" w:rsidTr="00EC29A4">
        <w:trPr>
          <w:trHeight w:val="266"/>
        </w:trPr>
        <w:tc>
          <w:tcPr>
            <w:tcW w:w="1170" w:type="dxa"/>
          </w:tcPr>
          <w:p w:rsidR="008B4161" w:rsidRPr="00EF67CA" w:rsidRDefault="008B4161" w:rsidP="00EF67CA">
            <w:pPr>
              <w:pStyle w:val="TableParagraph"/>
              <w:spacing w:before="0" w:line="276" w:lineRule="auto"/>
              <w:ind w:left="10"/>
              <w:jc w:val="both"/>
              <w:rPr>
                <w:rFonts w:ascii="Times New Roman" w:hAnsi="Times New Roman" w:cs="Times New Roman"/>
                <w:sz w:val="28"/>
                <w:szCs w:val="28"/>
              </w:rPr>
            </w:pPr>
            <w:r w:rsidRPr="00EF67CA">
              <w:rPr>
                <w:rFonts w:ascii="Times New Roman" w:hAnsi="Times New Roman" w:cs="Times New Roman"/>
                <w:color w:val="231F20"/>
                <w:sz w:val="28"/>
                <w:szCs w:val="28"/>
              </w:rPr>
              <w:t>1</w:t>
            </w:r>
          </w:p>
        </w:tc>
        <w:tc>
          <w:tcPr>
            <w:tcW w:w="1350" w:type="dxa"/>
          </w:tcPr>
          <w:p w:rsidR="008B4161" w:rsidRPr="00EF67CA" w:rsidRDefault="008B4161" w:rsidP="00EF67CA">
            <w:pPr>
              <w:pStyle w:val="TableParagraph"/>
              <w:spacing w:before="0" w:line="276" w:lineRule="auto"/>
              <w:ind w:left="96" w:right="86"/>
              <w:jc w:val="both"/>
              <w:rPr>
                <w:rFonts w:ascii="Times New Roman" w:hAnsi="Times New Roman" w:cs="Times New Roman"/>
                <w:sz w:val="28"/>
                <w:szCs w:val="28"/>
              </w:rPr>
            </w:pPr>
            <w:r w:rsidRPr="00EF67CA">
              <w:rPr>
                <w:rFonts w:ascii="Times New Roman" w:hAnsi="Times New Roman" w:cs="Times New Roman"/>
                <w:color w:val="231F20"/>
                <w:sz w:val="28"/>
                <w:szCs w:val="28"/>
              </w:rPr>
              <w:t>Regression</w:t>
            </w:r>
          </w:p>
        </w:tc>
        <w:tc>
          <w:tcPr>
            <w:tcW w:w="1170" w:type="dxa"/>
          </w:tcPr>
          <w:p w:rsidR="008B4161" w:rsidRPr="00EF67CA" w:rsidRDefault="008B4161" w:rsidP="00EF67CA">
            <w:pPr>
              <w:pStyle w:val="TableParagraph"/>
              <w:spacing w:before="0" w:line="276" w:lineRule="auto"/>
              <w:ind w:left="116" w:right="106"/>
              <w:jc w:val="both"/>
              <w:rPr>
                <w:rFonts w:ascii="Times New Roman" w:hAnsi="Times New Roman" w:cs="Times New Roman"/>
                <w:sz w:val="28"/>
                <w:szCs w:val="28"/>
              </w:rPr>
            </w:pPr>
            <w:r w:rsidRPr="00EF67CA">
              <w:rPr>
                <w:rFonts w:ascii="Times New Roman" w:hAnsi="Times New Roman" w:cs="Times New Roman"/>
                <w:color w:val="231F20"/>
                <w:sz w:val="28"/>
                <w:szCs w:val="28"/>
              </w:rPr>
              <w:t>188.980</w:t>
            </w:r>
          </w:p>
        </w:tc>
        <w:tc>
          <w:tcPr>
            <w:tcW w:w="720" w:type="dxa"/>
          </w:tcPr>
          <w:p w:rsidR="008B4161" w:rsidRPr="00EF67CA" w:rsidRDefault="008B4161" w:rsidP="00EF67CA">
            <w:pPr>
              <w:pStyle w:val="TableParagraph"/>
              <w:spacing w:before="0" w:line="276" w:lineRule="auto"/>
              <w:ind w:left="10"/>
              <w:jc w:val="both"/>
              <w:rPr>
                <w:rFonts w:ascii="Times New Roman" w:hAnsi="Times New Roman" w:cs="Times New Roman"/>
                <w:sz w:val="28"/>
                <w:szCs w:val="28"/>
              </w:rPr>
            </w:pPr>
            <w:r w:rsidRPr="00EF67CA">
              <w:rPr>
                <w:rFonts w:ascii="Times New Roman" w:hAnsi="Times New Roman" w:cs="Times New Roman"/>
                <w:color w:val="231F20"/>
                <w:sz w:val="28"/>
                <w:szCs w:val="28"/>
              </w:rPr>
              <w:t>2</w:t>
            </w:r>
          </w:p>
        </w:tc>
        <w:tc>
          <w:tcPr>
            <w:tcW w:w="1080" w:type="dxa"/>
          </w:tcPr>
          <w:p w:rsidR="008B4161" w:rsidRPr="00EF67CA" w:rsidRDefault="008B4161" w:rsidP="00EF67CA">
            <w:pPr>
              <w:pStyle w:val="TableParagraph"/>
              <w:spacing w:before="0" w:line="276" w:lineRule="auto"/>
              <w:ind w:left="183"/>
              <w:jc w:val="both"/>
              <w:rPr>
                <w:rFonts w:ascii="Times New Roman" w:hAnsi="Times New Roman" w:cs="Times New Roman"/>
                <w:sz w:val="28"/>
                <w:szCs w:val="28"/>
              </w:rPr>
            </w:pPr>
            <w:r w:rsidRPr="00EF67CA">
              <w:rPr>
                <w:rFonts w:ascii="Times New Roman" w:hAnsi="Times New Roman" w:cs="Times New Roman"/>
                <w:color w:val="231F20"/>
                <w:sz w:val="28"/>
                <w:szCs w:val="28"/>
              </w:rPr>
              <w:t>94.49</w:t>
            </w:r>
          </w:p>
        </w:tc>
        <w:tc>
          <w:tcPr>
            <w:tcW w:w="1080" w:type="dxa"/>
          </w:tcPr>
          <w:p w:rsidR="008B4161" w:rsidRPr="00EF67CA" w:rsidRDefault="008B4161" w:rsidP="00EF67CA">
            <w:pPr>
              <w:pStyle w:val="TableParagraph"/>
              <w:spacing w:before="0" w:line="276" w:lineRule="auto"/>
              <w:ind w:left="109" w:right="98"/>
              <w:jc w:val="both"/>
              <w:rPr>
                <w:rFonts w:ascii="Times New Roman" w:hAnsi="Times New Roman" w:cs="Times New Roman"/>
                <w:sz w:val="28"/>
                <w:szCs w:val="28"/>
              </w:rPr>
            </w:pPr>
            <w:r w:rsidRPr="00EF67CA">
              <w:rPr>
                <w:rFonts w:ascii="Times New Roman" w:hAnsi="Times New Roman" w:cs="Times New Roman"/>
                <w:color w:val="231F20"/>
                <w:sz w:val="28"/>
                <w:szCs w:val="28"/>
              </w:rPr>
              <w:t>156.507</w:t>
            </w:r>
          </w:p>
        </w:tc>
        <w:tc>
          <w:tcPr>
            <w:tcW w:w="1080" w:type="dxa"/>
          </w:tcPr>
          <w:p w:rsidR="008B4161" w:rsidRPr="00EF67CA" w:rsidRDefault="008B4161" w:rsidP="00EF67CA">
            <w:pPr>
              <w:pStyle w:val="TableParagraph"/>
              <w:spacing w:before="0" w:line="276" w:lineRule="auto"/>
              <w:ind w:left="171" w:right="159"/>
              <w:jc w:val="both"/>
              <w:rPr>
                <w:rFonts w:ascii="Times New Roman" w:hAnsi="Times New Roman" w:cs="Times New Roman"/>
                <w:sz w:val="28"/>
                <w:szCs w:val="28"/>
              </w:rPr>
            </w:pPr>
            <w:r w:rsidRPr="00EF67CA">
              <w:rPr>
                <w:rFonts w:ascii="Times New Roman" w:hAnsi="Times New Roman" w:cs="Times New Roman"/>
                <w:color w:val="231F20"/>
                <w:sz w:val="28"/>
                <w:szCs w:val="28"/>
              </w:rPr>
              <w:t>0.005b</w:t>
            </w:r>
          </w:p>
        </w:tc>
      </w:tr>
      <w:tr w:rsidR="008B4161" w:rsidRPr="00EF67CA" w:rsidTr="00EC29A4">
        <w:trPr>
          <w:trHeight w:val="266"/>
        </w:trPr>
        <w:tc>
          <w:tcPr>
            <w:tcW w:w="1170" w:type="dxa"/>
          </w:tcPr>
          <w:p w:rsidR="008B4161" w:rsidRPr="00EF67CA" w:rsidRDefault="008B4161" w:rsidP="00EF67CA">
            <w:pPr>
              <w:pStyle w:val="TableParagraph"/>
              <w:spacing w:before="0" w:line="276" w:lineRule="auto"/>
              <w:jc w:val="both"/>
              <w:rPr>
                <w:rFonts w:ascii="Times New Roman" w:hAnsi="Times New Roman" w:cs="Times New Roman"/>
                <w:sz w:val="28"/>
                <w:szCs w:val="28"/>
              </w:rPr>
            </w:pPr>
          </w:p>
        </w:tc>
        <w:tc>
          <w:tcPr>
            <w:tcW w:w="1350" w:type="dxa"/>
          </w:tcPr>
          <w:p w:rsidR="008B4161" w:rsidRPr="00EF67CA" w:rsidRDefault="008B4161" w:rsidP="00EF67CA">
            <w:pPr>
              <w:pStyle w:val="TableParagraph"/>
              <w:spacing w:before="0" w:line="276" w:lineRule="auto"/>
              <w:ind w:left="96" w:right="86"/>
              <w:jc w:val="both"/>
              <w:rPr>
                <w:rFonts w:ascii="Times New Roman" w:hAnsi="Times New Roman" w:cs="Times New Roman"/>
                <w:sz w:val="28"/>
                <w:szCs w:val="28"/>
              </w:rPr>
            </w:pPr>
            <w:r w:rsidRPr="00EF67CA">
              <w:rPr>
                <w:rFonts w:ascii="Times New Roman" w:hAnsi="Times New Roman" w:cs="Times New Roman"/>
                <w:color w:val="231F20"/>
                <w:sz w:val="28"/>
                <w:szCs w:val="28"/>
              </w:rPr>
              <w:t>Residual</w:t>
            </w:r>
          </w:p>
        </w:tc>
        <w:tc>
          <w:tcPr>
            <w:tcW w:w="1170" w:type="dxa"/>
          </w:tcPr>
          <w:p w:rsidR="008B4161" w:rsidRPr="00EF67CA" w:rsidRDefault="008B4161" w:rsidP="00EF67CA">
            <w:pPr>
              <w:pStyle w:val="TableParagraph"/>
              <w:spacing w:before="0" w:line="276" w:lineRule="auto"/>
              <w:ind w:left="116" w:right="106"/>
              <w:jc w:val="both"/>
              <w:rPr>
                <w:rFonts w:ascii="Times New Roman" w:hAnsi="Times New Roman" w:cs="Times New Roman"/>
                <w:sz w:val="28"/>
                <w:szCs w:val="28"/>
              </w:rPr>
            </w:pPr>
            <w:r w:rsidRPr="00EF67CA">
              <w:rPr>
                <w:rFonts w:ascii="Times New Roman" w:hAnsi="Times New Roman" w:cs="Times New Roman"/>
                <w:color w:val="231F20"/>
                <w:sz w:val="28"/>
                <w:szCs w:val="28"/>
              </w:rPr>
              <w:t>139.465</w:t>
            </w:r>
          </w:p>
        </w:tc>
        <w:tc>
          <w:tcPr>
            <w:tcW w:w="720" w:type="dxa"/>
          </w:tcPr>
          <w:p w:rsidR="008B4161" w:rsidRPr="00EF67CA" w:rsidRDefault="008B4161" w:rsidP="00EF67CA">
            <w:pPr>
              <w:pStyle w:val="TableParagraph"/>
              <w:spacing w:before="0" w:line="276" w:lineRule="auto"/>
              <w:ind w:left="126" w:right="116"/>
              <w:jc w:val="both"/>
              <w:rPr>
                <w:rFonts w:ascii="Times New Roman" w:hAnsi="Times New Roman" w:cs="Times New Roman"/>
                <w:sz w:val="28"/>
                <w:szCs w:val="28"/>
              </w:rPr>
            </w:pPr>
            <w:r w:rsidRPr="00EF67CA">
              <w:rPr>
                <w:rFonts w:ascii="Times New Roman" w:hAnsi="Times New Roman" w:cs="Times New Roman"/>
                <w:color w:val="231F20"/>
                <w:sz w:val="28"/>
                <w:szCs w:val="28"/>
              </w:rPr>
              <w:t>231</w:t>
            </w:r>
          </w:p>
        </w:tc>
        <w:tc>
          <w:tcPr>
            <w:tcW w:w="1080" w:type="dxa"/>
          </w:tcPr>
          <w:p w:rsidR="008B4161" w:rsidRPr="00EF67CA" w:rsidRDefault="008B4161" w:rsidP="00EF67CA">
            <w:pPr>
              <w:pStyle w:val="TableParagraph"/>
              <w:spacing w:before="0" w:line="276" w:lineRule="auto"/>
              <w:ind w:left="223"/>
              <w:jc w:val="both"/>
              <w:rPr>
                <w:rFonts w:ascii="Times New Roman" w:hAnsi="Times New Roman" w:cs="Times New Roman"/>
                <w:sz w:val="28"/>
                <w:szCs w:val="28"/>
              </w:rPr>
            </w:pPr>
            <w:r w:rsidRPr="00EF67CA">
              <w:rPr>
                <w:rFonts w:ascii="Times New Roman" w:hAnsi="Times New Roman" w:cs="Times New Roman"/>
                <w:color w:val="231F20"/>
                <w:sz w:val="28"/>
                <w:szCs w:val="28"/>
              </w:rPr>
              <w:t>0.604</w:t>
            </w:r>
          </w:p>
        </w:tc>
        <w:tc>
          <w:tcPr>
            <w:tcW w:w="1080" w:type="dxa"/>
          </w:tcPr>
          <w:p w:rsidR="008B4161" w:rsidRPr="00EF67CA" w:rsidRDefault="008B4161" w:rsidP="00EF67CA">
            <w:pPr>
              <w:pStyle w:val="TableParagraph"/>
              <w:spacing w:before="0" w:line="276" w:lineRule="auto"/>
              <w:jc w:val="both"/>
              <w:rPr>
                <w:rFonts w:ascii="Times New Roman" w:hAnsi="Times New Roman" w:cs="Times New Roman"/>
                <w:sz w:val="28"/>
                <w:szCs w:val="28"/>
              </w:rPr>
            </w:pPr>
          </w:p>
        </w:tc>
        <w:tc>
          <w:tcPr>
            <w:tcW w:w="1080" w:type="dxa"/>
          </w:tcPr>
          <w:p w:rsidR="008B4161" w:rsidRPr="00EF67CA" w:rsidRDefault="008B4161" w:rsidP="00EF67CA">
            <w:pPr>
              <w:pStyle w:val="TableParagraph"/>
              <w:spacing w:before="0" w:line="276" w:lineRule="auto"/>
              <w:jc w:val="both"/>
              <w:rPr>
                <w:rFonts w:ascii="Times New Roman" w:hAnsi="Times New Roman" w:cs="Times New Roman"/>
                <w:sz w:val="28"/>
                <w:szCs w:val="28"/>
              </w:rPr>
            </w:pPr>
          </w:p>
        </w:tc>
      </w:tr>
      <w:tr w:rsidR="008B4161" w:rsidRPr="00EF67CA" w:rsidTr="00EC29A4">
        <w:trPr>
          <w:trHeight w:val="266"/>
        </w:trPr>
        <w:tc>
          <w:tcPr>
            <w:tcW w:w="1170" w:type="dxa"/>
          </w:tcPr>
          <w:p w:rsidR="008B4161" w:rsidRPr="00EF67CA" w:rsidRDefault="008B4161" w:rsidP="00EF67CA">
            <w:pPr>
              <w:pStyle w:val="TableParagraph"/>
              <w:spacing w:before="0" w:line="276" w:lineRule="auto"/>
              <w:jc w:val="both"/>
              <w:rPr>
                <w:rFonts w:ascii="Times New Roman" w:hAnsi="Times New Roman" w:cs="Times New Roman"/>
                <w:sz w:val="28"/>
                <w:szCs w:val="28"/>
              </w:rPr>
            </w:pPr>
          </w:p>
        </w:tc>
        <w:tc>
          <w:tcPr>
            <w:tcW w:w="1350" w:type="dxa"/>
          </w:tcPr>
          <w:p w:rsidR="008B4161" w:rsidRPr="00EF67CA" w:rsidRDefault="008B4161" w:rsidP="00EF67CA">
            <w:pPr>
              <w:pStyle w:val="TableParagraph"/>
              <w:spacing w:before="0" w:line="276" w:lineRule="auto"/>
              <w:ind w:left="96" w:right="86"/>
              <w:jc w:val="both"/>
              <w:rPr>
                <w:rFonts w:ascii="Times New Roman" w:hAnsi="Times New Roman" w:cs="Times New Roman"/>
                <w:sz w:val="28"/>
                <w:szCs w:val="28"/>
              </w:rPr>
            </w:pPr>
            <w:r w:rsidRPr="00EF67CA">
              <w:rPr>
                <w:rFonts w:ascii="Times New Roman" w:hAnsi="Times New Roman" w:cs="Times New Roman"/>
                <w:color w:val="231F20"/>
                <w:sz w:val="28"/>
                <w:szCs w:val="28"/>
              </w:rPr>
              <w:t>Total</w:t>
            </w:r>
          </w:p>
        </w:tc>
        <w:tc>
          <w:tcPr>
            <w:tcW w:w="1170" w:type="dxa"/>
          </w:tcPr>
          <w:p w:rsidR="008B4161" w:rsidRPr="00EF67CA" w:rsidRDefault="008B4161" w:rsidP="00EF67CA">
            <w:pPr>
              <w:pStyle w:val="TableParagraph"/>
              <w:spacing w:before="0" w:line="276" w:lineRule="auto"/>
              <w:ind w:left="116" w:right="106"/>
              <w:jc w:val="both"/>
              <w:rPr>
                <w:rFonts w:ascii="Times New Roman" w:hAnsi="Times New Roman" w:cs="Times New Roman"/>
                <w:sz w:val="28"/>
                <w:szCs w:val="28"/>
              </w:rPr>
            </w:pPr>
            <w:r w:rsidRPr="00EF67CA">
              <w:rPr>
                <w:rFonts w:ascii="Times New Roman" w:hAnsi="Times New Roman" w:cs="Times New Roman"/>
                <w:color w:val="231F20"/>
                <w:sz w:val="28"/>
                <w:szCs w:val="28"/>
              </w:rPr>
              <w:t>328.424</w:t>
            </w:r>
          </w:p>
        </w:tc>
        <w:tc>
          <w:tcPr>
            <w:tcW w:w="720" w:type="dxa"/>
          </w:tcPr>
          <w:p w:rsidR="008B4161" w:rsidRPr="00EF67CA" w:rsidRDefault="008B4161" w:rsidP="00EF67CA">
            <w:pPr>
              <w:pStyle w:val="TableParagraph"/>
              <w:spacing w:before="0" w:line="276" w:lineRule="auto"/>
              <w:ind w:left="126" w:right="116"/>
              <w:jc w:val="both"/>
              <w:rPr>
                <w:rFonts w:ascii="Times New Roman" w:hAnsi="Times New Roman" w:cs="Times New Roman"/>
                <w:sz w:val="28"/>
                <w:szCs w:val="28"/>
              </w:rPr>
            </w:pPr>
            <w:r w:rsidRPr="00EF67CA">
              <w:rPr>
                <w:rFonts w:ascii="Times New Roman" w:hAnsi="Times New Roman" w:cs="Times New Roman"/>
                <w:color w:val="231F20"/>
                <w:sz w:val="28"/>
                <w:szCs w:val="28"/>
              </w:rPr>
              <w:t>233</w:t>
            </w:r>
          </w:p>
        </w:tc>
        <w:tc>
          <w:tcPr>
            <w:tcW w:w="1080" w:type="dxa"/>
          </w:tcPr>
          <w:p w:rsidR="008B4161" w:rsidRPr="00EF67CA" w:rsidRDefault="008B4161" w:rsidP="00EF67CA">
            <w:pPr>
              <w:pStyle w:val="TableParagraph"/>
              <w:spacing w:before="0" w:line="276" w:lineRule="auto"/>
              <w:jc w:val="both"/>
              <w:rPr>
                <w:rFonts w:ascii="Times New Roman" w:hAnsi="Times New Roman" w:cs="Times New Roman"/>
                <w:sz w:val="28"/>
                <w:szCs w:val="28"/>
              </w:rPr>
            </w:pPr>
          </w:p>
        </w:tc>
        <w:tc>
          <w:tcPr>
            <w:tcW w:w="1080" w:type="dxa"/>
          </w:tcPr>
          <w:p w:rsidR="008B4161" w:rsidRPr="00EF67CA" w:rsidRDefault="008B4161" w:rsidP="00EF67CA">
            <w:pPr>
              <w:pStyle w:val="TableParagraph"/>
              <w:spacing w:before="0" w:line="276" w:lineRule="auto"/>
              <w:jc w:val="both"/>
              <w:rPr>
                <w:rFonts w:ascii="Times New Roman" w:hAnsi="Times New Roman" w:cs="Times New Roman"/>
                <w:sz w:val="28"/>
                <w:szCs w:val="28"/>
              </w:rPr>
            </w:pPr>
          </w:p>
        </w:tc>
        <w:tc>
          <w:tcPr>
            <w:tcW w:w="1080" w:type="dxa"/>
          </w:tcPr>
          <w:p w:rsidR="008B4161" w:rsidRPr="00EF67CA" w:rsidRDefault="008B4161" w:rsidP="00EF67CA">
            <w:pPr>
              <w:pStyle w:val="TableParagraph"/>
              <w:spacing w:before="0" w:line="276" w:lineRule="auto"/>
              <w:jc w:val="both"/>
              <w:rPr>
                <w:rFonts w:ascii="Times New Roman" w:hAnsi="Times New Roman" w:cs="Times New Roman"/>
                <w:sz w:val="28"/>
                <w:szCs w:val="28"/>
              </w:rPr>
            </w:pPr>
          </w:p>
        </w:tc>
      </w:tr>
      <w:tr w:rsidR="008B4161" w:rsidRPr="00EF67CA" w:rsidTr="00EC29A4">
        <w:trPr>
          <w:trHeight w:val="266"/>
        </w:trPr>
        <w:tc>
          <w:tcPr>
            <w:tcW w:w="7650" w:type="dxa"/>
            <w:gridSpan w:val="7"/>
          </w:tcPr>
          <w:p w:rsidR="008B4161" w:rsidRPr="00EF67CA" w:rsidRDefault="008B4161" w:rsidP="00EF67CA">
            <w:pPr>
              <w:pStyle w:val="TableParagraph"/>
              <w:spacing w:before="0" w:line="276" w:lineRule="auto"/>
              <w:ind w:left="80"/>
              <w:jc w:val="both"/>
              <w:rPr>
                <w:rFonts w:ascii="Times New Roman" w:hAnsi="Times New Roman" w:cs="Times New Roman"/>
                <w:sz w:val="28"/>
                <w:szCs w:val="28"/>
              </w:rPr>
            </w:pPr>
            <w:r w:rsidRPr="00EF67CA">
              <w:rPr>
                <w:rFonts w:ascii="Times New Roman" w:hAnsi="Times New Roman" w:cs="Times New Roman"/>
                <w:color w:val="231F20"/>
                <w:sz w:val="28"/>
                <w:szCs w:val="28"/>
              </w:rPr>
              <w:t>a. Dependent Variable: Organizational Performance</w:t>
            </w:r>
          </w:p>
        </w:tc>
      </w:tr>
      <w:tr w:rsidR="008B4161" w:rsidRPr="00EF67CA" w:rsidTr="00EC29A4">
        <w:trPr>
          <w:trHeight w:val="266"/>
        </w:trPr>
        <w:tc>
          <w:tcPr>
            <w:tcW w:w="7650" w:type="dxa"/>
            <w:gridSpan w:val="7"/>
          </w:tcPr>
          <w:p w:rsidR="008B4161" w:rsidRPr="00EF67CA" w:rsidRDefault="008B4161" w:rsidP="00EF67CA">
            <w:pPr>
              <w:pStyle w:val="TableParagraph"/>
              <w:spacing w:before="0" w:line="276" w:lineRule="auto"/>
              <w:ind w:left="80"/>
              <w:jc w:val="both"/>
              <w:rPr>
                <w:rFonts w:ascii="Times New Roman" w:hAnsi="Times New Roman" w:cs="Times New Roman"/>
                <w:sz w:val="28"/>
                <w:szCs w:val="28"/>
              </w:rPr>
            </w:pPr>
            <w:r w:rsidRPr="00EF67CA">
              <w:rPr>
                <w:rFonts w:ascii="Times New Roman" w:hAnsi="Times New Roman" w:cs="Times New Roman"/>
                <w:color w:val="231F20"/>
                <w:sz w:val="28"/>
                <w:szCs w:val="28"/>
              </w:rPr>
              <w:t>b. Predictors: (Constant), Selling Method, Sales Information</w:t>
            </w:r>
          </w:p>
        </w:tc>
      </w:tr>
    </w:tbl>
    <w:p w:rsidR="008B4161" w:rsidRPr="00EF67CA" w:rsidRDefault="008B4161" w:rsidP="00EF67CA">
      <w:pPr>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 xml:space="preserve">Source: SPSS Computation, </w:t>
      </w:r>
      <w:r w:rsidR="00EC29A4">
        <w:rPr>
          <w:rFonts w:ascii="Times New Roman" w:hAnsi="Times New Roman" w:cs="Times New Roman"/>
          <w:b/>
          <w:color w:val="000000" w:themeColor="text1"/>
          <w:sz w:val="28"/>
          <w:szCs w:val="28"/>
        </w:rPr>
        <w:t>2025</w:t>
      </w:r>
    </w:p>
    <w:p w:rsidR="008B4161" w:rsidRPr="00E72B7D" w:rsidRDefault="008B4161" w:rsidP="00E72B7D">
      <w:pPr>
        <w:pStyle w:val="BodyText"/>
        <w:spacing w:line="276" w:lineRule="auto"/>
        <w:ind w:left="129" w:right="128" w:firstLine="288"/>
        <w:jc w:val="both"/>
        <w:rPr>
          <w:rFonts w:ascii="Times New Roman" w:hAnsi="Times New Roman" w:cs="Times New Roman"/>
          <w:sz w:val="28"/>
          <w:szCs w:val="28"/>
        </w:rPr>
      </w:pPr>
      <w:r w:rsidRPr="00EF67CA">
        <w:rPr>
          <w:rFonts w:ascii="Times New Roman" w:hAnsi="Times New Roman" w:cs="Times New Roman"/>
          <w:color w:val="231F20"/>
          <w:sz w:val="28"/>
          <w:szCs w:val="28"/>
        </w:rPr>
        <w:t>The Analysis of Variance (ANOVA) table reveals a p-value of 0.005 which is less than the level of significance set at 0.05. Also, a calculated F-value of 156.507 which is higher than the tabulated residual value of 139.465, this indicates that the result is valuable.</w:t>
      </w:r>
    </w:p>
    <w:p w:rsidR="008B4161" w:rsidRPr="00E72B7D" w:rsidRDefault="008B4161" w:rsidP="00E72B7D">
      <w:pPr>
        <w:pStyle w:val="Heading2"/>
        <w:spacing w:before="0"/>
        <w:ind w:right="258"/>
        <w:jc w:val="both"/>
        <w:rPr>
          <w:rFonts w:ascii="Times New Roman" w:hAnsi="Times New Roman" w:cs="Times New Roman"/>
          <w:sz w:val="28"/>
          <w:szCs w:val="28"/>
        </w:rPr>
      </w:pPr>
      <w:r w:rsidRPr="00EF67CA">
        <w:rPr>
          <w:rFonts w:ascii="Times New Roman" w:hAnsi="Times New Roman" w:cs="Times New Roman"/>
          <w:color w:val="231F20"/>
          <w:sz w:val="28"/>
          <w:szCs w:val="28"/>
        </w:rPr>
        <w:t>Table 3: Coefficients</w:t>
      </w:r>
      <w:r w:rsidRPr="00EF67CA">
        <w:rPr>
          <w:rFonts w:ascii="Times New Roman" w:hAnsi="Times New Roman" w:cs="Times New Roman"/>
          <w:color w:val="231F20"/>
          <w:position w:val="7"/>
          <w:sz w:val="28"/>
          <w:szCs w:val="28"/>
        </w:rPr>
        <w:t>a</w:t>
      </w:r>
    </w:p>
    <w:tbl>
      <w:tblPr>
        <w:tblW w:w="0" w:type="auto"/>
        <w:tblInd w:w="63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540"/>
        <w:gridCol w:w="1710"/>
        <w:gridCol w:w="1530"/>
        <w:gridCol w:w="1170"/>
        <w:gridCol w:w="1710"/>
        <w:gridCol w:w="900"/>
        <w:gridCol w:w="990"/>
      </w:tblGrid>
      <w:tr w:rsidR="008B4161" w:rsidRPr="00EF67CA" w:rsidTr="00EC29A4">
        <w:trPr>
          <w:trHeight w:val="458"/>
        </w:trPr>
        <w:tc>
          <w:tcPr>
            <w:tcW w:w="2250" w:type="dxa"/>
            <w:gridSpan w:val="2"/>
            <w:vMerge w:val="restart"/>
          </w:tcPr>
          <w:p w:rsidR="008B4161" w:rsidRPr="00EF67CA" w:rsidRDefault="008B4161" w:rsidP="00EF67CA">
            <w:pPr>
              <w:pStyle w:val="TableParagraph"/>
              <w:spacing w:before="0" w:line="276" w:lineRule="auto"/>
              <w:jc w:val="both"/>
              <w:rPr>
                <w:rFonts w:ascii="Times New Roman" w:hAnsi="Times New Roman" w:cs="Times New Roman"/>
                <w:b/>
                <w:sz w:val="28"/>
                <w:szCs w:val="28"/>
              </w:rPr>
            </w:pPr>
          </w:p>
          <w:p w:rsidR="008B4161" w:rsidRPr="00EF67CA" w:rsidRDefault="008B4161" w:rsidP="00EF67CA">
            <w:pPr>
              <w:pStyle w:val="TableParagraph"/>
              <w:spacing w:before="0" w:line="276" w:lineRule="auto"/>
              <w:ind w:right="829"/>
              <w:jc w:val="both"/>
              <w:rPr>
                <w:rFonts w:ascii="Times New Roman" w:hAnsi="Times New Roman" w:cs="Times New Roman"/>
                <w:b/>
                <w:sz w:val="28"/>
                <w:szCs w:val="28"/>
              </w:rPr>
            </w:pPr>
            <w:r w:rsidRPr="00EF67CA">
              <w:rPr>
                <w:rFonts w:ascii="Times New Roman" w:hAnsi="Times New Roman" w:cs="Times New Roman"/>
                <w:b/>
                <w:color w:val="231F20"/>
                <w:sz w:val="28"/>
                <w:szCs w:val="28"/>
              </w:rPr>
              <w:t xml:space="preserve">        Model</w:t>
            </w:r>
          </w:p>
        </w:tc>
        <w:tc>
          <w:tcPr>
            <w:tcW w:w="2700" w:type="dxa"/>
            <w:gridSpan w:val="2"/>
          </w:tcPr>
          <w:p w:rsidR="008B4161" w:rsidRPr="00EF67CA" w:rsidRDefault="008B4161" w:rsidP="00EF67CA">
            <w:pPr>
              <w:pStyle w:val="TableParagraph"/>
              <w:spacing w:before="0" w:line="276" w:lineRule="auto"/>
              <w:ind w:left="91"/>
              <w:jc w:val="both"/>
              <w:rPr>
                <w:rFonts w:ascii="Times New Roman" w:hAnsi="Times New Roman" w:cs="Times New Roman"/>
                <w:b/>
                <w:sz w:val="28"/>
                <w:szCs w:val="28"/>
              </w:rPr>
            </w:pPr>
            <w:r w:rsidRPr="00EF67CA">
              <w:rPr>
                <w:rFonts w:ascii="Times New Roman" w:hAnsi="Times New Roman" w:cs="Times New Roman"/>
                <w:b/>
                <w:color w:val="231F20"/>
                <w:sz w:val="28"/>
                <w:szCs w:val="28"/>
              </w:rPr>
              <w:t>Unstandardized Coefficients</w:t>
            </w:r>
          </w:p>
        </w:tc>
        <w:tc>
          <w:tcPr>
            <w:tcW w:w="1710" w:type="dxa"/>
          </w:tcPr>
          <w:p w:rsidR="008B4161" w:rsidRPr="00EF67CA" w:rsidRDefault="008B4161" w:rsidP="00EF67CA">
            <w:pPr>
              <w:pStyle w:val="TableParagraph"/>
              <w:spacing w:before="0" w:line="276" w:lineRule="auto"/>
              <w:ind w:left="131" w:right="57" w:hanging="45"/>
              <w:jc w:val="both"/>
              <w:rPr>
                <w:rFonts w:ascii="Times New Roman" w:hAnsi="Times New Roman" w:cs="Times New Roman"/>
                <w:b/>
                <w:sz w:val="28"/>
                <w:szCs w:val="28"/>
              </w:rPr>
            </w:pPr>
            <w:r w:rsidRPr="00EF67CA">
              <w:rPr>
                <w:rFonts w:ascii="Times New Roman" w:hAnsi="Times New Roman" w:cs="Times New Roman"/>
                <w:b/>
                <w:color w:val="231F20"/>
                <w:sz w:val="28"/>
                <w:szCs w:val="28"/>
              </w:rPr>
              <w:t>Standardized Coefficients</w:t>
            </w:r>
          </w:p>
        </w:tc>
        <w:tc>
          <w:tcPr>
            <w:tcW w:w="900" w:type="dxa"/>
            <w:vMerge w:val="restart"/>
          </w:tcPr>
          <w:p w:rsidR="008B4161" w:rsidRPr="00EF67CA" w:rsidRDefault="008B4161" w:rsidP="00EF67CA">
            <w:pPr>
              <w:pStyle w:val="TableParagraph"/>
              <w:spacing w:before="0" w:line="276" w:lineRule="auto"/>
              <w:jc w:val="both"/>
              <w:rPr>
                <w:rFonts w:ascii="Times New Roman" w:hAnsi="Times New Roman" w:cs="Times New Roman"/>
                <w:b/>
                <w:sz w:val="28"/>
                <w:szCs w:val="28"/>
              </w:rPr>
            </w:pPr>
          </w:p>
          <w:p w:rsidR="008B4161" w:rsidRPr="00EF67CA" w:rsidRDefault="008B4161" w:rsidP="00EF67CA">
            <w:pPr>
              <w:pStyle w:val="TableParagraph"/>
              <w:spacing w:before="0" w:line="276" w:lineRule="auto"/>
              <w:ind w:left="10"/>
              <w:jc w:val="both"/>
              <w:rPr>
                <w:rFonts w:ascii="Times New Roman" w:hAnsi="Times New Roman" w:cs="Times New Roman"/>
                <w:b/>
                <w:sz w:val="28"/>
                <w:szCs w:val="28"/>
              </w:rPr>
            </w:pPr>
            <w:r w:rsidRPr="00EF67CA">
              <w:rPr>
                <w:rFonts w:ascii="Times New Roman" w:hAnsi="Times New Roman" w:cs="Times New Roman"/>
                <w:b/>
                <w:color w:val="231F20"/>
                <w:sz w:val="28"/>
                <w:szCs w:val="28"/>
              </w:rPr>
              <w:t>t</w:t>
            </w:r>
          </w:p>
        </w:tc>
        <w:tc>
          <w:tcPr>
            <w:tcW w:w="990" w:type="dxa"/>
            <w:vMerge w:val="restart"/>
          </w:tcPr>
          <w:p w:rsidR="008B4161" w:rsidRPr="00EF67CA" w:rsidRDefault="008B4161" w:rsidP="00EF67CA">
            <w:pPr>
              <w:pStyle w:val="TableParagraph"/>
              <w:spacing w:before="0" w:line="276" w:lineRule="auto"/>
              <w:jc w:val="both"/>
              <w:rPr>
                <w:rFonts w:ascii="Times New Roman" w:hAnsi="Times New Roman" w:cs="Times New Roman"/>
                <w:b/>
                <w:sz w:val="28"/>
                <w:szCs w:val="28"/>
              </w:rPr>
            </w:pPr>
          </w:p>
          <w:p w:rsidR="008B4161" w:rsidRPr="00EF67CA" w:rsidRDefault="008B4161" w:rsidP="00EF67CA">
            <w:pPr>
              <w:pStyle w:val="TableParagraph"/>
              <w:spacing w:before="0" w:line="276" w:lineRule="auto"/>
              <w:ind w:left="200"/>
              <w:jc w:val="both"/>
              <w:rPr>
                <w:rFonts w:ascii="Times New Roman" w:hAnsi="Times New Roman" w:cs="Times New Roman"/>
                <w:b/>
                <w:sz w:val="28"/>
                <w:szCs w:val="28"/>
              </w:rPr>
            </w:pPr>
            <w:r w:rsidRPr="00EF67CA">
              <w:rPr>
                <w:rFonts w:ascii="Times New Roman" w:hAnsi="Times New Roman" w:cs="Times New Roman"/>
                <w:b/>
                <w:color w:val="231F20"/>
                <w:sz w:val="28"/>
                <w:szCs w:val="28"/>
              </w:rPr>
              <w:t>Sig.</w:t>
            </w:r>
          </w:p>
        </w:tc>
      </w:tr>
      <w:tr w:rsidR="008B4161" w:rsidRPr="00EF67CA" w:rsidTr="00EC29A4">
        <w:trPr>
          <w:trHeight w:val="266"/>
        </w:trPr>
        <w:tc>
          <w:tcPr>
            <w:tcW w:w="2250" w:type="dxa"/>
            <w:gridSpan w:val="2"/>
            <w:vMerge/>
            <w:tcBorders>
              <w:top w:val="nil"/>
            </w:tcBorders>
          </w:tcPr>
          <w:p w:rsidR="008B4161" w:rsidRPr="00EF67CA" w:rsidRDefault="008B4161" w:rsidP="00EF67CA">
            <w:pPr>
              <w:spacing w:after="0"/>
              <w:jc w:val="both"/>
              <w:rPr>
                <w:rFonts w:ascii="Times New Roman" w:hAnsi="Times New Roman" w:cs="Times New Roman"/>
                <w:sz w:val="28"/>
                <w:szCs w:val="28"/>
              </w:rPr>
            </w:pPr>
          </w:p>
        </w:tc>
        <w:tc>
          <w:tcPr>
            <w:tcW w:w="1530" w:type="dxa"/>
          </w:tcPr>
          <w:p w:rsidR="008B4161" w:rsidRPr="00EF67CA" w:rsidRDefault="008B4161" w:rsidP="00EF67CA">
            <w:pPr>
              <w:pStyle w:val="TableParagraph"/>
              <w:spacing w:before="0" w:line="276" w:lineRule="auto"/>
              <w:ind w:left="10"/>
              <w:jc w:val="both"/>
              <w:rPr>
                <w:rFonts w:ascii="Times New Roman" w:hAnsi="Times New Roman" w:cs="Times New Roman"/>
                <w:b/>
                <w:sz w:val="28"/>
                <w:szCs w:val="28"/>
              </w:rPr>
            </w:pPr>
            <w:r w:rsidRPr="00EF67CA">
              <w:rPr>
                <w:rFonts w:ascii="Times New Roman" w:hAnsi="Times New Roman" w:cs="Times New Roman"/>
                <w:b/>
                <w:color w:val="231F20"/>
                <w:w w:val="99"/>
                <w:sz w:val="28"/>
                <w:szCs w:val="28"/>
              </w:rPr>
              <w:t>B</w:t>
            </w:r>
          </w:p>
        </w:tc>
        <w:tc>
          <w:tcPr>
            <w:tcW w:w="1170" w:type="dxa"/>
          </w:tcPr>
          <w:p w:rsidR="008B4161" w:rsidRPr="00EF67CA" w:rsidRDefault="008B4161" w:rsidP="00EF67CA">
            <w:pPr>
              <w:pStyle w:val="TableParagraph"/>
              <w:spacing w:before="0" w:line="276" w:lineRule="auto"/>
              <w:ind w:left="103" w:right="92"/>
              <w:jc w:val="both"/>
              <w:rPr>
                <w:rFonts w:ascii="Times New Roman" w:hAnsi="Times New Roman" w:cs="Times New Roman"/>
                <w:b/>
                <w:sz w:val="28"/>
                <w:szCs w:val="28"/>
              </w:rPr>
            </w:pPr>
            <w:r w:rsidRPr="00EF67CA">
              <w:rPr>
                <w:rFonts w:ascii="Times New Roman" w:hAnsi="Times New Roman" w:cs="Times New Roman"/>
                <w:b/>
                <w:color w:val="231F20"/>
                <w:sz w:val="28"/>
                <w:szCs w:val="28"/>
              </w:rPr>
              <w:t>Std. Error</w:t>
            </w:r>
          </w:p>
        </w:tc>
        <w:tc>
          <w:tcPr>
            <w:tcW w:w="1710" w:type="dxa"/>
          </w:tcPr>
          <w:p w:rsidR="008B4161" w:rsidRPr="00EF67CA" w:rsidRDefault="008B4161" w:rsidP="00EF67CA">
            <w:pPr>
              <w:pStyle w:val="TableParagraph"/>
              <w:spacing w:before="0" w:line="276" w:lineRule="auto"/>
              <w:ind w:left="375" w:right="365"/>
              <w:jc w:val="both"/>
              <w:rPr>
                <w:rFonts w:ascii="Times New Roman" w:hAnsi="Times New Roman" w:cs="Times New Roman"/>
                <w:b/>
                <w:sz w:val="28"/>
                <w:szCs w:val="28"/>
              </w:rPr>
            </w:pPr>
            <w:r w:rsidRPr="00EF67CA">
              <w:rPr>
                <w:rFonts w:ascii="Times New Roman" w:hAnsi="Times New Roman" w:cs="Times New Roman"/>
                <w:b/>
                <w:color w:val="231F20"/>
                <w:sz w:val="28"/>
                <w:szCs w:val="28"/>
              </w:rPr>
              <w:t>Beta</w:t>
            </w:r>
          </w:p>
        </w:tc>
        <w:tc>
          <w:tcPr>
            <w:tcW w:w="900" w:type="dxa"/>
            <w:vMerge/>
            <w:tcBorders>
              <w:top w:val="nil"/>
            </w:tcBorders>
          </w:tcPr>
          <w:p w:rsidR="008B4161" w:rsidRPr="00EF67CA" w:rsidRDefault="008B4161" w:rsidP="00EF67CA">
            <w:pPr>
              <w:spacing w:after="0"/>
              <w:jc w:val="both"/>
              <w:rPr>
                <w:rFonts w:ascii="Times New Roman" w:hAnsi="Times New Roman" w:cs="Times New Roman"/>
                <w:sz w:val="28"/>
                <w:szCs w:val="28"/>
              </w:rPr>
            </w:pPr>
          </w:p>
        </w:tc>
        <w:tc>
          <w:tcPr>
            <w:tcW w:w="990" w:type="dxa"/>
            <w:vMerge/>
            <w:tcBorders>
              <w:top w:val="nil"/>
            </w:tcBorders>
          </w:tcPr>
          <w:p w:rsidR="008B4161" w:rsidRPr="00EF67CA" w:rsidRDefault="008B4161" w:rsidP="00EF67CA">
            <w:pPr>
              <w:spacing w:after="0"/>
              <w:jc w:val="both"/>
              <w:rPr>
                <w:rFonts w:ascii="Times New Roman" w:hAnsi="Times New Roman" w:cs="Times New Roman"/>
                <w:sz w:val="28"/>
                <w:szCs w:val="28"/>
              </w:rPr>
            </w:pPr>
          </w:p>
        </w:tc>
      </w:tr>
      <w:tr w:rsidR="008B4161" w:rsidRPr="00EF67CA" w:rsidTr="00EC29A4">
        <w:trPr>
          <w:trHeight w:val="266"/>
        </w:trPr>
        <w:tc>
          <w:tcPr>
            <w:tcW w:w="540" w:type="dxa"/>
          </w:tcPr>
          <w:p w:rsidR="008B4161" w:rsidRPr="00EF67CA" w:rsidRDefault="008B4161" w:rsidP="00EF67CA">
            <w:pPr>
              <w:pStyle w:val="TableParagraph"/>
              <w:spacing w:before="0" w:line="276" w:lineRule="auto"/>
              <w:ind w:left="10"/>
              <w:jc w:val="both"/>
              <w:rPr>
                <w:rFonts w:ascii="Times New Roman" w:hAnsi="Times New Roman" w:cs="Times New Roman"/>
                <w:sz w:val="28"/>
                <w:szCs w:val="28"/>
              </w:rPr>
            </w:pPr>
            <w:r w:rsidRPr="00EF67CA">
              <w:rPr>
                <w:rFonts w:ascii="Times New Roman" w:hAnsi="Times New Roman" w:cs="Times New Roman"/>
                <w:color w:val="231F20"/>
                <w:sz w:val="28"/>
                <w:szCs w:val="28"/>
              </w:rPr>
              <w:t>1</w:t>
            </w:r>
          </w:p>
        </w:tc>
        <w:tc>
          <w:tcPr>
            <w:tcW w:w="1710" w:type="dxa"/>
          </w:tcPr>
          <w:p w:rsidR="008B4161" w:rsidRPr="00EF67CA" w:rsidRDefault="008B4161" w:rsidP="00EF67CA">
            <w:pPr>
              <w:pStyle w:val="TableParagraph"/>
              <w:spacing w:before="0" w:line="276" w:lineRule="auto"/>
              <w:ind w:left="264" w:right="254"/>
              <w:jc w:val="both"/>
              <w:rPr>
                <w:rFonts w:ascii="Times New Roman" w:hAnsi="Times New Roman" w:cs="Times New Roman"/>
                <w:sz w:val="28"/>
                <w:szCs w:val="28"/>
              </w:rPr>
            </w:pPr>
            <w:r w:rsidRPr="00EF67CA">
              <w:rPr>
                <w:rFonts w:ascii="Times New Roman" w:hAnsi="Times New Roman" w:cs="Times New Roman"/>
                <w:color w:val="231F20"/>
                <w:sz w:val="28"/>
                <w:szCs w:val="28"/>
              </w:rPr>
              <w:t>(Constant)</w:t>
            </w:r>
          </w:p>
        </w:tc>
        <w:tc>
          <w:tcPr>
            <w:tcW w:w="1530" w:type="dxa"/>
          </w:tcPr>
          <w:p w:rsidR="008B4161" w:rsidRPr="00EF67CA" w:rsidRDefault="008B4161" w:rsidP="00EF67CA">
            <w:pPr>
              <w:pStyle w:val="TableParagraph"/>
              <w:spacing w:before="0" w:line="276" w:lineRule="auto"/>
              <w:ind w:left="467" w:right="457"/>
              <w:jc w:val="both"/>
              <w:rPr>
                <w:rFonts w:ascii="Times New Roman" w:hAnsi="Times New Roman" w:cs="Times New Roman"/>
                <w:sz w:val="28"/>
                <w:szCs w:val="28"/>
              </w:rPr>
            </w:pPr>
            <w:r w:rsidRPr="00EF67CA">
              <w:rPr>
                <w:rFonts w:ascii="Times New Roman" w:hAnsi="Times New Roman" w:cs="Times New Roman"/>
                <w:color w:val="231F20"/>
                <w:sz w:val="28"/>
                <w:szCs w:val="28"/>
              </w:rPr>
              <w:t>0.343</w:t>
            </w:r>
          </w:p>
        </w:tc>
        <w:tc>
          <w:tcPr>
            <w:tcW w:w="1170" w:type="dxa"/>
          </w:tcPr>
          <w:p w:rsidR="008B4161" w:rsidRPr="00EF67CA" w:rsidRDefault="008B4161" w:rsidP="00EF67CA">
            <w:pPr>
              <w:pStyle w:val="TableParagraph"/>
              <w:spacing w:before="0" w:line="276" w:lineRule="auto"/>
              <w:ind w:left="103" w:right="92"/>
              <w:jc w:val="both"/>
              <w:rPr>
                <w:rFonts w:ascii="Times New Roman" w:hAnsi="Times New Roman" w:cs="Times New Roman"/>
                <w:sz w:val="28"/>
                <w:szCs w:val="28"/>
              </w:rPr>
            </w:pPr>
            <w:r w:rsidRPr="00EF67CA">
              <w:rPr>
                <w:rFonts w:ascii="Times New Roman" w:hAnsi="Times New Roman" w:cs="Times New Roman"/>
                <w:color w:val="231F20"/>
                <w:sz w:val="28"/>
                <w:szCs w:val="28"/>
              </w:rPr>
              <w:t>0.118</w:t>
            </w:r>
          </w:p>
        </w:tc>
        <w:tc>
          <w:tcPr>
            <w:tcW w:w="1710" w:type="dxa"/>
          </w:tcPr>
          <w:p w:rsidR="008B4161" w:rsidRPr="00EF67CA" w:rsidRDefault="008B4161" w:rsidP="00EF67CA">
            <w:pPr>
              <w:pStyle w:val="TableParagraph"/>
              <w:spacing w:before="0" w:line="276" w:lineRule="auto"/>
              <w:jc w:val="both"/>
              <w:rPr>
                <w:rFonts w:ascii="Times New Roman" w:hAnsi="Times New Roman" w:cs="Times New Roman"/>
                <w:sz w:val="28"/>
                <w:szCs w:val="28"/>
              </w:rPr>
            </w:pPr>
          </w:p>
        </w:tc>
        <w:tc>
          <w:tcPr>
            <w:tcW w:w="900" w:type="dxa"/>
          </w:tcPr>
          <w:p w:rsidR="008B4161" w:rsidRPr="00EF67CA" w:rsidRDefault="008B4161" w:rsidP="00EF67CA">
            <w:pPr>
              <w:pStyle w:val="TableParagraph"/>
              <w:spacing w:before="0" w:line="276" w:lineRule="auto"/>
              <w:ind w:left="148" w:right="138"/>
              <w:jc w:val="both"/>
              <w:rPr>
                <w:rFonts w:ascii="Times New Roman" w:hAnsi="Times New Roman" w:cs="Times New Roman"/>
                <w:sz w:val="28"/>
                <w:szCs w:val="28"/>
              </w:rPr>
            </w:pPr>
            <w:r w:rsidRPr="00EF67CA">
              <w:rPr>
                <w:rFonts w:ascii="Times New Roman" w:hAnsi="Times New Roman" w:cs="Times New Roman"/>
                <w:color w:val="231F20"/>
                <w:sz w:val="28"/>
                <w:szCs w:val="28"/>
              </w:rPr>
              <w:t>2.900</w:t>
            </w:r>
          </w:p>
        </w:tc>
        <w:tc>
          <w:tcPr>
            <w:tcW w:w="990" w:type="dxa"/>
          </w:tcPr>
          <w:p w:rsidR="008B4161" w:rsidRPr="00EF67CA" w:rsidRDefault="008B4161" w:rsidP="00EF67CA">
            <w:pPr>
              <w:pStyle w:val="TableParagraph"/>
              <w:spacing w:before="0" w:line="276" w:lineRule="auto"/>
              <w:ind w:left="140" w:right="130"/>
              <w:jc w:val="both"/>
              <w:rPr>
                <w:rFonts w:ascii="Times New Roman" w:hAnsi="Times New Roman" w:cs="Times New Roman"/>
                <w:sz w:val="28"/>
                <w:szCs w:val="28"/>
              </w:rPr>
            </w:pPr>
            <w:r w:rsidRPr="00EF67CA">
              <w:rPr>
                <w:rFonts w:ascii="Times New Roman" w:hAnsi="Times New Roman" w:cs="Times New Roman"/>
                <w:color w:val="231F20"/>
                <w:sz w:val="28"/>
                <w:szCs w:val="28"/>
              </w:rPr>
              <w:t>0.004</w:t>
            </w:r>
          </w:p>
        </w:tc>
      </w:tr>
      <w:tr w:rsidR="008B4161" w:rsidRPr="00EF67CA" w:rsidTr="00EC29A4">
        <w:trPr>
          <w:trHeight w:val="266"/>
        </w:trPr>
        <w:tc>
          <w:tcPr>
            <w:tcW w:w="540" w:type="dxa"/>
          </w:tcPr>
          <w:p w:rsidR="008B4161" w:rsidRPr="00EF67CA" w:rsidRDefault="008B4161" w:rsidP="00EF67CA">
            <w:pPr>
              <w:pStyle w:val="TableParagraph"/>
              <w:spacing w:before="0" w:line="276" w:lineRule="auto"/>
              <w:jc w:val="both"/>
              <w:rPr>
                <w:rFonts w:ascii="Times New Roman" w:hAnsi="Times New Roman" w:cs="Times New Roman"/>
                <w:sz w:val="28"/>
                <w:szCs w:val="28"/>
              </w:rPr>
            </w:pPr>
          </w:p>
        </w:tc>
        <w:tc>
          <w:tcPr>
            <w:tcW w:w="1710" w:type="dxa"/>
          </w:tcPr>
          <w:p w:rsidR="008B4161" w:rsidRPr="00EF67CA" w:rsidRDefault="008B4161" w:rsidP="00EF67CA">
            <w:pPr>
              <w:pStyle w:val="TableParagraph"/>
              <w:spacing w:before="0" w:line="276" w:lineRule="auto"/>
              <w:ind w:left="264" w:right="254"/>
              <w:jc w:val="both"/>
              <w:rPr>
                <w:rFonts w:ascii="Times New Roman" w:hAnsi="Times New Roman" w:cs="Times New Roman"/>
                <w:sz w:val="28"/>
                <w:szCs w:val="28"/>
              </w:rPr>
            </w:pPr>
            <w:r w:rsidRPr="00EF67CA">
              <w:rPr>
                <w:rFonts w:ascii="Times New Roman" w:hAnsi="Times New Roman" w:cs="Times New Roman"/>
                <w:color w:val="231F20"/>
                <w:sz w:val="28"/>
                <w:szCs w:val="28"/>
              </w:rPr>
              <w:t>Selling Method</w:t>
            </w:r>
          </w:p>
        </w:tc>
        <w:tc>
          <w:tcPr>
            <w:tcW w:w="1530" w:type="dxa"/>
          </w:tcPr>
          <w:p w:rsidR="008B4161" w:rsidRPr="00EF67CA" w:rsidRDefault="008B4161" w:rsidP="00EF67CA">
            <w:pPr>
              <w:pStyle w:val="TableParagraph"/>
              <w:spacing w:before="0" w:line="276" w:lineRule="auto"/>
              <w:ind w:left="467" w:right="457"/>
              <w:jc w:val="both"/>
              <w:rPr>
                <w:rFonts w:ascii="Times New Roman" w:hAnsi="Times New Roman" w:cs="Times New Roman"/>
                <w:sz w:val="28"/>
                <w:szCs w:val="28"/>
              </w:rPr>
            </w:pPr>
            <w:r w:rsidRPr="00EF67CA">
              <w:rPr>
                <w:rFonts w:ascii="Times New Roman" w:hAnsi="Times New Roman" w:cs="Times New Roman"/>
                <w:color w:val="231F20"/>
                <w:sz w:val="28"/>
                <w:szCs w:val="28"/>
              </w:rPr>
              <w:t>0.350</w:t>
            </w:r>
          </w:p>
        </w:tc>
        <w:tc>
          <w:tcPr>
            <w:tcW w:w="1170" w:type="dxa"/>
          </w:tcPr>
          <w:p w:rsidR="008B4161" w:rsidRPr="00EF67CA" w:rsidRDefault="008B4161" w:rsidP="00EF67CA">
            <w:pPr>
              <w:pStyle w:val="TableParagraph"/>
              <w:spacing w:before="0" w:line="276" w:lineRule="auto"/>
              <w:ind w:left="103" w:right="92"/>
              <w:jc w:val="both"/>
              <w:rPr>
                <w:rFonts w:ascii="Times New Roman" w:hAnsi="Times New Roman" w:cs="Times New Roman"/>
                <w:sz w:val="28"/>
                <w:szCs w:val="28"/>
              </w:rPr>
            </w:pPr>
            <w:r w:rsidRPr="00EF67CA">
              <w:rPr>
                <w:rFonts w:ascii="Times New Roman" w:hAnsi="Times New Roman" w:cs="Times New Roman"/>
                <w:color w:val="231F20"/>
                <w:sz w:val="28"/>
                <w:szCs w:val="28"/>
              </w:rPr>
              <w:t>0.063</w:t>
            </w:r>
          </w:p>
        </w:tc>
        <w:tc>
          <w:tcPr>
            <w:tcW w:w="1710" w:type="dxa"/>
          </w:tcPr>
          <w:p w:rsidR="008B4161" w:rsidRPr="00EF67CA" w:rsidRDefault="008B4161" w:rsidP="00EF67CA">
            <w:pPr>
              <w:pStyle w:val="TableParagraph"/>
              <w:spacing w:before="0" w:line="276" w:lineRule="auto"/>
              <w:ind w:left="375" w:right="365"/>
              <w:jc w:val="both"/>
              <w:rPr>
                <w:rFonts w:ascii="Times New Roman" w:hAnsi="Times New Roman" w:cs="Times New Roman"/>
                <w:sz w:val="28"/>
                <w:szCs w:val="28"/>
              </w:rPr>
            </w:pPr>
            <w:r w:rsidRPr="00EF67CA">
              <w:rPr>
                <w:rFonts w:ascii="Times New Roman" w:hAnsi="Times New Roman" w:cs="Times New Roman"/>
                <w:color w:val="231F20"/>
                <w:sz w:val="28"/>
                <w:szCs w:val="28"/>
              </w:rPr>
              <w:t>0.312</w:t>
            </w:r>
          </w:p>
        </w:tc>
        <w:tc>
          <w:tcPr>
            <w:tcW w:w="900" w:type="dxa"/>
          </w:tcPr>
          <w:p w:rsidR="008B4161" w:rsidRPr="00EF67CA" w:rsidRDefault="008B4161" w:rsidP="00EF67CA">
            <w:pPr>
              <w:pStyle w:val="TableParagraph"/>
              <w:spacing w:before="0" w:line="276" w:lineRule="auto"/>
              <w:ind w:left="148" w:right="138"/>
              <w:jc w:val="both"/>
              <w:rPr>
                <w:rFonts w:ascii="Times New Roman" w:hAnsi="Times New Roman" w:cs="Times New Roman"/>
                <w:sz w:val="28"/>
                <w:szCs w:val="28"/>
              </w:rPr>
            </w:pPr>
            <w:r w:rsidRPr="00EF67CA">
              <w:rPr>
                <w:rFonts w:ascii="Times New Roman" w:hAnsi="Times New Roman" w:cs="Times New Roman"/>
                <w:color w:val="231F20"/>
                <w:sz w:val="28"/>
                <w:szCs w:val="28"/>
              </w:rPr>
              <w:t>5.553</w:t>
            </w:r>
          </w:p>
        </w:tc>
        <w:tc>
          <w:tcPr>
            <w:tcW w:w="990" w:type="dxa"/>
          </w:tcPr>
          <w:p w:rsidR="008B4161" w:rsidRPr="00EF67CA" w:rsidRDefault="008B4161" w:rsidP="00EF67CA">
            <w:pPr>
              <w:pStyle w:val="TableParagraph"/>
              <w:spacing w:before="0" w:line="276" w:lineRule="auto"/>
              <w:ind w:left="140" w:right="130"/>
              <w:jc w:val="both"/>
              <w:rPr>
                <w:rFonts w:ascii="Times New Roman" w:hAnsi="Times New Roman" w:cs="Times New Roman"/>
                <w:sz w:val="28"/>
                <w:szCs w:val="28"/>
              </w:rPr>
            </w:pPr>
            <w:r w:rsidRPr="00EF67CA">
              <w:rPr>
                <w:rFonts w:ascii="Times New Roman" w:hAnsi="Times New Roman" w:cs="Times New Roman"/>
                <w:color w:val="231F20"/>
                <w:sz w:val="28"/>
                <w:szCs w:val="28"/>
              </w:rPr>
              <w:t>0.000</w:t>
            </w:r>
          </w:p>
        </w:tc>
      </w:tr>
      <w:tr w:rsidR="008B4161" w:rsidRPr="00EF67CA" w:rsidTr="00EC29A4">
        <w:trPr>
          <w:trHeight w:val="266"/>
        </w:trPr>
        <w:tc>
          <w:tcPr>
            <w:tcW w:w="540" w:type="dxa"/>
          </w:tcPr>
          <w:p w:rsidR="008B4161" w:rsidRPr="00EF67CA" w:rsidRDefault="008B4161" w:rsidP="00EF67CA">
            <w:pPr>
              <w:pStyle w:val="TableParagraph"/>
              <w:spacing w:before="0" w:line="276" w:lineRule="auto"/>
              <w:jc w:val="both"/>
              <w:rPr>
                <w:rFonts w:ascii="Times New Roman" w:hAnsi="Times New Roman" w:cs="Times New Roman"/>
                <w:sz w:val="28"/>
                <w:szCs w:val="28"/>
              </w:rPr>
            </w:pPr>
          </w:p>
        </w:tc>
        <w:tc>
          <w:tcPr>
            <w:tcW w:w="1710" w:type="dxa"/>
          </w:tcPr>
          <w:p w:rsidR="008B4161" w:rsidRPr="00EF67CA" w:rsidRDefault="008B4161" w:rsidP="00EF67CA">
            <w:pPr>
              <w:pStyle w:val="TableParagraph"/>
              <w:spacing w:before="0" w:line="276" w:lineRule="auto"/>
              <w:ind w:left="264" w:right="254"/>
              <w:jc w:val="both"/>
              <w:rPr>
                <w:rFonts w:ascii="Times New Roman" w:hAnsi="Times New Roman" w:cs="Times New Roman"/>
                <w:sz w:val="28"/>
                <w:szCs w:val="28"/>
              </w:rPr>
            </w:pPr>
            <w:r w:rsidRPr="00EF67CA">
              <w:rPr>
                <w:rFonts w:ascii="Times New Roman" w:hAnsi="Times New Roman" w:cs="Times New Roman"/>
                <w:color w:val="231F20"/>
                <w:sz w:val="28"/>
                <w:szCs w:val="28"/>
              </w:rPr>
              <w:t>Sales Information</w:t>
            </w:r>
          </w:p>
        </w:tc>
        <w:tc>
          <w:tcPr>
            <w:tcW w:w="1530" w:type="dxa"/>
          </w:tcPr>
          <w:p w:rsidR="008B4161" w:rsidRPr="00EF67CA" w:rsidRDefault="008B4161" w:rsidP="00EF67CA">
            <w:pPr>
              <w:pStyle w:val="TableParagraph"/>
              <w:spacing w:before="0" w:line="276" w:lineRule="auto"/>
              <w:ind w:left="467" w:right="457"/>
              <w:jc w:val="both"/>
              <w:rPr>
                <w:rFonts w:ascii="Times New Roman" w:hAnsi="Times New Roman" w:cs="Times New Roman"/>
                <w:sz w:val="28"/>
                <w:szCs w:val="28"/>
              </w:rPr>
            </w:pPr>
            <w:r w:rsidRPr="00EF67CA">
              <w:rPr>
                <w:rFonts w:ascii="Times New Roman" w:hAnsi="Times New Roman" w:cs="Times New Roman"/>
                <w:color w:val="231F20"/>
                <w:sz w:val="28"/>
                <w:szCs w:val="28"/>
              </w:rPr>
              <w:t>0.552</w:t>
            </w:r>
          </w:p>
        </w:tc>
        <w:tc>
          <w:tcPr>
            <w:tcW w:w="1170" w:type="dxa"/>
          </w:tcPr>
          <w:p w:rsidR="008B4161" w:rsidRPr="00EF67CA" w:rsidRDefault="008B4161" w:rsidP="00EF67CA">
            <w:pPr>
              <w:pStyle w:val="TableParagraph"/>
              <w:spacing w:before="0" w:line="276" w:lineRule="auto"/>
              <w:ind w:left="103" w:right="92"/>
              <w:jc w:val="both"/>
              <w:rPr>
                <w:rFonts w:ascii="Times New Roman" w:hAnsi="Times New Roman" w:cs="Times New Roman"/>
                <w:sz w:val="28"/>
                <w:szCs w:val="28"/>
              </w:rPr>
            </w:pPr>
            <w:r w:rsidRPr="00EF67CA">
              <w:rPr>
                <w:rFonts w:ascii="Times New Roman" w:hAnsi="Times New Roman" w:cs="Times New Roman"/>
                <w:color w:val="231F20"/>
                <w:sz w:val="28"/>
                <w:szCs w:val="28"/>
              </w:rPr>
              <w:t>0.060</w:t>
            </w:r>
          </w:p>
        </w:tc>
        <w:tc>
          <w:tcPr>
            <w:tcW w:w="1710" w:type="dxa"/>
          </w:tcPr>
          <w:p w:rsidR="008B4161" w:rsidRPr="00EF67CA" w:rsidRDefault="008B4161" w:rsidP="00EF67CA">
            <w:pPr>
              <w:pStyle w:val="TableParagraph"/>
              <w:spacing w:before="0" w:line="276" w:lineRule="auto"/>
              <w:ind w:left="375" w:right="365"/>
              <w:jc w:val="both"/>
              <w:rPr>
                <w:rFonts w:ascii="Times New Roman" w:hAnsi="Times New Roman" w:cs="Times New Roman"/>
                <w:sz w:val="28"/>
                <w:szCs w:val="28"/>
              </w:rPr>
            </w:pPr>
            <w:r w:rsidRPr="00EF67CA">
              <w:rPr>
                <w:rFonts w:ascii="Times New Roman" w:hAnsi="Times New Roman" w:cs="Times New Roman"/>
                <w:color w:val="231F20"/>
                <w:sz w:val="28"/>
                <w:szCs w:val="28"/>
              </w:rPr>
              <w:t>0.519</w:t>
            </w:r>
          </w:p>
        </w:tc>
        <w:tc>
          <w:tcPr>
            <w:tcW w:w="900" w:type="dxa"/>
          </w:tcPr>
          <w:p w:rsidR="008B4161" w:rsidRPr="00EF67CA" w:rsidRDefault="008B4161" w:rsidP="00EF67CA">
            <w:pPr>
              <w:pStyle w:val="TableParagraph"/>
              <w:spacing w:before="0" w:line="276" w:lineRule="auto"/>
              <w:ind w:left="148" w:right="138"/>
              <w:jc w:val="both"/>
              <w:rPr>
                <w:rFonts w:ascii="Times New Roman" w:hAnsi="Times New Roman" w:cs="Times New Roman"/>
                <w:sz w:val="28"/>
                <w:szCs w:val="28"/>
              </w:rPr>
            </w:pPr>
            <w:r w:rsidRPr="00EF67CA">
              <w:rPr>
                <w:rFonts w:ascii="Times New Roman" w:hAnsi="Times New Roman" w:cs="Times New Roman"/>
                <w:color w:val="231F20"/>
                <w:sz w:val="28"/>
                <w:szCs w:val="28"/>
              </w:rPr>
              <w:t>9.246</w:t>
            </w:r>
          </w:p>
        </w:tc>
        <w:tc>
          <w:tcPr>
            <w:tcW w:w="990" w:type="dxa"/>
          </w:tcPr>
          <w:p w:rsidR="008B4161" w:rsidRPr="00EF67CA" w:rsidRDefault="008B4161" w:rsidP="00EF67CA">
            <w:pPr>
              <w:pStyle w:val="TableParagraph"/>
              <w:spacing w:before="0" w:line="276" w:lineRule="auto"/>
              <w:ind w:left="140" w:right="130"/>
              <w:jc w:val="both"/>
              <w:rPr>
                <w:rFonts w:ascii="Times New Roman" w:hAnsi="Times New Roman" w:cs="Times New Roman"/>
                <w:sz w:val="28"/>
                <w:szCs w:val="28"/>
              </w:rPr>
            </w:pPr>
            <w:r w:rsidRPr="00EF67CA">
              <w:rPr>
                <w:rFonts w:ascii="Times New Roman" w:hAnsi="Times New Roman" w:cs="Times New Roman"/>
                <w:color w:val="231F20"/>
                <w:sz w:val="28"/>
                <w:szCs w:val="28"/>
              </w:rPr>
              <w:t>0.000</w:t>
            </w:r>
          </w:p>
        </w:tc>
      </w:tr>
      <w:tr w:rsidR="008B4161" w:rsidRPr="00EF67CA" w:rsidTr="00EC29A4">
        <w:trPr>
          <w:trHeight w:val="266"/>
        </w:trPr>
        <w:tc>
          <w:tcPr>
            <w:tcW w:w="8550" w:type="dxa"/>
            <w:gridSpan w:val="7"/>
          </w:tcPr>
          <w:p w:rsidR="008B4161" w:rsidRPr="00EF67CA" w:rsidRDefault="008B4161" w:rsidP="00EF67CA">
            <w:pPr>
              <w:pStyle w:val="TableParagraph"/>
              <w:spacing w:before="0" w:line="276" w:lineRule="auto"/>
              <w:ind w:left="80"/>
              <w:jc w:val="both"/>
              <w:rPr>
                <w:rFonts w:ascii="Times New Roman" w:hAnsi="Times New Roman" w:cs="Times New Roman"/>
                <w:sz w:val="28"/>
                <w:szCs w:val="28"/>
              </w:rPr>
            </w:pPr>
            <w:r w:rsidRPr="00EF67CA">
              <w:rPr>
                <w:rFonts w:ascii="Times New Roman" w:hAnsi="Times New Roman" w:cs="Times New Roman"/>
                <w:color w:val="231F20"/>
                <w:sz w:val="28"/>
                <w:szCs w:val="28"/>
              </w:rPr>
              <w:t>a. Dependent Variable: Organizational Performance.</w:t>
            </w:r>
          </w:p>
        </w:tc>
      </w:tr>
    </w:tbl>
    <w:p w:rsidR="008B4161" w:rsidRPr="00EF67CA" w:rsidRDefault="008B4161" w:rsidP="00EF67CA">
      <w:pPr>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ab/>
      </w:r>
      <w:r w:rsidRPr="00EF67CA">
        <w:rPr>
          <w:rFonts w:ascii="Times New Roman" w:hAnsi="Times New Roman" w:cs="Times New Roman"/>
          <w:b/>
          <w:color w:val="000000" w:themeColor="text1"/>
          <w:sz w:val="28"/>
          <w:szCs w:val="28"/>
        </w:rPr>
        <w:tab/>
        <w:t xml:space="preserve">Source: SPSS Computation, </w:t>
      </w:r>
      <w:r w:rsidR="00EC29A4">
        <w:rPr>
          <w:rFonts w:ascii="Times New Roman" w:hAnsi="Times New Roman" w:cs="Times New Roman"/>
          <w:b/>
          <w:color w:val="000000" w:themeColor="text1"/>
          <w:sz w:val="28"/>
          <w:szCs w:val="28"/>
        </w:rPr>
        <w:t>2025</w:t>
      </w:r>
    </w:p>
    <w:p w:rsidR="008B4161" w:rsidRPr="00EF67CA" w:rsidRDefault="008B4161" w:rsidP="00EF67CA">
      <w:pPr>
        <w:pStyle w:val="BodyText"/>
        <w:spacing w:line="276" w:lineRule="auto"/>
        <w:ind w:left="129" w:right="127" w:firstLine="288"/>
        <w:jc w:val="both"/>
        <w:rPr>
          <w:rFonts w:ascii="Times New Roman" w:hAnsi="Times New Roman" w:cs="Times New Roman"/>
          <w:sz w:val="28"/>
          <w:szCs w:val="28"/>
        </w:rPr>
      </w:pPr>
      <w:r w:rsidRPr="00EF67CA">
        <w:rPr>
          <w:rFonts w:ascii="Times New Roman" w:hAnsi="Times New Roman" w:cs="Times New Roman"/>
          <w:color w:val="231F20"/>
          <w:sz w:val="28"/>
          <w:szCs w:val="28"/>
        </w:rPr>
        <w:t>Based on Table 3 (coefficient table), the relationship between marketing research and Organizational performance was significant (</w:t>
      </w:r>
      <w:r w:rsidRPr="00EF67CA">
        <w:rPr>
          <w:rFonts w:ascii="Times New Roman" w:hAnsi="Times New Roman" w:cs="Times New Roman"/>
          <w:color w:val="231F20"/>
          <w:sz w:val="28"/>
          <w:szCs w:val="28"/>
        </w:rPr>
        <w:t>=0.312, p value= 0.004 &lt; 0.05); the relationship between marketing research and Organizational performance was significant (</w:t>
      </w:r>
      <w:r w:rsidRPr="00EF67CA">
        <w:rPr>
          <w:rFonts w:ascii="Times New Roman" w:hAnsi="Times New Roman" w:cs="Times New Roman"/>
          <w:color w:val="231F20"/>
          <w:sz w:val="28"/>
          <w:szCs w:val="28"/>
        </w:rPr>
        <w:t>=0.519, p value= 0.004 &lt; 0.05). The overall analysis suggests that marketing research has a significant influence on Organizational performance of 7up.</w:t>
      </w:r>
    </w:p>
    <w:p w:rsidR="008B4161" w:rsidRPr="00EF67CA" w:rsidRDefault="008B4161" w:rsidP="00EF67CA">
      <w:pPr>
        <w:pStyle w:val="BodyText"/>
        <w:spacing w:line="276" w:lineRule="auto"/>
        <w:jc w:val="both"/>
        <w:rPr>
          <w:rFonts w:ascii="Times New Roman" w:hAnsi="Times New Roman" w:cs="Times New Roman"/>
          <w:b/>
          <w:sz w:val="28"/>
          <w:szCs w:val="28"/>
        </w:rPr>
      </w:pPr>
      <w:r w:rsidRPr="00EF67CA">
        <w:rPr>
          <w:rFonts w:ascii="Times New Roman" w:hAnsi="Times New Roman" w:cs="Times New Roman"/>
          <w:b/>
          <w:color w:val="231F20"/>
          <w:sz w:val="28"/>
          <w:szCs w:val="28"/>
        </w:rPr>
        <w:t>H</w:t>
      </w:r>
      <w:r w:rsidRPr="00EF67CA">
        <w:rPr>
          <w:rFonts w:ascii="Times New Roman" w:hAnsi="Times New Roman" w:cs="Times New Roman"/>
          <w:b/>
          <w:color w:val="231F20"/>
          <w:sz w:val="28"/>
          <w:szCs w:val="28"/>
          <w:vertAlign w:val="subscript"/>
        </w:rPr>
        <w:t>II</w:t>
      </w:r>
      <w:r w:rsidRPr="00EF67CA">
        <w:rPr>
          <w:rFonts w:ascii="Times New Roman" w:hAnsi="Times New Roman" w:cs="Times New Roman"/>
          <w:b/>
          <w:color w:val="231F20"/>
          <w:sz w:val="28"/>
          <w:szCs w:val="28"/>
        </w:rPr>
        <w:t xml:space="preserve">: There is no significance relationship between marketing research and the company’s goals and objectives  </w:t>
      </w:r>
    </w:p>
    <w:p w:rsidR="008B4161" w:rsidRPr="00EF67CA" w:rsidRDefault="008B4161" w:rsidP="00EF67CA">
      <w:pPr>
        <w:pStyle w:val="Heading2"/>
        <w:spacing w:before="0"/>
        <w:ind w:right="258"/>
        <w:jc w:val="both"/>
        <w:rPr>
          <w:rFonts w:ascii="Times New Roman" w:hAnsi="Times New Roman" w:cs="Times New Roman"/>
          <w:sz w:val="28"/>
          <w:szCs w:val="28"/>
        </w:rPr>
      </w:pPr>
      <w:r w:rsidRPr="00EF67CA">
        <w:rPr>
          <w:rFonts w:ascii="Times New Roman" w:hAnsi="Times New Roman" w:cs="Times New Roman"/>
          <w:color w:val="231F20"/>
          <w:sz w:val="28"/>
          <w:szCs w:val="28"/>
        </w:rPr>
        <w:t>Table 4: Model Summary</w:t>
      </w:r>
    </w:p>
    <w:p w:rsidR="008B4161" w:rsidRPr="00EF67CA" w:rsidRDefault="008B4161" w:rsidP="00EF67CA">
      <w:pPr>
        <w:pStyle w:val="BodyText"/>
        <w:spacing w:line="276" w:lineRule="auto"/>
        <w:jc w:val="both"/>
        <w:rPr>
          <w:rFonts w:ascii="Times New Roman" w:hAnsi="Times New Roman" w:cs="Times New Roman"/>
          <w:b/>
          <w:sz w:val="28"/>
          <w:szCs w:val="28"/>
        </w:rPr>
      </w:pPr>
    </w:p>
    <w:tbl>
      <w:tblPr>
        <w:tblW w:w="0" w:type="auto"/>
        <w:tblInd w:w="81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990"/>
        <w:gridCol w:w="1277"/>
        <w:gridCol w:w="973"/>
        <w:gridCol w:w="1475"/>
        <w:gridCol w:w="2095"/>
      </w:tblGrid>
      <w:tr w:rsidR="008B4161" w:rsidRPr="00EF67CA" w:rsidTr="00EC29A4">
        <w:trPr>
          <w:trHeight w:val="266"/>
        </w:trPr>
        <w:tc>
          <w:tcPr>
            <w:tcW w:w="990" w:type="dxa"/>
          </w:tcPr>
          <w:p w:rsidR="008B4161" w:rsidRPr="00EF67CA" w:rsidRDefault="008B4161" w:rsidP="00EF67CA">
            <w:pPr>
              <w:pStyle w:val="TableParagraph"/>
              <w:spacing w:before="0" w:line="276" w:lineRule="auto"/>
              <w:ind w:left="139" w:right="129"/>
              <w:jc w:val="both"/>
              <w:rPr>
                <w:rFonts w:ascii="Times New Roman" w:hAnsi="Times New Roman" w:cs="Times New Roman"/>
                <w:b/>
                <w:sz w:val="28"/>
                <w:szCs w:val="28"/>
              </w:rPr>
            </w:pPr>
            <w:r w:rsidRPr="00EF67CA">
              <w:rPr>
                <w:rFonts w:ascii="Times New Roman" w:hAnsi="Times New Roman" w:cs="Times New Roman"/>
                <w:b/>
                <w:color w:val="231F20"/>
                <w:sz w:val="28"/>
                <w:szCs w:val="28"/>
              </w:rPr>
              <w:t>Model</w:t>
            </w:r>
          </w:p>
        </w:tc>
        <w:tc>
          <w:tcPr>
            <w:tcW w:w="1277" w:type="dxa"/>
          </w:tcPr>
          <w:p w:rsidR="008B4161" w:rsidRPr="00EF67CA" w:rsidRDefault="008B4161" w:rsidP="00EF67CA">
            <w:pPr>
              <w:pStyle w:val="TableParagraph"/>
              <w:spacing w:before="0" w:line="276" w:lineRule="auto"/>
              <w:ind w:left="10"/>
              <w:jc w:val="both"/>
              <w:rPr>
                <w:rFonts w:ascii="Times New Roman" w:hAnsi="Times New Roman" w:cs="Times New Roman"/>
                <w:b/>
                <w:sz w:val="28"/>
                <w:szCs w:val="28"/>
              </w:rPr>
            </w:pPr>
            <w:r w:rsidRPr="00EF67CA">
              <w:rPr>
                <w:rFonts w:ascii="Times New Roman" w:hAnsi="Times New Roman" w:cs="Times New Roman"/>
                <w:b/>
                <w:color w:val="231F20"/>
                <w:sz w:val="28"/>
                <w:szCs w:val="28"/>
              </w:rPr>
              <w:t>R</w:t>
            </w:r>
          </w:p>
        </w:tc>
        <w:tc>
          <w:tcPr>
            <w:tcW w:w="973" w:type="dxa"/>
          </w:tcPr>
          <w:p w:rsidR="008B4161" w:rsidRPr="00EF67CA" w:rsidRDefault="008B4161" w:rsidP="00EF67CA">
            <w:pPr>
              <w:pStyle w:val="TableParagraph"/>
              <w:spacing w:before="0" w:line="276" w:lineRule="auto"/>
              <w:ind w:left="76" w:right="65"/>
              <w:jc w:val="both"/>
              <w:rPr>
                <w:rFonts w:ascii="Times New Roman" w:hAnsi="Times New Roman" w:cs="Times New Roman"/>
                <w:b/>
                <w:sz w:val="28"/>
                <w:szCs w:val="28"/>
              </w:rPr>
            </w:pPr>
            <w:r w:rsidRPr="00EF67CA">
              <w:rPr>
                <w:rFonts w:ascii="Times New Roman" w:hAnsi="Times New Roman" w:cs="Times New Roman"/>
                <w:b/>
                <w:color w:val="231F20"/>
                <w:sz w:val="28"/>
                <w:szCs w:val="28"/>
              </w:rPr>
              <w:t>R Square</w:t>
            </w:r>
          </w:p>
        </w:tc>
        <w:tc>
          <w:tcPr>
            <w:tcW w:w="1475" w:type="dxa"/>
          </w:tcPr>
          <w:p w:rsidR="008B4161" w:rsidRPr="00EF67CA" w:rsidRDefault="008B4161" w:rsidP="00EF67CA">
            <w:pPr>
              <w:pStyle w:val="TableParagraph"/>
              <w:spacing w:before="0" w:line="276" w:lineRule="auto"/>
              <w:ind w:left="79" w:right="68"/>
              <w:jc w:val="both"/>
              <w:rPr>
                <w:rFonts w:ascii="Times New Roman" w:hAnsi="Times New Roman" w:cs="Times New Roman"/>
                <w:b/>
                <w:sz w:val="28"/>
                <w:szCs w:val="28"/>
              </w:rPr>
            </w:pPr>
            <w:r w:rsidRPr="00EF67CA">
              <w:rPr>
                <w:rFonts w:ascii="Times New Roman" w:hAnsi="Times New Roman" w:cs="Times New Roman"/>
                <w:b/>
                <w:color w:val="231F20"/>
                <w:sz w:val="28"/>
                <w:szCs w:val="28"/>
              </w:rPr>
              <w:t>Adjusted R Square</w:t>
            </w:r>
          </w:p>
        </w:tc>
        <w:tc>
          <w:tcPr>
            <w:tcW w:w="2095" w:type="dxa"/>
          </w:tcPr>
          <w:p w:rsidR="008B4161" w:rsidRPr="00EF67CA" w:rsidRDefault="008B4161" w:rsidP="00EF67CA">
            <w:pPr>
              <w:pStyle w:val="TableParagraph"/>
              <w:spacing w:before="0" w:line="276" w:lineRule="auto"/>
              <w:ind w:left="110" w:right="99"/>
              <w:jc w:val="both"/>
              <w:rPr>
                <w:rFonts w:ascii="Times New Roman" w:hAnsi="Times New Roman" w:cs="Times New Roman"/>
                <w:b/>
                <w:sz w:val="28"/>
                <w:szCs w:val="28"/>
              </w:rPr>
            </w:pPr>
            <w:r w:rsidRPr="00EF67CA">
              <w:rPr>
                <w:rFonts w:ascii="Times New Roman" w:hAnsi="Times New Roman" w:cs="Times New Roman"/>
                <w:b/>
                <w:color w:val="231F20"/>
                <w:sz w:val="28"/>
                <w:szCs w:val="28"/>
              </w:rPr>
              <w:t>Std. Error of the Estimate</w:t>
            </w:r>
          </w:p>
        </w:tc>
      </w:tr>
      <w:tr w:rsidR="008B4161" w:rsidRPr="00EF67CA" w:rsidTr="00EC29A4">
        <w:trPr>
          <w:trHeight w:val="266"/>
        </w:trPr>
        <w:tc>
          <w:tcPr>
            <w:tcW w:w="990" w:type="dxa"/>
          </w:tcPr>
          <w:p w:rsidR="008B4161" w:rsidRPr="00EF67CA" w:rsidRDefault="008B4161" w:rsidP="00EF67CA">
            <w:pPr>
              <w:pStyle w:val="TableParagraph"/>
              <w:spacing w:before="0" w:line="276" w:lineRule="auto"/>
              <w:ind w:left="10"/>
              <w:jc w:val="both"/>
              <w:rPr>
                <w:rFonts w:ascii="Times New Roman" w:hAnsi="Times New Roman" w:cs="Times New Roman"/>
                <w:sz w:val="28"/>
                <w:szCs w:val="28"/>
              </w:rPr>
            </w:pPr>
            <w:r w:rsidRPr="00EF67CA">
              <w:rPr>
                <w:rFonts w:ascii="Times New Roman" w:hAnsi="Times New Roman" w:cs="Times New Roman"/>
                <w:color w:val="231F20"/>
                <w:sz w:val="28"/>
                <w:szCs w:val="28"/>
              </w:rPr>
              <w:t>1</w:t>
            </w:r>
          </w:p>
        </w:tc>
        <w:tc>
          <w:tcPr>
            <w:tcW w:w="1277" w:type="dxa"/>
          </w:tcPr>
          <w:p w:rsidR="008B4161" w:rsidRPr="00EF67CA" w:rsidRDefault="008B4161" w:rsidP="00EF67CA">
            <w:pPr>
              <w:pStyle w:val="TableParagraph"/>
              <w:spacing w:before="0" w:line="276" w:lineRule="auto"/>
              <w:ind w:left="211" w:right="200"/>
              <w:jc w:val="both"/>
              <w:rPr>
                <w:rFonts w:ascii="Times New Roman" w:hAnsi="Times New Roman" w:cs="Times New Roman"/>
                <w:sz w:val="28"/>
                <w:szCs w:val="28"/>
              </w:rPr>
            </w:pPr>
            <w:r w:rsidRPr="00EF67CA">
              <w:rPr>
                <w:rFonts w:ascii="Times New Roman" w:hAnsi="Times New Roman" w:cs="Times New Roman"/>
                <w:color w:val="231F20"/>
                <w:sz w:val="28"/>
                <w:szCs w:val="28"/>
              </w:rPr>
              <w:t>0.761a</w:t>
            </w:r>
          </w:p>
        </w:tc>
        <w:tc>
          <w:tcPr>
            <w:tcW w:w="973" w:type="dxa"/>
          </w:tcPr>
          <w:p w:rsidR="008B4161" w:rsidRPr="00EF67CA" w:rsidRDefault="008B4161" w:rsidP="00EF67CA">
            <w:pPr>
              <w:pStyle w:val="TableParagraph"/>
              <w:spacing w:before="0" w:line="276" w:lineRule="auto"/>
              <w:ind w:left="76" w:right="65"/>
              <w:jc w:val="both"/>
              <w:rPr>
                <w:rFonts w:ascii="Times New Roman" w:hAnsi="Times New Roman" w:cs="Times New Roman"/>
                <w:sz w:val="28"/>
                <w:szCs w:val="28"/>
              </w:rPr>
            </w:pPr>
            <w:r w:rsidRPr="00EF67CA">
              <w:rPr>
                <w:rFonts w:ascii="Times New Roman" w:hAnsi="Times New Roman" w:cs="Times New Roman"/>
                <w:color w:val="231F20"/>
                <w:sz w:val="28"/>
                <w:szCs w:val="28"/>
              </w:rPr>
              <w:t>0.872</w:t>
            </w:r>
          </w:p>
        </w:tc>
        <w:tc>
          <w:tcPr>
            <w:tcW w:w="1475" w:type="dxa"/>
          </w:tcPr>
          <w:p w:rsidR="008B4161" w:rsidRPr="00EF67CA" w:rsidRDefault="008B4161" w:rsidP="00EF67CA">
            <w:pPr>
              <w:pStyle w:val="TableParagraph"/>
              <w:spacing w:before="0" w:line="276" w:lineRule="auto"/>
              <w:ind w:left="79" w:right="68"/>
              <w:jc w:val="both"/>
              <w:rPr>
                <w:rFonts w:ascii="Times New Roman" w:hAnsi="Times New Roman" w:cs="Times New Roman"/>
                <w:sz w:val="28"/>
                <w:szCs w:val="28"/>
              </w:rPr>
            </w:pPr>
            <w:r w:rsidRPr="00EF67CA">
              <w:rPr>
                <w:rFonts w:ascii="Times New Roman" w:hAnsi="Times New Roman" w:cs="Times New Roman"/>
                <w:color w:val="231F20"/>
                <w:sz w:val="28"/>
                <w:szCs w:val="28"/>
              </w:rPr>
              <w:t>0.817</w:t>
            </w:r>
          </w:p>
        </w:tc>
        <w:tc>
          <w:tcPr>
            <w:tcW w:w="2095" w:type="dxa"/>
          </w:tcPr>
          <w:p w:rsidR="008B4161" w:rsidRPr="00EF67CA" w:rsidRDefault="008B4161" w:rsidP="00EF67CA">
            <w:pPr>
              <w:pStyle w:val="TableParagraph"/>
              <w:spacing w:before="0" w:line="276" w:lineRule="auto"/>
              <w:ind w:left="110" w:right="99"/>
              <w:jc w:val="both"/>
              <w:rPr>
                <w:rFonts w:ascii="Times New Roman" w:hAnsi="Times New Roman" w:cs="Times New Roman"/>
                <w:sz w:val="28"/>
                <w:szCs w:val="28"/>
              </w:rPr>
            </w:pPr>
            <w:r w:rsidRPr="00EF67CA">
              <w:rPr>
                <w:rFonts w:ascii="Times New Roman" w:hAnsi="Times New Roman" w:cs="Times New Roman"/>
                <w:color w:val="231F20"/>
                <w:sz w:val="28"/>
                <w:szCs w:val="28"/>
              </w:rPr>
              <w:t>0.056</w:t>
            </w:r>
          </w:p>
        </w:tc>
      </w:tr>
      <w:tr w:rsidR="008B4161" w:rsidRPr="00EF67CA" w:rsidTr="00EC29A4">
        <w:trPr>
          <w:trHeight w:val="266"/>
        </w:trPr>
        <w:tc>
          <w:tcPr>
            <w:tcW w:w="6810" w:type="dxa"/>
            <w:gridSpan w:val="5"/>
          </w:tcPr>
          <w:p w:rsidR="008B4161" w:rsidRPr="00EF67CA" w:rsidRDefault="008B4161" w:rsidP="00EF67CA">
            <w:pPr>
              <w:pStyle w:val="TableParagraph"/>
              <w:spacing w:before="0" w:line="276" w:lineRule="auto"/>
              <w:ind w:left="80"/>
              <w:jc w:val="both"/>
              <w:rPr>
                <w:rFonts w:ascii="Times New Roman" w:hAnsi="Times New Roman" w:cs="Times New Roman"/>
                <w:sz w:val="28"/>
                <w:szCs w:val="28"/>
              </w:rPr>
            </w:pPr>
            <w:r w:rsidRPr="00EF67CA">
              <w:rPr>
                <w:rFonts w:ascii="Times New Roman" w:hAnsi="Times New Roman" w:cs="Times New Roman"/>
                <w:color w:val="231F20"/>
                <w:sz w:val="28"/>
                <w:szCs w:val="28"/>
              </w:rPr>
              <w:t>a. Predictors: (Constant), Advertising, Packaging and Branding</w:t>
            </w:r>
          </w:p>
        </w:tc>
      </w:tr>
    </w:tbl>
    <w:p w:rsidR="008B4161" w:rsidRPr="00EF67CA" w:rsidRDefault="008B4161" w:rsidP="00EF67CA">
      <w:pPr>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ab/>
      </w:r>
      <w:r w:rsidRPr="00EF67CA">
        <w:rPr>
          <w:rFonts w:ascii="Times New Roman" w:hAnsi="Times New Roman" w:cs="Times New Roman"/>
          <w:b/>
          <w:color w:val="000000" w:themeColor="text1"/>
          <w:sz w:val="28"/>
          <w:szCs w:val="28"/>
        </w:rPr>
        <w:tab/>
        <w:t xml:space="preserve">Source: SPSS Computation, </w:t>
      </w:r>
      <w:r w:rsidR="00EC29A4">
        <w:rPr>
          <w:rFonts w:ascii="Times New Roman" w:hAnsi="Times New Roman" w:cs="Times New Roman"/>
          <w:b/>
          <w:color w:val="000000" w:themeColor="text1"/>
          <w:sz w:val="28"/>
          <w:szCs w:val="28"/>
        </w:rPr>
        <w:t>2025</w:t>
      </w:r>
    </w:p>
    <w:p w:rsidR="008B4161" w:rsidRPr="00EF67CA" w:rsidRDefault="008B4161" w:rsidP="00EF67CA">
      <w:pPr>
        <w:pStyle w:val="BodyText"/>
        <w:spacing w:line="276" w:lineRule="auto"/>
        <w:ind w:left="129" w:right="127" w:firstLine="288"/>
        <w:jc w:val="both"/>
        <w:rPr>
          <w:rFonts w:ascii="Times New Roman" w:hAnsi="Times New Roman" w:cs="Times New Roman"/>
          <w:sz w:val="28"/>
          <w:szCs w:val="28"/>
        </w:rPr>
      </w:pPr>
      <w:r w:rsidRPr="00EF67CA">
        <w:rPr>
          <w:rFonts w:ascii="Times New Roman" w:hAnsi="Times New Roman" w:cs="Times New Roman"/>
          <w:color w:val="231F20"/>
          <w:sz w:val="28"/>
          <w:szCs w:val="28"/>
        </w:rPr>
        <w:t>The Model Summary obtained from the regression analysis conducted on the research hypothesis two (2) is shown in Table 4; R2 value of 0.817 was obtained which implies that 56% of the variation in customers’ preference is explained by the regular conduct of market research. The remaining 44% of variation is due to other variables that are not present in the model.</w:t>
      </w:r>
    </w:p>
    <w:p w:rsidR="008B4161" w:rsidRPr="00E72B7D" w:rsidRDefault="008B4161" w:rsidP="00E72B7D">
      <w:pPr>
        <w:pStyle w:val="Heading2"/>
        <w:spacing w:before="0"/>
        <w:ind w:left="257" w:right="258"/>
        <w:jc w:val="both"/>
        <w:rPr>
          <w:rFonts w:ascii="Times New Roman" w:hAnsi="Times New Roman" w:cs="Times New Roman"/>
          <w:sz w:val="28"/>
          <w:szCs w:val="28"/>
        </w:rPr>
      </w:pPr>
      <w:r w:rsidRPr="00EF67CA">
        <w:rPr>
          <w:rFonts w:ascii="Times New Roman" w:hAnsi="Times New Roman" w:cs="Times New Roman"/>
          <w:color w:val="231F20"/>
          <w:sz w:val="28"/>
          <w:szCs w:val="28"/>
        </w:rPr>
        <w:t>Table 5: ANOVA</w:t>
      </w:r>
      <w:r w:rsidRPr="00EF67CA">
        <w:rPr>
          <w:rFonts w:ascii="Times New Roman" w:hAnsi="Times New Roman" w:cs="Times New Roman"/>
          <w:color w:val="231F20"/>
          <w:position w:val="7"/>
          <w:sz w:val="28"/>
          <w:szCs w:val="28"/>
        </w:rPr>
        <w:t>a</w:t>
      </w:r>
    </w:p>
    <w:tbl>
      <w:tblPr>
        <w:tblW w:w="0" w:type="auto"/>
        <w:tblInd w:w="81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085"/>
        <w:gridCol w:w="1615"/>
        <w:gridCol w:w="1170"/>
        <w:gridCol w:w="1080"/>
        <w:gridCol w:w="1170"/>
        <w:gridCol w:w="1080"/>
        <w:gridCol w:w="725"/>
      </w:tblGrid>
      <w:tr w:rsidR="008B4161" w:rsidRPr="00EF67CA" w:rsidTr="00EC29A4">
        <w:trPr>
          <w:trHeight w:val="266"/>
        </w:trPr>
        <w:tc>
          <w:tcPr>
            <w:tcW w:w="1085" w:type="dxa"/>
          </w:tcPr>
          <w:p w:rsidR="008B4161" w:rsidRPr="00EF67CA" w:rsidRDefault="008B4161" w:rsidP="00EF67CA">
            <w:pPr>
              <w:pStyle w:val="TableParagraph"/>
              <w:spacing w:before="0" w:line="276" w:lineRule="auto"/>
              <w:ind w:left="128" w:right="119"/>
              <w:jc w:val="both"/>
              <w:rPr>
                <w:rFonts w:ascii="Times New Roman" w:hAnsi="Times New Roman" w:cs="Times New Roman"/>
                <w:b/>
                <w:sz w:val="28"/>
                <w:szCs w:val="28"/>
              </w:rPr>
            </w:pPr>
            <w:r w:rsidRPr="00EF67CA">
              <w:rPr>
                <w:rFonts w:ascii="Times New Roman" w:hAnsi="Times New Roman" w:cs="Times New Roman"/>
                <w:b/>
                <w:color w:val="231F20"/>
                <w:sz w:val="28"/>
                <w:szCs w:val="28"/>
              </w:rPr>
              <w:t>Model</w:t>
            </w:r>
          </w:p>
        </w:tc>
        <w:tc>
          <w:tcPr>
            <w:tcW w:w="1615" w:type="dxa"/>
          </w:tcPr>
          <w:p w:rsidR="008B4161" w:rsidRPr="00EF67CA" w:rsidRDefault="008B4161" w:rsidP="00EF67CA">
            <w:pPr>
              <w:pStyle w:val="TableParagraph"/>
              <w:spacing w:before="0" w:line="276" w:lineRule="auto"/>
              <w:ind w:left="100" w:right="91"/>
              <w:jc w:val="both"/>
              <w:rPr>
                <w:rFonts w:ascii="Times New Roman" w:hAnsi="Times New Roman" w:cs="Times New Roman"/>
                <w:b/>
                <w:sz w:val="28"/>
                <w:szCs w:val="28"/>
              </w:rPr>
            </w:pPr>
            <w:r w:rsidRPr="00EF67CA">
              <w:rPr>
                <w:rFonts w:ascii="Times New Roman" w:hAnsi="Times New Roman" w:cs="Times New Roman"/>
                <w:b/>
                <w:color w:val="231F20"/>
                <w:sz w:val="28"/>
                <w:szCs w:val="28"/>
              </w:rPr>
              <w:t>Sum of Squares</w:t>
            </w:r>
          </w:p>
        </w:tc>
        <w:tc>
          <w:tcPr>
            <w:tcW w:w="1170" w:type="dxa"/>
          </w:tcPr>
          <w:p w:rsidR="008B4161" w:rsidRPr="00EF67CA" w:rsidRDefault="008B4161" w:rsidP="00EF67CA">
            <w:pPr>
              <w:pStyle w:val="TableParagraph"/>
              <w:spacing w:before="0" w:line="276" w:lineRule="auto"/>
              <w:ind w:left="134" w:right="126"/>
              <w:jc w:val="both"/>
              <w:rPr>
                <w:rFonts w:ascii="Times New Roman" w:hAnsi="Times New Roman" w:cs="Times New Roman"/>
                <w:b/>
                <w:sz w:val="28"/>
                <w:szCs w:val="28"/>
              </w:rPr>
            </w:pPr>
            <w:r w:rsidRPr="00EF67CA">
              <w:rPr>
                <w:rFonts w:ascii="Times New Roman" w:hAnsi="Times New Roman" w:cs="Times New Roman"/>
                <w:b/>
                <w:color w:val="231F20"/>
                <w:sz w:val="28"/>
                <w:szCs w:val="28"/>
              </w:rPr>
              <w:t>Df</w:t>
            </w:r>
          </w:p>
        </w:tc>
        <w:tc>
          <w:tcPr>
            <w:tcW w:w="1080" w:type="dxa"/>
          </w:tcPr>
          <w:p w:rsidR="008B4161" w:rsidRPr="00EF67CA" w:rsidRDefault="008B4161" w:rsidP="00EF67CA">
            <w:pPr>
              <w:pStyle w:val="TableParagraph"/>
              <w:spacing w:before="0" w:line="276" w:lineRule="auto"/>
              <w:ind w:left="111" w:right="104"/>
              <w:jc w:val="both"/>
              <w:rPr>
                <w:rFonts w:ascii="Times New Roman" w:hAnsi="Times New Roman" w:cs="Times New Roman"/>
                <w:b/>
                <w:sz w:val="28"/>
                <w:szCs w:val="28"/>
              </w:rPr>
            </w:pPr>
            <w:r w:rsidRPr="00EF67CA">
              <w:rPr>
                <w:rFonts w:ascii="Times New Roman" w:hAnsi="Times New Roman" w:cs="Times New Roman"/>
                <w:b/>
                <w:color w:val="231F20"/>
                <w:sz w:val="28"/>
                <w:szCs w:val="28"/>
              </w:rPr>
              <w:t>Mean Square</w:t>
            </w:r>
          </w:p>
        </w:tc>
        <w:tc>
          <w:tcPr>
            <w:tcW w:w="1170" w:type="dxa"/>
          </w:tcPr>
          <w:p w:rsidR="008B4161" w:rsidRPr="00EF67CA" w:rsidRDefault="008B4161" w:rsidP="00EF67CA">
            <w:pPr>
              <w:pStyle w:val="TableParagraph"/>
              <w:spacing w:before="0" w:line="276" w:lineRule="auto"/>
              <w:ind w:left="5"/>
              <w:jc w:val="both"/>
              <w:rPr>
                <w:rFonts w:ascii="Times New Roman" w:hAnsi="Times New Roman" w:cs="Times New Roman"/>
                <w:b/>
                <w:sz w:val="28"/>
                <w:szCs w:val="28"/>
              </w:rPr>
            </w:pPr>
            <w:r w:rsidRPr="00EF67CA">
              <w:rPr>
                <w:rFonts w:ascii="Times New Roman" w:hAnsi="Times New Roman" w:cs="Times New Roman"/>
                <w:b/>
                <w:color w:val="231F20"/>
                <w:sz w:val="28"/>
                <w:szCs w:val="28"/>
              </w:rPr>
              <w:t>F</w:t>
            </w:r>
          </w:p>
        </w:tc>
        <w:tc>
          <w:tcPr>
            <w:tcW w:w="1080" w:type="dxa"/>
          </w:tcPr>
          <w:p w:rsidR="008B4161" w:rsidRPr="00EF67CA" w:rsidRDefault="008B4161" w:rsidP="00EF67CA">
            <w:pPr>
              <w:pStyle w:val="TableParagraph"/>
              <w:spacing w:before="0" w:line="276" w:lineRule="auto"/>
              <w:ind w:left="94" w:right="89"/>
              <w:jc w:val="both"/>
              <w:rPr>
                <w:rFonts w:ascii="Times New Roman" w:hAnsi="Times New Roman" w:cs="Times New Roman"/>
                <w:b/>
                <w:sz w:val="28"/>
                <w:szCs w:val="28"/>
              </w:rPr>
            </w:pPr>
            <w:r w:rsidRPr="00EF67CA">
              <w:rPr>
                <w:rFonts w:ascii="Times New Roman" w:hAnsi="Times New Roman" w:cs="Times New Roman"/>
                <w:b/>
                <w:color w:val="231F20"/>
                <w:sz w:val="28"/>
                <w:szCs w:val="28"/>
              </w:rPr>
              <w:t>Sig.</w:t>
            </w:r>
          </w:p>
        </w:tc>
        <w:tc>
          <w:tcPr>
            <w:tcW w:w="725" w:type="dxa"/>
          </w:tcPr>
          <w:p w:rsidR="008B4161" w:rsidRPr="00EF67CA" w:rsidRDefault="008B4161" w:rsidP="00EF67CA">
            <w:pPr>
              <w:pStyle w:val="TableParagraph"/>
              <w:spacing w:before="0" w:line="276" w:lineRule="auto"/>
              <w:jc w:val="both"/>
              <w:rPr>
                <w:rFonts w:ascii="Times New Roman" w:hAnsi="Times New Roman" w:cs="Times New Roman"/>
                <w:sz w:val="28"/>
                <w:szCs w:val="28"/>
              </w:rPr>
            </w:pPr>
          </w:p>
        </w:tc>
      </w:tr>
      <w:tr w:rsidR="008B4161" w:rsidRPr="00EF67CA" w:rsidTr="00EC29A4">
        <w:trPr>
          <w:trHeight w:val="266"/>
        </w:trPr>
        <w:tc>
          <w:tcPr>
            <w:tcW w:w="1085" w:type="dxa"/>
          </w:tcPr>
          <w:p w:rsidR="008B4161" w:rsidRPr="00EF67CA" w:rsidRDefault="008B4161" w:rsidP="00EF67CA">
            <w:pPr>
              <w:pStyle w:val="TableParagraph"/>
              <w:spacing w:before="0" w:line="276" w:lineRule="auto"/>
              <w:ind w:left="9"/>
              <w:jc w:val="both"/>
              <w:rPr>
                <w:rFonts w:ascii="Times New Roman" w:hAnsi="Times New Roman" w:cs="Times New Roman"/>
                <w:sz w:val="28"/>
                <w:szCs w:val="28"/>
              </w:rPr>
            </w:pPr>
            <w:r w:rsidRPr="00EF67CA">
              <w:rPr>
                <w:rFonts w:ascii="Times New Roman" w:hAnsi="Times New Roman" w:cs="Times New Roman"/>
                <w:color w:val="231F20"/>
                <w:sz w:val="28"/>
                <w:szCs w:val="28"/>
              </w:rPr>
              <w:t>1</w:t>
            </w:r>
          </w:p>
        </w:tc>
        <w:tc>
          <w:tcPr>
            <w:tcW w:w="1615" w:type="dxa"/>
          </w:tcPr>
          <w:p w:rsidR="008B4161" w:rsidRPr="00EF67CA" w:rsidRDefault="008B4161" w:rsidP="00EF67CA">
            <w:pPr>
              <w:pStyle w:val="TableParagraph"/>
              <w:spacing w:before="0" w:line="276" w:lineRule="auto"/>
              <w:ind w:left="100" w:right="91"/>
              <w:jc w:val="both"/>
              <w:rPr>
                <w:rFonts w:ascii="Times New Roman" w:hAnsi="Times New Roman" w:cs="Times New Roman"/>
                <w:sz w:val="28"/>
                <w:szCs w:val="28"/>
              </w:rPr>
            </w:pPr>
            <w:r w:rsidRPr="00EF67CA">
              <w:rPr>
                <w:rFonts w:ascii="Times New Roman" w:hAnsi="Times New Roman" w:cs="Times New Roman"/>
                <w:color w:val="231F20"/>
                <w:sz w:val="28"/>
                <w:szCs w:val="28"/>
              </w:rPr>
              <w:t>Regression</w:t>
            </w:r>
          </w:p>
        </w:tc>
        <w:tc>
          <w:tcPr>
            <w:tcW w:w="1170" w:type="dxa"/>
          </w:tcPr>
          <w:p w:rsidR="008B4161" w:rsidRPr="00EF67CA" w:rsidRDefault="008B4161" w:rsidP="00EF67CA">
            <w:pPr>
              <w:pStyle w:val="TableParagraph"/>
              <w:spacing w:before="0" w:line="276" w:lineRule="auto"/>
              <w:ind w:left="134" w:right="126"/>
              <w:jc w:val="both"/>
              <w:rPr>
                <w:rFonts w:ascii="Times New Roman" w:hAnsi="Times New Roman" w:cs="Times New Roman"/>
                <w:sz w:val="28"/>
                <w:szCs w:val="28"/>
              </w:rPr>
            </w:pPr>
            <w:r w:rsidRPr="00EF67CA">
              <w:rPr>
                <w:rFonts w:ascii="Times New Roman" w:hAnsi="Times New Roman" w:cs="Times New Roman"/>
                <w:color w:val="231F20"/>
                <w:sz w:val="28"/>
                <w:szCs w:val="28"/>
              </w:rPr>
              <w:t>201.699</w:t>
            </w:r>
          </w:p>
        </w:tc>
        <w:tc>
          <w:tcPr>
            <w:tcW w:w="1080" w:type="dxa"/>
          </w:tcPr>
          <w:p w:rsidR="008B4161" w:rsidRPr="00EF67CA" w:rsidRDefault="008B4161" w:rsidP="00EF67CA">
            <w:pPr>
              <w:pStyle w:val="TableParagraph"/>
              <w:spacing w:before="0" w:line="276" w:lineRule="auto"/>
              <w:ind w:left="7"/>
              <w:jc w:val="both"/>
              <w:rPr>
                <w:rFonts w:ascii="Times New Roman" w:hAnsi="Times New Roman" w:cs="Times New Roman"/>
                <w:sz w:val="28"/>
                <w:szCs w:val="28"/>
              </w:rPr>
            </w:pPr>
            <w:r w:rsidRPr="00EF67CA">
              <w:rPr>
                <w:rFonts w:ascii="Times New Roman" w:hAnsi="Times New Roman" w:cs="Times New Roman"/>
                <w:color w:val="231F20"/>
                <w:sz w:val="28"/>
                <w:szCs w:val="28"/>
              </w:rPr>
              <w:t>2</w:t>
            </w:r>
          </w:p>
        </w:tc>
        <w:tc>
          <w:tcPr>
            <w:tcW w:w="1170" w:type="dxa"/>
          </w:tcPr>
          <w:p w:rsidR="008B4161" w:rsidRPr="00EF67CA" w:rsidRDefault="008B4161" w:rsidP="00EF67CA">
            <w:pPr>
              <w:pStyle w:val="TableParagraph"/>
              <w:spacing w:before="0" w:line="276" w:lineRule="auto"/>
              <w:ind w:left="119" w:right="114"/>
              <w:jc w:val="both"/>
              <w:rPr>
                <w:rFonts w:ascii="Times New Roman" w:hAnsi="Times New Roman" w:cs="Times New Roman"/>
                <w:sz w:val="28"/>
                <w:szCs w:val="28"/>
              </w:rPr>
            </w:pPr>
            <w:r w:rsidRPr="00EF67CA">
              <w:rPr>
                <w:rFonts w:ascii="Times New Roman" w:hAnsi="Times New Roman" w:cs="Times New Roman"/>
                <w:color w:val="231F20"/>
                <w:sz w:val="28"/>
                <w:szCs w:val="28"/>
              </w:rPr>
              <w:t>100.850</w:t>
            </w:r>
          </w:p>
        </w:tc>
        <w:tc>
          <w:tcPr>
            <w:tcW w:w="1080" w:type="dxa"/>
          </w:tcPr>
          <w:p w:rsidR="008B4161" w:rsidRPr="00EF67CA" w:rsidRDefault="008B4161" w:rsidP="00EF67CA">
            <w:pPr>
              <w:pStyle w:val="TableParagraph"/>
              <w:spacing w:before="0" w:line="276" w:lineRule="auto"/>
              <w:ind w:left="94" w:right="89"/>
              <w:jc w:val="both"/>
              <w:rPr>
                <w:rFonts w:ascii="Times New Roman" w:hAnsi="Times New Roman" w:cs="Times New Roman"/>
                <w:sz w:val="28"/>
                <w:szCs w:val="28"/>
              </w:rPr>
            </w:pPr>
            <w:r w:rsidRPr="00EF67CA">
              <w:rPr>
                <w:rFonts w:ascii="Times New Roman" w:hAnsi="Times New Roman" w:cs="Times New Roman"/>
                <w:color w:val="231F20"/>
                <w:sz w:val="28"/>
                <w:szCs w:val="28"/>
              </w:rPr>
              <w:t>100.849</w:t>
            </w:r>
          </w:p>
        </w:tc>
        <w:tc>
          <w:tcPr>
            <w:tcW w:w="725" w:type="dxa"/>
          </w:tcPr>
          <w:p w:rsidR="008B4161" w:rsidRPr="00EF67CA" w:rsidRDefault="008B4161" w:rsidP="00EF67CA">
            <w:pPr>
              <w:pStyle w:val="TableParagraph"/>
              <w:spacing w:before="0" w:line="276" w:lineRule="auto"/>
              <w:ind w:left="113"/>
              <w:jc w:val="both"/>
              <w:rPr>
                <w:rFonts w:ascii="Times New Roman" w:hAnsi="Times New Roman" w:cs="Times New Roman"/>
                <w:sz w:val="28"/>
                <w:szCs w:val="28"/>
              </w:rPr>
            </w:pPr>
            <w:r w:rsidRPr="00EF67CA">
              <w:rPr>
                <w:rFonts w:ascii="Times New Roman" w:hAnsi="Times New Roman" w:cs="Times New Roman"/>
                <w:color w:val="231F20"/>
                <w:sz w:val="28"/>
                <w:szCs w:val="28"/>
              </w:rPr>
              <w:t>0.00b</w:t>
            </w:r>
          </w:p>
        </w:tc>
      </w:tr>
      <w:tr w:rsidR="008B4161" w:rsidRPr="00EF67CA" w:rsidTr="00EC29A4">
        <w:trPr>
          <w:trHeight w:val="266"/>
        </w:trPr>
        <w:tc>
          <w:tcPr>
            <w:tcW w:w="1085" w:type="dxa"/>
          </w:tcPr>
          <w:p w:rsidR="008B4161" w:rsidRPr="00EF67CA" w:rsidRDefault="008B4161" w:rsidP="00EF67CA">
            <w:pPr>
              <w:pStyle w:val="TableParagraph"/>
              <w:spacing w:before="0" w:line="276" w:lineRule="auto"/>
              <w:jc w:val="both"/>
              <w:rPr>
                <w:rFonts w:ascii="Times New Roman" w:hAnsi="Times New Roman" w:cs="Times New Roman"/>
                <w:sz w:val="28"/>
                <w:szCs w:val="28"/>
              </w:rPr>
            </w:pPr>
          </w:p>
        </w:tc>
        <w:tc>
          <w:tcPr>
            <w:tcW w:w="1615" w:type="dxa"/>
          </w:tcPr>
          <w:p w:rsidR="008B4161" w:rsidRPr="00EF67CA" w:rsidRDefault="008B4161" w:rsidP="00EF67CA">
            <w:pPr>
              <w:pStyle w:val="TableParagraph"/>
              <w:spacing w:before="0" w:line="276" w:lineRule="auto"/>
              <w:ind w:left="100" w:right="91"/>
              <w:jc w:val="both"/>
              <w:rPr>
                <w:rFonts w:ascii="Times New Roman" w:hAnsi="Times New Roman" w:cs="Times New Roman"/>
                <w:sz w:val="28"/>
                <w:szCs w:val="28"/>
              </w:rPr>
            </w:pPr>
            <w:r w:rsidRPr="00EF67CA">
              <w:rPr>
                <w:rFonts w:ascii="Times New Roman" w:hAnsi="Times New Roman" w:cs="Times New Roman"/>
                <w:color w:val="231F20"/>
                <w:sz w:val="28"/>
                <w:szCs w:val="28"/>
              </w:rPr>
              <w:t>Residual</w:t>
            </w:r>
          </w:p>
        </w:tc>
        <w:tc>
          <w:tcPr>
            <w:tcW w:w="1170" w:type="dxa"/>
          </w:tcPr>
          <w:p w:rsidR="008B4161" w:rsidRPr="00EF67CA" w:rsidRDefault="008B4161" w:rsidP="00EF67CA">
            <w:pPr>
              <w:pStyle w:val="TableParagraph"/>
              <w:spacing w:before="0" w:line="276" w:lineRule="auto"/>
              <w:ind w:left="134" w:right="126"/>
              <w:jc w:val="both"/>
              <w:rPr>
                <w:rFonts w:ascii="Times New Roman" w:hAnsi="Times New Roman" w:cs="Times New Roman"/>
                <w:sz w:val="28"/>
                <w:szCs w:val="28"/>
              </w:rPr>
            </w:pPr>
            <w:r w:rsidRPr="00EF67CA">
              <w:rPr>
                <w:rFonts w:ascii="Times New Roman" w:hAnsi="Times New Roman" w:cs="Times New Roman"/>
                <w:color w:val="231F20"/>
                <w:sz w:val="28"/>
                <w:szCs w:val="28"/>
              </w:rPr>
              <w:t>146.579</w:t>
            </w:r>
          </w:p>
        </w:tc>
        <w:tc>
          <w:tcPr>
            <w:tcW w:w="1080" w:type="dxa"/>
          </w:tcPr>
          <w:p w:rsidR="008B4161" w:rsidRPr="00EF67CA" w:rsidRDefault="008B4161" w:rsidP="00EF67CA">
            <w:pPr>
              <w:pStyle w:val="TableParagraph"/>
              <w:spacing w:before="0" w:line="276" w:lineRule="auto"/>
              <w:ind w:left="111" w:right="104"/>
              <w:jc w:val="both"/>
              <w:rPr>
                <w:rFonts w:ascii="Times New Roman" w:hAnsi="Times New Roman" w:cs="Times New Roman"/>
                <w:sz w:val="28"/>
                <w:szCs w:val="28"/>
              </w:rPr>
            </w:pPr>
            <w:r w:rsidRPr="00EF67CA">
              <w:rPr>
                <w:rFonts w:ascii="Times New Roman" w:hAnsi="Times New Roman" w:cs="Times New Roman"/>
                <w:color w:val="231F20"/>
                <w:sz w:val="28"/>
                <w:szCs w:val="28"/>
              </w:rPr>
              <w:t>231</w:t>
            </w:r>
          </w:p>
        </w:tc>
        <w:tc>
          <w:tcPr>
            <w:tcW w:w="1170" w:type="dxa"/>
          </w:tcPr>
          <w:p w:rsidR="008B4161" w:rsidRPr="00EF67CA" w:rsidRDefault="008B4161" w:rsidP="00EF67CA">
            <w:pPr>
              <w:pStyle w:val="TableParagraph"/>
              <w:spacing w:before="0" w:line="276" w:lineRule="auto"/>
              <w:ind w:left="119" w:right="114"/>
              <w:jc w:val="both"/>
              <w:rPr>
                <w:rFonts w:ascii="Times New Roman" w:hAnsi="Times New Roman" w:cs="Times New Roman"/>
                <w:sz w:val="28"/>
                <w:szCs w:val="28"/>
              </w:rPr>
            </w:pPr>
            <w:r w:rsidRPr="00EF67CA">
              <w:rPr>
                <w:rFonts w:ascii="Times New Roman" w:hAnsi="Times New Roman" w:cs="Times New Roman"/>
                <w:color w:val="231F20"/>
                <w:sz w:val="28"/>
                <w:szCs w:val="28"/>
              </w:rPr>
              <w:t>0.635</w:t>
            </w:r>
          </w:p>
        </w:tc>
        <w:tc>
          <w:tcPr>
            <w:tcW w:w="1080" w:type="dxa"/>
          </w:tcPr>
          <w:p w:rsidR="008B4161" w:rsidRPr="00EF67CA" w:rsidRDefault="008B4161" w:rsidP="00EF67CA">
            <w:pPr>
              <w:pStyle w:val="TableParagraph"/>
              <w:spacing w:before="0" w:line="276" w:lineRule="auto"/>
              <w:jc w:val="both"/>
              <w:rPr>
                <w:rFonts w:ascii="Times New Roman" w:hAnsi="Times New Roman" w:cs="Times New Roman"/>
                <w:sz w:val="28"/>
                <w:szCs w:val="28"/>
              </w:rPr>
            </w:pPr>
          </w:p>
        </w:tc>
        <w:tc>
          <w:tcPr>
            <w:tcW w:w="725" w:type="dxa"/>
          </w:tcPr>
          <w:p w:rsidR="008B4161" w:rsidRPr="00EF67CA" w:rsidRDefault="008B4161" w:rsidP="00EF67CA">
            <w:pPr>
              <w:pStyle w:val="TableParagraph"/>
              <w:spacing w:before="0" w:line="276" w:lineRule="auto"/>
              <w:jc w:val="both"/>
              <w:rPr>
                <w:rFonts w:ascii="Times New Roman" w:hAnsi="Times New Roman" w:cs="Times New Roman"/>
                <w:sz w:val="28"/>
                <w:szCs w:val="28"/>
              </w:rPr>
            </w:pPr>
          </w:p>
        </w:tc>
      </w:tr>
      <w:tr w:rsidR="008B4161" w:rsidRPr="00EF67CA" w:rsidTr="00EC29A4">
        <w:trPr>
          <w:trHeight w:val="266"/>
        </w:trPr>
        <w:tc>
          <w:tcPr>
            <w:tcW w:w="1085" w:type="dxa"/>
          </w:tcPr>
          <w:p w:rsidR="008B4161" w:rsidRPr="00EF67CA" w:rsidRDefault="008B4161" w:rsidP="00EF67CA">
            <w:pPr>
              <w:pStyle w:val="TableParagraph"/>
              <w:spacing w:before="0" w:line="276" w:lineRule="auto"/>
              <w:jc w:val="both"/>
              <w:rPr>
                <w:rFonts w:ascii="Times New Roman" w:hAnsi="Times New Roman" w:cs="Times New Roman"/>
                <w:sz w:val="28"/>
                <w:szCs w:val="28"/>
              </w:rPr>
            </w:pPr>
          </w:p>
        </w:tc>
        <w:tc>
          <w:tcPr>
            <w:tcW w:w="1615" w:type="dxa"/>
          </w:tcPr>
          <w:p w:rsidR="008B4161" w:rsidRPr="00EF67CA" w:rsidRDefault="008B4161" w:rsidP="00EF67CA">
            <w:pPr>
              <w:pStyle w:val="TableParagraph"/>
              <w:spacing w:before="0" w:line="276" w:lineRule="auto"/>
              <w:ind w:left="100" w:right="91"/>
              <w:jc w:val="both"/>
              <w:rPr>
                <w:rFonts w:ascii="Times New Roman" w:hAnsi="Times New Roman" w:cs="Times New Roman"/>
                <w:sz w:val="28"/>
                <w:szCs w:val="28"/>
              </w:rPr>
            </w:pPr>
            <w:r w:rsidRPr="00EF67CA">
              <w:rPr>
                <w:rFonts w:ascii="Times New Roman" w:hAnsi="Times New Roman" w:cs="Times New Roman"/>
                <w:color w:val="231F20"/>
                <w:sz w:val="28"/>
                <w:szCs w:val="28"/>
              </w:rPr>
              <w:t>Total</w:t>
            </w:r>
          </w:p>
        </w:tc>
        <w:tc>
          <w:tcPr>
            <w:tcW w:w="1170" w:type="dxa"/>
          </w:tcPr>
          <w:p w:rsidR="008B4161" w:rsidRPr="00EF67CA" w:rsidRDefault="008B4161" w:rsidP="00EF67CA">
            <w:pPr>
              <w:pStyle w:val="TableParagraph"/>
              <w:spacing w:before="0" w:line="276" w:lineRule="auto"/>
              <w:ind w:left="134" w:right="126"/>
              <w:jc w:val="both"/>
              <w:rPr>
                <w:rFonts w:ascii="Times New Roman" w:hAnsi="Times New Roman" w:cs="Times New Roman"/>
                <w:sz w:val="28"/>
                <w:szCs w:val="28"/>
              </w:rPr>
            </w:pPr>
            <w:r w:rsidRPr="00EF67CA">
              <w:rPr>
                <w:rFonts w:ascii="Times New Roman" w:hAnsi="Times New Roman" w:cs="Times New Roman"/>
                <w:color w:val="231F20"/>
                <w:sz w:val="28"/>
                <w:szCs w:val="28"/>
              </w:rPr>
              <w:t>348.278</w:t>
            </w:r>
          </w:p>
        </w:tc>
        <w:tc>
          <w:tcPr>
            <w:tcW w:w="1080" w:type="dxa"/>
          </w:tcPr>
          <w:p w:rsidR="008B4161" w:rsidRPr="00EF67CA" w:rsidRDefault="008B4161" w:rsidP="00EF67CA">
            <w:pPr>
              <w:pStyle w:val="TableParagraph"/>
              <w:spacing w:before="0" w:line="276" w:lineRule="auto"/>
              <w:ind w:left="111" w:right="104"/>
              <w:jc w:val="both"/>
              <w:rPr>
                <w:rFonts w:ascii="Times New Roman" w:hAnsi="Times New Roman" w:cs="Times New Roman"/>
                <w:sz w:val="28"/>
                <w:szCs w:val="28"/>
              </w:rPr>
            </w:pPr>
            <w:r w:rsidRPr="00EF67CA">
              <w:rPr>
                <w:rFonts w:ascii="Times New Roman" w:hAnsi="Times New Roman" w:cs="Times New Roman"/>
                <w:color w:val="231F20"/>
                <w:sz w:val="28"/>
                <w:szCs w:val="28"/>
              </w:rPr>
              <w:t>233</w:t>
            </w:r>
          </w:p>
        </w:tc>
        <w:tc>
          <w:tcPr>
            <w:tcW w:w="1170" w:type="dxa"/>
          </w:tcPr>
          <w:p w:rsidR="008B4161" w:rsidRPr="00EF67CA" w:rsidRDefault="008B4161" w:rsidP="00EF67CA">
            <w:pPr>
              <w:pStyle w:val="TableParagraph"/>
              <w:spacing w:before="0" w:line="276" w:lineRule="auto"/>
              <w:jc w:val="both"/>
              <w:rPr>
                <w:rFonts w:ascii="Times New Roman" w:hAnsi="Times New Roman" w:cs="Times New Roman"/>
                <w:sz w:val="28"/>
                <w:szCs w:val="28"/>
              </w:rPr>
            </w:pPr>
          </w:p>
        </w:tc>
        <w:tc>
          <w:tcPr>
            <w:tcW w:w="1080" w:type="dxa"/>
          </w:tcPr>
          <w:p w:rsidR="008B4161" w:rsidRPr="00EF67CA" w:rsidRDefault="008B4161" w:rsidP="00EF67CA">
            <w:pPr>
              <w:pStyle w:val="TableParagraph"/>
              <w:spacing w:before="0" w:line="276" w:lineRule="auto"/>
              <w:jc w:val="both"/>
              <w:rPr>
                <w:rFonts w:ascii="Times New Roman" w:hAnsi="Times New Roman" w:cs="Times New Roman"/>
                <w:sz w:val="28"/>
                <w:szCs w:val="28"/>
              </w:rPr>
            </w:pPr>
          </w:p>
        </w:tc>
        <w:tc>
          <w:tcPr>
            <w:tcW w:w="725" w:type="dxa"/>
          </w:tcPr>
          <w:p w:rsidR="008B4161" w:rsidRPr="00EF67CA" w:rsidRDefault="008B4161" w:rsidP="00EF67CA">
            <w:pPr>
              <w:pStyle w:val="TableParagraph"/>
              <w:spacing w:before="0" w:line="276" w:lineRule="auto"/>
              <w:jc w:val="both"/>
              <w:rPr>
                <w:rFonts w:ascii="Times New Roman" w:hAnsi="Times New Roman" w:cs="Times New Roman"/>
                <w:sz w:val="28"/>
                <w:szCs w:val="28"/>
              </w:rPr>
            </w:pPr>
          </w:p>
        </w:tc>
      </w:tr>
      <w:tr w:rsidR="008B4161" w:rsidRPr="00EF67CA" w:rsidTr="00EC29A4">
        <w:trPr>
          <w:trHeight w:val="458"/>
        </w:trPr>
        <w:tc>
          <w:tcPr>
            <w:tcW w:w="7925" w:type="dxa"/>
            <w:gridSpan w:val="7"/>
          </w:tcPr>
          <w:p w:rsidR="008B4161" w:rsidRPr="00EF67CA" w:rsidRDefault="008B4161" w:rsidP="00EF67CA">
            <w:pPr>
              <w:pStyle w:val="TableParagraph"/>
              <w:spacing w:before="0" w:line="276" w:lineRule="auto"/>
              <w:ind w:left="80" w:right="388"/>
              <w:jc w:val="both"/>
              <w:rPr>
                <w:rFonts w:ascii="Times New Roman" w:hAnsi="Times New Roman" w:cs="Times New Roman"/>
                <w:sz w:val="28"/>
                <w:szCs w:val="28"/>
              </w:rPr>
            </w:pPr>
            <w:r w:rsidRPr="00EF67CA">
              <w:rPr>
                <w:rFonts w:ascii="Times New Roman" w:hAnsi="Times New Roman" w:cs="Times New Roman"/>
                <w:color w:val="231F20"/>
                <w:sz w:val="28"/>
                <w:szCs w:val="28"/>
              </w:rPr>
              <w:t>a. Dependent Variable: Customers’ preferences are influenced by how frequent and effective the organization’s market research is.</w:t>
            </w:r>
          </w:p>
        </w:tc>
      </w:tr>
      <w:tr w:rsidR="008B4161" w:rsidRPr="00EF67CA" w:rsidTr="00EC29A4">
        <w:trPr>
          <w:trHeight w:val="266"/>
        </w:trPr>
        <w:tc>
          <w:tcPr>
            <w:tcW w:w="7925" w:type="dxa"/>
            <w:gridSpan w:val="7"/>
          </w:tcPr>
          <w:p w:rsidR="008B4161" w:rsidRPr="00EF67CA" w:rsidRDefault="008B4161" w:rsidP="00EF67CA">
            <w:pPr>
              <w:pStyle w:val="TableParagraph"/>
              <w:spacing w:before="0" w:line="276" w:lineRule="auto"/>
              <w:ind w:left="80"/>
              <w:jc w:val="both"/>
              <w:rPr>
                <w:rFonts w:ascii="Times New Roman" w:hAnsi="Times New Roman" w:cs="Times New Roman"/>
                <w:sz w:val="28"/>
                <w:szCs w:val="28"/>
              </w:rPr>
            </w:pPr>
            <w:r w:rsidRPr="00EF67CA">
              <w:rPr>
                <w:rFonts w:ascii="Times New Roman" w:hAnsi="Times New Roman" w:cs="Times New Roman"/>
                <w:color w:val="231F20"/>
                <w:sz w:val="28"/>
                <w:szCs w:val="28"/>
              </w:rPr>
              <w:t>b. Predictors: (Constant), Branding and packaging, advertising</w:t>
            </w:r>
          </w:p>
        </w:tc>
      </w:tr>
    </w:tbl>
    <w:p w:rsidR="008B4161" w:rsidRPr="00EF67CA" w:rsidRDefault="008B4161" w:rsidP="00EF67CA">
      <w:pPr>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ab/>
        <w:t xml:space="preserve">Source: SPSS Computation, </w:t>
      </w:r>
      <w:r w:rsidR="00EC29A4">
        <w:rPr>
          <w:rFonts w:ascii="Times New Roman" w:hAnsi="Times New Roman" w:cs="Times New Roman"/>
          <w:b/>
          <w:color w:val="000000" w:themeColor="text1"/>
          <w:sz w:val="28"/>
          <w:szCs w:val="28"/>
        </w:rPr>
        <w:t>2025</w:t>
      </w:r>
    </w:p>
    <w:p w:rsidR="008B4161" w:rsidRPr="00EF67CA" w:rsidRDefault="008B4161" w:rsidP="00E72B7D">
      <w:pPr>
        <w:pStyle w:val="BodyText"/>
        <w:spacing w:line="276" w:lineRule="auto"/>
        <w:ind w:left="129" w:right="128" w:firstLine="288"/>
        <w:jc w:val="both"/>
        <w:rPr>
          <w:rFonts w:ascii="Times New Roman" w:hAnsi="Times New Roman" w:cs="Times New Roman"/>
          <w:color w:val="231F20"/>
          <w:sz w:val="28"/>
          <w:szCs w:val="28"/>
        </w:rPr>
      </w:pPr>
      <w:r w:rsidRPr="00EF67CA">
        <w:rPr>
          <w:rFonts w:ascii="Times New Roman" w:hAnsi="Times New Roman" w:cs="Times New Roman"/>
          <w:color w:val="231F20"/>
          <w:sz w:val="28"/>
          <w:szCs w:val="28"/>
        </w:rPr>
        <w:t>The Analysis of Variance (ANOVA) table reveals a p-value of 0.00 which is less than the level of significance set at 0.05. Also, a calculated F-value of 100.850 which is higher than the tabulated F-value of residual 0.635 indicates that the result is valuable</w:t>
      </w:r>
    </w:p>
    <w:p w:rsidR="008B4161" w:rsidRPr="00EF67CA" w:rsidRDefault="008B4161" w:rsidP="00EF67CA">
      <w:pPr>
        <w:pStyle w:val="Heading2"/>
        <w:spacing w:before="0"/>
        <w:jc w:val="both"/>
        <w:rPr>
          <w:rFonts w:ascii="Times New Roman" w:hAnsi="Times New Roman" w:cs="Times New Roman"/>
          <w:sz w:val="28"/>
          <w:szCs w:val="28"/>
        </w:rPr>
      </w:pPr>
      <w:r w:rsidRPr="00EF67CA">
        <w:rPr>
          <w:rFonts w:ascii="Times New Roman" w:hAnsi="Times New Roman" w:cs="Times New Roman"/>
          <w:color w:val="231F20"/>
          <w:sz w:val="28"/>
          <w:szCs w:val="28"/>
        </w:rPr>
        <w:t>Table 6: Coefficients</w:t>
      </w:r>
    </w:p>
    <w:tbl>
      <w:tblPr>
        <w:tblW w:w="0" w:type="auto"/>
        <w:tblInd w:w="81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835"/>
        <w:gridCol w:w="1325"/>
        <w:gridCol w:w="1080"/>
        <w:gridCol w:w="1060"/>
        <w:gridCol w:w="1820"/>
        <w:gridCol w:w="900"/>
        <w:gridCol w:w="900"/>
      </w:tblGrid>
      <w:tr w:rsidR="008B4161" w:rsidRPr="00EF67CA" w:rsidTr="00EC29A4">
        <w:trPr>
          <w:trHeight w:val="458"/>
        </w:trPr>
        <w:tc>
          <w:tcPr>
            <w:tcW w:w="2160" w:type="dxa"/>
            <w:gridSpan w:val="2"/>
            <w:vMerge w:val="restart"/>
          </w:tcPr>
          <w:p w:rsidR="008B4161" w:rsidRPr="00EF67CA" w:rsidRDefault="008B4161" w:rsidP="00EF67CA">
            <w:pPr>
              <w:pStyle w:val="TableParagraph"/>
              <w:spacing w:before="0" w:line="276" w:lineRule="auto"/>
              <w:jc w:val="both"/>
              <w:rPr>
                <w:rFonts w:ascii="Times New Roman" w:hAnsi="Times New Roman" w:cs="Times New Roman"/>
                <w:sz w:val="28"/>
                <w:szCs w:val="28"/>
              </w:rPr>
            </w:pPr>
          </w:p>
          <w:p w:rsidR="008B4161" w:rsidRPr="00EF67CA" w:rsidRDefault="008B4161" w:rsidP="00EF67CA">
            <w:pPr>
              <w:pStyle w:val="TableParagraph"/>
              <w:spacing w:before="0" w:line="276" w:lineRule="auto"/>
              <w:ind w:right="890"/>
              <w:jc w:val="both"/>
              <w:rPr>
                <w:rFonts w:ascii="Times New Roman" w:hAnsi="Times New Roman" w:cs="Times New Roman"/>
                <w:b/>
                <w:sz w:val="28"/>
                <w:szCs w:val="28"/>
              </w:rPr>
            </w:pPr>
            <w:r w:rsidRPr="00EF67CA">
              <w:rPr>
                <w:rFonts w:ascii="Times New Roman" w:hAnsi="Times New Roman" w:cs="Times New Roman"/>
                <w:b/>
                <w:color w:val="231F20"/>
                <w:sz w:val="28"/>
                <w:szCs w:val="28"/>
              </w:rPr>
              <w:t xml:space="preserve">     Model</w:t>
            </w:r>
          </w:p>
        </w:tc>
        <w:tc>
          <w:tcPr>
            <w:tcW w:w="2140" w:type="dxa"/>
            <w:gridSpan w:val="2"/>
          </w:tcPr>
          <w:p w:rsidR="008B4161" w:rsidRPr="00EF67CA" w:rsidRDefault="008B4161" w:rsidP="00EF67CA">
            <w:pPr>
              <w:pStyle w:val="TableParagraph"/>
              <w:spacing w:before="0" w:line="276" w:lineRule="auto"/>
              <w:ind w:left="289" w:right="120" w:hanging="143"/>
              <w:jc w:val="both"/>
              <w:rPr>
                <w:rFonts w:ascii="Times New Roman" w:hAnsi="Times New Roman" w:cs="Times New Roman"/>
                <w:b/>
                <w:sz w:val="28"/>
                <w:szCs w:val="28"/>
              </w:rPr>
            </w:pPr>
            <w:r w:rsidRPr="00EF67CA">
              <w:rPr>
                <w:rFonts w:ascii="Times New Roman" w:hAnsi="Times New Roman" w:cs="Times New Roman"/>
                <w:b/>
                <w:color w:val="231F20"/>
                <w:sz w:val="28"/>
                <w:szCs w:val="28"/>
              </w:rPr>
              <w:t>Unstandardized Coefficients</w:t>
            </w:r>
          </w:p>
        </w:tc>
        <w:tc>
          <w:tcPr>
            <w:tcW w:w="1820" w:type="dxa"/>
          </w:tcPr>
          <w:p w:rsidR="008B4161" w:rsidRPr="00EF67CA" w:rsidRDefault="008B4161" w:rsidP="00EF67CA">
            <w:pPr>
              <w:pStyle w:val="TableParagraph"/>
              <w:spacing w:before="0" w:line="276" w:lineRule="auto"/>
              <w:ind w:left="201" w:right="132" w:hanging="45"/>
              <w:jc w:val="both"/>
              <w:rPr>
                <w:rFonts w:ascii="Times New Roman" w:hAnsi="Times New Roman" w:cs="Times New Roman"/>
                <w:b/>
                <w:sz w:val="28"/>
                <w:szCs w:val="28"/>
              </w:rPr>
            </w:pPr>
            <w:r w:rsidRPr="00EF67CA">
              <w:rPr>
                <w:rFonts w:ascii="Times New Roman" w:hAnsi="Times New Roman" w:cs="Times New Roman"/>
                <w:b/>
                <w:color w:val="231F20"/>
                <w:sz w:val="28"/>
                <w:szCs w:val="28"/>
              </w:rPr>
              <w:t>Standardized Coefficients</w:t>
            </w:r>
          </w:p>
        </w:tc>
        <w:tc>
          <w:tcPr>
            <w:tcW w:w="900" w:type="dxa"/>
            <w:vMerge w:val="restart"/>
          </w:tcPr>
          <w:p w:rsidR="008B4161" w:rsidRPr="00EF67CA" w:rsidRDefault="008B4161" w:rsidP="00EF67CA">
            <w:pPr>
              <w:pStyle w:val="TableParagraph"/>
              <w:spacing w:before="0" w:line="276" w:lineRule="auto"/>
              <w:jc w:val="both"/>
              <w:rPr>
                <w:rFonts w:ascii="Times New Roman" w:hAnsi="Times New Roman" w:cs="Times New Roman"/>
                <w:sz w:val="28"/>
                <w:szCs w:val="28"/>
              </w:rPr>
            </w:pPr>
          </w:p>
          <w:p w:rsidR="008B4161" w:rsidRPr="00EF67CA" w:rsidRDefault="008B4161" w:rsidP="00EF67CA">
            <w:pPr>
              <w:pStyle w:val="TableParagraph"/>
              <w:spacing w:before="0" w:line="276" w:lineRule="auto"/>
              <w:ind w:left="6"/>
              <w:jc w:val="both"/>
              <w:rPr>
                <w:rFonts w:ascii="Times New Roman" w:hAnsi="Times New Roman" w:cs="Times New Roman"/>
                <w:b/>
                <w:sz w:val="28"/>
                <w:szCs w:val="28"/>
              </w:rPr>
            </w:pPr>
            <w:r w:rsidRPr="00EF67CA">
              <w:rPr>
                <w:rFonts w:ascii="Times New Roman" w:hAnsi="Times New Roman" w:cs="Times New Roman"/>
                <w:b/>
                <w:color w:val="231F20"/>
                <w:sz w:val="28"/>
                <w:szCs w:val="28"/>
              </w:rPr>
              <w:t>T</w:t>
            </w:r>
          </w:p>
        </w:tc>
        <w:tc>
          <w:tcPr>
            <w:tcW w:w="900" w:type="dxa"/>
            <w:vMerge w:val="restart"/>
          </w:tcPr>
          <w:p w:rsidR="008B4161" w:rsidRPr="00EF67CA" w:rsidRDefault="008B4161" w:rsidP="00EF67CA">
            <w:pPr>
              <w:pStyle w:val="TableParagraph"/>
              <w:spacing w:before="0" w:line="276" w:lineRule="auto"/>
              <w:jc w:val="both"/>
              <w:rPr>
                <w:rFonts w:ascii="Times New Roman" w:hAnsi="Times New Roman" w:cs="Times New Roman"/>
                <w:sz w:val="28"/>
                <w:szCs w:val="28"/>
              </w:rPr>
            </w:pPr>
          </w:p>
          <w:p w:rsidR="008B4161" w:rsidRPr="00EF67CA" w:rsidRDefault="008B4161" w:rsidP="00EF67CA">
            <w:pPr>
              <w:pStyle w:val="TableParagraph"/>
              <w:spacing w:before="0" w:line="276" w:lineRule="auto"/>
              <w:ind w:left="158"/>
              <w:jc w:val="both"/>
              <w:rPr>
                <w:rFonts w:ascii="Times New Roman" w:hAnsi="Times New Roman" w:cs="Times New Roman"/>
                <w:b/>
                <w:sz w:val="28"/>
                <w:szCs w:val="28"/>
              </w:rPr>
            </w:pPr>
            <w:r w:rsidRPr="00EF67CA">
              <w:rPr>
                <w:rFonts w:ascii="Times New Roman" w:hAnsi="Times New Roman" w:cs="Times New Roman"/>
                <w:b/>
                <w:color w:val="231F20"/>
                <w:sz w:val="28"/>
                <w:szCs w:val="28"/>
              </w:rPr>
              <w:t>Sig.</w:t>
            </w:r>
          </w:p>
        </w:tc>
      </w:tr>
      <w:tr w:rsidR="008B4161" w:rsidRPr="00EF67CA" w:rsidTr="00EC29A4">
        <w:trPr>
          <w:trHeight w:val="611"/>
        </w:trPr>
        <w:tc>
          <w:tcPr>
            <w:tcW w:w="2160" w:type="dxa"/>
            <w:gridSpan w:val="2"/>
            <w:vMerge/>
            <w:tcBorders>
              <w:top w:val="nil"/>
            </w:tcBorders>
          </w:tcPr>
          <w:p w:rsidR="008B4161" w:rsidRPr="00EF67CA" w:rsidRDefault="008B4161" w:rsidP="00EF67CA">
            <w:pPr>
              <w:spacing w:after="0"/>
              <w:jc w:val="both"/>
              <w:rPr>
                <w:rFonts w:ascii="Times New Roman" w:hAnsi="Times New Roman" w:cs="Times New Roman"/>
                <w:sz w:val="28"/>
                <w:szCs w:val="28"/>
              </w:rPr>
            </w:pPr>
          </w:p>
        </w:tc>
        <w:tc>
          <w:tcPr>
            <w:tcW w:w="1080" w:type="dxa"/>
          </w:tcPr>
          <w:p w:rsidR="008B4161" w:rsidRPr="00EF67CA" w:rsidRDefault="008B4161" w:rsidP="00EF67CA">
            <w:pPr>
              <w:pStyle w:val="TableParagraph"/>
              <w:spacing w:before="0" w:line="276" w:lineRule="auto"/>
              <w:ind w:left="7"/>
              <w:jc w:val="both"/>
              <w:rPr>
                <w:rFonts w:ascii="Times New Roman" w:hAnsi="Times New Roman" w:cs="Times New Roman"/>
                <w:b/>
                <w:sz w:val="28"/>
                <w:szCs w:val="28"/>
              </w:rPr>
            </w:pPr>
            <w:r w:rsidRPr="00EF67CA">
              <w:rPr>
                <w:rFonts w:ascii="Times New Roman" w:hAnsi="Times New Roman" w:cs="Times New Roman"/>
                <w:b/>
                <w:color w:val="231F20"/>
                <w:w w:val="99"/>
                <w:sz w:val="28"/>
                <w:szCs w:val="28"/>
              </w:rPr>
              <w:t>B</w:t>
            </w:r>
          </w:p>
        </w:tc>
        <w:tc>
          <w:tcPr>
            <w:tcW w:w="1060" w:type="dxa"/>
          </w:tcPr>
          <w:p w:rsidR="008B4161" w:rsidRPr="00EF67CA" w:rsidRDefault="008B4161" w:rsidP="00EF67CA">
            <w:pPr>
              <w:pStyle w:val="TableParagraph"/>
              <w:spacing w:before="0" w:line="276" w:lineRule="auto"/>
              <w:ind w:left="128" w:right="102" w:firstLine="42"/>
              <w:jc w:val="both"/>
              <w:rPr>
                <w:rFonts w:ascii="Times New Roman" w:hAnsi="Times New Roman" w:cs="Times New Roman"/>
                <w:b/>
                <w:sz w:val="28"/>
                <w:szCs w:val="28"/>
              </w:rPr>
            </w:pPr>
            <w:r w:rsidRPr="00EF67CA">
              <w:rPr>
                <w:rFonts w:ascii="Times New Roman" w:hAnsi="Times New Roman" w:cs="Times New Roman"/>
                <w:b/>
                <w:color w:val="231F20"/>
                <w:sz w:val="28"/>
                <w:szCs w:val="28"/>
              </w:rPr>
              <w:t>Std. Error</w:t>
            </w:r>
          </w:p>
        </w:tc>
        <w:tc>
          <w:tcPr>
            <w:tcW w:w="1820" w:type="dxa"/>
          </w:tcPr>
          <w:p w:rsidR="008B4161" w:rsidRPr="00EF67CA" w:rsidRDefault="008B4161" w:rsidP="00EF67CA">
            <w:pPr>
              <w:pStyle w:val="TableParagraph"/>
              <w:spacing w:before="0" w:line="276" w:lineRule="auto"/>
              <w:ind w:left="445" w:right="440"/>
              <w:jc w:val="both"/>
              <w:rPr>
                <w:rFonts w:ascii="Times New Roman" w:hAnsi="Times New Roman" w:cs="Times New Roman"/>
                <w:b/>
                <w:sz w:val="28"/>
                <w:szCs w:val="28"/>
              </w:rPr>
            </w:pPr>
            <w:r w:rsidRPr="00EF67CA">
              <w:rPr>
                <w:rFonts w:ascii="Times New Roman" w:hAnsi="Times New Roman" w:cs="Times New Roman"/>
                <w:b/>
                <w:color w:val="231F20"/>
                <w:sz w:val="28"/>
                <w:szCs w:val="28"/>
              </w:rPr>
              <w:t>Beta</w:t>
            </w:r>
          </w:p>
        </w:tc>
        <w:tc>
          <w:tcPr>
            <w:tcW w:w="900" w:type="dxa"/>
            <w:vMerge/>
            <w:tcBorders>
              <w:top w:val="nil"/>
            </w:tcBorders>
          </w:tcPr>
          <w:p w:rsidR="008B4161" w:rsidRPr="00EF67CA" w:rsidRDefault="008B4161" w:rsidP="00EF67CA">
            <w:pPr>
              <w:spacing w:after="0"/>
              <w:jc w:val="both"/>
              <w:rPr>
                <w:rFonts w:ascii="Times New Roman" w:hAnsi="Times New Roman" w:cs="Times New Roman"/>
                <w:sz w:val="28"/>
                <w:szCs w:val="28"/>
              </w:rPr>
            </w:pPr>
          </w:p>
        </w:tc>
        <w:tc>
          <w:tcPr>
            <w:tcW w:w="900" w:type="dxa"/>
            <w:vMerge/>
            <w:tcBorders>
              <w:top w:val="nil"/>
            </w:tcBorders>
          </w:tcPr>
          <w:p w:rsidR="008B4161" w:rsidRPr="00EF67CA" w:rsidRDefault="008B4161" w:rsidP="00EF67CA">
            <w:pPr>
              <w:spacing w:after="0"/>
              <w:jc w:val="both"/>
              <w:rPr>
                <w:rFonts w:ascii="Times New Roman" w:hAnsi="Times New Roman" w:cs="Times New Roman"/>
                <w:sz w:val="28"/>
                <w:szCs w:val="28"/>
              </w:rPr>
            </w:pPr>
          </w:p>
        </w:tc>
      </w:tr>
      <w:tr w:rsidR="008B4161" w:rsidRPr="00EF67CA" w:rsidTr="00EC29A4">
        <w:trPr>
          <w:trHeight w:val="266"/>
        </w:trPr>
        <w:tc>
          <w:tcPr>
            <w:tcW w:w="835" w:type="dxa"/>
          </w:tcPr>
          <w:p w:rsidR="008B4161" w:rsidRPr="00EF67CA" w:rsidRDefault="008B4161" w:rsidP="00EF67CA">
            <w:pPr>
              <w:pStyle w:val="TableParagraph"/>
              <w:spacing w:before="0" w:line="276" w:lineRule="auto"/>
              <w:ind w:left="80"/>
              <w:jc w:val="both"/>
              <w:rPr>
                <w:rFonts w:ascii="Times New Roman" w:hAnsi="Times New Roman" w:cs="Times New Roman"/>
                <w:sz w:val="28"/>
                <w:szCs w:val="28"/>
              </w:rPr>
            </w:pPr>
            <w:r w:rsidRPr="00EF67CA">
              <w:rPr>
                <w:rFonts w:ascii="Times New Roman" w:hAnsi="Times New Roman" w:cs="Times New Roman"/>
                <w:color w:val="231F20"/>
                <w:sz w:val="28"/>
                <w:szCs w:val="28"/>
              </w:rPr>
              <w:t>1</w:t>
            </w:r>
          </w:p>
        </w:tc>
        <w:tc>
          <w:tcPr>
            <w:tcW w:w="1325" w:type="dxa"/>
          </w:tcPr>
          <w:p w:rsidR="008B4161" w:rsidRPr="00EF67CA" w:rsidRDefault="008B4161" w:rsidP="00EF67CA">
            <w:pPr>
              <w:pStyle w:val="TableParagraph"/>
              <w:spacing w:before="0" w:line="276" w:lineRule="auto"/>
              <w:ind w:left="79"/>
              <w:jc w:val="both"/>
              <w:rPr>
                <w:rFonts w:ascii="Times New Roman" w:hAnsi="Times New Roman" w:cs="Times New Roman"/>
                <w:sz w:val="28"/>
                <w:szCs w:val="28"/>
              </w:rPr>
            </w:pPr>
            <w:r w:rsidRPr="00EF67CA">
              <w:rPr>
                <w:rFonts w:ascii="Times New Roman" w:hAnsi="Times New Roman" w:cs="Times New Roman"/>
                <w:color w:val="231F20"/>
                <w:sz w:val="28"/>
                <w:szCs w:val="28"/>
              </w:rPr>
              <w:t>(Constant)</w:t>
            </w:r>
          </w:p>
        </w:tc>
        <w:tc>
          <w:tcPr>
            <w:tcW w:w="1080" w:type="dxa"/>
          </w:tcPr>
          <w:p w:rsidR="008B4161" w:rsidRPr="00EF67CA" w:rsidRDefault="008B4161" w:rsidP="00EF67CA">
            <w:pPr>
              <w:pStyle w:val="TableParagraph"/>
              <w:spacing w:before="0" w:line="276" w:lineRule="auto"/>
              <w:ind w:left="216" w:right="209"/>
              <w:jc w:val="both"/>
              <w:rPr>
                <w:rFonts w:ascii="Times New Roman" w:hAnsi="Times New Roman" w:cs="Times New Roman"/>
                <w:sz w:val="28"/>
                <w:szCs w:val="28"/>
              </w:rPr>
            </w:pPr>
            <w:r w:rsidRPr="00EF67CA">
              <w:rPr>
                <w:rFonts w:ascii="Times New Roman" w:hAnsi="Times New Roman" w:cs="Times New Roman"/>
                <w:color w:val="231F20"/>
                <w:sz w:val="28"/>
                <w:szCs w:val="28"/>
              </w:rPr>
              <w:t>0.142</w:t>
            </w:r>
          </w:p>
        </w:tc>
        <w:tc>
          <w:tcPr>
            <w:tcW w:w="1060" w:type="dxa"/>
          </w:tcPr>
          <w:p w:rsidR="008B4161" w:rsidRPr="00EF67CA" w:rsidRDefault="008B4161" w:rsidP="00EF67CA">
            <w:pPr>
              <w:pStyle w:val="TableParagraph"/>
              <w:spacing w:before="0" w:line="276" w:lineRule="auto"/>
              <w:ind w:left="115" w:right="109"/>
              <w:jc w:val="both"/>
              <w:rPr>
                <w:rFonts w:ascii="Times New Roman" w:hAnsi="Times New Roman" w:cs="Times New Roman"/>
                <w:sz w:val="28"/>
                <w:szCs w:val="28"/>
              </w:rPr>
            </w:pPr>
            <w:r w:rsidRPr="00EF67CA">
              <w:rPr>
                <w:rFonts w:ascii="Times New Roman" w:hAnsi="Times New Roman" w:cs="Times New Roman"/>
                <w:color w:val="231F20"/>
                <w:sz w:val="28"/>
                <w:szCs w:val="28"/>
              </w:rPr>
              <w:t>0.133</w:t>
            </w:r>
          </w:p>
        </w:tc>
        <w:tc>
          <w:tcPr>
            <w:tcW w:w="1820" w:type="dxa"/>
          </w:tcPr>
          <w:p w:rsidR="008B4161" w:rsidRPr="00EF67CA" w:rsidRDefault="008B4161" w:rsidP="00EF67CA">
            <w:pPr>
              <w:pStyle w:val="TableParagraph"/>
              <w:spacing w:before="0" w:line="276" w:lineRule="auto"/>
              <w:jc w:val="both"/>
              <w:rPr>
                <w:rFonts w:ascii="Times New Roman" w:hAnsi="Times New Roman" w:cs="Times New Roman"/>
                <w:sz w:val="28"/>
                <w:szCs w:val="28"/>
              </w:rPr>
            </w:pPr>
          </w:p>
        </w:tc>
        <w:tc>
          <w:tcPr>
            <w:tcW w:w="900" w:type="dxa"/>
          </w:tcPr>
          <w:p w:rsidR="008B4161" w:rsidRPr="00EF67CA" w:rsidRDefault="008B4161" w:rsidP="00EF67CA">
            <w:pPr>
              <w:pStyle w:val="TableParagraph"/>
              <w:spacing w:before="0" w:line="276" w:lineRule="auto"/>
              <w:ind w:left="89" w:right="83"/>
              <w:jc w:val="both"/>
              <w:rPr>
                <w:rFonts w:ascii="Times New Roman" w:hAnsi="Times New Roman" w:cs="Times New Roman"/>
                <w:sz w:val="28"/>
                <w:szCs w:val="28"/>
              </w:rPr>
            </w:pPr>
            <w:r w:rsidRPr="00EF67CA">
              <w:rPr>
                <w:rFonts w:ascii="Times New Roman" w:hAnsi="Times New Roman" w:cs="Times New Roman"/>
                <w:color w:val="231F20"/>
                <w:sz w:val="28"/>
                <w:szCs w:val="28"/>
              </w:rPr>
              <w:t>1.066</w:t>
            </w:r>
          </w:p>
        </w:tc>
        <w:tc>
          <w:tcPr>
            <w:tcW w:w="900" w:type="dxa"/>
          </w:tcPr>
          <w:p w:rsidR="008B4161" w:rsidRPr="00EF67CA" w:rsidRDefault="008B4161" w:rsidP="00EF67CA">
            <w:pPr>
              <w:pStyle w:val="TableParagraph"/>
              <w:spacing w:before="0" w:line="276" w:lineRule="auto"/>
              <w:ind w:left="98" w:right="91"/>
              <w:jc w:val="both"/>
              <w:rPr>
                <w:rFonts w:ascii="Times New Roman" w:hAnsi="Times New Roman" w:cs="Times New Roman"/>
                <w:sz w:val="28"/>
                <w:szCs w:val="28"/>
              </w:rPr>
            </w:pPr>
            <w:r w:rsidRPr="00EF67CA">
              <w:rPr>
                <w:rFonts w:ascii="Times New Roman" w:hAnsi="Times New Roman" w:cs="Times New Roman"/>
                <w:color w:val="231F20"/>
                <w:sz w:val="28"/>
                <w:szCs w:val="28"/>
              </w:rPr>
              <w:t>0.287</w:t>
            </w:r>
          </w:p>
        </w:tc>
      </w:tr>
      <w:tr w:rsidR="008B4161" w:rsidRPr="00EF67CA" w:rsidTr="00EC29A4">
        <w:trPr>
          <w:trHeight w:val="266"/>
        </w:trPr>
        <w:tc>
          <w:tcPr>
            <w:tcW w:w="835" w:type="dxa"/>
          </w:tcPr>
          <w:p w:rsidR="008B4161" w:rsidRPr="00EF67CA" w:rsidRDefault="008B4161" w:rsidP="00EF67CA">
            <w:pPr>
              <w:pStyle w:val="TableParagraph"/>
              <w:spacing w:before="0" w:line="276" w:lineRule="auto"/>
              <w:jc w:val="both"/>
              <w:rPr>
                <w:rFonts w:ascii="Times New Roman" w:hAnsi="Times New Roman" w:cs="Times New Roman"/>
                <w:sz w:val="28"/>
                <w:szCs w:val="28"/>
              </w:rPr>
            </w:pPr>
          </w:p>
        </w:tc>
        <w:tc>
          <w:tcPr>
            <w:tcW w:w="1325" w:type="dxa"/>
          </w:tcPr>
          <w:p w:rsidR="008B4161" w:rsidRPr="00EF67CA" w:rsidRDefault="008B4161" w:rsidP="00EF67CA">
            <w:pPr>
              <w:pStyle w:val="TableParagraph"/>
              <w:spacing w:before="0" w:line="276" w:lineRule="auto"/>
              <w:ind w:left="79"/>
              <w:jc w:val="both"/>
              <w:rPr>
                <w:rFonts w:ascii="Times New Roman" w:hAnsi="Times New Roman" w:cs="Times New Roman"/>
                <w:sz w:val="28"/>
                <w:szCs w:val="28"/>
              </w:rPr>
            </w:pPr>
            <w:r w:rsidRPr="00EF67CA">
              <w:rPr>
                <w:rFonts w:ascii="Times New Roman" w:hAnsi="Times New Roman" w:cs="Times New Roman"/>
                <w:color w:val="231F20"/>
                <w:sz w:val="28"/>
                <w:szCs w:val="28"/>
              </w:rPr>
              <w:t>Advertising</w:t>
            </w:r>
          </w:p>
        </w:tc>
        <w:tc>
          <w:tcPr>
            <w:tcW w:w="1080" w:type="dxa"/>
          </w:tcPr>
          <w:p w:rsidR="008B4161" w:rsidRPr="00EF67CA" w:rsidRDefault="008B4161" w:rsidP="00EF67CA">
            <w:pPr>
              <w:pStyle w:val="TableParagraph"/>
              <w:spacing w:before="0" w:line="276" w:lineRule="auto"/>
              <w:ind w:left="216" w:right="209"/>
              <w:jc w:val="both"/>
              <w:rPr>
                <w:rFonts w:ascii="Times New Roman" w:hAnsi="Times New Roman" w:cs="Times New Roman"/>
                <w:sz w:val="28"/>
                <w:szCs w:val="28"/>
              </w:rPr>
            </w:pPr>
            <w:r w:rsidRPr="00EF67CA">
              <w:rPr>
                <w:rFonts w:ascii="Times New Roman" w:hAnsi="Times New Roman" w:cs="Times New Roman"/>
                <w:color w:val="231F20"/>
                <w:sz w:val="28"/>
                <w:szCs w:val="28"/>
              </w:rPr>
              <w:t>0.188</w:t>
            </w:r>
          </w:p>
        </w:tc>
        <w:tc>
          <w:tcPr>
            <w:tcW w:w="1060" w:type="dxa"/>
          </w:tcPr>
          <w:p w:rsidR="008B4161" w:rsidRPr="00EF67CA" w:rsidRDefault="008B4161" w:rsidP="00EF67CA">
            <w:pPr>
              <w:pStyle w:val="TableParagraph"/>
              <w:spacing w:before="0" w:line="276" w:lineRule="auto"/>
              <w:ind w:left="115" w:right="109"/>
              <w:jc w:val="both"/>
              <w:rPr>
                <w:rFonts w:ascii="Times New Roman" w:hAnsi="Times New Roman" w:cs="Times New Roman"/>
                <w:sz w:val="28"/>
                <w:szCs w:val="28"/>
              </w:rPr>
            </w:pPr>
            <w:r w:rsidRPr="00EF67CA">
              <w:rPr>
                <w:rFonts w:ascii="Times New Roman" w:hAnsi="Times New Roman" w:cs="Times New Roman"/>
                <w:color w:val="231F20"/>
                <w:sz w:val="28"/>
                <w:szCs w:val="28"/>
              </w:rPr>
              <w:t>0.054</w:t>
            </w:r>
          </w:p>
        </w:tc>
        <w:tc>
          <w:tcPr>
            <w:tcW w:w="1820" w:type="dxa"/>
          </w:tcPr>
          <w:p w:rsidR="008B4161" w:rsidRPr="00EF67CA" w:rsidRDefault="008B4161" w:rsidP="00EF67CA">
            <w:pPr>
              <w:pStyle w:val="TableParagraph"/>
              <w:spacing w:before="0" w:line="276" w:lineRule="auto"/>
              <w:ind w:left="445" w:right="440"/>
              <w:jc w:val="both"/>
              <w:rPr>
                <w:rFonts w:ascii="Times New Roman" w:hAnsi="Times New Roman" w:cs="Times New Roman"/>
                <w:sz w:val="28"/>
                <w:szCs w:val="28"/>
              </w:rPr>
            </w:pPr>
            <w:r w:rsidRPr="00EF67CA">
              <w:rPr>
                <w:rFonts w:ascii="Times New Roman" w:hAnsi="Times New Roman" w:cs="Times New Roman"/>
                <w:color w:val="231F20"/>
                <w:sz w:val="28"/>
                <w:szCs w:val="28"/>
              </w:rPr>
              <w:t>0.168</w:t>
            </w:r>
          </w:p>
        </w:tc>
        <w:tc>
          <w:tcPr>
            <w:tcW w:w="900" w:type="dxa"/>
          </w:tcPr>
          <w:p w:rsidR="008B4161" w:rsidRPr="00EF67CA" w:rsidRDefault="008B4161" w:rsidP="00EF67CA">
            <w:pPr>
              <w:pStyle w:val="TableParagraph"/>
              <w:spacing w:before="0" w:line="276" w:lineRule="auto"/>
              <w:ind w:left="89" w:right="83"/>
              <w:jc w:val="both"/>
              <w:rPr>
                <w:rFonts w:ascii="Times New Roman" w:hAnsi="Times New Roman" w:cs="Times New Roman"/>
                <w:sz w:val="28"/>
                <w:szCs w:val="28"/>
              </w:rPr>
            </w:pPr>
            <w:r w:rsidRPr="00EF67CA">
              <w:rPr>
                <w:rFonts w:ascii="Times New Roman" w:hAnsi="Times New Roman" w:cs="Times New Roman"/>
                <w:color w:val="231F20"/>
                <w:sz w:val="28"/>
                <w:szCs w:val="28"/>
              </w:rPr>
              <w:t>3.464</w:t>
            </w:r>
          </w:p>
        </w:tc>
        <w:tc>
          <w:tcPr>
            <w:tcW w:w="900" w:type="dxa"/>
          </w:tcPr>
          <w:p w:rsidR="008B4161" w:rsidRPr="00EF67CA" w:rsidRDefault="008B4161" w:rsidP="00EF67CA">
            <w:pPr>
              <w:pStyle w:val="TableParagraph"/>
              <w:spacing w:before="0" w:line="276" w:lineRule="auto"/>
              <w:ind w:left="98" w:right="91"/>
              <w:jc w:val="both"/>
              <w:rPr>
                <w:rFonts w:ascii="Times New Roman" w:hAnsi="Times New Roman" w:cs="Times New Roman"/>
                <w:sz w:val="28"/>
                <w:szCs w:val="28"/>
              </w:rPr>
            </w:pPr>
            <w:r w:rsidRPr="00EF67CA">
              <w:rPr>
                <w:rFonts w:ascii="Times New Roman" w:hAnsi="Times New Roman" w:cs="Times New Roman"/>
                <w:color w:val="231F20"/>
                <w:sz w:val="28"/>
                <w:szCs w:val="28"/>
              </w:rPr>
              <w:t>0.001</w:t>
            </w:r>
          </w:p>
        </w:tc>
      </w:tr>
      <w:tr w:rsidR="008B4161" w:rsidRPr="00EF67CA" w:rsidTr="00EC29A4">
        <w:trPr>
          <w:trHeight w:val="266"/>
        </w:trPr>
        <w:tc>
          <w:tcPr>
            <w:tcW w:w="835" w:type="dxa"/>
          </w:tcPr>
          <w:p w:rsidR="008B4161" w:rsidRPr="00EF67CA" w:rsidRDefault="008B4161" w:rsidP="00EF67CA">
            <w:pPr>
              <w:pStyle w:val="TableParagraph"/>
              <w:spacing w:before="0" w:line="276" w:lineRule="auto"/>
              <w:jc w:val="both"/>
              <w:rPr>
                <w:rFonts w:ascii="Times New Roman" w:hAnsi="Times New Roman" w:cs="Times New Roman"/>
                <w:sz w:val="28"/>
                <w:szCs w:val="28"/>
              </w:rPr>
            </w:pPr>
          </w:p>
        </w:tc>
        <w:tc>
          <w:tcPr>
            <w:tcW w:w="1325" w:type="dxa"/>
          </w:tcPr>
          <w:p w:rsidR="008B4161" w:rsidRPr="00EF67CA" w:rsidRDefault="008B4161" w:rsidP="00EF67CA">
            <w:pPr>
              <w:pStyle w:val="TableParagraph"/>
              <w:spacing w:before="0" w:line="276" w:lineRule="auto"/>
              <w:ind w:left="79"/>
              <w:jc w:val="both"/>
              <w:rPr>
                <w:rFonts w:ascii="Times New Roman" w:hAnsi="Times New Roman" w:cs="Times New Roman"/>
                <w:sz w:val="28"/>
                <w:szCs w:val="28"/>
              </w:rPr>
            </w:pPr>
            <w:r w:rsidRPr="00EF67CA">
              <w:rPr>
                <w:rFonts w:ascii="Times New Roman" w:hAnsi="Times New Roman" w:cs="Times New Roman"/>
                <w:color w:val="231F20"/>
                <w:sz w:val="28"/>
                <w:szCs w:val="28"/>
              </w:rPr>
              <w:t>Branding and Packaging</w:t>
            </w:r>
          </w:p>
        </w:tc>
        <w:tc>
          <w:tcPr>
            <w:tcW w:w="1080" w:type="dxa"/>
          </w:tcPr>
          <w:p w:rsidR="008B4161" w:rsidRPr="00EF67CA" w:rsidRDefault="008B4161" w:rsidP="00EF67CA">
            <w:pPr>
              <w:pStyle w:val="TableParagraph"/>
              <w:spacing w:before="0" w:line="276" w:lineRule="auto"/>
              <w:ind w:left="216" w:right="209"/>
              <w:jc w:val="both"/>
              <w:rPr>
                <w:rFonts w:ascii="Times New Roman" w:hAnsi="Times New Roman" w:cs="Times New Roman"/>
                <w:sz w:val="28"/>
                <w:szCs w:val="28"/>
              </w:rPr>
            </w:pPr>
            <w:r w:rsidRPr="00EF67CA">
              <w:rPr>
                <w:rFonts w:ascii="Times New Roman" w:hAnsi="Times New Roman" w:cs="Times New Roman"/>
                <w:color w:val="231F20"/>
                <w:sz w:val="28"/>
                <w:szCs w:val="28"/>
              </w:rPr>
              <w:t>0.698</w:t>
            </w:r>
          </w:p>
        </w:tc>
        <w:tc>
          <w:tcPr>
            <w:tcW w:w="1060" w:type="dxa"/>
          </w:tcPr>
          <w:p w:rsidR="008B4161" w:rsidRPr="00EF67CA" w:rsidRDefault="008B4161" w:rsidP="00EF67CA">
            <w:pPr>
              <w:pStyle w:val="TableParagraph"/>
              <w:spacing w:before="0" w:line="276" w:lineRule="auto"/>
              <w:ind w:left="115" w:right="109"/>
              <w:jc w:val="both"/>
              <w:rPr>
                <w:rFonts w:ascii="Times New Roman" w:hAnsi="Times New Roman" w:cs="Times New Roman"/>
                <w:sz w:val="28"/>
                <w:szCs w:val="28"/>
              </w:rPr>
            </w:pPr>
            <w:r w:rsidRPr="00EF67CA">
              <w:rPr>
                <w:rFonts w:ascii="Times New Roman" w:hAnsi="Times New Roman" w:cs="Times New Roman"/>
                <w:color w:val="231F20"/>
                <w:sz w:val="28"/>
                <w:szCs w:val="28"/>
              </w:rPr>
              <w:t>0.051</w:t>
            </w:r>
          </w:p>
        </w:tc>
        <w:tc>
          <w:tcPr>
            <w:tcW w:w="1820" w:type="dxa"/>
          </w:tcPr>
          <w:p w:rsidR="008B4161" w:rsidRPr="00EF67CA" w:rsidRDefault="008B4161" w:rsidP="00EF67CA">
            <w:pPr>
              <w:pStyle w:val="TableParagraph"/>
              <w:spacing w:before="0" w:line="276" w:lineRule="auto"/>
              <w:ind w:left="445" w:right="440"/>
              <w:jc w:val="both"/>
              <w:rPr>
                <w:rFonts w:ascii="Times New Roman" w:hAnsi="Times New Roman" w:cs="Times New Roman"/>
                <w:sz w:val="28"/>
                <w:szCs w:val="28"/>
              </w:rPr>
            </w:pPr>
            <w:r w:rsidRPr="00EF67CA">
              <w:rPr>
                <w:rFonts w:ascii="Times New Roman" w:hAnsi="Times New Roman" w:cs="Times New Roman"/>
                <w:color w:val="231F20"/>
                <w:sz w:val="28"/>
                <w:szCs w:val="28"/>
              </w:rPr>
              <w:t>0.668</w:t>
            </w:r>
          </w:p>
        </w:tc>
        <w:tc>
          <w:tcPr>
            <w:tcW w:w="900" w:type="dxa"/>
          </w:tcPr>
          <w:p w:rsidR="008B4161" w:rsidRPr="00EF67CA" w:rsidRDefault="008B4161" w:rsidP="00EF67CA">
            <w:pPr>
              <w:pStyle w:val="TableParagraph"/>
              <w:spacing w:before="0" w:line="276" w:lineRule="auto"/>
              <w:ind w:left="89" w:right="83"/>
              <w:jc w:val="both"/>
              <w:rPr>
                <w:rFonts w:ascii="Times New Roman" w:hAnsi="Times New Roman" w:cs="Times New Roman"/>
                <w:sz w:val="28"/>
                <w:szCs w:val="28"/>
              </w:rPr>
            </w:pPr>
            <w:r w:rsidRPr="00EF67CA">
              <w:rPr>
                <w:rFonts w:ascii="Times New Roman" w:hAnsi="Times New Roman" w:cs="Times New Roman"/>
                <w:color w:val="231F20"/>
                <w:sz w:val="28"/>
                <w:szCs w:val="28"/>
              </w:rPr>
              <w:t>13.806</w:t>
            </w:r>
          </w:p>
        </w:tc>
        <w:tc>
          <w:tcPr>
            <w:tcW w:w="900" w:type="dxa"/>
          </w:tcPr>
          <w:p w:rsidR="008B4161" w:rsidRPr="00EF67CA" w:rsidRDefault="008B4161" w:rsidP="00EF67CA">
            <w:pPr>
              <w:pStyle w:val="TableParagraph"/>
              <w:spacing w:before="0" w:line="276" w:lineRule="auto"/>
              <w:ind w:left="98" w:right="91"/>
              <w:jc w:val="both"/>
              <w:rPr>
                <w:rFonts w:ascii="Times New Roman" w:hAnsi="Times New Roman" w:cs="Times New Roman"/>
                <w:sz w:val="28"/>
                <w:szCs w:val="28"/>
              </w:rPr>
            </w:pPr>
            <w:r w:rsidRPr="00EF67CA">
              <w:rPr>
                <w:rFonts w:ascii="Times New Roman" w:hAnsi="Times New Roman" w:cs="Times New Roman"/>
                <w:color w:val="231F20"/>
                <w:sz w:val="28"/>
                <w:szCs w:val="28"/>
              </w:rPr>
              <w:t>0.000</w:t>
            </w:r>
          </w:p>
        </w:tc>
      </w:tr>
      <w:tr w:rsidR="008B4161" w:rsidRPr="00EF67CA" w:rsidTr="00EC29A4">
        <w:trPr>
          <w:trHeight w:val="458"/>
        </w:trPr>
        <w:tc>
          <w:tcPr>
            <w:tcW w:w="7920" w:type="dxa"/>
            <w:gridSpan w:val="7"/>
          </w:tcPr>
          <w:p w:rsidR="008B4161" w:rsidRPr="00EF67CA" w:rsidRDefault="008B4161" w:rsidP="00EF67CA">
            <w:pPr>
              <w:pStyle w:val="TableParagraph"/>
              <w:spacing w:before="0" w:line="276" w:lineRule="auto"/>
              <w:ind w:left="80" w:right="334"/>
              <w:jc w:val="both"/>
              <w:rPr>
                <w:rFonts w:ascii="Times New Roman" w:hAnsi="Times New Roman" w:cs="Times New Roman"/>
                <w:sz w:val="28"/>
                <w:szCs w:val="28"/>
              </w:rPr>
            </w:pPr>
            <w:r w:rsidRPr="00EF67CA">
              <w:rPr>
                <w:rFonts w:ascii="Times New Roman" w:hAnsi="Times New Roman" w:cs="Times New Roman"/>
                <w:color w:val="231F20"/>
                <w:sz w:val="28"/>
                <w:szCs w:val="28"/>
              </w:rPr>
              <w:t>a. Dependent Variable: Customers’ preferences are influenced by how frequent and effective the organization’s market research is.</w:t>
            </w:r>
          </w:p>
        </w:tc>
      </w:tr>
    </w:tbl>
    <w:p w:rsidR="008B4161" w:rsidRPr="00E72B7D" w:rsidRDefault="008B4161" w:rsidP="00E72B7D">
      <w:pPr>
        <w:spacing w:after="0"/>
        <w:ind w:firstLine="72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 xml:space="preserve">Source: SPSS Computation, </w:t>
      </w:r>
      <w:r w:rsidR="00EC29A4">
        <w:rPr>
          <w:rFonts w:ascii="Times New Roman" w:hAnsi="Times New Roman" w:cs="Times New Roman"/>
          <w:b/>
          <w:color w:val="000000" w:themeColor="text1"/>
          <w:sz w:val="28"/>
          <w:szCs w:val="28"/>
        </w:rPr>
        <w:t>2025</w:t>
      </w:r>
    </w:p>
    <w:p w:rsidR="008B4161" w:rsidRPr="00EF67CA" w:rsidRDefault="008B4161" w:rsidP="00EF67CA">
      <w:pPr>
        <w:pStyle w:val="BodyText"/>
        <w:spacing w:line="276" w:lineRule="auto"/>
        <w:ind w:right="134"/>
        <w:jc w:val="both"/>
        <w:rPr>
          <w:rFonts w:ascii="Times New Roman" w:hAnsi="Times New Roman" w:cs="Times New Roman"/>
          <w:color w:val="231F20"/>
          <w:sz w:val="28"/>
          <w:szCs w:val="28"/>
        </w:rPr>
      </w:pPr>
      <w:r w:rsidRPr="00EF67CA">
        <w:rPr>
          <w:rFonts w:ascii="Times New Roman" w:hAnsi="Times New Roman" w:cs="Times New Roman"/>
          <w:color w:val="231F20"/>
          <w:sz w:val="28"/>
          <w:szCs w:val="28"/>
        </w:rPr>
        <w:t>Based on Table 6 (coefficient table), the relationship between market research and customers’ preference was significant (</w:t>
      </w:r>
      <w:r w:rsidRPr="00EF67CA">
        <w:rPr>
          <w:rFonts w:ascii="Times New Roman" w:hAnsi="Times New Roman" w:cs="Times New Roman"/>
          <w:color w:val="231F20"/>
          <w:sz w:val="28"/>
          <w:szCs w:val="28"/>
        </w:rPr>
        <w:t>=0.168, p value= 0.001 &lt; 0.05); the relationship between packaging and branding and customers’ preference was significant (</w:t>
      </w:r>
      <w:r w:rsidRPr="00EF67CA">
        <w:rPr>
          <w:rFonts w:ascii="Times New Roman" w:hAnsi="Times New Roman" w:cs="Times New Roman"/>
          <w:color w:val="231F20"/>
          <w:sz w:val="28"/>
          <w:szCs w:val="28"/>
        </w:rPr>
        <w:t>=0.668, p value= 0.000 &lt; 0.05). The overall analysis suggests that market research has significant influence on customers’ preference.</w:t>
      </w:r>
    </w:p>
    <w:p w:rsidR="008B4161" w:rsidRPr="00EF67CA" w:rsidRDefault="008B4161" w:rsidP="00EF67CA">
      <w:pPr>
        <w:spacing w:after="0"/>
        <w:ind w:firstLine="72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H</w:t>
      </w:r>
      <w:r w:rsidRPr="00EF67CA">
        <w:rPr>
          <w:rFonts w:ascii="Times New Roman" w:hAnsi="Times New Roman" w:cs="Times New Roman"/>
          <w:b/>
          <w:color w:val="000000" w:themeColor="text1"/>
          <w:sz w:val="28"/>
          <w:szCs w:val="28"/>
          <w:vertAlign w:val="subscript"/>
        </w:rPr>
        <w:t>III</w:t>
      </w:r>
      <w:r w:rsidRPr="00EF67CA">
        <w:rPr>
          <w:rFonts w:ascii="Times New Roman" w:hAnsi="Times New Roman" w:cs="Times New Roman"/>
          <w:b/>
          <w:color w:val="000000" w:themeColor="text1"/>
          <w:sz w:val="28"/>
          <w:szCs w:val="28"/>
        </w:rPr>
        <w:t xml:space="preserve">: There is no significant effect of poor research work on product quality of an organization </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90"/>
        <w:gridCol w:w="814"/>
        <w:gridCol w:w="1256"/>
        <w:gridCol w:w="2340"/>
        <w:gridCol w:w="3330"/>
      </w:tblGrid>
      <w:tr w:rsidR="008B4161" w:rsidRPr="00EF67CA" w:rsidTr="00EC29A4">
        <w:trPr>
          <w:cantSplit/>
        </w:trPr>
        <w:tc>
          <w:tcPr>
            <w:tcW w:w="8730" w:type="dxa"/>
            <w:gridSpan w:val="5"/>
            <w:tcBorders>
              <w:top w:val="nil"/>
              <w:left w:val="nil"/>
              <w:bottom w:val="nil"/>
              <w:right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b/>
                <w:bCs/>
                <w:color w:val="000000" w:themeColor="text1"/>
                <w:sz w:val="28"/>
                <w:szCs w:val="28"/>
              </w:rPr>
              <w:t>Table 4.5.7: Model Summary</w:t>
            </w:r>
          </w:p>
        </w:tc>
      </w:tr>
      <w:tr w:rsidR="008B4161" w:rsidRPr="00EF67CA" w:rsidTr="00EC29A4">
        <w:trPr>
          <w:cantSplit/>
        </w:trPr>
        <w:tc>
          <w:tcPr>
            <w:tcW w:w="99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Model</w:t>
            </w:r>
          </w:p>
        </w:tc>
        <w:tc>
          <w:tcPr>
            <w:tcW w:w="814" w:type="dxa"/>
            <w:tcBorders>
              <w:top w:val="single" w:sz="16" w:space="0" w:color="000000"/>
              <w:left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R</w:t>
            </w:r>
          </w:p>
        </w:tc>
        <w:tc>
          <w:tcPr>
            <w:tcW w:w="1256"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R Square</w:t>
            </w:r>
          </w:p>
        </w:tc>
        <w:tc>
          <w:tcPr>
            <w:tcW w:w="234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Adjusted R Square</w:t>
            </w:r>
          </w:p>
        </w:tc>
        <w:tc>
          <w:tcPr>
            <w:tcW w:w="3330" w:type="dxa"/>
            <w:tcBorders>
              <w:top w:val="single" w:sz="16" w:space="0" w:color="000000"/>
              <w:bottom w:val="single" w:sz="16" w:space="0" w:color="000000"/>
              <w:right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Std. Error of the Estimate</w:t>
            </w:r>
          </w:p>
        </w:tc>
      </w:tr>
      <w:tr w:rsidR="008B4161" w:rsidRPr="00EF67CA" w:rsidTr="00EC29A4">
        <w:trPr>
          <w:cantSplit/>
        </w:trPr>
        <w:tc>
          <w:tcPr>
            <w:tcW w:w="990" w:type="dxa"/>
            <w:tcBorders>
              <w:top w:val="single" w:sz="16" w:space="0" w:color="000000"/>
              <w:left w:val="single" w:sz="16" w:space="0" w:color="000000"/>
              <w:bottom w:val="single" w:sz="16" w:space="0" w:color="000000"/>
              <w:right w:val="single" w:sz="16"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w:t>
            </w:r>
          </w:p>
        </w:tc>
        <w:tc>
          <w:tcPr>
            <w:tcW w:w="814" w:type="dxa"/>
            <w:tcBorders>
              <w:top w:val="single" w:sz="16" w:space="0" w:color="000000"/>
              <w:left w:val="single" w:sz="16" w:space="0" w:color="000000"/>
              <w:bottom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.919</w:t>
            </w:r>
            <w:r w:rsidRPr="00EF67CA">
              <w:rPr>
                <w:rFonts w:ascii="Times New Roman" w:hAnsi="Times New Roman" w:cs="Times New Roman"/>
                <w:color w:val="000000" w:themeColor="text1"/>
                <w:sz w:val="28"/>
                <w:szCs w:val="28"/>
                <w:vertAlign w:val="superscript"/>
              </w:rPr>
              <w:t>a</w:t>
            </w:r>
          </w:p>
        </w:tc>
        <w:tc>
          <w:tcPr>
            <w:tcW w:w="1256" w:type="dxa"/>
            <w:tcBorders>
              <w:top w:val="single" w:sz="16" w:space="0" w:color="000000"/>
              <w:bottom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w:t>
            </w:r>
            <w:r w:rsidRPr="00EF67CA">
              <w:rPr>
                <w:rFonts w:ascii="Times New Roman" w:hAnsi="Times New Roman" w:cs="Times New Roman"/>
                <w:color w:val="231F20"/>
                <w:sz w:val="28"/>
                <w:szCs w:val="28"/>
              </w:rPr>
              <w:t xml:space="preserve"> 959</w:t>
            </w:r>
          </w:p>
        </w:tc>
        <w:tc>
          <w:tcPr>
            <w:tcW w:w="2340" w:type="dxa"/>
            <w:tcBorders>
              <w:top w:val="single" w:sz="16" w:space="0" w:color="000000"/>
              <w:bottom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w:t>
            </w:r>
            <w:r w:rsidRPr="00EF67CA">
              <w:rPr>
                <w:rFonts w:ascii="Times New Roman" w:hAnsi="Times New Roman" w:cs="Times New Roman"/>
                <w:color w:val="231F20"/>
                <w:sz w:val="28"/>
                <w:szCs w:val="28"/>
              </w:rPr>
              <w:t xml:space="preserve"> 939</w:t>
            </w:r>
          </w:p>
        </w:tc>
        <w:tc>
          <w:tcPr>
            <w:tcW w:w="3330" w:type="dxa"/>
            <w:tcBorders>
              <w:top w:val="single" w:sz="16" w:space="0" w:color="000000"/>
              <w:bottom w:val="single" w:sz="16" w:space="0" w:color="000000"/>
              <w:right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0.02</w:t>
            </w:r>
          </w:p>
        </w:tc>
      </w:tr>
      <w:tr w:rsidR="008B4161" w:rsidRPr="00EF67CA" w:rsidTr="00EC29A4">
        <w:trPr>
          <w:cantSplit/>
        </w:trPr>
        <w:tc>
          <w:tcPr>
            <w:tcW w:w="8730" w:type="dxa"/>
            <w:gridSpan w:val="5"/>
            <w:tcBorders>
              <w:top w:val="nil"/>
              <w:left w:val="nil"/>
              <w:bottom w:val="nil"/>
              <w:right w:val="nil"/>
            </w:tcBorders>
            <w:shd w:val="clear" w:color="auto" w:fill="FFFFFF"/>
          </w:tcPr>
          <w:p w:rsidR="008B4161" w:rsidRPr="00EF67CA" w:rsidRDefault="008B4161" w:rsidP="00EF67CA">
            <w:pPr>
              <w:pStyle w:val="ListParagraph"/>
              <w:numPr>
                <w:ilvl w:val="0"/>
                <w:numId w:val="10"/>
              </w:numPr>
              <w:autoSpaceDE w:val="0"/>
              <w:autoSpaceDN w:val="0"/>
              <w:adjustRightInd w:val="0"/>
              <w:spacing w:after="0"/>
              <w:ind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 xml:space="preserve">Predictors: (Constant),Organization Performance  </w:t>
            </w:r>
          </w:p>
        </w:tc>
      </w:tr>
    </w:tbl>
    <w:p w:rsidR="008B4161" w:rsidRPr="00EF67CA" w:rsidRDefault="008B4161" w:rsidP="00EF67CA">
      <w:pPr>
        <w:spacing w:after="0"/>
        <w:ind w:firstLine="72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To assess the effect of marketing research on organizational performance Simple linear regression analysis was carried out. The result of the regression model shown in table above indicates the value of the correlation coefficient R= .919 and the adjusted R- square = .</w:t>
      </w:r>
      <w:r w:rsidRPr="00EF67CA">
        <w:rPr>
          <w:rFonts w:ascii="Times New Roman" w:hAnsi="Times New Roman" w:cs="Times New Roman"/>
          <w:color w:val="231F20"/>
          <w:sz w:val="28"/>
          <w:szCs w:val="28"/>
        </w:rPr>
        <w:t>939</w:t>
      </w:r>
      <w:r w:rsidRPr="00EF67CA">
        <w:rPr>
          <w:rFonts w:ascii="Times New Roman" w:hAnsi="Times New Roman" w:cs="Times New Roman"/>
          <w:color w:val="000000" w:themeColor="text1"/>
          <w:sz w:val="28"/>
          <w:szCs w:val="28"/>
        </w:rPr>
        <w:t xml:space="preserve"> give us some idea of how well our model generalizes and ideally we would like its value to be the same, or close to the value of R-square. In the above summary, the difference for the final model is a fair bit (0.</w:t>
      </w:r>
      <w:r w:rsidRPr="00EF67CA">
        <w:rPr>
          <w:rFonts w:ascii="Times New Roman" w:hAnsi="Times New Roman" w:cs="Times New Roman"/>
          <w:color w:val="231F20"/>
          <w:sz w:val="28"/>
          <w:szCs w:val="28"/>
        </w:rPr>
        <w:t>919</w:t>
      </w:r>
      <w:r w:rsidRPr="00EF67CA">
        <w:rPr>
          <w:rFonts w:ascii="Times New Roman" w:hAnsi="Times New Roman" w:cs="Times New Roman"/>
          <w:color w:val="000000" w:themeColor="text1"/>
          <w:sz w:val="28"/>
          <w:szCs w:val="28"/>
        </w:rPr>
        <w:t>-0.</w:t>
      </w:r>
      <w:r w:rsidRPr="00EF67CA">
        <w:rPr>
          <w:rFonts w:ascii="Times New Roman" w:hAnsi="Times New Roman" w:cs="Times New Roman"/>
          <w:color w:val="231F20"/>
          <w:sz w:val="28"/>
          <w:szCs w:val="28"/>
        </w:rPr>
        <w:t>939</w:t>
      </w:r>
      <w:r w:rsidRPr="00EF67CA">
        <w:rPr>
          <w:rFonts w:ascii="Times New Roman" w:hAnsi="Times New Roman" w:cs="Times New Roman"/>
          <w:color w:val="000000" w:themeColor="text1"/>
          <w:sz w:val="28"/>
          <w:szCs w:val="28"/>
        </w:rPr>
        <w:t xml:space="preserve">=0.02 or 2%). This shrinkage means that if the model were derived from the population rather than a sample it would account for approximately 0.2% less variance in the outcome. Thus, the aggregated effect of poor research work on product quality of an organization is explained by the value of the R-square, which indicates that </w:t>
      </w:r>
      <w:r w:rsidRPr="00EF67CA">
        <w:rPr>
          <w:rFonts w:ascii="Times New Roman" w:hAnsi="Times New Roman" w:cs="Times New Roman"/>
          <w:color w:val="231F20"/>
          <w:sz w:val="28"/>
          <w:szCs w:val="28"/>
        </w:rPr>
        <w:t>9</w:t>
      </w:r>
      <w:r w:rsidRPr="00EF67CA">
        <w:rPr>
          <w:rFonts w:ascii="Times New Roman" w:hAnsi="Times New Roman" w:cs="Times New Roman"/>
          <w:color w:val="000000" w:themeColor="text1"/>
          <w:sz w:val="28"/>
          <w:szCs w:val="28"/>
        </w:rPr>
        <w:t>5% increase in organization performance accounted specifically by change in research methods and not more than 5% explained by others not included in this model..</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425"/>
        <w:gridCol w:w="1980"/>
        <w:gridCol w:w="1080"/>
        <w:gridCol w:w="1980"/>
        <w:gridCol w:w="1170"/>
        <w:gridCol w:w="720"/>
      </w:tblGrid>
      <w:tr w:rsidR="008B4161" w:rsidRPr="00EF67CA" w:rsidTr="00EC29A4">
        <w:trPr>
          <w:cantSplit/>
        </w:trPr>
        <w:tc>
          <w:tcPr>
            <w:tcW w:w="9090" w:type="dxa"/>
            <w:gridSpan w:val="7"/>
            <w:tcBorders>
              <w:top w:val="nil"/>
              <w:left w:val="nil"/>
              <w:bottom w:val="nil"/>
              <w:right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b/>
                <w:bCs/>
                <w:color w:val="000000" w:themeColor="text1"/>
                <w:sz w:val="28"/>
                <w:szCs w:val="28"/>
              </w:rPr>
              <w:t>Table 4.5.8: ANOVA</w:t>
            </w:r>
            <w:r w:rsidRPr="00EF67CA">
              <w:rPr>
                <w:rFonts w:ascii="Times New Roman" w:hAnsi="Times New Roman" w:cs="Times New Roman"/>
                <w:b/>
                <w:bCs/>
                <w:color w:val="000000" w:themeColor="text1"/>
                <w:sz w:val="28"/>
                <w:szCs w:val="28"/>
                <w:vertAlign w:val="superscript"/>
              </w:rPr>
              <w:t>a</w:t>
            </w:r>
          </w:p>
        </w:tc>
      </w:tr>
      <w:tr w:rsidR="008B4161" w:rsidRPr="00EF67CA" w:rsidTr="00EC29A4">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Model</w:t>
            </w:r>
          </w:p>
        </w:tc>
        <w:tc>
          <w:tcPr>
            <w:tcW w:w="1980" w:type="dxa"/>
            <w:tcBorders>
              <w:top w:val="single" w:sz="16" w:space="0" w:color="000000"/>
              <w:left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Sum of Squares</w:t>
            </w:r>
          </w:p>
        </w:tc>
        <w:tc>
          <w:tcPr>
            <w:tcW w:w="108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Df</w:t>
            </w:r>
          </w:p>
        </w:tc>
        <w:tc>
          <w:tcPr>
            <w:tcW w:w="198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Mean Square</w:t>
            </w:r>
          </w:p>
        </w:tc>
        <w:tc>
          <w:tcPr>
            <w:tcW w:w="1170" w:type="dxa"/>
            <w:tcBorders>
              <w:top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F</w:t>
            </w:r>
          </w:p>
        </w:tc>
        <w:tc>
          <w:tcPr>
            <w:tcW w:w="720" w:type="dxa"/>
            <w:tcBorders>
              <w:top w:val="single" w:sz="16" w:space="0" w:color="000000"/>
              <w:bottom w:val="single" w:sz="16" w:space="0" w:color="000000"/>
              <w:right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Sig.</w:t>
            </w:r>
          </w:p>
        </w:tc>
      </w:tr>
      <w:tr w:rsidR="008B4161" w:rsidRPr="00EF67CA" w:rsidTr="00EC29A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w:t>
            </w:r>
          </w:p>
        </w:tc>
        <w:tc>
          <w:tcPr>
            <w:tcW w:w="1425" w:type="dxa"/>
            <w:tcBorders>
              <w:top w:val="single" w:sz="16" w:space="0" w:color="000000"/>
              <w:left w:val="nil"/>
              <w:bottom w:val="nil"/>
              <w:right w:val="single" w:sz="16"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Regression</w:t>
            </w:r>
          </w:p>
        </w:tc>
        <w:tc>
          <w:tcPr>
            <w:tcW w:w="1980" w:type="dxa"/>
            <w:tcBorders>
              <w:top w:val="single" w:sz="16" w:space="0" w:color="000000"/>
              <w:left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160.901</w:t>
            </w:r>
          </w:p>
        </w:tc>
        <w:tc>
          <w:tcPr>
            <w:tcW w:w="1080" w:type="dxa"/>
            <w:tcBorders>
              <w:top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w:t>
            </w:r>
          </w:p>
        </w:tc>
        <w:tc>
          <w:tcPr>
            <w:tcW w:w="1980" w:type="dxa"/>
            <w:tcBorders>
              <w:top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160.901</w:t>
            </w:r>
          </w:p>
        </w:tc>
        <w:tc>
          <w:tcPr>
            <w:tcW w:w="1170" w:type="dxa"/>
            <w:tcBorders>
              <w:top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261.203</w:t>
            </w:r>
          </w:p>
        </w:tc>
        <w:tc>
          <w:tcPr>
            <w:tcW w:w="720" w:type="dxa"/>
            <w:tcBorders>
              <w:top w:val="single" w:sz="16" w:space="0" w:color="000000"/>
              <w:bottom w:val="nil"/>
              <w:right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.000</w:t>
            </w:r>
            <w:r w:rsidRPr="00EF67CA">
              <w:rPr>
                <w:rFonts w:ascii="Times New Roman" w:hAnsi="Times New Roman" w:cs="Times New Roman"/>
                <w:color w:val="000000" w:themeColor="text1"/>
                <w:sz w:val="28"/>
                <w:szCs w:val="28"/>
                <w:vertAlign w:val="superscript"/>
              </w:rPr>
              <w:t>b</w:t>
            </w:r>
          </w:p>
        </w:tc>
      </w:tr>
      <w:tr w:rsidR="008B4161" w:rsidRPr="00EF67CA" w:rsidTr="00EC29A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425" w:type="dxa"/>
            <w:tcBorders>
              <w:top w:val="nil"/>
              <w:left w:val="nil"/>
              <w:bottom w:val="nil"/>
              <w:right w:val="single" w:sz="16"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Residual</w:t>
            </w:r>
          </w:p>
        </w:tc>
        <w:tc>
          <w:tcPr>
            <w:tcW w:w="1980" w:type="dxa"/>
            <w:tcBorders>
              <w:top w:val="nil"/>
              <w:left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29.580</w:t>
            </w:r>
          </w:p>
        </w:tc>
        <w:tc>
          <w:tcPr>
            <w:tcW w:w="1080" w:type="dxa"/>
            <w:tcBorders>
              <w:top w:val="nil"/>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48</w:t>
            </w:r>
          </w:p>
        </w:tc>
        <w:tc>
          <w:tcPr>
            <w:tcW w:w="1980" w:type="dxa"/>
            <w:tcBorders>
              <w:top w:val="nil"/>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.616</w:t>
            </w:r>
          </w:p>
        </w:tc>
        <w:tc>
          <w:tcPr>
            <w:tcW w:w="1170" w:type="dxa"/>
            <w:tcBorders>
              <w:top w:val="nil"/>
              <w:bottom w:val="nil"/>
            </w:tcBorders>
            <w:shd w:val="clear" w:color="auto" w:fill="FFFFFF"/>
            <w:vAlign w:val="center"/>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720" w:type="dxa"/>
            <w:tcBorders>
              <w:top w:val="nil"/>
              <w:bottom w:val="nil"/>
              <w:right w:val="single" w:sz="16" w:space="0" w:color="000000"/>
            </w:tcBorders>
            <w:shd w:val="clear" w:color="auto" w:fill="FFFFFF"/>
            <w:vAlign w:val="center"/>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r>
      <w:tr w:rsidR="008B4161" w:rsidRPr="00EF67CA" w:rsidTr="00EC29A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425" w:type="dxa"/>
            <w:tcBorders>
              <w:top w:val="nil"/>
              <w:left w:val="nil"/>
              <w:bottom w:val="single" w:sz="16" w:space="0" w:color="000000"/>
              <w:right w:val="single" w:sz="16"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Total</w:t>
            </w:r>
          </w:p>
        </w:tc>
        <w:tc>
          <w:tcPr>
            <w:tcW w:w="1980" w:type="dxa"/>
            <w:tcBorders>
              <w:top w:val="nil"/>
              <w:left w:val="single" w:sz="16" w:space="0" w:color="000000"/>
              <w:bottom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190.481</w:t>
            </w:r>
          </w:p>
        </w:tc>
        <w:tc>
          <w:tcPr>
            <w:tcW w:w="1080" w:type="dxa"/>
            <w:tcBorders>
              <w:top w:val="nil"/>
              <w:bottom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49</w:t>
            </w:r>
          </w:p>
        </w:tc>
        <w:tc>
          <w:tcPr>
            <w:tcW w:w="1980" w:type="dxa"/>
            <w:tcBorders>
              <w:top w:val="nil"/>
              <w:bottom w:val="single" w:sz="16" w:space="0" w:color="000000"/>
            </w:tcBorders>
            <w:shd w:val="clear" w:color="auto" w:fill="FFFFFF"/>
            <w:vAlign w:val="center"/>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170" w:type="dxa"/>
            <w:tcBorders>
              <w:top w:val="nil"/>
              <w:bottom w:val="single" w:sz="16" w:space="0" w:color="000000"/>
            </w:tcBorders>
            <w:shd w:val="clear" w:color="auto" w:fill="FFFFFF"/>
            <w:vAlign w:val="center"/>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720" w:type="dxa"/>
            <w:tcBorders>
              <w:top w:val="nil"/>
              <w:bottom w:val="single" w:sz="16" w:space="0" w:color="000000"/>
              <w:right w:val="single" w:sz="16" w:space="0" w:color="000000"/>
            </w:tcBorders>
            <w:shd w:val="clear" w:color="auto" w:fill="FFFFFF"/>
            <w:vAlign w:val="center"/>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r>
      <w:tr w:rsidR="008B4161" w:rsidRPr="00EF67CA" w:rsidTr="00EC29A4">
        <w:trPr>
          <w:cantSplit/>
        </w:trPr>
        <w:tc>
          <w:tcPr>
            <w:tcW w:w="9090" w:type="dxa"/>
            <w:gridSpan w:val="7"/>
            <w:tcBorders>
              <w:top w:val="nil"/>
              <w:left w:val="nil"/>
              <w:bottom w:val="nil"/>
              <w:right w:val="nil"/>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a. Dependent Variable: Poor Research</w:t>
            </w:r>
          </w:p>
        </w:tc>
      </w:tr>
      <w:tr w:rsidR="008B4161" w:rsidRPr="00EF67CA" w:rsidTr="00EC29A4">
        <w:trPr>
          <w:cantSplit/>
        </w:trPr>
        <w:tc>
          <w:tcPr>
            <w:tcW w:w="9090" w:type="dxa"/>
            <w:gridSpan w:val="7"/>
            <w:tcBorders>
              <w:top w:val="nil"/>
              <w:left w:val="nil"/>
              <w:bottom w:val="nil"/>
              <w:right w:val="nil"/>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 xml:space="preserve">b. Predictors: (Constant), Organizational Performance </w:t>
            </w:r>
          </w:p>
        </w:tc>
      </w:tr>
    </w:tbl>
    <w:p w:rsidR="008B4161" w:rsidRDefault="008B4161" w:rsidP="00EF67CA">
      <w:pPr>
        <w:spacing w:after="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The analysis of variance (ANOVAs table above) tests whether the model is significantly better at predicting the outcome than using the mean as a ‘best guess’. Specifically, the F-ratio (261.203)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sidRPr="00EF67CA">
        <w:rPr>
          <w:rFonts w:ascii="Times New Roman" w:hAnsi="Times New Roman" w:cs="Times New Roman"/>
          <w:color w:val="000000" w:themeColor="text1"/>
          <w:sz w:val="28"/>
          <w:szCs w:val="28"/>
          <w:vertAlign w:val="superscript"/>
        </w:rPr>
        <w:t>2</w:t>
      </w:r>
      <w:r w:rsidRPr="00EF67CA">
        <w:rPr>
          <w:rFonts w:ascii="Times New Roman" w:hAnsi="Times New Roman" w:cs="Times New Roman"/>
          <w:color w:val="000000" w:themeColor="text1"/>
          <w:sz w:val="28"/>
          <w:szCs w:val="28"/>
        </w:rPr>
        <w:t>=0.845, and the fact that the final model is significantly improve our ability to predict the outcome variable. However, the significant value of P (0.000) is smaller than (0.05) which means that the independent variable (poor research) is positively related with the dependent variable (organization performance). Hence, it is posited that there is significant relationship between poor research and organizational performance at 5% level of significant.</w:t>
      </w:r>
    </w:p>
    <w:p w:rsidR="00E72B7D" w:rsidRDefault="00E72B7D" w:rsidP="00EF67CA">
      <w:pPr>
        <w:spacing w:after="0"/>
        <w:jc w:val="both"/>
        <w:rPr>
          <w:rFonts w:ascii="Times New Roman" w:hAnsi="Times New Roman" w:cs="Times New Roman"/>
          <w:color w:val="000000" w:themeColor="text1"/>
          <w:sz w:val="28"/>
          <w:szCs w:val="28"/>
        </w:rPr>
      </w:pPr>
    </w:p>
    <w:p w:rsidR="00E72B7D" w:rsidRDefault="00E72B7D" w:rsidP="00EF67CA">
      <w:pPr>
        <w:spacing w:after="0"/>
        <w:jc w:val="both"/>
        <w:rPr>
          <w:rFonts w:ascii="Times New Roman" w:hAnsi="Times New Roman" w:cs="Times New Roman"/>
          <w:color w:val="000000" w:themeColor="text1"/>
          <w:sz w:val="28"/>
          <w:szCs w:val="28"/>
        </w:rPr>
      </w:pPr>
    </w:p>
    <w:p w:rsidR="00E72B7D" w:rsidRDefault="00E72B7D" w:rsidP="00EF67CA">
      <w:pPr>
        <w:spacing w:after="0"/>
        <w:jc w:val="both"/>
        <w:rPr>
          <w:rFonts w:ascii="Times New Roman" w:hAnsi="Times New Roman" w:cs="Times New Roman"/>
          <w:color w:val="000000" w:themeColor="text1"/>
          <w:sz w:val="28"/>
          <w:szCs w:val="28"/>
        </w:rPr>
      </w:pPr>
    </w:p>
    <w:p w:rsidR="00E72B7D" w:rsidRPr="00EF67CA" w:rsidRDefault="00E72B7D" w:rsidP="00EF67CA">
      <w:pPr>
        <w:spacing w:after="0"/>
        <w:jc w:val="both"/>
        <w:rPr>
          <w:rFonts w:ascii="Times New Roman" w:hAnsi="Times New Roman" w:cs="Times New Roman"/>
          <w:color w:val="000000" w:themeColor="text1"/>
          <w:sz w:val="28"/>
          <w:szCs w:val="28"/>
        </w:rPr>
      </w:pPr>
    </w:p>
    <w:p w:rsidR="008B4161" w:rsidRPr="00EF67CA" w:rsidRDefault="008B4161" w:rsidP="00EF67CA">
      <w:pPr>
        <w:spacing w:after="0"/>
        <w:jc w:val="both"/>
        <w:rPr>
          <w:rFonts w:ascii="Times New Roman" w:hAnsi="Times New Roman" w:cs="Times New Roman"/>
          <w:color w:val="000000" w:themeColor="text1"/>
          <w:sz w:val="28"/>
          <w:szCs w:val="28"/>
        </w:rPr>
      </w:pP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875"/>
        <w:gridCol w:w="1644"/>
        <w:gridCol w:w="1330"/>
        <w:gridCol w:w="1706"/>
        <w:gridCol w:w="990"/>
        <w:gridCol w:w="900"/>
      </w:tblGrid>
      <w:tr w:rsidR="008B4161" w:rsidRPr="00EF67CA" w:rsidTr="00EC29A4">
        <w:trPr>
          <w:cantSplit/>
        </w:trPr>
        <w:tc>
          <w:tcPr>
            <w:tcW w:w="9180" w:type="dxa"/>
            <w:gridSpan w:val="7"/>
            <w:tcBorders>
              <w:top w:val="nil"/>
              <w:left w:val="nil"/>
              <w:bottom w:val="nil"/>
              <w:right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b/>
                <w:bCs/>
                <w:color w:val="000000" w:themeColor="text1"/>
                <w:sz w:val="28"/>
                <w:szCs w:val="28"/>
              </w:rPr>
              <w:t>Coefficients</w:t>
            </w:r>
            <w:r w:rsidRPr="00EF67CA">
              <w:rPr>
                <w:rFonts w:ascii="Times New Roman" w:hAnsi="Times New Roman" w:cs="Times New Roman"/>
                <w:b/>
                <w:bCs/>
                <w:color w:val="000000" w:themeColor="text1"/>
                <w:sz w:val="28"/>
                <w:szCs w:val="28"/>
                <w:vertAlign w:val="superscript"/>
              </w:rPr>
              <w:t>a</w:t>
            </w:r>
          </w:p>
        </w:tc>
      </w:tr>
      <w:tr w:rsidR="008B4161" w:rsidRPr="00EF67CA" w:rsidTr="00EC29A4">
        <w:trPr>
          <w:cantSplit/>
        </w:trPr>
        <w:tc>
          <w:tcPr>
            <w:tcW w:w="2610" w:type="dxa"/>
            <w:gridSpan w:val="2"/>
            <w:vMerge w:val="restart"/>
            <w:tcBorders>
              <w:top w:val="single" w:sz="16" w:space="0" w:color="000000"/>
              <w:left w:val="single" w:sz="16" w:space="0" w:color="000000"/>
              <w:bottom w:val="nil"/>
              <w:right w:val="nil"/>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Model</w:t>
            </w:r>
          </w:p>
        </w:tc>
        <w:tc>
          <w:tcPr>
            <w:tcW w:w="2974" w:type="dxa"/>
            <w:gridSpan w:val="2"/>
            <w:tcBorders>
              <w:top w:val="single" w:sz="16" w:space="0" w:color="000000"/>
              <w:left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Unstandardized Coefficients</w:t>
            </w:r>
          </w:p>
        </w:tc>
        <w:tc>
          <w:tcPr>
            <w:tcW w:w="1706" w:type="dxa"/>
            <w:tcBorders>
              <w:top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Standardized Coefficients</w:t>
            </w:r>
          </w:p>
        </w:tc>
        <w:tc>
          <w:tcPr>
            <w:tcW w:w="990" w:type="dxa"/>
            <w:vMerge w:val="restart"/>
            <w:tcBorders>
              <w:top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T</w:t>
            </w:r>
          </w:p>
        </w:tc>
        <w:tc>
          <w:tcPr>
            <w:tcW w:w="900" w:type="dxa"/>
            <w:vMerge w:val="restart"/>
            <w:tcBorders>
              <w:top w:val="single" w:sz="16" w:space="0" w:color="000000"/>
              <w:right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Sig.</w:t>
            </w:r>
          </w:p>
        </w:tc>
      </w:tr>
      <w:tr w:rsidR="008B4161" w:rsidRPr="00EF67CA" w:rsidTr="00EC29A4">
        <w:trPr>
          <w:cantSplit/>
        </w:trPr>
        <w:tc>
          <w:tcPr>
            <w:tcW w:w="2610" w:type="dxa"/>
            <w:gridSpan w:val="2"/>
            <w:vMerge/>
            <w:tcBorders>
              <w:top w:val="single" w:sz="16" w:space="0" w:color="000000"/>
              <w:left w:val="single" w:sz="16" w:space="0" w:color="000000"/>
              <w:bottom w:val="nil"/>
              <w:right w:val="nil"/>
            </w:tcBorders>
            <w:shd w:val="clear" w:color="auto" w:fill="FFFFFF"/>
            <w:vAlign w:val="bottom"/>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644" w:type="dxa"/>
            <w:tcBorders>
              <w:left w:val="single" w:sz="16" w:space="0" w:color="000000"/>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B</w:t>
            </w:r>
          </w:p>
        </w:tc>
        <w:tc>
          <w:tcPr>
            <w:tcW w:w="1330" w:type="dxa"/>
            <w:tcBorders>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Std. Error</w:t>
            </w:r>
          </w:p>
        </w:tc>
        <w:tc>
          <w:tcPr>
            <w:tcW w:w="1706" w:type="dxa"/>
            <w:tcBorders>
              <w:bottom w:val="single" w:sz="16" w:space="0" w:color="000000"/>
            </w:tcBorders>
            <w:shd w:val="clear" w:color="auto" w:fill="FFFFFF"/>
            <w:vAlign w:val="bottom"/>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Beta</w:t>
            </w:r>
          </w:p>
        </w:tc>
        <w:tc>
          <w:tcPr>
            <w:tcW w:w="990" w:type="dxa"/>
            <w:vMerge/>
            <w:tcBorders>
              <w:top w:val="single" w:sz="16" w:space="0" w:color="000000"/>
            </w:tcBorders>
            <w:shd w:val="clear" w:color="auto" w:fill="FFFFFF"/>
            <w:vAlign w:val="bottom"/>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900" w:type="dxa"/>
            <w:vMerge/>
            <w:tcBorders>
              <w:top w:val="single" w:sz="16" w:space="0" w:color="000000"/>
              <w:right w:val="single" w:sz="16" w:space="0" w:color="000000"/>
            </w:tcBorders>
            <w:shd w:val="clear" w:color="auto" w:fill="FFFFFF"/>
            <w:vAlign w:val="bottom"/>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r>
      <w:tr w:rsidR="008B4161" w:rsidRPr="00EF67CA" w:rsidTr="00EC29A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w:t>
            </w:r>
          </w:p>
        </w:tc>
        <w:tc>
          <w:tcPr>
            <w:tcW w:w="1875" w:type="dxa"/>
            <w:tcBorders>
              <w:top w:val="single" w:sz="16" w:space="0" w:color="000000"/>
              <w:left w:val="nil"/>
              <w:bottom w:val="nil"/>
              <w:right w:val="single" w:sz="16"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(Constant)</w:t>
            </w:r>
          </w:p>
        </w:tc>
        <w:tc>
          <w:tcPr>
            <w:tcW w:w="1644" w:type="dxa"/>
            <w:tcBorders>
              <w:top w:val="single" w:sz="16" w:space="0" w:color="000000"/>
              <w:left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.210</w:t>
            </w:r>
          </w:p>
        </w:tc>
        <w:tc>
          <w:tcPr>
            <w:tcW w:w="1330" w:type="dxa"/>
            <w:tcBorders>
              <w:top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.122</w:t>
            </w:r>
          </w:p>
        </w:tc>
        <w:tc>
          <w:tcPr>
            <w:tcW w:w="1706" w:type="dxa"/>
            <w:tcBorders>
              <w:top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990" w:type="dxa"/>
            <w:tcBorders>
              <w:top w:val="single" w:sz="16" w:space="0" w:color="000000"/>
              <w:bottom w:val="nil"/>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1.718</w:t>
            </w:r>
          </w:p>
        </w:tc>
        <w:tc>
          <w:tcPr>
            <w:tcW w:w="900" w:type="dxa"/>
            <w:tcBorders>
              <w:top w:val="single" w:sz="16" w:space="0" w:color="000000"/>
              <w:bottom w:val="nil"/>
              <w:right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.087</w:t>
            </w:r>
          </w:p>
        </w:tc>
      </w:tr>
      <w:tr w:rsidR="008B4161" w:rsidRPr="00EF67CA" w:rsidTr="00EC29A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8B4161" w:rsidRPr="00EF67CA" w:rsidRDefault="008B4161" w:rsidP="00EF67CA">
            <w:pPr>
              <w:autoSpaceDE w:val="0"/>
              <w:autoSpaceDN w:val="0"/>
              <w:adjustRightInd w:val="0"/>
              <w:spacing w:after="0"/>
              <w:jc w:val="both"/>
              <w:rPr>
                <w:rFonts w:ascii="Times New Roman" w:hAnsi="Times New Roman" w:cs="Times New Roman"/>
                <w:color w:val="000000" w:themeColor="text1"/>
                <w:sz w:val="28"/>
                <w:szCs w:val="28"/>
              </w:rPr>
            </w:pPr>
          </w:p>
        </w:tc>
        <w:tc>
          <w:tcPr>
            <w:tcW w:w="1875" w:type="dxa"/>
            <w:tcBorders>
              <w:top w:val="nil"/>
              <w:left w:val="nil"/>
              <w:bottom w:val="single" w:sz="16" w:space="0" w:color="000000"/>
              <w:right w:val="single" w:sz="16" w:space="0" w:color="000000"/>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Poor Research</w:t>
            </w:r>
          </w:p>
        </w:tc>
        <w:tc>
          <w:tcPr>
            <w:tcW w:w="1644" w:type="dxa"/>
            <w:tcBorders>
              <w:top w:val="nil"/>
              <w:left w:val="single" w:sz="16" w:space="0" w:color="000000"/>
              <w:bottom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.952</w:t>
            </w:r>
          </w:p>
        </w:tc>
        <w:tc>
          <w:tcPr>
            <w:tcW w:w="1330" w:type="dxa"/>
            <w:tcBorders>
              <w:top w:val="nil"/>
              <w:bottom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.028</w:t>
            </w:r>
          </w:p>
        </w:tc>
        <w:tc>
          <w:tcPr>
            <w:tcW w:w="1706" w:type="dxa"/>
            <w:tcBorders>
              <w:top w:val="nil"/>
              <w:bottom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.919</w:t>
            </w:r>
          </w:p>
        </w:tc>
        <w:tc>
          <w:tcPr>
            <w:tcW w:w="990" w:type="dxa"/>
            <w:tcBorders>
              <w:top w:val="nil"/>
              <w:bottom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33.636</w:t>
            </w:r>
          </w:p>
        </w:tc>
        <w:tc>
          <w:tcPr>
            <w:tcW w:w="900" w:type="dxa"/>
            <w:tcBorders>
              <w:top w:val="nil"/>
              <w:bottom w:val="single" w:sz="16" w:space="0" w:color="000000"/>
              <w:right w:val="single" w:sz="16" w:space="0" w:color="000000"/>
            </w:tcBorders>
            <w:shd w:val="clear" w:color="auto" w:fill="FFFFFF"/>
            <w:vAlign w:val="center"/>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.000</w:t>
            </w:r>
          </w:p>
        </w:tc>
      </w:tr>
      <w:tr w:rsidR="008B4161" w:rsidRPr="00EF67CA" w:rsidTr="00EC29A4">
        <w:trPr>
          <w:cantSplit/>
        </w:trPr>
        <w:tc>
          <w:tcPr>
            <w:tcW w:w="9180" w:type="dxa"/>
            <w:gridSpan w:val="7"/>
            <w:tcBorders>
              <w:top w:val="nil"/>
              <w:left w:val="nil"/>
              <w:bottom w:val="nil"/>
              <w:right w:val="nil"/>
            </w:tcBorders>
            <w:shd w:val="clear" w:color="auto" w:fill="FFFFFF"/>
          </w:tcPr>
          <w:p w:rsidR="008B4161" w:rsidRPr="00EF67CA" w:rsidRDefault="008B4161" w:rsidP="00EF67CA">
            <w:pPr>
              <w:autoSpaceDE w:val="0"/>
              <w:autoSpaceDN w:val="0"/>
              <w:adjustRightInd w:val="0"/>
              <w:spacing w:after="0"/>
              <w:ind w:left="60" w:right="6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a. Dependent Variable: Sales Growth</w:t>
            </w:r>
          </w:p>
        </w:tc>
      </w:tr>
    </w:tbl>
    <w:p w:rsidR="008B4161" w:rsidRPr="00EF67CA" w:rsidRDefault="008B4161" w:rsidP="00E72B7D">
      <w:pPr>
        <w:spacing w:after="0"/>
        <w:ind w:firstLine="720"/>
        <w:jc w:val="both"/>
        <w:rPr>
          <w:rFonts w:ascii="Times New Roman" w:hAnsi="Times New Roman" w:cs="Times New Roman"/>
          <w:color w:val="000000" w:themeColor="text1"/>
          <w:sz w:val="28"/>
          <w:szCs w:val="28"/>
        </w:rPr>
      </w:pPr>
      <w:r w:rsidRPr="00EF67CA">
        <w:rPr>
          <w:rFonts w:ascii="Times New Roman" w:hAnsi="Times New Roman" w:cs="Times New Roman"/>
          <w:color w:val="000000" w:themeColor="text1"/>
          <w:sz w:val="28"/>
          <w:szCs w:val="28"/>
        </w:rPr>
        <w:t xml:space="preserve">The beta coefficient of the model in table above indicates the beta value of the constant is 0.210 whereas; the beta value for the predictor variable (poor research) is 0.952. The t-value of 33.636 and the p-value of .000 indicates the model is significant at p&lt;0.05. Therefore, the beta coefficient (Beta= 0.952) implies the level of organizational performance is increase by 95.2% as the poor research rate decrease by 1%. With the value of constant (0.210) in the regression coefficients above, it is predicted that, removing the poor research from the model has a significant effect on organizational performance. Therefore it is concluded that there is a significant impact of poor research on the organization performance of the organization. </w:t>
      </w:r>
    </w:p>
    <w:p w:rsidR="008B4161" w:rsidRPr="00EF67CA" w:rsidRDefault="008B4161" w:rsidP="00EF67CA">
      <w:pPr>
        <w:spacing w:after="0"/>
        <w:jc w:val="both"/>
        <w:rPr>
          <w:rFonts w:ascii="Times New Roman" w:hAnsi="Times New Roman" w:cs="Times New Roman"/>
          <w:b/>
          <w:color w:val="000000" w:themeColor="text1"/>
          <w:sz w:val="28"/>
          <w:szCs w:val="28"/>
        </w:rPr>
      </w:pPr>
      <w:r w:rsidRPr="00EF67CA">
        <w:rPr>
          <w:rFonts w:ascii="Times New Roman" w:hAnsi="Times New Roman" w:cs="Times New Roman"/>
          <w:b/>
          <w:color w:val="000000" w:themeColor="text1"/>
          <w:sz w:val="28"/>
          <w:szCs w:val="28"/>
        </w:rPr>
        <w:t>4.6</w:t>
      </w:r>
      <w:r w:rsidRPr="00EF67CA">
        <w:rPr>
          <w:rFonts w:ascii="Times New Roman" w:hAnsi="Times New Roman" w:cs="Times New Roman"/>
          <w:b/>
          <w:color w:val="000000" w:themeColor="text1"/>
          <w:sz w:val="28"/>
          <w:szCs w:val="28"/>
        </w:rPr>
        <w:tab/>
        <w:t>DISCUSSION OF FINDINGS</w:t>
      </w:r>
    </w:p>
    <w:p w:rsidR="008B4161" w:rsidRPr="00EF67CA" w:rsidRDefault="008B4161" w:rsidP="00EF67CA">
      <w:pPr>
        <w:pStyle w:val="BodyText"/>
        <w:spacing w:line="276" w:lineRule="auto"/>
        <w:ind w:left="124" w:right="133" w:firstLine="360"/>
        <w:jc w:val="both"/>
        <w:rPr>
          <w:rFonts w:ascii="Times New Roman" w:hAnsi="Times New Roman" w:cs="Times New Roman"/>
          <w:color w:val="231F20"/>
          <w:sz w:val="28"/>
          <w:szCs w:val="28"/>
        </w:rPr>
      </w:pPr>
      <w:r w:rsidRPr="00EF67CA">
        <w:rPr>
          <w:rFonts w:ascii="Times New Roman" w:hAnsi="Times New Roman" w:cs="Times New Roman"/>
          <w:color w:val="231F20"/>
          <w:sz w:val="28"/>
          <w:szCs w:val="28"/>
        </w:rPr>
        <w:t>The research hypothesis one (1) was tested using multiple linear regression analysis to find the effect of the measures of sales research on the dependent variable (market performance). Analysis of this hypothesis revealed that research into the selling method adopted as well as the use of sales information gathered by the marketing department have a significant influence on the marketing performance of the organization. Furthermore, it was found that 87.1% of the variations in the market performance of the organization are predicted by the frequency of conducting market research in the organization. For the research hypothesis two (2), a multiple linear regression analysis was also conducted to find the effect of the measures of marketing research on organizational performance of 7up Company. Findings from the analysis revealed that 56% of variations in the organization’s customers’ preferences are explained by the regularity in the conduct of market research.   Also, the two (2) identified measures of promotion research (i.e. advertising and branding and packaging) have a significant influence on customers’ preference. The findings from this research on the effect of marketing research on organizational performance are in tandem with Luciano and Marcos (2007) while Bakator, Dordevic and Cockalo (2018) and Yang (2009) have emphasized the relevance of marketing research to organization performance in areas of customer patronage and customer satisfaction. Ayuba and Kazeem (2015); Asha (2017); Tarka (2018) have all advocated that market research plays an outstanding role in the performance of a business organization.</w:t>
      </w:r>
    </w:p>
    <w:p w:rsidR="008B4161" w:rsidRPr="00EF67CA" w:rsidRDefault="008B4161" w:rsidP="00EF67CA">
      <w:pPr>
        <w:spacing w:after="0"/>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E72B7D" w:rsidRDefault="00E72B7D" w:rsidP="00EF67CA">
      <w:pPr>
        <w:spacing w:after="0"/>
        <w:jc w:val="center"/>
        <w:rPr>
          <w:rFonts w:ascii="Times New Roman" w:hAnsi="Times New Roman" w:cs="Times New Roman"/>
          <w:b/>
          <w:sz w:val="28"/>
          <w:szCs w:val="28"/>
        </w:rPr>
      </w:pPr>
    </w:p>
    <w:p w:rsidR="008B4161" w:rsidRPr="00EF67CA" w:rsidRDefault="008B4161" w:rsidP="00EF67CA">
      <w:pPr>
        <w:spacing w:after="0"/>
        <w:jc w:val="center"/>
        <w:rPr>
          <w:rFonts w:ascii="Times New Roman" w:hAnsi="Times New Roman" w:cs="Times New Roman"/>
          <w:b/>
          <w:sz w:val="28"/>
          <w:szCs w:val="28"/>
        </w:rPr>
      </w:pPr>
      <w:r w:rsidRPr="00EF67CA">
        <w:rPr>
          <w:rFonts w:ascii="Times New Roman" w:hAnsi="Times New Roman" w:cs="Times New Roman"/>
          <w:b/>
          <w:sz w:val="28"/>
          <w:szCs w:val="28"/>
        </w:rPr>
        <w:t>CHAPTER FIVE</w:t>
      </w:r>
    </w:p>
    <w:p w:rsidR="008B4161" w:rsidRPr="00EF67CA" w:rsidRDefault="008B4161" w:rsidP="00EF67CA">
      <w:pPr>
        <w:spacing w:after="0"/>
        <w:jc w:val="center"/>
        <w:rPr>
          <w:rFonts w:ascii="Times New Roman" w:hAnsi="Times New Roman" w:cs="Times New Roman"/>
          <w:b/>
          <w:sz w:val="28"/>
          <w:szCs w:val="28"/>
        </w:rPr>
      </w:pPr>
      <w:r w:rsidRPr="00EF67CA">
        <w:rPr>
          <w:rFonts w:ascii="Times New Roman" w:hAnsi="Times New Roman" w:cs="Times New Roman"/>
          <w:b/>
          <w:sz w:val="28"/>
          <w:szCs w:val="28"/>
        </w:rPr>
        <w:t>SUMMARY, CONCLUSION AND RECOMMENDATIONS</w:t>
      </w:r>
    </w:p>
    <w:p w:rsidR="008B4161" w:rsidRPr="00EF67CA" w:rsidRDefault="008B4161" w:rsidP="00EF67CA">
      <w:pPr>
        <w:spacing w:after="0"/>
        <w:jc w:val="both"/>
        <w:rPr>
          <w:rFonts w:ascii="Times New Roman" w:hAnsi="Times New Roman" w:cs="Times New Roman"/>
          <w:b/>
          <w:sz w:val="28"/>
          <w:szCs w:val="28"/>
        </w:rPr>
      </w:pPr>
      <w:r w:rsidRPr="00EF67CA">
        <w:rPr>
          <w:rFonts w:ascii="Times New Roman" w:hAnsi="Times New Roman" w:cs="Times New Roman"/>
          <w:b/>
          <w:sz w:val="28"/>
          <w:szCs w:val="28"/>
        </w:rPr>
        <w:t>5.1</w:t>
      </w:r>
      <w:r w:rsidRPr="00EF67CA">
        <w:rPr>
          <w:rFonts w:ascii="Times New Roman" w:hAnsi="Times New Roman" w:cs="Times New Roman"/>
          <w:b/>
          <w:sz w:val="28"/>
          <w:szCs w:val="28"/>
        </w:rPr>
        <w:tab/>
        <w:t>INTRODUCTION</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b/>
          <w:sz w:val="28"/>
          <w:szCs w:val="28"/>
        </w:rPr>
        <w:tab/>
      </w:r>
      <w:r w:rsidRPr="00EF67CA">
        <w:rPr>
          <w:rFonts w:ascii="Times New Roman" w:hAnsi="Times New Roman" w:cs="Times New Roman"/>
          <w:sz w:val="28"/>
          <w:szCs w:val="28"/>
        </w:rPr>
        <w:t>This chapter is made up of summary, conclusion and recommendation. In the summary, it entails what each of the previous chapters contains while the conclusion is the outcome of overall research work and the recommendation is what the Author of the study find out on the Impact of marketing Research on organizational performance.</w:t>
      </w:r>
    </w:p>
    <w:p w:rsidR="008B4161" w:rsidRPr="00EF67CA" w:rsidRDefault="008B4161" w:rsidP="00EF67CA">
      <w:pPr>
        <w:spacing w:after="0"/>
        <w:jc w:val="both"/>
        <w:rPr>
          <w:rFonts w:ascii="Times New Roman" w:hAnsi="Times New Roman" w:cs="Times New Roman"/>
          <w:b/>
          <w:sz w:val="28"/>
          <w:szCs w:val="28"/>
        </w:rPr>
      </w:pPr>
      <w:r w:rsidRPr="00EF67CA">
        <w:rPr>
          <w:rFonts w:ascii="Times New Roman" w:hAnsi="Times New Roman" w:cs="Times New Roman"/>
          <w:b/>
          <w:sz w:val="28"/>
          <w:szCs w:val="28"/>
        </w:rPr>
        <w:t>5.2</w:t>
      </w:r>
      <w:r w:rsidRPr="00EF67CA">
        <w:rPr>
          <w:rFonts w:ascii="Times New Roman" w:hAnsi="Times New Roman" w:cs="Times New Roman"/>
          <w:b/>
          <w:sz w:val="28"/>
          <w:szCs w:val="28"/>
        </w:rPr>
        <w:tab/>
        <w:t>SUMMARY OF FINDINGS</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sz w:val="28"/>
          <w:szCs w:val="28"/>
        </w:rPr>
        <w:tab/>
        <w:t>The study is an assessment of the impact of marketing research on organizational performance, in which the study is divided into five chapters, Chapter one introduced the study; it states how marketing research has been important tools for determining the success rate of organization in generating more revenue for entire success of the organization. It also consist of statement of the problems, significance of the study , objective of the study which was to determine the contribution and the importance of marketing research on organizational performance. The chapter two explains the literature review of the study, which consist of conceptual framework, theoretical review and empirical studies, the chapter three explain the research design of the study, the descriptive survey techniques was used to analyze the data and questionnaire was administered to generate data from the respondent, the use appropriate statistical tools was used to test the hypotheses formulated, chapter four dealt with the analyzes of the relevant data collected for the research, it also deal with the interpretation of data. Lastly, chapter five summarizes all the content in the first fours chapter.</w:t>
      </w:r>
    </w:p>
    <w:p w:rsidR="008B4161" w:rsidRPr="00EF67CA" w:rsidRDefault="008B4161" w:rsidP="00EF67CA">
      <w:pPr>
        <w:spacing w:after="0"/>
        <w:jc w:val="both"/>
        <w:rPr>
          <w:rFonts w:ascii="Times New Roman" w:hAnsi="Times New Roman" w:cs="Times New Roman"/>
          <w:b/>
          <w:sz w:val="28"/>
          <w:szCs w:val="28"/>
        </w:rPr>
      </w:pPr>
      <w:r w:rsidRPr="00EF67CA">
        <w:rPr>
          <w:rFonts w:ascii="Times New Roman" w:hAnsi="Times New Roman" w:cs="Times New Roman"/>
          <w:b/>
          <w:sz w:val="28"/>
          <w:szCs w:val="28"/>
        </w:rPr>
        <w:t>5.3</w:t>
      </w:r>
      <w:r w:rsidRPr="00EF67CA">
        <w:rPr>
          <w:rFonts w:ascii="Times New Roman" w:hAnsi="Times New Roman" w:cs="Times New Roman"/>
          <w:b/>
          <w:sz w:val="28"/>
          <w:szCs w:val="28"/>
        </w:rPr>
        <w:tab/>
        <w:t>CONCLUSION</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b/>
          <w:sz w:val="28"/>
          <w:szCs w:val="28"/>
        </w:rPr>
        <w:tab/>
      </w:r>
      <w:r w:rsidRPr="00EF67CA">
        <w:rPr>
          <w:rFonts w:ascii="Times New Roman" w:hAnsi="Times New Roman" w:cs="Times New Roman"/>
          <w:sz w:val="28"/>
          <w:szCs w:val="28"/>
        </w:rPr>
        <w:t>Despite the amount of money spend for the promotion activities in most organization the product are not well recognized. This means that the planning and development stage of the organization are the most important area to consider before any other things. Organization succeeds more with uniqueness rather than uniformity, uniqueness entails doing things completely from the usual way adopted by competitors and other organizations, to have uniqueness in method, procedures, processes and systems, organization needs to have the right caliber of people to bring about this changes to stimulate them and to live with them for the purpose of gaining a competitive edge and advantages over the competitors. To achieve this, organization must spend a lot on marketing research to achieve uniqueness and good performance. If sufficient research is undertaken, then the chances of failure are reduced. Indeed, the danger that many organization wish to avoid is the low level of performance. Marketing research would lead to higher employee performance and that the integration of marketing research would be the most important of the factor contributing to success of organization. Uses of marketing research also allow organization to set quantitative goal for new product, and more carefully evaluate performance after lunch. Almost organization can be regarded as pace settlers or market leaders in their various markets, if only they take time in doing marketing research on organizational performance.</w:t>
      </w:r>
    </w:p>
    <w:p w:rsidR="008B4161" w:rsidRPr="00EF67CA" w:rsidRDefault="008B4161" w:rsidP="00EF67CA">
      <w:pPr>
        <w:spacing w:after="0"/>
        <w:jc w:val="both"/>
        <w:rPr>
          <w:rFonts w:ascii="Times New Roman" w:hAnsi="Times New Roman" w:cs="Times New Roman"/>
          <w:b/>
          <w:sz w:val="28"/>
          <w:szCs w:val="28"/>
        </w:rPr>
      </w:pPr>
      <w:r w:rsidRPr="00EF67CA">
        <w:rPr>
          <w:rFonts w:ascii="Times New Roman" w:hAnsi="Times New Roman" w:cs="Times New Roman"/>
          <w:b/>
          <w:sz w:val="28"/>
          <w:szCs w:val="28"/>
        </w:rPr>
        <w:t>5.4</w:t>
      </w:r>
      <w:r w:rsidRPr="00EF67CA">
        <w:rPr>
          <w:rFonts w:ascii="Times New Roman" w:hAnsi="Times New Roman" w:cs="Times New Roman"/>
          <w:b/>
          <w:sz w:val="28"/>
          <w:szCs w:val="28"/>
        </w:rPr>
        <w:tab/>
        <w:t>RECOMMENDATIONS</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sz w:val="28"/>
          <w:szCs w:val="28"/>
        </w:rPr>
        <w:tab/>
        <w:t>The following recommendations aimed at improving the quality of the market research that was made;</w:t>
      </w:r>
    </w:p>
    <w:p w:rsidR="008B4161" w:rsidRPr="00EF67CA" w:rsidRDefault="008B4161" w:rsidP="00EF67CA">
      <w:pPr>
        <w:pStyle w:val="ListParagraph"/>
        <w:numPr>
          <w:ilvl w:val="0"/>
          <w:numId w:val="11"/>
        </w:numPr>
        <w:spacing w:after="0"/>
        <w:jc w:val="both"/>
        <w:rPr>
          <w:rFonts w:ascii="Times New Roman" w:hAnsi="Times New Roman" w:cs="Times New Roman"/>
          <w:sz w:val="28"/>
          <w:szCs w:val="28"/>
        </w:rPr>
      </w:pPr>
      <w:r w:rsidRPr="00EF67CA">
        <w:rPr>
          <w:rFonts w:ascii="Times New Roman" w:hAnsi="Times New Roman" w:cs="Times New Roman"/>
          <w:sz w:val="28"/>
          <w:szCs w:val="28"/>
        </w:rPr>
        <w:t>Because the integrity of marketing research is at stake, integrity in information gathering, or data collection is indispensable, to address the problem of unreliable research results. Emphasize should be made on generating quality research data which will enhance strategic decision making for the marketing practitioners</w:t>
      </w:r>
    </w:p>
    <w:p w:rsidR="008B4161" w:rsidRPr="00EF67CA" w:rsidRDefault="008B4161" w:rsidP="00EF67CA">
      <w:pPr>
        <w:pStyle w:val="ListParagraph"/>
        <w:numPr>
          <w:ilvl w:val="0"/>
          <w:numId w:val="11"/>
        </w:numPr>
        <w:spacing w:after="0"/>
        <w:jc w:val="both"/>
        <w:rPr>
          <w:rFonts w:ascii="Times New Roman" w:hAnsi="Times New Roman" w:cs="Times New Roman"/>
          <w:sz w:val="28"/>
          <w:szCs w:val="28"/>
        </w:rPr>
      </w:pPr>
      <w:r w:rsidRPr="00EF67CA">
        <w:rPr>
          <w:rFonts w:ascii="Times New Roman" w:hAnsi="Times New Roman" w:cs="Times New Roman"/>
          <w:sz w:val="28"/>
          <w:szCs w:val="28"/>
        </w:rPr>
        <w:t>The environmental factors, complicated by the fragile security system are serious threat to the conduct of marketing research in Nigeria. Nigerian is therefore needed to rise ups collectively to content with problem of insecurity among others.</w:t>
      </w:r>
    </w:p>
    <w:p w:rsidR="008B4161" w:rsidRPr="00EF67CA" w:rsidRDefault="008B4161" w:rsidP="00EF67CA">
      <w:pPr>
        <w:pStyle w:val="ListParagraph"/>
        <w:numPr>
          <w:ilvl w:val="0"/>
          <w:numId w:val="11"/>
        </w:numPr>
        <w:spacing w:after="0"/>
        <w:jc w:val="both"/>
        <w:rPr>
          <w:rFonts w:ascii="Times New Roman" w:hAnsi="Times New Roman" w:cs="Times New Roman"/>
          <w:sz w:val="28"/>
          <w:szCs w:val="28"/>
        </w:rPr>
      </w:pPr>
      <w:r w:rsidRPr="00EF67CA">
        <w:rPr>
          <w:rFonts w:ascii="Times New Roman" w:hAnsi="Times New Roman" w:cs="Times New Roman"/>
          <w:sz w:val="28"/>
          <w:szCs w:val="28"/>
        </w:rPr>
        <w:t xml:space="preserve">There should be adequate financial provision for the interviewer to minimize plans. </w:t>
      </w:r>
    </w:p>
    <w:p w:rsidR="008B4161" w:rsidRPr="00EF67CA" w:rsidRDefault="008B4161" w:rsidP="00EF67CA">
      <w:pPr>
        <w:pStyle w:val="ListParagraph"/>
        <w:numPr>
          <w:ilvl w:val="0"/>
          <w:numId w:val="11"/>
        </w:numPr>
        <w:spacing w:after="0"/>
        <w:jc w:val="both"/>
        <w:rPr>
          <w:rFonts w:ascii="Times New Roman" w:hAnsi="Times New Roman" w:cs="Times New Roman"/>
          <w:sz w:val="28"/>
          <w:szCs w:val="28"/>
        </w:rPr>
      </w:pPr>
      <w:r w:rsidRPr="00EF67CA">
        <w:rPr>
          <w:rFonts w:ascii="Times New Roman" w:hAnsi="Times New Roman" w:cs="Times New Roman"/>
          <w:sz w:val="28"/>
          <w:szCs w:val="28"/>
        </w:rPr>
        <w:t>The marketing manager should extent financial assistance to  graduate students of marketing to enable them produce quality research data</w:t>
      </w:r>
    </w:p>
    <w:p w:rsidR="008B4161" w:rsidRPr="00EF67CA" w:rsidRDefault="008B4161" w:rsidP="00EF67CA">
      <w:pPr>
        <w:pStyle w:val="ListParagraph"/>
        <w:numPr>
          <w:ilvl w:val="0"/>
          <w:numId w:val="11"/>
        </w:numPr>
        <w:spacing w:after="0"/>
        <w:jc w:val="both"/>
        <w:rPr>
          <w:rFonts w:ascii="Times New Roman" w:hAnsi="Times New Roman" w:cs="Times New Roman"/>
          <w:sz w:val="28"/>
          <w:szCs w:val="28"/>
        </w:rPr>
      </w:pPr>
      <w:r w:rsidRPr="00EF67CA">
        <w:rPr>
          <w:rFonts w:ascii="Times New Roman" w:hAnsi="Times New Roman" w:cs="Times New Roman"/>
          <w:sz w:val="28"/>
          <w:szCs w:val="28"/>
        </w:rPr>
        <w:t xml:space="preserve">A contingency plan involving a quality controller to be in the field with the teams of interviewers should be made. To see how the interviewer are doing. </w:t>
      </w:r>
    </w:p>
    <w:p w:rsidR="008B4161" w:rsidRPr="00EF67CA" w:rsidRDefault="008B4161" w:rsidP="00EF67CA">
      <w:pPr>
        <w:spacing w:after="0"/>
        <w:jc w:val="both"/>
        <w:rPr>
          <w:rFonts w:ascii="Times New Roman" w:hAnsi="Times New Roman" w:cs="Times New Roman"/>
          <w:sz w:val="28"/>
          <w:szCs w:val="28"/>
        </w:rPr>
      </w:pPr>
    </w:p>
    <w:p w:rsidR="008B4161" w:rsidRPr="00EF67CA" w:rsidRDefault="008B4161" w:rsidP="00EF67CA">
      <w:pPr>
        <w:spacing w:after="0"/>
        <w:jc w:val="both"/>
        <w:rPr>
          <w:rFonts w:ascii="Times New Roman" w:hAnsi="Times New Roman" w:cs="Times New Roman"/>
          <w:sz w:val="28"/>
          <w:szCs w:val="28"/>
        </w:rPr>
      </w:pPr>
    </w:p>
    <w:p w:rsidR="008B4161" w:rsidRPr="00EF67CA" w:rsidRDefault="008B4161" w:rsidP="00EF67CA">
      <w:pPr>
        <w:spacing w:after="0"/>
        <w:jc w:val="both"/>
        <w:rPr>
          <w:rFonts w:ascii="Times New Roman" w:hAnsi="Times New Roman" w:cs="Times New Roman"/>
          <w:sz w:val="28"/>
          <w:szCs w:val="28"/>
        </w:rPr>
      </w:pPr>
    </w:p>
    <w:p w:rsidR="008B4161" w:rsidRPr="00EF67CA" w:rsidRDefault="008B4161" w:rsidP="00EF67CA">
      <w:pPr>
        <w:spacing w:after="0"/>
        <w:jc w:val="both"/>
        <w:rPr>
          <w:rFonts w:ascii="Times New Roman" w:hAnsi="Times New Roman" w:cs="Times New Roman"/>
          <w:b/>
          <w:sz w:val="28"/>
          <w:szCs w:val="28"/>
        </w:rPr>
      </w:pPr>
    </w:p>
    <w:p w:rsidR="008B4161" w:rsidRPr="00EF67CA" w:rsidRDefault="008B4161" w:rsidP="00EF67CA">
      <w:pPr>
        <w:spacing w:after="0"/>
        <w:jc w:val="both"/>
        <w:rPr>
          <w:rFonts w:ascii="Times New Roman" w:hAnsi="Times New Roman" w:cs="Times New Roman"/>
          <w:b/>
          <w:sz w:val="28"/>
          <w:szCs w:val="28"/>
        </w:rPr>
      </w:pPr>
    </w:p>
    <w:p w:rsidR="008B4161" w:rsidRDefault="008B4161" w:rsidP="00E72B7D">
      <w:pPr>
        <w:spacing w:after="0"/>
        <w:rPr>
          <w:rFonts w:ascii="Times New Roman" w:hAnsi="Times New Roman" w:cs="Times New Roman"/>
          <w:b/>
          <w:sz w:val="28"/>
          <w:szCs w:val="28"/>
        </w:rPr>
      </w:pPr>
    </w:p>
    <w:p w:rsidR="00E72B7D" w:rsidRPr="00EF67CA" w:rsidRDefault="00E72B7D" w:rsidP="00E72B7D">
      <w:pPr>
        <w:spacing w:after="0"/>
        <w:rPr>
          <w:rFonts w:ascii="Times New Roman" w:hAnsi="Times New Roman" w:cs="Times New Roman"/>
          <w:b/>
          <w:sz w:val="28"/>
          <w:szCs w:val="28"/>
        </w:rPr>
      </w:pPr>
    </w:p>
    <w:p w:rsidR="008B4161" w:rsidRPr="00EF67CA" w:rsidRDefault="008B4161" w:rsidP="00EF67CA">
      <w:pPr>
        <w:spacing w:after="0"/>
        <w:jc w:val="center"/>
        <w:rPr>
          <w:rFonts w:ascii="Times New Roman" w:hAnsi="Times New Roman" w:cs="Times New Roman"/>
          <w:sz w:val="28"/>
          <w:szCs w:val="28"/>
        </w:rPr>
      </w:pPr>
      <w:r w:rsidRPr="00EF67CA">
        <w:rPr>
          <w:rFonts w:ascii="Times New Roman" w:hAnsi="Times New Roman" w:cs="Times New Roman"/>
          <w:b/>
          <w:sz w:val="28"/>
          <w:szCs w:val="28"/>
        </w:rPr>
        <w:t>REFERENCE</w:t>
      </w:r>
      <w:r w:rsidRPr="00EF67CA">
        <w:rPr>
          <w:rFonts w:ascii="Times New Roman" w:hAnsi="Times New Roman" w:cs="Times New Roman"/>
          <w:sz w:val="28"/>
          <w:szCs w:val="28"/>
        </w:rPr>
        <w:t>.</w:t>
      </w:r>
    </w:p>
    <w:p w:rsidR="008B4161" w:rsidRPr="00EF67CA" w:rsidRDefault="008B4161" w:rsidP="00EF67CA">
      <w:pPr>
        <w:spacing w:after="0"/>
        <w:ind w:left="720" w:hanging="720"/>
        <w:jc w:val="both"/>
        <w:rPr>
          <w:rFonts w:ascii="Times New Roman" w:hAnsi="Times New Roman" w:cs="Times New Roman"/>
          <w:sz w:val="28"/>
          <w:szCs w:val="28"/>
        </w:rPr>
      </w:pPr>
      <w:r w:rsidRPr="00EF67CA">
        <w:rPr>
          <w:rFonts w:ascii="Times New Roman" w:hAnsi="Times New Roman" w:cs="Times New Roman"/>
          <w:sz w:val="28"/>
          <w:szCs w:val="28"/>
        </w:rPr>
        <w:t>Abugu, J., O. (2014). The Principles and Practice of Modern Marketing. First Second. Enugu. Newmoon publishers.</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sz w:val="28"/>
          <w:szCs w:val="28"/>
        </w:rPr>
        <w:t>Anderson, M. (1992). What! Me Teach? I am a Professor: Wall Street,Journal, 8th Sept: 16.</w:t>
      </w:r>
    </w:p>
    <w:p w:rsidR="008B4161" w:rsidRPr="00EF67CA" w:rsidRDefault="008B4161" w:rsidP="00EF67CA">
      <w:pPr>
        <w:spacing w:after="0"/>
        <w:ind w:left="720" w:hanging="720"/>
        <w:jc w:val="both"/>
        <w:rPr>
          <w:rFonts w:ascii="Times New Roman" w:hAnsi="Times New Roman" w:cs="Times New Roman"/>
          <w:sz w:val="28"/>
          <w:szCs w:val="28"/>
        </w:rPr>
      </w:pPr>
      <w:r w:rsidRPr="00EF67CA">
        <w:rPr>
          <w:rFonts w:ascii="Times New Roman" w:hAnsi="Times New Roman" w:cs="Times New Roman"/>
          <w:sz w:val="28"/>
          <w:szCs w:val="28"/>
        </w:rPr>
        <w:t>Bradley, N., (2007). Marketing Research Tools and Techniques.Oxford, England: University Press.</w:t>
      </w:r>
    </w:p>
    <w:p w:rsidR="008B4161" w:rsidRPr="00EF67CA" w:rsidRDefault="008B4161" w:rsidP="00EF67CA">
      <w:pPr>
        <w:spacing w:after="0"/>
        <w:ind w:left="720" w:hanging="720"/>
        <w:jc w:val="both"/>
        <w:rPr>
          <w:rFonts w:ascii="Times New Roman" w:hAnsi="Times New Roman" w:cs="Times New Roman"/>
          <w:sz w:val="28"/>
          <w:szCs w:val="28"/>
        </w:rPr>
      </w:pPr>
      <w:r w:rsidRPr="00EF67CA">
        <w:rPr>
          <w:rFonts w:ascii="Times New Roman" w:hAnsi="Times New Roman" w:cs="Times New Roman"/>
          <w:sz w:val="28"/>
          <w:szCs w:val="28"/>
        </w:rPr>
        <w:t>Eboh,E.C.(2009).Social and Economic Research: Principles and Methods. Enugu: AfricanInstitute For Applied Economics.</w:t>
      </w:r>
    </w:p>
    <w:p w:rsidR="008B4161" w:rsidRPr="00EF67CA" w:rsidRDefault="008B4161" w:rsidP="00EF67CA">
      <w:pPr>
        <w:spacing w:after="0"/>
        <w:ind w:left="720" w:hanging="720"/>
        <w:jc w:val="both"/>
        <w:rPr>
          <w:rFonts w:ascii="Times New Roman" w:hAnsi="Times New Roman" w:cs="Times New Roman"/>
          <w:sz w:val="28"/>
          <w:szCs w:val="28"/>
        </w:rPr>
      </w:pPr>
      <w:r w:rsidRPr="00EF67CA">
        <w:rPr>
          <w:rFonts w:ascii="Times New Roman" w:hAnsi="Times New Roman" w:cs="Times New Roman"/>
          <w:sz w:val="28"/>
          <w:szCs w:val="28"/>
        </w:rPr>
        <w:t>Maihotra, N. K. (2001). Basic Marketing Research: A Decision-Making Approach.UpperSaddle River, NJ, Prentice Hall.</w:t>
      </w:r>
    </w:p>
    <w:p w:rsidR="008B4161" w:rsidRPr="00EF67CA" w:rsidRDefault="008B4161" w:rsidP="00EF67CA">
      <w:pPr>
        <w:spacing w:after="0"/>
        <w:ind w:left="720" w:hanging="720"/>
        <w:jc w:val="both"/>
        <w:rPr>
          <w:rFonts w:ascii="Times New Roman" w:hAnsi="Times New Roman" w:cs="Times New Roman"/>
          <w:sz w:val="28"/>
          <w:szCs w:val="28"/>
        </w:rPr>
      </w:pPr>
      <w:r w:rsidRPr="00EF67CA">
        <w:rPr>
          <w:rFonts w:ascii="Times New Roman" w:hAnsi="Times New Roman" w:cs="Times New Roman"/>
          <w:sz w:val="28"/>
          <w:szCs w:val="28"/>
        </w:rPr>
        <w:t>Mason, J. B. (1990). Improving Marketing Education in 1990s: A Deans Perspective.Marketing Education Review, November, 10-21</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sz w:val="28"/>
          <w:szCs w:val="28"/>
        </w:rPr>
        <w:t>McDonald, M., (2007), Marketing Plans. (6th ed), Oxford England: Butterworth-Heineman.</w:t>
      </w:r>
    </w:p>
    <w:p w:rsidR="008B4161" w:rsidRPr="00EF67CA" w:rsidRDefault="008B4161" w:rsidP="00EF67CA">
      <w:pPr>
        <w:spacing w:after="0"/>
        <w:ind w:left="720" w:hanging="720"/>
        <w:jc w:val="both"/>
        <w:rPr>
          <w:rFonts w:ascii="Times New Roman" w:hAnsi="Times New Roman" w:cs="Times New Roman"/>
          <w:sz w:val="28"/>
          <w:szCs w:val="28"/>
        </w:rPr>
      </w:pPr>
      <w:r w:rsidRPr="00EF67CA">
        <w:rPr>
          <w:rFonts w:ascii="Times New Roman" w:hAnsi="Times New Roman" w:cs="Times New Roman"/>
          <w:sz w:val="28"/>
          <w:szCs w:val="28"/>
        </w:rPr>
        <w:t>Onah, J .O and Thomas, M.,J,(2004). Marketing Management: Strategies and Cases. Second Edition, Enugu, Institute for Development Studies, University of Nigeria, EnuguCampus,</w:t>
      </w:r>
    </w:p>
    <w:p w:rsidR="008B4161" w:rsidRPr="00EF67CA" w:rsidRDefault="008B4161" w:rsidP="00EF67CA">
      <w:pPr>
        <w:spacing w:after="0"/>
        <w:ind w:left="720" w:hanging="720"/>
        <w:jc w:val="both"/>
        <w:rPr>
          <w:rFonts w:ascii="Times New Roman" w:hAnsi="Times New Roman" w:cs="Times New Roman"/>
          <w:sz w:val="28"/>
          <w:szCs w:val="28"/>
        </w:rPr>
      </w:pPr>
      <w:r w:rsidRPr="00EF67CA">
        <w:rPr>
          <w:rFonts w:ascii="Times New Roman" w:hAnsi="Times New Roman" w:cs="Times New Roman"/>
          <w:sz w:val="28"/>
          <w:szCs w:val="28"/>
        </w:rPr>
        <w:t>Porter, L and Mckibben, L., (1988). Management Education and Development: Drift Or Thrust into the 21st Century? New York: McGraw-Hill.British Journal of Marketing StudiesVol.3, No., pp.16-26, December 2015___Published by European Centre for Research Training and Development UK (</w:t>
      </w:r>
      <w:hyperlink r:id="rId8" w:history="1">
        <w:r w:rsidRPr="00EF67CA">
          <w:rPr>
            <w:rStyle w:val="Hyperlink"/>
            <w:rFonts w:ascii="Times New Roman" w:hAnsi="Times New Roman" w:cs="Times New Roman"/>
            <w:sz w:val="28"/>
            <w:szCs w:val="28"/>
          </w:rPr>
          <w:t>www.eajournals.org)26</w:t>
        </w:r>
      </w:hyperlink>
      <w:r w:rsidRPr="00EF67CA">
        <w:rPr>
          <w:rFonts w:ascii="Times New Roman" w:hAnsi="Times New Roman" w:cs="Times New Roman"/>
          <w:sz w:val="28"/>
          <w:szCs w:val="28"/>
        </w:rPr>
        <w:t>ISSN 2055-0219(Print), ISSN 2055-0227(online)</w:t>
      </w:r>
    </w:p>
    <w:p w:rsidR="008B4161" w:rsidRPr="00EF67CA" w:rsidRDefault="008B4161" w:rsidP="00EF67CA">
      <w:pPr>
        <w:spacing w:after="0"/>
        <w:ind w:left="720" w:hanging="720"/>
        <w:jc w:val="both"/>
        <w:rPr>
          <w:rFonts w:ascii="Times New Roman" w:hAnsi="Times New Roman" w:cs="Times New Roman"/>
          <w:sz w:val="28"/>
          <w:szCs w:val="28"/>
        </w:rPr>
      </w:pPr>
      <w:r w:rsidRPr="00EF67CA">
        <w:rPr>
          <w:rFonts w:ascii="Times New Roman" w:hAnsi="Times New Roman" w:cs="Times New Roman"/>
          <w:sz w:val="28"/>
          <w:szCs w:val="28"/>
        </w:rPr>
        <w:t>Thierauf, R. J., Klekamp, R.C.andGeeding, D.W. (1977). Management Principles and Practices. A Contingency and Questionnaire Approach. New York: A Wiley/ Hamilton Publication.</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sz w:val="28"/>
          <w:szCs w:val="28"/>
        </w:rPr>
        <w:t>Twedt, D W. (1983), Survey of Marketing Research, Chicago :American MarketingAssociation.</w:t>
      </w:r>
    </w:p>
    <w:p w:rsidR="008B4161" w:rsidRPr="00EF67CA" w:rsidRDefault="008B4161" w:rsidP="00EF67CA">
      <w:pPr>
        <w:spacing w:after="0"/>
        <w:ind w:left="720" w:hanging="720"/>
        <w:jc w:val="both"/>
        <w:rPr>
          <w:rFonts w:ascii="Times New Roman" w:hAnsi="Times New Roman" w:cs="Times New Roman"/>
          <w:sz w:val="28"/>
          <w:szCs w:val="28"/>
        </w:rPr>
      </w:pPr>
      <w:r w:rsidRPr="00EF67CA">
        <w:rPr>
          <w:rFonts w:ascii="Times New Roman" w:hAnsi="Times New Roman" w:cs="Times New Roman"/>
          <w:sz w:val="28"/>
          <w:szCs w:val="28"/>
        </w:rPr>
        <w:t>Venkatesh, A. (1985). Is Marketing Ready for Kuhn? In Dholakia, N. and Arndt, J. Eds. 1985. Changing the Course of Marketing: Alternative Paradigms for Widening Marketing</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sz w:val="28"/>
          <w:szCs w:val="28"/>
        </w:rPr>
        <w:t>Theory. Research in Marketing Supplement 2. Greenwich C. T: JAI Press.</w:t>
      </w:r>
    </w:p>
    <w:p w:rsidR="008B4161" w:rsidRPr="00EF67CA" w:rsidRDefault="008B4161" w:rsidP="00EF67CA">
      <w:pPr>
        <w:spacing w:after="0"/>
        <w:jc w:val="both"/>
        <w:rPr>
          <w:rFonts w:ascii="Times New Roman" w:hAnsi="Times New Roman" w:cs="Times New Roman"/>
          <w:sz w:val="28"/>
          <w:szCs w:val="28"/>
        </w:rPr>
      </w:pPr>
      <w:r w:rsidRPr="00EF67CA">
        <w:rPr>
          <w:rFonts w:ascii="Times New Roman" w:hAnsi="Times New Roman" w:cs="Times New Roman"/>
          <w:sz w:val="28"/>
          <w:szCs w:val="28"/>
        </w:rPr>
        <w:t>West, C. (1999) “Marketing research” in The IEBM Enclopedia of Marketing. Michael J.</w:t>
      </w:r>
    </w:p>
    <w:p w:rsidR="00666369" w:rsidRPr="00E72B7D" w:rsidRDefault="008B4161" w:rsidP="00E72B7D">
      <w:pPr>
        <w:spacing w:after="0"/>
        <w:jc w:val="both"/>
        <w:rPr>
          <w:rFonts w:ascii="Times New Roman" w:hAnsi="Times New Roman" w:cs="Times New Roman"/>
          <w:sz w:val="28"/>
          <w:szCs w:val="28"/>
        </w:rPr>
      </w:pPr>
      <w:r w:rsidRPr="00EF67CA">
        <w:rPr>
          <w:rFonts w:ascii="Times New Roman" w:hAnsi="Times New Roman" w:cs="Times New Roman"/>
          <w:sz w:val="28"/>
          <w:szCs w:val="28"/>
        </w:rPr>
        <w:t>Baker,(ed.).Uk: Thomson Learning.255-267.</w:t>
      </w:r>
    </w:p>
    <w:sectPr w:rsidR="00666369" w:rsidRPr="00E72B7D" w:rsidSect="004B7673">
      <w:pgSz w:w="11907" w:h="16839" w:code="9"/>
      <w:pgMar w:top="1440" w:right="1440" w:bottom="1440" w:left="1440" w:header="720" w:footer="144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4ED8" w:rsidRDefault="00894ED8" w:rsidP="004B7D0B">
      <w:pPr>
        <w:spacing w:after="0" w:line="240" w:lineRule="auto"/>
      </w:pPr>
      <w:r>
        <w:separator/>
      </w:r>
    </w:p>
  </w:endnote>
  <w:endnote w:type="continuationSeparator" w:id="1">
    <w:p w:rsidR="00894ED8" w:rsidRDefault="00894ED8" w:rsidP="004B7D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f3">
    <w:altName w:val="Times New Roman"/>
    <w:charset w:val="00"/>
    <w:family w:val="auto"/>
    <w:pitch w:val="default"/>
    <w:sig w:usb0="00000000" w:usb1="00000000" w:usb2="00000000" w:usb3="00000000" w:csb0="00000000" w:csb1="00000000"/>
  </w:font>
  <w:font w:name="ff15">
    <w:altName w:val="Times New Roman"/>
    <w:charset w:val="00"/>
    <w:family w:val="auto"/>
    <w:pitch w:val="default"/>
    <w:sig w:usb0="00000000" w:usb1="00000000" w:usb2="00000000" w:usb3="00000000" w:csb0="00000000" w:csb1="00000000"/>
  </w:font>
  <w:font w:name="TeXGyrePagella">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4958"/>
      <w:docPartObj>
        <w:docPartGallery w:val="Page Numbers (Bottom of Page)"/>
        <w:docPartUnique/>
      </w:docPartObj>
    </w:sdtPr>
    <w:sdtContent>
      <w:p w:rsidR="00EC29A4" w:rsidRDefault="0029696D">
        <w:pPr>
          <w:pStyle w:val="Footer"/>
          <w:jc w:val="center"/>
        </w:pPr>
        <w:fldSimple w:instr=" PAGE   \* MERGEFORMAT ">
          <w:r w:rsidR="00894ED8">
            <w:rPr>
              <w:noProof/>
            </w:rPr>
            <w:t>1</w:t>
          </w:r>
        </w:fldSimple>
      </w:p>
    </w:sdtContent>
  </w:sdt>
  <w:p w:rsidR="00EC29A4" w:rsidRDefault="00EC29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4ED8" w:rsidRDefault="00894ED8" w:rsidP="004B7D0B">
      <w:pPr>
        <w:spacing w:after="0" w:line="240" w:lineRule="auto"/>
      </w:pPr>
      <w:r>
        <w:separator/>
      </w:r>
    </w:p>
  </w:footnote>
  <w:footnote w:type="continuationSeparator" w:id="1">
    <w:p w:rsidR="00894ED8" w:rsidRDefault="00894ED8" w:rsidP="004B7D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621C1"/>
    <w:multiLevelType w:val="multilevel"/>
    <w:tmpl w:val="1402CF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DEB4DE0"/>
    <w:multiLevelType w:val="hybridMultilevel"/>
    <w:tmpl w:val="DF485C4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44B556F"/>
    <w:multiLevelType w:val="hybridMultilevel"/>
    <w:tmpl w:val="9392CEBE"/>
    <w:lvl w:ilvl="0" w:tplc="04090009">
      <w:start w:val="1"/>
      <w:numFmt w:val="bullet"/>
      <w:lvlText w:val=""/>
      <w:lvlJc w:val="left"/>
      <w:pPr>
        <w:ind w:left="791" w:hanging="360"/>
      </w:pPr>
      <w:rPr>
        <w:rFonts w:ascii="Wingdings" w:hAnsi="Wingdings"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3">
    <w:nsid w:val="494A520E"/>
    <w:multiLevelType w:val="hybridMultilevel"/>
    <w:tmpl w:val="FFDE6DE0"/>
    <w:lvl w:ilvl="0" w:tplc="88C45F00">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6F6692"/>
    <w:multiLevelType w:val="hybridMultilevel"/>
    <w:tmpl w:val="1BDC1970"/>
    <w:lvl w:ilvl="0" w:tplc="0BFE954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4DF332B8"/>
    <w:multiLevelType w:val="hybridMultilevel"/>
    <w:tmpl w:val="B2CE046C"/>
    <w:lvl w:ilvl="0" w:tplc="07B61F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510D46"/>
    <w:multiLevelType w:val="multilevel"/>
    <w:tmpl w:val="D7F208BC"/>
    <w:lvl w:ilvl="0">
      <w:start w:val="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AE008DD"/>
    <w:multiLevelType w:val="multilevel"/>
    <w:tmpl w:val="4A7E3166"/>
    <w:lvl w:ilvl="0">
      <w:start w:val="3"/>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621D378A"/>
    <w:multiLevelType w:val="multilevel"/>
    <w:tmpl w:val="22B25F6A"/>
    <w:lvl w:ilvl="0">
      <w:start w:val="1"/>
      <w:numFmt w:val="decimal"/>
      <w:lvlText w:val="%1."/>
      <w:lvlJc w:val="left"/>
      <w:pPr>
        <w:ind w:left="720" w:hanging="360"/>
      </w:pPr>
      <w:rPr>
        <w:rFonts w:hint="default"/>
        <w:b/>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7711469"/>
    <w:multiLevelType w:val="hybridMultilevel"/>
    <w:tmpl w:val="C52A8B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75D427F7"/>
    <w:multiLevelType w:val="hybridMultilevel"/>
    <w:tmpl w:val="281E8DB2"/>
    <w:lvl w:ilvl="0" w:tplc="0409000D">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0"/>
  </w:num>
  <w:num w:numId="2">
    <w:abstractNumId w:val="8"/>
  </w:num>
  <w:num w:numId="3">
    <w:abstractNumId w:val="9"/>
  </w:num>
  <w:num w:numId="4">
    <w:abstractNumId w:val="1"/>
  </w:num>
  <w:num w:numId="5">
    <w:abstractNumId w:val="10"/>
  </w:num>
  <w:num w:numId="6">
    <w:abstractNumId w:val="2"/>
  </w:num>
  <w:num w:numId="7">
    <w:abstractNumId w:val="6"/>
  </w:num>
  <w:num w:numId="8">
    <w:abstractNumId w:val="7"/>
  </w:num>
  <w:num w:numId="9">
    <w:abstractNumId w:val="5"/>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8B4161"/>
    <w:rsid w:val="00072550"/>
    <w:rsid w:val="000D0646"/>
    <w:rsid w:val="0025126B"/>
    <w:rsid w:val="0029696D"/>
    <w:rsid w:val="00425407"/>
    <w:rsid w:val="004B7673"/>
    <w:rsid w:val="004B7D0B"/>
    <w:rsid w:val="005766D6"/>
    <w:rsid w:val="005B06D0"/>
    <w:rsid w:val="00666369"/>
    <w:rsid w:val="00894ED8"/>
    <w:rsid w:val="008B4161"/>
    <w:rsid w:val="00A71783"/>
    <w:rsid w:val="00AC6E6B"/>
    <w:rsid w:val="00C31526"/>
    <w:rsid w:val="00D47F58"/>
    <w:rsid w:val="00DE73E1"/>
    <w:rsid w:val="00DF2E68"/>
    <w:rsid w:val="00E72B7D"/>
    <w:rsid w:val="00EC29A4"/>
    <w:rsid w:val="00EF67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161"/>
  </w:style>
  <w:style w:type="paragraph" w:styleId="Heading1">
    <w:name w:val="heading 1"/>
    <w:basedOn w:val="Normal"/>
    <w:next w:val="Normal"/>
    <w:link w:val="Heading1Char1"/>
    <w:qFormat/>
    <w:rsid w:val="008B4161"/>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8B416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16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B416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B4161"/>
    <w:pPr>
      <w:ind w:left="720"/>
      <w:contextualSpacing/>
    </w:pPr>
  </w:style>
  <w:style w:type="character" w:customStyle="1" w:styleId="Heading1Char1">
    <w:name w:val="Heading 1 Char1"/>
    <w:basedOn w:val="DefaultParagraphFont"/>
    <w:link w:val="Heading1"/>
    <w:rsid w:val="008B4161"/>
    <w:rPr>
      <w:rFonts w:ascii="Cambria" w:eastAsia="Times New Roman" w:hAnsi="Cambria" w:cs="Times New Roman"/>
      <w:b/>
      <w:bCs/>
      <w:color w:val="365F91"/>
      <w:sz w:val="28"/>
      <w:szCs w:val="28"/>
    </w:rPr>
  </w:style>
  <w:style w:type="character" w:styleId="Emphasis">
    <w:name w:val="Emphasis"/>
    <w:basedOn w:val="DefaultParagraphFont"/>
    <w:uiPriority w:val="20"/>
    <w:qFormat/>
    <w:rsid w:val="008B4161"/>
    <w:rPr>
      <w:i/>
      <w:iCs/>
    </w:rPr>
  </w:style>
  <w:style w:type="character" w:styleId="Strong">
    <w:name w:val="Strong"/>
    <w:basedOn w:val="DefaultParagraphFont"/>
    <w:uiPriority w:val="22"/>
    <w:qFormat/>
    <w:rsid w:val="008B4161"/>
    <w:rPr>
      <w:b/>
      <w:bCs/>
    </w:rPr>
  </w:style>
  <w:style w:type="character" w:styleId="Hyperlink">
    <w:name w:val="Hyperlink"/>
    <w:basedOn w:val="DefaultParagraphFont"/>
    <w:uiPriority w:val="99"/>
    <w:unhideWhenUsed/>
    <w:rsid w:val="008B4161"/>
    <w:rPr>
      <w:color w:val="0000FF" w:themeColor="hyperlink"/>
      <w:u w:val="single"/>
    </w:rPr>
  </w:style>
  <w:style w:type="character" w:customStyle="1" w:styleId="BalloonTextChar">
    <w:name w:val="Balloon Text Char"/>
    <w:basedOn w:val="DefaultParagraphFont"/>
    <w:link w:val="BalloonText"/>
    <w:uiPriority w:val="99"/>
    <w:semiHidden/>
    <w:rsid w:val="008B4161"/>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8B4161"/>
    <w:pPr>
      <w:spacing w:after="0" w:line="240" w:lineRule="auto"/>
    </w:pPr>
    <w:rPr>
      <w:rFonts w:ascii="Tahoma" w:eastAsiaTheme="minorEastAsia" w:hAnsi="Tahoma" w:cs="Tahoma"/>
      <w:sz w:val="16"/>
      <w:szCs w:val="16"/>
    </w:rPr>
  </w:style>
  <w:style w:type="character" w:customStyle="1" w:styleId="BalloonTextChar1">
    <w:name w:val="Balloon Text Char1"/>
    <w:basedOn w:val="DefaultParagraphFont"/>
    <w:link w:val="BalloonText"/>
    <w:uiPriority w:val="99"/>
    <w:semiHidden/>
    <w:rsid w:val="008B4161"/>
    <w:rPr>
      <w:rFonts w:ascii="Tahoma" w:hAnsi="Tahoma" w:cs="Tahoma"/>
      <w:sz w:val="16"/>
      <w:szCs w:val="16"/>
    </w:rPr>
  </w:style>
  <w:style w:type="character" w:customStyle="1" w:styleId="a1">
    <w:name w:val="a1"/>
    <w:basedOn w:val="DefaultParagraphFont"/>
    <w:rsid w:val="008B4161"/>
    <w:rPr>
      <w:rFonts w:ascii="Times New Roman" w:hAnsi="Times New Roman" w:cs="Times New Roman" w:hint="default"/>
      <w:b w:val="0"/>
      <w:bCs w:val="0"/>
      <w:i w:val="0"/>
      <w:iCs w:val="0"/>
      <w:bdr w:val="none" w:sz="0" w:space="0" w:color="auto" w:frame="1"/>
    </w:rPr>
  </w:style>
  <w:style w:type="character" w:customStyle="1" w:styleId="l72">
    <w:name w:val="l72"/>
    <w:basedOn w:val="DefaultParagraphFont"/>
    <w:rsid w:val="008B4161"/>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62">
    <w:name w:val="l62"/>
    <w:basedOn w:val="DefaultParagraphFont"/>
    <w:rsid w:val="008B4161"/>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82">
    <w:name w:val="l82"/>
    <w:basedOn w:val="DefaultParagraphFont"/>
    <w:rsid w:val="008B4161"/>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a2">
    <w:name w:val="a2"/>
    <w:basedOn w:val="DefaultParagraphFont"/>
    <w:rsid w:val="008B4161"/>
    <w:rPr>
      <w:rFonts w:ascii="Georgia" w:hAnsi="Georgia" w:hint="default"/>
      <w:b w:val="0"/>
      <w:bCs w:val="0"/>
      <w:i w:val="0"/>
      <w:iCs w:val="0"/>
      <w:bdr w:val="none" w:sz="0" w:space="0" w:color="auto" w:frame="1"/>
    </w:rPr>
  </w:style>
  <w:style w:type="character" w:customStyle="1" w:styleId="a3">
    <w:name w:val="a3"/>
    <w:basedOn w:val="DefaultParagraphFont"/>
    <w:rsid w:val="008B4161"/>
    <w:rPr>
      <w:rFonts w:ascii="ff3" w:hAnsi="ff3" w:hint="default"/>
      <w:b w:val="0"/>
      <w:bCs w:val="0"/>
      <w:i w:val="0"/>
      <w:iCs w:val="0"/>
      <w:bdr w:val="none" w:sz="0" w:space="0" w:color="auto" w:frame="1"/>
    </w:rPr>
  </w:style>
  <w:style w:type="character" w:customStyle="1" w:styleId="l92">
    <w:name w:val="l92"/>
    <w:basedOn w:val="DefaultParagraphFont"/>
    <w:rsid w:val="008B4161"/>
    <w:rPr>
      <w:rFonts w:ascii="ff3" w:hAnsi="ff3" w:hint="default"/>
      <w:b w:val="0"/>
      <w:bCs w:val="0"/>
      <w:i w:val="0"/>
      <w:iCs w:val="0"/>
      <w:vanish w:val="0"/>
      <w:webHidden w:val="0"/>
      <w:bdr w:val="none" w:sz="0" w:space="0" w:color="auto" w:frame="1"/>
      <w:specVanish w:val="0"/>
    </w:rPr>
  </w:style>
  <w:style w:type="character" w:customStyle="1" w:styleId="l102">
    <w:name w:val="l102"/>
    <w:basedOn w:val="DefaultParagraphFont"/>
    <w:rsid w:val="008B4161"/>
    <w:rPr>
      <w:rFonts w:ascii="ff3" w:hAnsi="ff3" w:hint="default"/>
      <w:b w:val="0"/>
      <w:bCs w:val="0"/>
      <w:i w:val="0"/>
      <w:iCs w:val="0"/>
      <w:vanish w:val="0"/>
      <w:webHidden w:val="0"/>
      <w:bdr w:val="none" w:sz="0" w:space="0" w:color="auto" w:frame="1"/>
      <w:specVanish w:val="0"/>
    </w:rPr>
  </w:style>
  <w:style w:type="character" w:customStyle="1" w:styleId="a4">
    <w:name w:val="a4"/>
    <w:basedOn w:val="DefaultParagraphFont"/>
    <w:rsid w:val="008B4161"/>
    <w:rPr>
      <w:rFonts w:ascii="ff15" w:hAnsi="ff15" w:hint="default"/>
      <w:b/>
      <w:bCs/>
      <w:i w:val="0"/>
      <w:iCs w:val="0"/>
      <w:bdr w:val="none" w:sz="0" w:space="0" w:color="auto" w:frame="1"/>
    </w:rPr>
  </w:style>
  <w:style w:type="paragraph" w:styleId="Header">
    <w:name w:val="header"/>
    <w:basedOn w:val="Normal"/>
    <w:link w:val="HeaderChar"/>
    <w:uiPriority w:val="99"/>
    <w:unhideWhenUsed/>
    <w:rsid w:val="008B4161"/>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8B4161"/>
    <w:rPr>
      <w:rFonts w:eastAsiaTheme="minorEastAsia"/>
    </w:rPr>
  </w:style>
  <w:style w:type="paragraph" w:styleId="Footer">
    <w:name w:val="footer"/>
    <w:basedOn w:val="Normal"/>
    <w:link w:val="FooterChar"/>
    <w:uiPriority w:val="99"/>
    <w:unhideWhenUsed/>
    <w:rsid w:val="008B4161"/>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8B4161"/>
    <w:rPr>
      <w:rFonts w:eastAsiaTheme="minorEastAsia"/>
    </w:rPr>
  </w:style>
  <w:style w:type="character" w:customStyle="1" w:styleId="CaptionChar">
    <w:name w:val="Caption Char"/>
    <w:basedOn w:val="DefaultParagraphFont"/>
    <w:link w:val="Caption"/>
    <w:locked/>
    <w:rsid w:val="008B4161"/>
    <w:rPr>
      <w:b/>
      <w:bCs/>
      <w:sz w:val="24"/>
    </w:rPr>
  </w:style>
  <w:style w:type="paragraph" w:styleId="Caption">
    <w:name w:val="caption"/>
    <w:basedOn w:val="Normal"/>
    <w:next w:val="Normal"/>
    <w:link w:val="CaptionChar"/>
    <w:qFormat/>
    <w:rsid w:val="008B4161"/>
    <w:pPr>
      <w:spacing w:after="0" w:line="360" w:lineRule="auto"/>
      <w:jc w:val="both"/>
    </w:pPr>
    <w:rPr>
      <w:b/>
      <w:bCs/>
      <w:sz w:val="24"/>
    </w:rPr>
  </w:style>
  <w:style w:type="paragraph" w:customStyle="1" w:styleId="msonospacing0">
    <w:name w:val="msonospacing"/>
    <w:rsid w:val="008B4161"/>
    <w:pPr>
      <w:spacing w:after="0" w:line="240" w:lineRule="auto"/>
    </w:pPr>
    <w:rPr>
      <w:rFonts w:ascii="Calibri" w:eastAsia="Calibri" w:hAnsi="Calibri" w:cs="Times New Roman"/>
    </w:rPr>
  </w:style>
  <w:style w:type="paragraph" w:customStyle="1" w:styleId="Default">
    <w:name w:val="Default"/>
    <w:rsid w:val="008B4161"/>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8B4161"/>
    <w:pPr>
      <w:widowControl w:val="0"/>
      <w:autoSpaceDE w:val="0"/>
      <w:autoSpaceDN w:val="0"/>
      <w:spacing w:after="0" w:line="240" w:lineRule="auto"/>
    </w:pPr>
    <w:rPr>
      <w:rFonts w:ascii="TeXGyrePagella" w:eastAsia="TeXGyrePagella" w:hAnsi="TeXGyrePagella" w:cs="TeXGyrePagella"/>
      <w:sz w:val="20"/>
      <w:szCs w:val="20"/>
    </w:rPr>
  </w:style>
  <w:style w:type="character" w:customStyle="1" w:styleId="BodyTextChar">
    <w:name w:val="Body Text Char"/>
    <w:basedOn w:val="DefaultParagraphFont"/>
    <w:link w:val="BodyText"/>
    <w:uiPriority w:val="1"/>
    <w:rsid w:val="008B4161"/>
    <w:rPr>
      <w:rFonts w:ascii="TeXGyrePagella" w:eastAsia="TeXGyrePagella" w:hAnsi="TeXGyrePagella" w:cs="TeXGyrePagella"/>
      <w:sz w:val="20"/>
      <w:szCs w:val="20"/>
    </w:rPr>
  </w:style>
  <w:style w:type="paragraph" w:customStyle="1" w:styleId="TableParagraph">
    <w:name w:val="Table Paragraph"/>
    <w:basedOn w:val="Normal"/>
    <w:uiPriority w:val="1"/>
    <w:qFormat/>
    <w:rsid w:val="008B4161"/>
    <w:pPr>
      <w:widowControl w:val="0"/>
      <w:autoSpaceDE w:val="0"/>
      <w:autoSpaceDN w:val="0"/>
      <w:spacing w:before="15" w:after="0" w:line="240" w:lineRule="auto"/>
      <w:jc w:val="center"/>
    </w:pPr>
    <w:rPr>
      <w:rFonts w:ascii="TeXGyrePagella" w:eastAsia="TeXGyrePagella" w:hAnsi="TeXGyrePagella" w:cs="TeXGyrePagella"/>
    </w:rPr>
  </w:style>
  <w:style w:type="paragraph" w:styleId="NormalWeb">
    <w:name w:val="Normal (Web)"/>
    <w:basedOn w:val="Normal"/>
    <w:uiPriority w:val="99"/>
    <w:unhideWhenUsed/>
    <w:rsid w:val="008B41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ajournals.org)26"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36</Pages>
  <Words>7953</Words>
  <Characters>45337</Characters>
  <Application>Microsoft Office Word</Application>
  <DocSecurity>0</DocSecurity>
  <Lines>377</Lines>
  <Paragraphs>106</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4.5	HYPOTHESES TESTING </vt:lpstr>
      <vt:lpstr>    Table 1: Model Summary</vt:lpstr>
      <vt:lpstr>    Table 2: ANOVAa</vt:lpstr>
      <vt:lpstr>    </vt:lpstr>
      <vt:lpstr>    Table 3: Coefficientsa</vt:lpstr>
      <vt:lpstr>    Table 4: Model Summary</vt:lpstr>
      <vt:lpstr>    Table 5: ANOVAa</vt:lpstr>
      <vt:lpstr>    </vt:lpstr>
      <vt:lpstr>    Table 6: Coefficients</vt:lpstr>
    </vt:vector>
  </TitlesOfParts>
  <Company/>
  <LinksUpToDate>false</LinksUpToDate>
  <CharactersWithSpaces>53184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7</cp:revision>
  <dcterms:created xsi:type="dcterms:W3CDTF">2024-05-20T14:34:00Z</dcterms:created>
  <dcterms:modified xsi:type="dcterms:W3CDTF">2025-07-25T05:36:00Z</dcterms:modified>
</cp:coreProperties>
</file>