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448" w:rsidRPr="001A0448" w:rsidRDefault="00E77270" w:rsidP="001A0448">
      <w:pPr>
        <w:spacing w:after="0" w:line="360" w:lineRule="auto"/>
        <w:jc w:val="center"/>
        <w:rPr>
          <w:rFonts w:ascii="Times New Roman" w:eastAsia="Arial Black" w:hAnsi="Times New Roman" w:cs="Times New Roman"/>
          <w:b/>
          <w:sz w:val="28"/>
          <w:szCs w:val="28"/>
        </w:rPr>
      </w:pPr>
      <w:r w:rsidRPr="001A0448">
        <w:rPr>
          <w:rFonts w:ascii="Times New Roman" w:eastAsia="Arial Black" w:hAnsi="Times New Roman" w:cs="Times New Roman"/>
          <w:b/>
          <w:sz w:val="28"/>
          <w:szCs w:val="28"/>
        </w:rPr>
        <w:t>IMPACT OF HUMAN RESOURCES MANAGEMENT PRACTICE ON ORGANIZATIONAL PRODUCTIVITY</w:t>
      </w:r>
    </w:p>
    <w:p w:rsidR="00C539FD" w:rsidRPr="001A0448" w:rsidRDefault="00E77270" w:rsidP="001A0448">
      <w:pPr>
        <w:spacing w:after="0" w:line="360" w:lineRule="auto"/>
        <w:jc w:val="center"/>
        <w:rPr>
          <w:rFonts w:ascii="Times New Roman" w:eastAsia="Arial Black" w:hAnsi="Times New Roman" w:cs="Times New Roman"/>
          <w:b/>
          <w:sz w:val="24"/>
          <w:szCs w:val="28"/>
        </w:rPr>
      </w:pPr>
      <w:r w:rsidRPr="001A0448">
        <w:rPr>
          <w:rFonts w:ascii="Times New Roman" w:eastAsia="Arial Black" w:hAnsi="Times New Roman" w:cs="Times New Roman"/>
          <w:b/>
          <w:sz w:val="28"/>
          <w:szCs w:val="28"/>
        </w:rPr>
        <w:t>(</w:t>
      </w:r>
      <w:r w:rsidRPr="001A0448">
        <w:rPr>
          <w:rFonts w:ascii="Times New Roman" w:eastAsia="Arial Black" w:hAnsi="Times New Roman" w:cs="Times New Roman"/>
          <w:b/>
          <w:sz w:val="24"/>
          <w:szCs w:val="28"/>
        </w:rPr>
        <w:t>A STUDY OF OLAM FLOUR MILLS INDUSTRY, ILORIN, KWARA STATE)</w:t>
      </w:r>
    </w:p>
    <w:p w:rsidR="00C539FD" w:rsidRDefault="00C539FD" w:rsidP="00924F04">
      <w:pPr>
        <w:spacing w:after="0" w:line="360" w:lineRule="auto"/>
        <w:jc w:val="center"/>
        <w:rPr>
          <w:rFonts w:ascii="Arial Black" w:eastAsia="Arial Black" w:hAnsi="Arial Black" w:cs="Arial Black"/>
          <w:b/>
          <w:sz w:val="36"/>
          <w:szCs w:val="36"/>
        </w:rPr>
      </w:pPr>
    </w:p>
    <w:p w:rsidR="001A0448" w:rsidRDefault="001A0448" w:rsidP="001A0448">
      <w:pPr>
        <w:spacing w:after="0" w:line="360" w:lineRule="auto"/>
        <w:rPr>
          <w:rFonts w:ascii="Arial Black" w:eastAsia="Arial Black" w:hAnsi="Arial Black" w:cs="Arial Black"/>
          <w:b/>
          <w:sz w:val="36"/>
          <w:szCs w:val="36"/>
        </w:rPr>
      </w:pPr>
    </w:p>
    <w:p w:rsidR="001A0448" w:rsidRPr="009B2CC8" w:rsidRDefault="001A0448" w:rsidP="001A0448">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1A0448" w:rsidRPr="0062642E" w:rsidRDefault="001A0448" w:rsidP="001A0448">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1A0448" w:rsidRPr="0062642E" w:rsidRDefault="001A0448" w:rsidP="001A0448">
      <w:pPr>
        <w:spacing w:line="360" w:lineRule="auto"/>
        <w:rPr>
          <w:rFonts w:ascii="Times New Roman" w:hAnsi="Times New Roman" w:cs="Times New Roman"/>
          <w:i/>
          <w:sz w:val="24"/>
          <w:szCs w:val="24"/>
        </w:rPr>
      </w:pPr>
    </w:p>
    <w:p w:rsidR="001A0448" w:rsidRPr="0062642E" w:rsidRDefault="001A0448" w:rsidP="001A0448">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BAKARE</w:t>
      </w:r>
      <w:r w:rsidRPr="0062642E">
        <w:rPr>
          <w:rFonts w:ascii="Times New Roman" w:hAnsi="Times New Roman" w:cs="Times New Roman"/>
          <w:b/>
          <w:sz w:val="34"/>
          <w:szCs w:val="24"/>
        </w:rPr>
        <w:t xml:space="preserve">, </w:t>
      </w:r>
      <w:r>
        <w:rPr>
          <w:rFonts w:ascii="Times New Roman" w:hAnsi="Times New Roman" w:cs="Times New Roman"/>
          <w:b/>
          <w:sz w:val="34"/>
          <w:szCs w:val="24"/>
        </w:rPr>
        <w:t>OLUWAMUYIWA</w:t>
      </w:r>
      <w:r w:rsidRPr="0062642E">
        <w:rPr>
          <w:rFonts w:ascii="Times New Roman" w:hAnsi="Times New Roman" w:cs="Times New Roman"/>
          <w:b/>
          <w:sz w:val="34"/>
          <w:szCs w:val="24"/>
        </w:rPr>
        <w:t xml:space="preserve"> </w:t>
      </w:r>
      <w:r>
        <w:rPr>
          <w:rFonts w:ascii="Times New Roman" w:hAnsi="Times New Roman" w:cs="Times New Roman"/>
          <w:b/>
          <w:sz w:val="34"/>
          <w:szCs w:val="24"/>
        </w:rPr>
        <w:t>MUFTAHUDEEN</w:t>
      </w:r>
    </w:p>
    <w:p w:rsidR="001A0448" w:rsidRPr="0062642E" w:rsidRDefault="001A0448" w:rsidP="001A0448">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Pr>
          <w:rFonts w:ascii="Times New Roman" w:hAnsi="Times New Roman" w:cs="Times New Roman"/>
          <w:b/>
          <w:sz w:val="34"/>
          <w:szCs w:val="24"/>
        </w:rPr>
        <w:t>HND/23/BAM/FT/0109</w:t>
      </w:r>
    </w:p>
    <w:p w:rsidR="001A0448" w:rsidRPr="0062642E" w:rsidRDefault="001A0448" w:rsidP="001A0448">
      <w:pPr>
        <w:spacing w:line="360" w:lineRule="auto"/>
        <w:rPr>
          <w:rFonts w:ascii="Times New Roman" w:hAnsi="Times New Roman" w:cs="Times New Roman"/>
          <w:b/>
          <w:sz w:val="24"/>
          <w:szCs w:val="24"/>
        </w:rPr>
      </w:pPr>
    </w:p>
    <w:p w:rsidR="001A0448" w:rsidRPr="0062642E" w:rsidRDefault="001A0448" w:rsidP="001A0448">
      <w:pPr>
        <w:spacing w:line="360" w:lineRule="auto"/>
        <w:rPr>
          <w:rFonts w:ascii="Times New Roman" w:hAnsi="Times New Roman" w:cs="Times New Roman"/>
          <w:b/>
          <w:sz w:val="24"/>
          <w:szCs w:val="24"/>
        </w:rPr>
      </w:pPr>
    </w:p>
    <w:p w:rsidR="001A0448" w:rsidRPr="0062642E" w:rsidRDefault="001A0448" w:rsidP="001A0448">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1A0448" w:rsidRPr="0062642E" w:rsidRDefault="001A0448" w:rsidP="001A0448">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1A0448" w:rsidRDefault="006B2760" w:rsidP="00C43E89">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JUNE</w:t>
      </w:r>
      <w:r w:rsidR="001A0448" w:rsidRPr="0062642E">
        <w:rPr>
          <w:rFonts w:ascii="Times New Roman" w:hAnsi="Times New Roman" w:cs="Times New Roman"/>
          <w:b/>
          <w:bCs/>
          <w:sz w:val="24"/>
          <w:szCs w:val="24"/>
        </w:rPr>
        <w:t>, 2025</w:t>
      </w:r>
    </w:p>
    <w:p w:rsidR="001A0448" w:rsidRPr="0062642E" w:rsidRDefault="001A0448" w:rsidP="001A0448">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1A0448" w:rsidRPr="0062642E" w:rsidRDefault="001A0448" w:rsidP="001A0448">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1A0448" w:rsidRPr="0062642E" w:rsidRDefault="001A0448" w:rsidP="001A0448">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w:t>
      </w:r>
      <w:r w:rsidR="00173446">
        <w:rPr>
          <w:rFonts w:ascii="Times New Roman" w:hAnsi="Times New Roman" w:cs="Times New Roman"/>
          <w:b/>
          <w:sz w:val="24"/>
          <w:szCs w:val="24"/>
        </w:rPr>
        <w:t>SANUSI</w:t>
      </w:r>
      <w:r w:rsidRPr="002324E1">
        <w:rPr>
          <w:rFonts w:ascii="Times New Roman" w:hAnsi="Times New Roman" w:cs="Times New Roman"/>
          <w:b/>
          <w:sz w:val="24"/>
          <w:szCs w:val="24"/>
        </w:rPr>
        <w:t xml:space="preserve"> </w:t>
      </w:r>
      <w:r w:rsidR="00173446">
        <w:rPr>
          <w:rFonts w:ascii="Times New Roman" w:hAnsi="Times New Roman" w:cs="Times New Roman"/>
          <w:b/>
          <w:sz w:val="24"/>
          <w:szCs w:val="24"/>
        </w:rPr>
        <w:t>S. ISHOLA.</w:t>
      </w:r>
      <w:r w:rsidR="00173446">
        <w:rPr>
          <w:rFonts w:ascii="Times New Roman" w:hAnsi="Times New Roman" w:cs="Times New Roman"/>
          <w:b/>
          <w:sz w:val="24"/>
          <w:szCs w:val="24"/>
        </w:rPr>
        <w:tab/>
      </w:r>
      <w:r w:rsidR="00173446">
        <w:rPr>
          <w:rFonts w:ascii="Times New Roman" w:hAnsi="Times New Roman" w:cs="Times New Roman"/>
          <w:b/>
          <w:sz w:val="24"/>
          <w:szCs w:val="24"/>
        </w:rPr>
        <w:tab/>
      </w:r>
      <w:r w:rsidR="00173446">
        <w:rPr>
          <w:rFonts w:ascii="Times New Roman" w:hAnsi="Times New Roman" w:cs="Times New Roman"/>
          <w:b/>
          <w:sz w:val="24"/>
          <w:szCs w:val="24"/>
        </w:rPr>
        <w:tab/>
      </w:r>
      <w:r w:rsidR="00173446">
        <w:rPr>
          <w:rFonts w:ascii="Times New Roman" w:hAnsi="Times New Roman" w:cs="Times New Roman"/>
          <w:b/>
          <w:sz w:val="24"/>
          <w:szCs w:val="24"/>
        </w:rPr>
        <w:tab/>
      </w:r>
      <w:r w:rsidR="00173446">
        <w:rPr>
          <w:rFonts w:ascii="Times New Roman" w:hAnsi="Times New Roman" w:cs="Times New Roman"/>
          <w:b/>
          <w:sz w:val="24"/>
          <w:szCs w:val="24"/>
        </w:rPr>
        <w:tab/>
      </w:r>
      <w:r w:rsidR="00173446">
        <w:rPr>
          <w:rFonts w:ascii="Times New Roman" w:hAnsi="Times New Roman" w:cs="Times New Roman"/>
          <w:b/>
          <w:sz w:val="24"/>
          <w:szCs w:val="24"/>
        </w:rPr>
        <w:tab/>
      </w:r>
      <w:r w:rsidR="00173446">
        <w:rPr>
          <w:rFonts w:ascii="Times New Roman" w:hAnsi="Times New Roman" w:cs="Times New Roman"/>
          <w:b/>
          <w:sz w:val="24"/>
          <w:szCs w:val="24"/>
        </w:rPr>
        <w:tab/>
      </w:r>
      <w:r w:rsidRPr="0062642E">
        <w:rPr>
          <w:rFonts w:ascii="Times New Roman" w:hAnsi="Times New Roman" w:cs="Times New Roman"/>
          <w:b/>
          <w:sz w:val="24"/>
          <w:szCs w:val="24"/>
        </w:rPr>
        <w:t>Date</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p>
    <w:p w:rsidR="001A0448" w:rsidRPr="0062642E"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1A0448" w:rsidRDefault="001A0448" w:rsidP="001A0448">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0" w:name="_Toc164067153"/>
    </w:p>
    <w:p w:rsidR="00C43E89" w:rsidRDefault="00C43E89" w:rsidP="001A0448">
      <w:pPr>
        <w:spacing w:after="0" w:line="480" w:lineRule="auto"/>
        <w:jc w:val="center"/>
        <w:rPr>
          <w:rFonts w:ascii="Times New Roman" w:hAnsi="Times New Roman" w:cs="Times New Roman"/>
          <w:b/>
          <w:sz w:val="24"/>
          <w:szCs w:val="24"/>
        </w:rPr>
      </w:pPr>
    </w:p>
    <w:p w:rsidR="001A0448" w:rsidRPr="002324E1" w:rsidRDefault="001A0448" w:rsidP="001A0448">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0"/>
    </w:p>
    <w:p w:rsidR="001A0448" w:rsidRPr="0062642E" w:rsidRDefault="001A0448" w:rsidP="001A0448">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Pr="0062642E" w:rsidRDefault="001A0448" w:rsidP="001A0448">
      <w:pPr>
        <w:spacing w:line="480" w:lineRule="auto"/>
        <w:jc w:val="both"/>
        <w:rPr>
          <w:rFonts w:ascii="Times New Roman" w:hAnsi="Times New Roman"/>
          <w:sz w:val="24"/>
          <w:szCs w:val="24"/>
        </w:rPr>
      </w:pPr>
    </w:p>
    <w:p w:rsidR="001A0448" w:rsidRDefault="001A0448" w:rsidP="001A0448">
      <w:pPr>
        <w:spacing w:after="0" w:line="360" w:lineRule="auto"/>
        <w:rPr>
          <w:rFonts w:ascii="Times New Roman" w:hAnsi="Times New Roman"/>
          <w:sz w:val="24"/>
          <w:szCs w:val="24"/>
        </w:rPr>
      </w:pPr>
    </w:p>
    <w:p w:rsidR="00521119" w:rsidRPr="0062642E" w:rsidRDefault="00521119" w:rsidP="001A0448">
      <w:pPr>
        <w:spacing w:after="0" w:line="360" w:lineRule="auto"/>
        <w:rPr>
          <w:rFonts w:ascii="Times New Roman" w:hAnsi="Times New Roman" w:cs="Times New Roman"/>
          <w:b/>
          <w:sz w:val="24"/>
          <w:szCs w:val="24"/>
        </w:rPr>
      </w:pPr>
    </w:p>
    <w:p w:rsidR="001A0448" w:rsidRPr="00C06527" w:rsidRDefault="001A0448" w:rsidP="001A0448">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lastRenderedPageBreak/>
        <w:t>ACKNOWLEDGEMENT</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All thanks, adorations and glory be to almighty God. To him that has provided all the ability, knowledge, strength, and good health for the successful completion of this project. Indeed he deserves all thanks. </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My profound appreciation goes to my (HOD) MR. ALAKOSO, I. and I also wish to register my special thanks to my able supervisor </w:t>
      </w:r>
      <w:r w:rsidR="00173446" w:rsidRPr="00173446">
        <w:rPr>
          <w:rFonts w:ascii="Times New Roman" w:hAnsi="Times New Roman" w:cs="Times New Roman"/>
          <w:sz w:val="24"/>
          <w:szCs w:val="24"/>
        </w:rPr>
        <w:t>MR. SANUSI S. ISHOLA</w:t>
      </w:r>
      <w:r w:rsidRPr="009275F0">
        <w:rPr>
          <w:rFonts w:ascii="Times New Roman" w:hAnsi="Times New Roman" w:cs="Times New Roman"/>
          <w:sz w:val="24"/>
          <w:szCs w:val="24"/>
        </w:rPr>
        <w:t xml:space="preserve">. </w:t>
      </w:r>
      <w:proofErr w:type="gramStart"/>
      <w:r w:rsidRPr="009275F0">
        <w:rPr>
          <w:rFonts w:ascii="Times New Roman" w:hAnsi="Times New Roman" w:cs="Times New Roman"/>
          <w:sz w:val="24"/>
          <w:szCs w:val="24"/>
        </w:rPr>
        <w:t>who</w:t>
      </w:r>
      <w:proofErr w:type="gramEnd"/>
      <w:r w:rsidRPr="009275F0">
        <w:rPr>
          <w:rFonts w:ascii="Times New Roman" w:hAnsi="Times New Roman" w:cs="Times New Roman"/>
          <w:sz w:val="24"/>
          <w:szCs w:val="24"/>
        </w:rPr>
        <w:t xml:space="preserve"> willing spends his precious time in reading the work and ma</w:t>
      </w:r>
      <w:bookmarkStart w:id="1" w:name="_GoBack"/>
      <w:bookmarkEnd w:id="1"/>
      <w:r w:rsidRPr="009275F0">
        <w:rPr>
          <w:rFonts w:ascii="Times New Roman" w:hAnsi="Times New Roman" w:cs="Times New Roman"/>
          <w:sz w:val="24"/>
          <w:szCs w:val="24"/>
        </w:rPr>
        <w:t>king necessary suggestions and corrections. I thank him for his advice and academic guidance, also I thanks all the staff in Business Administration and Management Department, I pray to God to guide and protect you all and your family to the right path.</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I owe my sincere gratitude to my beloved parents, MR and MRS BAKARE for going out of your ways to support me through this period. I pray God continue to bless and keep your for me. </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Also I express my profound gratitude to and also to my able friends, and others members of business administration 202</w:t>
      </w:r>
      <w:r w:rsidR="00C43E89">
        <w:rPr>
          <w:rFonts w:ascii="Times New Roman" w:hAnsi="Times New Roman" w:cs="Times New Roman"/>
          <w:sz w:val="24"/>
          <w:szCs w:val="24"/>
        </w:rPr>
        <w:t>3/2025</w:t>
      </w:r>
      <w:r w:rsidRPr="009275F0">
        <w:rPr>
          <w:rFonts w:ascii="Times New Roman" w:hAnsi="Times New Roman" w:cs="Times New Roman"/>
          <w:sz w:val="24"/>
          <w:szCs w:val="24"/>
        </w:rPr>
        <w:t xml:space="preserve">. May God bless all of us this will not be our bus </w:t>
      </w:r>
      <w:proofErr w:type="gramStart"/>
      <w:r w:rsidRPr="009275F0">
        <w:rPr>
          <w:rFonts w:ascii="Times New Roman" w:hAnsi="Times New Roman" w:cs="Times New Roman"/>
          <w:sz w:val="24"/>
          <w:szCs w:val="24"/>
        </w:rPr>
        <w:t>stop.</w:t>
      </w:r>
      <w:proofErr w:type="gramEnd"/>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Once again I appreciate the most high who help me to start this course of study peacefully and ended it peacefully. </w:t>
      </w:r>
    </w:p>
    <w:p w:rsidR="009275F0" w:rsidRPr="009275F0" w:rsidRDefault="009275F0" w:rsidP="009275F0">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I will forever be grateful. </w:t>
      </w: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jc w:val="center"/>
        <w:rPr>
          <w:rFonts w:ascii="Times New Roman" w:hAnsi="Times New Roman" w:cs="Times New Roman"/>
          <w:b/>
          <w:sz w:val="24"/>
          <w:szCs w:val="24"/>
        </w:rPr>
      </w:pPr>
    </w:p>
    <w:p w:rsidR="001A0448" w:rsidRDefault="001A0448" w:rsidP="001A0448">
      <w:pPr>
        <w:spacing w:after="0" w:line="360" w:lineRule="auto"/>
        <w:rPr>
          <w:rFonts w:ascii="Times New Roman" w:hAnsi="Times New Roman" w:cs="Times New Roman"/>
          <w:b/>
          <w:sz w:val="24"/>
          <w:szCs w:val="24"/>
        </w:rPr>
      </w:pPr>
    </w:p>
    <w:p w:rsidR="00C539FD" w:rsidRDefault="00C539FD" w:rsidP="00924F04">
      <w:pPr>
        <w:spacing w:after="0" w:line="360" w:lineRule="auto"/>
        <w:jc w:val="center"/>
        <w:rPr>
          <w:rFonts w:ascii="Arial Black" w:eastAsia="Arial Black" w:hAnsi="Arial Black" w:cs="Arial Black"/>
          <w:b/>
          <w:sz w:val="36"/>
          <w:szCs w:val="36"/>
        </w:rPr>
      </w:pPr>
    </w:p>
    <w:p w:rsidR="00C539FD" w:rsidRDefault="00C539FD" w:rsidP="00924F04">
      <w:pPr>
        <w:spacing w:after="0" w:line="360" w:lineRule="auto"/>
        <w:rPr>
          <w:rFonts w:ascii="Anton" w:eastAsia="Anton" w:hAnsi="Anton" w:cs="Anton"/>
          <w:b/>
          <w:sz w:val="36"/>
          <w:szCs w:val="36"/>
        </w:rPr>
      </w:pPr>
    </w:p>
    <w:p w:rsidR="00521119" w:rsidRDefault="00521119" w:rsidP="00924F04">
      <w:pPr>
        <w:spacing w:after="0" w:line="360" w:lineRule="auto"/>
        <w:rPr>
          <w:rFonts w:ascii="Times New Roman" w:eastAsia="Times New Roman" w:hAnsi="Times New Roman" w:cs="Times New Roman"/>
          <w:b/>
          <w:sz w:val="24"/>
          <w:szCs w:val="24"/>
        </w:rPr>
      </w:pPr>
    </w:p>
    <w:p w:rsidR="00C539FD" w:rsidRDefault="00E77270" w:rsidP="00370C41">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page</w:t>
      </w:r>
      <w:proofErr w:type="spellEnd"/>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iv</w:t>
      </w:r>
      <w:proofErr w:type="gramEnd"/>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C539FD" w:rsidRDefault="00E77270" w:rsidP="00924F0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C539FD" w:rsidRDefault="00E77270" w:rsidP="00924F04">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Outline of chapter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C539FD" w:rsidRDefault="00E77270" w:rsidP="00924F0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Impact of HRP 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Major activities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Steps in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2.1.9</w:t>
      </w:r>
      <w:r>
        <w:rPr>
          <w:rFonts w:ascii="Times New Roman" w:eastAsia="Times New Roman" w:hAnsi="Times New Roman" w:cs="Times New Roman"/>
          <w:color w:val="000000"/>
          <w:sz w:val="24"/>
          <w:szCs w:val="24"/>
        </w:rPr>
        <w:tab/>
        <w:t>Functions of an effective (HRM)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Theoretical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29</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C539FD" w:rsidRDefault="00E77270" w:rsidP="00924F0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34 </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C539FD" w:rsidRDefault="00E77270" w:rsidP="00924F04">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C539FD" w:rsidRDefault="00E77270" w:rsidP="00924F04">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C539FD" w:rsidRDefault="00E77270" w:rsidP="00924F04">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C539FD" w:rsidRDefault="00E77270" w:rsidP="00924F04">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C539FD" w:rsidRDefault="00E77270" w:rsidP="00924F04">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E77270" w:rsidRDefault="00E77270" w:rsidP="00924F04">
      <w:pPr>
        <w:spacing w:after="0" w:line="360" w:lineRule="auto"/>
        <w:jc w:val="center"/>
        <w:rPr>
          <w:rFonts w:ascii="Times New Roman" w:eastAsia="Times New Roman" w:hAnsi="Times New Roman" w:cs="Times New Roman"/>
          <w:b/>
          <w:sz w:val="24"/>
          <w:szCs w:val="24"/>
        </w:rPr>
      </w:pPr>
    </w:p>
    <w:p w:rsidR="00EA68DF" w:rsidRDefault="00EA68DF" w:rsidP="00924F04">
      <w:pPr>
        <w:spacing w:after="0" w:line="360" w:lineRule="auto"/>
        <w:jc w:val="center"/>
        <w:rPr>
          <w:rFonts w:ascii="Times New Roman" w:eastAsia="Times New Roman" w:hAnsi="Times New Roman" w:cs="Times New Roman"/>
          <w:b/>
          <w:sz w:val="24"/>
          <w:szCs w:val="24"/>
        </w:rPr>
        <w:sectPr w:rsidR="00EA68DF" w:rsidSect="00EA68DF">
          <w:footerReference w:type="default" r:id="rId7"/>
          <w:pgSz w:w="11808" w:h="14688"/>
          <w:pgMar w:top="1440" w:right="1440" w:bottom="1440" w:left="1440" w:header="720" w:footer="720" w:gutter="0"/>
          <w:pgNumType w:fmt="lowerRoman" w:start="1"/>
          <w:cols w:space="720"/>
        </w:sectPr>
      </w:pPr>
    </w:p>
    <w:p w:rsidR="00C539FD" w:rsidRDefault="00E77270" w:rsidP="00EA68D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924F04">
        <w:rPr>
          <w:rFonts w:ascii="Times New Roman" w:eastAsia="Times New Roman" w:hAnsi="Times New Roman" w:cs="Times New Roman"/>
          <w:b/>
          <w:sz w:val="24"/>
          <w:szCs w:val="24"/>
        </w:rPr>
        <w:tab/>
        <w:t xml:space="preserve">Background to the Study </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survival of any organization in the competitive society lies in its ability to train its human resource to be creative, innovative, inventive who will invariably enhance performance and </w:t>
      </w:r>
      <w:r w:rsidR="002C675E">
        <w:rPr>
          <w:rFonts w:ascii="Times New Roman" w:eastAsia="Times New Roman" w:hAnsi="Times New Roman" w:cs="Times New Roman"/>
          <w:sz w:val="24"/>
          <w:szCs w:val="24"/>
        </w:rPr>
        <w:t xml:space="preserve">increase competitive advantage </w:t>
      </w:r>
      <w:proofErr w:type="spellStart"/>
      <w:r>
        <w:rPr>
          <w:rFonts w:ascii="Times New Roman" w:eastAsia="Times New Roman" w:hAnsi="Times New Roman" w:cs="Times New Roman"/>
          <w:sz w:val="24"/>
          <w:szCs w:val="24"/>
        </w:rPr>
        <w:t>Vemic</w:t>
      </w:r>
      <w:proofErr w:type="spellEnd"/>
      <w:r>
        <w:rPr>
          <w:rFonts w:ascii="Times New Roman" w:eastAsia="Times New Roman" w:hAnsi="Times New Roman" w:cs="Times New Roman"/>
          <w:sz w:val="24"/>
          <w:szCs w:val="24"/>
        </w:rPr>
        <w:t xml:space="preserve">, </w:t>
      </w:r>
      <w:r w:rsidR="002C675E">
        <w:rPr>
          <w:rFonts w:ascii="Times New Roman" w:eastAsia="Times New Roman" w:hAnsi="Times New Roman" w:cs="Times New Roman"/>
          <w:sz w:val="24"/>
          <w:szCs w:val="24"/>
        </w:rPr>
        <w:t>(2017</w:t>
      </w:r>
      <w:r>
        <w:rPr>
          <w:rFonts w:ascii="Times New Roman" w:eastAsia="Times New Roman" w:hAnsi="Times New Roman" w:cs="Times New Roman"/>
          <w:sz w:val="24"/>
          <w:szCs w:val="24"/>
        </w:rPr>
        <w:t>). Training and development is an aspect of human resource practices that help in enhancing employees’ skills, knowledge, and competence capable of improving employees’ ability to perform</w:t>
      </w:r>
      <w:r w:rsidR="00EA68DF">
        <w:rPr>
          <w:rFonts w:ascii="Times New Roman" w:eastAsia="Times New Roman" w:hAnsi="Times New Roman" w:cs="Times New Roman"/>
          <w:sz w:val="24"/>
          <w:szCs w:val="24"/>
        </w:rPr>
        <w:t xml:space="preserve"> more efficiently Palo &amp;</w:t>
      </w:r>
      <w:proofErr w:type="spellStart"/>
      <w:r w:rsidR="00EA68DF">
        <w:rPr>
          <w:rFonts w:ascii="Times New Roman" w:eastAsia="Times New Roman" w:hAnsi="Times New Roman" w:cs="Times New Roman"/>
          <w:sz w:val="24"/>
          <w:szCs w:val="24"/>
        </w:rPr>
        <w:t>Padhi</w:t>
      </w:r>
      <w:proofErr w:type="spellEnd"/>
      <w:r w:rsidR="00EA68DF">
        <w:rPr>
          <w:rFonts w:ascii="Times New Roman" w:eastAsia="Times New Roman" w:hAnsi="Times New Roman" w:cs="Times New Roman"/>
          <w:sz w:val="24"/>
          <w:szCs w:val="24"/>
        </w:rPr>
        <w:t>, (</w:t>
      </w:r>
      <w:r w:rsidR="002C675E">
        <w:rPr>
          <w:rFonts w:ascii="Times New Roman" w:eastAsia="Times New Roman" w:hAnsi="Times New Roman" w:cs="Times New Roman"/>
          <w:sz w:val="24"/>
          <w:szCs w:val="24"/>
        </w:rPr>
        <w:t>201</w:t>
      </w:r>
      <w:r>
        <w:rPr>
          <w:rFonts w:ascii="Times New Roman" w:eastAsia="Times New Roman" w:hAnsi="Times New Roman" w:cs="Times New Roman"/>
          <w:sz w:val="24"/>
          <w:szCs w:val="24"/>
        </w:rPr>
        <w:t>3</w:t>
      </w:r>
      <w:r w:rsidR="00EA68DF">
        <w:rPr>
          <w:rFonts w:ascii="Times New Roman" w:eastAsia="Times New Roman" w:hAnsi="Times New Roman" w:cs="Times New Roman"/>
          <w:sz w:val="24"/>
          <w:szCs w:val="24"/>
        </w:rPr>
        <w:t>)</w:t>
      </w:r>
      <w:r>
        <w:rPr>
          <w:rFonts w:ascii="Times New Roman" w:eastAsia="Times New Roman" w:hAnsi="Times New Roman" w:cs="Times New Roman"/>
          <w:sz w:val="24"/>
          <w:szCs w:val="24"/>
        </w:rPr>
        <w:t>. Training and development play a vital role in the effectiveness of an</w:t>
      </w:r>
      <w:r w:rsidR="002C675E">
        <w:rPr>
          <w:rFonts w:ascii="Times New Roman" w:eastAsia="Times New Roman" w:hAnsi="Times New Roman" w:cs="Times New Roman"/>
          <w:sz w:val="24"/>
          <w:szCs w:val="24"/>
        </w:rPr>
        <w:t xml:space="preserve"> organization, </w:t>
      </w:r>
      <w:r w:rsidR="00EA68DF">
        <w:rPr>
          <w:rFonts w:ascii="Times New Roman" w:eastAsia="Times New Roman" w:hAnsi="Times New Roman" w:cs="Times New Roman"/>
          <w:sz w:val="24"/>
          <w:szCs w:val="24"/>
        </w:rPr>
        <w:t xml:space="preserve">Goldstein &amp; Ford </w:t>
      </w:r>
      <w:r w:rsidR="002C675E">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r w:rsidR="00EA68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one of the most pervasive techniques for improving employees’ performance enhancing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productivity in </w:t>
      </w:r>
      <w:r w:rsidR="00EA68DF">
        <w:rPr>
          <w:rFonts w:ascii="Times New Roman" w:eastAsia="Times New Roman" w:hAnsi="Times New Roman" w:cs="Times New Roman"/>
          <w:sz w:val="24"/>
          <w:szCs w:val="24"/>
        </w:rPr>
        <w:t>the work place (Gupta &amp;</w:t>
      </w:r>
      <w:proofErr w:type="spellStart"/>
      <w:r w:rsidR="00EA68DF">
        <w:rPr>
          <w:rFonts w:ascii="Times New Roman" w:eastAsia="Times New Roman" w:hAnsi="Times New Roman" w:cs="Times New Roman"/>
          <w:sz w:val="24"/>
          <w:szCs w:val="24"/>
        </w:rPr>
        <w:t>Bostrom</w:t>
      </w:r>
      <w:proofErr w:type="spellEnd"/>
      <w:r w:rsidR="00EA68DF">
        <w:rPr>
          <w:rFonts w:ascii="Times New Roman" w:eastAsia="Times New Roman" w:hAnsi="Times New Roman" w:cs="Times New Roman"/>
          <w:sz w:val="24"/>
          <w:szCs w:val="24"/>
        </w:rPr>
        <w:t>, 2006)</w:t>
      </w:r>
      <w:r>
        <w:rPr>
          <w:rFonts w:ascii="Times New Roman" w:eastAsia="Times New Roman" w:hAnsi="Times New Roman" w:cs="Times New Roman"/>
          <w:sz w:val="24"/>
          <w:szCs w:val="24"/>
        </w:rPr>
        <w:t>. Employees are the indispensable asset and key element of gaining competitive advantage of any organization and training is essential tool for i</w:t>
      </w:r>
      <w:r w:rsidR="002C675E">
        <w:rPr>
          <w:rFonts w:ascii="Times New Roman" w:eastAsia="Times New Roman" w:hAnsi="Times New Roman" w:cs="Times New Roman"/>
          <w:sz w:val="24"/>
          <w:szCs w:val="24"/>
        </w:rPr>
        <w:t xml:space="preserve">ts actualization </w:t>
      </w:r>
      <w:proofErr w:type="spellStart"/>
      <w:r w:rsidR="002C675E">
        <w:rPr>
          <w:rFonts w:ascii="Times New Roman" w:eastAsia="Times New Roman" w:hAnsi="Times New Roman" w:cs="Times New Roman"/>
          <w:sz w:val="24"/>
          <w:szCs w:val="24"/>
        </w:rPr>
        <w:t>Houger</w:t>
      </w:r>
      <w:proofErr w:type="spellEnd"/>
      <w:r w:rsidR="002C675E">
        <w:rPr>
          <w:rFonts w:ascii="Times New Roman" w:eastAsia="Times New Roman" w:hAnsi="Times New Roman" w:cs="Times New Roman"/>
          <w:sz w:val="24"/>
          <w:szCs w:val="24"/>
        </w:rPr>
        <w:t>, (201</w:t>
      </w:r>
      <w:r w:rsidR="00EA68DF">
        <w:rPr>
          <w:rFonts w:ascii="Times New Roman" w:eastAsia="Times New Roman" w:hAnsi="Times New Roman" w:cs="Times New Roman"/>
          <w:sz w:val="24"/>
          <w:szCs w:val="24"/>
        </w:rPr>
        <w:t>6)</w:t>
      </w:r>
      <w:r>
        <w:rPr>
          <w:rFonts w:ascii="Times New Roman" w:eastAsia="Times New Roman" w:hAnsi="Times New Roman" w:cs="Times New Roman"/>
          <w:sz w:val="24"/>
          <w:szCs w:val="24"/>
        </w:rPr>
        <w:t>. The level of competency, skills and ability of the workforces of an organization influences its ability to preserve its obtained positions gain co</w:t>
      </w:r>
      <w:r w:rsidR="00924F04">
        <w:rPr>
          <w:rFonts w:ascii="Times New Roman" w:eastAsia="Times New Roman" w:hAnsi="Times New Roman" w:cs="Times New Roman"/>
          <w:sz w:val="24"/>
          <w:szCs w:val="24"/>
        </w:rPr>
        <w:t xml:space="preserve">mpetitive advantage Armstrong, </w:t>
      </w:r>
      <w:r w:rsidR="002C675E">
        <w:rPr>
          <w:rFonts w:ascii="Times New Roman" w:eastAsia="Times New Roman" w:hAnsi="Times New Roman" w:cs="Times New Roman"/>
          <w:sz w:val="24"/>
          <w:szCs w:val="24"/>
        </w:rPr>
        <w:t>(</w:t>
      </w:r>
      <w:r w:rsidR="00924F04">
        <w:rPr>
          <w:rFonts w:ascii="Times New Roman" w:eastAsia="Times New Roman" w:hAnsi="Times New Roman" w:cs="Times New Roman"/>
          <w:sz w:val="24"/>
          <w:szCs w:val="24"/>
        </w:rPr>
        <w:t>2010)</w:t>
      </w:r>
      <w:r>
        <w:rPr>
          <w:rFonts w:ascii="Times New Roman" w:eastAsia="Times New Roman" w:hAnsi="Times New Roman" w:cs="Times New Roman"/>
          <w:sz w:val="24"/>
          <w:szCs w:val="24"/>
        </w:rPr>
        <w:t>.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eastAsia="Times New Roman" w:hAnsi="Times New Roman" w:cs="Times New Roman"/>
          <w:sz w:val="24"/>
          <w:szCs w:val="24"/>
        </w:rPr>
        <w:t>well established</w:t>
      </w:r>
      <w:proofErr w:type="spellEnd"/>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r w:rsidR="0092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HRM is composed of the policies, practices and system that influence employees’ behavior, attitude and performance. (</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924F04"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C539FD" w:rsidRPr="00924F04" w:rsidRDefault="00924F04" w:rsidP="00924F04">
      <w:pPr>
        <w:spacing w:after="0" w:line="360" w:lineRule="auto"/>
        <w:jc w:val="both"/>
        <w:rPr>
          <w:rFonts w:ascii="Times New Roman" w:eastAsia="Times New Roman" w:hAnsi="Times New Roman" w:cs="Times New Roman"/>
          <w:sz w:val="24"/>
          <w:szCs w:val="24"/>
        </w:rPr>
      </w:pPr>
      <w:r w:rsidRPr="00924F04">
        <w:rPr>
          <w:rFonts w:ascii="Times New Roman" w:eastAsia="Times New Roman" w:hAnsi="Times New Roman" w:cs="Times New Roman"/>
          <w:b/>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Statement of the Research Problem</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4F04">
        <w:rPr>
          <w:rFonts w:ascii="Times New Roman" w:eastAsia="Times New Roman" w:hAnsi="Times New Roman" w:cs="Times New Roman"/>
          <w:sz w:val="24"/>
          <w:szCs w:val="24"/>
        </w:rPr>
        <w:tab/>
      </w:r>
      <w:r>
        <w:rPr>
          <w:rFonts w:ascii="Times New Roman" w:eastAsia="Times New Roman" w:hAnsi="Times New Roman" w:cs="Times New Roman"/>
          <w:sz w:val="24"/>
          <w:szCs w:val="24"/>
        </w:rPr>
        <w:t>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w:t>
      </w:r>
      <w:r w:rsidR="00924F04">
        <w:rPr>
          <w:rFonts w:ascii="Times New Roman" w:eastAsia="Times New Roman" w:hAnsi="Times New Roman" w:cs="Times New Roman"/>
          <w:sz w:val="24"/>
          <w:szCs w:val="24"/>
        </w:rPr>
        <w:t>2012</w:t>
      </w:r>
      <w:r>
        <w:rPr>
          <w:rFonts w:ascii="Times New Roman" w:eastAsia="Times New Roman" w:hAnsi="Times New Roman" w:cs="Times New Roman"/>
          <w:sz w:val="24"/>
          <w:szCs w:val="24"/>
        </w:rPr>
        <w:t>) and Bailey (</w:t>
      </w:r>
      <w:r w:rsidR="00924F04">
        <w:rPr>
          <w:rFonts w:ascii="Times New Roman" w:eastAsia="Times New Roman" w:hAnsi="Times New Roman" w:cs="Times New Roman"/>
          <w:sz w:val="24"/>
          <w:szCs w:val="24"/>
        </w:rPr>
        <w:t>2011</w:t>
      </w:r>
      <w:r>
        <w:rPr>
          <w:rFonts w:ascii="Times New Roman" w:eastAsia="Times New Roman" w:hAnsi="Times New Roman" w:cs="Times New Roman"/>
          <w:sz w:val="24"/>
          <w:szCs w:val="24"/>
        </w:rPr>
        <w:t>) argued that these practices are not adopted and recognized in organizations, which drowns the productivity of these organizations.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C539FD" w:rsidRDefault="00924F04"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Research Questions</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C539FD" w:rsidRDefault="00E77270" w:rsidP="00924F0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C539FD" w:rsidRDefault="00E77270" w:rsidP="00924F0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C539FD" w:rsidRPr="00924F04" w:rsidRDefault="00E77270" w:rsidP="00924F0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924F04">
        <w:rPr>
          <w:rFonts w:ascii="Times New Roman" w:eastAsia="Times New Roman" w:hAnsi="Times New Roman" w:cs="Times New Roman"/>
          <w:b/>
          <w:sz w:val="24"/>
          <w:szCs w:val="24"/>
        </w:rPr>
        <w:t xml:space="preserve">Research Objectives                                                                                       </w:t>
      </w:r>
    </w:p>
    <w:p w:rsidR="00C539FD" w:rsidRDefault="00E77270" w:rsidP="00924F04">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C539FD" w:rsidRDefault="00E77270" w:rsidP="00924F0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627511" w:rsidRDefault="00E77270" w:rsidP="00924F0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C539FD" w:rsidRPr="00627511" w:rsidRDefault="00E77270" w:rsidP="00924F0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27511">
        <w:rPr>
          <w:rFonts w:ascii="Times New Roman" w:eastAsia="Times New Roman" w:hAnsi="Times New Roman" w:cs="Times New Roman"/>
          <w:sz w:val="24"/>
          <w:szCs w:val="24"/>
        </w:rPr>
        <w:t>Identify the significant effect of Training and Development on organizational productivity.</w:t>
      </w:r>
    </w:p>
    <w:p w:rsidR="00924F04" w:rsidRDefault="00924F04" w:rsidP="00924F04">
      <w:pPr>
        <w:spacing w:after="0" w:line="360" w:lineRule="auto"/>
        <w:jc w:val="both"/>
        <w:rPr>
          <w:rFonts w:ascii="Times New Roman" w:eastAsia="Times New Roman" w:hAnsi="Times New Roman" w:cs="Times New Roman"/>
          <w:b/>
          <w:sz w:val="24"/>
          <w:szCs w:val="24"/>
        </w:rPr>
      </w:pPr>
    </w:p>
    <w:p w:rsidR="00924F04" w:rsidRDefault="00924F04" w:rsidP="00924F04">
      <w:pPr>
        <w:spacing w:after="0" w:line="360" w:lineRule="auto"/>
        <w:jc w:val="both"/>
        <w:rPr>
          <w:rFonts w:ascii="Times New Roman" w:eastAsia="Times New Roman" w:hAnsi="Times New Roman" w:cs="Times New Roman"/>
          <w:b/>
          <w:sz w:val="24"/>
          <w:szCs w:val="24"/>
        </w:rPr>
      </w:pP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r>
      <w:r w:rsidR="00924F04">
        <w:rPr>
          <w:rFonts w:ascii="Times New Roman" w:eastAsia="Times New Roman" w:hAnsi="Times New Roman" w:cs="Times New Roman"/>
          <w:b/>
          <w:sz w:val="24"/>
          <w:szCs w:val="24"/>
        </w:rPr>
        <w:t>Research Hypotheses</w:t>
      </w:r>
    </w:p>
    <w:p w:rsidR="00C539FD" w:rsidRDefault="00E77270" w:rsidP="00924F0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C539FD" w:rsidRDefault="00E77270" w:rsidP="00924F0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924F04" w:rsidRPr="00924F04" w:rsidRDefault="00E77270" w:rsidP="00924F04">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r>
      <w:r w:rsidR="00924F04">
        <w:rPr>
          <w:rFonts w:ascii="Times New Roman" w:eastAsia="Times New Roman" w:hAnsi="Times New Roman" w:cs="Times New Roman"/>
          <w:b/>
          <w:color w:val="000000"/>
          <w:sz w:val="24"/>
          <w:szCs w:val="24"/>
        </w:rPr>
        <w:t>Significance of the Study</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management becomes inevitable the moment an organization realizes the need for improvement and expansion in the job. But often times, organizations embark on job enlargement and enrichment to promote employees' morale, motivation and</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satisfaction when in the fact the real problem with work performance lies in capacity development. The study becomes necessary because many organizations in</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contemporary world are striving to gain</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competitive edge and there is no way this</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be achieved without increasing</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employees' competencies, capabilities, skills</w:t>
      </w:r>
      <w:r w:rsidR="00B2588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through adequate training designs.</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the study results will help the</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management to identify the challenges</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effects of employees’ training on</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organizational performance, hence</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 the areas where improvements</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through training can be done. It will also</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help the management in planning for the</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development and implementation of effective</w:t>
      </w:r>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efficient training needs that </w:t>
      </w:r>
      <w:r w:rsidR="00B25887">
        <w:rPr>
          <w:rFonts w:ascii="Times New Roman" w:eastAsia="Times New Roman" w:hAnsi="Times New Roman" w:cs="Times New Roman"/>
          <w:sz w:val="24"/>
          <w:szCs w:val="24"/>
        </w:rPr>
        <w:t>will l</w:t>
      </w:r>
      <w:r>
        <w:rPr>
          <w:rFonts w:ascii="Times New Roman" w:eastAsia="Times New Roman" w:hAnsi="Times New Roman" w:cs="Times New Roman"/>
          <w:sz w:val="24"/>
          <w:szCs w:val="24"/>
        </w:rPr>
        <w:t>ead to increased performance of the organization.</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r>
      <w:r w:rsidR="00924F04">
        <w:rPr>
          <w:rFonts w:ascii="Times New Roman" w:eastAsia="Times New Roman" w:hAnsi="Times New Roman" w:cs="Times New Roman"/>
          <w:b/>
          <w:color w:val="000000"/>
          <w:sz w:val="24"/>
          <w:szCs w:val="24"/>
        </w:rPr>
        <w:t>Scope of the Study</w:t>
      </w:r>
    </w:p>
    <w:p w:rsidR="00B25887"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study focuses particularly on the impact of Human Resource Management (HRM) practices on organizational productivity using </w:t>
      </w:r>
      <w:proofErr w:type="spellStart"/>
      <w:r>
        <w:rPr>
          <w:rFonts w:ascii="Times New Roman" w:eastAsia="Times New Roman" w:hAnsi="Times New Roman" w:cs="Times New Roman"/>
          <w:color w:val="000000"/>
          <w:sz w:val="24"/>
          <w:szCs w:val="24"/>
        </w:rPr>
        <w:t>Olam</w:t>
      </w:r>
      <w:proofErr w:type="spellEnd"/>
      <w:r>
        <w:rPr>
          <w:rFonts w:ascii="Times New Roman" w:eastAsia="Times New Roman" w:hAnsi="Times New Roman" w:cs="Times New Roman"/>
          <w:color w:val="000000"/>
          <w:sz w:val="24"/>
          <w:szCs w:val="24"/>
        </w:rPr>
        <w:t xml:space="preserve"> Flour mill, Ilorin, Kwara State as a case study. The study does not cover other organizations particularly the public organizations.</w:t>
      </w:r>
    </w:p>
    <w:p w:rsidR="00924F04" w:rsidRDefault="00924F04"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924F04" w:rsidRDefault="00924F04"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C539FD" w:rsidRPr="00B25887" w:rsidRDefault="00B25887"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1.8</w:t>
      </w:r>
      <w:r w:rsidR="00E77270">
        <w:rPr>
          <w:rFonts w:ascii="Times New Roman" w:eastAsia="Times New Roman" w:hAnsi="Times New Roman" w:cs="Times New Roman"/>
          <w:b/>
          <w:color w:val="000000"/>
          <w:sz w:val="24"/>
          <w:szCs w:val="24"/>
        </w:rPr>
        <w:tab/>
      </w:r>
      <w:r w:rsidR="00924F04">
        <w:rPr>
          <w:rFonts w:ascii="Times New Roman" w:eastAsia="Times New Roman" w:hAnsi="Times New Roman" w:cs="Times New Roman"/>
          <w:b/>
          <w:color w:val="000000"/>
          <w:sz w:val="24"/>
          <w:szCs w:val="24"/>
        </w:rPr>
        <w:t>Definitions of Terms</w:t>
      </w:r>
    </w:p>
    <w:p w:rsidR="00C539FD" w:rsidRPr="00B25887"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proofErr w:type="spellStart"/>
      <w:r>
        <w:rPr>
          <w:rFonts w:ascii="Times New Roman" w:eastAsia="Times New Roman" w:hAnsi="Times New Roman" w:cs="Times New Roman"/>
          <w:color w:val="000000"/>
          <w:sz w:val="24"/>
          <w:szCs w:val="24"/>
        </w:rPr>
        <w:t>well balanced</w:t>
      </w:r>
      <w:proofErr w:type="spellEnd"/>
      <w:r>
        <w:rPr>
          <w:rFonts w:ascii="Times New Roman" w:eastAsia="Times New Roman" w:hAnsi="Times New Roman" w:cs="Times New Roman"/>
          <w:color w:val="000000"/>
          <w:sz w:val="24"/>
          <w:szCs w:val="24"/>
        </w:rPr>
        <w:t xml:space="preserve"> a commitment to action.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C539FD" w:rsidRDefault="00E77270" w:rsidP="00924F0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C539FD" w:rsidRDefault="00E77270" w:rsidP="00924F0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C539FD" w:rsidRDefault="00E77270" w:rsidP="00924F04">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C539FD" w:rsidRP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r w:rsidR="00B2588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is another essential function performed by personnel manager.</w:t>
      </w:r>
    </w:p>
    <w:p w:rsidR="00C539FD" w:rsidRP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Compensation and incentive</w:t>
      </w:r>
      <w:r w:rsidR="00B2588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This is the act of rewarding the employee for the work done in order to encourage them.</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C539FD" w:rsidRP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of employee</w:t>
      </w:r>
      <w:r w:rsidR="00B25887">
        <w:rPr>
          <w:rFonts w:ascii="Times New Roman" w:eastAsia="Times New Roman" w:hAnsi="Times New Roman" w:cs="Times New Roman"/>
          <w:b/>
          <w:color w:val="000000"/>
          <w:sz w:val="24"/>
          <w:szCs w:val="24"/>
        </w:rPr>
        <w:t xml:space="preserve">: </w:t>
      </w:r>
      <w:r w:rsidR="00B25887" w:rsidRPr="00B25887">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his is the act of making sure that the welfare of employee is generally maintained in terms of providing necessary  resources which they are </w:t>
      </w:r>
      <w:proofErr w:type="spellStart"/>
      <w:r>
        <w:rPr>
          <w:rFonts w:ascii="Times New Roman" w:eastAsia="Times New Roman" w:hAnsi="Times New Roman" w:cs="Times New Roman"/>
          <w:color w:val="000000"/>
          <w:sz w:val="24"/>
          <w:szCs w:val="24"/>
        </w:rPr>
        <w:t>suppose to</w:t>
      </w:r>
      <w:proofErr w:type="spellEnd"/>
      <w:r>
        <w:rPr>
          <w:rFonts w:ascii="Times New Roman" w:eastAsia="Times New Roman" w:hAnsi="Times New Roman" w:cs="Times New Roman"/>
          <w:color w:val="000000"/>
          <w:sz w:val="24"/>
          <w:szCs w:val="24"/>
        </w:rPr>
        <w:t xml:space="preserve"> be working with.</w:t>
      </w:r>
    </w:p>
    <w:p w:rsidR="00924F04" w:rsidRDefault="00924F04" w:rsidP="00924F04">
      <w:pPr>
        <w:spacing w:after="0" w:line="360" w:lineRule="auto"/>
        <w:jc w:val="center"/>
        <w:rPr>
          <w:rFonts w:ascii="Times New Roman" w:eastAsia="Times New Roman" w:hAnsi="Times New Roman" w:cs="Times New Roman"/>
          <w:b/>
          <w:sz w:val="24"/>
          <w:szCs w:val="24"/>
        </w:rPr>
      </w:pPr>
    </w:p>
    <w:p w:rsidR="00924F04" w:rsidRDefault="00924F04" w:rsidP="00924F04">
      <w:pPr>
        <w:spacing w:after="0" w:line="360" w:lineRule="auto"/>
        <w:jc w:val="center"/>
        <w:rPr>
          <w:rFonts w:ascii="Times New Roman" w:eastAsia="Times New Roman" w:hAnsi="Times New Roman" w:cs="Times New Roman"/>
          <w:b/>
          <w:sz w:val="24"/>
          <w:szCs w:val="24"/>
        </w:rPr>
      </w:pPr>
    </w:p>
    <w:p w:rsidR="00924F04" w:rsidRDefault="00924F04" w:rsidP="00924F04">
      <w:pPr>
        <w:spacing w:after="0" w:line="360" w:lineRule="auto"/>
        <w:jc w:val="center"/>
        <w:rPr>
          <w:rFonts w:ascii="Times New Roman" w:eastAsia="Times New Roman" w:hAnsi="Times New Roman" w:cs="Times New Roman"/>
          <w:b/>
          <w:sz w:val="24"/>
          <w:szCs w:val="24"/>
        </w:rPr>
      </w:pPr>
    </w:p>
    <w:p w:rsidR="00924F04" w:rsidRDefault="00924F04" w:rsidP="00924F04">
      <w:pPr>
        <w:spacing w:after="0" w:line="360" w:lineRule="auto"/>
        <w:jc w:val="center"/>
        <w:rPr>
          <w:rFonts w:ascii="Times New Roman" w:eastAsia="Times New Roman" w:hAnsi="Times New Roman" w:cs="Times New Roman"/>
          <w:b/>
          <w:sz w:val="24"/>
          <w:szCs w:val="24"/>
        </w:rPr>
      </w:pPr>
    </w:p>
    <w:p w:rsidR="00B25887"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bookmarkStart w:id="2" w:name="_heading=h.gjdgxs" w:colFirst="0" w:colLast="0"/>
      <w:bookmarkEnd w:id="2"/>
    </w:p>
    <w:p w:rsidR="00C539FD" w:rsidRDefault="004E3D4F"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924F04">
        <w:rPr>
          <w:rFonts w:ascii="Times New Roman" w:eastAsia="Times New Roman" w:hAnsi="Times New Roman" w:cs="Times New Roman"/>
          <w:b/>
          <w:sz w:val="24"/>
          <w:szCs w:val="24"/>
        </w:rPr>
        <w:t>Conceptual Framework</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r w:rsidR="0092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critical nature of HR in an organization as a factor of success or failure of management is put by </w:t>
      </w:r>
      <w:proofErr w:type="spellStart"/>
      <w:r>
        <w:rPr>
          <w:rFonts w:ascii="Times New Roman" w:eastAsia="Times New Roman" w:hAnsi="Times New Roman" w:cs="Times New Roman"/>
          <w:sz w:val="24"/>
          <w:szCs w:val="24"/>
        </w:rPr>
        <w:t>Renses</w:t>
      </w:r>
      <w:proofErr w:type="spellEnd"/>
      <w:r w:rsidR="00B258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composed of the policies, practices and systems that influence employees’ behavior, attitude and performance towards firm productivity (</w:t>
      </w:r>
      <w:proofErr w:type="spellStart"/>
      <w:r>
        <w:rPr>
          <w:rFonts w:ascii="Times New Roman" w:eastAsia="Times New Roman" w:hAnsi="Times New Roman" w:cs="Times New Roman"/>
          <w:sz w:val="24"/>
          <w:szCs w:val="24"/>
        </w:rPr>
        <w:t>Hollen</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Gerbert</w:t>
      </w:r>
      <w:proofErr w:type="spellEnd"/>
      <w:r>
        <w:rPr>
          <w:rFonts w:ascii="Times New Roman" w:eastAsia="Times New Roman" w:hAnsi="Times New Roman" w:cs="Times New Roman"/>
          <w:sz w:val="24"/>
          <w:szCs w:val="24"/>
        </w:rPr>
        <w:t xml:space="preserve"> and Weight, 2007). According to </w:t>
      </w:r>
      <w:proofErr w:type="spellStart"/>
      <w:r>
        <w:rPr>
          <w:rFonts w:ascii="Times New Roman" w:eastAsia="Times New Roman" w:hAnsi="Times New Roman" w:cs="Times New Roman"/>
          <w:sz w:val="24"/>
          <w:szCs w:val="24"/>
        </w:rPr>
        <w:t>Renuks</w:t>
      </w:r>
      <w:proofErr w:type="spellEnd"/>
      <w:r w:rsidR="00B2588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Vembu</w:t>
      </w:r>
      <w:proofErr w:type="spellEnd"/>
      <w:r>
        <w:rPr>
          <w:rFonts w:ascii="Times New Roman" w:eastAsia="Times New Roman" w:hAnsi="Times New Roman" w:cs="Times New Roman"/>
          <w:sz w:val="24"/>
          <w:szCs w:val="24"/>
        </w:rPr>
        <w:t xml:space="preserve"> (2010), human resource is touted as the most important, influential and impactful asset of an organization. </w:t>
      </w:r>
      <w:proofErr w:type="spellStart"/>
      <w:r>
        <w:rPr>
          <w:rFonts w:ascii="Times New Roman" w:eastAsia="Times New Roman" w:hAnsi="Times New Roman" w:cs="Times New Roman"/>
          <w:sz w:val="24"/>
          <w:szCs w:val="24"/>
        </w:rPr>
        <w:t>Onah</w:t>
      </w:r>
      <w:proofErr w:type="spellEnd"/>
      <w:r>
        <w:rPr>
          <w:rFonts w:ascii="Times New Roman" w:eastAsia="Times New Roman" w:hAnsi="Times New Roman" w:cs="Times New Roman"/>
          <w:sz w:val="24"/>
          <w:szCs w:val="24"/>
        </w:rPr>
        <w:t xml:space="preserve">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w:t>
      </w:r>
      <w:r w:rsidR="0092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Ben-</w:t>
      </w:r>
      <w:proofErr w:type="spellStart"/>
      <w:r>
        <w:rPr>
          <w:rFonts w:ascii="Times New Roman" w:eastAsia="Times New Roman" w:hAnsi="Times New Roman" w:cs="Times New Roman"/>
          <w:sz w:val="24"/>
          <w:szCs w:val="24"/>
        </w:rPr>
        <w:t>Ver</w:t>
      </w:r>
      <w:proofErr w:type="spellEnd"/>
      <w:r>
        <w:rPr>
          <w:rFonts w:ascii="Times New Roman" w:eastAsia="Times New Roman" w:hAnsi="Times New Roman" w:cs="Times New Roman"/>
          <w:sz w:val="24"/>
          <w:szCs w:val="24"/>
        </w:rPr>
        <w:t xml:space="preserve"> and Jones (1995) developed new conceptual framework to study how distinct types of employees ownership rights based on employee returns rights (e.g. no rights, profit sharing, employee stock ownership plans) </w:t>
      </w:r>
      <w:r>
        <w:rPr>
          <w:rFonts w:ascii="Times New Roman" w:eastAsia="Times New Roman" w:hAnsi="Times New Roman" w:cs="Times New Roman"/>
          <w:sz w:val="24"/>
          <w:szCs w:val="24"/>
        </w:rPr>
        <w:lastRenderedPageBreak/>
        <w:t>and employee control rights (i.e. no rights, participation in control, sharing of control, dominant control) affect individual motivation, individual performance, organizational structure variables and firm productivity.</w:t>
      </w:r>
      <w:r w:rsidR="0092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EA68DF">
        <w:rPr>
          <w:rFonts w:ascii="Times New Roman" w:eastAsia="Times New Roman" w:hAnsi="Times New Roman" w:cs="Times New Roman"/>
          <w:b/>
          <w:sz w:val="24"/>
          <w:szCs w:val="24"/>
        </w:rPr>
        <w:t xml:space="preserve">Human Resource Planning </w:t>
      </w:r>
      <w:r>
        <w:rPr>
          <w:rFonts w:ascii="Times New Roman" w:eastAsia="Times New Roman" w:hAnsi="Times New Roman" w:cs="Times New Roman"/>
          <w:b/>
          <w:sz w:val="24"/>
          <w:szCs w:val="24"/>
        </w:rPr>
        <w:t>(HRP)</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p>
    <w:p w:rsidR="00B25887"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2.1.2</w:t>
      </w:r>
      <w:r>
        <w:rPr>
          <w:rFonts w:ascii="Times New Roman" w:eastAsia="Times New Roman" w:hAnsi="Times New Roman" w:cs="Times New Roman"/>
          <w:b/>
          <w:sz w:val="24"/>
          <w:szCs w:val="24"/>
        </w:rPr>
        <w:tab/>
      </w:r>
      <w:r w:rsidR="00EA68DF">
        <w:rPr>
          <w:rFonts w:ascii="Times New Roman" w:eastAsia="Times New Roman" w:hAnsi="Times New Roman" w:cs="Times New Roman"/>
          <w:b/>
          <w:sz w:val="24"/>
          <w:szCs w:val="24"/>
        </w:rPr>
        <w:t>Impact of HRP on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xml:space="preserve"> (2012) include;</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C539FD" w:rsidRDefault="00E77270" w:rsidP="00924F04">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r>
      <w:r w:rsidR="00EA68DF">
        <w:rPr>
          <w:rFonts w:ascii="Times New Roman" w:eastAsia="Times New Roman" w:hAnsi="Times New Roman" w:cs="Times New Roman"/>
          <w:b/>
          <w:color w:val="000000"/>
          <w:sz w:val="24"/>
          <w:szCs w:val="24"/>
        </w:rPr>
        <w:t>Major Activities of Human Resource Planning</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C539FD" w:rsidRDefault="00E77270" w:rsidP="00924F0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 who will be required by the organization in the nearest future.</w:t>
      </w:r>
    </w:p>
    <w:p w:rsidR="00C539FD" w:rsidRDefault="00E77270" w:rsidP="00924F0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C539FD" w:rsidRDefault="00E77270" w:rsidP="00924F04">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EA68DF" w:rsidRPr="00521119" w:rsidRDefault="00E77270" w:rsidP="00EA68DF">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xml:space="preserve">: This emphasizes on the necessary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of recruitment, selection, training,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for resource development future manpower requirement (UNITS, 2012).</w:t>
      </w:r>
    </w:p>
    <w:p w:rsidR="00C539FD" w:rsidRPr="00B25887" w:rsidRDefault="00EA68DF" w:rsidP="00924F04">
      <w:pPr>
        <w:pStyle w:val="ListParagraph"/>
        <w:numPr>
          <w:ilvl w:val="2"/>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B25887">
        <w:rPr>
          <w:rFonts w:ascii="Times New Roman" w:eastAsia="Times New Roman" w:hAnsi="Times New Roman" w:cs="Times New Roman"/>
          <w:b/>
          <w:color w:val="000000"/>
          <w:sz w:val="24"/>
          <w:szCs w:val="24"/>
        </w:rPr>
        <w:t>Objectives of Human Resource Planning</w:t>
      </w:r>
    </w:p>
    <w:p w:rsidR="00EA68DF"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C539FD" w:rsidRPr="00B25887" w:rsidRDefault="00E77270" w:rsidP="00924F0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Consider Future Workforce:</w:t>
      </w:r>
    </w:p>
    <w:p w:rsid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Organizations use strategic planning to achieve goals. This relates to the organizations’ vision, mission and strategic objectives. An organization must analyze its future employment needs. For instance, if organization decides it must increase productivity by 25%, it may need to </w:t>
      </w:r>
      <w:r>
        <w:rPr>
          <w:rFonts w:ascii="Times New Roman" w:eastAsia="Times New Roman" w:hAnsi="Times New Roman" w:cs="Times New Roman"/>
          <w:color w:val="000000"/>
          <w:sz w:val="24"/>
          <w:szCs w:val="24"/>
        </w:rPr>
        <w:lastRenderedPageBreak/>
        <w:t>grow its workforce by 2% or if an organization wants to increase market share by moving office to new direction or location, it must consider the human resource requirements.</w:t>
      </w:r>
    </w:p>
    <w:p w:rsidR="00C539FD" w:rsidRPr="00B25887" w:rsidRDefault="00E77270" w:rsidP="00924F0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Analyze Current Workforce:</w:t>
      </w:r>
    </w:p>
    <w:p w:rsid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C539FD" w:rsidRPr="00B25887" w:rsidRDefault="00E77270" w:rsidP="00924F0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Future Preparation:</w:t>
      </w:r>
    </w:p>
    <w:p w:rsid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C539FD" w:rsidRPr="00B25887" w:rsidRDefault="00E77270" w:rsidP="00924F04">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Evaluation Process: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control measures to ensure that necessary resources are available as and when required.</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C539FD"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B25887" w:rsidRDefault="00E77270" w:rsidP="00924F0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521119" w:rsidRDefault="00521119" w:rsidP="0052111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521119" w:rsidRPr="00EA68DF" w:rsidRDefault="00521119" w:rsidP="0052111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2.1.5</w:t>
      </w:r>
      <w:r>
        <w:rPr>
          <w:rFonts w:ascii="Times New Roman" w:eastAsia="Times New Roman" w:hAnsi="Times New Roman" w:cs="Times New Roman"/>
          <w:b/>
          <w:sz w:val="24"/>
          <w:szCs w:val="24"/>
        </w:rPr>
        <w:tab/>
      </w:r>
      <w:r w:rsidR="00EA68DF">
        <w:rPr>
          <w:rFonts w:ascii="Times New Roman" w:eastAsia="Times New Roman" w:hAnsi="Times New Roman" w:cs="Times New Roman"/>
          <w:b/>
          <w:sz w:val="24"/>
          <w:szCs w:val="24"/>
        </w:rPr>
        <w:t>Steps in Human Resource Planning</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C539FD" w:rsidRDefault="00E77270" w:rsidP="00924F04">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r>
      <w:r w:rsidR="00EA68DF">
        <w:rPr>
          <w:rFonts w:ascii="Times New Roman" w:eastAsia="Times New Roman" w:hAnsi="Times New Roman" w:cs="Times New Roman"/>
          <w:b/>
          <w:color w:val="000000"/>
          <w:sz w:val="24"/>
          <w:szCs w:val="24"/>
        </w:rPr>
        <w:t>Human Resource Surplus</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comparing human resource, as part of the steps involved in HRP, if no difference between the human resource requirement and human resource supply occurs, </w:t>
      </w:r>
      <w:r>
        <w:rPr>
          <w:rFonts w:ascii="Times New Roman" w:eastAsia="Times New Roman" w:hAnsi="Times New Roman" w:cs="Times New Roman"/>
          <w:color w:val="000000"/>
          <w:sz w:val="24"/>
          <w:szCs w:val="24"/>
        </w:rPr>
        <w:lastRenderedPageBreak/>
        <w:t>the human resource development manager need not take any action. This is because requirement equals supply.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C539FD" w:rsidRDefault="00E77270" w:rsidP="00924F0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C539FD" w:rsidRDefault="00E77270" w:rsidP="00924F0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C539FD" w:rsidRDefault="00E77270" w:rsidP="00924F0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r>
      <w:r w:rsidR="00EA68DF">
        <w:rPr>
          <w:rFonts w:ascii="Times New Roman" w:eastAsia="Times New Roman" w:hAnsi="Times New Roman" w:cs="Times New Roman"/>
          <w:b/>
          <w:sz w:val="24"/>
          <w:szCs w:val="24"/>
        </w:rPr>
        <w:t>Firm Productivity</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Malo</w:t>
      </w:r>
      <w:proofErr w:type="spellEnd"/>
      <w:r>
        <w:rPr>
          <w:rFonts w:ascii="Times New Roman" w:eastAsia="Times New Roman" w:hAnsi="Times New Roman" w:cs="Times New Roman"/>
          <w:color w:val="000000"/>
          <w:sz w:val="24"/>
          <w:szCs w:val="24"/>
        </w:rPr>
        <w:t xml:space="preserve">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w:t>
      </w:r>
      <w:proofErr w:type="gramStart"/>
      <w:r>
        <w:rPr>
          <w:rFonts w:ascii="Times New Roman" w:eastAsia="Times New Roman" w:hAnsi="Times New Roman" w:cs="Times New Roman"/>
          <w:color w:val="000000"/>
          <w:sz w:val="24"/>
          <w:szCs w:val="24"/>
        </w:rPr>
        <w:t>input</w:t>
      </w:r>
      <w:proofErr w:type="gramEnd"/>
      <w:r>
        <w:rPr>
          <w:rFonts w:ascii="Times New Roman" w:eastAsia="Times New Roman" w:hAnsi="Times New Roman" w:cs="Times New Roman"/>
          <w:color w:val="000000"/>
          <w:sz w:val="24"/>
          <w:szCs w:val="24"/>
        </w:rPr>
        <w:t>. The effectiveness of the use of the factors of productions to produce goods and services is commonly referred to as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C539FD" w:rsidRDefault="00E77270" w:rsidP="00924F0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C539FD" w:rsidRDefault="00E77270" w:rsidP="00924F0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C539FD" w:rsidRDefault="00E77270" w:rsidP="00924F0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r>
      <w:r w:rsidR="00EA68DF">
        <w:rPr>
          <w:rFonts w:ascii="Times New Roman" w:eastAsia="Times New Roman" w:hAnsi="Times New Roman" w:cs="Times New Roman"/>
          <w:b/>
          <w:color w:val="000000"/>
          <w:sz w:val="24"/>
          <w:szCs w:val="24"/>
        </w:rPr>
        <w:t>Causes of Low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Nwachukwu</w:t>
      </w:r>
      <w:proofErr w:type="spellEnd"/>
      <w:r>
        <w:rPr>
          <w:rFonts w:ascii="Times New Roman" w:eastAsia="Times New Roman" w:hAnsi="Times New Roman" w:cs="Times New Roman"/>
          <w:color w:val="000000"/>
          <w:sz w:val="24"/>
          <w:szCs w:val="24"/>
        </w:rPr>
        <w:t xml:space="preserve"> (2004), he identified four (4) major causes of low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C539FD" w:rsidRDefault="00EA68DF"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w:t>
      </w:r>
      <w:proofErr w:type="spellStart"/>
      <w:r>
        <w:rPr>
          <w:rFonts w:ascii="Times New Roman" w:eastAsia="Times New Roman" w:hAnsi="Times New Roman" w:cs="Times New Roman"/>
          <w:color w:val="000000"/>
          <w:sz w:val="24"/>
          <w:szCs w:val="24"/>
        </w:rPr>
        <w:t>hardwork</w:t>
      </w:r>
      <w:proofErr w:type="spellEnd"/>
      <w:r>
        <w:rPr>
          <w:rFonts w:ascii="Times New Roman" w:eastAsia="Times New Roman" w:hAnsi="Times New Roman" w:cs="Times New Roman"/>
          <w:color w:val="000000"/>
          <w:sz w:val="24"/>
          <w:szCs w:val="24"/>
        </w:rPr>
        <w:t xml:space="preserve"> and rewards.</w:t>
      </w:r>
    </w:p>
    <w:p w:rsidR="00C539FD" w:rsidRDefault="00EA68DF"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r w:rsidR="00E77270">
        <w:rPr>
          <w:rFonts w:ascii="Times New Roman" w:eastAsia="Times New Roman" w:hAnsi="Times New Roman" w:cs="Times New Roman"/>
          <w:b/>
          <w:color w:val="000000"/>
          <w:sz w:val="24"/>
          <w:szCs w:val="24"/>
        </w:rPr>
        <w:t>:</w:t>
      </w:r>
    </w:p>
    <w:p w:rsidR="00B25887" w:rsidRPr="00521119"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C539FD" w:rsidRDefault="00EA68DF"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521119" w:rsidRDefault="00521119"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539FD" w:rsidRDefault="00EA68DF"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Technological Factor</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r w:rsidR="00E77270">
        <w:rPr>
          <w:rFonts w:ascii="Times New Roman" w:eastAsia="Times New Roman" w:hAnsi="Times New Roman" w:cs="Times New Roman"/>
          <w:b/>
          <w:color w:val="000000"/>
          <w:sz w:val="24"/>
          <w:szCs w:val="24"/>
        </w:rPr>
        <w:t>:</w:t>
      </w:r>
    </w:p>
    <w:p w:rsidR="00B25887"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r w:rsidR="00E77270">
        <w:rPr>
          <w:rFonts w:ascii="Times New Roman" w:eastAsia="Times New Roman" w:hAnsi="Times New Roman" w:cs="Times New Roman"/>
          <w:b/>
          <w:color w:val="000000"/>
          <w:sz w:val="24"/>
          <w:szCs w:val="24"/>
        </w:rPr>
        <w:t>:</w:t>
      </w:r>
    </w:p>
    <w:p w:rsidR="00737FE5"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521119" w:rsidRDefault="00521119"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Job Allocation</w:t>
      </w:r>
      <w:r w:rsidR="00E77270">
        <w:rPr>
          <w:rFonts w:ascii="Times New Roman" w:eastAsia="Times New Roman" w:hAnsi="Times New Roman" w:cs="Times New Roman"/>
          <w:b/>
          <w:color w:val="000000"/>
          <w:sz w:val="24"/>
          <w:szCs w:val="24"/>
        </w:rPr>
        <w:t>:</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C539FD" w:rsidRDefault="00737FE5" w:rsidP="00924F0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r w:rsidR="00E77270">
        <w:rPr>
          <w:rFonts w:ascii="Times New Roman" w:eastAsia="Times New Roman" w:hAnsi="Times New Roman" w:cs="Times New Roman"/>
          <w:b/>
          <w:color w:val="000000"/>
          <w:sz w:val="24"/>
          <w:szCs w:val="24"/>
        </w:rPr>
        <w:t>:</w:t>
      </w:r>
    </w:p>
    <w:p w:rsidR="00B25887" w:rsidRPr="00737FE5" w:rsidRDefault="00E77270" w:rsidP="00737FE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C539FD" w:rsidRDefault="00E77270"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r>
      <w:r w:rsidR="00737FE5">
        <w:rPr>
          <w:rFonts w:ascii="Times New Roman" w:eastAsia="Times New Roman" w:hAnsi="Times New Roman" w:cs="Times New Roman"/>
          <w:b/>
          <w:color w:val="000000"/>
          <w:sz w:val="24"/>
          <w:szCs w:val="24"/>
        </w:rPr>
        <w:t>Functions of an Effective Human Resource Management</w:t>
      </w:r>
      <w:r>
        <w:rPr>
          <w:rFonts w:ascii="Times New Roman" w:eastAsia="Times New Roman" w:hAnsi="Times New Roman" w:cs="Times New Roman"/>
          <w:b/>
          <w:color w:val="000000"/>
          <w:sz w:val="24"/>
          <w:szCs w:val="24"/>
        </w:rPr>
        <w:t xml:space="preserve"> (HRM)</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Dick </w:t>
      </w:r>
      <w:proofErr w:type="spellStart"/>
      <w:r>
        <w:rPr>
          <w:rFonts w:ascii="Times New Roman" w:eastAsia="Times New Roman" w:hAnsi="Times New Roman" w:cs="Times New Roman"/>
          <w:color w:val="000000"/>
          <w:sz w:val="24"/>
          <w:szCs w:val="24"/>
        </w:rPr>
        <w:t>Huds</w:t>
      </w:r>
      <w:proofErr w:type="spellEnd"/>
      <w:r>
        <w:rPr>
          <w:rFonts w:ascii="Times New Roman" w:eastAsia="Times New Roman" w:hAnsi="Times New Roman" w:cs="Times New Roman"/>
          <w:color w:val="000000"/>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C539FD" w:rsidRDefault="00E77270" w:rsidP="00924F0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r>
      <w:r w:rsidR="00737FE5">
        <w:rPr>
          <w:rFonts w:ascii="Times New Roman" w:eastAsia="Times New Roman" w:hAnsi="Times New Roman" w:cs="Times New Roman"/>
          <w:b/>
          <w:color w:val="000000"/>
          <w:sz w:val="24"/>
          <w:szCs w:val="24"/>
        </w:rPr>
        <w:t>Theoretical Framework</w:t>
      </w:r>
    </w:p>
    <w:p w:rsidR="00C539FD" w:rsidRDefault="00E77270" w:rsidP="00924F0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737FE5"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eastAsia="Times New Roman" w:hAnsi="Times New Roman" w:cs="Times New Roman"/>
          <w:color w:val="000000"/>
          <w:sz w:val="24"/>
          <w:szCs w:val="24"/>
        </w:rPr>
        <w:t>indogenised</w:t>
      </w:r>
      <w:proofErr w:type="spellEnd"/>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w:t>
      </w:r>
      <w:r>
        <w:rPr>
          <w:rFonts w:ascii="Times New Roman" w:eastAsia="Times New Roman" w:hAnsi="Times New Roman" w:cs="Times New Roman"/>
          <w:color w:val="000000"/>
          <w:sz w:val="24"/>
          <w:szCs w:val="24"/>
        </w:rPr>
        <w:lastRenderedPageBreak/>
        <w:t>promote communication between them. This shows that intensive communication, broad task assignments and employee flexibility are complementary organizational design variables for a wide variety of communication technology to enhance productivity.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Milgrom</w:t>
      </w:r>
      <w:proofErr w:type="spellEnd"/>
      <w:r>
        <w:rPr>
          <w:rFonts w:ascii="Times New Roman" w:eastAsia="Times New Roman" w:hAnsi="Times New Roman" w:cs="Times New Roman"/>
          <w:color w:val="000000"/>
          <w:sz w:val="24"/>
          <w:szCs w:val="24"/>
        </w:rPr>
        <w:t xml:space="preserve">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xml:space="preserve">,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w:t>
      </w:r>
      <w:r>
        <w:rPr>
          <w:rFonts w:ascii="Times New Roman" w:eastAsia="Times New Roman" w:hAnsi="Times New Roman" w:cs="Times New Roman"/>
          <w:color w:val="000000"/>
          <w:sz w:val="24"/>
          <w:szCs w:val="24"/>
        </w:rPr>
        <w:lastRenderedPageBreak/>
        <w:t>from one area to another. Therefore, no matter what the external environment of a firm may be, each organization is still adopting new work place HRM practices.</w:t>
      </w:r>
    </w:p>
    <w:p w:rsidR="00C539FD" w:rsidRPr="00737FE5"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r>
      <w:r w:rsidR="00737FE5">
        <w:rPr>
          <w:rFonts w:ascii="Times New Roman" w:eastAsia="Times New Roman" w:hAnsi="Times New Roman" w:cs="Times New Roman"/>
          <w:b/>
          <w:color w:val="000000"/>
          <w:sz w:val="24"/>
          <w:szCs w:val="24"/>
        </w:rPr>
        <w:t>Empirical Framework</w:t>
      </w:r>
    </w:p>
    <w:p w:rsidR="00C539FD" w:rsidRDefault="00E77270" w:rsidP="00924F04">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imes New Roman" w:hAnsi="Times New Roman" w:cs="Times New Roman"/>
          <w:sz w:val="24"/>
          <w:szCs w:val="24"/>
        </w:rPr>
        <w:t>post recession</w:t>
      </w:r>
      <w:proofErr w:type="spellEnd"/>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w:t>
      </w:r>
      <w:r w:rsidR="00737FE5">
        <w:rPr>
          <w:rFonts w:ascii="Times New Roman" w:eastAsia="Times New Roman" w:hAnsi="Times New Roman" w:cs="Times New Roman"/>
          <w:sz w:val="24"/>
          <w:szCs w:val="24"/>
        </w:rPr>
        <w:t>post-recessionary</w:t>
      </w:r>
      <w:r>
        <w:rPr>
          <w:rFonts w:ascii="Times New Roman" w:eastAsia="Times New Roman" w:hAnsi="Times New Roman" w:cs="Times New Roman"/>
          <w:sz w:val="24"/>
          <w:szCs w:val="24"/>
        </w:rPr>
        <w:t xml:space="preserve"> periods, even after controlling for prior profitability.</w:t>
      </w:r>
    </w:p>
    <w:p w:rsidR="00C539FD" w:rsidRPr="00737FE5" w:rsidRDefault="00E77270" w:rsidP="00924F04">
      <w:pPr>
        <w:spacing w:after="0" w:line="360" w:lineRule="auto"/>
        <w:ind w:firstLine="720"/>
        <w:jc w:val="both"/>
        <w:rPr>
          <w:rFonts w:ascii="Times New Roman" w:eastAsia="Times New Roman" w:hAnsi="Times New Roman" w:cs="Times New Roman"/>
          <w:sz w:val="24"/>
          <w:szCs w:val="24"/>
        </w:rPr>
      </w:pPr>
      <w:proofErr w:type="spellStart"/>
      <w:r w:rsidRPr="00737FE5">
        <w:rPr>
          <w:rFonts w:ascii="Times New Roman" w:eastAsia="Times New Roman" w:hAnsi="Times New Roman" w:cs="Times New Roman"/>
          <w:sz w:val="24"/>
          <w:szCs w:val="24"/>
        </w:rPr>
        <w:t>Falola</w:t>
      </w:r>
      <w:proofErr w:type="spellEnd"/>
      <w:r w:rsidRPr="00737FE5">
        <w:rPr>
          <w:rFonts w:ascii="Times New Roman" w:eastAsia="Times New Roman" w:hAnsi="Times New Roman" w:cs="Times New Roman"/>
          <w:sz w:val="24"/>
          <w:szCs w:val="24"/>
        </w:rPr>
        <w:t xml:space="preserve">, </w:t>
      </w:r>
      <w:proofErr w:type="spellStart"/>
      <w:r w:rsidRPr="00737FE5">
        <w:rPr>
          <w:rFonts w:ascii="Times New Roman" w:eastAsia="Times New Roman" w:hAnsi="Times New Roman" w:cs="Times New Roman"/>
          <w:sz w:val="24"/>
          <w:szCs w:val="24"/>
        </w:rPr>
        <w:t>Osibanjo</w:t>
      </w:r>
      <w:proofErr w:type="spellEnd"/>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w:t>
      </w:r>
      <w:proofErr w:type="spellStart"/>
      <w:r w:rsidRPr="00737FE5">
        <w:rPr>
          <w:rFonts w:ascii="Times New Roman" w:eastAsia="Times New Roman" w:hAnsi="Times New Roman" w:cs="Times New Roman"/>
          <w:sz w:val="24"/>
          <w:szCs w:val="24"/>
        </w:rPr>
        <w:t>Ojo</w:t>
      </w:r>
      <w:proofErr w:type="spellEnd"/>
      <w:r w:rsidRPr="00737FE5">
        <w:rPr>
          <w:rFonts w:ascii="Times New Roman" w:eastAsia="Times New Roman" w:hAnsi="Times New Roman" w:cs="Times New Roman"/>
          <w:sz w:val="24"/>
          <w:szCs w:val="24"/>
        </w:rPr>
        <w:t xml:space="preserve"> (2014) examined Training and development as an indispensable strategic tool </w:t>
      </w:r>
      <w:r w:rsidR="00737FE5" w:rsidRPr="00737FE5">
        <w:rPr>
          <w:rFonts w:ascii="Times New Roman" w:eastAsia="Times New Roman" w:hAnsi="Times New Roman" w:cs="Times New Roman"/>
          <w:sz w:val="24"/>
          <w:szCs w:val="24"/>
        </w:rPr>
        <w:t>for enhancing</w:t>
      </w:r>
      <w:r w:rsidRPr="00737FE5">
        <w:rPr>
          <w:rFonts w:ascii="Times New Roman" w:eastAsia="Times New Roman" w:hAnsi="Times New Roman" w:cs="Times New Roman"/>
          <w:sz w:val="24"/>
          <w:szCs w:val="24"/>
        </w:rPr>
        <w:t xml:space="preserve"> employee performance and organizations keep increasing training</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budget on yearly basis with believe that it will earn them competitive edge.</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The main objective of this study is to examine the effectiveness of training</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development </w:t>
      </w:r>
      <w:r w:rsidRPr="00737FE5">
        <w:rPr>
          <w:rFonts w:ascii="Times New Roman" w:eastAsia="Times New Roman" w:hAnsi="Times New Roman" w:cs="Times New Roman"/>
          <w:sz w:val="24"/>
          <w:szCs w:val="24"/>
        </w:rPr>
        <w:lastRenderedPageBreak/>
        <w:t xml:space="preserve">on employees’ performance and </w:t>
      </w:r>
      <w:r w:rsidR="00737FE5" w:rsidRPr="00737FE5">
        <w:rPr>
          <w:rFonts w:ascii="Times New Roman" w:eastAsia="Times New Roman" w:hAnsi="Times New Roman" w:cs="Times New Roman"/>
          <w:sz w:val="24"/>
          <w:szCs w:val="24"/>
        </w:rPr>
        <w:t>organization</w:t>
      </w:r>
      <w:r w:rsidRPr="00737FE5">
        <w:rPr>
          <w:rFonts w:ascii="Times New Roman" w:eastAsia="Times New Roman" w:hAnsi="Times New Roman" w:cs="Times New Roman"/>
          <w:sz w:val="24"/>
          <w:szCs w:val="24"/>
        </w:rPr>
        <w:t xml:space="preserve"> competitive</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advantage in the Nigerian banking industry. Descriptive research method</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was adopted for this study using two hundred and twenty three valid</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questionnaires which were completed by selected banks in Lagos State,</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South-West Nigeria using simple random sampling technique. The data</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collected were carefully analyzed using descriptive statistics to represent the</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raw data in a meaningful manner. The results show that strong relationship</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exists between training and development, employees’ performance and</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competitive advantage. Summary of the findings indicates that there is strong</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relationship between the tested dependent variable and independent</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construct. However, bank management should not relent in their quest to</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train their staff to develop new ideas that will keep improving and retaining</w:t>
      </w:r>
      <w:r w:rsidR="00737FE5">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employee performance.</w:t>
      </w:r>
    </w:p>
    <w:p w:rsidR="00C539FD" w:rsidRDefault="00E77270" w:rsidP="00924F04">
      <w:pPr>
        <w:spacing w:after="0" w:line="360" w:lineRule="auto"/>
        <w:jc w:val="both"/>
        <w:rPr>
          <w:rFonts w:ascii="Times New Roman" w:eastAsia="Times New Roman" w:hAnsi="Times New Roman" w:cs="Times New Roman"/>
          <w:sz w:val="24"/>
          <w:szCs w:val="24"/>
        </w:rPr>
      </w:pPr>
      <w:r w:rsidRPr="00737FE5">
        <w:rPr>
          <w:rFonts w:ascii="Times New Roman" w:eastAsia="Times New Roman" w:hAnsi="Times New Roman" w:cs="Times New Roman"/>
          <w:sz w:val="24"/>
          <w:szCs w:val="24"/>
        </w:rPr>
        <w:t xml:space="preserve">Franklins, Richard and </w:t>
      </w:r>
      <w:proofErr w:type="spellStart"/>
      <w:r w:rsidRPr="00737FE5">
        <w:rPr>
          <w:rFonts w:ascii="Times New Roman" w:eastAsia="Times New Roman" w:hAnsi="Times New Roman" w:cs="Times New Roman"/>
          <w:sz w:val="24"/>
          <w:szCs w:val="24"/>
        </w:rPr>
        <w:t>Anis</w:t>
      </w:r>
      <w:proofErr w:type="spellEnd"/>
      <w:r w:rsidRPr="00737FE5">
        <w:rPr>
          <w:rFonts w:ascii="Times New Roman" w:eastAsia="Times New Roman" w:hAnsi="Times New Roman" w:cs="Times New Roman"/>
          <w:sz w:val="24"/>
          <w:szCs w:val="24"/>
        </w:rPr>
        <w:t xml:space="preserve"> (2014) their</w:t>
      </w:r>
      <w:r>
        <w:rPr>
          <w:rFonts w:ascii="Times New Roman" w:eastAsia="Times New Roman" w:hAnsi="Times New Roman" w:cs="Times New Roman"/>
          <w:sz w:val="24"/>
          <w:szCs w:val="24"/>
        </w:rPr>
        <w:t xml:space="preserve"> study focuses on the impact of training and development on employee performance at ESCON. Training and development is a critical process, which seeks to improve the performance of workers in the </w:t>
      </w:r>
      <w:r w:rsidR="00737FE5">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w:t>
      </w:r>
      <w:r w:rsidR="00737FE5">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reduces the organization’s productivity, as </w:t>
      </w:r>
      <w:r w:rsidR="00737FE5">
        <w:rPr>
          <w:rFonts w:ascii="Times New Roman" w:eastAsia="Times New Roman" w:hAnsi="Times New Roman" w:cs="Times New Roman"/>
          <w:sz w:val="24"/>
          <w:szCs w:val="24"/>
        </w:rPr>
        <w:t>organizations</w:t>
      </w:r>
      <w:r>
        <w:rPr>
          <w:rFonts w:ascii="Times New Roman" w:eastAsia="Times New Roman" w:hAnsi="Times New Roman" w:cs="Times New Roman"/>
          <w:sz w:val="24"/>
          <w:szCs w:val="24"/>
        </w:rPr>
        <w:t xml:space="preserve"> depend on having people with the right skills, attitudes and capabilities in order to reach goals effectively.</w:t>
      </w:r>
    </w:p>
    <w:p w:rsidR="00C539FD" w:rsidRDefault="00737FE5"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Gap in Literature</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 to training and development but not so much focus on organization as a whole as it relate to Human resources. Given the absence of empirical evidence on the impact of human resources as it relate to enhancing training and development in organization as a whole, it is clear that there is a research gap and that further research needs to be carry out in order to ascertain the impact of human resources on training and development.</w:t>
      </w:r>
    </w:p>
    <w:p w:rsidR="00B25887" w:rsidRDefault="00B25887" w:rsidP="00924F04">
      <w:pPr>
        <w:spacing w:after="0" w:line="360" w:lineRule="auto"/>
        <w:jc w:val="both"/>
        <w:rPr>
          <w:rFonts w:ascii="Times New Roman" w:eastAsia="Times New Roman" w:hAnsi="Times New Roman" w:cs="Times New Roman"/>
          <w:b/>
          <w:sz w:val="24"/>
          <w:szCs w:val="24"/>
        </w:rPr>
      </w:pPr>
    </w:p>
    <w:p w:rsidR="00737FE5" w:rsidRDefault="00737FE5" w:rsidP="00924F04">
      <w:pPr>
        <w:spacing w:after="0" w:line="360" w:lineRule="auto"/>
        <w:jc w:val="both"/>
        <w:rPr>
          <w:rFonts w:ascii="Times New Roman" w:eastAsia="Times New Roman" w:hAnsi="Times New Roman" w:cs="Times New Roman"/>
          <w:b/>
          <w:sz w:val="24"/>
          <w:szCs w:val="24"/>
        </w:rPr>
      </w:pP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C539FD" w:rsidRDefault="001477B4" w:rsidP="00924F04">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r>
      <w:r w:rsidR="00737FE5">
        <w:rPr>
          <w:rFonts w:ascii="Times New Roman" w:eastAsia="Times New Roman" w:hAnsi="Times New Roman" w:cs="Times New Roman"/>
          <w:b/>
          <w:sz w:val="24"/>
          <w:szCs w:val="24"/>
        </w:rPr>
        <w:t xml:space="preserve">Introduction </w:t>
      </w:r>
    </w:p>
    <w:p w:rsidR="00B25887"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C539FD" w:rsidRPr="00B25887" w:rsidRDefault="00B25887"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737FE5">
        <w:rPr>
          <w:rFonts w:ascii="Times New Roman" w:eastAsia="Times New Roman" w:hAnsi="Times New Roman" w:cs="Times New Roman"/>
          <w:b/>
          <w:sz w:val="24"/>
          <w:szCs w:val="24"/>
        </w:rPr>
        <w:t>Research Design</w:t>
      </w:r>
    </w:p>
    <w:p w:rsidR="00C539FD" w:rsidRDefault="00E77270" w:rsidP="00924F04">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25887">
        <w:rPr>
          <w:rFonts w:ascii="Times New Roman" w:eastAsia="Times New Roman" w:hAnsi="Times New Roman" w:cs="Times New Roman"/>
          <w:sz w:val="24"/>
          <w:szCs w:val="24"/>
        </w:rPr>
        <w:tab/>
      </w:r>
      <w:r>
        <w:rPr>
          <w:rFonts w:ascii="Times New Roman" w:eastAsia="Times New Roman" w:hAnsi="Times New Roman" w:cs="Times New Roman"/>
          <w:sz w:val="24"/>
          <w:szCs w:val="24"/>
        </w:rPr>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737FE5">
        <w:rPr>
          <w:rFonts w:ascii="Times New Roman" w:eastAsia="Times New Roman" w:hAnsi="Times New Roman" w:cs="Times New Roman"/>
          <w:b/>
          <w:sz w:val="24"/>
          <w:szCs w:val="24"/>
        </w:rPr>
        <w:tab/>
        <w:t xml:space="preserve">Population of the Study </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research work covered the Admin staff of </w:t>
      </w:r>
      <w:proofErr w:type="spellStart"/>
      <w:r>
        <w:rPr>
          <w:rFonts w:ascii="Times New Roman" w:eastAsia="Times New Roman" w:hAnsi="Times New Roman" w:cs="Times New Roman"/>
          <w:sz w:val="24"/>
          <w:szCs w:val="24"/>
        </w:rPr>
        <w:t>O</w:t>
      </w:r>
      <w:r w:rsidR="00737FE5">
        <w:rPr>
          <w:rFonts w:ascii="Times New Roman" w:eastAsia="Times New Roman" w:hAnsi="Times New Roman" w:cs="Times New Roman"/>
          <w:sz w:val="24"/>
          <w:szCs w:val="24"/>
        </w:rPr>
        <w:t>lam</w:t>
      </w:r>
      <w:proofErr w:type="spellEnd"/>
      <w:r w:rsidR="00737FE5">
        <w:rPr>
          <w:rFonts w:ascii="Times New Roman" w:eastAsia="Times New Roman" w:hAnsi="Times New Roman" w:cs="Times New Roman"/>
          <w:sz w:val="24"/>
          <w:szCs w:val="24"/>
        </w:rPr>
        <w:t xml:space="preserve"> Flour mills limited, Ilorin</w:t>
      </w:r>
      <w:r>
        <w:rPr>
          <w:rFonts w:ascii="Times New Roman" w:eastAsia="Times New Roman" w:hAnsi="Times New Roman" w:cs="Times New Roman"/>
          <w:sz w:val="24"/>
          <w:szCs w:val="24"/>
        </w:rPr>
        <w:t xml:space="preserve">. The managers are 6 in number. This comprise of: Human resources manager, the Head Account, Purchasing manager, The Logistic manager, Quality Assurance Manager and the Auditor. </w:t>
      </w:r>
      <w:r w:rsidR="00737FE5">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 xml:space="preserve">staffs are 40 in number. According to </w:t>
      </w:r>
      <w:proofErr w:type="spellStart"/>
      <w:r>
        <w:rPr>
          <w:rFonts w:ascii="Times New Roman" w:eastAsia="Times New Roman" w:hAnsi="Times New Roman" w:cs="Times New Roman"/>
          <w:sz w:val="24"/>
          <w:szCs w:val="24"/>
        </w:rPr>
        <w:t>Balley</w:t>
      </w:r>
      <w:proofErr w:type="spellEnd"/>
      <w:r>
        <w:rPr>
          <w:rFonts w:ascii="Times New Roman" w:eastAsia="Times New Roman" w:hAnsi="Times New Roman" w:cs="Times New Roman"/>
          <w:sz w:val="24"/>
          <w:szCs w:val="24"/>
        </w:rPr>
        <w:t xml:space="preserve"> (2005) if the population is below 50, then you have to study all therefore, for this research all were studied and there was no need for sample size</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sidR="00737FE5">
        <w:rPr>
          <w:rFonts w:ascii="Times New Roman" w:eastAsia="Times New Roman" w:hAnsi="Times New Roman" w:cs="Times New Roman"/>
          <w:b/>
          <w:sz w:val="24"/>
          <w:szCs w:val="24"/>
        </w:rPr>
        <w:tab/>
        <w:t>Data Collection Method</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w:t>
      </w:r>
      <w:r>
        <w:rPr>
          <w:rFonts w:ascii="Times New Roman" w:eastAsia="Times New Roman" w:hAnsi="Times New Roman" w:cs="Times New Roman"/>
          <w:sz w:val="24"/>
          <w:szCs w:val="24"/>
        </w:rPr>
        <w:lastRenderedPageBreak/>
        <w:t xml:space="preserve">collected by means of structured questionnaire which was filled by some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 Ilorin. Also, for this research, the researcher is only restricted to the staffs of its chosen case study.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sidR="00737FE5">
        <w:rPr>
          <w:rFonts w:ascii="Times New Roman" w:eastAsia="Times New Roman" w:hAnsi="Times New Roman" w:cs="Times New Roman"/>
          <w:b/>
          <w:sz w:val="24"/>
          <w:szCs w:val="24"/>
        </w:rPr>
        <w:t>Research Instrument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 point psychometric Likert scale.</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w:t>
      </w:r>
      <w:proofErr w:type="spellStart"/>
      <w:r>
        <w:rPr>
          <w:rFonts w:ascii="Times New Roman" w:eastAsia="Times New Roman" w:hAnsi="Times New Roman" w:cs="Times New Roman"/>
          <w:sz w:val="24"/>
          <w:szCs w:val="24"/>
        </w:rPr>
        <w:t>Olorunfemi</w:t>
      </w:r>
      <w:proofErr w:type="spellEnd"/>
      <w:r>
        <w:rPr>
          <w:rFonts w:ascii="Times New Roman" w:eastAsia="Times New Roman" w:hAnsi="Times New Roman" w:cs="Times New Roman"/>
          <w:sz w:val="24"/>
          <w:szCs w:val="24"/>
        </w:rPr>
        <w:t xml:space="preserve"> (2004), questionnaire is a sequence of questions designed to collect data on a specified subject, usually from respondents.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researcher made use of 46 questionnaires which was distributed to the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The questionnaires were in two (2) sections: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adopted the closed ended structured questionnaire. The statement was phrased with a possible response continuum based on a 5 point psychometric</w:t>
      </w:r>
      <w:r w:rsidR="00737F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Likert Scale questionnaire;</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C539FD" w:rsidRDefault="00E77270" w:rsidP="00924F04">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 </w:t>
      </w:r>
      <w:r w:rsidR="00737FE5">
        <w:rPr>
          <w:rFonts w:ascii="Times New Roman" w:eastAsia="Times New Roman" w:hAnsi="Times New Roman" w:cs="Times New Roman"/>
          <w:b/>
          <w:sz w:val="24"/>
          <w:szCs w:val="24"/>
        </w:rPr>
        <w:t>Validity of Research Instrument</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w:t>
      </w:r>
      <w:r w:rsidR="00737FE5">
        <w:rPr>
          <w:rFonts w:ascii="Times New Roman" w:eastAsia="Times New Roman" w:hAnsi="Times New Roman" w:cs="Times New Roman"/>
          <w:b/>
          <w:sz w:val="24"/>
          <w:szCs w:val="24"/>
        </w:rPr>
        <w:t>Reliability of Research Instruments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B25887" w:rsidRDefault="00B25887" w:rsidP="00924F04">
      <w:pPr>
        <w:spacing w:after="0" w:line="360" w:lineRule="auto"/>
        <w:jc w:val="both"/>
        <w:rPr>
          <w:rFonts w:ascii="Times New Roman" w:eastAsia="Times New Roman" w:hAnsi="Times New Roman" w:cs="Times New Roman"/>
          <w:sz w:val="24"/>
          <w:szCs w:val="24"/>
        </w:rPr>
      </w:pPr>
    </w:p>
    <w:p w:rsidR="00B25887" w:rsidRDefault="00B25887" w:rsidP="00924F04">
      <w:pPr>
        <w:spacing w:after="0" w:line="360" w:lineRule="auto"/>
        <w:jc w:val="both"/>
        <w:rPr>
          <w:rFonts w:ascii="Times New Roman" w:eastAsia="Times New Roman" w:hAnsi="Times New Roman" w:cs="Times New Roman"/>
          <w:sz w:val="24"/>
          <w:szCs w:val="24"/>
        </w:rPr>
      </w:pPr>
    </w:p>
    <w:p w:rsidR="00B25887" w:rsidRDefault="00B25887" w:rsidP="00924F04">
      <w:pPr>
        <w:spacing w:after="0" w:line="360" w:lineRule="auto"/>
        <w:jc w:val="both"/>
        <w:rPr>
          <w:rFonts w:ascii="Times New Roman" w:eastAsia="Times New Roman" w:hAnsi="Times New Roman" w:cs="Times New Roman"/>
          <w:sz w:val="24"/>
          <w:szCs w:val="24"/>
        </w:rPr>
      </w:pPr>
    </w:p>
    <w:p w:rsidR="00B25887" w:rsidRDefault="00B25887" w:rsidP="00924F04">
      <w:pPr>
        <w:spacing w:after="0" w:line="360" w:lineRule="auto"/>
        <w:jc w:val="both"/>
        <w:rPr>
          <w:rFonts w:ascii="Times New Roman" w:eastAsia="Times New Roman" w:hAnsi="Times New Roman" w:cs="Times New Roman"/>
          <w:sz w:val="24"/>
          <w:szCs w:val="24"/>
        </w:rPr>
      </w:pP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B25887" w:rsidRDefault="001477B4"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C539FD" w:rsidRPr="00B25887" w:rsidRDefault="00B25887" w:rsidP="00924F0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r>
      <w:r w:rsidR="00737FE5" w:rsidRPr="00B25887">
        <w:rPr>
          <w:rFonts w:ascii="Times New Roman" w:eastAsia="Times New Roman" w:hAnsi="Times New Roman" w:cs="Times New Roman"/>
          <w:b/>
          <w:color w:val="000000"/>
          <w:sz w:val="24"/>
          <w:szCs w:val="24"/>
        </w:rPr>
        <w:t>Introduction</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chapter presents the analysis of study findings on the impact of Human Resource Management (HRM) practices on organizational productivity using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Ilorin Kwara State, Nigeria.</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00737FE5">
        <w:rPr>
          <w:rFonts w:ascii="Times New Roman" w:eastAsia="Times New Roman" w:hAnsi="Times New Roman" w:cs="Times New Roman"/>
          <w:b/>
          <w:sz w:val="24"/>
          <w:szCs w:val="24"/>
        </w:rPr>
        <w:t>Descriptive Analysis</w:t>
      </w:r>
    </w:p>
    <w:p w:rsidR="00C539FD" w:rsidRDefault="00E77270" w:rsidP="00737F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Style w:val="a"/>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C539FD">
        <w:tc>
          <w:tcPr>
            <w:tcW w:w="2647"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4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C539FD">
        <w:tc>
          <w:tcPr>
            <w:tcW w:w="264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C539FD">
        <w:tc>
          <w:tcPr>
            <w:tcW w:w="2647"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374B7A"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C539FD" w:rsidRDefault="00E77270" w:rsidP="00737F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Age-Group</w:t>
      </w:r>
    </w:p>
    <w:tbl>
      <w:tblPr>
        <w:tblStyle w:val="a0"/>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C539FD">
        <w:tc>
          <w:tcPr>
            <w:tcW w:w="2690"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90"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C539FD" w:rsidRDefault="00E77270" w:rsidP="00737F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Style w:val="a1"/>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C539FD">
        <w:tc>
          <w:tcPr>
            <w:tcW w:w="269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539FD">
        <w:tc>
          <w:tcPr>
            <w:tcW w:w="269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C539FD" w:rsidRDefault="00E77270" w:rsidP="00737F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Educational Level</w:t>
      </w:r>
    </w:p>
    <w:tbl>
      <w:tblPr>
        <w:tblStyle w:val="a2"/>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C539FD">
        <w:tc>
          <w:tcPr>
            <w:tcW w:w="271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71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have way passed the level of OND/DIP, (40%) SSCE/GCE (10%) and HND/BSC (25%). This however indicates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 are more skillful and experienced in terms of knowledge.</w:t>
      </w:r>
    </w:p>
    <w:p w:rsidR="001477B4" w:rsidRDefault="001477B4" w:rsidP="00737FE5">
      <w:pPr>
        <w:spacing w:after="0" w:line="240" w:lineRule="auto"/>
        <w:rPr>
          <w:rFonts w:ascii="Times New Roman" w:eastAsia="Times New Roman" w:hAnsi="Times New Roman" w:cs="Times New Roman"/>
          <w:b/>
          <w:sz w:val="24"/>
          <w:szCs w:val="24"/>
        </w:rPr>
      </w:pPr>
    </w:p>
    <w:p w:rsidR="00C539FD" w:rsidRDefault="00E77270" w:rsidP="00737F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5: Work Experience in years</w:t>
      </w:r>
    </w:p>
    <w:tbl>
      <w:tblPr>
        <w:tblStyle w:val="a3"/>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C539FD">
        <w:tc>
          <w:tcPr>
            <w:tcW w:w="2631"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31"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C539FD" w:rsidRDefault="00E77270" w:rsidP="00D309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Style w:val="a4"/>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C539FD">
        <w:tc>
          <w:tcPr>
            <w:tcW w:w="268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539FD">
        <w:tc>
          <w:tcPr>
            <w:tcW w:w="268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539FD">
        <w:tc>
          <w:tcPr>
            <w:tcW w:w="268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50%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junior staffs and 50% are senior staffs. This implies that the organization has equal of both staff cadre.</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00D3099A">
        <w:rPr>
          <w:rFonts w:ascii="Times New Roman" w:eastAsia="Times New Roman" w:hAnsi="Times New Roman" w:cs="Times New Roman"/>
          <w:b/>
          <w:sz w:val="24"/>
          <w:szCs w:val="24"/>
        </w:rPr>
        <w:t>Operational Data</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Style w:val="a5"/>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C539FD">
        <w:tc>
          <w:tcPr>
            <w:tcW w:w="2690"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90"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C539FD" w:rsidRDefault="00E77270" w:rsidP="001477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90"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C539FD" w:rsidRDefault="00E77270" w:rsidP="001477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above table, it shows that 52.5% (SA) and 45% (A) of the respondents view employee participation on decision making through suggestion scheme as a strategy to affect productivity in the organization positively, while 2.5% are un-decisive about it.</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Style w:val="a6"/>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374B7A">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staffs strongly agreed that Information and Communication Technology (ICT) contributes to the increase in firm growth, while 27.5% agrees and 5% are un-decisive. This implies that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majorly exposed to the use of computers that makes their work easier, quicker and efficient which in turn boost firm growth.</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Style w:val="a7"/>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374B7A"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r w:rsidR="00E77270">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implies that 60% and 35%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w:t>
      </w:r>
      <w:r>
        <w:rPr>
          <w:rFonts w:ascii="Times New Roman" w:eastAsia="Times New Roman" w:hAnsi="Times New Roman" w:cs="Times New Roman"/>
          <w:sz w:val="24"/>
          <w:szCs w:val="24"/>
        </w:rPr>
        <w:lastRenderedPageBreak/>
        <w:t>staffs are not trained to be developed and don’t have the knowledge of what to do, the organization objectives will be difficult to be achieved.</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Style w:val="a8"/>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indicates that 52.5% and 32.5% of the staffs don’t agree to the fact that the introduction and implementation of Strategic Human Resource Management practices has a negative impact or effect on productivity. 15% are not sure.</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Style w:val="a9"/>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539FD">
        <w:tc>
          <w:tcPr>
            <w:tcW w:w="268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C539FD" w:rsidRDefault="00E77270" w:rsidP="00924F0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374B7A">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32.5% are undecided, 10% and 2.5% don’t agree. This could be due to the fact that these set of staffs are usually grouped with those they feel comfortable with and are motivated to team work. But conclusively majority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don’t believe team work or job rotation can affect organizational productivity positively.</w:t>
      </w:r>
    </w:p>
    <w:p w:rsidR="00C539FD" w:rsidRDefault="00D3099A" w:rsidP="00924F04">
      <w:pPr>
        <w:numPr>
          <w:ilvl w:val="1"/>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Of Hypotheses And Interpretation Of Results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test hypothesis in this chapter. Hypotheses are ideas, beliefs or assumptions gotten forward by anyone or a researcher for the purpose of helping and guiding him/her in carrying out a reasonable research, according to </w:t>
      </w:r>
      <w:proofErr w:type="spellStart"/>
      <w:r>
        <w:rPr>
          <w:rFonts w:ascii="Times New Roman" w:eastAsia="Times New Roman" w:hAnsi="Times New Roman" w:cs="Times New Roman"/>
          <w:sz w:val="24"/>
          <w:szCs w:val="24"/>
        </w:rPr>
        <w:t>Lapson</w:t>
      </w:r>
      <w:proofErr w:type="spellEnd"/>
      <w:r>
        <w:rPr>
          <w:rFonts w:ascii="Times New Roman" w:eastAsia="Times New Roman" w:hAnsi="Times New Roman" w:cs="Times New Roman"/>
          <w:sz w:val="24"/>
          <w:szCs w:val="24"/>
        </w:rPr>
        <w:t xml:space="preserve"> (1990).</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testing was done using Regression Analysis Method (simple) as stated in chapter 3 of this research.</w:t>
      </w:r>
    </w:p>
    <w:p w:rsidR="00C539FD" w:rsidRDefault="00E77270" w:rsidP="00924F04">
      <w:pPr>
        <w:spacing w:after="0"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y – </w:t>
      </w:r>
      <w:proofErr w:type="spellStart"/>
      <w:r>
        <w:rPr>
          <w:rFonts w:ascii="Times New Roman" w:eastAsia="Times New Roman" w:hAnsi="Times New Roman" w:cs="Times New Roman"/>
          <w:sz w:val="24"/>
          <w:szCs w:val="24"/>
        </w:rPr>
        <w:t>bx</w:t>
      </w:r>
      <w:proofErr w:type="spellEnd"/>
      <w:r>
        <w:rPr>
          <w:rFonts w:ascii="Times New Roman" w:eastAsia="Times New Roman" w:hAnsi="Times New Roman" w:cs="Times New Roman"/>
          <w:sz w:val="24"/>
          <w:szCs w:val="24"/>
        </w:rPr>
        <w:t>--------------------- equation (2)</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374B7A" w:rsidRDefault="00374B7A" w:rsidP="00924F04">
      <w:pPr>
        <w:spacing w:after="0" w:line="360" w:lineRule="auto"/>
        <w:jc w:val="both"/>
        <w:rPr>
          <w:rFonts w:ascii="Times New Roman" w:eastAsia="Times New Roman" w:hAnsi="Times New Roman" w:cs="Times New Roman"/>
          <w:b/>
          <w:sz w:val="24"/>
          <w:szCs w:val="24"/>
        </w:rPr>
      </w:pP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1: </w:t>
      </w:r>
    </w:p>
    <w:p w:rsidR="00D3099A" w:rsidRPr="001477B4" w:rsidRDefault="00E77270" w:rsidP="001477B4">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Style w:val="aa"/>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C539FD">
        <w:tc>
          <w:tcPr>
            <w:tcW w:w="16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C539FD">
        <w:tc>
          <w:tcPr>
            <w:tcW w:w="16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correlation table shows the correlation between Decision making participation and organizational performance (R) to be = 0.681 i.e. there is positive correlation between employee workforce and human resources management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C539FD" w:rsidRDefault="00E77270" w:rsidP="00D309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Style w:val="ab"/>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C539FD">
        <w:tc>
          <w:tcPr>
            <w:tcW w:w="14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C539FD" w:rsidRDefault="00E77270" w:rsidP="00924F0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C539FD">
        <w:tc>
          <w:tcPr>
            <w:tcW w:w="14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C539FD">
        <w:tc>
          <w:tcPr>
            <w:tcW w:w="14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332" w:type="dxa"/>
          </w:tcPr>
          <w:p w:rsidR="00C539FD" w:rsidRDefault="00C539FD" w:rsidP="00924F04">
            <w:pPr>
              <w:spacing w:line="360" w:lineRule="auto"/>
              <w:jc w:val="both"/>
              <w:rPr>
                <w:rFonts w:ascii="Times New Roman" w:eastAsia="Times New Roman" w:hAnsi="Times New Roman" w:cs="Times New Roman"/>
                <w:sz w:val="24"/>
                <w:szCs w:val="24"/>
              </w:rPr>
            </w:pPr>
          </w:p>
        </w:tc>
      </w:tr>
      <w:tr w:rsidR="00C539FD">
        <w:tc>
          <w:tcPr>
            <w:tcW w:w="14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297"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332" w:type="dxa"/>
          </w:tcPr>
          <w:p w:rsidR="00C539FD" w:rsidRDefault="00C539FD" w:rsidP="00924F04">
            <w:pPr>
              <w:spacing w:line="360" w:lineRule="auto"/>
              <w:jc w:val="both"/>
              <w:rPr>
                <w:rFonts w:ascii="Times New Roman" w:eastAsia="Times New Roman" w:hAnsi="Times New Roman" w:cs="Times New Roman"/>
                <w:sz w:val="24"/>
                <w:szCs w:val="24"/>
              </w:rPr>
            </w:pPr>
          </w:p>
        </w:tc>
      </w:tr>
    </w:tbl>
    <w:p w:rsidR="00D3099A" w:rsidRPr="001477B4" w:rsidRDefault="00E77270" w:rsidP="001477B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4.4.3</w:t>
      </w:r>
    </w:p>
    <w:p w:rsidR="00C539FD" w:rsidRDefault="00E77270" w:rsidP="00D309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Style w:val="ac"/>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C539FD">
        <w:trPr>
          <w:jc w:val="center"/>
        </w:trPr>
        <w:tc>
          <w:tcPr>
            <w:tcW w:w="1466"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771" w:type="dxa"/>
            <w:gridSpan w:val="2"/>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943"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2718" w:type="dxa"/>
            <w:gridSpan w:val="3"/>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C539FD">
        <w:trPr>
          <w:jc w:val="center"/>
        </w:trPr>
        <w:tc>
          <w:tcPr>
            <w:tcW w:w="14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C539FD" w:rsidRDefault="00E77270" w:rsidP="00924F0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Std</w:t>
            </w:r>
            <w:proofErr w:type="spellEnd"/>
            <w:r>
              <w:rPr>
                <w:rFonts w:ascii="Times New Roman" w:eastAsia="Times New Roman" w:hAnsi="Times New Roman" w:cs="Times New Roman"/>
                <w:sz w:val="24"/>
                <w:szCs w:val="24"/>
              </w:rPr>
              <w:t xml:space="preserve"> error</w:t>
            </w:r>
          </w:p>
        </w:tc>
        <w:tc>
          <w:tcPr>
            <w:tcW w:w="135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C539FD">
        <w:trPr>
          <w:jc w:val="center"/>
        </w:trPr>
        <w:tc>
          <w:tcPr>
            <w:tcW w:w="14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80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1057"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851" w:type="dxa"/>
          </w:tcPr>
          <w:p w:rsidR="00C539FD" w:rsidRDefault="00C539FD" w:rsidP="00924F04">
            <w:pPr>
              <w:spacing w:line="360" w:lineRule="auto"/>
              <w:jc w:val="both"/>
              <w:rPr>
                <w:rFonts w:ascii="Times New Roman" w:eastAsia="Times New Roman" w:hAnsi="Times New Roman" w:cs="Times New Roman"/>
                <w:sz w:val="24"/>
                <w:szCs w:val="24"/>
              </w:rPr>
            </w:pPr>
          </w:p>
        </w:tc>
      </w:tr>
      <w:tr w:rsidR="00C539FD">
        <w:trPr>
          <w:jc w:val="center"/>
        </w:trPr>
        <w:tc>
          <w:tcPr>
            <w:tcW w:w="146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C539FD" w:rsidRPr="00374B7A"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C539FD" w:rsidRDefault="00D3099A"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r w:rsidR="00E77270">
        <w:rPr>
          <w:rFonts w:ascii="Times New Roman" w:eastAsia="Times New Roman" w:hAnsi="Times New Roman" w:cs="Times New Roman"/>
          <w:b/>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C539FD" w:rsidRDefault="00E77270" w:rsidP="00924F0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C539FD" w:rsidRDefault="00E77270" w:rsidP="00924F04">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C539FD" w:rsidRDefault="00E77270" w:rsidP="00924F0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NB</w:t>
      </w:r>
      <w:r>
        <w:rPr>
          <w:rFonts w:ascii="Times New Roman" w:eastAsia="Times New Roman" w:hAnsi="Times New Roman" w:cs="Times New Roman"/>
          <w:color w:val="000000"/>
          <w:sz w:val="24"/>
          <w:szCs w:val="24"/>
        </w:rPr>
        <w:t xml:space="preserve">: Strongly Agreed is coded as (5), Agreed as (4), Undecided as (3), Disagreed as (2) and </w:t>
      </w:r>
      <w:proofErr w:type="gramStart"/>
      <w:r>
        <w:rPr>
          <w:rFonts w:ascii="Times New Roman" w:eastAsia="Times New Roman" w:hAnsi="Times New Roman" w:cs="Times New Roman"/>
          <w:color w:val="000000"/>
          <w:sz w:val="24"/>
          <w:szCs w:val="24"/>
        </w:rPr>
        <w:t>Strongly</w:t>
      </w:r>
      <w:proofErr w:type="gramEnd"/>
      <w:r>
        <w:rPr>
          <w:rFonts w:ascii="Times New Roman" w:eastAsia="Times New Roman" w:hAnsi="Times New Roman" w:cs="Times New Roman"/>
          <w:color w:val="000000"/>
          <w:sz w:val="24"/>
          <w:szCs w:val="24"/>
        </w:rPr>
        <w:t xml:space="preserve"> Disagreed as (1)</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C539FD" w:rsidRDefault="00E77270" w:rsidP="00D309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Style w:val="ad"/>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C539FD">
        <w:tc>
          <w:tcPr>
            <w:tcW w:w="487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539FD">
        <w:tc>
          <w:tcPr>
            <w:tcW w:w="487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27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C539FD">
        <w:tc>
          <w:tcPr>
            <w:tcW w:w="487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C539FD" w:rsidRDefault="00E77270" w:rsidP="00D30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Style w:val="ae"/>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C539FD">
        <w:tc>
          <w:tcPr>
            <w:tcW w:w="4920" w:type="dxa"/>
          </w:tcPr>
          <w:p w:rsidR="00C539FD" w:rsidRDefault="00C539FD" w:rsidP="00924F04">
            <w:pPr>
              <w:spacing w:line="360" w:lineRule="auto"/>
              <w:jc w:val="both"/>
              <w:rPr>
                <w:rFonts w:ascii="Times New Roman" w:eastAsia="Times New Roman" w:hAnsi="Times New Roman" w:cs="Times New Roman"/>
                <w:sz w:val="24"/>
                <w:szCs w:val="24"/>
              </w:rPr>
            </w:pPr>
          </w:p>
        </w:tc>
        <w:tc>
          <w:tcPr>
            <w:tcW w:w="32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C539FD">
        <w:tc>
          <w:tcPr>
            <w:tcW w:w="49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539FD">
        <w:tc>
          <w:tcPr>
            <w:tcW w:w="49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32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C539FD">
        <w:tc>
          <w:tcPr>
            <w:tcW w:w="49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374B7A" w:rsidRPr="00D3099A"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w:t>
      </w:r>
      <w:r w:rsidR="00374B7A">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3:</w:t>
      </w:r>
    </w:p>
    <w:p w:rsidR="00C539FD" w:rsidRDefault="00E77270" w:rsidP="00924F04">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D3099A" w:rsidRDefault="00D3099A" w:rsidP="00924F04">
      <w:pPr>
        <w:spacing w:after="0" w:line="360" w:lineRule="auto"/>
        <w:jc w:val="both"/>
        <w:rPr>
          <w:rFonts w:ascii="Times New Roman" w:eastAsia="Times New Roman" w:hAnsi="Times New Roman" w:cs="Times New Roman"/>
          <w:b/>
          <w:sz w:val="24"/>
          <w:szCs w:val="24"/>
        </w:rPr>
      </w:pP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4.4.6</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Style w:val="af"/>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C539FD">
        <w:tc>
          <w:tcPr>
            <w:tcW w:w="16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C539FD">
        <w:tc>
          <w:tcPr>
            <w:tcW w:w="1620"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C539FD" w:rsidRDefault="00E77270" w:rsidP="00924F0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C539FD" w:rsidRDefault="00E77270" w:rsidP="00924F0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w:t>
      </w:r>
      <w:r w:rsidR="00374B7A">
        <w:rPr>
          <w:rFonts w:ascii="Times New Roman" w:eastAsia="Times New Roman" w:hAnsi="Times New Roman" w:cs="Times New Roman"/>
          <w:i/>
          <w:sz w:val="24"/>
          <w:szCs w:val="24"/>
        </w:rPr>
        <w:t>uterized results from SPSS (2025</w:t>
      </w:r>
      <w:r>
        <w:rPr>
          <w:rFonts w:ascii="Times New Roman" w:eastAsia="Times New Roman" w:hAnsi="Times New Roman" w:cs="Times New Roman"/>
          <w:i/>
          <w:sz w:val="24"/>
          <w:szCs w:val="24"/>
        </w:rPr>
        <w: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w:t>
      </w:r>
      <w:proofErr w:type="spellStart"/>
      <w:r>
        <w:rPr>
          <w:rFonts w:ascii="Times New Roman" w:eastAsia="Times New Roman" w:hAnsi="Times New Roman" w:cs="Times New Roman"/>
          <w:sz w:val="24"/>
          <w:szCs w:val="24"/>
        </w:rPr>
        <w:t>onorganizational</w:t>
      </w:r>
      <w:proofErr w:type="spellEnd"/>
      <w:r>
        <w:rPr>
          <w:rFonts w:ascii="Times New Roman" w:eastAsia="Times New Roman" w:hAnsi="Times New Roman" w:cs="Times New Roman"/>
          <w:sz w:val="24"/>
          <w:szCs w:val="24"/>
        </w:rPr>
        <w:t xml:space="preserve"> efficiency.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w:t>
      </w:r>
      <w:r>
        <w:rPr>
          <w:rFonts w:ascii="Times New Roman" w:eastAsia="Times New Roman" w:hAnsi="Times New Roman" w:cs="Times New Roman"/>
          <w:sz w:val="24"/>
          <w:szCs w:val="24"/>
        </w:rPr>
        <w:lastRenderedPageBreak/>
        <w:t>variable can be explained by the predictor after adjustment and the remaining 55% is explained by the error term.</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1477B4" w:rsidRDefault="001477B4"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D3099A" w:rsidRDefault="00D3099A" w:rsidP="00924F04">
      <w:pPr>
        <w:spacing w:after="0" w:line="360" w:lineRule="auto"/>
        <w:jc w:val="center"/>
        <w:rPr>
          <w:rFonts w:ascii="Times New Roman" w:eastAsia="Times New Roman" w:hAnsi="Times New Roman" w:cs="Times New Roman"/>
          <w:b/>
          <w:sz w:val="24"/>
          <w:szCs w:val="24"/>
        </w:rPr>
      </w:pP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C539FD" w:rsidRDefault="001477B4"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C539FD" w:rsidRDefault="00E77270" w:rsidP="00924F0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w:t>
      </w:r>
      <w:r w:rsidR="00D3099A">
        <w:rPr>
          <w:rFonts w:ascii="Times New Roman" w:eastAsia="Times New Roman" w:hAnsi="Times New Roman" w:cs="Times New Roman"/>
          <w:b/>
          <w:color w:val="000000"/>
          <w:sz w:val="24"/>
          <w:szCs w:val="24"/>
        </w:rPr>
        <w:t>Summary</w:t>
      </w:r>
    </w:p>
    <w:p w:rsidR="00C539FD" w:rsidRDefault="00E77270" w:rsidP="00924F0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shows the summary of the research findings on the effective of human resource management practices on organizational productivity: A case study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limited,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Nigeria. The chapter is structured into summary of findings, conclusions and recommendations. However; there is a symbiotic relationship between Human Resource Management practices and organizational </w:t>
      </w:r>
      <w:proofErr w:type="spellStart"/>
      <w:r>
        <w:rPr>
          <w:rFonts w:ascii="Times New Roman" w:eastAsia="Times New Roman" w:hAnsi="Times New Roman" w:cs="Times New Roman"/>
          <w:sz w:val="24"/>
          <w:szCs w:val="24"/>
        </w:rPr>
        <w:t>productivity.The</w:t>
      </w:r>
      <w:proofErr w:type="spellEnd"/>
      <w:r>
        <w:rPr>
          <w:rFonts w:ascii="Times New Roman" w:eastAsia="Times New Roman" w:hAnsi="Times New Roman" w:cs="Times New Roman"/>
          <w:sz w:val="24"/>
          <w:szCs w:val="24"/>
        </w:rPr>
        <w:t xml:space="preserve"> study shows the demographic information of the respondents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ltd., which also shows the results of analyses carried out i.e. Gender, Age Group, Marital Status, Educational Level, Qualifications,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of Service. The male respondents has the highest number with 55%, age group; ages between 20-30 years has the highest number with 42.5%, educational level of 50% of others (specified as ACCA, CCAN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work experience of 1-10years with 70% has the highest number.</w:t>
      </w:r>
    </w:p>
    <w:p w:rsidR="00C539FD" w:rsidRDefault="00D3099A" w:rsidP="00924F04">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results of the analyzed questionnaires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in order to enhance more effectiveness and efficiency in the attainment of organizational objectives and yield productivity.</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w:t>
      </w:r>
      <w:r>
        <w:rPr>
          <w:rFonts w:ascii="Times New Roman" w:eastAsia="Times New Roman" w:hAnsi="Times New Roman" w:cs="Times New Roman"/>
          <w:sz w:val="24"/>
          <w:szCs w:val="24"/>
        </w:rPr>
        <w:lastRenderedPageBreak/>
        <w:t>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C539FD" w:rsidRPr="00D3099A" w:rsidRDefault="00D3099A" w:rsidP="00D3099A">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w:t>
      </w:r>
      <w:r w:rsidRPr="00D3099A">
        <w:rPr>
          <w:rFonts w:ascii="Times New Roman" w:eastAsia="Times New Roman" w:hAnsi="Times New Roman" w:cs="Times New Roman"/>
          <w:b/>
          <w:color w:val="000000"/>
          <w:sz w:val="24"/>
          <w:szCs w:val="24"/>
        </w:rPr>
        <w:t xml:space="preserve"> Findings</w:t>
      </w:r>
    </w:p>
    <w:p w:rsidR="00C539FD" w:rsidRDefault="00E77270" w:rsidP="00924F0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found that irreplaceable assets belonging to the firm that contributes to its success and growth</w:t>
      </w:r>
    </w:p>
    <w:p w:rsidR="00C539FD" w:rsidRDefault="00E77270" w:rsidP="00924F0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C539FD" w:rsidRDefault="00E77270" w:rsidP="00924F0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C539FD" w:rsidRDefault="00E77270" w:rsidP="00924F0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learnt that the adopter of the Human resources management practices such as: manager, researcher and employers also believed that it adoptions reduces risks associated with the operation.</w:t>
      </w:r>
    </w:p>
    <w:p w:rsidR="00C539FD" w:rsidRDefault="00D3099A" w:rsidP="00924F04">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C539FD" w:rsidRDefault="00E77270" w:rsidP="00924F0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C539FD" w:rsidRDefault="00E77270" w:rsidP="00924F0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C539FD" w:rsidRDefault="00E77270" w:rsidP="00924F0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lots irrespective of how production function was estimated in their establishment level of study</w:t>
      </w:r>
    </w:p>
    <w:p w:rsidR="00C539FD" w:rsidRDefault="00E77270" w:rsidP="00924F0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shown much relationship between the performance of the organization and human resource management practices which is obvious in the organizational activities</w:t>
      </w:r>
    </w:p>
    <w:p w:rsidR="00C539FD" w:rsidRDefault="00E77270" w:rsidP="00924F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r>
      <w:r w:rsidR="00D3099A">
        <w:rPr>
          <w:rFonts w:ascii="Times New Roman" w:eastAsia="Times New Roman" w:hAnsi="Times New Roman" w:cs="Times New Roman"/>
          <w:b/>
          <w:sz w:val="24"/>
          <w:szCs w:val="24"/>
        </w:rPr>
        <w:t>Recommendations</w:t>
      </w:r>
    </w:p>
    <w:p w:rsidR="00C539FD" w:rsidRDefault="00E77270" w:rsidP="00924F04">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C539FD" w:rsidRDefault="00E77270" w:rsidP="00924F0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374B7A" w:rsidRPr="00D3099A" w:rsidRDefault="00E77270" w:rsidP="00D3099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C539FD" w:rsidRDefault="00D3099A"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effect of Human Resources Development on organizational productivity</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(1993). Information systems and the organization of modern enterprise, journal of organizational computing 3(3):245-255</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Hitt</w:t>
      </w:r>
      <w:proofErr w:type="spellEnd"/>
      <w:r>
        <w:rPr>
          <w:rFonts w:ascii="Times New Roman" w:eastAsia="Times New Roman" w:hAnsi="Times New Roman" w:cs="Times New Roman"/>
          <w:sz w:val="24"/>
          <w:szCs w:val="24"/>
        </w:rPr>
        <w:t xml:space="preserve"> (2000) Beyond computation: information technology, organizational transformation and business performance, Journal of economic perspective 14(4): 37-54</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Davanna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(1982).Strategies planning and human resources management.</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w:t>
      </w:r>
      <w:proofErr w:type="spellStart"/>
      <w:r>
        <w:rPr>
          <w:rFonts w:ascii="Times New Roman" w:eastAsia="Times New Roman" w:hAnsi="Times New Roman" w:cs="Times New Roman"/>
          <w:sz w:val="24"/>
          <w:szCs w:val="24"/>
        </w:rPr>
        <w:t>Martr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Fabling R. and A </w:t>
      </w:r>
      <w:proofErr w:type="spellStart"/>
      <w:r>
        <w:rPr>
          <w:rFonts w:ascii="Times New Roman" w:eastAsia="Times New Roman" w:hAnsi="Times New Roman" w:cs="Times New Roman"/>
          <w:sz w:val="24"/>
          <w:szCs w:val="24"/>
        </w:rPr>
        <w:t>Grumes</w:t>
      </w:r>
      <w:proofErr w:type="spellEnd"/>
      <w:r>
        <w:rPr>
          <w:rFonts w:ascii="Times New Roman" w:eastAsia="Times New Roman" w:hAnsi="Times New Roman" w:cs="Times New Roman"/>
          <w:sz w:val="24"/>
          <w:szCs w:val="24"/>
        </w:rPr>
        <w:t xml:space="preserve"> (2007). Human resources practices firm performances. What matters and who does it</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Guba</w:t>
      </w:r>
      <w:proofErr w:type="spellEnd"/>
      <w:r>
        <w:rPr>
          <w:rFonts w:ascii="Times New Roman" w:eastAsia="Times New Roman" w:hAnsi="Times New Roman" w:cs="Times New Roman"/>
          <w:sz w:val="24"/>
          <w:szCs w:val="24"/>
        </w:rPr>
        <w:t xml:space="preserve"> and Lincoln (2005) identify five main paradigms of contemporary qualitative research: positivism, Quantitative-Grounded theory-Ethnography-category: Qualitative research</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 The impact of Human Resources Management practices on turnover, productivity and corporate financial performance; Academy of management journal, 38, 635-672</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 The effect of human resources management practices on productivity.</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Jones (1995)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(1992).Theoretical perspectives for strategic Human Resources Management (2001). User- centered web development. Boston: jones and Bartlett computer science</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xml:space="preserve"> and Roberts (1990). The economics of modern manufacturing: Technology, strategy, and organization, American Economic Review 80(3):511-528.</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 (1990). The American Economics Review, volume 80, issue 3 (</w:t>
      </w:r>
      <w:proofErr w:type="spellStart"/>
      <w:proofErr w:type="gramStart"/>
      <w:r>
        <w:rPr>
          <w:rFonts w:ascii="Times New Roman" w:eastAsia="Times New Roman" w:hAnsi="Times New Roman" w:cs="Times New Roman"/>
          <w:sz w:val="24"/>
          <w:szCs w:val="24"/>
        </w:rPr>
        <w:t>jun</w:t>
      </w:r>
      <w:proofErr w:type="spellEnd"/>
      <w:proofErr w:type="gramEnd"/>
      <w:r>
        <w:rPr>
          <w:rFonts w:ascii="Times New Roman" w:eastAsia="Times New Roman" w:hAnsi="Times New Roman" w:cs="Times New Roman"/>
          <w:sz w:val="24"/>
          <w:szCs w:val="24"/>
        </w:rPr>
        <w:t>, 1990), 511-528. By PAUL MILGROM AND JOHN ROBERTS</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Roberts journal of Accounting and economics 19(1995)179-208.introduction</w:t>
      </w:r>
    </w:p>
    <w:p w:rsidR="00C539FD" w:rsidRDefault="00E77270" w:rsidP="00924F0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(2003) Case study research: design and methods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Thousand Oaks, CA: sage</w:t>
      </w: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4C2A19" w:rsidRDefault="004C2A19" w:rsidP="00924F04">
      <w:pPr>
        <w:spacing w:after="0" w:line="360" w:lineRule="auto"/>
        <w:jc w:val="center"/>
        <w:rPr>
          <w:rFonts w:ascii="Times New Roman" w:eastAsia="Times New Roman" w:hAnsi="Times New Roman" w:cs="Times New Roman"/>
          <w:b/>
          <w:sz w:val="24"/>
          <w:szCs w:val="24"/>
        </w:rPr>
      </w:pPr>
    </w:p>
    <w:p w:rsidR="00374B7A" w:rsidRDefault="00374B7A" w:rsidP="00924F04">
      <w:pPr>
        <w:spacing w:after="0" w:line="360" w:lineRule="auto"/>
        <w:jc w:val="center"/>
        <w:rPr>
          <w:rFonts w:ascii="Times New Roman" w:eastAsia="Times New Roman" w:hAnsi="Times New Roman" w:cs="Times New Roman"/>
          <w:b/>
          <w:sz w:val="24"/>
          <w:szCs w:val="24"/>
        </w:rPr>
      </w:pP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C539FD" w:rsidRDefault="00E77270" w:rsidP="00924F0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C539FD" w:rsidRDefault="00E77270" w:rsidP="00924F0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Polytechnic,</w:t>
      </w:r>
    </w:p>
    <w:p w:rsidR="00C539FD" w:rsidRDefault="00E77270" w:rsidP="00924F0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P.M.B 1439,</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C539FD" w:rsidRDefault="00E77270" w:rsidP="00924F04">
      <w:pPr>
        <w:spacing w:after="0" w:line="36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C539FD" w:rsidRDefault="00C539FD" w:rsidP="00924F04">
      <w:pPr>
        <w:spacing w:after="0" w:line="360" w:lineRule="auto"/>
        <w:jc w:val="center"/>
        <w:rPr>
          <w:rFonts w:ascii="Times New Roman" w:eastAsia="Times New Roman" w:hAnsi="Times New Roman" w:cs="Times New Roman"/>
          <w:b/>
          <w:sz w:val="24"/>
          <w:szCs w:val="24"/>
        </w:rPr>
      </w:pP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w:t>
      </w:r>
      <w:proofErr w:type="gramStart"/>
      <w:r>
        <w:rPr>
          <w:rFonts w:ascii="Times New Roman" w:eastAsia="Times New Roman" w:hAnsi="Times New Roman" w:cs="Times New Roman"/>
          <w:sz w:val="24"/>
          <w:szCs w:val="24"/>
        </w:rPr>
        <w:t>Ilorin</w:t>
      </w:r>
      <w:proofErr w:type="gramEnd"/>
      <w:r>
        <w:rPr>
          <w:rFonts w:ascii="Times New Roman" w:eastAsia="Times New Roman" w:hAnsi="Times New Roman" w:cs="Times New Roman"/>
          <w:sz w:val="24"/>
          <w:szCs w:val="24"/>
        </w:rPr>
        <w:t>; wish to administer a questionnaire to your reputable organization which is my case study for my final year project.</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C539FD" w:rsidRDefault="00C539FD" w:rsidP="00924F04">
      <w:pPr>
        <w:spacing w:after="0" w:line="360" w:lineRule="auto"/>
        <w:jc w:val="right"/>
        <w:rPr>
          <w:rFonts w:ascii="Times New Roman" w:eastAsia="Times New Roman" w:hAnsi="Times New Roman" w:cs="Times New Roman"/>
          <w:sz w:val="24"/>
          <w:szCs w:val="24"/>
        </w:rPr>
      </w:pPr>
    </w:p>
    <w:p w:rsidR="00C539FD" w:rsidRDefault="00C539FD" w:rsidP="00924F04">
      <w:pPr>
        <w:spacing w:after="0" w:line="360" w:lineRule="auto"/>
        <w:jc w:val="center"/>
        <w:rPr>
          <w:rFonts w:ascii="Times New Roman" w:eastAsia="Times New Roman" w:hAnsi="Times New Roman" w:cs="Times New Roman"/>
          <w:b/>
          <w:sz w:val="24"/>
          <w:szCs w:val="24"/>
        </w:rPr>
      </w:pPr>
    </w:p>
    <w:p w:rsidR="00374B7A" w:rsidRDefault="00E77270" w:rsidP="004C2A1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74B7A">
        <w:rPr>
          <w:rFonts w:ascii="Times New Roman" w:eastAsia="Times New Roman" w:hAnsi="Times New Roman" w:cs="Times New Roman"/>
          <w:b/>
          <w:sz w:val="24"/>
          <w:szCs w:val="24"/>
        </w:rPr>
        <w:tab/>
      </w:r>
      <w:r w:rsidR="00374B7A">
        <w:rPr>
          <w:rFonts w:ascii="Times New Roman" w:eastAsia="Times New Roman" w:hAnsi="Times New Roman" w:cs="Times New Roman"/>
          <w:b/>
          <w:sz w:val="24"/>
          <w:szCs w:val="24"/>
        </w:rPr>
        <w:tab/>
      </w:r>
      <w:r w:rsidR="00374B7A">
        <w:rPr>
          <w:rFonts w:ascii="Times New Roman" w:eastAsia="Times New Roman" w:hAnsi="Times New Roman" w:cs="Times New Roman"/>
          <w:b/>
          <w:sz w:val="24"/>
          <w:szCs w:val="24"/>
        </w:rPr>
        <w:tab/>
      </w:r>
      <w:r w:rsidR="00374B7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Yours faithfully,  </w:t>
      </w: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  (a) Male (     )      (b) Female (    )</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AGE: (a</w:t>
      </w:r>
      <w:proofErr w:type="gramStart"/>
      <w:r>
        <w:rPr>
          <w:rFonts w:ascii="Times New Roman" w:eastAsia="Times New Roman" w:hAnsi="Times New Roman" w:cs="Times New Roman"/>
          <w:sz w:val="24"/>
          <w:szCs w:val="24"/>
        </w:rPr>
        <w:t>)21</w:t>
      </w:r>
      <w:proofErr w:type="gramEnd"/>
      <w:r>
        <w:rPr>
          <w:rFonts w:ascii="Times New Roman" w:eastAsia="Times New Roman" w:hAnsi="Times New Roman" w:cs="Times New Roman"/>
          <w:sz w:val="24"/>
          <w:szCs w:val="24"/>
        </w:rPr>
        <w:t>-30yrs (     ) (b) 31-40yrs (    ) (c)41-50yrs (   )  (d)51-60yrs(  )</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EDUCATIONAL STATUS: (a) school Cert. (WAEC, NECO, GCE) (  ) (b) NCE/OND (     ) (c) B.SC/HND (    ) (d) postgraduate qualifications (   ) (e) other professional (   )</w:t>
      </w:r>
    </w:p>
    <w:p w:rsidR="00C539FD" w:rsidRDefault="00E77270" w:rsidP="00924F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 (d) Cadre (   )</w:t>
      </w:r>
    </w:p>
    <w:p w:rsidR="00C539FD" w:rsidRDefault="00E77270" w:rsidP="00924F0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C539FD" w:rsidRDefault="00E77270" w:rsidP="00924F04">
      <w:pPr>
        <w:spacing w:after="0" w:line="360" w:lineRule="auto"/>
        <w:rPr>
          <w:rFonts w:ascii="Times New Roman" w:eastAsia="Times New Roman" w:hAnsi="Times New Roman" w:cs="Times New Roman"/>
          <w:sz w:val="24"/>
          <w:szCs w:val="24"/>
        </w:rPr>
      </w:pPr>
      <w:r>
        <w:rPr>
          <w:rFonts w:ascii="Gungsuh" w:eastAsia="Gungsuh" w:hAnsi="Gungsuh" w:cs="Gungsuh"/>
          <w:sz w:val="24"/>
          <w:szCs w:val="24"/>
        </w:rPr>
        <w:t>Please tick (√) the column that are applicable to you using the following keys:</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SA-Strongly Agree</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Indifference</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C539FD" w:rsidRDefault="00E77270"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tbl>
      <w:tblPr>
        <w:tblStyle w:val="af0"/>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50"/>
        <w:gridCol w:w="4742"/>
        <w:gridCol w:w="43"/>
        <w:gridCol w:w="502"/>
        <w:gridCol w:w="48"/>
        <w:gridCol w:w="444"/>
        <w:gridCol w:w="105"/>
        <w:gridCol w:w="330"/>
        <w:gridCol w:w="145"/>
        <w:gridCol w:w="349"/>
        <w:gridCol w:w="57"/>
        <w:gridCol w:w="379"/>
        <w:gridCol w:w="160"/>
        <w:gridCol w:w="430"/>
      </w:tblGrid>
      <w:tr w:rsidR="00374B7A" w:rsidTr="00374B7A">
        <w:trPr>
          <w:trHeight w:val="260"/>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374B7A" w:rsidTr="00374B7A">
        <w:trPr>
          <w:trHeight w:val="332"/>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training and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368"/>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lends to employee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332"/>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368"/>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422"/>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trHeight w:val="368"/>
        </w:trPr>
        <w:tc>
          <w:tcPr>
            <w:tcW w:w="364"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68"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330"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332"/>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548"/>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242"/>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422"/>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323"/>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compensation and incentive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350"/>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allows employees to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participate in decision making</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260"/>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530"/>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374B7A" w:rsidTr="00374B7A">
        <w:trPr>
          <w:gridAfter w:val="2"/>
          <w:wAfter w:w="355" w:type="pct"/>
          <w:trHeight w:val="242"/>
        </w:trPr>
        <w:tc>
          <w:tcPr>
            <w:tcW w:w="334" w:type="pct"/>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872"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327"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374B7A" w:rsidRDefault="00374B7A" w:rsidP="00924F0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rsidR="00C539FD" w:rsidRDefault="00A254DE" w:rsidP="00924F0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C539FD" w:rsidSect="00924F04">
      <w:pgSz w:w="11808" w:h="1468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901" w:rsidRDefault="00DA2901">
      <w:pPr>
        <w:spacing w:after="0" w:line="240" w:lineRule="auto"/>
      </w:pPr>
      <w:r>
        <w:separator/>
      </w:r>
    </w:p>
  </w:endnote>
  <w:endnote w:type="continuationSeparator" w:id="0">
    <w:p w:rsidR="00DA2901" w:rsidRDefault="00DA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o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446" w:rsidRDefault="00173446">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2142AA">
      <w:rPr>
        <w:rFonts w:eastAsia="Calibri"/>
        <w:noProof/>
        <w:color w:val="000000"/>
      </w:rPr>
      <w:t>15</w:t>
    </w:r>
    <w:r>
      <w:rPr>
        <w:rFonts w:eastAsia="Calibri"/>
        <w:color w:val="000000"/>
      </w:rPr>
      <w:fldChar w:fldCharType="end"/>
    </w:r>
  </w:p>
  <w:p w:rsidR="00173446" w:rsidRDefault="00173446">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901" w:rsidRDefault="00DA2901">
      <w:pPr>
        <w:spacing w:after="0" w:line="240" w:lineRule="auto"/>
      </w:pPr>
      <w:r>
        <w:separator/>
      </w:r>
    </w:p>
  </w:footnote>
  <w:footnote w:type="continuationSeparator" w:id="0">
    <w:p w:rsidR="00DA2901" w:rsidRDefault="00DA2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multilevel"/>
    <w:tmpl w:val="FFFFFFF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07090513"/>
    <w:multiLevelType w:val="multilevel"/>
    <w:tmpl w:val="6A7EDE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2BF31A0"/>
    <w:multiLevelType w:val="multilevel"/>
    <w:tmpl w:val="237251E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D70D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5"/>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FD"/>
    <w:rsid w:val="00102407"/>
    <w:rsid w:val="001040E1"/>
    <w:rsid w:val="00144201"/>
    <w:rsid w:val="001477B4"/>
    <w:rsid w:val="00173446"/>
    <w:rsid w:val="001A0448"/>
    <w:rsid w:val="002142AA"/>
    <w:rsid w:val="002C675E"/>
    <w:rsid w:val="00311521"/>
    <w:rsid w:val="00370C41"/>
    <w:rsid w:val="00374B7A"/>
    <w:rsid w:val="004C2A19"/>
    <w:rsid w:val="004E3D4F"/>
    <w:rsid w:val="00521119"/>
    <w:rsid w:val="00627511"/>
    <w:rsid w:val="006B2760"/>
    <w:rsid w:val="00737FE5"/>
    <w:rsid w:val="00745BE8"/>
    <w:rsid w:val="008F1E3F"/>
    <w:rsid w:val="00900DF3"/>
    <w:rsid w:val="00924F04"/>
    <w:rsid w:val="009275F0"/>
    <w:rsid w:val="00A254DE"/>
    <w:rsid w:val="00B25887"/>
    <w:rsid w:val="00C43E89"/>
    <w:rsid w:val="00C539FD"/>
    <w:rsid w:val="00D3099A"/>
    <w:rsid w:val="00DA2901"/>
    <w:rsid w:val="00E75E83"/>
    <w:rsid w:val="00E77270"/>
    <w:rsid w:val="00EA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FEA37-9B53-4623-BB2F-DA91686F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table" w:styleId="TableGrid">
    <w:name w:val="Table Grid"/>
    <w:basedOn w:val="TableNormal"/>
    <w:uiPriority w:val="5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pPr>
      <w:spacing w:after="0" w:line="240" w:lineRule="auto"/>
    </w:pPr>
  </w:style>
  <w:style w:type="paragraph" w:styleId="BodyText">
    <w:name w:val="Body Text"/>
    <w:basedOn w:val="Normal"/>
    <w:link w:val="BodyTextChar"/>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Pr>
      <w:rFonts w:ascii="Times New Roman" w:eastAsia="Times New Roman" w:hAnsi="Times New Roman" w:cs="Times New Roman"/>
      <w:sz w:val="28"/>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47</Pages>
  <Words>10648</Words>
  <Characters>60694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18</cp:revision>
  <cp:lastPrinted>2025-07-24T11:25:00Z</cp:lastPrinted>
  <dcterms:created xsi:type="dcterms:W3CDTF">2017-07-25T12:45:00Z</dcterms:created>
  <dcterms:modified xsi:type="dcterms:W3CDTF">2025-07-24T13:18:00Z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8106d9cda733486285e7c81b93602197</vt:lpwstr>
  </property>
</Properties>
</file>