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7C7" w:rsidRPr="00A3081D" w:rsidRDefault="00CA67C7" w:rsidP="00CA67C7">
      <w:pPr>
        <w:ind w:leftChars="-100" w:left="-240" w:rightChars="-372" w:right="-893"/>
        <w:jc w:val="center"/>
        <w:rPr>
          <w:rFonts w:ascii="Arial Black" w:eastAsia="Times New Roman" w:hAnsi="Arial Black"/>
          <w:b/>
          <w:sz w:val="42"/>
        </w:rPr>
      </w:pPr>
      <w:r>
        <w:rPr>
          <w:rFonts w:ascii="Arial Black" w:eastAsia="Times New Roman" w:hAnsi="Arial Black"/>
          <w:b/>
          <w:sz w:val="42"/>
        </w:rPr>
        <w:t xml:space="preserve">THE PROBLEMS ASSOCIATED WITH FACILITIES MANAGEMENT IN A CORPORATE ORGANIZATIN </w:t>
      </w:r>
    </w:p>
    <w:p w:rsidR="00CA67C7" w:rsidRPr="00A3081D" w:rsidRDefault="00CA67C7" w:rsidP="00CA67C7">
      <w:pPr>
        <w:ind w:leftChars="-100" w:left="-240" w:rightChars="-372" w:right="-893"/>
        <w:jc w:val="center"/>
        <w:rPr>
          <w:rFonts w:ascii="Times New Roman" w:eastAsia="Times New Roman" w:hAnsi="Times New Roman"/>
          <w:sz w:val="30"/>
        </w:rPr>
      </w:pPr>
      <w:r>
        <w:rPr>
          <w:rFonts w:ascii="Times New Roman" w:eastAsia="Times New Roman" w:hAnsi="Times New Roman"/>
          <w:sz w:val="30"/>
        </w:rPr>
        <w:t>(</w:t>
      </w:r>
      <w:r w:rsidRPr="00A3081D">
        <w:rPr>
          <w:rFonts w:ascii="Times New Roman" w:eastAsia="Times New Roman" w:hAnsi="Times New Roman"/>
          <w:sz w:val="30"/>
        </w:rPr>
        <w:t>CASE STUDY OFOMOLOLA HOSPITAL, ILORIN EAST LOCAL GOVERNMENT)</w:t>
      </w:r>
    </w:p>
    <w:p w:rsidR="00CA67C7" w:rsidRPr="00A3081D" w:rsidRDefault="00CA67C7" w:rsidP="00CA67C7">
      <w:pPr>
        <w:ind w:leftChars="-100" w:left="-240" w:rightChars="-372" w:right="-893"/>
        <w:jc w:val="center"/>
        <w:rPr>
          <w:rFonts w:ascii="Arial Black" w:eastAsia="Times New Roman" w:hAnsi="Arial Black"/>
          <w:sz w:val="28"/>
        </w:rPr>
      </w:pPr>
    </w:p>
    <w:p w:rsidR="00CA67C7" w:rsidRDefault="00CA67C7" w:rsidP="00CA67C7">
      <w:pPr>
        <w:ind w:leftChars="-100" w:left="-240" w:rightChars="-372" w:right="-893"/>
        <w:rPr>
          <w:rFonts w:ascii="Arial Black" w:eastAsia="Arial Black" w:hAnsi="Arial Black" w:cs="Arial Black"/>
          <w:sz w:val="2"/>
          <w:szCs w:val="2"/>
        </w:rPr>
      </w:pPr>
    </w:p>
    <w:p w:rsidR="00CA67C7" w:rsidRDefault="00CA67C7" w:rsidP="00CA67C7">
      <w:pPr>
        <w:ind w:leftChars="-100" w:left="-240" w:rightChars="-372" w:right="-893"/>
        <w:jc w:val="center"/>
        <w:rPr>
          <w:rFonts w:ascii="Arial Black" w:eastAsia="Arial Black" w:hAnsi="Arial Black" w:cs="Arial Black"/>
          <w:i/>
          <w:iCs/>
          <w:sz w:val="50"/>
          <w:szCs w:val="50"/>
        </w:rPr>
      </w:pPr>
      <w:r>
        <w:rPr>
          <w:rFonts w:ascii="Arial Black" w:eastAsia="Arial Black" w:hAnsi="Arial Black" w:cs="Arial Black"/>
          <w:i/>
          <w:iCs/>
          <w:sz w:val="50"/>
          <w:szCs w:val="50"/>
          <w:lang w:eastAsia="zh-CN"/>
        </w:rPr>
        <w:t>BY</w:t>
      </w:r>
    </w:p>
    <w:p w:rsidR="00CA67C7" w:rsidRDefault="00CA67C7" w:rsidP="00CA67C7">
      <w:pPr>
        <w:ind w:leftChars="-100" w:left="-240" w:rightChars="-372" w:right="-893"/>
        <w:jc w:val="center"/>
        <w:rPr>
          <w:rFonts w:ascii="Showcard Gothic" w:eastAsia="Times New Roman" w:hAnsi="Showcard Gothic"/>
          <w:sz w:val="58"/>
        </w:rPr>
      </w:pPr>
      <w:r>
        <w:rPr>
          <w:rFonts w:ascii="Showcard Gothic" w:hAnsi="Showcard Gothic"/>
          <w:sz w:val="58"/>
        </w:rPr>
        <w:t>OLAWALE SULIAT ABIDEMI</w:t>
      </w:r>
    </w:p>
    <w:p w:rsidR="00CA67C7" w:rsidRDefault="00CA67C7" w:rsidP="00CA67C7">
      <w:pPr>
        <w:ind w:leftChars="-100" w:left="-240" w:rightChars="-372" w:right="-893"/>
        <w:jc w:val="center"/>
        <w:rPr>
          <w:rFonts w:ascii="Showcard Gothic" w:eastAsia="Times New Roman" w:hAnsi="Showcard Gothic"/>
          <w:sz w:val="58"/>
        </w:rPr>
      </w:pPr>
      <w:r>
        <w:rPr>
          <w:rFonts w:ascii="Showcard Gothic" w:eastAsia="Times New Roman" w:hAnsi="Showcard Gothic"/>
          <w:sz w:val="58"/>
        </w:rPr>
        <w:t>HND/23/ETM/FT/0101</w:t>
      </w:r>
    </w:p>
    <w:p w:rsidR="00CA67C7" w:rsidRDefault="00CA67C7" w:rsidP="00CA67C7">
      <w:pPr>
        <w:ind w:leftChars="-100" w:left="-240" w:rightChars="-372" w:right="-893"/>
        <w:jc w:val="center"/>
        <w:rPr>
          <w:rFonts w:ascii="Arial Black" w:eastAsia="Arial Black" w:hAnsi="Arial Black" w:cs="Arial Black"/>
          <w:sz w:val="26"/>
          <w:szCs w:val="28"/>
        </w:rPr>
      </w:pPr>
    </w:p>
    <w:p w:rsidR="00CA67C7" w:rsidRDefault="00CA67C7" w:rsidP="00CA67C7">
      <w:pPr>
        <w:ind w:leftChars="-100" w:left="-240" w:rightChars="-372" w:right="-893"/>
        <w:jc w:val="center"/>
        <w:rPr>
          <w:rFonts w:ascii="Arial Black" w:eastAsia="Arial Black" w:hAnsi="Arial Black" w:cs="Arial Black"/>
          <w:sz w:val="26"/>
          <w:szCs w:val="28"/>
        </w:rPr>
      </w:pPr>
    </w:p>
    <w:p w:rsidR="00CA67C7" w:rsidRDefault="00CA67C7" w:rsidP="00CA67C7">
      <w:pPr>
        <w:ind w:leftChars="-100" w:left="-240" w:rightChars="-372" w:right="-893"/>
        <w:jc w:val="center"/>
        <w:rPr>
          <w:rFonts w:ascii="Book Antiqua" w:eastAsia="Book Antiqua" w:hAnsi="Book Antiqua" w:cs="Book Antiqua"/>
          <w:b/>
          <w:bCs/>
          <w:sz w:val="28"/>
          <w:szCs w:val="28"/>
        </w:rPr>
      </w:pPr>
      <w:r>
        <w:rPr>
          <w:rFonts w:ascii="Book Antiqua" w:eastAsia="Book Antiqua" w:hAnsi="Book Antiqua" w:cs="Book Antiqua"/>
          <w:b/>
          <w:bCs/>
          <w:sz w:val="28"/>
          <w:szCs w:val="28"/>
          <w:lang w:eastAsia="zh-CN"/>
        </w:rPr>
        <w:t xml:space="preserve">SUBMITTED TO </w:t>
      </w:r>
    </w:p>
    <w:p w:rsidR="00CA67C7" w:rsidRDefault="00CA67C7" w:rsidP="00CA67C7">
      <w:pPr>
        <w:ind w:leftChars="-100" w:left="-240" w:rightChars="-372" w:right="-893"/>
        <w:jc w:val="center"/>
        <w:rPr>
          <w:rFonts w:ascii="Times New Roman" w:hAnsi="Times New Roman"/>
          <w:b/>
          <w:bCs/>
          <w:sz w:val="36"/>
          <w:szCs w:val="52"/>
        </w:rPr>
      </w:pPr>
      <w:r>
        <w:rPr>
          <w:rFonts w:ascii="Times New Roman" w:eastAsia="Book Antiqua" w:hAnsi="Times New Roman"/>
          <w:b/>
          <w:bCs/>
          <w:sz w:val="36"/>
          <w:szCs w:val="52"/>
          <w:lang w:eastAsia="zh-CN"/>
        </w:rPr>
        <w:t xml:space="preserve">THE DEPARTMENT OF </w:t>
      </w:r>
      <w:r>
        <w:rPr>
          <w:rFonts w:ascii="Times New Roman" w:eastAsia="Times New Roman" w:hAnsi="Times New Roman"/>
          <w:b/>
          <w:color w:val="000000"/>
          <w:sz w:val="36"/>
          <w:szCs w:val="52"/>
        </w:rPr>
        <w:t>ESTATE MANAGEMENT AND VALUATION,  INSTITUTE OF ENVIRONMENTAL STUDIES, KWARA STATE POLYTECHNIC, ILORIN, KWARA STATE</w:t>
      </w:r>
    </w:p>
    <w:p w:rsidR="00CA67C7" w:rsidRDefault="00CA67C7" w:rsidP="00CA67C7">
      <w:pPr>
        <w:ind w:leftChars="-100" w:left="-240" w:rightChars="-372" w:right="-893"/>
        <w:jc w:val="center"/>
        <w:rPr>
          <w:rFonts w:ascii="Bookman Old Style" w:eastAsia="Bookman Old Style" w:hAnsi="Bookman Old Style" w:cs="Bookman Old Style"/>
          <w:b/>
          <w:bCs/>
          <w:sz w:val="34"/>
          <w:szCs w:val="34"/>
        </w:rPr>
      </w:pPr>
    </w:p>
    <w:p w:rsidR="00CA67C7" w:rsidRDefault="00CA67C7" w:rsidP="00CA67C7">
      <w:pPr>
        <w:ind w:leftChars="-100" w:left="-240" w:rightChars="-372" w:right="-893"/>
        <w:jc w:val="center"/>
        <w:rPr>
          <w:rFonts w:ascii="Bookman Old Style" w:eastAsia="Bookman Old Style" w:hAnsi="Bookman Old Style" w:cs="Bookman Old Style"/>
          <w:b/>
          <w:bCs/>
          <w:sz w:val="34"/>
          <w:szCs w:val="34"/>
        </w:rPr>
      </w:pPr>
      <w:r>
        <w:rPr>
          <w:rFonts w:ascii="Bookman Old Style" w:eastAsia="Bookman Old Style" w:hAnsi="Bookman Old Style" w:cs="Bookman Old Style"/>
          <w:b/>
          <w:bCs/>
          <w:sz w:val="34"/>
          <w:szCs w:val="34"/>
          <w:lang w:eastAsia="zh-CN"/>
        </w:rPr>
        <w:t xml:space="preserve">IN PARTIAL FULFILMENT OF THE REQUIREMENTS FOR THE AWARD OF HIGHER NATIONAL DIPLOMA (HND) IN </w:t>
      </w:r>
      <w:r>
        <w:rPr>
          <w:rFonts w:ascii="Bookman Old Style" w:eastAsia="Times New Roman" w:hAnsi="Bookman Old Style"/>
          <w:b/>
          <w:color w:val="000000"/>
          <w:sz w:val="36"/>
          <w:szCs w:val="52"/>
        </w:rPr>
        <w:t>ESTATE MANAGEMENT AND VALUATION</w:t>
      </w:r>
    </w:p>
    <w:p w:rsidR="00CA67C7" w:rsidRDefault="00CA67C7" w:rsidP="00CA67C7">
      <w:pPr>
        <w:ind w:leftChars="-100" w:left="-240" w:rightChars="-372" w:right="-893"/>
        <w:jc w:val="right"/>
        <w:rPr>
          <w:rFonts w:ascii="Bookman Old Style" w:eastAsia="Bookman Old Style" w:hAnsi="Bookman Old Style" w:cs="Bookman Old Style"/>
          <w:b/>
          <w:sz w:val="42"/>
          <w:szCs w:val="42"/>
          <w:lang w:eastAsia="zh-CN"/>
        </w:rPr>
      </w:pPr>
    </w:p>
    <w:p w:rsidR="00CA67C7" w:rsidRDefault="00CA67C7" w:rsidP="00CA67C7">
      <w:pPr>
        <w:ind w:leftChars="-100" w:left="-240" w:rightChars="-372" w:right="-893"/>
        <w:jc w:val="right"/>
        <w:rPr>
          <w:rFonts w:ascii="Bookman Old Style" w:eastAsia="Bookman Old Style" w:hAnsi="Bookman Old Style" w:cs="Bookman Old Style"/>
          <w:b/>
          <w:sz w:val="42"/>
          <w:szCs w:val="42"/>
        </w:rPr>
      </w:pPr>
      <w:r w:rsidRPr="004240C4">
        <w:rPr>
          <w:rFonts w:eastAsia="Calibri" w:cs="Calibri"/>
          <w:noProof/>
          <w:sz w:val="42"/>
          <w:szCs w:val="22"/>
        </w:rPr>
        <w:pict>
          <v:shapetype id="_x0000_t202" coordsize="21600,21600" o:spt="202" path="m,l,21600r21600,l21600,xe">
            <v:stroke joinstyle="miter"/>
            <v:path gradientshapeok="t" o:connecttype="rect"/>
          </v:shapetype>
          <v:shape id="_x0000_s1027" type="#_x0000_t202" style="position:absolute;left:0;text-align:left;margin-left:223.6pt;margin-top:182.6pt;width:22.85pt;height:23.55pt;z-index:251658240" stroked="f">
            <v:textbox>
              <w:txbxContent>
                <w:p w:rsidR="00CA67C7" w:rsidRDefault="00CA67C7" w:rsidP="00CA67C7"/>
              </w:txbxContent>
            </v:textbox>
          </v:shape>
        </w:pict>
      </w:r>
      <w:r w:rsidRPr="004240C4">
        <w:rPr>
          <w:rFonts w:eastAsia="Calibri" w:cs="Calibri"/>
          <w:sz w:val="42"/>
          <w:szCs w:val="22"/>
          <w:lang w:eastAsia="en-GB"/>
        </w:rPr>
        <w:pict>
          <v:rect id="_x0000_s1026" style="position:absolute;left:0;text-align:left;margin-left:201pt;margin-top:28.8pt;width:29.2pt;height:27pt;z-index:251658240" stroked="f"/>
        </w:pict>
      </w:r>
      <w:r>
        <w:rPr>
          <w:rFonts w:ascii="Bookman Old Style" w:eastAsia="Bookman Old Style" w:hAnsi="Bookman Old Style" w:cs="Bookman Old Style"/>
          <w:b/>
          <w:sz w:val="42"/>
          <w:szCs w:val="42"/>
          <w:lang w:eastAsia="zh-CN"/>
        </w:rPr>
        <w:t>JULY, 2025</w:t>
      </w:r>
    </w:p>
    <w:p w:rsidR="00863231" w:rsidRPr="00863231" w:rsidRDefault="00863231" w:rsidP="00863231">
      <w:bookmarkStart w:id="0" w:name="_gjdgxs" w:colFirst="0" w:colLast="0"/>
      <w:bookmarkEnd w:id="0"/>
    </w:p>
    <w:p w:rsidR="00CA67C7" w:rsidRPr="00A3081D" w:rsidRDefault="00CA67C7" w:rsidP="00CA67C7">
      <w:pPr>
        <w:pStyle w:val="Heading1"/>
        <w:spacing w:line="360" w:lineRule="auto"/>
        <w:ind w:leftChars="-100" w:left="-240" w:rightChars="-372" w:right="-893"/>
        <w:jc w:val="center"/>
        <w:rPr>
          <w:rFonts w:ascii="Times New Roman" w:hAnsi="Times New Roman" w:cs="Times New Roman"/>
          <w:color w:val="000000" w:themeColor="text1"/>
          <w:sz w:val="24"/>
          <w:szCs w:val="24"/>
        </w:rPr>
      </w:pPr>
      <w:r w:rsidRPr="00A3081D">
        <w:rPr>
          <w:rFonts w:ascii="Times New Roman" w:hAnsi="Times New Roman" w:cs="Times New Roman"/>
          <w:color w:val="000000" w:themeColor="text1"/>
          <w:sz w:val="24"/>
          <w:szCs w:val="24"/>
        </w:rPr>
        <w:lastRenderedPageBreak/>
        <w:t>CERTIFICATION</w:t>
      </w:r>
    </w:p>
    <w:p w:rsidR="00CA67C7" w:rsidRDefault="00CA67C7" w:rsidP="00CA67C7">
      <w:pPr>
        <w:pStyle w:val="Heading1"/>
        <w:spacing w:line="360" w:lineRule="auto"/>
        <w:ind w:leftChars="-100" w:left="-240" w:rightChars="-37" w:right="-89"/>
        <w:rPr>
          <w:rFonts w:ascii="Times New Roman" w:hAnsi="Times New Roman" w:cs="Times New Roman"/>
          <w:b w:val="0"/>
          <w:color w:val="000000" w:themeColor="text1"/>
          <w:sz w:val="24"/>
          <w:szCs w:val="24"/>
        </w:rPr>
      </w:pPr>
      <w:r w:rsidRPr="00A3081D">
        <w:rPr>
          <w:rFonts w:ascii="Times New Roman" w:hAnsi="Times New Roman" w:cs="Times New Roman"/>
          <w:b w:val="0"/>
          <w:color w:val="000000" w:themeColor="text1"/>
          <w:sz w:val="24"/>
          <w:szCs w:val="24"/>
        </w:rPr>
        <w:t xml:space="preserve">This project written by </w:t>
      </w:r>
      <w:r>
        <w:rPr>
          <w:rFonts w:ascii="Times New Roman" w:hAnsi="Times New Roman" w:cs="Times New Roman"/>
          <w:color w:val="000000" w:themeColor="text1"/>
          <w:sz w:val="24"/>
          <w:szCs w:val="24"/>
        </w:rPr>
        <w:t>OLAWALE SULIAT ABIDEMI</w:t>
      </w:r>
      <w:r>
        <w:rPr>
          <w:rFonts w:ascii="Times New Roman" w:hAnsi="Times New Roman" w:cs="Times New Roman"/>
          <w:b w:val="0"/>
          <w:color w:val="000000" w:themeColor="text1"/>
          <w:sz w:val="24"/>
          <w:szCs w:val="24"/>
        </w:rPr>
        <w:t xml:space="preserve"> (HND/23/ETM/FT/0101</w:t>
      </w:r>
      <w:r w:rsidRPr="00A3081D">
        <w:rPr>
          <w:rFonts w:ascii="Times New Roman" w:hAnsi="Times New Roman" w:cs="Times New Roman"/>
          <w:b w:val="0"/>
          <w:color w:val="000000" w:themeColor="text1"/>
          <w:sz w:val="24"/>
          <w:szCs w:val="24"/>
        </w:rPr>
        <w:t xml:space="preserve">) has been examined and approved for the award of Higher National Diploma in Estate Management and Valuation </w:t>
      </w:r>
    </w:p>
    <w:p w:rsidR="00863231" w:rsidRPr="00863231" w:rsidRDefault="00863231" w:rsidP="00863231"/>
    <w:p w:rsidR="00CA67C7" w:rsidRPr="00A3081D" w:rsidRDefault="00281123" w:rsidP="00CA67C7">
      <w:pPr>
        <w:pStyle w:val="Heading1"/>
        <w:spacing w:line="360" w:lineRule="auto"/>
        <w:ind w:leftChars="-100" w:left="-240" w:rightChars="-372" w:right="-893"/>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59264" behindDoc="1" locked="0" layoutInCell="1" allowOverlap="1">
            <wp:simplePos x="0" y="0"/>
            <wp:positionH relativeFrom="column">
              <wp:posOffset>-131675</wp:posOffset>
            </wp:positionH>
            <wp:positionV relativeFrom="paragraph">
              <wp:posOffset>215046</wp:posOffset>
            </wp:positionV>
            <wp:extent cx="5989864" cy="643685"/>
            <wp:effectExtent l="19050" t="0" r="0" b="0"/>
            <wp:wrapNone/>
            <wp:docPr id="1" name="Picture 1" descr="C:\Users\ACER\AppData\Local\Microsoft\Windows\Temporary Internet Files\Content.Word\20250724_134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20250724_134107.jpg"/>
                    <pic:cNvPicPr>
                      <a:picLocks noChangeAspect="1" noChangeArrowheads="1"/>
                    </pic:cNvPicPr>
                  </pic:nvPicPr>
                  <pic:blipFill>
                    <a:blip r:embed="rId7" cstate="print">
                      <a:lum bright="10000"/>
                    </a:blip>
                    <a:srcRect l="5600" b="50820"/>
                    <a:stretch>
                      <a:fillRect/>
                    </a:stretch>
                  </pic:blipFill>
                  <pic:spPr bwMode="auto">
                    <a:xfrm>
                      <a:off x="0" y="0"/>
                      <a:ext cx="5989499" cy="643646"/>
                    </a:xfrm>
                    <a:prstGeom prst="rect">
                      <a:avLst/>
                    </a:prstGeom>
                    <a:noFill/>
                    <a:ln w="9525">
                      <a:noFill/>
                      <a:miter lim="800000"/>
                      <a:headEnd/>
                      <a:tailEnd/>
                    </a:ln>
                  </pic:spPr>
                </pic:pic>
              </a:graphicData>
            </a:graphic>
          </wp:anchor>
        </w:drawing>
      </w:r>
    </w:p>
    <w:p w:rsidR="00CA67C7" w:rsidRPr="00A3081D" w:rsidRDefault="00CA67C7" w:rsidP="00CA67C7">
      <w:pPr>
        <w:ind w:leftChars="-100" w:left="-240" w:rightChars="-372" w:right="-893"/>
        <w:rPr>
          <w:rFonts w:ascii="Times New Roman" w:hAnsi="Times New Roman"/>
          <w:color w:val="000000" w:themeColor="text1"/>
        </w:rPr>
      </w:pPr>
    </w:p>
    <w:p w:rsidR="00CA67C7" w:rsidRPr="00A3081D" w:rsidRDefault="00CA67C7" w:rsidP="00CA67C7">
      <w:pPr>
        <w:pStyle w:val="Heading1"/>
        <w:spacing w:before="0" w:line="360" w:lineRule="auto"/>
        <w:ind w:leftChars="-100" w:left="-240"/>
        <w:rPr>
          <w:rFonts w:ascii="Times New Roman" w:hAnsi="Times New Roman" w:cs="Times New Roman"/>
          <w:color w:val="000000" w:themeColor="text1"/>
          <w:sz w:val="24"/>
          <w:szCs w:val="24"/>
        </w:rPr>
      </w:pPr>
      <w:r w:rsidRPr="00A3081D">
        <w:rPr>
          <w:rFonts w:ascii="Times New Roman" w:hAnsi="Times New Roman" w:cs="Times New Roman"/>
          <w:color w:val="000000" w:themeColor="text1"/>
          <w:sz w:val="24"/>
          <w:szCs w:val="24"/>
        </w:rPr>
        <w:t xml:space="preserve">…………………………………………….                                      </w:t>
      </w:r>
      <w:r w:rsidRPr="00A3081D">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w:t>
      </w:r>
      <w:r w:rsidRPr="00A3081D">
        <w:rPr>
          <w:rFonts w:ascii="Times New Roman" w:hAnsi="Times New Roman" w:cs="Times New Roman"/>
          <w:color w:val="000000" w:themeColor="text1"/>
          <w:sz w:val="24"/>
          <w:szCs w:val="24"/>
        </w:rPr>
        <w:t xml:space="preserve"> ……………………….</w:t>
      </w:r>
    </w:p>
    <w:p w:rsidR="00CA67C7" w:rsidRPr="00A3081D" w:rsidRDefault="00CA67C7" w:rsidP="00CA67C7">
      <w:pPr>
        <w:pStyle w:val="Heading1"/>
        <w:spacing w:before="0"/>
        <w:ind w:leftChars="-100" w:left="-240" w:rightChars="-372" w:right="-89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ESV. AFOLAYAN A.O.</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A3081D">
        <w:rPr>
          <w:rFonts w:ascii="Times New Roman" w:hAnsi="Times New Roman" w:cs="Times New Roman"/>
          <w:color w:val="000000" w:themeColor="text1"/>
          <w:sz w:val="24"/>
          <w:szCs w:val="24"/>
        </w:rPr>
        <w:t xml:space="preserve"> </w:t>
      </w:r>
      <w:r w:rsidRPr="00A3081D">
        <w:rPr>
          <w:rFonts w:ascii="Times New Roman" w:hAnsi="Times New Roman" w:cs="Times New Roman"/>
          <w:color w:val="000000" w:themeColor="text1"/>
          <w:sz w:val="24"/>
          <w:szCs w:val="24"/>
        </w:rPr>
        <w:tab/>
      </w:r>
      <w:r w:rsidRPr="00A3081D">
        <w:rPr>
          <w:rFonts w:ascii="Times New Roman" w:hAnsi="Times New Roman" w:cs="Times New Roman"/>
          <w:color w:val="000000" w:themeColor="text1"/>
          <w:sz w:val="24"/>
          <w:szCs w:val="24"/>
        </w:rPr>
        <w:tab/>
      </w:r>
      <w:r w:rsidRPr="00A3081D">
        <w:rPr>
          <w:rFonts w:ascii="Times New Roman" w:hAnsi="Times New Roman" w:cs="Times New Roman"/>
          <w:color w:val="000000" w:themeColor="text1"/>
          <w:sz w:val="24"/>
          <w:szCs w:val="24"/>
        </w:rPr>
        <w:tab/>
      </w:r>
      <w:r w:rsidRPr="00A3081D">
        <w:rPr>
          <w:rFonts w:ascii="Times New Roman" w:hAnsi="Times New Roman" w:cs="Times New Roman"/>
          <w:color w:val="000000" w:themeColor="text1"/>
          <w:sz w:val="24"/>
          <w:szCs w:val="24"/>
        </w:rPr>
        <w:tab/>
      </w:r>
      <w:r w:rsidRPr="00A3081D">
        <w:rPr>
          <w:rFonts w:ascii="Times New Roman" w:hAnsi="Times New Roman" w:cs="Times New Roman"/>
          <w:color w:val="000000" w:themeColor="text1"/>
          <w:sz w:val="24"/>
          <w:szCs w:val="24"/>
        </w:rPr>
        <w:tab/>
      </w:r>
      <w:r w:rsidR="00863231">
        <w:rPr>
          <w:rFonts w:ascii="Times New Roman" w:hAnsi="Times New Roman" w:cs="Times New Roman"/>
          <w:color w:val="000000" w:themeColor="text1"/>
          <w:sz w:val="24"/>
          <w:szCs w:val="24"/>
        </w:rPr>
        <w:tab/>
      </w:r>
      <w:r w:rsidRPr="00A3081D">
        <w:rPr>
          <w:rFonts w:ascii="Times New Roman" w:hAnsi="Times New Roman" w:cs="Times New Roman"/>
          <w:color w:val="000000" w:themeColor="text1"/>
          <w:sz w:val="24"/>
          <w:szCs w:val="24"/>
        </w:rPr>
        <w:t>Date</w:t>
      </w:r>
    </w:p>
    <w:p w:rsidR="00CA67C7" w:rsidRPr="00A3081D" w:rsidRDefault="00CA67C7" w:rsidP="00CA67C7">
      <w:pPr>
        <w:ind w:leftChars="-100" w:left="-240" w:rightChars="-372" w:right="-893"/>
        <w:rPr>
          <w:rFonts w:ascii="Times New Roman" w:hAnsi="Times New Roman"/>
          <w:i/>
          <w:color w:val="000000" w:themeColor="text1"/>
        </w:rPr>
      </w:pPr>
      <w:r w:rsidRPr="00A3081D">
        <w:rPr>
          <w:rFonts w:ascii="Times New Roman" w:hAnsi="Times New Roman"/>
          <w:i/>
          <w:color w:val="000000" w:themeColor="text1"/>
        </w:rPr>
        <w:t xml:space="preserve"> (Project </w:t>
      </w:r>
      <w:r w:rsidR="00281123" w:rsidRPr="00A3081D">
        <w:rPr>
          <w:rFonts w:ascii="Times New Roman" w:hAnsi="Times New Roman"/>
          <w:i/>
          <w:color w:val="000000" w:themeColor="text1"/>
        </w:rPr>
        <w:t>Supervisor)</w:t>
      </w:r>
      <w:r w:rsidRPr="00A3081D">
        <w:rPr>
          <w:rFonts w:ascii="Times New Roman" w:hAnsi="Times New Roman"/>
          <w:i/>
          <w:color w:val="000000" w:themeColor="text1"/>
        </w:rPr>
        <w:tab/>
      </w:r>
    </w:p>
    <w:p w:rsidR="00CA67C7" w:rsidRDefault="00CA67C7" w:rsidP="00CA67C7">
      <w:pPr>
        <w:pStyle w:val="Heading1"/>
        <w:spacing w:before="0" w:line="360" w:lineRule="auto"/>
        <w:ind w:leftChars="-100" w:left="-240" w:rightChars="-372" w:right="-893"/>
        <w:rPr>
          <w:rFonts w:ascii="Times New Roman" w:hAnsi="Times New Roman" w:cs="Times New Roman"/>
          <w:color w:val="000000" w:themeColor="text1"/>
          <w:sz w:val="24"/>
          <w:szCs w:val="24"/>
        </w:rPr>
      </w:pPr>
    </w:p>
    <w:p w:rsidR="00863231" w:rsidRDefault="00863231" w:rsidP="00863231"/>
    <w:p w:rsidR="00863231" w:rsidRDefault="00863231" w:rsidP="00863231">
      <w:r>
        <w:rPr>
          <w:noProof/>
        </w:rPr>
        <w:drawing>
          <wp:anchor distT="0" distB="0" distL="114300" distR="114300" simplePos="0" relativeHeight="251662336" behindDoc="1" locked="0" layoutInCell="1" allowOverlap="1">
            <wp:simplePos x="0" y="0"/>
            <wp:positionH relativeFrom="column">
              <wp:posOffset>501370</wp:posOffset>
            </wp:positionH>
            <wp:positionV relativeFrom="paragraph">
              <wp:posOffset>99273</wp:posOffset>
            </wp:positionV>
            <wp:extent cx="1186753" cy="743578"/>
            <wp:effectExtent l="19050" t="0" r="0" b="0"/>
            <wp:wrapNone/>
            <wp:docPr id="16" name="Picture 1" descr="C:\Users\ACER\Downloads\IMG-20250724-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IMG-20250724-WA0013.jpg"/>
                    <pic:cNvPicPr>
                      <a:picLocks noChangeAspect="1" noChangeArrowheads="1"/>
                    </pic:cNvPicPr>
                  </pic:nvPicPr>
                  <pic:blipFill>
                    <a:blip r:embed="rId8">
                      <a:lum bright="40000" contrast="20000"/>
                    </a:blip>
                    <a:srcRect l="5382" t="34152" r="80382" b="53317"/>
                    <a:stretch>
                      <a:fillRect/>
                    </a:stretch>
                  </pic:blipFill>
                  <pic:spPr bwMode="auto">
                    <a:xfrm>
                      <a:off x="0" y="0"/>
                      <a:ext cx="1186753" cy="743578"/>
                    </a:xfrm>
                    <a:prstGeom prst="rect">
                      <a:avLst/>
                    </a:prstGeom>
                    <a:noFill/>
                    <a:ln w="9525">
                      <a:noFill/>
                      <a:miter lim="800000"/>
                      <a:headEnd/>
                      <a:tailEnd/>
                    </a:ln>
                  </pic:spPr>
                </pic:pic>
              </a:graphicData>
            </a:graphic>
          </wp:anchor>
        </w:drawing>
      </w:r>
    </w:p>
    <w:p w:rsidR="00863231" w:rsidRPr="00863231" w:rsidRDefault="00863231" w:rsidP="00863231">
      <w:r>
        <w:rPr>
          <w:noProof/>
        </w:rPr>
        <w:drawing>
          <wp:anchor distT="0" distB="0" distL="114300" distR="114300" simplePos="0" relativeHeight="251661312" behindDoc="1" locked="0" layoutInCell="1" allowOverlap="1">
            <wp:simplePos x="0" y="0"/>
            <wp:positionH relativeFrom="column">
              <wp:posOffset>4216400</wp:posOffset>
            </wp:positionH>
            <wp:positionV relativeFrom="paragraph">
              <wp:posOffset>34925</wp:posOffset>
            </wp:positionV>
            <wp:extent cx="1524635" cy="618490"/>
            <wp:effectExtent l="38100" t="57150" r="18415" b="48260"/>
            <wp:wrapNone/>
            <wp:docPr id="15" name="Picture 1" descr="C:\Users\ACER\Downloads\IMG-20250724-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IMG-20250724-WA0013.jpg"/>
                    <pic:cNvPicPr>
                      <a:picLocks noChangeAspect="1" noChangeArrowheads="1"/>
                    </pic:cNvPicPr>
                  </pic:nvPicPr>
                  <pic:blipFill>
                    <a:blip r:embed="rId8">
                      <a:lum bright="40000" contrast="20000"/>
                    </a:blip>
                    <a:srcRect l="63026" t="3656" r="18481" b="85750"/>
                    <a:stretch>
                      <a:fillRect/>
                    </a:stretch>
                  </pic:blipFill>
                  <pic:spPr bwMode="auto">
                    <a:xfrm rot="267199">
                      <a:off x="0" y="0"/>
                      <a:ext cx="1524635" cy="618490"/>
                    </a:xfrm>
                    <a:prstGeom prst="rect">
                      <a:avLst/>
                    </a:prstGeom>
                    <a:noFill/>
                    <a:ln w="9525">
                      <a:noFill/>
                      <a:miter lim="800000"/>
                      <a:headEnd/>
                      <a:tailEnd/>
                    </a:ln>
                  </pic:spPr>
                </pic:pic>
              </a:graphicData>
            </a:graphic>
          </wp:anchor>
        </w:drawing>
      </w:r>
    </w:p>
    <w:p w:rsidR="00863231" w:rsidRPr="00863231" w:rsidRDefault="00863231" w:rsidP="00863231">
      <w:pPr>
        <w:rPr>
          <w:rFonts w:ascii="Times New Roman" w:hAnsi="Times New Roman"/>
          <w:b/>
        </w:rPr>
      </w:pPr>
    </w:p>
    <w:p w:rsidR="00863231" w:rsidRPr="00863231" w:rsidRDefault="00863231" w:rsidP="00863231">
      <w:pPr>
        <w:rPr>
          <w:rFonts w:ascii="Times New Roman" w:hAnsi="Times New Roman"/>
          <w:b/>
        </w:rPr>
      </w:pPr>
    </w:p>
    <w:p w:rsidR="00863231" w:rsidRPr="00863231" w:rsidRDefault="00863231" w:rsidP="00863231">
      <w:pPr>
        <w:rPr>
          <w:rFonts w:ascii="Times New Roman" w:hAnsi="Times New Roman"/>
          <w:b/>
        </w:rPr>
      </w:pPr>
      <w:r w:rsidRPr="00863231">
        <w:rPr>
          <w:rFonts w:ascii="Times New Roman" w:hAnsi="Times New Roman"/>
          <w:b/>
        </w:rPr>
        <w:t xml:space="preserve">…………………………………………….                                      </w:t>
      </w:r>
      <w:r w:rsidRPr="00863231">
        <w:rPr>
          <w:rFonts w:ascii="Times New Roman" w:hAnsi="Times New Roman"/>
          <w:b/>
        </w:rPr>
        <w:tab/>
      </w:r>
      <w:r w:rsidRPr="00863231">
        <w:rPr>
          <w:rFonts w:ascii="Times New Roman" w:hAnsi="Times New Roman"/>
          <w:b/>
        </w:rPr>
        <w:tab/>
        <w:t>………………….</w:t>
      </w:r>
    </w:p>
    <w:p w:rsidR="00863231" w:rsidRPr="00863231" w:rsidRDefault="00863231" w:rsidP="00863231">
      <w:pPr>
        <w:rPr>
          <w:rFonts w:ascii="Times New Roman" w:hAnsi="Times New Roman"/>
          <w:b/>
        </w:rPr>
      </w:pPr>
      <w:r w:rsidRPr="00863231">
        <w:rPr>
          <w:rFonts w:ascii="Times New Roman" w:hAnsi="Times New Roman"/>
          <w:b/>
        </w:rPr>
        <w:t xml:space="preserve">ESV. DR. MRS. N.I NWAEZUOKE </w:t>
      </w:r>
      <w:r w:rsidRPr="00863231">
        <w:rPr>
          <w:rFonts w:ascii="Times New Roman" w:hAnsi="Times New Roman"/>
          <w:b/>
        </w:rPr>
        <w:tab/>
      </w:r>
      <w:r w:rsidRPr="00863231">
        <w:rPr>
          <w:rFonts w:ascii="Times New Roman" w:hAnsi="Times New Roman"/>
          <w:b/>
        </w:rPr>
        <w:tab/>
      </w:r>
      <w:r w:rsidRPr="00863231">
        <w:rPr>
          <w:rFonts w:ascii="Times New Roman" w:hAnsi="Times New Roman"/>
          <w:b/>
        </w:rPr>
        <w:tab/>
      </w:r>
      <w:r w:rsidRPr="00863231">
        <w:rPr>
          <w:rFonts w:ascii="Times New Roman" w:hAnsi="Times New Roman"/>
          <w:b/>
        </w:rPr>
        <w:tab/>
      </w:r>
      <w:r w:rsidRPr="00863231">
        <w:rPr>
          <w:rFonts w:ascii="Times New Roman" w:hAnsi="Times New Roman"/>
          <w:b/>
        </w:rPr>
        <w:tab/>
      </w:r>
      <w:r w:rsidRPr="00863231">
        <w:rPr>
          <w:rFonts w:ascii="Times New Roman" w:hAnsi="Times New Roman"/>
          <w:b/>
        </w:rPr>
        <w:tab/>
        <w:t>Date</w:t>
      </w:r>
    </w:p>
    <w:p w:rsidR="00863231" w:rsidRDefault="00863231" w:rsidP="00863231">
      <w:pPr>
        <w:rPr>
          <w:rFonts w:ascii="Times New Roman" w:hAnsi="Times New Roman"/>
          <w:b/>
        </w:rPr>
      </w:pPr>
      <w:r w:rsidRPr="00863231">
        <w:rPr>
          <w:rFonts w:ascii="Times New Roman" w:hAnsi="Times New Roman"/>
          <w:b/>
        </w:rPr>
        <w:t xml:space="preserve">(PROJECT COORDINATOR) </w:t>
      </w:r>
    </w:p>
    <w:p w:rsidR="00863231" w:rsidRDefault="00863231" w:rsidP="00863231">
      <w:pPr>
        <w:rPr>
          <w:rFonts w:ascii="Times New Roman" w:hAnsi="Times New Roman"/>
          <w:b/>
        </w:rPr>
      </w:pPr>
    </w:p>
    <w:p w:rsidR="00863231" w:rsidRDefault="00863231" w:rsidP="00863231">
      <w:pPr>
        <w:rPr>
          <w:rFonts w:ascii="Times New Roman" w:hAnsi="Times New Roman"/>
          <w:b/>
        </w:rPr>
      </w:pPr>
      <w:r>
        <w:rPr>
          <w:rFonts w:ascii="Times New Roman" w:hAnsi="Times New Roman"/>
          <w:b/>
          <w:noProof/>
        </w:rPr>
        <w:drawing>
          <wp:anchor distT="0" distB="0" distL="114300" distR="114300" simplePos="0" relativeHeight="251664384" behindDoc="1" locked="0" layoutInCell="1" allowOverlap="1">
            <wp:simplePos x="0" y="0"/>
            <wp:positionH relativeFrom="column">
              <wp:posOffset>4319270</wp:posOffset>
            </wp:positionH>
            <wp:positionV relativeFrom="paragraph">
              <wp:posOffset>134620</wp:posOffset>
            </wp:positionV>
            <wp:extent cx="1638300" cy="471805"/>
            <wp:effectExtent l="19050" t="0" r="0" b="0"/>
            <wp:wrapNone/>
            <wp:docPr id="17" name="Picture 1" descr="C:\Users\ACER\Downloads\IMG-20250724-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IMG-20250724-WA0013.jpg"/>
                    <pic:cNvPicPr>
                      <a:picLocks noChangeAspect="1" noChangeArrowheads="1"/>
                    </pic:cNvPicPr>
                  </pic:nvPicPr>
                  <pic:blipFill>
                    <a:blip r:embed="rId8">
                      <a:lum bright="30000" contrast="40000"/>
                    </a:blip>
                    <a:srcRect l="61594" t="5156" r="16864" b="85925"/>
                    <a:stretch>
                      <a:fillRect/>
                    </a:stretch>
                  </pic:blipFill>
                  <pic:spPr bwMode="auto">
                    <a:xfrm>
                      <a:off x="0" y="0"/>
                      <a:ext cx="1638300" cy="471805"/>
                    </a:xfrm>
                    <a:prstGeom prst="rect">
                      <a:avLst/>
                    </a:prstGeom>
                    <a:noFill/>
                    <a:ln w="9525">
                      <a:noFill/>
                      <a:miter lim="800000"/>
                      <a:headEnd/>
                      <a:tailEnd/>
                    </a:ln>
                  </pic:spPr>
                </pic:pic>
              </a:graphicData>
            </a:graphic>
          </wp:anchor>
        </w:drawing>
      </w:r>
    </w:p>
    <w:p w:rsidR="00863231" w:rsidRPr="00863231" w:rsidRDefault="00863231" w:rsidP="00863231">
      <w:pPr>
        <w:rPr>
          <w:rFonts w:ascii="Times New Roman" w:hAnsi="Times New Roman"/>
          <w:b/>
        </w:rPr>
      </w:pPr>
      <w:r>
        <w:rPr>
          <w:rFonts w:ascii="Times New Roman" w:hAnsi="Times New Roman"/>
          <w:b/>
          <w:noProof/>
        </w:rPr>
        <w:drawing>
          <wp:anchor distT="0" distB="0" distL="114300" distR="114300" simplePos="0" relativeHeight="251663360" behindDoc="1" locked="0" layoutInCell="1" allowOverlap="1">
            <wp:simplePos x="0" y="0"/>
            <wp:positionH relativeFrom="column">
              <wp:posOffset>-1270</wp:posOffset>
            </wp:positionH>
            <wp:positionV relativeFrom="paragraph">
              <wp:posOffset>23495</wp:posOffset>
            </wp:positionV>
            <wp:extent cx="2392680" cy="411480"/>
            <wp:effectExtent l="19050" t="0" r="7620" b="0"/>
            <wp:wrapNone/>
            <wp:docPr id="18" name="Picture 1" descr="C:\Users\ACER\Downloads\IMG-20250724-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IMG-20250724-WA0013.jpg"/>
                    <pic:cNvPicPr>
                      <a:picLocks noChangeAspect="1" noChangeArrowheads="1"/>
                    </pic:cNvPicPr>
                  </pic:nvPicPr>
                  <pic:blipFill>
                    <a:blip r:embed="rId8">
                      <a:lum bright="40000" contrast="20000"/>
                    </a:blip>
                    <a:srcRect l="2712" t="57317" r="64879" b="34700"/>
                    <a:stretch>
                      <a:fillRect/>
                    </a:stretch>
                  </pic:blipFill>
                  <pic:spPr bwMode="auto">
                    <a:xfrm>
                      <a:off x="0" y="0"/>
                      <a:ext cx="2392680" cy="411480"/>
                    </a:xfrm>
                    <a:prstGeom prst="rect">
                      <a:avLst/>
                    </a:prstGeom>
                    <a:noFill/>
                    <a:ln w="9525">
                      <a:noFill/>
                      <a:miter lim="800000"/>
                      <a:headEnd/>
                      <a:tailEnd/>
                    </a:ln>
                  </pic:spPr>
                </pic:pic>
              </a:graphicData>
            </a:graphic>
          </wp:anchor>
        </w:drawing>
      </w:r>
    </w:p>
    <w:p w:rsidR="00863231" w:rsidRPr="00863231" w:rsidRDefault="00863231" w:rsidP="00863231">
      <w:pPr>
        <w:rPr>
          <w:rFonts w:ascii="Times New Roman" w:hAnsi="Times New Roman"/>
          <w:b/>
        </w:rPr>
      </w:pPr>
    </w:p>
    <w:p w:rsidR="00863231" w:rsidRPr="00863231" w:rsidRDefault="00863231" w:rsidP="00863231">
      <w:pPr>
        <w:rPr>
          <w:rFonts w:ascii="Times New Roman" w:hAnsi="Times New Roman"/>
          <w:b/>
        </w:rPr>
      </w:pPr>
      <w:r>
        <w:rPr>
          <w:rFonts w:ascii="Times New Roman" w:hAnsi="Times New Roman"/>
          <w:b/>
        </w:rPr>
        <w:t xml:space="preserve">………………….……………………..           </w:t>
      </w:r>
      <w:r w:rsidRPr="00863231">
        <w:rPr>
          <w:rFonts w:ascii="Times New Roman" w:hAnsi="Times New Roman"/>
          <w:b/>
        </w:rPr>
        <w:t xml:space="preserve">                    </w:t>
      </w:r>
      <w:r w:rsidRPr="00863231">
        <w:rPr>
          <w:rFonts w:ascii="Times New Roman" w:hAnsi="Times New Roman"/>
          <w:b/>
        </w:rPr>
        <w:tab/>
      </w:r>
      <w:r w:rsidRPr="00863231">
        <w:rPr>
          <w:rFonts w:ascii="Times New Roman" w:hAnsi="Times New Roman"/>
          <w:b/>
        </w:rPr>
        <w:tab/>
      </w:r>
      <w:r w:rsidRPr="00863231">
        <w:rPr>
          <w:rFonts w:ascii="Times New Roman" w:hAnsi="Times New Roman"/>
          <w:b/>
        </w:rPr>
        <w:tab/>
        <w:t>……………………</w:t>
      </w:r>
    </w:p>
    <w:p w:rsidR="00863231" w:rsidRPr="00863231" w:rsidRDefault="00863231" w:rsidP="00863231">
      <w:pPr>
        <w:rPr>
          <w:rFonts w:ascii="Times New Roman" w:hAnsi="Times New Roman"/>
          <w:b/>
        </w:rPr>
      </w:pPr>
      <w:r w:rsidRPr="00863231">
        <w:rPr>
          <w:rFonts w:ascii="Times New Roman" w:hAnsi="Times New Roman"/>
          <w:b/>
        </w:rPr>
        <w:t xml:space="preserve">ESV.ABDULKAREEM RASHIDAT A.                                                        </w:t>
      </w:r>
      <w:r w:rsidRPr="00863231">
        <w:rPr>
          <w:rFonts w:ascii="Times New Roman" w:hAnsi="Times New Roman"/>
          <w:b/>
        </w:rPr>
        <w:tab/>
        <w:t>Date</w:t>
      </w:r>
    </w:p>
    <w:p w:rsidR="00863231" w:rsidRPr="00863231" w:rsidRDefault="00863231" w:rsidP="00863231">
      <w:pPr>
        <w:rPr>
          <w:rFonts w:ascii="Times New Roman" w:hAnsi="Times New Roman"/>
          <w:b/>
        </w:rPr>
      </w:pPr>
      <w:r w:rsidRPr="00863231">
        <w:rPr>
          <w:rFonts w:ascii="Times New Roman" w:hAnsi="Times New Roman"/>
          <w:b/>
        </w:rPr>
        <w:t xml:space="preserve">Head of Department  </w:t>
      </w:r>
    </w:p>
    <w:p w:rsidR="00863231" w:rsidRPr="00863231" w:rsidRDefault="00863231" w:rsidP="00863231">
      <w:pPr>
        <w:rPr>
          <w:rFonts w:ascii="Times New Roman" w:hAnsi="Times New Roman"/>
          <w:b/>
        </w:rPr>
      </w:pPr>
    </w:p>
    <w:p w:rsidR="00863231" w:rsidRDefault="00863231" w:rsidP="00863231">
      <w:pPr>
        <w:rPr>
          <w:rFonts w:ascii="Times New Roman" w:hAnsi="Times New Roman"/>
          <w:b/>
        </w:rPr>
      </w:pPr>
    </w:p>
    <w:p w:rsidR="00863231" w:rsidRPr="00863231" w:rsidRDefault="00863231" w:rsidP="00863231">
      <w:pPr>
        <w:rPr>
          <w:rFonts w:ascii="Times New Roman" w:hAnsi="Times New Roman"/>
          <w:b/>
        </w:rPr>
      </w:pPr>
      <w:r w:rsidRPr="00863231">
        <w:rPr>
          <w:rFonts w:ascii="Times New Roman" w:hAnsi="Times New Roman"/>
          <w:b/>
        </w:rPr>
        <w:drawing>
          <wp:anchor distT="0" distB="0" distL="114300" distR="114300" simplePos="0" relativeHeight="251666432" behindDoc="1" locked="0" layoutInCell="1" allowOverlap="1">
            <wp:simplePos x="0" y="0"/>
            <wp:positionH relativeFrom="column">
              <wp:posOffset>181610</wp:posOffset>
            </wp:positionH>
            <wp:positionV relativeFrom="paragraph">
              <wp:posOffset>111125</wp:posOffset>
            </wp:positionV>
            <wp:extent cx="1706880" cy="614680"/>
            <wp:effectExtent l="38100" t="38100" r="7620" b="33020"/>
            <wp:wrapNone/>
            <wp:docPr id="19" name="Picture 1" descr="C:\Users\ACER\Downloads\IMG-20250724-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IMG-20250724-WA0013.jpg"/>
                    <pic:cNvPicPr>
                      <a:picLocks noChangeAspect="1" noChangeArrowheads="1"/>
                    </pic:cNvPicPr>
                  </pic:nvPicPr>
                  <pic:blipFill>
                    <a:blip r:embed="rId8">
                      <a:lum bright="10000" contrast="40000"/>
                    </a:blip>
                    <a:srcRect l="4062" t="74453" r="76841" b="15811"/>
                    <a:stretch>
                      <a:fillRect/>
                    </a:stretch>
                  </pic:blipFill>
                  <pic:spPr bwMode="auto">
                    <a:xfrm rot="174460">
                      <a:off x="0" y="0"/>
                      <a:ext cx="1706880" cy="614680"/>
                    </a:xfrm>
                    <a:prstGeom prst="rect">
                      <a:avLst/>
                    </a:prstGeom>
                    <a:noFill/>
                    <a:ln w="9525">
                      <a:noFill/>
                      <a:miter lim="800000"/>
                      <a:headEnd/>
                      <a:tailEnd/>
                    </a:ln>
                  </pic:spPr>
                </pic:pic>
              </a:graphicData>
            </a:graphic>
          </wp:anchor>
        </w:drawing>
      </w:r>
      <w:r w:rsidRPr="00863231">
        <w:rPr>
          <w:rFonts w:ascii="Times New Roman" w:hAnsi="Times New Roman"/>
          <w:b/>
        </w:rPr>
        <w:drawing>
          <wp:anchor distT="0" distB="0" distL="114300" distR="114300" simplePos="0" relativeHeight="251665408" behindDoc="1" locked="0" layoutInCell="1" allowOverlap="1">
            <wp:simplePos x="0" y="0"/>
            <wp:positionH relativeFrom="column">
              <wp:posOffset>4238625</wp:posOffset>
            </wp:positionH>
            <wp:positionV relativeFrom="paragraph">
              <wp:posOffset>71120</wp:posOffset>
            </wp:positionV>
            <wp:extent cx="1638300" cy="476250"/>
            <wp:effectExtent l="19050" t="0" r="0" b="0"/>
            <wp:wrapNone/>
            <wp:docPr id="20" name="Picture 1" descr="C:\Users\ACER\Downloads\IMG-20250724-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IMG-20250724-WA0013.jpg"/>
                    <pic:cNvPicPr>
                      <a:picLocks noChangeAspect="1" noChangeArrowheads="1"/>
                    </pic:cNvPicPr>
                  </pic:nvPicPr>
                  <pic:blipFill>
                    <a:blip r:embed="rId8">
                      <a:lum bright="30000" contrast="40000"/>
                    </a:blip>
                    <a:srcRect l="61594" t="5156" r="16864" b="85925"/>
                    <a:stretch>
                      <a:fillRect/>
                    </a:stretch>
                  </pic:blipFill>
                  <pic:spPr bwMode="auto">
                    <a:xfrm>
                      <a:off x="0" y="0"/>
                      <a:ext cx="1638300" cy="476250"/>
                    </a:xfrm>
                    <a:prstGeom prst="rect">
                      <a:avLst/>
                    </a:prstGeom>
                    <a:noFill/>
                    <a:ln w="9525">
                      <a:noFill/>
                      <a:miter lim="800000"/>
                      <a:headEnd/>
                      <a:tailEnd/>
                    </a:ln>
                  </pic:spPr>
                </pic:pic>
              </a:graphicData>
            </a:graphic>
          </wp:anchor>
        </w:drawing>
      </w:r>
    </w:p>
    <w:p w:rsidR="00863231" w:rsidRPr="00863231" w:rsidRDefault="00863231" w:rsidP="00863231">
      <w:pPr>
        <w:rPr>
          <w:rFonts w:ascii="Times New Roman" w:hAnsi="Times New Roman"/>
          <w:b/>
        </w:rPr>
      </w:pPr>
    </w:p>
    <w:p w:rsidR="00863231" w:rsidRPr="00863231" w:rsidRDefault="00863231" w:rsidP="00863231">
      <w:pPr>
        <w:rPr>
          <w:rFonts w:ascii="Times New Roman" w:hAnsi="Times New Roman"/>
          <w:b/>
        </w:rPr>
      </w:pPr>
      <w:r w:rsidRPr="00863231">
        <w:rPr>
          <w:rFonts w:ascii="Times New Roman" w:hAnsi="Times New Roman"/>
          <w:b/>
        </w:rPr>
        <w:t>…………………………….                                                                             …………………….</w:t>
      </w:r>
    </w:p>
    <w:p w:rsidR="00863231" w:rsidRPr="00863231" w:rsidRDefault="00863231" w:rsidP="00863231">
      <w:pPr>
        <w:rPr>
          <w:rFonts w:ascii="Times New Roman" w:hAnsi="Times New Roman"/>
          <w:b/>
        </w:rPr>
      </w:pPr>
      <w:r w:rsidRPr="00863231">
        <w:rPr>
          <w:rFonts w:ascii="Times New Roman" w:hAnsi="Times New Roman"/>
          <w:b/>
        </w:rPr>
        <w:t xml:space="preserve">ESV. DR. LUKUMAN MUSIBAU                                                             </w:t>
      </w:r>
      <w:r w:rsidRPr="00863231">
        <w:rPr>
          <w:rFonts w:ascii="Times New Roman" w:hAnsi="Times New Roman"/>
          <w:b/>
        </w:rPr>
        <w:tab/>
      </w:r>
      <w:r w:rsidRPr="00863231">
        <w:rPr>
          <w:rFonts w:ascii="Times New Roman" w:hAnsi="Times New Roman"/>
          <w:b/>
        </w:rPr>
        <w:tab/>
        <w:t>Date</w:t>
      </w:r>
    </w:p>
    <w:p w:rsidR="00863231" w:rsidRPr="00863231" w:rsidRDefault="00863231" w:rsidP="00863231">
      <w:pPr>
        <w:rPr>
          <w:rFonts w:ascii="Times New Roman" w:hAnsi="Times New Roman"/>
          <w:b/>
        </w:rPr>
      </w:pPr>
      <w:r w:rsidRPr="00863231">
        <w:rPr>
          <w:rFonts w:ascii="Times New Roman" w:hAnsi="Times New Roman"/>
          <w:b/>
        </w:rPr>
        <w:t>EXTERNAL EXAMINER</w:t>
      </w:r>
    </w:p>
    <w:p w:rsidR="00863231" w:rsidRPr="00863231" w:rsidRDefault="00863231" w:rsidP="00863231">
      <w:pPr>
        <w:pStyle w:val="normal0"/>
        <w:rPr>
          <w:rFonts w:ascii="Times New Roman" w:hAnsi="Times New Roman" w:cs="Times New Roman"/>
          <w:b/>
        </w:rPr>
      </w:pPr>
    </w:p>
    <w:p w:rsidR="00863231" w:rsidRPr="00863231" w:rsidRDefault="00863231" w:rsidP="00863231"/>
    <w:p w:rsidR="00CA67C7" w:rsidRPr="002D5CAA" w:rsidRDefault="00CA67C7" w:rsidP="00CA67C7">
      <w:pPr>
        <w:pStyle w:val="Heading1"/>
        <w:spacing w:line="360" w:lineRule="auto"/>
        <w:ind w:leftChars="-100" w:left="-240" w:rightChars="-372" w:right="-893"/>
        <w:jc w:val="center"/>
        <w:rPr>
          <w:rFonts w:ascii="Times New Roman" w:hAnsi="Times New Roman" w:cs="Times New Roman"/>
          <w:color w:val="000000" w:themeColor="text1"/>
          <w:sz w:val="24"/>
          <w:szCs w:val="24"/>
        </w:rPr>
      </w:pPr>
      <w:r w:rsidRPr="002D5CAA">
        <w:rPr>
          <w:rFonts w:ascii="Times New Roman" w:hAnsi="Times New Roman" w:cs="Times New Roman"/>
          <w:color w:val="000000" w:themeColor="text1"/>
          <w:sz w:val="24"/>
          <w:szCs w:val="24"/>
        </w:rPr>
        <w:lastRenderedPageBreak/>
        <w:t>DEDICATION</w:t>
      </w:r>
    </w:p>
    <w:p w:rsidR="00CA67C7" w:rsidRPr="00A3081D" w:rsidRDefault="00CA67C7" w:rsidP="00CA67C7">
      <w:pPr>
        <w:spacing w:line="360" w:lineRule="auto"/>
        <w:ind w:leftChars="-100" w:left="-240"/>
        <w:jc w:val="both"/>
        <w:rPr>
          <w:rFonts w:ascii="Times New Roman" w:eastAsia="Times New Roman" w:hAnsi="Times New Roman"/>
          <w:color w:val="000000" w:themeColor="text1"/>
        </w:rPr>
      </w:pPr>
      <w:r w:rsidRPr="00A3081D">
        <w:rPr>
          <w:rFonts w:ascii="Times New Roman" w:eastAsia="Times New Roman" w:hAnsi="Times New Roman"/>
          <w:color w:val="000000" w:themeColor="text1"/>
        </w:rPr>
        <w:t xml:space="preserve">This research work is devoted to Almighty Allah, maker of Heaven and Earth for His infinite mercy, guide, protection, provision, opportunity, ability to assimilate and go through the Polytechnic education, despite all odds. Also, this project is </w:t>
      </w:r>
      <w:r>
        <w:rPr>
          <w:rFonts w:ascii="Times New Roman" w:eastAsia="Times New Roman" w:hAnsi="Times New Roman"/>
          <w:color w:val="000000" w:themeColor="text1"/>
        </w:rPr>
        <w:t>dedicated to my lovely families</w:t>
      </w:r>
      <w:r w:rsidRPr="00A3081D">
        <w:rPr>
          <w:rFonts w:ascii="Times New Roman" w:eastAsia="Times New Roman" w:hAnsi="Times New Roman"/>
          <w:color w:val="000000" w:themeColor="text1"/>
        </w:rPr>
        <w:t xml:space="preserve"> for</w:t>
      </w:r>
      <w:r>
        <w:rPr>
          <w:rFonts w:ascii="Times New Roman" w:eastAsia="Times New Roman" w:hAnsi="Times New Roman"/>
          <w:color w:val="000000" w:themeColor="text1"/>
        </w:rPr>
        <w:t xml:space="preserve"> </w:t>
      </w:r>
      <w:r w:rsidRPr="00A3081D">
        <w:rPr>
          <w:rFonts w:ascii="Times New Roman" w:eastAsia="Times New Roman" w:hAnsi="Times New Roman"/>
          <w:color w:val="000000" w:themeColor="text1"/>
        </w:rPr>
        <w:t>their support and endurance just for me to become an Higher National Diploma Holder.</w:t>
      </w:r>
    </w:p>
    <w:p w:rsidR="00CA67C7" w:rsidRPr="00A3081D" w:rsidRDefault="00CA67C7" w:rsidP="00CA67C7">
      <w:pPr>
        <w:pStyle w:val="Heading1"/>
        <w:spacing w:line="360" w:lineRule="auto"/>
        <w:ind w:leftChars="-100" w:left="-240"/>
        <w:rPr>
          <w:rFonts w:ascii="Times New Roman" w:hAnsi="Times New Roman" w:cs="Times New Roman"/>
          <w:color w:val="000000" w:themeColor="text1"/>
          <w:sz w:val="24"/>
          <w:szCs w:val="24"/>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pStyle w:val="Heading1"/>
        <w:spacing w:line="360" w:lineRule="auto"/>
        <w:ind w:leftChars="-100" w:left="-240" w:rightChars="-372" w:right="-893"/>
        <w:jc w:val="center"/>
        <w:rPr>
          <w:rFonts w:ascii="Times New Roman" w:hAnsi="Times New Roman" w:cs="Times New Roman"/>
          <w:color w:val="000000" w:themeColor="text1"/>
          <w:sz w:val="24"/>
          <w:szCs w:val="24"/>
        </w:rPr>
      </w:pPr>
      <w:r w:rsidRPr="00A3081D">
        <w:rPr>
          <w:rFonts w:ascii="Times New Roman" w:hAnsi="Times New Roman" w:cs="Times New Roman"/>
          <w:color w:val="000000" w:themeColor="text1"/>
          <w:sz w:val="24"/>
          <w:szCs w:val="24"/>
        </w:rPr>
        <w:lastRenderedPageBreak/>
        <w:t>ACKNOWLEDGEMENT</w:t>
      </w:r>
    </w:p>
    <w:p w:rsidR="00CA67C7" w:rsidRPr="00A3081D" w:rsidRDefault="00CA67C7" w:rsidP="00CA67C7">
      <w:pPr>
        <w:pStyle w:val="Heading1"/>
        <w:spacing w:line="360" w:lineRule="auto"/>
        <w:ind w:leftChars="-100" w:left="-240"/>
        <w:jc w:val="both"/>
        <w:rPr>
          <w:rFonts w:ascii="Times New Roman" w:hAnsi="Times New Roman" w:cs="Times New Roman"/>
          <w:b w:val="0"/>
          <w:color w:val="000000" w:themeColor="text1"/>
          <w:sz w:val="24"/>
          <w:szCs w:val="24"/>
        </w:rPr>
      </w:pPr>
      <w:r w:rsidRPr="00A3081D">
        <w:rPr>
          <w:rFonts w:ascii="Times New Roman" w:hAnsi="Times New Roman" w:cs="Times New Roman"/>
          <w:b w:val="0"/>
          <w:color w:val="000000" w:themeColor="text1"/>
          <w:sz w:val="24"/>
          <w:szCs w:val="24"/>
        </w:rPr>
        <w:t>All glory, honor and admiration belong to Almighty</w:t>
      </w:r>
      <w:r>
        <w:rPr>
          <w:rFonts w:ascii="Times New Roman" w:hAnsi="Times New Roman" w:cs="Times New Roman"/>
          <w:b w:val="0"/>
          <w:color w:val="000000" w:themeColor="text1"/>
          <w:sz w:val="24"/>
          <w:szCs w:val="24"/>
        </w:rPr>
        <w:t xml:space="preserve"> </w:t>
      </w:r>
      <w:r w:rsidRPr="00A3081D">
        <w:rPr>
          <w:rFonts w:ascii="Times New Roman" w:hAnsi="Times New Roman" w:cs="Times New Roman"/>
          <w:b w:val="0"/>
          <w:color w:val="000000" w:themeColor="text1"/>
          <w:sz w:val="24"/>
          <w:szCs w:val="24"/>
        </w:rPr>
        <w:t xml:space="preserve">Allah for his compassion, shield, Provision, Guidance, Kindness and great opportunity given to me to undertake this project and seeing me through the four poles of this polytechnic. </w:t>
      </w:r>
    </w:p>
    <w:p w:rsidR="00CA67C7" w:rsidRPr="00A3081D" w:rsidRDefault="00CA67C7" w:rsidP="00CA67C7">
      <w:pPr>
        <w:ind w:leftChars="-100" w:left="-240"/>
        <w:jc w:val="both"/>
        <w:rPr>
          <w:rFonts w:ascii="Times New Roman" w:hAnsi="Times New Roman"/>
          <w:color w:val="000000" w:themeColor="text1"/>
        </w:rPr>
      </w:pPr>
      <w:r w:rsidRPr="00A3081D">
        <w:rPr>
          <w:rFonts w:ascii="Times New Roman" w:hAnsi="Times New Roman"/>
          <w:color w:val="000000" w:themeColor="text1"/>
        </w:rPr>
        <w:t xml:space="preserve">I will like to use this medium to appreciate my wonderful parents Mr. and Mrs. </w:t>
      </w:r>
      <w:r>
        <w:rPr>
          <w:rFonts w:ascii="Times New Roman" w:hAnsi="Times New Roman"/>
          <w:color w:val="000000" w:themeColor="text1"/>
        </w:rPr>
        <w:t>OLAWALE</w:t>
      </w:r>
      <w:r w:rsidRPr="00A3081D">
        <w:rPr>
          <w:rFonts w:ascii="Times New Roman" w:hAnsi="Times New Roman"/>
          <w:color w:val="000000" w:themeColor="text1"/>
        </w:rPr>
        <w:t>.</w:t>
      </w:r>
    </w:p>
    <w:p w:rsidR="00CA67C7" w:rsidRPr="00A3081D" w:rsidRDefault="00CA67C7" w:rsidP="00CA67C7">
      <w:pPr>
        <w:pStyle w:val="Heading1"/>
        <w:spacing w:line="360" w:lineRule="auto"/>
        <w:ind w:leftChars="-100" w:left="-240"/>
        <w:jc w:val="both"/>
        <w:rPr>
          <w:rFonts w:ascii="Times New Roman" w:hAnsi="Times New Roman" w:cs="Times New Roman"/>
          <w:b w:val="0"/>
          <w:color w:val="000000" w:themeColor="text1"/>
          <w:sz w:val="24"/>
          <w:szCs w:val="24"/>
        </w:rPr>
      </w:pPr>
      <w:r w:rsidRPr="00A3081D">
        <w:rPr>
          <w:rFonts w:ascii="Times New Roman" w:hAnsi="Times New Roman" w:cs="Times New Roman"/>
          <w:b w:val="0"/>
          <w:color w:val="000000" w:themeColor="text1"/>
          <w:sz w:val="24"/>
          <w:szCs w:val="24"/>
        </w:rPr>
        <w:t xml:space="preserve">Also, I appreciate my project supervisor, in person of </w:t>
      </w:r>
      <w:r>
        <w:rPr>
          <w:rFonts w:ascii="Times New Roman" w:hAnsi="Times New Roman" w:cs="Times New Roman"/>
          <w:color w:val="000000" w:themeColor="text1"/>
          <w:sz w:val="24"/>
          <w:szCs w:val="24"/>
        </w:rPr>
        <w:t xml:space="preserve">ESV. </w:t>
      </w:r>
      <w:r w:rsidRPr="002D5CAA">
        <w:rPr>
          <w:rFonts w:ascii="Times New Roman" w:hAnsi="Times New Roman" w:cs="Times New Roman"/>
          <w:b w:val="0"/>
          <w:color w:val="000000" w:themeColor="text1"/>
          <w:sz w:val="24"/>
          <w:szCs w:val="24"/>
        </w:rPr>
        <w:t>AFOLAYAN A.O.</w:t>
      </w:r>
      <w:r w:rsidRPr="00A3081D">
        <w:rPr>
          <w:rFonts w:ascii="Times New Roman" w:hAnsi="Times New Roman" w:cs="Times New Roman"/>
          <w:b w:val="0"/>
          <w:color w:val="000000" w:themeColor="text1"/>
          <w:sz w:val="24"/>
          <w:szCs w:val="24"/>
        </w:rPr>
        <w:t>, all the lecturers at the department most especially the HOD (ESV.ABDULKAREEM RASHIDAT),</w:t>
      </w:r>
      <w:r>
        <w:rPr>
          <w:rFonts w:ascii="Times New Roman" w:hAnsi="Times New Roman" w:cs="Times New Roman"/>
          <w:b w:val="0"/>
          <w:color w:val="000000" w:themeColor="text1"/>
          <w:sz w:val="24"/>
          <w:szCs w:val="24"/>
        </w:rPr>
        <w:t xml:space="preserve"> Also, I appreciate my project supervisor in person of E sv. Afolayan A.O., Project Coordinator ESV. DR, MRS. N.F. UWAEZUOKE (ANIVS, RSV), H.O.D of the department ESV. ABDULKAREEM RASHIDAT and all the departmental lectures. </w:t>
      </w:r>
      <w:r w:rsidRPr="00A3081D">
        <w:rPr>
          <w:rFonts w:ascii="Times New Roman" w:hAnsi="Times New Roman" w:cs="Times New Roman"/>
          <w:b w:val="0"/>
          <w:color w:val="000000" w:themeColor="text1"/>
          <w:sz w:val="24"/>
          <w:szCs w:val="24"/>
        </w:rPr>
        <w:t xml:space="preserve"> I pray that may Almighty Allah continues be with you and bless you all the days of your life and you shall dwell in the house of Almighty Allah Amen.</w:t>
      </w:r>
    </w:p>
    <w:p w:rsidR="00CA67C7" w:rsidRDefault="00CA67C7" w:rsidP="00CA67C7">
      <w:pPr>
        <w:ind w:leftChars="-100" w:left="-240"/>
        <w:jc w:val="both"/>
        <w:rPr>
          <w:rFonts w:ascii="Times New Roman" w:hAnsi="Times New Roman"/>
          <w:color w:val="000000" w:themeColor="text1"/>
        </w:rPr>
      </w:pPr>
      <w:r w:rsidRPr="00A3081D">
        <w:rPr>
          <w:rFonts w:ascii="Times New Roman" w:hAnsi="Times New Roman"/>
          <w:color w:val="000000" w:themeColor="text1"/>
        </w:rPr>
        <w:t>I want to use this opport</w:t>
      </w:r>
      <w:r>
        <w:rPr>
          <w:rFonts w:ascii="Times New Roman" w:hAnsi="Times New Roman"/>
          <w:color w:val="000000" w:themeColor="text1"/>
        </w:rPr>
        <w:t>unity to appreciate My friend.</w:t>
      </w:r>
    </w:p>
    <w:p w:rsidR="00CA67C7" w:rsidRPr="00A3081D" w:rsidRDefault="00CA67C7" w:rsidP="00CA67C7">
      <w:pPr>
        <w:ind w:leftChars="-100" w:left="-240"/>
        <w:jc w:val="both"/>
        <w:rPr>
          <w:rFonts w:ascii="Times New Roman" w:hAnsi="Times New Roman"/>
          <w:color w:val="000000" w:themeColor="text1"/>
        </w:rPr>
      </w:pPr>
    </w:p>
    <w:p w:rsidR="00CA67C7" w:rsidRDefault="00CA67C7" w:rsidP="00CA67C7">
      <w:pPr>
        <w:spacing w:line="360" w:lineRule="auto"/>
        <w:ind w:leftChars="-100" w:left="-240"/>
        <w:rPr>
          <w:rFonts w:ascii="Times New Roman" w:eastAsia="Times New Roman" w:hAnsi="Times New Roman"/>
          <w:color w:val="000000" w:themeColor="text1"/>
        </w:rPr>
      </w:pPr>
    </w:p>
    <w:p w:rsidR="00CA67C7"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Pr="00A3081D" w:rsidRDefault="00CA67C7" w:rsidP="00CA67C7">
      <w:pPr>
        <w:spacing w:line="360" w:lineRule="auto"/>
        <w:ind w:leftChars="-100" w:left="-240" w:rightChars="-372" w:right="-893"/>
        <w:rPr>
          <w:rFonts w:ascii="Times New Roman" w:eastAsia="Times New Roman" w:hAnsi="Times New Roman"/>
          <w:color w:val="000000" w:themeColor="text1"/>
        </w:rPr>
      </w:pPr>
    </w:p>
    <w:p w:rsidR="00CA67C7" w:rsidRDefault="00CA67C7" w:rsidP="00CA67C7"/>
    <w:p w:rsidR="00CA67C7" w:rsidRDefault="00CA67C7" w:rsidP="00CA67C7">
      <w:pPr>
        <w:pStyle w:val="Heading1"/>
        <w:spacing w:line="360" w:lineRule="auto"/>
        <w:ind w:leftChars="-100" w:left="-240" w:rightChars="-372" w:right="-893"/>
      </w:pPr>
    </w:p>
    <w:p w:rsidR="00CA67C7" w:rsidRDefault="00CA67C7" w:rsidP="00CA67C7">
      <w:pPr>
        <w:pStyle w:val="Heading1"/>
        <w:spacing w:line="360" w:lineRule="auto"/>
        <w:ind w:leftChars="-100" w:left="-240" w:rightChars="-372" w:right="-893"/>
      </w:pPr>
    </w:p>
    <w:p w:rsidR="00CA67C7" w:rsidRDefault="00CA67C7" w:rsidP="00CA67C7"/>
    <w:p w:rsidR="00CA67C7" w:rsidRDefault="00CA67C7" w:rsidP="00CA67C7"/>
    <w:p w:rsidR="00CA67C7" w:rsidRDefault="00CA67C7" w:rsidP="00CA67C7">
      <w:pPr>
        <w:rPr>
          <w:rFonts w:ascii="Times New Roman" w:hAnsi="Times New Roman"/>
        </w:rPr>
      </w:pPr>
    </w:p>
    <w:p w:rsidR="00CA67C7" w:rsidRDefault="00CA67C7" w:rsidP="00CA67C7">
      <w:pPr>
        <w:rPr>
          <w:rFonts w:ascii="Times New Roman" w:hAnsi="Times New Roman"/>
        </w:rPr>
      </w:pPr>
    </w:p>
    <w:p w:rsidR="00CA67C7" w:rsidRDefault="00CA67C7" w:rsidP="00CA67C7">
      <w:pPr>
        <w:rPr>
          <w:rFonts w:ascii="Times New Roman" w:hAnsi="Times New Roman"/>
        </w:rPr>
      </w:pPr>
    </w:p>
    <w:p w:rsidR="00CA67C7" w:rsidRDefault="00CA67C7" w:rsidP="00CA67C7">
      <w:pPr>
        <w:rPr>
          <w:rFonts w:ascii="Times New Roman" w:hAnsi="Times New Roman"/>
        </w:rPr>
      </w:pPr>
    </w:p>
    <w:p w:rsidR="00CA67C7" w:rsidRDefault="00CA67C7" w:rsidP="00CA67C7">
      <w:pPr>
        <w:rPr>
          <w:rFonts w:ascii="Times New Roman" w:hAnsi="Times New Roman"/>
        </w:rPr>
      </w:pPr>
    </w:p>
    <w:p w:rsidR="00CA67C7" w:rsidRPr="002D5CAA" w:rsidRDefault="00CA67C7" w:rsidP="00CA67C7">
      <w:pPr>
        <w:ind w:left="720" w:hanging="720"/>
        <w:jc w:val="center"/>
        <w:rPr>
          <w:rFonts w:ascii="Times New Roman" w:hAnsi="Times New Roman"/>
          <w:b/>
        </w:rPr>
      </w:pPr>
      <w:r w:rsidRPr="002D5CAA">
        <w:rPr>
          <w:rFonts w:ascii="Times New Roman" w:hAnsi="Times New Roman"/>
          <w:b/>
        </w:rPr>
        <w:lastRenderedPageBreak/>
        <w:t>ABSTRACT</w:t>
      </w:r>
    </w:p>
    <w:p w:rsidR="00CA67C7" w:rsidRPr="002C5D8E" w:rsidRDefault="00CA67C7" w:rsidP="00CA67C7">
      <w:pPr>
        <w:shd w:val="clear" w:color="auto" w:fill="FFFFFF"/>
        <w:spacing w:line="360" w:lineRule="auto"/>
        <w:jc w:val="both"/>
        <w:rPr>
          <w:rFonts w:ascii="Times New Roman" w:eastAsia="Times New Roman" w:hAnsi="Times New Roman"/>
          <w:i/>
          <w:color w:val="000000" w:themeColor="text1"/>
        </w:rPr>
      </w:pPr>
      <w:r w:rsidRPr="002C5D8E">
        <w:rPr>
          <w:rFonts w:ascii="Times New Roman" w:eastAsia="Times New Roman" w:hAnsi="Times New Roman"/>
          <w:i/>
          <w:color w:val="000000" w:themeColor="text1"/>
        </w:rPr>
        <w:t>Facilities management (FM) plays a crucial role in the operational efficiency and effectiveness of any organization, especially in the healthcare sector where it directly impacts patient care and safety. This study focuses on the challenges associated with facilities management at Omolola Hospital, a corporate entity located in Ilorin East Local Government. The research seeks to provide a comprehensive understanding of the specific problems faced by the hospital in managing its physical infrastructure and related services.</w:t>
      </w:r>
      <w:r w:rsidRPr="00F94DAB">
        <w:rPr>
          <w:rFonts w:ascii="Times New Roman" w:eastAsia="Times New Roman" w:hAnsi="Times New Roman"/>
          <w:i/>
          <w:color w:val="000000" w:themeColor="text1"/>
        </w:rPr>
        <w:t> </w:t>
      </w:r>
      <w:r w:rsidRPr="002C5D8E">
        <w:rPr>
          <w:rFonts w:ascii="Times New Roman" w:eastAsia="Times New Roman" w:hAnsi="Times New Roman"/>
          <w:i/>
          <w:color w:val="000000" w:themeColor="text1"/>
        </w:rPr>
        <w:t>The study will investigate various aspects of FM, including operational efficiency, maintenance practices, resource allocation, and the impact of these challenges on the hospital's overall performance. It will examine issues such as inadequate funding for maintenance, the procurement and maintenance of medical equipment, and the management of utilities like electricity and water. Furthermore, the research will explore the impact of these challenges on patient safety, staff productivity, and the overall quality of care provided by the hospital.</w:t>
      </w:r>
      <w:r w:rsidRPr="00F94DAB">
        <w:rPr>
          <w:rFonts w:ascii="Times New Roman" w:eastAsia="Times New Roman" w:hAnsi="Times New Roman"/>
          <w:i/>
          <w:color w:val="000000" w:themeColor="text1"/>
        </w:rPr>
        <w:t> </w:t>
      </w:r>
      <w:r w:rsidRPr="002C5D8E">
        <w:rPr>
          <w:rFonts w:ascii="Times New Roman" w:eastAsia="Times New Roman" w:hAnsi="Times New Roman"/>
          <w:i/>
          <w:color w:val="000000" w:themeColor="text1"/>
        </w:rPr>
        <w:t>By identifying the root causes of these FM problems, the study aims to offer practical recommendations for improvement, potentially leading to more efficient operations, reduced costs, and enhanced patient outcomes at Omolola Hospital. The findings of this research will be valuable not only to the hospital but also to other healthcare organizations facing similar challenges in facilities management.</w:t>
      </w:r>
      <w:r w:rsidRPr="00F94DAB">
        <w:rPr>
          <w:rFonts w:ascii="Times New Roman" w:eastAsia="Times New Roman" w:hAnsi="Times New Roman"/>
          <w:i/>
          <w:color w:val="000000" w:themeColor="text1"/>
        </w:rPr>
        <w:t> </w:t>
      </w:r>
    </w:p>
    <w:p w:rsidR="00CA67C7" w:rsidRPr="00F94DAB" w:rsidRDefault="00CA67C7" w:rsidP="00CA67C7">
      <w:pPr>
        <w:jc w:val="both"/>
        <w:rPr>
          <w:rFonts w:ascii="Times New Roman" w:hAnsi="Times New Roman"/>
          <w:i/>
          <w:color w:val="000000" w:themeColor="text1"/>
        </w:rPr>
        <w:sectPr w:rsidR="00CA67C7" w:rsidRPr="00F94DAB" w:rsidSect="00A3081D">
          <w:headerReference w:type="default" r:id="rId9"/>
          <w:footerReference w:type="default" r:id="rId10"/>
          <w:headerReference w:type="first" r:id="rId11"/>
          <w:pgSz w:w="12240" w:h="15840" w:code="1"/>
          <w:pgMar w:top="780" w:right="1440" w:bottom="1440" w:left="1440" w:header="720" w:footer="720" w:gutter="0"/>
          <w:pgNumType w:fmt="lowerRoman" w:start="1"/>
          <w:cols w:space="0"/>
          <w:docGrid w:linePitch="326"/>
        </w:sectPr>
      </w:pPr>
    </w:p>
    <w:p w:rsidR="00CA67C7" w:rsidRDefault="00CA67C7" w:rsidP="00CA67C7">
      <w:pPr>
        <w:spacing w:line="360" w:lineRule="auto"/>
        <w:ind w:leftChars="-100" w:left="-240" w:rightChars="-450" w:right="-1080"/>
        <w:jc w:val="center"/>
        <w:rPr>
          <w:rFonts w:ascii="Times New Roman" w:eastAsia="Times New Roman" w:hAnsi="Times New Roman"/>
          <w:b/>
          <w:color w:val="000000"/>
        </w:rPr>
      </w:pPr>
      <w:r>
        <w:rPr>
          <w:rFonts w:ascii="Times New Roman" w:eastAsia="Times New Roman" w:hAnsi="Times New Roman"/>
          <w:b/>
          <w:color w:val="000000"/>
        </w:rPr>
        <w:lastRenderedPageBreak/>
        <w:t>TABLES OF CONTENT</w:t>
      </w:r>
    </w:p>
    <w:p w:rsidR="00CA67C7" w:rsidRDefault="00CA67C7" w:rsidP="00CA67C7">
      <w:pPr>
        <w:spacing w:line="360" w:lineRule="auto"/>
        <w:ind w:leftChars="-100" w:left="-240" w:rightChars="-450" w:right="-1080"/>
        <w:rPr>
          <w:rFonts w:ascii="Times New Roman" w:eastAsia="Times New Roman" w:hAnsi="Times New Roman"/>
          <w:color w:val="000000"/>
        </w:rPr>
      </w:pPr>
      <w:r>
        <w:rPr>
          <w:rFonts w:ascii="Times New Roman" w:eastAsia="Times New Roman" w:hAnsi="Times New Roman"/>
          <w:color w:val="000000"/>
        </w:rPr>
        <w:t xml:space="preserve">Title page…………………………………………………………………………….…. </w:t>
      </w:r>
      <w:r>
        <w:rPr>
          <w:rFonts w:ascii="Times New Roman" w:eastAsia="Times New Roman" w:hAnsi="Times New Roman"/>
          <w:color w:val="000000"/>
        </w:rPr>
        <w:tab/>
        <w:t>i</w:t>
      </w:r>
    </w:p>
    <w:p w:rsidR="00CA67C7" w:rsidRDefault="00CA67C7" w:rsidP="00CA67C7">
      <w:pPr>
        <w:spacing w:line="360" w:lineRule="auto"/>
        <w:ind w:leftChars="-100" w:left="-240" w:rightChars="-450" w:right="-1080"/>
        <w:rPr>
          <w:rFonts w:ascii="Times New Roman" w:eastAsia="Times New Roman" w:hAnsi="Times New Roman"/>
          <w:color w:val="000000"/>
        </w:rPr>
      </w:pPr>
      <w:r>
        <w:rPr>
          <w:rFonts w:ascii="Times New Roman" w:eastAsia="Times New Roman" w:hAnsi="Times New Roman"/>
          <w:color w:val="000000"/>
        </w:rPr>
        <w:t>Certification…….……………………………………………………………………….</w:t>
      </w:r>
      <w:r>
        <w:rPr>
          <w:rFonts w:ascii="Times New Roman" w:eastAsia="Times New Roman" w:hAnsi="Times New Roman"/>
          <w:color w:val="000000"/>
        </w:rPr>
        <w:tab/>
        <w:t>ii</w:t>
      </w:r>
    </w:p>
    <w:p w:rsidR="00CA67C7" w:rsidRDefault="00CA67C7" w:rsidP="00CA67C7">
      <w:pPr>
        <w:spacing w:line="360" w:lineRule="auto"/>
        <w:ind w:leftChars="-100" w:left="-240" w:rightChars="-450" w:right="-1080"/>
        <w:rPr>
          <w:rFonts w:ascii="Times New Roman" w:eastAsia="Times New Roman" w:hAnsi="Times New Roman"/>
          <w:color w:val="000000"/>
        </w:rPr>
      </w:pPr>
      <w:r>
        <w:rPr>
          <w:rFonts w:ascii="Times New Roman" w:eastAsia="Times New Roman" w:hAnsi="Times New Roman"/>
          <w:color w:val="000000"/>
        </w:rPr>
        <w:t>Dedication………………………………………………………………………………</w:t>
      </w:r>
      <w:r>
        <w:rPr>
          <w:rFonts w:ascii="Times New Roman" w:eastAsia="Times New Roman" w:hAnsi="Times New Roman"/>
          <w:color w:val="000000"/>
        </w:rPr>
        <w:tab/>
        <w:t>iii</w:t>
      </w:r>
    </w:p>
    <w:p w:rsidR="00CA67C7" w:rsidRDefault="00CA67C7" w:rsidP="00CA67C7">
      <w:pPr>
        <w:spacing w:line="360" w:lineRule="auto"/>
        <w:ind w:leftChars="-100" w:left="-240" w:rightChars="-450" w:right="-1080"/>
        <w:rPr>
          <w:rFonts w:ascii="Times New Roman" w:eastAsia="Times New Roman" w:hAnsi="Times New Roman"/>
          <w:color w:val="000000"/>
        </w:rPr>
      </w:pPr>
      <w:r>
        <w:rPr>
          <w:rFonts w:ascii="Times New Roman" w:eastAsia="Times New Roman" w:hAnsi="Times New Roman"/>
          <w:color w:val="000000"/>
        </w:rPr>
        <w:t>Acknowledgements………………………………………………..…………………....</w:t>
      </w:r>
      <w:r>
        <w:rPr>
          <w:rFonts w:ascii="Times New Roman" w:eastAsia="Times New Roman" w:hAnsi="Times New Roman"/>
          <w:color w:val="000000"/>
        </w:rPr>
        <w:tab/>
        <w:t>iv</w:t>
      </w:r>
    </w:p>
    <w:p w:rsidR="00CA67C7" w:rsidRDefault="00CA67C7" w:rsidP="00CA67C7">
      <w:pPr>
        <w:spacing w:line="360" w:lineRule="auto"/>
        <w:ind w:leftChars="-100" w:left="-240" w:rightChars="-450" w:right="-1080"/>
        <w:rPr>
          <w:rFonts w:ascii="Times New Roman" w:eastAsia="Times New Roman" w:hAnsi="Times New Roman"/>
          <w:color w:val="000000"/>
        </w:rPr>
      </w:pPr>
      <w:r>
        <w:rPr>
          <w:rFonts w:ascii="Times New Roman" w:eastAsia="Times New Roman" w:hAnsi="Times New Roman"/>
          <w:color w:val="000000"/>
        </w:rPr>
        <w:t>Table of Contents Page…………………………………………….……………………</w:t>
      </w:r>
      <w:r>
        <w:rPr>
          <w:rFonts w:ascii="Times New Roman" w:eastAsia="Times New Roman" w:hAnsi="Times New Roman"/>
          <w:color w:val="000000"/>
        </w:rPr>
        <w:tab/>
        <w:t>v</w:t>
      </w:r>
    </w:p>
    <w:p w:rsidR="00CA67C7" w:rsidRDefault="00CA67C7" w:rsidP="00CA67C7">
      <w:pPr>
        <w:spacing w:line="360" w:lineRule="auto"/>
        <w:ind w:leftChars="-100" w:left="-240" w:rightChars="-450" w:right="-1080"/>
        <w:rPr>
          <w:rFonts w:ascii="Times New Roman" w:eastAsia="Times New Roman" w:hAnsi="Times New Roman"/>
          <w:color w:val="000000"/>
        </w:rPr>
      </w:pPr>
      <w:r>
        <w:rPr>
          <w:rFonts w:ascii="Times New Roman" w:eastAsia="Times New Roman" w:hAnsi="Times New Roman"/>
          <w:color w:val="000000"/>
        </w:rPr>
        <w:t>List of Tables ……………………………………………………………………………</w:t>
      </w:r>
      <w:r>
        <w:rPr>
          <w:rFonts w:ascii="Times New Roman" w:eastAsia="Times New Roman" w:hAnsi="Times New Roman"/>
          <w:color w:val="000000"/>
        </w:rPr>
        <w:tab/>
        <w:t>vi</w:t>
      </w:r>
    </w:p>
    <w:p w:rsidR="00CA67C7" w:rsidRDefault="00CA67C7" w:rsidP="00CA67C7">
      <w:pPr>
        <w:spacing w:line="360" w:lineRule="auto"/>
        <w:ind w:leftChars="-100" w:left="-240" w:rightChars="-450" w:right="-1080"/>
        <w:rPr>
          <w:rFonts w:ascii="Times New Roman" w:eastAsia="Times New Roman" w:hAnsi="Times New Roman"/>
          <w:color w:val="000000"/>
        </w:rPr>
      </w:pPr>
      <w:r>
        <w:rPr>
          <w:rFonts w:ascii="Times New Roman" w:eastAsia="Times New Roman" w:hAnsi="Times New Roman"/>
          <w:color w:val="000000"/>
        </w:rPr>
        <w:t>List of Figures……………………………………………………………………………</w:t>
      </w:r>
      <w:r>
        <w:rPr>
          <w:rFonts w:ascii="Times New Roman" w:eastAsia="Times New Roman" w:hAnsi="Times New Roman"/>
          <w:color w:val="000000"/>
        </w:rPr>
        <w:tab/>
        <w:t>vii</w:t>
      </w:r>
    </w:p>
    <w:p w:rsidR="00CA67C7" w:rsidRDefault="00CA67C7" w:rsidP="00CA67C7">
      <w:pPr>
        <w:spacing w:line="360" w:lineRule="auto"/>
        <w:ind w:leftChars="-100" w:left="-240" w:rightChars="-450" w:right="-1080"/>
        <w:rPr>
          <w:rFonts w:ascii="Times New Roman" w:eastAsia="Times New Roman" w:hAnsi="Times New Roman"/>
          <w:color w:val="000000"/>
        </w:rPr>
      </w:pPr>
      <w:r>
        <w:rPr>
          <w:rFonts w:ascii="Times New Roman" w:eastAsia="Times New Roman" w:hAnsi="Times New Roman"/>
          <w:color w:val="000000"/>
        </w:rPr>
        <w:t>Abstract………………………………………………………………………………….</w:t>
      </w:r>
      <w:r>
        <w:rPr>
          <w:rFonts w:ascii="Times New Roman" w:eastAsia="Times New Roman" w:hAnsi="Times New Roman"/>
          <w:color w:val="000000"/>
        </w:rPr>
        <w:tab/>
        <w:t>viii</w:t>
      </w:r>
    </w:p>
    <w:p w:rsidR="00CA67C7" w:rsidRPr="00150DB8" w:rsidRDefault="00CA67C7" w:rsidP="00CA67C7">
      <w:pPr>
        <w:pStyle w:val="NormalWeb"/>
        <w:shd w:val="clear" w:color="auto" w:fill="FFFFFF"/>
        <w:spacing w:before="0" w:beforeAutospacing="0" w:after="0" w:afterAutospacing="0" w:line="360" w:lineRule="auto"/>
        <w:ind w:rightChars="-450" w:right="-1080"/>
        <w:jc w:val="center"/>
        <w:rPr>
          <w:color w:val="000000" w:themeColor="text1"/>
          <w:sz w:val="26"/>
          <w:szCs w:val="26"/>
        </w:rPr>
      </w:pPr>
      <w:r w:rsidRPr="00150DB8">
        <w:rPr>
          <w:rStyle w:val="Strong"/>
          <w:color w:val="000000" w:themeColor="text1"/>
          <w:sz w:val="26"/>
          <w:szCs w:val="26"/>
        </w:rPr>
        <w:t>CHAPTER ONE</w:t>
      </w:r>
    </w:p>
    <w:p w:rsidR="00CA67C7" w:rsidRPr="00150DB8" w:rsidRDefault="00CA67C7" w:rsidP="00CA67C7">
      <w:pPr>
        <w:pStyle w:val="NormalWeb"/>
        <w:shd w:val="clear" w:color="auto" w:fill="FFFFFF"/>
        <w:spacing w:before="0" w:beforeAutospacing="0" w:after="0" w:afterAutospacing="0" w:line="360" w:lineRule="auto"/>
        <w:ind w:rightChars="-450" w:right="-1080"/>
        <w:jc w:val="both"/>
        <w:rPr>
          <w:color w:val="000000" w:themeColor="text1"/>
          <w:sz w:val="26"/>
          <w:szCs w:val="26"/>
        </w:rPr>
      </w:pPr>
      <w:r w:rsidRPr="00150DB8">
        <w:rPr>
          <w:rStyle w:val="Strong"/>
          <w:color w:val="000000" w:themeColor="text1"/>
          <w:sz w:val="26"/>
          <w:szCs w:val="26"/>
        </w:rPr>
        <w:t>1.1</w:t>
      </w:r>
      <w:r w:rsidRPr="00150DB8">
        <w:rPr>
          <w:rStyle w:val="Strong"/>
          <w:color w:val="000000" w:themeColor="text1"/>
          <w:sz w:val="26"/>
          <w:szCs w:val="26"/>
        </w:rPr>
        <w:tab/>
        <w:t>Introduction/Background Of Study</w:t>
      </w:r>
      <w:r>
        <w:rPr>
          <w:rStyle w:val="Strong"/>
          <w:color w:val="000000" w:themeColor="text1"/>
          <w:sz w:val="26"/>
          <w:szCs w:val="26"/>
        </w:rPr>
        <w:t>……………………………………………….1</w:t>
      </w:r>
    </w:p>
    <w:p w:rsidR="00CA67C7" w:rsidRPr="00150DB8" w:rsidRDefault="00CA67C7" w:rsidP="00CA67C7">
      <w:pPr>
        <w:pStyle w:val="NormalWeb"/>
        <w:shd w:val="clear" w:color="auto" w:fill="FFFFFF"/>
        <w:spacing w:before="0" w:beforeAutospacing="0" w:after="0" w:afterAutospacing="0" w:line="360" w:lineRule="auto"/>
        <w:ind w:rightChars="-450" w:right="-1080"/>
        <w:jc w:val="both"/>
        <w:rPr>
          <w:color w:val="000000" w:themeColor="text1"/>
          <w:sz w:val="26"/>
          <w:szCs w:val="26"/>
        </w:rPr>
      </w:pPr>
      <w:r w:rsidRPr="00150DB8">
        <w:rPr>
          <w:rStyle w:val="Strong"/>
          <w:color w:val="000000" w:themeColor="text1"/>
          <w:sz w:val="26"/>
          <w:szCs w:val="26"/>
        </w:rPr>
        <w:t>1.2</w:t>
      </w:r>
      <w:r w:rsidRPr="00150DB8">
        <w:rPr>
          <w:rStyle w:val="Strong"/>
          <w:color w:val="000000" w:themeColor="text1"/>
          <w:sz w:val="26"/>
          <w:szCs w:val="26"/>
        </w:rPr>
        <w:tab/>
        <w:t>Statement Of Problem</w:t>
      </w:r>
      <w:r>
        <w:rPr>
          <w:rStyle w:val="Strong"/>
          <w:color w:val="000000" w:themeColor="text1"/>
          <w:sz w:val="26"/>
          <w:szCs w:val="26"/>
        </w:rPr>
        <w:t>……………………………………………………………..3</w:t>
      </w:r>
    </w:p>
    <w:p w:rsidR="00CA67C7" w:rsidRPr="00150DB8" w:rsidRDefault="00CA67C7" w:rsidP="00CA67C7">
      <w:pPr>
        <w:pStyle w:val="NormalWeb"/>
        <w:shd w:val="clear" w:color="auto" w:fill="FFFFFF"/>
        <w:spacing w:before="0" w:beforeAutospacing="0" w:after="0" w:afterAutospacing="0" w:line="360" w:lineRule="auto"/>
        <w:ind w:rightChars="-450" w:right="-1080"/>
        <w:jc w:val="both"/>
        <w:rPr>
          <w:color w:val="000000" w:themeColor="text1"/>
          <w:sz w:val="26"/>
          <w:szCs w:val="26"/>
        </w:rPr>
      </w:pPr>
      <w:r w:rsidRPr="00150DB8">
        <w:rPr>
          <w:rStyle w:val="Strong"/>
          <w:color w:val="000000" w:themeColor="text1"/>
          <w:sz w:val="26"/>
          <w:szCs w:val="26"/>
        </w:rPr>
        <w:t>1.3</w:t>
      </w:r>
      <w:r w:rsidRPr="00150DB8">
        <w:rPr>
          <w:rStyle w:val="Strong"/>
          <w:color w:val="000000" w:themeColor="text1"/>
          <w:sz w:val="26"/>
          <w:szCs w:val="26"/>
        </w:rPr>
        <w:tab/>
        <w:t>Research Questions</w:t>
      </w:r>
      <w:r>
        <w:rPr>
          <w:rStyle w:val="Strong"/>
          <w:color w:val="000000" w:themeColor="text1"/>
          <w:sz w:val="26"/>
          <w:szCs w:val="26"/>
        </w:rPr>
        <w:t>……………………………………………………………...…4</w:t>
      </w:r>
    </w:p>
    <w:p w:rsidR="00CA67C7" w:rsidRPr="00150DB8" w:rsidRDefault="00CA67C7" w:rsidP="00CA67C7">
      <w:pPr>
        <w:pStyle w:val="NormalWeb"/>
        <w:shd w:val="clear" w:color="auto" w:fill="FFFFFF"/>
        <w:spacing w:before="0" w:beforeAutospacing="0" w:after="0" w:afterAutospacing="0" w:line="360" w:lineRule="auto"/>
        <w:ind w:rightChars="-450" w:right="-1080"/>
        <w:jc w:val="both"/>
        <w:rPr>
          <w:color w:val="000000" w:themeColor="text1"/>
          <w:sz w:val="26"/>
          <w:szCs w:val="26"/>
        </w:rPr>
      </w:pPr>
      <w:r w:rsidRPr="00150DB8">
        <w:rPr>
          <w:rStyle w:val="Strong"/>
          <w:color w:val="000000" w:themeColor="text1"/>
          <w:sz w:val="26"/>
          <w:szCs w:val="26"/>
        </w:rPr>
        <w:t xml:space="preserve">1.4 </w:t>
      </w:r>
      <w:r w:rsidRPr="00150DB8">
        <w:rPr>
          <w:rStyle w:val="Strong"/>
          <w:color w:val="000000" w:themeColor="text1"/>
          <w:sz w:val="26"/>
          <w:szCs w:val="26"/>
        </w:rPr>
        <w:tab/>
        <w:t>Research Hypotheses</w:t>
      </w:r>
      <w:r>
        <w:rPr>
          <w:rStyle w:val="Strong"/>
          <w:color w:val="000000" w:themeColor="text1"/>
          <w:sz w:val="26"/>
          <w:szCs w:val="26"/>
        </w:rPr>
        <w:t>………………………………………………………………5</w:t>
      </w:r>
    </w:p>
    <w:p w:rsidR="00CA67C7" w:rsidRPr="00150DB8" w:rsidRDefault="00CA67C7" w:rsidP="00CA67C7">
      <w:pPr>
        <w:pStyle w:val="NormalWeb"/>
        <w:shd w:val="clear" w:color="auto" w:fill="FFFFFF"/>
        <w:spacing w:before="0" w:beforeAutospacing="0" w:after="0" w:afterAutospacing="0" w:line="360" w:lineRule="auto"/>
        <w:ind w:rightChars="-450" w:right="-1080"/>
        <w:jc w:val="both"/>
        <w:rPr>
          <w:rStyle w:val="Strong"/>
          <w:b w:val="0"/>
          <w:color w:val="000000" w:themeColor="text1"/>
          <w:sz w:val="26"/>
          <w:szCs w:val="26"/>
        </w:rPr>
      </w:pPr>
      <w:r w:rsidRPr="00150DB8">
        <w:rPr>
          <w:rStyle w:val="Strong"/>
          <w:color w:val="000000" w:themeColor="text1"/>
          <w:sz w:val="26"/>
          <w:szCs w:val="26"/>
        </w:rPr>
        <w:t xml:space="preserve">1.6 </w:t>
      </w:r>
      <w:r w:rsidRPr="00150DB8">
        <w:rPr>
          <w:rStyle w:val="Strong"/>
          <w:color w:val="000000" w:themeColor="text1"/>
          <w:sz w:val="26"/>
          <w:szCs w:val="26"/>
        </w:rPr>
        <w:tab/>
        <w:t xml:space="preserve">Justification Of The Study </w:t>
      </w:r>
      <w:r>
        <w:rPr>
          <w:rStyle w:val="Strong"/>
          <w:color w:val="000000" w:themeColor="text1"/>
          <w:sz w:val="26"/>
          <w:szCs w:val="26"/>
        </w:rPr>
        <w:t>………………………………………………………...6</w:t>
      </w:r>
    </w:p>
    <w:p w:rsidR="00CA67C7" w:rsidRPr="00150DB8" w:rsidRDefault="00CA67C7" w:rsidP="00CA67C7">
      <w:pPr>
        <w:pStyle w:val="NormalWeb"/>
        <w:shd w:val="clear" w:color="auto" w:fill="FFFFFF"/>
        <w:spacing w:before="0" w:beforeAutospacing="0" w:after="0" w:afterAutospacing="0" w:line="360" w:lineRule="auto"/>
        <w:ind w:rightChars="-450" w:right="-1080"/>
        <w:jc w:val="both"/>
        <w:rPr>
          <w:color w:val="000000" w:themeColor="text1"/>
          <w:sz w:val="26"/>
          <w:szCs w:val="26"/>
        </w:rPr>
      </w:pPr>
      <w:r w:rsidRPr="00150DB8">
        <w:rPr>
          <w:rStyle w:val="Strong"/>
          <w:color w:val="000000" w:themeColor="text1"/>
          <w:sz w:val="26"/>
          <w:szCs w:val="26"/>
        </w:rPr>
        <w:t>1.7</w:t>
      </w:r>
      <w:r w:rsidRPr="00150DB8">
        <w:rPr>
          <w:rStyle w:val="Strong"/>
          <w:color w:val="000000" w:themeColor="text1"/>
          <w:sz w:val="26"/>
          <w:szCs w:val="26"/>
        </w:rPr>
        <w:tab/>
        <w:t>Scope Of Study</w:t>
      </w:r>
      <w:r>
        <w:rPr>
          <w:rStyle w:val="Strong"/>
          <w:color w:val="000000" w:themeColor="text1"/>
          <w:sz w:val="26"/>
          <w:szCs w:val="26"/>
        </w:rPr>
        <w:t>…………………………………………………………………….7</w:t>
      </w:r>
    </w:p>
    <w:p w:rsidR="00CA67C7" w:rsidRPr="00150DB8" w:rsidRDefault="00CA67C7" w:rsidP="00CA67C7">
      <w:pPr>
        <w:pStyle w:val="NormalWeb"/>
        <w:shd w:val="clear" w:color="auto" w:fill="FFFFFF"/>
        <w:spacing w:before="0" w:beforeAutospacing="0" w:after="0" w:afterAutospacing="0" w:line="360" w:lineRule="auto"/>
        <w:ind w:rightChars="-450" w:right="-1080"/>
        <w:jc w:val="both"/>
        <w:rPr>
          <w:color w:val="000000" w:themeColor="text1"/>
          <w:sz w:val="26"/>
          <w:szCs w:val="26"/>
        </w:rPr>
      </w:pPr>
      <w:r w:rsidRPr="00150DB8">
        <w:rPr>
          <w:rStyle w:val="Strong"/>
          <w:color w:val="000000" w:themeColor="text1"/>
          <w:sz w:val="26"/>
          <w:szCs w:val="26"/>
        </w:rPr>
        <w:t>1.8</w:t>
      </w:r>
      <w:r w:rsidRPr="00150DB8">
        <w:rPr>
          <w:rStyle w:val="Strong"/>
          <w:color w:val="000000" w:themeColor="text1"/>
          <w:sz w:val="26"/>
          <w:szCs w:val="26"/>
        </w:rPr>
        <w:tab/>
        <w:t>Brief History Of The Study Area</w:t>
      </w:r>
      <w:r>
        <w:rPr>
          <w:rStyle w:val="Strong"/>
          <w:color w:val="000000" w:themeColor="text1"/>
          <w:sz w:val="26"/>
          <w:szCs w:val="26"/>
        </w:rPr>
        <w:t>………………………………………………..…8</w:t>
      </w:r>
    </w:p>
    <w:p w:rsidR="00CA67C7" w:rsidRPr="00150DB8" w:rsidRDefault="00CA67C7" w:rsidP="00CA67C7">
      <w:pPr>
        <w:spacing w:line="360" w:lineRule="auto"/>
        <w:ind w:rightChars="-450" w:right="-1080"/>
        <w:jc w:val="both"/>
        <w:rPr>
          <w:rFonts w:ascii="Times New Roman" w:hAnsi="Times New Roman"/>
          <w:bCs/>
          <w:color w:val="000000" w:themeColor="text1"/>
        </w:rPr>
      </w:pPr>
      <w:r w:rsidRPr="00150DB8">
        <w:rPr>
          <w:rFonts w:ascii="Times New Roman" w:hAnsi="Times New Roman"/>
          <w:bCs/>
          <w:color w:val="000000" w:themeColor="text1"/>
        </w:rPr>
        <w:t xml:space="preserve">1.9 </w:t>
      </w:r>
      <w:r w:rsidRPr="00150DB8">
        <w:rPr>
          <w:rFonts w:ascii="Times New Roman" w:hAnsi="Times New Roman"/>
          <w:bCs/>
          <w:color w:val="000000" w:themeColor="text1"/>
        </w:rPr>
        <w:tab/>
        <w:t xml:space="preserve">Definitions Of The Terms </w:t>
      </w:r>
      <w:r>
        <w:rPr>
          <w:rFonts w:ascii="Times New Roman" w:hAnsi="Times New Roman"/>
          <w:bCs/>
          <w:color w:val="000000" w:themeColor="text1"/>
        </w:rPr>
        <w:t>……………………………………………………………….9</w:t>
      </w:r>
    </w:p>
    <w:p w:rsidR="00CA67C7" w:rsidRPr="00150DB8" w:rsidRDefault="00CA67C7" w:rsidP="00CA67C7">
      <w:pPr>
        <w:spacing w:line="360" w:lineRule="auto"/>
        <w:ind w:rightChars="-450" w:right="-1080"/>
        <w:jc w:val="center"/>
        <w:rPr>
          <w:rFonts w:ascii="Times New Roman" w:hAnsi="Times New Roman"/>
          <w:b/>
          <w:bCs/>
          <w:color w:val="000000" w:themeColor="text1"/>
        </w:rPr>
      </w:pPr>
      <w:r w:rsidRPr="00150DB8">
        <w:rPr>
          <w:rFonts w:ascii="Times New Roman" w:hAnsi="Times New Roman"/>
          <w:b/>
          <w:bCs/>
          <w:color w:val="000000" w:themeColor="text1"/>
        </w:rPr>
        <w:t>CHAPTER TWO</w:t>
      </w:r>
    </w:p>
    <w:p w:rsidR="00CA67C7" w:rsidRPr="00150DB8" w:rsidRDefault="00CA67C7" w:rsidP="00CA67C7">
      <w:pPr>
        <w:spacing w:line="360" w:lineRule="auto"/>
        <w:ind w:rightChars="-450" w:right="-1080"/>
        <w:jc w:val="both"/>
        <w:rPr>
          <w:rFonts w:ascii="Times New Roman" w:hAnsi="Times New Roman"/>
          <w:bCs/>
          <w:color w:val="000000" w:themeColor="text1"/>
        </w:rPr>
      </w:pPr>
      <w:r w:rsidRPr="00150DB8">
        <w:rPr>
          <w:rFonts w:ascii="Times New Roman" w:hAnsi="Times New Roman"/>
          <w:bCs/>
          <w:color w:val="000000" w:themeColor="text1"/>
        </w:rPr>
        <w:t xml:space="preserve">2.0 </w:t>
      </w:r>
      <w:r w:rsidRPr="00150DB8">
        <w:rPr>
          <w:rFonts w:ascii="Times New Roman" w:hAnsi="Times New Roman"/>
          <w:bCs/>
          <w:color w:val="000000" w:themeColor="text1"/>
        </w:rPr>
        <w:tab/>
        <w:t xml:space="preserve">Introduction </w:t>
      </w:r>
      <w:r>
        <w:rPr>
          <w:rFonts w:ascii="Times New Roman" w:hAnsi="Times New Roman"/>
          <w:bCs/>
          <w:color w:val="000000" w:themeColor="text1"/>
        </w:rPr>
        <w:t>………………………………………………….…………………………..14</w:t>
      </w:r>
    </w:p>
    <w:p w:rsidR="00CA67C7" w:rsidRPr="00150DB8" w:rsidRDefault="00CA67C7" w:rsidP="00CA67C7">
      <w:pPr>
        <w:spacing w:line="360" w:lineRule="auto"/>
        <w:ind w:rightChars="-450" w:right="-1080"/>
        <w:jc w:val="both"/>
        <w:rPr>
          <w:rFonts w:ascii="Times New Roman" w:hAnsi="Times New Roman"/>
          <w:color w:val="000000" w:themeColor="text1"/>
        </w:rPr>
      </w:pPr>
      <w:r w:rsidRPr="00150DB8">
        <w:rPr>
          <w:rFonts w:ascii="Times New Roman" w:hAnsi="Times New Roman"/>
          <w:color w:val="000000" w:themeColor="text1"/>
        </w:rPr>
        <w:t xml:space="preserve">2.1 </w:t>
      </w:r>
      <w:r w:rsidRPr="00150DB8">
        <w:rPr>
          <w:rFonts w:ascii="Times New Roman" w:hAnsi="Times New Roman"/>
          <w:color w:val="000000" w:themeColor="text1"/>
        </w:rPr>
        <w:tab/>
        <w:t xml:space="preserve">Literature Review </w:t>
      </w:r>
      <w:r>
        <w:rPr>
          <w:rFonts w:ascii="Times New Roman" w:hAnsi="Times New Roman"/>
          <w:bCs/>
          <w:color w:val="000000" w:themeColor="text1"/>
        </w:rPr>
        <w:t>………………………………………………………………………15</w:t>
      </w:r>
    </w:p>
    <w:p w:rsidR="00CA67C7" w:rsidRPr="00150DB8" w:rsidRDefault="00CA67C7" w:rsidP="00CA67C7">
      <w:pPr>
        <w:spacing w:line="360" w:lineRule="auto"/>
        <w:ind w:rightChars="-450" w:right="-1080"/>
        <w:jc w:val="both"/>
        <w:rPr>
          <w:rFonts w:ascii="Times New Roman" w:hAnsi="Times New Roman"/>
          <w:color w:val="000000" w:themeColor="text1"/>
        </w:rPr>
      </w:pPr>
      <w:r w:rsidRPr="00150DB8">
        <w:rPr>
          <w:rFonts w:ascii="Times New Roman" w:hAnsi="Times New Roman"/>
          <w:color w:val="000000" w:themeColor="text1"/>
        </w:rPr>
        <w:t xml:space="preserve">2.1.2 </w:t>
      </w:r>
      <w:r w:rsidRPr="00150DB8">
        <w:rPr>
          <w:rFonts w:ascii="Times New Roman" w:hAnsi="Times New Roman"/>
          <w:color w:val="000000" w:themeColor="text1"/>
        </w:rPr>
        <w:tab/>
        <w:t>Conceptual Framework</w:t>
      </w:r>
      <w:r>
        <w:rPr>
          <w:rFonts w:ascii="Times New Roman" w:hAnsi="Times New Roman"/>
          <w:bCs/>
          <w:color w:val="000000" w:themeColor="text1"/>
        </w:rPr>
        <w:t>…………………………………………………………………18</w:t>
      </w:r>
    </w:p>
    <w:p w:rsidR="00CA67C7" w:rsidRPr="00185EE1" w:rsidRDefault="00CA67C7" w:rsidP="00CA67C7">
      <w:pPr>
        <w:spacing w:line="360" w:lineRule="auto"/>
        <w:ind w:rightChars="-450" w:right="-1080"/>
        <w:rPr>
          <w:rFonts w:ascii="Times New Roman" w:hAnsi="Times New Roman"/>
          <w:bCs/>
          <w:color w:val="000000" w:themeColor="text1"/>
        </w:rPr>
      </w:pPr>
      <w:r w:rsidRPr="00150DB8">
        <w:rPr>
          <w:rFonts w:ascii="Times New Roman" w:hAnsi="Times New Roman"/>
          <w:color w:val="000000" w:themeColor="text1"/>
        </w:rPr>
        <w:t>2.2</w:t>
      </w:r>
      <w:r w:rsidRPr="00150DB8">
        <w:rPr>
          <w:rFonts w:ascii="Times New Roman" w:hAnsi="Times New Roman"/>
          <w:color w:val="000000" w:themeColor="text1"/>
        </w:rPr>
        <w:tab/>
        <w:t xml:space="preserve"> Theoretical Framework </w:t>
      </w:r>
      <w:r>
        <w:rPr>
          <w:rFonts w:ascii="Times New Roman" w:hAnsi="Times New Roman"/>
          <w:bCs/>
          <w:color w:val="000000" w:themeColor="text1"/>
        </w:rPr>
        <w:t>…………………………………………………………………25</w:t>
      </w:r>
    </w:p>
    <w:p w:rsidR="00CA67C7" w:rsidRPr="00185EE1" w:rsidRDefault="00CA67C7" w:rsidP="00CA67C7">
      <w:pPr>
        <w:spacing w:line="360" w:lineRule="auto"/>
        <w:ind w:rightChars="-450" w:right="-1080"/>
        <w:jc w:val="both"/>
        <w:rPr>
          <w:rFonts w:ascii="Times New Roman" w:hAnsi="Times New Roman"/>
          <w:bCs/>
          <w:color w:val="000000" w:themeColor="text1"/>
        </w:rPr>
      </w:pPr>
      <w:r w:rsidRPr="00150DB8">
        <w:rPr>
          <w:rFonts w:ascii="Times New Roman" w:hAnsi="Times New Roman"/>
          <w:bCs/>
          <w:color w:val="000000" w:themeColor="text1"/>
        </w:rPr>
        <w:t>2.3</w:t>
      </w:r>
      <w:r w:rsidRPr="00150DB8">
        <w:rPr>
          <w:rFonts w:ascii="Times New Roman" w:hAnsi="Times New Roman"/>
          <w:bCs/>
          <w:color w:val="000000" w:themeColor="text1"/>
        </w:rPr>
        <w:tab/>
        <w:t>Definition Of Management</w:t>
      </w:r>
      <w:r>
        <w:rPr>
          <w:rFonts w:ascii="Times New Roman" w:hAnsi="Times New Roman"/>
          <w:bCs/>
          <w:color w:val="000000" w:themeColor="text1"/>
        </w:rPr>
        <w:t>………………………………………………………………26</w:t>
      </w:r>
    </w:p>
    <w:p w:rsidR="00CA67C7" w:rsidRPr="00150DB8" w:rsidRDefault="00CA67C7" w:rsidP="00CA67C7">
      <w:pPr>
        <w:spacing w:line="360" w:lineRule="auto"/>
        <w:ind w:left="720" w:rightChars="-450" w:right="-1080" w:hanging="720"/>
        <w:jc w:val="both"/>
        <w:rPr>
          <w:rFonts w:ascii="Times New Roman" w:hAnsi="Times New Roman"/>
          <w:bCs/>
          <w:color w:val="000000" w:themeColor="text1"/>
        </w:rPr>
      </w:pPr>
      <w:r w:rsidRPr="00150DB8">
        <w:rPr>
          <w:rFonts w:ascii="Times New Roman" w:hAnsi="Times New Roman"/>
          <w:bCs/>
          <w:color w:val="000000" w:themeColor="text1"/>
        </w:rPr>
        <w:t>2.3.1</w:t>
      </w:r>
      <w:r w:rsidRPr="00150DB8">
        <w:rPr>
          <w:rFonts w:ascii="Times New Roman" w:hAnsi="Times New Roman"/>
          <w:bCs/>
          <w:color w:val="000000" w:themeColor="text1"/>
        </w:rPr>
        <w:tab/>
        <w:t>Functions Of Facilities Management In The Context Of Facilities Management Problem</w:t>
      </w:r>
      <w:r>
        <w:rPr>
          <w:rFonts w:ascii="Times New Roman" w:hAnsi="Times New Roman"/>
          <w:bCs/>
          <w:color w:val="000000" w:themeColor="text1"/>
        </w:rPr>
        <w:t xml:space="preserve"> ……………………………………………………………………………………………27</w:t>
      </w:r>
    </w:p>
    <w:p w:rsidR="00CA67C7" w:rsidRPr="00150DB8" w:rsidRDefault="00CA67C7" w:rsidP="00CA67C7">
      <w:pPr>
        <w:spacing w:line="360" w:lineRule="auto"/>
        <w:ind w:rightChars="-450" w:right="-1080"/>
        <w:jc w:val="both"/>
        <w:rPr>
          <w:rFonts w:ascii="Times New Roman" w:hAnsi="Times New Roman"/>
          <w:color w:val="000000" w:themeColor="text1"/>
        </w:rPr>
      </w:pPr>
      <w:r w:rsidRPr="00150DB8">
        <w:rPr>
          <w:rFonts w:ascii="Times New Roman" w:hAnsi="Times New Roman"/>
          <w:bCs/>
          <w:color w:val="000000" w:themeColor="text1"/>
        </w:rPr>
        <w:t>2.3.2</w:t>
      </w:r>
      <w:r w:rsidRPr="00150DB8">
        <w:rPr>
          <w:rFonts w:ascii="Times New Roman" w:hAnsi="Times New Roman"/>
          <w:bCs/>
          <w:color w:val="000000" w:themeColor="text1"/>
        </w:rPr>
        <w:tab/>
        <w:t>Types Of Maintenance In Facilities Management</w:t>
      </w:r>
      <w:r>
        <w:rPr>
          <w:rFonts w:ascii="Times New Roman" w:hAnsi="Times New Roman"/>
          <w:bCs/>
          <w:color w:val="000000" w:themeColor="text1"/>
        </w:rPr>
        <w:t>………………………………………28</w:t>
      </w:r>
    </w:p>
    <w:p w:rsidR="00CA67C7" w:rsidRPr="00150DB8" w:rsidRDefault="00CA67C7" w:rsidP="00CA67C7">
      <w:pPr>
        <w:spacing w:line="360" w:lineRule="auto"/>
        <w:ind w:rightChars="-450" w:right="-1080"/>
        <w:jc w:val="both"/>
        <w:rPr>
          <w:rFonts w:ascii="Times New Roman" w:hAnsi="Times New Roman"/>
          <w:color w:val="000000" w:themeColor="text1"/>
        </w:rPr>
      </w:pPr>
      <w:r w:rsidRPr="00150DB8">
        <w:rPr>
          <w:rFonts w:ascii="Times New Roman" w:hAnsi="Times New Roman"/>
          <w:bCs/>
          <w:color w:val="000000" w:themeColor="text1"/>
        </w:rPr>
        <w:t>2.3.3</w:t>
      </w:r>
      <w:r w:rsidRPr="00150DB8">
        <w:rPr>
          <w:rFonts w:ascii="Times New Roman" w:hAnsi="Times New Roman"/>
          <w:bCs/>
          <w:color w:val="000000" w:themeColor="text1"/>
        </w:rPr>
        <w:tab/>
        <w:t>The Importance Of Maintenance In Facilities Management</w:t>
      </w:r>
      <w:r>
        <w:rPr>
          <w:rFonts w:ascii="Times New Roman" w:hAnsi="Times New Roman"/>
          <w:bCs/>
          <w:color w:val="000000" w:themeColor="text1"/>
        </w:rPr>
        <w:t>……………………………31</w:t>
      </w:r>
    </w:p>
    <w:p w:rsidR="00CA67C7" w:rsidRPr="00150DB8" w:rsidRDefault="00CA67C7" w:rsidP="00CA67C7">
      <w:pPr>
        <w:pStyle w:val="Heading2"/>
        <w:spacing w:before="0" w:line="360" w:lineRule="auto"/>
        <w:ind w:rightChars="-450" w:right="-1080"/>
        <w:jc w:val="center"/>
        <w:rPr>
          <w:rFonts w:ascii="Times New Roman" w:hAnsi="Times New Roman" w:cs="Times New Roman"/>
          <w:color w:val="000000" w:themeColor="text1"/>
          <w:szCs w:val="24"/>
        </w:rPr>
      </w:pPr>
      <w:r w:rsidRPr="00150DB8">
        <w:rPr>
          <w:rFonts w:ascii="Times New Roman" w:hAnsi="Times New Roman" w:cs="Times New Roman"/>
          <w:color w:val="000000" w:themeColor="text1"/>
          <w:szCs w:val="24"/>
        </w:rPr>
        <w:t>CHAPTER THREE</w:t>
      </w:r>
    </w:p>
    <w:p w:rsidR="00CA67C7" w:rsidRPr="00150DB8" w:rsidRDefault="00CA67C7" w:rsidP="00CA67C7">
      <w:pPr>
        <w:pStyle w:val="Heading3"/>
        <w:spacing w:before="0" w:beforeAutospacing="0" w:after="0" w:afterAutospacing="0" w:line="360" w:lineRule="auto"/>
        <w:ind w:rightChars="-450" w:right="-1080"/>
        <w:rPr>
          <w:b w:val="0"/>
          <w:color w:val="000000" w:themeColor="text1"/>
        </w:rPr>
      </w:pPr>
      <w:r w:rsidRPr="00150DB8">
        <w:rPr>
          <w:b w:val="0"/>
          <w:color w:val="000000" w:themeColor="text1"/>
        </w:rPr>
        <w:t xml:space="preserve">Research </w:t>
      </w:r>
      <w:r>
        <w:rPr>
          <w:b w:val="0"/>
          <w:color w:val="000000" w:themeColor="text1"/>
        </w:rPr>
        <w:t xml:space="preserve"> </w:t>
      </w:r>
      <w:r w:rsidRPr="00150DB8">
        <w:rPr>
          <w:b w:val="0"/>
          <w:color w:val="000000" w:themeColor="text1"/>
        </w:rPr>
        <w:t>Methodology</w:t>
      </w:r>
      <w:r>
        <w:rPr>
          <w:bCs w:val="0"/>
          <w:color w:val="000000" w:themeColor="text1"/>
        </w:rPr>
        <w:t>………………………………………………………………34</w:t>
      </w:r>
    </w:p>
    <w:p w:rsidR="00CA67C7" w:rsidRPr="00150DB8" w:rsidRDefault="00CA67C7" w:rsidP="00CA67C7">
      <w:pPr>
        <w:pStyle w:val="Heading3"/>
        <w:spacing w:before="0" w:beforeAutospacing="0" w:after="0" w:afterAutospacing="0" w:line="360" w:lineRule="auto"/>
        <w:ind w:rightChars="-450" w:right="-1080"/>
        <w:rPr>
          <w:b w:val="0"/>
          <w:color w:val="000000" w:themeColor="text1"/>
        </w:rPr>
      </w:pPr>
      <w:r w:rsidRPr="00150DB8">
        <w:rPr>
          <w:b w:val="0"/>
          <w:color w:val="000000" w:themeColor="text1"/>
        </w:rPr>
        <w:lastRenderedPageBreak/>
        <w:t>3.1</w:t>
      </w:r>
      <w:r w:rsidRPr="00150DB8">
        <w:rPr>
          <w:b w:val="0"/>
          <w:color w:val="000000" w:themeColor="text1"/>
        </w:rPr>
        <w:tab/>
        <w:t>Introduction</w:t>
      </w:r>
      <w:r>
        <w:rPr>
          <w:bCs w:val="0"/>
          <w:color w:val="000000" w:themeColor="text1"/>
        </w:rPr>
        <w:t>………………………………………………………………….34</w:t>
      </w:r>
    </w:p>
    <w:p w:rsidR="00CA67C7" w:rsidRPr="00150DB8" w:rsidRDefault="00CA67C7" w:rsidP="00CA67C7">
      <w:pPr>
        <w:spacing w:line="360" w:lineRule="auto"/>
        <w:ind w:rightChars="-450" w:right="-1080"/>
        <w:jc w:val="both"/>
        <w:rPr>
          <w:rFonts w:ascii="Times New Roman" w:hAnsi="Times New Roman"/>
          <w:color w:val="000000" w:themeColor="text1"/>
        </w:rPr>
      </w:pPr>
      <w:r w:rsidRPr="00150DB8">
        <w:rPr>
          <w:rFonts w:ascii="Times New Roman" w:hAnsi="Times New Roman"/>
          <w:color w:val="000000" w:themeColor="text1"/>
        </w:rPr>
        <w:t>3.2</w:t>
      </w:r>
      <w:r w:rsidRPr="00150DB8">
        <w:rPr>
          <w:rFonts w:ascii="Times New Roman" w:hAnsi="Times New Roman"/>
          <w:color w:val="000000" w:themeColor="text1"/>
        </w:rPr>
        <w:tab/>
        <w:t>Research Design</w:t>
      </w:r>
      <w:r>
        <w:rPr>
          <w:rFonts w:ascii="Times New Roman" w:hAnsi="Times New Roman"/>
          <w:bCs/>
          <w:color w:val="000000" w:themeColor="text1"/>
        </w:rPr>
        <w:t>…………………………………………………………………………34</w:t>
      </w:r>
    </w:p>
    <w:p w:rsidR="00CA67C7" w:rsidRPr="00150DB8" w:rsidRDefault="00CA67C7" w:rsidP="00CA67C7">
      <w:pPr>
        <w:spacing w:line="360" w:lineRule="auto"/>
        <w:ind w:rightChars="-450" w:right="-1080"/>
        <w:jc w:val="both"/>
        <w:rPr>
          <w:rFonts w:ascii="Times New Roman" w:hAnsi="Times New Roman"/>
          <w:color w:val="000000" w:themeColor="text1"/>
        </w:rPr>
      </w:pPr>
      <w:r w:rsidRPr="00150DB8">
        <w:rPr>
          <w:rFonts w:ascii="Times New Roman" w:hAnsi="Times New Roman"/>
          <w:color w:val="000000" w:themeColor="text1"/>
        </w:rPr>
        <w:t xml:space="preserve">3.3 </w:t>
      </w:r>
      <w:r w:rsidRPr="00150DB8">
        <w:rPr>
          <w:rFonts w:ascii="Times New Roman" w:hAnsi="Times New Roman"/>
          <w:color w:val="000000" w:themeColor="text1"/>
        </w:rPr>
        <w:tab/>
        <w:t>Data Types And Source</w:t>
      </w:r>
      <w:r>
        <w:rPr>
          <w:rFonts w:ascii="Times New Roman" w:hAnsi="Times New Roman"/>
          <w:bCs/>
          <w:color w:val="000000" w:themeColor="text1"/>
        </w:rPr>
        <w:t>………………………………………………………………….35</w:t>
      </w:r>
    </w:p>
    <w:p w:rsidR="00CA67C7" w:rsidRPr="00150DB8" w:rsidRDefault="00CA67C7" w:rsidP="00CA67C7">
      <w:pPr>
        <w:spacing w:line="360" w:lineRule="auto"/>
        <w:ind w:rightChars="-450" w:right="-1080"/>
        <w:jc w:val="both"/>
        <w:rPr>
          <w:rFonts w:ascii="Times New Roman" w:hAnsi="Times New Roman"/>
          <w:color w:val="000000" w:themeColor="text1"/>
        </w:rPr>
      </w:pPr>
      <w:r w:rsidRPr="00150DB8">
        <w:rPr>
          <w:rFonts w:ascii="Times New Roman" w:hAnsi="Times New Roman"/>
          <w:color w:val="000000" w:themeColor="text1"/>
        </w:rPr>
        <w:t>3.3.1</w:t>
      </w:r>
      <w:r w:rsidRPr="00150DB8">
        <w:rPr>
          <w:rFonts w:ascii="Times New Roman" w:hAnsi="Times New Roman"/>
          <w:color w:val="000000" w:themeColor="text1"/>
        </w:rPr>
        <w:tab/>
        <w:t>The Type Of Data</w:t>
      </w:r>
      <w:r>
        <w:rPr>
          <w:rFonts w:ascii="Times New Roman" w:hAnsi="Times New Roman"/>
          <w:bCs/>
          <w:color w:val="000000" w:themeColor="text1"/>
        </w:rPr>
        <w:t>………………………………………………………………………..35</w:t>
      </w:r>
    </w:p>
    <w:p w:rsidR="00CA67C7" w:rsidRPr="00150DB8" w:rsidRDefault="00CA67C7" w:rsidP="00CA67C7">
      <w:pPr>
        <w:spacing w:line="360" w:lineRule="auto"/>
        <w:ind w:rightChars="-450" w:right="-1080"/>
        <w:jc w:val="both"/>
        <w:rPr>
          <w:rFonts w:ascii="Times New Roman" w:hAnsi="Times New Roman"/>
          <w:color w:val="000000" w:themeColor="text1"/>
        </w:rPr>
      </w:pPr>
      <w:r w:rsidRPr="00150DB8">
        <w:rPr>
          <w:rFonts w:ascii="Times New Roman" w:hAnsi="Times New Roman"/>
          <w:color w:val="000000" w:themeColor="text1"/>
        </w:rPr>
        <w:t xml:space="preserve">3.3.2 </w:t>
      </w:r>
      <w:r w:rsidRPr="00150DB8">
        <w:rPr>
          <w:rFonts w:ascii="Times New Roman" w:hAnsi="Times New Roman"/>
          <w:color w:val="000000" w:themeColor="text1"/>
        </w:rPr>
        <w:tab/>
        <w:t>Sources Of Data</w:t>
      </w:r>
      <w:r>
        <w:rPr>
          <w:rFonts w:ascii="Times New Roman" w:hAnsi="Times New Roman"/>
          <w:bCs/>
          <w:color w:val="000000" w:themeColor="text1"/>
        </w:rPr>
        <w:t>…………………………………………………………………………35</w:t>
      </w:r>
    </w:p>
    <w:p w:rsidR="00CA67C7" w:rsidRPr="00150DB8" w:rsidRDefault="00CA67C7" w:rsidP="00CA67C7">
      <w:pPr>
        <w:pStyle w:val="BodyText2"/>
        <w:spacing w:line="360" w:lineRule="auto"/>
        <w:ind w:rightChars="-450" w:right="-1080"/>
        <w:jc w:val="both"/>
        <w:rPr>
          <w:rFonts w:ascii="Times New Roman" w:hAnsi="Times New Roman"/>
          <w:color w:val="000000" w:themeColor="text1"/>
        </w:rPr>
      </w:pPr>
      <w:r w:rsidRPr="00150DB8">
        <w:rPr>
          <w:rFonts w:ascii="Times New Roman" w:hAnsi="Times New Roman"/>
          <w:color w:val="000000" w:themeColor="text1"/>
        </w:rPr>
        <w:t>3.4</w:t>
      </w:r>
      <w:r w:rsidRPr="00150DB8">
        <w:rPr>
          <w:rFonts w:ascii="Times New Roman" w:hAnsi="Times New Roman"/>
          <w:color w:val="000000" w:themeColor="text1"/>
        </w:rPr>
        <w:tab/>
        <w:t>Instrument For Data Collection</w:t>
      </w:r>
      <w:r>
        <w:rPr>
          <w:rFonts w:ascii="Times New Roman" w:hAnsi="Times New Roman"/>
          <w:bCs/>
          <w:color w:val="000000" w:themeColor="text1"/>
        </w:rPr>
        <w:t>………………………………………………………….36</w:t>
      </w:r>
    </w:p>
    <w:p w:rsidR="00CA67C7" w:rsidRPr="00150DB8" w:rsidRDefault="00CA67C7" w:rsidP="00CA67C7">
      <w:pPr>
        <w:pStyle w:val="BodyText2"/>
        <w:spacing w:line="360" w:lineRule="auto"/>
        <w:ind w:rightChars="-450" w:right="-1080"/>
        <w:jc w:val="both"/>
        <w:rPr>
          <w:rFonts w:ascii="Times New Roman" w:hAnsi="Times New Roman"/>
          <w:bCs/>
          <w:color w:val="000000" w:themeColor="text1"/>
        </w:rPr>
      </w:pPr>
      <w:r w:rsidRPr="00150DB8">
        <w:rPr>
          <w:rFonts w:ascii="Times New Roman" w:hAnsi="Times New Roman"/>
          <w:bCs/>
          <w:color w:val="000000" w:themeColor="text1"/>
        </w:rPr>
        <w:t xml:space="preserve">3.4.1 </w:t>
      </w:r>
      <w:r w:rsidRPr="00150DB8">
        <w:rPr>
          <w:rFonts w:ascii="Times New Roman" w:hAnsi="Times New Roman"/>
          <w:bCs/>
          <w:color w:val="000000" w:themeColor="text1"/>
        </w:rPr>
        <w:tab/>
        <w:t>Description Of The Instrument</w:t>
      </w:r>
      <w:r>
        <w:rPr>
          <w:rFonts w:ascii="Times New Roman" w:hAnsi="Times New Roman"/>
          <w:bCs/>
          <w:color w:val="000000" w:themeColor="text1"/>
        </w:rPr>
        <w:t>…………………………………………………………36</w:t>
      </w:r>
    </w:p>
    <w:p w:rsidR="00CA67C7" w:rsidRPr="00150DB8" w:rsidRDefault="00CA67C7" w:rsidP="00CA67C7">
      <w:pPr>
        <w:spacing w:line="360" w:lineRule="auto"/>
        <w:ind w:rightChars="-450" w:right="-1080"/>
        <w:jc w:val="both"/>
        <w:rPr>
          <w:rFonts w:ascii="Times New Roman" w:hAnsi="Times New Roman"/>
          <w:color w:val="000000" w:themeColor="text1"/>
        </w:rPr>
      </w:pPr>
      <w:r w:rsidRPr="00150DB8">
        <w:rPr>
          <w:rFonts w:ascii="Times New Roman" w:hAnsi="Times New Roman"/>
          <w:color w:val="000000" w:themeColor="text1"/>
        </w:rPr>
        <w:t>3.5</w:t>
      </w:r>
      <w:r w:rsidRPr="00150DB8">
        <w:rPr>
          <w:rFonts w:ascii="Times New Roman" w:hAnsi="Times New Roman"/>
          <w:color w:val="000000" w:themeColor="text1"/>
        </w:rPr>
        <w:tab/>
        <w:t>Target Population</w:t>
      </w:r>
      <w:r>
        <w:rPr>
          <w:rFonts w:ascii="Times New Roman" w:hAnsi="Times New Roman"/>
          <w:bCs/>
          <w:color w:val="000000" w:themeColor="text1"/>
        </w:rPr>
        <w:t>……………………………………………………………………….36</w:t>
      </w:r>
    </w:p>
    <w:p w:rsidR="00CA67C7" w:rsidRPr="00150DB8" w:rsidRDefault="00CA67C7" w:rsidP="00CA67C7">
      <w:pPr>
        <w:pStyle w:val="Heading3"/>
        <w:spacing w:before="0" w:beforeAutospacing="0" w:after="0" w:afterAutospacing="0" w:line="360" w:lineRule="auto"/>
        <w:ind w:rightChars="-450" w:right="-1080"/>
        <w:rPr>
          <w:b w:val="0"/>
          <w:color w:val="000000" w:themeColor="text1"/>
          <w:sz w:val="24"/>
          <w:szCs w:val="24"/>
        </w:rPr>
      </w:pPr>
      <w:r w:rsidRPr="00150DB8">
        <w:rPr>
          <w:b w:val="0"/>
          <w:color w:val="000000" w:themeColor="text1"/>
          <w:sz w:val="24"/>
          <w:szCs w:val="24"/>
        </w:rPr>
        <w:t xml:space="preserve">3.6 </w:t>
      </w:r>
      <w:r w:rsidRPr="00150DB8">
        <w:rPr>
          <w:b w:val="0"/>
          <w:color w:val="000000" w:themeColor="text1"/>
          <w:sz w:val="24"/>
          <w:szCs w:val="24"/>
        </w:rPr>
        <w:tab/>
        <w:t>Sample Frame</w:t>
      </w:r>
      <w:r>
        <w:rPr>
          <w:bCs w:val="0"/>
          <w:color w:val="000000" w:themeColor="text1"/>
        </w:rPr>
        <w:t>…………………………………………………………………37</w:t>
      </w:r>
    </w:p>
    <w:p w:rsidR="00CA67C7" w:rsidRPr="00150DB8" w:rsidRDefault="00CA67C7" w:rsidP="00CA67C7">
      <w:pPr>
        <w:pStyle w:val="Heading3"/>
        <w:spacing w:before="0" w:beforeAutospacing="0" w:after="0" w:afterAutospacing="0" w:line="360" w:lineRule="auto"/>
        <w:ind w:rightChars="-450" w:right="-1080"/>
        <w:jc w:val="both"/>
        <w:rPr>
          <w:b w:val="0"/>
          <w:color w:val="000000" w:themeColor="text1"/>
          <w:sz w:val="24"/>
          <w:szCs w:val="24"/>
        </w:rPr>
      </w:pPr>
      <w:r w:rsidRPr="00150DB8">
        <w:rPr>
          <w:b w:val="0"/>
          <w:color w:val="000000" w:themeColor="text1"/>
          <w:sz w:val="24"/>
          <w:szCs w:val="24"/>
        </w:rPr>
        <w:t xml:space="preserve">3.7 </w:t>
      </w:r>
      <w:r w:rsidRPr="00150DB8">
        <w:rPr>
          <w:b w:val="0"/>
          <w:color w:val="000000" w:themeColor="text1"/>
          <w:sz w:val="24"/>
          <w:szCs w:val="24"/>
        </w:rPr>
        <w:tab/>
        <w:t>Sample Size</w:t>
      </w:r>
      <w:r>
        <w:rPr>
          <w:bCs w:val="0"/>
          <w:color w:val="000000" w:themeColor="text1"/>
        </w:rPr>
        <w:t>……………………………………………………………………38</w:t>
      </w:r>
    </w:p>
    <w:p w:rsidR="00CA67C7" w:rsidRPr="00150DB8" w:rsidRDefault="00CA67C7" w:rsidP="00CA67C7">
      <w:pPr>
        <w:spacing w:line="360" w:lineRule="auto"/>
        <w:ind w:rightChars="-450" w:right="-1080"/>
        <w:jc w:val="both"/>
        <w:rPr>
          <w:rFonts w:ascii="Times New Roman" w:hAnsi="Times New Roman"/>
          <w:color w:val="000000" w:themeColor="text1"/>
        </w:rPr>
      </w:pPr>
      <w:r w:rsidRPr="00150DB8">
        <w:rPr>
          <w:rFonts w:ascii="Times New Roman" w:hAnsi="Times New Roman"/>
          <w:color w:val="000000" w:themeColor="text1"/>
        </w:rPr>
        <w:t>3.8</w:t>
      </w:r>
      <w:r w:rsidRPr="00150DB8">
        <w:rPr>
          <w:rFonts w:ascii="Times New Roman" w:hAnsi="Times New Roman"/>
          <w:color w:val="000000" w:themeColor="text1"/>
        </w:rPr>
        <w:tab/>
        <w:t>Sampling Procedure</w:t>
      </w:r>
      <w:r>
        <w:rPr>
          <w:rFonts w:ascii="Times New Roman" w:hAnsi="Times New Roman"/>
          <w:bCs/>
          <w:color w:val="000000" w:themeColor="text1"/>
        </w:rPr>
        <w:t>……………………………………………………………………..39</w:t>
      </w:r>
    </w:p>
    <w:p w:rsidR="00CA67C7" w:rsidRPr="00150DB8" w:rsidRDefault="00CA67C7" w:rsidP="00CA67C7">
      <w:pPr>
        <w:spacing w:line="360" w:lineRule="auto"/>
        <w:ind w:rightChars="-450" w:right="-1080"/>
        <w:jc w:val="both"/>
        <w:rPr>
          <w:color w:val="000000" w:themeColor="text1"/>
        </w:rPr>
      </w:pPr>
      <w:r w:rsidRPr="00150DB8">
        <w:rPr>
          <w:rFonts w:ascii="Times New Roman" w:hAnsi="Times New Roman"/>
          <w:color w:val="000000" w:themeColor="text1"/>
        </w:rPr>
        <w:t>3.9</w:t>
      </w:r>
      <w:r w:rsidRPr="00150DB8">
        <w:rPr>
          <w:rFonts w:ascii="Times New Roman" w:hAnsi="Times New Roman"/>
          <w:color w:val="000000" w:themeColor="text1"/>
        </w:rPr>
        <w:tab/>
        <w:t>Method Of Data Analysis</w:t>
      </w:r>
      <w:r>
        <w:rPr>
          <w:rFonts w:ascii="Times New Roman" w:hAnsi="Times New Roman"/>
          <w:bCs/>
          <w:color w:val="000000" w:themeColor="text1"/>
        </w:rPr>
        <w:t>………………………………………………………………..40</w:t>
      </w:r>
    </w:p>
    <w:p w:rsidR="00CA67C7" w:rsidRPr="00150DB8" w:rsidRDefault="00CA67C7" w:rsidP="00CA67C7">
      <w:pPr>
        <w:spacing w:line="360" w:lineRule="auto"/>
        <w:ind w:rightChars="-450" w:right="-1080"/>
        <w:jc w:val="center"/>
        <w:rPr>
          <w:rFonts w:ascii="Times New Roman" w:hAnsi="Times New Roman"/>
          <w:b/>
          <w:bCs/>
        </w:rPr>
      </w:pPr>
      <w:r w:rsidRPr="00150DB8">
        <w:rPr>
          <w:rFonts w:ascii="Times New Roman" w:hAnsi="Times New Roman"/>
          <w:b/>
          <w:bCs/>
        </w:rPr>
        <w:t>CHAPTER FOUR</w:t>
      </w:r>
    </w:p>
    <w:p w:rsidR="00CA67C7" w:rsidRPr="00150DB8" w:rsidRDefault="00CA67C7" w:rsidP="00CA67C7">
      <w:pPr>
        <w:spacing w:line="360" w:lineRule="auto"/>
        <w:ind w:rightChars="-450" w:right="-1080"/>
        <w:jc w:val="both"/>
        <w:rPr>
          <w:rFonts w:ascii="Times New Roman" w:hAnsi="Times New Roman"/>
        </w:rPr>
      </w:pPr>
      <w:r w:rsidRPr="00150DB8">
        <w:rPr>
          <w:rFonts w:ascii="Times New Roman" w:hAnsi="Times New Roman"/>
        </w:rPr>
        <w:t xml:space="preserve">4.0 </w:t>
      </w:r>
      <w:r w:rsidRPr="00150DB8">
        <w:rPr>
          <w:rFonts w:ascii="Times New Roman" w:hAnsi="Times New Roman"/>
        </w:rPr>
        <w:tab/>
        <w:t>Introduction</w:t>
      </w:r>
      <w:r>
        <w:rPr>
          <w:rFonts w:ascii="Times New Roman" w:hAnsi="Times New Roman"/>
          <w:bCs/>
          <w:color w:val="000000" w:themeColor="text1"/>
        </w:rPr>
        <w:t>………………………………………………………………………………41</w:t>
      </w:r>
    </w:p>
    <w:p w:rsidR="00CA67C7" w:rsidRPr="00150DB8" w:rsidRDefault="00CA67C7" w:rsidP="00CA67C7">
      <w:pPr>
        <w:spacing w:line="360" w:lineRule="auto"/>
        <w:ind w:rightChars="-450" w:right="-1080"/>
        <w:jc w:val="both"/>
        <w:rPr>
          <w:rFonts w:ascii="Times New Roman" w:hAnsi="Times New Roman"/>
        </w:rPr>
      </w:pPr>
      <w:r w:rsidRPr="00150DB8">
        <w:rPr>
          <w:rFonts w:ascii="Times New Roman" w:hAnsi="Times New Roman"/>
        </w:rPr>
        <w:t xml:space="preserve">4.1 </w:t>
      </w:r>
      <w:r w:rsidRPr="00150DB8">
        <w:rPr>
          <w:rFonts w:ascii="Times New Roman" w:hAnsi="Times New Roman"/>
        </w:rPr>
        <w:tab/>
        <w:t>Demographic Information Of The Respondents</w:t>
      </w:r>
      <w:r>
        <w:rPr>
          <w:rFonts w:ascii="Times New Roman" w:hAnsi="Times New Roman"/>
          <w:bCs/>
          <w:color w:val="000000" w:themeColor="text1"/>
        </w:rPr>
        <w:t>…………………………………………42</w:t>
      </w:r>
    </w:p>
    <w:p w:rsidR="00CA67C7" w:rsidRPr="00150DB8" w:rsidRDefault="00CA67C7" w:rsidP="00CA67C7">
      <w:pPr>
        <w:spacing w:line="360" w:lineRule="auto"/>
        <w:ind w:rightChars="-450" w:right="-1080"/>
        <w:jc w:val="both"/>
        <w:rPr>
          <w:rFonts w:ascii="Times New Roman" w:hAnsi="Times New Roman"/>
          <w:bCs/>
        </w:rPr>
      </w:pPr>
      <w:r w:rsidRPr="00150DB8">
        <w:rPr>
          <w:rFonts w:ascii="Times New Roman" w:hAnsi="Times New Roman"/>
          <w:bCs/>
        </w:rPr>
        <w:t xml:space="preserve">4.2 </w:t>
      </w:r>
      <w:r w:rsidRPr="00150DB8">
        <w:rPr>
          <w:rFonts w:ascii="Times New Roman" w:hAnsi="Times New Roman"/>
          <w:bCs/>
        </w:rPr>
        <w:tab/>
        <w:t>Age Distribution Of Respondent</w:t>
      </w:r>
      <w:r>
        <w:rPr>
          <w:rFonts w:ascii="Times New Roman" w:hAnsi="Times New Roman"/>
          <w:bCs/>
          <w:color w:val="000000" w:themeColor="text1"/>
        </w:rPr>
        <w:t>………………………………………………………43</w:t>
      </w:r>
    </w:p>
    <w:p w:rsidR="00CA67C7" w:rsidRPr="00150DB8" w:rsidRDefault="00CA67C7" w:rsidP="00CA67C7">
      <w:pPr>
        <w:spacing w:line="360" w:lineRule="auto"/>
        <w:ind w:rightChars="-450" w:right="-1080"/>
        <w:jc w:val="both"/>
        <w:rPr>
          <w:rFonts w:ascii="Times New Roman" w:hAnsi="Times New Roman"/>
        </w:rPr>
      </w:pPr>
      <w:r w:rsidRPr="00150DB8">
        <w:rPr>
          <w:rFonts w:ascii="Times New Roman" w:hAnsi="Times New Roman"/>
        </w:rPr>
        <w:t>4.3</w:t>
      </w:r>
      <w:r w:rsidRPr="00150DB8">
        <w:rPr>
          <w:rFonts w:ascii="Times New Roman" w:hAnsi="Times New Roman"/>
        </w:rPr>
        <w:tab/>
        <w:t>Department Of Respondents</w:t>
      </w:r>
      <w:r>
        <w:rPr>
          <w:rFonts w:ascii="Times New Roman" w:hAnsi="Times New Roman"/>
          <w:bCs/>
          <w:color w:val="000000" w:themeColor="text1"/>
        </w:rPr>
        <w:t>……………………………………………………………43</w:t>
      </w:r>
    </w:p>
    <w:p w:rsidR="00CA67C7" w:rsidRPr="00150DB8" w:rsidRDefault="00CA67C7" w:rsidP="00CA67C7">
      <w:pPr>
        <w:spacing w:line="360" w:lineRule="auto"/>
        <w:ind w:rightChars="-450" w:right="-1080"/>
        <w:jc w:val="both"/>
        <w:rPr>
          <w:rFonts w:ascii="Times New Roman" w:hAnsi="Times New Roman"/>
        </w:rPr>
      </w:pPr>
      <w:r w:rsidRPr="00150DB8">
        <w:rPr>
          <w:rFonts w:ascii="Times New Roman" w:hAnsi="Times New Roman"/>
        </w:rPr>
        <w:t xml:space="preserve">4.4 </w:t>
      </w:r>
      <w:r w:rsidRPr="00150DB8">
        <w:rPr>
          <w:rFonts w:ascii="Times New Roman" w:hAnsi="Times New Roman"/>
        </w:rPr>
        <w:tab/>
        <w:t>The Years Of Experience Of The Respondents</w:t>
      </w:r>
      <w:r>
        <w:rPr>
          <w:rFonts w:ascii="Times New Roman" w:hAnsi="Times New Roman"/>
          <w:bCs/>
          <w:color w:val="000000" w:themeColor="text1"/>
        </w:rPr>
        <w:t>…………………………………………45</w:t>
      </w:r>
    </w:p>
    <w:p w:rsidR="00CA67C7" w:rsidRPr="00150DB8" w:rsidRDefault="00CA67C7" w:rsidP="00CA67C7">
      <w:pPr>
        <w:spacing w:line="360" w:lineRule="auto"/>
        <w:ind w:rightChars="-450" w:right="-1080"/>
        <w:jc w:val="both"/>
        <w:rPr>
          <w:rFonts w:ascii="Times New Roman" w:hAnsi="Times New Roman"/>
        </w:rPr>
      </w:pPr>
      <w:r w:rsidRPr="00150DB8">
        <w:rPr>
          <w:rFonts w:ascii="Times New Roman" w:hAnsi="Times New Roman"/>
        </w:rPr>
        <w:t xml:space="preserve">4.5 </w:t>
      </w:r>
      <w:r w:rsidRPr="00150DB8">
        <w:rPr>
          <w:rFonts w:ascii="Times New Roman" w:hAnsi="Times New Roman"/>
        </w:rPr>
        <w:tab/>
        <w:t>Rating Of The Overall State Of Hospital Facilities</w:t>
      </w:r>
      <w:r>
        <w:rPr>
          <w:rFonts w:ascii="Times New Roman" w:hAnsi="Times New Roman"/>
          <w:bCs/>
          <w:color w:val="000000" w:themeColor="text1"/>
        </w:rPr>
        <w:t>……………………………………46</w:t>
      </w:r>
      <w:r w:rsidRPr="00150DB8">
        <w:rPr>
          <w:rFonts w:ascii="Times New Roman" w:hAnsi="Times New Roman"/>
        </w:rPr>
        <w:t xml:space="preserve">                                                                                                                                                                                                                                                                                                                                                                                                                                                                                                                                                                                                                                                                                                                                                                                                                                                                                                                                                                                                                                                                                                                                                                                                                                                                                                                                                                                                                                                                                                                                                                                                                                                                                                                                                                                                                                                                                                                                                                                                                                                                                                                                                                                                                                                                                                                                                                                                                                                                                                                                                                                                                                                                                                                                                                                                         </w:t>
      </w:r>
    </w:p>
    <w:p w:rsidR="00CA67C7" w:rsidRPr="00150DB8" w:rsidRDefault="00CA67C7" w:rsidP="00CA67C7">
      <w:pPr>
        <w:spacing w:line="360" w:lineRule="auto"/>
        <w:ind w:rightChars="-450" w:right="-1080"/>
        <w:jc w:val="both"/>
        <w:rPr>
          <w:rFonts w:ascii="Times New Roman" w:hAnsi="Times New Roman"/>
        </w:rPr>
      </w:pPr>
      <w:r w:rsidRPr="00150DB8">
        <w:rPr>
          <w:rFonts w:ascii="Times New Roman" w:hAnsi="Times New Roman"/>
        </w:rPr>
        <w:t>4.7</w:t>
      </w:r>
      <w:r w:rsidRPr="00150DB8">
        <w:rPr>
          <w:rFonts w:ascii="Times New Roman" w:hAnsi="Times New Roman"/>
        </w:rPr>
        <w:tab/>
        <w:t>Availability Of Medical Equipment And Basic Utilities</w:t>
      </w:r>
      <w:r>
        <w:rPr>
          <w:rFonts w:ascii="Times New Roman" w:hAnsi="Times New Roman"/>
          <w:bCs/>
          <w:color w:val="000000" w:themeColor="text1"/>
        </w:rPr>
        <w:t>………………………………48</w:t>
      </w:r>
    </w:p>
    <w:p w:rsidR="00CA67C7" w:rsidRPr="00150DB8" w:rsidRDefault="00CA67C7" w:rsidP="00CA67C7">
      <w:pPr>
        <w:spacing w:line="360" w:lineRule="auto"/>
        <w:ind w:left="720" w:rightChars="-450" w:right="-1080" w:hanging="720"/>
        <w:jc w:val="both"/>
        <w:rPr>
          <w:rFonts w:ascii="Times New Roman" w:hAnsi="Times New Roman"/>
        </w:rPr>
      </w:pPr>
      <w:r w:rsidRPr="00150DB8">
        <w:rPr>
          <w:rFonts w:ascii="Times New Roman" w:hAnsi="Times New Roman"/>
        </w:rPr>
        <w:t xml:space="preserve">4.8 </w:t>
      </w:r>
      <w:r w:rsidRPr="00150DB8">
        <w:rPr>
          <w:rFonts w:ascii="Times New Roman" w:hAnsi="Times New Roman"/>
        </w:rPr>
        <w:tab/>
        <w:t>Common Facility Management Problems (Multiple Reponses Allowed)</w:t>
      </w:r>
      <w:r w:rsidRPr="00BA26D3">
        <w:rPr>
          <w:rFonts w:ascii="Times New Roman" w:hAnsi="Times New Roman"/>
          <w:bCs/>
          <w:color w:val="000000" w:themeColor="text1"/>
        </w:rPr>
        <w:t xml:space="preserve"> </w:t>
      </w:r>
      <w:r>
        <w:rPr>
          <w:rFonts w:ascii="Times New Roman" w:hAnsi="Times New Roman"/>
          <w:bCs/>
          <w:color w:val="000000" w:themeColor="text1"/>
        </w:rPr>
        <w:t>……………49</w:t>
      </w:r>
    </w:p>
    <w:p w:rsidR="00CA67C7" w:rsidRPr="00150DB8" w:rsidRDefault="00CA67C7" w:rsidP="00CA67C7">
      <w:pPr>
        <w:spacing w:line="360" w:lineRule="auto"/>
        <w:ind w:rightChars="-450" w:right="-1080"/>
        <w:jc w:val="center"/>
        <w:rPr>
          <w:rFonts w:ascii="Times New Roman" w:hAnsi="Times New Roman"/>
          <w:b/>
          <w:bCs/>
        </w:rPr>
      </w:pPr>
      <w:r w:rsidRPr="00150DB8">
        <w:rPr>
          <w:rFonts w:ascii="Times New Roman" w:hAnsi="Times New Roman"/>
          <w:b/>
          <w:bCs/>
        </w:rPr>
        <w:t>CHAPTER FIVE</w:t>
      </w:r>
    </w:p>
    <w:p w:rsidR="00CA67C7" w:rsidRPr="00150DB8" w:rsidRDefault="00CA67C7" w:rsidP="00CA67C7">
      <w:pPr>
        <w:spacing w:line="360" w:lineRule="auto"/>
        <w:ind w:rightChars="-450" w:right="-1080"/>
        <w:jc w:val="both"/>
        <w:rPr>
          <w:rFonts w:ascii="Times New Roman" w:hAnsi="Times New Roman"/>
          <w:bCs/>
        </w:rPr>
      </w:pPr>
      <w:r w:rsidRPr="00150DB8">
        <w:rPr>
          <w:rFonts w:ascii="Times New Roman" w:hAnsi="Times New Roman"/>
          <w:bCs/>
        </w:rPr>
        <w:t>5.1</w:t>
      </w:r>
      <w:r w:rsidRPr="00150DB8">
        <w:rPr>
          <w:rFonts w:ascii="Times New Roman" w:hAnsi="Times New Roman"/>
          <w:bCs/>
        </w:rPr>
        <w:tab/>
        <w:t>Summary Of Findings</w:t>
      </w:r>
      <w:r>
        <w:rPr>
          <w:rFonts w:ascii="Times New Roman" w:hAnsi="Times New Roman"/>
          <w:bCs/>
          <w:color w:val="000000" w:themeColor="text1"/>
        </w:rPr>
        <w:t>……………………………………………………………………64</w:t>
      </w:r>
    </w:p>
    <w:p w:rsidR="00CA67C7" w:rsidRPr="00150DB8" w:rsidRDefault="00CA67C7" w:rsidP="00CA67C7">
      <w:pPr>
        <w:spacing w:line="360" w:lineRule="auto"/>
        <w:ind w:rightChars="-450" w:right="-1080"/>
        <w:jc w:val="both"/>
        <w:rPr>
          <w:rFonts w:ascii="Times New Roman" w:hAnsi="Times New Roman"/>
        </w:rPr>
      </w:pPr>
      <w:r w:rsidRPr="00150DB8">
        <w:rPr>
          <w:rFonts w:ascii="Times New Roman" w:hAnsi="Times New Roman"/>
          <w:bCs/>
        </w:rPr>
        <w:t xml:space="preserve">5.2 </w:t>
      </w:r>
      <w:r w:rsidRPr="00150DB8">
        <w:rPr>
          <w:rFonts w:ascii="Times New Roman" w:hAnsi="Times New Roman"/>
          <w:bCs/>
        </w:rPr>
        <w:tab/>
        <w:t>Recommendations</w:t>
      </w:r>
      <w:r>
        <w:rPr>
          <w:rFonts w:ascii="Times New Roman" w:hAnsi="Times New Roman"/>
          <w:bCs/>
        </w:rPr>
        <w:t>………………………………………………………………………..65</w:t>
      </w:r>
    </w:p>
    <w:p w:rsidR="00CA67C7" w:rsidRPr="00150DB8" w:rsidRDefault="00CA67C7" w:rsidP="00CA67C7">
      <w:pPr>
        <w:spacing w:line="360" w:lineRule="auto"/>
        <w:ind w:rightChars="-450" w:right="-1080"/>
        <w:jc w:val="both"/>
        <w:rPr>
          <w:rFonts w:ascii="Times New Roman" w:hAnsi="Times New Roman"/>
          <w:bCs/>
        </w:rPr>
      </w:pPr>
      <w:r w:rsidRPr="00150DB8">
        <w:rPr>
          <w:rFonts w:ascii="Times New Roman" w:hAnsi="Times New Roman"/>
          <w:bCs/>
        </w:rPr>
        <w:t xml:space="preserve">5.3 </w:t>
      </w:r>
      <w:r w:rsidRPr="00150DB8">
        <w:rPr>
          <w:rFonts w:ascii="Times New Roman" w:hAnsi="Times New Roman"/>
          <w:bCs/>
        </w:rPr>
        <w:tab/>
        <w:t>Conclusion</w:t>
      </w:r>
      <w:r>
        <w:rPr>
          <w:rFonts w:ascii="Times New Roman" w:hAnsi="Times New Roman"/>
          <w:bCs/>
          <w:color w:val="000000" w:themeColor="text1"/>
        </w:rPr>
        <w:t>………………………………………………………………………………66</w:t>
      </w:r>
    </w:p>
    <w:p w:rsidR="00CA67C7" w:rsidRPr="00150DB8" w:rsidRDefault="00CA67C7" w:rsidP="00CA67C7">
      <w:pPr>
        <w:spacing w:line="360" w:lineRule="auto"/>
        <w:ind w:rightChars="-450" w:right="-1080" w:firstLine="720"/>
        <w:rPr>
          <w:rFonts w:ascii="Times New Roman" w:hAnsi="Times New Roman"/>
          <w:bCs/>
        </w:rPr>
      </w:pPr>
      <w:r w:rsidRPr="00150DB8">
        <w:rPr>
          <w:rFonts w:ascii="Times New Roman" w:hAnsi="Times New Roman"/>
          <w:bCs/>
        </w:rPr>
        <w:t>Reference</w:t>
      </w:r>
      <w:r>
        <w:rPr>
          <w:rFonts w:ascii="Times New Roman" w:hAnsi="Times New Roman"/>
          <w:bCs/>
          <w:color w:val="000000" w:themeColor="text1"/>
        </w:rPr>
        <w:t>………………………………………………………………………………,,,68</w:t>
      </w:r>
    </w:p>
    <w:p w:rsidR="00CA67C7" w:rsidRPr="00150DB8" w:rsidRDefault="00CA67C7" w:rsidP="00CA67C7">
      <w:pPr>
        <w:spacing w:line="360" w:lineRule="auto"/>
        <w:ind w:rightChars="-450" w:right="-1080" w:firstLine="720"/>
        <w:rPr>
          <w:rFonts w:ascii="Times New Roman" w:hAnsi="Times New Roman"/>
          <w:bCs/>
        </w:rPr>
      </w:pPr>
      <w:r w:rsidRPr="00150DB8">
        <w:rPr>
          <w:rFonts w:ascii="Times New Roman" w:hAnsi="Times New Roman"/>
          <w:bCs/>
        </w:rPr>
        <w:t>Appendix</w:t>
      </w:r>
      <w:r>
        <w:rPr>
          <w:rFonts w:ascii="Times New Roman" w:hAnsi="Times New Roman"/>
          <w:bCs/>
          <w:color w:val="000000" w:themeColor="text1"/>
        </w:rPr>
        <w:t>…………………………………………………………………………………68</w:t>
      </w:r>
    </w:p>
    <w:p w:rsidR="00CA67C7" w:rsidRDefault="00CA67C7" w:rsidP="00CA67C7">
      <w:pPr>
        <w:pStyle w:val="NormalWeb"/>
        <w:shd w:val="clear" w:color="auto" w:fill="FFFFFF"/>
        <w:spacing w:before="0" w:beforeAutospacing="0" w:after="0" w:afterAutospacing="0" w:line="480" w:lineRule="auto"/>
        <w:ind w:rightChars="-450" w:right="-1080"/>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pPr>
    </w:p>
    <w:p w:rsidR="00CA67C7" w:rsidRDefault="00CA67C7">
      <w:pPr>
        <w:rPr>
          <w:rStyle w:val="Strong"/>
          <w:rFonts w:ascii="Times New Roman" w:eastAsia="Times New Roman" w:hAnsi="Times New Roman"/>
          <w:color w:val="000000" w:themeColor="text1"/>
          <w:sz w:val="26"/>
          <w:szCs w:val="26"/>
        </w:rPr>
      </w:pPr>
      <w:r>
        <w:rPr>
          <w:rStyle w:val="Strong"/>
          <w:color w:val="000000" w:themeColor="text1"/>
          <w:sz w:val="26"/>
          <w:szCs w:val="26"/>
        </w:rPr>
        <w:br w:type="page"/>
      </w:r>
    </w:p>
    <w:p w:rsidR="00CA67C7" w:rsidRDefault="00CA67C7" w:rsidP="00167D5B">
      <w:pPr>
        <w:pStyle w:val="NormalWeb"/>
        <w:shd w:val="clear" w:color="auto" w:fill="FFFFFF"/>
        <w:spacing w:before="0" w:beforeAutospacing="0" w:after="0" w:afterAutospacing="0" w:line="480" w:lineRule="auto"/>
        <w:jc w:val="center"/>
        <w:rPr>
          <w:rStyle w:val="Strong"/>
          <w:color w:val="000000" w:themeColor="text1"/>
          <w:sz w:val="26"/>
          <w:szCs w:val="26"/>
        </w:rPr>
        <w:sectPr w:rsidR="00CA67C7" w:rsidSect="00CA67C7">
          <w:footerReference w:type="default" r:id="rId12"/>
          <w:pgSz w:w="12240" w:h="15840"/>
          <w:pgMar w:top="1440" w:right="1440" w:bottom="1440" w:left="1440" w:header="720" w:footer="720" w:gutter="0"/>
          <w:pgNumType w:fmt="lowerRoman"/>
          <w:cols w:space="720"/>
          <w:docGrid w:linePitch="360"/>
        </w:sectPr>
      </w:pPr>
    </w:p>
    <w:p w:rsidR="00E37E08" w:rsidRDefault="004B33D3" w:rsidP="00167D5B">
      <w:pPr>
        <w:pStyle w:val="NormalWeb"/>
        <w:shd w:val="clear" w:color="auto" w:fill="FFFFFF"/>
        <w:spacing w:before="0" w:beforeAutospacing="0" w:after="0" w:afterAutospacing="0" w:line="480" w:lineRule="auto"/>
        <w:jc w:val="center"/>
        <w:rPr>
          <w:color w:val="000000" w:themeColor="text1"/>
          <w:sz w:val="26"/>
          <w:szCs w:val="26"/>
        </w:rPr>
      </w:pPr>
      <w:r>
        <w:rPr>
          <w:rStyle w:val="Strong"/>
          <w:color w:val="000000" w:themeColor="text1"/>
          <w:sz w:val="26"/>
          <w:szCs w:val="26"/>
        </w:rPr>
        <w:lastRenderedPageBreak/>
        <w:t>CHAPTER ONE</w:t>
      </w:r>
    </w:p>
    <w:p w:rsidR="00E37E08" w:rsidRDefault="004B33D3" w:rsidP="00167D5B">
      <w:pPr>
        <w:pStyle w:val="NormalWeb"/>
        <w:shd w:val="clear" w:color="auto" w:fill="FFFFFF"/>
        <w:spacing w:before="0" w:beforeAutospacing="0" w:after="0" w:afterAutospacing="0" w:line="480" w:lineRule="auto"/>
        <w:jc w:val="both"/>
        <w:rPr>
          <w:color w:val="000000" w:themeColor="text1"/>
          <w:sz w:val="26"/>
          <w:szCs w:val="26"/>
        </w:rPr>
      </w:pPr>
      <w:r>
        <w:rPr>
          <w:rStyle w:val="Strong"/>
          <w:color w:val="000000" w:themeColor="text1"/>
          <w:sz w:val="26"/>
          <w:szCs w:val="26"/>
        </w:rPr>
        <w:t>1.1</w:t>
      </w:r>
      <w:r w:rsidR="0006202A">
        <w:rPr>
          <w:rStyle w:val="Strong"/>
          <w:color w:val="000000" w:themeColor="text1"/>
          <w:sz w:val="26"/>
          <w:szCs w:val="26"/>
        </w:rPr>
        <w:tab/>
      </w:r>
      <w:r>
        <w:rPr>
          <w:rStyle w:val="Strong"/>
          <w:color w:val="000000" w:themeColor="text1"/>
          <w:sz w:val="26"/>
          <w:szCs w:val="26"/>
        </w:rPr>
        <w:t>INTRODUCTION/BACKGROUND OF</w:t>
      </w:r>
      <w:bookmarkStart w:id="1" w:name="_GoBack"/>
      <w:bookmarkEnd w:id="1"/>
      <w:r>
        <w:rPr>
          <w:rStyle w:val="Strong"/>
          <w:color w:val="000000" w:themeColor="text1"/>
          <w:sz w:val="26"/>
          <w:szCs w:val="26"/>
        </w:rPr>
        <w:t xml:space="preserve"> STUDY</w:t>
      </w:r>
    </w:p>
    <w:p w:rsidR="00E37E08" w:rsidRDefault="004B33D3"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A lot of erroneous meanings have been ascribed to facilities</w:t>
      </w:r>
      <w:r w:rsidR="00167D5B">
        <w:rPr>
          <w:color w:val="000000" w:themeColor="text1"/>
          <w:sz w:val="26"/>
          <w:szCs w:val="26"/>
        </w:rPr>
        <w:t xml:space="preserve"> Management t</w:t>
      </w:r>
      <w:r>
        <w:rPr>
          <w:color w:val="000000" w:themeColor="text1"/>
          <w:sz w:val="26"/>
          <w:szCs w:val="26"/>
        </w:rPr>
        <w:t>hese misconceptions have arisen because of the dictionary meanings which people have identified the word facility with. Even professionals in real estate, construction industries and professionals in other sectors are likely to think that facilities mean those special infrastructure such as water, electricity, road, telecommunication equipment etc that are important to the use and enjoyment of a property. According to Odiete (1998) the early set of people who came in contact with what is now referred to as facilities and their management have always taken a restricted view of the discipline as relating only to space management as against the other aspects.</w:t>
      </w:r>
    </w:p>
    <w:p w:rsidR="00E37E08" w:rsidRDefault="004B33D3"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Very few people perceive facilities management to be the management of such machines and equipments that provide special services to the building such as power generator, lifts and elevators, water reservoirs, water treatment plant, air conditioning systems etc. All these are correct to the point that they just form a portion of the overall facilities management process. Facilities management involves the entire building as a whole, its structure, fabrics, components, services, space dimension, storey height and its special attachment from substructure to the apex of the super structure. (Nutt, 1999)</w:t>
      </w:r>
    </w:p>
    <w:p w:rsidR="00E73E20" w:rsidRDefault="004B33D3"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Recent development and research into the discipline particularly since the late eighties has however revealed a wider and more embracing scope. International Association of facilities management, the umbrella organization for all facilities managers all over the world has defined facilities management as involving</w:t>
      </w:r>
      <w:r w:rsidR="00167D5B">
        <w:rPr>
          <w:color w:val="000000" w:themeColor="text1"/>
          <w:sz w:val="26"/>
          <w:szCs w:val="26"/>
        </w:rPr>
        <w:t xml:space="preserve"> </w:t>
      </w:r>
      <w:r>
        <w:rPr>
          <w:color w:val="000000" w:themeColor="text1"/>
          <w:sz w:val="26"/>
          <w:szCs w:val="26"/>
        </w:rPr>
        <w:t xml:space="preserve">the tasks of design, construction, </w:t>
      </w:r>
      <w:r>
        <w:rPr>
          <w:color w:val="000000" w:themeColor="text1"/>
          <w:sz w:val="26"/>
          <w:szCs w:val="26"/>
        </w:rPr>
        <w:lastRenderedPageBreak/>
        <w:t>maintenance and management of the physical environment as it relates to and the work process(Brian and Adrian 2000).</w:t>
      </w:r>
    </w:p>
    <w:p w:rsidR="00E73E20" w:rsidRDefault="004B33D3" w:rsidP="00167D5B">
      <w:pPr>
        <w:pStyle w:val="NormalWeb"/>
        <w:shd w:val="clear" w:color="auto" w:fill="FFFFFF"/>
        <w:spacing w:before="0" w:beforeAutospacing="0" w:after="0" w:afterAutospacing="0" w:line="480" w:lineRule="auto"/>
        <w:ind w:firstLine="720"/>
        <w:jc w:val="both"/>
        <w:rPr>
          <w:color w:val="000000" w:themeColor="text1"/>
          <w:sz w:val="26"/>
          <w:szCs w:val="26"/>
        </w:rPr>
      </w:pPr>
      <w:r>
        <w:rPr>
          <w:color w:val="000000" w:themeColor="text1"/>
          <w:sz w:val="26"/>
          <w:szCs w:val="26"/>
        </w:rPr>
        <w:t>In practice, facilities management can cover a wide range of services including real estate management, financial management, change management, human resources management, health and safety and contract management, in addition to building maintenance, domestic services (such as cleaning and security)and utilities supplies. It has equally been seen to entail the coordination, control and management of the support services necessary to maintain business operation and allow it to achieve its corporate goals. These widened views have become important as at today, because the operation of business has become highly articulated, sophisticated, more complex and constantly evolving (Hans</w:t>
      </w:r>
      <w:r w:rsidR="00E73E20">
        <w:rPr>
          <w:color w:val="000000" w:themeColor="text1"/>
          <w:sz w:val="26"/>
          <w:szCs w:val="26"/>
        </w:rPr>
        <w:t>,</w:t>
      </w:r>
      <w:r>
        <w:rPr>
          <w:color w:val="000000" w:themeColor="text1"/>
          <w:sz w:val="26"/>
          <w:szCs w:val="26"/>
        </w:rPr>
        <w:t xml:space="preserve"> 1996).</w:t>
      </w:r>
    </w:p>
    <w:p w:rsidR="00E37E08" w:rsidRDefault="004B33D3" w:rsidP="00167D5B">
      <w:pPr>
        <w:pStyle w:val="NormalWeb"/>
        <w:shd w:val="clear" w:color="auto" w:fill="FFFFFF"/>
        <w:spacing w:before="0" w:beforeAutospacing="0" w:after="0" w:afterAutospacing="0" w:line="480" w:lineRule="auto"/>
        <w:ind w:firstLine="720"/>
        <w:jc w:val="both"/>
        <w:rPr>
          <w:color w:val="000000" w:themeColor="text1"/>
          <w:sz w:val="26"/>
          <w:szCs w:val="26"/>
        </w:rPr>
      </w:pPr>
      <w:r>
        <w:rPr>
          <w:color w:val="000000" w:themeColor="text1"/>
          <w:sz w:val="26"/>
          <w:szCs w:val="26"/>
        </w:rPr>
        <w:t>Facilities management can therefore be summarized as creating an environment that is conducive to carrying out the organization’s primary operations, taking an integrated view of the services infrastructure, and using this to deliver customer satisfaction and value for money through support for and enhancement of the core business. We can develop this definition to describe facilities management as something that will:</w:t>
      </w:r>
    </w:p>
    <w:p w:rsidR="00E37E08" w:rsidRDefault="004B33D3"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(a)          Sweat the assets, that is make them highly cost effective</w:t>
      </w:r>
    </w:p>
    <w:p w:rsidR="00E37E08" w:rsidRDefault="004B33D3"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(b)          Enhance the organization’s culture and image</w:t>
      </w:r>
    </w:p>
    <w:p w:rsidR="00E37E08" w:rsidRDefault="004B33D3"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(c)          Deliver effective and responsive services</w:t>
      </w:r>
    </w:p>
    <w:p w:rsidR="00E37E08" w:rsidRDefault="004B33D3"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(d)          Enable future change in the use of space</w:t>
      </w:r>
    </w:p>
    <w:p w:rsidR="00E37E08" w:rsidRDefault="004B33D3"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(e)          Provide competitive advantage to the organization’s core business</w:t>
      </w:r>
    </w:p>
    <w:p w:rsidR="00E37E08" w:rsidRDefault="004B33D3" w:rsidP="00167D5B">
      <w:pPr>
        <w:pStyle w:val="NormalWeb"/>
        <w:shd w:val="clear" w:color="auto" w:fill="FFFFFF"/>
        <w:spacing w:before="0" w:beforeAutospacing="0" w:after="0" w:afterAutospacing="0" w:line="480" w:lineRule="auto"/>
        <w:ind w:firstLine="720"/>
        <w:jc w:val="both"/>
        <w:rPr>
          <w:color w:val="000000" w:themeColor="text1"/>
          <w:sz w:val="26"/>
          <w:szCs w:val="26"/>
        </w:rPr>
      </w:pPr>
      <w:r>
        <w:rPr>
          <w:color w:val="000000" w:themeColor="text1"/>
          <w:sz w:val="26"/>
          <w:szCs w:val="26"/>
        </w:rPr>
        <w:lastRenderedPageBreak/>
        <w:t>Moreover,</w:t>
      </w:r>
      <w:r w:rsidR="00E73E20">
        <w:rPr>
          <w:color w:val="000000" w:themeColor="text1"/>
          <w:sz w:val="26"/>
          <w:szCs w:val="26"/>
        </w:rPr>
        <w:t> facilities</w:t>
      </w:r>
      <w:r w:rsidR="00167D5B">
        <w:rPr>
          <w:color w:val="000000" w:themeColor="text1"/>
          <w:sz w:val="26"/>
          <w:szCs w:val="26"/>
        </w:rPr>
        <w:t> management</w:t>
      </w:r>
      <w:r>
        <w:rPr>
          <w:color w:val="000000" w:themeColor="text1"/>
          <w:sz w:val="26"/>
          <w:szCs w:val="26"/>
        </w:rPr>
        <w:t>  has  grown  beyond  the</w:t>
      </w:r>
      <w:r w:rsidR="00E73E20">
        <w:rPr>
          <w:color w:val="000000" w:themeColor="text1"/>
          <w:sz w:val="26"/>
          <w:szCs w:val="26"/>
        </w:rPr>
        <w:t xml:space="preserve"> </w:t>
      </w:r>
      <w:r>
        <w:rPr>
          <w:color w:val="000000" w:themeColor="text1"/>
          <w:sz w:val="26"/>
          <w:szCs w:val="26"/>
        </w:rPr>
        <w:t>shell of managing the office premises but has found application in</w:t>
      </w:r>
      <w:r w:rsidR="00E73E20">
        <w:rPr>
          <w:color w:val="000000" w:themeColor="text1"/>
          <w:sz w:val="26"/>
          <w:szCs w:val="26"/>
        </w:rPr>
        <w:t xml:space="preserve"> </w:t>
      </w:r>
      <w:r>
        <w:rPr>
          <w:color w:val="000000" w:themeColor="text1"/>
          <w:sz w:val="26"/>
          <w:szCs w:val="26"/>
        </w:rPr>
        <w:t>several industrial and non-commercial environments while retaining its initial relevance within the commercial world that operates from the office (Gilleard Yiqun, 1999).</w:t>
      </w:r>
    </w:p>
    <w:p w:rsidR="00E37E08" w:rsidRDefault="004B33D3" w:rsidP="00167D5B">
      <w:pPr>
        <w:pStyle w:val="NormalWeb"/>
        <w:shd w:val="clear" w:color="auto" w:fill="FFFFFF"/>
        <w:spacing w:before="0" w:beforeAutospacing="0" w:after="0" w:afterAutospacing="0" w:line="480" w:lineRule="auto"/>
        <w:ind w:firstLine="720"/>
        <w:jc w:val="both"/>
        <w:rPr>
          <w:color w:val="000000" w:themeColor="text1"/>
          <w:sz w:val="26"/>
          <w:szCs w:val="26"/>
        </w:rPr>
      </w:pPr>
      <w:r>
        <w:rPr>
          <w:color w:val="000000" w:themeColor="text1"/>
          <w:sz w:val="26"/>
          <w:szCs w:val="26"/>
        </w:rPr>
        <w:t xml:space="preserve">The basic principle of facilities management is to know the policies, practice, and procedures guided by an </w:t>
      </w:r>
      <w:r w:rsidR="00E73E20">
        <w:rPr>
          <w:color w:val="000000" w:themeColor="text1"/>
          <w:sz w:val="26"/>
          <w:szCs w:val="26"/>
        </w:rPr>
        <w:t>organization’s</w:t>
      </w:r>
      <w:r>
        <w:rPr>
          <w:color w:val="000000" w:themeColor="text1"/>
          <w:sz w:val="26"/>
          <w:szCs w:val="26"/>
        </w:rPr>
        <w:t xml:space="preserve"> mission and its available resources (Sanni, 1998). Organizations may not be aware of the extent to which value for money in facility management can be improved. This suggests that it is not the outcome that needs to be looked at closely, but the decision making that leads to it. There are common approaches to facilities management, regardless of the size and location of buildings, although these may not necessarily result to common solutions to problems. In some cases, estate- related and facilities services are outsourced (contracted out) and in others retained in house for good reasons in each case. There are also many organizations that operate what might be described as a mixed economy, where some services are outsourced in some measure as well as being retained in house.</w:t>
      </w:r>
    </w:p>
    <w:p w:rsidR="00E37E08" w:rsidRDefault="004B33D3"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In view of the above, this study is to critically examine the problems of facilities management practice in corporate organizations (manufacturing industries) within Omolola Hospital Sango Road, Ilorin, Kwara State and proffer solutions to them.</w:t>
      </w:r>
    </w:p>
    <w:p w:rsidR="00E37E08" w:rsidRDefault="00E37E08" w:rsidP="00167D5B">
      <w:pPr>
        <w:pStyle w:val="NormalWeb"/>
        <w:shd w:val="clear" w:color="auto" w:fill="FFFFFF"/>
        <w:spacing w:before="0" w:beforeAutospacing="0" w:after="0" w:afterAutospacing="0" w:line="480" w:lineRule="auto"/>
        <w:jc w:val="both"/>
        <w:rPr>
          <w:rStyle w:val="Strong"/>
          <w:color w:val="000000" w:themeColor="text1"/>
          <w:sz w:val="26"/>
          <w:szCs w:val="26"/>
        </w:rPr>
      </w:pPr>
    </w:p>
    <w:p w:rsidR="00167D5B" w:rsidRDefault="00167D5B" w:rsidP="00167D5B">
      <w:pPr>
        <w:pStyle w:val="NormalWeb"/>
        <w:shd w:val="clear" w:color="auto" w:fill="FFFFFF"/>
        <w:spacing w:before="0" w:beforeAutospacing="0" w:after="0" w:afterAutospacing="0" w:line="480" w:lineRule="auto"/>
        <w:jc w:val="both"/>
        <w:rPr>
          <w:rStyle w:val="Strong"/>
          <w:color w:val="000000" w:themeColor="text1"/>
          <w:sz w:val="26"/>
          <w:szCs w:val="26"/>
        </w:rPr>
      </w:pPr>
    </w:p>
    <w:p w:rsidR="00167D5B" w:rsidRDefault="00167D5B" w:rsidP="00167D5B">
      <w:pPr>
        <w:pStyle w:val="NormalWeb"/>
        <w:shd w:val="clear" w:color="auto" w:fill="FFFFFF"/>
        <w:spacing w:before="0" w:beforeAutospacing="0" w:after="0" w:afterAutospacing="0" w:line="480" w:lineRule="auto"/>
        <w:jc w:val="both"/>
        <w:rPr>
          <w:rStyle w:val="Strong"/>
          <w:color w:val="000000" w:themeColor="text1"/>
          <w:sz w:val="26"/>
          <w:szCs w:val="26"/>
        </w:rPr>
      </w:pPr>
    </w:p>
    <w:p w:rsidR="00167D5B" w:rsidRDefault="00167D5B" w:rsidP="00167D5B">
      <w:pPr>
        <w:pStyle w:val="NormalWeb"/>
        <w:shd w:val="clear" w:color="auto" w:fill="FFFFFF"/>
        <w:spacing w:before="0" w:beforeAutospacing="0" w:after="0" w:afterAutospacing="0" w:line="480" w:lineRule="auto"/>
        <w:jc w:val="both"/>
        <w:rPr>
          <w:rStyle w:val="Strong"/>
          <w:color w:val="000000" w:themeColor="text1"/>
          <w:sz w:val="26"/>
          <w:szCs w:val="26"/>
        </w:rPr>
      </w:pPr>
    </w:p>
    <w:p w:rsidR="00E37E08" w:rsidRDefault="004B33D3" w:rsidP="00167D5B">
      <w:pPr>
        <w:pStyle w:val="NormalWeb"/>
        <w:shd w:val="clear" w:color="auto" w:fill="FFFFFF"/>
        <w:spacing w:before="0" w:beforeAutospacing="0" w:after="0" w:afterAutospacing="0" w:line="480" w:lineRule="auto"/>
        <w:jc w:val="both"/>
        <w:rPr>
          <w:color w:val="000000" w:themeColor="text1"/>
          <w:sz w:val="26"/>
          <w:szCs w:val="26"/>
        </w:rPr>
      </w:pPr>
      <w:r>
        <w:rPr>
          <w:rStyle w:val="Strong"/>
          <w:color w:val="000000" w:themeColor="text1"/>
          <w:sz w:val="26"/>
          <w:szCs w:val="26"/>
        </w:rPr>
        <w:lastRenderedPageBreak/>
        <w:t>1.2</w:t>
      </w:r>
      <w:r w:rsidR="00167D5B">
        <w:rPr>
          <w:rStyle w:val="Strong"/>
          <w:color w:val="000000" w:themeColor="text1"/>
          <w:sz w:val="26"/>
          <w:szCs w:val="26"/>
        </w:rPr>
        <w:tab/>
      </w:r>
      <w:r>
        <w:rPr>
          <w:rStyle w:val="Strong"/>
          <w:color w:val="000000" w:themeColor="text1"/>
          <w:sz w:val="26"/>
          <w:szCs w:val="26"/>
        </w:rPr>
        <w:t>STATEMENT OF PROBLEM</w:t>
      </w:r>
    </w:p>
    <w:p w:rsidR="00E73E20" w:rsidRDefault="004B33D3"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 xml:space="preserve">Facilities management in Nigeria is still in an early learning cycle when compared with the situation in Europe, </w:t>
      </w:r>
      <w:r w:rsidR="005E02F0">
        <w:rPr>
          <w:color w:val="000000" w:themeColor="text1"/>
          <w:sz w:val="26"/>
          <w:szCs w:val="26"/>
        </w:rPr>
        <w:t>in o</w:t>
      </w:r>
      <w:r w:rsidR="00E73E20">
        <w:rPr>
          <w:color w:val="000000" w:themeColor="text1"/>
          <w:sz w:val="26"/>
          <w:szCs w:val="26"/>
        </w:rPr>
        <w:t xml:space="preserve">ther countries the practice has been on </w:t>
      </w:r>
      <w:r w:rsidR="005E02F0">
        <w:rPr>
          <w:color w:val="000000" w:themeColor="text1"/>
          <w:sz w:val="26"/>
          <w:szCs w:val="26"/>
        </w:rPr>
        <w:t>since</w:t>
      </w:r>
      <w:r w:rsidR="00E73E20">
        <w:rPr>
          <w:color w:val="000000" w:themeColor="text1"/>
          <w:sz w:val="26"/>
          <w:szCs w:val="26"/>
        </w:rPr>
        <w:t xml:space="preserve"> 1980s’ facilities </w:t>
      </w:r>
      <w:r w:rsidR="005E02F0">
        <w:rPr>
          <w:color w:val="000000" w:themeColor="text1"/>
          <w:sz w:val="26"/>
          <w:szCs w:val="26"/>
        </w:rPr>
        <w:t>managements</w:t>
      </w:r>
      <w:r w:rsidR="00E73E20">
        <w:rPr>
          <w:color w:val="000000" w:themeColor="text1"/>
          <w:sz w:val="26"/>
          <w:szCs w:val="26"/>
        </w:rPr>
        <w:t xml:space="preserve"> is meant to solve </w:t>
      </w:r>
      <w:r w:rsidR="005E02F0">
        <w:rPr>
          <w:color w:val="000000" w:themeColor="text1"/>
          <w:sz w:val="26"/>
          <w:szCs w:val="26"/>
        </w:rPr>
        <w:t xml:space="preserve">problems </w:t>
      </w:r>
      <w:r w:rsidR="00E73E20">
        <w:rPr>
          <w:color w:val="000000" w:themeColor="text1"/>
          <w:sz w:val="26"/>
          <w:szCs w:val="26"/>
        </w:rPr>
        <w:t xml:space="preserve">relating to the </w:t>
      </w:r>
      <w:r w:rsidR="005E02F0">
        <w:rPr>
          <w:color w:val="000000" w:themeColor="text1"/>
          <w:sz w:val="26"/>
          <w:szCs w:val="26"/>
        </w:rPr>
        <w:t>following</w:t>
      </w:r>
      <w:r w:rsidR="00E73E20">
        <w:rPr>
          <w:color w:val="000000" w:themeColor="text1"/>
          <w:sz w:val="26"/>
          <w:szCs w:val="26"/>
        </w:rPr>
        <w:t xml:space="preserve">: </w:t>
      </w:r>
    </w:p>
    <w:p w:rsidR="00E73E20" w:rsidRDefault="00E73E20" w:rsidP="00167D5B">
      <w:pPr>
        <w:pStyle w:val="NormalWeb"/>
        <w:numPr>
          <w:ilvl w:val="0"/>
          <w:numId w:val="14"/>
        </w:numPr>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Inadequate mainten</w:t>
      </w:r>
      <w:r w:rsidR="005E02F0">
        <w:rPr>
          <w:color w:val="000000" w:themeColor="text1"/>
          <w:sz w:val="26"/>
          <w:szCs w:val="26"/>
        </w:rPr>
        <w:t>an</w:t>
      </w:r>
      <w:r>
        <w:rPr>
          <w:color w:val="000000" w:themeColor="text1"/>
          <w:sz w:val="26"/>
          <w:szCs w:val="26"/>
        </w:rPr>
        <w:t xml:space="preserve">ce:  </w:t>
      </w:r>
      <w:r w:rsidR="005E02F0">
        <w:rPr>
          <w:color w:val="000000" w:themeColor="text1"/>
          <w:sz w:val="26"/>
          <w:szCs w:val="26"/>
        </w:rPr>
        <w:t>insufficient</w:t>
      </w:r>
      <w:r>
        <w:rPr>
          <w:color w:val="000000" w:themeColor="text1"/>
          <w:sz w:val="26"/>
          <w:szCs w:val="26"/>
        </w:rPr>
        <w:t xml:space="preserve"> maintenance can lead to equipment failures, down time and decrease productivity. </w:t>
      </w:r>
    </w:p>
    <w:p w:rsidR="00E73E20" w:rsidRDefault="00E73E20" w:rsidP="00167D5B">
      <w:pPr>
        <w:pStyle w:val="NormalWeb"/>
        <w:numPr>
          <w:ilvl w:val="0"/>
          <w:numId w:val="14"/>
        </w:numPr>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 xml:space="preserve">Space </w:t>
      </w:r>
      <w:r w:rsidR="005E02F0">
        <w:rPr>
          <w:color w:val="000000" w:themeColor="text1"/>
          <w:sz w:val="26"/>
          <w:szCs w:val="26"/>
        </w:rPr>
        <w:t>management :in efficient</w:t>
      </w:r>
      <w:r>
        <w:rPr>
          <w:color w:val="000000" w:themeColor="text1"/>
          <w:sz w:val="26"/>
          <w:szCs w:val="26"/>
        </w:rPr>
        <w:t xml:space="preserve"> </w:t>
      </w:r>
      <w:r>
        <w:rPr>
          <w:color w:val="000000" w:themeColor="text1"/>
          <w:sz w:val="26"/>
          <w:szCs w:val="26"/>
        </w:rPr>
        <w:tab/>
        <w:t xml:space="preserve">use of space can result in wasted resources, decreased productivity and increased costs </w:t>
      </w:r>
    </w:p>
    <w:p w:rsidR="00E73E20" w:rsidRDefault="00E73E20" w:rsidP="00167D5B">
      <w:pPr>
        <w:pStyle w:val="NormalWeb"/>
        <w:numPr>
          <w:ilvl w:val="0"/>
          <w:numId w:val="14"/>
        </w:numPr>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 xml:space="preserve">Budget constraints; limited budget can hinder </w:t>
      </w:r>
      <w:r w:rsidR="005E02F0">
        <w:rPr>
          <w:color w:val="000000" w:themeColor="text1"/>
          <w:sz w:val="26"/>
          <w:szCs w:val="26"/>
        </w:rPr>
        <w:t>facility</w:t>
      </w:r>
      <w:r>
        <w:rPr>
          <w:color w:val="000000" w:themeColor="text1"/>
          <w:sz w:val="26"/>
          <w:szCs w:val="26"/>
        </w:rPr>
        <w:t xml:space="preserve"> </w:t>
      </w:r>
      <w:r w:rsidR="005E02F0">
        <w:rPr>
          <w:color w:val="000000" w:themeColor="text1"/>
          <w:sz w:val="26"/>
          <w:szCs w:val="26"/>
        </w:rPr>
        <w:t>management’s</w:t>
      </w:r>
      <w:r>
        <w:rPr>
          <w:color w:val="000000" w:themeColor="text1"/>
          <w:sz w:val="26"/>
          <w:szCs w:val="26"/>
        </w:rPr>
        <w:t xml:space="preserve"> ability to </w:t>
      </w:r>
      <w:r w:rsidR="005E02F0">
        <w:rPr>
          <w:color w:val="000000" w:themeColor="text1"/>
          <w:sz w:val="26"/>
          <w:szCs w:val="26"/>
        </w:rPr>
        <w:t>maintain</w:t>
      </w:r>
      <w:r>
        <w:rPr>
          <w:color w:val="000000" w:themeColor="text1"/>
          <w:sz w:val="26"/>
          <w:szCs w:val="26"/>
        </w:rPr>
        <w:t xml:space="preserve">, upgrade or replace equipment and infrastructure </w:t>
      </w:r>
    </w:p>
    <w:p w:rsidR="00E73E20" w:rsidRDefault="00E73E20" w:rsidP="00167D5B">
      <w:pPr>
        <w:pStyle w:val="NormalWeb"/>
        <w:numPr>
          <w:ilvl w:val="0"/>
          <w:numId w:val="14"/>
        </w:numPr>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 xml:space="preserve">Communication: poor communication between facility </w:t>
      </w:r>
      <w:r w:rsidR="005E02F0">
        <w:rPr>
          <w:color w:val="000000" w:themeColor="text1"/>
          <w:sz w:val="26"/>
          <w:szCs w:val="26"/>
        </w:rPr>
        <w:t>managements</w:t>
      </w:r>
      <w:r>
        <w:rPr>
          <w:color w:val="000000" w:themeColor="text1"/>
          <w:sz w:val="26"/>
          <w:szCs w:val="26"/>
        </w:rPr>
        <w:t xml:space="preserve">, employees and </w:t>
      </w:r>
      <w:r w:rsidR="005E02F0">
        <w:rPr>
          <w:color w:val="000000" w:themeColor="text1"/>
          <w:sz w:val="26"/>
          <w:szCs w:val="26"/>
        </w:rPr>
        <w:t>stakeholders</w:t>
      </w:r>
      <w:r>
        <w:rPr>
          <w:color w:val="000000" w:themeColor="text1"/>
          <w:sz w:val="26"/>
          <w:szCs w:val="26"/>
        </w:rPr>
        <w:t xml:space="preserve"> can result in misunderstandings, decreased </w:t>
      </w:r>
      <w:r w:rsidR="005E02F0">
        <w:rPr>
          <w:color w:val="000000" w:themeColor="text1"/>
          <w:sz w:val="26"/>
          <w:szCs w:val="26"/>
        </w:rPr>
        <w:t>productivities</w:t>
      </w:r>
      <w:r>
        <w:rPr>
          <w:color w:val="000000" w:themeColor="text1"/>
          <w:sz w:val="26"/>
          <w:szCs w:val="26"/>
        </w:rPr>
        <w:t xml:space="preserve"> and increase conflict.</w:t>
      </w:r>
    </w:p>
    <w:p w:rsidR="00E73E20" w:rsidRDefault="00E73E20" w:rsidP="00167D5B">
      <w:pPr>
        <w:pStyle w:val="NormalWeb"/>
        <w:numPr>
          <w:ilvl w:val="0"/>
          <w:numId w:val="14"/>
        </w:numPr>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 xml:space="preserve">Staffing and training: </w:t>
      </w:r>
      <w:r w:rsidR="005E02F0">
        <w:rPr>
          <w:color w:val="000000" w:themeColor="text1"/>
          <w:sz w:val="26"/>
          <w:szCs w:val="26"/>
        </w:rPr>
        <w:t>insufficient staffing, training or expertise can lead to inadequate facilities management.</w:t>
      </w:r>
    </w:p>
    <w:p w:rsidR="005E02F0" w:rsidRDefault="005E02F0" w:rsidP="00167D5B">
      <w:pPr>
        <w:pStyle w:val="NormalWeb"/>
        <w:shd w:val="clear" w:color="auto" w:fill="FFFFFF"/>
        <w:spacing w:before="0" w:beforeAutospacing="0" w:after="0" w:afterAutospacing="0" w:line="480" w:lineRule="auto"/>
        <w:ind w:left="720"/>
        <w:jc w:val="both"/>
        <w:rPr>
          <w:color w:val="000000" w:themeColor="text1"/>
          <w:sz w:val="26"/>
          <w:szCs w:val="26"/>
        </w:rPr>
      </w:pPr>
      <w:r>
        <w:rPr>
          <w:color w:val="000000" w:themeColor="text1"/>
          <w:sz w:val="26"/>
          <w:szCs w:val="26"/>
        </w:rPr>
        <w:t xml:space="preserve">Therefore, this research is to look to the above in the case study and provide the necessary solution. </w:t>
      </w:r>
    </w:p>
    <w:p w:rsidR="005E02F0" w:rsidRDefault="005E02F0" w:rsidP="00167D5B">
      <w:pPr>
        <w:pStyle w:val="NormalWeb"/>
        <w:shd w:val="clear" w:color="auto" w:fill="FFFFFF"/>
        <w:spacing w:before="0" w:beforeAutospacing="0" w:after="0" w:afterAutospacing="0" w:line="480" w:lineRule="auto"/>
        <w:jc w:val="both"/>
        <w:rPr>
          <w:color w:val="000000" w:themeColor="text1"/>
          <w:sz w:val="26"/>
          <w:szCs w:val="26"/>
        </w:rPr>
      </w:pPr>
      <w:r>
        <w:rPr>
          <w:rStyle w:val="Strong"/>
          <w:color w:val="000000" w:themeColor="text1"/>
          <w:sz w:val="26"/>
          <w:szCs w:val="26"/>
        </w:rPr>
        <w:t>1.3</w:t>
      </w:r>
      <w:r>
        <w:rPr>
          <w:rStyle w:val="Strong"/>
          <w:color w:val="000000" w:themeColor="text1"/>
          <w:sz w:val="26"/>
          <w:szCs w:val="26"/>
        </w:rPr>
        <w:tab/>
        <w:t>RESEARCH QUESTIONS</w:t>
      </w:r>
    </w:p>
    <w:p w:rsidR="005E02F0" w:rsidRDefault="005E02F0"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1.           How effectively are facilities being managed?</w:t>
      </w:r>
    </w:p>
    <w:p w:rsidR="005E02F0" w:rsidRDefault="005E02F0"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2.           To what extent do the facilities compliment their basic function?</w:t>
      </w:r>
    </w:p>
    <w:p w:rsidR="005E02F0" w:rsidRDefault="005E02F0"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3.           To what extent is the management functional in terms of finance, modern automation etc?</w:t>
      </w:r>
    </w:p>
    <w:p w:rsidR="005E02F0" w:rsidRDefault="005E02F0"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lastRenderedPageBreak/>
        <w:t>4.           To what extent are the resources allocated for facilities management adequate?</w:t>
      </w:r>
    </w:p>
    <w:p w:rsidR="005E02F0" w:rsidRDefault="005E02F0"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5.           To what extent are the facilities users requirements satisfied?</w:t>
      </w:r>
    </w:p>
    <w:p w:rsidR="00E37E08" w:rsidRDefault="00E37E08" w:rsidP="00167D5B">
      <w:pPr>
        <w:pStyle w:val="NormalWeb"/>
        <w:shd w:val="clear" w:color="auto" w:fill="FFFFFF"/>
        <w:spacing w:before="0" w:beforeAutospacing="0" w:after="0" w:afterAutospacing="0" w:line="480" w:lineRule="auto"/>
        <w:jc w:val="both"/>
        <w:rPr>
          <w:rStyle w:val="Strong"/>
          <w:color w:val="000000" w:themeColor="text1"/>
          <w:sz w:val="26"/>
          <w:szCs w:val="26"/>
        </w:rPr>
      </w:pPr>
    </w:p>
    <w:p w:rsidR="00E37E08" w:rsidRDefault="00306A19" w:rsidP="00167D5B">
      <w:pPr>
        <w:pStyle w:val="NormalWeb"/>
        <w:shd w:val="clear" w:color="auto" w:fill="FFFFFF"/>
        <w:spacing w:before="0" w:beforeAutospacing="0" w:after="0" w:afterAutospacing="0" w:line="480" w:lineRule="auto"/>
        <w:jc w:val="both"/>
        <w:rPr>
          <w:color w:val="000000" w:themeColor="text1"/>
          <w:sz w:val="26"/>
          <w:szCs w:val="26"/>
        </w:rPr>
      </w:pPr>
      <w:r>
        <w:rPr>
          <w:rStyle w:val="Strong"/>
          <w:color w:val="000000" w:themeColor="text1"/>
          <w:sz w:val="26"/>
          <w:szCs w:val="26"/>
        </w:rPr>
        <w:t>1.4</w:t>
      </w:r>
      <w:r w:rsidR="00436DE7">
        <w:rPr>
          <w:rStyle w:val="Strong"/>
          <w:color w:val="000000" w:themeColor="text1"/>
          <w:sz w:val="26"/>
          <w:szCs w:val="26"/>
        </w:rPr>
        <w:t xml:space="preserve"> </w:t>
      </w:r>
      <w:r w:rsidR="0006202A">
        <w:rPr>
          <w:rStyle w:val="Strong"/>
          <w:color w:val="000000" w:themeColor="text1"/>
          <w:sz w:val="26"/>
          <w:szCs w:val="26"/>
        </w:rPr>
        <w:tab/>
      </w:r>
      <w:r w:rsidR="004B33D3">
        <w:rPr>
          <w:rStyle w:val="Strong"/>
          <w:color w:val="000000" w:themeColor="text1"/>
          <w:sz w:val="26"/>
          <w:szCs w:val="26"/>
        </w:rPr>
        <w:t>AIM AND OBJECTIVES</w:t>
      </w:r>
    </w:p>
    <w:p w:rsidR="00E37E08" w:rsidRDefault="004B33D3"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The  aim  of  this  research  is  to  examine  </w:t>
      </w:r>
      <w:r w:rsidR="00436DE7">
        <w:rPr>
          <w:color w:val="000000" w:themeColor="text1"/>
          <w:sz w:val="26"/>
          <w:szCs w:val="26"/>
        </w:rPr>
        <w:t xml:space="preserve">the </w:t>
      </w:r>
      <w:r>
        <w:rPr>
          <w:color w:val="000000" w:themeColor="text1"/>
          <w:sz w:val="26"/>
          <w:szCs w:val="26"/>
        </w:rPr>
        <w:t>problems</w:t>
      </w:r>
      <w:r w:rsidR="00436DE7">
        <w:rPr>
          <w:color w:val="000000" w:themeColor="text1"/>
          <w:sz w:val="26"/>
          <w:szCs w:val="26"/>
        </w:rPr>
        <w:t xml:space="preserve"> associated with facilities management in a corporate organization</w:t>
      </w:r>
      <w:r>
        <w:rPr>
          <w:color w:val="000000" w:themeColor="text1"/>
          <w:sz w:val="26"/>
          <w:szCs w:val="26"/>
        </w:rPr>
        <w:t>.</w:t>
      </w:r>
    </w:p>
    <w:p w:rsidR="00E37E08" w:rsidRPr="003411C5" w:rsidRDefault="004B33D3" w:rsidP="00167D5B">
      <w:pPr>
        <w:pStyle w:val="NormalWeb"/>
        <w:shd w:val="clear" w:color="auto" w:fill="FFFFFF"/>
        <w:spacing w:before="0" w:beforeAutospacing="0" w:after="0" w:afterAutospacing="0" w:line="480" w:lineRule="auto"/>
        <w:jc w:val="both"/>
        <w:rPr>
          <w:b/>
          <w:color w:val="000000" w:themeColor="text1"/>
          <w:sz w:val="26"/>
          <w:szCs w:val="26"/>
        </w:rPr>
      </w:pPr>
      <w:r w:rsidRPr="003411C5">
        <w:rPr>
          <w:b/>
          <w:color w:val="000000" w:themeColor="text1"/>
          <w:sz w:val="26"/>
          <w:szCs w:val="26"/>
        </w:rPr>
        <w:t>The objectives of the research include the following:</w:t>
      </w:r>
    </w:p>
    <w:p w:rsidR="00306A19" w:rsidRDefault="00306A19" w:rsidP="00306A19">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1</w:t>
      </w:r>
      <w:r w:rsidR="004B33D3">
        <w:rPr>
          <w:color w:val="000000" w:themeColor="text1"/>
          <w:sz w:val="26"/>
          <w:szCs w:val="26"/>
        </w:rPr>
        <w:t>.</w:t>
      </w:r>
      <w:r>
        <w:rPr>
          <w:color w:val="000000" w:themeColor="text1"/>
          <w:sz w:val="26"/>
          <w:szCs w:val="26"/>
        </w:rPr>
        <w:tab/>
        <w:t xml:space="preserve">  to identify the types of facilities within the case study </w:t>
      </w:r>
    </w:p>
    <w:p w:rsidR="00306A19" w:rsidRDefault="004B33D3" w:rsidP="00306A19">
      <w:pPr>
        <w:pStyle w:val="NormalWeb"/>
        <w:shd w:val="clear" w:color="auto" w:fill="FFFFFF"/>
        <w:spacing w:before="0" w:beforeAutospacing="0" w:after="0" w:afterAutospacing="0" w:line="480" w:lineRule="auto"/>
        <w:ind w:left="720" w:hanging="720"/>
        <w:jc w:val="both"/>
        <w:rPr>
          <w:color w:val="000000" w:themeColor="text1"/>
          <w:sz w:val="26"/>
          <w:szCs w:val="26"/>
        </w:rPr>
      </w:pPr>
      <w:r>
        <w:rPr>
          <w:color w:val="000000" w:themeColor="text1"/>
          <w:sz w:val="26"/>
          <w:szCs w:val="26"/>
        </w:rPr>
        <w:t>2.          </w:t>
      </w:r>
      <w:r w:rsidR="00306A19">
        <w:rPr>
          <w:color w:val="000000" w:themeColor="text1"/>
          <w:sz w:val="26"/>
          <w:szCs w:val="26"/>
        </w:rPr>
        <w:t xml:space="preserve">To evaluate the impact of poor facilities management on health care services delivery </w:t>
      </w:r>
    </w:p>
    <w:p w:rsidR="00E37E08" w:rsidRDefault="004B33D3"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 xml:space="preserve">3.           To </w:t>
      </w:r>
      <w:r w:rsidR="00332467">
        <w:rPr>
          <w:color w:val="000000" w:themeColor="text1"/>
          <w:sz w:val="26"/>
          <w:szCs w:val="26"/>
        </w:rPr>
        <w:t>examine</w:t>
      </w:r>
      <w:r>
        <w:rPr>
          <w:color w:val="000000" w:themeColor="text1"/>
          <w:sz w:val="26"/>
          <w:szCs w:val="26"/>
        </w:rPr>
        <w:t xml:space="preserve"> the problems which militate against efficient and effective facilities </w:t>
      </w:r>
      <w:r w:rsidR="00306A19">
        <w:rPr>
          <w:color w:val="000000" w:themeColor="text1"/>
          <w:sz w:val="26"/>
          <w:szCs w:val="26"/>
        </w:rPr>
        <w:tab/>
      </w:r>
      <w:r>
        <w:rPr>
          <w:color w:val="000000" w:themeColor="text1"/>
          <w:sz w:val="26"/>
          <w:szCs w:val="26"/>
        </w:rPr>
        <w:t>management in corporate organizations.</w:t>
      </w:r>
    </w:p>
    <w:p w:rsidR="00306A19" w:rsidRDefault="00306A19" w:rsidP="00167D5B">
      <w:pPr>
        <w:pStyle w:val="NormalWeb"/>
        <w:shd w:val="clear" w:color="auto" w:fill="FFFFFF"/>
        <w:spacing w:before="0" w:beforeAutospacing="0" w:after="0" w:afterAutospacing="0" w:line="480" w:lineRule="auto"/>
        <w:jc w:val="both"/>
        <w:rPr>
          <w:rStyle w:val="Strong"/>
          <w:color w:val="000000" w:themeColor="text1"/>
          <w:sz w:val="26"/>
          <w:szCs w:val="26"/>
        </w:rPr>
      </w:pPr>
    </w:p>
    <w:p w:rsidR="003411C5" w:rsidRDefault="00306A19" w:rsidP="00167D5B">
      <w:pPr>
        <w:pStyle w:val="NormalWeb"/>
        <w:shd w:val="clear" w:color="auto" w:fill="FFFFFF"/>
        <w:spacing w:before="0" w:beforeAutospacing="0" w:after="0" w:afterAutospacing="0" w:line="480" w:lineRule="auto"/>
        <w:jc w:val="both"/>
        <w:rPr>
          <w:rStyle w:val="Strong"/>
          <w:color w:val="000000" w:themeColor="text1"/>
          <w:sz w:val="26"/>
          <w:szCs w:val="26"/>
        </w:rPr>
      </w:pPr>
      <w:r>
        <w:rPr>
          <w:rStyle w:val="Strong"/>
          <w:color w:val="000000" w:themeColor="text1"/>
          <w:sz w:val="26"/>
          <w:szCs w:val="26"/>
        </w:rPr>
        <w:t>1.5</w:t>
      </w:r>
      <w:r w:rsidR="001A3D43">
        <w:rPr>
          <w:rStyle w:val="Strong"/>
          <w:color w:val="000000" w:themeColor="text1"/>
          <w:sz w:val="26"/>
          <w:szCs w:val="26"/>
        </w:rPr>
        <w:t xml:space="preserve"> </w:t>
      </w:r>
      <w:r w:rsidR="0006202A">
        <w:rPr>
          <w:rStyle w:val="Strong"/>
          <w:color w:val="000000" w:themeColor="text1"/>
          <w:sz w:val="26"/>
          <w:szCs w:val="26"/>
        </w:rPr>
        <w:tab/>
      </w:r>
      <w:r w:rsidR="001A3D43">
        <w:rPr>
          <w:rStyle w:val="Strong"/>
          <w:color w:val="000000" w:themeColor="text1"/>
          <w:sz w:val="26"/>
          <w:szCs w:val="26"/>
        </w:rPr>
        <w:t xml:space="preserve">JUSTIFICATION OF THE STUDY </w:t>
      </w:r>
    </w:p>
    <w:p w:rsidR="003411C5" w:rsidRDefault="003411C5" w:rsidP="00167D5B">
      <w:pPr>
        <w:pStyle w:val="NormalWeb"/>
        <w:shd w:val="clear" w:color="auto" w:fill="FFFFFF"/>
        <w:spacing w:before="0" w:beforeAutospacing="0" w:after="0" w:afterAutospacing="0" w:line="480" w:lineRule="auto"/>
        <w:jc w:val="both"/>
        <w:rPr>
          <w:rStyle w:val="Strong"/>
          <w:b w:val="0"/>
          <w:color w:val="000000" w:themeColor="text1"/>
          <w:sz w:val="26"/>
          <w:szCs w:val="26"/>
        </w:rPr>
      </w:pPr>
      <w:r>
        <w:rPr>
          <w:rStyle w:val="Strong"/>
          <w:b w:val="0"/>
          <w:color w:val="000000" w:themeColor="text1"/>
          <w:sz w:val="26"/>
          <w:szCs w:val="26"/>
        </w:rPr>
        <w:t xml:space="preserve">The justification for conducting a study on the problems </w:t>
      </w:r>
      <w:r w:rsidR="00952769">
        <w:rPr>
          <w:rStyle w:val="Strong"/>
          <w:b w:val="0"/>
          <w:color w:val="000000" w:themeColor="text1"/>
          <w:sz w:val="26"/>
          <w:szCs w:val="26"/>
        </w:rPr>
        <w:t>associated</w:t>
      </w:r>
      <w:r>
        <w:rPr>
          <w:rStyle w:val="Strong"/>
          <w:b w:val="0"/>
          <w:color w:val="000000" w:themeColor="text1"/>
          <w:sz w:val="26"/>
          <w:szCs w:val="26"/>
        </w:rPr>
        <w:t xml:space="preserve"> with facilities managements in corporate organizations with a focus on </w:t>
      </w:r>
      <w:r w:rsidR="00952769">
        <w:rPr>
          <w:rStyle w:val="Strong"/>
          <w:b w:val="0"/>
          <w:color w:val="000000" w:themeColor="text1"/>
          <w:sz w:val="26"/>
          <w:szCs w:val="26"/>
        </w:rPr>
        <w:t xml:space="preserve">Omolola </w:t>
      </w:r>
      <w:r>
        <w:rPr>
          <w:rStyle w:val="Strong"/>
          <w:b w:val="0"/>
          <w:color w:val="000000" w:themeColor="text1"/>
          <w:sz w:val="26"/>
          <w:szCs w:val="26"/>
        </w:rPr>
        <w:t xml:space="preserve">Hospital, Ilorin, </w:t>
      </w:r>
      <w:r w:rsidR="00952769">
        <w:rPr>
          <w:rStyle w:val="Strong"/>
          <w:b w:val="0"/>
          <w:color w:val="000000" w:themeColor="text1"/>
          <w:sz w:val="26"/>
          <w:szCs w:val="26"/>
        </w:rPr>
        <w:t xml:space="preserve">Kwara </w:t>
      </w:r>
      <w:r>
        <w:rPr>
          <w:rStyle w:val="Strong"/>
          <w:b w:val="0"/>
          <w:color w:val="000000" w:themeColor="text1"/>
          <w:sz w:val="26"/>
          <w:szCs w:val="26"/>
        </w:rPr>
        <w:t>state is rooted on the critical roe that efficient facilities management plays in ensuring the overall success of healthcare</w:t>
      </w:r>
      <w:r w:rsidR="00952769">
        <w:rPr>
          <w:rStyle w:val="Strong"/>
          <w:b w:val="0"/>
          <w:color w:val="000000" w:themeColor="text1"/>
          <w:sz w:val="26"/>
          <w:szCs w:val="26"/>
        </w:rPr>
        <w:t xml:space="preserve"> institutions</w:t>
      </w:r>
      <w:r>
        <w:rPr>
          <w:rStyle w:val="Strong"/>
          <w:b w:val="0"/>
          <w:color w:val="000000" w:themeColor="text1"/>
          <w:sz w:val="26"/>
          <w:szCs w:val="26"/>
        </w:rPr>
        <w:t xml:space="preserve"> </w:t>
      </w:r>
    </w:p>
    <w:p w:rsidR="003411C5" w:rsidRPr="002D67EF" w:rsidRDefault="003411C5" w:rsidP="00167D5B">
      <w:pPr>
        <w:pStyle w:val="NormalWeb"/>
        <w:shd w:val="clear" w:color="auto" w:fill="FFFFFF"/>
        <w:spacing w:before="0" w:beforeAutospacing="0" w:after="0" w:afterAutospacing="0" w:line="480" w:lineRule="auto"/>
        <w:jc w:val="both"/>
        <w:rPr>
          <w:rStyle w:val="Strong"/>
          <w:color w:val="000000" w:themeColor="text1"/>
          <w:sz w:val="26"/>
          <w:szCs w:val="26"/>
        </w:rPr>
      </w:pPr>
      <w:r w:rsidRPr="002D67EF">
        <w:rPr>
          <w:rStyle w:val="Strong"/>
          <w:color w:val="000000" w:themeColor="text1"/>
          <w:sz w:val="26"/>
          <w:szCs w:val="26"/>
        </w:rPr>
        <w:t>Below are the keys re</w:t>
      </w:r>
      <w:r w:rsidR="00952769" w:rsidRPr="002D67EF">
        <w:rPr>
          <w:rStyle w:val="Strong"/>
          <w:color w:val="000000" w:themeColor="text1"/>
          <w:sz w:val="26"/>
          <w:szCs w:val="26"/>
        </w:rPr>
        <w:t>a</w:t>
      </w:r>
      <w:r w:rsidRPr="002D67EF">
        <w:rPr>
          <w:rStyle w:val="Strong"/>
          <w:color w:val="000000" w:themeColor="text1"/>
          <w:sz w:val="26"/>
          <w:szCs w:val="26"/>
        </w:rPr>
        <w:t>s</w:t>
      </w:r>
      <w:r w:rsidR="00952769" w:rsidRPr="002D67EF">
        <w:rPr>
          <w:rStyle w:val="Strong"/>
          <w:color w:val="000000" w:themeColor="text1"/>
          <w:sz w:val="26"/>
          <w:szCs w:val="26"/>
        </w:rPr>
        <w:t>o</w:t>
      </w:r>
      <w:r w:rsidRPr="002D67EF">
        <w:rPr>
          <w:rStyle w:val="Strong"/>
          <w:color w:val="000000" w:themeColor="text1"/>
          <w:sz w:val="26"/>
          <w:szCs w:val="26"/>
        </w:rPr>
        <w:t>ns this s</w:t>
      </w:r>
      <w:r w:rsidR="00952769" w:rsidRPr="002D67EF">
        <w:rPr>
          <w:rStyle w:val="Strong"/>
          <w:color w:val="000000" w:themeColor="text1"/>
          <w:sz w:val="26"/>
          <w:szCs w:val="26"/>
        </w:rPr>
        <w:t>t</w:t>
      </w:r>
      <w:r w:rsidRPr="002D67EF">
        <w:rPr>
          <w:rStyle w:val="Strong"/>
          <w:color w:val="000000" w:themeColor="text1"/>
          <w:sz w:val="26"/>
          <w:szCs w:val="26"/>
        </w:rPr>
        <w:t xml:space="preserve">udy is both important and </w:t>
      </w:r>
      <w:r w:rsidR="00952769" w:rsidRPr="002D67EF">
        <w:rPr>
          <w:rStyle w:val="Strong"/>
          <w:color w:val="000000" w:themeColor="text1"/>
          <w:sz w:val="26"/>
          <w:szCs w:val="26"/>
        </w:rPr>
        <w:t>timely:</w:t>
      </w:r>
    </w:p>
    <w:p w:rsidR="004B33D3" w:rsidRPr="002D67EF" w:rsidRDefault="004B33D3" w:rsidP="00167D5B">
      <w:pPr>
        <w:pStyle w:val="NormalWeb"/>
        <w:shd w:val="clear" w:color="auto" w:fill="FFFFFF"/>
        <w:spacing w:before="0" w:beforeAutospacing="0" w:after="0" w:afterAutospacing="0" w:line="480" w:lineRule="auto"/>
        <w:jc w:val="both"/>
        <w:rPr>
          <w:rStyle w:val="Strong"/>
          <w:color w:val="000000" w:themeColor="text1"/>
          <w:sz w:val="26"/>
          <w:szCs w:val="26"/>
        </w:rPr>
      </w:pPr>
      <w:r w:rsidRPr="002D67EF">
        <w:rPr>
          <w:rStyle w:val="Strong"/>
          <w:color w:val="000000" w:themeColor="text1"/>
          <w:sz w:val="26"/>
          <w:szCs w:val="26"/>
        </w:rPr>
        <w:t xml:space="preserve">Ensuring high quality healthcare </w:t>
      </w:r>
      <w:r w:rsidR="00952769" w:rsidRPr="002D67EF">
        <w:rPr>
          <w:rStyle w:val="Strong"/>
          <w:color w:val="000000" w:themeColor="text1"/>
          <w:sz w:val="26"/>
          <w:szCs w:val="26"/>
        </w:rPr>
        <w:t>service</w:t>
      </w:r>
      <w:r w:rsidRPr="002D67EF">
        <w:rPr>
          <w:rStyle w:val="Strong"/>
          <w:color w:val="000000" w:themeColor="text1"/>
          <w:sz w:val="26"/>
          <w:szCs w:val="26"/>
        </w:rPr>
        <w:t xml:space="preserve"> delivery </w:t>
      </w:r>
    </w:p>
    <w:p w:rsidR="004B33D3" w:rsidRDefault="004B33D3" w:rsidP="00167D5B">
      <w:pPr>
        <w:pStyle w:val="NormalWeb"/>
        <w:shd w:val="clear" w:color="auto" w:fill="FFFFFF"/>
        <w:spacing w:before="0" w:beforeAutospacing="0" w:after="0" w:afterAutospacing="0" w:line="480" w:lineRule="auto"/>
        <w:jc w:val="both"/>
        <w:rPr>
          <w:rStyle w:val="Strong"/>
          <w:b w:val="0"/>
          <w:color w:val="000000" w:themeColor="text1"/>
          <w:sz w:val="26"/>
          <w:szCs w:val="26"/>
        </w:rPr>
      </w:pPr>
      <w:r w:rsidRPr="002D67EF">
        <w:rPr>
          <w:rStyle w:val="Strong"/>
          <w:color w:val="000000" w:themeColor="text1"/>
          <w:sz w:val="26"/>
          <w:szCs w:val="26"/>
        </w:rPr>
        <w:t xml:space="preserve">Critical impact on </w:t>
      </w:r>
      <w:r w:rsidR="00952769" w:rsidRPr="002D67EF">
        <w:rPr>
          <w:rStyle w:val="Strong"/>
          <w:color w:val="000000" w:themeColor="text1"/>
          <w:sz w:val="26"/>
          <w:szCs w:val="26"/>
        </w:rPr>
        <w:t>patient</w:t>
      </w:r>
      <w:r w:rsidRPr="002D67EF">
        <w:rPr>
          <w:rStyle w:val="Strong"/>
          <w:color w:val="000000" w:themeColor="text1"/>
          <w:sz w:val="26"/>
          <w:szCs w:val="26"/>
        </w:rPr>
        <w:t xml:space="preserve"> care: </w:t>
      </w:r>
      <w:r>
        <w:rPr>
          <w:rStyle w:val="Strong"/>
          <w:b w:val="0"/>
          <w:color w:val="000000" w:themeColor="text1"/>
          <w:sz w:val="26"/>
          <w:szCs w:val="26"/>
        </w:rPr>
        <w:t xml:space="preserve">the quality of a healthcare directly influences patient outcomes. Proper facilities management ensures that all hospital infrastructure including </w:t>
      </w:r>
      <w:r>
        <w:rPr>
          <w:rStyle w:val="Strong"/>
          <w:b w:val="0"/>
          <w:color w:val="000000" w:themeColor="text1"/>
          <w:sz w:val="26"/>
          <w:szCs w:val="26"/>
        </w:rPr>
        <w:lastRenderedPageBreak/>
        <w:t xml:space="preserve">medical equipment air quality and sanitation is maintained to met health and safety standard. </w:t>
      </w:r>
    </w:p>
    <w:p w:rsidR="004B33D3" w:rsidRDefault="004B33D3" w:rsidP="00167D5B">
      <w:pPr>
        <w:pStyle w:val="NormalWeb"/>
        <w:shd w:val="clear" w:color="auto" w:fill="FFFFFF"/>
        <w:spacing w:before="0" w:beforeAutospacing="0" w:after="0" w:afterAutospacing="0" w:line="480" w:lineRule="auto"/>
        <w:jc w:val="both"/>
        <w:rPr>
          <w:rStyle w:val="Strong"/>
          <w:b w:val="0"/>
          <w:color w:val="000000" w:themeColor="text1"/>
          <w:sz w:val="26"/>
          <w:szCs w:val="26"/>
        </w:rPr>
      </w:pPr>
      <w:r w:rsidRPr="002D67EF">
        <w:rPr>
          <w:rStyle w:val="Strong"/>
          <w:color w:val="000000" w:themeColor="text1"/>
          <w:sz w:val="26"/>
          <w:szCs w:val="26"/>
        </w:rPr>
        <w:t>Efficiency of healthcare services:</w:t>
      </w:r>
      <w:r>
        <w:rPr>
          <w:rStyle w:val="Strong"/>
          <w:b w:val="0"/>
          <w:color w:val="000000" w:themeColor="text1"/>
          <w:sz w:val="26"/>
          <w:szCs w:val="26"/>
        </w:rPr>
        <w:t xml:space="preserve"> when facilities such as operating rooms, patients ward and diagnostics are optimized and maintained well the hospital staff operate more efficiently leading to better patient through put and services </w:t>
      </w:r>
      <w:r w:rsidR="00952769">
        <w:rPr>
          <w:rStyle w:val="Strong"/>
          <w:b w:val="0"/>
          <w:color w:val="000000" w:themeColor="text1"/>
          <w:sz w:val="26"/>
          <w:szCs w:val="26"/>
        </w:rPr>
        <w:t>delivery</w:t>
      </w:r>
    </w:p>
    <w:p w:rsidR="004B33D3" w:rsidRPr="002D67EF" w:rsidRDefault="00952769" w:rsidP="00167D5B">
      <w:pPr>
        <w:pStyle w:val="NormalWeb"/>
        <w:shd w:val="clear" w:color="auto" w:fill="FFFFFF"/>
        <w:spacing w:before="0" w:beforeAutospacing="0" w:after="0" w:afterAutospacing="0" w:line="480" w:lineRule="auto"/>
        <w:jc w:val="both"/>
        <w:rPr>
          <w:rStyle w:val="Strong"/>
          <w:color w:val="000000" w:themeColor="text1"/>
          <w:sz w:val="26"/>
          <w:szCs w:val="26"/>
        </w:rPr>
      </w:pPr>
      <w:r w:rsidRPr="002D67EF">
        <w:rPr>
          <w:rStyle w:val="Strong"/>
          <w:color w:val="000000" w:themeColor="text1"/>
          <w:sz w:val="26"/>
          <w:szCs w:val="26"/>
        </w:rPr>
        <w:t>Healthcare and safety concerns</w:t>
      </w:r>
    </w:p>
    <w:p w:rsidR="004B33D3" w:rsidRDefault="004B33D3" w:rsidP="00167D5B">
      <w:pPr>
        <w:pStyle w:val="NormalWeb"/>
        <w:shd w:val="clear" w:color="auto" w:fill="FFFFFF"/>
        <w:spacing w:before="0" w:beforeAutospacing="0" w:after="0" w:afterAutospacing="0" w:line="480" w:lineRule="auto"/>
        <w:jc w:val="both"/>
        <w:rPr>
          <w:rStyle w:val="Strong"/>
          <w:b w:val="0"/>
          <w:color w:val="000000" w:themeColor="text1"/>
          <w:sz w:val="26"/>
          <w:szCs w:val="26"/>
        </w:rPr>
      </w:pPr>
      <w:r w:rsidRPr="002D67EF">
        <w:rPr>
          <w:rStyle w:val="Strong"/>
          <w:color w:val="000000" w:themeColor="text1"/>
          <w:sz w:val="26"/>
          <w:szCs w:val="26"/>
        </w:rPr>
        <w:t xml:space="preserve">Regulatory compliance: </w:t>
      </w:r>
      <w:r w:rsidR="00306A19">
        <w:rPr>
          <w:rStyle w:val="Strong"/>
          <w:b w:val="0"/>
          <w:color w:val="000000" w:themeColor="text1"/>
          <w:sz w:val="26"/>
          <w:szCs w:val="26"/>
        </w:rPr>
        <w:t xml:space="preserve">Omolola </w:t>
      </w:r>
      <w:r>
        <w:rPr>
          <w:rStyle w:val="Strong"/>
          <w:b w:val="0"/>
          <w:color w:val="000000" w:themeColor="text1"/>
          <w:sz w:val="26"/>
          <w:szCs w:val="26"/>
        </w:rPr>
        <w:t xml:space="preserve">Hospital like all healthcare institution is </w:t>
      </w:r>
      <w:r w:rsidR="00952769">
        <w:rPr>
          <w:rStyle w:val="Strong"/>
          <w:b w:val="0"/>
          <w:color w:val="000000" w:themeColor="text1"/>
          <w:sz w:val="26"/>
          <w:szCs w:val="26"/>
        </w:rPr>
        <w:t>reacquired</w:t>
      </w:r>
      <w:r>
        <w:rPr>
          <w:rStyle w:val="Strong"/>
          <w:b w:val="0"/>
          <w:color w:val="000000" w:themeColor="text1"/>
          <w:sz w:val="26"/>
          <w:szCs w:val="26"/>
        </w:rPr>
        <w:t xml:space="preserve"> to comply with health and safety regulation. Failure to meet </w:t>
      </w:r>
      <w:r w:rsidR="00952769">
        <w:rPr>
          <w:rStyle w:val="Strong"/>
          <w:b w:val="0"/>
          <w:color w:val="000000" w:themeColor="text1"/>
          <w:sz w:val="26"/>
          <w:szCs w:val="26"/>
        </w:rPr>
        <w:t>these standards</w:t>
      </w:r>
      <w:r>
        <w:rPr>
          <w:rStyle w:val="Strong"/>
          <w:b w:val="0"/>
          <w:color w:val="000000" w:themeColor="text1"/>
          <w:sz w:val="26"/>
          <w:szCs w:val="26"/>
        </w:rPr>
        <w:t xml:space="preserve"> can lead to legal </w:t>
      </w:r>
      <w:r w:rsidR="00952769">
        <w:rPr>
          <w:rStyle w:val="Strong"/>
          <w:b w:val="0"/>
          <w:color w:val="000000" w:themeColor="text1"/>
          <w:sz w:val="26"/>
          <w:szCs w:val="26"/>
        </w:rPr>
        <w:t>consequences</w:t>
      </w:r>
      <w:r>
        <w:rPr>
          <w:rStyle w:val="Strong"/>
          <w:b w:val="0"/>
          <w:color w:val="000000" w:themeColor="text1"/>
          <w:sz w:val="26"/>
          <w:szCs w:val="26"/>
        </w:rPr>
        <w:t xml:space="preserve"> </w:t>
      </w:r>
      <w:r w:rsidR="00952769">
        <w:rPr>
          <w:rStyle w:val="Strong"/>
          <w:b w:val="0"/>
          <w:color w:val="000000" w:themeColor="text1"/>
          <w:sz w:val="26"/>
          <w:szCs w:val="26"/>
        </w:rPr>
        <w:t>patients’</w:t>
      </w:r>
      <w:r>
        <w:rPr>
          <w:rStyle w:val="Strong"/>
          <w:b w:val="0"/>
          <w:color w:val="000000" w:themeColor="text1"/>
          <w:sz w:val="26"/>
          <w:szCs w:val="26"/>
        </w:rPr>
        <w:t xml:space="preserve"> safety risk.</w:t>
      </w:r>
    </w:p>
    <w:p w:rsidR="004B33D3" w:rsidRDefault="004B33D3" w:rsidP="00167D5B">
      <w:pPr>
        <w:pStyle w:val="NormalWeb"/>
        <w:shd w:val="clear" w:color="auto" w:fill="FFFFFF"/>
        <w:spacing w:before="0" w:beforeAutospacing="0" w:after="0" w:afterAutospacing="0" w:line="480" w:lineRule="auto"/>
        <w:jc w:val="both"/>
        <w:rPr>
          <w:rStyle w:val="Strong"/>
          <w:b w:val="0"/>
          <w:color w:val="000000" w:themeColor="text1"/>
          <w:sz w:val="26"/>
          <w:szCs w:val="26"/>
        </w:rPr>
      </w:pPr>
      <w:r w:rsidRPr="002D67EF">
        <w:rPr>
          <w:rStyle w:val="Strong"/>
          <w:color w:val="000000" w:themeColor="text1"/>
          <w:sz w:val="26"/>
          <w:szCs w:val="26"/>
        </w:rPr>
        <w:t>Infection control:</w:t>
      </w:r>
      <w:r>
        <w:rPr>
          <w:rStyle w:val="Strong"/>
          <w:b w:val="0"/>
          <w:color w:val="000000" w:themeColor="text1"/>
          <w:sz w:val="26"/>
          <w:szCs w:val="26"/>
        </w:rPr>
        <w:t xml:space="preserve"> poor facilities management can contribute to the spread of infection with hospitals which are critical in he</w:t>
      </w:r>
      <w:r w:rsidR="00952769">
        <w:rPr>
          <w:rStyle w:val="Strong"/>
          <w:b w:val="0"/>
          <w:color w:val="000000" w:themeColor="text1"/>
          <w:sz w:val="26"/>
          <w:szCs w:val="26"/>
        </w:rPr>
        <w:t>a</w:t>
      </w:r>
      <w:r>
        <w:rPr>
          <w:rStyle w:val="Strong"/>
          <w:b w:val="0"/>
          <w:color w:val="000000" w:themeColor="text1"/>
          <w:sz w:val="26"/>
          <w:szCs w:val="26"/>
        </w:rPr>
        <w:t>lth</w:t>
      </w:r>
      <w:r w:rsidR="00952769">
        <w:rPr>
          <w:rStyle w:val="Strong"/>
          <w:b w:val="0"/>
          <w:color w:val="000000" w:themeColor="text1"/>
          <w:sz w:val="26"/>
          <w:szCs w:val="26"/>
        </w:rPr>
        <w:t xml:space="preserve"> </w:t>
      </w:r>
      <w:r>
        <w:rPr>
          <w:rStyle w:val="Strong"/>
          <w:b w:val="0"/>
          <w:color w:val="000000" w:themeColor="text1"/>
          <w:sz w:val="26"/>
          <w:szCs w:val="26"/>
        </w:rPr>
        <w:t xml:space="preserve">settings. Effective management of </w:t>
      </w:r>
      <w:r w:rsidR="00952769">
        <w:rPr>
          <w:rStyle w:val="Strong"/>
          <w:b w:val="0"/>
          <w:color w:val="000000" w:themeColor="text1"/>
          <w:sz w:val="26"/>
          <w:szCs w:val="26"/>
        </w:rPr>
        <w:t>hygiene</w:t>
      </w:r>
      <w:r>
        <w:rPr>
          <w:rStyle w:val="Strong"/>
          <w:b w:val="0"/>
          <w:color w:val="000000" w:themeColor="text1"/>
          <w:sz w:val="26"/>
          <w:szCs w:val="26"/>
        </w:rPr>
        <w:t xml:space="preserve"> waste disposal and air quality is </w:t>
      </w:r>
      <w:r w:rsidR="00952769">
        <w:rPr>
          <w:rStyle w:val="Strong"/>
          <w:b w:val="0"/>
          <w:color w:val="000000" w:themeColor="text1"/>
          <w:sz w:val="26"/>
          <w:szCs w:val="26"/>
        </w:rPr>
        <w:t>essential</w:t>
      </w:r>
      <w:r>
        <w:rPr>
          <w:rStyle w:val="Strong"/>
          <w:b w:val="0"/>
          <w:color w:val="000000" w:themeColor="text1"/>
          <w:sz w:val="26"/>
          <w:szCs w:val="26"/>
        </w:rPr>
        <w:t xml:space="preserve"> to reduce the risk of healthcare associated infection. (HAIs)</w:t>
      </w:r>
      <w:r w:rsidR="00952769">
        <w:rPr>
          <w:rStyle w:val="Strong"/>
          <w:b w:val="0"/>
          <w:color w:val="000000" w:themeColor="text1"/>
          <w:sz w:val="26"/>
          <w:szCs w:val="26"/>
        </w:rPr>
        <w:t>.</w:t>
      </w:r>
    </w:p>
    <w:p w:rsidR="00E37E08" w:rsidRDefault="0006202A" w:rsidP="00167D5B">
      <w:pPr>
        <w:pStyle w:val="NormalWeb"/>
        <w:shd w:val="clear" w:color="auto" w:fill="FFFFFF"/>
        <w:spacing w:before="0" w:beforeAutospacing="0" w:after="0" w:afterAutospacing="0" w:line="480" w:lineRule="auto"/>
        <w:jc w:val="both"/>
        <w:rPr>
          <w:color w:val="000000" w:themeColor="text1"/>
          <w:sz w:val="26"/>
          <w:szCs w:val="26"/>
        </w:rPr>
      </w:pPr>
      <w:r>
        <w:rPr>
          <w:rStyle w:val="Strong"/>
          <w:color w:val="000000" w:themeColor="text1"/>
          <w:sz w:val="26"/>
          <w:szCs w:val="26"/>
        </w:rPr>
        <w:t>1.6</w:t>
      </w:r>
      <w:r>
        <w:rPr>
          <w:rStyle w:val="Strong"/>
          <w:color w:val="000000" w:themeColor="text1"/>
          <w:sz w:val="26"/>
          <w:szCs w:val="26"/>
        </w:rPr>
        <w:tab/>
      </w:r>
      <w:r w:rsidR="004B33D3">
        <w:rPr>
          <w:rStyle w:val="Strong"/>
          <w:color w:val="000000" w:themeColor="text1"/>
          <w:sz w:val="26"/>
          <w:szCs w:val="26"/>
        </w:rPr>
        <w:t>SCOPE OF STUDY</w:t>
      </w:r>
    </w:p>
    <w:p w:rsidR="00F03006" w:rsidRDefault="00F03006"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 xml:space="preserve">The scope of this study is centered on identify and analyzing the various challenges associated with facilities management within </w:t>
      </w:r>
      <w:r w:rsidR="00306A19">
        <w:rPr>
          <w:color w:val="000000" w:themeColor="text1"/>
          <w:sz w:val="26"/>
          <w:szCs w:val="26"/>
        </w:rPr>
        <w:t xml:space="preserve">Omolola Hospital </w:t>
      </w:r>
      <w:r>
        <w:rPr>
          <w:color w:val="000000" w:themeColor="text1"/>
          <w:sz w:val="26"/>
          <w:szCs w:val="26"/>
        </w:rPr>
        <w:t xml:space="preserve">Kwara state as a case study. This study will </w:t>
      </w:r>
      <w:r w:rsidR="00D205F0">
        <w:rPr>
          <w:color w:val="000000" w:themeColor="text1"/>
          <w:sz w:val="26"/>
          <w:szCs w:val="26"/>
        </w:rPr>
        <w:t>implore</w:t>
      </w:r>
      <w:r>
        <w:rPr>
          <w:color w:val="000000" w:themeColor="text1"/>
          <w:sz w:val="26"/>
          <w:szCs w:val="26"/>
        </w:rPr>
        <w:t xml:space="preserve"> the complex interplay of multiple </w:t>
      </w:r>
      <w:r w:rsidR="00D205F0">
        <w:rPr>
          <w:color w:val="000000" w:themeColor="text1"/>
          <w:sz w:val="26"/>
          <w:szCs w:val="26"/>
        </w:rPr>
        <w:t>factors</w:t>
      </w:r>
      <w:r>
        <w:rPr>
          <w:color w:val="000000" w:themeColor="text1"/>
          <w:sz w:val="26"/>
          <w:szCs w:val="26"/>
        </w:rPr>
        <w:t xml:space="preserve"> involves in facilities managements, </w:t>
      </w:r>
      <w:r w:rsidR="00D205F0">
        <w:rPr>
          <w:color w:val="000000" w:themeColor="text1"/>
          <w:sz w:val="26"/>
          <w:szCs w:val="26"/>
        </w:rPr>
        <w:t>highlighting</w:t>
      </w:r>
      <w:r>
        <w:rPr>
          <w:color w:val="000000" w:themeColor="text1"/>
          <w:sz w:val="26"/>
          <w:szCs w:val="26"/>
        </w:rPr>
        <w:t xml:space="preserve"> issues and proposing solutions for improvement in the hospital settings. </w:t>
      </w:r>
    </w:p>
    <w:p w:rsidR="00F03006" w:rsidRPr="00560089" w:rsidRDefault="00F03006" w:rsidP="00167D5B">
      <w:pPr>
        <w:pStyle w:val="NormalWeb"/>
        <w:shd w:val="clear" w:color="auto" w:fill="FFFFFF"/>
        <w:spacing w:before="0" w:beforeAutospacing="0" w:after="0" w:afterAutospacing="0" w:line="480" w:lineRule="auto"/>
        <w:jc w:val="both"/>
        <w:rPr>
          <w:b/>
          <w:color w:val="000000" w:themeColor="text1"/>
          <w:sz w:val="26"/>
          <w:szCs w:val="26"/>
        </w:rPr>
      </w:pPr>
      <w:r w:rsidRPr="00560089">
        <w:rPr>
          <w:b/>
          <w:color w:val="000000" w:themeColor="text1"/>
          <w:sz w:val="26"/>
          <w:szCs w:val="26"/>
        </w:rPr>
        <w:t xml:space="preserve">Geographical scope. </w:t>
      </w:r>
    </w:p>
    <w:p w:rsidR="00F03006" w:rsidRDefault="00F03006"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 xml:space="preserve">Location of the case study </w:t>
      </w:r>
      <w:r w:rsidR="00560089">
        <w:rPr>
          <w:color w:val="000000" w:themeColor="text1"/>
          <w:sz w:val="26"/>
          <w:szCs w:val="26"/>
        </w:rPr>
        <w:t xml:space="preserve">Omolola </w:t>
      </w:r>
      <w:r>
        <w:rPr>
          <w:color w:val="000000" w:themeColor="text1"/>
          <w:sz w:val="26"/>
          <w:szCs w:val="26"/>
        </w:rPr>
        <w:t>Hospital, Ilorin</w:t>
      </w:r>
      <w:r w:rsidR="00560089">
        <w:rPr>
          <w:color w:val="000000" w:themeColor="text1"/>
          <w:sz w:val="26"/>
          <w:szCs w:val="26"/>
        </w:rPr>
        <w:t xml:space="preserve"> East Local Government Kwara State.  </w:t>
      </w:r>
    </w:p>
    <w:p w:rsidR="00F03006" w:rsidRDefault="00F03006" w:rsidP="00167D5B">
      <w:pPr>
        <w:pStyle w:val="NormalWeb"/>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lastRenderedPageBreak/>
        <w:t xml:space="preserve">This study will focus specifically on the physical environment of the hospital, including both medical and non medical facilities such as </w:t>
      </w:r>
      <w:r w:rsidR="00560089">
        <w:rPr>
          <w:color w:val="000000" w:themeColor="text1"/>
          <w:sz w:val="26"/>
          <w:szCs w:val="26"/>
        </w:rPr>
        <w:t>patient’s</w:t>
      </w:r>
      <w:r>
        <w:rPr>
          <w:color w:val="000000" w:themeColor="text1"/>
          <w:sz w:val="26"/>
          <w:szCs w:val="26"/>
        </w:rPr>
        <w:t xml:space="preserve"> wards administrative areas medical equipments and common spaces within the hospital complex. </w:t>
      </w:r>
    </w:p>
    <w:p w:rsidR="00F03006" w:rsidRPr="00560089" w:rsidRDefault="00F03006" w:rsidP="00167D5B">
      <w:pPr>
        <w:pStyle w:val="NormalWeb"/>
        <w:shd w:val="clear" w:color="auto" w:fill="FFFFFF"/>
        <w:spacing w:before="0" w:beforeAutospacing="0" w:after="0" w:afterAutospacing="0" w:line="480" w:lineRule="auto"/>
        <w:jc w:val="both"/>
        <w:rPr>
          <w:b/>
          <w:color w:val="000000" w:themeColor="text1"/>
          <w:sz w:val="26"/>
          <w:szCs w:val="26"/>
        </w:rPr>
      </w:pPr>
      <w:r w:rsidRPr="00560089">
        <w:rPr>
          <w:b/>
          <w:color w:val="000000" w:themeColor="text1"/>
          <w:sz w:val="26"/>
          <w:szCs w:val="26"/>
        </w:rPr>
        <w:t xml:space="preserve">Organizational scope; </w:t>
      </w:r>
    </w:p>
    <w:p w:rsidR="00F03006" w:rsidRDefault="00F03006" w:rsidP="00167D5B">
      <w:pPr>
        <w:pStyle w:val="NormalWeb"/>
        <w:numPr>
          <w:ilvl w:val="0"/>
          <w:numId w:val="15"/>
        </w:numPr>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 xml:space="preserve">Cooperate </w:t>
      </w:r>
      <w:r w:rsidR="00560089">
        <w:rPr>
          <w:color w:val="000000" w:themeColor="text1"/>
          <w:sz w:val="26"/>
          <w:szCs w:val="26"/>
        </w:rPr>
        <w:t>settings</w:t>
      </w:r>
      <w:r>
        <w:rPr>
          <w:color w:val="000000" w:themeColor="text1"/>
          <w:sz w:val="26"/>
          <w:szCs w:val="26"/>
        </w:rPr>
        <w:t xml:space="preserve">: this study will </w:t>
      </w:r>
      <w:r w:rsidR="00560089">
        <w:rPr>
          <w:color w:val="000000" w:themeColor="text1"/>
          <w:sz w:val="26"/>
          <w:szCs w:val="26"/>
        </w:rPr>
        <w:t>concentrate</w:t>
      </w:r>
      <w:r>
        <w:rPr>
          <w:color w:val="000000" w:themeColor="text1"/>
          <w:sz w:val="26"/>
          <w:szCs w:val="26"/>
        </w:rPr>
        <w:t xml:space="preserve"> on the </w:t>
      </w:r>
      <w:r w:rsidR="00560089">
        <w:rPr>
          <w:color w:val="000000" w:themeColor="text1"/>
          <w:sz w:val="26"/>
          <w:szCs w:val="26"/>
        </w:rPr>
        <w:t>facilities manag</w:t>
      </w:r>
      <w:r>
        <w:rPr>
          <w:color w:val="000000" w:themeColor="text1"/>
          <w:sz w:val="26"/>
          <w:szCs w:val="26"/>
        </w:rPr>
        <w:t xml:space="preserve">ement with a healthcare institution, Omotola Hospital which </w:t>
      </w:r>
      <w:r w:rsidR="00560089">
        <w:rPr>
          <w:color w:val="000000" w:themeColor="text1"/>
          <w:sz w:val="26"/>
          <w:szCs w:val="26"/>
        </w:rPr>
        <w:t>operates</w:t>
      </w:r>
      <w:r>
        <w:rPr>
          <w:color w:val="000000" w:themeColor="text1"/>
          <w:sz w:val="26"/>
          <w:szCs w:val="26"/>
        </w:rPr>
        <w:t xml:space="preserve"> as a corporate organizational.</w:t>
      </w:r>
    </w:p>
    <w:p w:rsidR="00F03006" w:rsidRDefault="00F03006" w:rsidP="00167D5B">
      <w:pPr>
        <w:pStyle w:val="NormalWeb"/>
        <w:numPr>
          <w:ilvl w:val="0"/>
          <w:numId w:val="15"/>
        </w:numPr>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 xml:space="preserve">Functional area: this study will </w:t>
      </w:r>
      <w:r w:rsidR="00560089">
        <w:rPr>
          <w:color w:val="000000" w:themeColor="text1"/>
          <w:sz w:val="26"/>
          <w:szCs w:val="26"/>
        </w:rPr>
        <w:t>covered</w:t>
      </w:r>
      <w:r>
        <w:rPr>
          <w:color w:val="000000" w:themeColor="text1"/>
          <w:sz w:val="26"/>
          <w:szCs w:val="26"/>
        </w:rPr>
        <w:t xml:space="preserve"> different aspects of hospital facilities </w:t>
      </w:r>
    </w:p>
    <w:p w:rsidR="00F03006" w:rsidRDefault="00F03006" w:rsidP="00167D5B">
      <w:pPr>
        <w:pStyle w:val="NormalWeb"/>
        <w:numPr>
          <w:ilvl w:val="0"/>
          <w:numId w:val="15"/>
        </w:numPr>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 xml:space="preserve">Building infrastructure including designs, </w:t>
      </w:r>
      <w:r w:rsidR="00560089">
        <w:rPr>
          <w:color w:val="000000" w:themeColor="text1"/>
          <w:sz w:val="26"/>
          <w:szCs w:val="26"/>
        </w:rPr>
        <w:t>maintence</w:t>
      </w:r>
      <w:r>
        <w:rPr>
          <w:color w:val="000000" w:themeColor="text1"/>
          <w:sz w:val="26"/>
          <w:szCs w:val="26"/>
        </w:rPr>
        <w:t xml:space="preserve"> and planning of the hospital</w:t>
      </w:r>
    </w:p>
    <w:p w:rsidR="00F03006" w:rsidRDefault="00F03006" w:rsidP="00167D5B">
      <w:pPr>
        <w:pStyle w:val="NormalWeb"/>
        <w:numPr>
          <w:ilvl w:val="0"/>
          <w:numId w:val="15"/>
        </w:numPr>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Medical equipment and technology</w:t>
      </w:r>
    </w:p>
    <w:p w:rsidR="00F03006" w:rsidRDefault="00F03006" w:rsidP="00167D5B">
      <w:pPr>
        <w:pStyle w:val="NormalWeb"/>
        <w:numPr>
          <w:ilvl w:val="0"/>
          <w:numId w:val="15"/>
        </w:numPr>
        <w:shd w:val="clear" w:color="auto" w:fill="FFFFFF"/>
        <w:spacing w:before="0" w:beforeAutospacing="0" w:after="0" w:afterAutospacing="0" w:line="480" w:lineRule="auto"/>
        <w:jc w:val="both"/>
        <w:rPr>
          <w:color w:val="000000" w:themeColor="text1"/>
          <w:sz w:val="26"/>
          <w:szCs w:val="26"/>
        </w:rPr>
      </w:pPr>
      <w:r>
        <w:rPr>
          <w:color w:val="000000" w:themeColor="text1"/>
          <w:sz w:val="26"/>
          <w:szCs w:val="26"/>
        </w:rPr>
        <w:t xml:space="preserve">Support services  </w:t>
      </w:r>
    </w:p>
    <w:p w:rsidR="0006202A" w:rsidRDefault="0006202A" w:rsidP="00167D5B">
      <w:pPr>
        <w:pStyle w:val="NormalWeb"/>
        <w:shd w:val="clear" w:color="auto" w:fill="FFFFFF"/>
        <w:spacing w:before="0" w:beforeAutospacing="0" w:after="0" w:afterAutospacing="0" w:line="480" w:lineRule="auto"/>
        <w:jc w:val="both"/>
        <w:rPr>
          <w:rStyle w:val="Strong"/>
          <w:color w:val="000000" w:themeColor="text1"/>
          <w:sz w:val="26"/>
          <w:szCs w:val="26"/>
        </w:rPr>
      </w:pPr>
    </w:p>
    <w:p w:rsidR="00E37E08" w:rsidRDefault="004B33D3" w:rsidP="00167D5B">
      <w:pPr>
        <w:pStyle w:val="NormalWeb"/>
        <w:shd w:val="clear" w:color="auto" w:fill="FFFFFF"/>
        <w:spacing w:before="0" w:beforeAutospacing="0" w:after="0" w:afterAutospacing="0" w:line="480" w:lineRule="auto"/>
        <w:jc w:val="both"/>
        <w:rPr>
          <w:color w:val="000000" w:themeColor="text1"/>
          <w:sz w:val="26"/>
          <w:szCs w:val="26"/>
        </w:rPr>
      </w:pPr>
      <w:r>
        <w:rPr>
          <w:rStyle w:val="Strong"/>
          <w:color w:val="000000" w:themeColor="text1"/>
          <w:sz w:val="26"/>
          <w:szCs w:val="26"/>
        </w:rPr>
        <w:t>1.</w:t>
      </w:r>
      <w:r w:rsidR="0006202A">
        <w:rPr>
          <w:rStyle w:val="Strong"/>
          <w:color w:val="000000" w:themeColor="text1"/>
          <w:sz w:val="26"/>
          <w:szCs w:val="26"/>
        </w:rPr>
        <w:t>7</w:t>
      </w:r>
      <w:r w:rsidR="0006202A">
        <w:rPr>
          <w:rStyle w:val="Strong"/>
          <w:color w:val="000000" w:themeColor="text1"/>
          <w:sz w:val="26"/>
          <w:szCs w:val="26"/>
        </w:rPr>
        <w:tab/>
      </w:r>
      <w:r>
        <w:rPr>
          <w:rStyle w:val="Strong"/>
          <w:color w:val="000000" w:themeColor="text1"/>
          <w:sz w:val="26"/>
          <w:szCs w:val="26"/>
        </w:rPr>
        <w:t>BRIEF HISTORY OF THE STUDY AREA</w:t>
      </w:r>
    </w:p>
    <w:p w:rsidR="00E37E08" w:rsidRDefault="00560089" w:rsidP="00571FAB">
      <w:pPr>
        <w:spacing w:before="100" w:beforeAutospacing="1" w:after="100" w:afterAutospacing="1" w:line="480" w:lineRule="auto"/>
        <w:jc w:val="both"/>
        <w:rPr>
          <w:rFonts w:ascii="Times New Roman" w:eastAsia="Times New Roman" w:hAnsi="Times New Roman"/>
        </w:rPr>
      </w:pPr>
      <w:r>
        <w:rPr>
          <w:rFonts w:ascii="Times New Roman" w:eastAsia="Times New Roman" w:hAnsi="Times New Roman"/>
        </w:rPr>
        <w:t>Omolola Hospital, located at Ilorin East Local government Kwara State</w:t>
      </w:r>
      <w:r w:rsidR="004B33D3">
        <w:rPr>
          <w:rFonts w:ascii="Times New Roman" w:eastAsia="Times New Roman" w:hAnsi="Times New Roman"/>
        </w:rPr>
        <w:t>, is a private healthcare facility that has contributed significantly to the local community in terms of providing medical services. The hospital was established to cater to the increasing demand for quality healthcare in the region.</w:t>
      </w:r>
      <w:r>
        <w:rPr>
          <w:rFonts w:ascii="Times New Roman" w:eastAsia="Times New Roman" w:hAnsi="Times New Roman"/>
        </w:rPr>
        <w:t xml:space="preserve"> The hospital began as a small clinic an gradually </w:t>
      </w:r>
      <w:r w:rsidR="00F94E75">
        <w:rPr>
          <w:rFonts w:ascii="Times New Roman" w:eastAsia="Times New Roman" w:hAnsi="Times New Roman"/>
        </w:rPr>
        <w:t>expanded</w:t>
      </w:r>
      <w:r>
        <w:rPr>
          <w:rFonts w:ascii="Times New Roman" w:eastAsia="Times New Roman" w:hAnsi="Times New Roman"/>
        </w:rPr>
        <w:t xml:space="preserve"> its services and infrastructural to meet the growing needs of</w:t>
      </w:r>
      <w:r w:rsidR="00F94E75">
        <w:rPr>
          <w:rFonts w:ascii="Times New Roman" w:eastAsia="Times New Roman" w:hAnsi="Times New Roman"/>
        </w:rPr>
        <w:t xml:space="preserve"> the populations over the years. The hospital was set up to address gaps in health services which may include a shortage of qualifies healthcare professionals, medical equipment or facilities in public health institutions. The is registered at secondary health care centered in which the health care system is managed by the state government through there state ministry of health they handled all case that are too big for </w:t>
      </w:r>
      <w:r w:rsidR="00F94E75">
        <w:rPr>
          <w:rFonts w:ascii="Times New Roman" w:eastAsia="Times New Roman" w:hAnsi="Times New Roman"/>
        </w:rPr>
        <w:lastRenderedPageBreak/>
        <w:t xml:space="preserve">primary health care to handled </w:t>
      </w:r>
      <w:r w:rsidR="004B33D3">
        <w:rPr>
          <w:rFonts w:ascii="Times New Roman" w:eastAsia="Times New Roman" w:hAnsi="Times New Roman"/>
        </w:rPr>
        <w:t xml:space="preserve">Omolola Hospital was established on </w:t>
      </w:r>
      <w:r w:rsidR="004B33D3">
        <w:rPr>
          <w:rFonts w:ascii="Times New Roman" w:eastAsia="Times New Roman" w:hAnsi="Times New Roman"/>
          <w:b/>
          <w:bCs/>
        </w:rPr>
        <w:t>March 1, 1985</w:t>
      </w:r>
      <w:r w:rsidR="004B33D3">
        <w:rPr>
          <w:rFonts w:ascii="Times New Roman" w:eastAsia="Times New Roman" w:hAnsi="Times New Roman"/>
        </w:rPr>
        <w:t>, by a group of dedicated healthcare professionals who wanted to provide accessible and affordable healthcare to residents in Sango and the surrounding areas. The hospital began as a small clinic and gradually expanded its services and infrastructure to meet the growing needs of the population.</w:t>
      </w:r>
      <w:r w:rsidR="00F94E75">
        <w:rPr>
          <w:rFonts w:ascii="Times New Roman" w:eastAsia="Times New Roman" w:hAnsi="Times New Roman"/>
        </w:rPr>
        <w:t xml:space="preserve"> </w:t>
      </w:r>
      <w:r w:rsidR="004B33D3">
        <w:rPr>
          <w:rFonts w:ascii="Times New Roman" w:eastAsia="Times New Roman" w:hAnsi="Times New Roman"/>
        </w:rPr>
        <w:t>Over the years, Omolola Hospital has gained a reputation for delivering quality medical care, offering various services such as emergency care, surgery, outpatient consultations, maternal and child health se</w:t>
      </w:r>
      <w:r w:rsidR="00CC74DD">
        <w:rPr>
          <w:rFonts w:ascii="Times New Roman" w:eastAsia="Times New Roman" w:hAnsi="Times New Roman"/>
        </w:rPr>
        <w:t>rvices, and laboratory services such as</w:t>
      </w:r>
    </w:p>
    <w:p w:rsidR="00CC74DD" w:rsidRPr="000F0A73" w:rsidRDefault="00CC74DD" w:rsidP="00167D5B">
      <w:pPr>
        <w:pStyle w:val="ListParagraph"/>
        <w:numPr>
          <w:ilvl w:val="0"/>
          <w:numId w:val="16"/>
        </w:numPr>
        <w:spacing w:before="100" w:beforeAutospacing="1" w:after="100" w:afterAutospacing="1" w:line="480" w:lineRule="auto"/>
        <w:jc w:val="both"/>
        <w:rPr>
          <w:rFonts w:ascii="Times New Roman" w:eastAsia="Times New Roman" w:hAnsi="Times New Roman"/>
        </w:rPr>
      </w:pPr>
      <w:r w:rsidRPr="000F0A73">
        <w:rPr>
          <w:rFonts w:ascii="Times New Roman" w:eastAsia="Times New Roman" w:hAnsi="Times New Roman"/>
        </w:rPr>
        <w:t xml:space="preserve">Surgical services </w:t>
      </w:r>
    </w:p>
    <w:p w:rsidR="00CC74DD" w:rsidRPr="000F0A73" w:rsidRDefault="00CC74DD" w:rsidP="00167D5B">
      <w:pPr>
        <w:pStyle w:val="ListParagraph"/>
        <w:numPr>
          <w:ilvl w:val="0"/>
          <w:numId w:val="16"/>
        </w:numPr>
        <w:spacing w:before="100" w:beforeAutospacing="1" w:after="100" w:afterAutospacing="1" w:line="480" w:lineRule="auto"/>
        <w:jc w:val="both"/>
        <w:rPr>
          <w:rFonts w:ascii="Times New Roman" w:eastAsia="Times New Roman" w:hAnsi="Times New Roman"/>
        </w:rPr>
      </w:pPr>
      <w:r w:rsidRPr="000F0A73">
        <w:rPr>
          <w:rFonts w:ascii="Times New Roman" w:eastAsia="Times New Roman" w:hAnsi="Times New Roman"/>
        </w:rPr>
        <w:t xml:space="preserve">Pediatrics services </w:t>
      </w:r>
    </w:p>
    <w:p w:rsidR="00CC74DD" w:rsidRPr="000F0A73" w:rsidRDefault="00CC74DD" w:rsidP="00167D5B">
      <w:pPr>
        <w:pStyle w:val="ListParagraph"/>
        <w:numPr>
          <w:ilvl w:val="0"/>
          <w:numId w:val="16"/>
        </w:numPr>
        <w:spacing w:before="100" w:beforeAutospacing="1" w:after="100" w:afterAutospacing="1" w:line="480" w:lineRule="auto"/>
        <w:jc w:val="both"/>
        <w:rPr>
          <w:rFonts w:ascii="Times New Roman" w:eastAsia="Times New Roman" w:hAnsi="Times New Roman"/>
        </w:rPr>
      </w:pPr>
      <w:r w:rsidRPr="000F0A73">
        <w:rPr>
          <w:rFonts w:ascii="Times New Roman" w:eastAsia="Times New Roman" w:hAnsi="Times New Roman"/>
        </w:rPr>
        <w:t xml:space="preserve">Ambulance services </w:t>
      </w:r>
    </w:p>
    <w:p w:rsidR="00CC74DD" w:rsidRPr="000F0A73" w:rsidRDefault="00CC74DD" w:rsidP="00167D5B">
      <w:pPr>
        <w:pStyle w:val="ListParagraph"/>
        <w:numPr>
          <w:ilvl w:val="0"/>
          <w:numId w:val="16"/>
        </w:numPr>
        <w:spacing w:before="100" w:beforeAutospacing="1" w:after="100" w:afterAutospacing="1" w:line="480" w:lineRule="auto"/>
        <w:jc w:val="both"/>
        <w:rPr>
          <w:rFonts w:ascii="Times New Roman" w:eastAsia="Times New Roman" w:hAnsi="Times New Roman"/>
        </w:rPr>
      </w:pPr>
      <w:r w:rsidRPr="000F0A73">
        <w:rPr>
          <w:rFonts w:ascii="Times New Roman" w:eastAsia="Times New Roman" w:hAnsi="Times New Roman"/>
        </w:rPr>
        <w:t xml:space="preserve">Medical services </w:t>
      </w:r>
    </w:p>
    <w:p w:rsidR="00CC74DD" w:rsidRPr="000F0A73" w:rsidRDefault="00CC74DD" w:rsidP="00167D5B">
      <w:pPr>
        <w:pStyle w:val="ListParagraph"/>
        <w:numPr>
          <w:ilvl w:val="0"/>
          <w:numId w:val="16"/>
        </w:numPr>
        <w:spacing w:before="100" w:beforeAutospacing="1" w:after="100" w:afterAutospacing="1" w:line="480" w:lineRule="auto"/>
        <w:jc w:val="both"/>
        <w:rPr>
          <w:rFonts w:ascii="Times New Roman" w:eastAsia="Times New Roman" w:hAnsi="Times New Roman"/>
        </w:rPr>
      </w:pPr>
      <w:r w:rsidRPr="000F0A73">
        <w:rPr>
          <w:rFonts w:ascii="Times New Roman" w:eastAsia="Times New Roman" w:hAnsi="Times New Roman"/>
        </w:rPr>
        <w:t xml:space="preserve">Obstetric gynecology services </w:t>
      </w:r>
    </w:p>
    <w:p w:rsidR="00CC74DD" w:rsidRPr="000F0A73" w:rsidRDefault="00CC74DD" w:rsidP="00167D5B">
      <w:pPr>
        <w:pStyle w:val="ListParagraph"/>
        <w:numPr>
          <w:ilvl w:val="0"/>
          <w:numId w:val="16"/>
        </w:numPr>
        <w:spacing w:before="100" w:beforeAutospacing="1" w:after="100" w:afterAutospacing="1" w:line="480" w:lineRule="auto"/>
        <w:jc w:val="both"/>
        <w:rPr>
          <w:rFonts w:ascii="Times New Roman" w:eastAsia="Times New Roman" w:hAnsi="Times New Roman"/>
        </w:rPr>
      </w:pPr>
      <w:r w:rsidRPr="000F0A73">
        <w:rPr>
          <w:rFonts w:ascii="Times New Roman" w:eastAsia="Times New Roman" w:hAnsi="Times New Roman"/>
        </w:rPr>
        <w:t xml:space="preserve">Dental services </w:t>
      </w:r>
    </w:p>
    <w:p w:rsidR="00CC74DD" w:rsidRPr="000F0A73" w:rsidRDefault="00CC74DD" w:rsidP="00167D5B">
      <w:pPr>
        <w:pStyle w:val="ListParagraph"/>
        <w:numPr>
          <w:ilvl w:val="0"/>
          <w:numId w:val="16"/>
        </w:numPr>
        <w:spacing w:before="100" w:beforeAutospacing="1" w:after="100" w:afterAutospacing="1" w:line="480" w:lineRule="auto"/>
        <w:jc w:val="both"/>
        <w:rPr>
          <w:rFonts w:ascii="Times New Roman" w:eastAsia="Times New Roman" w:hAnsi="Times New Roman"/>
        </w:rPr>
      </w:pPr>
      <w:r w:rsidRPr="000F0A73">
        <w:rPr>
          <w:rFonts w:ascii="Times New Roman" w:eastAsia="Times New Roman" w:hAnsi="Times New Roman"/>
        </w:rPr>
        <w:t xml:space="preserve">Mortuary service </w:t>
      </w:r>
    </w:p>
    <w:p w:rsidR="00CC74DD" w:rsidRPr="000F0A73" w:rsidRDefault="00CC74DD" w:rsidP="00167D5B">
      <w:pPr>
        <w:pStyle w:val="ListParagraph"/>
        <w:numPr>
          <w:ilvl w:val="0"/>
          <w:numId w:val="16"/>
        </w:numPr>
        <w:spacing w:before="100" w:beforeAutospacing="1" w:after="100" w:afterAutospacing="1" w:line="480" w:lineRule="auto"/>
        <w:jc w:val="both"/>
        <w:rPr>
          <w:rFonts w:ascii="Times New Roman" w:eastAsia="Times New Roman" w:hAnsi="Times New Roman"/>
        </w:rPr>
      </w:pPr>
      <w:r w:rsidRPr="000F0A73">
        <w:rPr>
          <w:rFonts w:ascii="Times New Roman" w:eastAsia="Times New Roman" w:hAnsi="Times New Roman"/>
        </w:rPr>
        <w:t xml:space="preserve">Onsite laboratory </w:t>
      </w:r>
    </w:p>
    <w:p w:rsidR="00CC74DD" w:rsidRPr="000F0A73" w:rsidRDefault="00CC74DD" w:rsidP="00167D5B">
      <w:pPr>
        <w:pStyle w:val="ListParagraph"/>
        <w:numPr>
          <w:ilvl w:val="0"/>
          <w:numId w:val="16"/>
        </w:numPr>
        <w:spacing w:before="100" w:beforeAutospacing="1" w:after="100" w:afterAutospacing="1" w:line="480" w:lineRule="auto"/>
        <w:jc w:val="both"/>
        <w:rPr>
          <w:rFonts w:ascii="Times New Roman" w:eastAsia="Times New Roman" w:hAnsi="Times New Roman"/>
        </w:rPr>
      </w:pPr>
      <w:r w:rsidRPr="000F0A73">
        <w:rPr>
          <w:rFonts w:ascii="Times New Roman" w:eastAsia="Times New Roman" w:hAnsi="Times New Roman"/>
        </w:rPr>
        <w:t xml:space="preserve">Onsite pharmacy </w:t>
      </w:r>
    </w:p>
    <w:p w:rsidR="00E37E08" w:rsidRDefault="004B33D3" w:rsidP="00167D5B">
      <w:pPr>
        <w:spacing w:before="100" w:beforeAutospacing="1" w:after="100" w:afterAutospacing="1" w:line="480" w:lineRule="auto"/>
        <w:jc w:val="both"/>
        <w:outlineLvl w:val="2"/>
        <w:rPr>
          <w:rFonts w:ascii="Times New Roman" w:eastAsia="Times New Roman" w:hAnsi="Times New Roman"/>
          <w:b/>
          <w:bCs/>
        </w:rPr>
      </w:pPr>
      <w:r>
        <w:rPr>
          <w:rFonts w:ascii="Times New Roman" w:eastAsia="Times New Roman" w:hAnsi="Times New Roman"/>
          <w:b/>
          <w:bCs/>
        </w:rPr>
        <w:t>Types of Structures Used</w:t>
      </w:r>
    </w:p>
    <w:p w:rsidR="00E37E08" w:rsidRDefault="004B33D3" w:rsidP="00167D5B">
      <w:pPr>
        <w:spacing w:before="100" w:beforeAutospacing="1" w:after="100" w:afterAutospacing="1" w:line="480" w:lineRule="auto"/>
        <w:jc w:val="both"/>
        <w:rPr>
          <w:rFonts w:ascii="Times New Roman" w:eastAsia="Times New Roman" w:hAnsi="Times New Roman"/>
        </w:rPr>
      </w:pPr>
      <w:r>
        <w:rPr>
          <w:rFonts w:ascii="Times New Roman" w:eastAsia="Times New Roman" w:hAnsi="Times New Roman"/>
        </w:rPr>
        <w:t>Omolola Hospital is built using a combination of traditional and modern architectural styles to meet healthcare standards. The hospital structure is typically divided into various sections, such as:</w:t>
      </w:r>
    </w:p>
    <w:p w:rsidR="00E37E08" w:rsidRDefault="004B33D3" w:rsidP="00167D5B">
      <w:pPr>
        <w:spacing w:before="100" w:beforeAutospacing="1" w:after="100" w:afterAutospacing="1" w:line="480" w:lineRule="auto"/>
        <w:jc w:val="both"/>
        <w:rPr>
          <w:rFonts w:ascii="Times New Roman" w:eastAsia="Times New Roman" w:hAnsi="Times New Roman"/>
        </w:rPr>
      </w:pPr>
      <w:r>
        <w:rPr>
          <w:rFonts w:ascii="Times New Roman" w:eastAsia="Times New Roman" w:hAnsi="Times New Roman"/>
          <w:b/>
          <w:bCs/>
        </w:rPr>
        <w:lastRenderedPageBreak/>
        <w:t>Administrative Block</w:t>
      </w:r>
      <w:r>
        <w:rPr>
          <w:rFonts w:ascii="Times New Roman" w:eastAsia="Times New Roman" w:hAnsi="Times New Roman"/>
        </w:rPr>
        <w:t>: The administrative block is where the management offices, patient registration, billing, and record-keeping systems are housed.</w:t>
      </w:r>
    </w:p>
    <w:p w:rsidR="00E37E08" w:rsidRDefault="004B33D3" w:rsidP="00167D5B">
      <w:pPr>
        <w:spacing w:before="100" w:beforeAutospacing="1" w:after="100" w:afterAutospacing="1" w:line="480" w:lineRule="auto"/>
        <w:jc w:val="both"/>
        <w:rPr>
          <w:rFonts w:ascii="Times New Roman" w:eastAsia="Times New Roman" w:hAnsi="Times New Roman"/>
        </w:rPr>
      </w:pPr>
      <w:r>
        <w:rPr>
          <w:rFonts w:ascii="Times New Roman" w:eastAsia="Times New Roman" w:hAnsi="Times New Roman"/>
          <w:b/>
          <w:bCs/>
        </w:rPr>
        <w:t>Inpatient Ward</w:t>
      </w:r>
      <w:r>
        <w:rPr>
          <w:rFonts w:ascii="Times New Roman" w:eastAsia="Times New Roman" w:hAnsi="Times New Roman"/>
        </w:rPr>
        <w:t>: This section includes patient rooms, medical wards, and facilities for in-patient care. These rooms are designed for comfort, and the space is designed to accommodate several beds.</w:t>
      </w:r>
    </w:p>
    <w:p w:rsidR="00E37E08" w:rsidRDefault="004B33D3" w:rsidP="00167D5B">
      <w:pPr>
        <w:spacing w:before="100" w:beforeAutospacing="1" w:after="100" w:afterAutospacing="1" w:line="480" w:lineRule="auto"/>
        <w:jc w:val="both"/>
        <w:rPr>
          <w:rFonts w:ascii="Times New Roman" w:eastAsia="Times New Roman" w:hAnsi="Times New Roman"/>
        </w:rPr>
      </w:pPr>
      <w:r>
        <w:rPr>
          <w:rFonts w:ascii="Times New Roman" w:eastAsia="Times New Roman" w:hAnsi="Times New Roman"/>
          <w:b/>
          <w:bCs/>
        </w:rPr>
        <w:t>Outpatient Clinics</w:t>
      </w:r>
      <w:r>
        <w:rPr>
          <w:rFonts w:ascii="Times New Roman" w:eastAsia="Times New Roman" w:hAnsi="Times New Roman"/>
        </w:rPr>
        <w:t>: The outpatient section includes various specialized consulting rooms for doctors across different fields, such as general practice, pediatrics, obstetrics, and gynecology.</w:t>
      </w:r>
    </w:p>
    <w:p w:rsidR="00E37E08" w:rsidRDefault="004B33D3" w:rsidP="00167D5B">
      <w:pPr>
        <w:spacing w:before="100" w:beforeAutospacing="1" w:after="100" w:afterAutospacing="1" w:line="480" w:lineRule="auto"/>
        <w:jc w:val="both"/>
        <w:rPr>
          <w:rFonts w:ascii="Times New Roman" w:eastAsia="Times New Roman" w:hAnsi="Times New Roman"/>
        </w:rPr>
      </w:pPr>
      <w:r>
        <w:rPr>
          <w:rFonts w:ascii="Times New Roman" w:eastAsia="Times New Roman" w:hAnsi="Times New Roman"/>
          <w:b/>
          <w:bCs/>
        </w:rPr>
        <w:t>Surgical and Theatre Facilities</w:t>
      </w:r>
      <w:r>
        <w:rPr>
          <w:rFonts w:ascii="Times New Roman" w:eastAsia="Times New Roman" w:hAnsi="Times New Roman"/>
        </w:rPr>
        <w:t>: The hospital has well-equipped operating rooms for surgeries, with modern surgical instruments and facilities to ensure the best care for patients undergoing surgery.</w:t>
      </w:r>
    </w:p>
    <w:p w:rsidR="00E37E08" w:rsidRDefault="004B33D3" w:rsidP="00167D5B">
      <w:pPr>
        <w:spacing w:before="100" w:beforeAutospacing="1" w:after="100" w:afterAutospacing="1" w:line="480" w:lineRule="auto"/>
        <w:jc w:val="both"/>
        <w:rPr>
          <w:rFonts w:ascii="Times New Roman" w:eastAsia="Times New Roman" w:hAnsi="Times New Roman"/>
        </w:rPr>
      </w:pPr>
      <w:r>
        <w:rPr>
          <w:rFonts w:ascii="Times New Roman" w:eastAsia="Times New Roman" w:hAnsi="Times New Roman"/>
          <w:b/>
          <w:bCs/>
        </w:rPr>
        <w:t>Laboratories and Diagnostics</w:t>
      </w:r>
      <w:r>
        <w:rPr>
          <w:rFonts w:ascii="Times New Roman" w:eastAsia="Times New Roman" w:hAnsi="Times New Roman"/>
        </w:rPr>
        <w:t>: Omolola Hospital has state-of-the-art diagnostic equipment and laboratory facilities for medical testing, including blood tests, radiology, and other essential services.</w:t>
      </w:r>
    </w:p>
    <w:p w:rsidR="00E37E08" w:rsidRDefault="004B33D3" w:rsidP="00167D5B">
      <w:pPr>
        <w:spacing w:before="100" w:beforeAutospacing="1" w:after="100" w:afterAutospacing="1" w:line="480" w:lineRule="auto"/>
        <w:jc w:val="both"/>
        <w:rPr>
          <w:rFonts w:ascii="Times New Roman" w:eastAsia="Times New Roman" w:hAnsi="Times New Roman"/>
        </w:rPr>
      </w:pPr>
      <w:r>
        <w:rPr>
          <w:rFonts w:ascii="Times New Roman" w:eastAsia="Times New Roman" w:hAnsi="Times New Roman"/>
          <w:b/>
          <w:bCs/>
        </w:rPr>
        <w:t>Pharmacy and Medical Supplies</w:t>
      </w:r>
      <w:r>
        <w:rPr>
          <w:rFonts w:ascii="Times New Roman" w:eastAsia="Times New Roman" w:hAnsi="Times New Roman"/>
        </w:rPr>
        <w:t>: A pharmacy section provides medications and medical supplies to both in-patients and outpatients.</w:t>
      </w:r>
    </w:p>
    <w:p w:rsidR="00E37E08" w:rsidRDefault="004B33D3" w:rsidP="00167D5B">
      <w:pPr>
        <w:spacing w:before="100" w:beforeAutospacing="1" w:after="100" w:afterAutospacing="1" w:line="480" w:lineRule="auto"/>
        <w:jc w:val="both"/>
        <w:outlineLvl w:val="2"/>
        <w:rPr>
          <w:rFonts w:ascii="Times New Roman" w:eastAsia="Times New Roman" w:hAnsi="Times New Roman"/>
          <w:b/>
          <w:bCs/>
        </w:rPr>
      </w:pPr>
      <w:r>
        <w:rPr>
          <w:rFonts w:ascii="Times New Roman" w:eastAsia="Times New Roman" w:hAnsi="Times New Roman"/>
          <w:b/>
          <w:bCs/>
        </w:rPr>
        <w:t>Structural Details:</w:t>
      </w:r>
    </w:p>
    <w:p w:rsidR="00E37E08" w:rsidRDefault="004B33D3" w:rsidP="00167D5B">
      <w:pPr>
        <w:spacing w:before="100" w:beforeAutospacing="1" w:after="100" w:afterAutospacing="1" w:line="480" w:lineRule="auto"/>
        <w:jc w:val="both"/>
        <w:rPr>
          <w:rFonts w:ascii="Times New Roman" w:eastAsia="Times New Roman" w:hAnsi="Times New Roman"/>
        </w:rPr>
      </w:pPr>
      <w:r>
        <w:rPr>
          <w:rFonts w:ascii="Times New Roman" w:eastAsia="Times New Roman" w:hAnsi="Times New Roman"/>
          <w:b/>
          <w:bCs/>
        </w:rPr>
        <w:t>Materials</w:t>
      </w:r>
      <w:r>
        <w:rPr>
          <w:rFonts w:ascii="Times New Roman" w:eastAsia="Times New Roman" w:hAnsi="Times New Roman"/>
        </w:rPr>
        <w:t>: The construction of Omolola Hospital uses a combination of concrete, steel, and modern finishing materials that are durable and easy to maintain. This allows for a safe and hygienic environment for both patients and staff.</w:t>
      </w:r>
    </w:p>
    <w:p w:rsidR="00E37E08" w:rsidRDefault="004B33D3" w:rsidP="00167D5B">
      <w:pPr>
        <w:spacing w:before="100" w:beforeAutospacing="1" w:after="100" w:afterAutospacing="1" w:line="480" w:lineRule="auto"/>
        <w:jc w:val="both"/>
        <w:rPr>
          <w:rFonts w:ascii="Times New Roman" w:eastAsia="Times New Roman" w:hAnsi="Times New Roman"/>
        </w:rPr>
      </w:pPr>
      <w:r>
        <w:rPr>
          <w:rFonts w:ascii="Times New Roman" w:eastAsia="Times New Roman" w:hAnsi="Times New Roman"/>
          <w:b/>
          <w:bCs/>
        </w:rPr>
        <w:lastRenderedPageBreak/>
        <w:t>Design</w:t>
      </w:r>
      <w:r>
        <w:rPr>
          <w:rFonts w:ascii="Times New Roman" w:eastAsia="Times New Roman" w:hAnsi="Times New Roman"/>
        </w:rPr>
        <w:t>: The hospital is designed to accommodate the flow of patients and staff efficiently. The layout takes into consideration the separation of high-traffic areas, such as waiting areas, from medical treatment zones to ensure a calm and sterile environment.</w:t>
      </w:r>
    </w:p>
    <w:p w:rsidR="00E37E08" w:rsidRDefault="004B33D3" w:rsidP="00167D5B">
      <w:pPr>
        <w:spacing w:before="100" w:beforeAutospacing="1" w:after="100" w:afterAutospacing="1" w:line="480" w:lineRule="auto"/>
        <w:jc w:val="both"/>
        <w:rPr>
          <w:rFonts w:ascii="Times New Roman" w:eastAsia="Times New Roman" w:hAnsi="Times New Roman"/>
        </w:rPr>
      </w:pPr>
      <w:r>
        <w:rPr>
          <w:rFonts w:ascii="Times New Roman" w:eastAsia="Times New Roman" w:hAnsi="Times New Roman"/>
          <w:b/>
          <w:bCs/>
        </w:rPr>
        <w:t>Accessibility</w:t>
      </w:r>
      <w:r>
        <w:rPr>
          <w:rFonts w:ascii="Times New Roman" w:eastAsia="Times New Roman" w:hAnsi="Times New Roman"/>
        </w:rPr>
        <w:t>: The hospital features ramps, wide hallways, and other facilities that allow easy access for people with mobility impairments.</w:t>
      </w:r>
    </w:p>
    <w:p w:rsidR="00E37E08" w:rsidRDefault="004B33D3" w:rsidP="00167D5B">
      <w:pPr>
        <w:spacing w:before="100" w:beforeAutospacing="1" w:after="100" w:afterAutospacing="1" w:line="480" w:lineRule="auto"/>
        <w:jc w:val="both"/>
        <w:rPr>
          <w:rFonts w:ascii="Times New Roman" w:eastAsia="Times New Roman" w:hAnsi="Times New Roman"/>
        </w:rPr>
      </w:pPr>
      <w:r>
        <w:rPr>
          <w:rFonts w:ascii="Times New Roman" w:eastAsia="Times New Roman" w:hAnsi="Times New Roman"/>
          <w:b/>
          <w:bCs/>
        </w:rPr>
        <w:t>Emergency Facilities</w:t>
      </w:r>
      <w:r>
        <w:rPr>
          <w:rFonts w:ascii="Times New Roman" w:eastAsia="Times New Roman" w:hAnsi="Times New Roman"/>
        </w:rPr>
        <w:t>: Omolola Hospital is equipped with emergency exits, fire safety systems, and other safety measures that comply with medical building regulations.</w:t>
      </w:r>
    </w:p>
    <w:p w:rsidR="000F0A73" w:rsidRPr="000F0A73" w:rsidRDefault="00D205F0" w:rsidP="00167D5B">
      <w:pPr>
        <w:spacing w:line="480" w:lineRule="auto"/>
        <w:jc w:val="both"/>
        <w:rPr>
          <w:rFonts w:ascii="Times New Roman" w:hAnsi="Times New Roman"/>
          <w:b/>
        </w:rPr>
      </w:pPr>
      <w:r w:rsidRPr="000F0A73">
        <w:rPr>
          <w:rFonts w:ascii="Times New Roman" w:hAnsi="Times New Roman"/>
          <w:b/>
        </w:rPr>
        <w:t xml:space="preserve">Constructional Details Of The Building </w:t>
      </w:r>
    </w:p>
    <w:p w:rsidR="000F0A73" w:rsidRPr="000F0A73" w:rsidRDefault="00D205F0" w:rsidP="00167D5B">
      <w:pPr>
        <w:spacing w:line="480" w:lineRule="auto"/>
        <w:jc w:val="both"/>
        <w:rPr>
          <w:rFonts w:ascii="Times New Roman" w:hAnsi="Times New Roman"/>
          <w:b/>
        </w:rPr>
      </w:pPr>
      <w:r w:rsidRPr="000F0A73">
        <w:rPr>
          <w:rFonts w:ascii="Times New Roman" w:hAnsi="Times New Roman"/>
          <w:b/>
        </w:rPr>
        <w:t>Floor : Finishes With Ceramic Tiles</w:t>
      </w:r>
    </w:p>
    <w:p w:rsidR="000F0A73" w:rsidRPr="000F0A73" w:rsidRDefault="000F0A73" w:rsidP="00167D5B">
      <w:pPr>
        <w:spacing w:line="480" w:lineRule="auto"/>
        <w:jc w:val="both"/>
        <w:rPr>
          <w:rFonts w:ascii="Times New Roman" w:hAnsi="Times New Roman"/>
        </w:rPr>
      </w:pPr>
      <w:r w:rsidRPr="000F0A73">
        <w:rPr>
          <w:rFonts w:ascii="Times New Roman" w:hAnsi="Times New Roman"/>
        </w:rPr>
        <w:t>Ceramic tiles are widely used as a floor finish in both residential and institutional buildings, including hospitals, due to their durability, hygiene, and aesthetic appeal. The installation and performance of ceramic tile flooring depend on proper substrate preparation, material selection, and installation techniques.</w:t>
      </w:r>
    </w:p>
    <w:p w:rsidR="000F0A73" w:rsidRPr="000F0A73" w:rsidRDefault="00D205F0" w:rsidP="00167D5B">
      <w:pPr>
        <w:spacing w:line="480" w:lineRule="auto"/>
        <w:jc w:val="both"/>
        <w:rPr>
          <w:rFonts w:ascii="Times New Roman" w:hAnsi="Times New Roman"/>
          <w:b/>
        </w:rPr>
      </w:pPr>
      <w:r w:rsidRPr="000F0A73">
        <w:rPr>
          <w:rFonts w:ascii="Times New Roman" w:hAnsi="Times New Roman"/>
          <w:b/>
        </w:rPr>
        <w:t xml:space="preserve">Wall: Sandcrete Block Walls </w:t>
      </w:r>
      <w:r w:rsidR="00571FAB" w:rsidRPr="000F0A73">
        <w:rPr>
          <w:rFonts w:ascii="Times New Roman" w:hAnsi="Times New Roman"/>
          <w:b/>
        </w:rPr>
        <w:t>Render</w:t>
      </w:r>
      <w:r w:rsidRPr="000F0A73">
        <w:rPr>
          <w:rFonts w:ascii="Times New Roman" w:hAnsi="Times New Roman"/>
          <w:b/>
        </w:rPr>
        <w:t xml:space="preserve"> An Painted On Boths Faces </w:t>
      </w:r>
    </w:p>
    <w:p w:rsidR="000F0A73" w:rsidRPr="000F0A73" w:rsidRDefault="00D205F0" w:rsidP="00167D5B">
      <w:pPr>
        <w:spacing w:line="480" w:lineRule="auto"/>
        <w:jc w:val="both"/>
        <w:rPr>
          <w:rFonts w:ascii="Times New Roman" w:hAnsi="Times New Roman"/>
        </w:rPr>
      </w:pPr>
      <w:r w:rsidRPr="000F0A73">
        <w:rPr>
          <w:rFonts w:ascii="Times New Roman" w:hAnsi="Times New Roman"/>
          <w:b/>
        </w:rPr>
        <w:t>Walls</w:t>
      </w:r>
      <w:r w:rsidR="000F0A73" w:rsidRPr="000F0A73">
        <w:rPr>
          <w:rFonts w:ascii="Times New Roman" w:hAnsi="Times New Roman"/>
          <w:b/>
        </w:rPr>
        <w:t>:</w:t>
      </w:r>
      <w:r w:rsidR="000F0A73" w:rsidRPr="000F0A73">
        <w:rPr>
          <w:rFonts w:ascii="Times New Roman" w:hAnsi="Times New Roman"/>
        </w:rPr>
        <w:t xml:space="preserve"> Sandcrete block walls are a common construction choice in many regions, especially in institutional and residential buildings. When these walls are rendered (plastered) and painted on both faces, the result is a durable, aesthetically pleasing, and protective finish. Below is a detailed discussion of the construction process, benefits, and considerations.</w:t>
      </w:r>
    </w:p>
    <w:p w:rsidR="000F0A73" w:rsidRPr="000F0A73" w:rsidRDefault="00D205F0" w:rsidP="00167D5B">
      <w:pPr>
        <w:spacing w:line="480" w:lineRule="auto"/>
        <w:jc w:val="both"/>
        <w:rPr>
          <w:rFonts w:ascii="Times New Roman" w:hAnsi="Times New Roman"/>
          <w:b/>
        </w:rPr>
      </w:pPr>
      <w:r w:rsidRPr="000F0A73">
        <w:rPr>
          <w:rFonts w:ascii="Times New Roman" w:hAnsi="Times New Roman"/>
          <w:b/>
        </w:rPr>
        <w:t>Windows: Glass Casement And Sliding Types</w:t>
      </w:r>
    </w:p>
    <w:p w:rsidR="000F0A73" w:rsidRPr="000F0A73" w:rsidRDefault="000F0A73" w:rsidP="00167D5B">
      <w:pPr>
        <w:spacing w:line="480" w:lineRule="auto"/>
        <w:jc w:val="both"/>
        <w:rPr>
          <w:rFonts w:ascii="Times New Roman" w:hAnsi="Times New Roman"/>
        </w:rPr>
      </w:pPr>
      <w:r w:rsidRPr="000F0A73">
        <w:rPr>
          <w:rFonts w:ascii="Times New Roman" w:hAnsi="Times New Roman"/>
        </w:rPr>
        <w:t xml:space="preserve">Casement Windows: Casement windows are hinged on one side and swing open like a door, typically operated by a handle or crank. They provide excellent ventilation and are often used in </w:t>
      </w:r>
      <w:r w:rsidRPr="000F0A73">
        <w:rPr>
          <w:rFonts w:ascii="Times New Roman" w:hAnsi="Times New Roman"/>
        </w:rPr>
        <w:lastRenderedPageBreak/>
        <w:t>low-rise buildings. Casement windows can be single or multiple units and may incorporate fixed glass panels for added light.</w:t>
      </w:r>
    </w:p>
    <w:p w:rsidR="000F0A73" w:rsidRPr="000F0A73" w:rsidRDefault="000F0A73" w:rsidP="00167D5B">
      <w:pPr>
        <w:spacing w:line="480" w:lineRule="auto"/>
        <w:jc w:val="both"/>
        <w:rPr>
          <w:rFonts w:ascii="Times New Roman" w:hAnsi="Times New Roman"/>
        </w:rPr>
      </w:pPr>
      <w:r w:rsidRPr="000F0A73">
        <w:rPr>
          <w:rFonts w:ascii="Times New Roman" w:hAnsi="Times New Roman"/>
        </w:rPr>
        <w:t>Sliding Windows: Sliding (or gliding) windows open by moving the sash horizontally along tracks. They are space-saving, easy to operate, and well-suited for both low-rise and high-rise buildings. Sliding windows offer large glass areas for natural light and are easy to maintain, with tracks designed for smooth operation and water management.</w:t>
      </w:r>
    </w:p>
    <w:p w:rsidR="000F0A73" w:rsidRPr="000F0A73" w:rsidRDefault="00D205F0" w:rsidP="00167D5B">
      <w:pPr>
        <w:spacing w:line="480" w:lineRule="auto"/>
        <w:jc w:val="both"/>
        <w:rPr>
          <w:rFonts w:ascii="Times New Roman" w:hAnsi="Times New Roman"/>
          <w:b/>
        </w:rPr>
      </w:pPr>
      <w:r w:rsidRPr="000F0A73">
        <w:rPr>
          <w:rFonts w:ascii="Times New Roman" w:hAnsi="Times New Roman"/>
          <w:b/>
        </w:rPr>
        <w:t>Doors: Metal And Security Door Types</w:t>
      </w:r>
    </w:p>
    <w:p w:rsidR="000F0A73" w:rsidRPr="000F0A73" w:rsidRDefault="000F0A73" w:rsidP="00167D5B">
      <w:pPr>
        <w:spacing w:line="480" w:lineRule="auto"/>
        <w:jc w:val="both"/>
        <w:rPr>
          <w:rFonts w:ascii="Times New Roman" w:hAnsi="Times New Roman"/>
        </w:rPr>
      </w:pPr>
      <w:r w:rsidRPr="000F0A73">
        <w:rPr>
          <w:rFonts w:ascii="Times New Roman" w:hAnsi="Times New Roman"/>
        </w:rPr>
        <w:t>Metal Doors: Metal doors, particularly steel doors, are widely used for their strength, durability, and fire resistance. Types include hollow metal doors (with insulation), flush steel doors (smooth surface), and steel-stiffened doors (reinforced for extra strength). These doors are common in institutional and commercial buildings for both exterior and interior use.</w:t>
      </w:r>
    </w:p>
    <w:p w:rsidR="000F0A73" w:rsidRPr="000F0A73" w:rsidRDefault="000F0A73" w:rsidP="00167D5B">
      <w:pPr>
        <w:spacing w:line="480" w:lineRule="auto"/>
        <w:jc w:val="both"/>
        <w:rPr>
          <w:rFonts w:ascii="Times New Roman" w:hAnsi="Times New Roman"/>
        </w:rPr>
      </w:pPr>
      <w:r w:rsidRPr="000F0A73">
        <w:rPr>
          <w:rFonts w:ascii="Times New Roman" w:hAnsi="Times New Roman"/>
        </w:rPr>
        <w:t>Security Doors: Security doors are designed for enhanced protection. They can be single or double, made from heavy-duty steel, and often come with additional security features such as multi-point locking systems and tamper-proof hardware. Some security doors are also decorative, featuring laser-cut designs or bars.</w:t>
      </w:r>
    </w:p>
    <w:p w:rsidR="000F0A73" w:rsidRPr="000F0A73" w:rsidRDefault="00D205F0" w:rsidP="00167D5B">
      <w:pPr>
        <w:spacing w:line="480" w:lineRule="auto"/>
        <w:jc w:val="both"/>
        <w:rPr>
          <w:rFonts w:ascii="Times New Roman" w:hAnsi="Times New Roman"/>
          <w:b/>
        </w:rPr>
      </w:pPr>
      <w:r w:rsidRPr="000F0A73">
        <w:rPr>
          <w:rFonts w:ascii="Times New Roman" w:hAnsi="Times New Roman"/>
          <w:b/>
        </w:rPr>
        <w:t>Ceiling: Acoustic, Flat Asbestos Sheets, And Timber Noggling</w:t>
      </w:r>
    </w:p>
    <w:p w:rsidR="000F0A73" w:rsidRPr="000F0A73" w:rsidRDefault="000F0A73" w:rsidP="00167D5B">
      <w:pPr>
        <w:spacing w:line="480" w:lineRule="auto"/>
        <w:jc w:val="both"/>
        <w:rPr>
          <w:rFonts w:ascii="Times New Roman" w:hAnsi="Times New Roman"/>
        </w:rPr>
      </w:pPr>
      <w:r w:rsidRPr="000F0A73">
        <w:rPr>
          <w:rFonts w:ascii="Times New Roman" w:hAnsi="Times New Roman"/>
        </w:rPr>
        <w:t>Acoustic Ceilings: Acoustic ceiling tiles or panels are installed in a suspended grid to absorb sound and improve room acoustics. They are commonly used in hospitals and offices to reduce noise and enhance comfort.</w:t>
      </w:r>
    </w:p>
    <w:p w:rsidR="000F0A73" w:rsidRPr="000F0A73" w:rsidRDefault="000F0A73" w:rsidP="00167D5B">
      <w:pPr>
        <w:spacing w:line="480" w:lineRule="auto"/>
        <w:jc w:val="both"/>
        <w:rPr>
          <w:rFonts w:ascii="Times New Roman" w:hAnsi="Times New Roman"/>
        </w:rPr>
      </w:pPr>
      <w:r w:rsidRPr="000F0A73">
        <w:rPr>
          <w:rFonts w:ascii="Times New Roman" w:hAnsi="Times New Roman"/>
        </w:rPr>
        <w:t>Flat Asbestos Ceiling Sheets (Modern Alternatives):  Modern "asbestos" ceiling sheets are actually asbestos-free fiber cement boards, such as UAC Superflex. These are tough, flexible, water-resistant, fire-resistant, and termite-proof. They provide a smooth, durable ceiling finish and are safe for health as they are 100% asbestos-free.</w:t>
      </w:r>
    </w:p>
    <w:p w:rsidR="000F0A73" w:rsidRPr="000F0A73" w:rsidRDefault="000F0A73" w:rsidP="00167D5B">
      <w:pPr>
        <w:spacing w:line="480" w:lineRule="auto"/>
        <w:jc w:val="both"/>
        <w:rPr>
          <w:rFonts w:ascii="Times New Roman" w:hAnsi="Times New Roman"/>
        </w:rPr>
      </w:pPr>
      <w:r w:rsidRPr="000F0A73">
        <w:rPr>
          <w:rFonts w:ascii="Times New Roman" w:hAnsi="Times New Roman"/>
        </w:rPr>
        <w:lastRenderedPageBreak/>
        <w:t>Timber Noggling: Timber noggings are short horizontal pieces of timber placed between ceiling joists to support ceiling boards and prevent sagging. Typical sizes are 38mm x 38mm or 50mm x 50mm, and they are especially important at the perimeter and board joints for stability.</w:t>
      </w:r>
    </w:p>
    <w:p w:rsidR="000F0A73" w:rsidRPr="000F0A73" w:rsidRDefault="00D205F0" w:rsidP="00167D5B">
      <w:pPr>
        <w:spacing w:line="480" w:lineRule="auto"/>
        <w:jc w:val="both"/>
        <w:rPr>
          <w:rFonts w:ascii="Times New Roman" w:hAnsi="Times New Roman"/>
          <w:b/>
        </w:rPr>
      </w:pPr>
      <w:r w:rsidRPr="000F0A73">
        <w:rPr>
          <w:rFonts w:ascii="Times New Roman" w:hAnsi="Times New Roman"/>
          <w:b/>
        </w:rPr>
        <w:t>Roof: Long Span Aluminum Roofing Sheets On Timber Trusses</w:t>
      </w:r>
    </w:p>
    <w:p w:rsidR="000F0A73" w:rsidRPr="000F0A73" w:rsidRDefault="000F0A73" w:rsidP="00167D5B">
      <w:pPr>
        <w:spacing w:line="480" w:lineRule="auto"/>
        <w:jc w:val="both"/>
        <w:rPr>
          <w:rFonts w:ascii="Times New Roman" w:hAnsi="Times New Roman"/>
        </w:rPr>
      </w:pPr>
      <w:r w:rsidRPr="000F0A73">
        <w:rPr>
          <w:rFonts w:ascii="Times New Roman" w:hAnsi="Times New Roman"/>
        </w:rPr>
        <w:t>Long Span Aluminum Roofing Sheets: These roofing sheets are characterized by their extended length, reducing the number of joints and providing a sleek, modern appearance. They are ribbed for strength, highly durable, resistant to weather, and suitable for a variety of architectural styles. Aluminum roofing is lightweight, corrosion-resistant, and long-lasting.</w:t>
      </w:r>
    </w:p>
    <w:p w:rsidR="000F0A73" w:rsidRDefault="000F0A73" w:rsidP="00167D5B">
      <w:pPr>
        <w:spacing w:line="480" w:lineRule="auto"/>
        <w:jc w:val="both"/>
        <w:rPr>
          <w:rFonts w:ascii="Times New Roman" w:hAnsi="Times New Roman"/>
        </w:rPr>
      </w:pPr>
      <w:r w:rsidRPr="000F0A73">
        <w:rPr>
          <w:rFonts w:ascii="Times New Roman" w:hAnsi="Times New Roman"/>
        </w:rPr>
        <w:t>Timber Trusses: Timber roof trusses are triangulated frameworks made from quality, kiln-dried timber. They support the roof structure and distribute loads efficiently. Proper design, material selection, and construction are essential for durability and safety. Timber trusses are custom-built based on roof design and building codes.</w:t>
      </w:r>
    </w:p>
    <w:p w:rsidR="00571FAB" w:rsidRPr="000F0A73" w:rsidRDefault="00571FAB" w:rsidP="00167D5B">
      <w:pPr>
        <w:spacing w:line="480" w:lineRule="auto"/>
        <w:jc w:val="both"/>
        <w:rPr>
          <w:rFonts w:ascii="Times New Roman" w:hAnsi="Times New Roman"/>
        </w:rPr>
      </w:pPr>
    </w:p>
    <w:p w:rsidR="00083B56" w:rsidRDefault="0006202A" w:rsidP="00167D5B">
      <w:pPr>
        <w:spacing w:line="480" w:lineRule="auto"/>
        <w:jc w:val="both"/>
        <w:rPr>
          <w:rFonts w:ascii="Times New Roman" w:hAnsi="Times New Roman"/>
          <w:b/>
          <w:bCs/>
          <w:color w:val="000000" w:themeColor="text1"/>
        </w:rPr>
      </w:pPr>
      <w:r>
        <w:rPr>
          <w:rFonts w:ascii="Times New Roman" w:hAnsi="Times New Roman"/>
          <w:b/>
          <w:bCs/>
          <w:color w:val="000000" w:themeColor="text1"/>
        </w:rPr>
        <w:t>1.8</w:t>
      </w:r>
      <w:r>
        <w:rPr>
          <w:rFonts w:ascii="Times New Roman" w:hAnsi="Times New Roman"/>
          <w:b/>
          <w:bCs/>
          <w:color w:val="000000" w:themeColor="text1"/>
        </w:rPr>
        <w:tab/>
      </w:r>
      <w:r w:rsidR="002B3696">
        <w:rPr>
          <w:rFonts w:ascii="Times New Roman" w:hAnsi="Times New Roman"/>
          <w:b/>
          <w:bCs/>
          <w:color w:val="000000" w:themeColor="text1"/>
        </w:rPr>
        <w:t xml:space="preserve">DEFINITIONS OF THE TERMS </w:t>
      </w:r>
    </w:p>
    <w:p w:rsidR="00083B56" w:rsidRPr="00167D5B" w:rsidRDefault="00083B56" w:rsidP="00167D5B">
      <w:pPr>
        <w:spacing w:line="480" w:lineRule="auto"/>
        <w:jc w:val="both"/>
        <w:rPr>
          <w:rFonts w:ascii="Times New Roman" w:hAnsi="Times New Roman"/>
          <w:bCs/>
          <w:color w:val="000000" w:themeColor="text1"/>
        </w:rPr>
      </w:pPr>
      <w:r>
        <w:rPr>
          <w:rFonts w:ascii="Times New Roman" w:hAnsi="Times New Roman"/>
          <w:b/>
          <w:bCs/>
          <w:color w:val="000000" w:themeColor="text1"/>
        </w:rPr>
        <w:t>Facilities management</w:t>
      </w:r>
      <w:r w:rsidR="00167D5B" w:rsidRPr="00167D5B">
        <w:rPr>
          <w:rFonts w:ascii="Times New Roman" w:hAnsi="Times New Roman"/>
          <w:bCs/>
          <w:color w:val="000000" w:themeColor="text1"/>
        </w:rPr>
        <w:t>:</w:t>
      </w:r>
      <w:r w:rsidRPr="00167D5B">
        <w:rPr>
          <w:rFonts w:ascii="Times New Roman" w:hAnsi="Times New Roman"/>
          <w:bCs/>
          <w:color w:val="000000" w:themeColor="text1"/>
        </w:rPr>
        <w:t xml:space="preserve"> according to (Varcoe, B, 19950 in the book of Unwon Hyman, facilities management involve the planning organizing and controlling of services that support the core business organization such as maintence, operations and infrastructure management. </w:t>
      </w:r>
    </w:p>
    <w:p w:rsidR="00083B56" w:rsidRDefault="00083B56" w:rsidP="00167D5B">
      <w:pPr>
        <w:spacing w:line="480" w:lineRule="auto"/>
        <w:jc w:val="both"/>
        <w:rPr>
          <w:rFonts w:ascii="Times New Roman" w:hAnsi="Times New Roman"/>
          <w:bCs/>
          <w:color w:val="000000" w:themeColor="text1"/>
        </w:rPr>
      </w:pPr>
      <w:r>
        <w:rPr>
          <w:rFonts w:ascii="Times New Roman" w:hAnsi="Times New Roman"/>
          <w:b/>
          <w:bCs/>
          <w:color w:val="000000" w:themeColor="text1"/>
        </w:rPr>
        <w:t>Cooperate organization</w:t>
      </w:r>
      <w:r w:rsidR="00167D5B">
        <w:rPr>
          <w:rFonts w:ascii="Times New Roman" w:hAnsi="Times New Roman"/>
          <w:b/>
          <w:bCs/>
          <w:color w:val="000000" w:themeColor="text1"/>
        </w:rPr>
        <w:t>:</w:t>
      </w:r>
      <w:r>
        <w:rPr>
          <w:rFonts w:ascii="Times New Roman" w:hAnsi="Times New Roman"/>
          <w:b/>
          <w:bCs/>
          <w:color w:val="000000" w:themeColor="text1"/>
        </w:rPr>
        <w:t xml:space="preserve"> </w:t>
      </w:r>
      <w:r w:rsidRPr="00167D5B">
        <w:rPr>
          <w:rFonts w:ascii="Times New Roman" w:hAnsi="Times New Roman"/>
          <w:bCs/>
          <w:color w:val="000000" w:themeColor="text1"/>
        </w:rPr>
        <w:t>the d</w:t>
      </w:r>
      <w:r>
        <w:rPr>
          <w:rFonts w:ascii="Times New Roman" w:hAnsi="Times New Roman"/>
          <w:bCs/>
          <w:color w:val="000000" w:themeColor="text1"/>
        </w:rPr>
        <w:t>efinition by Stephen P, Robbins and mary Coulter in the book, 2012, a cooperate organization is defined as a business organization that is owned by its share holders and its govern by a board of directors, which is responsible for making strategic decision and overseen the management of an organization</w:t>
      </w:r>
    </w:p>
    <w:p w:rsidR="00083B56" w:rsidRDefault="00083B56" w:rsidP="00167D5B">
      <w:pPr>
        <w:spacing w:line="480" w:lineRule="auto"/>
        <w:jc w:val="both"/>
        <w:rPr>
          <w:rFonts w:ascii="Times New Roman" w:hAnsi="Times New Roman"/>
          <w:bCs/>
          <w:color w:val="000000" w:themeColor="text1"/>
        </w:rPr>
      </w:pPr>
      <w:r>
        <w:rPr>
          <w:rFonts w:ascii="Times New Roman" w:hAnsi="Times New Roman"/>
          <w:bCs/>
          <w:color w:val="000000" w:themeColor="text1"/>
        </w:rPr>
        <w:t>3</w:t>
      </w:r>
      <w:r w:rsidRPr="00167D5B">
        <w:rPr>
          <w:rFonts w:ascii="Times New Roman" w:hAnsi="Times New Roman"/>
          <w:b/>
          <w:bCs/>
          <w:color w:val="000000" w:themeColor="text1"/>
        </w:rPr>
        <w:t>. safety and security</w:t>
      </w:r>
      <w:r w:rsidR="00167D5B">
        <w:rPr>
          <w:rFonts w:ascii="Times New Roman" w:hAnsi="Times New Roman"/>
          <w:bCs/>
          <w:color w:val="000000" w:themeColor="text1"/>
        </w:rPr>
        <w:t>:</w:t>
      </w:r>
      <w:r>
        <w:rPr>
          <w:rFonts w:ascii="Times New Roman" w:hAnsi="Times New Roman"/>
          <w:bCs/>
          <w:color w:val="000000" w:themeColor="text1"/>
        </w:rPr>
        <w:t xml:space="preserve"> this </w:t>
      </w:r>
      <w:r w:rsidR="00571FAB">
        <w:rPr>
          <w:rFonts w:ascii="Times New Roman" w:hAnsi="Times New Roman"/>
          <w:bCs/>
          <w:color w:val="000000" w:themeColor="text1"/>
        </w:rPr>
        <w:t>definition</w:t>
      </w:r>
      <w:r>
        <w:rPr>
          <w:rFonts w:ascii="Times New Roman" w:hAnsi="Times New Roman"/>
          <w:bCs/>
          <w:color w:val="000000" w:themeColor="text1"/>
        </w:rPr>
        <w:t xml:space="preserve"> are provided by David, 2017 safety reversed to the protection of people, equipment and the environment from hazards and risk that could cause </w:t>
      </w:r>
      <w:r>
        <w:rPr>
          <w:rFonts w:ascii="Times New Roman" w:hAnsi="Times New Roman"/>
          <w:bCs/>
          <w:color w:val="000000" w:themeColor="text1"/>
        </w:rPr>
        <w:lastRenderedPageBreak/>
        <w:t xml:space="preserve">harm, while security refers to the </w:t>
      </w:r>
      <w:r w:rsidR="00571FAB">
        <w:rPr>
          <w:rFonts w:ascii="Times New Roman" w:hAnsi="Times New Roman"/>
          <w:bCs/>
          <w:color w:val="000000" w:themeColor="text1"/>
        </w:rPr>
        <w:t>protection</w:t>
      </w:r>
      <w:r>
        <w:rPr>
          <w:rFonts w:ascii="Times New Roman" w:hAnsi="Times New Roman"/>
          <w:bCs/>
          <w:color w:val="000000" w:themeColor="text1"/>
        </w:rPr>
        <w:t xml:space="preserve"> of people </w:t>
      </w:r>
      <w:r w:rsidR="00571FAB">
        <w:rPr>
          <w:rFonts w:ascii="Times New Roman" w:hAnsi="Times New Roman"/>
          <w:bCs/>
          <w:color w:val="000000" w:themeColor="text1"/>
        </w:rPr>
        <w:t>assets</w:t>
      </w:r>
      <w:r>
        <w:rPr>
          <w:rFonts w:ascii="Times New Roman" w:hAnsi="Times New Roman"/>
          <w:bCs/>
          <w:color w:val="000000" w:themeColor="text1"/>
        </w:rPr>
        <w:t xml:space="preserve"> and information from treats i.e both safety and security are issues related to </w:t>
      </w:r>
      <w:r w:rsidR="00571FAB">
        <w:rPr>
          <w:rFonts w:ascii="Times New Roman" w:hAnsi="Times New Roman"/>
          <w:bCs/>
          <w:color w:val="000000" w:themeColor="text1"/>
        </w:rPr>
        <w:t>managements</w:t>
      </w:r>
      <w:r>
        <w:rPr>
          <w:rFonts w:ascii="Times New Roman" w:hAnsi="Times New Roman"/>
          <w:bCs/>
          <w:color w:val="000000" w:themeColor="text1"/>
        </w:rPr>
        <w:t xml:space="preserve"> </w:t>
      </w:r>
      <w:r w:rsidR="00571FAB">
        <w:rPr>
          <w:rFonts w:ascii="Times New Roman" w:hAnsi="Times New Roman"/>
          <w:bCs/>
          <w:color w:val="000000" w:themeColor="text1"/>
        </w:rPr>
        <w:t>of</w:t>
      </w:r>
      <w:r>
        <w:rPr>
          <w:rFonts w:ascii="Times New Roman" w:hAnsi="Times New Roman"/>
          <w:bCs/>
          <w:color w:val="000000" w:themeColor="text1"/>
        </w:rPr>
        <w:t xml:space="preserve"> energy, water and other utilities including cost control, efficiency and sustainability </w:t>
      </w:r>
    </w:p>
    <w:p w:rsidR="00E37E08" w:rsidRDefault="00167D5B" w:rsidP="00167D5B">
      <w:pPr>
        <w:spacing w:line="480" w:lineRule="auto"/>
        <w:jc w:val="both"/>
        <w:rPr>
          <w:rFonts w:ascii="Times New Roman" w:hAnsi="Times New Roman"/>
          <w:bCs/>
          <w:color w:val="000000" w:themeColor="text1"/>
        </w:rPr>
      </w:pPr>
      <w:r w:rsidRPr="00167D5B">
        <w:rPr>
          <w:rFonts w:ascii="Times New Roman" w:hAnsi="Times New Roman"/>
          <w:b/>
          <w:bCs/>
          <w:color w:val="000000" w:themeColor="text1"/>
        </w:rPr>
        <w:t>4. Space Management</w:t>
      </w:r>
      <w:r>
        <w:rPr>
          <w:rFonts w:ascii="Times New Roman" w:hAnsi="Times New Roman"/>
          <w:b/>
          <w:bCs/>
          <w:color w:val="000000" w:themeColor="text1"/>
        </w:rPr>
        <w:t>:</w:t>
      </w:r>
      <w:r w:rsidR="00083B56">
        <w:rPr>
          <w:rFonts w:ascii="Times New Roman" w:hAnsi="Times New Roman"/>
          <w:bCs/>
          <w:color w:val="000000" w:themeColor="text1"/>
        </w:rPr>
        <w:t xml:space="preserve"> according to Barker, I.C, 2013 space </w:t>
      </w:r>
      <w:r>
        <w:rPr>
          <w:rFonts w:ascii="Times New Roman" w:hAnsi="Times New Roman"/>
          <w:bCs/>
          <w:color w:val="000000" w:themeColor="text1"/>
        </w:rPr>
        <w:t>managements</w:t>
      </w:r>
      <w:r w:rsidR="00083B56">
        <w:rPr>
          <w:rFonts w:ascii="Times New Roman" w:hAnsi="Times New Roman"/>
          <w:bCs/>
          <w:color w:val="000000" w:themeColor="text1"/>
        </w:rPr>
        <w:t xml:space="preserve"> is the process of planning organizing and controlling the use of physical space and resources with an organization that support its operational needs and objectives. </w:t>
      </w:r>
    </w:p>
    <w:p w:rsidR="00083B56" w:rsidRDefault="00083B56" w:rsidP="00167D5B">
      <w:pPr>
        <w:spacing w:line="480" w:lineRule="auto"/>
        <w:jc w:val="both"/>
        <w:rPr>
          <w:rFonts w:ascii="Times New Roman" w:hAnsi="Times New Roman"/>
          <w:bCs/>
          <w:color w:val="000000" w:themeColor="text1"/>
        </w:rPr>
      </w:pPr>
      <w:r w:rsidRPr="00167D5B">
        <w:rPr>
          <w:rFonts w:ascii="Times New Roman" w:hAnsi="Times New Roman"/>
          <w:b/>
          <w:bCs/>
          <w:color w:val="000000" w:themeColor="text1"/>
        </w:rPr>
        <w:t>5</w:t>
      </w:r>
      <w:r w:rsidR="00167D5B" w:rsidRPr="00167D5B">
        <w:rPr>
          <w:rFonts w:ascii="Times New Roman" w:hAnsi="Times New Roman"/>
          <w:b/>
          <w:bCs/>
          <w:color w:val="000000" w:themeColor="text1"/>
        </w:rPr>
        <w:t>. Budgeting</w:t>
      </w:r>
      <w:r w:rsidRPr="00167D5B">
        <w:rPr>
          <w:rFonts w:ascii="Times New Roman" w:hAnsi="Times New Roman"/>
          <w:b/>
          <w:bCs/>
          <w:color w:val="000000" w:themeColor="text1"/>
        </w:rPr>
        <w:t xml:space="preserve"> and cost control</w:t>
      </w:r>
      <w:r w:rsidR="00167D5B" w:rsidRPr="00167D5B">
        <w:rPr>
          <w:rFonts w:ascii="Times New Roman" w:hAnsi="Times New Roman"/>
          <w:b/>
          <w:bCs/>
          <w:color w:val="000000" w:themeColor="text1"/>
        </w:rPr>
        <w:t xml:space="preserve">: </w:t>
      </w:r>
      <w:r w:rsidR="00167D5B">
        <w:rPr>
          <w:rFonts w:ascii="Times New Roman" w:hAnsi="Times New Roman"/>
          <w:bCs/>
          <w:color w:val="000000" w:themeColor="text1"/>
        </w:rPr>
        <w:t>Alexander K. 2013, this are the issues related to managing facilities expenses including budgeting, forecasting and cost reduction strategies</w:t>
      </w:r>
    </w:p>
    <w:p w:rsidR="00167D5B" w:rsidRPr="00167D5B" w:rsidRDefault="00167D5B" w:rsidP="00167D5B">
      <w:pPr>
        <w:spacing w:line="480" w:lineRule="auto"/>
        <w:jc w:val="both"/>
        <w:rPr>
          <w:rFonts w:ascii="Times New Roman" w:hAnsi="Times New Roman"/>
          <w:b/>
          <w:bCs/>
          <w:color w:val="000000" w:themeColor="text1"/>
        </w:rPr>
      </w:pPr>
      <w:r w:rsidRPr="00167D5B">
        <w:rPr>
          <w:rFonts w:ascii="Times New Roman" w:hAnsi="Times New Roman"/>
          <w:b/>
          <w:bCs/>
          <w:color w:val="000000" w:themeColor="text1"/>
        </w:rPr>
        <w:t>Complian</w:t>
      </w:r>
      <w:r>
        <w:rPr>
          <w:rFonts w:ascii="Times New Roman" w:hAnsi="Times New Roman"/>
          <w:b/>
          <w:bCs/>
          <w:color w:val="000000" w:themeColor="text1"/>
        </w:rPr>
        <w:t>ce</w:t>
      </w:r>
      <w:r w:rsidRPr="00167D5B">
        <w:rPr>
          <w:rFonts w:ascii="Times New Roman" w:hAnsi="Times New Roman"/>
          <w:b/>
          <w:bCs/>
          <w:color w:val="000000" w:themeColor="text1"/>
        </w:rPr>
        <w:t xml:space="preserve"> and regularly: </w:t>
      </w:r>
      <w:r w:rsidRPr="00167D5B">
        <w:rPr>
          <w:rFonts w:ascii="Times New Roman" w:hAnsi="Times New Roman"/>
          <w:bCs/>
          <w:color w:val="000000" w:themeColor="text1"/>
        </w:rPr>
        <w:t xml:space="preserve"> this is ensuring the compliance with loss regulation and industry standard including accessibility, health and safety and environmental regulation according to Moorman G.P, 2018).</w:t>
      </w:r>
    </w:p>
    <w:p w:rsidR="00E37E08" w:rsidRPr="00167D5B" w:rsidRDefault="00167D5B" w:rsidP="00167D5B">
      <w:pPr>
        <w:spacing w:line="480" w:lineRule="auto"/>
        <w:jc w:val="both"/>
        <w:rPr>
          <w:rFonts w:ascii="Times New Roman" w:hAnsi="Times New Roman"/>
          <w:b/>
          <w:bCs/>
          <w:color w:val="000000" w:themeColor="text1"/>
        </w:rPr>
      </w:pPr>
      <w:r w:rsidRPr="00167D5B">
        <w:rPr>
          <w:rFonts w:ascii="Times New Roman" w:hAnsi="Times New Roman"/>
          <w:b/>
          <w:bCs/>
          <w:color w:val="000000" w:themeColor="text1"/>
        </w:rPr>
        <w:t xml:space="preserve">Change management and adaptation: </w:t>
      </w:r>
      <w:r w:rsidRPr="00167D5B">
        <w:rPr>
          <w:rFonts w:ascii="Times New Roman" w:hAnsi="Times New Roman"/>
          <w:bCs/>
          <w:color w:val="000000" w:themeColor="text1"/>
        </w:rPr>
        <w:t>according to Burnes B. 2017, this is a systematic approach to dealing with change both from the perspective of an organization and adjusting to changes in the internal and external environment, such as restructuring, downsizing or relocating facilities in an organization.</w:t>
      </w:r>
    </w:p>
    <w:p w:rsidR="00E37E08" w:rsidRDefault="00E37E08" w:rsidP="00167D5B">
      <w:pPr>
        <w:spacing w:line="480" w:lineRule="auto"/>
        <w:jc w:val="both"/>
        <w:rPr>
          <w:rFonts w:ascii="Times New Roman" w:hAnsi="Times New Roman"/>
          <w:b/>
          <w:bCs/>
          <w:color w:val="000000" w:themeColor="text1"/>
        </w:rPr>
      </w:pPr>
    </w:p>
    <w:p w:rsidR="00E37E08" w:rsidRDefault="00E37E08" w:rsidP="00167D5B">
      <w:pPr>
        <w:spacing w:line="480" w:lineRule="auto"/>
        <w:jc w:val="center"/>
        <w:rPr>
          <w:rFonts w:ascii="Times New Roman" w:hAnsi="Times New Roman"/>
          <w:b/>
          <w:bCs/>
          <w:color w:val="000000" w:themeColor="text1"/>
        </w:rPr>
      </w:pPr>
    </w:p>
    <w:p w:rsidR="00D205F0" w:rsidRDefault="00D205F0" w:rsidP="00167D5B">
      <w:pPr>
        <w:spacing w:line="480" w:lineRule="auto"/>
        <w:jc w:val="center"/>
        <w:rPr>
          <w:rFonts w:ascii="Times New Roman" w:hAnsi="Times New Roman"/>
          <w:b/>
          <w:bCs/>
          <w:color w:val="000000" w:themeColor="text1"/>
        </w:rPr>
      </w:pPr>
    </w:p>
    <w:p w:rsidR="00D205F0" w:rsidRDefault="00D205F0" w:rsidP="00167D5B">
      <w:pPr>
        <w:spacing w:line="480" w:lineRule="auto"/>
        <w:jc w:val="center"/>
        <w:rPr>
          <w:rFonts w:ascii="Times New Roman" w:hAnsi="Times New Roman"/>
          <w:b/>
          <w:bCs/>
          <w:color w:val="000000" w:themeColor="text1"/>
        </w:rPr>
      </w:pPr>
    </w:p>
    <w:p w:rsidR="00D205F0" w:rsidRDefault="00D205F0" w:rsidP="00167D5B">
      <w:pPr>
        <w:spacing w:line="480" w:lineRule="auto"/>
        <w:jc w:val="center"/>
        <w:rPr>
          <w:rFonts w:ascii="Times New Roman" w:hAnsi="Times New Roman"/>
          <w:b/>
          <w:bCs/>
          <w:color w:val="000000" w:themeColor="text1"/>
        </w:rPr>
      </w:pPr>
    </w:p>
    <w:p w:rsidR="00D205F0" w:rsidRDefault="00D205F0" w:rsidP="00167D5B">
      <w:pPr>
        <w:spacing w:line="480" w:lineRule="auto"/>
        <w:jc w:val="center"/>
        <w:rPr>
          <w:rFonts w:ascii="Times New Roman" w:hAnsi="Times New Roman"/>
          <w:b/>
          <w:bCs/>
          <w:color w:val="000000" w:themeColor="text1"/>
        </w:rPr>
      </w:pPr>
    </w:p>
    <w:p w:rsidR="00D205F0" w:rsidRDefault="00D205F0" w:rsidP="00167D5B">
      <w:pPr>
        <w:spacing w:line="480" w:lineRule="auto"/>
        <w:jc w:val="center"/>
        <w:rPr>
          <w:rFonts w:ascii="Times New Roman" w:hAnsi="Times New Roman"/>
          <w:b/>
          <w:bCs/>
          <w:color w:val="000000" w:themeColor="text1"/>
        </w:rPr>
      </w:pPr>
    </w:p>
    <w:p w:rsidR="00D205F0" w:rsidRDefault="00D205F0" w:rsidP="00167D5B">
      <w:pPr>
        <w:spacing w:line="480" w:lineRule="auto"/>
        <w:jc w:val="center"/>
        <w:rPr>
          <w:rFonts w:ascii="Times New Roman" w:hAnsi="Times New Roman"/>
          <w:b/>
          <w:bCs/>
          <w:color w:val="000000" w:themeColor="text1"/>
        </w:rPr>
      </w:pPr>
    </w:p>
    <w:p w:rsidR="00E37E08" w:rsidRDefault="004B33D3" w:rsidP="00167D5B">
      <w:pPr>
        <w:spacing w:line="480" w:lineRule="auto"/>
        <w:jc w:val="center"/>
        <w:rPr>
          <w:rFonts w:ascii="Times New Roman" w:hAnsi="Times New Roman"/>
          <w:b/>
          <w:bCs/>
          <w:color w:val="000000" w:themeColor="text1"/>
        </w:rPr>
      </w:pPr>
      <w:r>
        <w:rPr>
          <w:rFonts w:ascii="Times New Roman" w:hAnsi="Times New Roman"/>
          <w:b/>
          <w:bCs/>
          <w:color w:val="000000" w:themeColor="text1"/>
        </w:rPr>
        <w:lastRenderedPageBreak/>
        <w:t>CHAPTER TWO</w:t>
      </w:r>
    </w:p>
    <w:p w:rsidR="00E37E08" w:rsidRDefault="004B33D3" w:rsidP="00167D5B">
      <w:pPr>
        <w:spacing w:line="480" w:lineRule="auto"/>
        <w:jc w:val="both"/>
        <w:rPr>
          <w:rFonts w:ascii="Times New Roman" w:hAnsi="Times New Roman"/>
          <w:b/>
          <w:bCs/>
          <w:color w:val="000000" w:themeColor="text1"/>
        </w:rPr>
      </w:pPr>
      <w:r>
        <w:rPr>
          <w:rFonts w:ascii="Times New Roman" w:hAnsi="Times New Roman"/>
          <w:b/>
          <w:bCs/>
          <w:color w:val="000000" w:themeColor="text1"/>
        </w:rPr>
        <w:t xml:space="preserve">2.0 INTRODUCTION </w:t>
      </w:r>
    </w:p>
    <w:p w:rsidR="00E37E08" w:rsidRDefault="004B33D3" w:rsidP="00571FAB">
      <w:pPr>
        <w:pStyle w:val="NormalWeb"/>
        <w:spacing w:line="480" w:lineRule="auto"/>
        <w:jc w:val="both"/>
        <w:rPr>
          <w:color w:val="000000" w:themeColor="text1"/>
        </w:rPr>
      </w:pPr>
      <w:r>
        <w:rPr>
          <w:color w:val="000000" w:themeColor="text1"/>
        </w:rPr>
        <w:t xml:space="preserve">          Facilities management (FM) encompasses the effective and efficient management of services and systems that support the core business of an organization. In healthcare settings, particularly hospitals, facilities management plays a crucial role in maintaining infrastructure, ensuring safety, compliance with regulations, optimizing operations, and contributing to the overall quality of care provided to patients. This literature review seeks to explore the significance of facilities management in the context of Omolola Hospital located opposite Sango Road, along Ilorin, Kwara State, Nigeria. The review will draw from global and local examples to highlight the importance of FM in healthcare settings, the challenges specific to the Nigerian context, and how best practices could be applied to enhance hospital management at Omolola Hospital.</w:t>
      </w:r>
    </w:p>
    <w:p w:rsidR="00E37E08" w:rsidRDefault="004B33D3" w:rsidP="00167D5B">
      <w:pPr>
        <w:pStyle w:val="NormalWeb"/>
        <w:spacing w:line="480" w:lineRule="auto"/>
        <w:jc w:val="both"/>
        <w:rPr>
          <w:color w:val="000000" w:themeColor="text1"/>
        </w:rPr>
      </w:pPr>
      <w:r>
        <w:rPr>
          <w:color w:val="000000" w:themeColor="text1"/>
        </w:rPr>
        <w:t>The role of facilities management in healthcare organizations is multifaceted, covering areas such as maintenance of hospital buildings, equipment, security, waste management, energy use, and compliance with health and safety standards. A well-managed hospital environment directly impacts the quality of healthcare delivery, patient satisfaction, staff productivity, and overall operational efficiency, facilities management is the process by which an organization delivers and sustains support services and assets that are integral to its primary objective (Alexandra Knight and George Murray, 1994).</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   Facilities management involves the management of multi-disciplinary activities within the built environment. (Keith Alexander and Ian Coles, 2000).</w:t>
      </w:r>
    </w:p>
    <w:p w:rsidR="00D205F0" w:rsidRDefault="00D205F0" w:rsidP="00167D5B">
      <w:pPr>
        <w:spacing w:line="480" w:lineRule="auto"/>
        <w:jc w:val="both"/>
        <w:rPr>
          <w:rFonts w:ascii="Times New Roman" w:hAnsi="Times New Roman"/>
          <w:color w:val="000000" w:themeColor="text1"/>
        </w:rPr>
      </w:pPr>
    </w:p>
    <w:p w:rsidR="00E37E08" w:rsidRDefault="004B33D3" w:rsidP="00167D5B">
      <w:pPr>
        <w:spacing w:line="480" w:lineRule="auto"/>
        <w:jc w:val="both"/>
        <w:rPr>
          <w:rFonts w:ascii="Times New Roman" w:hAnsi="Times New Roman"/>
          <w:b/>
          <w:color w:val="000000" w:themeColor="text1"/>
        </w:rPr>
      </w:pPr>
      <w:r>
        <w:rPr>
          <w:rFonts w:ascii="Times New Roman" w:hAnsi="Times New Roman"/>
          <w:b/>
          <w:color w:val="000000" w:themeColor="text1"/>
        </w:rPr>
        <w:lastRenderedPageBreak/>
        <w:t xml:space="preserve">2.1 LITERATURE REVIEW </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   According to British Institute of Facilities Management (BIFM) (1998) defines facilities management as the integration of processes within an organization to maintain and develop the agreed services which support </w:t>
      </w:r>
      <w:r w:rsidR="00D205F0">
        <w:rPr>
          <w:rFonts w:ascii="Times New Roman" w:hAnsi="Times New Roman"/>
          <w:color w:val="000000" w:themeColor="text1"/>
        </w:rPr>
        <w:t>and improve</w:t>
      </w:r>
      <w:r>
        <w:rPr>
          <w:rFonts w:ascii="Times New Roman" w:hAnsi="Times New Roman"/>
          <w:color w:val="000000" w:themeColor="text1"/>
        </w:rPr>
        <w:t xml:space="preserve"> the effectiveness of  its primary activities.</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   Facilities management is the integration of processes within an organization to maintain and develop the agreed services which support and improve the effectiveness of its primary activities. (Brian Atkin and Adrian Brooks, 2009).</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   In ancient civilizations, there we are rudimentary forms of facilities management where individuals or groups were responsible for maintaining communal spaces, buildings, and infrastructure. However, these practices were often decentralized and lacked formalized structures.  With the advent of the Health Revolution in the 18th and 19th centuries, the scale of facilities and infrastructure expanded dramatically. Hospital, Factories, warehouses, and other industrial facilities required systematic maintenance and management to ensure smooth operations. This period marked the beginnings of formalized maintenance practices and the emergence of facility management as a distinct discipline.</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   During the early 20th century, as organizations grew in size and complexity, there was a greater need for centralized management of facilities and resources. The focus shifted towards improving efficiency, reducing costs, and optimizing space utilization. The concept of facilities management began to take shape within industries such as healthcare, manufacturing and transportation.</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   Following World War II, there was a significant expansion of commercial and institutional facilities, including hospitals, office buildings, schools and government complexes. This period saw the rise of professional associations and educational programs focused on facilities </w:t>
      </w:r>
      <w:r>
        <w:rPr>
          <w:rFonts w:ascii="Times New Roman" w:hAnsi="Times New Roman"/>
          <w:color w:val="000000" w:themeColor="text1"/>
        </w:rPr>
        <w:lastRenderedPageBreak/>
        <w:t>management. Organizations started recognizing the strategic importance of managing facilities effectively to support their core operations and enhance productivity.</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   In the latter half of the 20th century and into the 21st century, facilities management evolved into a multifaceted discipline encompassing various functions such as maintenance, operations, space planning, sustainability, safety, security, and technology management in Healthcare. Advancements in computer technology, automation, and data analytics have transformed the way facilities are managed, allowing for more proactive and data-driven decision-making.</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   With the rise of globalization and increasing environmental awareness, facilities management has faced new challenges and opportunities. There is a growing emphasis on sustainable practices, energy efficiency, green building standards, and corporate social responsibility within the field of facilities management.</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   Facilities management increasingly relies on technology solutions to streamline operations, enhance data-driven decision-making, and improve asset performance. This includes the use of computerized maintenance management systems (CMMS), building automation systems (BAS), Internet of Things (IOT) devices, and predictive analytics tools.</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   Facilities management encompasses a wide range of services aimed at supporting the needs of Hospital workers and stakeholders, including maintenance, housekeeping, security, catering, transportation, and facilities helpdesk support. Service delivery involves establishing service level agreements (SLAs), monitoring performance metrics, and continuously improving service quality.</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   Day to day management of buildings and their contents has challenged succeeding generations for more than five millennia. Yet, it is within a period of rapid societal change, and following the evolution of highly complex, computer controlled and intensely serviced properties that FM has </w:t>
      </w:r>
      <w:r>
        <w:rPr>
          <w:rFonts w:ascii="Times New Roman" w:hAnsi="Times New Roman"/>
          <w:color w:val="000000" w:themeColor="text1"/>
        </w:rPr>
        <w:lastRenderedPageBreak/>
        <w:t>come to the fore. Initially founded within the office, health and defense sectors; it could be argued that this is a profession eminently suited to the care of contents and buildings that could be termed: special, cultural or iconic. Levels of care, environmental control and monitoring utilized within historic facilities; often have to be integrated and delivered to the highest possible standards if degradation of the contents and historic fabric is not to occur. (Francis, T. J., Geens, A. J. and Littlewood, J., 2010).</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   This will also require considerable administrative and managerial expertise to achieve the desired objective of preserving the historical identity and significance of such properties, to the highest practicable degree; the management must be effective and efficient in the utilization of resources in order to attain the set objectives through planning, organizing, directing and controlling available resources. (Management definition- Arazi El Al, 2009).</w:t>
      </w:r>
    </w:p>
    <w:p w:rsidR="00E37E08" w:rsidRDefault="004B33D3" w:rsidP="00167D5B">
      <w:pPr>
        <w:spacing w:line="480" w:lineRule="auto"/>
        <w:jc w:val="both"/>
        <w:rPr>
          <w:rFonts w:ascii="Times New Roman" w:hAnsi="Times New Roman"/>
          <w:b/>
          <w:color w:val="000000" w:themeColor="text1"/>
        </w:rPr>
      </w:pPr>
      <w:r>
        <w:rPr>
          <w:rFonts w:ascii="Times New Roman" w:hAnsi="Times New Roman"/>
          <w:b/>
          <w:color w:val="000000" w:themeColor="text1"/>
        </w:rPr>
        <w:t>2.1.2 CONCEPTUAL FRAMEWORK</w:t>
      </w:r>
    </w:p>
    <w:p w:rsidR="00E37E08" w:rsidRDefault="004B33D3" w:rsidP="00167D5B">
      <w:pPr>
        <w:spacing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Facilities Management (FM) in healthcare organizations is a multidisciplinary field that ensures the infrastructure and services within the hospital are optimized for efficiency, safety, and comfort. At </w:t>
      </w:r>
      <w:r>
        <w:rPr>
          <w:rFonts w:ascii="Times New Roman" w:eastAsia="Times New Roman" w:hAnsi="Times New Roman"/>
          <w:b/>
          <w:bCs/>
          <w:color w:val="000000" w:themeColor="text1"/>
        </w:rPr>
        <w:t>Omolola Hospital</w:t>
      </w:r>
      <w:r>
        <w:rPr>
          <w:rFonts w:ascii="Times New Roman" w:eastAsia="Times New Roman" w:hAnsi="Times New Roman"/>
          <w:color w:val="000000" w:themeColor="text1"/>
        </w:rPr>
        <w:t>, located in Ilorin, Kwara State, a detailed conceptual framework is necessary to guide the planning, execution, and monitoring of FM processes. This framework will help ensure that all critical functions, from maintenance and compliance to energy management and waste handling, are aligned and contribute to the overall success of hospital operations.</w:t>
      </w:r>
    </w:p>
    <w:p w:rsidR="00E37E08" w:rsidRDefault="004B33D3" w:rsidP="00167D5B">
      <w:pPr>
        <w:spacing w:before="100" w:beforeAutospacing="1" w:after="100" w:afterAutospacing="1" w:line="480" w:lineRule="auto"/>
        <w:rPr>
          <w:rFonts w:ascii="Times New Roman" w:eastAsia="Times New Roman" w:hAnsi="Times New Roman"/>
          <w:b/>
          <w:bCs/>
          <w:color w:val="000000" w:themeColor="text1"/>
        </w:rPr>
      </w:pPr>
      <w:r>
        <w:rPr>
          <w:rFonts w:ascii="Times New Roman" w:eastAsia="Times New Roman" w:hAnsi="Times New Roman"/>
          <w:b/>
          <w:bCs/>
          <w:color w:val="000000" w:themeColor="text1"/>
        </w:rPr>
        <w:t>Physical Infrastructure &amp; Maintenance</w:t>
      </w:r>
    </w:p>
    <w:p w:rsidR="00E37E08" w:rsidRDefault="004B33D3" w:rsidP="00571FAB">
      <w:pPr>
        <w:spacing w:before="100" w:beforeAutospacing="1" w:after="100" w:afterAutospacing="1"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Physical infrastructure is the backbone of any hospital. In the context of </w:t>
      </w:r>
      <w:r>
        <w:rPr>
          <w:rFonts w:ascii="Times New Roman" w:eastAsia="Times New Roman" w:hAnsi="Times New Roman"/>
          <w:b/>
          <w:bCs/>
          <w:color w:val="000000" w:themeColor="text1"/>
        </w:rPr>
        <w:t>Omolola Hospital</w:t>
      </w:r>
      <w:r>
        <w:rPr>
          <w:rFonts w:ascii="Times New Roman" w:eastAsia="Times New Roman" w:hAnsi="Times New Roman"/>
          <w:color w:val="000000" w:themeColor="text1"/>
        </w:rPr>
        <w:t xml:space="preserve">, located on Sango Road, Ilorin, Kwara State, the management of the hospital’s physical </w:t>
      </w:r>
      <w:r>
        <w:rPr>
          <w:rFonts w:ascii="Times New Roman" w:eastAsia="Times New Roman" w:hAnsi="Times New Roman"/>
          <w:color w:val="000000" w:themeColor="text1"/>
        </w:rPr>
        <w:lastRenderedPageBreak/>
        <w:t>infrastructure is crucial for ensuring a safe, functional, and comfortable environment for both patients and healthcare providers. Proper maintenance of the hospital's buildings, equipment, and essential systems is key to maintaining operational efficiency, patient safety, and regulatory compliance.</w:t>
      </w:r>
    </w:p>
    <w:p w:rsidR="00E37E08" w:rsidRDefault="004B33D3" w:rsidP="00167D5B">
      <w:pPr>
        <w:spacing w:before="100" w:beforeAutospacing="1" w:after="100" w:afterAutospacing="1"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The overall physical condition of the hospital building, including walls, ceilings, floors, windows, doors, and roofing, needs continuous attention. The hospital must maintain these to ensure structural integrity and avoid costly repairs caused by neglect.</w:t>
      </w:r>
    </w:p>
    <w:p w:rsidR="00E37E08" w:rsidRDefault="004B33D3" w:rsidP="00167D5B">
      <w:pPr>
        <w:spacing w:before="100" w:beforeAutospacing="1" w:after="100" w:afterAutospacing="1"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Proper planning of spaces to facilitate smooth hospital operations, such as patient flow, infection control, and emergency management. This includes the design and maintenance of waiting rooms, consultation rooms, patient wards, operating theaters, and staff areas.</w:t>
      </w:r>
    </w:p>
    <w:p w:rsidR="00E37E08" w:rsidRDefault="004B33D3" w:rsidP="00167D5B">
      <w:pPr>
        <w:spacing w:before="100" w:beforeAutospacing="1" w:after="100" w:afterAutospacing="1"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HVAC systems are critical in ensuring comfortable and controlled indoor temperatures. These systems also help in maintaining air quality, which is particularly important in a hospital setting to reduce the spread of airborne infections. Hospitals are heavily reliant on continuous electrical power for everything from lights to critical medical equipment. This includes both the primary electricity supply and backup systems (e.g., diesel generators) to ensure that there are no interruptions in power, particularly during emergencies or power cuts, Reliable water systems are essential for a hospital’s functioning, including for drinking, medical treatments, cleaning, and sanitation. Regular maintenance of pipes, water tanks, and pumps is required to avoid breakdowns that could impact hospital operations. Maintenance of sewage systems is crucial to avoid contamination, unpleasant odors, and hygiene-related issues. Regular checks on drainage and sewage systems must be made to ensure that they are functioning optimally, this includes a wide range of devices such as MRI machines, X-rays, ultrasound equipment, and patient </w:t>
      </w:r>
      <w:r>
        <w:rPr>
          <w:rFonts w:ascii="Times New Roman" w:eastAsia="Times New Roman" w:hAnsi="Times New Roman"/>
          <w:color w:val="000000" w:themeColor="text1"/>
        </w:rPr>
        <w:lastRenderedPageBreak/>
        <w:t>monitors. These pieces of equipment are vital for patient care, and their maintenance is crucial to avoid downtime and ensure accuracy in diagnosis and treatment, this includes essential hospital devices such as elevators, bed systems, sterilizers, and oxygen supply systems. They require ongoing maintenance to ensure reliability and functionality.</w:t>
      </w:r>
    </w:p>
    <w:p w:rsidR="00E37E08" w:rsidRDefault="004B33D3" w:rsidP="00167D5B">
      <w:pPr>
        <w:spacing w:before="100" w:beforeAutospacing="1" w:after="100" w:afterAutospacing="1"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Preventive maintenance involves regularly scheduled maintenance activities designed to prevent equipment or infrastructure failure. It is generally more cost-effective than reactive (breakdown) maintenance because it addresses problems before they result in costly repairs or downtime.</w:t>
      </w:r>
    </w:p>
    <w:p w:rsidR="00E37E08" w:rsidRDefault="004B33D3" w:rsidP="00167D5B">
      <w:pPr>
        <w:spacing w:before="100" w:beforeAutospacing="1" w:after="100" w:afterAutospacing="1"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For </w:t>
      </w:r>
      <w:r>
        <w:rPr>
          <w:rFonts w:ascii="Times New Roman" w:eastAsia="Times New Roman" w:hAnsi="Times New Roman"/>
          <w:b/>
          <w:bCs/>
          <w:color w:val="000000" w:themeColor="text1"/>
        </w:rPr>
        <w:t>Omolola Hospital</w:t>
      </w:r>
      <w:r>
        <w:rPr>
          <w:rFonts w:ascii="Times New Roman" w:eastAsia="Times New Roman" w:hAnsi="Times New Roman"/>
          <w:color w:val="000000" w:themeColor="text1"/>
        </w:rPr>
        <w:t>, preventive maintenance would include:</w:t>
      </w:r>
    </w:p>
    <w:p w:rsidR="00E37E08" w:rsidRDefault="004B33D3" w:rsidP="00167D5B">
      <w:pPr>
        <w:spacing w:before="100" w:beforeAutospacing="1" w:after="100" w:afterAutospacing="1"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Routine inspections and servicing of the hospital’s HVAC, electrical systems, plumbing, and medical equipment.</w:t>
      </w:r>
    </w:p>
    <w:p w:rsidR="00E37E08" w:rsidRDefault="004B33D3" w:rsidP="00167D5B">
      <w:pPr>
        <w:spacing w:before="100" w:beforeAutospacing="1" w:after="100" w:afterAutospacing="1"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Regular cleaning of critical infrastructure, such as ventilation ducts and electrical panels, to ensure safety and reliability.</w:t>
      </w:r>
    </w:p>
    <w:p w:rsidR="00E37E08" w:rsidRDefault="004B33D3" w:rsidP="00167D5B">
      <w:pPr>
        <w:spacing w:before="100" w:beforeAutospacing="1" w:after="100" w:afterAutospacing="1"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Scheduled testing and calibration of medical equipment to ensure it operates correctly and safely.</w:t>
      </w:r>
    </w:p>
    <w:p w:rsidR="00E37E08" w:rsidRDefault="004B33D3" w:rsidP="00167D5B">
      <w:pPr>
        <w:spacing w:before="100" w:beforeAutospacing="1" w:after="100" w:afterAutospacing="1"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Corrective maintenance is required when systems or equipment break down or do not operate according to standards. This type of maintenance often occurs after the equipment or infrastructure fails. For example, if a water pump breaks down or an electrical circuit is damaged, corrective action is needed to restore the functionality of these systems. Hospitals must have a protocol to address these types of issues immediately, as delays could negatively impact patient care. Predictive maintenance uses data-driven insights (from sensors, performance logs, </w:t>
      </w:r>
      <w:r>
        <w:rPr>
          <w:rFonts w:ascii="Times New Roman" w:eastAsia="Times New Roman" w:hAnsi="Times New Roman"/>
          <w:color w:val="000000" w:themeColor="text1"/>
        </w:rPr>
        <w:lastRenderedPageBreak/>
        <w:t>and diagnostics) to predict when equipment or systems are likely to fail. This approach helps minimize unexpected breakdowns and extends the lifespan of key hospital infrastructure.</w:t>
      </w:r>
    </w:p>
    <w:p w:rsidR="00E37E08" w:rsidRDefault="004B33D3" w:rsidP="00167D5B">
      <w:pPr>
        <w:spacing w:before="100" w:beforeAutospacing="1" w:after="100" w:afterAutospacing="1"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For </w:t>
      </w:r>
      <w:r>
        <w:rPr>
          <w:rFonts w:ascii="Times New Roman" w:eastAsia="Times New Roman" w:hAnsi="Times New Roman"/>
          <w:bCs/>
          <w:color w:val="000000" w:themeColor="text1"/>
        </w:rPr>
        <w:t>Omolola Hospital</w:t>
      </w:r>
      <w:r>
        <w:rPr>
          <w:rFonts w:ascii="Times New Roman" w:eastAsia="Times New Roman" w:hAnsi="Times New Roman"/>
          <w:color w:val="000000" w:themeColor="text1"/>
        </w:rPr>
        <w:t xml:space="preserve">, predictive maintenance could involve the use of building management systems (BMS) and equipment sensors to track real-time performance and predict failure, allowing the FM team to act proactively. Emergency maintenance involves immediate action to fix problems that threaten the hospital's ability to provide critical care. This may involve fixing power outages, plumbing leaks, or system failures that could disrupt patient care. In a hospital like </w:t>
      </w:r>
      <w:r>
        <w:rPr>
          <w:rFonts w:ascii="Times New Roman" w:eastAsia="Times New Roman" w:hAnsi="Times New Roman"/>
          <w:bCs/>
          <w:color w:val="000000" w:themeColor="text1"/>
        </w:rPr>
        <w:t>Omolola</w:t>
      </w:r>
      <w:r>
        <w:rPr>
          <w:rFonts w:ascii="Times New Roman" w:eastAsia="Times New Roman" w:hAnsi="Times New Roman"/>
          <w:color w:val="000000" w:themeColor="text1"/>
        </w:rPr>
        <w:t xml:space="preserve">, having an emergency response plan and a dedicated team of FM personnel for rapid repair is essential to minimize the impact of such failures on hospital operations. </w:t>
      </w:r>
      <w:r>
        <w:rPr>
          <w:rFonts w:ascii="Times New Roman" w:eastAsia="Times New Roman" w:hAnsi="Times New Roman"/>
          <w:bCs/>
          <w:color w:val="000000" w:themeColor="text1"/>
        </w:rPr>
        <w:t>Funding and Resource Allocation</w:t>
      </w:r>
      <w:r>
        <w:rPr>
          <w:rFonts w:ascii="Times New Roman" w:eastAsia="Times New Roman" w:hAnsi="Times New Roman"/>
          <w:color w:val="000000" w:themeColor="text1"/>
        </w:rPr>
        <w:t xml:space="preserve"> One of the primary challenges in maintaining hospital infrastructure in Nigeria, including at </w:t>
      </w:r>
      <w:r>
        <w:rPr>
          <w:rFonts w:ascii="Times New Roman" w:eastAsia="Times New Roman" w:hAnsi="Times New Roman"/>
          <w:bCs/>
          <w:color w:val="000000" w:themeColor="text1"/>
        </w:rPr>
        <w:t>Omolola Hospital</w:t>
      </w:r>
      <w:r>
        <w:rPr>
          <w:rFonts w:ascii="Times New Roman" w:eastAsia="Times New Roman" w:hAnsi="Times New Roman"/>
          <w:color w:val="000000" w:themeColor="text1"/>
        </w:rPr>
        <w:t>, is inadequate funding. Maintenance budgets are often insufficient to cover all necessary repairs or upgrades, particularly in private healthcare settings where operational costs may be high and revenue cycles can be unpredictable.</w:t>
      </w:r>
    </w:p>
    <w:p w:rsidR="00E37E08" w:rsidRDefault="004B33D3" w:rsidP="00167D5B">
      <w:pPr>
        <w:spacing w:before="100" w:beforeAutospacing="1" w:after="100" w:afterAutospacing="1"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 xml:space="preserve">A CMMS allows the hospital to track all maintenance activities in real time, schedule preventive maintenance tasks, and store records of equipment performance and service history. This can help </w:t>
      </w:r>
      <w:r>
        <w:rPr>
          <w:rFonts w:ascii="Times New Roman" w:eastAsia="Times New Roman" w:hAnsi="Times New Roman"/>
          <w:bCs/>
          <w:color w:val="000000" w:themeColor="text1"/>
        </w:rPr>
        <w:t>Omolola Hospital</w:t>
      </w:r>
      <w:r>
        <w:rPr>
          <w:rFonts w:ascii="Times New Roman" w:eastAsia="Times New Roman" w:hAnsi="Times New Roman"/>
          <w:color w:val="000000" w:themeColor="text1"/>
        </w:rPr>
        <w:t xml:space="preserve"> ensure that all equipment and infrastructure are maintained regularly and improve decision-making on repairs or upgrades. Training FM personnel regularly will help them stay up-to-date with best practices in maintaining hospital infrastructure, including newer technologies. This can help </w:t>
      </w:r>
      <w:r>
        <w:rPr>
          <w:rFonts w:ascii="Times New Roman" w:eastAsia="Times New Roman" w:hAnsi="Times New Roman"/>
          <w:bCs/>
          <w:color w:val="000000" w:themeColor="text1"/>
        </w:rPr>
        <w:t>Omolola Hospital</w:t>
      </w:r>
      <w:r>
        <w:rPr>
          <w:rFonts w:ascii="Times New Roman" w:eastAsia="Times New Roman" w:hAnsi="Times New Roman"/>
          <w:color w:val="000000" w:themeColor="text1"/>
        </w:rPr>
        <w:t xml:space="preserve"> improve maintenance efficiency and reduce the risk of human error in handling critical systems like medical equipment and electrical systems. Omolola Hospital may not always have the resources or expertise to handle all aspects of facilities management in-house. Establishing relationships with external contractors for </w:t>
      </w:r>
      <w:r>
        <w:rPr>
          <w:rFonts w:ascii="Times New Roman" w:eastAsia="Times New Roman" w:hAnsi="Times New Roman"/>
          <w:color w:val="000000" w:themeColor="text1"/>
        </w:rPr>
        <w:lastRenderedPageBreak/>
        <w:t xml:space="preserve">specialized services, such as HVAC maintenance, electrical systems, and medical equipment calibration, could help alleviate the burden on the internal FM team. To combat the high cost of energy and frequent power outages, Omolola Hospital could invest in renewable energy sources, such as solar power. These systems can reduce reliance on the national grid and provide a more sustainable power source during outages. </w:t>
      </w:r>
      <w:r>
        <w:rPr>
          <w:rFonts w:ascii="Times New Roman" w:eastAsia="Times New Roman" w:hAnsi="Times New Roman"/>
          <w:bCs/>
          <w:color w:val="000000" w:themeColor="text1"/>
        </w:rPr>
        <w:t>Scheduled Renovations and UpgradesOmolola Hospital</w:t>
      </w:r>
      <w:r>
        <w:rPr>
          <w:rFonts w:ascii="Times New Roman" w:eastAsia="Times New Roman" w:hAnsi="Times New Roman"/>
          <w:color w:val="000000" w:themeColor="text1"/>
        </w:rPr>
        <w:t xml:space="preserve"> should create a long-term plan for upgrading and renovating aging infrastructure. This could involve periodic assessments of the building’s structural integrity and addressing any weak points before they escalate into larger issues. Scheduled updates can also include modernizing hospital rooms and departments to improve patient experience and care delivery.</w:t>
      </w:r>
    </w:p>
    <w:p w:rsidR="00E37E08" w:rsidRDefault="004B33D3" w:rsidP="00167D5B">
      <w:pPr>
        <w:spacing w:before="100" w:beforeAutospacing="1" w:after="100" w:afterAutospacing="1" w:line="480" w:lineRule="auto"/>
        <w:jc w:val="both"/>
        <w:rPr>
          <w:rFonts w:ascii="Times New Roman" w:eastAsia="Times New Roman" w:hAnsi="Times New Roman"/>
          <w:color w:val="000000" w:themeColor="text1"/>
        </w:rPr>
      </w:pPr>
      <w:r>
        <w:rPr>
          <w:rFonts w:ascii="Times New Roman" w:eastAsia="Times New Roman" w:hAnsi="Times New Roman"/>
          <w:bCs/>
          <w:color w:val="000000" w:themeColor="text1"/>
        </w:rPr>
        <w:t>Routine Inspections and Risk Assessment</w:t>
      </w:r>
      <w:r>
        <w:rPr>
          <w:rFonts w:ascii="Times New Roman" w:eastAsia="Times New Roman" w:hAnsi="Times New Roman"/>
          <w:color w:val="000000" w:themeColor="text1"/>
        </w:rPr>
        <w:t xml:space="preserve"> Regular inspections of critical infrastructure, such as electrical systems, plumbing, and HVAC, should be mandatory. Risk assessments should be performed to identify potential hazards (e.g., fire risks, flooding) and take appropriate corrective measures before problems occur. The </w:t>
      </w:r>
      <w:r>
        <w:rPr>
          <w:rFonts w:ascii="Times New Roman" w:eastAsia="Times New Roman" w:hAnsi="Times New Roman"/>
          <w:bCs/>
          <w:color w:val="000000" w:themeColor="text1"/>
        </w:rPr>
        <w:t>Physical Infrastructure &amp; Maintenance</w:t>
      </w:r>
      <w:r>
        <w:rPr>
          <w:rFonts w:ascii="Times New Roman" w:eastAsia="Times New Roman" w:hAnsi="Times New Roman"/>
          <w:color w:val="000000" w:themeColor="text1"/>
        </w:rPr>
        <w:t xml:space="preserve"> component of facilities management is fundamental to the efficient and safe operation of Omolola Hospital. Effective management of the hospital's infrastructure ensures the longevity of the building and systems, reduces downtime, and enhances the quality of care for patients. However, challenges like inadequate funding, a shortage of skilled personnel, and unreliable power supply must be addressed to optimize hospital operations. By adopting best practices such as preventive maintenance, capacity building, external partnerships, and energy-efficient technologies, Omolola Hospital can improve its facilities management, contributing to better healthcare delivery and a safer environment for both patients and staff.</w:t>
      </w:r>
    </w:p>
    <w:p w:rsidR="00E37E08" w:rsidRDefault="004B33D3" w:rsidP="00167D5B">
      <w:pPr>
        <w:spacing w:before="100" w:beforeAutospacing="1" w:after="100" w:afterAutospacing="1"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lastRenderedPageBreak/>
        <w:t xml:space="preserve">The </w:t>
      </w:r>
      <w:r>
        <w:rPr>
          <w:rFonts w:ascii="Times New Roman" w:eastAsia="Times New Roman" w:hAnsi="Times New Roman"/>
          <w:bCs/>
          <w:color w:val="000000" w:themeColor="text1"/>
        </w:rPr>
        <w:t>Safety, Health, and Compliance</w:t>
      </w:r>
      <w:r>
        <w:rPr>
          <w:rFonts w:ascii="Times New Roman" w:eastAsia="Times New Roman" w:hAnsi="Times New Roman"/>
          <w:color w:val="000000" w:themeColor="text1"/>
        </w:rPr>
        <w:t xml:space="preserve"> dimension in facilities management is critical for ensuring the protection of patients, staff, visitors, and the overall hospital environment. At </w:t>
      </w:r>
      <w:r>
        <w:rPr>
          <w:rFonts w:ascii="Times New Roman" w:eastAsia="Times New Roman" w:hAnsi="Times New Roman"/>
          <w:bCs/>
          <w:color w:val="000000" w:themeColor="text1"/>
        </w:rPr>
        <w:t>Omolola Hospital</w:t>
      </w:r>
      <w:r>
        <w:rPr>
          <w:rFonts w:ascii="Times New Roman" w:eastAsia="Times New Roman" w:hAnsi="Times New Roman"/>
          <w:color w:val="000000" w:themeColor="text1"/>
        </w:rPr>
        <w:t xml:space="preserve"> in Ilorin, Kwara State, adherence to safety protocols and health regulations, as well as meeting compliance requirements, is essential not only for legal and regulatory reasons but also for maintaining a high standard of care and operational efficiency. This dimension focuses on ensuring that the hospital meets both </w:t>
      </w:r>
      <w:r>
        <w:rPr>
          <w:rFonts w:ascii="Times New Roman" w:eastAsia="Times New Roman" w:hAnsi="Times New Roman"/>
          <w:bCs/>
          <w:color w:val="000000" w:themeColor="text1"/>
        </w:rPr>
        <w:t>national</w:t>
      </w:r>
      <w:r>
        <w:rPr>
          <w:rFonts w:ascii="Times New Roman" w:eastAsia="Times New Roman" w:hAnsi="Times New Roman"/>
          <w:color w:val="000000" w:themeColor="text1"/>
        </w:rPr>
        <w:t xml:space="preserve"> and </w:t>
      </w:r>
      <w:r>
        <w:rPr>
          <w:rFonts w:ascii="Times New Roman" w:eastAsia="Times New Roman" w:hAnsi="Times New Roman"/>
          <w:bCs/>
          <w:color w:val="000000" w:themeColor="text1"/>
        </w:rPr>
        <w:t>international</w:t>
      </w:r>
      <w:r>
        <w:rPr>
          <w:rFonts w:ascii="Times New Roman" w:eastAsia="Times New Roman" w:hAnsi="Times New Roman"/>
          <w:color w:val="000000" w:themeColor="text1"/>
        </w:rPr>
        <w:t xml:space="preserve"> safety and health standards while complying with </w:t>
      </w:r>
      <w:r>
        <w:rPr>
          <w:rFonts w:ascii="Times New Roman" w:eastAsia="Times New Roman" w:hAnsi="Times New Roman"/>
          <w:bCs/>
          <w:color w:val="000000" w:themeColor="text1"/>
        </w:rPr>
        <w:t>building codes</w:t>
      </w:r>
      <w:r>
        <w:rPr>
          <w:rFonts w:ascii="Times New Roman" w:eastAsia="Times New Roman" w:hAnsi="Times New Roman"/>
          <w:color w:val="000000" w:themeColor="text1"/>
        </w:rPr>
        <w:t xml:space="preserve">, </w:t>
      </w:r>
      <w:r>
        <w:rPr>
          <w:rFonts w:ascii="Times New Roman" w:eastAsia="Times New Roman" w:hAnsi="Times New Roman"/>
          <w:bCs/>
          <w:color w:val="000000" w:themeColor="text1"/>
        </w:rPr>
        <w:t>environmental regulations</w:t>
      </w:r>
      <w:r>
        <w:rPr>
          <w:rFonts w:ascii="Times New Roman" w:eastAsia="Times New Roman" w:hAnsi="Times New Roman"/>
          <w:color w:val="000000" w:themeColor="text1"/>
        </w:rPr>
        <w:t xml:space="preserve">, and </w:t>
      </w:r>
      <w:r>
        <w:rPr>
          <w:rFonts w:ascii="Times New Roman" w:eastAsia="Times New Roman" w:hAnsi="Times New Roman"/>
          <w:bCs/>
          <w:color w:val="000000" w:themeColor="text1"/>
        </w:rPr>
        <w:t>healthcare-specific laws</w:t>
      </w:r>
      <w:r>
        <w:rPr>
          <w:rFonts w:ascii="Times New Roman" w:eastAsia="Times New Roman" w:hAnsi="Times New Roman"/>
          <w:color w:val="000000" w:themeColor="text1"/>
        </w:rPr>
        <w:t xml:space="preserve">. The goal is to create a hospital environment that is </w:t>
      </w:r>
      <w:r>
        <w:rPr>
          <w:rFonts w:ascii="Times New Roman" w:eastAsia="Times New Roman" w:hAnsi="Times New Roman"/>
          <w:bCs/>
          <w:color w:val="000000" w:themeColor="text1"/>
        </w:rPr>
        <w:t>safe, hygienic, and compliant with regulatory requirements</w:t>
      </w:r>
      <w:r>
        <w:rPr>
          <w:rFonts w:ascii="Times New Roman" w:eastAsia="Times New Roman" w:hAnsi="Times New Roman"/>
          <w:color w:val="000000" w:themeColor="text1"/>
        </w:rPr>
        <w:t xml:space="preserve">, which supports </w:t>
      </w:r>
      <w:r>
        <w:rPr>
          <w:rFonts w:ascii="Times New Roman" w:eastAsia="Times New Roman" w:hAnsi="Times New Roman"/>
          <w:bCs/>
          <w:color w:val="000000" w:themeColor="text1"/>
        </w:rPr>
        <w:t>patient care</w:t>
      </w:r>
      <w:r>
        <w:rPr>
          <w:rFonts w:ascii="Times New Roman" w:eastAsia="Times New Roman" w:hAnsi="Times New Roman"/>
          <w:color w:val="000000" w:themeColor="text1"/>
        </w:rPr>
        <w:t xml:space="preserve">, </w:t>
      </w:r>
      <w:r>
        <w:rPr>
          <w:rFonts w:ascii="Times New Roman" w:eastAsia="Times New Roman" w:hAnsi="Times New Roman"/>
          <w:bCs/>
          <w:color w:val="000000" w:themeColor="text1"/>
        </w:rPr>
        <w:t>staff well-being</w:t>
      </w:r>
      <w:r>
        <w:rPr>
          <w:rFonts w:ascii="Times New Roman" w:eastAsia="Times New Roman" w:hAnsi="Times New Roman"/>
          <w:color w:val="000000" w:themeColor="text1"/>
        </w:rPr>
        <w:t xml:space="preserve">, and </w:t>
      </w:r>
      <w:r>
        <w:rPr>
          <w:rFonts w:ascii="Times New Roman" w:eastAsia="Times New Roman" w:hAnsi="Times New Roman"/>
          <w:bCs/>
          <w:color w:val="000000" w:themeColor="text1"/>
        </w:rPr>
        <w:t>environmental protection</w:t>
      </w:r>
      <w:r>
        <w:rPr>
          <w:rFonts w:ascii="Times New Roman" w:eastAsia="Times New Roman" w:hAnsi="Times New Roman"/>
          <w:color w:val="000000" w:themeColor="text1"/>
        </w:rPr>
        <w:t>.</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Omolola Hospital must adhere to the regulatory frameworks established by the Nigerian Ministry of Health (MOH), National Health Insurance Scheme (NHIS), and international standards such as JCI (Joint Commission International), which dictate hospital infrastructure, equipment, and operational procedures. This includes adherence to national and international standards for hospital safety, such as those related to fire safety, medical waste disposal, and the safe handling of hazardous materials.</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Energy and resource management are critical components of facilities management in hospitals, as they directly impact the operational costs, environmental footprint, and sustainability of healthcare operations. For Omolola Hospital in Ilorin, Kwara State, effective energy and resource management is essential not only for minimizing operational costs but also for improving the quality of care, ensuring the safety of patients and staff, and complying with environmental regulations. In the context of facilities management, energy management involves controlling and optimizing the use of energy (electricity, fuel, water, etc.), while resource </w:t>
      </w:r>
      <w:r>
        <w:rPr>
          <w:rFonts w:ascii="Times New Roman" w:hAnsi="Times New Roman"/>
          <w:color w:val="000000" w:themeColor="text1"/>
        </w:rPr>
        <w:lastRenderedPageBreak/>
        <w:t>management refers to the efficient use of materials, water, and human resources to reduce waste and maximize operational efficiency.</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Effective human resource and organizational capacity in facilities management are crucial for ensuring that Omolola Hospital operates efficiently and provides a safe, supportive environment for both patients and staff. Strong leadership, skilled personnel, and a well-organized system are the backbone of hospital operations. In a healthcare setting, these components must be aligned to manage daily operations, maintain safety standards, and foster continuous improvement.</w:t>
      </w:r>
    </w:p>
    <w:p w:rsidR="00E37E08" w:rsidRDefault="004B33D3" w:rsidP="00167D5B">
      <w:pPr>
        <w:pStyle w:val="NormalWeb"/>
        <w:spacing w:line="480" w:lineRule="auto"/>
        <w:jc w:val="both"/>
        <w:rPr>
          <w:color w:val="000000" w:themeColor="text1"/>
        </w:rPr>
      </w:pPr>
      <w:r>
        <w:rPr>
          <w:color w:val="000000" w:themeColor="text1"/>
        </w:rPr>
        <w:t xml:space="preserve">Human resource management and organizational capacity in facilities management help </w:t>
      </w:r>
      <w:r>
        <w:rPr>
          <w:rStyle w:val="Strong"/>
          <w:color w:val="000000" w:themeColor="text1"/>
        </w:rPr>
        <w:t>Omolola Hospital</w:t>
      </w:r>
      <w:r>
        <w:rPr>
          <w:color w:val="000000" w:themeColor="text1"/>
        </w:rPr>
        <w:t xml:space="preserve"> to better plan, execute, and evaluate processes related to building maintenance, safety, security, environmental management, and more.</w:t>
      </w:r>
    </w:p>
    <w:p w:rsidR="00E37E08" w:rsidRDefault="004B33D3" w:rsidP="00167D5B">
      <w:pPr>
        <w:pStyle w:val="NormalWeb"/>
        <w:spacing w:line="480" w:lineRule="auto"/>
        <w:jc w:val="both"/>
        <w:rPr>
          <w:color w:val="000000" w:themeColor="text1"/>
        </w:rPr>
      </w:pPr>
      <w:r>
        <w:rPr>
          <w:color w:val="000000" w:themeColor="text1"/>
        </w:rPr>
        <w:t>Effective leadership is essential for guiding the facilities management team, ensuring that resources are used efficiently, and making strategic decisions that impact the hospital’s operations.</w:t>
      </w:r>
    </w:p>
    <w:p w:rsidR="00E37E08" w:rsidRDefault="004B33D3" w:rsidP="00167D5B">
      <w:pPr>
        <w:spacing w:before="100" w:beforeAutospacing="1" w:after="100" w:afterAutospacing="1" w:line="480" w:lineRule="auto"/>
        <w:jc w:val="both"/>
        <w:rPr>
          <w:rFonts w:ascii="Times New Roman" w:eastAsia="Times New Roman" w:hAnsi="Times New Roman"/>
          <w:b/>
          <w:bCs/>
          <w:color w:val="000000" w:themeColor="text1"/>
        </w:rPr>
      </w:pPr>
      <w:r>
        <w:rPr>
          <w:rFonts w:ascii="Times New Roman" w:eastAsia="Times New Roman" w:hAnsi="Times New Roman"/>
          <w:b/>
          <w:bCs/>
          <w:color w:val="000000" w:themeColor="text1"/>
        </w:rPr>
        <w:t>Technology And Innovation</w:t>
      </w:r>
    </w:p>
    <w:p w:rsidR="00E37E08" w:rsidRDefault="004B33D3" w:rsidP="00167D5B">
      <w:pPr>
        <w:spacing w:before="100" w:beforeAutospacing="1" w:after="100" w:afterAutospacing="1" w:line="480" w:lineRule="auto"/>
        <w:jc w:val="both"/>
        <w:rPr>
          <w:rFonts w:ascii="Times New Roman" w:eastAsia="Times New Roman" w:hAnsi="Times New Roman"/>
          <w:color w:val="000000" w:themeColor="text1"/>
        </w:rPr>
      </w:pPr>
      <w:r>
        <w:rPr>
          <w:rFonts w:ascii="Times New Roman" w:hAnsi="Times New Roman"/>
          <w:color w:val="000000" w:themeColor="text1"/>
        </w:rPr>
        <w:t xml:space="preserve">In modern healthcare settings, the integration of </w:t>
      </w:r>
      <w:r>
        <w:rPr>
          <w:rStyle w:val="Strong"/>
          <w:rFonts w:ascii="Times New Roman" w:hAnsi="Times New Roman"/>
          <w:color w:val="000000" w:themeColor="text1"/>
        </w:rPr>
        <w:t>technology</w:t>
      </w:r>
      <w:r>
        <w:rPr>
          <w:rFonts w:ascii="Times New Roman" w:hAnsi="Times New Roman"/>
          <w:color w:val="000000" w:themeColor="text1"/>
        </w:rPr>
        <w:t xml:space="preserve"> and </w:t>
      </w:r>
      <w:r>
        <w:rPr>
          <w:rStyle w:val="Strong"/>
          <w:rFonts w:ascii="Times New Roman" w:hAnsi="Times New Roman"/>
          <w:color w:val="000000" w:themeColor="text1"/>
        </w:rPr>
        <w:t>innovation</w:t>
      </w:r>
      <w:r>
        <w:rPr>
          <w:rFonts w:ascii="Times New Roman" w:hAnsi="Times New Roman"/>
          <w:color w:val="000000" w:themeColor="text1"/>
        </w:rPr>
        <w:t xml:space="preserve"> into facilities management is crucial for improving operational efficiency, ensuring safety, enhancing patient care, and reducing costs. For </w:t>
      </w:r>
      <w:r>
        <w:rPr>
          <w:rStyle w:val="Strong"/>
          <w:rFonts w:ascii="Times New Roman" w:hAnsi="Times New Roman"/>
          <w:b w:val="0"/>
          <w:color w:val="000000" w:themeColor="text1"/>
        </w:rPr>
        <w:t>Omolola Hospital</w:t>
      </w:r>
      <w:r>
        <w:rPr>
          <w:rFonts w:ascii="Times New Roman" w:hAnsi="Times New Roman"/>
          <w:color w:val="000000" w:themeColor="text1"/>
        </w:rPr>
        <w:t>, leveraging these technologies can help streamline maintenance processes, optimize resource use, enhance security, and promote sustainability. Adopting the right technological solutions can transform the hospital's infrastructure management, ensuring it operates at the highest standards while supporting its overall healthcare mission.</w:t>
      </w:r>
    </w:p>
    <w:p w:rsidR="00E37E08" w:rsidRDefault="004B33D3" w:rsidP="00167D5B">
      <w:pPr>
        <w:spacing w:before="100" w:beforeAutospacing="1" w:after="100" w:afterAutospacing="1" w:line="480" w:lineRule="auto"/>
        <w:jc w:val="both"/>
        <w:rPr>
          <w:rFonts w:ascii="Times New Roman" w:eastAsia="Times New Roman" w:hAnsi="Times New Roman"/>
          <w:b/>
          <w:bCs/>
          <w:color w:val="000000" w:themeColor="text1"/>
        </w:rPr>
      </w:pPr>
      <w:r>
        <w:rPr>
          <w:rFonts w:ascii="Times New Roman" w:eastAsia="Times New Roman" w:hAnsi="Times New Roman"/>
          <w:b/>
          <w:bCs/>
          <w:color w:val="000000" w:themeColor="text1"/>
        </w:rPr>
        <w:lastRenderedPageBreak/>
        <w:t>Sustainability</w:t>
      </w:r>
    </w:p>
    <w:p w:rsidR="00E37E08" w:rsidRDefault="004B33D3" w:rsidP="00571FAB">
      <w:pPr>
        <w:spacing w:before="100" w:beforeAutospacing="1" w:after="100" w:afterAutospacing="1" w:line="480" w:lineRule="auto"/>
        <w:jc w:val="both"/>
        <w:rPr>
          <w:rFonts w:ascii="Times New Roman" w:eastAsia="Times New Roman" w:hAnsi="Times New Roman"/>
          <w:color w:val="000000" w:themeColor="text1"/>
        </w:rPr>
      </w:pPr>
      <w:r>
        <w:rPr>
          <w:rFonts w:ascii="Times New Roman" w:hAnsi="Times New Roman"/>
          <w:color w:val="000000" w:themeColor="text1"/>
        </w:rPr>
        <w:t xml:space="preserve">Sustainability in facilities management refers to the practice of operating and maintaining a healthcare facility in a way that minimizes its environmental impact, reduces resource consumption, and ensures long-term operational efficiency. For </w:t>
      </w:r>
      <w:r>
        <w:rPr>
          <w:rStyle w:val="Strong"/>
          <w:rFonts w:ascii="Times New Roman" w:hAnsi="Times New Roman"/>
          <w:b w:val="0"/>
          <w:color w:val="000000" w:themeColor="text1"/>
        </w:rPr>
        <w:t>Omolola Hospital</w:t>
      </w:r>
      <w:r>
        <w:rPr>
          <w:rFonts w:ascii="Times New Roman" w:hAnsi="Times New Roman"/>
          <w:color w:val="000000" w:themeColor="text1"/>
        </w:rPr>
        <w:t>, incorporating sustainable practices into its facilities management strategies is not only a social and environmental responsibility but also a sound economic decision. Sustainable facilities management can improve the hospital's overall performance, enhance patient satisfaction, and demonstrate the hospital's commitment to global sustainability goals while keeping operational costs manageable.</w:t>
      </w:r>
    </w:p>
    <w:p w:rsidR="00E37E08" w:rsidRDefault="004B33D3" w:rsidP="00167D5B">
      <w:pPr>
        <w:spacing w:line="480" w:lineRule="auto"/>
        <w:rPr>
          <w:rFonts w:ascii="Times New Roman" w:hAnsi="Times New Roman"/>
          <w:b/>
          <w:color w:val="000000" w:themeColor="text1"/>
        </w:rPr>
      </w:pPr>
      <w:r>
        <w:rPr>
          <w:rFonts w:ascii="Times New Roman" w:hAnsi="Times New Roman"/>
          <w:b/>
          <w:color w:val="000000" w:themeColor="text1"/>
        </w:rPr>
        <w:t xml:space="preserve">2.2 THEORETICAL FRAMEWORK </w:t>
      </w:r>
    </w:p>
    <w:p w:rsidR="00E37E08" w:rsidRDefault="004B33D3" w:rsidP="00167D5B">
      <w:pPr>
        <w:spacing w:line="480" w:lineRule="auto"/>
        <w:jc w:val="both"/>
        <w:rPr>
          <w:rFonts w:ascii="Times New Roman" w:hAnsi="Times New Roman"/>
          <w:b/>
          <w:color w:val="000000" w:themeColor="text1"/>
        </w:rPr>
      </w:pPr>
      <w:r>
        <w:rPr>
          <w:rFonts w:ascii="Times New Roman" w:hAnsi="Times New Roman"/>
          <w:b/>
          <w:color w:val="000000" w:themeColor="text1"/>
        </w:rPr>
        <w:t>A. Systems Theory</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Facilities management in hospitals is inherently a systems-based function, where various subsystems (e.g., utilities, patient rooms, clinical areas) need to work together to ensure optimal hospital operations. A systems theory perspective highlights the importance of interconnectedness—decisions made in one area (e.g., energy use) can have cascading effects on other areas (e.g., budget or patient comfort). In the hospital setting, all the FM elements must work in tandem to deliver high-quality healthcare services.</w:t>
      </w:r>
    </w:p>
    <w:p w:rsidR="00E37E08" w:rsidRDefault="004B33D3" w:rsidP="00167D5B">
      <w:pPr>
        <w:spacing w:line="480" w:lineRule="auto"/>
        <w:jc w:val="both"/>
        <w:rPr>
          <w:rFonts w:ascii="Times New Roman" w:hAnsi="Times New Roman"/>
          <w:b/>
          <w:color w:val="000000" w:themeColor="text1"/>
        </w:rPr>
      </w:pPr>
      <w:r>
        <w:rPr>
          <w:rFonts w:ascii="Times New Roman" w:hAnsi="Times New Roman"/>
          <w:b/>
          <w:color w:val="000000" w:themeColor="text1"/>
        </w:rPr>
        <w:t>B. Lean Management</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Lean management principles can be applied to FM by streamlining processes to reduce waste, optimize resource allocation, and improve efficiency. For example, predictive maintenance technologies can reduce equipment failure rates, and streamlined cleaning processes can improve </w:t>
      </w:r>
      <w:r>
        <w:rPr>
          <w:rFonts w:ascii="Times New Roman" w:hAnsi="Times New Roman"/>
          <w:color w:val="000000" w:themeColor="text1"/>
        </w:rPr>
        <w:lastRenderedPageBreak/>
        <w:t>the time taken to prepare spaces for patient use, leading to better patient outcomes and satisfaction.</w:t>
      </w:r>
    </w:p>
    <w:p w:rsidR="00E37E08" w:rsidRDefault="004B33D3" w:rsidP="00167D5B">
      <w:pPr>
        <w:spacing w:line="480" w:lineRule="auto"/>
        <w:jc w:val="both"/>
        <w:rPr>
          <w:rFonts w:ascii="Times New Roman" w:hAnsi="Times New Roman"/>
          <w:b/>
          <w:color w:val="000000" w:themeColor="text1"/>
        </w:rPr>
      </w:pPr>
      <w:r>
        <w:rPr>
          <w:rFonts w:ascii="Times New Roman" w:hAnsi="Times New Roman"/>
          <w:b/>
          <w:color w:val="000000" w:themeColor="text1"/>
        </w:rPr>
        <w:t>C. Total Quality Management (TQM)</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Total Quality Management in facilities management is about continuous improvement and meeting or exceeding customer (patient and staff) expectations. TQM emphasizes regular audits, feedback systems, and the use of performance metrics to monitor the effectiveness of facilities management services.</w:t>
      </w:r>
    </w:p>
    <w:p w:rsidR="00E37E08" w:rsidRDefault="004B33D3" w:rsidP="00167D5B">
      <w:pPr>
        <w:spacing w:line="480" w:lineRule="auto"/>
        <w:jc w:val="both"/>
        <w:rPr>
          <w:rFonts w:ascii="Times New Roman" w:hAnsi="Times New Roman"/>
          <w:b/>
          <w:color w:val="000000" w:themeColor="text1"/>
        </w:rPr>
      </w:pPr>
      <w:r>
        <w:rPr>
          <w:rFonts w:ascii="Times New Roman" w:hAnsi="Times New Roman"/>
          <w:b/>
          <w:color w:val="000000" w:themeColor="text1"/>
        </w:rPr>
        <w:t>D. Strategic Management Theory</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FM is an integral part of the hospital’s overall strategy. The strategic management perspective involves aligning FM objectives with the hospital's mission and vision, ensuring that the physical infrastructure supports the hospital's broader goals. For Omolola Hospital, this might include positioning the hospital as a leader in healthcare delivery by providing a safe, comfortable, and efficient environment for both patients and staff.</w:t>
      </w:r>
    </w:p>
    <w:p w:rsidR="00E37E08" w:rsidRDefault="004B33D3" w:rsidP="00167D5B">
      <w:pPr>
        <w:spacing w:line="480" w:lineRule="auto"/>
        <w:jc w:val="both"/>
        <w:rPr>
          <w:rFonts w:ascii="Times New Roman" w:hAnsi="Times New Roman"/>
          <w:color w:val="000000" w:themeColor="text1"/>
        </w:rPr>
      </w:pPr>
      <w:r>
        <w:rPr>
          <w:rFonts w:ascii="Times New Roman" w:hAnsi="Times New Roman"/>
          <w:b/>
          <w:bCs/>
          <w:color w:val="000000" w:themeColor="text1"/>
        </w:rPr>
        <w:t>2.3</w:t>
      </w:r>
      <w:r>
        <w:rPr>
          <w:rFonts w:ascii="Times New Roman" w:hAnsi="Times New Roman"/>
          <w:b/>
          <w:bCs/>
          <w:color w:val="000000" w:themeColor="text1"/>
        </w:rPr>
        <w:tab/>
        <w:t xml:space="preserve">DEFINITION OF MANAGEMENT </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In the context of Omolola Hospital, management refers to the organized and strategic coordination of all hospital resources—such as human personnel, medical facilities, equipment, infrastructure, and financial resources—to deliver quality healthcare services efficiently and </w:t>
      </w:r>
      <w:r w:rsidR="00571FAB">
        <w:rPr>
          <w:rFonts w:ascii="Times New Roman" w:hAnsi="Times New Roman"/>
          <w:color w:val="000000" w:themeColor="text1"/>
        </w:rPr>
        <w:t>effectively. Management</w:t>
      </w:r>
      <w:r>
        <w:rPr>
          <w:rFonts w:ascii="Times New Roman" w:hAnsi="Times New Roman"/>
          <w:color w:val="000000" w:themeColor="text1"/>
        </w:rPr>
        <w:t xml:space="preserve"> at Omolola Hospital involves the planning, organizing, directing, and controlling of medical and non-medical resources to ensure the smooth operation of healthcare services, timely maintenance of facilities, and the delivery of patient-centered care in a clean, safe, and efficient environment koontz &amp; weihrich, (2010) </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lastRenderedPageBreak/>
        <w:tab/>
        <w:t>In the context of facilities management, management refers to coordinated efforts and strategies used to ensure that the physical environment supports the core activities of an organization, in this case, health care delivery at omolola  hospital.</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ab/>
        <w:t>In the case of omolola hospital, management in the context of facilities include:</w:t>
      </w:r>
    </w:p>
    <w:p w:rsidR="00E37E08" w:rsidRDefault="004B33D3" w:rsidP="00167D5B">
      <w:pPr>
        <w:numPr>
          <w:ilvl w:val="0"/>
          <w:numId w:val="1"/>
        </w:numPr>
        <w:spacing w:line="480" w:lineRule="auto"/>
        <w:jc w:val="both"/>
        <w:rPr>
          <w:rFonts w:ascii="Times New Roman" w:hAnsi="Times New Roman"/>
          <w:color w:val="000000" w:themeColor="text1"/>
        </w:rPr>
      </w:pPr>
      <w:r>
        <w:rPr>
          <w:rFonts w:ascii="Times New Roman" w:hAnsi="Times New Roman"/>
          <w:color w:val="000000" w:themeColor="text1"/>
        </w:rPr>
        <w:t>Planning for space utilization and equipment needs</w:t>
      </w:r>
    </w:p>
    <w:p w:rsidR="00E37E08" w:rsidRDefault="004B33D3" w:rsidP="00167D5B">
      <w:pPr>
        <w:numPr>
          <w:ilvl w:val="0"/>
          <w:numId w:val="1"/>
        </w:numPr>
        <w:spacing w:line="480" w:lineRule="auto"/>
        <w:jc w:val="both"/>
        <w:rPr>
          <w:rFonts w:ascii="Times New Roman" w:hAnsi="Times New Roman"/>
          <w:color w:val="000000" w:themeColor="text1"/>
        </w:rPr>
      </w:pPr>
      <w:r>
        <w:rPr>
          <w:rFonts w:ascii="Times New Roman" w:hAnsi="Times New Roman"/>
          <w:color w:val="000000" w:themeColor="text1"/>
        </w:rPr>
        <w:t>Organizing maintenance schedules and repairs</w:t>
      </w:r>
    </w:p>
    <w:p w:rsidR="00E37E08" w:rsidRDefault="004B33D3" w:rsidP="00167D5B">
      <w:pPr>
        <w:numPr>
          <w:ilvl w:val="0"/>
          <w:numId w:val="1"/>
        </w:numPr>
        <w:spacing w:line="480" w:lineRule="auto"/>
        <w:jc w:val="both"/>
        <w:rPr>
          <w:rFonts w:ascii="Times New Roman" w:hAnsi="Times New Roman"/>
          <w:color w:val="000000" w:themeColor="text1"/>
        </w:rPr>
      </w:pPr>
      <w:r>
        <w:rPr>
          <w:rFonts w:ascii="Times New Roman" w:hAnsi="Times New Roman"/>
          <w:color w:val="000000" w:themeColor="text1"/>
        </w:rPr>
        <w:t>Directing janitorial and technical staff for smooth operation.</w:t>
      </w:r>
    </w:p>
    <w:p w:rsidR="00E37E08" w:rsidRDefault="004B33D3" w:rsidP="00167D5B">
      <w:pPr>
        <w:numPr>
          <w:ilvl w:val="0"/>
          <w:numId w:val="1"/>
        </w:numPr>
        <w:spacing w:line="480" w:lineRule="auto"/>
        <w:jc w:val="both"/>
        <w:rPr>
          <w:rFonts w:ascii="Times New Roman" w:hAnsi="Times New Roman"/>
          <w:color w:val="000000" w:themeColor="text1"/>
        </w:rPr>
      </w:pPr>
      <w:r>
        <w:rPr>
          <w:rFonts w:ascii="Times New Roman" w:hAnsi="Times New Roman"/>
          <w:color w:val="000000" w:themeColor="text1"/>
        </w:rPr>
        <w:t>Controlling cost and quality of services delivered through facilities management activities</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Poor facilities management in the hospitals could lead to issues such as:</w:t>
      </w:r>
    </w:p>
    <w:p w:rsidR="00E37E08" w:rsidRDefault="004B33D3" w:rsidP="00167D5B">
      <w:pPr>
        <w:numPr>
          <w:ilvl w:val="0"/>
          <w:numId w:val="2"/>
        </w:numPr>
        <w:spacing w:line="480" w:lineRule="auto"/>
        <w:jc w:val="both"/>
        <w:rPr>
          <w:rFonts w:ascii="Times New Roman" w:hAnsi="Times New Roman"/>
          <w:color w:val="000000" w:themeColor="text1"/>
        </w:rPr>
      </w:pPr>
      <w:r>
        <w:rPr>
          <w:rFonts w:ascii="Times New Roman" w:hAnsi="Times New Roman"/>
          <w:color w:val="000000" w:themeColor="text1"/>
        </w:rPr>
        <w:t>Inadequate maintenance of medical equipment</w:t>
      </w:r>
    </w:p>
    <w:p w:rsidR="00E37E08" w:rsidRDefault="004B33D3" w:rsidP="00167D5B">
      <w:pPr>
        <w:numPr>
          <w:ilvl w:val="0"/>
          <w:numId w:val="2"/>
        </w:numPr>
        <w:spacing w:line="480" w:lineRule="auto"/>
        <w:jc w:val="both"/>
        <w:rPr>
          <w:rFonts w:ascii="Times New Roman" w:hAnsi="Times New Roman"/>
          <w:color w:val="000000" w:themeColor="text1"/>
        </w:rPr>
      </w:pPr>
      <w:r>
        <w:rPr>
          <w:rFonts w:ascii="Times New Roman" w:hAnsi="Times New Roman"/>
          <w:color w:val="000000" w:themeColor="text1"/>
        </w:rPr>
        <w:t>Poor waste disposal and sanitation leading to health hazard</w:t>
      </w:r>
    </w:p>
    <w:p w:rsidR="00E37E08" w:rsidRDefault="004B33D3" w:rsidP="00167D5B">
      <w:pPr>
        <w:numPr>
          <w:ilvl w:val="0"/>
          <w:numId w:val="2"/>
        </w:numPr>
        <w:spacing w:line="480" w:lineRule="auto"/>
        <w:jc w:val="both"/>
        <w:rPr>
          <w:rFonts w:ascii="Times New Roman" w:hAnsi="Times New Roman"/>
          <w:color w:val="000000" w:themeColor="text1"/>
        </w:rPr>
      </w:pPr>
      <w:r>
        <w:rPr>
          <w:rFonts w:ascii="Times New Roman" w:hAnsi="Times New Roman"/>
          <w:color w:val="000000" w:themeColor="text1"/>
        </w:rPr>
        <w:t>Unreliable power and water supply</w:t>
      </w:r>
    </w:p>
    <w:p w:rsidR="00E37E08" w:rsidRDefault="004B33D3" w:rsidP="00167D5B">
      <w:pPr>
        <w:numPr>
          <w:ilvl w:val="0"/>
          <w:numId w:val="2"/>
        </w:numPr>
        <w:spacing w:line="480" w:lineRule="auto"/>
        <w:jc w:val="both"/>
        <w:rPr>
          <w:rFonts w:ascii="Times New Roman" w:hAnsi="Times New Roman"/>
          <w:color w:val="000000" w:themeColor="text1"/>
        </w:rPr>
      </w:pPr>
      <w:r>
        <w:rPr>
          <w:rFonts w:ascii="Times New Roman" w:hAnsi="Times New Roman"/>
          <w:color w:val="000000" w:themeColor="text1"/>
        </w:rPr>
        <w:t>Inefficient space usage, affecting patient flow and service delivery</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ab/>
        <w:t>Such problems can be traced to weaknesses in the management cycle, including lack of planning, ineffective, communication, poor supervision, and insufficient funding</w:t>
      </w:r>
    </w:p>
    <w:p w:rsidR="00E37E08" w:rsidRDefault="004B33D3" w:rsidP="00167D5B">
      <w:pPr>
        <w:spacing w:line="480" w:lineRule="auto"/>
        <w:jc w:val="both"/>
        <w:rPr>
          <w:rFonts w:ascii="Times New Roman" w:hAnsi="Times New Roman"/>
          <w:b/>
          <w:bCs/>
          <w:color w:val="000000" w:themeColor="text1"/>
        </w:rPr>
      </w:pPr>
      <w:r>
        <w:rPr>
          <w:rFonts w:ascii="Times New Roman" w:hAnsi="Times New Roman"/>
          <w:b/>
          <w:bCs/>
          <w:color w:val="000000" w:themeColor="text1"/>
        </w:rPr>
        <w:t>2.3.1</w:t>
      </w:r>
      <w:r>
        <w:rPr>
          <w:rFonts w:ascii="Times New Roman" w:hAnsi="Times New Roman"/>
          <w:b/>
          <w:bCs/>
          <w:color w:val="000000" w:themeColor="text1"/>
        </w:rPr>
        <w:tab/>
        <w:t xml:space="preserve">FUNCTIONS OF FACILITIES MANAGEMENT IN THE CONTEXT OF FACILIYIES </w:t>
      </w:r>
      <w:r>
        <w:rPr>
          <w:rFonts w:ascii="Times New Roman" w:hAnsi="Times New Roman"/>
          <w:b/>
          <w:bCs/>
          <w:color w:val="000000" w:themeColor="text1"/>
        </w:rPr>
        <w:tab/>
        <w:t>MANAGEMENT PROBLEM</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Facilities functions are essential in facilities management to ensure hospital infrastructure and services operates efficiently and support clinical outcomes. According to fayol’s classical theory, (1949) the core functions includes planning, organizing, staffing, directing and controlling. In adequacies in any of these functions can contribute to operational inefficiencies in hospitals like omolola hospitals</w:t>
      </w:r>
    </w:p>
    <w:p w:rsidR="00D205F0" w:rsidRDefault="00D205F0" w:rsidP="00167D5B">
      <w:pPr>
        <w:spacing w:line="480" w:lineRule="auto"/>
        <w:jc w:val="both"/>
        <w:rPr>
          <w:rFonts w:ascii="Times New Roman" w:hAnsi="Times New Roman"/>
          <w:color w:val="000000" w:themeColor="text1"/>
        </w:rPr>
      </w:pPr>
    </w:p>
    <w:p w:rsidR="00E37E08" w:rsidRDefault="004B33D3" w:rsidP="00167D5B">
      <w:pPr>
        <w:spacing w:line="480" w:lineRule="auto"/>
        <w:jc w:val="both"/>
        <w:rPr>
          <w:rFonts w:ascii="Times New Roman" w:hAnsi="Times New Roman"/>
          <w:color w:val="000000" w:themeColor="text1"/>
        </w:rPr>
      </w:pPr>
      <w:r>
        <w:rPr>
          <w:rFonts w:ascii="Times New Roman" w:hAnsi="Times New Roman"/>
          <w:b/>
          <w:bCs/>
          <w:color w:val="000000" w:themeColor="text1"/>
        </w:rPr>
        <w:lastRenderedPageBreak/>
        <w:t>2.3.2</w:t>
      </w:r>
      <w:r>
        <w:rPr>
          <w:rFonts w:ascii="Times New Roman" w:hAnsi="Times New Roman"/>
          <w:b/>
          <w:bCs/>
          <w:color w:val="000000" w:themeColor="text1"/>
        </w:rPr>
        <w:tab/>
        <w:t>TYPES OF MAINTENANCE IN FACILITIES MANAGEMENT</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Facility management depends on proper maintenance practices to ensure smooth healthcare operations, patient safety, and long-term functionality of assets. It encompasses various maintenance </w:t>
      </w:r>
      <w:r w:rsidR="00571FAB">
        <w:rPr>
          <w:rFonts w:ascii="Times New Roman" w:hAnsi="Times New Roman"/>
          <w:color w:val="000000" w:themeColor="text1"/>
        </w:rPr>
        <w:t>strategies</w:t>
      </w:r>
      <w:r>
        <w:rPr>
          <w:rFonts w:ascii="Times New Roman" w:hAnsi="Times New Roman"/>
          <w:color w:val="000000" w:themeColor="text1"/>
        </w:rPr>
        <w:t>, each has its role and implication in sustaining a facility’s long term performance. The major types of maintenance observed (or applicable) in the hospital are outlined below:</w:t>
      </w:r>
    </w:p>
    <w:p w:rsidR="00E37E08" w:rsidRDefault="004B33D3" w:rsidP="00167D5B">
      <w:pPr>
        <w:numPr>
          <w:ilvl w:val="0"/>
          <w:numId w:val="3"/>
        </w:numPr>
        <w:spacing w:line="480" w:lineRule="auto"/>
        <w:jc w:val="both"/>
        <w:rPr>
          <w:rFonts w:ascii="Times New Roman" w:hAnsi="Times New Roman"/>
          <w:b/>
          <w:bCs/>
          <w:color w:val="000000" w:themeColor="text1"/>
        </w:rPr>
      </w:pPr>
      <w:r>
        <w:rPr>
          <w:rFonts w:ascii="Times New Roman" w:hAnsi="Times New Roman"/>
          <w:b/>
          <w:bCs/>
          <w:color w:val="000000" w:themeColor="text1"/>
        </w:rPr>
        <w:t>Preventive Maintenance</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This involves the routine, scheduled servicing of equipment and </w:t>
      </w:r>
      <w:r w:rsidR="00D205F0">
        <w:rPr>
          <w:rFonts w:ascii="Times New Roman" w:hAnsi="Times New Roman"/>
          <w:color w:val="000000" w:themeColor="text1"/>
        </w:rPr>
        <w:t>infrastructure</w:t>
      </w:r>
      <w:r>
        <w:rPr>
          <w:rFonts w:ascii="Times New Roman" w:hAnsi="Times New Roman"/>
          <w:color w:val="000000" w:themeColor="text1"/>
        </w:rPr>
        <w:t xml:space="preserve"> to prevent failures. Examples include air conditional servicing generator oil changes and electrical inspections alan, P (1998)</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ab/>
        <w:t xml:space="preserve">Relevant to omolola hospital: equipment such as oxygen </w:t>
      </w:r>
      <w:r w:rsidR="00D205F0">
        <w:rPr>
          <w:rFonts w:ascii="Times New Roman" w:hAnsi="Times New Roman"/>
          <w:color w:val="000000" w:themeColor="text1"/>
        </w:rPr>
        <w:t>concentrators</w:t>
      </w:r>
      <w:r>
        <w:rPr>
          <w:rFonts w:ascii="Times New Roman" w:hAnsi="Times New Roman"/>
          <w:color w:val="000000" w:themeColor="text1"/>
        </w:rPr>
        <w:t xml:space="preserve"> and sterilizers require regular preventive checks to avoid sudden breakdowns, which would or could compromise patients safety</w:t>
      </w:r>
    </w:p>
    <w:p w:rsidR="00E37E08" w:rsidRDefault="004B33D3" w:rsidP="00167D5B">
      <w:pPr>
        <w:spacing w:line="480" w:lineRule="auto"/>
        <w:jc w:val="both"/>
        <w:rPr>
          <w:rFonts w:ascii="Times New Roman" w:hAnsi="Times New Roman"/>
          <w:b/>
          <w:bCs/>
          <w:color w:val="000000" w:themeColor="text1"/>
        </w:rPr>
      </w:pPr>
      <w:r>
        <w:rPr>
          <w:rFonts w:ascii="Times New Roman" w:hAnsi="Times New Roman"/>
          <w:b/>
          <w:bCs/>
          <w:color w:val="000000" w:themeColor="text1"/>
        </w:rPr>
        <w:t>2. Corrective (Reactive) Maintenance</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Maintenance carried out after a fault or breakdown occurs, to restore functionality while necessary, over reliance on corrective measures often leads to high repair costs and operational disruptions </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ab/>
        <w:t>Observation at omolola hospital: the hospital often waits until systems breakdown before addressing them, increasing down time and affecting patient care</w:t>
      </w:r>
    </w:p>
    <w:p w:rsidR="00E37E08" w:rsidRDefault="004B33D3" w:rsidP="00167D5B">
      <w:pPr>
        <w:spacing w:line="480" w:lineRule="auto"/>
        <w:jc w:val="both"/>
        <w:rPr>
          <w:rFonts w:ascii="Times New Roman" w:hAnsi="Times New Roman"/>
          <w:b/>
          <w:bCs/>
          <w:color w:val="000000" w:themeColor="text1"/>
        </w:rPr>
      </w:pPr>
      <w:r>
        <w:rPr>
          <w:rFonts w:ascii="Times New Roman" w:hAnsi="Times New Roman"/>
          <w:b/>
          <w:bCs/>
          <w:color w:val="000000" w:themeColor="text1"/>
        </w:rPr>
        <w:t>3. Routine Maintenance</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Day-to-day basic upkeep that ensures cleanliness, hygiene, and proper working conditions. Daily cleaning of wards, theatres, and toilets, Emptying waste bins and disinfecting surfaces, Checking </w:t>
      </w:r>
      <w:r>
        <w:rPr>
          <w:rFonts w:ascii="Times New Roman" w:hAnsi="Times New Roman"/>
          <w:color w:val="000000" w:themeColor="text1"/>
        </w:rPr>
        <w:lastRenderedPageBreak/>
        <w:t xml:space="preserve">lighting and plumbing systems regularly though simple routine maintenance ensures hygiene, comfort and safety especially important in hospital environment </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4.  Predictive Maintenance (Recommended but not fully implemented)</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Maintenance based on real-time monitoring or data that predicts when a system or equipment is likely to fail. Not widely practiced due to limited technology and technical expertise, Recommended for critical systems like imaging equipment, ventilators, or ICU monitors in the future</w:t>
      </w:r>
    </w:p>
    <w:p w:rsidR="00E37E08" w:rsidRDefault="004B33D3" w:rsidP="00167D5B">
      <w:pPr>
        <w:numPr>
          <w:ilvl w:val="0"/>
          <w:numId w:val="4"/>
        </w:numPr>
        <w:spacing w:line="480" w:lineRule="auto"/>
        <w:jc w:val="both"/>
        <w:rPr>
          <w:rFonts w:ascii="Times New Roman" w:hAnsi="Times New Roman"/>
          <w:color w:val="000000" w:themeColor="text1"/>
        </w:rPr>
      </w:pPr>
      <w:r>
        <w:rPr>
          <w:rFonts w:ascii="Times New Roman" w:hAnsi="Times New Roman"/>
          <w:b/>
          <w:bCs/>
          <w:color w:val="000000" w:themeColor="text1"/>
        </w:rPr>
        <w:t>MAINTENANCE MANAGEMENT</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Maintenance management ensures that all physical assets—medical equipment, electrical systems, plumbing, and buildings—are in proper working condition. Regular and preventive maintenance reduces breakdowns and increases the lifespan of assets.</w:t>
      </w:r>
    </w:p>
    <w:p w:rsidR="00E37E08" w:rsidRDefault="00D205F0" w:rsidP="00167D5B">
      <w:pPr>
        <w:spacing w:line="480" w:lineRule="auto"/>
        <w:jc w:val="both"/>
        <w:rPr>
          <w:rFonts w:ascii="Times New Roman" w:hAnsi="Times New Roman"/>
          <w:color w:val="000000" w:themeColor="text1"/>
        </w:rPr>
      </w:pPr>
      <w:r>
        <w:rPr>
          <w:rFonts w:ascii="Times New Roman" w:hAnsi="Times New Roman"/>
          <w:color w:val="000000" w:themeColor="text1"/>
        </w:rPr>
        <w:t>Application</w:t>
      </w:r>
      <w:r w:rsidR="004B33D3">
        <w:rPr>
          <w:rFonts w:ascii="Times New Roman" w:hAnsi="Times New Roman"/>
          <w:color w:val="000000" w:themeColor="text1"/>
        </w:rPr>
        <w:t xml:space="preserve"> to omolola hospital: regular maintenance of diagnostic tools like x-ray, machines, oxygen generators and sterilization equipment is vital to avoid disruption in patient care. Mobley (2002) emphasizes the role of predictive and preventive maintenance in reducing operational disruptions and enhancing asset longevity.</w:t>
      </w:r>
    </w:p>
    <w:p w:rsidR="00E37E08" w:rsidRDefault="004B33D3" w:rsidP="00167D5B">
      <w:pPr>
        <w:numPr>
          <w:ilvl w:val="0"/>
          <w:numId w:val="4"/>
        </w:numPr>
        <w:spacing w:line="480" w:lineRule="auto"/>
        <w:jc w:val="both"/>
        <w:rPr>
          <w:rFonts w:ascii="Times New Roman" w:hAnsi="Times New Roman"/>
          <w:b/>
          <w:bCs/>
          <w:color w:val="000000" w:themeColor="text1"/>
        </w:rPr>
      </w:pPr>
      <w:r>
        <w:rPr>
          <w:rFonts w:ascii="Times New Roman" w:hAnsi="Times New Roman"/>
          <w:b/>
          <w:bCs/>
          <w:color w:val="000000" w:themeColor="text1"/>
        </w:rPr>
        <w:t>SPACE PLANNING AND MANAGEMENT</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This involves the strategic allocation and utilization of physical space to support organizational goals. In hospitals, poor space planning can affect patient flow, emergency response, and service delivery.</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At Omolola hospital, effective space planning reduces congestion in emergency wards and ensures that critical departments (surgery, maternity,) and located for easy access and coordination, cohs, D.G (2010)</w:t>
      </w:r>
    </w:p>
    <w:p w:rsidR="001A3D43" w:rsidRDefault="001A3D43" w:rsidP="00167D5B">
      <w:pPr>
        <w:spacing w:line="480" w:lineRule="auto"/>
        <w:jc w:val="both"/>
        <w:rPr>
          <w:rFonts w:ascii="Times New Roman" w:hAnsi="Times New Roman"/>
          <w:color w:val="000000" w:themeColor="text1"/>
        </w:rPr>
      </w:pPr>
    </w:p>
    <w:p w:rsidR="00E37E08" w:rsidRDefault="004B33D3" w:rsidP="00167D5B">
      <w:pPr>
        <w:numPr>
          <w:ilvl w:val="0"/>
          <w:numId w:val="4"/>
        </w:numPr>
        <w:spacing w:line="480" w:lineRule="auto"/>
        <w:jc w:val="both"/>
        <w:rPr>
          <w:rFonts w:ascii="Times New Roman" w:hAnsi="Times New Roman"/>
          <w:b/>
          <w:bCs/>
          <w:color w:val="000000" w:themeColor="text1"/>
        </w:rPr>
      </w:pPr>
      <w:r>
        <w:rPr>
          <w:rFonts w:ascii="Times New Roman" w:hAnsi="Times New Roman"/>
          <w:b/>
          <w:bCs/>
          <w:color w:val="000000" w:themeColor="text1"/>
        </w:rPr>
        <w:lastRenderedPageBreak/>
        <w:t xml:space="preserve">ENVIRONMENTAL HEALTH AND SAFETY (EHS) COMPLAINTS </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FM is responsible for maintaining safe, hygienic environments, ensuring compliance with environmental regulations, and managing waste disposal and infection control. It </w:t>
      </w:r>
      <w:r w:rsidR="00D205F0">
        <w:rPr>
          <w:rFonts w:ascii="Times New Roman" w:hAnsi="Times New Roman"/>
          <w:color w:val="000000" w:themeColor="text1"/>
        </w:rPr>
        <w:t>ensures</w:t>
      </w:r>
      <w:r>
        <w:rPr>
          <w:rFonts w:ascii="Times New Roman" w:hAnsi="Times New Roman"/>
          <w:color w:val="000000" w:themeColor="text1"/>
        </w:rPr>
        <w:t xml:space="preserve"> </w:t>
      </w:r>
      <w:r w:rsidR="00D205F0">
        <w:rPr>
          <w:rFonts w:ascii="Times New Roman" w:hAnsi="Times New Roman"/>
          <w:color w:val="000000" w:themeColor="text1"/>
        </w:rPr>
        <w:t>that</w:t>
      </w:r>
      <w:r>
        <w:rPr>
          <w:rFonts w:ascii="Times New Roman" w:hAnsi="Times New Roman"/>
          <w:color w:val="000000" w:themeColor="text1"/>
        </w:rPr>
        <w:t xml:space="preserve"> the organization complies with national and international safety regulations such as infection control, fire safety and air quality.</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In omolola hospital’s challenge in disposing of medical waste is a direct concern </w:t>
      </w:r>
      <w:r w:rsidR="00D205F0">
        <w:rPr>
          <w:rFonts w:ascii="Times New Roman" w:hAnsi="Times New Roman"/>
          <w:color w:val="000000" w:themeColor="text1"/>
        </w:rPr>
        <w:t>of this</w:t>
      </w:r>
      <w:r>
        <w:rPr>
          <w:rFonts w:ascii="Times New Roman" w:hAnsi="Times New Roman"/>
          <w:color w:val="000000" w:themeColor="text1"/>
        </w:rPr>
        <w:t xml:space="preserve"> function. According to Atkin, B &amp; Brooks A (2015), environmental and safety compliance is one of the cornerstones of sustainable facilities management.</w:t>
      </w:r>
    </w:p>
    <w:p w:rsidR="00E37E08" w:rsidRDefault="004B33D3" w:rsidP="00167D5B">
      <w:pPr>
        <w:numPr>
          <w:ilvl w:val="0"/>
          <w:numId w:val="4"/>
        </w:numPr>
        <w:spacing w:line="480" w:lineRule="auto"/>
        <w:jc w:val="both"/>
        <w:rPr>
          <w:rFonts w:ascii="Times New Roman" w:hAnsi="Times New Roman"/>
          <w:color w:val="000000" w:themeColor="text1"/>
        </w:rPr>
      </w:pPr>
      <w:r>
        <w:rPr>
          <w:rFonts w:ascii="Times New Roman" w:hAnsi="Times New Roman"/>
          <w:b/>
          <w:bCs/>
          <w:color w:val="000000" w:themeColor="text1"/>
        </w:rPr>
        <w:t>ENERGY AND UTILITIES MANAGEMENT</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Managing energy consumption and utility systems like electricity, water, and gas is crucial for cost control and sustainability. Efficient utility management can significantly reduce operational costs and improve sustainability.</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in omolola hospital, poor power supply and fuel dependence for generators increase expenses and limit service delivery, Barrett &amp; Baldry (2003) note that efficient utility management can significantly reduce hospital overheads and improve service reliability.</w:t>
      </w:r>
    </w:p>
    <w:p w:rsidR="00E37E08" w:rsidRDefault="004B33D3" w:rsidP="00167D5B">
      <w:pPr>
        <w:numPr>
          <w:ilvl w:val="0"/>
          <w:numId w:val="4"/>
        </w:numPr>
        <w:spacing w:line="480" w:lineRule="auto"/>
        <w:jc w:val="both"/>
        <w:rPr>
          <w:rFonts w:ascii="Times New Roman" w:hAnsi="Times New Roman"/>
          <w:b/>
          <w:bCs/>
          <w:color w:val="000000" w:themeColor="text1"/>
        </w:rPr>
      </w:pPr>
      <w:r>
        <w:rPr>
          <w:rFonts w:ascii="Times New Roman" w:hAnsi="Times New Roman"/>
          <w:b/>
          <w:bCs/>
          <w:color w:val="000000" w:themeColor="text1"/>
        </w:rPr>
        <w:t>SUPPORT SERVICES MANAGEMENT</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Support services—like laundry, security, catering, and waste management—fall under FM’s jurisdiction. These services indirectly affect clinical performance and patient satisfaction.</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In omolola hospital, inefficient laundry or catering services can compromise hygiene and patient recovery. IFMA (2019) recognizes support service coordination as essential to the overall success of facilities operations.</w:t>
      </w:r>
    </w:p>
    <w:p w:rsidR="001A3D43" w:rsidRDefault="001A3D43" w:rsidP="00167D5B">
      <w:pPr>
        <w:spacing w:line="480" w:lineRule="auto"/>
        <w:jc w:val="both"/>
        <w:rPr>
          <w:rFonts w:ascii="Times New Roman" w:hAnsi="Times New Roman"/>
          <w:color w:val="000000" w:themeColor="text1"/>
        </w:rPr>
      </w:pPr>
    </w:p>
    <w:p w:rsidR="001A3D43" w:rsidRDefault="001A3D43" w:rsidP="00167D5B">
      <w:pPr>
        <w:spacing w:line="480" w:lineRule="auto"/>
        <w:jc w:val="both"/>
        <w:rPr>
          <w:rFonts w:ascii="Times New Roman" w:hAnsi="Times New Roman"/>
          <w:color w:val="000000" w:themeColor="text1"/>
        </w:rPr>
      </w:pPr>
    </w:p>
    <w:p w:rsidR="00E37E08" w:rsidRDefault="004B33D3" w:rsidP="00167D5B">
      <w:pPr>
        <w:numPr>
          <w:ilvl w:val="0"/>
          <w:numId w:val="4"/>
        </w:numPr>
        <w:spacing w:line="480" w:lineRule="auto"/>
        <w:jc w:val="both"/>
        <w:rPr>
          <w:rFonts w:ascii="Times New Roman" w:hAnsi="Times New Roman"/>
          <w:b/>
          <w:bCs/>
          <w:color w:val="000000" w:themeColor="text1"/>
        </w:rPr>
      </w:pPr>
      <w:r>
        <w:rPr>
          <w:rFonts w:ascii="Times New Roman" w:hAnsi="Times New Roman"/>
          <w:b/>
          <w:bCs/>
          <w:color w:val="000000" w:themeColor="text1"/>
        </w:rPr>
        <w:lastRenderedPageBreak/>
        <w:t>RISK MANAGEMENT</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Facilities managers must plan for risks such as fire, power outages, and equipment failure. This includes developing emergency protocols and safety training.</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In omolola hospital, having backup generator, fire alarms, and evacuation plans are examples of how facilities reduces operational risk, mobley, (2013)</w:t>
      </w:r>
    </w:p>
    <w:p w:rsidR="00E37E08" w:rsidRDefault="004B33D3" w:rsidP="00167D5B">
      <w:pPr>
        <w:spacing w:line="480" w:lineRule="auto"/>
        <w:jc w:val="both"/>
        <w:rPr>
          <w:rFonts w:ascii="Times New Roman" w:hAnsi="Times New Roman"/>
          <w:color w:val="000000" w:themeColor="text1"/>
        </w:rPr>
      </w:pPr>
      <w:r>
        <w:rPr>
          <w:rFonts w:ascii="Times New Roman" w:hAnsi="Times New Roman"/>
          <w:b/>
          <w:bCs/>
          <w:color w:val="000000" w:themeColor="text1"/>
        </w:rPr>
        <w:t>2.3.3</w:t>
      </w:r>
      <w:r>
        <w:rPr>
          <w:rFonts w:ascii="Times New Roman" w:hAnsi="Times New Roman"/>
          <w:b/>
          <w:bCs/>
          <w:color w:val="000000" w:themeColor="text1"/>
        </w:rPr>
        <w:tab/>
        <w:t>THE IMPORTANCE OF MAINTENANCE IN FACILITIES MANAGEMENT</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Maintenance plays a crucial role in ensuring that the built environment, infrastructure, equipment, and services in a facility remain safe, functional, efficient, and sustainable over time. Effective maintenance practices ensure that facilities are safe, operational and capable of supporting the core functions of the organization, Ifma, (2019). </w:t>
      </w:r>
    </w:p>
    <w:p w:rsidR="00E37E08" w:rsidRDefault="004B33D3" w:rsidP="00167D5B">
      <w:pPr>
        <w:numPr>
          <w:ilvl w:val="0"/>
          <w:numId w:val="5"/>
        </w:numPr>
        <w:spacing w:line="480" w:lineRule="auto"/>
        <w:jc w:val="both"/>
        <w:rPr>
          <w:rFonts w:ascii="Times New Roman" w:hAnsi="Times New Roman"/>
          <w:color w:val="000000" w:themeColor="text1"/>
        </w:rPr>
      </w:pPr>
      <w:r>
        <w:rPr>
          <w:rFonts w:ascii="Times New Roman" w:hAnsi="Times New Roman"/>
          <w:color w:val="000000" w:themeColor="text1"/>
        </w:rPr>
        <w:t>Ensures Operational Efficiency</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 xml:space="preserve">Regular maintenance of equipment and infrastructure minimizes downtime, ensuring uninterrupted services delivery. in a hospital setting, this translates to reliable availability of medical equipment and utilities Mobley, (2002). </w:t>
      </w:r>
    </w:p>
    <w:p w:rsidR="00E37E08" w:rsidRDefault="004B33D3" w:rsidP="00167D5B">
      <w:pPr>
        <w:numPr>
          <w:ilvl w:val="0"/>
          <w:numId w:val="5"/>
        </w:numPr>
        <w:spacing w:line="480" w:lineRule="auto"/>
        <w:jc w:val="both"/>
        <w:rPr>
          <w:rFonts w:ascii="Times New Roman" w:hAnsi="Times New Roman"/>
          <w:b/>
          <w:bCs/>
          <w:color w:val="000000" w:themeColor="text1"/>
        </w:rPr>
      </w:pPr>
      <w:r>
        <w:rPr>
          <w:rFonts w:ascii="Times New Roman" w:hAnsi="Times New Roman"/>
          <w:b/>
          <w:bCs/>
          <w:color w:val="000000" w:themeColor="text1"/>
        </w:rPr>
        <w:t>Enhance safety and complaints</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Proper maintenance of equipment and infrastructure minimizes downtime. It ensures that facilities comply with safety standards and regulations. This helps prevent hazards such as electrical failures, structural collapses Atkin &amp; Brooks, (2015).</w:t>
      </w:r>
    </w:p>
    <w:p w:rsidR="00E37E08" w:rsidRDefault="004B33D3" w:rsidP="00167D5B">
      <w:pPr>
        <w:numPr>
          <w:ilvl w:val="0"/>
          <w:numId w:val="5"/>
        </w:numPr>
        <w:spacing w:line="480" w:lineRule="auto"/>
        <w:jc w:val="both"/>
        <w:rPr>
          <w:rFonts w:ascii="Times New Roman" w:hAnsi="Times New Roman"/>
          <w:b/>
          <w:bCs/>
          <w:color w:val="000000" w:themeColor="text1"/>
        </w:rPr>
      </w:pPr>
      <w:r>
        <w:rPr>
          <w:rFonts w:ascii="Times New Roman" w:hAnsi="Times New Roman"/>
          <w:b/>
          <w:bCs/>
          <w:color w:val="000000" w:themeColor="text1"/>
        </w:rPr>
        <w:t>Extends asset life span</w:t>
      </w:r>
    </w:p>
    <w:p w:rsidR="00E37E08" w:rsidRDefault="004B33D3" w:rsidP="00167D5B">
      <w:pPr>
        <w:spacing w:line="480" w:lineRule="auto"/>
        <w:jc w:val="both"/>
        <w:rPr>
          <w:rFonts w:ascii="Times New Roman" w:hAnsi="Times New Roman"/>
          <w:b/>
          <w:bCs/>
          <w:color w:val="000000" w:themeColor="text1"/>
        </w:rPr>
      </w:pPr>
      <w:r>
        <w:rPr>
          <w:rFonts w:ascii="Times New Roman" w:hAnsi="Times New Roman"/>
          <w:color w:val="000000" w:themeColor="text1"/>
        </w:rPr>
        <w:t xml:space="preserve">Routine and preventive maintenance help to preserve the functionality and longevity of physical assets. This reduces the need for frequent replacements, leading to cost savings Barret &amp; Baldry, (2003). </w:t>
      </w:r>
    </w:p>
    <w:p w:rsidR="00E37E08" w:rsidRDefault="004B33D3" w:rsidP="00167D5B">
      <w:pPr>
        <w:numPr>
          <w:ilvl w:val="0"/>
          <w:numId w:val="5"/>
        </w:numPr>
        <w:spacing w:line="480" w:lineRule="auto"/>
        <w:jc w:val="both"/>
        <w:rPr>
          <w:rFonts w:ascii="Times New Roman" w:hAnsi="Times New Roman"/>
          <w:b/>
          <w:bCs/>
          <w:color w:val="000000" w:themeColor="text1"/>
        </w:rPr>
      </w:pPr>
      <w:r>
        <w:rPr>
          <w:rFonts w:ascii="Times New Roman" w:hAnsi="Times New Roman"/>
          <w:b/>
          <w:bCs/>
          <w:color w:val="000000" w:themeColor="text1"/>
        </w:rPr>
        <w:t>Support patient care and satisfaction</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lastRenderedPageBreak/>
        <w:t xml:space="preserve">In healthcare facilities, the condition of </w:t>
      </w:r>
      <w:r w:rsidR="00D205F0">
        <w:rPr>
          <w:rFonts w:ascii="Times New Roman" w:hAnsi="Times New Roman"/>
          <w:color w:val="000000" w:themeColor="text1"/>
        </w:rPr>
        <w:t>physical</w:t>
      </w:r>
      <w:r>
        <w:rPr>
          <w:rFonts w:ascii="Times New Roman" w:hAnsi="Times New Roman"/>
          <w:color w:val="000000" w:themeColor="text1"/>
        </w:rPr>
        <w:t xml:space="preserve"> </w:t>
      </w:r>
      <w:r w:rsidR="00D205F0">
        <w:rPr>
          <w:rFonts w:ascii="Times New Roman" w:hAnsi="Times New Roman"/>
          <w:color w:val="000000" w:themeColor="text1"/>
        </w:rPr>
        <w:t>infrastructure</w:t>
      </w:r>
      <w:r>
        <w:rPr>
          <w:rFonts w:ascii="Times New Roman" w:hAnsi="Times New Roman"/>
          <w:color w:val="000000" w:themeColor="text1"/>
        </w:rPr>
        <w:t xml:space="preserve"> directly affects patient care and </w:t>
      </w:r>
      <w:r w:rsidR="00D205F0">
        <w:rPr>
          <w:rFonts w:ascii="Times New Roman" w:hAnsi="Times New Roman"/>
          <w:color w:val="000000" w:themeColor="text1"/>
        </w:rPr>
        <w:t>satisfaction;</w:t>
      </w:r>
      <w:r>
        <w:rPr>
          <w:rFonts w:ascii="Times New Roman" w:hAnsi="Times New Roman"/>
          <w:color w:val="000000" w:themeColor="text1"/>
        </w:rPr>
        <w:t xml:space="preserve"> clean, well maintained facilities contribute to a healing environment and </w:t>
      </w:r>
      <w:r w:rsidR="00D205F0">
        <w:rPr>
          <w:rFonts w:ascii="Times New Roman" w:hAnsi="Times New Roman"/>
          <w:color w:val="000000" w:themeColor="text1"/>
        </w:rPr>
        <w:t>boaster</w:t>
      </w:r>
      <w:r>
        <w:rPr>
          <w:rFonts w:ascii="Times New Roman" w:hAnsi="Times New Roman"/>
          <w:color w:val="000000" w:themeColor="text1"/>
        </w:rPr>
        <w:t xml:space="preserve"> the </w:t>
      </w:r>
      <w:r w:rsidR="00D205F0">
        <w:rPr>
          <w:rFonts w:ascii="Times New Roman" w:hAnsi="Times New Roman"/>
          <w:color w:val="000000" w:themeColor="text1"/>
        </w:rPr>
        <w:t>hospital</w:t>
      </w:r>
      <w:r>
        <w:rPr>
          <w:rFonts w:ascii="Times New Roman" w:hAnsi="Times New Roman"/>
          <w:color w:val="000000" w:themeColor="text1"/>
        </w:rPr>
        <w:t xml:space="preserve"> reputation cohs et al, (2010).</w:t>
      </w:r>
    </w:p>
    <w:p w:rsidR="00E37E08" w:rsidRDefault="004B33D3" w:rsidP="00167D5B">
      <w:pPr>
        <w:numPr>
          <w:ilvl w:val="0"/>
          <w:numId w:val="5"/>
        </w:numPr>
        <w:spacing w:line="480" w:lineRule="auto"/>
        <w:jc w:val="both"/>
        <w:rPr>
          <w:rFonts w:ascii="Times New Roman" w:hAnsi="Times New Roman"/>
          <w:b/>
          <w:bCs/>
          <w:color w:val="000000" w:themeColor="text1"/>
        </w:rPr>
      </w:pPr>
      <w:r>
        <w:rPr>
          <w:rFonts w:ascii="Times New Roman" w:hAnsi="Times New Roman"/>
          <w:b/>
          <w:bCs/>
          <w:color w:val="000000" w:themeColor="text1"/>
        </w:rPr>
        <w:t>Enhance staff productivity</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Well maintained environment improve staff morale and productivity by providing a safe functional and comfortable works space Ifma. (2019).</w:t>
      </w:r>
    </w:p>
    <w:p w:rsidR="00E37E08" w:rsidRDefault="004B33D3" w:rsidP="00167D5B">
      <w:pPr>
        <w:numPr>
          <w:ilvl w:val="0"/>
          <w:numId w:val="5"/>
        </w:numPr>
        <w:spacing w:line="480" w:lineRule="auto"/>
        <w:jc w:val="both"/>
        <w:rPr>
          <w:rFonts w:ascii="Times New Roman" w:hAnsi="Times New Roman"/>
          <w:b/>
          <w:bCs/>
          <w:color w:val="000000" w:themeColor="text1"/>
        </w:rPr>
      </w:pPr>
      <w:r>
        <w:rPr>
          <w:rFonts w:ascii="Times New Roman" w:hAnsi="Times New Roman"/>
          <w:b/>
          <w:bCs/>
          <w:color w:val="000000" w:themeColor="text1"/>
        </w:rPr>
        <w:t>Reduces Long-Term Costs</w:t>
      </w:r>
    </w:p>
    <w:p w:rsidR="00E37E08" w:rsidRDefault="004B33D3" w:rsidP="00167D5B">
      <w:pPr>
        <w:spacing w:line="480" w:lineRule="auto"/>
        <w:jc w:val="both"/>
        <w:rPr>
          <w:rFonts w:ascii="Times New Roman" w:hAnsi="Times New Roman"/>
          <w:color w:val="000000" w:themeColor="text1"/>
        </w:rPr>
      </w:pPr>
      <w:r>
        <w:rPr>
          <w:rFonts w:ascii="Times New Roman" w:hAnsi="Times New Roman"/>
          <w:color w:val="000000" w:themeColor="text1"/>
        </w:rPr>
        <w:t>Proactive (preventive) maintenance is less expensive than emergency repairs or equipment replacements. It extends the life cycle of assets, saving costs in the long run mobley, (2002).</w:t>
      </w:r>
    </w:p>
    <w:tbl>
      <w:tblPr>
        <w:tblStyle w:val="TableGrid"/>
        <w:tblW w:w="0" w:type="auto"/>
        <w:tblLayout w:type="fixed"/>
        <w:tblLook w:val="04A0"/>
      </w:tblPr>
      <w:tblGrid>
        <w:gridCol w:w="581"/>
        <w:gridCol w:w="1530"/>
        <w:gridCol w:w="5370"/>
        <w:gridCol w:w="2095"/>
      </w:tblGrid>
      <w:tr w:rsidR="00E37E08">
        <w:tc>
          <w:tcPr>
            <w:tcW w:w="581" w:type="dxa"/>
          </w:tcPr>
          <w:p w:rsidR="00E37E08" w:rsidRDefault="004B33D3" w:rsidP="00167D5B">
            <w:pPr>
              <w:spacing w:line="480" w:lineRule="auto"/>
              <w:rPr>
                <w:rFonts w:ascii="Times New Roman" w:hAnsi="Times New Roman"/>
                <w:color w:val="000000" w:themeColor="text1"/>
              </w:rPr>
            </w:pPr>
            <w:r>
              <w:rPr>
                <w:rFonts w:ascii="Times New Roman" w:hAnsi="Times New Roman"/>
                <w:b/>
                <w:bCs/>
                <w:color w:val="000000" w:themeColor="text1"/>
              </w:rPr>
              <w:t>SN</w:t>
            </w:r>
          </w:p>
        </w:tc>
        <w:tc>
          <w:tcPr>
            <w:tcW w:w="153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 xml:space="preserve">TOPIC AREA </w:t>
            </w:r>
          </w:p>
        </w:tc>
        <w:tc>
          <w:tcPr>
            <w:tcW w:w="537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SUMMARY</w:t>
            </w:r>
          </w:p>
        </w:tc>
        <w:tc>
          <w:tcPr>
            <w:tcW w:w="2095"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AUTHOR</w:t>
            </w:r>
          </w:p>
        </w:tc>
      </w:tr>
      <w:tr w:rsidR="00E37E08">
        <w:tc>
          <w:tcPr>
            <w:tcW w:w="581" w:type="dxa"/>
          </w:tcPr>
          <w:p w:rsidR="00E37E08" w:rsidRDefault="00E37E08" w:rsidP="00167D5B">
            <w:pPr>
              <w:numPr>
                <w:ilvl w:val="0"/>
                <w:numId w:val="6"/>
              </w:numPr>
              <w:spacing w:line="480" w:lineRule="auto"/>
              <w:rPr>
                <w:rFonts w:ascii="Times New Roman" w:hAnsi="Times New Roman"/>
                <w:b/>
                <w:bCs/>
                <w:color w:val="000000" w:themeColor="text1"/>
              </w:rPr>
            </w:pPr>
          </w:p>
        </w:tc>
        <w:tc>
          <w:tcPr>
            <w:tcW w:w="153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Concept of facilities management</w:t>
            </w:r>
          </w:p>
        </w:tc>
        <w:tc>
          <w:tcPr>
            <w:tcW w:w="537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Facilities management involve th coordination of physical workspace, people and support services to enhance productivity and safety</w:t>
            </w:r>
          </w:p>
        </w:tc>
        <w:tc>
          <w:tcPr>
            <w:tcW w:w="2095"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Alkin &amp; Brooks (2009)</w:t>
            </w:r>
          </w:p>
        </w:tc>
      </w:tr>
      <w:tr w:rsidR="00E37E08">
        <w:tc>
          <w:tcPr>
            <w:tcW w:w="581" w:type="dxa"/>
          </w:tcPr>
          <w:p w:rsidR="00E37E08" w:rsidRDefault="00E37E08" w:rsidP="00167D5B">
            <w:pPr>
              <w:numPr>
                <w:ilvl w:val="0"/>
                <w:numId w:val="6"/>
              </w:numPr>
              <w:spacing w:line="480" w:lineRule="auto"/>
              <w:rPr>
                <w:rFonts w:ascii="Times New Roman" w:hAnsi="Times New Roman"/>
                <w:b/>
                <w:bCs/>
                <w:color w:val="000000" w:themeColor="text1"/>
              </w:rPr>
            </w:pPr>
          </w:p>
        </w:tc>
        <w:tc>
          <w:tcPr>
            <w:tcW w:w="153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Conceptual frame work</w:t>
            </w:r>
          </w:p>
        </w:tc>
        <w:tc>
          <w:tcPr>
            <w:tcW w:w="537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The conceptual frame work in this context links facilities management practices (maintenance, funding, policies) outcomes like services quality and operational efficiency</w:t>
            </w:r>
          </w:p>
        </w:tc>
        <w:tc>
          <w:tcPr>
            <w:tcW w:w="2095"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Becker, (1990)</w:t>
            </w:r>
          </w:p>
        </w:tc>
      </w:tr>
      <w:tr w:rsidR="00E37E08">
        <w:tc>
          <w:tcPr>
            <w:tcW w:w="581" w:type="dxa"/>
          </w:tcPr>
          <w:p w:rsidR="00E37E08" w:rsidRDefault="00E37E08" w:rsidP="00167D5B">
            <w:pPr>
              <w:numPr>
                <w:ilvl w:val="0"/>
                <w:numId w:val="6"/>
              </w:numPr>
              <w:spacing w:line="480" w:lineRule="auto"/>
              <w:rPr>
                <w:rFonts w:ascii="Times New Roman" w:hAnsi="Times New Roman"/>
                <w:b/>
                <w:bCs/>
                <w:color w:val="000000" w:themeColor="text1"/>
              </w:rPr>
            </w:pPr>
          </w:p>
        </w:tc>
        <w:tc>
          <w:tcPr>
            <w:tcW w:w="153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 xml:space="preserve">Physical </w:t>
            </w:r>
            <w:r w:rsidR="00D205F0">
              <w:rPr>
                <w:rFonts w:ascii="Times New Roman" w:hAnsi="Times New Roman"/>
                <w:color w:val="000000" w:themeColor="text1"/>
              </w:rPr>
              <w:t>infrastructure</w:t>
            </w:r>
            <w:r>
              <w:rPr>
                <w:rFonts w:ascii="Times New Roman" w:hAnsi="Times New Roman"/>
                <w:color w:val="000000" w:themeColor="text1"/>
              </w:rPr>
              <w:t xml:space="preserve"> in hospitals</w:t>
            </w:r>
          </w:p>
        </w:tc>
        <w:tc>
          <w:tcPr>
            <w:tcW w:w="537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This includes buildings, water system, electrical power heating, ventilation and air conditioning (HVAC) systems, sanitation and medical support services. These need regular checkup for quality healthcare delivery.</w:t>
            </w:r>
          </w:p>
        </w:tc>
        <w:tc>
          <w:tcPr>
            <w:tcW w:w="2095"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Brands, (1984)</w:t>
            </w:r>
          </w:p>
        </w:tc>
      </w:tr>
      <w:tr w:rsidR="00E37E08">
        <w:tc>
          <w:tcPr>
            <w:tcW w:w="581" w:type="dxa"/>
          </w:tcPr>
          <w:p w:rsidR="00E37E08" w:rsidRDefault="00E37E08" w:rsidP="00167D5B">
            <w:pPr>
              <w:numPr>
                <w:ilvl w:val="0"/>
                <w:numId w:val="6"/>
              </w:numPr>
              <w:spacing w:line="480" w:lineRule="auto"/>
              <w:rPr>
                <w:rFonts w:ascii="Times New Roman" w:hAnsi="Times New Roman"/>
                <w:b/>
                <w:bCs/>
                <w:color w:val="000000" w:themeColor="text1"/>
              </w:rPr>
            </w:pPr>
          </w:p>
        </w:tc>
        <w:tc>
          <w:tcPr>
            <w:tcW w:w="153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Theoretical frame work</w:t>
            </w:r>
          </w:p>
        </w:tc>
        <w:tc>
          <w:tcPr>
            <w:tcW w:w="537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The systems theory explains facilities management as an integrated part of organizational system; life cycle theory emphasize long term planning for assets and facilities</w:t>
            </w:r>
          </w:p>
        </w:tc>
        <w:tc>
          <w:tcPr>
            <w:tcW w:w="2095"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Handy, (1989)</w:t>
            </w:r>
          </w:p>
        </w:tc>
      </w:tr>
      <w:tr w:rsidR="00E37E08">
        <w:tc>
          <w:tcPr>
            <w:tcW w:w="581" w:type="dxa"/>
          </w:tcPr>
          <w:p w:rsidR="00E37E08" w:rsidRDefault="00E37E08" w:rsidP="00167D5B">
            <w:pPr>
              <w:numPr>
                <w:ilvl w:val="0"/>
                <w:numId w:val="6"/>
              </w:numPr>
              <w:spacing w:line="480" w:lineRule="auto"/>
              <w:rPr>
                <w:rFonts w:ascii="Times New Roman" w:hAnsi="Times New Roman"/>
                <w:b/>
                <w:bCs/>
                <w:color w:val="000000" w:themeColor="text1"/>
              </w:rPr>
            </w:pPr>
          </w:p>
        </w:tc>
        <w:tc>
          <w:tcPr>
            <w:tcW w:w="153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Functions of facilities management</w:t>
            </w:r>
          </w:p>
        </w:tc>
        <w:tc>
          <w:tcPr>
            <w:tcW w:w="537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 xml:space="preserve">The core functions of facilities includes maintenance of buildings, asset management, space planning, cleaning, waste disposal and safety regulation in hospitals </w:t>
            </w:r>
          </w:p>
        </w:tc>
        <w:tc>
          <w:tcPr>
            <w:tcW w:w="2095"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Mobley,  R.K. (2010)</w:t>
            </w:r>
          </w:p>
        </w:tc>
      </w:tr>
      <w:tr w:rsidR="00E37E08">
        <w:tc>
          <w:tcPr>
            <w:tcW w:w="581" w:type="dxa"/>
          </w:tcPr>
          <w:p w:rsidR="00E37E08" w:rsidRDefault="00E37E08" w:rsidP="00167D5B">
            <w:pPr>
              <w:numPr>
                <w:ilvl w:val="0"/>
                <w:numId w:val="6"/>
              </w:numPr>
              <w:spacing w:line="480" w:lineRule="auto"/>
              <w:rPr>
                <w:rFonts w:ascii="Times New Roman" w:hAnsi="Times New Roman"/>
                <w:b/>
                <w:bCs/>
                <w:color w:val="000000" w:themeColor="text1"/>
              </w:rPr>
            </w:pPr>
          </w:p>
        </w:tc>
        <w:tc>
          <w:tcPr>
            <w:tcW w:w="153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Maintenance</w:t>
            </w:r>
          </w:p>
        </w:tc>
        <w:tc>
          <w:tcPr>
            <w:tcW w:w="537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Maintenance refers to activities undertaken to preserve, repair or restore physical assets to ensure continued functional and safety</w:t>
            </w:r>
          </w:p>
        </w:tc>
        <w:tc>
          <w:tcPr>
            <w:tcW w:w="2095"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Olanrewaju, (2011)</w:t>
            </w:r>
          </w:p>
        </w:tc>
      </w:tr>
      <w:tr w:rsidR="00E37E08">
        <w:tc>
          <w:tcPr>
            <w:tcW w:w="581" w:type="dxa"/>
          </w:tcPr>
          <w:p w:rsidR="00E37E08" w:rsidRDefault="00E37E08" w:rsidP="00167D5B">
            <w:pPr>
              <w:numPr>
                <w:ilvl w:val="0"/>
                <w:numId w:val="6"/>
              </w:numPr>
              <w:spacing w:line="480" w:lineRule="auto"/>
              <w:rPr>
                <w:rFonts w:ascii="Times New Roman" w:hAnsi="Times New Roman"/>
                <w:b/>
                <w:bCs/>
                <w:color w:val="000000" w:themeColor="text1"/>
              </w:rPr>
            </w:pPr>
          </w:p>
        </w:tc>
        <w:tc>
          <w:tcPr>
            <w:tcW w:w="153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Impact of poor facilities management</w:t>
            </w:r>
          </w:p>
        </w:tc>
        <w:tc>
          <w:tcPr>
            <w:tcW w:w="537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 xml:space="preserve">It leads to service disruptions, poor hygiene, increased patient  risk, low staff morale and high repair/replacement cost </w:t>
            </w:r>
          </w:p>
        </w:tc>
        <w:tc>
          <w:tcPr>
            <w:tcW w:w="2095"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Ali &amp; pitt, (2009)</w:t>
            </w:r>
          </w:p>
        </w:tc>
      </w:tr>
      <w:tr w:rsidR="00E37E08">
        <w:tc>
          <w:tcPr>
            <w:tcW w:w="581" w:type="dxa"/>
          </w:tcPr>
          <w:p w:rsidR="00E37E08" w:rsidRDefault="00E37E08" w:rsidP="00167D5B">
            <w:pPr>
              <w:numPr>
                <w:ilvl w:val="0"/>
                <w:numId w:val="6"/>
              </w:numPr>
              <w:spacing w:line="480" w:lineRule="auto"/>
              <w:rPr>
                <w:rFonts w:ascii="Times New Roman" w:hAnsi="Times New Roman"/>
                <w:b/>
                <w:bCs/>
                <w:color w:val="000000" w:themeColor="text1"/>
              </w:rPr>
            </w:pPr>
          </w:p>
        </w:tc>
        <w:tc>
          <w:tcPr>
            <w:tcW w:w="153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Facilities management strategies in hospitals</w:t>
            </w:r>
          </w:p>
        </w:tc>
        <w:tc>
          <w:tcPr>
            <w:tcW w:w="537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Includes planned preventive maintenance, outsourcing, computerized maintenance systems (CMS) AND integrated facilities management practices</w:t>
            </w:r>
          </w:p>
        </w:tc>
        <w:tc>
          <w:tcPr>
            <w:tcW w:w="2095"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Chikere &amp; nwoka, (2015).</w:t>
            </w:r>
          </w:p>
        </w:tc>
      </w:tr>
      <w:tr w:rsidR="00E37E08">
        <w:tc>
          <w:tcPr>
            <w:tcW w:w="581" w:type="dxa"/>
          </w:tcPr>
          <w:p w:rsidR="00E37E08" w:rsidRDefault="00E37E08" w:rsidP="00167D5B">
            <w:pPr>
              <w:numPr>
                <w:ilvl w:val="0"/>
                <w:numId w:val="6"/>
              </w:numPr>
              <w:spacing w:line="480" w:lineRule="auto"/>
              <w:rPr>
                <w:rFonts w:ascii="Times New Roman" w:hAnsi="Times New Roman"/>
                <w:b/>
                <w:bCs/>
                <w:color w:val="000000" w:themeColor="text1"/>
              </w:rPr>
            </w:pPr>
          </w:p>
        </w:tc>
        <w:tc>
          <w:tcPr>
            <w:tcW w:w="153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 xml:space="preserve">Types of maintenance </w:t>
            </w:r>
          </w:p>
        </w:tc>
        <w:tc>
          <w:tcPr>
            <w:tcW w:w="537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This includes preventive, corrective, predictive, routine and emergency maintenance strategy tailored to equipment and facilities needs</w:t>
            </w:r>
          </w:p>
        </w:tc>
        <w:tc>
          <w:tcPr>
            <w:tcW w:w="2095"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Alan, P. (1998)</w:t>
            </w:r>
          </w:p>
        </w:tc>
      </w:tr>
      <w:tr w:rsidR="00E37E08">
        <w:tc>
          <w:tcPr>
            <w:tcW w:w="581" w:type="dxa"/>
          </w:tcPr>
          <w:p w:rsidR="00E37E08" w:rsidRDefault="00E37E08" w:rsidP="00167D5B">
            <w:pPr>
              <w:numPr>
                <w:ilvl w:val="0"/>
                <w:numId w:val="6"/>
              </w:numPr>
              <w:spacing w:line="480" w:lineRule="auto"/>
              <w:rPr>
                <w:rFonts w:ascii="Times New Roman" w:hAnsi="Times New Roman"/>
                <w:b/>
                <w:bCs/>
                <w:color w:val="000000" w:themeColor="text1"/>
              </w:rPr>
            </w:pPr>
          </w:p>
        </w:tc>
        <w:tc>
          <w:tcPr>
            <w:tcW w:w="153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t xml:space="preserve">Importance </w:t>
            </w:r>
            <w:r>
              <w:rPr>
                <w:rFonts w:ascii="Times New Roman" w:hAnsi="Times New Roman"/>
                <w:color w:val="000000" w:themeColor="text1"/>
              </w:rPr>
              <w:lastRenderedPageBreak/>
              <w:t xml:space="preserve">of maintenance </w:t>
            </w:r>
          </w:p>
        </w:tc>
        <w:tc>
          <w:tcPr>
            <w:tcW w:w="5370"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lastRenderedPageBreak/>
              <w:t xml:space="preserve">Enhances services delivery, prolongs infrastructure, </w:t>
            </w:r>
            <w:r>
              <w:rPr>
                <w:rFonts w:ascii="Times New Roman" w:hAnsi="Times New Roman"/>
                <w:color w:val="000000" w:themeColor="text1"/>
              </w:rPr>
              <w:lastRenderedPageBreak/>
              <w:t xml:space="preserve">reduces breakdown costs and sustains hospital operation </w:t>
            </w:r>
          </w:p>
        </w:tc>
        <w:tc>
          <w:tcPr>
            <w:tcW w:w="2095" w:type="dxa"/>
          </w:tcPr>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lastRenderedPageBreak/>
              <w:t xml:space="preserve">Mobley, (2002) </w:t>
            </w:r>
          </w:p>
          <w:p w:rsidR="00E37E08" w:rsidRDefault="004B33D3" w:rsidP="00167D5B">
            <w:pPr>
              <w:spacing w:line="480" w:lineRule="auto"/>
              <w:rPr>
                <w:rFonts w:ascii="Times New Roman" w:hAnsi="Times New Roman"/>
                <w:color w:val="000000" w:themeColor="text1"/>
              </w:rPr>
            </w:pPr>
            <w:r>
              <w:rPr>
                <w:rFonts w:ascii="Times New Roman" w:hAnsi="Times New Roman"/>
                <w:color w:val="000000" w:themeColor="text1"/>
              </w:rPr>
              <w:lastRenderedPageBreak/>
              <w:t>Altkin &amp; Brooks (2015)</w:t>
            </w:r>
          </w:p>
        </w:tc>
      </w:tr>
    </w:tbl>
    <w:p w:rsidR="00E37E08" w:rsidRDefault="00E37E08" w:rsidP="00167D5B">
      <w:pPr>
        <w:spacing w:line="480" w:lineRule="auto"/>
        <w:jc w:val="both"/>
        <w:rPr>
          <w:rFonts w:ascii="Times New Roman" w:hAnsi="Times New Roman"/>
          <w:color w:val="000000" w:themeColor="text1"/>
        </w:rPr>
      </w:pPr>
    </w:p>
    <w:p w:rsidR="001A3D43" w:rsidRDefault="001A3D43" w:rsidP="00167D5B">
      <w:pPr>
        <w:pStyle w:val="Heading2"/>
        <w:spacing w:line="480" w:lineRule="auto"/>
        <w:jc w:val="center"/>
        <w:rPr>
          <w:rFonts w:ascii="Times New Roman" w:hAnsi="Times New Roman" w:cs="Times New Roman"/>
          <w:color w:val="000000" w:themeColor="text1"/>
          <w:szCs w:val="24"/>
        </w:rPr>
      </w:pPr>
      <w:bookmarkStart w:id="2" w:name="_Toc166732710"/>
    </w:p>
    <w:p w:rsidR="001A3D43" w:rsidRDefault="001A3D43" w:rsidP="00167D5B">
      <w:pPr>
        <w:pStyle w:val="Heading2"/>
        <w:spacing w:line="480" w:lineRule="auto"/>
        <w:jc w:val="center"/>
        <w:rPr>
          <w:rFonts w:ascii="Times New Roman" w:hAnsi="Times New Roman" w:cs="Times New Roman"/>
          <w:color w:val="000000" w:themeColor="text1"/>
          <w:szCs w:val="24"/>
        </w:rPr>
      </w:pPr>
    </w:p>
    <w:p w:rsidR="001A3D43" w:rsidRDefault="001A3D43" w:rsidP="00167D5B">
      <w:pPr>
        <w:pStyle w:val="Heading2"/>
        <w:spacing w:line="480" w:lineRule="auto"/>
        <w:jc w:val="center"/>
        <w:rPr>
          <w:rFonts w:ascii="Times New Roman" w:hAnsi="Times New Roman" w:cs="Times New Roman"/>
          <w:color w:val="000000" w:themeColor="text1"/>
          <w:szCs w:val="24"/>
        </w:rPr>
      </w:pPr>
    </w:p>
    <w:p w:rsidR="001A3D43" w:rsidRDefault="001A3D43" w:rsidP="00167D5B">
      <w:pPr>
        <w:pStyle w:val="Heading2"/>
        <w:spacing w:line="480" w:lineRule="auto"/>
        <w:jc w:val="center"/>
        <w:rPr>
          <w:rFonts w:ascii="Times New Roman" w:hAnsi="Times New Roman" w:cs="Times New Roman"/>
          <w:color w:val="000000" w:themeColor="text1"/>
          <w:szCs w:val="24"/>
        </w:rPr>
      </w:pPr>
    </w:p>
    <w:p w:rsidR="001A3D43" w:rsidRDefault="001A3D43" w:rsidP="00167D5B">
      <w:pPr>
        <w:pStyle w:val="Heading2"/>
        <w:spacing w:line="480" w:lineRule="auto"/>
        <w:jc w:val="center"/>
        <w:rPr>
          <w:rFonts w:ascii="Times New Roman" w:hAnsi="Times New Roman" w:cs="Times New Roman"/>
          <w:color w:val="000000" w:themeColor="text1"/>
          <w:szCs w:val="24"/>
        </w:rPr>
      </w:pPr>
    </w:p>
    <w:p w:rsidR="001A3D43" w:rsidRDefault="001A3D43" w:rsidP="00167D5B">
      <w:pPr>
        <w:pStyle w:val="Heading2"/>
        <w:spacing w:line="480" w:lineRule="auto"/>
        <w:jc w:val="center"/>
        <w:rPr>
          <w:rFonts w:ascii="Times New Roman" w:hAnsi="Times New Roman" w:cs="Times New Roman"/>
          <w:color w:val="000000" w:themeColor="text1"/>
          <w:szCs w:val="24"/>
        </w:rPr>
      </w:pPr>
    </w:p>
    <w:p w:rsidR="001A3D43" w:rsidRDefault="001A3D43" w:rsidP="00167D5B">
      <w:pPr>
        <w:pStyle w:val="Heading2"/>
        <w:spacing w:line="480" w:lineRule="auto"/>
        <w:jc w:val="center"/>
        <w:rPr>
          <w:rFonts w:ascii="Times New Roman" w:hAnsi="Times New Roman" w:cs="Times New Roman"/>
          <w:color w:val="000000" w:themeColor="text1"/>
          <w:szCs w:val="24"/>
        </w:rPr>
      </w:pPr>
    </w:p>
    <w:p w:rsidR="001A3D43" w:rsidRDefault="001A3D43" w:rsidP="00167D5B">
      <w:pPr>
        <w:pStyle w:val="Heading2"/>
        <w:spacing w:line="480" w:lineRule="auto"/>
        <w:jc w:val="center"/>
        <w:rPr>
          <w:rFonts w:ascii="Times New Roman" w:hAnsi="Times New Roman" w:cs="Times New Roman"/>
          <w:color w:val="000000" w:themeColor="text1"/>
          <w:szCs w:val="24"/>
        </w:rPr>
      </w:pPr>
    </w:p>
    <w:p w:rsidR="001A3D43" w:rsidRDefault="001A3D43" w:rsidP="00167D5B">
      <w:pPr>
        <w:pStyle w:val="Heading2"/>
        <w:spacing w:line="480" w:lineRule="auto"/>
        <w:jc w:val="center"/>
        <w:rPr>
          <w:rFonts w:ascii="Times New Roman" w:hAnsi="Times New Roman" w:cs="Times New Roman"/>
          <w:color w:val="000000" w:themeColor="text1"/>
          <w:szCs w:val="24"/>
        </w:rPr>
      </w:pPr>
    </w:p>
    <w:p w:rsidR="001A3D43" w:rsidRDefault="001A3D43" w:rsidP="00167D5B">
      <w:pPr>
        <w:pStyle w:val="Heading2"/>
        <w:spacing w:line="480" w:lineRule="auto"/>
        <w:jc w:val="center"/>
        <w:rPr>
          <w:rFonts w:ascii="Times New Roman" w:hAnsi="Times New Roman" w:cs="Times New Roman"/>
          <w:color w:val="000000" w:themeColor="text1"/>
          <w:szCs w:val="24"/>
        </w:rPr>
      </w:pPr>
    </w:p>
    <w:p w:rsidR="001A3D43" w:rsidRDefault="001A3D43" w:rsidP="00167D5B">
      <w:pPr>
        <w:pStyle w:val="Heading2"/>
        <w:spacing w:line="480" w:lineRule="auto"/>
        <w:jc w:val="center"/>
        <w:rPr>
          <w:rFonts w:ascii="Times New Roman" w:hAnsi="Times New Roman" w:cs="Times New Roman"/>
          <w:color w:val="000000" w:themeColor="text1"/>
          <w:szCs w:val="24"/>
        </w:rPr>
      </w:pPr>
    </w:p>
    <w:p w:rsidR="001A3D43" w:rsidRDefault="001A3D43" w:rsidP="00167D5B">
      <w:pPr>
        <w:pStyle w:val="Heading2"/>
        <w:spacing w:line="480" w:lineRule="auto"/>
        <w:jc w:val="center"/>
        <w:rPr>
          <w:rFonts w:ascii="Times New Roman" w:hAnsi="Times New Roman" w:cs="Times New Roman"/>
          <w:color w:val="000000" w:themeColor="text1"/>
          <w:szCs w:val="24"/>
        </w:rPr>
      </w:pPr>
    </w:p>
    <w:p w:rsidR="001A3D43" w:rsidRDefault="001A3D43" w:rsidP="00167D5B">
      <w:pPr>
        <w:pStyle w:val="Heading2"/>
        <w:spacing w:line="480" w:lineRule="auto"/>
        <w:jc w:val="center"/>
        <w:rPr>
          <w:rFonts w:ascii="Times New Roman" w:hAnsi="Times New Roman" w:cs="Times New Roman"/>
          <w:color w:val="000000" w:themeColor="text1"/>
          <w:szCs w:val="24"/>
        </w:rPr>
      </w:pPr>
    </w:p>
    <w:p w:rsidR="001A3D43" w:rsidRDefault="001A3D43" w:rsidP="00167D5B">
      <w:pPr>
        <w:pStyle w:val="Heading2"/>
        <w:spacing w:line="480" w:lineRule="auto"/>
        <w:jc w:val="center"/>
        <w:rPr>
          <w:rFonts w:ascii="Times New Roman" w:hAnsi="Times New Roman" w:cs="Times New Roman"/>
          <w:color w:val="000000" w:themeColor="text1"/>
          <w:szCs w:val="24"/>
        </w:rPr>
      </w:pPr>
    </w:p>
    <w:p w:rsidR="001A3D43" w:rsidRDefault="001A3D43" w:rsidP="00167D5B">
      <w:pPr>
        <w:pStyle w:val="Heading2"/>
        <w:spacing w:line="480" w:lineRule="auto"/>
        <w:jc w:val="center"/>
        <w:rPr>
          <w:rFonts w:ascii="Times New Roman" w:hAnsi="Times New Roman" w:cs="Times New Roman"/>
          <w:color w:val="000000" w:themeColor="text1"/>
          <w:szCs w:val="24"/>
        </w:rPr>
      </w:pPr>
    </w:p>
    <w:p w:rsidR="001A3D43" w:rsidRDefault="001A3D43" w:rsidP="00167D5B">
      <w:pPr>
        <w:pStyle w:val="Heading2"/>
        <w:spacing w:line="480" w:lineRule="auto"/>
        <w:jc w:val="center"/>
        <w:rPr>
          <w:rFonts w:ascii="Times New Roman" w:hAnsi="Times New Roman" w:cs="Times New Roman"/>
          <w:color w:val="000000" w:themeColor="text1"/>
          <w:szCs w:val="24"/>
        </w:rPr>
      </w:pPr>
    </w:p>
    <w:p w:rsidR="00E37E08" w:rsidRDefault="004B33D3" w:rsidP="00167D5B">
      <w:pPr>
        <w:pStyle w:val="Heading2"/>
        <w:spacing w:line="480" w:lineRule="auto"/>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lastRenderedPageBreak/>
        <w:t>CHAPTER THREE</w:t>
      </w:r>
      <w:bookmarkEnd w:id="2"/>
    </w:p>
    <w:p w:rsidR="00E37E08" w:rsidRDefault="004B33D3" w:rsidP="00571FAB">
      <w:pPr>
        <w:pStyle w:val="Heading3"/>
        <w:spacing w:line="480" w:lineRule="auto"/>
        <w:jc w:val="center"/>
        <w:rPr>
          <w:color w:val="000000" w:themeColor="text1"/>
        </w:rPr>
      </w:pPr>
      <w:bookmarkStart w:id="3" w:name="_Toc166732711"/>
      <w:r>
        <w:rPr>
          <w:color w:val="000000" w:themeColor="text1"/>
        </w:rPr>
        <w:t>RESEARCH METHODOLOGY</w:t>
      </w:r>
    </w:p>
    <w:p w:rsidR="00E37E08" w:rsidRDefault="001A3D43" w:rsidP="00167D5B">
      <w:pPr>
        <w:pStyle w:val="Heading3"/>
        <w:spacing w:line="480" w:lineRule="auto"/>
        <w:rPr>
          <w:color w:val="000000" w:themeColor="text1"/>
        </w:rPr>
      </w:pPr>
      <w:r>
        <w:rPr>
          <w:color w:val="000000" w:themeColor="text1"/>
        </w:rPr>
        <w:t>3.1</w:t>
      </w:r>
      <w:r>
        <w:rPr>
          <w:color w:val="000000" w:themeColor="text1"/>
        </w:rPr>
        <w:tab/>
      </w:r>
      <w:bookmarkEnd w:id="3"/>
      <w:r>
        <w:rPr>
          <w:color w:val="000000" w:themeColor="text1"/>
        </w:rPr>
        <w:t>INTRODUCTION</w:t>
      </w:r>
    </w:p>
    <w:p w:rsidR="00E37E08" w:rsidRDefault="004B33D3" w:rsidP="00167D5B">
      <w:pPr>
        <w:spacing w:line="480" w:lineRule="auto"/>
        <w:jc w:val="both"/>
        <w:rPr>
          <w:rFonts w:ascii="Times New Roman" w:hAnsi="Times New Roman"/>
          <w:color w:val="000000" w:themeColor="text1"/>
          <w:lang w:val="en-GB"/>
        </w:rPr>
      </w:pPr>
      <w:r>
        <w:rPr>
          <w:rFonts w:ascii="Times New Roman" w:hAnsi="Times New Roman"/>
          <w:color w:val="000000" w:themeColor="text1"/>
        </w:rPr>
        <w:tab/>
      </w:r>
      <w:bookmarkStart w:id="4" w:name="_Toc166732712"/>
      <w:r>
        <w:rPr>
          <w:rFonts w:ascii="Times New Roman" w:hAnsi="Times New Roman"/>
          <w:color w:val="000000" w:themeColor="text1"/>
          <w:lang w:val="en-GB"/>
        </w:rPr>
        <w:t xml:space="preserve">Chapter Three, Methodology, outlines </w:t>
      </w:r>
      <w:r w:rsidR="00D205F0">
        <w:rPr>
          <w:rFonts w:ascii="Times New Roman" w:hAnsi="Times New Roman"/>
          <w:color w:val="000000" w:themeColor="text1"/>
          <w:lang w:val="en-GB"/>
        </w:rPr>
        <w:t>the research</w:t>
      </w:r>
      <w:r>
        <w:rPr>
          <w:rFonts w:ascii="Times New Roman" w:hAnsi="Times New Roman"/>
          <w:color w:val="000000" w:themeColor="text1"/>
          <w:lang w:val="en-GB"/>
        </w:rPr>
        <w:t xml:space="preserve"> design and the systematic approach employed to investigate the study's objectives. This chapter details the methods and procedures used for data collection, analysis, and interpretation, ensuring the reliability and validity of the findings. It covers the research strategy, sampling techniques, data sources, and the analytical tools utilized, providing a comprehensive framework for understanding how the research was conducted and how the results were derived.</w:t>
      </w:r>
    </w:p>
    <w:p w:rsidR="00E37E08" w:rsidRDefault="001A3D43" w:rsidP="00167D5B">
      <w:pPr>
        <w:spacing w:line="480" w:lineRule="auto"/>
        <w:jc w:val="both"/>
        <w:rPr>
          <w:rFonts w:ascii="Times New Roman" w:hAnsi="Times New Roman"/>
          <w:b/>
          <w:color w:val="000000" w:themeColor="text1"/>
        </w:rPr>
      </w:pPr>
      <w:r>
        <w:rPr>
          <w:rFonts w:ascii="Times New Roman" w:hAnsi="Times New Roman"/>
          <w:b/>
          <w:color w:val="000000" w:themeColor="text1"/>
        </w:rPr>
        <w:t>3.2</w:t>
      </w:r>
      <w:r>
        <w:rPr>
          <w:rFonts w:ascii="Times New Roman" w:hAnsi="Times New Roman"/>
          <w:b/>
          <w:color w:val="000000" w:themeColor="text1"/>
        </w:rPr>
        <w:tab/>
        <w:t>RESEARCH DESIGN</w:t>
      </w:r>
      <w:bookmarkEnd w:id="4"/>
    </w:p>
    <w:p w:rsidR="00E37E08" w:rsidRDefault="004B33D3" w:rsidP="00167D5B">
      <w:pPr>
        <w:shd w:val="clear" w:color="auto" w:fill="FFFFFF"/>
        <w:spacing w:line="480" w:lineRule="auto"/>
        <w:jc w:val="both"/>
        <w:rPr>
          <w:rFonts w:ascii="Times New Roman" w:eastAsia="Times New Roman" w:hAnsi="Times New Roman"/>
          <w:color w:val="000000" w:themeColor="text1"/>
        </w:rPr>
      </w:pPr>
      <w:r>
        <w:rPr>
          <w:rFonts w:ascii="Times New Roman" w:hAnsi="Times New Roman"/>
          <w:color w:val="000000" w:themeColor="text1"/>
        </w:rPr>
        <w:tab/>
      </w:r>
      <w:bookmarkStart w:id="5" w:name="_Toc166732713"/>
      <w:r>
        <w:rPr>
          <w:rFonts w:ascii="Times New Roman" w:eastAsia="Times New Roman" w:hAnsi="Times New Roman"/>
          <w:color w:val="000000" w:themeColor="text1"/>
        </w:rPr>
        <w:t>Research design refers to the process of gathering, assessing, understanding, and presenting data in research inquiries. It serves as the overall plan for connecting the feasible empirical research to the conceptual research issues. Put simply, the design of a study dictates the methods of data collection, analysis, and utilization for addressing the research query. Various study designs can be employed, such as exploratory, descriptive, explanatory, experimental, and more. As each design is geared towards a different end goal, its categorization is determined by the intended aim in the field of study (Tesfaye, 2018).</w:t>
      </w:r>
    </w:p>
    <w:p w:rsidR="00E37E08" w:rsidRDefault="00D205F0" w:rsidP="00167D5B">
      <w:pPr>
        <w:spacing w:line="480" w:lineRule="auto"/>
        <w:ind w:firstLine="720"/>
        <w:jc w:val="both"/>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This study adopts</w:t>
      </w:r>
      <w:r w:rsidR="004B33D3">
        <w:rPr>
          <w:rFonts w:ascii="Times New Roman" w:hAnsi="Times New Roman"/>
          <w:color w:val="000000" w:themeColor="text1"/>
          <w:shd w:val="clear" w:color="auto" w:fill="FFFFFF"/>
        </w:rPr>
        <w:t xml:space="preserve"> a descriptive survey </w:t>
      </w:r>
      <w:r>
        <w:rPr>
          <w:rFonts w:ascii="Times New Roman" w:hAnsi="Times New Roman"/>
          <w:color w:val="000000" w:themeColor="text1"/>
          <w:shd w:val="clear" w:color="auto" w:fill="FFFFFF"/>
        </w:rPr>
        <w:t>research design</w:t>
      </w:r>
      <w:r w:rsidR="004B33D3">
        <w:rPr>
          <w:rFonts w:ascii="Times New Roman" w:hAnsi="Times New Roman"/>
          <w:color w:val="000000" w:themeColor="text1"/>
          <w:shd w:val="clear" w:color="auto" w:fill="FFFFFF"/>
        </w:rPr>
        <w:t xml:space="preserve">. This design is suitable for assessing the currents state of facilities management in omolola hospital, and identifying specific challenged related to maintenance and infrastructure (crewell, 2014). it allows for systematic data collection through questionnaires and interview to describe the phenomenon as it exists  Descriptive statistics are used to describe the relationship between variables in a sample or </w:t>
      </w:r>
      <w:r w:rsidR="004B33D3">
        <w:rPr>
          <w:rFonts w:ascii="Times New Roman" w:hAnsi="Times New Roman"/>
          <w:color w:val="000000" w:themeColor="text1"/>
          <w:shd w:val="clear" w:color="auto" w:fill="FFFFFF"/>
        </w:rPr>
        <w:lastRenderedPageBreak/>
        <w:t>population, organizing and summarizing data. Calculating descriptive statistics is a crucial initial step in research before conducting inferential statistical comparisons. Descriptive statistics encompass measures of frequency, central tendency, dispersion/variation, and location, among other types of variables.</w:t>
      </w:r>
    </w:p>
    <w:bookmarkEnd w:id="5"/>
    <w:p w:rsidR="00E37E08" w:rsidRDefault="004B33D3" w:rsidP="00167D5B">
      <w:pPr>
        <w:spacing w:line="480" w:lineRule="auto"/>
        <w:jc w:val="both"/>
        <w:rPr>
          <w:rFonts w:ascii="Times New Roman" w:hAnsi="Times New Roman"/>
          <w:b/>
          <w:color w:val="000000" w:themeColor="text1"/>
        </w:rPr>
      </w:pPr>
      <w:r>
        <w:rPr>
          <w:rFonts w:ascii="Times New Roman" w:hAnsi="Times New Roman"/>
          <w:b/>
          <w:color w:val="000000" w:themeColor="text1"/>
        </w:rPr>
        <w:t>3.3 DATA TYPES AND SOURCE</w:t>
      </w:r>
    </w:p>
    <w:p w:rsidR="00E37E08" w:rsidRDefault="004B33D3" w:rsidP="00167D5B">
      <w:pPr>
        <w:spacing w:line="480" w:lineRule="auto"/>
        <w:jc w:val="both"/>
        <w:rPr>
          <w:rFonts w:ascii="Times New Roman" w:hAnsi="Times New Roman"/>
          <w:bCs/>
          <w:color w:val="000000" w:themeColor="text1"/>
        </w:rPr>
      </w:pPr>
      <w:r>
        <w:rPr>
          <w:rFonts w:ascii="Times New Roman" w:hAnsi="Times New Roman"/>
          <w:bCs/>
          <w:color w:val="000000" w:themeColor="text1"/>
        </w:rPr>
        <w:t xml:space="preserve">To ensure comprehensive and balanced research, this study employed both primary and secondary data sources as well as quantitative and qualitative data types. This approach provides </w:t>
      </w:r>
      <w:r w:rsidR="00D205F0">
        <w:rPr>
          <w:rFonts w:ascii="Times New Roman" w:hAnsi="Times New Roman"/>
          <w:bCs/>
          <w:color w:val="000000" w:themeColor="text1"/>
        </w:rPr>
        <w:t>broader and deeper understandings</w:t>
      </w:r>
      <w:r>
        <w:rPr>
          <w:rFonts w:ascii="Times New Roman" w:hAnsi="Times New Roman"/>
          <w:bCs/>
          <w:color w:val="000000" w:themeColor="text1"/>
        </w:rPr>
        <w:t xml:space="preserve"> of the problem or issues affecting facilities management in </w:t>
      </w:r>
      <w:r w:rsidR="00D205F0">
        <w:rPr>
          <w:rFonts w:ascii="Times New Roman" w:hAnsi="Times New Roman"/>
          <w:bCs/>
          <w:color w:val="000000" w:themeColor="text1"/>
        </w:rPr>
        <w:t>Omolola Hospital Ilorin, Kwara State</w:t>
      </w:r>
    </w:p>
    <w:p w:rsidR="00E37E08" w:rsidRDefault="004B33D3" w:rsidP="00167D5B">
      <w:pPr>
        <w:spacing w:line="480" w:lineRule="auto"/>
        <w:jc w:val="both"/>
        <w:rPr>
          <w:rFonts w:ascii="Times New Roman" w:hAnsi="Times New Roman"/>
          <w:b/>
          <w:color w:val="000000" w:themeColor="text1"/>
        </w:rPr>
      </w:pPr>
      <w:r>
        <w:rPr>
          <w:rFonts w:ascii="Times New Roman" w:hAnsi="Times New Roman"/>
          <w:b/>
          <w:color w:val="000000" w:themeColor="text1"/>
        </w:rPr>
        <w:t>3.3.1</w:t>
      </w:r>
      <w:r>
        <w:rPr>
          <w:rFonts w:ascii="Times New Roman" w:hAnsi="Times New Roman"/>
          <w:b/>
          <w:color w:val="000000" w:themeColor="text1"/>
        </w:rPr>
        <w:tab/>
        <w:t>THE TYPE OF DATA</w:t>
      </w:r>
    </w:p>
    <w:p w:rsidR="00E37E08" w:rsidRDefault="004B33D3" w:rsidP="00167D5B">
      <w:pPr>
        <w:numPr>
          <w:ilvl w:val="0"/>
          <w:numId w:val="7"/>
        </w:numPr>
        <w:spacing w:line="480" w:lineRule="auto"/>
        <w:jc w:val="both"/>
        <w:rPr>
          <w:rFonts w:ascii="Times New Roman" w:hAnsi="Times New Roman"/>
          <w:bCs/>
          <w:color w:val="000000" w:themeColor="text1"/>
        </w:rPr>
      </w:pPr>
      <w:r>
        <w:rPr>
          <w:rFonts w:ascii="Times New Roman" w:hAnsi="Times New Roman"/>
          <w:bCs/>
          <w:color w:val="000000" w:themeColor="text1"/>
        </w:rPr>
        <w:t>Quantitative data: These are numerical data collected using structure questionnaires with closed - ended questions. They include statistics on facility usage, frequency of breakdown, and staff satisfaction ratings, creswell, J.W (2014)</w:t>
      </w:r>
    </w:p>
    <w:p w:rsidR="00E37E08" w:rsidRDefault="004B33D3" w:rsidP="00167D5B">
      <w:pPr>
        <w:numPr>
          <w:ilvl w:val="0"/>
          <w:numId w:val="7"/>
        </w:numPr>
        <w:spacing w:line="480" w:lineRule="auto"/>
        <w:jc w:val="both"/>
        <w:rPr>
          <w:rFonts w:ascii="Times New Roman" w:hAnsi="Times New Roman"/>
          <w:bCs/>
          <w:color w:val="000000" w:themeColor="text1"/>
        </w:rPr>
      </w:pPr>
      <w:r>
        <w:rPr>
          <w:rFonts w:ascii="Times New Roman" w:hAnsi="Times New Roman"/>
          <w:bCs/>
          <w:color w:val="000000" w:themeColor="text1"/>
        </w:rPr>
        <w:t>Qualitative data: these are descriptive data derived from open - ended questions and interviews, providing insights into individual experiences, perceptions and opinions about the facilities managements challenges, kothari, C.R, (2004)</w:t>
      </w:r>
    </w:p>
    <w:p w:rsidR="00E37E08" w:rsidRDefault="004B33D3" w:rsidP="00167D5B">
      <w:pPr>
        <w:spacing w:line="480" w:lineRule="auto"/>
        <w:jc w:val="both"/>
        <w:rPr>
          <w:rFonts w:ascii="Times New Roman" w:hAnsi="Times New Roman"/>
          <w:b/>
          <w:color w:val="000000" w:themeColor="text1"/>
        </w:rPr>
      </w:pPr>
      <w:r>
        <w:rPr>
          <w:rFonts w:ascii="Times New Roman" w:hAnsi="Times New Roman"/>
          <w:b/>
          <w:color w:val="000000" w:themeColor="text1"/>
        </w:rPr>
        <w:t>3.3.2 SOURCES OF DATA</w:t>
      </w:r>
    </w:p>
    <w:p w:rsidR="00E37E08" w:rsidRDefault="004B33D3" w:rsidP="00167D5B">
      <w:pPr>
        <w:spacing w:line="480" w:lineRule="auto"/>
        <w:jc w:val="both"/>
        <w:rPr>
          <w:rFonts w:ascii="Times New Roman" w:hAnsi="Times New Roman"/>
          <w:bCs/>
          <w:color w:val="000000" w:themeColor="text1"/>
        </w:rPr>
      </w:pPr>
      <w:r>
        <w:rPr>
          <w:rFonts w:ascii="Times New Roman" w:hAnsi="Times New Roman"/>
          <w:bCs/>
          <w:color w:val="000000" w:themeColor="text1"/>
        </w:rPr>
        <w:t xml:space="preserve">1. </w:t>
      </w:r>
      <w:r w:rsidR="00D205F0">
        <w:rPr>
          <w:rFonts w:ascii="Times New Roman" w:hAnsi="Times New Roman"/>
          <w:bCs/>
          <w:color w:val="000000" w:themeColor="text1"/>
        </w:rPr>
        <w:t>Primary</w:t>
      </w:r>
      <w:r>
        <w:rPr>
          <w:rFonts w:ascii="Times New Roman" w:hAnsi="Times New Roman"/>
          <w:bCs/>
          <w:color w:val="000000" w:themeColor="text1"/>
        </w:rPr>
        <w:t xml:space="preserve"> data: these are first hand data obtained directly from hospital staff through the use of questionnaires and interviews. They provide real time, situational insight into current practices and challenges in facilities management, WHO (2016)</w:t>
      </w:r>
    </w:p>
    <w:p w:rsidR="00E37E08" w:rsidRDefault="004B33D3" w:rsidP="00167D5B">
      <w:pPr>
        <w:spacing w:line="480" w:lineRule="auto"/>
        <w:jc w:val="both"/>
        <w:rPr>
          <w:rFonts w:ascii="Times New Roman" w:hAnsi="Times New Roman"/>
          <w:bCs/>
          <w:color w:val="000000" w:themeColor="text1"/>
        </w:rPr>
      </w:pPr>
      <w:r>
        <w:rPr>
          <w:rFonts w:ascii="Times New Roman" w:hAnsi="Times New Roman"/>
          <w:bCs/>
          <w:color w:val="000000" w:themeColor="text1"/>
        </w:rPr>
        <w:t xml:space="preserve">2. Secondary data: These are data </w:t>
      </w:r>
      <w:r w:rsidR="00D205F0">
        <w:rPr>
          <w:rFonts w:ascii="Times New Roman" w:hAnsi="Times New Roman"/>
          <w:bCs/>
          <w:color w:val="000000" w:themeColor="text1"/>
        </w:rPr>
        <w:t>retrieved from</w:t>
      </w:r>
      <w:r>
        <w:rPr>
          <w:rFonts w:ascii="Times New Roman" w:hAnsi="Times New Roman"/>
          <w:bCs/>
          <w:color w:val="000000" w:themeColor="text1"/>
        </w:rPr>
        <w:t xml:space="preserve"> previously published sources such as journals, textbook hospitals maintenance report and government publications.</w:t>
      </w:r>
    </w:p>
    <w:p w:rsidR="00F11AA8" w:rsidRDefault="00F11AA8" w:rsidP="00167D5B">
      <w:pPr>
        <w:spacing w:line="480" w:lineRule="auto"/>
        <w:jc w:val="both"/>
        <w:rPr>
          <w:rFonts w:ascii="Times New Roman" w:hAnsi="Times New Roman"/>
          <w:b/>
          <w:color w:val="000000" w:themeColor="text1"/>
        </w:rPr>
      </w:pPr>
    </w:p>
    <w:p w:rsidR="00E37E08" w:rsidRDefault="001A3D43" w:rsidP="00167D5B">
      <w:pPr>
        <w:pStyle w:val="BodyText2"/>
        <w:jc w:val="both"/>
        <w:rPr>
          <w:rFonts w:ascii="Times New Roman" w:hAnsi="Times New Roman"/>
          <w:color w:val="000000" w:themeColor="text1"/>
        </w:rPr>
      </w:pPr>
      <w:r>
        <w:rPr>
          <w:rFonts w:ascii="Times New Roman" w:hAnsi="Times New Roman"/>
          <w:b/>
          <w:color w:val="000000" w:themeColor="text1"/>
        </w:rPr>
        <w:lastRenderedPageBreak/>
        <w:t>3.4</w:t>
      </w:r>
      <w:r>
        <w:rPr>
          <w:rFonts w:ascii="Times New Roman" w:hAnsi="Times New Roman"/>
          <w:b/>
          <w:color w:val="000000" w:themeColor="text1"/>
        </w:rPr>
        <w:tab/>
        <w:t>INSTRUMENT FOR DATA COLLECTION</w:t>
      </w:r>
    </w:p>
    <w:p w:rsidR="00E37E08" w:rsidRDefault="004B33D3" w:rsidP="00167D5B">
      <w:pPr>
        <w:spacing w:line="480" w:lineRule="auto"/>
        <w:jc w:val="both"/>
        <w:rPr>
          <w:rFonts w:ascii="Times New Roman" w:hAnsi="Times New Roman"/>
          <w:b/>
          <w:color w:val="000000" w:themeColor="text1"/>
        </w:rPr>
      </w:pPr>
      <w:r>
        <w:rPr>
          <w:rFonts w:ascii="Times New Roman" w:hAnsi="Times New Roman"/>
          <w:color w:val="000000" w:themeColor="text1"/>
        </w:rPr>
        <w:tab/>
      </w:r>
      <w:r>
        <w:rPr>
          <w:rFonts w:ascii="Times New Roman" w:hAnsi="Times New Roman"/>
          <w:color w:val="000000" w:themeColor="text1"/>
          <w:shd w:val="clear" w:color="auto" w:fill="FFFFFF"/>
        </w:rPr>
        <w:t>The methods used to gather information, known as data collection instruments, include reading, observation, questionnaires, and interviews. It is crucial for the researcher to ensure the validity and reliability of the selected instrument. The effectiveness of any research project is heavily reliant on the careful selection of these tools. Regardless of the data collection method used, a thorough evaluation is necessary to assess the likelihood of achieving the intended results Oppenheim (2000)., . The instruments employed for data collection in this study are questionnaires, oral interviews, and observation. The questionnaire will be utilized to gather primary data for the study, making it a suitable method for this particular research.</w:t>
      </w:r>
    </w:p>
    <w:p w:rsidR="00E37E08" w:rsidRDefault="001A3D43" w:rsidP="00167D5B">
      <w:pPr>
        <w:pStyle w:val="BodyText2"/>
        <w:jc w:val="both"/>
        <w:rPr>
          <w:rFonts w:ascii="Times New Roman" w:hAnsi="Times New Roman"/>
          <w:b/>
          <w:bCs/>
          <w:color w:val="000000" w:themeColor="text1"/>
        </w:rPr>
      </w:pPr>
      <w:r>
        <w:rPr>
          <w:rFonts w:ascii="Times New Roman" w:hAnsi="Times New Roman"/>
          <w:b/>
          <w:bCs/>
          <w:color w:val="000000" w:themeColor="text1"/>
        </w:rPr>
        <w:t>3.4.1 DESCRIPTION OF THE INSTRUMENT</w:t>
      </w:r>
    </w:p>
    <w:p w:rsidR="00E37E08" w:rsidRDefault="004B33D3" w:rsidP="00167D5B">
      <w:pPr>
        <w:pStyle w:val="BodyText2"/>
        <w:jc w:val="both"/>
        <w:rPr>
          <w:rFonts w:ascii="Times New Roman" w:hAnsi="Times New Roman"/>
          <w:color w:val="000000" w:themeColor="text1"/>
        </w:rPr>
      </w:pPr>
      <w:r>
        <w:rPr>
          <w:rFonts w:ascii="Times New Roman" w:hAnsi="Times New Roman"/>
          <w:color w:val="000000" w:themeColor="text1"/>
        </w:rPr>
        <w:t xml:space="preserve">The </w:t>
      </w:r>
      <w:r w:rsidR="00D205F0">
        <w:rPr>
          <w:rFonts w:ascii="Times New Roman" w:hAnsi="Times New Roman"/>
          <w:color w:val="000000" w:themeColor="text1"/>
        </w:rPr>
        <w:t>questionnaire</w:t>
      </w:r>
      <w:r>
        <w:rPr>
          <w:rFonts w:ascii="Times New Roman" w:hAnsi="Times New Roman"/>
          <w:color w:val="000000" w:themeColor="text1"/>
        </w:rPr>
        <w:t xml:space="preserve"> was divided into three major </w:t>
      </w:r>
      <w:r w:rsidR="00D205F0">
        <w:rPr>
          <w:rFonts w:ascii="Times New Roman" w:hAnsi="Times New Roman"/>
          <w:color w:val="000000" w:themeColor="text1"/>
        </w:rPr>
        <w:t>sections</w:t>
      </w:r>
      <w:r>
        <w:rPr>
          <w:rFonts w:ascii="Times New Roman" w:hAnsi="Times New Roman"/>
          <w:color w:val="000000" w:themeColor="text1"/>
        </w:rPr>
        <w:t xml:space="preserve"> which are as follows:</w:t>
      </w:r>
    </w:p>
    <w:p w:rsidR="00E37E08" w:rsidRDefault="004B33D3" w:rsidP="00167D5B">
      <w:pPr>
        <w:pStyle w:val="BodyText2"/>
        <w:numPr>
          <w:ilvl w:val="0"/>
          <w:numId w:val="8"/>
        </w:numPr>
        <w:jc w:val="both"/>
        <w:rPr>
          <w:rFonts w:ascii="Times New Roman" w:hAnsi="Times New Roman"/>
          <w:color w:val="000000" w:themeColor="text1"/>
        </w:rPr>
      </w:pPr>
      <w:r>
        <w:rPr>
          <w:rFonts w:ascii="Times New Roman" w:hAnsi="Times New Roman"/>
          <w:color w:val="000000" w:themeColor="text1"/>
        </w:rPr>
        <w:t xml:space="preserve">Section a: </w:t>
      </w:r>
      <w:r w:rsidR="00D205F0">
        <w:rPr>
          <w:rFonts w:ascii="Times New Roman" w:hAnsi="Times New Roman"/>
          <w:color w:val="000000" w:themeColor="text1"/>
        </w:rPr>
        <w:t>Demography</w:t>
      </w:r>
      <w:r>
        <w:rPr>
          <w:rFonts w:ascii="Times New Roman" w:hAnsi="Times New Roman"/>
          <w:color w:val="000000" w:themeColor="text1"/>
        </w:rPr>
        <w:t xml:space="preserve"> information such as age, gender, job role and year of experiences</w:t>
      </w:r>
    </w:p>
    <w:p w:rsidR="00E37E08" w:rsidRDefault="004B33D3" w:rsidP="00167D5B">
      <w:pPr>
        <w:pStyle w:val="BodyText2"/>
        <w:numPr>
          <w:ilvl w:val="0"/>
          <w:numId w:val="8"/>
        </w:numPr>
        <w:jc w:val="both"/>
        <w:rPr>
          <w:rFonts w:ascii="Times New Roman" w:hAnsi="Times New Roman"/>
          <w:color w:val="000000" w:themeColor="text1"/>
        </w:rPr>
      </w:pPr>
      <w:r>
        <w:rPr>
          <w:rFonts w:ascii="Times New Roman" w:hAnsi="Times New Roman"/>
          <w:color w:val="000000" w:themeColor="text1"/>
        </w:rPr>
        <w:t>Section b: questions related to current facilities management omolola hospital</w:t>
      </w:r>
    </w:p>
    <w:p w:rsidR="00E37E08" w:rsidRDefault="004B33D3" w:rsidP="00167D5B">
      <w:pPr>
        <w:pStyle w:val="BodyText2"/>
        <w:numPr>
          <w:ilvl w:val="0"/>
          <w:numId w:val="8"/>
        </w:numPr>
        <w:jc w:val="both"/>
        <w:rPr>
          <w:rFonts w:ascii="Times New Roman" w:hAnsi="Times New Roman"/>
          <w:color w:val="000000" w:themeColor="text1"/>
        </w:rPr>
      </w:pPr>
      <w:r>
        <w:rPr>
          <w:rFonts w:ascii="Times New Roman" w:hAnsi="Times New Roman"/>
          <w:color w:val="000000" w:themeColor="text1"/>
        </w:rPr>
        <w:t>Section c: challenges faced in maintenance and suggestion for improvement</w:t>
      </w:r>
    </w:p>
    <w:p w:rsidR="00E37E08" w:rsidRDefault="001A3D43" w:rsidP="00167D5B">
      <w:pPr>
        <w:spacing w:line="480" w:lineRule="auto"/>
        <w:jc w:val="both"/>
        <w:rPr>
          <w:rFonts w:ascii="Times New Roman" w:hAnsi="Times New Roman"/>
          <w:b/>
          <w:color w:val="000000" w:themeColor="text1"/>
        </w:rPr>
      </w:pPr>
      <w:r>
        <w:rPr>
          <w:rFonts w:ascii="Times New Roman" w:hAnsi="Times New Roman"/>
          <w:b/>
          <w:color w:val="000000" w:themeColor="text1"/>
        </w:rPr>
        <w:t>3.5</w:t>
      </w:r>
      <w:r>
        <w:rPr>
          <w:rFonts w:ascii="Times New Roman" w:hAnsi="Times New Roman"/>
          <w:b/>
          <w:color w:val="000000" w:themeColor="text1"/>
        </w:rPr>
        <w:tab/>
        <w:t>TARGET POPULATION</w:t>
      </w:r>
    </w:p>
    <w:p w:rsidR="00E37E08" w:rsidRDefault="004B33D3" w:rsidP="00167D5B">
      <w:pPr>
        <w:spacing w:line="480" w:lineRule="auto"/>
        <w:jc w:val="both"/>
        <w:rPr>
          <w:rFonts w:ascii="Times New Roman" w:hAnsi="Times New Roman"/>
          <w:color w:val="000000" w:themeColor="text1"/>
          <w:shd w:val="clear" w:color="auto" w:fill="FFFFFF"/>
        </w:rPr>
      </w:pPr>
      <w:r>
        <w:rPr>
          <w:rFonts w:ascii="Times New Roman" w:hAnsi="Times New Roman"/>
          <w:color w:val="000000" w:themeColor="text1"/>
        </w:rPr>
        <w:tab/>
        <w:t>T</w:t>
      </w:r>
      <w:r>
        <w:rPr>
          <w:rFonts w:ascii="Times New Roman" w:hAnsi="Times New Roman"/>
          <w:color w:val="000000" w:themeColor="text1"/>
          <w:shd w:val="clear" w:color="auto" w:fill="FFFFFF"/>
        </w:rPr>
        <w:t xml:space="preserve">he target population refers to the specific and limited group of potential </w:t>
      </w:r>
      <w:r w:rsidR="00D205F0">
        <w:rPr>
          <w:rFonts w:ascii="Times New Roman" w:hAnsi="Times New Roman"/>
          <w:color w:val="000000" w:themeColor="text1"/>
          <w:shd w:val="clear" w:color="auto" w:fill="FFFFFF"/>
        </w:rPr>
        <w:t>a participant that the researcher can reach and that best represents</w:t>
      </w:r>
      <w:r>
        <w:rPr>
          <w:rFonts w:ascii="Times New Roman" w:hAnsi="Times New Roman"/>
          <w:color w:val="000000" w:themeColor="text1"/>
          <w:shd w:val="clear" w:color="auto" w:fill="FFFFFF"/>
        </w:rPr>
        <w:t xml:space="preserve"> the characteristics of the population of interest. To accurately define the target population, it is necessary to carefully examine all boundary considerations in order to ensure that the final description of the target population is comprehensive enough to provide sufficient data for the study. It is important to avoid having volunteers who do not adequately represent the study's requirements and therefore inaccurately portray the population of interest. Like the population of interest, the boundaries of the target </w:t>
      </w:r>
      <w:r>
        <w:rPr>
          <w:rFonts w:ascii="Times New Roman" w:hAnsi="Times New Roman"/>
          <w:color w:val="000000" w:themeColor="text1"/>
          <w:shd w:val="clear" w:color="auto" w:fill="FFFFFF"/>
        </w:rPr>
        <w:lastRenderedPageBreak/>
        <w:t>population must be clearly defined so that the researcher and other stakeholders can understand the nature and scope of the group being studied (Alex &amp; Nancy, 2021).</w:t>
      </w:r>
    </w:p>
    <w:p w:rsidR="00E37E08" w:rsidRDefault="004B33D3" w:rsidP="00167D5B">
      <w:pPr>
        <w:spacing w:line="480" w:lineRule="auto"/>
        <w:ind w:firstLine="720"/>
        <w:jc w:val="both"/>
        <w:rPr>
          <w:rFonts w:ascii="Times New Roman" w:hAnsi="Times New Roman"/>
          <w:color w:val="000000" w:themeColor="text1"/>
        </w:rPr>
      </w:pPr>
      <w:r>
        <w:rPr>
          <w:rFonts w:ascii="Times New Roman" w:hAnsi="Times New Roman"/>
          <w:color w:val="000000" w:themeColor="text1"/>
        </w:rPr>
        <w:t>The target population will consist of property developers, Estate surveyor and valuer and household head of residential properties with the study area within the study area.</w:t>
      </w:r>
    </w:p>
    <w:p w:rsidR="00E37E08" w:rsidRPr="00D205F0" w:rsidRDefault="001A3D43" w:rsidP="00167D5B">
      <w:pPr>
        <w:pStyle w:val="Heading3"/>
        <w:spacing w:line="480" w:lineRule="auto"/>
        <w:rPr>
          <w:color w:val="000000" w:themeColor="text1"/>
          <w:sz w:val="24"/>
          <w:szCs w:val="24"/>
        </w:rPr>
      </w:pPr>
      <w:bookmarkStart w:id="6" w:name="_Toc166732714"/>
      <w:r w:rsidRPr="00D205F0">
        <w:rPr>
          <w:color w:val="000000" w:themeColor="text1"/>
          <w:sz w:val="24"/>
          <w:szCs w:val="24"/>
        </w:rPr>
        <w:t>3.6 SAMPLE FRAME</w:t>
      </w:r>
    </w:p>
    <w:p w:rsidR="00E37E08" w:rsidRPr="00D205F0" w:rsidRDefault="004B33D3" w:rsidP="00571FAB">
      <w:pPr>
        <w:pStyle w:val="Heading3"/>
        <w:spacing w:line="480" w:lineRule="auto"/>
        <w:rPr>
          <w:b w:val="0"/>
          <w:bCs w:val="0"/>
          <w:color w:val="000000" w:themeColor="text1"/>
          <w:sz w:val="24"/>
          <w:szCs w:val="24"/>
        </w:rPr>
      </w:pPr>
      <w:r w:rsidRPr="00D205F0">
        <w:rPr>
          <w:b w:val="0"/>
          <w:bCs w:val="0"/>
          <w:color w:val="000000" w:themeColor="text1"/>
          <w:sz w:val="24"/>
          <w:szCs w:val="24"/>
        </w:rPr>
        <w:t xml:space="preserve">The sampling consists of the complete list of departments and staff categories from which participants were selected from this study. The objective was to gather data from various stakeholders involved in or affected by facilities management at omolola hospital </w:t>
      </w:r>
    </w:p>
    <w:p w:rsidR="00E37E08" w:rsidRPr="00D205F0" w:rsidRDefault="004B33D3" w:rsidP="00167D5B">
      <w:pPr>
        <w:pStyle w:val="Heading3"/>
        <w:spacing w:line="480" w:lineRule="auto"/>
        <w:rPr>
          <w:color w:val="000000" w:themeColor="text1"/>
          <w:sz w:val="24"/>
          <w:szCs w:val="24"/>
        </w:rPr>
      </w:pPr>
      <w:r w:rsidRPr="00D205F0">
        <w:rPr>
          <w:color w:val="000000" w:themeColor="text1"/>
          <w:sz w:val="24"/>
          <w:szCs w:val="24"/>
        </w:rPr>
        <w:t>Table 3.6.1: Sample Frame</w:t>
      </w:r>
      <w:bookmarkEnd w:id="6"/>
      <w:r w:rsidRPr="00D205F0">
        <w:rPr>
          <w:color w:val="000000" w:themeColor="text1"/>
          <w:sz w:val="24"/>
          <w:szCs w:val="24"/>
        </w:rPr>
        <w:t xml:space="preserve"> of the study</w:t>
      </w:r>
    </w:p>
    <w:tbl>
      <w:tblPr>
        <w:tblStyle w:val="TableGrid"/>
        <w:tblW w:w="0" w:type="auto"/>
        <w:tblLayout w:type="fixed"/>
        <w:tblLook w:val="04A0"/>
      </w:tblPr>
      <w:tblGrid>
        <w:gridCol w:w="866"/>
        <w:gridCol w:w="4080"/>
        <w:gridCol w:w="1590"/>
        <w:gridCol w:w="2730"/>
      </w:tblGrid>
      <w:tr w:rsidR="00E37E08" w:rsidRPr="00D205F0">
        <w:tc>
          <w:tcPr>
            <w:tcW w:w="866" w:type="dxa"/>
          </w:tcPr>
          <w:p w:rsidR="00E37E08" w:rsidRPr="00D205F0" w:rsidRDefault="004B33D3" w:rsidP="00167D5B">
            <w:pPr>
              <w:pStyle w:val="Heading3"/>
              <w:spacing w:line="480" w:lineRule="auto"/>
              <w:outlineLvl w:val="2"/>
              <w:rPr>
                <w:sz w:val="24"/>
                <w:szCs w:val="24"/>
              </w:rPr>
            </w:pPr>
            <w:r w:rsidRPr="00D205F0">
              <w:rPr>
                <w:color w:val="000000" w:themeColor="text1"/>
                <w:sz w:val="24"/>
                <w:szCs w:val="24"/>
              </w:rPr>
              <w:t>S/N</w:t>
            </w:r>
          </w:p>
        </w:tc>
        <w:tc>
          <w:tcPr>
            <w:tcW w:w="4080" w:type="dxa"/>
          </w:tcPr>
          <w:p w:rsidR="00E37E08" w:rsidRPr="00D205F0" w:rsidRDefault="004B33D3" w:rsidP="00167D5B">
            <w:pPr>
              <w:pStyle w:val="Heading3"/>
              <w:spacing w:line="480" w:lineRule="auto"/>
              <w:outlineLvl w:val="2"/>
              <w:rPr>
                <w:sz w:val="24"/>
                <w:szCs w:val="24"/>
              </w:rPr>
            </w:pPr>
            <w:r w:rsidRPr="00D205F0">
              <w:rPr>
                <w:color w:val="000000" w:themeColor="text1"/>
                <w:sz w:val="24"/>
                <w:szCs w:val="24"/>
              </w:rPr>
              <w:t>Department unit</w:t>
            </w:r>
          </w:p>
        </w:tc>
        <w:tc>
          <w:tcPr>
            <w:tcW w:w="1590" w:type="dxa"/>
          </w:tcPr>
          <w:p w:rsidR="00E37E08" w:rsidRPr="00D205F0" w:rsidRDefault="004B33D3" w:rsidP="00167D5B">
            <w:pPr>
              <w:pStyle w:val="Heading3"/>
              <w:spacing w:line="480" w:lineRule="auto"/>
              <w:outlineLvl w:val="2"/>
              <w:rPr>
                <w:sz w:val="24"/>
                <w:szCs w:val="24"/>
              </w:rPr>
            </w:pPr>
            <w:r w:rsidRPr="00D205F0">
              <w:rPr>
                <w:color w:val="000000" w:themeColor="text1"/>
                <w:sz w:val="24"/>
                <w:szCs w:val="24"/>
              </w:rPr>
              <w:t>Estimated Population</w:t>
            </w:r>
          </w:p>
        </w:tc>
        <w:tc>
          <w:tcPr>
            <w:tcW w:w="2730" w:type="dxa"/>
          </w:tcPr>
          <w:p w:rsidR="00E37E08" w:rsidRPr="00D205F0" w:rsidRDefault="004B33D3" w:rsidP="00167D5B">
            <w:pPr>
              <w:pStyle w:val="Heading3"/>
              <w:spacing w:line="480" w:lineRule="auto"/>
              <w:outlineLvl w:val="2"/>
              <w:rPr>
                <w:sz w:val="24"/>
                <w:szCs w:val="24"/>
              </w:rPr>
            </w:pPr>
            <w:r w:rsidRPr="00D205F0">
              <w:rPr>
                <w:sz w:val="24"/>
                <w:szCs w:val="24"/>
              </w:rPr>
              <w:t xml:space="preserve">Eligible Respondents </w:t>
            </w:r>
          </w:p>
        </w:tc>
      </w:tr>
      <w:tr w:rsidR="00E37E08" w:rsidRPr="00D205F0">
        <w:tc>
          <w:tcPr>
            <w:tcW w:w="866" w:type="dxa"/>
          </w:tcPr>
          <w:p w:rsidR="00E37E08" w:rsidRPr="00D205F0" w:rsidRDefault="004B33D3" w:rsidP="00167D5B">
            <w:pPr>
              <w:pStyle w:val="Heading3"/>
              <w:spacing w:line="480" w:lineRule="auto"/>
              <w:outlineLvl w:val="2"/>
              <w:rPr>
                <w:sz w:val="24"/>
                <w:szCs w:val="24"/>
              </w:rPr>
            </w:pPr>
            <w:r w:rsidRPr="00D205F0">
              <w:rPr>
                <w:b w:val="0"/>
                <w:bCs w:val="0"/>
                <w:sz w:val="24"/>
                <w:szCs w:val="24"/>
              </w:rPr>
              <w:t>1</w:t>
            </w:r>
          </w:p>
        </w:tc>
        <w:tc>
          <w:tcPr>
            <w:tcW w:w="4080"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Facility Maintenance Department</w:t>
            </w:r>
          </w:p>
        </w:tc>
        <w:tc>
          <w:tcPr>
            <w:tcW w:w="1590" w:type="dxa"/>
          </w:tcPr>
          <w:p w:rsidR="00E37E08" w:rsidRPr="00D205F0" w:rsidRDefault="004B33D3" w:rsidP="00167D5B">
            <w:pPr>
              <w:pStyle w:val="Heading3"/>
              <w:spacing w:line="480" w:lineRule="auto"/>
              <w:outlineLvl w:val="2"/>
              <w:rPr>
                <w:sz w:val="24"/>
                <w:szCs w:val="24"/>
              </w:rPr>
            </w:pPr>
            <w:r w:rsidRPr="00D205F0">
              <w:rPr>
                <w:sz w:val="24"/>
                <w:szCs w:val="24"/>
              </w:rPr>
              <w:t>10</w:t>
            </w:r>
          </w:p>
        </w:tc>
        <w:tc>
          <w:tcPr>
            <w:tcW w:w="2730" w:type="dxa"/>
          </w:tcPr>
          <w:p w:rsidR="00E37E08" w:rsidRPr="00D205F0" w:rsidRDefault="004B33D3" w:rsidP="00167D5B">
            <w:pPr>
              <w:pStyle w:val="Heading3"/>
              <w:spacing w:line="480" w:lineRule="auto"/>
              <w:outlineLvl w:val="2"/>
              <w:rPr>
                <w:sz w:val="24"/>
                <w:szCs w:val="24"/>
              </w:rPr>
            </w:pPr>
            <w:r w:rsidRPr="00D205F0">
              <w:rPr>
                <w:b w:val="0"/>
                <w:bCs w:val="0"/>
                <w:sz w:val="24"/>
                <w:szCs w:val="24"/>
              </w:rPr>
              <w:t>10</w:t>
            </w:r>
          </w:p>
        </w:tc>
      </w:tr>
      <w:tr w:rsidR="00E37E08" w:rsidRPr="00D205F0">
        <w:tc>
          <w:tcPr>
            <w:tcW w:w="866"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2</w:t>
            </w:r>
          </w:p>
        </w:tc>
        <w:tc>
          <w:tcPr>
            <w:tcW w:w="4080"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Medical Services (Doctors/Nurses)</w:t>
            </w:r>
          </w:p>
        </w:tc>
        <w:tc>
          <w:tcPr>
            <w:tcW w:w="1590"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25</w:t>
            </w:r>
          </w:p>
        </w:tc>
        <w:tc>
          <w:tcPr>
            <w:tcW w:w="2730" w:type="dxa"/>
          </w:tcPr>
          <w:p w:rsidR="00E37E08" w:rsidRPr="00D205F0" w:rsidRDefault="004B33D3" w:rsidP="00167D5B">
            <w:pPr>
              <w:pStyle w:val="Heading3"/>
              <w:spacing w:line="480" w:lineRule="auto"/>
              <w:outlineLvl w:val="2"/>
              <w:rPr>
                <w:b w:val="0"/>
                <w:bCs w:val="0"/>
                <w:sz w:val="24"/>
                <w:szCs w:val="24"/>
              </w:rPr>
            </w:pPr>
            <w:r w:rsidRPr="00D205F0">
              <w:rPr>
                <w:b w:val="0"/>
                <w:bCs w:val="0"/>
                <w:sz w:val="24"/>
                <w:szCs w:val="24"/>
              </w:rPr>
              <w:t>15</w:t>
            </w:r>
          </w:p>
        </w:tc>
      </w:tr>
      <w:tr w:rsidR="00E37E08" w:rsidRPr="00D205F0">
        <w:tc>
          <w:tcPr>
            <w:tcW w:w="866"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3</w:t>
            </w:r>
          </w:p>
        </w:tc>
        <w:tc>
          <w:tcPr>
            <w:tcW w:w="4080"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Administrative Department</w:t>
            </w:r>
          </w:p>
        </w:tc>
        <w:tc>
          <w:tcPr>
            <w:tcW w:w="1590"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12</w:t>
            </w:r>
          </w:p>
        </w:tc>
        <w:tc>
          <w:tcPr>
            <w:tcW w:w="2730" w:type="dxa"/>
          </w:tcPr>
          <w:p w:rsidR="00E37E08" w:rsidRPr="00D205F0" w:rsidRDefault="004B33D3" w:rsidP="00167D5B">
            <w:pPr>
              <w:pStyle w:val="Heading3"/>
              <w:spacing w:line="480" w:lineRule="auto"/>
              <w:outlineLvl w:val="2"/>
              <w:rPr>
                <w:b w:val="0"/>
                <w:bCs w:val="0"/>
                <w:sz w:val="24"/>
                <w:szCs w:val="24"/>
              </w:rPr>
            </w:pPr>
            <w:r w:rsidRPr="00D205F0">
              <w:rPr>
                <w:b w:val="0"/>
                <w:bCs w:val="0"/>
                <w:sz w:val="24"/>
                <w:szCs w:val="24"/>
              </w:rPr>
              <w:t>10</w:t>
            </w:r>
          </w:p>
        </w:tc>
      </w:tr>
      <w:tr w:rsidR="00E37E08" w:rsidRPr="00D205F0">
        <w:tc>
          <w:tcPr>
            <w:tcW w:w="866"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4</w:t>
            </w:r>
          </w:p>
        </w:tc>
        <w:tc>
          <w:tcPr>
            <w:tcW w:w="4080"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ICT/Biomedical Engineering</w:t>
            </w:r>
          </w:p>
        </w:tc>
        <w:tc>
          <w:tcPr>
            <w:tcW w:w="1590"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6</w:t>
            </w:r>
          </w:p>
        </w:tc>
        <w:tc>
          <w:tcPr>
            <w:tcW w:w="2730" w:type="dxa"/>
          </w:tcPr>
          <w:p w:rsidR="00E37E08" w:rsidRPr="00D205F0" w:rsidRDefault="004B33D3" w:rsidP="00167D5B">
            <w:pPr>
              <w:pStyle w:val="Heading3"/>
              <w:spacing w:line="480" w:lineRule="auto"/>
              <w:outlineLvl w:val="2"/>
              <w:rPr>
                <w:b w:val="0"/>
                <w:bCs w:val="0"/>
                <w:sz w:val="24"/>
                <w:szCs w:val="24"/>
              </w:rPr>
            </w:pPr>
            <w:r w:rsidRPr="00D205F0">
              <w:rPr>
                <w:b w:val="0"/>
                <w:bCs w:val="0"/>
                <w:sz w:val="24"/>
                <w:szCs w:val="24"/>
              </w:rPr>
              <w:t>5</w:t>
            </w:r>
          </w:p>
        </w:tc>
      </w:tr>
      <w:tr w:rsidR="00E37E08" w:rsidRPr="00D205F0">
        <w:tc>
          <w:tcPr>
            <w:tcW w:w="866"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5</w:t>
            </w:r>
          </w:p>
        </w:tc>
        <w:tc>
          <w:tcPr>
            <w:tcW w:w="4080"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Hospital Management Board</w:t>
            </w:r>
          </w:p>
        </w:tc>
        <w:tc>
          <w:tcPr>
            <w:tcW w:w="1590"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7</w:t>
            </w:r>
          </w:p>
        </w:tc>
        <w:tc>
          <w:tcPr>
            <w:tcW w:w="2730" w:type="dxa"/>
          </w:tcPr>
          <w:p w:rsidR="00E37E08" w:rsidRPr="00D205F0" w:rsidRDefault="004B33D3" w:rsidP="00167D5B">
            <w:pPr>
              <w:pStyle w:val="Heading3"/>
              <w:spacing w:line="480" w:lineRule="auto"/>
              <w:outlineLvl w:val="2"/>
              <w:rPr>
                <w:b w:val="0"/>
                <w:bCs w:val="0"/>
                <w:sz w:val="24"/>
                <w:szCs w:val="24"/>
              </w:rPr>
            </w:pPr>
            <w:r w:rsidRPr="00D205F0">
              <w:rPr>
                <w:b w:val="0"/>
                <w:bCs w:val="0"/>
                <w:sz w:val="24"/>
                <w:szCs w:val="24"/>
              </w:rPr>
              <w:t>5</w:t>
            </w:r>
          </w:p>
        </w:tc>
      </w:tr>
      <w:tr w:rsidR="00E37E08" w:rsidRPr="00D205F0">
        <w:tc>
          <w:tcPr>
            <w:tcW w:w="866"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6</w:t>
            </w:r>
          </w:p>
        </w:tc>
        <w:tc>
          <w:tcPr>
            <w:tcW w:w="4080"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Cleaners/Support Staff</w:t>
            </w:r>
          </w:p>
        </w:tc>
        <w:tc>
          <w:tcPr>
            <w:tcW w:w="1590"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10</w:t>
            </w:r>
          </w:p>
        </w:tc>
        <w:tc>
          <w:tcPr>
            <w:tcW w:w="2730" w:type="dxa"/>
          </w:tcPr>
          <w:p w:rsidR="00E37E08" w:rsidRPr="00D205F0" w:rsidRDefault="004B33D3" w:rsidP="00167D5B">
            <w:pPr>
              <w:pStyle w:val="Heading3"/>
              <w:spacing w:line="480" w:lineRule="auto"/>
              <w:outlineLvl w:val="2"/>
              <w:rPr>
                <w:b w:val="0"/>
                <w:bCs w:val="0"/>
                <w:sz w:val="24"/>
                <w:szCs w:val="24"/>
              </w:rPr>
            </w:pPr>
            <w:r w:rsidRPr="00D205F0">
              <w:rPr>
                <w:b w:val="0"/>
                <w:bCs w:val="0"/>
                <w:sz w:val="24"/>
                <w:szCs w:val="24"/>
              </w:rPr>
              <w:t>5</w:t>
            </w:r>
          </w:p>
        </w:tc>
      </w:tr>
      <w:tr w:rsidR="00E37E08" w:rsidRPr="00D205F0">
        <w:tc>
          <w:tcPr>
            <w:tcW w:w="866"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7</w:t>
            </w:r>
          </w:p>
        </w:tc>
        <w:tc>
          <w:tcPr>
            <w:tcW w:w="4080"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Estate Surveyors and Valuers</w:t>
            </w:r>
          </w:p>
        </w:tc>
        <w:tc>
          <w:tcPr>
            <w:tcW w:w="1590"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28</w:t>
            </w:r>
          </w:p>
        </w:tc>
        <w:tc>
          <w:tcPr>
            <w:tcW w:w="2730" w:type="dxa"/>
          </w:tcPr>
          <w:p w:rsidR="00E37E08" w:rsidRPr="00D205F0" w:rsidRDefault="004B33D3" w:rsidP="00167D5B">
            <w:pPr>
              <w:pStyle w:val="Heading3"/>
              <w:spacing w:line="480" w:lineRule="auto"/>
              <w:outlineLvl w:val="2"/>
              <w:rPr>
                <w:b w:val="0"/>
                <w:bCs w:val="0"/>
                <w:sz w:val="24"/>
                <w:szCs w:val="24"/>
              </w:rPr>
            </w:pPr>
            <w:r w:rsidRPr="00D205F0">
              <w:rPr>
                <w:b w:val="0"/>
                <w:bCs w:val="0"/>
                <w:sz w:val="24"/>
                <w:szCs w:val="24"/>
              </w:rPr>
              <w:t>20</w:t>
            </w:r>
          </w:p>
        </w:tc>
      </w:tr>
      <w:tr w:rsidR="00E37E08" w:rsidRPr="00D205F0">
        <w:tc>
          <w:tcPr>
            <w:tcW w:w="866"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8</w:t>
            </w:r>
          </w:p>
        </w:tc>
        <w:tc>
          <w:tcPr>
            <w:tcW w:w="4080"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Patients</w:t>
            </w:r>
          </w:p>
        </w:tc>
        <w:tc>
          <w:tcPr>
            <w:tcW w:w="1590"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60</w:t>
            </w:r>
          </w:p>
        </w:tc>
        <w:tc>
          <w:tcPr>
            <w:tcW w:w="2730" w:type="dxa"/>
          </w:tcPr>
          <w:p w:rsidR="00E37E08" w:rsidRPr="00D205F0" w:rsidRDefault="004B33D3" w:rsidP="00167D5B">
            <w:pPr>
              <w:pStyle w:val="Heading3"/>
              <w:spacing w:line="480" w:lineRule="auto"/>
              <w:outlineLvl w:val="2"/>
              <w:rPr>
                <w:b w:val="0"/>
                <w:bCs w:val="0"/>
                <w:sz w:val="24"/>
                <w:szCs w:val="24"/>
              </w:rPr>
            </w:pPr>
            <w:r w:rsidRPr="00D205F0">
              <w:rPr>
                <w:b w:val="0"/>
                <w:bCs w:val="0"/>
                <w:sz w:val="24"/>
                <w:szCs w:val="24"/>
              </w:rPr>
              <w:t>30</w:t>
            </w:r>
          </w:p>
        </w:tc>
      </w:tr>
      <w:tr w:rsidR="00E37E08" w:rsidRPr="00D205F0">
        <w:tc>
          <w:tcPr>
            <w:tcW w:w="866"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Total</w:t>
            </w:r>
          </w:p>
        </w:tc>
        <w:tc>
          <w:tcPr>
            <w:tcW w:w="4080" w:type="dxa"/>
          </w:tcPr>
          <w:p w:rsidR="00E37E08" w:rsidRPr="00D205F0" w:rsidRDefault="00E37E08" w:rsidP="00167D5B">
            <w:pPr>
              <w:pStyle w:val="Heading3"/>
              <w:spacing w:line="480" w:lineRule="auto"/>
              <w:outlineLvl w:val="2"/>
              <w:rPr>
                <w:sz w:val="24"/>
                <w:szCs w:val="24"/>
              </w:rPr>
            </w:pPr>
          </w:p>
        </w:tc>
        <w:tc>
          <w:tcPr>
            <w:tcW w:w="1590" w:type="dxa"/>
          </w:tcPr>
          <w:p w:rsidR="00E37E08" w:rsidRPr="00D205F0" w:rsidRDefault="004B33D3" w:rsidP="00167D5B">
            <w:pPr>
              <w:pStyle w:val="Heading3"/>
              <w:spacing w:line="480" w:lineRule="auto"/>
              <w:outlineLvl w:val="2"/>
              <w:rPr>
                <w:sz w:val="24"/>
                <w:szCs w:val="24"/>
              </w:rPr>
            </w:pPr>
            <w:r w:rsidRPr="00D205F0">
              <w:rPr>
                <w:b w:val="0"/>
                <w:bCs w:val="0"/>
                <w:color w:val="000000" w:themeColor="text1"/>
                <w:sz w:val="24"/>
                <w:szCs w:val="24"/>
              </w:rPr>
              <w:t>158</w:t>
            </w:r>
          </w:p>
        </w:tc>
        <w:tc>
          <w:tcPr>
            <w:tcW w:w="2730" w:type="dxa"/>
          </w:tcPr>
          <w:p w:rsidR="00E37E08" w:rsidRPr="00D205F0" w:rsidRDefault="004B33D3" w:rsidP="00167D5B">
            <w:pPr>
              <w:pStyle w:val="Heading3"/>
              <w:spacing w:line="480" w:lineRule="auto"/>
              <w:outlineLvl w:val="2"/>
              <w:rPr>
                <w:b w:val="0"/>
                <w:bCs w:val="0"/>
                <w:sz w:val="24"/>
                <w:szCs w:val="24"/>
              </w:rPr>
            </w:pPr>
            <w:r w:rsidRPr="00D205F0">
              <w:rPr>
                <w:b w:val="0"/>
                <w:bCs w:val="0"/>
                <w:sz w:val="24"/>
                <w:szCs w:val="24"/>
              </w:rPr>
              <w:t>100</w:t>
            </w:r>
          </w:p>
        </w:tc>
      </w:tr>
    </w:tbl>
    <w:p w:rsidR="00E37E08" w:rsidRPr="00D205F0" w:rsidRDefault="004B33D3" w:rsidP="00167D5B">
      <w:pPr>
        <w:spacing w:line="480" w:lineRule="auto"/>
        <w:jc w:val="both"/>
        <w:rPr>
          <w:rFonts w:ascii="Times New Roman" w:hAnsi="Times New Roman"/>
          <w:b/>
          <w:color w:val="000000" w:themeColor="text1"/>
          <w:lang w:val="en-GB"/>
        </w:rPr>
      </w:pPr>
      <w:r w:rsidRPr="00D205F0">
        <w:rPr>
          <w:rFonts w:ascii="Times New Roman" w:hAnsi="Times New Roman"/>
          <w:b/>
          <w:color w:val="000000" w:themeColor="text1"/>
          <w:lang w:val="en-GB"/>
        </w:rPr>
        <w:t xml:space="preserve">Source: </w:t>
      </w:r>
      <w:r w:rsidRPr="00D205F0">
        <w:rPr>
          <w:rFonts w:ascii="Times New Roman" w:hAnsi="Times New Roman"/>
          <w:color w:val="000000" w:themeColor="text1"/>
          <w:lang w:val="en-GB"/>
        </w:rPr>
        <w:t>Field Survey, 2025</w:t>
      </w:r>
      <w:r w:rsidRPr="00D205F0">
        <w:rPr>
          <w:rFonts w:ascii="Times New Roman" w:hAnsi="Times New Roman"/>
          <w:b/>
          <w:color w:val="000000" w:themeColor="text1"/>
          <w:lang w:val="en-GB"/>
        </w:rPr>
        <w:tab/>
      </w:r>
    </w:p>
    <w:p w:rsidR="00E37E08" w:rsidRPr="00D205F0" w:rsidRDefault="004B33D3" w:rsidP="00D205F0">
      <w:pPr>
        <w:spacing w:line="480" w:lineRule="auto"/>
        <w:jc w:val="both"/>
        <w:rPr>
          <w:rFonts w:ascii="Times New Roman" w:hAnsi="Times New Roman"/>
          <w:color w:val="000000" w:themeColor="text1"/>
        </w:rPr>
      </w:pPr>
      <w:bookmarkStart w:id="7" w:name="_Toc166732715"/>
      <w:r w:rsidRPr="00D205F0">
        <w:rPr>
          <w:rFonts w:ascii="Times New Roman" w:hAnsi="Times New Roman"/>
          <w:color w:val="000000" w:themeColor="text1"/>
        </w:rPr>
        <w:lastRenderedPageBreak/>
        <w:t xml:space="preserve">The sample frame represent a targeted subset of the hospital staff directly linked to facilities management. A purposive sampling technique was used to ensure that only relevants and knowledgeable respondents were selected. A total of 100 respondents were drawn from an estimated population of 158 eligible individuals </w:t>
      </w:r>
    </w:p>
    <w:p w:rsidR="00E37E08" w:rsidRPr="00D205F0" w:rsidRDefault="001A3D43" w:rsidP="00D205F0">
      <w:pPr>
        <w:pStyle w:val="Heading3"/>
        <w:spacing w:line="480" w:lineRule="auto"/>
        <w:jc w:val="both"/>
        <w:rPr>
          <w:color w:val="000000" w:themeColor="text1"/>
          <w:sz w:val="24"/>
          <w:szCs w:val="24"/>
        </w:rPr>
      </w:pPr>
      <w:r w:rsidRPr="00D205F0">
        <w:rPr>
          <w:color w:val="000000" w:themeColor="text1"/>
          <w:sz w:val="24"/>
          <w:szCs w:val="24"/>
        </w:rPr>
        <w:t>3.7 SAMPLE SIZE</w:t>
      </w:r>
    </w:p>
    <w:p w:rsidR="00E37E08" w:rsidRPr="00D205F0" w:rsidRDefault="004B33D3" w:rsidP="00D205F0">
      <w:pPr>
        <w:pStyle w:val="Heading3"/>
        <w:spacing w:line="480" w:lineRule="auto"/>
        <w:jc w:val="both"/>
        <w:rPr>
          <w:b w:val="0"/>
          <w:bCs w:val="0"/>
          <w:color w:val="000000" w:themeColor="text1"/>
          <w:sz w:val="24"/>
          <w:szCs w:val="24"/>
        </w:rPr>
      </w:pPr>
      <w:r w:rsidRPr="00D205F0">
        <w:rPr>
          <w:b w:val="0"/>
          <w:bCs w:val="0"/>
          <w:color w:val="000000" w:themeColor="text1"/>
          <w:sz w:val="24"/>
          <w:szCs w:val="24"/>
        </w:rPr>
        <w:t>The sample size for this research was determined using purposive sampling, focus on departments and individuals directly involves or affected by facilities management activities at omolola hospitals. The total sampling size was 100 respondents, carefully selected across different departments to ensure balanced representation</w:t>
      </w:r>
    </w:p>
    <w:p w:rsidR="00E37E08" w:rsidRPr="00D205F0" w:rsidRDefault="004B33D3" w:rsidP="00D205F0">
      <w:pPr>
        <w:pStyle w:val="Heading3"/>
        <w:spacing w:line="480" w:lineRule="auto"/>
        <w:jc w:val="both"/>
        <w:rPr>
          <w:color w:val="000000" w:themeColor="text1"/>
          <w:sz w:val="24"/>
          <w:szCs w:val="24"/>
        </w:rPr>
      </w:pPr>
      <w:r w:rsidRPr="00D205F0">
        <w:rPr>
          <w:color w:val="000000" w:themeColor="text1"/>
          <w:sz w:val="24"/>
          <w:szCs w:val="24"/>
        </w:rPr>
        <w:t>TABLE 3.7.1 SAMPLE SIZE OF THE STUDY</w:t>
      </w:r>
    </w:p>
    <w:tbl>
      <w:tblPr>
        <w:tblStyle w:val="TableGrid"/>
        <w:tblW w:w="0" w:type="auto"/>
        <w:tblLook w:val="04A0"/>
      </w:tblPr>
      <w:tblGrid>
        <w:gridCol w:w="2394"/>
        <w:gridCol w:w="2394"/>
        <w:gridCol w:w="2394"/>
        <w:gridCol w:w="2394"/>
      </w:tblGrid>
      <w:tr w:rsidR="00E37E08" w:rsidRPr="00D205F0">
        <w:tc>
          <w:tcPr>
            <w:tcW w:w="2394" w:type="dxa"/>
          </w:tcPr>
          <w:p w:rsidR="00E37E08" w:rsidRPr="00D205F0" w:rsidRDefault="004B33D3" w:rsidP="00D205F0">
            <w:pPr>
              <w:pStyle w:val="Heading3"/>
              <w:spacing w:line="480" w:lineRule="auto"/>
              <w:outlineLvl w:val="2"/>
              <w:rPr>
                <w:sz w:val="24"/>
                <w:szCs w:val="24"/>
              </w:rPr>
            </w:pPr>
            <w:r w:rsidRPr="00D205F0">
              <w:rPr>
                <w:color w:val="000000" w:themeColor="text1"/>
                <w:sz w:val="24"/>
                <w:szCs w:val="24"/>
              </w:rPr>
              <w:t>S/N</w:t>
            </w:r>
          </w:p>
        </w:tc>
        <w:tc>
          <w:tcPr>
            <w:tcW w:w="2394" w:type="dxa"/>
          </w:tcPr>
          <w:p w:rsidR="00E37E08" w:rsidRPr="00D205F0" w:rsidRDefault="004B33D3" w:rsidP="00D205F0">
            <w:pPr>
              <w:pStyle w:val="Heading3"/>
              <w:spacing w:line="480" w:lineRule="auto"/>
              <w:outlineLvl w:val="2"/>
              <w:rPr>
                <w:sz w:val="24"/>
                <w:szCs w:val="24"/>
              </w:rPr>
            </w:pPr>
            <w:r w:rsidRPr="00D205F0">
              <w:rPr>
                <w:sz w:val="24"/>
                <w:szCs w:val="24"/>
              </w:rPr>
              <w:t>Category of Staff</w:t>
            </w:r>
          </w:p>
        </w:tc>
        <w:tc>
          <w:tcPr>
            <w:tcW w:w="2394" w:type="dxa"/>
          </w:tcPr>
          <w:p w:rsidR="00E37E08" w:rsidRPr="00D205F0" w:rsidRDefault="004B33D3" w:rsidP="00D205F0">
            <w:pPr>
              <w:pStyle w:val="Heading3"/>
              <w:spacing w:line="480" w:lineRule="auto"/>
              <w:outlineLvl w:val="2"/>
              <w:rPr>
                <w:b w:val="0"/>
                <w:bCs w:val="0"/>
                <w:sz w:val="24"/>
                <w:szCs w:val="24"/>
              </w:rPr>
            </w:pPr>
            <w:r w:rsidRPr="00D205F0">
              <w:rPr>
                <w:sz w:val="24"/>
                <w:szCs w:val="24"/>
              </w:rPr>
              <w:t>Department/unit</w:t>
            </w:r>
          </w:p>
        </w:tc>
        <w:tc>
          <w:tcPr>
            <w:tcW w:w="2394" w:type="dxa"/>
          </w:tcPr>
          <w:p w:rsidR="00E37E08" w:rsidRPr="00D205F0" w:rsidRDefault="004B33D3" w:rsidP="00D205F0">
            <w:pPr>
              <w:pStyle w:val="Heading3"/>
              <w:spacing w:line="480" w:lineRule="auto"/>
              <w:outlineLvl w:val="2"/>
              <w:rPr>
                <w:b w:val="0"/>
                <w:bCs w:val="0"/>
                <w:sz w:val="24"/>
                <w:szCs w:val="24"/>
              </w:rPr>
            </w:pPr>
            <w:r w:rsidRPr="00D205F0">
              <w:rPr>
                <w:sz w:val="24"/>
                <w:szCs w:val="24"/>
              </w:rPr>
              <w:t>Number of respondents</w:t>
            </w:r>
          </w:p>
        </w:tc>
      </w:tr>
      <w:tr w:rsidR="00E37E08" w:rsidRPr="00D205F0">
        <w:tc>
          <w:tcPr>
            <w:tcW w:w="2394" w:type="dxa"/>
          </w:tcPr>
          <w:p w:rsidR="00E37E08" w:rsidRPr="00D205F0" w:rsidRDefault="004B33D3" w:rsidP="00D205F0">
            <w:pPr>
              <w:pStyle w:val="Heading3"/>
              <w:spacing w:line="480" w:lineRule="auto"/>
              <w:outlineLvl w:val="2"/>
              <w:rPr>
                <w:sz w:val="24"/>
                <w:szCs w:val="24"/>
              </w:rPr>
            </w:pPr>
            <w:r w:rsidRPr="00D205F0">
              <w:rPr>
                <w:b w:val="0"/>
                <w:bCs w:val="0"/>
                <w:color w:val="000000" w:themeColor="text1"/>
                <w:sz w:val="24"/>
                <w:szCs w:val="24"/>
              </w:rPr>
              <w:t>1</w:t>
            </w:r>
          </w:p>
        </w:tc>
        <w:tc>
          <w:tcPr>
            <w:tcW w:w="2394" w:type="dxa"/>
          </w:tcPr>
          <w:p w:rsidR="00E37E08" w:rsidRPr="00D205F0" w:rsidRDefault="004B33D3" w:rsidP="00D205F0">
            <w:pPr>
              <w:pStyle w:val="Heading3"/>
              <w:spacing w:line="480" w:lineRule="auto"/>
              <w:outlineLvl w:val="2"/>
              <w:rPr>
                <w:sz w:val="24"/>
                <w:szCs w:val="24"/>
              </w:rPr>
            </w:pPr>
            <w:r w:rsidRPr="00D205F0">
              <w:rPr>
                <w:b w:val="0"/>
                <w:bCs w:val="0"/>
                <w:color w:val="000000" w:themeColor="text1"/>
                <w:sz w:val="24"/>
                <w:szCs w:val="24"/>
              </w:rPr>
              <w:t>Facility Maintenance staff</w:t>
            </w:r>
          </w:p>
        </w:tc>
        <w:tc>
          <w:tcPr>
            <w:tcW w:w="2394" w:type="dxa"/>
          </w:tcPr>
          <w:p w:rsidR="00E37E08" w:rsidRPr="00D205F0" w:rsidRDefault="004B33D3" w:rsidP="00D205F0">
            <w:pPr>
              <w:pStyle w:val="Heading3"/>
              <w:spacing w:line="480" w:lineRule="auto"/>
              <w:outlineLvl w:val="2"/>
              <w:rPr>
                <w:sz w:val="24"/>
                <w:szCs w:val="24"/>
              </w:rPr>
            </w:pPr>
            <w:r w:rsidRPr="00D205F0">
              <w:rPr>
                <w:b w:val="0"/>
                <w:bCs w:val="0"/>
                <w:sz w:val="24"/>
                <w:szCs w:val="24"/>
              </w:rPr>
              <w:t>Maintenance unit</w:t>
            </w:r>
          </w:p>
        </w:tc>
        <w:tc>
          <w:tcPr>
            <w:tcW w:w="2394" w:type="dxa"/>
          </w:tcPr>
          <w:p w:rsidR="00E37E08" w:rsidRPr="00D205F0" w:rsidRDefault="004B33D3" w:rsidP="00D205F0">
            <w:pPr>
              <w:pStyle w:val="Heading3"/>
              <w:spacing w:line="480" w:lineRule="auto"/>
              <w:outlineLvl w:val="2"/>
              <w:rPr>
                <w:b w:val="0"/>
                <w:bCs w:val="0"/>
                <w:sz w:val="24"/>
                <w:szCs w:val="24"/>
              </w:rPr>
            </w:pPr>
            <w:r w:rsidRPr="00D205F0">
              <w:rPr>
                <w:b w:val="0"/>
                <w:bCs w:val="0"/>
                <w:sz w:val="24"/>
                <w:szCs w:val="24"/>
              </w:rPr>
              <w:t>10</w:t>
            </w:r>
          </w:p>
        </w:tc>
      </w:tr>
      <w:tr w:rsidR="00E37E08" w:rsidRPr="00D205F0">
        <w:tc>
          <w:tcPr>
            <w:tcW w:w="2394" w:type="dxa"/>
          </w:tcPr>
          <w:p w:rsidR="00E37E08" w:rsidRPr="00D205F0" w:rsidRDefault="004B33D3" w:rsidP="00D205F0">
            <w:pPr>
              <w:pStyle w:val="Heading3"/>
              <w:spacing w:line="480" w:lineRule="auto"/>
              <w:outlineLvl w:val="2"/>
              <w:rPr>
                <w:sz w:val="24"/>
                <w:szCs w:val="24"/>
              </w:rPr>
            </w:pPr>
            <w:r w:rsidRPr="00D205F0">
              <w:rPr>
                <w:b w:val="0"/>
                <w:bCs w:val="0"/>
                <w:color w:val="000000" w:themeColor="text1"/>
                <w:sz w:val="24"/>
                <w:szCs w:val="24"/>
              </w:rPr>
              <w:t>2</w:t>
            </w:r>
          </w:p>
        </w:tc>
        <w:tc>
          <w:tcPr>
            <w:tcW w:w="2394" w:type="dxa"/>
          </w:tcPr>
          <w:p w:rsidR="00E37E08" w:rsidRPr="00D205F0" w:rsidRDefault="004B33D3" w:rsidP="00D205F0">
            <w:pPr>
              <w:pStyle w:val="Heading3"/>
              <w:spacing w:line="480" w:lineRule="auto"/>
              <w:outlineLvl w:val="2"/>
              <w:rPr>
                <w:sz w:val="24"/>
                <w:szCs w:val="24"/>
              </w:rPr>
            </w:pPr>
            <w:r w:rsidRPr="00D205F0">
              <w:rPr>
                <w:b w:val="0"/>
                <w:bCs w:val="0"/>
                <w:color w:val="000000" w:themeColor="text1"/>
                <w:sz w:val="24"/>
                <w:szCs w:val="24"/>
              </w:rPr>
              <w:t>Medical personnel</w:t>
            </w:r>
          </w:p>
        </w:tc>
        <w:tc>
          <w:tcPr>
            <w:tcW w:w="2394" w:type="dxa"/>
          </w:tcPr>
          <w:p w:rsidR="00E37E08" w:rsidRPr="00D205F0" w:rsidRDefault="004B33D3" w:rsidP="00D205F0">
            <w:pPr>
              <w:pStyle w:val="Heading3"/>
              <w:spacing w:line="480" w:lineRule="auto"/>
              <w:outlineLvl w:val="2"/>
              <w:rPr>
                <w:b w:val="0"/>
                <w:bCs w:val="0"/>
                <w:sz w:val="24"/>
                <w:szCs w:val="24"/>
              </w:rPr>
            </w:pPr>
            <w:r w:rsidRPr="00D205F0">
              <w:rPr>
                <w:b w:val="0"/>
                <w:bCs w:val="0"/>
                <w:sz w:val="24"/>
                <w:szCs w:val="24"/>
              </w:rPr>
              <w:t>Wards/theatre/labs</w:t>
            </w:r>
          </w:p>
        </w:tc>
        <w:tc>
          <w:tcPr>
            <w:tcW w:w="2394" w:type="dxa"/>
          </w:tcPr>
          <w:p w:rsidR="00E37E08" w:rsidRPr="00D205F0" w:rsidRDefault="004B33D3" w:rsidP="00D205F0">
            <w:pPr>
              <w:pStyle w:val="Heading3"/>
              <w:spacing w:line="480" w:lineRule="auto"/>
              <w:outlineLvl w:val="2"/>
              <w:rPr>
                <w:b w:val="0"/>
                <w:bCs w:val="0"/>
                <w:sz w:val="24"/>
                <w:szCs w:val="24"/>
              </w:rPr>
            </w:pPr>
            <w:r w:rsidRPr="00D205F0">
              <w:rPr>
                <w:b w:val="0"/>
                <w:bCs w:val="0"/>
                <w:sz w:val="24"/>
                <w:szCs w:val="24"/>
              </w:rPr>
              <w:t>15</w:t>
            </w:r>
          </w:p>
        </w:tc>
      </w:tr>
      <w:tr w:rsidR="00E37E08" w:rsidRPr="00D205F0">
        <w:tc>
          <w:tcPr>
            <w:tcW w:w="2394" w:type="dxa"/>
          </w:tcPr>
          <w:p w:rsidR="00E37E08" w:rsidRPr="00D205F0" w:rsidRDefault="004B33D3" w:rsidP="00D205F0">
            <w:pPr>
              <w:pStyle w:val="Heading3"/>
              <w:spacing w:line="480" w:lineRule="auto"/>
              <w:outlineLvl w:val="2"/>
              <w:rPr>
                <w:sz w:val="24"/>
                <w:szCs w:val="24"/>
              </w:rPr>
            </w:pPr>
            <w:r w:rsidRPr="00D205F0">
              <w:rPr>
                <w:b w:val="0"/>
                <w:bCs w:val="0"/>
                <w:color w:val="000000" w:themeColor="text1"/>
                <w:sz w:val="24"/>
                <w:szCs w:val="24"/>
              </w:rPr>
              <w:t>3</w:t>
            </w:r>
          </w:p>
        </w:tc>
        <w:tc>
          <w:tcPr>
            <w:tcW w:w="2394" w:type="dxa"/>
          </w:tcPr>
          <w:p w:rsidR="00E37E08" w:rsidRPr="00D205F0" w:rsidRDefault="004B33D3" w:rsidP="00D205F0">
            <w:pPr>
              <w:pStyle w:val="Heading3"/>
              <w:spacing w:line="480" w:lineRule="auto"/>
              <w:outlineLvl w:val="2"/>
              <w:rPr>
                <w:sz w:val="24"/>
                <w:szCs w:val="24"/>
              </w:rPr>
            </w:pPr>
            <w:r w:rsidRPr="00D205F0">
              <w:rPr>
                <w:b w:val="0"/>
                <w:bCs w:val="0"/>
                <w:color w:val="000000" w:themeColor="text1"/>
                <w:sz w:val="24"/>
                <w:szCs w:val="24"/>
              </w:rPr>
              <w:t>Administrative staff</w:t>
            </w:r>
          </w:p>
        </w:tc>
        <w:tc>
          <w:tcPr>
            <w:tcW w:w="2394" w:type="dxa"/>
          </w:tcPr>
          <w:p w:rsidR="00E37E08" w:rsidRPr="00D205F0" w:rsidRDefault="004B33D3" w:rsidP="00D205F0">
            <w:pPr>
              <w:pStyle w:val="Heading3"/>
              <w:spacing w:line="480" w:lineRule="auto"/>
              <w:outlineLvl w:val="2"/>
              <w:rPr>
                <w:sz w:val="24"/>
                <w:szCs w:val="24"/>
              </w:rPr>
            </w:pPr>
            <w:r w:rsidRPr="00D205F0">
              <w:rPr>
                <w:b w:val="0"/>
                <w:bCs w:val="0"/>
                <w:sz w:val="24"/>
                <w:szCs w:val="24"/>
              </w:rPr>
              <w:t>Admin/HR/accounts</w:t>
            </w:r>
          </w:p>
        </w:tc>
        <w:tc>
          <w:tcPr>
            <w:tcW w:w="2394" w:type="dxa"/>
          </w:tcPr>
          <w:p w:rsidR="00E37E08" w:rsidRPr="00D205F0" w:rsidRDefault="004B33D3" w:rsidP="00D205F0">
            <w:pPr>
              <w:pStyle w:val="Heading3"/>
              <w:spacing w:line="480" w:lineRule="auto"/>
              <w:outlineLvl w:val="2"/>
              <w:rPr>
                <w:b w:val="0"/>
                <w:bCs w:val="0"/>
                <w:sz w:val="24"/>
                <w:szCs w:val="24"/>
              </w:rPr>
            </w:pPr>
            <w:r w:rsidRPr="00D205F0">
              <w:rPr>
                <w:b w:val="0"/>
                <w:bCs w:val="0"/>
                <w:sz w:val="24"/>
                <w:szCs w:val="24"/>
              </w:rPr>
              <w:t>10</w:t>
            </w:r>
          </w:p>
        </w:tc>
      </w:tr>
      <w:tr w:rsidR="00E37E08" w:rsidRPr="00D205F0">
        <w:tc>
          <w:tcPr>
            <w:tcW w:w="2394" w:type="dxa"/>
          </w:tcPr>
          <w:p w:rsidR="00E37E08" w:rsidRPr="00D205F0" w:rsidRDefault="004B33D3" w:rsidP="00D205F0">
            <w:pPr>
              <w:pStyle w:val="Heading3"/>
              <w:spacing w:line="480" w:lineRule="auto"/>
              <w:outlineLvl w:val="2"/>
              <w:rPr>
                <w:sz w:val="24"/>
                <w:szCs w:val="24"/>
              </w:rPr>
            </w:pPr>
            <w:r w:rsidRPr="00D205F0">
              <w:rPr>
                <w:b w:val="0"/>
                <w:bCs w:val="0"/>
                <w:color w:val="000000" w:themeColor="text1"/>
                <w:sz w:val="24"/>
                <w:szCs w:val="24"/>
              </w:rPr>
              <w:t>4</w:t>
            </w:r>
          </w:p>
        </w:tc>
        <w:tc>
          <w:tcPr>
            <w:tcW w:w="2394" w:type="dxa"/>
          </w:tcPr>
          <w:p w:rsidR="00E37E08" w:rsidRPr="00D205F0" w:rsidRDefault="004B33D3" w:rsidP="00D205F0">
            <w:pPr>
              <w:pStyle w:val="Heading3"/>
              <w:spacing w:line="480" w:lineRule="auto"/>
              <w:outlineLvl w:val="2"/>
              <w:rPr>
                <w:sz w:val="24"/>
                <w:szCs w:val="24"/>
              </w:rPr>
            </w:pPr>
            <w:r w:rsidRPr="00D205F0">
              <w:rPr>
                <w:b w:val="0"/>
                <w:bCs w:val="0"/>
                <w:sz w:val="24"/>
                <w:szCs w:val="24"/>
              </w:rPr>
              <w:t>Technical support staff</w:t>
            </w:r>
          </w:p>
        </w:tc>
        <w:tc>
          <w:tcPr>
            <w:tcW w:w="2394" w:type="dxa"/>
          </w:tcPr>
          <w:p w:rsidR="00E37E08" w:rsidRPr="00D205F0" w:rsidRDefault="004B33D3" w:rsidP="00D205F0">
            <w:pPr>
              <w:pStyle w:val="Heading3"/>
              <w:spacing w:line="480" w:lineRule="auto"/>
              <w:outlineLvl w:val="2"/>
              <w:rPr>
                <w:b w:val="0"/>
                <w:bCs w:val="0"/>
                <w:sz w:val="24"/>
                <w:szCs w:val="24"/>
              </w:rPr>
            </w:pPr>
            <w:r w:rsidRPr="00D205F0">
              <w:rPr>
                <w:b w:val="0"/>
                <w:bCs w:val="0"/>
                <w:sz w:val="24"/>
                <w:szCs w:val="24"/>
              </w:rPr>
              <w:t xml:space="preserve">ICT, biomedical engineering </w:t>
            </w:r>
          </w:p>
        </w:tc>
        <w:tc>
          <w:tcPr>
            <w:tcW w:w="2394" w:type="dxa"/>
          </w:tcPr>
          <w:p w:rsidR="00E37E08" w:rsidRPr="00D205F0" w:rsidRDefault="004B33D3" w:rsidP="00D205F0">
            <w:pPr>
              <w:pStyle w:val="Heading3"/>
              <w:spacing w:line="480" w:lineRule="auto"/>
              <w:outlineLvl w:val="2"/>
              <w:rPr>
                <w:b w:val="0"/>
                <w:bCs w:val="0"/>
                <w:sz w:val="24"/>
                <w:szCs w:val="24"/>
              </w:rPr>
            </w:pPr>
            <w:r w:rsidRPr="00D205F0">
              <w:rPr>
                <w:b w:val="0"/>
                <w:bCs w:val="0"/>
                <w:sz w:val="24"/>
                <w:szCs w:val="24"/>
              </w:rPr>
              <w:t>5</w:t>
            </w:r>
          </w:p>
        </w:tc>
      </w:tr>
      <w:tr w:rsidR="00E37E08" w:rsidRPr="00D205F0">
        <w:tc>
          <w:tcPr>
            <w:tcW w:w="2394" w:type="dxa"/>
          </w:tcPr>
          <w:p w:rsidR="00E37E08" w:rsidRPr="00D205F0" w:rsidRDefault="004B33D3" w:rsidP="00D205F0">
            <w:pPr>
              <w:pStyle w:val="Heading3"/>
              <w:spacing w:line="480" w:lineRule="auto"/>
              <w:outlineLvl w:val="2"/>
              <w:rPr>
                <w:sz w:val="24"/>
                <w:szCs w:val="24"/>
              </w:rPr>
            </w:pPr>
            <w:r w:rsidRPr="00D205F0">
              <w:rPr>
                <w:b w:val="0"/>
                <w:bCs w:val="0"/>
                <w:color w:val="000000" w:themeColor="text1"/>
                <w:sz w:val="24"/>
                <w:szCs w:val="24"/>
              </w:rPr>
              <w:t>5</w:t>
            </w:r>
          </w:p>
        </w:tc>
        <w:tc>
          <w:tcPr>
            <w:tcW w:w="2394" w:type="dxa"/>
          </w:tcPr>
          <w:p w:rsidR="00E37E08" w:rsidRPr="00D205F0" w:rsidRDefault="004B33D3" w:rsidP="00D205F0">
            <w:pPr>
              <w:pStyle w:val="Heading3"/>
              <w:spacing w:line="480" w:lineRule="auto"/>
              <w:outlineLvl w:val="2"/>
              <w:rPr>
                <w:sz w:val="24"/>
                <w:szCs w:val="24"/>
              </w:rPr>
            </w:pPr>
            <w:r w:rsidRPr="00D205F0">
              <w:rPr>
                <w:b w:val="0"/>
                <w:bCs w:val="0"/>
                <w:color w:val="000000" w:themeColor="text1"/>
                <w:sz w:val="24"/>
                <w:szCs w:val="24"/>
              </w:rPr>
              <w:t>Management officials</w:t>
            </w:r>
          </w:p>
        </w:tc>
        <w:tc>
          <w:tcPr>
            <w:tcW w:w="2394" w:type="dxa"/>
          </w:tcPr>
          <w:p w:rsidR="00E37E08" w:rsidRPr="00D205F0" w:rsidRDefault="004B33D3" w:rsidP="00D205F0">
            <w:pPr>
              <w:pStyle w:val="Heading3"/>
              <w:spacing w:line="480" w:lineRule="auto"/>
              <w:outlineLvl w:val="2"/>
              <w:rPr>
                <w:sz w:val="24"/>
                <w:szCs w:val="24"/>
              </w:rPr>
            </w:pPr>
            <w:r w:rsidRPr="00D205F0">
              <w:rPr>
                <w:b w:val="0"/>
                <w:bCs w:val="0"/>
                <w:sz w:val="24"/>
                <w:szCs w:val="24"/>
              </w:rPr>
              <w:t>Hospital management board</w:t>
            </w:r>
          </w:p>
        </w:tc>
        <w:tc>
          <w:tcPr>
            <w:tcW w:w="2394" w:type="dxa"/>
          </w:tcPr>
          <w:p w:rsidR="00E37E08" w:rsidRPr="00D205F0" w:rsidRDefault="004B33D3" w:rsidP="00D205F0">
            <w:pPr>
              <w:pStyle w:val="Heading3"/>
              <w:spacing w:line="480" w:lineRule="auto"/>
              <w:outlineLvl w:val="2"/>
              <w:rPr>
                <w:b w:val="0"/>
                <w:bCs w:val="0"/>
                <w:sz w:val="24"/>
                <w:szCs w:val="24"/>
              </w:rPr>
            </w:pPr>
            <w:r w:rsidRPr="00D205F0">
              <w:rPr>
                <w:b w:val="0"/>
                <w:bCs w:val="0"/>
                <w:sz w:val="24"/>
                <w:szCs w:val="24"/>
              </w:rPr>
              <w:t>5</w:t>
            </w:r>
          </w:p>
        </w:tc>
      </w:tr>
      <w:tr w:rsidR="00E37E08" w:rsidRPr="00D205F0">
        <w:tc>
          <w:tcPr>
            <w:tcW w:w="2394" w:type="dxa"/>
          </w:tcPr>
          <w:p w:rsidR="00E37E08" w:rsidRPr="00D205F0" w:rsidRDefault="004B33D3" w:rsidP="00D205F0">
            <w:pPr>
              <w:pStyle w:val="Heading3"/>
              <w:spacing w:line="480" w:lineRule="auto"/>
              <w:outlineLvl w:val="2"/>
              <w:rPr>
                <w:sz w:val="24"/>
                <w:szCs w:val="24"/>
              </w:rPr>
            </w:pPr>
            <w:r w:rsidRPr="00D205F0">
              <w:rPr>
                <w:b w:val="0"/>
                <w:bCs w:val="0"/>
                <w:color w:val="000000" w:themeColor="text1"/>
                <w:sz w:val="24"/>
                <w:szCs w:val="24"/>
              </w:rPr>
              <w:t>6</w:t>
            </w:r>
          </w:p>
        </w:tc>
        <w:tc>
          <w:tcPr>
            <w:tcW w:w="2394" w:type="dxa"/>
          </w:tcPr>
          <w:p w:rsidR="00E37E08" w:rsidRPr="00D205F0" w:rsidRDefault="004B33D3" w:rsidP="00D205F0">
            <w:pPr>
              <w:pStyle w:val="Heading3"/>
              <w:spacing w:line="480" w:lineRule="auto"/>
              <w:outlineLvl w:val="2"/>
              <w:rPr>
                <w:sz w:val="24"/>
                <w:szCs w:val="24"/>
              </w:rPr>
            </w:pPr>
            <w:r w:rsidRPr="00D205F0">
              <w:rPr>
                <w:b w:val="0"/>
                <w:bCs w:val="0"/>
                <w:color w:val="000000" w:themeColor="text1"/>
                <w:sz w:val="24"/>
                <w:szCs w:val="24"/>
              </w:rPr>
              <w:t xml:space="preserve">Cleaners/Support </w:t>
            </w:r>
            <w:r w:rsidRPr="00D205F0">
              <w:rPr>
                <w:b w:val="0"/>
                <w:bCs w:val="0"/>
                <w:color w:val="000000" w:themeColor="text1"/>
                <w:sz w:val="24"/>
                <w:szCs w:val="24"/>
              </w:rPr>
              <w:lastRenderedPageBreak/>
              <w:t>Staff</w:t>
            </w:r>
          </w:p>
        </w:tc>
        <w:tc>
          <w:tcPr>
            <w:tcW w:w="2394" w:type="dxa"/>
          </w:tcPr>
          <w:p w:rsidR="00E37E08" w:rsidRPr="00D205F0" w:rsidRDefault="004B33D3" w:rsidP="00D205F0">
            <w:pPr>
              <w:pStyle w:val="Heading3"/>
              <w:spacing w:line="480" w:lineRule="auto"/>
              <w:outlineLvl w:val="2"/>
              <w:rPr>
                <w:sz w:val="24"/>
                <w:szCs w:val="24"/>
              </w:rPr>
            </w:pPr>
            <w:r w:rsidRPr="00D205F0">
              <w:rPr>
                <w:b w:val="0"/>
                <w:bCs w:val="0"/>
                <w:sz w:val="24"/>
                <w:szCs w:val="24"/>
              </w:rPr>
              <w:lastRenderedPageBreak/>
              <w:t>Janitorial services</w:t>
            </w:r>
          </w:p>
        </w:tc>
        <w:tc>
          <w:tcPr>
            <w:tcW w:w="2394" w:type="dxa"/>
          </w:tcPr>
          <w:p w:rsidR="00E37E08" w:rsidRPr="00D205F0" w:rsidRDefault="004B33D3" w:rsidP="00D205F0">
            <w:pPr>
              <w:pStyle w:val="Heading3"/>
              <w:spacing w:line="480" w:lineRule="auto"/>
              <w:outlineLvl w:val="2"/>
              <w:rPr>
                <w:b w:val="0"/>
                <w:bCs w:val="0"/>
                <w:sz w:val="24"/>
                <w:szCs w:val="24"/>
              </w:rPr>
            </w:pPr>
            <w:r w:rsidRPr="00D205F0">
              <w:rPr>
                <w:b w:val="0"/>
                <w:bCs w:val="0"/>
                <w:sz w:val="24"/>
                <w:szCs w:val="24"/>
              </w:rPr>
              <w:t>5</w:t>
            </w:r>
          </w:p>
        </w:tc>
      </w:tr>
      <w:tr w:rsidR="00E37E08" w:rsidRPr="00D205F0">
        <w:tc>
          <w:tcPr>
            <w:tcW w:w="2394" w:type="dxa"/>
          </w:tcPr>
          <w:p w:rsidR="00E37E08" w:rsidRPr="00D205F0" w:rsidRDefault="004B33D3" w:rsidP="00D205F0">
            <w:pPr>
              <w:pStyle w:val="Heading3"/>
              <w:spacing w:line="480" w:lineRule="auto"/>
              <w:outlineLvl w:val="2"/>
              <w:rPr>
                <w:sz w:val="24"/>
                <w:szCs w:val="24"/>
              </w:rPr>
            </w:pPr>
            <w:r w:rsidRPr="00D205F0">
              <w:rPr>
                <w:b w:val="0"/>
                <w:bCs w:val="0"/>
                <w:color w:val="000000" w:themeColor="text1"/>
                <w:sz w:val="24"/>
                <w:szCs w:val="24"/>
              </w:rPr>
              <w:lastRenderedPageBreak/>
              <w:t>7</w:t>
            </w:r>
          </w:p>
        </w:tc>
        <w:tc>
          <w:tcPr>
            <w:tcW w:w="2394" w:type="dxa"/>
          </w:tcPr>
          <w:p w:rsidR="00E37E08" w:rsidRPr="00D205F0" w:rsidRDefault="004B33D3" w:rsidP="00D205F0">
            <w:pPr>
              <w:pStyle w:val="Heading3"/>
              <w:spacing w:line="480" w:lineRule="auto"/>
              <w:outlineLvl w:val="2"/>
              <w:rPr>
                <w:sz w:val="24"/>
                <w:szCs w:val="24"/>
              </w:rPr>
            </w:pPr>
            <w:r w:rsidRPr="00D205F0">
              <w:rPr>
                <w:b w:val="0"/>
                <w:bCs w:val="0"/>
                <w:color w:val="000000" w:themeColor="text1"/>
                <w:sz w:val="24"/>
                <w:szCs w:val="24"/>
              </w:rPr>
              <w:t>Estate Surveyors and Valuers</w:t>
            </w:r>
          </w:p>
        </w:tc>
        <w:tc>
          <w:tcPr>
            <w:tcW w:w="2394" w:type="dxa"/>
          </w:tcPr>
          <w:p w:rsidR="00E37E08" w:rsidRPr="00D205F0" w:rsidRDefault="00E37E08" w:rsidP="00D205F0">
            <w:pPr>
              <w:pStyle w:val="Heading3"/>
              <w:spacing w:line="480" w:lineRule="auto"/>
              <w:outlineLvl w:val="2"/>
              <w:rPr>
                <w:sz w:val="24"/>
                <w:szCs w:val="24"/>
              </w:rPr>
            </w:pPr>
          </w:p>
        </w:tc>
        <w:tc>
          <w:tcPr>
            <w:tcW w:w="2394" w:type="dxa"/>
          </w:tcPr>
          <w:p w:rsidR="00E37E08" w:rsidRPr="00D205F0" w:rsidRDefault="004B33D3" w:rsidP="00D205F0">
            <w:pPr>
              <w:pStyle w:val="Heading3"/>
              <w:spacing w:line="480" w:lineRule="auto"/>
              <w:outlineLvl w:val="2"/>
              <w:rPr>
                <w:b w:val="0"/>
                <w:bCs w:val="0"/>
                <w:sz w:val="24"/>
                <w:szCs w:val="24"/>
              </w:rPr>
            </w:pPr>
            <w:r w:rsidRPr="00D205F0">
              <w:rPr>
                <w:b w:val="0"/>
                <w:bCs w:val="0"/>
                <w:sz w:val="24"/>
                <w:szCs w:val="24"/>
              </w:rPr>
              <w:t>20</w:t>
            </w:r>
          </w:p>
        </w:tc>
      </w:tr>
      <w:tr w:rsidR="00E37E08" w:rsidRPr="00D205F0">
        <w:tc>
          <w:tcPr>
            <w:tcW w:w="2394" w:type="dxa"/>
          </w:tcPr>
          <w:p w:rsidR="00E37E08" w:rsidRPr="00D205F0" w:rsidRDefault="004B33D3" w:rsidP="00D205F0">
            <w:pPr>
              <w:pStyle w:val="Heading3"/>
              <w:spacing w:line="480" w:lineRule="auto"/>
              <w:outlineLvl w:val="2"/>
              <w:rPr>
                <w:sz w:val="24"/>
                <w:szCs w:val="24"/>
              </w:rPr>
            </w:pPr>
            <w:r w:rsidRPr="00D205F0">
              <w:rPr>
                <w:b w:val="0"/>
                <w:bCs w:val="0"/>
                <w:color w:val="000000" w:themeColor="text1"/>
                <w:sz w:val="24"/>
                <w:szCs w:val="24"/>
              </w:rPr>
              <w:t>8</w:t>
            </w:r>
          </w:p>
        </w:tc>
        <w:tc>
          <w:tcPr>
            <w:tcW w:w="2394" w:type="dxa"/>
          </w:tcPr>
          <w:p w:rsidR="00E37E08" w:rsidRPr="00D205F0" w:rsidRDefault="004B33D3" w:rsidP="00D205F0">
            <w:pPr>
              <w:pStyle w:val="Heading3"/>
              <w:spacing w:line="480" w:lineRule="auto"/>
              <w:outlineLvl w:val="2"/>
              <w:rPr>
                <w:sz w:val="24"/>
                <w:szCs w:val="24"/>
              </w:rPr>
            </w:pPr>
            <w:r w:rsidRPr="00D205F0">
              <w:rPr>
                <w:b w:val="0"/>
                <w:bCs w:val="0"/>
                <w:color w:val="000000" w:themeColor="text1"/>
                <w:sz w:val="24"/>
                <w:szCs w:val="24"/>
              </w:rPr>
              <w:t>Patients</w:t>
            </w:r>
          </w:p>
        </w:tc>
        <w:tc>
          <w:tcPr>
            <w:tcW w:w="2394" w:type="dxa"/>
          </w:tcPr>
          <w:p w:rsidR="00E37E08" w:rsidRPr="00D205F0" w:rsidRDefault="00E37E08" w:rsidP="00D205F0">
            <w:pPr>
              <w:pStyle w:val="Heading3"/>
              <w:spacing w:line="480" w:lineRule="auto"/>
              <w:outlineLvl w:val="2"/>
              <w:rPr>
                <w:sz w:val="24"/>
                <w:szCs w:val="24"/>
              </w:rPr>
            </w:pPr>
          </w:p>
        </w:tc>
        <w:tc>
          <w:tcPr>
            <w:tcW w:w="2394" w:type="dxa"/>
          </w:tcPr>
          <w:p w:rsidR="00E37E08" w:rsidRPr="00D205F0" w:rsidRDefault="004B33D3" w:rsidP="00D205F0">
            <w:pPr>
              <w:pStyle w:val="Heading3"/>
              <w:spacing w:line="480" w:lineRule="auto"/>
              <w:outlineLvl w:val="2"/>
              <w:rPr>
                <w:b w:val="0"/>
                <w:bCs w:val="0"/>
                <w:sz w:val="24"/>
                <w:szCs w:val="24"/>
              </w:rPr>
            </w:pPr>
            <w:r w:rsidRPr="00D205F0">
              <w:rPr>
                <w:b w:val="0"/>
                <w:bCs w:val="0"/>
                <w:sz w:val="24"/>
                <w:szCs w:val="24"/>
              </w:rPr>
              <w:t>30</w:t>
            </w:r>
          </w:p>
        </w:tc>
      </w:tr>
      <w:tr w:rsidR="00E37E08" w:rsidRPr="00D205F0">
        <w:tc>
          <w:tcPr>
            <w:tcW w:w="2394" w:type="dxa"/>
          </w:tcPr>
          <w:p w:rsidR="00E37E08" w:rsidRPr="00D205F0" w:rsidRDefault="004B33D3" w:rsidP="00D205F0">
            <w:pPr>
              <w:pStyle w:val="Heading3"/>
              <w:spacing w:line="480" w:lineRule="auto"/>
              <w:outlineLvl w:val="2"/>
              <w:rPr>
                <w:sz w:val="24"/>
                <w:szCs w:val="24"/>
              </w:rPr>
            </w:pPr>
            <w:r w:rsidRPr="00D205F0">
              <w:rPr>
                <w:b w:val="0"/>
                <w:bCs w:val="0"/>
                <w:color w:val="000000" w:themeColor="text1"/>
                <w:sz w:val="24"/>
                <w:szCs w:val="24"/>
              </w:rPr>
              <w:t>Total</w:t>
            </w:r>
          </w:p>
        </w:tc>
        <w:tc>
          <w:tcPr>
            <w:tcW w:w="2394" w:type="dxa"/>
          </w:tcPr>
          <w:p w:rsidR="00E37E08" w:rsidRPr="00D205F0" w:rsidRDefault="00E37E08" w:rsidP="00D205F0">
            <w:pPr>
              <w:pStyle w:val="Heading3"/>
              <w:spacing w:line="480" w:lineRule="auto"/>
              <w:outlineLvl w:val="2"/>
              <w:rPr>
                <w:sz w:val="24"/>
                <w:szCs w:val="24"/>
              </w:rPr>
            </w:pPr>
          </w:p>
        </w:tc>
        <w:tc>
          <w:tcPr>
            <w:tcW w:w="2394" w:type="dxa"/>
          </w:tcPr>
          <w:p w:rsidR="00E37E08" w:rsidRPr="00D205F0" w:rsidRDefault="00E37E08" w:rsidP="00D205F0">
            <w:pPr>
              <w:pStyle w:val="Heading3"/>
              <w:spacing w:line="480" w:lineRule="auto"/>
              <w:outlineLvl w:val="2"/>
              <w:rPr>
                <w:sz w:val="24"/>
                <w:szCs w:val="24"/>
              </w:rPr>
            </w:pPr>
          </w:p>
        </w:tc>
        <w:tc>
          <w:tcPr>
            <w:tcW w:w="2394" w:type="dxa"/>
          </w:tcPr>
          <w:p w:rsidR="00E37E08" w:rsidRPr="00D205F0" w:rsidRDefault="004B33D3" w:rsidP="00D205F0">
            <w:pPr>
              <w:pStyle w:val="Heading3"/>
              <w:spacing w:line="480" w:lineRule="auto"/>
              <w:outlineLvl w:val="2"/>
              <w:rPr>
                <w:b w:val="0"/>
                <w:bCs w:val="0"/>
                <w:sz w:val="24"/>
                <w:szCs w:val="24"/>
              </w:rPr>
            </w:pPr>
            <w:r w:rsidRPr="00D205F0">
              <w:rPr>
                <w:b w:val="0"/>
                <w:bCs w:val="0"/>
                <w:sz w:val="24"/>
                <w:szCs w:val="24"/>
              </w:rPr>
              <w:t>100</w:t>
            </w:r>
          </w:p>
        </w:tc>
      </w:tr>
    </w:tbl>
    <w:p w:rsidR="00E37E08" w:rsidRPr="00D205F0" w:rsidRDefault="004B33D3" w:rsidP="00D205F0">
      <w:pPr>
        <w:pStyle w:val="Heading3"/>
        <w:spacing w:line="480" w:lineRule="auto"/>
        <w:jc w:val="both"/>
        <w:rPr>
          <w:b w:val="0"/>
          <w:bCs w:val="0"/>
          <w:color w:val="000000" w:themeColor="text1"/>
          <w:sz w:val="24"/>
          <w:szCs w:val="24"/>
        </w:rPr>
      </w:pPr>
      <w:r w:rsidRPr="00D205F0">
        <w:rPr>
          <w:b w:val="0"/>
          <w:bCs w:val="0"/>
          <w:color w:val="000000" w:themeColor="text1"/>
          <w:sz w:val="24"/>
          <w:szCs w:val="24"/>
          <w:lang w:val="en-GB"/>
        </w:rPr>
        <w:t>Source: Field Survey, 2025</w:t>
      </w:r>
    </w:p>
    <w:p w:rsidR="00E37E08" w:rsidRDefault="004B33D3" w:rsidP="00167D5B">
      <w:pPr>
        <w:spacing w:line="480" w:lineRule="auto"/>
        <w:jc w:val="both"/>
        <w:rPr>
          <w:color w:val="000000" w:themeColor="text1"/>
        </w:rPr>
      </w:pPr>
      <w:bookmarkStart w:id="8" w:name="_Toc166732716"/>
      <w:bookmarkEnd w:id="7"/>
      <w:r>
        <w:rPr>
          <w:rFonts w:ascii="Times New Roman" w:hAnsi="Times New Roman"/>
          <w:bCs/>
          <w:color w:val="000000" w:themeColor="text1"/>
        </w:rPr>
        <w:t xml:space="preserve">The purpose sampling was selected to ensure that only relevant and knowledgeable personnewl participated in the study Musa &amp; alkasim, (2016). and the distribution allows for multidimensional perspective on how different units experience the problems related to facilities management </w:t>
      </w:r>
    </w:p>
    <w:p w:rsidR="00E37E08" w:rsidRDefault="001A3D43" w:rsidP="00167D5B">
      <w:pPr>
        <w:spacing w:line="480" w:lineRule="auto"/>
        <w:jc w:val="both"/>
        <w:rPr>
          <w:rFonts w:ascii="Times New Roman" w:hAnsi="Times New Roman"/>
          <w:b/>
          <w:color w:val="000000" w:themeColor="text1"/>
        </w:rPr>
      </w:pPr>
      <w:r>
        <w:rPr>
          <w:rFonts w:ascii="Times New Roman" w:hAnsi="Times New Roman"/>
          <w:b/>
          <w:color w:val="000000" w:themeColor="text1"/>
        </w:rPr>
        <w:t>3.8</w:t>
      </w:r>
      <w:r>
        <w:rPr>
          <w:rFonts w:ascii="Times New Roman" w:hAnsi="Times New Roman"/>
          <w:b/>
          <w:color w:val="000000" w:themeColor="text1"/>
        </w:rPr>
        <w:tab/>
        <w:t xml:space="preserve">SAMPLING </w:t>
      </w:r>
      <w:bookmarkEnd w:id="8"/>
      <w:r>
        <w:rPr>
          <w:rFonts w:ascii="Times New Roman" w:hAnsi="Times New Roman"/>
          <w:b/>
          <w:color w:val="000000" w:themeColor="text1"/>
        </w:rPr>
        <w:t>PROCEDURE</w:t>
      </w:r>
    </w:p>
    <w:p w:rsidR="00E37E08" w:rsidRPr="00D205F0" w:rsidRDefault="004B33D3" w:rsidP="00D205F0">
      <w:pPr>
        <w:shd w:val="clear" w:color="auto" w:fill="FFFFFF"/>
        <w:spacing w:line="480" w:lineRule="auto"/>
        <w:ind w:firstLine="720"/>
        <w:jc w:val="both"/>
        <w:rPr>
          <w:rFonts w:ascii="Times New Roman" w:eastAsia="Times New Roman" w:hAnsi="Times New Roman"/>
          <w:color w:val="000000" w:themeColor="text1"/>
        </w:rPr>
      </w:pPr>
      <w:bookmarkStart w:id="9" w:name="_Toc166732717"/>
      <w:r>
        <w:rPr>
          <w:rFonts w:ascii="Times New Roman" w:eastAsia="Times New Roman" w:hAnsi="Times New Roman"/>
          <w:color w:val="000000" w:themeColor="text1"/>
        </w:rPr>
        <w:t xml:space="preserve">The sampling </w:t>
      </w:r>
      <w:r w:rsidR="00D205F0">
        <w:rPr>
          <w:rFonts w:ascii="Times New Roman" w:eastAsia="Times New Roman" w:hAnsi="Times New Roman"/>
          <w:color w:val="000000" w:themeColor="text1"/>
        </w:rPr>
        <w:t>procedure refers</w:t>
      </w:r>
      <w:r>
        <w:rPr>
          <w:rFonts w:ascii="Times New Roman" w:eastAsia="Times New Roman" w:hAnsi="Times New Roman"/>
          <w:color w:val="000000" w:themeColor="text1"/>
        </w:rPr>
        <w:t xml:space="preserve"> to the method used to select respondents from the population for the purpose of selecting data. The process of sampling involves selecting a subset from a population for research purposes. Sampling comes with its own set of benefits and drawbacks. Sampling is necessary because surveying the entire population can be costly and time-</w:t>
      </w:r>
      <w:r w:rsidR="00D205F0">
        <w:rPr>
          <w:rFonts w:ascii="Times New Roman" w:eastAsia="Times New Roman" w:hAnsi="Times New Roman"/>
          <w:color w:val="000000" w:themeColor="text1"/>
        </w:rPr>
        <w:t>consuming. In</w:t>
      </w:r>
      <w:r>
        <w:rPr>
          <w:rFonts w:ascii="Times New Roman" w:eastAsia="Times New Roman" w:hAnsi="Times New Roman"/>
          <w:color w:val="000000" w:themeColor="text1"/>
        </w:rPr>
        <w:t xml:space="preserve"> this study, the researcher has chosen to use a combination of purposive Sampling and Random sampling techniques. The purposive is employed in the selection of the property developers while </w:t>
      </w:r>
      <w:r w:rsidR="00D205F0">
        <w:rPr>
          <w:rFonts w:ascii="Times New Roman" w:eastAsia="Times New Roman" w:hAnsi="Times New Roman"/>
          <w:color w:val="000000" w:themeColor="text1"/>
        </w:rPr>
        <w:t>a simple random sampling technique was</w:t>
      </w:r>
      <w:r>
        <w:rPr>
          <w:rFonts w:ascii="Times New Roman" w:eastAsia="Times New Roman" w:hAnsi="Times New Roman"/>
          <w:color w:val="000000" w:themeColor="text1"/>
        </w:rPr>
        <w:t xml:space="preserve"> used to select respondents </w:t>
      </w:r>
      <w:r w:rsidR="00D205F0">
        <w:rPr>
          <w:rFonts w:ascii="Times New Roman" w:eastAsia="Times New Roman" w:hAnsi="Times New Roman"/>
          <w:color w:val="000000" w:themeColor="text1"/>
        </w:rPr>
        <w:t>amongst</w:t>
      </w:r>
      <w:r>
        <w:rPr>
          <w:rFonts w:ascii="Times New Roman" w:eastAsia="Times New Roman" w:hAnsi="Times New Roman"/>
          <w:color w:val="000000" w:themeColor="text1"/>
        </w:rPr>
        <w:t xml:space="preserve"> the household heads of residential properties within the study area. A sample is a group of individuals or items taken from a larger population for research purposes, and sampling must be carried out for this to occur. As a result, sampling is an important research method when dealing with a large population (Pooja, 2019).</w:t>
      </w:r>
      <w:bookmarkStart w:id="10" w:name="_Toc166732718"/>
      <w:bookmarkEnd w:id="9"/>
    </w:p>
    <w:p w:rsidR="00E37E08" w:rsidRDefault="001A3D43" w:rsidP="00167D5B">
      <w:pPr>
        <w:spacing w:line="480" w:lineRule="auto"/>
        <w:jc w:val="both"/>
        <w:rPr>
          <w:b/>
          <w:color w:val="000000" w:themeColor="text1"/>
        </w:rPr>
      </w:pPr>
      <w:bookmarkStart w:id="11" w:name="_Toc166732719"/>
      <w:bookmarkEnd w:id="10"/>
      <w:r>
        <w:rPr>
          <w:rFonts w:ascii="Times New Roman" w:hAnsi="Times New Roman"/>
          <w:b/>
          <w:color w:val="000000" w:themeColor="text1"/>
        </w:rPr>
        <w:lastRenderedPageBreak/>
        <w:t>3.9</w:t>
      </w:r>
      <w:r>
        <w:rPr>
          <w:rFonts w:ascii="Times New Roman" w:hAnsi="Times New Roman"/>
          <w:b/>
          <w:color w:val="000000" w:themeColor="text1"/>
        </w:rPr>
        <w:tab/>
        <w:t>METHOD OF DATA ANALYSIS</w:t>
      </w:r>
      <w:bookmarkEnd w:id="11"/>
    </w:p>
    <w:p w:rsidR="00E37E08" w:rsidRDefault="004B33D3" w:rsidP="00167D5B">
      <w:pPr>
        <w:shd w:val="clear" w:color="auto" w:fill="FFFFFF"/>
        <w:spacing w:line="480" w:lineRule="auto"/>
        <w:jc w:val="both"/>
        <w:rPr>
          <w:rFonts w:ascii="Times New Roman" w:eastAsia="Times New Roman" w:hAnsi="Times New Roman"/>
          <w:color w:val="000000" w:themeColor="text1"/>
        </w:rPr>
      </w:pPr>
      <w:r>
        <w:rPr>
          <w:rFonts w:ascii="Times New Roman" w:hAnsi="Times New Roman"/>
          <w:color w:val="000000" w:themeColor="text1"/>
        </w:rPr>
        <w:tab/>
      </w:r>
      <w:r>
        <w:rPr>
          <w:rFonts w:ascii="Times New Roman" w:eastAsia="Times New Roman" w:hAnsi="Times New Roman"/>
          <w:color w:val="000000" w:themeColor="text1"/>
        </w:rPr>
        <w:t>The process of data analysis involves gathering, modeling, and examining data to uncover insights that aid in decision-making (Bernardita, 2022). It encompasses gathering, organizing, categorizing, and analyzing data using descriptive or inferential statistics (Kothari, 2004). When analyzing the collected data, the statistical method of data analysis is used to present and interpret the data through percentage tables and bar charts.</w:t>
      </w:r>
    </w:p>
    <w:p w:rsidR="00E37E08" w:rsidRDefault="004B33D3" w:rsidP="00167D5B">
      <w:pPr>
        <w:shd w:val="clear" w:color="auto" w:fill="FFFFFF"/>
        <w:spacing w:line="480" w:lineRule="auto"/>
        <w:jc w:val="both"/>
        <w:rPr>
          <w:rFonts w:ascii="Times New Roman" w:eastAsia="Times New Roman" w:hAnsi="Times New Roman"/>
          <w:b/>
          <w:bCs/>
          <w:color w:val="000000" w:themeColor="text1"/>
        </w:rPr>
      </w:pPr>
      <w:r>
        <w:rPr>
          <w:rFonts w:ascii="Times New Roman" w:eastAsia="Times New Roman" w:hAnsi="Times New Roman"/>
          <w:b/>
          <w:bCs/>
          <w:color w:val="000000" w:themeColor="text1"/>
        </w:rPr>
        <w:t>TABLE 3.10: ETHICAL CONSIDERATIONS</w:t>
      </w:r>
    </w:p>
    <w:p w:rsidR="00E37E08" w:rsidRDefault="00D205F0" w:rsidP="00167D5B">
      <w:pPr>
        <w:numPr>
          <w:ilvl w:val="0"/>
          <w:numId w:val="9"/>
        </w:numPr>
        <w:shd w:val="clear" w:color="auto" w:fill="FFFFFF"/>
        <w:spacing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Principle application</w:t>
      </w:r>
    </w:p>
    <w:p w:rsidR="00E37E08" w:rsidRDefault="004B33D3" w:rsidP="00167D5B">
      <w:pPr>
        <w:numPr>
          <w:ilvl w:val="0"/>
          <w:numId w:val="9"/>
        </w:numPr>
        <w:shd w:val="clear" w:color="auto" w:fill="FFFFFF"/>
        <w:spacing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Informed Consent: Participants were informed and agreed to the research</w:t>
      </w:r>
    </w:p>
    <w:p w:rsidR="00E37E08" w:rsidRDefault="004B33D3" w:rsidP="00167D5B">
      <w:pPr>
        <w:numPr>
          <w:ilvl w:val="0"/>
          <w:numId w:val="9"/>
        </w:numPr>
        <w:shd w:val="clear" w:color="auto" w:fill="FFFFFF"/>
        <w:spacing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Confidentiality: Identities and responses were kept anonymous</w:t>
      </w:r>
    </w:p>
    <w:p w:rsidR="00E37E08" w:rsidRDefault="004B33D3" w:rsidP="00167D5B">
      <w:pPr>
        <w:numPr>
          <w:ilvl w:val="0"/>
          <w:numId w:val="9"/>
        </w:numPr>
        <w:shd w:val="clear" w:color="auto" w:fill="FFFFFF"/>
        <w:spacing w:line="48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Voluntary Participation: No one was forced to participate in the study</w:t>
      </w:r>
    </w:p>
    <w:p w:rsidR="00E37E08" w:rsidRDefault="004B33D3" w:rsidP="00167D5B">
      <w:pPr>
        <w:spacing w:line="480" w:lineRule="auto"/>
        <w:jc w:val="both"/>
        <w:rPr>
          <w:rFonts w:ascii="Times New Roman" w:hAnsi="Times New Roman"/>
          <w:b/>
          <w:color w:val="000000" w:themeColor="text1"/>
          <w:lang w:val="en-GB"/>
        </w:rPr>
      </w:pPr>
      <w:r>
        <w:rPr>
          <w:rFonts w:ascii="Times New Roman" w:hAnsi="Times New Roman"/>
          <w:b/>
          <w:color w:val="000000" w:themeColor="text1"/>
          <w:lang w:val="en-GB"/>
        </w:rPr>
        <w:t>SUMMARY OF CHAPTER THREE</w:t>
      </w:r>
    </w:p>
    <w:tbl>
      <w:tblPr>
        <w:tblStyle w:val="TableGrid"/>
        <w:tblW w:w="0" w:type="auto"/>
        <w:tblLayout w:type="fixed"/>
        <w:tblLook w:val="04A0"/>
      </w:tblPr>
      <w:tblGrid>
        <w:gridCol w:w="581"/>
        <w:gridCol w:w="2880"/>
        <w:gridCol w:w="4350"/>
        <w:gridCol w:w="1765"/>
      </w:tblGrid>
      <w:tr w:rsidR="00E37E08">
        <w:tc>
          <w:tcPr>
            <w:tcW w:w="581" w:type="dxa"/>
          </w:tcPr>
          <w:p w:rsidR="00E37E08" w:rsidRDefault="004B33D3" w:rsidP="00167D5B">
            <w:pPr>
              <w:tabs>
                <w:tab w:val="left" w:pos="1175"/>
              </w:tabs>
              <w:spacing w:line="480" w:lineRule="auto"/>
              <w:jc w:val="center"/>
              <w:rPr>
                <w:rFonts w:ascii="Times New Roman" w:hAnsi="Times New Roman"/>
                <w:b/>
                <w:color w:val="000000" w:themeColor="text1"/>
              </w:rPr>
            </w:pPr>
            <w:r>
              <w:rPr>
                <w:rFonts w:ascii="Times New Roman" w:hAnsi="Times New Roman"/>
                <w:b/>
                <w:color w:val="000000" w:themeColor="text1"/>
              </w:rPr>
              <w:t>SN</w:t>
            </w:r>
          </w:p>
        </w:tc>
        <w:tc>
          <w:tcPr>
            <w:tcW w:w="2880" w:type="dxa"/>
          </w:tcPr>
          <w:p w:rsidR="00E37E08" w:rsidRDefault="004B33D3" w:rsidP="00167D5B">
            <w:pPr>
              <w:tabs>
                <w:tab w:val="left" w:pos="1175"/>
              </w:tabs>
              <w:spacing w:line="480" w:lineRule="auto"/>
              <w:rPr>
                <w:rFonts w:ascii="Times New Roman" w:hAnsi="Times New Roman"/>
                <w:b/>
                <w:color w:val="000000" w:themeColor="text1"/>
              </w:rPr>
            </w:pPr>
            <w:r>
              <w:rPr>
                <w:rFonts w:ascii="Times New Roman" w:hAnsi="Times New Roman"/>
                <w:b/>
                <w:color w:val="000000" w:themeColor="text1"/>
              </w:rPr>
              <w:t>Section</w:t>
            </w:r>
          </w:p>
        </w:tc>
        <w:tc>
          <w:tcPr>
            <w:tcW w:w="4350" w:type="dxa"/>
          </w:tcPr>
          <w:p w:rsidR="00E37E08" w:rsidRDefault="004B33D3" w:rsidP="00167D5B">
            <w:pPr>
              <w:tabs>
                <w:tab w:val="left" w:pos="1175"/>
              </w:tabs>
              <w:spacing w:line="480" w:lineRule="auto"/>
              <w:rPr>
                <w:rFonts w:ascii="Times New Roman" w:hAnsi="Times New Roman"/>
                <w:b/>
                <w:color w:val="000000" w:themeColor="text1"/>
              </w:rPr>
            </w:pPr>
            <w:r>
              <w:rPr>
                <w:rFonts w:ascii="Times New Roman" w:hAnsi="Times New Roman"/>
                <w:b/>
                <w:color w:val="000000" w:themeColor="text1"/>
              </w:rPr>
              <w:t>Summary</w:t>
            </w:r>
          </w:p>
        </w:tc>
        <w:tc>
          <w:tcPr>
            <w:tcW w:w="1765" w:type="dxa"/>
          </w:tcPr>
          <w:p w:rsidR="00E37E08" w:rsidRDefault="004B33D3" w:rsidP="00167D5B">
            <w:pPr>
              <w:tabs>
                <w:tab w:val="left" w:pos="1175"/>
              </w:tabs>
              <w:spacing w:line="480" w:lineRule="auto"/>
              <w:rPr>
                <w:rFonts w:ascii="Times New Roman" w:hAnsi="Times New Roman"/>
                <w:b/>
                <w:color w:val="000000" w:themeColor="text1"/>
              </w:rPr>
            </w:pPr>
            <w:r>
              <w:rPr>
                <w:rFonts w:ascii="Times New Roman" w:hAnsi="Times New Roman"/>
                <w:b/>
                <w:color w:val="000000" w:themeColor="text1"/>
              </w:rPr>
              <w:t>Author|</w:t>
            </w:r>
          </w:p>
        </w:tc>
      </w:tr>
      <w:tr w:rsidR="00E37E08">
        <w:tc>
          <w:tcPr>
            <w:tcW w:w="581" w:type="dxa"/>
          </w:tcPr>
          <w:p w:rsidR="00E37E08" w:rsidRDefault="00E37E08" w:rsidP="00167D5B">
            <w:pPr>
              <w:numPr>
                <w:ilvl w:val="0"/>
                <w:numId w:val="10"/>
              </w:numPr>
              <w:tabs>
                <w:tab w:val="left" w:pos="1175"/>
              </w:tabs>
              <w:spacing w:line="480" w:lineRule="auto"/>
              <w:rPr>
                <w:rFonts w:ascii="Times New Roman" w:hAnsi="Times New Roman"/>
                <w:b/>
                <w:color w:val="000000" w:themeColor="text1"/>
              </w:rPr>
            </w:pPr>
          </w:p>
        </w:tc>
        <w:tc>
          <w:tcPr>
            <w:tcW w:w="288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Research design</w:t>
            </w:r>
          </w:p>
        </w:tc>
        <w:tc>
          <w:tcPr>
            <w:tcW w:w="435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 xml:space="preserve">The study adopted a descriptive survey design to investigate the challenges of facilities management at omolola hospital </w:t>
            </w:r>
          </w:p>
        </w:tc>
        <w:tc>
          <w:tcPr>
            <w:tcW w:w="1765" w:type="dxa"/>
          </w:tcPr>
          <w:p w:rsidR="00E37E08" w:rsidRDefault="004B33D3" w:rsidP="00167D5B">
            <w:pPr>
              <w:tabs>
                <w:tab w:val="left" w:pos="1175"/>
              </w:tabs>
              <w:spacing w:line="480" w:lineRule="auto"/>
              <w:rPr>
                <w:rFonts w:ascii="Times New Roman" w:hAnsi="Times New Roman"/>
                <w:b/>
                <w:color w:val="000000" w:themeColor="text1"/>
              </w:rPr>
            </w:pPr>
            <w:r>
              <w:rPr>
                <w:rFonts w:ascii="Times New Roman" w:hAnsi="Times New Roman"/>
                <w:bCs/>
                <w:color w:val="000000" w:themeColor="text1"/>
              </w:rPr>
              <w:t>Creswell (2014)</w:t>
            </w:r>
          </w:p>
        </w:tc>
      </w:tr>
      <w:tr w:rsidR="00E37E08">
        <w:tc>
          <w:tcPr>
            <w:tcW w:w="581" w:type="dxa"/>
          </w:tcPr>
          <w:p w:rsidR="00E37E08" w:rsidRDefault="00E37E08" w:rsidP="00167D5B">
            <w:pPr>
              <w:numPr>
                <w:ilvl w:val="0"/>
                <w:numId w:val="10"/>
              </w:numPr>
              <w:tabs>
                <w:tab w:val="left" w:pos="1175"/>
              </w:tabs>
              <w:spacing w:line="480" w:lineRule="auto"/>
              <w:rPr>
                <w:rFonts w:ascii="Times New Roman" w:hAnsi="Times New Roman"/>
                <w:b/>
                <w:color w:val="000000" w:themeColor="text1"/>
              </w:rPr>
            </w:pPr>
          </w:p>
        </w:tc>
        <w:tc>
          <w:tcPr>
            <w:tcW w:w="288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Data types and sources</w:t>
            </w:r>
          </w:p>
        </w:tc>
        <w:tc>
          <w:tcPr>
            <w:tcW w:w="435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 xml:space="preserve">Primary data </w:t>
            </w:r>
            <w:r w:rsidR="00D205F0">
              <w:rPr>
                <w:rFonts w:ascii="Times New Roman" w:hAnsi="Times New Roman"/>
                <w:bCs/>
                <w:color w:val="000000" w:themeColor="text1"/>
              </w:rPr>
              <w:t>were</w:t>
            </w:r>
            <w:r>
              <w:rPr>
                <w:rFonts w:ascii="Times New Roman" w:hAnsi="Times New Roman"/>
                <w:bCs/>
                <w:color w:val="000000" w:themeColor="text1"/>
              </w:rPr>
              <w:t xml:space="preserve"> collected through structured </w:t>
            </w:r>
            <w:r w:rsidR="00D205F0">
              <w:rPr>
                <w:rFonts w:ascii="Times New Roman" w:hAnsi="Times New Roman"/>
                <w:bCs/>
                <w:color w:val="000000" w:themeColor="text1"/>
              </w:rPr>
              <w:t>questionnaires</w:t>
            </w:r>
            <w:r>
              <w:rPr>
                <w:rFonts w:ascii="Times New Roman" w:hAnsi="Times New Roman"/>
                <w:bCs/>
                <w:color w:val="000000" w:themeColor="text1"/>
              </w:rPr>
              <w:t>, secondary data included hospital records and past studies</w:t>
            </w:r>
          </w:p>
        </w:tc>
        <w:tc>
          <w:tcPr>
            <w:tcW w:w="1765"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Saunders et al (2016)</w:t>
            </w:r>
          </w:p>
        </w:tc>
      </w:tr>
      <w:tr w:rsidR="00E37E08">
        <w:tc>
          <w:tcPr>
            <w:tcW w:w="581" w:type="dxa"/>
          </w:tcPr>
          <w:p w:rsidR="00E37E08" w:rsidRDefault="00E37E08" w:rsidP="00167D5B">
            <w:pPr>
              <w:numPr>
                <w:ilvl w:val="0"/>
                <w:numId w:val="10"/>
              </w:numPr>
              <w:tabs>
                <w:tab w:val="left" w:pos="1175"/>
              </w:tabs>
              <w:spacing w:line="480" w:lineRule="auto"/>
              <w:rPr>
                <w:rFonts w:ascii="Times New Roman" w:hAnsi="Times New Roman"/>
                <w:b/>
                <w:color w:val="000000" w:themeColor="text1"/>
              </w:rPr>
            </w:pPr>
          </w:p>
        </w:tc>
        <w:tc>
          <w:tcPr>
            <w:tcW w:w="288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Instrument of data collection</w:t>
            </w:r>
          </w:p>
        </w:tc>
        <w:tc>
          <w:tcPr>
            <w:tcW w:w="435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 xml:space="preserve">The main  instrument was a </w:t>
            </w:r>
            <w:r w:rsidR="00D205F0">
              <w:rPr>
                <w:rFonts w:ascii="Times New Roman" w:hAnsi="Times New Roman"/>
                <w:bCs/>
                <w:color w:val="000000" w:themeColor="text1"/>
              </w:rPr>
              <w:t>questionnaire structured with both o</w:t>
            </w:r>
            <w:r>
              <w:rPr>
                <w:rFonts w:ascii="Times New Roman" w:hAnsi="Times New Roman"/>
                <w:bCs/>
                <w:color w:val="000000" w:themeColor="text1"/>
              </w:rPr>
              <w:t>pen and cl</w:t>
            </w:r>
            <w:r w:rsidR="00D205F0">
              <w:rPr>
                <w:rFonts w:ascii="Times New Roman" w:hAnsi="Times New Roman"/>
                <w:bCs/>
                <w:color w:val="000000" w:themeColor="text1"/>
              </w:rPr>
              <w:t>o</w:t>
            </w:r>
            <w:r>
              <w:rPr>
                <w:rFonts w:ascii="Times New Roman" w:hAnsi="Times New Roman"/>
                <w:bCs/>
                <w:color w:val="000000" w:themeColor="text1"/>
              </w:rPr>
              <w:t>sed ended questions</w:t>
            </w:r>
          </w:p>
        </w:tc>
        <w:tc>
          <w:tcPr>
            <w:tcW w:w="1765"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Orodho (2003)</w:t>
            </w:r>
          </w:p>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Oppeheim, (2000)</w:t>
            </w:r>
          </w:p>
        </w:tc>
      </w:tr>
      <w:tr w:rsidR="00E37E08">
        <w:tc>
          <w:tcPr>
            <w:tcW w:w="581" w:type="dxa"/>
          </w:tcPr>
          <w:p w:rsidR="00E37E08" w:rsidRDefault="00E37E08" w:rsidP="00167D5B">
            <w:pPr>
              <w:numPr>
                <w:ilvl w:val="0"/>
                <w:numId w:val="10"/>
              </w:numPr>
              <w:tabs>
                <w:tab w:val="left" w:pos="1175"/>
              </w:tabs>
              <w:spacing w:line="480" w:lineRule="auto"/>
              <w:rPr>
                <w:rFonts w:ascii="Times New Roman" w:hAnsi="Times New Roman"/>
                <w:b/>
                <w:color w:val="000000" w:themeColor="text1"/>
              </w:rPr>
            </w:pPr>
          </w:p>
        </w:tc>
        <w:tc>
          <w:tcPr>
            <w:tcW w:w="288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Population of the study</w:t>
            </w:r>
          </w:p>
        </w:tc>
        <w:tc>
          <w:tcPr>
            <w:tcW w:w="435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 xml:space="preserve">The population consisted of all relevant </w:t>
            </w:r>
            <w:r>
              <w:rPr>
                <w:rFonts w:ascii="Times New Roman" w:hAnsi="Times New Roman"/>
                <w:bCs/>
                <w:color w:val="000000" w:themeColor="text1"/>
              </w:rPr>
              <w:lastRenderedPageBreak/>
              <w:t>staff member involved in facilities related operations at the hospital</w:t>
            </w:r>
          </w:p>
        </w:tc>
        <w:tc>
          <w:tcPr>
            <w:tcW w:w="1765"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lastRenderedPageBreak/>
              <w:t xml:space="preserve">Alex &amp; nancy, </w:t>
            </w:r>
            <w:r>
              <w:rPr>
                <w:rFonts w:ascii="Times New Roman" w:hAnsi="Times New Roman"/>
                <w:bCs/>
                <w:color w:val="000000" w:themeColor="text1"/>
              </w:rPr>
              <w:lastRenderedPageBreak/>
              <w:t>(2021)</w:t>
            </w:r>
          </w:p>
        </w:tc>
      </w:tr>
      <w:tr w:rsidR="00E37E08">
        <w:tc>
          <w:tcPr>
            <w:tcW w:w="581" w:type="dxa"/>
          </w:tcPr>
          <w:p w:rsidR="00E37E08" w:rsidRDefault="00E37E08" w:rsidP="00167D5B">
            <w:pPr>
              <w:numPr>
                <w:ilvl w:val="0"/>
                <w:numId w:val="10"/>
              </w:numPr>
              <w:tabs>
                <w:tab w:val="left" w:pos="1175"/>
              </w:tabs>
              <w:spacing w:line="480" w:lineRule="auto"/>
              <w:rPr>
                <w:rFonts w:ascii="Times New Roman" w:hAnsi="Times New Roman"/>
                <w:b/>
                <w:color w:val="000000" w:themeColor="text1"/>
              </w:rPr>
            </w:pPr>
          </w:p>
        </w:tc>
        <w:tc>
          <w:tcPr>
            <w:tcW w:w="288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Sampling fram</w:t>
            </w:r>
            <w:r w:rsidR="00D205F0">
              <w:rPr>
                <w:rFonts w:ascii="Times New Roman" w:hAnsi="Times New Roman"/>
                <w:bCs/>
                <w:color w:val="000000" w:themeColor="text1"/>
              </w:rPr>
              <w:t>e</w:t>
            </w:r>
          </w:p>
        </w:tc>
        <w:tc>
          <w:tcPr>
            <w:tcW w:w="435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 xml:space="preserve">Sampling frame included hospital department relevant to facilities management, maintenance administration and technical </w:t>
            </w:r>
          </w:p>
        </w:tc>
        <w:tc>
          <w:tcPr>
            <w:tcW w:w="1765" w:type="dxa"/>
          </w:tcPr>
          <w:p w:rsidR="00E37E08" w:rsidRDefault="004B33D3" w:rsidP="00167D5B">
            <w:pPr>
              <w:tabs>
                <w:tab w:val="left" w:pos="1175"/>
              </w:tabs>
              <w:spacing w:line="480" w:lineRule="auto"/>
              <w:rPr>
                <w:rFonts w:ascii="Times New Roman" w:hAnsi="Times New Roman"/>
                <w:b/>
                <w:color w:val="000000" w:themeColor="text1"/>
              </w:rPr>
            </w:pPr>
            <w:r>
              <w:rPr>
                <w:rFonts w:ascii="Times New Roman" w:hAnsi="Times New Roman"/>
                <w:bCs/>
                <w:color w:val="000000" w:themeColor="text1"/>
              </w:rPr>
              <w:t>Bhattacherjee, (2012)</w:t>
            </w:r>
          </w:p>
        </w:tc>
      </w:tr>
      <w:tr w:rsidR="00E37E08">
        <w:tc>
          <w:tcPr>
            <w:tcW w:w="581" w:type="dxa"/>
          </w:tcPr>
          <w:p w:rsidR="00E37E08" w:rsidRDefault="00E37E08" w:rsidP="00167D5B">
            <w:pPr>
              <w:numPr>
                <w:ilvl w:val="0"/>
                <w:numId w:val="10"/>
              </w:numPr>
              <w:tabs>
                <w:tab w:val="left" w:pos="1175"/>
              </w:tabs>
              <w:spacing w:line="480" w:lineRule="auto"/>
              <w:rPr>
                <w:rFonts w:ascii="Times New Roman" w:hAnsi="Times New Roman"/>
                <w:b/>
                <w:color w:val="000000" w:themeColor="text1"/>
              </w:rPr>
            </w:pPr>
          </w:p>
        </w:tc>
        <w:tc>
          <w:tcPr>
            <w:tcW w:w="288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Sample size</w:t>
            </w:r>
          </w:p>
        </w:tc>
        <w:tc>
          <w:tcPr>
            <w:tcW w:w="435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A total of 100 respondents were selected from department like maintenance, medical administration and cleaning staff</w:t>
            </w:r>
          </w:p>
        </w:tc>
        <w:tc>
          <w:tcPr>
            <w:tcW w:w="1765" w:type="dxa"/>
          </w:tcPr>
          <w:p w:rsidR="00E37E08" w:rsidRDefault="004B33D3" w:rsidP="00167D5B">
            <w:pPr>
              <w:tabs>
                <w:tab w:val="left" w:pos="1175"/>
              </w:tabs>
              <w:spacing w:line="480" w:lineRule="auto"/>
              <w:rPr>
                <w:rFonts w:ascii="Times New Roman" w:hAnsi="Times New Roman"/>
                <w:b/>
                <w:color w:val="000000" w:themeColor="text1"/>
              </w:rPr>
            </w:pPr>
            <w:r>
              <w:rPr>
                <w:rFonts w:ascii="Times New Roman" w:hAnsi="Times New Roman"/>
                <w:bCs/>
                <w:color w:val="000000" w:themeColor="text1"/>
              </w:rPr>
              <w:t>Kothari (2004)</w:t>
            </w:r>
          </w:p>
        </w:tc>
      </w:tr>
      <w:tr w:rsidR="00E37E08">
        <w:tc>
          <w:tcPr>
            <w:tcW w:w="581" w:type="dxa"/>
          </w:tcPr>
          <w:p w:rsidR="00E37E08" w:rsidRDefault="00E37E08" w:rsidP="00167D5B">
            <w:pPr>
              <w:numPr>
                <w:ilvl w:val="0"/>
                <w:numId w:val="10"/>
              </w:numPr>
              <w:tabs>
                <w:tab w:val="left" w:pos="1175"/>
              </w:tabs>
              <w:spacing w:line="480" w:lineRule="auto"/>
              <w:rPr>
                <w:rFonts w:ascii="Times New Roman" w:hAnsi="Times New Roman"/>
                <w:b/>
                <w:color w:val="000000" w:themeColor="text1"/>
              </w:rPr>
            </w:pPr>
          </w:p>
        </w:tc>
        <w:tc>
          <w:tcPr>
            <w:tcW w:w="288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Sampling procedure</w:t>
            </w:r>
          </w:p>
        </w:tc>
        <w:tc>
          <w:tcPr>
            <w:tcW w:w="435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Used purposive sampling to select participant with direct experience in facilities management</w:t>
            </w:r>
          </w:p>
        </w:tc>
        <w:tc>
          <w:tcPr>
            <w:tcW w:w="1765"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Creswell (2014)</w:t>
            </w:r>
          </w:p>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Pooja, (2019)</w:t>
            </w:r>
          </w:p>
        </w:tc>
      </w:tr>
      <w:tr w:rsidR="00E37E08">
        <w:tc>
          <w:tcPr>
            <w:tcW w:w="581" w:type="dxa"/>
          </w:tcPr>
          <w:p w:rsidR="00E37E08" w:rsidRDefault="00E37E08" w:rsidP="00167D5B">
            <w:pPr>
              <w:numPr>
                <w:ilvl w:val="0"/>
                <w:numId w:val="10"/>
              </w:numPr>
              <w:tabs>
                <w:tab w:val="left" w:pos="1175"/>
              </w:tabs>
              <w:spacing w:line="480" w:lineRule="auto"/>
              <w:rPr>
                <w:rFonts w:ascii="Times New Roman" w:hAnsi="Times New Roman"/>
                <w:b/>
                <w:color w:val="000000" w:themeColor="text1"/>
              </w:rPr>
            </w:pPr>
          </w:p>
        </w:tc>
        <w:tc>
          <w:tcPr>
            <w:tcW w:w="288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Method of data analysis</w:t>
            </w:r>
          </w:p>
        </w:tc>
        <w:tc>
          <w:tcPr>
            <w:tcW w:w="435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Data was analyzed using descriptive statistics</w:t>
            </w:r>
          </w:p>
        </w:tc>
        <w:tc>
          <w:tcPr>
            <w:tcW w:w="1765"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Pallant, (2020)</w:t>
            </w:r>
          </w:p>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Bernadita (2022)</w:t>
            </w:r>
          </w:p>
        </w:tc>
      </w:tr>
      <w:tr w:rsidR="00E37E08">
        <w:tc>
          <w:tcPr>
            <w:tcW w:w="581" w:type="dxa"/>
          </w:tcPr>
          <w:p w:rsidR="00E37E08" w:rsidRDefault="00E37E08" w:rsidP="00167D5B">
            <w:pPr>
              <w:numPr>
                <w:ilvl w:val="0"/>
                <w:numId w:val="10"/>
              </w:numPr>
              <w:tabs>
                <w:tab w:val="left" w:pos="1175"/>
              </w:tabs>
              <w:spacing w:line="480" w:lineRule="auto"/>
              <w:rPr>
                <w:rFonts w:ascii="Times New Roman" w:hAnsi="Times New Roman"/>
                <w:b/>
                <w:color w:val="000000" w:themeColor="text1"/>
              </w:rPr>
            </w:pPr>
          </w:p>
        </w:tc>
        <w:tc>
          <w:tcPr>
            <w:tcW w:w="2880" w:type="dxa"/>
          </w:tcPr>
          <w:p w:rsidR="00E37E08" w:rsidRDefault="004010CF"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Ethical consi</w:t>
            </w:r>
            <w:r w:rsidR="004B33D3">
              <w:rPr>
                <w:rFonts w:ascii="Times New Roman" w:hAnsi="Times New Roman"/>
                <w:bCs/>
                <w:color w:val="000000" w:themeColor="text1"/>
              </w:rPr>
              <w:t>deration</w:t>
            </w:r>
          </w:p>
        </w:tc>
        <w:tc>
          <w:tcPr>
            <w:tcW w:w="4350" w:type="dxa"/>
          </w:tcPr>
          <w:p w:rsidR="00E37E08" w:rsidRDefault="004B33D3" w:rsidP="00167D5B">
            <w:pPr>
              <w:tabs>
                <w:tab w:val="left" w:pos="1175"/>
              </w:tabs>
              <w:spacing w:line="480" w:lineRule="auto"/>
              <w:rPr>
                <w:rFonts w:ascii="Times New Roman" w:hAnsi="Times New Roman"/>
                <w:bCs/>
                <w:color w:val="000000" w:themeColor="text1"/>
              </w:rPr>
            </w:pPr>
            <w:r>
              <w:rPr>
                <w:rFonts w:ascii="Times New Roman" w:hAnsi="Times New Roman"/>
                <w:bCs/>
                <w:color w:val="000000" w:themeColor="text1"/>
              </w:rPr>
              <w:t>Informed consent was obtained, confidentiality was maintained and participation was voluntary</w:t>
            </w:r>
          </w:p>
        </w:tc>
        <w:tc>
          <w:tcPr>
            <w:tcW w:w="1765" w:type="dxa"/>
          </w:tcPr>
          <w:p w:rsidR="00E37E08" w:rsidRDefault="004B33D3" w:rsidP="00167D5B">
            <w:pPr>
              <w:tabs>
                <w:tab w:val="left" w:pos="1175"/>
              </w:tabs>
              <w:spacing w:line="480" w:lineRule="auto"/>
              <w:rPr>
                <w:rFonts w:ascii="Times New Roman" w:hAnsi="Times New Roman"/>
                <w:b/>
                <w:color w:val="000000" w:themeColor="text1"/>
              </w:rPr>
            </w:pPr>
            <w:r>
              <w:rPr>
                <w:rFonts w:ascii="Times New Roman" w:hAnsi="Times New Roman"/>
                <w:bCs/>
                <w:color w:val="000000" w:themeColor="text1"/>
              </w:rPr>
              <w:t>Isreal &amp; hayi, (2006)</w:t>
            </w:r>
          </w:p>
        </w:tc>
      </w:tr>
    </w:tbl>
    <w:p w:rsidR="00E37E08" w:rsidRDefault="00E37E08" w:rsidP="00167D5B">
      <w:pPr>
        <w:tabs>
          <w:tab w:val="left" w:pos="1175"/>
        </w:tabs>
        <w:spacing w:line="480" w:lineRule="auto"/>
        <w:rPr>
          <w:rFonts w:ascii="Times New Roman" w:hAnsi="Times New Roman"/>
          <w:b/>
          <w:color w:val="000000" w:themeColor="text1"/>
          <w:lang w:val="en-GB"/>
        </w:rPr>
      </w:pPr>
    </w:p>
    <w:p w:rsidR="00E37E08" w:rsidRDefault="00E37E08" w:rsidP="00167D5B">
      <w:pPr>
        <w:spacing w:line="480" w:lineRule="auto"/>
        <w:jc w:val="center"/>
        <w:rPr>
          <w:rFonts w:ascii="Times New Roman" w:hAnsi="Times New Roman"/>
          <w:b/>
          <w:bCs/>
        </w:rPr>
      </w:pPr>
    </w:p>
    <w:p w:rsidR="00E37E08" w:rsidRDefault="00E37E08" w:rsidP="00167D5B">
      <w:pPr>
        <w:spacing w:line="480" w:lineRule="auto"/>
        <w:jc w:val="center"/>
        <w:rPr>
          <w:rFonts w:ascii="Times New Roman" w:hAnsi="Times New Roman"/>
          <w:b/>
          <w:bCs/>
        </w:rPr>
      </w:pPr>
    </w:p>
    <w:p w:rsidR="00E37E08" w:rsidRDefault="00E37E08" w:rsidP="00167D5B">
      <w:pPr>
        <w:spacing w:line="480" w:lineRule="auto"/>
        <w:jc w:val="center"/>
        <w:rPr>
          <w:rFonts w:ascii="Times New Roman" w:hAnsi="Times New Roman"/>
          <w:b/>
          <w:bCs/>
        </w:rPr>
      </w:pPr>
    </w:p>
    <w:p w:rsidR="00E37E08" w:rsidRDefault="00E37E08" w:rsidP="00167D5B">
      <w:pPr>
        <w:spacing w:line="480" w:lineRule="auto"/>
        <w:jc w:val="center"/>
        <w:rPr>
          <w:rFonts w:ascii="Times New Roman" w:hAnsi="Times New Roman"/>
          <w:b/>
          <w:bCs/>
        </w:rPr>
      </w:pPr>
    </w:p>
    <w:p w:rsidR="00E37E08" w:rsidRDefault="004B33D3" w:rsidP="00167D5B">
      <w:pPr>
        <w:spacing w:line="480" w:lineRule="auto"/>
        <w:jc w:val="center"/>
        <w:rPr>
          <w:rFonts w:ascii="Times New Roman" w:hAnsi="Times New Roman"/>
          <w:b/>
          <w:bCs/>
        </w:rPr>
      </w:pPr>
      <w:r>
        <w:rPr>
          <w:rFonts w:ascii="Times New Roman" w:hAnsi="Times New Roman"/>
          <w:b/>
          <w:bCs/>
        </w:rPr>
        <w:lastRenderedPageBreak/>
        <w:t>CHAPTER FOUR</w:t>
      </w:r>
    </w:p>
    <w:p w:rsidR="00E37E08" w:rsidRPr="004010CF" w:rsidRDefault="004B33D3" w:rsidP="00167D5B">
      <w:pPr>
        <w:spacing w:line="480" w:lineRule="auto"/>
        <w:jc w:val="both"/>
        <w:rPr>
          <w:rFonts w:ascii="Times New Roman" w:hAnsi="Times New Roman"/>
          <w:b/>
        </w:rPr>
      </w:pPr>
      <w:r w:rsidRPr="004010CF">
        <w:rPr>
          <w:rFonts w:ascii="Times New Roman" w:hAnsi="Times New Roman"/>
          <w:b/>
        </w:rPr>
        <w:t>4.0 INTRODUCTION</w:t>
      </w:r>
      <w:r w:rsidR="005A795A">
        <w:rPr>
          <w:rFonts w:ascii="Times New Roman" w:hAnsi="Times New Roman"/>
          <w:b/>
        </w:rPr>
        <w:t>’</w:t>
      </w:r>
    </w:p>
    <w:p w:rsidR="00E37E08" w:rsidRDefault="004B33D3" w:rsidP="00167D5B">
      <w:pPr>
        <w:spacing w:line="480" w:lineRule="auto"/>
        <w:jc w:val="both"/>
        <w:rPr>
          <w:rFonts w:ascii="Times New Roman" w:hAnsi="Times New Roman"/>
        </w:rPr>
      </w:pPr>
      <w:r>
        <w:rPr>
          <w:rFonts w:ascii="Times New Roman" w:hAnsi="Times New Roman"/>
        </w:rPr>
        <w:t xml:space="preserve">This chapter presents and analyzes the data collected from 100 respondents across various departments in Omolola Hospital, using questionnaires structured in line with the objectives of the study. This chapter presents the data analysis based on the questionaire distributed to 100 respondents selected from a sample frame of 189. the aim is to evaluate the state of facilities in Omolola hospital, identify challenges and suggest ways to improve facility management </w:t>
      </w:r>
    </w:p>
    <w:p w:rsidR="00E37E08" w:rsidRPr="004010CF" w:rsidRDefault="001A3D43" w:rsidP="00167D5B">
      <w:pPr>
        <w:spacing w:line="480" w:lineRule="auto"/>
        <w:jc w:val="both"/>
        <w:rPr>
          <w:rFonts w:ascii="Times New Roman" w:hAnsi="Times New Roman"/>
          <w:b/>
        </w:rPr>
      </w:pPr>
      <w:r w:rsidRPr="004010CF">
        <w:rPr>
          <w:rFonts w:ascii="Times New Roman" w:hAnsi="Times New Roman"/>
          <w:b/>
        </w:rPr>
        <w:t>4.1 DEMOGRAPHIC INFORMATION OF THE RESPONDENTS</w:t>
      </w:r>
    </w:p>
    <w:tbl>
      <w:tblPr>
        <w:tblStyle w:val="TableGrid"/>
        <w:tblW w:w="0" w:type="auto"/>
        <w:tblLook w:val="04A0"/>
      </w:tblPr>
      <w:tblGrid>
        <w:gridCol w:w="2130"/>
        <w:gridCol w:w="2130"/>
        <w:gridCol w:w="2131"/>
        <w:gridCol w:w="2131"/>
      </w:tblGrid>
      <w:tr w:rsidR="00E37E08">
        <w:tc>
          <w:tcPr>
            <w:tcW w:w="213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jc w:val="center"/>
            </w:pPr>
            <w:r>
              <w:rPr>
                <w:rFonts w:ascii="Times New Roman" w:hAnsi="Times New Roman"/>
              </w:rPr>
              <w:t>Variable</w:t>
            </w:r>
          </w:p>
        </w:tc>
        <w:tc>
          <w:tcPr>
            <w:tcW w:w="213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jc w:val="center"/>
            </w:pPr>
            <w:r>
              <w:rPr>
                <w:rFonts w:ascii="Times New Roman" w:hAnsi="Times New Roman"/>
              </w:rPr>
              <w:t>Category</w:t>
            </w:r>
          </w:p>
        </w:tc>
        <w:tc>
          <w:tcPr>
            <w:tcW w:w="213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jc w:val="center"/>
            </w:pPr>
            <w:r>
              <w:rPr>
                <w:rFonts w:ascii="Times New Roman" w:hAnsi="Times New Roman"/>
              </w:rPr>
              <w:t>Frequency</w:t>
            </w:r>
          </w:p>
        </w:tc>
        <w:tc>
          <w:tcPr>
            <w:tcW w:w="213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jc w:val="center"/>
            </w:pPr>
            <w:r>
              <w:rPr>
                <w:rFonts w:ascii="Times New Roman" w:hAnsi="Times New Roman"/>
              </w:rPr>
              <w:t>Percentage (%)</w:t>
            </w:r>
          </w:p>
        </w:tc>
      </w:tr>
      <w:tr w:rsidR="00E37E08">
        <w:tc>
          <w:tcPr>
            <w:tcW w:w="213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pPr>
            <w:r>
              <w:rPr>
                <w:rFonts w:ascii="Times New Roman" w:hAnsi="Times New Roman"/>
              </w:rPr>
              <w:t>Gender</w:t>
            </w:r>
          </w:p>
        </w:tc>
        <w:tc>
          <w:tcPr>
            <w:tcW w:w="213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pPr>
            <w:r>
              <w:rPr>
                <w:rFonts w:ascii="Times New Roman" w:hAnsi="Times New Roman"/>
              </w:rPr>
              <w:t>Male</w:t>
            </w:r>
          </w:p>
        </w:tc>
        <w:tc>
          <w:tcPr>
            <w:tcW w:w="213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pPr>
            <w:r>
              <w:rPr>
                <w:rFonts w:ascii="Times New Roman" w:hAnsi="Times New Roman"/>
              </w:rPr>
              <w:t>58</w:t>
            </w:r>
          </w:p>
        </w:tc>
        <w:tc>
          <w:tcPr>
            <w:tcW w:w="213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pPr>
            <w:r>
              <w:rPr>
                <w:rFonts w:ascii="Times New Roman" w:hAnsi="Times New Roman"/>
              </w:rPr>
              <w:t>58%</w:t>
            </w:r>
          </w:p>
        </w:tc>
      </w:tr>
      <w:tr w:rsidR="00E37E08">
        <w:tc>
          <w:tcPr>
            <w:tcW w:w="2130" w:type="dxa"/>
            <w:tcBorders>
              <w:top w:val="single" w:sz="4" w:space="0" w:color="auto"/>
              <w:left w:val="single" w:sz="4" w:space="0" w:color="auto"/>
              <w:bottom w:val="single" w:sz="4" w:space="0" w:color="auto"/>
              <w:right w:val="single" w:sz="4" w:space="0" w:color="auto"/>
            </w:tcBorders>
          </w:tcPr>
          <w:p w:rsidR="00E37E08" w:rsidRDefault="00E37E08" w:rsidP="00167D5B">
            <w:pPr>
              <w:spacing w:line="480" w:lineRule="auto"/>
            </w:pPr>
          </w:p>
        </w:tc>
        <w:tc>
          <w:tcPr>
            <w:tcW w:w="213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pPr>
            <w:r>
              <w:rPr>
                <w:rFonts w:ascii="Times New Roman" w:hAnsi="Times New Roman"/>
              </w:rPr>
              <w:t>Female</w:t>
            </w:r>
          </w:p>
        </w:tc>
        <w:tc>
          <w:tcPr>
            <w:tcW w:w="213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pPr>
            <w:r>
              <w:rPr>
                <w:rFonts w:ascii="Times New Roman" w:hAnsi="Times New Roman"/>
              </w:rPr>
              <w:t>42</w:t>
            </w:r>
          </w:p>
        </w:tc>
        <w:tc>
          <w:tcPr>
            <w:tcW w:w="213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pPr>
            <w:r>
              <w:rPr>
                <w:rFonts w:ascii="Times New Roman" w:hAnsi="Times New Roman"/>
              </w:rPr>
              <w:t>42%</w:t>
            </w:r>
          </w:p>
        </w:tc>
      </w:tr>
      <w:tr w:rsidR="00E37E08">
        <w:tc>
          <w:tcPr>
            <w:tcW w:w="2130" w:type="dxa"/>
            <w:tcBorders>
              <w:top w:val="single" w:sz="4" w:space="0" w:color="auto"/>
              <w:left w:val="single" w:sz="4" w:space="0" w:color="auto"/>
              <w:bottom w:val="single" w:sz="4" w:space="0" w:color="auto"/>
              <w:right w:val="single" w:sz="4" w:space="0" w:color="auto"/>
            </w:tcBorders>
          </w:tcPr>
          <w:p w:rsidR="00E37E08" w:rsidRDefault="00E37E08" w:rsidP="00167D5B">
            <w:pPr>
              <w:spacing w:line="480" w:lineRule="auto"/>
            </w:pPr>
          </w:p>
        </w:tc>
        <w:tc>
          <w:tcPr>
            <w:tcW w:w="213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Total</w:t>
            </w:r>
          </w:p>
        </w:tc>
        <w:tc>
          <w:tcPr>
            <w:tcW w:w="213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100</w:t>
            </w:r>
          </w:p>
        </w:tc>
        <w:tc>
          <w:tcPr>
            <w:tcW w:w="213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100%</w:t>
            </w:r>
          </w:p>
        </w:tc>
      </w:tr>
    </w:tbl>
    <w:p w:rsidR="00E37E08" w:rsidRDefault="00E37E08" w:rsidP="00167D5B">
      <w:pPr>
        <w:spacing w:line="480" w:lineRule="auto"/>
        <w:jc w:val="both"/>
        <w:rPr>
          <w:rFonts w:ascii="Times New Roman" w:hAnsi="Times New Roman"/>
        </w:rPr>
      </w:pPr>
    </w:p>
    <w:p w:rsidR="00E37E08" w:rsidRPr="004010CF" w:rsidRDefault="004B33D3" w:rsidP="00167D5B">
      <w:pPr>
        <w:spacing w:line="480" w:lineRule="auto"/>
        <w:jc w:val="both"/>
        <w:rPr>
          <w:rFonts w:ascii="Times New Roman" w:hAnsi="Times New Roman"/>
          <w:b/>
        </w:rPr>
      </w:pPr>
      <w:r w:rsidRPr="004010CF">
        <w:rPr>
          <w:rFonts w:ascii="Times New Roman" w:hAnsi="Times New Roman"/>
          <w:b/>
        </w:rPr>
        <w:t>Source: field survey, 2025</w:t>
      </w:r>
    </w:p>
    <w:p w:rsidR="00E37E08" w:rsidRDefault="004B33D3" w:rsidP="00167D5B">
      <w:pPr>
        <w:spacing w:line="480" w:lineRule="auto"/>
        <w:jc w:val="both"/>
        <w:rPr>
          <w:rFonts w:ascii="Times New Roman" w:hAnsi="Times New Roman"/>
        </w:rPr>
      </w:pPr>
      <w:r>
        <w:rPr>
          <w:rFonts w:ascii="Times New Roman" w:hAnsi="Times New Roman"/>
        </w:rPr>
        <w:t xml:space="preserve">Table 4.1 shows that the majority of respondents (58%) were male while (42%) were female. </w:t>
      </w:r>
      <w:r w:rsidR="004010CF">
        <w:rPr>
          <w:rFonts w:ascii="Times New Roman" w:hAnsi="Times New Roman"/>
        </w:rPr>
        <w:t>These shows</w:t>
      </w:r>
      <w:r>
        <w:rPr>
          <w:rFonts w:ascii="Times New Roman" w:hAnsi="Times New Roman"/>
        </w:rPr>
        <w:t xml:space="preserve"> are fairly balanced gender representation, with a slight male majority</w:t>
      </w:r>
    </w:p>
    <w:p w:rsidR="00E37E08" w:rsidRDefault="004B33D3" w:rsidP="00167D5B">
      <w:pPr>
        <w:spacing w:line="480" w:lineRule="auto"/>
        <w:jc w:val="both"/>
        <w:rPr>
          <w:rFonts w:ascii="Times New Roman" w:hAnsi="Times New Roman"/>
          <w:b/>
          <w:bCs/>
        </w:rPr>
      </w:pPr>
      <w:r>
        <w:rPr>
          <w:rFonts w:ascii="Times New Roman" w:hAnsi="Times New Roman"/>
          <w:b/>
          <w:bCs/>
        </w:rPr>
        <w:t>4.2 AGE DISTRIBUTION OF RESPONDENT</w:t>
      </w:r>
    </w:p>
    <w:tbl>
      <w:tblPr>
        <w:tblStyle w:val="TableGrid"/>
        <w:tblW w:w="0" w:type="auto"/>
        <w:tblLook w:val="04A0"/>
      </w:tblPr>
      <w:tblGrid>
        <w:gridCol w:w="2840"/>
        <w:gridCol w:w="2841"/>
        <w:gridCol w:w="2841"/>
      </w:tblGrid>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Age group</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 xml:space="preserve"> Frequency</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Percentages</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18 - 25 yrs</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5</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5%</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26 - 35 yrs</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35</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35%</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36 - 45 yrs</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40</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40%</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46 and above</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20</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20%</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Total</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100</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571FAB">
            <w:pPr>
              <w:spacing w:line="360" w:lineRule="auto"/>
              <w:rPr>
                <w:rFonts w:ascii="Times New Roman" w:hAnsi="Times New Roman"/>
              </w:rPr>
            </w:pPr>
            <w:r>
              <w:rPr>
                <w:rFonts w:ascii="Times New Roman" w:hAnsi="Times New Roman"/>
              </w:rPr>
              <w:t>100%</w:t>
            </w:r>
          </w:p>
        </w:tc>
      </w:tr>
    </w:tbl>
    <w:p w:rsidR="00E37E08" w:rsidRDefault="004B33D3" w:rsidP="00167D5B">
      <w:pPr>
        <w:spacing w:line="480" w:lineRule="auto"/>
        <w:jc w:val="both"/>
        <w:rPr>
          <w:rFonts w:ascii="Times New Roman" w:hAnsi="Times New Roman"/>
        </w:rPr>
      </w:pPr>
      <w:r>
        <w:rPr>
          <w:rFonts w:ascii="Times New Roman" w:hAnsi="Times New Roman"/>
        </w:rPr>
        <w:t>Source: field survey, 2025</w:t>
      </w:r>
    </w:p>
    <w:p w:rsidR="00E37E08" w:rsidRDefault="004B33D3" w:rsidP="00167D5B">
      <w:pPr>
        <w:spacing w:line="480" w:lineRule="auto"/>
        <w:jc w:val="both"/>
        <w:rPr>
          <w:rFonts w:ascii="Times New Roman" w:hAnsi="Times New Roman"/>
        </w:rPr>
      </w:pPr>
      <w:r>
        <w:rPr>
          <w:rFonts w:ascii="Times New Roman" w:hAnsi="Times New Roman"/>
        </w:rPr>
        <w:lastRenderedPageBreak/>
        <w:t xml:space="preserve">Table 4.2: 18 - 25 years (5%) represent the youngest segment of </w:t>
      </w:r>
      <w:r w:rsidR="004010CF">
        <w:rPr>
          <w:rFonts w:ascii="Times New Roman" w:hAnsi="Times New Roman"/>
        </w:rPr>
        <w:t>respondents</w:t>
      </w:r>
      <w:r>
        <w:rPr>
          <w:rFonts w:ascii="Times New Roman" w:hAnsi="Times New Roman"/>
        </w:rPr>
        <w:t xml:space="preserve">, likely to include teenage patients or dependents their responses maybe limited in technical understanding but are still valuable in gauging comfort, cleanliness  and environmental impression within the hospital setting </w:t>
      </w:r>
    </w:p>
    <w:p w:rsidR="00E37E08" w:rsidRDefault="004B33D3" w:rsidP="00167D5B">
      <w:pPr>
        <w:spacing w:line="480" w:lineRule="auto"/>
        <w:jc w:val="both"/>
        <w:rPr>
          <w:rFonts w:ascii="Times New Roman" w:hAnsi="Times New Roman"/>
        </w:rPr>
      </w:pPr>
      <w:r>
        <w:rPr>
          <w:rFonts w:ascii="Times New Roman" w:hAnsi="Times New Roman"/>
        </w:rPr>
        <w:t>26 - 35 years (35%) include younger professionals, interns, patient, and junior staff their feed back reflect a fresh and critical view of how well the hospital’s facilities are maintained</w:t>
      </w:r>
    </w:p>
    <w:p w:rsidR="00E37E08" w:rsidRDefault="004B33D3" w:rsidP="00167D5B">
      <w:pPr>
        <w:spacing w:line="480" w:lineRule="auto"/>
        <w:jc w:val="both"/>
        <w:rPr>
          <w:rFonts w:ascii="Times New Roman" w:hAnsi="Times New Roman"/>
        </w:rPr>
      </w:pPr>
      <w:r>
        <w:rPr>
          <w:rFonts w:ascii="Times New Roman" w:hAnsi="Times New Roman"/>
        </w:rPr>
        <w:t>36 - 45 years (40%) this is the dominant age group in the survey. It includes experienced professionals (medical staff, estate managers) and adult patients. Their insights are crucial because they likely engage daily with hospital facilities and are responsible for reporting or managing maintenance issues</w:t>
      </w:r>
    </w:p>
    <w:p w:rsidR="00E37E08" w:rsidRDefault="004B33D3" w:rsidP="00167D5B">
      <w:pPr>
        <w:spacing w:line="480" w:lineRule="auto"/>
        <w:jc w:val="both"/>
        <w:rPr>
          <w:rFonts w:ascii="Times New Roman" w:hAnsi="Times New Roman"/>
        </w:rPr>
      </w:pPr>
      <w:r>
        <w:rPr>
          <w:rFonts w:ascii="Times New Roman" w:hAnsi="Times New Roman"/>
        </w:rPr>
        <w:t>46 and above (20%) this are senior staff , board member or older patient who provide a strategic perspective. Their responses help evaluate long term trends in facility management, budgetary challenges, and policy gaps</w:t>
      </w:r>
    </w:p>
    <w:p w:rsidR="00E37E08" w:rsidRPr="004010CF" w:rsidRDefault="004B33D3" w:rsidP="00167D5B">
      <w:pPr>
        <w:spacing w:line="480" w:lineRule="auto"/>
        <w:jc w:val="both"/>
        <w:rPr>
          <w:rFonts w:ascii="Times New Roman" w:hAnsi="Times New Roman"/>
          <w:b/>
        </w:rPr>
      </w:pPr>
      <w:r w:rsidRPr="004010CF">
        <w:rPr>
          <w:rFonts w:ascii="Times New Roman" w:hAnsi="Times New Roman"/>
          <w:b/>
        </w:rPr>
        <w:t>4.3</w:t>
      </w:r>
      <w:r w:rsidRPr="004010CF">
        <w:rPr>
          <w:rFonts w:ascii="Times New Roman" w:hAnsi="Times New Roman"/>
          <w:b/>
        </w:rPr>
        <w:tab/>
        <w:t>DEPARTMENT OF RESPONDENTS</w:t>
      </w:r>
    </w:p>
    <w:tbl>
      <w:tblPr>
        <w:tblStyle w:val="TableGrid"/>
        <w:tblW w:w="0" w:type="auto"/>
        <w:tblLook w:val="04A0"/>
      </w:tblPr>
      <w:tblGrid>
        <w:gridCol w:w="2840"/>
        <w:gridCol w:w="2841"/>
        <w:gridCol w:w="2841"/>
      </w:tblGrid>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Department</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Frequency</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Percentage (%)</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Facility maintenance</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12</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12%</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Medical services</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10</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10%</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BF7611" w:rsidP="00167D5B">
            <w:pPr>
              <w:spacing w:line="480" w:lineRule="auto"/>
              <w:rPr>
                <w:rFonts w:ascii="Times New Roman" w:hAnsi="Times New Roman"/>
              </w:rPr>
            </w:pPr>
            <w:r>
              <w:rPr>
                <w:rFonts w:ascii="Times New Roman" w:hAnsi="Times New Roman"/>
              </w:rPr>
              <w:t>A</w:t>
            </w:r>
            <w:r w:rsidR="004B33D3">
              <w:rPr>
                <w:rFonts w:ascii="Times New Roman" w:hAnsi="Times New Roman"/>
              </w:rPr>
              <w:t>dministrative</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8</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8%</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Ict/biomedical engineering</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5</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5%</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Management board</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5</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5%</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Cleaners/support staff</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7</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7%</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Estate surveyors and valuers</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23</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23%</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lastRenderedPageBreak/>
              <w:t>Patients</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30</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30%</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Total</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100</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100%</w:t>
            </w:r>
          </w:p>
        </w:tc>
      </w:tr>
    </w:tbl>
    <w:p w:rsidR="00E37E08" w:rsidRDefault="004B33D3" w:rsidP="00167D5B">
      <w:pPr>
        <w:spacing w:line="480" w:lineRule="auto"/>
        <w:jc w:val="both"/>
        <w:rPr>
          <w:rFonts w:ascii="Times New Roman" w:hAnsi="Times New Roman"/>
        </w:rPr>
      </w:pPr>
      <w:r>
        <w:rPr>
          <w:rFonts w:ascii="Times New Roman" w:hAnsi="Times New Roman"/>
        </w:rPr>
        <w:t>Source: field survey, 2025</w:t>
      </w:r>
    </w:p>
    <w:p w:rsidR="00E37E08" w:rsidRDefault="004B33D3" w:rsidP="00167D5B">
      <w:pPr>
        <w:spacing w:line="480" w:lineRule="auto"/>
        <w:jc w:val="both"/>
        <w:rPr>
          <w:rFonts w:ascii="Times New Roman" w:hAnsi="Times New Roman"/>
        </w:rPr>
      </w:pPr>
      <w:r>
        <w:rPr>
          <w:rFonts w:ascii="Times New Roman" w:hAnsi="Times New Roman"/>
        </w:rPr>
        <w:t>Table 4.3 facility maintenance (12%) of respondents representing those directly responsible for upkeep of hospital infrastructure. Their input provides insight into internal operations, maintenance schedules, and technical challenges faced.</w:t>
      </w:r>
    </w:p>
    <w:p w:rsidR="00E37E08" w:rsidRDefault="004B33D3" w:rsidP="00167D5B">
      <w:pPr>
        <w:spacing w:line="480" w:lineRule="auto"/>
        <w:jc w:val="both"/>
        <w:rPr>
          <w:rFonts w:ascii="Times New Roman" w:hAnsi="Times New Roman"/>
        </w:rPr>
      </w:pPr>
      <w:r>
        <w:rPr>
          <w:rFonts w:ascii="Times New Roman" w:hAnsi="Times New Roman"/>
        </w:rPr>
        <w:t xml:space="preserve">Medical Services (10%) of respondents include Doctors, nurses, and other clinical </w:t>
      </w:r>
      <w:r w:rsidR="004010CF">
        <w:rPr>
          <w:rFonts w:ascii="Times New Roman" w:hAnsi="Times New Roman"/>
        </w:rPr>
        <w:t>staff contributes</w:t>
      </w:r>
      <w:r>
        <w:rPr>
          <w:rFonts w:ascii="Times New Roman" w:hAnsi="Times New Roman"/>
        </w:rPr>
        <w:t xml:space="preserve"> 10% of responses. Their responses reflect how poor facilities impact patient care, emergency response, and overall hospital efficiency.</w:t>
      </w:r>
    </w:p>
    <w:p w:rsidR="00E37E08" w:rsidRDefault="004B33D3" w:rsidP="00167D5B">
      <w:pPr>
        <w:spacing w:line="480" w:lineRule="auto"/>
        <w:jc w:val="both"/>
        <w:rPr>
          <w:rFonts w:ascii="Times New Roman" w:hAnsi="Times New Roman"/>
        </w:rPr>
      </w:pPr>
      <w:r>
        <w:rPr>
          <w:rFonts w:ascii="Times New Roman" w:hAnsi="Times New Roman"/>
        </w:rPr>
        <w:t>Administrative personnel account for (8%), offering insight into logistics, budgeting, communication gaps, and staff coordination challenges related to facility management.</w:t>
      </w:r>
    </w:p>
    <w:p w:rsidR="00E37E08" w:rsidRDefault="004B33D3" w:rsidP="00167D5B">
      <w:pPr>
        <w:spacing w:line="480" w:lineRule="auto"/>
        <w:jc w:val="both"/>
        <w:rPr>
          <w:rFonts w:ascii="Times New Roman" w:hAnsi="Times New Roman"/>
        </w:rPr>
      </w:pPr>
      <w:r>
        <w:rPr>
          <w:rFonts w:ascii="Times New Roman" w:hAnsi="Times New Roman"/>
        </w:rPr>
        <w:t>ICT/Biomedical Engineering (5%), represents specialists handling hospital equipment, IT systems, and biomedical machines. Their views are essential in evaluating modern equipment availability, functionality, and technical support gaps.</w:t>
      </w:r>
    </w:p>
    <w:p w:rsidR="00E37E08" w:rsidRDefault="004B33D3" w:rsidP="00167D5B">
      <w:pPr>
        <w:spacing w:line="480" w:lineRule="auto"/>
        <w:jc w:val="both"/>
        <w:rPr>
          <w:rFonts w:ascii="Times New Roman" w:hAnsi="Times New Roman"/>
        </w:rPr>
      </w:pPr>
      <w:r>
        <w:rPr>
          <w:rFonts w:ascii="Times New Roman" w:hAnsi="Times New Roman"/>
        </w:rPr>
        <w:t>The hospital’s decision-makers (5%) were included to assess strategic planning, funding allocation, and policy direction in facilities management.</w:t>
      </w:r>
    </w:p>
    <w:p w:rsidR="00E37E08" w:rsidRDefault="004B33D3" w:rsidP="00167D5B">
      <w:pPr>
        <w:spacing w:line="480" w:lineRule="auto"/>
        <w:jc w:val="both"/>
        <w:rPr>
          <w:rFonts w:ascii="Times New Roman" w:hAnsi="Times New Roman"/>
        </w:rPr>
      </w:pPr>
      <w:r>
        <w:rPr>
          <w:rFonts w:ascii="Times New Roman" w:hAnsi="Times New Roman"/>
        </w:rPr>
        <w:t>Cleaners and support workers form (7%) of the sample. Their perspective is key in understanding hygiene practices, workload challenges, and response to sanitation needs in the hospital.</w:t>
      </w:r>
    </w:p>
    <w:p w:rsidR="00E37E08" w:rsidRDefault="004B33D3" w:rsidP="00167D5B">
      <w:pPr>
        <w:spacing w:line="480" w:lineRule="auto"/>
        <w:jc w:val="both"/>
        <w:rPr>
          <w:rFonts w:ascii="Times New Roman" w:hAnsi="Times New Roman"/>
        </w:rPr>
      </w:pPr>
      <w:r>
        <w:rPr>
          <w:rFonts w:ascii="Times New Roman" w:hAnsi="Times New Roman"/>
        </w:rPr>
        <w:t>Estate Surveyors and Valuers (23%) This professional group makes up a substantial 23% of respondents. Their feedback offers expert evaluation of space management, asset value, maintenance policy, and real estate aspects of hospital facility management.</w:t>
      </w:r>
    </w:p>
    <w:p w:rsidR="00E37E08" w:rsidRDefault="004B33D3" w:rsidP="00167D5B">
      <w:pPr>
        <w:spacing w:line="480" w:lineRule="auto"/>
        <w:jc w:val="both"/>
        <w:rPr>
          <w:rFonts w:ascii="Times New Roman" w:hAnsi="Times New Roman"/>
        </w:rPr>
      </w:pPr>
      <w:r>
        <w:rPr>
          <w:rFonts w:ascii="Times New Roman" w:hAnsi="Times New Roman"/>
        </w:rPr>
        <w:lastRenderedPageBreak/>
        <w:t xml:space="preserve">Patients form the largest group (30%). Their experience directly reflects how facility management affects comfort, cleanliness, medical service delivery, and satisfaction with the hospital environment. </w:t>
      </w:r>
    </w:p>
    <w:p w:rsidR="00E37E08" w:rsidRPr="004010CF" w:rsidRDefault="004B33D3" w:rsidP="00167D5B">
      <w:pPr>
        <w:spacing w:line="480" w:lineRule="auto"/>
        <w:jc w:val="both"/>
        <w:rPr>
          <w:rFonts w:ascii="Times New Roman" w:hAnsi="Times New Roman"/>
          <w:b/>
        </w:rPr>
      </w:pPr>
      <w:r w:rsidRPr="004010CF">
        <w:rPr>
          <w:rFonts w:ascii="Times New Roman" w:hAnsi="Times New Roman"/>
          <w:b/>
        </w:rPr>
        <w:t>4.4 THE YEARS OF EXPERIENCE OF THE RESPONDENTS</w:t>
      </w:r>
    </w:p>
    <w:tbl>
      <w:tblPr>
        <w:tblStyle w:val="TableGrid"/>
        <w:tblW w:w="0" w:type="auto"/>
        <w:tblLook w:val="04A0"/>
      </w:tblPr>
      <w:tblGrid>
        <w:gridCol w:w="2840"/>
        <w:gridCol w:w="2841"/>
        <w:gridCol w:w="2841"/>
      </w:tblGrid>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YEARS</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FREQUENCY</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PERCENTAGE(%)</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Less Than 1 Years</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20</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20%</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1 – 5 Years</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35</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35%</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6 – 10 Years</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25</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25%</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11 years and above</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20</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20%</w:t>
            </w:r>
          </w:p>
        </w:tc>
      </w:tr>
      <w:tr w:rsidR="00E37E08">
        <w:tc>
          <w:tcPr>
            <w:tcW w:w="2840"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Total</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100</w:t>
            </w:r>
          </w:p>
        </w:tc>
        <w:tc>
          <w:tcPr>
            <w:tcW w:w="2841" w:type="dxa"/>
            <w:tcBorders>
              <w:top w:val="single" w:sz="4" w:space="0" w:color="auto"/>
              <w:left w:val="single" w:sz="4" w:space="0" w:color="auto"/>
              <w:bottom w:val="single" w:sz="4" w:space="0" w:color="auto"/>
              <w:right w:val="single" w:sz="4" w:space="0" w:color="auto"/>
            </w:tcBorders>
          </w:tcPr>
          <w:p w:rsidR="00E37E08" w:rsidRDefault="004B33D3" w:rsidP="00167D5B">
            <w:pPr>
              <w:spacing w:line="480" w:lineRule="auto"/>
              <w:rPr>
                <w:rFonts w:ascii="Times New Roman" w:hAnsi="Times New Roman"/>
              </w:rPr>
            </w:pPr>
            <w:r>
              <w:rPr>
                <w:rFonts w:ascii="Times New Roman" w:hAnsi="Times New Roman"/>
              </w:rPr>
              <w:t>100%</w:t>
            </w:r>
          </w:p>
        </w:tc>
      </w:tr>
    </w:tbl>
    <w:p w:rsidR="00E37E08" w:rsidRDefault="004B33D3" w:rsidP="00167D5B">
      <w:pPr>
        <w:spacing w:line="480" w:lineRule="auto"/>
        <w:jc w:val="both"/>
        <w:rPr>
          <w:rFonts w:ascii="Times New Roman" w:hAnsi="Times New Roman"/>
        </w:rPr>
      </w:pPr>
      <w:r>
        <w:rPr>
          <w:rFonts w:ascii="Times New Roman" w:hAnsi="Times New Roman"/>
        </w:rPr>
        <w:t>Source: field survey, 2025</w:t>
      </w:r>
    </w:p>
    <w:p w:rsidR="00E37E08" w:rsidRDefault="004B33D3" w:rsidP="00167D5B">
      <w:pPr>
        <w:spacing w:line="480" w:lineRule="auto"/>
        <w:jc w:val="both"/>
        <w:rPr>
          <w:rFonts w:ascii="Times New Roman" w:hAnsi="Times New Roman"/>
        </w:rPr>
      </w:pPr>
      <w:r>
        <w:rPr>
          <w:rFonts w:ascii="Times New Roman" w:hAnsi="Times New Roman"/>
        </w:rPr>
        <w:t xml:space="preserve"> Table 4.4 Less than 1 Years (25%) This group includes newer employees, junior medical staff, interns, or recently recruited technical workers. Their responses reflect fresh perspectives, including first impressions of the hospital's infrastructure and maintenance responsiveness. They may be more open to adopting modern tools and innovation in facility management.</w:t>
      </w:r>
    </w:p>
    <w:p w:rsidR="00E37E08" w:rsidRDefault="004B33D3" w:rsidP="00167D5B">
      <w:pPr>
        <w:spacing w:line="480" w:lineRule="auto"/>
        <w:jc w:val="both"/>
        <w:rPr>
          <w:rFonts w:ascii="Times New Roman" w:hAnsi="Times New Roman"/>
        </w:rPr>
      </w:pPr>
      <w:r>
        <w:rPr>
          <w:rFonts w:ascii="Times New Roman" w:hAnsi="Times New Roman"/>
        </w:rPr>
        <w:t>1–5 Years (35%) As the largest group, these respondents have moderate experience and are likely in mid-level positions. They have spent enough time in the hospital to witness both strengths and weaknesses in facility operations. Their opinions are key in understanding how consistent or inconsistent maintenance practices are over time.</w:t>
      </w:r>
    </w:p>
    <w:p w:rsidR="00E37E08" w:rsidRDefault="004B33D3" w:rsidP="00167D5B">
      <w:pPr>
        <w:spacing w:line="480" w:lineRule="auto"/>
        <w:jc w:val="both"/>
        <w:rPr>
          <w:rFonts w:ascii="Times New Roman" w:hAnsi="Times New Roman"/>
        </w:rPr>
      </w:pPr>
      <w:r>
        <w:rPr>
          <w:rFonts w:ascii="Times New Roman" w:hAnsi="Times New Roman"/>
        </w:rPr>
        <w:t>6–10 Years (25%) These individuals are likely to be senior staff, department heads, or long-term maintenance or administrative workers. Their experience gives them insight into policy gaps, recurring maintenance issues, and funding patterns over time. They can provide historical comparisons that newer staff may not be aware of.</w:t>
      </w:r>
    </w:p>
    <w:p w:rsidR="00E37E08" w:rsidRDefault="004B33D3" w:rsidP="00167D5B">
      <w:pPr>
        <w:spacing w:line="480" w:lineRule="auto"/>
        <w:jc w:val="both"/>
        <w:rPr>
          <w:rFonts w:ascii="Times New Roman" w:hAnsi="Times New Roman"/>
        </w:rPr>
      </w:pPr>
      <w:r>
        <w:rPr>
          <w:rFonts w:ascii="Times New Roman" w:hAnsi="Times New Roman"/>
        </w:rPr>
        <w:lastRenderedPageBreak/>
        <w:t xml:space="preserve">11 Years and above (20%) This group includes veterans and possibly decision-makers such as hospital management board members or senior estate surveyors. Their feedback helps understand strategic-level issues, such as the absence of long-term facility master plans or the failure to institutionalize preventive maintenance culture        </w:t>
      </w:r>
    </w:p>
    <w:p w:rsidR="00E37E08" w:rsidRDefault="004B33D3" w:rsidP="00167D5B">
      <w:pPr>
        <w:spacing w:line="480" w:lineRule="auto"/>
        <w:jc w:val="both"/>
        <w:rPr>
          <w:rFonts w:ascii="Times New Roman" w:hAnsi="Times New Roman"/>
          <w:b/>
        </w:rPr>
      </w:pPr>
      <w:r>
        <w:rPr>
          <w:rFonts w:ascii="Times New Roman" w:hAnsi="Times New Roman"/>
          <w:b/>
        </w:rPr>
        <w:t xml:space="preserve">4.5 RATING OF THE OVERALL STATE OF HOSPITAL FACILITIES                                                                                                                                                                                                                                                                                                                                                                                                                                                                                                                                                                                                                                                                                                                                                                                                                                                                                                                                                                                                                                                                                                                                                                                                                                                                                                                                                                                                                                                                                                                                                                                                                                                                                                                                                                                                                                                                                                                                                                                                                                                                                                                                                                                                                                                                                                                                                                                                                                                                                                                                                                                                                                                                                                                                                                                                          </w:t>
      </w:r>
    </w:p>
    <w:tbl>
      <w:tblPr>
        <w:tblStyle w:val="TableGrid"/>
        <w:tblW w:w="0" w:type="auto"/>
        <w:tblLook w:val="04A0"/>
      </w:tblPr>
      <w:tblGrid>
        <w:gridCol w:w="3192"/>
        <w:gridCol w:w="3192"/>
        <w:gridCol w:w="3192"/>
      </w:tblGrid>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Rating</w:t>
            </w:r>
          </w:p>
        </w:tc>
        <w:tc>
          <w:tcPr>
            <w:tcW w:w="3192" w:type="dxa"/>
          </w:tcPr>
          <w:p w:rsidR="00E37E08" w:rsidRDefault="004B33D3" w:rsidP="00167D5B">
            <w:pPr>
              <w:spacing w:line="480" w:lineRule="auto"/>
              <w:rPr>
                <w:rFonts w:ascii="Times New Roman" w:hAnsi="Times New Roman"/>
              </w:rPr>
            </w:pPr>
            <w:r>
              <w:rPr>
                <w:rFonts w:ascii="Times New Roman" w:hAnsi="Times New Roman"/>
              </w:rPr>
              <w:t xml:space="preserve">Frequency </w:t>
            </w:r>
          </w:p>
        </w:tc>
        <w:tc>
          <w:tcPr>
            <w:tcW w:w="3192" w:type="dxa"/>
          </w:tcPr>
          <w:p w:rsidR="00E37E08" w:rsidRDefault="004B33D3" w:rsidP="00167D5B">
            <w:pPr>
              <w:spacing w:line="480" w:lineRule="auto"/>
              <w:rPr>
                <w:rFonts w:ascii="Times New Roman" w:hAnsi="Times New Roman"/>
              </w:rPr>
            </w:pPr>
            <w:r>
              <w:rPr>
                <w:rFonts w:ascii="Times New Roman" w:hAnsi="Times New Roman"/>
              </w:rPr>
              <w:t>Percentage(%)</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Excellent</w:t>
            </w:r>
          </w:p>
        </w:tc>
        <w:tc>
          <w:tcPr>
            <w:tcW w:w="3192" w:type="dxa"/>
          </w:tcPr>
          <w:p w:rsidR="00E37E08" w:rsidRDefault="004B33D3" w:rsidP="00167D5B">
            <w:pPr>
              <w:spacing w:line="480" w:lineRule="auto"/>
              <w:rPr>
                <w:rFonts w:ascii="Times New Roman" w:hAnsi="Times New Roman"/>
              </w:rPr>
            </w:pPr>
            <w:r>
              <w:rPr>
                <w:rFonts w:ascii="Times New Roman" w:hAnsi="Times New Roman"/>
              </w:rPr>
              <w:t>7</w:t>
            </w:r>
          </w:p>
        </w:tc>
        <w:tc>
          <w:tcPr>
            <w:tcW w:w="3192" w:type="dxa"/>
          </w:tcPr>
          <w:p w:rsidR="00E37E08" w:rsidRDefault="004B33D3" w:rsidP="00167D5B">
            <w:pPr>
              <w:spacing w:line="480" w:lineRule="auto"/>
              <w:rPr>
                <w:rFonts w:ascii="Times New Roman" w:hAnsi="Times New Roman"/>
              </w:rPr>
            </w:pPr>
            <w:r>
              <w:rPr>
                <w:rFonts w:ascii="Times New Roman" w:hAnsi="Times New Roman"/>
              </w:rPr>
              <w:t>7%</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Good</w:t>
            </w:r>
          </w:p>
        </w:tc>
        <w:tc>
          <w:tcPr>
            <w:tcW w:w="3192" w:type="dxa"/>
          </w:tcPr>
          <w:p w:rsidR="00E37E08" w:rsidRDefault="004B33D3" w:rsidP="00167D5B">
            <w:pPr>
              <w:spacing w:line="480" w:lineRule="auto"/>
              <w:rPr>
                <w:rFonts w:ascii="Times New Roman" w:hAnsi="Times New Roman"/>
              </w:rPr>
            </w:pPr>
            <w:r>
              <w:rPr>
                <w:rFonts w:ascii="Times New Roman" w:hAnsi="Times New Roman"/>
              </w:rPr>
              <w:t>25</w:t>
            </w:r>
          </w:p>
        </w:tc>
        <w:tc>
          <w:tcPr>
            <w:tcW w:w="3192" w:type="dxa"/>
          </w:tcPr>
          <w:p w:rsidR="00E37E08" w:rsidRDefault="004B33D3" w:rsidP="00167D5B">
            <w:pPr>
              <w:spacing w:line="480" w:lineRule="auto"/>
              <w:rPr>
                <w:rFonts w:ascii="Times New Roman" w:hAnsi="Times New Roman"/>
              </w:rPr>
            </w:pPr>
            <w:r>
              <w:rPr>
                <w:rFonts w:ascii="Times New Roman" w:hAnsi="Times New Roman"/>
              </w:rPr>
              <w:t>25%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Fair</w:t>
            </w:r>
          </w:p>
        </w:tc>
        <w:tc>
          <w:tcPr>
            <w:tcW w:w="3192" w:type="dxa"/>
          </w:tcPr>
          <w:p w:rsidR="00E37E08" w:rsidRDefault="004B33D3" w:rsidP="00167D5B">
            <w:pPr>
              <w:spacing w:line="480" w:lineRule="auto"/>
              <w:rPr>
                <w:rFonts w:ascii="Times New Roman" w:hAnsi="Times New Roman"/>
              </w:rPr>
            </w:pPr>
            <w:r>
              <w:rPr>
                <w:rFonts w:ascii="Times New Roman" w:hAnsi="Times New Roman"/>
              </w:rPr>
              <w:t>40</w:t>
            </w:r>
          </w:p>
        </w:tc>
        <w:tc>
          <w:tcPr>
            <w:tcW w:w="3192" w:type="dxa"/>
          </w:tcPr>
          <w:p w:rsidR="00E37E08" w:rsidRDefault="004B33D3" w:rsidP="00167D5B">
            <w:pPr>
              <w:spacing w:line="480" w:lineRule="auto"/>
              <w:rPr>
                <w:rFonts w:ascii="Times New Roman" w:hAnsi="Times New Roman"/>
              </w:rPr>
            </w:pPr>
            <w:r>
              <w:rPr>
                <w:rFonts w:ascii="Times New Roman" w:hAnsi="Times New Roman"/>
              </w:rPr>
              <w:t>40%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 xml:space="preserve">Poor </w:t>
            </w:r>
          </w:p>
        </w:tc>
        <w:tc>
          <w:tcPr>
            <w:tcW w:w="3192" w:type="dxa"/>
          </w:tcPr>
          <w:p w:rsidR="00E37E08" w:rsidRDefault="004B33D3" w:rsidP="00167D5B">
            <w:pPr>
              <w:spacing w:line="480" w:lineRule="auto"/>
              <w:rPr>
                <w:rFonts w:ascii="Times New Roman" w:hAnsi="Times New Roman"/>
              </w:rPr>
            </w:pPr>
            <w:r>
              <w:rPr>
                <w:rFonts w:ascii="Times New Roman" w:hAnsi="Times New Roman"/>
              </w:rPr>
              <w:t>28</w:t>
            </w:r>
          </w:p>
        </w:tc>
        <w:tc>
          <w:tcPr>
            <w:tcW w:w="3192" w:type="dxa"/>
          </w:tcPr>
          <w:p w:rsidR="00E37E08" w:rsidRDefault="004B33D3" w:rsidP="00167D5B">
            <w:pPr>
              <w:spacing w:line="480" w:lineRule="auto"/>
              <w:rPr>
                <w:rFonts w:ascii="Times New Roman" w:hAnsi="Times New Roman"/>
              </w:rPr>
            </w:pPr>
            <w:r>
              <w:rPr>
                <w:rFonts w:ascii="Times New Roman" w:hAnsi="Times New Roman"/>
              </w:rPr>
              <w:t>28%</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 xml:space="preserve">Total </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r>
    </w:tbl>
    <w:p w:rsidR="00E37E08" w:rsidRDefault="004B33D3" w:rsidP="00167D5B">
      <w:pPr>
        <w:spacing w:line="480" w:lineRule="auto"/>
        <w:jc w:val="both"/>
        <w:rPr>
          <w:rFonts w:ascii="Times New Roman" w:hAnsi="Times New Roman"/>
        </w:rPr>
      </w:pPr>
      <w:r>
        <w:rPr>
          <w:rFonts w:ascii="Times New Roman" w:hAnsi="Times New Roman"/>
        </w:rPr>
        <w:t>Source: field survey, 2025</w:t>
      </w:r>
    </w:p>
    <w:p w:rsidR="00E37E08" w:rsidRDefault="004B33D3" w:rsidP="00167D5B">
      <w:pPr>
        <w:spacing w:line="480" w:lineRule="auto"/>
        <w:jc w:val="both"/>
        <w:rPr>
          <w:rFonts w:ascii="Times New Roman" w:hAnsi="Times New Roman"/>
        </w:rPr>
      </w:pPr>
      <w:r>
        <w:rPr>
          <w:rFonts w:ascii="Times New Roman" w:hAnsi="Times New Roman"/>
        </w:rPr>
        <w:t xml:space="preserve"> Table 4.5: Excellent (7%) Only </w:t>
      </w:r>
      <w:r w:rsidR="004010CF">
        <w:rPr>
          <w:rFonts w:ascii="Times New Roman" w:hAnsi="Times New Roman"/>
        </w:rPr>
        <w:t>a small fraction 7% of respondents considers</w:t>
      </w:r>
      <w:r>
        <w:rPr>
          <w:rFonts w:ascii="Times New Roman" w:hAnsi="Times New Roman"/>
        </w:rPr>
        <w:t xml:space="preserve"> the hospital facilities to be excellent. This indicates that very few people believe the infrastructure meets high standards in terms of cleanliness, equipment, and functionality. These respondents may be in well-maintained areas or departments with better resources.</w:t>
      </w:r>
    </w:p>
    <w:p w:rsidR="00E37E08" w:rsidRDefault="004B33D3" w:rsidP="00167D5B">
      <w:pPr>
        <w:spacing w:line="480" w:lineRule="auto"/>
        <w:jc w:val="both"/>
        <w:rPr>
          <w:rFonts w:ascii="Times New Roman" w:hAnsi="Times New Roman"/>
        </w:rPr>
      </w:pPr>
      <w:r>
        <w:rPr>
          <w:rFonts w:ascii="Times New Roman" w:hAnsi="Times New Roman"/>
        </w:rPr>
        <w:t>Good (25%) About 25% believe the hospital’s facilities are good. These respondents acknowledge some level of adequacy in the physical environment but not excellence. It may reflect areas with basic functionality but no advanced infrastructure or proactive maintenance culture.</w:t>
      </w:r>
    </w:p>
    <w:p w:rsidR="00E37E08" w:rsidRDefault="004B33D3" w:rsidP="00167D5B">
      <w:pPr>
        <w:spacing w:line="480" w:lineRule="auto"/>
        <w:jc w:val="both"/>
        <w:rPr>
          <w:rFonts w:ascii="Times New Roman" w:hAnsi="Times New Roman"/>
        </w:rPr>
      </w:pPr>
      <w:r>
        <w:rPr>
          <w:rFonts w:ascii="Times New Roman" w:hAnsi="Times New Roman"/>
        </w:rPr>
        <w:t>Fair (40%) The majority of respondents 40% rated the hospital facilities as fair. This implies that while the facilities are usable, they lack consistent quality, maintenance, or comfort. This middle-ground view suggests infrastructure is often in need of repair or upgrading.</w:t>
      </w:r>
    </w:p>
    <w:p w:rsidR="00E37E08" w:rsidRDefault="004B33D3" w:rsidP="00167D5B">
      <w:pPr>
        <w:spacing w:line="480" w:lineRule="auto"/>
        <w:jc w:val="both"/>
        <w:rPr>
          <w:rFonts w:ascii="Times New Roman" w:hAnsi="Times New Roman"/>
        </w:rPr>
      </w:pPr>
      <w:r>
        <w:rPr>
          <w:rFonts w:ascii="Times New Roman" w:hAnsi="Times New Roman"/>
        </w:rPr>
        <w:lastRenderedPageBreak/>
        <w:t>Poor (28%) A significant 28% rated the facilities as poor, indicating serious dissatisfaction. These individuals likely face frequent facility breakdowns, poor sanitation, unavailable equipment, or overcrowded and deteriorating spaces. This result highlights major lapses in maintenance and resource allocation.</w:t>
      </w:r>
    </w:p>
    <w:p w:rsidR="00E37E08" w:rsidRPr="004010CF" w:rsidRDefault="001A3D43" w:rsidP="00167D5B">
      <w:pPr>
        <w:spacing w:line="480" w:lineRule="auto"/>
        <w:jc w:val="both"/>
        <w:rPr>
          <w:rFonts w:ascii="Times New Roman" w:hAnsi="Times New Roman"/>
          <w:b/>
        </w:rPr>
      </w:pPr>
      <w:r w:rsidRPr="004010CF">
        <w:rPr>
          <w:rFonts w:ascii="Times New Roman" w:hAnsi="Times New Roman"/>
          <w:b/>
        </w:rPr>
        <w:t>TABLE 4.6 CLEANLINESS OF TOILETS, WARDS AND PUBLIC AREAS</w:t>
      </w:r>
    </w:p>
    <w:tbl>
      <w:tblPr>
        <w:tblStyle w:val="TableGrid"/>
        <w:tblW w:w="0" w:type="auto"/>
        <w:tblLook w:val="04A0"/>
      </w:tblPr>
      <w:tblGrid>
        <w:gridCol w:w="3192"/>
        <w:gridCol w:w="3192"/>
        <w:gridCol w:w="3192"/>
      </w:tblGrid>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Response</w:t>
            </w:r>
          </w:p>
        </w:tc>
        <w:tc>
          <w:tcPr>
            <w:tcW w:w="3192" w:type="dxa"/>
          </w:tcPr>
          <w:p w:rsidR="00E37E08" w:rsidRDefault="004B33D3" w:rsidP="00167D5B">
            <w:pPr>
              <w:spacing w:line="480" w:lineRule="auto"/>
              <w:rPr>
                <w:rFonts w:ascii="Times New Roman" w:hAnsi="Times New Roman"/>
              </w:rPr>
            </w:pPr>
            <w:r>
              <w:rPr>
                <w:rFonts w:ascii="Times New Roman" w:hAnsi="Times New Roman"/>
              </w:rPr>
              <w:t>Frequency</w:t>
            </w:r>
          </w:p>
        </w:tc>
        <w:tc>
          <w:tcPr>
            <w:tcW w:w="3192" w:type="dxa"/>
          </w:tcPr>
          <w:p w:rsidR="00E37E08" w:rsidRDefault="004B33D3" w:rsidP="00167D5B">
            <w:pPr>
              <w:spacing w:line="480" w:lineRule="auto"/>
              <w:rPr>
                <w:rFonts w:ascii="Times New Roman" w:hAnsi="Times New Roman"/>
              </w:rPr>
            </w:pPr>
            <w:r>
              <w:rPr>
                <w:rFonts w:ascii="Times New Roman" w:hAnsi="Times New Roman"/>
              </w:rPr>
              <w:t>Percentage%</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Strongly agree</w:t>
            </w:r>
          </w:p>
        </w:tc>
        <w:tc>
          <w:tcPr>
            <w:tcW w:w="3192" w:type="dxa"/>
          </w:tcPr>
          <w:p w:rsidR="00E37E08" w:rsidRDefault="004B33D3" w:rsidP="00167D5B">
            <w:pPr>
              <w:spacing w:line="480" w:lineRule="auto"/>
              <w:rPr>
                <w:rFonts w:ascii="Times New Roman" w:hAnsi="Times New Roman"/>
              </w:rPr>
            </w:pPr>
            <w:r>
              <w:rPr>
                <w:rFonts w:ascii="Times New Roman" w:hAnsi="Times New Roman"/>
              </w:rPr>
              <w:t>10</w:t>
            </w:r>
          </w:p>
        </w:tc>
        <w:tc>
          <w:tcPr>
            <w:tcW w:w="3192" w:type="dxa"/>
          </w:tcPr>
          <w:p w:rsidR="00E37E08" w:rsidRDefault="004B33D3" w:rsidP="00167D5B">
            <w:pPr>
              <w:spacing w:line="480" w:lineRule="auto"/>
              <w:rPr>
                <w:rFonts w:ascii="Times New Roman" w:hAnsi="Times New Roman"/>
              </w:rPr>
            </w:pPr>
            <w:r>
              <w:rPr>
                <w:rFonts w:ascii="Times New Roman" w:hAnsi="Times New Roman"/>
              </w:rPr>
              <w:t>10%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Agree</w:t>
            </w:r>
          </w:p>
        </w:tc>
        <w:tc>
          <w:tcPr>
            <w:tcW w:w="3192" w:type="dxa"/>
          </w:tcPr>
          <w:p w:rsidR="00E37E08" w:rsidRDefault="004B33D3" w:rsidP="00167D5B">
            <w:pPr>
              <w:spacing w:line="480" w:lineRule="auto"/>
              <w:rPr>
                <w:rFonts w:ascii="Times New Roman" w:hAnsi="Times New Roman"/>
              </w:rPr>
            </w:pPr>
            <w:r>
              <w:rPr>
                <w:rFonts w:ascii="Times New Roman" w:hAnsi="Times New Roman"/>
              </w:rPr>
              <w:t>20</w:t>
            </w:r>
          </w:p>
        </w:tc>
        <w:tc>
          <w:tcPr>
            <w:tcW w:w="3192" w:type="dxa"/>
          </w:tcPr>
          <w:p w:rsidR="00E37E08" w:rsidRDefault="004B33D3" w:rsidP="00167D5B">
            <w:pPr>
              <w:spacing w:line="480" w:lineRule="auto"/>
              <w:rPr>
                <w:rFonts w:ascii="Times New Roman" w:hAnsi="Times New Roman"/>
              </w:rPr>
            </w:pPr>
            <w:r>
              <w:rPr>
                <w:rFonts w:ascii="Times New Roman" w:hAnsi="Times New Roman"/>
              </w:rPr>
              <w:t>20%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Neutral</w:t>
            </w:r>
          </w:p>
        </w:tc>
        <w:tc>
          <w:tcPr>
            <w:tcW w:w="3192" w:type="dxa"/>
          </w:tcPr>
          <w:p w:rsidR="00E37E08" w:rsidRDefault="004B33D3" w:rsidP="00167D5B">
            <w:pPr>
              <w:spacing w:line="480" w:lineRule="auto"/>
              <w:rPr>
                <w:rFonts w:ascii="Times New Roman" w:hAnsi="Times New Roman"/>
              </w:rPr>
            </w:pPr>
            <w:r>
              <w:rPr>
                <w:rFonts w:ascii="Times New Roman" w:hAnsi="Times New Roman"/>
              </w:rPr>
              <w:t>15</w:t>
            </w:r>
          </w:p>
        </w:tc>
        <w:tc>
          <w:tcPr>
            <w:tcW w:w="3192" w:type="dxa"/>
          </w:tcPr>
          <w:p w:rsidR="00E37E08" w:rsidRDefault="004B33D3" w:rsidP="00167D5B">
            <w:pPr>
              <w:spacing w:line="480" w:lineRule="auto"/>
              <w:rPr>
                <w:rFonts w:ascii="Times New Roman" w:hAnsi="Times New Roman"/>
              </w:rPr>
            </w:pPr>
            <w:r>
              <w:rPr>
                <w:rFonts w:ascii="Times New Roman" w:hAnsi="Times New Roman"/>
              </w:rPr>
              <w:t>15%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Disagree</w:t>
            </w:r>
          </w:p>
        </w:tc>
        <w:tc>
          <w:tcPr>
            <w:tcW w:w="3192" w:type="dxa"/>
          </w:tcPr>
          <w:p w:rsidR="00E37E08" w:rsidRDefault="004B33D3" w:rsidP="00167D5B">
            <w:pPr>
              <w:spacing w:line="480" w:lineRule="auto"/>
              <w:rPr>
                <w:rFonts w:ascii="Times New Roman" w:hAnsi="Times New Roman"/>
              </w:rPr>
            </w:pPr>
            <w:r>
              <w:rPr>
                <w:rFonts w:ascii="Times New Roman" w:hAnsi="Times New Roman"/>
              </w:rPr>
              <w:t>30</w:t>
            </w:r>
          </w:p>
        </w:tc>
        <w:tc>
          <w:tcPr>
            <w:tcW w:w="3192" w:type="dxa"/>
          </w:tcPr>
          <w:p w:rsidR="00E37E08" w:rsidRDefault="004B33D3" w:rsidP="00167D5B">
            <w:pPr>
              <w:spacing w:line="480" w:lineRule="auto"/>
              <w:rPr>
                <w:rFonts w:ascii="Times New Roman" w:hAnsi="Times New Roman"/>
              </w:rPr>
            </w:pPr>
            <w:r>
              <w:rPr>
                <w:rFonts w:ascii="Times New Roman" w:hAnsi="Times New Roman"/>
              </w:rPr>
              <w:t>30%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Strongly disagree</w:t>
            </w:r>
          </w:p>
        </w:tc>
        <w:tc>
          <w:tcPr>
            <w:tcW w:w="3192" w:type="dxa"/>
          </w:tcPr>
          <w:p w:rsidR="00E37E08" w:rsidRDefault="004B33D3" w:rsidP="00167D5B">
            <w:pPr>
              <w:spacing w:line="480" w:lineRule="auto"/>
              <w:rPr>
                <w:rFonts w:ascii="Times New Roman" w:hAnsi="Times New Roman"/>
              </w:rPr>
            </w:pPr>
            <w:r>
              <w:rPr>
                <w:rFonts w:ascii="Times New Roman" w:hAnsi="Times New Roman"/>
              </w:rPr>
              <w:t>25</w:t>
            </w:r>
          </w:p>
        </w:tc>
        <w:tc>
          <w:tcPr>
            <w:tcW w:w="3192" w:type="dxa"/>
          </w:tcPr>
          <w:p w:rsidR="00E37E08" w:rsidRDefault="004B33D3" w:rsidP="00167D5B">
            <w:pPr>
              <w:spacing w:line="480" w:lineRule="auto"/>
              <w:rPr>
                <w:rFonts w:ascii="Times New Roman" w:hAnsi="Times New Roman"/>
              </w:rPr>
            </w:pPr>
            <w:r>
              <w:rPr>
                <w:rFonts w:ascii="Times New Roman" w:hAnsi="Times New Roman"/>
              </w:rPr>
              <w:t>25%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Total</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r>
    </w:tbl>
    <w:p w:rsidR="00E37E08" w:rsidRPr="004010CF" w:rsidRDefault="004B33D3" w:rsidP="00167D5B">
      <w:pPr>
        <w:spacing w:line="480" w:lineRule="auto"/>
        <w:jc w:val="both"/>
        <w:rPr>
          <w:rFonts w:ascii="Times New Roman" w:hAnsi="Times New Roman"/>
          <w:b/>
        </w:rPr>
      </w:pPr>
      <w:r w:rsidRPr="004010CF">
        <w:rPr>
          <w:rFonts w:ascii="Times New Roman" w:hAnsi="Times New Roman"/>
          <w:b/>
        </w:rPr>
        <w:t>Source: field survey, 2025</w:t>
      </w:r>
    </w:p>
    <w:p w:rsidR="00E37E08" w:rsidRDefault="004B33D3" w:rsidP="00167D5B">
      <w:pPr>
        <w:spacing w:line="480" w:lineRule="auto"/>
        <w:jc w:val="both"/>
        <w:rPr>
          <w:rFonts w:ascii="Times New Roman" w:hAnsi="Times New Roman"/>
        </w:rPr>
      </w:pPr>
      <w:r>
        <w:rPr>
          <w:rFonts w:ascii="Times New Roman" w:hAnsi="Times New Roman"/>
        </w:rPr>
        <w:t>Table 4.6: Strongly Agree (10%) Only 10% strongly agreed that the hospital’s toilets, wards, and public areas are clean. This is a very small portion, suggesting that few respondents consistently encounter clean and well-maintained environments, possibly in newly renovated or better-managed sections of the hospital.</w:t>
      </w:r>
    </w:p>
    <w:p w:rsidR="00E37E08" w:rsidRDefault="004B33D3" w:rsidP="00167D5B">
      <w:pPr>
        <w:spacing w:line="480" w:lineRule="auto"/>
        <w:jc w:val="both"/>
        <w:rPr>
          <w:rFonts w:ascii="Times New Roman" w:hAnsi="Times New Roman"/>
        </w:rPr>
      </w:pPr>
      <w:r>
        <w:rPr>
          <w:rFonts w:ascii="Times New Roman" w:hAnsi="Times New Roman"/>
        </w:rPr>
        <w:t>Agree (20%) Just 20% agreed that these areas are clean. These respondents might find some areas moderately clean but still not up to standard. Combined with the "Strongly Agree" group, only 30% of respondents expressed satisfaction with hygiene conditions.</w:t>
      </w:r>
    </w:p>
    <w:p w:rsidR="00E37E08" w:rsidRDefault="004B33D3" w:rsidP="00167D5B">
      <w:pPr>
        <w:spacing w:line="480" w:lineRule="auto"/>
        <w:jc w:val="both"/>
        <w:rPr>
          <w:rFonts w:ascii="Times New Roman" w:hAnsi="Times New Roman"/>
        </w:rPr>
      </w:pPr>
      <w:r>
        <w:rPr>
          <w:rFonts w:ascii="Times New Roman" w:hAnsi="Times New Roman"/>
        </w:rPr>
        <w:t xml:space="preserve">Neutral (15%) This group shows neutrality or uncertainty regarding cleanliness. This could be due to variability in cleanliness across different parts of the hospital — some wards may be </w:t>
      </w:r>
      <w:r>
        <w:rPr>
          <w:rFonts w:ascii="Times New Roman" w:hAnsi="Times New Roman"/>
        </w:rPr>
        <w:lastRenderedPageBreak/>
        <w:t>clean, while others are poorly maintained. It may also reflect a lack of awareness of cleaning schedules or standards.</w:t>
      </w:r>
    </w:p>
    <w:p w:rsidR="00E37E08" w:rsidRDefault="004B33D3" w:rsidP="00167D5B">
      <w:pPr>
        <w:spacing w:line="480" w:lineRule="auto"/>
        <w:jc w:val="both"/>
        <w:rPr>
          <w:rFonts w:ascii="Times New Roman" w:hAnsi="Times New Roman"/>
        </w:rPr>
      </w:pPr>
      <w:r>
        <w:rPr>
          <w:rFonts w:ascii="Times New Roman" w:hAnsi="Times New Roman"/>
        </w:rPr>
        <w:t>Disagree (30%) A notable 30% disagreed that the public areas and sanitary facilities are clean. This indicates significant dissatisfaction and reflects inadequate cleaning practices, untrained janitorial staff, or neglected facilities. These conditions may negatively affect patient recovery and hospital reputation.</w:t>
      </w:r>
    </w:p>
    <w:p w:rsidR="00E37E08" w:rsidRDefault="004B33D3" w:rsidP="00167D5B">
      <w:pPr>
        <w:spacing w:line="480" w:lineRule="auto"/>
        <w:jc w:val="both"/>
        <w:rPr>
          <w:rFonts w:ascii="Times New Roman" w:hAnsi="Times New Roman"/>
        </w:rPr>
      </w:pPr>
      <w:r>
        <w:rPr>
          <w:rFonts w:ascii="Times New Roman" w:hAnsi="Times New Roman"/>
        </w:rPr>
        <w:t>Strongly Disagree (25%) A concerning 25% strongly disagreed, showing serious frustration or concern about poor hygiene conditions. Respondents in this group likely encounter filthy or unkempt environments, possibly leading to health risks like infections or discomfort.</w:t>
      </w:r>
    </w:p>
    <w:p w:rsidR="00E37E08" w:rsidRDefault="004B33D3" w:rsidP="00167D5B">
      <w:pPr>
        <w:spacing w:line="480" w:lineRule="auto"/>
        <w:jc w:val="both"/>
        <w:rPr>
          <w:rFonts w:ascii="Times New Roman" w:hAnsi="Times New Roman"/>
          <w:b/>
        </w:rPr>
      </w:pPr>
      <w:r>
        <w:rPr>
          <w:rFonts w:ascii="Times New Roman" w:hAnsi="Times New Roman"/>
          <w:b/>
        </w:rPr>
        <w:t>4.7AVAILABILITY OF MEDICAL EQUIPMENT AND BASIC UTILITIES</w:t>
      </w:r>
    </w:p>
    <w:tbl>
      <w:tblPr>
        <w:tblStyle w:val="TableGrid"/>
        <w:tblW w:w="0" w:type="auto"/>
        <w:tblLook w:val="04A0"/>
      </w:tblPr>
      <w:tblGrid>
        <w:gridCol w:w="3192"/>
        <w:gridCol w:w="3192"/>
        <w:gridCol w:w="3192"/>
      </w:tblGrid>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Response</w:t>
            </w:r>
          </w:p>
        </w:tc>
        <w:tc>
          <w:tcPr>
            <w:tcW w:w="3192" w:type="dxa"/>
          </w:tcPr>
          <w:p w:rsidR="00E37E08" w:rsidRDefault="004B33D3" w:rsidP="00167D5B">
            <w:pPr>
              <w:spacing w:line="480" w:lineRule="auto"/>
              <w:rPr>
                <w:rFonts w:ascii="Times New Roman" w:hAnsi="Times New Roman"/>
              </w:rPr>
            </w:pPr>
            <w:r>
              <w:rPr>
                <w:rFonts w:ascii="Times New Roman" w:hAnsi="Times New Roman"/>
              </w:rPr>
              <w:t>Frequency</w:t>
            </w:r>
          </w:p>
        </w:tc>
        <w:tc>
          <w:tcPr>
            <w:tcW w:w="3192" w:type="dxa"/>
          </w:tcPr>
          <w:p w:rsidR="00E37E08" w:rsidRDefault="004B33D3" w:rsidP="00167D5B">
            <w:pPr>
              <w:spacing w:line="480" w:lineRule="auto"/>
              <w:rPr>
                <w:rFonts w:ascii="Times New Roman" w:hAnsi="Times New Roman"/>
              </w:rPr>
            </w:pPr>
            <w:r>
              <w:rPr>
                <w:rFonts w:ascii="Times New Roman" w:hAnsi="Times New Roman"/>
              </w:rPr>
              <w:t>Percentage (%)</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Always</w:t>
            </w:r>
          </w:p>
        </w:tc>
        <w:tc>
          <w:tcPr>
            <w:tcW w:w="3192" w:type="dxa"/>
          </w:tcPr>
          <w:p w:rsidR="00E37E08" w:rsidRDefault="004B33D3" w:rsidP="00167D5B">
            <w:pPr>
              <w:spacing w:line="480" w:lineRule="auto"/>
              <w:rPr>
                <w:rFonts w:ascii="Times New Roman" w:hAnsi="Times New Roman"/>
              </w:rPr>
            </w:pPr>
            <w:r>
              <w:rPr>
                <w:rFonts w:ascii="Times New Roman" w:hAnsi="Times New Roman"/>
              </w:rPr>
              <w:t>10</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Often</w:t>
            </w:r>
          </w:p>
        </w:tc>
        <w:tc>
          <w:tcPr>
            <w:tcW w:w="3192" w:type="dxa"/>
          </w:tcPr>
          <w:p w:rsidR="00E37E08" w:rsidRDefault="004B33D3" w:rsidP="00167D5B">
            <w:pPr>
              <w:spacing w:line="480" w:lineRule="auto"/>
              <w:rPr>
                <w:rFonts w:ascii="Times New Roman" w:hAnsi="Times New Roman"/>
              </w:rPr>
            </w:pPr>
            <w:r>
              <w:rPr>
                <w:rFonts w:ascii="Times New Roman" w:hAnsi="Times New Roman"/>
              </w:rPr>
              <w:t>18</w:t>
            </w:r>
          </w:p>
        </w:tc>
        <w:tc>
          <w:tcPr>
            <w:tcW w:w="3192" w:type="dxa"/>
          </w:tcPr>
          <w:p w:rsidR="00E37E08" w:rsidRDefault="004B33D3" w:rsidP="00167D5B">
            <w:pPr>
              <w:spacing w:line="480" w:lineRule="auto"/>
              <w:rPr>
                <w:rFonts w:ascii="Times New Roman" w:hAnsi="Times New Roman"/>
              </w:rPr>
            </w:pPr>
            <w:r>
              <w:rPr>
                <w:rFonts w:ascii="Times New Roman" w:hAnsi="Times New Roman"/>
              </w:rPr>
              <w:t>18.0%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Sometimes</w:t>
            </w:r>
          </w:p>
        </w:tc>
        <w:tc>
          <w:tcPr>
            <w:tcW w:w="3192" w:type="dxa"/>
          </w:tcPr>
          <w:p w:rsidR="00E37E08" w:rsidRDefault="004B33D3" w:rsidP="00167D5B">
            <w:pPr>
              <w:spacing w:line="480" w:lineRule="auto"/>
              <w:rPr>
                <w:rFonts w:ascii="Times New Roman" w:hAnsi="Times New Roman"/>
              </w:rPr>
            </w:pPr>
            <w:r>
              <w:rPr>
                <w:rFonts w:ascii="Times New Roman" w:hAnsi="Times New Roman"/>
              </w:rPr>
              <w:t>40</w:t>
            </w:r>
          </w:p>
        </w:tc>
        <w:tc>
          <w:tcPr>
            <w:tcW w:w="3192" w:type="dxa"/>
          </w:tcPr>
          <w:p w:rsidR="00E37E08" w:rsidRDefault="004B33D3" w:rsidP="00167D5B">
            <w:pPr>
              <w:spacing w:line="480" w:lineRule="auto"/>
              <w:rPr>
                <w:rFonts w:ascii="Times New Roman" w:hAnsi="Times New Roman"/>
              </w:rPr>
            </w:pPr>
            <w:r>
              <w:rPr>
                <w:rFonts w:ascii="Times New Roman" w:hAnsi="Times New Roman"/>
              </w:rPr>
              <w:t>40.0%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Rarely</w:t>
            </w:r>
          </w:p>
        </w:tc>
        <w:tc>
          <w:tcPr>
            <w:tcW w:w="3192" w:type="dxa"/>
          </w:tcPr>
          <w:p w:rsidR="00E37E08" w:rsidRDefault="004B33D3" w:rsidP="00167D5B">
            <w:pPr>
              <w:spacing w:line="480" w:lineRule="auto"/>
              <w:rPr>
                <w:rFonts w:ascii="Times New Roman" w:hAnsi="Times New Roman"/>
              </w:rPr>
            </w:pPr>
            <w:r>
              <w:rPr>
                <w:rFonts w:ascii="Times New Roman" w:hAnsi="Times New Roman"/>
              </w:rPr>
              <w:t>22</w:t>
            </w:r>
          </w:p>
        </w:tc>
        <w:tc>
          <w:tcPr>
            <w:tcW w:w="3192" w:type="dxa"/>
          </w:tcPr>
          <w:p w:rsidR="00E37E08" w:rsidRDefault="004B33D3" w:rsidP="00167D5B">
            <w:pPr>
              <w:spacing w:line="480" w:lineRule="auto"/>
              <w:rPr>
                <w:rFonts w:ascii="Times New Roman" w:hAnsi="Times New Roman"/>
              </w:rPr>
            </w:pPr>
            <w:r>
              <w:rPr>
                <w:rFonts w:ascii="Times New Roman" w:hAnsi="Times New Roman"/>
              </w:rPr>
              <w:t>22.0%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Never</w:t>
            </w:r>
          </w:p>
        </w:tc>
        <w:tc>
          <w:tcPr>
            <w:tcW w:w="3192" w:type="dxa"/>
          </w:tcPr>
          <w:p w:rsidR="00E37E08" w:rsidRDefault="004B33D3" w:rsidP="00167D5B">
            <w:pPr>
              <w:spacing w:line="480" w:lineRule="auto"/>
              <w:rPr>
                <w:rFonts w:ascii="Times New Roman" w:hAnsi="Times New Roman"/>
              </w:rPr>
            </w:pPr>
            <w:r>
              <w:rPr>
                <w:rFonts w:ascii="Times New Roman" w:hAnsi="Times New Roman"/>
              </w:rPr>
              <w:t>10</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Total</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r>
    </w:tbl>
    <w:p w:rsidR="00E37E08" w:rsidRPr="004010CF" w:rsidRDefault="004B33D3" w:rsidP="00167D5B">
      <w:pPr>
        <w:spacing w:line="480" w:lineRule="auto"/>
        <w:jc w:val="both"/>
        <w:rPr>
          <w:rFonts w:ascii="Times New Roman" w:hAnsi="Times New Roman"/>
          <w:b/>
        </w:rPr>
      </w:pPr>
      <w:r w:rsidRPr="004010CF">
        <w:rPr>
          <w:rFonts w:ascii="Times New Roman" w:hAnsi="Times New Roman"/>
          <w:b/>
        </w:rPr>
        <w:t>Source: field survey, 2025</w:t>
      </w:r>
    </w:p>
    <w:p w:rsidR="00E37E08" w:rsidRDefault="004B33D3" w:rsidP="00167D5B">
      <w:pPr>
        <w:spacing w:line="480" w:lineRule="auto"/>
        <w:jc w:val="both"/>
        <w:rPr>
          <w:rFonts w:ascii="Times New Roman" w:hAnsi="Times New Roman"/>
        </w:rPr>
      </w:pPr>
      <w:r>
        <w:rPr>
          <w:rFonts w:ascii="Times New Roman" w:hAnsi="Times New Roman"/>
        </w:rPr>
        <w:t xml:space="preserve"> Table 4.7: Always (10%) Only 10% of respondents stated that equipment and utilities are always available. This small fraction likely includes departments that have more reliable access (e.g., administrative offices or special wards), but overall it reflects low system reliability.</w:t>
      </w:r>
    </w:p>
    <w:p w:rsidR="00E37E08" w:rsidRDefault="004B33D3" w:rsidP="00167D5B">
      <w:pPr>
        <w:spacing w:line="480" w:lineRule="auto"/>
        <w:jc w:val="both"/>
        <w:rPr>
          <w:rFonts w:ascii="Times New Roman" w:hAnsi="Times New Roman"/>
        </w:rPr>
      </w:pPr>
      <w:r>
        <w:rPr>
          <w:rFonts w:ascii="Times New Roman" w:hAnsi="Times New Roman"/>
        </w:rPr>
        <w:lastRenderedPageBreak/>
        <w:t>Often (18%) Just 18% indicated frequent availability of resources. These users may experience relatively stable conditions, but even in this group, the word “often” suggests that availability is not guaranteed at all times. This shows a lack of consistency.</w:t>
      </w:r>
    </w:p>
    <w:p w:rsidR="00E37E08" w:rsidRDefault="004B33D3" w:rsidP="00167D5B">
      <w:pPr>
        <w:spacing w:line="480" w:lineRule="auto"/>
        <w:jc w:val="both"/>
        <w:rPr>
          <w:rFonts w:ascii="Times New Roman" w:hAnsi="Times New Roman"/>
        </w:rPr>
      </w:pPr>
      <w:r>
        <w:rPr>
          <w:rFonts w:ascii="Times New Roman" w:hAnsi="Times New Roman"/>
        </w:rPr>
        <w:t>Sometimes (40%) The largest proportion — 40% of respondents — said equipment and utilities are only sometimes available. This inconsistency likely disrupts patient care, diagnostics, surgeries, and comfort, especially during emergencies or peak demand.</w:t>
      </w:r>
    </w:p>
    <w:p w:rsidR="00E37E08" w:rsidRDefault="004B33D3" w:rsidP="00167D5B">
      <w:pPr>
        <w:spacing w:line="480" w:lineRule="auto"/>
        <w:jc w:val="both"/>
        <w:rPr>
          <w:rFonts w:ascii="Times New Roman" w:hAnsi="Times New Roman"/>
        </w:rPr>
      </w:pPr>
      <w:r>
        <w:rPr>
          <w:rFonts w:ascii="Times New Roman" w:hAnsi="Times New Roman"/>
        </w:rPr>
        <w:t>Rarely (22%) A concerning 22% stated that equipment and utilities are rarely available, highlighting severe service gaps. These respondents likely face frequent shortages or breakdowns in critical areas like wards, laboratories, or maternity units.</w:t>
      </w:r>
    </w:p>
    <w:p w:rsidR="00E37E08" w:rsidRDefault="004B33D3" w:rsidP="00167D5B">
      <w:pPr>
        <w:spacing w:line="480" w:lineRule="auto"/>
        <w:jc w:val="both"/>
        <w:rPr>
          <w:rFonts w:ascii="Times New Roman" w:hAnsi="Times New Roman"/>
        </w:rPr>
      </w:pPr>
      <w:r>
        <w:rPr>
          <w:rFonts w:ascii="Times New Roman" w:hAnsi="Times New Roman"/>
        </w:rPr>
        <w:t>Never (10%) A critical 10% reported complete unavailability of basic equipment and utilities. This may point to long-term neglect, equipment failure, or lack of power and water backup systems — all of which endanger patient safety and staff efficiency.</w:t>
      </w:r>
    </w:p>
    <w:p w:rsidR="00E37E08" w:rsidRDefault="004B33D3" w:rsidP="00167D5B">
      <w:pPr>
        <w:spacing w:line="480" w:lineRule="auto"/>
        <w:jc w:val="both"/>
        <w:rPr>
          <w:rFonts w:ascii="Times New Roman" w:hAnsi="Times New Roman"/>
          <w:b/>
        </w:rPr>
      </w:pPr>
      <w:r>
        <w:rPr>
          <w:rFonts w:ascii="Times New Roman" w:hAnsi="Times New Roman"/>
          <w:b/>
        </w:rPr>
        <w:t>4.8 COMMON FACILITY MANAGEMENT PROBLEMS (MULTIPLE REPONSES ALLOWED)</w:t>
      </w:r>
    </w:p>
    <w:tbl>
      <w:tblPr>
        <w:tblStyle w:val="TableGrid"/>
        <w:tblW w:w="0" w:type="auto"/>
        <w:tblLook w:val="04A0"/>
      </w:tblPr>
      <w:tblGrid>
        <w:gridCol w:w="3192"/>
        <w:gridCol w:w="3192"/>
        <w:gridCol w:w="3192"/>
      </w:tblGrid>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Facility Management Problem</w:t>
            </w:r>
          </w:p>
        </w:tc>
        <w:tc>
          <w:tcPr>
            <w:tcW w:w="3192" w:type="dxa"/>
          </w:tcPr>
          <w:p w:rsidR="00E37E08" w:rsidRDefault="004B33D3" w:rsidP="00167D5B">
            <w:pPr>
              <w:spacing w:line="480" w:lineRule="auto"/>
              <w:rPr>
                <w:rFonts w:ascii="Times New Roman" w:hAnsi="Times New Roman"/>
              </w:rPr>
            </w:pPr>
            <w:r>
              <w:rPr>
                <w:rFonts w:ascii="Times New Roman" w:hAnsi="Times New Roman"/>
              </w:rPr>
              <w:t>Frequency</w:t>
            </w:r>
          </w:p>
        </w:tc>
        <w:tc>
          <w:tcPr>
            <w:tcW w:w="3192" w:type="dxa"/>
          </w:tcPr>
          <w:p w:rsidR="00E37E08" w:rsidRDefault="004B33D3" w:rsidP="00167D5B">
            <w:pPr>
              <w:spacing w:line="480" w:lineRule="auto"/>
              <w:rPr>
                <w:rFonts w:ascii="Times New Roman" w:hAnsi="Times New Roman"/>
              </w:rPr>
            </w:pPr>
            <w:r>
              <w:rPr>
                <w:rFonts w:ascii="Times New Roman" w:hAnsi="Times New Roman"/>
              </w:rPr>
              <w:t>*Percentage (%)</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Inadequate Funding</w:t>
            </w:r>
          </w:p>
        </w:tc>
        <w:tc>
          <w:tcPr>
            <w:tcW w:w="3192" w:type="dxa"/>
          </w:tcPr>
          <w:p w:rsidR="00E37E08" w:rsidRDefault="004B33D3" w:rsidP="00167D5B">
            <w:pPr>
              <w:spacing w:line="480" w:lineRule="auto"/>
              <w:rPr>
                <w:rFonts w:ascii="Times New Roman" w:hAnsi="Times New Roman"/>
              </w:rPr>
            </w:pPr>
            <w:r>
              <w:rPr>
                <w:rFonts w:ascii="Times New Roman" w:hAnsi="Times New Roman"/>
              </w:rPr>
              <w:t>85</w:t>
            </w:r>
          </w:p>
        </w:tc>
        <w:tc>
          <w:tcPr>
            <w:tcW w:w="3192" w:type="dxa"/>
          </w:tcPr>
          <w:p w:rsidR="00E37E08" w:rsidRDefault="004B33D3" w:rsidP="00167D5B">
            <w:pPr>
              <w:spacing w:line="480" w:lineRule="auto"/>
              <w:rPr>
                <w:rFonts w:ascii="Times New Roman" w:hAnsi="Times New Roman"/>
              </w:rPr>
            </w:pPr>
            <w:r>
              <w:rPr>
                <w:rFonts w:ascii="Times New Roman" w:hAnsi="Times New Roman"/>
              </w:rPr>
              <w:t>85%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Lack of Skilled Personnel</w:t>
            </w:r>
          </w:p>
        </w:tc>
        <w:tc>
          <w:tcPr>
            <w:tcW w:w="3192" w:type="dxa"/>
          </w:tcPr>
          <w:p w:rsidR="00E37E08" w:rsidRDefault="004B33D3" w:rsidP="00167D5B">
            <w:pPr>
              <w:spacing w:line="480" w:lineRule="auto"/>
              <w:rPr>
                <w:rFonts w:ascii="Times New Roman" w:hAnsi="Times New Roman"/>
              </w:rPr>
            </w:pPr>
            <w:r>
              <w:rPr>
                <w:rFonts w:ascii="Times New Roman" w:hAnsi="Times New Roman"/>
              </w:rPr>
              <w:t>60</w:t>
            </w:r>
          </w:p>
        </w:tc>
        <w:tc>
          <w:tcPr>
            <w:tcW w:w="3192" w:type="dxa"/>
          </w:tcPr>
          <w:p w:rsidR="00E37E08" w:rsidRDefault="004B33D3" w:rsidP="00167D5B">
            <w:pPr>
              <w:spacing w:line="480" w:lineRule="auto"/>
              <w:rPr>
                <w:rFonts w:ascii="Times New Roman" w:hAnsi="Times New Roman"/>
              </w:rPr>
            </w:pPr>
            <w:r>
              <w:rPr>
                <w:rFonts w:ascii="Times New Roman" w:hAnsi="Times New Roman"/>
              </w:rPr>
              <w:t>60%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Poor Maintenance Culture</w:t>
            </w:r>
          </w:p>
        </w:tc>
        <w:tc>
          <w:tcPr>
            <w:tcW w:w="3192" w:type="dxa"/>
          </w:tcPr>
          <w:p w:rsidR="00E37E08" w:rsidRDefault="004B33D3" w:rsidP="00167D5B">
            <w:pPr>
              <w:spacing w:line="480" w:lineRule="auto"/>
              <w:rPr>
                <w:rFonts w:ascii="Times New Roman" w:hAnsi="Times New Roman"/>
              </w:rPr>
            </w:pPr>
            <w:r>
              <w:rPr>
                <w:rFonts w:ascii="Times New Roman" w:hAnsi="Times New Roman"/>
              </w:rPr>
              <w:t>78</w:t>
            </w:r>
          </w:p>
        </w:tc>
        <w:tc>
          <w:tcPr>
            <w:tcW w:w="3192" w:type="dxa"/>
          </w:tcPr>
          <w:p w:rsidR="00E37E08" w:rsidRDefault="004B33D3" w:rsidP="00167D5B">
            <w:pPr>
              <w:spacing w:line="480" w:lineRule="auto"/>
              <w:rPr>
                <w:rFonts w:ascii="Times New Roman" w:hAnsi="Times New Roman"/>
              </w:rPr>
            </w:pPr>
            <w:r>
              <w:rPr>
                <w:rFonts w:ascii="Times New Roman" w:hAnsi="Times New Roman"/>
              </w:rPr>
              <w:t>78%</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Delayed Response to Repairs</w:t>
            </w:r>
          </w:p>
        </w:tc>
        <w:tc>
          <w:tcPr>
            <w:tcW w:w="3192" w:type="dxa"/>
          </w:tcPr>
          <w:p w:rsidR="00E37E08" w:rsidRDefault="004B33D3" w:rsidP="00167D5B">
            <w:pPr>
              <w:spacing w:line="480" w:lineRule="auto"/>
              <w:rPr>
                <w:rFonts w:ascii="Times New Roman" w:hAnsi="Times New Roman"/>
              </w:rPr>
            </w:pPr>
            <w:r>
              <w:rPr>
                <w:rFonts w:ascii="Times New Roman" w:hAnsi="Times New Roman"/>
              </w:rPr>
              <w:t>65</w:t>
            </w:r>
          </w:p>
        </w:tc>
        <w:tc>
          <w:tcPr>
            <w:tcW w:w="3192" w:type="dxa"/>
          </w:tcPr>
          <w:p w:rsidR="00E37E08" w:rsidRDefault="004B33D3" w:rsidP="00167D5B">
            <w:pPr>
              <w:spacing w:line="480" w:lineRule="auto"/>
              <w:rPr>
                <w:rFonts w:ascii="Times New Roman" w:hAnsi="Times New Roman"/>
              </w:rPr>
            </w:pPr>
            <w:r>
              <w:rPr>
                <w:rFonts w:ascii="Times New Roman" w:hAnsi="Times New Roman"/>
              </w:rPr>
              <w:t>65%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Lack of modern equipment</w:t>
            </w:r>
          </w:p>
        </w:tc>
        <w:tc>
          <w:tcPr>
            <w:tcW w:w="3192" w:type="dxa"/>
          </w:tcPr>
          <w:p w:rsidR="00E37E08" w:rsidRDefault="004B33D3" w:rsidP="00167D5B">
            <w:pPr>
              <w:spacing w:line="480" w:lineRule="auto"/>
              <w:rPr>
                <w:rFonts w:ascii="Times New Roman" w:hAnsi="Times New Roman"/>
              </w:rPr>
            </w:pPr>
            <w:r>
              <w:rPr>
                <w:rFonts w:ascii="Times New Roman" w:hAnsi="Times New Roman"/>
              </w:rPr>
              <w:t>70</w:t>
            </w:r>
          </w:p>
        </w:tc>
        <w:tc>
          <w:tcPr>
            <w:tcW w:w="3192" w:type="dxa"/>
          </w:tcPr>
          <w:p w:rsidR="00E37E08" w:rsidRDefault="004B33D3" w:rsidP="00167D5B">
            <w:pPr>
              <w:spacing w:line="480" w:lineRule="auto"/>
              <w:rPr>
                <w:rFonts w:ascii="Times New Roman" w:hAnsi="Times New Roman"/>
              </w:rPr>
            </w:pPr>
            <w:r>
              <w:rPr>
                <w:rFonts w:ascii="Times New Roman" w:hAnsi="Times New Roman"/>
              </w:rPr>
              <w:t>70%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Corruption/management</w:t>
            </w:r>
          </w:p>
        </w:tc>
        <w:tc>
          <w:tcPr>
            <w:tcW w:w="3192" w:type="dxa"/>
          </w:tcPr>
          <w:p w:rsidR="00E37E08" w:rsidRDefault="004B33D3" w:rsidP="00167D5B">
            <w:pPr>
              <w:spacing w:line="480" w:lineRule="auto"/>
              <w:rPr>
                <w:rFonts w:ascii="Times New Roman" w:hAnsi="Times New Roman"/>
              </w:rPr>
            </w:pPr>
            <w:r>
              <w:rPr>
                <w:rFonts w:ascii="Times New Roman" w:hAnsi="Times New Roman"/>
              </w:rPr>
              <w:t>45</w:t>
            </w:r>
          </w:p>
        </w:tc>
        <w:tc>
          <w:tcPr>
            <w:tcW w:w="3192" w:type="dxa"/>
          </w:tcPr>
          <w:p w:rsidR="00E37E08" w:rsidRDefault="004B33D3" w:rsidP="00167D5B">
            <w:pPr>
              <w:spacing w:line="480" w:lineRule="auto"/>
              <w:rPr>
                <w:rFonts w:ascii="Times New Roman" w:hAnsi="Times New Roman"/>
              </w:rPr>
            </w:pPr>
            <w:r>
              <w:rPr>
                <w:rFonts w:ascii="Times New Roman" w:hAnsi="Times New Roman"/>
              </w:rPr>
              <w:t>45%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 xml:space="preserve">Total </w:t>
            </w:r>
          </w:p>
        </w:tc>
        <w:tc>
          <w:tcPr>
            <w:tcW w:w="3192" w:type="dxa"/>
          </w:tcPr>
          <w:p w:rsidR="00E37E08" w:rsidRDefault="004B33D3" w:rsidP="00167D5B">
            <w:pPr>
              <w:spacing w:line="480" w:lineRule="auto"/>
              <w:rPr>
                <w:rFonts w:ascii="Times New Roman" w:hAnsi="Times New Roman"/>
              </w:rPr>
            </w:pPr>
            <w:r>
              <w:rPr>
                <w:rFonts w:ascii="Times New Roman" w:hAnsi="Times New Roman"/>
              </w:rPr>
              <w:t>403</w:t>
            </w:r>
          </w:p>
        </w:tc>
        <w:tc>
          <w:tcPr>
            <w:tcW w:w="3192" w:type="dxa"/>
          </w:tcPr>
          <w:p w:rsidR="00E37E08" w:rsidRDefault="004B33D3" w:rsidP="00167D5B">
            <w:pPr>
              <w:spacing w:line="480" w:lineRule="auto"/>
              <w:rPr>
                <w:rFonts w:ascii="Times New Roman" w:hAnsi="Times New Roman"/>
              </w:rPr>
            </w:pPr>
            <w:r>
              <w:rPr>
                <w:rFonts w:ascii="Times New Roman" w:hAnsi="Times New Roman"/>
              </w:rPr>
              <w:t>403%</w:t>
            </w:r>
          </w:p>
        </w:tc>
      </w:tr>
    </w:tbl>
    <w:p w:rsidR="00E37E08" w:rsidRPr="004010CF" w:rsidRDefault="004B33D3" w:rsidP="00167D5B">
      <w:pPr>
        <w:spacing w:line="480" w:lineRule="auto"/>
        <w:jc w:val="both"/>
        <w:rPr>
          <w:rFonts w:ascii="Times New Roman" w:hAnsi="Times New Roman"/>
          <w:b/>
        </w:rPr>
      </w:pPr>
      <w:r w:rsidRPr="004010CF">
        <w:rPr>
          <w:rFonts w:ascii="Times New Roman" w:hAnsi="Times New Roman"/>
          <w:b/>
        </w:rPr>
        <w:t>Source: field survey, 2025</w:t>
      </w:r>
    </w:p>
    <w:p w:rsidR="00E37E08" w:rsidRDefault="004B33D3" w:rsidP="00167D5B">
      <w:pPr>
        <w:spacing w:line="480" w:lineRule="auto"/>
        <w:jc w:val="both"/>
        <w:rPr>
          <w:rFonts w:ascii="Times New Roman" w:hAnsi="Times New Roman"/>
        </w:rPr>
      </w:pPr>
      <w:r>
        <w:rPr>
          <w:rFonts w:ascii="Times New Roman" w:hAnsi="Times New Roman"/>
        </w:rPr>
        <w:lastRenderedPageBreak/>
        <w:t>Table 4.8 Inadequate Funding (85%) A very high proportion of respondents identified lack of sufficient financial resources as a barrier. Without proper funding, the hospital cannot repair infrastructure, purchase equipment, or hire and train maintenance staff. This directly affects the hospital’s operational capacity.</w:t>
      </w:r>
    </w:p>
    <w:p w:rsidR="00E37E08" w:rsidRDefault="004B33D3" w:rsidP="00167D5B">
      <w:pPr>
        <w:spacing w:line="480" w:lineRule="auto"/>
        <w:jc w:val="both"/>
        <w:rPr>
          <w:rFonts w:ascii="Times New Roman" w:hAnsi="Times New Roman"/>
        </w:rPr>
      </w:pPr>
      <w:r>
        <w:rPr>
          <w:rFonts w:ascii="Times New Roman" w:hAnsi="Times New Roman"/>
        </w:rPr>
        <w:t>Lack of Modern Equipment (70%) More than half of respondents stated that outdated or missing equipment limits effective service delivery. This includes old diagnostic machines, broken beds, inadequate power systems, or lack of basic tools, affecting both patient care and staff performance.</w:t>
      </w:r>
    </w:p>
    <w:p w:rsidR="00E37E08" w:rsidRDefault="004B33D3" w:rsidP="00167D5B">
      <w:pPr>
        <w:spacing w:line="480" w:lineRule="auto"/>
        <w:jc w:val="both"/>
        <w:rPr>
          <w:rFonts w:ascii="Times New Roman" w:hAnsi="Times New Roman"/>
        </w:rPr>
      </w:pPr>
      <w:r>
        <w:rPr>
          <w:rFonts w:ascii="Times New Roman" w:hAnsi="Times New Roman"/>
        </w:rPr>
        <w:t>Delayed Response to Repairs (65%) A majority also reported slow attention to faults, such as broken pipes, faulty lighting, or failed equipment. Delays may be due to bureaucracy, lack of spare parts, or no organized repair protocol — all of which worsen hospital conditions over time.</w:t>
      </w:r>
    </w:p>
    <w:p w:rsidR="00E37E08" w:rsidRDefault="004B33D3" w:rsidP="00167D5B">
      <w:pPr>
        <w:spacing w:line="480" w:lineRule="auto"/>
        <w:jc w:val="both"/>
        <w:rPr>
          <w:rFonts w:ascii="Times New Roman" w:hAnsi="Times New Roman"/>
        </w:rPr>
      </w:pPr>
      <w:r>
        <w:rPr>
          <w:rFonts w:ascii="Times New Roman" w:hAnsi="Times New Roman"/>
        </w:rPr>
        <w:t>Lack of Skilled Personnel (50%) of the respondents identified absence of trained facility managers, technicians, or biomedical engineers as a core issue. Unskilled workers may cause further damage during repair or be unable to maintain complex hospital infrastructure properly.</w:t>
      </w:r>
    </w:p>
    <w:p w:rsidR="00E37E08" w:rsidRDefault="004B33D3" w:rsidP="00167D5B">
      <w:pPr>
        <w:spacing w:line="480" w:lineRule="auto"/>
        <w:jc w:val="both"/>
        <w:rPr>
          <w:rFonts w:ascii="Times New Roman" w:hAnsi="Times New Roman"/>
        </w:rPr>
      </w:pPr>
      <w:r>
        <w:rPr>
          <w:rFonts w:ascii="Times New Roman" w:hAnsi="Times New Roman"/>
        </w:rPr>
        <w:t>Corruption and mismanagement (45%) A significant number of respondents cited the absence of formal FM policies, guidelines, or schedules. Without clear operational frameworks, hospitals may operate on guesswork or informal routines, resulting in inconsistent standards and inefficiency.</w:t>
      </w:r>
    </w:p>
    <w:p w:rsidR="00E37E08" w:rsidRDefault="004B33D3" w:rsidP="00167D5B">
      <w:pPr>
        <w:spacing w:line="480" w:lineRule="auto"/>
        <w:jc w:val="both"/>
        <w:rPr>
          <w:rFonts w:ascii="Times New Roman" w:hAnsi="Times New Roman"/>
          <w:b/>
        </w:rPr>
      </w:pPr>
      <w:r>
        <w:rPr>
          <w:rFonts w:ascii="Times New Roman" w:hAnsi="Times New Roman"/>
          <w:b/>
        </w:rPr>
        <w:t>TABLE 4.9: EXISTENCE OF A MAINTENANCE TEAM</w:t>
      </w:r>
    </w:p>
    <w:tbl>
      <w:tblPr>
        <w:tblStyle w:val="TableGrid"/>
        <w:tblW w:w="0" w:type="auto"/>
        <w:tblLook w:val="04A0"/>
      </w:tblPr>
      <w:tblGrid>
        <w:gridCol w:w="3192"/>
        <w:gridCol w:w="3192"/>
        <w:gridCol w:w="3192"/>
      </w:tblGrid>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Response</w:t>
            </w:r>
          </w:p>
        </w:tc>
        <w:tc>
          <w:tcPr>
            <w:tcW w:w="3192" w:type="dxa"/>
          </w:tcPr>
          <w:p w:rsidR="00E37E08" w:rsidRDefault="004B33D3" w:rsidP="00167D5B">
            <w:pPr>
              <w:spacing w:line="480" w:lineRule="auto"/>
              <w:rPr>
                <w:rFonts w:ascii="Times New Roman" w:hAnsi="Times New Roman"/>
              </w:rPr>
            </w:pPr>
            <w:r>
              <w:rPr>
                <w:rFonts w:ascii="Times New Roman" w:hAnsi="Times New Roman"/>
              </w:rPr>
              <w:t>Frequency</w:t>
            </w:r>
          </w:p>
        </w:tc>
        <w:tc>
          <w:tcPr>
            <w:tcW w:w="3192" w:type="dxa"/>
          </w:tcPr>
          <w:p w:rsidR="00E37E08" w:rsidRDefault="004B33D3" w:rsidP="00167D5B">
            <w:pPr>
              <w:spacing w:line="480" w:lineRule="auto"/>
              <w:rPr>
                <w:rFonts w:ascii="Times New Roman" w:hAnsi="Times New Roman"/>
              </w:rPr>
            </w:pPr>
            <w:r>
              <w:rPr>
                <w:rFonts w:ascii="Times New Roman" w:hAnsi="Times New Roman"/>
              </w:rPr>
              <w:t>Percentage (%)</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Yes</w:t>
            </w:r>
          </w:p>
        </w:tc>
        <w:tc>
          <w:tcPr>
            <w:tcW w:w="3192" w:type="dxa"/>
          </w:tcPr>
          <w:p w:rsidR="00E37E08" w:rsidRDefault="004B33D3" w:rsidP="00167D5B">
            <w:pPr>
              <w:spacing w:line="480" w:lineRule="auto"/>
              <w:rPr>
                <w:rFonts w:ascii="Times New Roman" w:hAnsi="Times New Roman"/>
              </w:rPr>
            </w:pPr>
            <w:r>
              <w:rPr>
                <w:rFonts w:ascii="Times New Roman" w:hAnsi="Times New Roman"/>
              </w:rPr>
              <w:t>60</w:t>
            </w:r>
          </w:p>
        </w:tc>
        <w:tc>
          <w:tcPr>
            <w:tcW w:w="3192" w:type="dxa"/>
          </w:tcPr>
          <w:p w:rsidR="00E37E08" w:rsidRDefault="004B33D3" w:rsidP="00167D5B">
            <w:pPr>
              <w:spacing w:line="480" w:lineRule="auto"/>
              <w:rPr>
                <w:rFonts w:ascii="Times New Roman" w:hAnsi="Times New Roman"/>
              </w:rPr>
            </w:pPr>
            <w:r>
              <w:rPr>
                <w:rFonts w:ascii="Times New Roman" w:hAnsi="Times New Roman"/>
              </w:rPr>
              <w:t>60.0%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No</w:t>
            </w:r>
          </w:p>
        </w:tc>
        <w:tc>
          <w:tcPr>
            <w:tcW w:w="3192" w:type="dxa"/>
          </w:tcPr>
          <w:p w:rsidR="00E37E08" w:rsidRDefault="004B33D3" w:rsidP="00167D5B">
            <w:pPr>
              <w:spacing w:line="480" w:lineRule="auto"/>
              <w:rPr>
                <w:rFonts w:ascii="Times New Roman" w:hAnsi="Times New Roman"/>
              </w:rPr>
            </w:pPr>
            <w:r>
              <w:rPr>
                <w:rFonts w:ascii="Times New Roman" w:hAnsi="Times New Roman"/>
              </w:rPr>
              <w:t>20</w:t>
            </w:r>
          </w:p>
        </w:tc>
        <w:tc>
          <w:tcPr>
            <w:tcW w:w="3192" w:type="dxa"/>
          </w:tcPr>
          <w:p w:rsidR="00E37E08" w:rsidRDefault="004B33D3" w:rsidP="00167D5B">
            <w:pPr>
              <w:spacing w:line="480" w:lineRule="auto"/>
              <w:rPr>
                <w:rFonts w:ascii="Times New Roman" w:hAnsi="Times New Roman"/>
              </w:rPr>
            </w:pPr>
            <w:r>
              <w:rPr>
                <w:rFonts w:ascii="Times New Roman" w:hAnsi="Times New Roman"/>
              </w:rPr>
              <w:t>20.0%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Not Sure</w:t>
            </w:r>
          </w:p>
        </w:tc>
        <w:tc>
          <w:tcPr>
            <w:tcW w:w="3192" w:type="dxa"/>
          </w:tcPr>
          <w:p w:rsidR="00E37E08" w:rsidRDefault="004B33D3" w:rsidP="00167D5B">
            <w:pPr>
              <w:spacing w:line="480" w:lineRule="auto"/>
              <w:rPr>
                <w:rFonts w:ascii="Times New Roman" w:hAnsi="Times New Roman"/>
              </w:rPr>
            </w:pPr>
            <w:r>
              <w:rPr>
                <w:rFonts w:ascii="Times New Roman" w:hAnsi="Times New Roman"/>
              </w:rPr>
              <w:t>20</w:t>
            </w:r>
          </w:p>
        </w:tc>
        <w:tc>
          <w:tcPr>
            <w:tcW w:w="3192" w:type="dxa"/>
          </w:tcPr>
          <w:p w:rsidR="00E37E08" w:rsidRDefault="004B33D3" w:rsidP="00167D5B">
            <w:pPr>
              <w:spacing w:line="480" w:lineRule="auto"/>
              <w:rPr>
                <w:rFonts w:ascii="Times New Roman" w:hAnsi="Times New Roman"/>
              </w:rPr>
            </w:pPr>
            <w:r>
              <w:rPr>
                <w:rFonts w:ascii="Times New Roman" w:hAnsi="Times New Roman"/>
              </w:rPr>
              <w:t>20.0%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lastRenderedPageBreak/>
              <w:t>Total</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r>
    </w:tbl>
    <w:p w:rsidR="00E37E08" w:rsidRPr="004010CF" w:rsidRDefault="004B33D3" w:rsidP="00167D5B">
      <w:pPr>
        <w:spacing w:line="480" w:lineRule="auto"/>
        <w:jc w:val="both"/>
        <w:rPr>
          <w:rFonts w:ascii="Times New Roman" w:hAnsi="Times New Roman"/>
          <w:b/>
        </w:rPr>
      </w:pPr>
      <w:r w:rsidRPr="004010CF">
        <w:rPr>
          <w:rFonts w:ascii="Times New Roman" w:hAnsi="Times New Roman"/>
          <w:b/>
        </w:rPr>
        <w:t>Source: field survey, 2025</w:t>
      </w:r>
    </w:p>
    <w:p w:rsidR="00E37E08" w:rsidRDefault="004B33D3" w:rsidP="00167D5B">
      <w:pPr>
        <w:spacing w:line="480" w:lineRule="auto"/>
        <w:jc w:val="both"/>
        <w:rPr>
          <w:rFonts w:ascii="Times New Roman" w:hAnsi="Times New Roman"/>
        </w:rPr>
      </w:pPr>
      <w:r>
        <w:rPr>
          <w:rFonts w:ascii="Times New Roman" w:hAnsi="Times New Roman"/>
        </w:rPr>
        <w:t>Table 4.9: Yes (60%) A majority of respondents (60%) confirmed that a maintenance team exists within the hospital. This indicates that the hospital does have a structure or personnel designated for repair, servicing, or facility upkeep. However, given the previously reported issues (e.g., delayed repairs, poor maintenance culture), the team may be understaffed, undertrained, or underfunded — hence not fully effective.</w:t>
      </w:r>
    </w:p>
    <w:p w:rsidR="00E37E08" w:rsidRDefault="004B33D3" w:rsidP="00167D5B">
      <w:pPr>
        <w:spacing w:line="480" w:lineRule="auto"/>
        <w:jc w:val="both"/>
        <w:rPr>
          <w:rFonts w:ascii="Times New Roman" w:hAnsi="Times New Roman"/>
        </w:rPr>
      </w:pPr>
      <w:r>
        <w:rPr>
          <w:rFonts w:ascii="Times New Roman" w:hAnsi="Times New Roman"/>
        </w:rPr>
        <w:t>No (20%) One-fifth 20% of respondents believe there is no maintenance team. This could mean that in their departments or from their experience, there is no visible or responsive maintenance unit. It may also indicate that repairs are done on an ad hoc basis or outsourced sporadically without dedicated in-house staff.</w:t>
      </w:r>
    </w:p>
    <w:p w:rsidR="00E37E08" w:rsidRDefault="004B33D3" w:rsidP="00167D5B">
      <w:pPr>
        <w:spacing w:line="480" w:lineRule="auto"/>
        <w:jc w:val="both"/>
        <w:rPr>
          <w:rFonts w:ascii="Times New Roman" w:hAnsi="Times New Roman"/>
        </w:rPr>
      </w:pPr>
      <w:r>
        <w:rPr>
          <w:rFonts w:ascii="Times New Roman" w:hAnsi="Times New Roman"/>
        </w:rPr>
        <w:t>Not Sure (20%) Another 20% were uncertain about the existence of a maintenance team. This reflects a communication or visibility gap — either the team is not accessible to all departments, or hospital staff are not informed of who handles facility issues. This ambiguity can lead to delays in reporting faults or a lack of trust in facility management processes.</w:t>
      </w:r>
    </w:p>
    <w:p w:rsidR="00E37E08" w:rsidRDefault="004B33D3" w:rsidP="00167D5B">
      <w:pPr>
        <w:spacing w:line="480" w:lineRule="auto"/>
        <w:jc w:val="both"/>
        <w:rPr>
          <w:rFonts w:ascii="Times New Roman" w:hAnsi="Times New Roman"/>
          <w:b/>
        </w:rPr>
      </w:pPr>
      <w:r>
        <w:rPr>
          <w:rFonts w:ascii="Times New Roman" w:hAnsi="Times New Roman"/>
          <w:b/>
        </w:rPr>
        <w:t xml:space="preserve">TABLE 4.10: </w:t>
      </w:r>
      <w:r w:rsidR="003B1F0C">
        <w:rPr>
          <w:rFonts w:ascii="Times New Roman" w:hAnsi="Times New Roman"/>
          <w:b/>
        </w:rPr>
        <w:t>PERIOD OF</w:t>
      </w:r>
      <w:r>
        <w:rPr>
          <w:rFonts w:ascii="Times New Roman" w:hAnsi="Times New Roman"/>
          <w:b/>
        </w:rPr>
        <w:t xml:space="preserve"> ARE FAULTS RESOLVED</w:t>
      </w:r>
    </w:p>
    <w:tbl>
      <w:tblPr>
        <w:tblStyle w:val="TableGrid"/>
        <w:tblW w:w="0" w:type="auto"/>
        <w:tblLook w:val="04A0"/>
      </w:tblPr>
      <w:tblGrid>
        <w:gridCol w:w="3192"/>
        <w:gridCol w:w="3192"/>
        <w:gridCol w:w="3192"/>
      </w:tblGrid>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Response</w:t>
            </w:r>
          </w:p>
        </w:tc>
        <w:tc>
          <w:tcPr>
            <w:tcW w:w="3192" w:type="dxa"/>
          </w:tcPr>
          <w:p w:rsidR="00E37E08" w:rsidRDefault="004B33D3" w:rsidP="00167D5B">
            <w:pPr>
              <w:spacing w:line="480" w:lineRule="auto"/>
              <w:rPr>
                <w:rFonts w:ascii="Times New Roman" w:hAnsi="Times New Roman"/>
              </w:rPr>
            </w:pPr>
            <w:r>
              <w:rPr>
                <w:rFonts w:ascii="Times New Roman" w:hAnsi="Times New Roman"/>
              </w:rPr>
              <w:t>Frequency</w:t>
            </w:r>
          </w:p>
        </w:tc>
        <w:tc>
          <w:tcPr>
            <w:tcW w:w="3192" w:type="dxa"/>
          </w:tcPr>
          <w:p w:rsidR="00E37E08" w:rsidRDefault="004B33D3" w:rsidP="00167D5B">
            <w:pPr>
              <w:spacing w:line="480" w:lineRule="auto"/>
              <w:rPr>
                <w:rFonts w:ascii="Times New Roman" w:hAnsi="Times New Roman"/>
              </w:rPr>
            </w:pPr>
            <w:r>
              <w:rPr>
                <w:rFonts w:ascii="Times New Roman" w:hAnsi="Times New Roman"/>
              </w:rPr>
              <w:t>Percentage (%)</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Always</w:t>
            </w:r>
          </w:p>
        </w:tc>
        <w:tc>
          <w:tcPr>
            <w:tcW w:w="3192" w:type="dxa"/>
          </w:tcPr>
          <w:p w:rsidR="00E37E08" w:rsidRDefault="004B33D3" w:rsidP="00167D5B">
            <w:pPr>
              <w:spacing w:line="480" w:lineRule="auto"/>
              <w:rPr>
                <w:rFonts w:ascii="Times New Roman" w:hAnsi="Times New Roman"/>
              </w:rPr>
            </w:pPr>
            <w:r>
              <w:rPr>
                <w:rFonts w:ascii="Times New Roman" w:hAnsi="Times New Roman"/>
              </w:rPr>
              <w:t>5</w:t>
            </w:r>
          </w:p>
        </w:tc>
        <w:tc>
          <w:tcPr>
            <w:tcW w:w="3192" w:type="dxa"/>
          </w:tcPr>
          <w:p w:rsidR="00E37E08" w:rsidRDefault="004B33D3" w:rsidP="00167D5B">
            <w:pPr>
              <w:spacing w:line="480" w:lineRule="auto"/>
              <w:rPr>
                <w:rFonts w:ascii="Times New Roman" w:hAnsi="Times New Roman"/>
              </w:rPr>
            </w:pPr>
            <w:r>
              <w:rPr>
                <w:rFonts w:ascii="Times New Roman" w:hAnsi="Times New Roman"/>
              </w:rPr>
              <w:t>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Often</w:t>
            </w:r>
          </w:p>
        </w:tc>
        <w:tc>
          <w:tcPr>
            <w:tcW w:w="3192" w:type="dxa"/>
          </w:tcPr>
          <w:p w:rsidR="00E37E08" w:rsidRDefault="004B33D3" w:rsidP="00167D5B">
            <w:pPr>
              <w:spacing w:line="480" w:lineRule="auto"/>
              <w:rPr>
                <w:rFonts w:ascii="Times New Roman" w:hAnsi="Times New Roman"/>
              </w:rPr>
            </w:pPr>
            <w:r>
              <w:rPr>
                <w:rFonts w:ascii="Times New Roman" w:hAnsi="Times New Roman"/>
              </w:rPr>
              <w:t>15</w:t>
            </w:r>
          </w:p>
        </w:tc>
        <w:tc>
          <w:tcPr>
            <w:tcW w:w="3192" w:type="dxa"/>
          </w:tcPr>
          <w:p w:rsidR="00E37E08" w:rsidRDefault="004B33D3" w:rsidP="00167D5B">
            <w:pPr>
              <w:spacing w:line="480" w:lineRule="auto"/>
              <w:rPr>
                <w:rFonts w:ascii="Times New Roman" w:hAnsi="Times New Roman"/>
              </w:rPr>
            </w:pPr>
            <w:r>
              <w:rPr>
                <w:rFonts w:ascii="Times New Roman" w:hAnsi="Times New Roman"/>
              </w:rPr>
              <w:t>15%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Sometimes</w:t>
            </w:r>
          </w:p>
        </w:tc>
        <w:tc>
          <w:tcPr>
            <w:tcW w:w="3192" w:type="dxa"/>
          </w:tcPr>
          <w:p w:rsidR="00E37E08" w:rsidRDefault="004B33D3" w:rsidP="00167D5B">
            <w:pPr>
              <w:spacing w:line="480" w:lineRule="auto"/>
              <w:rPr>
                <w:rFonts w:ascii="Times New Roman" w:hAnsi="Times New Roman"/>
              </w:rPr>
            </w:pPr>
            <w:r>
              <w:rPr>
                <w:rFonts w:ascii="Times New Roman" w:hAnsi="Times New Roman"/>
              </w:rPr>
              <w:t>45</w:t>
            </w:r>
          </w:p>
        </w:tc>
        <w:tc>
          <w:tcPr>
            <w:tcW w:w="3192" w:type="dxa"/>
          </w:tcPr>
          <w:p w:rsidR="00E37E08" w:rsidRDefault="004B33D3" w:rsidP="00167D5B">
            <w:pPr>
              <w:spacing w:line="480" w:lineRule="auto"/>
              <w:rPr>
                <w:rFonts w:ascii="Times New Roman" w:hAnsi="Times New Roman"/>
              </w:rPr>
            </w:pPr>
            <w:r>
              <w:rPr>
                <w:rFonts w:ascii="Times New Roman" w:hAnsi="Times New Roman"/>
              </w:rPr>
              <w:t>45%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Rarely</w:t>
            </w:r>
          </w:p>
        </w:tc>
        <w:tc>
          <w:tcPr>
            <w:tcW w:w="3192" w:type="dxa"/>
          </w:tcPr>
          <w:p w:rsidR="00E37E08" w:rsidRDefault="004B33D3" w:rsidP="00167D5B">
            <w:pPr>
              <w:spacing w:line="480" w:lineRule="auto"/>
              <w:rPr>
                <w:rFonts w:ascii="Times New Roman" w:hAnsi="Times New Roman"/>
              </w:rPr>
            </w:pPr>
            <w:r>
              <w:rPr>
                <w:rFonts w:ascii="Times New Roman" w:hAnsi="Times New Roman"/>
              </w:rPr>
              <w:t>25</w:t>
            </w:r>
          </w:p>
        </w:tc>
        <w:tc>
          <w:tcPr>
            <w:tcW w:w="3192" w:type="dxa"/>
          </w:tcPr>
          <w:p w:rsidR="00E37E08" w:rsidRDefault="004B33D3" w:rsidP="00167D5B">
            <w:pPr>
              <w:spacing w:line="480" w:lineRule="auto"/>
              <w:rPr>
                <w:rFonts w:ascii="Times New Roman" w:hAnsi="Times New Roman"/>
              </w:rPr>
            </w:pPr>
            <w:r>
              <w:rPr>
                <w:rFonts w:ascii="Times New Roman" w:hAnsi="Times New Roman"/>
              </w:rPr>
              <w:t>25%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Never</w:t>
            </w:r>
          </w:p>
        </w:tc>
        <w:tc>
          <w:tcPr>
            <w:tcW w:w="3192" w:type="dxa"/>
          </w:tcPr>
          <w:p w:rsidR="00E37E08" w:rsidRDefault="004B33D3" w:rsidP="00167D5B">
            <w:pPr>
              <w:spacing w:line="480" w:lineRule="auto"/>
              <w:rPr>
                <w:rFonts w:ascii="Times New Roman" w:hAnsi="Times New Roman"/>
              </w:rPr>
            </w:pPr>
            <w:r>
              <w:rPr>
                <w:rFonts w:ascii="Times New Roman" w:hAnsi="Times New Roman"/>
              </w:rPr>
              <w:t>10</w:t>
            </w:r>
          </w:p>
        </w:tc>
        <w:tc>
          <w:tcPr>
            <w:tcW w:w="3192" w:type="dxa"/>
          </w:tcPr>
          <w:p w:rsidR="00E37E08" w:rsidRDefault="004B33D3" w:rsidP="00167D5B">
            <w:pPr>
              <w:spacing w:line="480" w:lineRule="auto"/>
              <w:rPr>
                <w:rFonts w:ascii="Times New Roman" w:hAnsi="Times New Roman"/>
              </w:rPr>
            </w:pPr>
            <w:r>
              <w:rPr>
                <w:rFonts w:ascii="Times New Roman" w:hAnsi="Times New Roman"/>
              </w:rPr>
              <w:t>10%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Total</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r>
    </w:tbl>
    <w:p w:rsidR="00E37E08" w:rsidRPr="004010CF" w:rsidRDefault="004B33D3" w:rsidP="00167D5B">
      <w:pPr>
        <w:spacing w:line="480" w:lineRule="auto"/>
        <w:jc w:val="both"/>
        <w:rPr>
          <w:rFonts w:ascii="Times New Roman" w:hAnsi="Times New Roman"/>
          <w:b/>
        </w:rPr>
      </w:pPr>
      <w:r w:rsidRPr="004010CF">
        <w:rPr>
          <w:rFonts w:ascii="Times New Roman" w:hAnsi="Times New Roman"/>
          <w:b/>
        </w:rPr>
        <w:lastRenderedPageBreak/>
        <w:t>Source: field survey, 2025</w:t>
      </w:r>
    </w:p>
    <w:p w:rsidR="00E37E08" w:rsidRDefault="004B33D3" w:rsidP="00167D5B">
      <w:pPr>
        <w:spacing w:line="480" w:lineRule="auto"/>
        <w:jc w:val="both"/>
        <w:rPr>
          <w:rFonts w:ascii="Times New Roman" w:hAnsi="Times New Roman"/>
        </w:rPr>
      </w:pPr>
      <w:r>
        <w:rPr>
          <w:rFonts w:ascii="Times New Roman" w:hAnsi="Times New Roman"/>
        </w:rPr>
        <w:t>Always (10%) Only 10% of respondents stated that faults are resolved immediately. This suggests that urgent attention is rarely given to repairs, possibly only in critical areas like emergency units or surgical theatres. It also shows limited emergency maintenance capacity.</w:t>
      </w:r>
    </w:p>
    <w:p w:rsidR="00E37E08" w:rsidRDefault="004B33D3" w:rsidP="00167D5B">
      <w:pPr>
        <w:spacing w:line="480" w:lineRule="auto"/>
        <w:jc w:val="both"/>
        <w:rPr>
          <w:rFonts w:ascii="Times New Roman" w:hAnsi="Times New Roman"/>
        </w:rPr>
      </w:pPr>
      <w:r>
        <w:rPr>
          <w:rFonts w:ascii="Times New Roman" w:hAnsi="Times New Roman"/>
        </w:rPr>
        <w:t>Often (20%) A moderate 20% said faults are fixed within a day. These may be issues like light bulb replacements or plumbing leaks that are easy to resolve. However, this figure is still low, indicating that rapid response to faults is not standard practice.</w:t>
      </w:r>
    </w:p>
    <w:p w:rsidR="00E37E08" w:rsidRDefault="004B33D3" w:rsidP="00167D5B">
      <w:pPr>
        <w:spacing w:line="480" w:lineRule="auto"/>
        <w:jc w:val="both"/>
        <w:rPr>
          <w:rFonts w:ascii="Times New Roman" w:hAnsi="Times New Roman"/>
        </w:rPr>
      </w:pPr>
      <w:r>
        <w:rPr>
          <w:rFonts w:ascii="Times New Roman" w:hAnsi="Times New Roman"/>
        </w:rPr>
        <w:t>Sometimes (25%) The largest positive group — 25% — stated that faults are typically fixed after a few days. This reflects a delayed but functional maintenance system, where repairs are done, but not promptly. These delays could be due to poor coordination, lack of parts, or inadequate staffing.</w:t>
      </w:r>
    </w:p>
    <w:p w:rsidR="00E37E08" w:rsidRDefault="004B33D3" w:rsidP="00167D5B">
      <w:pPr>
        <w:spacing w:line="480" w:lineRule="auto"/>
        <w:jc w:val="both"/>
        <w:rPr>
          <w:rFonts w:ascii="Times New Roman" w:hAnsi="Times New Roman"/>
        </w:rPr>
      </w:pPr>
      <w:r>
        <w:rPr>
          <w:rFonts w:ascii="Times New Roman" w:hAnsi="Times New Roman"/>
        </w:rPr>
        <w:t>Rarely (30%) A concerning 30% of respondents indicated that faults take a long time to be resolved. This delay reflects a systemic inefficiency in fault reporting, procurement of repair tools, or administrative bottlenecks. It directly affects service delivery and increases frustration among staff and patients.</w:t>
      </w:r>
    </w:p>
    <w:p w:rsidR="00E37E08" w:rsidRDefault="004B33D3" w:rsidP="00167D5B">
      <w:pPr>
        <w:spacing w:line="480" w:lineRule="auto"/>
        <w:jc w:val="both"/>
        <w:rPr>
          <w:rFonts w:ascii="Times New Roman" w:hAnsi="Times New Roman"/>
        </w:rPr>
      </w:pPr>
      <w:r>
        <w:rPr>
          <w:rFonts w:ascii="Times New Roman" w:hAnsi="Times New Roman"/>
        </w:rPr>
        <w:t>Never (15%) Even more worrying, 15% reported that faults are never resolved. This group likely includes people working in neglected wards, support units, or low-priority areas. It shows total failure in some parts of the hospital’s facility management system, leading to long-term dysfunction of assets or environments.</w:t>
      </w:r>
    </w:p>
    <w:p w:rsidR="004010CF" w:rsidRDefault="004010CF" w:rsidP="00167D5B">
      <w:pPr>
        <w:spacing w:line="480" w:lineRule="auto"/>
        <w:jc w:val="both"/>
        <w:rPr>
          <w:rFonts w:ascii="Times New Roman" w:hAnsi="Times New Roman"/>
        </w:rPr>
      </w:pPr>
    </w:p>
    <w:p w:rsidR="00571FAB" w:rsidRDefault="00571FAB" w:rsidP="00167D5B">
      <w:pPr>
        <w:spacing w:line="480" w:lineRule="auto"/>
        <w:jc w:val="both"/>
        <w:rPr>
          <w:rFonts w:ascii="Times New Roman" w:hAnsi="Times New Roman"/>
        </w:rPr>
      </w:pPr>
    </w:p>
    <w:p w:rsidR="00571FAB" w:rsidRDefault="00571FAB" w:rsidP="00167D5B">
      <w:pPr>
        <w:spacing w:line="480" w:lineRule="auto"/>
        <w:jc w:val="both"/>
        <w:rPr>
          <w:rFonts w:ascii="Times New Roman" w:hAnsi="Times New Roman"/>
        </w:rPr>
      </w:pPr>
    </w:p>
    <w:p w:rsidR="00571FAB" w:rsidRDefault="00571FAB" w:rsidP="00167D5B">
      <w:pPr>
        <w:spacing w:line="480" w:lineRule="auto"/>
        <w:jc w:val="both"/>
        <w:rPr>
          <w:rFonts w:ascii="Times New Roman" w:hAnsi="Times New Roman"/>
        </w:rPr>
      </w:pPr>
    </w:p>
    <w:p w:rsidR="003B1F0C" w:rsidRPr="003B1F0C" w:rsidRDefault="003B1F0C" w:rsidP="003B1F0C">
      <w:pPr>
        <w:spacing w:line="480" w:lineRule="auto"/>
        <w:jc w:val="both"/>
        <w:rPr>
          <w:rFonts w:ascii="Times New Roman" w:hAnsi="Times New Roman"/>
          <w:b/>
        </w:rPr>
      </w:pPr>
      <w:r w:rsidRPr="003B1F0C">
        <w:rPr>
          <w:rFonts w:ascii="Times New Roman" w:hAnsi="Times New Roman"/>
          <w:b/>
        </w:rPr>
        <w:lastRenderedPageBreak/>
        <w:t>TABLE 4. 11 RESPONSE TIME AFTER COMPLAINT</w:t>
      </w:r>
    </w:p>
    <w:tbl>
      <w:tblPr>
        <w:tblStyle w:val="TableGrid"/>
        <w:tblW w:w="0" w:type="auto"/>
        <w:tblLook w:val="04A0"/>
      </w:tblPr>
      <w:tblGrid>
        <w:gridCol w:w="3192"/>
        <w:gridCol w:w="3192"/>
        <w:gridCol w:w="3192"/>
      </w:tblGrid>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Time frame</w:t>
            </w:r>
          </w:p>
        </w:tc>
        <w:tc>
          <w:tcPr>
            <w:tcW w:w="3192" w:type="dxa"/>
          </w:tcPr>
          <w:p w:rsidR="00E37E08" w:rsidRDefault="004B33D3" w:rsidP="00167D5B">
            <w:pPr>
              <w:spacing w:line="480" w:lineRule="auto"/>
              <w:rPr>
                <w:rFonts w:ascii="Times New Roman" w:hAnsi="Times New Roman"/>
              </w:rPr>
            </w:pPr>
            <w:r>
              <w:rPr>
                <w:rFonts w:ascii="Times New Roman" w:hAnsi="Times New Roman"/>
              </w:rPr>
              <w:t>Frequency</w:t>
            </w:r>
          </w:p>
        </w:tc>
        <w:tc>
          <w:tcPr>
            <w:tcW w:w="3192" w:type="dxa"/>
          </w:tcPr>
          <w:p w:rsidR="00E37E08" w:rsidRDefault="004B33D3" w:rsidP="00167D5B">
            <w:pPr>
              <w:spacing w:line="480" w:lineRule="auto"/>
              <w:rPr>
                <w:rFonts w:ascii="Times New Roman" w:hAnsi="Times New Roman"/>
              </w:rPr>
            </w:pPr>
            <w:r>
              <w:rPr>
                <w:rFonts w:ascii="Times New Roman" w:hAnsi="Times New Roman"/>
              </w:rPr>
              <w:t>Percentage (%)</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Within a 24 hour</w:t>
            </w:r>
          </w:p>
        </w:tc>
        <w:tc>
          <w:tcPr>
            <w:tcW w:w="3192" w:type="dxa"/>
          </w:tcPr>
          <w:p w:rsidR="00E37E08" w:rsidRDefault="004B33D3" w:rsidP="00167D5B">
            <w:pPr>
              <w:spacing w:line="480" w:lineRule="auto"/>
              <w:rPr>
                <w:rFonts w:ascii="Times New Roman" w:hAnsi="Times New Roman"/>
              </w:rPr>
            </w:pPr>
            <w:r>
              <w:rPr>
                <w:rFonts w:ascii="Times New Roman" w:hAnsi="Times New Roman"/>
              </w:rPr>
              <w:t>10</w:t>
            </w:r>
          </w:p>
        </w:tc>
        <w:tc>
          <w:tcPr>
            <w:tcW w:w="3192" w:type="dxa"/>
          </w:tcPr>
          <w:p w:rsidR="00E37E08" w:rsidRDefault="004B33D3" w:rsidP="00167D5B">
            <w:pPr>
              <w:spacing w:line="480" w:lineRule="auto"/>
              <w:rPr>
                <w:rFonts w:ascii="Times New Roman" w:hAnsi="Times New Roman"/>
              </w:rPr>
            </w:pPr>
            <w:r>
              <w:rPr>
                <w:rFonts w:ascii="Times New Roman" w:hAnsi="Times New Roman"/>
              </w:rPr>
              <w:t>10%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2 -3 day</w:t>
            </w:r>
          </w:p>
        </w:tc>
        <w:tc>
          <w:tcPr>
            <w:tcW w:w="3192" w:type="dxa"/>
          </w:tcPr>
          <w:p w:rsidR="00E37E08" w:rsidRDefault="004B33D3" w:rsidP="00167D5B">
            <w:pPr>
              <w:spacing w:line="480" w:lineRule="auto"/>
              <w:rPr>
                <w:rFonts w:ascii="Times New Roman" w:hAnsi="Times New Roman"/>
              </w:rPr>
            </w:pPr>
            <w:r>
              <w:rPr>
                <w:rFonts w:ascii="Times New Roman" w:hAnsi="Times New Roman"/>
              </w:rPr>
              <w:t>18</w:t>
            </w:r>
          </w:p>
        </w:tc>
        <w:tc>
          <w:tcPr>
            <w:tcW w:w="3192" w:type="dxa"/>
          </w:tcPr>
          <w:p w:rsidR="00E37E08" w:rsidRDefault="004B33D3" w:rsidP="00167D5B">
            <w:pPr>
              <w:spacing w:line="480" w:lineRule="auto"/>
              <w:rPr>
                <w:rFonts w:ascii="Times New Roman" w:hAnsi="Times New Roman"/>
              </w:rPr>
            </w:pPr>
            <w:r>
              <w:rPr>
                <w:rFonts w:ascii="Times New Roman" w:hAnsi="Times New Roman"/>
              </w:rPr>
              <w:t>18%</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A week</w:t>
            </w:r>
          </w:p>
        </w:tc>
        <w:tc>
          <w:tcPr>
            <w:tcW w:w="3192" w:type="dxa"/>
          </w:tcPr>
          <w:p w:rsidR="00E37E08" w:rsidRDefault="004B33D3" w:rsidP="00167D5B">
            <w:pPr>
              <w:spacing w:line="480" w:lineRule="auto"/>
              <w:rPr>
                <w:rFonts w:ascii="Times New Roman" w:hAnsi="Times New Roman"/>
              </w:rPr>
            </w:pPr>
            <w:r>
              <w:rPr>
                <w:rFonts w:ascii="Times New Roman" w:hAnsi="Times New Roman"/>
              </w:rPr>
              <w:t>35</w:t>
            </w:r>
          </w:p>
        </w:tc>
        <w:tc>
          <w:tcPr>
            <w:tcW w:w="3192" w:type="dxa"/>
          </w:tcPr>
          <w:p w:rsidR="00E37E08" w:rsidRDefault="004B33D3" w:rsidP="00167D5B">
            <w:pPr>
              <w:spacing w:line="480" w:lineRule="auto"/>
              <w:rPr>
                <w:rFonts w:ascii="Times New Roman" w:hAnsi="Times New Roman"/>
              </w:rPr>
            </w:pPr>
            <w:r>
              <w:rPr>
                <w:rFonts w:ascii="Times New Roman" w:hAnsi="Times New Roman"/>
              </w:rPr>
              <w:t>35%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 xml:space="preserve"> More than week </w:t>
            </w:r>
          </w:p>
        </w:tc>
        <w:tc>
          <w:tcPr>
            <w:tcW w:w="3192" w:type="dxa"/>
          </w:tcPr>
          <w:p w:rsidR="00E37E08" w:rsidRDefault="004B33D3" w:rsidP="00167D5B">
            <w:pPr>
              <w:spacing w:line="480" w:lineRule="auto"/>
              <w:rPr>
                <w:rFonts w:ascii="Times New Roman" w:hAnsi="Times New Roman"/>
              </w:rPr>
            </w:pPr>
            <w:r>
              <w:rPr>
                <w:rFonts w:ascii="Times New Roman" w:hAnsi="Times New Roman"/>
              </w:rPr>
              <w:t>25</w:t>
            </w:r>
          </w:p>
        </w:tc>
        <w:tc>
          <w:tcPr>
            <w:tcW w:w="3192" w:type="dxa"/>
          </w:tcPr>
          <w:p w:rsidR="00E37E08" w:rsidRDefault="004B33D3" w:rsidP="00167D5B">
            <w:pPr>
              <w:spacing w:line="480" w:lineRule="auto"/>
              <w:rPr>
                <w:rFonts w:ascii="Times New Roman" w:hAnsi="Times New Roman"/>
              </w:rPr>
            </w:pPr>
            <w:r>
              <w:rPr>
                <w:rFonts w:ascii="Times New Roman" w:hAnsi="Times New Roman"/>
              </w:rPr>
              <w:t>25%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Never addressed</w:t>
            </w:r>
          </w:p>
        </w:tc>
        <w:tc>
          <w:tcPr>
            <w:tcW w:w="3192" w:type="dxa"/>
          </w:tcPr>
          <w:p w:rsidR="00E37E08" w:rsidRDefault="004B33D3" w:rsidP="00167D5B">
            <w:pPr>
              <w:spacing w:line="480" w:lineRule="auto"/>
              <w:rPr>
                <w:rFonts w:ascii="Times New Roman" w:hAnsi="Times New Roman"/>
              </w:rPr>
            </w:pPr>
            <w:r>
              <w:rPr>
                <w:rFonts w:ascii="Times New Roman" w:hAnsi="Times New Roman"/>
              </w:rPr>
              <w:t>12</w:t>
            </w:r>
          </w:p>
        </w:tc>
        <w:tc>
          <w:tcPr>
            <w:tcW w:w="3192" w:type="dxa"/>
          </w:tcPr>
          <w:p w:rsidR="00E37E08" w:rsidRDefault="004B33D3" w:rsidP="00167D5B">
            <w:pPr>
              <w:spacing w:line="480" w:lineRule="auto"/>
              <w:rPr>
                <w:rFonts w:ascii="Times New Roman" w:hAnsi="Times New Roman"/>
              </w:rPr>
            </w:pPr>
            <w:r>
              <w:rPr>
                <w:rFonts w:ascii="Times New Roman" w:hAnsi="Times New Roman"/>
              </w:rPr>
              <w:t>12%</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Total</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r>
    </w:tbl>
    <w:p w:rsidR="00E37E08" w:rsidRPr="004010CF" w:rsidRDefault="004B33D3" w:rsidP="00167D5B">
      <w:pPr>
        <w:spacing w:line="480" w:lineRule="auto"/>
        <w:jc w:val="both"/>
        <w:rPr>
          <w:rFonts w:ascii="Times New Roman" w:hAnsi="Times New Roman"/>
          <w:b/>
        </w:rPr>
      </w:pPr>
      <w:r w:rsidRPr="004010CF">
        <w:rPr>
          <w:rFonts w:ascii="Times New Roman" w:hAnsi="Times New Roman"/>
          <w:b/>
        </w:rPr>
        <w:t>Source: field survey, 2025</w:t>
      </w:r>
    </w:p>
    <w:p w:rsidR="00E37E08" w:rsidRDefault="004B33D3" w:rsidP="00167D5B">
      <w:pPr>
        <w:spacing w:line="480" w:lineRule="auto"/>
        <w:jc w:val="both"/>
        <w:rPr>
          <w:rFonts w:ascii="Times New Roman" w:hAnsi="Times New Roman"/>
        </w:rPr>
      </w:pPr>
      <w:r>
        <w:rPr>
          <w:rFonts w:ascii="Times New Roman" w:hAnsi="Times New Roman"/>
        </w:rPr>
        <w:t>Table 4.11: Within a 24 hour (10%) Only 10% of respondents experienced very fast response times, suggesting that emergency issues or high-priority departments (like ICU or surgery) are given prompt attention. However, this is a small minority, meaning urgent care is not consistently available across the board.</w:t>
      </w:r>
    </w:p>
    <w:p w:rsidR="00E37E08" w:rsidRDefault="004B33D3" w:rsidP="00167D5B">
      <w:pPr>
        <w:spacing w:line="480" w:lineRule="auto"/>
        <w:jc w:val="both"/>
        <w:rPr>
          <w:rFonts w:ascii="Times New Roman" w:hAnsi="Times New Roman"/>
        </w:rPr>
      </w:pPr>
      <w:r>
        <w:rPr>
          <w:rFonts w:ascii="Times New Roman" w:hAnsi="Times New Roman"/>
        </w:rPr>
        <w:t>2 -3 day (18%) Just 18% of respondents said complaints were responded to the same day. Although better than longer delays, this still indicates that only a limited segment of the hospital enjoys timely attention to issues. The result shows that swift response is not hospital-wide.</w:t>
      </w:r>
    </w:p>
    <w:p w:rsidR="00E37E08" w:rsidRDefault="004B33D3" w:rsidP="00167D5B">
      <w:pPr>
        <w:spacing w:line="480" w:lineRule="auto"/>
        <w:jc w:val="both"/>
        <w:rPr>
          <w:rFonts w:ascii="Times New Roman" w:hAnsi="Times New Roman"/>
        </w:rPr>
      </w:pPr>
      <w:r>
        <w:rPr>
          <w:rFonts w:ascii="Times New Roman" w:hAnsi="Times New Roman"/>
        </w:rPr>
        <w:t>A week (35%) This response, representing a quarter of the sample, reflects moderate delays. Complaints are acknowledged, but the response time could affect ongoing medical operations or facility function. This reflects under-resourced maintenance or a lack of urgency from facility managers.</w:t>
      </w:r>
    </w:p>
    <w:p w:rsidR="00E37E08" w:rsidRPr="004010CF" w:rsidRDefault="004B33D3" w:rsidP="00167D5B">
      <w:pPr>
        <w:spacing w:line="480" w:lineRule="auto"/>
        <w:jc w:val="both"/>
        <w:rPr>
          <w:rFonts w:ascii="Times New Roman" w:hAnsi="Times New Roman"/>
          <w:b/>
        </w:rPr>
      </w:pPr>
      <w:r w:rsidRPr="004010CF">
        <w:rPr>
          <w:rFonts w:ascii="Times New Roman" w:hAnsi="Times New Roman"/>
          <w:b/>
        </w:rPr>
        <w:t>More than week (25%)</w:t>
      </w:r>
    </w:p>
    <w:p w:rsidR="00E37E08" w:rsidRDefault="004B33D3" w:rsidP="00167D5B">
      <w:pPr>
        <w:spacing w:line="480" w:lineRule="auto"/>
        <w:jc w:val="both"/>
        <w:rPr>
          <w:rFonts w:ascii="Times New Roman" w:hAnsi="Times New Roman"/>
        </w:rPr>
      </w:pPr>
      <w:r>
        <w:rPr>
          <w:rFonts w:ascii="Times New Roman" w:hAnsi="Times New Roman"/>
        </w:rPr>
        <w:t xml:space="preserve">The largest group — 25% — reported long delays of a week or more. This is a sign of inefficiency or poor complaint management, possibly due to budget constraints, no monitoring </w:t>
      </w:r>
      <w:r>
        <w:rPr>
          <w:rFonts w:ascii="Times New Roman" w:hAnsi="Times New Roman"/>
        </w:rPr>
        <w:lastRenderedPageBreak/>
        <w:t>system, or no penalty for delayed action. These prolonged response times disrupt workflows and patient care.</w:t>
      </w:r>
    </w:p>
    <w:p w:rsidR="00E37E08" w:rsidRDefault="004B33D3" w:rsidP="00167D5B">
      <w:pPr>
        <w:spacing w:line="480" w:lineRule="auto"/>
        <w:jc w:val="both"/>
        <w:rPr>
          <w:rFonts w:ascii="Times New Roman" w:hAnsi="Times New Roman"/>
        </w:rPr>
      </w:pPr>
      <w:r>
        <w:rPr>
          <w:rFonts w:ascii="Times New Roman" w:hAnsi="Times New Roman"/>
        </w:rPr>
        <w:t>Never addressed (12%) A critical 12% said no response ever came after lodging complaints. This indicates a serious breakdown in communication, accountability, or interest in resolving facility issues. Such neglect not only lowers morale but also leads to permanent damage of infrastructure or risk to lives.</w:t>
      </w:r>
    </w:p>
    <w:p w:rsidR="00E37E08" w:rsidRDefault="004B33D3" w:rsidP="00167D5B">
      <w:pPr>
        <w:spacing w:line="480" w:lineRule="auto"/>
        <w:jc w:val="both"/>
        <w:rPr>
          <w:rFonts w:ascii="Times New Roman" w:hAnsi="Times New Roman"/>
          <w:b/>
        </w:rPr>
      </w:pPr>
      <w:r>
        <w:rPr>
          <w:rFonts w:ascii="Times New Roman" w:hAnsi="Times New Roman"/>
          <w:b/>
        </w:rPr>
        <w:t>TABLE 4.12: DESCRIPTION OF MAINTENANCE CULTURE</w:t>
      </w:r>
    </w:p>
    <w:tbl>
      <w:tblPr>
        <w:tblStyle w:val="TableGrid"/>
        <w:tblW w:w="0" w:type="auto"/>
        <w:tblLook w:val="04A0"/>
      </w:tblPr>
      <w:tblGrid>
        <w:gridCol w:w="3192"/>
        <w:gridCol w:w="3192"/>
        <w:gridCol w:w="3192"/>
      </w:tblGrid>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Response</w:t>
            </w:r>
          </w:p>
        </w:tc>
        <w:tc>
          <w:tcPr>
            <w:tcW w:w="3192" w:type="dxa"/>
          </w:tcPr>
          <w:p w:rsidR="00E37E08" w:rsidRDefault="004B33D3" w:rsidP="00167D5B">
            <w:pPr>
              <w:spacing w:line="480" w:lineRule="auto"/>
              <w:rPr>
                <w:rFonts w:ascii="Times New Roman" w:hAnsi="Times New Roman"/>
              </w:rPr>
            </w:pPr>
            <w:r>
              <w:rPr>
                <w:rFonts w:ascii="Times New Roman" w:hAnsi="Times New Roman"/>
              </w:rPr>
              <w:t>Frequency</w:t>
            </w:r>
          </w:p>
        </w:tc>
        <w:tc>
          <w:tcPr>
            <w:tcW w:w="3192" w:type="dxa"/>
          </w:tcPr>
          <w:p w:rsidR="00E37E08" w:rsidRDefault="004B33D3" w:rsidP="00167D5B">
            <w:pPr>
              <w:spacing w:line="480" w:lineRule="auto"/>
              <w:rPr>
                <w:rFonts w:ascii="Times New Roman" w:hAnsi="Times New Roman"/>
              </w:rPr>
            </w:pPr>
            <w:r>
              <w:rPr>
                <w:rFonts w:ascii="Times New Roman" w:hAnsi="Times New Roman"/>
              </w:rPr>
              <w:t>Percentage (%)</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Pro Active</w:t>
            </w:r>
          </w:p>
        </w:tc>
        <w:tc>
          <w:tcPr>
            <w:tcW w:w="3192" w:type="dxa"/>
          </w:tcPr>
          <w:p w:rsidR="00E37E08" w:rsidRDefault="004B33D3" w:rsidP="00167D5B">
            <w:pPr>
              <w:spacing w:line="480" w:lineRule="auto"/>
              <w:rPr>
                <w:rFonts w:ascii="Times New Roman" w:hAnsi="Times New Roman"/>
              </w:rPr>
            </w:pPr>
            <w:r>
              <w:rPr>
                <w:rFonts w:ascii="Times New Roman" w:hAnsi="Times New Roman"/>
              </w:rPr>
              <w:t>20</w:t>
            </w:r>
          </w:p>
        </w:tc>
        <w:tc>
          <w:tcPr>
            <w:tcW w:w="3192" w:type="dxa"/>
          </w:tcPr>
          <w:p w:rsidR="00E37E08" w:rsidRDefault="004B33D3" w:rsidP="00167D5B">
            <w:pPr>
              <w:spacing w:line="480" w:lineRule="auto"/>
              <w:rPr>
                <w:rFonts w:ascii="Times New Roman" w:hAnsi="Times New Roman"/>
              </w:rPr>
            </w:pPr>
            <w:r>
              <w:rPr>
                <w:rFonts w:ascii="Times New Roman" w:hAnsi="Times New Roman"/>
              </w:rPr>
              <w:t>20%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Reactive</w:t>
            </w:r>
          </w:p>
        </w:tc>
        <w:tc>
          <w:tcPr>
            <w:tcW w:w="3192" w:type="dxa"/>
          </w:tcPr>
          <w:p w:rsidR="00E37E08" w:rsidRDefault="004B33D3" w:rsidP="00167D5B">
            <w:pPr>
              <w:spacing w:line="480" w:lineRule="auto"/>
              <w:rPr>
                <w:rFonts w:ascii="Times New Roman" w:hAnsi="Times New Roman"/>
              </w:rPr>
            </w:pPr>
            <w:r>
              <w:rPr>
                <w:rFonts w:ascii="Times New Roman" w:hAnsi="Times New Roman"/>
              </w:rPr>
              <w:t>25</w:t>
            </w:r>
          </w:p>
        </w:tc>
        <w:tc>
          <w:tcPr>
            <w:tcW w:w="3192" w:type="dxa"/>
          </w:tcPr>
          <w:p w:rsidR="00E37E08" w:rsidRDefault="004B33D3" w:rsidP="00167D5B">
            <w:pPr>
              <w:spacing w:line="480" w:lineRule="auto"/>
              <w:rPr>
                <w:rFonts w:ascii="Times New Roman" w:hAnsi="Times New Roman"/>
              </w:rPr>
            </w:pPr>
            <w:r>
              <w:rPr>
                <w:rFonts w:ascii="Times New Roman" w:hAnsi="Times New Roman"/>
              </w:rPr>
              <w:t>25%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Preventive</w:t>
            </w:r>
          </w:p>
        </w:tc>
        <w:tc>
          <w:tcPr>
            <w:tcW w:w="3192" w:type="dxa"/>
          </w:tcPr>
          <w:p w:rsidR="00E37E08" w:rsidRDefault="004B33D3" w:rsidP="00167D5B">
            <w:pPr>
              <w:spacing w:line="480" w:lineRule="auto"/>
              <w:rPr>
                <w:rFonts w:ascii="Times New Roman" w:hAnsi="Times New Roman"/>
              </w:rPr>
            </w:pPr>
            <w:r>
              <w:rPr>
                <w:rFonts w:ascii="Times New Roman" w:hAnsi="Times New Roman"/>
              </w:rPr>
              <w:t>30</w:t>
            </w:r>
          </w:p>
        </w:tc>
        <w:tc>
          <w:tcPr>
            <w:tcW w:w="3192" w:type="dxa"/>
          </w:tcPr>
          <w:p w:rsidR="00E37E08" w:rsidRDefault="004B33D3" w:rsidP="00167D5B">
            <w:pPr>
              <w:spacing w:line="480" w:lineRule="auto"/>
              <w:rPr>
                <w:rFonts w:ascii="Times New Roman" w:hAnsi="Times New Roman"/>
              </w:rPr>
            </w:pPr>
            <w:r>
              <w:rPr>
                <w:rFonts w:ascii="Times New Roman" w:hAnsi="Times New Roman"/>
              </w:rPr>
              <w:t>30%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No clear system</w:t>
            </w:r>
          </w:p>
        </w:tc>
        <w:tc>
          <w:tcPr>
            <w:tcW w:w="3192" w:type="dxa"/>
          </w:tcPr>
          <w:p w:rsidR="00E37E08" w:rsidRDefault="004B33D3" w:rsidP="00167D5B">
            <w:pPr>
              <w:spacing w:line="480" w:lineRule="auto"/>
              <w:rPr>
                <w:rFonts w:ascii="Times New Roman" w:hAnsi="Times New Roman"/>
              </w:rPr>
            </w:pPr>
            <w:r>
              <w:rPr>
                <w:rFonts w:ascii="Times New Roman" w:hAnsi="Times New Roman"/>
              </w:rPr>
              <w:t>25</w:t>
            </w:r>
          </w:p>
        </w:tc>
        <w:tc>
          <w:tcPr>
            <w:tcW w:w="3192" w:type="dxa"/>
          </w:tcPr>
          <w:p w:rsidR="00E37E08" w:rsidRDefault="004B33D3" w:rsidP="00167D5B">
            <w:pPr>
              <w:spacing w:line="480" w:lineRule="auto"/>
              <w:rPr>
                <w:rFonts w:ascii="Times New Roman" w:hAnsi="Times New Roman"/>
              </w:rPr>
            </w:pPr>
            <w:r>
              <w:rPr>
                <w:rFonts w:ascii="Times New Roman" w:hAnsi="Times New Roman"/>
              </w:rPr>
              <w:t>25%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Total</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r>
    </w:tbl>
    <w:p w:rsidR="00E37E08" w:rsidRDefault="004B33D3" w:rsidP="00167D5B">
      <w:pPr>
        <w:spacing w:line="480" w:lineRule="auto"/>
        <w:jc w:val="both"/>
        <w:rPr>
          <w:rFonts w:ascii="Times New Roman" w:hAnsi="Times New Roman"/>
        </w:rPr>
      </w:pPr>
      <w:r>
        <w:rPr>
          <w:rFonts w:ascii="Times New Roman" w:hAnsi="Times New Roman"/>
        </w:rPr>
        <w:t>Source: field survey, 2025</w:t>
      </w:r>
    </w:p>
    <w:p w:rsidR="00E37E08" w:rsidRDefault="004B33D3" w:rsidP="00167D5B">
      <w:pPr>
        <w:spacing w:line="480" w:lineRule="auto"/>
        <w:jc w:val="both"/>
        <w:rPr>
          <w:rFonts w:ascii="Times New Roman" w:hAnsi="Times New Roman"/>
        </w:rPr>
      </w:pPr>
      <w:r>
        <w:rPr>
          <w:rFonts w:ascii="Times New Roman" w:hAnsi="Times New Roman"/>
        </w:rPr>
        <w:t>Table 4.12: Pro Active (20%) Only 20% of respondents described the hospital’s maintenance culture as very effective. This reflects isolated cases of proactive upkeep, likely in certain units or departments that have internal routines or dedicated resources. It shows that best practices do exist, but they are not widespread.</w:t>
      </w:r>
    </w:p>
    <w:p w:rsidR="00E37E08" w:rsidRDefault="004B33D3" w:rsidP="00167D5B">
      <w:pPr>
        <w:spacing w:line="480" w:lineRule="auto"/>
        <w:jc w:val="both"/>
        <w:rPr>
          <w:rFonts w:ascii="Times New Roman" w:hAnsi="Times New Roman"/>
        </w:rPr>
      </w:pPr>
      <w:r>
        <w:rPr>
          <w:rFonts w:ascii="Times New Roman" w:hAnsi="Times New Roman"/>
        </w:rPr>
        <w:t>Reactive (25%) A modest 25% believe maintenance is generally effective, meaning they observe consistent responses to faults, preventive checks, or attention to infrastructure. However, this still represents a minority — 75% of respondents rated it poorly or were indifferent, highlighting a larger issue.</w:t>
      </w:r>
    </w:p>
    <w:p w:rsidR="00E37E08" w:rsidRDefault="004B33D3" w:rsidP="00167D5B">
      <w:pPr>
        <w:spacing w:line="480" w:lineRule="auto"/>
        <w:jc w:val="both"/>
        <w:rPr>
          <w:rFonts w:ascii="Times New Roman" w:hAnsi="Times New Roman"/>
        </w:rPr>
      </w:pPr>
      <w:r>
        <w:rPr>
          <w:rFonts w:ascii="Times New Roman" w:hAnsi="Times New Roman"/>
        </w:rPr>
        <w:lastRenderedPageBreak/>
        <w:t>Preventive (30%) About 25% expressed neutrality or uncertainty, suggesting they either haven’t interacted with the system directly or believe maintenance varies greatly across departments. This response reflects inconsistency and lack of visibility in how maintenance is handled.</w:t>
      </w:r>
    </w:p>
    <w:p w:rsidR="00E37E08" w:rsidRDefault="004B33D3" w:rsidP="00167D5B">
      <w:pPr>
        <w:spacing w:line="480" w:lineRule="auto"/>
        <w:jc w:val="both"/>
        <w:rPr>
          <w:rFonts w:ascii="Times New Roman" w:hAnsi="Times New Roman"/>
        </w:rPr>
      </w:pPr>
      <w:r>
        <w:rPr>
          <w:rFonts w:ascii="Times New Roman" w:hAnsi="Times New Roman"/>
        </w:rPr>
        <w:t>Ineffective (25%) A significant 25% said the maintenance culture is ineffective. These respondents likely experience:</w:t>
      </w:r>
    </w:p>
    <w:p w:rsidR="00E37E08" w:rsidRDefault="004B33D3" w:rsidP="00167D5B">
      <w:pPr>
        <w:spacing w:line="480" w:lineRule="auto"/>
        <w:jc w:val="both"/>
        <w:rPr>
          <w:rFonts w:ascii="Times New Roman" w:hAnsi="Times New Roman"/>
        </w:rPr>
      </w:pPr>
      <w:r>
        <w:rPr>
          <w:rFonts w:ascii="Times New Roman" w:hAnsi="Times New Roman"/>
        </w:rPr>
        <w:t>No clear system (25%) A concerning 25% described the maintenance culture as very ineffective. These respondents may be in neglected areas of the hospital or may have experienced severe infrastructure failures with no resolution. This result points to structural or management breakdown in FM practices.</w:t>
      </w:r>
    </w:p>
    <w:p w:rsidR="00E37E08" w:rsidRDefault="003B1F0C" w:rsidP="00167D5B">
      <w:pPr>
        <w:spacing w:line="480" w:lineRule="auto"/>
        <w:jc w:val="both"/>
        <w:rPr>
          <w:rFonts w:ascii="Times New Roman" w:hAnsi="Times New Roman"/>
          <w:b/>
        </w:rPr>
      </w:pPr>
      <w:r>
        <w:rPr>
          <w:rFonts w:ascii="Times New Roman" w:hAnsi="Times New Roman"/>
          <w:b/>
        </w:rPr>
        <w:t>TABLE 4.13.1</w:t>
      </w:r>
      <w:r w:rsidR="004B33D3">
        <w:rPr>
          <w:rFonts w:ascii="Times New Roman" w:hAnsi="Times New Roman"/>
          <w:b/>
        </w:rPr>
        <w:t xml:space="preserve">: SUGGESTION AND RECOMMENDATION </w:t>
      </w:r>
    </w:p>
    <w:p w:rsidR="00E37E08" w:rsidRDefault="004B33D3" w:rsidP="00167D5B">
      <w:pPr>
        <w:spacing w:line="480" w:lineRule="auto"/>
        <w:jc w:val="both"/>
        <w:rPr>
          <w:rFonts w:ascii="Times New Roman" w:hAnsi="Times New Roman"/>
          <w:b/>
        </w:rPr>
      </w:pPr>
      <w:r>
        <w:rPr>
          <w:rFonts w:ascii="Times New Roman" w:hAnsi="Times New Roman"/>
          <w:b/>
        </w:rPr>
        <w:tab/>
      </w:r>
      <w:r w:rsidR="003B1F0C">
        <w:rPr>
          <w:rFonts w:ascii="Times New Roman" w:hAnsi="Times New Roman"/>
          <w:b/>
        </w:rPr>
        <w:t>MEASURE TO IMPROVE</w:t>
      </w:r>
      <w:r w:rsidR="004C5430">
        <w:rPr>
          <w:rFonts w:ascii="Times New Roman" w:hAnsi="Times New Roman"/>
          <w:b/>
        </w:rPr>
        <w:t xml:space="preserve"> </w:t>
      </w:r>
      <w:r>
        <w:rPr>
          <w:rFonts w:ascii="Times New Roman" w:hAnsi="Times New Roman"/>
          <w:b/>
        </w:rPr>
        <w:t>FACILITY MANAGEMENT IN THE HOSPITAL</w:t>
      </w:r>
    </w:p>
    <w:p w:rsidR="00E37E08" w:rsidRDefault="004B33D3" w:rsidP="00167D5B">
      <w:pPr>
        <w:spacing w:line="480" w:lineRule="auto"/>
        <w:jc w:val="both"/>
        <w:rPr>
          <w:rFonts w:ascii="Times New Roman" w:hAnsi="Times New Roman"/>
          <w:b/>
        </w:rPr>
      </w:pPr>
      <w:r>
        <w:rPr>
          <w:rFonts w:ascii="Times New Roman" w:hAnsi="Times New Roman"/>
          <w:b/>
        </w:rPr>
        <w:t>INCREASE IN FUNDING</w:t>
      </w:r>
    </w:p>
    <w:tbl>
      <w:tblPr>
        <w:tblStyle w:val="TableGrid"/>
        <w:tblW w:w="0" w:type="auto"/>
        <w:tblLook w:val="04A0"/>
      </w:tblPr>
      <w:tblGrid>
        <w:gridCol w:w="3192"/>
        <w:gridCol w:w="3192"/>
        <w:gridCol w:w="3192"/>
      </w:tblGrid>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Response</w:t>
            </w:r>
          </w:p>
        </w:tc>
        <w:tc>
          <w:tcPr>
            <w:tcW w:w="3192" w:type="dxa"/>
          </w:tcPr>
          <w:p w:rsidR="00E37E08" w:rsidRDefault="004B33D3" w:rsidP="00167D5B">
            <w:pPr>
              <w:spacing w:line="480" w:lineRule="auto"/>
              <w:rPr>
                <w:rFonts w:ascii="Times New Roman" w:hAnsi="Times New Roman"/>
              </w:rPr>
            </w:pPr>
            <w:r>
              <w:rPr>
                <w:rFonts w:ascii="Times New Roman" w:hAnsi="Times New Roman"/>
              </w:rPr>
              <w:t>Frequency</w:t>
            </w:r>
          </w:p>
        </w:tc>
        <w:tc>
          <w:tcPr>
            <w:tcW w:w="3192" w:type="dxa"/>
          </w:tcPr>
          <w:p w:rsidR="00E37E08" w:rsidRDefault="004B33D3" w:rsidP="00167D5B">
            <w:pPr>
              <w:spacing w:line="480" w:lineRule="auto"/>
              <w:rPr>
                <w:rFonts w:ascii="Times New Roman" w:hAnsi="Times New Roman"/>
              </w:rPr>
            </w:pPr>
            <w:r>
              <w:rPr>
                <w:rFonts w:ascii="Times New Roman" w:hAnsi="Times New Roman"/>
              </w:rPr>
              <w:t>Percentage (%)</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Strongly Agree</w:t>
            </w:r>
          </w:p>
        </w:tc>
        <w:tc>
          <w:tcPr>
            <w:tcW w:w="3192" w:type="dxa"/>
          </w:tcPr>
          <w:p w:rsidR="00E37E08" w:rsidRDefault="004B33D3" w:rsidP="00167D5B">
            <w:pPr>
              <w:spacing w:line="480" w:lineRule="auto"/>
              <w:rPr>
                <w:rFonts w:ascii="Times New Roman" w:hAnsi="Times New Roman"/>
              </w:rPr>
            </w:pPr>
            <w:r>
              <w:rPr>
                <w:rFonts w:ascii="Times New Roman" w:hAnsi="Times New Roman"/>
              </w:rPr>
              <w:t>60</w:t>
            </w:r>
          </w:p>
        </w:tc>
        <w:tc>
          <w:tcPr>
            <w:tcW w:w="3192" w:type="dxa"/>
          </w:tcPr>
          <w:p w:rsidR="00E37E08" w:rsidRDefault="004B33D3" w:rsidP="00167D5B">
            <w:pPr>
              <w:spacing w:line="480" w:lineRule="auto"/>
              <w:rPr>
                <w:rFonts w:ascii="Times New Roman" w:hAnsi="Times New Roman"/>
              </w:rPr>
            </w:pPr>
            <w:r>
              <w:rPr>
                <w:rFonts w:ascii="Times New Roman" w:hAnsi="Times New Roman"/>
              </w:rPr>
              <w:t>60%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Agree</w:t>
            </w:r>
          </w:p>
        </w:tc>
        <w:tc>
          <w:tcPr>
            <w:tcW w:w="3192" w:type="dxa"/>
          </w:tcPr>
          <w:p w:rsidR="00E37E08" w:rsidRDefault="004B33D3" w:rsidP="00167D5B">
            <w:pPr>
              <w:spacing w:line="480" w:lineRule="auto"/>
              <w:rPr>
                <w:rFonts w:ascii="Times New Roman" w:hAnsi="Times New Roman"/>
              </w:rPr>
            </w:pPr>
            <w:r>
              <w:rPr>
                <w:rFonts w:ascii="Times New Roman" w:hAnsi="Times New Roman"/>
              </w:rPr>
              <w:t>25</w:t>
            </w:r>
          </w:p>
        </w:tc>
        <w:tc>
          <w:tcPr>
            <w:tcW w:w="3192" w:type="dxa"/>
          </w:tcPr>
          <w:p w:rsidR="00E37E08" w:rsidRDefault="004B33D3" w:rsidP="00167D5B">
            <w:pPr>
              <w:spacing w:line="480" w:lineRule="auto"/>
              <w:rPr>
                <w:rFonts w:ascii="Times New Roman" w:hAnsi="Times New Roman"/>
              </w:rPr>
            </w:pPr>
            <w:r>
              <w:rPr>
                <w:rFonts w:ascii="Times New Roman" w:hAnsi="Times New Roman"/>
              </w:rPr>
              <w:t>25.0%</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Indifferent</w:t>
            </w:r>
          </w:p>
        </w:tc>
        <w:tc>
          <w:tcPr>
            <w:tcW w:w="3192" w:type="dxa"/>
          </w:tcPr>
          <w:p w:rsidR="00E37E08" w:rsidRDefault="004B33D3" w:rsidP="00167D5B">
            <w:pPr>
              <w:spacing w:line="480" w:lineRule="auto"/>
              <w:rPr>
                <w:rFonts w:ascii="Times New Roman" w:hAnsi="Times New Roman"/>
              </w:rPr>
            </w:pPr>
            <w:r>
              <w:rPr>
                <w:rFonts w:ascii="Times New Roman" w:hAnsi="Times New Roman"/>
              </w:rPr>
              <w:t>5</w:t>
            </w:r>
          </w:p>
        </w:tc>
        <w:tc>
          <w:tcPr>
            <w:tcW w:w="3192" w:type="dxa"/>
          </w:tcPr>
          <w:p w:rsidR="00E37E08" w:rsidRDefault="004B33D3" w:rsidP="00167D5B">
            <w:pPr>
              <w:spacing w:line="480" w:lineRule="auto"/>
              <w:rPr>
                <w:rFonts w:ascii="Times New Roman" w:hAnsi="Times New Roman"/>
              </w:rPr>
            </w:pPr>
            <w:r>
              <w:rPr>
                <w:rFonts w:ascii="Times New Roman" w:hAnsi="Times New Roman"/>
              </w:rPr>
              <w:t>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Disagree</w:t>
            </w:r>
          </w:p>
        </w:tc>
        <w:tc>
          <w:tcPr>
            <w:tcW w:w="3192" w:type="dxa"/>
          </w:tcPr>
          <w:p w:rsidR="00E37E08" w:rsidRDefault="004B33D3" w:rsidP="00167D5B">
            <w:pPr>
              <w:spacing w:line="480" w:lineRule="auto"/>
              <w:rPr>
                <w:rFonts w:ascii="Times New Roman" w:hAnsi="Times New Roman"/>
              </w:rPr>
            </w:pPr>
            <w:r>
              <w:rPr>
                <w:rFonts w:ascii="Times New Roman" w:hAnsi="Times New Roman"/>
              </w:rPr>
              <w:t>5</w:t>
            </w:r>
          </w:p>
        </w:tc>
        <w:tc>
          <w:tcPr>
            <w:tcW w:w="3192" w:type="dxa"/>
          </w:tcPr>
          <w:p w:rsidR="00E37E08" w:rsidRDefault="004B33D3" w:rsidP="00167D5B">
            <w:pPr>
              <w:spacing w:line="480" w:lineRule="auto"/>
              <w:rPr>
                <w:rFonts w:ascii="Times New Roman" w:hAnsi="Times New Roman"/>
              </w:rPr>
            </w:pPr>
            <w:r>
              <w:rPr>
                <w:rFonts w:ascii="Times New Roman" w:hAnsi="Times New Roman"/>
              </w:rPr>
              <w:t>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Strongly Disagree</w:t>
            </w:r>
          </w:p>
        </w:tc>
        <w:tc>
          <w:tcPr>
            <w:tcW w:w="3192" w:type="dxa"/>
          </w:tcPr>
          <w:p w:rsidR="00E37E08" w:rsidRDefault="004B33D3" w:rsidP="00167D5B">
            <w:pPr>
              <w:spacing w:line="480" w:lineRule="auto"/>
              <w:rPr>
                <w:rFonts w:ascii="Times New Roman" w:hAnsi="Times New Roman"/>
              </w:rPr>
            </w:pPr>
            <w:r>
              <w:rPr>
                <w:rFonts w:ascii="Times New Roman" w:hAnsi="Times New Roman"/>
              </w:rPr>
              <w:t>5</w:t>
            </w:r>
          </w:p>
        </w:tc>
        <w:tc>
          <w:tcPr>
            <w:tcW w:w="3192" w:type="dxa"/>
          </w:tcPr>
          <w:p w:rsidR="00E37E08" w:rsidRDefault="004B33D3" w:rsidP="00167D5B">
            <w:pPr>
              <w:spacing w:line="480" w:lineRule="auto"/>
              <w:rPr>
                <w:rFonts w:ascii="Times New Roman" w:hAnsi="Times New Roman"/>
              </w:rPr>
            </w:pPr>
            <w:r>
              <w:rPr>
                <w:rFonts w:ascii="Times New Roman" w:hAnsi="Times New Roman"/>
              </w:rPr>
              <w:t>5%</w:t>
            </w:r>
          </w:p>
        </w:tc>
      </w:tr>
      <w:tr w:rsidR="00E37E08">
        <w:tc>
          <w:tcPr>
            <w:tcW w:w="3192" w:type="dxa"/>
          </w:tcPr>
          <w:p w:rsidR="00E37E08" w:rsidRDefault="004B33D3" w:rsidP="00167D5B">
            <w:pPr>
              <w:spacing w:line="480" w:lineRule="auto"/>
              <w:rPr>
                <w:rFonts w:ascii="Times New Roman" w:hAnsi="Times New Roman"/>
              </w:rPr>
            </w:pPr>
            <w:r>
              <w:rPr>
                <w:rFonts w:ascii="Times New Roman" w:hAnsi="Times New Roman"/>
              </w:rPr>
              <w:t>Total</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c>
          <w:tcPr>
            <w:tcW w:w="3192" w:type="dxa"/>
          </w:tcPr>
          <w:p w:rsidR="00E37E08" w:rsidRDefault="004B33D3" w:rsidP="00167D5B">
            <w:pPr>
              <w:spacing w:line="480" w:lineRule="auto"/>
              <w:rPr>
                <w:rFonts w:ascii="Times New Roman" w:hAnsi="Times New Roman"/>
              </w:rPr>
            </w:pPr>
            <w:r>
              <w:rPr>
                <w:rFonts w:ascii="Times New Roman" w:hAnsi="Times New Roman"/>
              </w:rPr>
              <w:t>100%</w:t>
            </w:r>
          </w:p>
        </w:tc>
      </w:tr>
    </w:tbl>
    <w:p w:rsidR="00E37E08" w:rsidRDefault="004B33D3" w:rsidP="00167D5B">
      <w:pPr>
        <w:spacing w:line="480" w:lineRule="auto"/>
        <w:jc w:val="both"/>
        <w:rPr>
          <w:rFonts w:ascii="Times New Roman" w:hAnsi="Times New Roman"/>
          <w:b/>
        </w:rPr>
      </w:pPr>
      <w:r>
        <w:rPr>
          <w:rFonts w:ascii="Times New Roman" w:hAnsi="Times New Roman"/>
        </w:rPr>
        <w:t>Source: field survey, 2025</w:t>
      </w:r>
    </w:p>
    <w:p w:rsidR="00E37E08" w:rsidRDefault="004B33D3" w:rsidP="00167D5B">
      <w:pPr>
        <w:spacing w:line="480" w:lineRule="auto"/>
        <w:ind w:firstLineChars="50" w:firstLine="120"/>
        <w:jc w:val="both"/>
        <w:rPr>
          <w:rFonts w:ascii="Times New Roman" w:hAnsi="Times New Roman"/>
        </w:rPr>
      </w:pPr>
      <w:r>
        <w:rPr>
          <w:rFonts w:ascii="Times New Roman" w:hAnsi="Times New Roman"/>
        </w:rPr>
        <w:t xml:space="preserve">Table 4.14: Strongly Agree (60%) A significant 60% of respondents strongly believe that increasing funding will directly improve facility management. This indicates a strong perception </w:t>
      </w:r>
      <w:r>
        <w:rPr>
          <w:rFonts w:ascii="Times New Roman" w:hAnsi="Times New Roman"/>
        </w:rPr>
        <w:lastRenderedPageBreak/>
        <w:t>that the current funding level is inadequate, and that more financial resources are essential for maintaining buildings, equipment, and support systems effectively.</w:t>
      </w:r>
    </w:p>
    <w:p w:rsidR="00E37E08" w:rsidRDefault="004B33D3" w:rsidP="00167D5B">
      <w:pPr>
        <w:spacing w:line="480" w:lineRule="auto"/>
        <w:jc w:val="both"/>
        <w:rPr>
          <w:rFonts w:ascii="Times New Roman" w:hAnsi="Times New Roman"/>
        </w:rPr>
      </w:pPr>
      <w:r>
        <w:rPr>
          <w:rFonts w:ascii="Times New Roman" w:hAnsi="Times New Roman"/>
        </w:rPr>
        <w:t>Agree (25%) Another 25% agreed, further confirming that 75% of all respondents support the idea that better funding will lead to better facility outcomes. These individuals may have witnessed failures in infrastructure and know that repairs, replacements, and upgrades are often delayed due to lack of funds.</w:t>
      </w:r>
    </w:p>
    <w:p w:rsidR="00E37E08" w:rsidRDefault="004B33D3" w:rsidP="00167D5B">
      <w:pPr>
        <w:spacing w:line="480" w:lineRule="auto"/>
        <w:jc w:val="both"/>
        <w:rPr>
          <w:rFonts w:ascii="Times New Roman" w:hAnsi="Times New Roman"/>
        </w:rPr>
      </w:pPr>
      <w:r>
        <w:rPr>
          <w:rFonts w:ascii="Times New Roman" w:hAnsi="Times New Roman"/>
        </w:rPr>
        <w:t>Indifferent (5%) Thinks other factors (like management, policy, or staff behavior) are more critical. Their neutrality suggests uncertainty about the link between money and facility performance.</w:t>
      </w:r>
    </w:p>
    <w:p w:rsidR="00E37E08" w:rsidRDefault="004B33D3" w:rsidP="00167D5B">
      <w:pPr>
        <w:spacing w:line="480" w:lineRule="auto"/>
        <w:jc w:val="both"/>
        <w:rPr>
          <w:rFonts w:ascii="Times New Roman" w:hAnsi="Times New Roman"/>
        </w:rPr>
      </w:pPr>
      <w:r>
        <w:rPr>
          <w:rFonts w:ascii="Times New Roman" w:hAnsi="Times New Roman"/>
        </w:rPr>
        <w:t xml:space="preserve">Disagree (5%) These respondents do not believe increased funding is a major solution. </w:t>
      </w:r>
    </w:p>
    <w:p w:rsidR="00E37E08" w:rsidRDefault="004B33D3" w:rsidP="00167D5B">
      <w:pPr>
        <w:spacing w:line="480" w:lineRule="auto"/>
        <w:jc w:val="both"/>
        <w:rPr>
          <w:rFonts w:ascii="Times New Roman" w:hAnsi="Times New Roman"/>
        </w:rPr>
      </w:pPr>
      <w:r>
        <w:rPr>
          <w:rFonts w:ascii="Times New Roman" w:hAnsi="Times New Roman"/>
        </w:rPr>
        <w:t>Strongly Disagree (5%) This small group believes that funding is not the solution at all. Their view may come from deep distrust in how resources are used or past experience where money was allocated but nothing changed</w:t>
      </w:r>
    </w:p>
    <w:p w:rsidR="00E37E08" w:rsidRDefault="004B33D3" w:rsidP="00167D5B">
      <w:pPr>
        <w:spacing w:line="480" w:lineRule="auto"/>
        <w:jc w:val="both"/>
        <w:rPr>
          <w:rFonts w:ascii="Times New Roman" w:hAnsi="Times New Roman"/>
          <w:b/>
          <w:bCs/>
        </w:rPr>
      </w:pPr>
      <w:r>
        <w:rPr>
          <w:rFonts w:ascii="Times New Roman" w:hAnsi="Times New Roman"/>
          <w:b/>
          <w:bCs/>
        </w:rPr>
        <w:t>TABLE 4.1</w:t>
      </w:r>
      <w:r w:rsidR="00BF7611">
        <w:rPr>
          <w:rFonts w:ascii="Times New Roman" w:hAnsi="Times New Roman"/>
          <w:b/>
          <w:bCs/>
        </w:rPr>
        <w:t>3.2</w:t>
      </w:r>
      <w:r>
        <w:rPr>
          <w:rFonts w:ascii="Times New Roman" w:hAnsi="Times New Roman"/>
          <w:b/>
          <w:bCs/>
        </w:rPr>
        <w:t>: EMPLOYMENT OF QUALIFY PERSONNEL</w:t>
      </w:r>
    </w:p>
    <w:tbl>
      <w:tblPr>
        <w:tblStyle w:val="TableGrid"/>
        <w:tblW w:w="0" w:type="auto"/>
        <w:tblLook w:val="04A0"/>
      </w:tblPr>
      <w:tblGrid>
        <w:gridCol w:w="3192"/>
        <w:gridCol w:w="3192"/>
        <w:gridCol w:w="3192"/>
      </w:tblGrid>
      <w:tr w:rsidR="00E37E08">
        <w:tc>
          <w:tcPr>
            <w:tcW w:w="3192" w:type="dxa"/>
          </w:tcPr>
          <w:p w:rsidR="00E37E08" w:rsidRDefault="004B33D3" w:rsidP="00167D5B">
            <w:pPr>
              <w:spacing w:line="480" w:lineRule="auto"/>
            </w:pPr>
            <w:r>
              <w:rPr>
                <w:rFonts w:ascii="Times New Roman" w:hAnsi="Times New Roman"/>
              </w:rPr>
              <w:t>Response Option</w:t>
            </w:r>
          </w:p>
        </w:tc>
        <w:tc>
          <w:tcPr>
            <w:tcW w:w="3192" w:type="dxa"/>
          </w:tcPr>
          <w:p w:rsidR="00E37E08" w:rsidRDefault="004B33D3" w:rsidP="00167D5B">
            <w:pPr>
              <w:spacing w:line="480" w:lineRule="auto"/>
            </w:pPr>
            <w:r>
              <w:rPr>
                <w:rFonts w:ascii="Times New Roman" w:hAnsi="Times New Roman"/>
              </w:rPr>
              <w:t>Frequency</w:t>
            </w:r>
          </w:p>
        </w:tc>
        <w:tc>
          <w:tcPr>
            <w:tcW w:w="3192" w:type="dxa"/>
          </w:tcPr>
          <w:p w:rsidR="00E37E08" w:rsidRDefault="004B33D3" w:rsidP="00167D5B">
            <w:pPr>
              <w:spacing w:line="480" w:lineRule="auto"/>
            </w:pPr>
            <w:r>
              <w:rPr>
                <w:rFonts w:ascii="Times New Roman" w:hAnsi="Times New Roman"/>
              </w:rPr>
              <w:t>Percentage (%)</w:t>
            </w:r>
          </w:p>
        </w:tc>
      </w:tr>
      <w:tr w:rsidR="00E37E08">
        <w:tc>
          <w:tcPr>
            <w:tcW w:w="3192" w:type="dxa"/>
          </w:tcPr>
          <w:p w:rsidR="00E37E08" w:rsidRDefault="004B33D3" w:rsidP="00167D5B">
            <w:pPr>
              <w:spacing w:line="480" w:lineRule="auto"/>
            </w:pPr>
            <w:r>
              <w:rPr>
                <w:rFonts w:ascii="Times New Roman" w:hAnsi="Times New Roman"/>
              </w:rPr>
              <w:t>Strongly Agree</w:t>
            </w:r>
          </w:p>
        </w:tc>
        <w:tc>
          <w:tcPr>
            <w:tcW w:w="3192" w:type="dxa"/>
          </w:tcPr>
          <w:p w:rsidR="00E37E08" w:rsidRDefault="004B33D3" w:rsidP="00167D5B">
            <w:pPr>
              <w:spacing w:line="480" w:lineRule="auto"/>
            </w:pPr>
            <w:r>
              <w:t>40</w:t>
            </w:r>
          </w:p>
        </w:tc>
        <w:tc>
          <w:tcPr>
            <w:tcW w:w="3192" w:type="dxa"/>
          </w:tcPr>
          <w:p w:rsidR="00E37E08" w:rsidRDefault="004B33D3" w:rsidP="00167D5B">
            <w:pPr>
              <w:spacing w:line="480" w:lineRule="auto"/>
            </w:pPr>
            <w:r>
              <w:rPr>
                <w:rFonts w:ascii="Times New Roman" w:hAnsi="Times New Roman"/>
              </w:rPr>
              <w:t>40%</w:t>
            </w:r>
          </w:p>
        </w:tc>
      </w:tr>
      <w:tr w:rsidR="00E37E08">
        <w:tc>
          <w:tcPr>
            <w:tcW w:w="3192" w:type="dxa"/>
          </w:tcPr>
          <w:p w:rsidR="00E37E08" w:rsidRDefault="004B33D3" w:rsidP="00167D5B">
            <w:pPr>
              <w:spacing w:line="480" w:lineRule="auto"/>
            </w:pPr>
            <w:r>
              <w:rPr>
                <w:rFonts w:ascii="Times New Roman" w:hAnsi="Times New Roman"/>
              </w:rPr>
              <w:t>Agree</w:t>
            </w:r>
          </w:p>
        </w:tc>
        <w:tc>
          <w:tcPr>
            <w:tcW w:w="3192" w:type="dxa"/>
          </w:tcPr>
          <w:p w:rsidR="00E37E08" w:rsidRDefault="004B33D3" w:rsidP="00167D5B">
            <w:pPr>
              <w:spacing w:line="480" w:lineRule="auto"/>
            </w:pPr>
            <w:r>
              <w:t>30</w:t>
            </w:r>
          </w:p>
        </w:tc>
        <w:tc>
          <w:tcPr>
            <w:tcW w:w="3192" w:type="dxa"/>
          </w:tcPr>
          <w:p w:rsidR="00E37E08" w:rsidRDefault="004B33D3" w:rsidP="00167D5B">
            <w:pPr>
              <w:spacing w:line="480" w:lineRule="auto"/>
            </w:pPr>
            <w:r>
              <w:rPr>
                <w:rFonts w:ascii="Times New Roman" w:hAnsi="Times New Roman"/>
              </w:rPr>
              <w:t>30%</w:t>
            </w:r>
          </w:p>
        </w:tc>
      </w:tr>
      <w:tr w:rsidR="00E37E08">
        <w:tc>
          <w:tcPr>
            <w:tcW w:w="3192" w:type="dxa"/>
          </w:tcPr>
          <w:p w:rsidR="00E37E08" w:rsidRDefault="004B33D3" w:rsidP="00167D5B">
            <w:pPr>
              <w:spacing w:line="480" w:lineRule="auto"/>
            </w:pPr>
            <w:r>
              <w:rPr>
                <w:rFonts w:ascii="Times New Roman" w:hAnsi="Times New Roman"/>
              </w:rPr>
              <w:t>Indifferent/Not Sure</w:t>
            </w:r>
          </w:p>
        </w:tc>
        <w:tc>
          <w:tcPr>
            <w:tcW w:w="3192" w:type="dxa"/>
          </w:tcPr>
          <w:p w:rsidR="00E37E08" w:rsidRDefault="004B33D3" w:rsidP="00167D5B">
            <w:pPr>
              <w:spacing w:line="480" w:lineRule="auto"/>
            </w:pPr>
            <w:r>
              <w:t>10</w:t>
            </w:r>
          </w:p>
        </w:tc>
        <w:tc>
          <w:tcPr>
            <w:tcW w:w="3192" w:type="dxa"/>
          </w:tcPr>
          <w:p w:rsidR="00E37E08" w:rsidRDefault="004B33D3" w:rsidP="00167D5B">
            <w:pPr>
              <w:spacing w:line="480" w:lineRule="auto"/>
            </w:pPr>
            <w:r>
              <w:rPr>
                <w:rFonts w:ascii="Times New Roman" w:hAnsi="Times New Roman"/>
              </w:rPr>
              <w:t>10%</w:t>
            </w:r>
          </w:p>
        </w:tc>
      </w:tr>
      <w:tr w:rsidR="00E37E08">
        <w:tc>
          <w:tcPr>
            <w:tcW w:w="3192" w:type="dxa"/>
          </w:tcPr>
          <w:p w:rsidR="00E37E08" w:rsidRDefault="004B33D3" w:rsidP="00167D5B">
            <w:pPr>
              <w:spacing w:line="480" w:lineRule="auto"/>
            </w:pPr>
            <w:r>
              <w:rPr>
                <w:rFonts w:ascii="Times New Roman" w:hAnsi="Times New Roman"/>
              </w:rPr>
              <w:t>Disagree</w:t>
            </w:r>
          </w:p>
        </w:tc>
        <w:tc>
          <w:tcPr>
            <w:tcW w:w="3192" w:type="dxa"/>
          </w:tcPr>
          <w:p w:rsidR="00E37E08" w:rsidRDefault="004B33D3" w:rsidP="00167D5B">
            <w:pPr>
              <w:spacing w:line="480" w:lineRule="auto"/>
            </w:pPr>
            <w:r>
              <w:t>10</w:t>
            </w:r>
          </w:p>
        </w:tc>
        <w:tc>
          <w:tcPr>
            <w:tcW w:w="3192" w:type="dxa"/>
          </w:tcPr>
          <w:p w:rsidR="00E37E08" w:rsidRDefault="004B33D3" w:rsidP="00167D5B">
            <w:pPr>
              <w:spacing w:line="480" w:lineRule="auto"/>
            </w:pPr>
            <w:r>
              <w:rPr>
                <w:rFonts w:ascii="Times New Roman" w:hAnsi="Times New Roman"/>
              </w:rPr>
              <w:t>10%</w:t>
            </w:r>
          </w:p>
        </w:tc>
      </w:tr>
      <w:tr w:rsidR="00E37E08">
        <w:tc>
          <w:tcPr>
            <w:tcW w:w="3192" w:type="dxa"/>
          </w:tcPr>
          <w:p w:rsidR="00E37E08" w:rsidRDefault="004B33D3" w:rsidP="00167D5B">
            <w:pPr>
              <w:spacing w:line="480" w:lineRule="auto"/>
            </w:pPr>
            <w:r>
              <w:rPr>
                <w:rFonts w:ascii="Times New Roman" w:hAnsi="Times New Roman"/>
              </w:rPr>
              <w:t>Strongly Disagree</w:t>
            </w:r>
          </w:p>
        </w:tc>
        <w:tc>
          <w:tcPr>
            <w:tcW w:w="3192" w:type="dxa"/>
          </w:tcPr>
          <w:p w:rsidR="00E37E08" w:rsidRDefault="004B33D3" w:rsidP="00167D5B">
            <w:pPr>
              <w:spacing w:line="480" w:lineRule="auto"/>
            </w:pPr>
            <w:r>
              <w:t>10</w:t>
            </w:r>
          </w:p>
        </w:tc>
        <w:tc>
          <w:tcPr>
            <w:tcW w:w="3192" w:type="dxa"/>
          </w:tcPr>
          <w:p w:rsidR="00E37E08" w:rsidRDefault="004B33D3" w:rsidP="00167D5B">
            <w:pPr>
              <w:spacing w:line="480" w:lineRule="auto"/>
            </w:pPr>
            <w:r>
              <w:rPr>
                <w:rFonts w:ascii="Times New Roman" w:hAnsi="Times New Roman"/>
              </w:rPr>
              <w:t>10%</w:t>
            </w:r>
          </w:p>
        </w:tc>
      </w:tr>
      <w:tr w:rsidR="00E37E08">
        <w:tc>
          <w:tcPr>
            <w:tcW w:w="3192" w:type="dxa"/>
          </w:tcPr>
          <w:p w:rsidR="00E37E08" w:rsidRDefault="004B33D3" w:rsidP="00167D5B">
            <w:pPr>
              <w:spacing w:line="480" w:lineRule="auto"/>
            </w:pPr>
            <w:r>
              <w:rPr>
                <w:rFonts w:ascii="Times New Roman" w:hAnsi="Times New Roman"/>
              </w:rPr>
              <w:t>Total</w:t>
            </w:r>
          </w:p>
        </w:tc>
        <w:tc>
          <w:tcPr>
            <w:tcW w:w="3192" w:type="dxa"/>
          </w:tcPr>
          <w:p w:rsidR="00E37E08" w:rsidRDefault="004B33D3" w:rsidP="00167D5B">
            <w:pPr>
              <w:spacing w:line="480" w:lineRule="auto"/>
            </w:pPr>
            <w:r>
              <w:rPr>
                <w:rFonts w:ascii="Times New Roman" w:hAnsi="Times New Roman"/>
              </w:rPr>
              <w:t>100</w:t>
            </w:r>
          </w:p>
        </w:tc>
        <w:tc>
          <w:tcPr>
            <w:tcW w:w="3192" w:type="dxa"/>
          </w:tcPr>
          <w:p w:rsidR="00E37E08" w:rsidRDefault="004B33D3" w:rsidP="00167D5B">
            <w:pPr>
              <w:spacing w:line="480" w:lineRule="auto"/>
            </w:pPr>
            <w:r>
              <w:rPr>
                <w:rFonts w:ascii="Times New Roman" w:hAnsi="Times New Roman"/>
              </w:rPr>
              <w:t>100%</w:t>
            </w:r>
          </w:p>
        </w:tc>
      </w:tr>
    </w:tbl>
    <w:p w:rsidR="00E37E08" w:rsidRDefault="004B33D3" w:rsidP="00167D5B">
      <w:pPr>
        <w:spacing w:line="480" w:lineRule="auto"/>
        <w:jc w:val="both"/>
        <w:rPr>
          <w:rFonts w:ascii="Times New Roman" w:hAnsi="Times New Roman"/>
        </w:rPr>
      </w:pPr>
      <w:r>
        <w:rPr>
          <w:rFonts w:ascii="Times New Roman" w:hAnsi="Times New Roman"/>
        </w:rPr>
        <w:t>Source: field survey, 2025</w:t>
      </w:r>
    </w:p>
    <w:p w:rsidR="00E37E08" w:rsidRDefault="004B33D3" w:rsidP="00167D5B">
      <w:pPr>
        <w:spacing w:line="480" w:lineRule="auto"/>
        <w:jc w:val="both"/>
        <w:rPr>
          <w:rFonts w:ascii="Times New Roman" w:hAnsi="Times New Roman"/>
        </w:rPr>
      </w:pPr>
      <w:r>
        <w:rPr>
          <w:rFonts w:ascii="Times New Roman" w:hAnsi="Times New Roman"/>
        </w:rPr>
        <w:lastRenderedPageBreak/>
        <w:t>Table 4.15: Strongly Agree (40%) respondents strongly agree that qualified personnel are employed in Omolola Hospital. This indicates a high level of confidence in the hospital's hiring process, especially in terms of professional qualifications, expertise, and capability of staff.</w:t>
      </w:r>
    </w:p>
    <w:p w:rsidR="00E37E08" w:rsidRDefault="004B33D3" w:rsidP="00167D5B">
      <w:pPr>
        <w:spacing w:line="480" w:lineRule="auto"/>
        <w:jc w:val="both"/>
        <w:rPr>
          <w:rFonts w:ascii="Times New Roman" w:hAnsi="Times New Roman"/>
        </w:rPr>
      </w:pPr>
      <w:r>
        <w:rPr>
          <w:rFonts w:ascii="Times New Roman" w:hAnsi="Times New Roman"/>
        </w:rPr>
        <w:t>Agree (30%) 30 respondents agree with the statement. While they may not have the same level of certainty as those who strongly agree, they still affirm that the hospital employs competent and trained staff, which is a positive indicator.</w:t>
      </w:r>
    </w:p>
    <w:p w:rsidR="00E37E08" w:rsidRDefault="004B33D3" w:rsidP="00167D5B">
      <w:pPr>
        <w:spacing w:line="480" w:lineRule="auto"/>
        <w:jc w:val="both"/>
        <w:rPr>
          <w:rFonts w:ascii="Times New Roman" w:hAnsi="Times New Roman"/>
        </w:rPr>
      </w:pPr>
      <w:r>
        <w:rPr>
          <w:rFonts w:ascii="Times New Roman" w:hAnsi="Times New Roman"/>
        </w:rPr>
        <w:t>Indifferent/Not Sure (10%) 10 respondents are uncertain or indifferent about the issue.</w:t>
      </w:r>
    </w:p>
    <w:p w:rsidR="00E37E08" w:rsidRDefault="004B33D3" w:rsidP="00167D5B">
      <w:pPr>
        <w:spacing w:line="480" w:lineRule="auto"/>
        <w:jc w:val="both"/>
        <w:rPr>
          <w:rFonts w:ascii="Times New Roman" w:hAnsi="Times New Roman"/>
        </w:rPr>
      </w:pPr>
      <w:r>
        <w:rPr>
          <w:rFonts w:ascii="Times New Roman" w:hAnsi="Times New Roman"/>
        </w:rPr>
        <w:t>This could imply that, Their experience with hospital staff  has been inconsistent or average, making them unsure.</w:t>
      </w:r>
    </w:p>
    <w:p w:rsidR="00E37E08" w:rsidRDefault="004B33D3" w:rsidP="00167D5B">
      <w:pPr>
        <w:spacing w:line="480" w:lineRule="auto"/>
        <w:jc w:val="both"/>
        <w:rPr>
          <w:rFonts w:ascii="Times New Roman" w:hAnsi="Times New Roman"/>
        </w:rPr>
      </w:pPr>
      <w:r>
        <w:rPr>
          <w:rFonts w:ascii="Times New Roman" w:hAnsi="Times New Roman"/>
        </w:rPr>
        <w:t>Disagree (10%) 10 respondents disagree that qualified personnel are employed.</w:t>
      </w:r>
    </w:p>
    <w:p w:rsidR="00E37E08" w:rsidRDefault="004B33D3" w:rsidP="00167D5B">
      <w:pPr>
        <w:spacing w:line="480" w:lineRule="auto"/>
        <w:jc w:val="both"/>
        <w:rPr>
          <w:rFonts w:ascii="Times New Roman" w:hAnsi="Times New Roman"/>
        </w:rPr>
      </w:pPr>
      <w:r>
        <w:rPr>
          <w:rFonts w:ascii="Times New Roman" w:hAnsi="Times New Roman"/>
        </w:rPr>
        <w:t xml:space="preserve">This suggests that some staff may lack the required professional skills or are perceived to be </w:t>
      </w:r>
      <w:r w:rsidR="004010CF">
        <w:rPr>
          <w:rFonts w:ascii="Times New Roman" w:hAnsi="Times New Roman"/>
        </w:rPr>
        <w:t>under qualified</w:t>
      </w:r>
      <w:r>
        <w:rPr>
          <w:rFonts w:ascii="Times New Roman" w:hAnsi="Times New Roman"/>
        </w:rPr>
        <w:t>. This group reflects dissatisfaction with the hospital’s human resources or service delivery.</w:t>
      </w:r>
    </w:p>
    <w:p w:rsidR="00E37E08" w:rsidRDefault="004B33D3" w:rsidP="00167D5B">
      <w:pPr>
        <w:spacing w:line="480" w:lineRule="auto"/>
        <w:jc w:val="both"/>
        <w:rPr>
          <w:rFonts w:ascii="Times New Roman" w:hAnsi="Times New Roman"/>
        </w:rPr>
      </w:pPr>
      <w:r>
        <w:rPr>
          <w:rFonts w:ascii="Times New Roman" w:hAnsi="Times New Roman"/>
        </w:rPr>
        <w:t>Strongly Disagree (10%) 10 respondents strongly disagree. These individuals believe the hospital fails to employ qualified staff, which may indicate serious issues in certain departments—perhaps delays, misdiagnoses, or poor customer service—leading to a negative perception.</w:t>
      </w:r>
    </w:p>
    <w:p w:rsidR="00E37E08" w:rsidRDefault="00BF7611" w:rsidP="00167D5B">
      <w:pPr>
        <w:spacing w:line="480" w:lineRule="auto"/>
        <w:jc w:val="both"/>
        <w:rPr>
          <w:rFonts w:ascii="Times New Roman" w:hAnsi="Times New Roman"/>
          <w:b/>
          <w:bCs/>
        </w:rPr>
      </w:pPr>
      <w:r>
        <w:rPr>
          <w:rFonts w:ascii="Times New Roman" w:hAnsi="Times New Roman"/>
          <w:b/>
          <w:bCs/>
        </w:rPr>
        <w:t>TABLE: 4.13.3</w:t>
      </w:r>
      <w:r w:rsidR="004B33D3">
        <w:rPr>
          <w:rFonts w:ascii="Times New Roman" w:hAnsi="Times New Roman"/>
          <w:b/>
          <w:bCs/>
        </w:rPr>
        <w:t>: REGULAR MAINTENANCE SCHEDULES</w:t>
      </w:r>
    </w:p>
    <w:tbl>
      <w:tblPr>
        <w:tblStyle w:val="TableGrid"/>
        <w:tblW w:w="0" w:type="auto"/>
        <w:tblLook w:val="04A0"/>
      </w:tblPr>
      <w:tblGrid>
        <w:gridCol w:w="3192"/>
        <w:gridCol w:w="3192"/>
        <w:gridCol w:w="3192"/>
      </w:tblGrid>
      <w:tr w:rsidR="00E37E08">
        <w:tc>
          <w:tcPr>
            <w:tcW w:w="3192" w:type="dxa"/>
          </w:tcPr>
          <w:p w:rsidR="00E37E08" w:rsidRDefault="004B33D3" w:rsidP="00167D5B">
            <w:pPr>
              <w:spacing w:line="480" w:lineRule="auto"/>
            </w:pPr>
            <w:r>
              <w:rPr>
                <w:rFonts w:ascii="Times New Roman" w:hAnsi="Times New Roman"/>
              </w:rPr>
              <w:t>Response Option</w:t>
            </w:r>
          </w:p>
        </w:tc>
        <w:tc>
          <w:tcPr>
            <w:tcW w:w="3192" w:type="dxa"/>
          </w:tcPr>
          <w:p w:rsidR="00E37E08" w:rsidRDefault="004B33D3" w:rsidP="00167D5B">
            <w:pPr>
              <w:spacing w:line="480" w:lineRule="auto"/>
            </w:pPr>
            <w:r>
              <w:rPr>
                <w:rFonts w:ascii="Times New Roman" w:hAnsi="Times New Roman"/>
              </w:rPr>
              <w:t>Frequency</w:t>
            </w:r>
          </w:p>
        </w:tc>
        <w:tc>
          <w:tcPr>
            <w:tcW w:w="3192" w:type="dxa"/>
          </w:tcPr>
          <w:p w:rsidR="00E37E08" w:rsidRDefault="004B33D3" w:rsidP="00167D5B">
            <w:pPr>
              <w:spacing w:line="480" w:lineRule="auto"/>
            </w:pPr>
            <w:r>
              <w:rPr>
                <w:rFonts w:ascii="Times New Roman" w:hAnsi="Times New Roman"/>
              </w:rPr>
              <w:t>Percentage (%)</w:t>
            </w:r>
          </w:p>
        </w:tc>
      </w:tr>
      <w:tr w:rsidR="00E37E08">
        <w:tc>
          <w:tcPr>
            <w:tcW w:w="3192" w:type="dxa"/>
          </w:tcPr>
          <w:p w:rsidR="00E37E08" w:rsidRDefault="004B33D3" w:rsidP="00167D5B">
            <w:pPr>
              <w:spacing w:line="480" w:lineRule="auto"/>
            </w:pPr>
            <w:r>
              <w:rPr>
                <w:rFonts w:ascii="Times New Roman" w:hAnsi="Times New Roman"/>
              </w:rPr>
              <w:t>Strongly Agree</w:t>
            </w:r>
          </w:p>
        </w:tc>
        <w:tc>
          <w:tcPr>
            <w:tcW w:w="3192" w:type="dxa"/>
          </w:tcPr>
          <w:p w:rsidR="00E37E08" w:rsidRDefault="004B33D3" w:rsidP="00167D5B">
            <w:pPr>
              <w:spacing w:line="480" w:lineRule="auto"/>
            </w:pPr>
            <w:r>
              <w:t>45</w:t>
            </w:r>
          </w:p>
        </w:tc>
        <w:tc>
          <w:tcPr>
            <w:tcW w:w="3192" w:type="dxa"/>
          </w:tcPr>
          <w:p w:rsidR="00E37E08" w:rsidRDefault="004B33D3" w:rsidP="00167D5B">
            <w:pPr>
              <w:spacing w:line="480" w:lineRule="auto"/>
            </w:pPr>
            <w:r>
              <w:rPr>
                <w:rFonts w:ascii="Times New Roman" w:hAnsi="Times New Roman"/>
              </w:rPr>
              <w:t>45%</w:t>
            </w:r>
          </w:p>
        </w:tc>
      </w:tr>
      <w:tr w:rsidR="00E37E08">
        <w:tc>
          <w:tcPr>
            <w:tcW w:w="3192" w:type="dxa"/>
          </w:tcPr>
          <w:p w:rsidR="00E37E08" w:rsidRDefault="004B33D3" w:rsidP="00167D5B">
            <w:pPr>
              <w:spacing w:line="480" w:lineRule="auto"/>
            </w:pPr>
            <w:r>
              <w:rPr>
                <w:rFonts w:ascii="Times New Roman" w:hAnsi="Times New Roman"/>
              </w:rPr>
              <w:t>Agree</w:t>
            </w:r>
          </w:p>
        </w:tc>
        <w:tc>
          <w:tcPr>
            <w:tcW w:w="3192" w:type="dxa"/>
          </w:tcPr>
          <w:p w:rsidR="00E37E08" w:rsidRDefault="004B33D3" w:rsidP="00167D5B">
            <w:pPr>
              <w:spacing w:line="480" w:lineRule="auto"/>
            </w:pPr>
            <w:r>
              <w:t>33</w:t>
            </w:r>
          </w:p>
        </w:tc>
        <w:tc>
          <w:tcPr>
            <w:tcW w:w="3192" w:type="dxa"/>
          </w:tcPr>
          <w:p w:rsidR="00E37E08" w:rsidRDefault="004B33D3" w:rsidP="00167D5B">
            <w:pPr>
              <w:spacing w:line="480" w:lineRule="auto"/>
            </w:pPr>
            <w:r>
              <w:rPr>
                <w:rFonts w:ascii="Times New Roman" w:hAnsi="Times New Roman"/>
              </w:rPr>
              <w:t>33%</w:t>
            </w:r>
          </w:p>
        </w:tc>
      </w:tr>
      <w:tr w:rsidR="00E37E08">
        <w:tc>
          <w:tcPr>
            <w:tcW w:w="3192" w:type="dxa"/>
          </w:tcPr>
          <w:p w:rsidR="00E37E08" w:rsidRDefault="004B33D3" w:rsidP="00167D5B">
            <w:pPr>
              <w:spacing w:line="480" w:lineRule="auto"/>
            </w:pPr>
            <w:r>
              <w:rPr>
                <w:rFonts w:ascii="Times New Roman" w:hAnsi="Times New Roman"/>
              </w:rPr>
              <w:t>Indifferent/Not Sure</w:t>
            </w:r>
          </w:p>
        </w:tc>
        <w:tc>
          <w:tcPr>
            <w:tcW w:w="3192" w:type="dxa"/>
          </w:tcPr>
          <w:p w:rsidR="00E37E08" w:rsidRDefault="004B33D3" w:rsidP="00167D5B">
            <w:pPr>
              <w:spacing w:line="480" w:lineRule="auto"/>
            </w:pPr>
            <w:r>
              <w:t>7</w:t>
            </w:r>
          </w:p>
        </w:tc>
        <w:tc>
          <w:tcPr>
            <w:tcW w:w="3192" w:type="dxa"/>
          </w:tcPr>
          <w:p w:rsidR="00E37E08" w:rsidRDefault="004B33D3" w:rsidP="00167D5B">
            <w:pPr>
              <w:spacing w:line="480" w:lineRule="auto"/>
            </w:pPr>
            <w:r>
              <w:rPr>
                <w:rFonts w:ascii="Times New Roman" w:hAnsi="Times New Roman"/>
              </w:rPr>
              <w:t>7%</w:t>
            </w:r>
          </w:p>
        </w:tc>
      </w:tr>
      <w:tr w:rsidR="00E37E08">
        <w:tc>
          <w:tcPr>
            <w:tcW w:w="3192" w:type="dxa"/>
          </w:tcPr>
          <w:p w:rsidR="00E37E08" w:rsidRDefault="004B33D3" w:rsidP="00167D5B">
            <w:pPr>
              <w:spacing w:line="480" w:lineRule="auto"/>
            </w:pPr>
            <w:r>
              <w:rPr>
                <w:rFonts w:ascii="Times New Roman" w:hAnsi="Times New Roman"/>
              </w:rPr>
              <w:t>Disagree</w:t>
            </w:r>
          </w:p>
        </w:tc>
        <w:tc>
          <w:tcPr>
            <w:tcW w:w="3192" w:type="dxa"/>
          </w:tcPr>
          <w:p w:rsidR="00E37E08" w:rsidRDefault="004B33D3" w:rsidP="00167D5B">
            <w:pPr>
              <w:spacing w:line="480" w:lineRule="auto"/>
            </w:pPr>
            <w:r>
              <w:t>10</w:t>
            </w:r>
          </w:p>
        </w:tc>
        <w:tc>
          <w:tcPr>
            <w:tcW w:w="3192" w:type="dxa"/>
          </w:tcPr>
          <w:p w:rsidR="00E37E08" w:rsidRDefault="004B33D3" w:rsidP="00167D5B">
            <w:pPr>
              <w:spacing w:line="480" w:lineRule="auto"/>
            </w:pPr>
            <w:r>
              <w:rPr>
                <w:rFonts w:ascii="Times New Roman" w:hAnsi="Times New Roman"/>
              </w:rPr>
              <w:t>10%</w:t>
            </w:r>
          </w:p>
        </w:tc>
      </w:tr>
      <w:tr w:rsidR="00E37E08">
        <w:tc>
          <w:tcPr>
            <w:tcW w:w="3192" w:type="dxa"/>
          </w:tcPr>
          <w:p w:rsidR="00E37E08" w:rsidRDefault="004B33D3" w:rsidP="00167D5B">
            <w:pPr>
              <w:spacing w:line="480" w:lineRule="auto"/>
            </w:pPr>
            <w:r>
              <w:rPr>
                <w:rFonts w:ascii="Times New Roman" w:hAnsi="Times New Roman"/>
              </w:rPr>
              <w:t>Strongly Disagree</w:t>
            </w:r>
          </w:p>
        </w:tc>
        <w:tc>
          <w:tcPr>
            <w:tcW w:w="3192" w:type="dxa"/>
          </w:tcPr>
          <w:p w:rsidR="00E37E08" w:rsidRDefault="004B33D3" w:rsidP="00167D5B">
            <w:pPr>
              <w:spacing w:line="480" w:lineRule="auto"/>
            </w:pPr>
            <w:r>
              <w:t>5</w:t>
            </w:r>
          </w:p>
        </w:tc>
        <w:tc>
          <w:tcPr>
            <w:tcW w:w="3192" w:type="dxa"/>
          </w:tcPr>
          <w:p w:rsidR="00E37E08" w:rsidRDefault="004B33D3" w:rsidP="00167D5B">
            <w:pPr>
              <w:spacing w:line="480" w:lineRule="auto"/>
            </w:pPr>
            <w:r>
              <w:rPr>
                <w:rFonts w:ascii="Times New Roman" w:hAnsi="Times New Roman"/>
              </w:rPr>
              <w:t>5%</w:t>
            </w:r>
          </w:p>
        </w:tc>
      </w:tr>
      <w:tr w:rsidR="00E37E08">
        <w:tc>
          <w:tcPr>
            <w:tcW w:w="3192" w:type="dxa"/>
          </w:tcPr>
          <w:p w:rsidR="00E37E08" w:rsidRDefault="004B33D3" w:rsidP="00167D5B">
            <w:pPr>
              <w:spacing w:line="480" w:lineRule="auto"/>
            </w:pPr>
            <w:r>
              <w:rPr>
                <w:rFonts w:ascii="Times New Roman" w:hAnsi="Times New Roman"/>
              </w:rPr>
              <w:lastRenderedPageBreak/>
              <w:t>Total</w:t>
            </w:r>
          </w:p>
        </w:tc>
        <w:tc>
          <w:tcPr>
            <w:tcW w:w="3192" w:type="dxa"/>
          </w:tcPr>
          <w:p w:rsidR="00E37E08" w:rsidRDefault="004B33D3" w:rsidP="00167D5B">
            <w:pPr>
              <w:spacing w:line="480" w:lineRule="auto"/>
            </w:pPr>
            <w:r>
              <w:rPr>
                <w:rFonts w:ascii="Times New Roman" w:hAnsi="Times New Roman"/>
              </w:rPr>
              <w:t>100</w:t>
            </w:r>
          </w:p>
        </w:tc>
        <w:tc>
          <w:tcPr>
            <w:tcW w:w="3192" w:type="dxa"/>
          </w:tcPr>
          <w:p w:rsidR="00E37E08" w:rsidRDefault="004B33D3" w:rsidP="00167D5B">
            <w:pPr>
              <w:spacing w:line="480" w:lineRule="auto"/>
            </w:pPr>
            <w:r>
              <w:rPr>
                <w:rFonts w:ascii="Times New Roman" w:hAnsi="Times New Roman"/>
              </w:rPr>
              <w:t>100%</w:t>
            </w:r>
          </w:p>
        </w:tc>
      </w:tr>
    </w:tbl>
    <w:p w:rsidR="00E37E08" w:rsidRPr="004010CF" w:rsidRDefault="004B33D3" w:rsidP="00167D5B">
      <w:pPr>
        <w:spacing w:line="480" w:lineRule="auto"/>
        <w:jc w:val="both"/>
        <w:rPr>
          <w:rFonts w:ascii="Times New Roman" w:hAnsi="Times New Roman"/>
          <w:b/>
        </w:rPr>
      </w:pPr>
      <w:r w:rsidRPr="004010CF">
        <w:rPr>
          <w:rFonts w:ascii="Times New Roman" w:hAnsi="Times New Roman"/>
          <w:b/>
        </w:rPr>
        <w:t>Source: field survey, 2025</w:t>
      </w:r>
    </w:p>
    <w:p w:rsidR="00E37E08" w:rsidRDefault="004B33D3" w:rsidP="00167D5B">
      <w:pPr>
        <w:spacing w:line="480" w:lineRule="auto"/>
        <w:jc w:val="both"/>
        <w:rPr>
          <w:rFonts w:ascii="Times New Roman" w:hAnsi="Times New Roman"/>
        </w:rPr>
      </w:pPr>
      <w:r>
        <w:rPr>
          <w:rFonts w:ascii="Times New Roman" w:hAnsi="Times New Roman"/>
        </w:rPr>
        <w:t>Table 4.16: Strongly Agree (45%) 45 respondents strongly agree that regular maintenance schedules are followed in the hospital. This reflects a high level of satisfaction with how the hospital plans and carries out routine maintenance of its facilities (e.g., servicing of equipment, electrical systems, air conditioning, plumbing, etc.).</w:t>
      </w:r>
    </w:p>
    <w:p w:rsidR="00E37E08" w:rsidRDefault="004B33D3" w:rsidP="00167D5B">
      <w:pPr>
        <w:spacing w:line="480" w:lineRule="auto"/>
        <w:jc w:val="both"/>
        <w:rPr>
          <w:rFonts w:ascii="Times New Roman" w:hAnsi="Times New Roman"/>
        </w:rPr>
      </w:pPr>
      <w:r>
        <w:rPr>
          <w:rFonts w:ascii="Times New Roman" w:hAnsi="Times New Roman"/>
        </w:rPr>
        <w:t>Agree (33%) 33 respondents agree that maintenance is scheduled regularly.</w:t>
      </w:r>
    </w:p>
    <w:p w:rsidR="00E37E08" w:rsidRDefault="004B33D3" w:rsidP="00167D5B">
      <w:pPr>
        <w:spacing w:line="480" w:lineRule="auto"/>
        <w:jc w:val="both"/>
        <w:rPr>
          <w:rFonts w:ascii="Times New Roman" w:hAnsi="Times New Roman"/>
        </w:rPr>
      </w:pPr>
      <w:r>
        <w:rPr>
          <w:rFonts w:ascii="Times New Roman" w:hAnsi="Times New Roman"/>
        </w:rPr>
        <w:t>Together with those who strongly agree, 45% of respondents affirm that some form of routine maintenance is in place and functional, although it may not be comprehensive or consistent.</w:t>
      </w:r>
    </w:p>
    <w:p w:rsidR="00E37E08" w:rsidRDefault="004B33D3" w:rsidP="00167D5B">
      <w:pPr>
        <w:spacing w:line="480" w:lineRule="auto"/>
        <w:jc w:val="both"/>
        <w:rPr>
          <w:rFonts w:ascii="Times New Roman" w:hAnsi="Times New Roman"/>
        </w:rPr>
      </w:pPr>
      <w:r>
        <w:rPr>
          <w:rFonts w:ascii="Times New Roman" w:hAnsi="Times New Roman"/>
        </w:rPr>
        <w:t>Indifferent/Not Sure (7%) 7 respondents are unsure or indifferent.</w:t>
      </w:r>
    </w:p>
    <w:p w:rsidR="00E37E08" w:rsidRDefault="004B33D3" w:rsidP="00167D5B">
      <w:pPr>
        <w:spacing w:line="480" w:lineRule="auto"/>
        <w:jc w:val="both"/>
        <w:rPr>
          <w:rFonts w:ascii="Times New Roman" w:hAnsi="Times New Roman"/>
        </w:rPr>
      </w:pPr>
      <w:r>
        <w:rPr>
          <w:rFonts w:ascii="Times New Roman" w:hAnsi="Times New Roman"/>
        </w:rPr>
        <w:t>Disagree (10%) 10 respondents disagree that regular maintenance schedules are implemented.</w:t>
      </w:r>
    </w:p>
    <w:p w:rsidR="00E37E08" w:rsidRDefault="004B33D3" w:rsidP="00167D5B">
      <w:pPr>
        <w:spacing w:line="480" w:lineRule="auto"/>
        <w:jc w:val="both"/>
        <w:rPr>
          <w:rFonts w:ascii="Times New Roman" w:hAnsi="Times New Roman"/>
        </w:rPr>
      </w:pPr>
      <w:r>
        <w:rPr>
          <w:rFonts w:ascii="Times New Roman" w:hAnsi="Times New Roman"/>
        </w:rPr>
        <w:t>This suggests that they have witnessed poor maintenance practices.</w:t>
      </w:r>
    </w:p>
    <w:p w:rsidR="00E37E08" w:rsidRDefault="004B33D3" w:rsidP="00167D5B">
      <w:pPr>
        <w:spacing w:line="480" w:lineRule="auto"/>
        <w:jc w:val="both"/>
        <w:rPr>
          <w:rFonts w:ascii="Times New Roman" w:hAnsi="Times New Roman"/>
        </w:rPr>
      </w:pPr>
      <w:r>
        <w:rPr>
          <w:rFonts w:ascii="Times New Roman" w:hAnsi="Times New Roman"/>
        </w:rPr>
        <w:t>Strongly Disagree (5%) 5 respondents strongly believe there are no regular maintenance schedules in place. This shows a perception of negligence or lack of structure in how maintenance is managed—possibly due to budget issues, poor management, or staff negligence.</w:t>
      </w:r>
    </w:p>
    <w:p w:rsidR="00E37E08" w:rsidRDefault="00BF7611" w:rsidP="00167D5B">
      <w:pPr>
        <w:spacing w:line="480" w:lineRule="auto"/>
        <w:jc w:val="both"/>
        <w:rPr>
          <w:rFonts w:ascii="Times New Roman" w:hAnsi="Times New Roman"/>
          <w:b/>
          <w:bCs/>
        </w:rPr>
      </w:pPr>
      <w:r>
        <w:rPr>
          <w:rFonts w:ascii="Times New Roman" w:hAnsi="Times New Roman"/>
          <w:b/>
          <w:bCs/>
        </w:rPr>
        <w:t>TABLE 4.13.4</w:t>
      </w:r>
      <w:r w:rsidR="004B33D3">
        <w:rPr>
          <w:rFonts w:ascii="Times New Roman" w:hAnsi="Times New Roman"/>
          <w:b/>
          <w:bCs/>
        </w:rPr>
        <w:t>: STAFF TRAINING</w:t>
      </w:r>
    </w:p>
    <w:tbl>
      <w:tblPr>
        <w:tblStyle w:val="TableGrid"/>
        <w:tblW w:w="0" w:type="auto"/>
        <w:tblLook w:val="04A0"/>
      </w:tblPr>
      <w:tblGrid>
        <w:gridCol w:w="3192"/>
        <w:gridCol w:w="3192"/>
        <w:gridCol w:w="3192"/>
      </w:tblGrid>
      <w:tr w:rsidR="00E37E08">
        <w:tc>
          <w:tcPr>
            <w:tcW w:w="3192" w:type="dxa"/>
          </w:tcPr>
          <w:p w:rsidR="00E37E08" w:rsidRDefault="004B33D3" w:rsidP="00167D5B">
            <w:pPr>
              <w:spacing w:line="480" w:lineRule="auto"/>
            </w:pPr>
            <w:r>
              <w:rPr>
                <w:rFonts w:ascii="Times New Roman" w:hAnsi="Times New Roman"/>
              </w:rPr>
              <w:t>Response Option</w:t>
            </w:r>
          </w:p>
        </w:tc>
        <w:tc>
          <w:tcPr>
            <w:tcW w:w="3192" w:type="dxa"/>
          </w:tcPr>
          <w:p w:rsidR="00E37E08" w:rsidRDefault="004B33D3" w:rsidP="00167D5B">
            <w:pPr>
              <w:spacing w:line="480" w:lineRule="auto"/>
            </w:pPr>
            <w:r>
              <w:rPr>
                <w:rFonts w:ascii="Times New Roman" w:hAnsi="Times New Roman"/>
              </w:rPr>
              <w:t>Frequency</w:t>
            </w:r>
          </w:p>
        </w:tc>
        <w:tc>
          <w:tcPr>
            <w:tcW w:w="3192" w:type="dxa"/>
          </w:tcPr>
          <w:p w:rsidR="00E37E08" w:rsidRDefault="004B33D3" w:rsidP="00167D5B">
            <w:pPr>
              <w:spacing w:line="480" w:lineRule="auto"/>
            </w:pPr>
            <w:r>
              <w:rPr>
                <w:rFonts w:ascii="Times New Roman" w:hAnsi="Times New Roman"/>
              </w:rPr>
              <w:t>Percentage (%)</w:t>
            </w:r>
          </w:p>
        </w:tc>
      </w:tr>
      <w:tr w:rsidR="00E37E08">
        <w:tc>
          <w:tcPr>
            <w:tcW w:w="3192" w:type="dxa"/>
          </w:tcPr>
          <w:p w:rsidR="00E37E08" w:rsidRDefault="004B33D3" w:rsidP="00167D5B">
            <w:pPr>
              <w:spacing w:line="480" w:lineRule="auto"/>
            </w:pPr>
            <w:r>
              <w:rPr>
                <w:rFonts w:ascii="Times New Roman" w:hAnsi="Times New Roman"/>
              </w:rPr>
              <w:t>Strongly Agree</w:t>
            </w:r>
          </w:p>
        </w:tc>
        <w:tc>
          <w:tcPr>
            <w:tcW w:w="3192" w:type="dxa"/>
          </w:tcPr>
          <w:p w:rsidR="00E37E08" w:rsidRDefault="004B33D3" w:rsidP="00167D5B">
            <w:pPr>
              <w:spacing w:line="480" w:lineRule="auto"/>
            </w:pPr>
            <w:r>
              <w:t>35</w:t>
            </w:r>
          </w:p>
        </w:tc>
        <w:tc>
          <w:tcPr>
            <w:tcW w:w="3192" w:type="dxa"/>
          </w:tcPr>
          <w:p w:rsidR="00E37E08" w:rsidRDefault="004B33D3" w:rsidP="00167D5B">
            <w:pPr>
              <w:spacing w:line="480" w:lineRule="auto"/>
            </w:pPr>
            <w:r>
              <w:rPr>
                <w:rFonts w:ascii="Times New Roman" w:hAnsi="Times New Roman"/>
              </w:rPr>
              <w:t>35%</w:t>
            </w:r>
          </w:p>
        </w:tc>
      </w:tr>
      <w:tr w:rsidR="00E37E08">
        <w:tc>
          <w:tcPr>
            <w:tcW w:w="3192" w:type="dxa"/>
          </w:tcPr>
          <w:p w:rsidR="00E37E08" w:rsidRDefault="004B33D3" w:rsidP="00167D5B">
            <w:pPr>
              <w:spacing w:line="480" w:lineRule="auto"/>
            </w:pPr>
            <w:r>
              <w:rPr>
                <w:rFonts w:ascii="Times New Roman" w:hAnsi="Times New Roman"/>
              </w:rPr>
              <w:t>Agree</w:t>
            </w:r>
          </w:p>
        </w:tc>
        <w:tc>
          <w:tcPr>
            <w:tcW w:w="3192" w:type="dxa"/>
          </w:tcPr>
          <w:p w:rsidR="00E37E08" w:rsidRDefault="004B33D3" w:rsidP="00167D5B">
            <w:pPr>
              <w:spacing w:line="480" w:lineRule="auto"/>
            </w:pPr>
            <w:r>
              <w:t>30</w:t>
            </w:r>
          </w:p>
        </w:tc>
        <w:tc>
          <w:tcPr>
            <w:tcW w:w="3192" w:type="dxa"/>
          </w:tcPr>
          <w:p w:rsidR="00E37E08" w:rsidRDefault="004B33D3" w:rsidP="00167D5B">
            <w:pPr>
              <w:spacing w:line="480" w:lineRule="auto"/>
            </w:pPr>
            <w:r>
              <w:rPr>
                <w:rFonts w:ascii="Times New Roman" w:hAnsi="Times New Roman"/>
              </w:rPr>
              <w:t>30%</w:t>
            </w:r>
          </w:p>
        </w:tc>
      </w:tr>
      <w:tr w:rsidR="00E37E08">
        <w:tc>
          <w:tcPr>
            <w:tcW w:w="3192" w:type="dxa"/>
          </w:tcPr>
          <w:p w:rsidR="00E37E08" w:rsidRDefault="004B33D3" w:rsidP="00167D5B">
            <w:pPr>
              <w:spacing w:line="480" w:lineRule="auto"/>
            </w:pPr>
            <w:r>
              <w:rPr>
                <w:rFonts w:ascii="Times New Roman" w:hAnsi="Times New Roman"/>
              </w:rPr>
              <w:t>Indifferent/Not Sure</w:t>
            </w:r>
          </w:p>
        </w:tc>
        <w:tc>
          <w:tcPr>
            <w:tcW w:w="3192" w:type="dxa"/>
          </w:tcPr>
          <w:p w:rsidR="00E37E08" w:rsidRDefault="004B33D3" w:rsidP="00167D5B">
            <w:pPr>
              <w:spacing w:line="480" w:lineRule="auto"/>
            </w:pPr>
            <w:r>
              <w:t>15</w:t>
            </w:r>
          </w:p>
        </w:tc>
        <w:tc>
          <w:tcPr>
            <w:tcW w:w="3192" w:type="dxa"/>
          </w:tcPr>
          <w:p w:rsidR="00E37E08" w:rsidRDefault="004B33D3" w:rsidP="00167D5B">
            <w:pPr>
              <w:spacing w:line="480" w:lineRule="auto"/>
            </w:pPr>
            <w:r>
              <w:rPr>
                <w:rFonts w:ascii="Times New Roman" w:hAnsi="Times New Roman"/>
              </w:rPr>
              <w:t>15%</w:t>
            </w:r>
          </w:p>
        </w:tc>
      </w:tr>
      <w:tr w:rsidR="00E37E08">
        <w:tc>
          <w:tcPr>
            <w:tcW w:w="3192" w:type="dxa"/>
          </w:tcPr>
          <w:p w:rsidR="00E37E08" w:rsidRDefault="004B33D3" w:rsidP="00167D5B">
            <w:pPr>
              <w:spacing w:line="480" w:lineRule="auto"/>
            </w:pPr>
            <w:r>
              <w:rPr>
                <w:rFonts w:ascii="Times New Roman" w:hAnsi="Times New Roman"/>
              </w:rPr>
              <w:t>Disagree</w:t>
            </w:r>
          </w:p>
        </w:tc>
        <w:tc>
          <w:tcPr>
            <w:tcW w:w="3192" w:type="dxa"/>
          </w:tcPr>
          <w:p w:rsidR="00E37E08" w:rsidRDefault="004B33D3" w:rsidP="00167D5B">
            <w:pPr>
              <w:spacing w:line="480" w:lineRule="auto"/>
            </w:pPr>
            <w:r>
              <w:t>10</w:t>
            </w:r>
          </w:p>
        </w:tc>
        <w:tc>
          <w:tcPr>
            <w:tcW w:w="3192" w:type="dxa"/>
          </w:tcPr>
          <w:p w:rsidR="00E37E08" w:rsidRDefault="004B33D3" w:rsidP="00167D5B">
            <w:pPr>
              <w:spacing w:line="480" w:lineRule="auto"/>
            </w:pPr>
            <w:r>
              <w:rPr>
                <w:rFonts w:ascii="Times New Roman" w:hAnsi="Times New Roman"/>
              </w:rPr>
              <w:t>10%</w:t>
            </w:r>
          </w:p>
        </w:tc>
      </w:tr>
      <w:tr w:rsidR="00E37E08">
        <w:tc>
          <w:tcPr>
            <w:tcW w:w="3192" w:type="dxa"/>
          </w:tcPr>
          <w:p w:rsidR="00E37E08" w:rsidRDefault="004B33D3" w:rsidP="00167D5B">
            <w:pPr>
              <w:spacing w:line="480" w:lineRule="auto"/>
            </w:pPr>
            <w:r>
              <w:rPr>
                <w:rFonts w:ascii="Times New Roman" w:hAnsi="Times New Roman"/>
              </w:rPr>
              <w:t>Strongly Disagree</w:t>
            </w:r>
          </w:p>
        </w:tc>
        <w:tc>
          <w:tcPr>
            <w:tcW w:w="3192" w:type="dxa"/>
          </w:tcPr>
          <w:p w:rsidR="00E37E08" w:rsidRDefault="004B33D3" w:rsidP="00167D5B">
            <w:pPr>
              <w:spacing w:line="480" w:lineRule="auto"/>
            </w:pPr>
            <w:r>
              <w:t>10</w:t>
            </w:r>
          </w:p>
        </w:tc>
        <w:tc>
          <w:tcPr>
            <w:tcW w:w="3192" w:type="dxa"/>
          </w:tcPr>
          <w:p w:rsidR="00E37E08" w:rsidRDefault="004B33D3" w:rsidP="00167D5B">
            <w:pPr>
              <w:spacing w:line="480" w:lineRule="auto"/>
            </w:pPr>
            <w:r>
              <w:rPr>
                <w:rFonts w:ascii="Times New Roman" w:hAnsi="Times New Roman"/>
              </w:rPr>
              <w:t>10%</w:t>
            </w:r>
          </w:p>
        </w:tc>
      </w:tr>
      <w:tr w:rsidR="00E37E08">
        <w:tc>
          <w:tcPr>
            <w:tcW w:w="3192" w:type="dxa"/>
          </w:tcPr>
          <w:p w:rsidR="00E37E08" w:rsidRDefault="004B33D3" w:rsidP="00167D5B">
            <w:pPr>
              <w:spacing w:line="480" w:lineRule="auto"/>
            </w:pPr>
            <w:r>
              <w:rPr>
                <w:rFonts w:ascii="Times New Roman" w:hAnsi="Times New Roman"/>
              </w:rPr>
              <w:lastRenderedPageBreak/>
              <w:t>Total</w:t>
            </w:r>
          </w:p>
        </w:tc>
        <w:tc>
          <w:tcPr>
            <w:tcW w:w="3192" w:type="dxa"/>
          </w:tcPr>
          <w:p w:rsidR="00E37E08" w:rsidRDefault="004B33D3" w:rsidP="00167D5B">
            <w:pPr>
              <w:spacing w:line="480" w:lineRule="auto"/>
            </w:pPr>
            <w:r>
              <w:rPr>
                <w:rFonts w:ascii="Times New Roman" w:hAnsi="Times New Roman"/>
              </w:rPr>
              <w:t>100</w:t>
            </w:r>
          </w:p>
        </w:tc>
        <w:tc>
          <w:tcPr>
            <w:tcW w:w="3192" w:type="dxa"/>
          </w:tcPr>
          <w:p w:rsidR="00E37E08" w:rsidRDefault="004B33D3" w:rsidP="00167D5B">
            <w:pPr>
              <w:spacing w:line="480" w:lineRule="auto"/>
            </w:pPr>
            <w:r>
              <w:rPr>
                <w:rFonts w:ascii="Times New Roman" w:hAnsi="Times New Roman"/>
              </w:rPr>
              <w:t>100%</w:t>
            </w:r>
          </w:p>
        </w:tc>
      </w:tr>
    </w:tbl>
    <w:p w:rsidR="00E37E08" w:rsidRPr="004010CF" w:rsidRDefault="004B33D3" w:rsidP="00167D5B">
      <w:pPr>
        <w:spacing w:line="480" w:lineRule="auto"/>
        <w:jc w:val="both"/>
        <w:rPr>
          <w:rFonts w:ascii="Times New Roman" w:hAnsi="Times New Roman"/>
          <w:b/>
        </w:rPr>
      </w:pPr>
      <w:r w:rsidRPr="004010CF">
        <w:rPr>
          <w:rFonts w:ascii="Times New Roman" w:hAnsi="Times New Roman"/>
          <w:b/>
        </w:rPr>
        <w:t>Source: field survey, 2025</w:t>
      </w:r>
    </w:p>
    <w:p w:rsidR="00E37E08" w:rsidRDefault="004B33D3" w:rsidP="00167D5B">
      <w:pPr>
        <w:spacing w:line="480" w:lineRule="auto"/>
        <w:jc w:val="both"/>
        <w:rPr>
          <w:rFonts w:ascii="Times New Roman" w:hAnsi="Times New Roman"/>
        </w:rPr>
      </w:pPr>
      <w:r>
        <w:rPr>
          <w:rFonts w:ascii="Times New Roman" w:hAnsi="Times New Roman"/>
        </w:rPr>
        <w:t>Table 4.17: Strongly Agree (35%) respondents strongly believe that staff at Omolola Hospital are regularly trained to enhance their skills and stay updated with modern practices.</w:t>
      </w:r>
    </w:p>
    <w:p w:rsidR="00E37E08" w:rsidRDefault="004B33D3" w:rsidP="00167D5B">
      <w:pPr>
        <w:spacing w:line="480" w:lineRule="auto"/>
        <w:jc w:val="both"/>
        <w:rPr>
          <w:rFonts w:ascii="Times New Roman" w:hAnsi="Times New Roman"/>
        </w:rPr>
      </w:pPr>
      <w:r>
        <w:rPr>
          <w:rFonts w:ascii="Times New Roman" w:hAnsi="Times New Roman"/>
        </w:rPr>
        <w:t>This reflects a strong confidence in the hospital's human resource development efforts.</w:t>
      </w:r>
    </w:p>
    <w:p w:rsidR="00E37E08" w:rsidRDefault="004B33D3" w:rsidP="00167D5B">
      <w:pPr>
        <w:spacing w:line="480" w:lineRule="auto"/>
        <w:jc w:val="both"/>
        <w:rPr>
          <w:rFonts w:ascii="Times New Roman" w:hAnsi="Times New Roman"/>
        </w:rPr>
      </w:pPr>
      <w:r>
        <w:rPr>
          <w:rFonts w:ascii="Times New Roman" w:hAnsi="Times New Roman"/>
        </w:rPr>
        <w:t>Agree (30%) respondents agree that staff training is provided, even if not as robust or frequent as desired. This indicates a moderately positive perception, showing that training exists but may need enhancement in frequency, depth, or coverage.</w:t>
      </w:r>
    </w:p>
    <w:p w:rsidR="00E37E08" w:rsidRDefault="004B33D3" w:rsidP="00167D5B">
      <w:pPr>
        <w:spacing w:line="480" w:lineRule="auto"/>
        <w:jc w:val="both"/>
        <w:rPr>
          <w:rFonts w:ascii="Times New Roman" w:hAnsi="Times New Roman"/>
        </w:rPr>
      </w:pPr>
      <w:r>
        <w:rPr>
          <w:rFonts w:ascii="Times New Roman" w:hAnsi="Times New Roman"/>
        </w:rPr>
        <w:t>Indifferent/Not Sure (15%)  respondents are unsure or indifferent about staff training activities.</w:t>
      </w:r>
    </w:p>
    <w:p w:rsidR="00E37E08" w:rsidRDefault="004B33D3" w:rsidP="00167D5B">
      <w:pPr>
        <w:spacing w:line="480" w:lineRule="auto"/>
        <w:jc w:val="both"/>
        <w:rPr>
          <w:rFonts w:ascii="Times New Roman" w:hAnsi="Times New Roman"/>
        </w:rPr>
      </w:pPr>
      <w:r>
        <w:rPr>
          <w:rFonts w:ascii="Times New Roman" w:hAnsi="Times New Roman"/>
        </w:rPr>
        <w:t>Disagree (10%)  respondents disagree that staff are regularly trained.</w:t>
      </w:r>
    </w:p>
    <w:p w:rsidR="00E37E08" w:rsidRDefault="004B33D3" w:rsidP="00167D5B">
      <w:pPr>
        <w:spacing w:line="480" w:lineRule="auto"/>
        <w:jc w:val="both"/>
        <w:rPr>
          <w:rFonts w:ascii="Times New Roman" w:hAnsi="Times New Roman"/>
        </w:rPr>
      </w:pPr>
      <w:r>
        <w:rPr>
          <w:rFonts w:ascii="Times New Roman" w:hAnsi="Times New Roman"/>
        </w:rPr>
        <w:t>This reflects a perception of inadequate capacity-building, which may affect service quality, especially in areas such as equipment handling, patient care, or facility maintenance.</w:t>
      </w:r>
    </w:p>
    <w:p w:rsidR="00E37E08" w:rsidRDefault="004B33D3" w:rsidP="00167D5B">
      <w:pPr>
        <w:spacing w:line="480" w:lineRule="auto"/>
        <w:jc w:val="both"/>
        <w:rPr>
          <w:rFonts w:ascii="Times New Roman" w:hAnsi="Times New Roman"/>
        </w:rPr>
      </w:pPr>
      <w:r>
        <w:rPr>
          <w:rFonts w:ascii="Times New Roman" w:hAnsi="Times New Roman"/>
        </w:rPr>
        <w:t>Strongly Disagree (10%)  respondents strongly believe there is no proper staff training in place, showing serious concern about professional development and hospital service standards.</w:t>
      </w:r>
    </w:p>
    <w:p w:rsidR="00E37E08" w:rsidRDefault="00BF7611" w:rsidP="00167D5B">
      <w:pPr>
        <w:spacing w:line="480" w:lineRule="auto"/>
        <w:jc w:val="both"/>
        <w:rPr>
          <w:rFonts w:ascii="Times New Roman" w:hAnsi="Times New Roman"/>
          <w:b/>
          <w:bCs/>
        </w:rPr>
      </w:pPr>
      <w:r>
        <w:rPr>
          <w:rFonts w:ascii="Times New Roman" w:hAnsi="Times New Roman"/>
          <w:b/>
          <w:bCs/>
        </w:rPr>
        <w:t>TABLE 4.13.5</w:t>
      </w:r>
      <w:r w:rsidR="004B33D3">
        <w:rPr>
          <w:rFonts w:ascii="Times New Roman" w:hAnsi="Times New Roman"/>
          <w:b/>
          <w:bCs/>
        </w:rPr>
        <w:t>: USE OF MODERN TOOLS AND TECHNOLOGY</w:t>
      </w:r>
    </w:p>
    <w:tbl>
      <w:tblPr>
        <w:tblStyle w:val="TableGrid"/>
        <w:tblW w:w="0" w:type="auto"/>
        <w:tblLook w:val="04A0"/>
      </w:tblPr>
      <w:tblGrid>
        <w:gridCol w:w="3192"/>
        <w:gridCol w:w="3192"/>
        <w:gridCol w:w="3192"/>
      </w:tblGrid>
      <w:tr w:rsidR="00E37E08">
        <w:tc>
          <w:tcPr>
            <w:tcW w:w="3192" w:type="dxa"/>
          </w:tcPr>
          <w:p w:rsidR="00E37E08" w:rsidRDefault="004B33D3" w:rsidP="00167D5B">
            <w:pPr>
              <w:spacing w:line="480" w:lineRule="auto"/>
            </w:pPr>
            <w:r>
              <w:rPr>
                <w:rFonts w:ascii="Times New Roman" w:hAnsi="Times New Roman"/>
              </w:rPr>
              <w:t>Response Option</w:t>
            </w:r>
          </w:p>
        </w:tc>
        <w:tc>
          <w:tcPr>
            <w:tcW w:w="3192" w:type="dxa"/>
          </w:tcPr>
          <w:p w:rsidR="00E37E08" w:rsidRDefault="004B33D3" w:rsidP="00167D5B">
            <w:pPr>
              <w:spacing w:line="480" w:lineRule="auto"/>
            </w:pPr>
            <w:r>
              <w:rPr>
                <w:rFonts w:ascii="Times New Roman" w:hAnsi="Times New Roman"/>
              </w:rPr>
              <w:t>Frequency</w:t>
            </w:r>
          </w:p>
        </w:tc>
        <w:tc>
          <w:tcPr>
            <w:tcW w:w="3192" w:type="dxa"/>
          </w:tcPr>
          <w:p w:rsidR="00E37E08" w:rsidRDefault="004B33D3" w:rsidP="00167D5B">
            <w:pPr>
              <w:spacing w:line="480" w:lineRule="auto"/>
            </w:pPr>
            <w:r>
              <w:rPr>
                <w:rFonts w:ascii="Times New Roman" w:hAnsi="Times New Roman"/>
              </w:rPr>
              <w:t>Percentage (%)</w:t>
            </w:r>
          </w:p>
        </w:tc>
      </w:tr>
      <w:tr w:rsidR="00E37E08">
        <w:tc>
          <w:tcPr>
            <w:tcW w:w="3192" w:type="dxa"/>
          </w:tcPr>
          <w:p w:rsidR="00E37E08" w:rsidRDefault="004B33D3" w:rsidP="00167D5B">
            <w:pPr>
              <w:spacing w:line="480" w:lineRule="auto"/>
            </w:pPr>
            <w:r>
              <w:rPr>
                <w:rFonts w:ascii="Times New Roman" w:hAnsi="Times New Roman"/>
              </w:rPr>
              <w:t>Strongly Agree</w:t>
            </w:r>
          </w:p>
        </w:tc>
        <w:tc>
          <w:tcPr>
            <w:tcW w:w="3192" w:type="dxa"/>
          </w:tcPr>
          <w:p w:rsidR="00E37E08" w:rsidRDefault="004B33D3" w:rsidP="00167D5B">
            <w:pPr>
              <w:spacing w:line="480" w:lineRule="auto"/>
            </w:pPr>
            <w:r>
              <w:t>40</w:t>
            </w:r>
          </w:p>
        </w:tc>
        <w:tc>
          <w:tcPr>
            <w:tcW w:w="3192" w:type="dxa"/>
          </w:tcPr>
          <w:p w:rsidR="00E37E08" w:rsidRDefault="004B33D3" w:rsidP="00167D5B">
            <w:pPr>
              <w:spacing w:line="480" w:lineRule="auto"/>
            </w:pPr>
            <w:r>
              <w:rPr>
                <w:rFonts w:ascii="Times New Roman" w:hAnsi="Times New Roman"/>
              </w:rPr>
              <w:t>40%</w:t>
            </w:r>
          </w:p>
        </w:tc>
      </w:tr>
      <w:tr w:rsidR="00E37E08">
        <w:tc>
          <w:tcPr>
            <w:tcW w:w="3192" w:type="dxa"/>
          </w:tcPr>
          <w:p w:rsidR="00E37E08" w:rsidRDefault="004B33D3" w:rsidP="00167D5B">
            <w:pPr>
              <w:spacing w:line="480" w:lineRule="auto"/>
            </w:pPr>
            <w:r>
              <w:rPr>
                <w:rFonts w:ascii="Times New Roman" w:hAnsi="Times New Roman"/>
              </w:rPr>
              <w:t>Agree</w:t>
            </w:r>
          </w:p>
        </w:tc>
        <w:tc>
          <w:tcPr>
            <w:tcW w:w="3192" w:type="dxa"/>
          </w:tcPr>
          <w:p w:rsidR="00E37E08" w:rsidRDefault="004B33D3" w:rsidP="00167D5B">
            <w:pPr>
              <w:spacing w:line="480" w:lineRule="auto"/>
            </w:pPr>
            <w:r>
              <w:t>32</w:t>
            </w:r>
          </w:p>
        </w:tc>
        <w:tc>
          <w:tcPr>
            <w:tcW w:w="3192" w:type="dxa"/>
          </w:tcPr>
          <w:p w:rsidR="00E37E08" w:rsidRDefault="004B33D3" w:rsidP="00167D5B">
            <w:pPr>
              <w:spacing w:line="480" w:lineRule="auto"/>
            </w:pPr>
            <w:r>
              <w:rPr>
                <w:rFonts w:ascii="Times New Roman" w:hAnsi="Times New Roman"/>
              </w:rPr>
              <w:t>32%</w:t>
            </w:r>
          </w:p>
        </w:tc>
      </w:tr>
      <w:tr w:rsidR="00E37E08">
        <w:tc>
          <w:tcPr>
            <w:tcW w:w="3192" w:type="dxa"/>
          </w:tcPr>
          <w:p w:rsidR="00E37E08" w:rsidRDefault="004B33D3" w:rsidP="00167D5B">
            <w:pPr>
              <w:spacing w:line="480" w:lineRule="auto"/>
            </w:pPr>
            <w:r>
              <w:rPr>
                <w:rFonts w:ascii="Times New Roman" w:hAnsi="Times New Roman"/>
              </w:rPr>
              <w:t>Indifferent/Not Sure</w:t>
            </w:r>
          </w:p>
        </w:tc>
        <w:tc>
          <w:tcPr>
            <w:tcW w:w="3192" w:type="dxa"/>
          </w:tcPr>
          <w:p w:rsidR="00E37E08" w:rsidRDefault="004B33D3" w:rsidP="00167D5B">
            <w:pPr>
              <w:spacing w:line="480" w:lineRule="auto"/>
            </w:pPr>
            <w:r>
              <w:t>8</w:t>
            </w:r>
          </w:p>
        </w:tc>
        <w:tc>
          <w:tcPr>
            <w:tcW w:w="3192" w:type="dxa"/>
          </w:tcPr>
          <w:p w:rsidR="00E37E08" w:rsidRDefault="004B33D3" w:rsidP="00167D5B">
            <w:pPr>
              <w:spacing w:line="480" w:lineRule="auto"/>
            </w:pPr>
            <w:r>
              <w:rPr>
                <w:rFonts w:ascii="Times New Roman" w:hAnsi="Times New Roman"/>
              </w:rPr>
              <w:t>8%</w:t>
            </w:r>
          </w:p>
        </w:tc>
      </w:tr>
      <w:tr w:rsidR="00E37E08">
        <w:tc>
          <w:tcPr>
            <w:tcW w:w="3192" w:type="dxa"/>
          </w:tcPr>
          <w:p w:rsidR="00E37E08" w:rsidRDefault="004B33D3" w:rsidP="00167D5B">
            <w:pPr>
              <w:spacing w:line="480" w:lineRule="auto"/>
            </w:pPr>
            <w:r>
              <w:rPr>
                <w:rFonts w:ascii="Times New Roman" w:hAnsi="Times New Roman"/>
              </w:rPr>
              <w:t>Disagree</w:t>
            </w:r>
          </w:p>
        </w:tc>
        <w:tc>
          <w:tcPr>
            <w:tcW w:w="3192" w:type="dxa"/>
          </w:tcPr>
          <w:p w:rsidR="00E37E08" w:rsidRDefault="004B33D3" w:rsidP="00167D5B">
            <w:pPr>
              <w:spacing w:line="480" w:lineRule="auto"/>
            </w:pPr>
            <w:r>
              <w:t>10</w:t>
            </w:r>
          </w:p>
        </w:tc>
        <w:tc>
          <w:tcPr>
            <w:tcW w:w="3192" w:type="dxa"/>
          </w:tcPr>
          <w:p w:rsidR="00E37E08" w:rsidRDefault="004B33D3" w:rsidP="00167D5B">
            <w:pPr>
              <w:spacing w:line="480" w:lineRule="auto"/>
            </w:pPr>
            <w:r>
              <w:rPr>
                <w:rFonts w:ascii="Times New Roman" w:hAnsi="Times New Roman"/>
              </w:rPr>
              <w:t>10%</w:t>
            </w:r>
          </w:p>
        </w:tc>
      </w:tr>
      <w:tr w:rsidR="00E37E08">
        <w:tc>
          <w:tcPr>
            <w:tcW w:w="3192" w:type="dxa"/>
          </w:tcPr>
          <w:p w:rsidR="00E37E08" w:rsidRDefault="004B33D3" w:rsidP="00167D5B">
            <w:pPr>
              <w:spacing w:line="480" w:lineRule="auto"/>
            </w:pPr>
            <w:r>
              <w:rPr>
                <w:rFonts w:ascii="Times New Roman" w:hAnsi="Times New Roman"/>
              </w:rPr>
              <w:t>Strongly Disagree</w:t>
            </w:r>
          </w:p>
        </w:tc>
        <w:tc>
          <w:tcPr>
            <w:tcW w:w="3192" w:type="dxa"/>
          </w:tcPr>
          <w:p w:rsidR="00E37E08" w:rsidRDefault="004B33D3" w:rsidP="00167D5B">
            <w:pPr>
              <w:spacing w:line="480" w:lineRule="auto"/>
            </w:pPr>
            <w:r>
              <w:t>10</w:t>
            </w:r>
          </w:p>
        </w:tc>
        <w:tc>
          <w:tcPr>
            <w:tcW w:w="3192" w:type="dxa"/>
          </w:tcPr>
          <w:p w:rsidR="00E37E08" w:rsidRDefault="004B33D3" w:rsidP="00167D5B">
            <w:pPr>
              <w:spacing w:line="480" w:lineRule="auto"/>
            </w:pPr>
            <w:r>
              <w:rPr>
                <w:rFonts w:ascii="Times New Roman" w:hAnsi="Times New Roman"/>
              </w:rPr>
              <w:t>10%</w:t>
            </w:r>
          </w:p>
        </w:tc>
      </w:tr>
      <w:tr w:rsidR="00E37E08">
        <w:tc>
          <w:tcPr>
            <w:tcW w:w="3192" w:type="dxa"/>
          </w:tcPr>
          <w:p w:rsidR="00E37E08" w:rsidRDefault="004B33D3" w:rsidP="00167D5B">
            <w:pPr>
              <w:spacing w:line="480" w:lineRule="auto"/>
            </w:pPr>
            <w:r>
              <w:rPr>
                <w:rFonts w:ascii="Times New Roman" w:hAnsi="Times New Roman"/>
              </w:rPr>
              <w:t>Total</w:t>
            </w:r>
          </w:p>
        </w:tc>
        <w:tc>
          <w:tcPr>
            <w:tcW w:w="3192" w:type="dxa"/>
          </w:tcPr>
          <w:p w:rsidR="00E37E08" w:rsidRDefault="004B33D3" w:rsidP="00167D5B">
            <w:pPr>
              <w:spacing w:line="480" w:lineRule="auto"/>
            </w:pPr>
            <w:r>
              <w:rPr>
                <w:rFonts w:ascii="Times New Roman" w:hAnsi="Times New Roman"/>
              </w:rPr>
              <w:t>100</w:t>
            </w:r>
          </w:p>
        </w:tc>
        <w:tc>
          <w:tcPr>
            <w:tcW w:w="3192" w:type="dxa"/>
          </w:tcPr>
          <w:p w:rsidR="00E37E08" w:rsidRDefault="004B33D3" w:rsidP="00167D5B">
            <w:pPr>
              <w:spacing w:line="480" w:lineRule="auto"/>
            </w:pPr>
            <w:r>
              <w:rPr>
                <w:rFonts w:ascii="Times New Roman" w:hAnsi="Times New Roman"/>
              </w:rPr>
              <w:t>100%</w:t>
            </w:r>
          </w:p>
        </w:tc>
      </w:tr>
    </w:tbl>
    <w:p w:rsidR="00E37E08" w:rsidRPr="004010CF" w:rsidRDefault="004B33D3" w:rsidP="00167D5B">
      <w:pPr>
        <w:spacing w:line="480" w:lineRule="auto"/>
        <w:jc w:val="both"/>
        <w:rPr>
          <w:rFonts w:ascii="Times New Roman" w:hAnsi="Times New Roman"/>
          <w:b/>
        </w:rPr>
      </w:pPr>
      <w:r w:rsidRPr="004010CF">
        <w:rPr>
          <w:rFonts w:ascii="Times New Roman" w:hAnsi="Times New Roman"/>
          <w:b/>
        </w:rPr>
        <w:t>Source: field survey, 2025</w:t>
      </w:r>
    </w:p>
    <w:p w:rsidR="00E37E08" w:rsidRDefault="004B33D3" w:rsidP="00167D5B">
      <w:pPr>
        <w:spacing w:line="480" w:lineRule="auto"/>
        <w:jc w:val="both"/>
        <w:rPr>
          <w:rFonts w:ascii="Times New Roman" w:hAnsi="Times New Roman"/>
        </w:rPr>
      </w:pPr>
      <w:r>
        <w:rPr>
          <w:rFonts w:ascii="Times New Roman" w:hAnsi="Times New Roman"/>
        </w:rPr>
        <w:lastRenderedPageBreak/>
        <w:t>Table 4.18 Strongly Agree (40%) respondents strongly agree that modern tools and technology (e.g., hospital management software, diagnostic equipment, automated systems) are used effectively in Omolola Hospital. This indicates a high level of satisfaction with the integration of innovation into hospital operations.</w:t>
      </w:r>
    </w:p>
    <w:p w:rsidR="00E37E08" w:rsidRDefault="004B33D3" w:rsidP="00167D5B">
      <w:pPr>
        <w:spacing w:line="480" w:lineRule="auto"/>
        <w:jc w:val="both"/>
        <w:rPr>
          <w:rFonts w:ascii="Times New Roman" w:hAnsi="Times New Roman"/>
        </w:rPr>
      </w:pPr>
      <w:r>
        <w:rPr>
          <w:rFonts w:ascii="Times New Roman" w:hAnsi="Times New Roman"/>
        </w:rPr>
        <w:t>Agree (32%) respondents agree with the statement.</w:t>
      </w:r>
    </w:p>
    <w:p w:rsidR="00E37E08" w:rsidRDefault="004B33D3" w:rsidP="00167D5B">
      <w:pPr>
        <w:spacing w:line="480" w:lineRule="auto"/>
        <w:jc w:val="both"/>
        <w:rPr>
          <w:rFonts w:ascii="Times New Roman" w:hAnsi="Times New Roman"/>
        </w:rPr>
      </w:pPr>
      <w:r>
        <w:rPr>
          <w:rFonts w:ascii="Times New Roman" w:hAnsi="Times New Roman"/>
        </w:rPr>
        <w:t>This shows a moderately positive perception, suggesting that the hospital has adopted some modern tools, though there may still be room for broader implementation.</w:t>
      </w:r>
    </w:p>
    <w:p w:rsidR="00E37E08" w:rsidRDefault="004B33D3" w:rsidP="00167D5B">
      <w:pPr>
        <w:spacing w:line="480" w:lineRule="auto"/>
        <w:jc w:val="both"/>
        <w:rPr>
          <w:rFonts w:ascii="Times New Roman" w:hAnsi="Times New Roman"/>
        </w:rPr>
      </w:pPr>
      <w:r>
        <w:rPr>
          <w:rFonts w:ascii="Times New Roman" w:hAnsi="Times New Roman"/>
        </w:rPr>
        <w:t>Indifferent/Not Sure (8%</w:t>
      </w:r>
      <w:r w:rsidR="004010CF">
        <w:rPr>
          <w:rFonts w:ascii="Times New Roman" w:hAnsi="Times New Roman"/>
        </w:rPr>
        <w:t>) respondents</w:t>
      </w:r>
      <w:r>
        <w:rPr>
          <w:rFonts w:ascii="Times New Roman" w:hAnsi="Times New Roman"/>
        </w:rPr>
        <w:t xml:space="preserve"> are indifferent or not sure.</w:t>
      </w:r>
    </w:p>
    <w:p w:rsidR="00E37E08" w:rsidRDefault="004B33D3" w:rsidP="00167D5B">
      <w:pPr>
        <w:spacing w:line="480" w:lineRule="auto"/>
        <w:jc w:val="both"/>
        <w:rPr>
          <w:rFonts w:ascii="Times New Roman" w:hAnsi="Times New Roman"/>
        </w:rPr>
      </w:pPr>
      <w:r>
        <w:rPr>
          <w:rFonts w:ascii="Times New Roman" w:hAnsi="Times New Roman"/>
        </w:rPr>
        <w:t>Disagree (10%</w:t>
      </w:r>
      <w:r w:rsidR="004010CF">
        <w:rPr>
          <w:rFonts w:ascii="Times New Roman" w:hAnsi="Times New Roman"/>
        </w:rPr>
        <w:t>) respondents</w:t>
      </w:r>
      <w:r>
        <w:rPr>
          <w:rFonts w:ascii="Times New Roman" w:hAnsi="Times New Roman"/>
        </w:rPr>
        <w:t xml:space="preserve"> disagree that the hospital is using modern tools and technology.</w:t>
      </w:r>
    </w:p>
    <w:p w:rsidR="00E37E08" w:rsidRDefault="004B33D3" w:rsidP="00167D5B">
      <w:pPr>
        <w:spacing w:line="480" w:lineRule="auto"/>
        <w:jc w:val="both"/>
        <w:rPr>
          <w:rFonts w:ascii="Times New Roman" w:hAnsi="Times New Roman"/>
        </w:rPr>
      </w:pPr>
      <w:r>
        <w:rPr>
          <w:rFonts w:ascii="Times New Roman" w:hAnsi="Times New Roman"/>
        </w:rPr>
        <w:t>This suggests that a significant portion of the facility may still rely on outdated methods, or that newer technologies are not functioning properly or underutilized.</w:t>
      </w:r>
    </w:p>
    <w:p w:rsidR="00E37E08" w:rsidRDefault="004B33D3" w:rsidP="00167D5B">
      <w:pPr>
        <w:spacing w:line="480" w:lineRule="auto"/>
        <w:jc w:val="both"/>
        <w:rPr>
          <w:rFonts w:ascii="Times New Roman" w:hAnsi="Times New Roman"/>
        </w:rPr>
      </w:pPr>
      <w:r>
        <w:rPr>
          <w:rFonts w:ascii="Times New Roman" w:hAnsi="Times New Roman"/>
        </w:rPr>
        <w:t>Strongly Disagree (10%) 10 respondents strongly believe that there is no use of modern technology in Omolola Hospital. This points to serious dissatisfaction and reflects perceptions of obsolete practices, which could negatively affect both service delivery and maintenance efficiency.</w:t>
      </w:r>
    </w:p>
    <w:p w:rsidR="00E37E08" w:rsidRDefault="00BF7611" w:rsidP="00167D5B">
      <w:pPr>
        <w:spacing w:line="480" w:lineRule="auto"/>
        <w:jc w:val="both"/>
        <w:rPr>
          <w:rFonts w:ascii="Times New Roman" w:hAnsi="Times New Roman"/>
          <w:b/>
          <w:bCs/>
        </w:rPr>
      </w:pPr>
      <w:r>
        <w:rPr>
          <w:rFonts w:ascii="Times New Roman" w:hAnsi="Times New Roman"/>
          <w:b/>
          <w:bCs/>
        </w:rPr>
        <w:t>TABLE 4.13.6</w:t>
      </w:r>
      <w:r w:rsidR="004B33D3">
        <w:rPr>
          <w:rFonts w:ascii="Times New Roman" w:hAnsi="Times New Roman"/>
          <w:b/>
          <w:bCs/>
        </w:rPr>
        <w:t>: OUTSOURCING OF FACILITY MANAGEMENT</w:t>
      </w:r>
    </w:p>
    <w:tbl>
      <w:tblPr>
        <w:tblStyle w:val="TableGrid"/>
        <w:tblW w:w="0" w:type="auto"/>
        <w:tblLook w:val="04A0"/>
      </w:tblPr>
      <w:tblGrid>
        <w:gridCol w:w="3192"/>
        <w:gridCol w:w="3192"/>
        <w:gridCol w:w="3192"/>
      </w:tblGrid>
      <w:tr w:rsidR="00E37E08">
        <w:tc>
          <w:tcPr>
            <w:tcW w:w="3192" w:type="dxa"/>
          </w:tcPr>
          <w:p w:rsidR="00E37E08" w:rsidRDefault="004B33D3" w:rsidP="00167D5B">
            <w:pPr>
              <w:spacing w:line="480" w:lineRule="auto"/>
            </w:pPr>
            <w:r>
              <w:rPr>
                <w:rFonts w:ascii="Times New Roman" w:hAnsi="Times New Roman"/>
              </w:rPr>
              <w:t>Response Option</w:t>
            </w:r>
          </w:p>
        </w:tc>
        <w:tc>
          <w:tcPr>
            <w:tcW w:w="3192" w:type="dxa"/>
          </w:tcPr>
          <w:p w:rsidR="00E37E08" w:rsidRDefault="004B33D3" w:rsidP="00167D5B">
            <w:pPr>
              <w:spacing w:line="480" w:lineRule="auto"/>
            </w:pPr>
            <w:r>
              <w:rPr>
                <w:rFonts w:ascii="Times New Roman" w:hAnsi="Times New Roman"/>
              </w:rPr>
              <w:t>Frequency</w:t>
            </w:r>
          </w:p>
        </w:tc>
        <w:tc>
          <w:tcPr>
            <w:tcW w:w="3192" w:type="dxa"/>
          </w:tcPr>
          <w:p w:rsidR="00E37E08" w:rsidRDefault="004B33D3" w:rsidP="00167D5B">
            <w:pPr>
              <w:spacing w:line="480" w:lineRule="auto"/>
            </w:pPr>
            <w:r>
              <w:rPr>
                <w:rFonts w:ascii="Times New Roman" w:hAnsi="Times New Roman"/>
              </w:rPr>
              <w:t>Percentage (%)</w:t>
            </w:r>
          </w:p>
        </w:tc>
      </w:tr>
      <w:tr w:rsidR="00E37E08">
        <w:tc>
          <w:tcPr>
            <w:tcW w:w="3192" w:type="dxa"/>
          </w:tcPr>
          <w:p w:rsidR="00E37E08" w:rsidRDefault="004B33D3" w:rsidP="00167D5B">
            <w:pPr>
              <w:spacing w:line="480" w:lineRule="auto"/>
            </w:pPr>
            <w:r>
              <w:rPr>
                <w:rFonts w:ascii="Times New Roman" w:hAnsi="Times New Roman"/>
              </w:rPr>
              <w:t>Strongly Agree</w:t>
            </w:r>
          </w:p>
        </w:tc>
        <w:tc>
          <w:tcPr>
            <w:tcW w:w="3192" w:type="dxa"/>
          </w:tcPr>
          <w:p w:rsidR="00E37E08" w:rsidRDefault="004B33D3" w:rsidP="00167D5B">
            <w:pPr>
              <w:spacing w:line="480" w:lineRule="auto"/>
            </w:pPr>
            <w:r>
              <w:t>35</w:t>
            </w:r>
          </w:p>
        </w:tc>
        <w:tc>
          <w:tcPr>
            <w:tcW w:w="3192" w:type="dxa"/>
          </w:tcPr>
          <w:p w:rsidR="00E37E08" w:rsidRDefault="004B33D3" w:rsidP="00167D5B">
            <w:pPr>
              <w:spacing w:line="480" w:lineRule="auto"/>
            </w:pPr>
            <w:r>
              <w:rPr>
                <w:rFonts w:ascii="Times New Roman" w:hAnsi="Times New Roman"/>
              </w:rPr>
              <w:t>35%</w:t>
            </w:r>
          </w:p>
        </w:tc>
      </w:tr>
      <w:tr w:rsidR="00E37E08">
        <w:tc>
          <w:tcPr>
            <w:tcW w:w="3192" w:type="dxa"/>
          </w:tcPr>
          <w:p w:rsidR="00E37E08" w:rsidRDefault="004B33D3" w:rsidP="00167D5B">
            <w:pPr>
              <w:spacing w:line="480" w:lineRule="auto"/>
            </w:pPr>
            <w:r>
              <w:rPr>
                <w:rFonts w:ascii="Times New Roman" w:hAnsi="Times New Roman"/>
              </w:rPr>
              <w:t>Agree</w:t>
            </w:r>
          </w:p>
        </w:tc>
        <w:tc>
          <w:tcPr>
            <w:tcW w:w="3192" w:type="dxa"/>
          </w:tcPr>
          <w:p w:rsidR="00E37E08" w:rsidRDefault="004B33D3" w:rsidP="00167D5B">
            <w:pPr>
              <w:spacing w:line="480" w:lineRule="auto"/>
            </w:pPr>
            <w:r>
              <w:t>30</w:t>
            </w:r>
          </w:p>
        </w:tc>
        <w:tc>
          <w:tcPr>
            <w:tcW w:w="3192" w:type="dxa"/>
          </w:tcPr>
          <w:p w:rsidR="00E37E08" w:rsidRDefault="004B33D3" w:rsidP="00167D5B">
            <w:pPr>
              <w:spacing w:line="480" w:lineRule="auto"/>
            </w:pPr>
            <w:r>
              <w:rPr>
                <w:rFonts w:ascii="Times New Roman" w:hAnsi="Times New Roman"/>
              </w:rPr>
              <w:t>30%</w:t>
            </w:r>
          </w:p>
        </w:tc>
      </w:tr>
      <w:tr w:rsidR="00E37E08">
        <w:tc>
          <w:tcPr>
            <w:tcW w:w="3192" w:type="dxa"/>
          </w:tcPr>
          <w:p w:rsidR="00E37E08" w:rsidRDefault="004B33D3" w:rsidP="00167D5B">
            <w:pPr>
              <w:spacing w:line="480" w:lineRule="auto"/>
            </w:pPr>
            <w:r>
              <w:rPr>
                <w:rFonts w:ascii="Times New Roman" w:hAnsi="Times New Roman"/>
              </w:rPr>
              <w:t>Indifferent/Not Sure</w:t>
            </w:r>
          </w:p>
        </w:tc>
        <w:tc>
          <w:tcPr>
            <w:tcW w:w="3192" w:type="dxa"/>
          </w:tcPr>
          <w:p w:rsidR="00E37E08" w:rsidRDefault="004B33D3" w:rsidP="00167D5B">
            <w:pPr>
              <w:spacing w:line="480" w:lineRule="auto"/>
            </w:pPr>
            <w:r>
              <w:t>15</w:t>
            </w:r>
          </w:p>
        </w:tc>
        <w:tc>
          <w:tcPr>
            <w:tcW w:w="3192" w:type="dxa"/>
          </w:tcPr>
          <w:p w:rsidR="00E37E08" w:rsidRDefault="004B33D3" w:rsidP="00167D5B">
            <w:pPr>
              <w:spacing w:line="480" w:lineRule="auto"/>
            </w:pPr>
            <w:r>
              <w:rPr>
                <w:rFonts w:ascii="Times New Roman" w:hAnsi="Times New Roman"/>
              </w:rPr>
              <w:t>15%</w:t>
            </w:r>
          </w:p>
        </w:tc>
      </w:tr>
      <w:tr w:rsidR="00E37E08">
        <w:tc>
          <w:tcPr>
            <w:tcW w:w="3192" w:type="dxa"/>
          </w:tcPr>
          <w:p w:rsidR="00E37E08" w:rsidRDefault="004B33D3" w:rsidP="00167D5B">
            <w:pPr>
              <w:spacing w:line="480" w:lineRule="auto"/>
            </w:pPr>
            <w:r>
              <w:rPr>
                <w:rFonts w:ascii="Times New Roman" w:hAnsi="Times New Roman"/>
              </w:rPr>
              <w:t>Disagree</w:t>
            </w:r>
          </w:p>
        </w:tc>
        <w:tc>
          <w:tcPr>
            <w:tcW w:w="3192" w:type="dxa"/>
          </w:tcPr>
          <w:p w:rsidR="00E37E08" w:rsidRDefault="004B33D3" w:rsidP="00167D5B">
            <w:pPr>
              <w:spacing w:line="480" w:lineRule="auto"/>
            </w:pPr>
            <w:r>
              <w:t>10</w:t>
            </w:r>
          </w:p>
        </w:tc>
        <w:tc>
          <w:tcPr>
            <w:tcW w:w="3192" w:type="dxa"/>
          </w:tcPr>
          <w:p w:rsidR="00E37E08" w:rsidRDefault="004B33D3" w:rsidP="00167D5B">
            <w:pPr>
              <w:spacing w:line="480" w:lineRule="auto"/>
            </w:pPr>
            <w:r>
              <w:rPr>
                <w:rFonts w:ascii="Times New Roman" w:hAnsi="Times New Roman"/>
              </w:rPr>
              <w:t>10%</w:t>
            </w:r>
          </w:p>
        </w:tc>
      </w:tr>
      <w:tr w:rsidR="00E37E08">
        <w:tc>
          <w:tcPr>
            <w:tcW w:w="3192" w:type="dxa"/>
          </w:tcPr>
          <w:p w:rsidR="00E37E08" w:rsidRDefault="004B33D3" w:rsidP="00167D5B">
            <w:pPr>
              <w:spacing w:line="480" w:lineRule="auto"/>
            </w:pPr>
            <w:r>
              <w:rPr>
                <w:rFonts w:ascii="Times New Roman" w:hAnsi="Times New Roman"/>
              </w:rPr>
              <w:t>Strongly Disagree</w:t>
            </w:r>
          </w:p>
        </w:tc>
        <w:tc>
          <w:tcPr>
            <w:tcW w:w="3192" w:type="dxa"/>
          </w:tcPr>
          <w:p w:rsidR="00E37E08" w:rsidRDefault="004B33D3" w:rsidP="00167D5B">
            <w:pPr>
              <w:spacing w:line="480" w:lineRule="auto"/>
            </w:pPr>
            <w:r>
              <w:rPr>
                <w:rFonts w:ascii="Times New Roman" w:hAnsi="Times New Roman"/>
              </w:rPr>
              <w:t>10</w:t>
            </w:r>
          </w:p>
        </w:tc>
        <w:tc>
          <w:tcPr>
            <w:tcW w:w="3192" w:type="dxa"/>
          </w:tcPr>
          <w:p w:rsidR="00E37E08" w:rsidRDefault="004B33D3" w:rsidP="00167D5B">
            <w:pPr>
              <w:spacing w:line="480" w:lineRule="auto"/>
            </w:pPr>
            <w:r>
              <w:rPr>
                <w:rFonts w:ascii="Times New Roman" w:hAnsi="Times New Roman"/>
              </w:rPr>
              <w:t>10%</w:t>
            </w:r>
          </w:p>
        </w:tc>
      </w:tr>
      <w:tr w:rsidR="00E37E08">
        <w:tc>
          <w:tcPr>
            <w:tcW w:w="3192" w:type="dxa"/>
          </w:tcPr>
          <w:p w:rsidR="00E37E08" w:rsidRDefault="004B33D3" w:rsidP="00167D5B">
            <w:pPr>
              <w:spacing w:line="480" w:lineRule="auto"/>
            </w:pPr>
            <w:r>
              <w:rPr>
                <w:rFonts w:ascii="Times New Roman" w:hAnsi="Times New Roman"/>
              </w:rPr>
              <w:t>Total</w:t>
            </w:r>
          </w:p>
        </w:tc>
        <w:tc>
          <w:tcPr>
            <w:tcW w:w="3192" w:type="dxa"/>
          </w:tcPr>
          <w:p w:rsidR="00E37E08" w:rsidRDefault="004B33D3" w:rsidP="00167D5B">
            <w:pPr>
              <w:spacing w:line="480" w:lineRule="auto"/>
            </w:pPr>
            <w:r>
              <w:rPr>
                <w:rFonts w:ascii="Times New Roman" w:hAnsi="Times New Roman"/>
              </w:rPr>
              <w:t>100</w:t>
            </w:r>
          </w:p>
        </w:tc>
        <w:tc>
          <w:tcPr>
            <w:tcW w:w="3192" w:type="dxa"/>
          </w:tcPr>
          <w:p w:rsidR="00E37E08" w:rsidRDefault="004B33D3" w:rsidP="00167D5B">
            <w:pPr>
              <w:spacing w:line="480" w:lineRule="auto"/>
            </w:pPr>
            <w:r>
              <w:rPr>
                <w:rFonts w:ascii="Times New Roman" w:hAnsi="Times New Roman"/>
              </w:rPr>
              <w:t>100%</w:t>
            </w:r>
          </w:p>
        </w:tc>
      </w:tr>
    </w:tbl>
    <w:p w:rsidR="00E37E08" w:rsidRPr="004010CF" w:rsidRDefault="004B33D3" w:rsidP="00167D5B">
      <w:pPr>
        <w:spacing w:line="480" w:lineRule="auto"/>
        <w:jc w:val="both"/>
        <w:rPr>
          <w:rFonts w:ascii="Times New Roman" w:hAnsi="Times New Roman"/>
          <w:b/>
        </w:rPr>
      </w:pPr>
      <w:r w:rsidRPr="004010CF">
        <w:rPr>
          <w:rFonts w:ascii="Times New Roman" w:hAnsi="Times New Roman"/>
          <w:b/>
        </w:rPr>
        <w:lastRenderedPageBreak/>
        <w:t>Source: field survey, 2025</w:t>
      </w:r>
    </w:p>
    <w:p w:rsidR="00E37E08" w:rsidRDefault="004B33D3" w:rsidP="00167D5B">
      <w:pPr>
        <w:spacing w:line="480" w:lineRule="auto"/>
        <w:jc w:val="both"/>
        <w:rPr>
          <w:rFonts w:ascii="Times New Roman" w:hAnsi="Times New Roman"/>
        </w:rPr>
      </w:pPr>
      <w:r>
        <w:rPr>
          <w:rFonts w:ascii="Times New Roman" w:hAnsi="Times New Roman"/>
        </w:rPr>
        <w:t>Table 4.19: Strongly Agree (35%) respondents strongly agree that the hospital outsources some or all of its facility management functions. This group believes that professional external service providers are actively engaged in managing the hospital’s facilities, suggesting confidence in outsourced management practices.</w:t>
      </w:r>
    </w:p>
    <w:p w:rsidR="00E37E08" w:rsidRDefault="004B33D3" w:rsidP="00167D5B">
      <w:pPr>
        <w:spacing w:line="480" w:lineRule="auto"/>
        <w:jc w:val="both"/>
        <w:rPr>
          <w:rFonts w:ascii="Times New Roman" w:hAnsi="Times New Roman"/>
        </w:rPr>
      </w:pPr>
      <w:r>
        <w:rPr>
          <w:rFonts w:ascii="Times New Roman" w:hAnsi="Times New Roman"/>
        </w:rPr>
        <w:t>Agree (30%) respondents agree that outsourcing is used. Although not strongly convinced, they still observe evidence that third-party providers are involved. This reflects moderate awareness and acceptance of outsourcing in hospital operations.</w:t>
      </w:r>
    </w:p>
    <w:p w:rsidR="00E37E08" w:rsidRDefault="004B33D3" w:rsidP="00167D5B">
      <w:pPr>
        <w:spacing w:line="480" w:lineRule="auto"/>
        <w:jc w:val="both"/>
        <w:rPr>
          <w:rFonts w:ascii="Times New Roman" w:hAnsi="Times New Roman"/>
        </w:rPr>
      </w:pPr>
      <w:r>
        <w:rPr>
          <w:rFonts w:ascii="Times New Roman" w:hAnsi="Times New Roman"/>
        </w:rPr>
        <w:t>Indifferent/Not Sure (15%) respondents were uncertain or indifferent about outsourcing. This shows a lack of clear information or visibility of facility management operations. It may also suggest that respondents do not interact with or recognize outsourced staff/services, or the hospital does not publicly communicate such arrangements.</w:t>
      </w:r>
    </w:p>
    <w:p w:rsidR="00E37E08" w:rsidRDefault="004B33D3" w:rsidP="00167D5B">
      <w:pPr>
        <w:spacing w:line="480" w:lineRule="auto"/>
        <w:jc w:val="both"/>
        <w:rPr>
          <w:rFonts w:ascii="Times New Roman" w:hAnsi="Times New Roman"/>
        </w:rPr>
      </w:pPr>
      <w:r>
        <w:rPr>
          <w:rFonts w:ascii="Times New Roman" w:hAnsi="Times New Roman"/>
        </w:rPr>
        <w:t>Disagree (10%) respondents disagree that outsourcing is being practiced.</w:t>
      </w:r>
    </w:p>
    <w:p w:rsidR="00E37E08" w:rsidRDefault="004B33D3" w:rsidP="00167D5B">
      <w:pPr>
        <w:spacing w:line="480" w:lineRule="auto"/>
        <w:jc w:val="both"/>
        <w:rPr>
          <w:rFonts w:ascii="Times New Roman" w:hAnsi="Times New Roman"/>
        </w:rPr>
      </w:pPr>
      <w:r>
        <w:rPr>
          <w:rFonts w:ascii="Times New Roman" w:hAnsi="Times New Roman"/>
        </w:rPr>
        <w:t>They likely believe that most or all facility-related tasks are handled by in-house staff. This perception might be due to the absence of clearly branded external contractors or due to observing hospital staff perform these duties themselves.</w:t>
      </w:r>
    </w:p>
    <w:p w:rsidR="00E37E08" w:rsidRDefault="004B33D3" w:rsidP="00167D5B">
      <w:pPr>
        <w:spacing w:line="480" w:lineRule="auto"/>
        <w:jc w:val="both"/>
        <w:rPr>
          <w:rFonts w:ascii="Times New Roman" w:hAnsi="Times New Roman"/>
        </w:rPr>
      </w:pPr>
      <w:r>
        <w:rPr>
          <w:rFonts w:ascii="Times New Roman" w:hAnsi="Times New Roman"/>
        </w:rPr>
        <w:t>Strongly Disagree (10%) 10 respondents (10%) strongly disagree that outsourcing exists in the hospital. This group firmly believes that no outsourcing takes place, possibly due to experiences of poor service delivery or lack of external professionals in facility maintenance roles.</w:t>
      </w:r>
    </w:p>
    <w:p w:rsidR="00E37E08" w:rsidRDefault="00BF7611" w:rsidP="00167D5B">
      <w:pPr>
        <w:spacing w:line="480" w:lineRule="auto"/>
        <w:jc w:val="both"/>
        <w:rPr>
          <w:rFonts w:ascii="Times New Roman" w:hAnsi="Times New Roman"/>
          <w:b/>
          <w:bCs/>
        </w:rPr>
      </w:pPr>
      <w:r>
        <w:rPr>
          <w:rFonts w:ascii="Times New Roman" w:hAnsi="Times New Roman"/>
          <w:b/>
          <w:bCs/>
        </w:rPr>
        <w:t>TABLE 4.13.7</w:t>
      </w:r>
      <w:r w:rsidR="004B33D3">
        <w:rPr>
          <w:rFonts w:ascii="Times New Roman" w:hAnsi="Times New Roman"/>
          <w:b/>
          <w:bCs/>
        </w:rPr>
        <w:t>: SATISFACTION WITH CURRENT FACILITY MANAGEMENT</w:t>
      </w:r>
    </w:p>
    <w:tbl>
      <w:tblPr>
        <w:tblStyle w:val="TableGrid"/>
        <w:tblW w:w="0" w:type="auto"/>
        <w:tblLook w:val="04A0"/>
      </w:tblPr>
      <w:tblGrid>
        <w:gridCol w:w="3192"/>
        <w:gridCol w:w="3192"/>
        <w:gridCol w:w="3192"/>
      </w:tblGrid>
      <w:tr w:rsidR="00E37E08">
        <w:tc>
          <w:tcPr>
            <w:tcW w:w="3192" w:type="dxa"/>
          </w:tcPr>
          <w:p w:rsidR="00E37E08" w:rsidRDefault="004B33D3" w:rsidP="00167D5B">
            <w:pPr>
              <w:spacing w:line="480" w:lineRule="auto"/>
            </w:pPr>
            <w:r>
              <w:rPr>
                <w:rFonts w:ascii="Times New Roman" w:hAnsi="Times New Roman"/>
              </w:rPr>
              <w:t>Response Option</w:t>
            </w:r>
          </w:p>
        </w:tc>
        <w:tc>
          <w:tcPr>
            <w:tcW w:w="3192" w:type="dxa"/>
          </w:tcPr>
          <w:p w:rsidR="00E37E08" w:rsidRDefault="004B33D3" w:rsidP="00167D5B">
            <w:pPr>
              <w:spacing w:line="480" w:lineRule="auto"/>
            </w:pPr>
            <w:r>
              <w:rPr>
                <w:rFonts w:ascii="Times New Roman" w:hAnsi="Times New Roman"/>
              </w:rPr>
              <w:t>Frequency</w:t>
            </w:r>
          </w:p>
        </w:tc>
        <w:tc>
          <w:tcPr>
            <w:tcW w:w="3192" w:type="dxa"/>
          </w:tcPr>
          <w:p w:rsidR="00E37E08" w:rsidRDefault="004B33D3" w:rsidP="00167D5B">
            <w:pPr>
              <w:spacing w:line="480" w:lineRule="auto"/>
            </w:pPr>
            <w:r>
              <w:rPr>
                <w:rFonts w:ascii="Times New Roman" w:hAnsi="Times New Roman"/>
              </w:rPr>
              <w:t>Percentage (%)</w:t>
            </w:r>
          </w:p>
        </w:tc>
      </w:tr>
      <w:tr w:rsidR="00E37E08">
        <w:tc>
          <w:tcPr>
            <w:tcW w:w="3192" w:type="dxa"/>
          </w:tcPr>
          <w:p w:rsidR="00E37E08" w:rsidRDefault="004B33D3" w:rsidP="00167D5B">
            <w:pPr>
              <w:spacing w:line="480" w:lineRule="auto"/>
            </w:pPr>
            <w:r>
              <w:rPr>
                <w:rFonts w:ascii="Times New Roman" w:hAnsi="Times New Roman"/>
              </w:rPr>
              <w:t>Yes</w:t>
            </w:r>
          </w:p>
        </w:tc>
        <w:tc>
          <w:tcPr>
            <w:tcW w:w="3192" w:type="dxa"/>
          </w:tcPr>
          <w:p w:rsidR="00E37E08" w:rsidRDefault="004B33D3" w:rsidP="00167D5B">
            <w:pPr>
              <w:spacing w:line="480" w:lineRule="auto"/>
            </w:pPr>
            <w:r>
              <w:rPr>
                <w:rFonts w:ascii="Times New Roman" w:hAnsi="Times New Roman"/>
              </w:rPr>
              <w:t>30</w:t>
            </w:r>
          </w:p>
        </w:tc>
        <w:tc>
          <w:tcPr>
            <w:tcW w:w="3192" w:type="dxa"/>
          </w:tcPr>
          <w:p w:rsidR="00E37E08" w:rsidRDefault="004B33D3" w:rsidP="00167D5B">
            <w:pPr>
              <w:spacing w:line="480" w:lineRule="auto"/>
            </w:pPr>
            <w:r>
              <w:rPr>
                <w:rFonts w:ascii="Times New Roman" w:hAnsi="Times New Roman"/>
              </w:rPr>
              <w:t>30%</w:t>
            </w:r>
          </w:p>
        </w:tc>
      </w:tr>
      <w:tr w:rsidR="00E37E08">
        <w:tc>
          <w:tcPr>
            <w:tcW w:w="3192" w:type="dxa"/>
          </w:tcPr>
          <w:p w:rsidR="00E37E08" w:rsidRDefault="004B33D3" w:rsidP="00167D5B">
            <w:pPr>
              <w:spacing w:line="480" w:lineRule="auto"/>
            </w:pPr>
            <w:r>
              <w:rPr>
                <w:rFonts w:ascii="Times New Roman" w:hAnsi="Times New Roman"/>
              </w:rPr>
              <w:t>No</w:t>
            </w:r>
          </w:p>
        </w:tc>
        <w:tc>
          <w:tcPr>
            <w:tcW w:w="3192" w:type="dxa"/>
          </w:tcPr>
          <w:p w:rsidR="00E37E08" w:rsidRDefault="004B33D3" w:rsidP="00167D5B">
            <w:pPr>
              <w:spacing w:line="480" w:lineRule="auto"/>
            </w:pPr>
            <w:r>
              <w:rPr>
                <w:rFonts w:ascii="Times New Roman" w:hAnsi="Times New Roman"/>
              </w:rPr>
              <w:t>60</w:t>
            </w:r>
          </w:p>
        </w:tc>
        <w:tc>
          <w:tcPr>
            <w:tcW w:w="3192" w:type="dxa"/>
          </w:tcPr>
          <w:p w:rsidR="00E37E08" w:rsidRDefault="004B33D3" w:rsidP="00167D5B">
            <w:pPr>
              <w:spacing w:line="480" w:lineRule="auto"/>
            </w:pPr>
            <w:r>
              <w:rPr>
                <w:rFonts w:ascii="Times New Roman" w:hAnsi="Times New Roman"/>
              </w:rPr>
              <w:t>60%</w:t>
            </w:r>
          </w:p>
        </w:tc>
      </w:tr>
      <w:tr w:rsidR="00E37E08">
        <w:tc>
          <w:tcPr>
            <w:tcW w:w="3192" w:type="dxa"/>
          </w:tcPr>
          <w:p w:rsidR="00E37E08" w:rsidRDefault="004B33D3" w:rsidP="00167D5B">
            <w:pPr>
              <w:spacing w:line="480" w:lineRule="auto"/>
            </w:pPr>
            <w:r>
              <w:rPr>
                <w:rFonts w:ascii="Times New Roman" w:hAnsi="Times New Roman"/>
              </w:rPr>
              <w:lastRenderedPageBreak/>
              <w:t>Neutral</w:t>
            </w:r>
          </w:p>
        </w:tc>
        <w:tc>
          <w:tcPr>
            <w:tcW w:w="3192" w:type="dxa"/>
          </w:tcPr>
          <w:p w:rsidR="00E37E08" w:rsidRDefault="004B33D3" w:rsidP="00167D5B">
            <w:pPr>
              <w:spacing w:line="480" w:lineRule="auto"/>
            </w:pPr>
            <w:r>
              <w:rPr>
                <w:rFonts w:ascii="Times New Roman" w:hAnsi="Times New Roman"/>
              </w:rPr>
              <w:t>10</w:t>
            </w:r>
          </w:p>
        </w:tc>
        <w:tc>
          <w:tcPr>
            <w:tcW w:w="3192" w:type="dxa"/>
          </w:tcPr>
          <w:p w:rsidR="00E37E08" w:rsidRDefault="004B33D3" w:rsidP="00167D5B">
            <w:pPr>
              <w:spacing w:line="480" w:lineRule="auto"/>
            </w:pPr>
            <w:r>
              <w:rPr>
                <w:rFonts w:ascii="Times New Roman" w:hAnsi="Times New Roman"/>
              </w:rPr>
              <w:t>10%</w:t>
            </w:r>
          </w:p>
        </w:tc>
      </w:tr>
      <w:tr w:rsidR="00E37E08">
        <w:tc>
          <w:tcPr>
            <w:tcW w:w="3192" w:type="dxa"/>
          </w:tcPr>
          <w:p w:rsidR="00E37E08" w:rsidRDefault="004B33D3" w:rsidP="00167D5B">
            <w:pPr>
              <w:spacing w:line="480" w:lineRule="auto"/>
            </w:pPr>
            <w:r>
              <w:rPr>
                <w:rFonts w:ascii="Times New Roman" w:hAnsi="Times New Roman"/>
              </w:rPr>
              <w:t>Total</w:t>
            </w:r>
          </w:p>
        </w:tc>
        <w:tc>
          <w:tcPr>
            <w:tcW w:w="3192" w:type="dxa"/>
          </w:tcPr>
          <w:p w:rsidR="00E37E08" w:rsidRDefault="004B33D3" w:rsidP="00167D5B">
            <w:pPr>
              <w:spacing w:line="480" w:lineRule="auto"/>
            </w:pPr>
            <w:r>
              <w:rPr>
                <w:rFonts w:ascii="Times New Roman" w:hAnsi="Times New Roman"/>
              </w:rPr>
              <w:t>100</w:t>
            </w:r>
          </w:p>
        </w:tc>
        <w:tc>
          <w:tcPr>
            <w:tcW w:w="3192" w:type="dxa"/>
          </w:tcPr>
          <w:p w:rsidR="00E37E08" w:rsidRDefault="004B33D3" w:rsidP="00167D5B">
            <w:pPr>
              <w:spacing w:line="480" w:lineRule="auto"/>
            </w:pPr>
            <w:r>
              <w:rPr>
                <w:rFonts w:ascii="Times New Roman" w:hAnsi="Times New Roman"/>
              </w:rPr>
              <w:t>100%</w:t>
            </w:r>
          </w:p>
        </w:tc>
      </w:tr>
    </w:tbl>
    <w:p w:rsidR="00E37E08" w:rsidRPr="004010CF" w:rsidRDefault="004B33D3" w:rsidP="00167D5B">
      <w:pPr>
        <w:spacing w:line="480" w:lineRule="auto"/>
        <w:jc w:val="both"/>
        <w:rPr>
          <w:rFonts w:ascii="Times New Roman" w:hAnsi="Times New Roman"/>
          <w:b/>
        </w:rPr>
      </w:pPr>
      <w:r w:rsidRPr="004010CF">
        <w:rPr>
          <w:rFonts w:ascii="Times New Roman" w:hAnsi="Times New Roman"/>
          <w:b/>
        </w:rPr>
        <w:t>Source: field survey, 2025</w:t>
      </w:r>
    </w:p>
    <w:p w:rsidR="00E37E08" w:rsidRDefault="004B33D3" w:rsidP="00167D5B">
      <w:pPr>
        <w:spacing w:line="480" w:lineRule="auto"/>
        <w:jc w:val="both"/>
        <w:rPr>
          <w:rFonts w:ascii="Times New Roman" w:hAnsi="Times New Roman"/>
        </w:rPr>
      </w:pPr>
      <w:r>
        <w:rPr>
          <w:rFonts w:ascii="Times New Roman" w:hAnsi="Times New Roman"/>
        </w:rPr>
        <w:t>Yes (30%) 30 respondents (30%) said Yes, meaning they are satisfied with the current facility management at Omolola Hospital. This indicates that only a minority of the respondents have a positive perception of how the hospital maintains its infrastructure, handles repairs, ensures cleanliness, and manages utilities.</w:t>
      </w:r>
    </w:p>
    <w:p w:rsidR="00E37E08" w:rsidRDefault="004B33D3" w:rsidP="00167D5B">
      <w:pPr>
        <w:spacing w:line="480" w:lineRule="auto"/>
        <w:jc w:val="both"/>
        <w:rPr>
          <w:rFonts w:ascii="Times New Roman" w:hAnsi="Times New Roman"/>
        </w:rPr>
      </w:pPr>
      <w:r>
        <w:rPr>
          <w:rFonts w:ascii="Times New Roman" w:hAnsi="Times New Roman"/>
        </w:rPr>
        <w:t>No (60%) 60 respondents (60%) responded No, meaning they are not satisfied with the current facility management. This is a clear majority, showing a high level of dissatisfaction among respondents.</w:t>
      </w:r>
    </w:p>
    <w:p w:rsidR="00E37E08" w:rsidRDefault="004B33D3" w:rsidP="00167D5B">
      <w:pPr>
        <w:spacing w:line="480" w:lineRule="auto"/>
        <w:jc w:val="both"/>
        <w:rPr>
          <w:rFonts w:ascii="Times New Roman" w:hAnsi="Times New Roman"/>
        </w:rPr>
      </w:pPr>
      <w:r>
        <w:rPr>
          <w:rFonts w:ascii="Times New Roman" w:hAnsi="Times New Roman"/>
        </w:rPr>
        <w:t>Neutral (10%) 10 respondents (10%) were neutral, indicating they are unsure or indifferent about the quality of facility management.</w:t>
      </w:r>
    </w:p>
    <w:p w:rsidR="00E37E08" w:rsidRDefault="004010CF" w:rsidP="00167D5B">
      <w:pPr>
        <w:spacing w:line="480" w:lineRule="auto"/>
        <w:jc w:val="both"/>
        <w:rPr>
          <w:rFonts w:ascii="Times New Roman" w:hAnsi="Times New Roman"/>
          <w:b/>
          <w:bCs/>
        </w:rPr>
      </w:pPr>
      <w:r>
        <w:rPr>
          <w:rFonts w:ascii="Times New Roman" w:hAnsi="Times New Roman"/>
          <w:b/>
          <w:bCs/>
        </w:rPr>
        <w:t>4.2 DISCUSSION</w:t>
      </w:r>
      <w:r w:rsidR="004B33D3">
        <w:rPr>
          <w:rFonts w:ascii="Times New Roman" w:hAnsi="Times New Roman"/>
          <w:b/>
          <w:bCs/>
        </w:rPr>
        <w:t xml:space="preserve"> OF FINDINGS</w:t>
      </w:r>
    </w:p>
    <w:p w:rsidR="00E37E08" w:rsidRDefault="004B33D3" w:rsidP="00167D5B">
      <w:pPr>
        <w:spacing w:line="480" w:lineRule="auto"/>
        <w:jc w:val="both"/>
        <w:rPr>
          <w:rFonts w:ascii="Times New Roman" w:hAnsi="Times New Roman"/>
        </w:rPr>
      </w:pPr>
      <w:r>
        <w:rPr>
          <w:rFonts w:ascii="Times New Roman" w:hAnsi="Times New Roman"/>
        </w:rPr>
        <w:t>The data revealed a clear dissatisfaction with the state of facilities at Omolola Hospital. Respondents identified poor maintenance culture, lack of skilled personnel, and delayed responses to faults as major challenges. These findings align with Olanrewaju &amp; Abdul-Aziz (2015), who emphasized the need for proactive and well-funded facility management in healthcare institutions. Similarly, Nduka et al. (2018) identified inadequate funding and untrained personnel as key issues in hospital FM in Nigeria.</w:t>
      </w:r>
    </w:p>
    <w:p w:rsidR="00E37E08" w:rsidRDefault="00E37E08" w:rsidP="00167D5B">
      <w:pPr>
        <w:spacing w:line="480" w:lineRule="auto"/>
        <w:jc w:val="both"/>
        <w:rPr>
          <w:rFonts w:ascii="Times New Roman" w:hAnsi="Times New Roman"/>
        </w:rPr>
      </w:pPr>
    </w:p>
    <w:p w:rsidR="00E37E08" w:rsidRDefault="00E37E08" w:rsidP="00167D5B">
      <w:pPr>
        <w:spacing w:line="480" w:lineRule="auto"/>
        <w:jc w:val="both"/>
        <w:rPr>
          <w:rFonts w:ascii="Times New Roman" w:hAnsi="Times New Roman"/>
        </w:rPr>
      </w:pPr>
    </w:p>
    <w:p w:rsidR="00E37E08" w:rsidRDefault="00E37E08" w:rsidP="00167D5B">
      <w:pPr>
        <w:spacing w:line="480" w:lineRule="auto"/>
        <w:jc w:val="both"/>
        <w:rPr>
          <w:rFonts w:ascii="Times New Roman" w:hAnsi="Times New Roman"/>
        </w:rPr>
      </w:pPr>
    </w:p>
    <w:p w:rsidR="00E37E08" w:rsidRDefault="00E37E08" w:rsidP="00167D5B">
      <w:pPr>
        <w:spacing w:line="480" w:lineRule="auto"/>
        <w:jc w:val="both"/>
        <w:rPr>
          <w:rFonts w:ascii="Times New Roman" w:hAnsi="Times New Roman"/>
        </w:rPr>
      </w:pPr>
    </w:p>
    <w:p w:rsidR="00E37E08" w:rsidRDefault="004B33D3" w:rsidP="00167D5B">
      <w:pPr>
        <w:spacing w:line="480" w:lineRule="auto"/>
        <w:jc w:val="center"/>
        <w:rPr>
          <w:rFonts w:ascii="Times New Roman" w:hAnsi="Times New Roman"/>
          <w:b/>
          <w:bCs/>
        </w:rPr>
      </w:pPr>
      <w:r>
        <w:rPr>
          <w:rFonts w:ascii="Times New Roman" w:hAnsi="Times New Roman"/>
          <w:b/>
          <w:bCs/>
        </w:rPr>
        <w:lastRenderedPageBreak/>
        <w:t>CHAPTER FIVE</w:t>
      </w:r>
    </w:p>
    <w:p w:rsidR="00E37E08" w:rsidRDefault="004B33D3" w:rsidP="00167D5B">
      <w:pPr>
        <w:spacing w:line="480" w:lineRule="auto"/>
        <w:jc w:val="both"/>
        <w:rPr>
          <w:rFonts w:ascii="Times New Roman" w:hAnsi="Times New Roman"/>
          <w:b/>
          <w:bCs/>
        </w:rPr>
      </w:pPr>
      <w:r>
        <w:rPr>
          <w:rFonts w:ascii="Times New Roman" w:hAnsi="Times New Roman"/>
          <w:b/>
          <w:bCs/>
        </w:rPr>
        <w:t>5.1</w:t>
      </w:r>
      <w:r>
        <w:rPr>
          <w:rFonts w:ascii="Times New Roman" w:hAnsi="Times New Roman"/>
          <w:b/>
          <w:bCs/>
        </w:rPr>
        <w:tab/>
        <w:t>SUMMARY OF FINDINGS</w:t>
      </w:r>
    </w:p>
    <w:p w:rsidR="00E37E08" w:rsidRDefault="004B33D3" w:rsidP="00167D5B">
      <w:pPr>
        <w:spacing w:line="480" w:lineRule="auto"/>
        <w:jc w:val="both"/>
        <w:rPr>
          <w:rFonts w:ascii="Times New Roman" w:hAnsi="Times New Roman"/>
        </w:rPr>
      </w:pPr>
      <w:r>
        <w:rPr>
          <w:rFonts w:ascii="Times New Roman" w:hAnsi="Times New Roman"/>
        </w:rPr>
        <w:t>The research examined the challenges faced in managing facilities at Omolola Hospital. Data were collected from 100 respondents drawn from facility-related departments and service users. Based on the responses analyzed in Chapter Four, the following findings were made:</w:t>
      </w:r>
    </w:p>
    <w:p w:rsidR="00E37E08" w:rsidRDefault="004B33D3" w:rsidP="00167D5B">
      <w:pPr>
        <w:spacing w:line="480" w:lineRule="auto"/>
        <w:jc w:val="both"/>
        <w:rPr>
          <w:rFonts w:ascii="Times New Roman" w:hAnsi="Times New Roman"/>
        </w:rPr>
      </w:pPr>
      <w:r>
        <w:rPr>
          <w:rFonts w:ascii="Times New Roman" w:hAnsi="Times New Roman"/>
        </w:rPr>
        <w:t>Key findings include:</w:t>
      </w:r>
    </w:p>
    <w:p w:rsidR="00E37E08" w:rsidRDefault="004B33D3" w:rsidP="00167D5B">
      <w:pPr>
        <w:numPr>
          <w:ilvl w:val="0"/>
          <w:numId w:val="11"/>
        </w:numPr>
        <w:tabs>
          <w:tab w:val="clear" w:pos="420"/>
        </w:tabs>
        <w:spacing w:line="480" w:lineRule="auto"/>
        <w:jc w:val="both"/>
        <w:rPr>
          <w:rFonts w:ascii="Times New Roman" w:hAnsi="Times New Roman"/>
        </w:rPr>
      </w:pPr>
      <w:r>
        <w:rPr>
          <w:rFonts w:ascii="Times New Roman" w:hAnsi="Times New Roman"/>
        </w:rPr>
        <w:t>High Awareness of existence of the maintenance a large majority (Table 4.9) 60% of respondents were aware that the hospital has a facility management department, showing institutional recognition of the role.</w:t>
      </w:r>
    </w:p>
    <w:p w:rsidR="00E37E08" w:rsidRDefault="004B33D3" w:rsidP="00167D5B">
      <w:pPr>
        <w:numPr>
          <w:ilvl w:val="0"/>
          <w:numId w:val="12"/>
        </w:numPr>
        <w:spacing w:line="480" w:lineRule="auto"/>
        <w:jc w:val="both"/>
        <w:rPr>
          <w:rFonts w:ascii="Times New Roman" w:hAnsi="Times New Roman"/>
        </w:rPr>
      </w:pPr>
      <w:r>
        <w:rPr>
          <w:rFonts w:ascii="Times New Roman" w:hAnsi="Times New Roman"/>
        </w:rPr>
        <w:t xml:space="preserve">Reactive Maintenance Practice, (Table 4.12) </w:t>
      </w:r>
      <w:r w:rsidR="004010CF">
        <w:rPr>
          <w:rFonts w:ascii="Times New Roman" w:hAnsi="Times New Roman"/>
        </w:rPr>
        <w:t>about 25</w:t>
      </w:r>
      <w:r>
        <w:rPr>
          <w:rFonts w:ascii="Times New Roman" w:hAnsi="Times New Roman"/>
        </w:rPr>
        <w:t>% of respondents indicated that maintenance is done only when faults occur, revealing a lack of preventive maintenance systems.</w:t>
      </w:r>
    </w:p>
    <w:p w:rsidR="00E37E08" w:rsidRDefault="004B33D3" w:rsidP="00167D5B">
      <w:pPr>
        <w:numPr>
          <w:ilvl w:val="0"/>
          <w:numId w:val="12"/>
        </w:numPr>
        <w:spacing w:line="480" w:lineRule="auto"/>
        <w:jc w:val="both"/>
        <w:rPr>
          <w:rFonts w:ascii="Times New Roman" w:hAnsi="Times New Roman"/>
        </w:rPr>
      </w:pPr>
      <w:r>
        <w:rPr>
          <w:rFonts w:ascii="Times New Roman" w:hAnsi="Times New Roman"/>
        </w:rPr>
        <w:t>The most pressing issues affecting facility management in the hospital(Table 4.8) include:</w:t>
      </w:r>
    </w:p>
    <w:p w:rsidR="00E37E08" w:rsidRDefault="004B33D3" w:rsidP="00167D5B">
      <w:pPr>
        <w:spacing w:line="480" w:lineRule="auto"/>
        <w:ind w:firstLine="720"/>
        <w:jc w:val="both"/>
        <w:rPr>
          <w:rFonts w:ascii="Times New Roman" w:hAnsi="Times New Roman"/>
        </w:rPr>
      </w:pPr>
      <w:r>
        <w:rPr>
          <w:rFonts w:ascii="Times New Roman" w:hAnsi="Times New Roman"/>
        </w:rPr>
        <w:t>Inadequate funding (85%)</w:t>
      </w:r>
    </w:p>
    <w:p w:rsidR="00E37E08" w:rsidRDefault="004B33D3" w:rsidP="00167D5B">
      <w:pPr>
        <w:spacing w:line="480" w:lineRule="auto"/>
        <w:ind w:firstLine="720"/>
        <w:jc w:val="both"/>
        <w:rPr>
          <w:rFonts w:ascii="Times New Roman" w:hAnsi="Times New Roman"/>
        </w:rPr>
      </w:pPr>
      <w:r>
        <w:rPr>
          <w:rFonts w:ascii="Times New Roman" w:hAnsi="Times New Roman"/>
        </w:rPr>
        <w:t>Delayed response to fault (65%)</w:t>
      </w:r>
    </w:p>
    <w:p w:rsidR="00E37E08" w:rsidRDefault="004B33D3" w:rsidP="00167D5B">
      <w:pPr>
        <w:spacing w:line="480" w:lineRule="auto"/>
        <w:ind w:firstLine="720"/>
        <w:jc w:val="both"/>
        <w:rPr>
          <w:rFonts w:ascii="Times New Roman" w:hAnsi="Times New Roman"/>
        </w:rPr>
      </w:pPr>
      <w:r>
        <w:rPr>
          <w:rFonts w:ascii="Times New Roman" w:hAnsi="Times New Roman"/>
        </w:rPr>
        <w:t>Poor maintenance culture (78%)</w:t>
      </w:r>
    </w:p>
    <w:p w:rsidR="00E37E08" w:rsidRDefault="004B33D3" w:rsidP="00167D5B">
      <w:pPr>
        <w:spacing w:line="480" w:lineRule="auto"/>
        <w:ind w:firstLine="720"/>
        <w:jc w:val="both"/>
        <w:rPr>
          <w:rFonts w:ascii="Times New Roman" w:hAnsi="Times New Roman"/>
        </w:rPr>
      </w:pPr>
      <w:r>
        <w:rPr>
          <w:rFonts w:ascii="Times New Roman" w:hAnsi="Times New Roman"/>
        </w:rPr>
        <w:t>Lack of qualify facility staff  (60%)</w:t>
      </w:r>
    </w:p>
    <w:p w:rsidR="00E37E08" w:rsidRDefault="004B33D3" w:rsidP="00167D5B">
      <w:pPr>
        <w:spacing w:line="480" w:lineRule="auto"/>
        <w:ind w:firstLine="720"/>
        <w:jc w:val="both"/>
        <w:rPr>
          <w:rFonts w:ascii="Times New Roman" w:hAnsi="Times New Roman"/>
        </w:rPr>
      </w:pPr>
      <w:r>
        <w:rPr>
          <w:rFonts w:ascii="Times New Roman" w:hAnsi="Times New Roman"/>
        </w:rPr>
        <w:t>Lack of modern equipment (70%)</w:t>
      </w:r>
    </w:p>
    <w:p w:rsidR="00E37E08" w:rsidRDefault="004B33D3" w:rsidP="00167D5B">
      <w:pPr>
        <w:spacing w:line="480" w:lineRule="auto"/>
        <w:ind w:firstLine="720"/>
        <w:jc w:val="both"/>
        <w:rPr>
          <w:rFonts w:ascii="Times New Roman" w:hAnsi="Times New Roman"/>
        </w:rPr>
      </w:pPr>
      <w:r>
        <w:rPr>
          <w:rFonts w:ascii="Times New Roman" w:hAnsi="Times New Roman"/>
        </w:rPr>
        <w:t>Corruption and mismanagement (45%)</w:t>
      </w:r>
    </w:p>
    <w:p w:rsidR="00E37E08" w:rsidRDefault="004B33D3" w:rsidP="00167D5B">
      <w:pPr>
        <w:spacing w:line="480" w:lineRule="auto"/>
        <w:ind w:firstLineChars="50" w:firstLine="120"/>
        <w:jc w:val="both"/>
        <w:rPr>
          <w:rFonts w:ascii="Times New Roman" w:hAnsi="Times New Roman"/>
        </w:rPr>
      </w:pPr>
      <w:r>
        <w:rPr>
          <w:rFonts w:ascii="Times New Roman" w:hAnsi="Times New Roman"/>
        </w:rPr>
        <w:t>(Table 4.5) 28% of respondents confirmed that poor facility management causes disruptions in healthcare delivery, especially in power supply, water, sanitation, and equipment availability.</w:t>
      </w:r>
    </w:p>
    <w:p w:rsidR="00E37E08" w:rsidRDefault="004B33D3" w:rsidP="00167D5B">
      <w:pPr>
        <w:spacing w:line="480" w:lineRule="auto"/>
        <w:jc w:val="both"/>
        <w:rPr>
          <w:rFonts w:ascii="Times New Roman" w:hAnsi="Times New Roman"/>
        </w:rPr>
      </w:pPr>
      <w:r>
        <w:rPr>
          <w:rFonts w:ascii="Times New Roman" w:hAnsi="Times New Roman"/>
        </w:rPr>
        <w:t xml:space="preserve">User Dissatisfaction and Safety Concerns, Both staff and patients reported that poor facility conditions affect productivity, patient safety, and satisfaction with hospital services. </w:t>
      </w:r>
    </w:p>
    <w:p w:rsidR="00E37E08" w:rsidRDefault="004B33D3" w:rsidP="00167D5B">
      <w:pPr>
        <w:numPr>
          <w:ilvl w:val="0"/>
          <w:numId w:val="12"/>
        </w:numPr>
        <w:spacing w:line="480" w:lineRule="auto"/>
        <w:jc w:val="both"/>
        <w:rPr>
          <w:rFonts w:ascii="Times New Roman" w:hAnsi="Times New Roman"/>
        </w:rPr>
      </w:pPr>
      <w:r>
        <w:rPr>
          <w:rFonts w:ascii="Times New Roman" w:hAnsi="Times New Roman"/>
        </w:rPr>
        <w:lastRenderedPageBreak/>
        <w:t>Preferred Solutions by Respondents: Respondents recommended the following solutions.</w:t>
      </w:r>
    </w:p>
    <w:p w:rsidR="00E37E08" w:rsidRDefault="004B33D3" w:rsidP="00167D5B">
      <w:pPr>
        <w:spacing w:line="480" w:lineRule="auto"/>
        <w:ind w:firstLine="720"/>
        <w:rPr>
          <w:rFonts w:ascii="Times New Roman" w:hAnsi="Times New Roman"/>
        </w:rPr>
      </w:pPr>
      <w:r>
        <w:rPr>
          <w:rFonts w:ascii="Times New Roman" w:hAnsi="Times New Roman"/>
        </w:rPr>
        <w:t xml:space="preserve">(Table 4.14) 60% respondent strongly agree to increase in funding of maintenance of </w:t>
      </w:r>
      <w:r>
        <w:rPr>
          <w:rFonts w:ascii="Times New Roman" w:hAnsi="Times New Roman"/>
        </w:rPr>
        <w:tab/>
      </w:r>
      <w:r>
        <w:rPr>
          <w:rFonts w:ascii="Times New Roman" w:hAnsi="Times New Roman"/>
        </w:rPr>
        <w:tab/>
        <w:t>facility</w:t>
      </w:r>
    </w:p>
    <w:p w:rsidR="00E37E08" w:rsidRDefault="004B33D3" w:rsidP="00167D5B">
      <w:pPr>
        <w:spacing w:line="480" w:lineRule="auto"/>
        <w:ind w:firstLine="720"/>
        <w:jc w:val="both"/>
        <w:rPr>
          <w:rFonts w:ascii="Times New Roman" w:hAnsi="Times New Roman"/>
        </w:rPr>
      </w:pPr>
      <w:r>
        <w:rPr>
          <w:rFonts w:ascii="Times New Roman" w:hAnsi="Times New Roman"/>
        </w:rPr>
        <w:t>(Table 4.15) 40% respondents strongly agree to employment of qualified personnel</w:t>
      </w:r>
    </w:p>
    <w:p w:rsidR="00E37E08" w:rsidRDefault="004B33D3" w:rsidP="00167D5B">
      <w:pPr>
        <w:spacing w:line="480" w:lineRule="auto"/>
        <w:ind w:firstLine="720"/>
        <w:jc w:val="both"/>
        <w:rPr>
          <w:rFonts w:ascii="Times New Roman" w:hAnsi="Times New Roman"/>
        </w:rPr>
      </w:pPr>
      <w:r>
        <w:rPr>
          <w:rFonts w:ascii="Times New Roman" w:hAnsi="Times New Roman"/>
        </w:rPr>
        <w:t>(Table 4.16) 45% respondents strongly agree to regular maintenance schedules</w:t>
      </w:r>
    </w:p>
    <w:p w:rsidR="00E37E08" w:rsidRDefault="004B33D3" w:rsidP="00167D5B">
      <w:pPr>
        <w:spacing w:line="480" w:lineRule="auto"/>
        <w:ind w:firstLine="720"/>
        <w:jc w:val="both"/>
        <w:rPr>
          <w:rFonts w:ascii="Times New Roman" w:hAnsi="Times New Roman"/>
        </w:rPr>
      </w:pPr>
      <w:r>
        <w:rPr>
          <w:rFonts w:ascii="Times New Roman" w:hAnsi="Times New Roman"/>
        </w:rPr>
        <w:t xml:space="preserve">(Table 4.17) 35% respondents strongly agree to training of staff </w:t>
      </w:r>
    </w:p>
    <w:p w:rsidR="00E37E08" w:rsidRDefault="004B33D3" w:rsidP="00167D5B">
      <w:pPr>
        <w:spacing w:line="480" w:lineRule="auto"/>
        <w:ind w:firstLine="720"/>
        <w:jc w:val="both"/>
        <w:rPr>
          <w:rFonts w:ascii="Times New Roman" w:hAnsi="Times New Roman"/>
        </w:rPr>
      </w:pPr>
      <w:r>
        <w:rPr>
          <w:rFonts w:ascii="Times New Roman" w:hAnsi="Times New Roman"/>
        </w:rPr>
        <w:t>(Table 4.18) 40% respondents strongly agree to use of modern tools and technology</w:t>
      </w:r>
    </w:p>
    <w:p w:rsidR="00E37E08" w:rsidRDefault="004B33D3" w:rsidP="00167D5B">
      <w:pPr>
        <w:spacing w:line="480" w:lineRule="auto"/>
        <w:ind w:firstLine="720"/>
        <w:jc w:val="both"/>
        <w:rPr>
          <w:rFonts w:ascii="Times New Roman" w:hAnsi="Times New Roman"/>
        </w:rPr>
      </w:pPr>
      <w:r>
        <w:rPr>
          <w:rFonts w:ascii="Times New Roman" w:hAnsi="Times New Roman"/>
        </w:rPr>
        <w:t xml:space="preserve">(Table 4.19) 35% respondents strongly agree to outsourcing of facility management </w:t>
      </w:r>
    </w:p>
    <w:p w:rsidR="00E37E08" w:rsidRDefault="004B33D3" w:rsidP="00167D5B">
      <w:pPr>
        <w:numPr>
          <w:ilvl w:val="0"/>
          <w:numId w:val="12"/>
        </w:numPr>
        <w:spacing w:line="480" w:lineRule="auto"/>
        <w:jc w:val="both"/>
        <w:rPr>
          <w:rFonts w:ascii="Times New Roman" w:hAnsi="Times New Roman"/>
        </w:rPr>
      </w:pPr>
      <w:r>
        <w:rPr>
          <w:rFonts w:ascii="Times New Roman" w:hAnsi="Times New Roman"/>
        </w:rPr>
        <w:t xml:space="preserve">Cleanliness of toilets/ wards and public areas (Table 4.6) 20% respondents agree to inadequate maintenance and cleanliness of toilet ward which are more </w:t>
      </w:r>
      <w:r w:rsidR="0036384B">
        <w:rPr>
          <w:rFonts w:ascii="Times New Roman" w:hAnsi="Times New Roman"/>
        </w:rPr>
        <w:t>dangerous</w:t>
      </w:r>
      <w:r>
        <w:rPr>
          <w:rFonts w:ascii="Times New Roman" w:hAnsi="Times New Roman"/>
        </w:rPr>
        <w:t xml:space="preserve"> to the health patients, staff and delivery service over 68% are not satisfied with current facility conditions.</w:t>
      </w:r>
    </w:p>
    <w:p w:rsidR="00E37E08" w:rsidRDefault="004B33D3" w:rsidP="00167D5B">
      <w:pPr>
        <w:spacing w:line="480" w:lineRule="auto"/>
        <w:jc w:val="both"/>
        <w:rPr>
          <w:rFonts w:ascii="Times New Roman" w:hAnsi="Times New Roman"/>
        </w:rPr>
      </w:pPr>
      <w:r>
        <w:rPr>
          <w:rFonts w:ascii="Times New Roman" w:hAnsi="Times New Roman"/>
          <w:b/>
          <w:bCs/>
        </w:rPr>
        <w:t>5.2 RECOMMENDATIONS</w:t>
      </w:r>
    </w:p>
    <w:p w:rsidR="00E37E08" w:rsidRDefault="004B33D3" w:rsidP="00167D5B">
      <w:pPr>
        <w:spacing w:line="480" w:lineRule="auto"/>
        <w:jc w:val="both"/>
        <w:rPr>
          <w:rFonts w:ascii="Times New Roman" w:hAnsi="Times New Roman"/>
        </w:rPr>
      </w:pPr>
      <w:r>
        <w:rPr>
          <w:rFonts w:ascii="Times New Roman" w:hAnsi="Times New Roman"/>
          <w:b/>
          <w:bCs/>
        </w:rPr>
        <w:t xml:space="preserve">Adopt a Preventive Maintenance Culture: </w:t>
      </w:r>
      <w:r>
        <w:rPr>
          <w:rFonts w:ascii="Times New Roman" w:hAnsi="Times New Roman"/>
        </w:rPr>
        <w:t>Omolola Hospital should shift from a reactive maintenance system to a proactive and preventive maintenance schedule. This will reduce sudden breakdowns and extend the life of hospital assets.</w:t>
      </w:r>
    </w:p>
    <w:p w:rsidR="00E37E08" w:rsidRDefault="004B33D3" w:rsidP="00167D5B">
      <w:pPr>
        <w:spacing w:line="480" w:lineRule="auto"/>
        <w:jc w:val="both"/>
        <w:rPr>
          <w:rFonts w:ascii="Times New Roman" w:hAnsi="Times New Roman"/>
        </w:rPr>
      </w:pPr>
      <w:r>
        <w:rPr>
          <w:rFonts w:ascii="Times New Roman" w:hAnsi="Times New Roman"/>
          <w:b/>
          <w:bCs/>
        </w:rPr>
        <w:t xml:space="preserve">Increase Funding for Facilities: </w:t>
      </w:r>
      <w:r>
        <w:rPr>
          <w:rFonts w:ascii="Times New Roman" w:hAnsi="Times New Roman"/>
        </w:rPr>
        <w:t>Adequate budgetary provision should be made specifically for facility management. Government and private stakeholders should prioritize infrastructure as a core component of healthcare.</w:t>
      </w:r>
    </w:p>
    <w:p w:rsidR="00E37E08" w:rsidRDefault="004B33D3" w:rsidP="00167D5B">
      <w:pPr>
        <w:spacing w:line="480" w:lineRule="auto"/>
        <w:jc w:val="both"/>
        <w:rPr>
          <w:rFonts w:ascii="Times New Roman" w:hAnsi="Times New Roman"/>
        </w:rPr>
      </w:pPr>
      <w:r>
        <w:rPr>
          <w:rFonts w:ascii="Times New Roman" w:hAnsi="Times New Roman"/>
          <w:b/>
          <w:bCs/>
        </w:rPr>
        <w:t xml:space="preserve">Conduct Regular Facility Audits: </w:t>
      </w:r>
      <w:r>
        <w:rPr>
          <w:rFonts w:ascii="Times New Roman" w:hAnsi="Times New Roman"/>
        </w:rPr>
        <w:t>Periodic inspection and evaluation of all hospital facilities should be conducted to detect problems early and plan corrective actions.</w:t>
      </w:r>
    </w:p>
    <w:p w:rsidR="00E37E08" w:rsidRDefault="004B33D3" w:rsidP="00167D5B">
      <w:pPr>
        <w:spacing w:line="480" w:lineRule="auto"/>
        <w:jc w:val="both"/>
        <w:rPr>
          <w:rFonts w:ascii="Times New Roman" w:hAnsi="Times New Roman"/>
        </w:rPr>
      </w:pPr>
      <w:r>
        <w:rPr>
          <w:rFonts w:ascii="Times New Roman" w:hAnsi="Times New Roman"/>
          <w:b/>
          <w:bCs/>
        </w:rPr>
        <w:lastRenderedPageBreak/>
        <w:t>Hire and Train Technical Staff:</w:t>
      </w:r>
      <w:r>
        <w:rPr>
          <w:rFonts w:ascii="Times New Roman" w:hAnsi="Times New Roman"/>
        </w:rPr>
        <w:t xml:space="preserve"> The hospital must recruit more qualified facility managers, engineers, and technicians. Existing staff should be trained on modern maintenance techniques and tools.</w:t>
      </w:r>
    </w:p>
    <w:p w:rsidR="00E37E08" w:rsidRDefault="004B33D3" w:rsidP="00167D5B">
      <w:pPr>
        <w:spacing w:line="480" w:lineRule="auto"/>
        <w:jc w:val="both"/>
        <w:rPr>
          <w:rFonts w:ascii="Times New Roman" w:hAnsi="Times New Roman"/>
        </w:rPr>
      </w:pPr>
      <w:r>
        <w:rPr>
          <w:rFonts w:ascii="Times New Roman" w:hAnsi="Times New Roman"/>
          <w:b/>
          <w:bCs/>
        </w:rPr>
        <w:t xml:space="preserve">Digitalize Facility Reporting Systems: </w:t>
      </w:r>
      <w:r>
        <w:rPr>
          <w:rFonts w:ascii="Times New Roman" w:hAnsi="Times New Roman"/>
        </w:rPr>
        <w:t>Introduce a computerized maintenance management system (CMMS) that allows staff and patients to report faults quickly and track maintenance requests in real-time.</w:t>
      </w:r>
    </w:p>
    <w:p w:rsidR="00E37E08" w:rsidRDefault="004B33D3" w:rsidP="00167D5B">
      <w:pPr>
        <w:spacing w:line="480" w:lineRule="auto"/>
        <w:jc w:val="both"/>
        <w:rPr>
          <w:rFonts w:ascii="Times New Roman" w:hAnsi="Times New Roman"/>
        </w:rPr>
      </w:pPr>
      <w:r>
        <w:rPr>
          <w:rFonts w:ascii="Times New Roman" w:hAnsi="Times New Roman"/>
          <w:b/>
          <w:bCs/>
        </w:rPr>
        <w:t>Engage All Stakeholders:</w:t>
      </w:r>
      <w:r>
        <w:rPr>
          <w:rFonts w:ascii="Times New Roman" w:hAnsi="Times New Roman"/>
        </w:rPr>
        <w:t xml:space="preserve"> Involve all relevant stakeholders—including patients, support staff, and clinicians—in decision-making processes related to facility planning, upgrades, and user feedback.</w:t>
      </w:r>
    </w:p>
    <w:p w:rsidR="00E37E08" w:rsidRDefault="004B33D3" w:rsidP="00167D5B">
      <w:pPr>
        <w:spacing w:line="480" w:lineRule="auto"/>
        <w:jc w:val="both"/>
        <w:rPr>
          <w:rFonts w:ascii="Times New Roman" w:hAnsi="Times New Roman"/>
        </w:rPr>
      </w:pPr>
      <w:r>
        <w:rPr>
          <w:rFonts w:ascii="Times New Roman" w:hAnsi="Times New Roman"/>
          <w:b/>
          <w:bCs/>
        </w:rPr>
        <w:t>Government Oversight and Policy Support:</w:t>
      </w:r>
      <w:r>
        <w:rPr>
          <w:rFonts w:ascii="Times New Roman" w:hAnsi="Times New Roman"/>
        </w:rPr>
        <w:t xml:space="preserve"> Health authorities at the state and federal levels should implement clear facility management policies and conduct oversight to ensure hospitals comply with maintenance standards.</w:t>
      </w:r>
    </w:p>
    <w:p w:rsidR="00E37E08" w:rsidRDefault="004B33D3" w:rsidP="00167D5B">
      <w:pPr>
        <w:spacing w:line="480" w:lineRule="auto"/>
        <w:jc w:val="both"/>
        <w:rPr>
          <w:rFonts w:ascii="Times New Roman" w:hAnsi="Times New Roman"/>
          <w:b/>
          <w:bCs/>
        </w:rPr>
      </w:pPr>
      <w:r>
        <w:rPr>
          <w:rFonts w:ascii="Times New Roman" w:hAnsi="Times New Roman"/>
          <w:b/>
          <w:bCs/>
        </w:rPr>
        <w:t>5.3 CONCLUSION</w:t>
      </w:r>
    </w:p>
    <w:p w:rsidR="00E37E08" w:rsidRDefault="004B33D3" w:rsidP="00167D5B">
      <w:pPr>
        <w:spacing w:line="480" w:lineRule="auto"/>
        <w:ind w:firstLine="720"/>
        <w:jc w:val="both"/>
        <w:rPr>
          <w:rFonts w:ascii="Times New Roman" w:hAnsi="Times New Roman"/>
        </w:rPr>
      </w:pPr>
      <w:r>
        <w:rPr>
          <w:rFonts w:ascii="Times New Roman" w:hAnsi="Times New Roman"/>
        </w:rPr>
        <w:t>This study has explored the various problems associated with facilities management in Omolola Hospital, Ilorin. The findings reveal that while there is general awareness of a facility management structure within the hospital, several critical challenges undermine its effectiveness.</w:t>
      </w:r>
    </w:p>
    <w:p w:rsidR="00E37E08" w:rsidRDefault="004B33D3" w:rsidP="00167D5B">
      <w:pPr>
        <w:spacing w:line="480" w:lineRule="auto"/>
        <w:ind w:firstLine="720"/>
        <w:jc w:val="both"/>
        <w:rPr>
          <w:rFonts w:ascii="Times New Roman" w:hAnsi="Times New Roman"/>
        </w:rPr>
      </w:pPr>
      <w:r>
        <w:rPr>
          <w:rFonts w:ascii="Times New Roman" w:hAnsi="Times New Roman"/>
        </w:rPr>
        <w:t>Major issues identified include inadequate funding, delayed maintenance responses, reactive rather than preventive maintenance culture, outdated infrastructure, and insufficient qualified personnel. These problems have led to service disruptions, unsafe environments for both staff and patients, and decreased productivity.</w:t>
      </w:r>
    </w:p>
    <w:p w:rsidR="00E37E08" w:rsidRDefault="004B33D3" w:rsidP="00167D5B">
      <w:pPr>
        <w:spacing w:line="480" w:lineRule="auto"/>
        <w:ind w:firstLine="720"/>
        <w:jc w:val="both"/>
        <w:rPr>
          <w:rFonts w:ascii="Times New Roman" w:hAnsi="Times New Roman"/>
        </w:rPr>
      </w:pPr>
      <w:r>
        <w:rPr>
          <w:rFonts w:ascii="Times New Roman" w:hAnsi="Times New Roman"/>
        </w:rPr>
        <w:t xml:space="preserve">Conclusively, effective facilities management is not a luxury but a necessity in healthcare institutions. For Omolola Hospital to function optimally, facilities must be properly maintained, </w:t>
      </w:r>
      <w:r>
        <w:rPr>
          <w:rFonts w:ascii="Times New Roman" w:hAnsi="Times New Roman"/>
        </w:rPr>
        <w:lastRenderedPageBreak/>
        <w:t>managed, and upgraded in a timely and professional manner. If left unaddressed, these problems could worsen health outcomes and institutional reputation.</w:t>
      </w: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ind w:firstLine="720"/>
        <w:jc w:val="both"/>
        <w:rPr>
          <w:rFonts w:ascii="Times New Roman" w:hAnsi="Times New Roman"/>
        </w:rPr>
      </w:pPr>
    </w:p>
    <w:p w:rsidR="00E37E08" w:rsidRDefault="00E37E08" w:rsidP="00167D5B">
      <w:pPr>
        <w:spacing w:line="480" w:lineRule="auto"/>
        <w:jc w:val="both"/>
        <w:rPr>
          <w:rFonts w:ascii="Times New Roman" w:hAnsi="Times New Roman"/>
        </w:rPr>
      </w:pPr>
    </w:p>
    <w:p w:rsidR="00F11AA8" w:rsidRDefault="00F11AA8" w:rsidP="00F11AA8">
      <w:pPr>
        <w:jc w:val="center"/>
        <w:rPr>
          <w:rFonts w:ascii="Times New Roman" w:hAnsi="Times New Roman"/>
          <w:b/>
          <w:bCs/>
          <w:sz w:val="28"/>
          <w:szCs w:val="28"/>
        </w:rPr>
      </w:pPr>
      <w:r>
        <w:rPr>
          <w:rFonts w:ascii="Times New Roman" w:hAnsi="Times New Roman"/>
          <w:b/>
          <w:bCs/>
          <w:sz w:val="28"/>
          <w:szCs w:val="28"/>
        </w:rPr>
        <w:lastRenderedPageBreak/>
        <w:t>REFERENCES</w:t>
      </w:r>
    </w:p>
    <w:p w:rsidR="00F11AA8" w:rsidRDefault="00F11AA8" w:rsidP="00F11AA8">
      <w:pPr>
        <w:rPr>
          <w:rFonts w:ascii="Times New Roman" w:hAnsi="Times New Roman"/>
        </w:rPr>
      </w:pPr>
      <w:r>
        <w:rPr>
          <w:rFonts w:ascii="Times New Roman" w:hAnsi="Times New Roman"/>
        </w:rPr>
        <w:t xml:space="preserve">1. Alexander Knight and George Murray (1994). A strategy for facilities management. </w:t>
      </w:r>
      <w:r>
        <w:rPr>
          <w:rFonts w:ascii="Times New Roman" w:hAnsi="Times New Roman"/>
          <w:i/>
          <w:iCs/>
        </w:rPr>
        <w:t>Journal facilities, 12(11), 6-10.</w:t>
      </w:r>
    </w:p>
    <w:p w:rsidR="00F11AA8" w:rsidRDefault="00F11AA8" w:rsidP="00F11AA8">
      <w:pPr>
        <w:rPr>
          <w:rFonts w:ascii="Times New Roman" w:hAnsi="Times New Roman"/>
          <w:i/>
          <w:iCs/>
        </w:rPr>
      </w:pPr>
      <w:r>
        <w:rPr>
          <w:rFonts w:ascii="Times New Roman" w:hAnsi="Times New Roman"/>
        </w:rPr>
        <w:t>2. Alkaabi, K., &amp; Saeed, R. (2014). The role of GIS in facilities management</w:t>
      </w:r>
      <w:r>
        <w:rPr>
          <w:rFonts w:ascii="Times New Roman" w:hAnsi="Times New Roman"/>
          <w:i/>
          <w:iCs/>
        </w:rPr>
        <w:t>. Journal of Geographic Information System, 6(2), 111-118.</w:t>
      </w:r>
    </w:p>
    <w:p w:rsidR="00F11AA8" w:rsidRDefault="00F11AA8" w:rsidP="00F11AA8">
      <w:pPr>
        <w:rPr>
          <w:rFonts w:ascii="Times New Roman" w:hAnsi="Times New Roman"/>
          <w:i/>
          <w:iCs/>
        </w:rPr>
      </w:pPr>
      <w:r>
        <w:rPr>
          <w:rFonts w:ascii="Times New Roman" w:hAnsi="Times New Roman"/>
        </w:rPr>
        <w:t xml:space="preserve">3. Arazi, I., D. K. H., &amp; Pan, W. (2009). Performance evaluation for hospital facility management. </w:t>
      </w:r>
      <w:r>
        <w:rPr>
          <w:rFonts w:ascii="Times New Roman" w:hAnsi="Times New Roman"/>
          <w:i/>
          <w:iCs/>
        </w:rPr>
        <w:t>Journal of Facility Management Education and Research, 37(110, 1091-1097.</w:t>
      </w:r>
    </w:p>
    <w:p w:rsidR="00F11AA8" w:rsidRDefault="00F11AA8" w:rsidP="00F11AA8">
      <w:pPr>
        <w:rPr>
          <w:rFonts w:ascii="Times New Roman" w:hAnsi="Times New Roman"/>
          <w:i/>
          <w:iCs/>
        </w:rPr>
      </w:pPr>
      <w:r>
        <w:rPr>
          <w:rFonts w:ascii="Times New Roman" w:hAnsi="Times New Roman"/>
        </w:rPr>
        <w:t xml:space="preserve">4. Aziz, Z., Nawawi, A. H., &amp; Ariff, N. R. M. (2016). Smart buildings: Toward sustainable facility management. </w:t>
      </w:r>
      <w:r>
        <w:rPr>
          <w:rFonts w:ascii="Times New Roman" w:hAnsi="Times New Roman"/>
          <w:i/>
          <w:iCs/>
        </w:rPr>
        <w:t>Journal of Procedia - Social and Behavioral Sciences, 234, 519-528.</w:t>
      </w:r>
    </w:p>
    <w:p w:rsidR="00F11AA8" w:rsidRDefault="00F11AA8" w:rsidP="00F11AA8">
      <w:pPr>
        <w:rPr>
          <w:rFonts w:ascii="Times New Roman" w:hAnsi="Times New Roman"/>
        </w:rPr>
      </w:pPr>
      <w:r>
        <w:rPr>
          <w:rFonts w:ascii="Times New Roman" w:hAnsi="Times New Roman"/>
        </w:rPr>
        <w:t>5. Brian, Atkin., &amp;Adrian, Brooks. (2009). Total Facility Management. Wiley-Blackwell.</w:t>
      </w:r>
    </w:p>
    <w:p w:rsidR="00F11AA8" w:rsidRDefault="00F11AA8" w:rsidP="00F11AA8">
      <w:pPr>
        <w:rPr>
          <w:rFonts w:ascii="Times New Roman" w:hAnsi="Times New Roman"/>
        </w:rPr>
      </w:pPr>
      <w:r>
        <w:rPr>
          <w:rFonts w:ascii="Times New Roman" w:hAnsi="Times New Roman"/>
        </w:rPr>
        <w:t xml:space="preserve"> 6. British Institute of Facilities Management (BIFM). (2014). Facilities management: Definition and scope. BIFM.</w:t>
      </w:r>
    </w:p>
    <w:p w:rsidR="00F11AA8" w:rsidRDefault="00F11AA8" w:rsidP="00F11AA8">
      <w:pPr>
        <w:rPr>
          <w:rFonts w:ascii="Times New Roman" w:hAnsi="Times New Roman"/>
        </w:rPr>
      </w:pPr>
      <w:r>
        <w:rPr>
          <w:rFonts w:ascii="Times New Roman" w:hAnsi="Times New Roman"/>
        </w:rPr>
        <w:t>7. Durodola D. Oluwole (2009). Management of Hotel Properties in South-Western Nigeria: Facilities Management Perspective.</w:t>
      </w:r>
    </w:p>
    <w:p w:rsidR="00F11AA8" w:rsidRDefault="00F11AA8" w:rsidP="00F11AA8">
      <w:pPr>
        <w:rPr>
          <w:rFonts w:ascii="Times New Roman" w:hAnsi="Times New Roman"/>
        </w:rPr>
      </w:pPr>
      <w:r>
        <w:rPr>
          <w:rFonts w:ascii="Times New Roman" w:hAnsi="Times New Roman"/>
        </w:rPr>
        <w:t>8. David, G. Cotts. (1999). The Facility Management Handbook. AMACOM.</w:t>
      </w:r>
    </w:p>
    <w:p w:rsidR="00F11AA8" w:rsidRDefault="00F11AA8" w:rsidP="00F11AA8">
      <w:pPr>
        <w:rPr>
          <w:rFonts w:ascii="Times New Roman" w:hAnsi="Times New Roman"/>
        </w:rPr>
      </w:pPr>
      <w:r>
        <w:rPr>
          <w:rFonts w:ascii="Times New Roman" w:hAnsi="Times New Roman"/>
        </w:rPr>
        <w:t>9. Elmualim, A., Shockley, D., Valle, R., Ludlow, G., &amp; Shah, S. (2010). Barriers and commitment of facilities management profession to the sustainability agenda. Building and Environment.</w:t>
      </w:r>
    </w:p>
    <w:p w:rsidR="00F11AA8" w:rsidRDefault="00F11AA8" w:rsidP="00F11AA8">
      <w:pPr>
        <w:rPr>
          <w:rFonts w:ascii="Times New Roman" w:hAnsi="Times New Roman"/>
          <w:i/>
          <w:iCs/>
        </w:rPr>
      </w:pPr>
      <w:r>
        <w:rPr>
          <w:rFonts w:ascii="Times New Roman" w:hAnsi="Times New Roman"/>
        </w:rPr>
        <w:t xml:space="preserve">10. Guan, X., Zhang, S., &amp; Jiang, C. (2015). Environmental monitoring in facilities management using </w:t>
      </w:r>
      <w:r>
        <w:rPr>
          <w:rFonts w:ascii="Times New Roman" w:hAnsi="Times New Roman"/>
          <w:i/>
          <w:iCs/>
        </w:rPr>
        <w:t>Journal of Environmental Monitoring and Assessment, 187(10), 676.</w:t>
      </w:r>
      <w:r>
        <w:rPr>
          <w:rFonts w:ascii="Times New Roman" w:hAnsi="Times New Roman"/>
        </w:rPr>
        <w:t xml:space="preserve">GIS. </w:t>
      </w:r>
    </w:p>
    <w:p w:rsidR="00F11AA8" w:rsidRDefault="00F11AA8" w:rsidP="00F11AA8">
      <w:pPr>
        <w:rPr>
          <w:rFonts w:ascii="Times New Roman" w:hAnsi="Times New Roman"/>
          <w:i/>
          <w:iCs/>
        </w:rPr>
      </w:pPr>
      <w:r>
        <w:rPr>
          <w:rFonts w:ascii="Times New Roman" w:hAnsi="Times New Roman"/>
        </w:rPr>
        <w:t xml:space="preserve">11. Huang, Q., Lu, X., &amp; Wu, J. (2010). GIS-based energy consumption analysis for facilities management. </w:t>
      </w:r>
      <w:r>
        <w:rPr>
          <w:rFonts w:ascii="Times New Roman" w:hAnsi="Times New Roman"/>
          <w:i/>
          <w:iCs/>
        </w:rPr>
        <w:t>Journal of Cleaner Production, 18(15), 1543-1551.</w:t>
      </w:r>
    </w:p>
    <w:p w:rsidR="00F11AA8" w:rsidRDefault="00F11AA8" w:rsidP="00F11AA8">
      <w:pPr>
        <w:rPr>
          <w:rFonts w:ascii="Times New Roman" w:hAnsi="Times New Roman"/>
        </w:rPr>
      </w:pPr>
      <w:r>
        <w:rPr>
          <w:rFonts w:ascii="Times New Roman" w:hAnsi="Times New Roman"/>
        </w:rPr>
        <w:t>12. International Facility Management Association (IFMA). (2009). What is Facility Management? IFMA.</w:t>
      </w:r>
    </w:p>
    <w:p w:rsidR="00F11AA8" w:rsidRDefault="00F11AA8" w:rsidP="00F11AA8">
      <w:pPr>
        <w:rPr>
          <w:rFonts w:ascii="Times New Roman" w:hAnsi="Times New Roman"/>
        </w:rPr>
      </w:pPr>
      <w:r>
        <w:rPr>
          <w:rFonts w:ascii="Times New Roman" w:hAnsi="Times New Roman"/>
        </w:rPr>
        <w:t>13. Kassem, M., Kelly, G., Dawood, N., Serginson, M., &amp; Lockley, S. (2015). BIM in facilities management applications: A case study of a large university complex. Built Environment Project and Asset Management.</w:t>
      </w:r>
    </w:p>
    <w:p w:rsidR="00F11AA8" w:rsidRDefault="00F11AA8" w:rsidP="00F11AA8">
      <w:pPr>
        <w:rPr>
          <w:rFonts w:ascii="Times New Roman" w:hAnsi="Times New Roman"/>
        </w:rPr>
      </w:pPr>
      <w:r>
        <w:rPr>
          <w:rFonts w:ascii="Times New Roman" w:hAnsi="Times New Roman"/>
        </w:rPr>
        <w:t>14. Khorram, S., van der Meer, F. D., &amp; Murphy, R. E. (2008). Remote Sensing and GIS in Facility Management. Springer.</w:t>
      </w:r>
    </w:p>
    <w:p w:rsidR="00F11AA8" w:rsidRDefault="00F11AA8" w:rsidP="00F11AA8">
      <w:pPr>
        <w:rPr>
          <w:rFonts w:ascii="Times New Roman" w:hAnsi="Times New Roman"/>
        </w:rPr>
      </w:pPr>
      <w:r>
        <w:rPr>
          <w:rFonts w:ascii="Times New Roman" w:hAnsi="Times New Roman"/>
        </w:rPr>
        <w:t>15. Klein, L., Kwak, J., &amp; Kavulya, G. (2017). Integration of GIS and IoT for facility management: A real-time approach</w:t>
      </w:r>
      <w:r>
        <w:rPr>
          <w:rFonts w:ascii="Times New Roman" w:hAnsi="Times New Roman"/>
          <w:i/>
          <w:iCs/>
        </w:rPr>
        <w:t>. Journal of Automation in Construction, 81, 77-90</w:t>
      </w:r>
      <w:r>
        <w:rPr>
          <w:rFonts w:ascii="Times New Roman" w:hAnsi="Times New Roman"/>
        </w:rPr>
        <w:t>.</w:t>
      </w:r>
    </w:p>
    <w:p w:rsidR="00F11AA8" w:rsidRDefault="00F11AA8" w:rsidP="00F11AA8">
      <w:pPr>
        <w:rPr>
          <w:rFonts w:ascii="Times New Roman" w:hAnsi="Times New Roman"/>
          <w:i/>
          <w:iCs/>
        </w:rPr>
      </w:pPr>
      <w:r>
        <w:rPr>
          <w:rFonts w:ascii="Times New Roman" w:hAnsi="Times New Roman"/>
        </w:rPr>
        <w:t>16. Pfeffer, K., Baud, I., &amp; Denis, E. (2013). Geographic information technologies and urban management in India</w:t>
      </w:r>
      <w:r>
        <w:rPr>
          <w:rFonts w:ascii="Times New Roman" w:hAnsi="Times New Roman"/>
          <w:i/>
          <w:iCs/>
        </w:rPr>
        <w:t>. Journal of Future Cities and Environment, 2(1), 45-58.</w:t>
      </w:r>
    </w:p>
    <w:p w:rsidR="00F11AA8" w:rsidRDefault="00F11AA8" w:rsidP="00F11AA8">
      <w:pPr>
        <w:rPr>
          <w:rFonts w:ascii="Times New Roman" w:hAnsi="Times New Roman"/>
        </w:rPr>
      </w:pPr>
      <w:r>
        <w:rPr>
          <w:rFonts w:ascii="Times New Roman" w:hAnsi="Times New Roman"/>
        </w:rPr>
        <w:t>17. Rondeau, E. P., Brown, R. K., &amp; Lapides, P. D. (2012). Facility Management. John Wiley &amp; Sons.</w:t>
      </w:r>
    </w:p>
    <w:p w:rsidR="00F11AA8" w:rsidRDefault="00F11AA8" w:rsidP="00F11AA8">
      <w:pPr>
        <w:rPr>
          <w:rFonts w:ascii="Times New Roman" w:hAnsi="Times New Roman"/>
        </w:rPr>
      </w:pPr>
      <w:r>
        <w:rPr>
          <w:rFonts w:ascii="Times New Roman" w:hAnsi="Times New Roman"/>
        </w:rPr>
        <w:t>18. Roper, K. O., &amp; Payant, R. P. (2014). The Facility Management Handbook. AMACOM.</w:t>
      </w:r>
    </w:p>
    <w:p w:rsidR="00F11AA8" w:rsidRDefault="00F11AA8" w:rsidP="00F11AA8">
      <w:pPr>
        <w:rPr>
          <w:rFonts w:ascii="Times New Roman" w:hAnsi="Times New Roman"/>
          <w:i/>
          <w:iCs/>
        </w:rPr>
      </w:pPr>
      <w:r>
        <w:rPr>
          <w:rFonts w:ascii="Times New Roman" w:hAnsi="Times New Roman"/>
        </w:rPr>
        <w:t>19. Sebastian, R., &amp; van Berlo, L. (2010). BIM and GIS for facility management: A case study</w:t>
      </w:r>
      <w:r>
        <w:rPr>
          <w:rFonts w:ascii="Times New Roman" w:hAnsi="Times New Roman"/>
          <w:i/>
          <w:iCs/>
        </w:rPr>
        <w:t>. Journal of Facilities, 28(3/4), 145-159.</w:t>
      </w:r>
    </w:p>
    <w:p w:rsidR="00F11AA8" w:rsidRDefault="00F11AA8" w:rsidP="00F11AA8">
      <w:pPr>
        <w:rPr>
          <w:rFonts w:ascii="Times New Roman" w:hAnsi="Times New Roman"/>
          <w:i/>
          <w:iCs/>
        </w:rPr>
      </w:pPr>
      <w:r>
        <w:rPr>
          <w:rFonts w:ascii="Times New Roman" w:hAnsi="Times New Roman"/>
        </w:rPr>
        <w:t>20. Tsou, K. W., Hung, J. C., &amp; Chang, Y. L. (2005). A GIS-based decision support system for facility management.</w:t>
      </w:r>
      <w:r>
        <w:rPr>
          <w:rFonts w:ascii="Times New Roman" w:hAnsi="Times New Roman"/>
          <w:i/>
          <w:iCs/>
        </w:rPr>
        <w:t>Journal of Automation in Construction, 14(3), 307-317.</w:t>
      </w:r>
    </w:p>
    <w:p w:rsidR="00F11AA8" w:rsidRDefault="00F11AA8" w:rsidP="00F11AA8">
      <w:pPr>
        <w:rPr>
          <w:rFonts w:ascii="Times New Roman" w:hAnsi="Times New Roman"/>
        </w:rPr>
      </w:pPr>
      <w:r>
        <w:rPr>
          <w:rFonts w:ascii="Times New Roman" w:hAnsi="Times New Roman"/>
        </w:rPr>
        <w:t xml:space="preserve">21. Yiu, C. Y. (2008). A GIS-based maintenance management system for campus facilities. </w:t>
      </w:r>
      <w:r>
        <w:rPr>
          <w:rFonts w:ascii="Times New Roman" w:hAnsi="Times New Roman"/>
          <w:i/>
          <w:iCs/>
        </w:rPr>
        <w:t>Journal of Facilities, 26(1/2), 29-46</w:t>
      </w:r>
      <w:r>
        <w:rPr>
          <w:rFonts w:ascii="Times New Roman" w:hAnsi="Times New Roman"/>
        </w:rPr>
        <w:t>.</w:t>
      </w:r>
    </w:p>
    <w:p w:rsidR="00F11AA8" w:rsidRDefault="00F11AA8" w:rsidP="00F11AA8">
      <w:pPr>
        <w:rPr>
          <w:rFonts w:ascii="Times New Roman" w:hAnsi="Times New Roman"/>
          <w:i/>
          <w:iCs/>
        </w:rPr>
      </w:pPr>
      <w:r>
        <w:rPr>
          <w:rFonts w:ascii="Times New Roman" w:hAnsi="Times New Roman"/>
        </w:rPr>
        <w:t xml:space="preserve">22. Zlatanova, S., Li, J., &amp; Fabbri, A. G. (2013). Geoinformation for disaster management: Lessons from facility management. </w:t>
      </w:r>
      <w:r>
        <w:rPr>
          <w:rFonts w:ascii="Times New Roman" w:hAnsi="Times New Roman"/>
          <w:i/>
          <w:iCs/>
        </w:rPr>
        <w:t xml:space="preserve">Journal of Contingencies and Crisis Management, 21(2), 66-77. </w:t>
      </w:r>
    </w:p>
    <w:p w:rsidR="00F11AA8" w:rsidRDefault="00F11AA8" w:rsidP="00F11AA8">
      <w:pPr>
        <w:rPr>
          <w:rFonts w:ascii="Times New Roman" w:hAnsi="Times New Roman"/>
        </w:rPr>
      </w:pPr>
    </w:p>
    <w:p w:rsidR="00E37E08" w:rsidRDefault="004B33D3" w:rsidP="00167D5B">
      <w:pPr>
        <w:spacing w:line="480" w:lineRule="auto"/>
        <w:jc w:val="center"/>
        <w:rPr>
          <w:rFonts w:ascii="Times New Roman" w:hAnsi="Times New Roman"/>
          <w:b/>
          <w:bCs/>
        </w:rPr>
      </w:pPr>
      <w:r>
        <w:rPr>
          <w:rFonts w:ascii="Times New Roman" w:hAnsi="Times New Roman"/>
          <w:b/>
          <w:bCs/>
        </w:rPr>
        <w:lastRenderedPageBreak/>
        <w:t>QUESTIONNAIRE</w:t>
      </w:r>
    </w:p>
    <w:p w:rsidR="00E37E08" w:rsidRDefault="004B33D3" w:rsidP="00167D5B">
      <w:pPr>
        <w:spacing w:line="480" w:lineRule="auto"/>
        <w:jc w:val="center"/>
        <w:rPr>
          <w:rFonts w:ascii="Times New Roman" w:hAnsi="Times New Roman"/>
        </w:rPr>
      </w:pPr>
      <w:r>
        <w:rPr>
          <w:rFonts w:ascii="Times New Roman" w:hAnsi="Times New Roman"/>
        </w:rPr>
        <w:t>ESTATE MANAGEMENT AND VALUATION KWARA STATE POLYTECHNIC, ILORIN, KWARA STATE</w:t>
      </w:r>
    </w:p>
    <w:p w:rsidR="00E37E08" w:rsidRDefault="004B33D3" w:rsidP="00167D5B">
      <w:pPr>
        <w:spacing w:line="480" w:lineRule="auto"/>
        <w:jc w:val="both"/>
        <w:rPr>
          <w:rFonts w:ascii="Times New Roman" w:hAnsi="Times New Roman"/>
        </w:rPr>
      </w:pPr>
      <w:r>
        <w:rPr>
          <w:rFonts w:ascii="Times New Roman" w:hAnsi="Times New Roman"/>
        </w:rPr>
        <w:t>Dear respondent,</w:t>
      </w:r>
    </w:p>
    <w:p w:rsidR="00E37E08" w:rsidRDefault="004B33D3" w:rsidP="00167D5B">
      <w:pPr>
        <w:spacing w:line="480" w:lineRule="auto"/>
        <w:jc w:val="both"/>
        <w:rPr>
          <w:rFonts w:ascii="Times New Roman" w:hAnsi="Times New Roman"/>
        </w:rPr>
      </w:pPr>
      <w:r>
        <w:rPr>
          <w:rFonts w:ascii="Times New Roman" w:hAnsi="Times New Roman"/>
        </w:rPr>
        <w:tab/>
        <w:t>My name is olawale suliyat abidemi, I am a student of the above named institution, currently researching The Problems Associated with Facilities Management in a Corporate Organization: (A Case Study of Omolola Hospital, Ilorin)</w:t>
      </w:r>
    </w:p>
    <w:p w:rsidR="00E37E08" w:rsidRDefault="00E37E08" w:rsidP="00167D5B">
      <w:pPr>
        <w:spacing w:line="480" w:lineRule="auto"/>
        <w:jc w:val="both"/>
        <w:rPr>
          <w:rFonts w:ascii="Times New Roman" w:hAnsi="Times New Roman"/>
        </w:rPr>
      </w:pPr>
    </w:p>
    <w:p w:rsidR="00E37E08" w:rsidRDefault="004B33D3" w:rsidP="00167D5B">
      <w:pPr>
        <w:spacing w:line="480" w:lineRule="auto"/>
        <w:jc w:val="both"/>
        <w:rPr>
          <w:rFonts w:ascii="Times New Roman" w:hAnsi="Times New Roman"/>
        </w:rPr>
      </w:pPr>
      <w:r>
        <w:rPr>
          <w:rFonts w:ascii="Times New Roman" w:hAnsi="Times New Roman"/>
        </w:rPr>
        <w:t>This study is part of the requirement needed for my research of higher national diploma in estate management and valuation in kwara state polytechnic ilorin. All information provided will be treated with the utmost confidentiality and used strictly for academic purposes. Participation is voluntary.</w:t>
      </w:r>
    </w:p>
    <w:p w:rsidR="00E37E08" w:rsidRDefault="004B33D3" w:rsidP="00167D5B">
      <w:pPr>
        <w:spacing w:line="480" w:lineRule="auto"/>
        <w:jc w:val="center"/>
        <w:rPr>
          <w:rFonts w:ascii="Times New Roman" w:hAnsi="Times New Roman"/>
          <w:b/>
          <w:bCs/>
        </w:rPr>
      </w:pPr>
      <w:r>
        <w:rPr>
          <w:rFonts w:ascii="Times New Roman" w:hAnsi="Times New Roman"/>
          <w:b/>
          <w:bCs/>
        </w:rPr>
        <w:t>SECTION A</w:t>
      </w:r>
    </w:p>
    <w:p w:rsidR="00E37E08" w:rsidRDefault="004B33D3" w:rsidP="00167D5B">
      <w:pPr>
        <w:spacing w:line="480" w:lineRule="auto"/>
        <w:jc w:val="both"/>
        <w:rPr>
          <w:rFonts w:ascii="Times New Roman" w:hAnsi="Times New Roman"/>
          <w:b/>
          <w:bCs/>
        </w:rPr>
      </w:pPr>
      <w:r>
        <w:rPr>
          <w:rFonts w:ascii="Times New Roman" w:hAnsi="Times New Roman"/>
          <w:b/>
          <w:bCs/>
        </w:rPr>
        <w:t>Demographic Information</w:t>
      </w:r>
    </w:p>
    <w:p w:rsidR="00E37E08" w:rsidRDefault="004B33D3" w:rsidP="00167D5B">
      <w:pPr>
        <w:spacing w:line="480" w:lineRule="auto"/>
        <w:jc w:val="both"/>
        <w:rPr>
          <w:rFonts w:ascii="Times New Roman" w:hAnsi="Times New Roman"/>
        </w:rPr>
      </w:pPr>
      <w:r>
        <w:rPr>
          <w:rFonts w:ascii="Times New Roman" w:hAnsi="Times New Roman"/>
        </w:rPr>
        <w:t>Please tick (✔) the appropriate option.</w:t>
      </w:r>
    </w:p>
    <w:p w:rsidR="00E37E08" w:rsidRDefault="00E37E08" w:rsidP="00167D5B">
      <w:pPr>
        <w:spacing w:line="480" w:lineRule="auto"/>
        <w:jc w:val="both"/>
        <w:rPr>
          <w:rFonts w:ascii="Times New Roman" w:hAnsi="Times New Roman"/>
        </w:rPr>
      </w:pPr>
    </w:p>
    <w:p w:rsidR="00E37E08" w:rsidRDefault="004B33D3" w:rsidP="00167D5B">
      <w:pPr>
        <w:numPr>
          <w:ilvl w:val="0"/>
          <w:numId w:val="13"/>
        </w:numPr>
        <w:spacing w:line="480" w:lineRule="auto"/>
        <w:jc w:val="both"/>
        <w:rPr>
          <w:rFonts w:ascii="Times New Roman" w:hAnsi="Times New Roman"/>
        </w:rPr>
      </w:pPr>
      <w:r>
        <w:rPr>
          <w:rFonts w:ascii="Times New Roman" w:hAnsi="Times New Roman"/>
        </w:rPr>
        <w:t>Gender:</w:t>
      </w:r>
    </w:p>
    <w:p w:rsidR="00E37E08" w:rsidRDefault="004B33D3" w:rsidP="00167D5B">
      <w:pPr>
        <w:spacing w:line="480" w:lineRule="auto"/>
        <w:jc w:val="both"/>
        <w:rPr>
          <w:rFonts w:ascii="Times New Roman" w:hAnsi="Times New Roman"/>
        </w:rPr>
      </w:pPr>
      <w:r>
        <w:rPr>
          <w:rFonts w:ascii="Times New Roman" w:hAnsi="Times New Roman"/>
        </w:rPr>
        <w:t>☐ Male   ☐ Female</w:t>
      </w:r>
    </w:p>
    <w:p w:rsidR="00E37E08" w:rsidRDefault="004B33D3" w:rsidP="00167D5B">
      <w:pPr>
        <w:numPr>
          <w:ilvl w:val="0"/>
          <w:numId w:val="13"/>
        </w:numPr>
        <w:spacing w:line="480" w:lineRule="auto"/>
        <w:jc w:val="both"/>
        <w:rPr>
          <w:rFonts w:ascii="Times New Roman" w:hAnsi="Times New Roman"/>
        </w:rPr>
      </w:pPr>
      <w:r>
        <w:rPr>
          <w:rFonts w:ascii="Times New Roman" w:hAnsi="Times New Roman"/>
        </w:rPr>
        <w:t>Age:</w:t>
      </w:r>
    </w:p>
    <w:p w:rsidR="00E37E08" w:rsidRDefault="004B33D3" w:rsidP="00167D5B">
      <w:pPr>
        <w:spacing w:line="480" w:lineRule="auto"/>
        <w:jc w:val="both"/>
        <w:rPr>
          <w:rFonts w:ascii="Times New Roman" w:hAnsi="Times New Roman"/>
        </w:rPr>
      </w:pPr>
      <w:r>
        <w:rPr>
          <w:rFonts w:ascii="Times New Roman" w:hAnsi="Times New Roman"/>
        </w:rPr>
        <w:t>☐ 18–25  ☐ 26–35  ☐ 36–45  ☐ 46 and above</w:t>
      </w:r>
    </w:p>
    <w:p w:rsidR="00E37E08" w:rsidRDefault="004B33D3" w:rsidP="00167D5B">
      <w:pPr>
        <w:numPr>
          <w:ilvl w:val="0"/>
          <w:numId w:val="13"/>
        </w:numPr>
        <w:spacing w:line="480" w:lineRule="auto"/>
        <w:jc w:val="both"/>
        <w:rPr>
          <w:rFonts w:ascii="Times New Roman" w:hAnsi="Times New Roman"/>
        </w:rPr>
      </w:pPr>
      <w:r>
        <w:rPr>
          <w:rFonts w:ascii="Times New Roman" w:hAnsi="Times New Roman"/>
        </w:rPr>
        <w:t>Department:</w:t>
      </w:r>
    </w:p>
    <w:p w:rsidR="00E37E08" w:rsidRDefault="004B33D3" w:rsidP="00167D5B">
      <w:pPr>
        <w:spacing w:line="480" w:lineRule="auto"/>
        <w:jc w:val="both"/>
        <w:rPr>
          <w:rFonts w:ascii="Times New Roman" w:hAnsi="Times New Roman"/>
        </w:rPr>
      </w:pPr>
      <w:r>
        <w:rPr>
          <w:rFonts w:ascii="Times New Roman" w:hAnsi="Times New Roman"/>
        </w:rPr>
        <w:t>☐ Facility Maintenance ☐ Medical Services ☐ Admin</w:t>
      </w:r>
    </w:p>
    <w:p w:rsidR="00E37E08" w:rsidRDefault="004B33D3" w:rsidP="00167D5B">
      <w:pPr>
        <w:spacing w:line="480" w:lineRule="auto"/>
        <w:jc w:val="both"/>
        <w:rPr>
          <w:rFonts w:ascii="Times New Roman" w:hAnsi="Times New Roman"/>
        </w:rPr>
      </w:pPr>
      <w:r>
        <w:rPr>
          <w:rFonts w:ascii="Times New Roman" w:hAnsi="Times New Roman"/>
        </w:rPr>
        <w:t>☐ ICT/Biomedical Eng. ☐ Management Board ☐ Cleaners/Support</w:t>
      </w:r>
    </w:p>
    <w:p w:rsidR="00E37E08" w:rsidRDefault="004B33D3" w:rsidP="00167D5B">
      <w:pPr>
        <w:spacing w:line="480" w:lineRule="auto"/>
        <w:jc w:val="both"/>
        <w:rPr>
          <w:rFonts w:ascii="Times New Roman" w:hAnsi="Times New Roman"/>
        </w:rPr>
      </w:pPr>
      <w:r>
        <w:rPr>
          <w:rFonts w:ascii="Times New Roman" w:hAnsi="Times New Roman"/>
        </w:rPr>
        <w:lastRenderedPageBreak/>
        <w:t>☐ Estate Surveyor  ☐ Patient</w:t>
      </w:r>
    </w:p>
    <w:p w:rsidR="00E37E08" w:rsidRDefault="004B33D3" w:rsidP="00167D5B">
      <w:pPr>
        <w:numPr>
          <w:ilvl w:val="0"/>
          <w:numId w:val="13"/>
        </w:numPr>
        <w:spacing w:line="480" w:lineRule="auto"/>
        <w:jc w:val="both"/>
        <w:rPr>
          <w:rFonts w:ascii="Times New Roman" w:hAnsi="Times New Roman"/>
        </w:rPr>
      </w:pPr>
      <w:r>
        <w:rPr>
          <w:rFonts w:ascii="Times New Roman" w:hAnsi="Times New Roman"/>
        </w:rPr>
        <w:t>Years of Experience in Hospital (if applicable):</w:t>
      </w:r>
    </w:p>
    <w:p w:rsidR="00E37E08" w:rsidRDefault="004B33D3" w:rsidP="00167D5B">
      <w:pPr>
        <w:spacing w:line="480" w:lineRule="auto"/>
        <w:jc w:val="both"/>
        <w:rPr>
          <w:rFonts w:ascii="Times New Roman" w:hAnsi="Times New Roman"/>
        </w:rPr>
      </w:pPr>
      <w:r>
        <w:rPr>
          <w:rFonts w:ascii="Times New Roman" w:hAnsi="Times New Roman"/>
        </w:rPr>
        <w:t>☐ Less than 1 year ☐ 1–5 years ☐ 6–10 years ☐ 11 years and above</w:t>
      </w:r>
    </w:p>
    <w:p w:rsidR="00E37E08" w:rsidRDefault="004B33D3" w:rsidP="00167D5B">
      <w:pPr>
        <w:spacing w:line="480" w:lineRule="auto"/>
        <w:jc w:val="center"/>
        <w:rPr>
          <w:rFonts w:ascii="Times New Roman" w:hAnsi="Times New Roman"/>
          <w:b/>
          <w:bCs/>
        </w:rPr>
      </w:pPr>
      <w:r>
        <w:rPr>
          <w:rFonts w:ascii="Times New Roman" w:hAnsi="Times New Roman"/>
          <w:b/>
          <w:bCs/>
        </w:rPr>
        <w:t>SECTION B</w:t>
      </w:r>
    </w:p>
    <w:p w:rsidR="00E37E08" w:rsidRDefault="004B33D3" w:rsidP="00167D5B">
      <w:pPr>
        <w:spacing w:line="480" w:lineRule="auto"/>
        <w:jc w:val="both"/>
        <w:rPr>
          <w:rFonts w:ascii="Times New Roman" w:hAnsi="Times New Roman"/>
          <w:b/>
          <w:bCs/>
        </w:rPr>
      </w:pPr>
      <w:r>
        <w:rPr>
          <w:rFonts w:ascii="Times New Roman" w:hAnsi="Times New Roman"/>
          <w:b/>
          <w:bCs/>
        </w:rPr>
        <w:t>State of hospital facilities</w:t>
      </w:r>
    </w:p>
    <w:p w:rsidR="00E37E08" w:rsidRDefault="004B33D3" w:rsidP="00167D5B">
      <w:pPr>
        <w:numPr>
          <w:ilvl w:val="0"/>
          <w:numId w:val="13"/>
        </w:numPr>
        <w:spacing w:line="480" w:lineRule="auto"/>
        <w:jc w:val="both"/>
        <w:rPr>
          <w:rFonts w:ascii="Times New Roman" w:hAnsi="Times New Roman"/>
        </w:rPr>
      </w:pPr>
      <w:r>
        <w:rPr>
          <w:rFonts w:ascii="Times New Roman" w:hAnsi="Times New Roman"/>
        </w:rPr>
        <w:t>How would you rate the overall state of hospital’s facilities?</w:t>
      </w:r>
    </w:p>
    <w:p w:rsidR="00E37E08" w:rsidRDefault="004B33D3" w:rsidP="00167D5B">
      <w:pPr>
        <w:spacing w:line="480" w:lineRule="auto"/>
        <w:jc w:val="both"/>
        <w:rPr>
          <w:rFonts w:ascii="Times New Roman" w:hAnsi="Times New Roman"/>
          <w:b/>
          <w:bCs/>
        </w:rPr>
      </w:pPr>
      <w:r>
        <w:rPr>
          <w:rFonts w:ascii="Times New Roman" w:hAnsi="Times New Roman"/>
        </w:rPr>
        <w:t>☐ excellent  ☐ good</w:t>
      </w:r>
      <w:r>
        <w:rPr>
          <w:rFonts w:ascii="Times New Roman" w:hAnsi="Times New Roman"/>
        </w:rPr>
        <w:tab/>
        <w:t>☐ fair</w:t>
      </w:r>
      <w:r>
        <w:rPr>
          <w:rFonts w:ascii="Times New Roman" w:hAnsi="Times New Roman"/>
        </w:rPr>
        <w:tab/>
        <w:t>☐ poor</w:t>
      </w:r>
    </w:p>
    <w:p w:rsidR="00E37E08" w:rsidRDefault="004B33D3" w:rsidP="00167D5B">
      <w:pPr>
        <w:numPr>
          <w:ilvl w:val="0"/>
          <w:numId w:val="13"/>
        </w:numPr>
        <w:spacing w:line="480" w:lineRule="auto"/>
        <w:jc w:val="both"/>
        <w:rPr>
          <w:rFonts w:ascii="Times New Roman" w:hAnsi="Times New Roman"/>
        </w:rPr>
      </w:pPr>
      <w:r>
        <w:rPr>
          <w:rFonts w:ascii="Times New Roman" w:hAnsi="Times New Roman"/>
        </w:rPr>
        <w:t>Are the hospital’s toilets, wards and  public areas clean and functional?</w:t>
      </w:r>
    </w:p>
    <w:p w:rsidR="00E37E08" w:rsidRDefault="004B33D3" w:rsidP="00167D5B">
      <w:pPr>
        <w:spacing w:line="480" w:lineRule="auto"/>
        <w:jc w:val="both"/>
        <w:rPr>
          <w:rFonts w:ascii="Times New Roman" w:hAnsi="Times New Roman"/>
        </w:rPr>
      </w:pPr>
      <w:r>
        <w:rPr>
          <w:rFonts w:ascii="Times New Roman" w:hAnsi="Times New Roman"/>
        </w:rPr>
        <w:t>☐ strongly agree ☐ agree ☐ neutral ☐ disagree ☐ strongly disagree</w:t>
      </w:r>
    </w:p>
    <w:p w:rsidR="00E37E08" w:rsidRDefault="004B33D3" w:rsidP="00167D5B">
      <w:pPr>
        <w:numPr>
          <w:ilvl w:val="0"/>
          <w:numId w:val="13"/>
        </w:numPr>
        <w:spacing w:line="480" w:lineRule="auto"/>
        <w:jc w:val="both"/>
        <w:rPr>
          <w:rFonts w:ascii="Times New Roman" w:hAnsi="Times New Roman"/>
        </w:rPr>
      </w:pPr>
      <w:r>
        <w:rPr>
          <w:rFonts w:ascii="Times New Roman" w:hAnsi="Times New Roman"/>
        </w:rPr>
        <w:t>Are the medical equipment and basic utilities (e.g power and water supply) always available?</w:t>
      </w:r>
    </w:p>
    <w:p w:rsidR="00E37E08" w:rsidRDefault="004B33D3" w:rsidP="00167D5B">
      <w:pPr>
        <w:spacing w:line="480" w:lineRule="auto"/>
        <w:jc w:val="both"/>
        <w:rPr>
          <w:rFonts w:ascii="Times New Roman" w:hAnsi="Times New Roman"/>
        </w:rPr>
      </w:pPr>
      <w:r>
        <w:rPr>
          <w:rFonts w:ascii="Times New Roman" w:hAnsi="Times New Roman"/>
        </w:rPr>
        <w:t>☐ always ☐ often ☐ sometimes ☐ Rarely</w:t>
      </w:r>
      <w:r>
        <w:rPr>
          <w:rFonts w:ascii="Times New Roman" w:hAnsi="Times New Roman"/>
        </w:rPr>
        <w:tab/>
        <w:t>☐ never</w:t>
      </w:r>
    </w:p>
    <w:p w:rsidR="00E37E08" w:rsidRDefault="004B33D3" w:rsidP="00167D5B">
      <w:pPr>
        <w:spacing w:line="480" w:lineRule="auto"/>
        <w:jc w:val="center"/>
        <w:rPr>
          <w:rFonts w:ascii="Times New Roman" w:hAnsi="Times New Roman"/>
          <w:b/>
          <w:bCs/>
        </w:rPr>
      </w:pPr>
      <w:r>
        <w:rPr>
          <w:rFonts w:ascii="Times New Roman" w:hAnsi="Times New Roman"/>
          <w:b/>
          <w:bCs/>
        </w:rPr>
        <w:t>SECTION C</w:t>
      </w:r>
    </w:p>
    <w:p w:rsidR="00E37E08" w:rsidRDefault="004B33D3" w:rsidP="00167D5B">
      <w:pPr>
        <w:spacing w:line="480" w:lineRule="auto"/>
        <w:jc w:val="both"/>
        <w:rPr>
          <w:rFonts w:ascii="Times New Roman" w:hAnsi="Times New Roman"/>
          <w:b/>
          <w:bCs/>
        </w:rPr>
      </w:pPr>
      <w:r>
        <w:rPr>
          <w:rFonts w:ascii="Times New Roman" w:hAnsi="Times New Roman"/>
          <w:b/>
          <w:bCs/>
        </w:rPr>
        <w:t>Problems in Facility Management</w:t>
      </w:r>
    </w:p>
    <w:p w:rsidR="00E37E08" w:rsidRDefault="004B33D3" w:rsidP="00167D5B">
      <w:pPr>
        <w:numPr>
          <w:ilvl w:val="0"/>
          <w:numId w:val="13"/>
        </w:numPr>
        <w:spacing w:line="480" w:lineRule="auto"/>
        <w:jc w:val="both"/>
        <w:rPr>
          <w:rFonts w:ascii="Times New Roman" w:hAnsi="Times New Roman"/>
        </w:rPr>
      </w:pPr>
      <w:r>
        <w:rPr>
          <w:rFonts w:ascii="Times New Roman" w:hAnsi="Times New Roman"/>
        </w:rPr>
        <w:t>What challenges do you observe with facility management in the hospital? (You may tick more than one)?</w:t>
      </w:r>
    </w:p>
    <w:p w:rsidR="00E37E08" w:rsidRDefault="004B33D3" w:rsidP="00167D5B">
      <w:pPr>
        <w:spacing w:line="480" w:lineRule="auto"/>
        <w:jc w:val="both"/>
        <w:rPr>
          <w:rFonts w:ascii="Times New Roman" w:hAnsi="Times New Roman"/>
        </w:rPr>
      </w:pPr>
      <w:r>
        <w:rPr>
          <w:rFonts w:ascii="Times New Roman" w:hAnsi="Times New Roman"/>
        </w:rPr>
        <w:t>☐ Inadequate funding</w:t>
      </w:r>
    </w:p>
    <w:p w:rsidR="00E37E08" w:rsidRDefault="004B33D3" w:rsidP="00167D5B">
      <w:pPr>
        <w:spacing w:line="480" w:lineRule="auto"/>
        <w:jc w:val="both"/>
        <w:rPr>
          <w:rFonts w:ascii="Times New Roman" w:hAnsi="Times New Roman"/>
        </w:rPr>
      </w:pPr>
      <w:r>
        <w:rPr>
          <w:rFonts w:ascii="Times New Roman" w:hAnsi="Times New Roman"/>
        </w:rPr>
        <w:t>☐ Delayed maintenance response to faults</w:t>
      </w:r>
    </w:p>
    <w:p w:rsidR="00E37E08" w:rsidRDefault="004B33D3" w:rsidP="00167D5B">
      <w:pPr>
        <w:spacing w:line="480" w:lineRule="auto"/>
        <w:jc w:val="both"/>
        <w:rPr>
          <w:rFonts w:ascii="Times New Roman" w:hAnsi="Times New Roman"/>
        </w:rPr>
      </w:pPr>
      <w:r>
        <w:rPr>
          <w:rFonts w:ascii="Times New Roman" w:hAnsi="Times New Roman"/>
        </w:rPr>
        <w:t>☐ lack of qualify staff</w:t>
      </w:r>
    </w:p>
    <w:p w:rsidR="00E37E08" w:rsidRDefault="004B33D3" w:rsidP="00167D5B">
      <w:pPr>
        <w:spacing w:line="480" w:lineRule="auto"/>
        <w:jc w:val="both"/>
        <w:rPr>
          <w:rFonts w:ascii="Times New Roman" w:hAnsi="Times New Roman"/>
        </w:rPr>
      </w:pPr>
      <w:r>
        <w:rPr>
          <w:rFonts w:ascii="Times New Roman" w:hAnsi="Times New Roman"/>
        </w:rPr>
        <w:t>☐ poor maintenance culture</w:t>
      </w:r>
    </w:p>
    <w:p w:rsidR="00E37E08" w:rsidRDefault="004B33D3" w:rsidP="00167D5B">
      <w:pPr>
        <w:spacing w:line="480" w:lineRule="auto"/>
        <w:jc w:val="both"/>
        <w:rPr>
          <w:rFonts w:ascii="Times New Roman" w:hAnsi="Times New Roman"/>
        </w:rPr>
      </w:pPr>
      <w:r>
        <w:rPr>
          <w:rFonts w:ascii="Times New Roman" w:hAnsi="Times New Roman"/>
        </w:rPr>
        <w:t>☐ lack of modern equipment</w:t>
      </w:r>
    </w:p>
    <w:p w:rsidR="00E37E08" w:rsidRDefault="004B33D3" w:rsidP="00167D5B">
      <w:pPr>
        <w:spacing w:line="480" w:lineRule="auto"/>
        <w:jc w:val="both"/>
        <w:rPr>
          <w:rFonts w:ascii="Times New Roman" w:hAnsi="Times New Roman"/>
        </w:rPr>
      </w:pPr>
      <w:r>
        <w:rPr>
          <w:rFonts w:ascii="Times New Roman" w:hAnsi="Times New Roman"/>
        </w:rPr>
        <w:t>☐ corruption/mismanagement</w:t>
      </w:r>
    </w:p>
    <w:p w:rsidR="00E37E08" w:rsidRDefault="004B33D3" w:rsidP="00167D5B">
      <w:pPr>
        <w:numPr>
          <w:ilvl w:val="0"/>
          <w:numId w:val="13"/>
        </w:numPr>
        <w:spacing w:line="480" w:lineRule="auto"/>
        <w:jc w:val="both"/>
        <w:rPr>
          <w:rFonts w:ascii="Times New Roman" w:hAnsi="Times New Roman"/>
        </w:rPr>
      </w:pPr>
      <w:r>
        <w:rPr>
          <w:rFonts w:ascii="Times New Roman" w:hAnsi="Times New Roman"/>
        </w:rPr>
        <w:t>Is there a dedicated facility maintenance team in the hospital?</w:t>
      </w:r>
    </w:p>
    <w:p w:rsidR="00E37E08" w:rsidRDefault="004B33D3" w:rsidP="00167D5B">
      <w:pPr>
        <w:spacing w:line="480" w:lineRule="auto"/>
        <w:jc w:val="both"/>
        <w:rPr>
          <w:rFonts w:ascii="Times New Roman" w:hAnsi="Times New Roman"/>
        </w:rPr>
      </w:pPr>
      <w:r>
        <w:rPr>
          <w:rFonts w:ascii="Times New Roman" w:hAnsi="Times New Roman"/>
        </w:rPr>
        <w:t>☐ yes ☐ no ☐ not sure</w:t>
      </w:r>
    </w:p>
    <w:p w:rsidR="00E37E08" w:rsidRDefault="004B33D3" w:rsidP="00167D5B">
      <w:pPr>
        <w:numPr>
          <w:ilvl w:val="0"/>
          <w:numId w:val="13"/>
        </w:numPr>
        <w:spacing w:line="480" w:lineRule="auto"/>
        <w:jc w:val="both"/>
        <w:rPr>
          <w:rFonts w:ascii="Times New Roman" w:hAnsi="Times New Roman"/>
        </w:rPr>
      </w:pPr>
      <w:r>
        <w:rPr>
          <w:rFonts w:ascii="Times New Roman" w:hAnsi="Times New Roman"/>
        </w:rPr>
        <w:lastRenderedPageBreak/>
        <w:t>Are facility complaints (eg water, leakage, faulty acs, power issues) resolved on time?</w:t>
      </w:r>
    </w:p>
    <w:p w:rsidR="00E37E08" w:rsidRDefault="004B33D3" w:rsidP="00167D5B">
      <w:pPr>
        <w:spacing w:line="480" w:lineRule="auto"/>
        <w:jc w:val="both"/>
        <w:rPr>
          <w:rFonts w:ascii="Times New Roman" w:hAnsi="Times New Roman"/>
        </w:rPr>
      </w:pPr>
      <w:r>
        <w:rPr>
          <w:rFonts w:ascii="Times New Roman" w:hAnsi="Times New Roman"/>
        </w:rPr>
        <w:t>☐ always ☐ often ☐ sometimes ☐ Rarely</w:t>
      </w:r>
      <w:r>
        <w:rPr>
          <w:rFonts w:ascii="Times New Roman" w:hAnsi="Times New Roman"/>
        </w:rPr>
        <w:tab/>
        <w:t>☐ never</w:t>
      </w:r>
    </w:p>
    <w:p w:rsidR="00E37E08" w:rsidRDefault="004B33D3" w:rsidP="00167D5B">
      <w:pPr>
        <w:spacing w:line="480" w:lineRule="auto"/>
        <w:jc w:val="center"/>
        <w:rPr>
          <w:rFonts w:ascii="Times New Roman" w:hAnsi="Times New Roman"/>
          <w:b/>
          <w:bCs/>
        </w:rPr>
      </w:pPr>
      <w:r>
        <w:rPr>
          <w:rFonts w:ascii="Times New Roman" w:hAnsi="Times New Roman"/>
          <w:b/>
          <w:bCs/>
        </w:rPr>
        <w:t>SECTION D</w:t>
      </w:r>
    </w:p>
    <w:p w:rsidR="00E37E08" w:rsidRDefault="004B33D3" w:rsidP="00167D5B">
      <w:pPr>
        <w:spacing w:line="480" w:lineRule="auto"/>
        <w:jc w:val="both"/>
        <w:rPr>
          <w:rFonts w:ascii="Times New Roman" w:hAnsi="Times New Roman"/>
          <w:b/>
          <w:bCs/>
        </w:rPr>
      </w:pPr>
      <w:r>
        <w:rPr>
          <w:rFonts w:ascii="Times New Roman" w:hAnsi="Times New Roman"/>
          <w:b/>
          <w:bCs/>
        </w:rPr>
        <w:t>Maintenance response and culture</w:t>
      </w:r>
    </w:p>
    <w:p w:rsidR="00E37E08" w:rsidRDefault="004B33D3" w:rsidP="00167D5B">
      <w:pPr>
        <w:numPr>
          <w:ilvl w:val="0"/>
          <w:numId w:val="13"/>
        </w:numPr>
        <w:spacing w:line="480" w:lineRule="auto"/>
        <w:jc w:val="both"/>
        <w:rPr>
          <w:rFonts w:ascii="Times New Roman" w:hAnsi="Times New Roman"/>
        </w:rPr>
      </w:pPr>
      <w:r>
        <w:rPr>
          <w:rFonts w:ascii="Times New Roman" w:hAnsi="Times New Roman"/>
        </w:rPr>
        <w:t>How quickly do you observe repairs or maintenance being done after complaints?</w:t>
      </w:r>
    </w:p>
    <w:p w:rsidR="00E37E08" w:rsidRDefault="004B33D3" w:rsidP="00167D5B">
      <w:pPr>
        <w:spacing w:line="480" w:lineRule="auto"/>
        <w:jc w:val="both"/>
        <w:rPr>
          <w:rFonts w:ascii="Times New Roman" w:hAnsi="Times New Roman"/>
        </w:rPr>
      </w:pPr>
      <w:r>
        <w:rPr>
          <w:rFonts w:ascii="Times New Roman" w:hAnsi="Times New Roman"/>
        </w:rPr>
        <w:t>☐ within 24 hours ☐ 2 - 3 days ☐ A week ☐ more than a week</w:t>
      </w:r>
      <w:r>
        <w:rPr>
          <w:rFonts w:ascii="Times New Roman" w:hAnsi="Times New Roman"/>
        </w:rPr>
        <w:tab/>
        <w:t>☐ never addressed</w:t>
      </w:r>
    </w:p>
    <w:p w:rsidR="00E37E08" w:rsidRDefault="004B33D3" w:rsidP="00167D5B">
      <w:pPr>
        <w:numPr>
          <w:ilvl w:val="0"/>
          <w:numId w:val="13"/>
        </w:numPr>
        <w:spacing w:line="480" w:lineRule="auto"/>
        <w:jc w:val="both"/>
        <w:rPr>
          <w:rFonts w:ascii="Times New Roman" w:hAnsi="Times New Roman"/>
        </w:rPr>
      </w:pPr>
      <w:r>
        <w:rPr>
          <w:rFonts w:ascii="Times New Roman" w:hAnsi="Times New Roman"/>
        </w:rPr>
        <w:t>How would you describe the hospital’s maintenance culture?</w:t>
      </w:r>
    </w:p>
    <w:p w:rsidR="00E37E08" w:rsidRDefault="004B33D3" w:rsidP="00167D5B">
      <w:pPr>
        <w:spacing w:line="480" w:lineRule="auto"/>
        <w:jc w:val="both"/>
        <w:rPr>
          <w:rFonts w:ascii="Times New Roman" w:hAnsi="Times New Roman"/>
        </w:rPr>
      </w:pPr>
      <w:r>
        <w:rPr>
          <w:rFonts w:ascii="Times New Roman" w:hAnsi="Times New Roman"/>
        </w:rPr>
        <w:t>☐ proactive  ☐ reactive</w:t>
      </w:r>
      <w:r>
        <w:rPr>
          <w:rFonts w:ascii="Times New Roman" w:hAnsi="Times New Roman"/>
        </w:rPr>
        <w:tab/>
        <w:t>☐ preventive</w:t>
      </w:r>
      <w:r>
        <w:rPr>
          <w:rFonts w:ascii="Times New Roman" w:hAnsi="Times New Roman"/>
        </w:rPr>
        <w:tab/>
        <w:t>☐ no clear system</w:t>
      </w:r>
    </w:p>
    <w:p w:rsidR="00E37E08" w:rsidRDefault="004B33D3" w:rsidP="00167D5B">
      <w:pPr>
        <w:numPr>
          <w:ilvl w:val="0"/>
          <w:numId w:val="13"/>
        </w:numPr>
        <w:spacing w:line="480" w:lineRule="auto"/>
        <w:jc w:val="both"/>
        <w:rPr>
          <w:rFonts w:ascii="Times New Roman" w:hAnsi="Times New Roman"/>
        </w:rPr>
      </w:pPr>
      <w:r>
        <w:rPr>
          <w:rFonts w:ascii="Times New Roman" w:hAnsi="Times New Roman"/>
        </w:rPr>
        <w:t>Are you aware of any routine inspection or servicing schedules?</w:t>
      </w:r>
    </w:p>
    <w:p w:rsidR="00E37E08" w:rsidRDefault="004B33D3" w:rsidP="00167D5B">
      <w:pPr>
        <w:spacing w:line="480" w:lineRule="auto"/>
        <w:jc w:val="both"/>
        <w:rPr>
          <w:rFonts w:ascii="Times New Roman" w:hAnsi="Times New Roman"/>
        </w:rPr>
      </w:pPr>
      <w:r>
        <w:rPr>
          <w:rFonts w:ascii="Times New Roman" w:hAnsi="Times New Roman"/>
        </w:rPr>
        <w:t>☐ Yes  ☐ No  ☐ Not Sure</w:t>
      </w:r>
    </w:p>
    <w:p w:rsidR="00E37E08" w:rsidRDefault="004B33D3" w:rsidP="00167D5B">
      <w:pPr>
        <w:spacing w:line="480" w:lineRule="auto"/>
        <w:jc w:val="center"/>
        <w:rPr>
          <w:rFonts w:ascii="Times New Roman" w:hAnsi="Times New Roman"/>
          <w:b/>
          <w:bCs/>
        </w:rPr>
      </w:pPr>
      <w:r>
        <w:rPr>
          <w:rFonts w:ascii="Times New Roman" w:hAnsi="Times New Roman"/>
          <w:b/>
          <w:bCs/>
        </w:rPr>
        <w:t>SECTION E</w:t>
      </w:r>
    </w:p>
    <w:p w:rsidR="00E37E08" w:rsidRDefault="00E37E08" w:rsidP="00167D5B">
      <w:pPr>
        <w:spacing w:line="480" w:lineRule="auto"/>
        <w:jc w:val="center"/>
        <w:rPr>
          <w:rFonts w:ascii="Times New Roman" w:hAnsi="Times New Roman"/>
          <w:b/>
          <w:bCs/>
        </w:rPr>
      </w:pPr>
    </w:p>
    <w:p w:rsidR="00E37E08" w:rsidRDefault="004B33D3" w:rsidP="00167D5B">
      <w:pPr>
        <w:spacing w:line="480" w:lineRule="auto"/>
        <w:jc w:val="both"/>
        <w:rPr>
          <w:rFonts w:ascii="Times New Roman" w:hAnsi="Times New Roman"/>
          <w:b/>
          <w:bCs/>
        </w:rPr>
      </w:pPr>
      <w:r>
        <w:rPr>
          <w:rFonts w:ascii="Times New Roman" w:hAnsi="Times New Roman"/>
          <w:b/>
          <w:bCs/>
        </w:rPr>
        <w:t>Suggestions and Recommendations</w:t>
      </w:r>
    </w:p>
    <w:p w:rsidR="00E37E08" w:rsidRDefault="00E37E08" w:rsidP="00167D5B">
      <w:pPr>
        <w:numPr>
          <w:ilvl w:val="0"/>
          <w:numId w:val="13"/>
        </w:numPr>
        <w:spacing w:line="480" w:lineRule="auto"/>
        <w:jc w:val="both"/>
        <w:rPr>
          <w:rFonts w:ascii="Times New Roman" w:hAnsi="Times New Roman"/>
          <w:b/>
          <w:bCs/>
        </w:rPr>
      </w:pPr>
    </w:p>
    <w:tbl>
      <w:tblPr>
        <w:tblStyle w:val="TableGrid"/>
        <w:tblW w:w="0" w:type="auto"/>
        <w:tblLayout w:type="fixed"/>
        <w:tblLook w:val="04A0"/>
      </w:tblPr>
      <w:tblGrid>
        <w:gridCol w:w="581"/>
        <w:gridCol w:w="2611"/>
        <w:gridCol w:w="1874"/>
        <w:gridCol w:w="870"/>
        <w:gridCol w:w="1125"/>
        <w:gridCol w:w="1260"/>
      </w:tblGrid>
      <w:tr w:rsidR="00E37E08">
        <w:trPr>
          <w:trHeight w:val="1952"/>
        </w:trPr>
        <w:tc>
          <w:tcPr>
            <w:tcW w:w="581" w:type="dxa"/>
          </w:tcPr>
          <w:p w:rsidR="00E37E08" w:rsidRDefault="004B33D3" w:rsidP="00167D5B">
            <w:pPr>
              <w:spacing w:line="480" w:lineRule="auto"/>
              <w:rPr>
                <w:rFonts w:ascii="Times New Roman" w:hAnsi="Times New Roman"/>
                <w:b/>
                <w:bCs/>
              </w:rPr>
            </w:pPr>
            <w:r>
              <w:rPr>
                <w:rFonts w:ascii="Times New Roman" w:hAnsi="Times New Roman"/>
                <w:b/>
                <w:bCs/>
              </w:rPr>
              <w:t>SN</w:t>
            </w:r>
          </w:p>
          <w:p w:rsidR="00E37E08" w:rsidRDefault="00E37E08" w:rsidP="00167D5B">
            <w:pPr>
              <w:spacing w:line="480" w:lineRule="auto"/>
              <w:rPr>
                <w:rFonts w:ascii="Times New Roman" w:hAnsi="Times New Roman"/>
                <w:b/>
                <w:bCs/>
              </w:rPr>
            </w:pPr>
          </w:p>
        </w:tc>
        <w:tc>
          <w:tcPr>
            <w:tcW w:w="2611" w:type="dxa"/>
          </w:tcPr>
          <w:p w:rsidR="00E37E08" w:rsidRDefault="004B33D3" w:rsidP="00167D5B">
            <w:pPr>
              <w:spacing w:line="480" w:lineRule="auto"/>
              <w:jc w:val="left"/>
              <w:rPr>
                <w:rFonts w:ascii="Times New Roman" w:hAnsi="Times New Roman"/>
                <w:b/>
                <w:bCs/>
              </w:rPr>
            </w:pPr>
            <w:r>
              <w:rPr>
                <w:rFonts w:ascii="Times New Roman" w:hAnsi="Times New Roman"/>
              </w:rPr>
              <w:t>What Do You Think Can Improve Facility Management In The Hospital?</w:t>
            </w:r>
          </w:p>
        </w:tc>
        <w:tc>
          <w:tcPr>
            <w:tcW w:w="1874" w:type="dxa"/>
          </w:tcPr>
          <w:p w:rsidR="00E37E08" w:rsidRDefault="004B33D3" w:rsidP="00167D5B">
            <w:pPr>
              <w:spacing w:line="480" w:lineRule="auto"/>
              <w:rPr>
                <w:rFonts w:ascii="Times New Roman" w:hAnsi="Times New Roman"/>
              </w:rPr>
            </w:pPr>
            <w:r>
              <w:rPr>
                <w:rFonts w:ascii="Times New Roman" w:hAnsi="Times New Roman"/>
                <w:b/>
                <w:bCs/>
              </w:rPr>
              <w:t>S</w:t>
            </w:r>
            <w:r>
              <w:rPr>
                <w:rFonts w:ascii="Times New Roman" w:hAnsi="Times New Roman"/>
              </w:rPr>
              <w:t>trongly agree</w:t>
            </w:r>
          </w:p>
        </w:tc>
        <w:tc>
          <w:tcPr>
            <w:tcW w:w="870" w:type="dxa"/>
          </w:tcPr>
          <w:p w:rsidR="00E37E08" w:rsidRDefault="004B33D3" w:rsidP="00167D5B">
            <w:pPr>
              <w:spacing w:line="480" w:lineRule="auto"/>
              <w:rPr>
                <w:rFonts w:ascii="Times New Roman" w:hAnsi="Times New Roman"/>
                <w:b/>
                <w:bCs/>
              </w:rPr>
            </w:pPr>
            <w:r>
              <w:rPr>
                <w:rFonts w:ascii="Times New Roman" w:hAnsi="Times New Roman"/>
              </w:rPr>
              <w:t>Agree</w:t>
            </w:r>
          </w:p>
        </w:tc>
        <w:tc>
          <w:tcPr>
            <w:tcW w:w="1125" w:type="dxa"/>
          </w:tcPr>
          <w:p w:rsidR="00E37E08" w:rsidRDefault="004B33D3" w:rsidP="00167D5B">
            <w:pPr>
              <w:spacing w:line="480" w:lineRule="auto"/>
              <w:rPr>
                <w:rFonts w:ascii="Times New Roman" w:hAnsi="Times New Roman"/>
              </w:rPr>
            </w:pPr>
            <w:r>
              <w:rPr>
                <w:rFonts w:ascii="Times New Roman" w:hAnsi="Times New Roman"/>
              </w:rPr>
              <w:t>Disagree</w:t>
            </w:r>
          </w:p>
        </w:tc>
        <w:tc>
          <w:tcPr>
            <w:tcW w:w="1260" w:type="dxa"/>
          </w:tcPr>
          <w:p w:rsidR="00E37E08" w:rsidRDefault="004B33D3" w:rsidP="00167D5B">
            <w:pPr>
              <w:spacing w:line="480" w:lineRule="auto"/>
              <w:rPr>
                <w:rFonts w:ascii="Times New Roman" w:hAnsi="Times New Roman"/>
                <w:b/>
                <w:bCs/>
              </w:rPr>
            </w:pPr>
            <w:r>
              <w:rPr>
                <w:rFonts w:ascii="Times New Roman" w:hAnsi="Times New Roman"/>
              </w:rPr>
              <w:t>indifferent</w:t>
            </w:r>
          </w:p>
        </w:tc>
      </w:tr>
      <w:tr w:rsidR="00E37E08">
        <w:trPr>
          <w:trHeight w:val="502"/>
        </w:trPr>
        <w:tc>
          <w:tcPr>
            <w:tcW w:w="581" w:type="dxa"/>
          </w:tcPr>
          <w:p w:rsidR="00E37E08" w:rsidRDefault="004B33D3" w:rsidP="00167D5B">
            <w:pPr>
              <w:spacing w:line="480" w:lineRule="auto"/>
              <w:rPr>
                <w:rFonts w:ascii="Times New Roman" w:hAnsi="Times New Roman"/>
                <w:b/>
                <w:bCs/>
              </w:rPr>
            </w:pPr>
            <w:r>
              <w:rPr>
                <w:rFonts w:ascii="Times New Roman" w:hAnsi="Times New Roman"/>
              </w:rPr>
              <w:t>1</w:t>
            </w:r>
          </w:p>
        </w:tc>
        <w:tc>
          <w:tcPr>
            <w:tcW w:w="2611" w:type="dxa"/>
          </w:tcPr>
          <w:p w:rsidR="00E37E08" w:rsidRDefault="004B33D3" w:rsidP="00167D5B">
            <w:pPr>
              <w:spacing w:line="480" w:lineRule="auto"/>
              <w:jc w:val="left"/>
              <w:rPr>
                <w:rFonts w:ascii="Times New Roman" w:hAnsi="Times New Roman"/>
              </w:rPr>
            </w:pPr>
            <w:r>
              <w:rPr>
                <w:rFonts w:ascii="Times New Roman" w:hAnsi="Times New Roman"/>
              </w:rPr>
              <w:t>Increase funding</w:t>
            </w:r>
          </w:p>
        </w:tc>
        <w:tc>
          <w:tcPr>
            <w:tcW w:w="1874" w:type="dxa"/>
          </w:tcPr>
          <w:p w:rsidR="00E37E08" w:rsidRDefault="00E37E08" w:rsidP="00167D5B">
            <w:pPr>
              <w:spacing w:line="480" w:lineRule="auto"/>
              <w:rPr>
                <w:rFonts w:ascii="Times New Roman" w:hAnsi="Times New Roman"/>
                <w:b/>
                <w:bCs/>
              </w:rPr>
            </w:pPr>
          </w:p>
        </w:tc>
        <w:tc>
          <w:tcPr>
            <w:tcW w:w="870" w:type="dxa"/>
          </w:tcPr>
          <w:p w:rsidR="00E37E08" w:rsidRDefault="00E37E08" w:rsidP="00167D5B">
            <w:pPr>
              <w:spacing w:line="480" w:lineRule="auto"/>
              <w:rPr>
                <w:rFonts w:ascii="Times New Roman" w:hAnsi="Times New Roman"/>
              </w:rPr>
            </w:pPr>
          </w:p>
        </w:tc>
        <w:tc>
          <w:tcPr>
            <w:tcW w:w="1125" w:type="dxa"/>
          </w:tcPr>
          <w:p w:rsidR="00E37E08" w:rsidRDefault="00E37E08" w:rsidP="00167D5B">
            <w:pPr>
              <w:spacing w:line="480" w:lineRule="auto"/>
              <w:rPr>
                <w:rFonts w:ascii="Times New Roman" w:hAnsi="Times New Roman"/>
              </w:rPr>
            </w:pPr>
          </w:p>
        </w:tc>
        <w:tc>
          <w:tcPr>
            <w:tcW w:w="1260" w:type="dxa"/>
          </w:tcPr>
          <w:p w:rsidR="00E37E08" w:rsidRDefault="00E37E08" w:rsidP="00167D5B">
            <w:pPr>
              <w:spacing w:line="480" w:lineRule="auto"/>
              <w:rPr>
                <w:rFonts w:ascii="Times New Roman" w:hAnsi="Times New Roman"/>
              </w:rPr>
            </w:pPr>
          </w:p>
        </w:tc>
      </w:tr>
      <w:tr w:rsidR="00E37E08">
        <w:trPr>
          <w:trHeight w:val="647"/>
        </w:trPr>
        <w:tc>
          <w:tcPr>
            <w:tcW w:w="581" w:type="dxa"/>
          </w:tcPr>
          <w:p w:rsidR="00E37E08" w:rsidRDefault="004B33D3" w:rsidP="00167D5B">
            <w:pPr>
              <w:spacing w:line="480" w:lineRule="auto"/>
              <w:rPr>
                <w:rFonts w:ascii="Times New Roman" w:hAnsi="Times New Roman"/>
              </w:rPr>
            </w:pPr>
            <w:r>
              <w:rPr>
                <w:rFonts w:ascii="Times New Roman" w:hAnsi="Times New Roman"/>
              </w:rPr>
              <w:t>2.</w:t>
            </w:r>
          </w:p>
        </w:tc>
        <w:tc>
          <w:tcPr>
            <w:tcW w:w="2611" w:type="dxa"/>
          </w:tcPr>
          <w:p w:rsidR="00E37E08" w:rsidRDefault="004B33D3" w:rsidP="00167D5B">
            <w:pPr>
              <w:spacing w:line="480" w:lineRule="auto"/>
              <w:jc w:val="left"/>
              <w:rPr>
                <w:rFonts w:ascii="Times New Roman" w:hAnsi="Times New Roman"/>
              </w:rPr>
            </w:pPr>
            <w:r>
              <w:rPr>
                <w:rFonts w:ascii="Times New Roman" w:hAnsi="Times New Roman"/>
              </w:rPr>
              <w:t>`employed qualify managers</w:t>
            </w:r>
          </w:p>
        </w:tc>
        <w:tc>
          <w:tcPr>
            <w:tcW w:w="1874" w:type="dxa"/>
          </w:tcPr>
          <w:p w:rsidR="00E37E08" w:rsidRDefault="00E37E08" w:rsidP="00167D5B">
            <w:pPr>
              <w:spacing w:line="480" w:lineRule="auto"/>
              <w:rPr>
                <w:rFonts w:ascii="Times New Roman" w:hAnsi="Times New Roman"/>
                <w:b/>
                <w:bCs/>
              </w:rPr>
            </w:pPr>
          </w:p>
        </w:tc>
        <w:tc>
          <w:tcPr>
            <w:tcW w:w="870" w:type="dxa"/>
          </w:tcPr>
          <w:p w:rsidR="00E37E08" w:rsidRDefault="00E37E08" w:rsidP="00167D5B">
            <w:pPr>
              <w:spacing w:line="480" w:lineRule="auto"/>
              <w:rPr>
                <w:rFonts w:ascii="Times New Roman" w:hAnsi="Times New Roman"/>
              </w:rPr>
            </w:pPr>
          </w:p>
        </w:tc>
        <w:tc>
          <w:tcPr>
            <w:tcW w:w="1125" w:type="dxa"/>
          </w:tcPr>
          <w:p w:rsidR="00E37E08" w:rsidRDefault="00E37E08" w:rsidP="00167D5B">
            <w:pPr>
              <w:spacing w:line="480" w:lineRule="auto"/>
              <w:rPr>
                <w:rFonts w:ascii="Times New Roman" w:hAnsi="Times New Roman"/>
              </w:rPr>
            </w:pPr>
          </w:p>
        </w:tc>
        <w:tc>
          <w:tcPr>
            <w:tcW w:w="1260" w:type="dxa"/>
          </w:tcPr>
          <w:p w:rsidR="00E37E08" w:rsidRDefault="00E37E08" w:rsidP="00167D5B">
            <w:pPr>
              <w:spacing w:line="480" w:lineRule="auto"/>
              <w:rPr>
                <w:rFonts w:ascii="Times New Roman" w:hAnsi="Times New Roman"/>
              </w:rPr>
            </w:pPr>
          </w:p>
        </w:tc>
      </w:tr>
      <w:tr w:rsidR="00E37E08">
        <w:trPr>
          <w:trHeight w:val="647"/>
        </w:trPr>
        <w:tc>
          <w:tcPr>
            <w:tcW w:w="581" w:type="dxa"/>
          </w:tcPr>
          <w:p w:rsidR="00E37E08" w:rsidRDefault="004B33D3" w:rsidP="00167D5B">
            <w:pPr>
              <w:spacing w:line="480" w:lineRule="auto"/>
              <w:rPr>
                <w:rFonts w:ascii="Times New Roman" w:hAnsi="Times New Roman"/>
              </w:rPr>
            </w:pPr>
            <w:r>
              <w:rPr>
                <w:rFonts w:ascii="Times New Roman" w:hAnsi="Times New Roman"/>
              </w:rPr>
              <w:t>3.</w:t>
            </w:r>
          </w:p>
        </w:tc>
        <w:tc>
          <w:tcPr>
            <w:tcW w:w="2611" w:type="dxa"/>
          </w:tcPr>
          <w:p w:rsidR="00E37E08" w:rsidRDefault="004B33D3" w:rsidP="00167D5B">
            <w:pPr>
              <w:spacing w:line="480" w:lineRule="auto"/>
              <w:jc w:val="left"/>
              <w:rPr>
                <w:rFonts w:ascii="Times New Roman" w:hAnsi="Times New Roman"/>
              </w:rPr>
            </w:pPr>
            <w:r>
              <w:rPr>
                <w:rFonts w:ascii="Times New Roman" w:hAnsi="Times New Roman"/>
              </w:rPr>
              <w:t>Regular maintenance schedules</w:t>
            </w:r>
          </w:p>
        </w:tc>
        <w:tc>
          <w:tcPr>
            <w:tcW w:w="1874" w:type="dxa"/>
          </w:tcPr>
          <w:p w:rsidR="00E37E08" w:rsidRDefault="00E37E08" w:rsidP="00167D5B">
            <w:pPr>
              <w:spacing w:line="480" w:lineRule="auto"/>
              <w:rPr>
                <w:rFonts w:ascii="Times New Roman" w:hAnsi="Times New Roman"/>
                <w:b/>
                <w:bCs/>
              </w:rPr>
            </w:pPr>
          </w:p>
        </w:tc>
        <w:tc>
          <w:tcPr>
            <w:tcW w:w="870" w:type="dxa"/>
          </w:tcPr>
          <w:p w:rsidR="00E37E08" w:rsidRDefault="00E37E08" w:rsidP="00167D5B">
            <w:pPr>
              <w:spacing w:line="480" w:lineRule="auto"/>
              <w:rPr>
                <w:rFonts w:ascii="Times New Roman" w:hAnsi="Times New Roman"/>
              </w:rPr>
            </w:pPr>
          </w:p>
        </w:tc>
        <w:tc>
          <w:tcPr>
            <w:tcW w:w="1125" w:type="dxa"/>
          </w:tcPr>
          <w:p w:rsidR="00E37E08" w:rsidRDefault="00E37E08" w:rsidP="00167D5B">
            <w:pPr>
              <w:spacing w:line="480" w:lineRule="auto"/>
              <w:rPr>
                <w:rFonts w:ascii="Times New Roman" w:hAnsi="Times New Roman"/>
              </w:rPr>
            </w:pPr>
          </w:p>
        </w:tc>
        <w:tc>
          <w:tcPr>
            <w:tcW w:w="1260" w:type="dxa"/>
          </w:tcPr>
          <w:p w:rsidR="00E37E08" w:rsidRDefault="00E37E08" w:rsidP="00167D5B">
            <w:pPr>
              <w:spacing w:line="480" w:lineRule="auto"/>
              <w:rPr>
                <w:rFonts w:ascii="Times New Roman" w:hAnsi="Times New Roman"/>
              </w:rPr>
            </w:pPr>
          </w:p>
        </w:tc>
      </w:tr>
      <w:tr w:rsidR="00E37E08">
        <w:trPr>
          <w:trHeight w:val="647"/>
        </w:trPr>
        <w:tc>
          <w:tcPr>
            <w:tcW w:w="581" w:type="dxa"/>
          </w:tcPr>
          <w:p w:rsidR="00E37E08" w:rsidRDefault="004B33D3" w:rsidP="00167D5B">
            <w:pPr>
              <w:spacing w:line="480" w:lineRule="auto"/>
              <w:rPr>
                <w:rFonts w:ascii="Times New Roman" w:hAnsi="Times New Roman"/>
              </w:rPr>
            </w:pPr>
            <w:r>
              <w:rPr>
                <w:rFonts w:ascii="Times New Roman" w:hAnsi="Times New Roman"/>
              </w:rPr>
              <w:lastRenderedPageBreak/>
              <w:t>4</w:t>
            </w:r>
          </w:p>
        </w:tc>
        <w:tc>
          <w:tcPr>
            <w:tcW w:w="2611" w:type="dxa"/>
          </w:tcPr>
          <w:p w:rsidR="00E37E08" w:rsidRDefault="004B33D3" w:rsidP="00167D5B">
            <w:pPr>
              <w:spacing w:line="480" w:lineRule="auto"/>
              <w:jc w:val="left"/>
              <w:rPr>
                <w:rFonts w:ascii="Times New Roman" w:hAnsi="Times New Roman"/>
              </w:rPr>
            </w:pPr>
            <w:r>
              <w:rPr>
                <w:rFonts w:ascii="Times New Roman" w:hAnsi="Times New Roman"/>
              </w:rPr>
              <w:t xml:space="preserve">Staff </w:t>
            </w:r>
            <w:r w:rsidR="004010CF">
              <w:rPr>
                <w:rFonts w:ascii="Times New Roman" w:hAnsi="Times New Roman"/>
              </w:rPr>
              <w:t>Training</w:t>
            </w:r>
          </w:p>
        </w:tc>
        <w:tc>
          <w:tcPr>
            <w:tcW w:w="1874" w:type="dxa"/>
          </w:tcPr>
          <w:p w:rsidR="00E37E08" w:rsidRDefault="00E37E08" w:rsidP="00167D5B">
            <w:pPr>
              <w:spacing w:line="480" w:lineRule="auto"/>
              <w:rPr>
                <w:rFonts w:ascii="Times New Roman" w:hAnsi="Times New Roman"/>
                <w:b/>
                <w:bCs/>
              </w:rPr>
            </w:pPr>
          </w:p>
        </w:tc>
        <w:tc>
          <w:tcPr>
            <w:tcW w:w="870" w:type="dxa"/>
          </w:tcPr>
          <w:p w:rsidR="00E37E08" w:rsidRDefault="00E37E08" w:rsidP="00167D5B">
            <w:pPr>
              <w:spacing w:line="480" w:lineRule="auto"/>
              <w:rPr>
                <w:rFonts w:ascii="Times New Roman" w:hAnsi="Times New Roman"/>
              </w:rPr>
            </w:pPr>
          </w:p>
        </w:tc>
        <w:tc>
          <w:tcPr>
            <w:tcW w:w="1125" w:type="dxa"/>
          </w:tcPr>
          <w:p w:rsidR="00E37E08" w:rsidRDefault="00E37E08" w:rsidP="00167D5B">
            <w:pPr>
              <w:spacing w:line="480" w:lineRule="auto"/>
              <w:rPr>
                <w:rFonts w:ascii="Times New Roman" w:hAnsi="Times New Roman"/>
              </w:rPr>
            </w:pPr>
          </w:p>
        </w:tc>
        <w:tc>
          <w:tcPr>
            <w:tcW w:w="1260" w:type="dxa"/>
          </w:tcPr>
          <w:p w:rsidR="00E37E08" w:rsidRDefault="00E37E08" w:rsidP="00167D5B">
            <w:pPr>
              <w:spacing w:line="480" w:lineRule="auto"/>
              <w:rPr>
                <w:rFonts w:ascii="Times New Roman" w:hAnsi="Times New Roman"/>
              </w:rPr>
            </w:pPr>
          </w:p>
        </w:tc>
      </w:tr>
      <w:tr w:rsidR="00E37E08">
        <w:trPr>
          <w:trHeight w:val="647"/>
        </w:trPr>
        <w:tc>
          <w:tcPr>
            <w:tcW w:w="581" w:type="dxa"/>
          </w:tcPr>
          <w:p w:rsidR="00E37E08" w:rsidRDefault="004B33D3" w:rsidP="00167D5B">
            <w:pPr>
              <w:spacing w:line="480" w:lineRule="auto"/>
              <w:rPr>
                <w:rFonts w:ascii="Times New Roman" w:hAnsi="Times New Roman"/>
              </w:rPr>
            </w:pPr>
            <w:r>
              <w:rPr>
                <w:rFonts w:ascii="Times New Roman" w:hAnsi="Times New Roman"/>
              </w:rPr>
              <w:t>5</w:t>
            </w:r>
          </w:p>
        </w:tc>
        <w:tc>
          <w:tcPr>
            <w:tcW w:w="2611" w:type="dxa"/>
          </w:tcPr>
          <w:p w:rsidR="00E37E08" w:rsidRDefault="004B33D3" w:rsidP="00167D5B">
            <w:pPr>
              <w:spacing w:line="480" w:lineRule="auto"/>
              <w:jc w:val="left"/>
              <w:rPr>
                <w:rFonts w:ascii="Times New Roman" w:hAnsi="Times New Roman"/>
              </w:rPr>
            </w:pPr>
            <w:r>
              <w:rPr>
                <w:rFonts w:ascii="Times New Roman" w:hAnsi="Times New Roman"/>
              </w:rPr>
              <w:t xml:space="preserve">Use of modern tools and technology </w:t>
            </w:r>
          </w:p>
        </w:tc>
        <w:tc>
          <w:tcPr>
            <w:tcW w:w="1874" w:type="dxa"/>
          </w:tcPr>
          <w:p w:rsidR="00E37E08" w:rsidRDefault="00E37E08" w:rsidP="00167D5B">
            <w:pPr>
              <w:spacing w:line="480" w:lineRule="auto"/>
              <w:rPr>
                <w:rFonts w:ascii="Times New Roman" w:hAnsi="Times New Roman"/>
                <w:b/>
                <w:bCs/>
              </w:rPr>
            </w:pPr>
          </w:p>
        </w:tc>
        <w:tc>
          <w:tcPr>
            <w:tcW w:w="870" w:type="dxa"/>
          </w:tcPr>
          <w:p w:rsidR="00E37E08" w:rsidRDefault="00E37E08" w:rsidP="00167D5B">
            <w:pPr>
              <w:spacing w:line="480" w:lineRule="auto"/>
              <w:rPr>
                <w:rFonts w:ascii="Times New Roman" w:hAnsi="Times New Roman"/>
              </w:rPr>
            </w:pPr>
          </w:p>
        </w:tc>
        <w:tc>
          <w:tcPr>
            <w:tcW w:w="1125" w:type="dxa"/>
          </w:tcPr>
          <w:p w:rsidR="00E37E08" w:rsidRDefault="00E37E08" w:rsidP="00167D5B">
            <w:pPr>
              <w:spacing w:line="480" w:lineRule="auto"/>
              <w:rPr>
                <w:rFonts w:ascii="Times New Roman" w:hAnsi="Times New Roman"/>
              </w:rPr>
            </w:pPr>
          </w:p>
        </w:tc>
        <w:tc>
          <w:tcPr>
            <w:tcW w:w="1260" w:type="dxa"/>
          </w:tcPr>
          <w:p w:rsidR="00E37E08" w:rsidRDefault="00E37E08" w:rsidP="00167D5B">
            <w:pPr>
              <w:spacing w:line="480" w:lineRule="auto"/>
              <w:rPr>
                <w:rFonts w:ascii="Times New Roman" w:hAnsi="Times New Roman"/>
              </w:rPr>
            </w:pPr>
          </w:p>
        </w:tc>
      </w:tr>
      <w:tr w:rsidR="00E37E08">
        <w:trPr>
          <w:trHeight w:val="647"/>
        </w:trPr>
        <w:tc>
          <w:tcPr>
            <w:tcW w:w="581" w:type="dxa"/>
          </w:tcPr>
          <w:p w:rsidR="00E37E08" w:rsidRDefault="004B33D3" w:rsidP="00167D5B">
            <w:pPr>
              <w:spacing w:line="480" w:lineRule="auto"/>
              <w:rPr>
                <w:rFonts w:ascii="Times New Roman" w:hAnsi="Times New Roman"/>
              </w:rPr>
            </w:pPr>
            <w:r>
              <w:rPr>
                <w:rFonts w:ascii="Times New Roman" w:hAnsi="Times New Roman"/>
              </w:rPr>
              <w:t>6</w:t>
            </w:r>
          </w:p>
        </w:tc>
        <w:tc>
          <w:tcPr>
            <w:tcW w:w="2611" w:type="dxa"/>
          </w:tcPr>
          <w:p w:rsidR="00E37E08" w:rsidRDefault="004B33D3" w:rsidP="00167D5B">
            <w:pPr>
              <w:spacing w:line="480" w:lineRule="auto"/>
              <w:jc w:val="left"/>
              <w:rPr>
                <w:rFonts w:ascii="Times New Roman" w:hAnsi="Times New Roman"/>
              </w:rPr>
            </w:pPr>
            <w:r>
              <w:rPr>
                <w:rFonts w:ascii="Times New Roman" w:hAnsi="Times New Roman"/>
              </w:rPr>
              <w:t>Outsourcing to facility management professionals</w:t>
            </w:r>
          </w:p>
        </w:tc>
        <w:tc>
          <w:tcPr>
            <w:tcW w:w="1874" w:type="dxa"/>
          </w:tcPr>
          <w:p w:rsidR="00E37E08" w:rsidRDefault="00E37E08" w:rsidP="00167D5B">
            <w:pPr>
              <w:spacing w:line="480" w:lineRule="auto"/>
              <w:rPr>
                <w:rFonts w:ascii="Times New Roman" w:hAnsi="Times New Roman"/>
                <w:b/>
                <w:bCs/>
              </w:rPr>
            </w:pPr>
          </w:p>
        </w:tc>
        <w:tc>
          <w:tcPr>
            <w:tcW w:w="870" w:type="dxa"/>
          </w:tcPr>
          <w:p w:rsidR="00E37E08" w:rsidRDefault="00E37E08" w:rsidP="00167D5B">
            <w:pPr>
              <w:spacing w:line="480" w:lineRule="auto"/>
              <w:rPr>
                <w:rFonts w:ascii="Times New Roman" w:hAnsi="Times New Roman"/>
              </w:rPr>
            </w:pPr>
          </w:p>
        </w:tc>
        <w:tc>
          <w:tcPr>
            <w:tcW w:w="1125" w:type="dxa"/>
          </w:tcPr>
          <w:p w:rsidR="00E37E08" w:rsidRDefault="00E37E08" w:rsidP="00167D5B">
            <w:pPr>
              <w:spacing w:line="480" w:lineRule="auto"/>
              <w:rPr>
                <w:rFonts w:ascii="Times New Roman" w:hAnsi="Times New Roman"/>
              </w:rPr>
            </w:pPr>
          </w:p>
        </w:tc>
        <w:tc>
          <w:tcPr>
            <w:tcW w:w="1260" w:type="dxa"/>
          </w:tcPr>
          <w:p w:rsidR="00E37E08" w:rsidRDefault="00E37E08" w:rsidP="00167D5B">
            <w:pPr>
              <w:spacing w:line="480" w:lineRule="auto"/>
              <w:rPr>
                <w:rFonts w:ascii="Times New Roman" w:hAnsi="Times New Roman"/>
              </w:rPr>
            </w:pPr>
          </w:p>
        </w:tc>
      </w:tr>
    </w:tbl>
    <w:p w:rsidR="00E37E08" w:rsidRDefault="00E37E08" w:rsidP="00167D5B">
      <w:pPr>
        <w:spacing w:line="480" w:lineRule="auto"/>
        <w:jc w:val="both"/>
        <w:rPr>
          <w:rFonts w:ascii="Times New Roman" w:hAnsi="Times New Roman"/>
        </w:rPr>
      </w:pPr>
    </w:p>
    <w:p w:rsidR="00E37E08" w:rsidRDefault="004B33D3" w:rsidP="00167D5B">
      <w:pPr>
        <w:numPr>
          <w:ilvl w:val="0"/>
          <w:numId w:val="13"/>
        </w:numPr>
        <w:spacing w:line="480" w:lineRule="auto"/>
        <w:jc w:val="both"/>
        <w:rPr>
          <w:rFonts w:ascii="Times New Roman" w:hAnsi="Times New Roman"/>
        </w:rPr>
      </w:pPr>
      <w:r>
        <w:rPr>
          <w:rFonts w:ascii="Times New Roman" w:hAnsi="Times New Roman"/>
        </w:rPr>
        <w:t>Should the hospital consider outsourcing facility management services?</w:t>
      </w:r>
    </w:p>
    <w:p w:rsidR="00E37E08" w:rsidRDefault="004B33D3" w:rsidP="00167D5B">
      <w:pPr>
        <w:spacing w:line="480" w:lineRule="auto"/>
        <w:jc w:val="both"/>
        <w:rPr>
          <w:rFonts w:ascii="Times New Roman" w:hAnsi="Times New Roman"/>
        </w:rPr>
      </w:pPr>
      <w:r>
        <w:rPr>
          <w:rFonts w:ascii="Times New Roman" w:hAnsi="Times New Roman"/>
        </w:rPr>
        <w:t>☐ strongly agree ☐ neutral ☐ disagree ☐ strongly disagree</w:t>
      </w:r>
    </w:p>
    <w:p w:rsidR="00E37E08" w:rsidRDefault="004B33D3" w:rsidP="00167D5B">
      <w:pPr>
        <w:spacing w:line="480" w:lineRule="auto"/>
        <w:jc w:val="both"/>
        <w:rPr>
          <w:rFonts w:ascii="Times New Roman" w:hAnsi="Times New Roman"/>
        </w:rPr>
      </w:pPr>
      <w:r>
        <w:rPr>
          <w:rFonts w:ascii="Times New Roman" w:hAnsi="Times New Roman"/>
        </w:rPr>
        <w:t>Are you satisfied with the current state of facility management in the hospital</w:t>
      </w:r>
    </w:p>
    <w:p w:rsidR="00E37E08" w:rsidRDefault="004B33D3" w:rsidP="00167D5B">
      <w:pPr>
        <w:spacing w:line="480" w:lineRule="auto"/>
        <w:jc w:val="both"/>
        <w:rPr>
          <w:rFonts w:ascii="Times New Roman" w:hAnsi="Times New Roman"/>
        </w:rPr>
      </w:pPr>
      <w:r>
        <w:rPr>
          <w:rFonts w:ascii="Times New Roman" w:hAnsi="Times New Roman"/>
        </w:rPr>
        <w:t>☐ Yes  ☐ No  ☐ Not Sure</w:t>
      </w:r>
    </w:p>
    <w:sectPr w:rsidR="00E37E08" w:rsidSect="00CA67C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191" w:rsidRDefault="00BB7191">
      <w:r>
        <w:separator/>
      </w:r>
    </w:p>
  </w:endnote>
  <w:endnote w:type="continuationSeparator" w:id="1">
    <w:p w:rsidR="00BB7191" w:rsidRDefault="00BB719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w:altName w:val="Arial Unicode MS"/>
    <w:charset w:val="86"/>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howcard Gothic">
    <w:panose1 w:val="04020904020102020604"/>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7C7" w:rsidRDefault="00CA67C7">
    <w:pPr>
      <w:tabs>
        <w:tab w:val="center" w:pos="4680"/>
        <w:tab w:val="right" w:pos="9360"/>
      </w:tabs>
      <w:jc w:val="center"/>
      <w:rPr>
        <w:color w:val="000000"/>
      </w:rPr>
    </w:pPr>
    <w:r w:rsidRPr="004240C4">
      <w:rPr>
        <w:lang w:eastAsia="en-GB"/>
      </w:rPr>
      <w:pict>
        <v:shapetype id="_x0000_t202" coordsize="21600,21600" o:spt="202" path="m,l,21600r21600,l21600,xe">
          <v:stroke joinstyle="miter"/>
          <v:path gradientshapeok="t" o:connecttype="rect"/>
        </v:shapetype>
        <v:shape id="_x0000_s5121" type="#_x0000_t202" style="position:absolute;left:0;text-align:left;margin-left:0;margin-top:0;width:2in;height:2in;z-index:251658240;mso-wrap-style:none;mso-position-horizontal:center;mso-position-horizontal-relative:margin" filled="f" stroked="f">
          <v:textbox style="mso-fit-shape-to-text:t" inset="0,0,0,0">
            <w:txbxContent>
              <w:p w:rsidR="00CA67C7" w:rsidRDefault="00CA67C7">
                <w:pPr>
                  <w:tabs>
                    <w:tab w:val="center" w:pos="4680"/>
                    <w:tab w:val="right" w:pos="9360"/>
                  </w:tabs>
                  <w:jc w:val="center"/>
                </w:pPr>
                <w:r>
                  <w:rPr>
                    <w:color w:val="000000"/>
                  </w:rPr>
                  <w:fldChar w:fldCharType="begin"/>
                </w:r>
                <w:r>
                  <w:rPr>
                    <w:color w:val="000000"/>
                  </w:rPr>
                  <w:instrText>PAGE</w:instrText>
                </w:r>
                <w:r>
                  <w:rPr>
                    <w:color w:val="000000"/>
                  </w:rPr>
                  <w:fldChar w:fldCharType="separate"/>
                </w:r>
                <w:r w:rsidR="00863231">
                  <w:rPr>
                    <w:noProof/>
                    <w:color w:val="000000"/>
                  </w:rPr>
                  <w:t>ii</w:t>
                </w:r>
                <w:r>
                  <w:rPr>
                    <w:color w:val="000000"/>
                  </w:rPr>
                  <w:fldChar w:fldCharType="end"/>
                </w:r>
              </w:p>
            </w:txbxContent>
          </v:textbox>
          <w10:wrap anchorx="margin"/>
        </v:shape>
      </w:pict>
    </w:r>
  </w:p>
  <w:p w:rsidR="00CA67C7" w:rsidRDefault="00CA67C7">
    <w:pPr>
      <w:tabs>
        <w:tab w:val="center" w:pos="4680"/>
        <w:tab w:val="right" w:pos="9360"/>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483"/>
      <w:docPartObj>
        <w:docPartGallery w:val="Page Numbers (Bottom of Page)"/>
        <w:docPartUnique/>
      </w:docPartObj>
    </w:sdtPr>
    <w:sdtContent>
      <w:p w:rsidR="005A795A" w:rsidRDefault="00E73E4A">
        <w:pPr>
          <w:pStyle w:val="Footer"/>
          <w:jc w:val="center"/>
        </w:pPr>
        <w:fldSimple w:instr=" PAGE   \* MERGEFORMAT ">
          <w:r w:rsidR="00863231">
            <w:rPr>
              <w:noProof/>
            </w:rPr>
            <w:t>72</w:t>
          </w:r>
        </w:fldSimple>
      </w:p>
    </w:sdtContent>
  </w:sdt>
  <w:p w:rsidR="005A795A" w:rsidRDefault="005A79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191" w:rsidRDefault="00BB7191">
      <w:r>
        <w:separator/>
      </w:r>
    </w:p>
  </w:footnote>
  <w:footnote w:type="continuationSeparator" w:id="1">
    <w:p w:rsidR="00BB7191" w:rsidRDefault="00BB71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7C7" w:rsidRDefault="00CA67C7">
    <w:pPr>
      <w:tabs>
        <w:tab w:val="center" w:pos="4680"/>
        <w:tab w:val="right" w:pos="9360"/>
      </w:tabs>
      <w:jc w:val="center"/>
      <w:rPr>
        <w:color w:val="000000"/>
      </w:rPr>
    </w:pPr>
  </w:p>
  <w:p w:rsidR="00CA67C7" w:rsidRDefault="00CA67C7">
    <w:pPr>
      <w:tabs>
        <w:tab w:val="center" w:pos="4680"/>
        <w:tab w:val="right" w:pos="9360"/>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7C7" w:rsidRDefault="00CA67C7">
    <w:pP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rsidR="00CA67C7" w:rsidRDefault="00CA67C7">
    <w:pPr>
      <w:tabs>
        <w:tab w:val="center" w:pos="4680"/>
        <w:tab w:val="right" w:pos="936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3379FA"/>
    <w:multiLevelType w:val="singleLevel"/>
    <w:tmpl w:val="B43379FA"/>
    <w:lvl w:ilvl="0">
      <w:start w:val="1"/>
      <w:numFmt w:val="bullet"/>
      <w:lvlText w:val=""/>
      <w:lvlJc w:val="left"/>
      <w:pPr>
        <w:tabs>
          <w:tab w:val="left" w:pos="420"/>
        </w:tabs>
        <w:ind w:left="420" w:hanging="420"/>
      </w:pPr>
      <w:rPr>
        <w:rFonts w:ascii="Wingdings" w:hAnsi="Wingdings" w:hint="default"/>
      </w:rPr>
    </w:lvl>
  </w:abstractNum>
  <w:abstractNum w:abstractNumId="1">
    <w:nsid w:val="B8153CF0"/>
    <w:multiLevelType w:val="singleLevel"/>
    <w:tmpl w:val="B8153CF0"/>
    <w:lvl w:ilvl="0">
      <w:start w:val="1"/>
      <w:numFmt w:val="bullet"/>
      <w:lvlText w:val=""/>
      <w:lvlJc w:val="left"/>
      <w:pPr>
        <w:tabs>
          <w:tab w:val="left" w:pos="420"/>
        </w:tabs>
        <w:ind w:left="420" w:hanging="420"/>
      </w:pPr>
      <w:rPr>
        <w:rFonts w:ascii="Wingdings" w:hAnsi="Wingdings" w:hint="default"/>
      </w:rPr>
    </w:lvl>
  </w:abstractNum>
  <w:abstractNum w:abstractNumId="2">
    <w:nsid w:val="DF144F35"/>
    <w:multiLevelType w:val="singleLevel"/>
    <w:tmpl w:val="DF144F35"/>
    <w:lvl w:ilvl="0">
      <w:start w:val="1"/>
      <w:numFmt w:val="decimal"/>
      <w:suff w:val="space"/>
      <w:lvlText w:val="%1."/>
      <w:lvlJc w:val="left"/>
    </w:lvl>
  </w:abstractNum>
  <w:abstractNum w:abstractNumId="3">
    <w:nsid w:val="FFE41D99"/>
    <w:multiLevelType w:val="singleLevel"/>
    <w:tmpl w:val="FFE41D99"/>
    <w:lvl w:ilvl="0">
      <w:start w:val="1"/>
      <w:numFmt w:val="decimal"/>
      <w:suff w:val="space"/>
      <w:lvlText w:val="%1."/>
      <w:lvlJc w:val="left"/>
    </w:lvl>
  </w:abstractNum>
  <w:abstractNum w:abstractNumId="4">
    <w:nsid w:val="00E16FC8"/>
    <w:multiLevelType w:val="multilevel"/>
    <w:tmpl w:val="329E5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FD6923"/>
    <w:multiLevelType w:val="hybridMultilevel"/>
    <w:tmpl w:val="4F2E2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AF4EF2"/>
    <w:multiLevelType w:val="singleLevel"/>
    <w:tmpl w:val="0CAF4EF2"/>
    <w:lvl w:ilvl="0">
      <w:start w:val="1"/>
      <w:numFmt w:val="lowerRoman"/>
      <w:lvlText w:val="%1."/>
      <w:lvlJc w:val="left"/>
      <w:pPr>
        <w:tabs>
          <w:tab w:val="left" w:pos="425"/>
        </w:tabs>
        <w:ind w:left="425" w:hanging="425"/>
      </w:pPr>
      <w:rPr>
        <w:rFonts w:hint="default"/>
      </w:rPr>
    </w:lvl>
  </w:abstractNum>
  <w:abstractNum w:abstractNumId="7">
    <w:nsid w:val="0CD33EC8"/>
    <w:multiLevelType w:val="hybridMultilevel"/>
    <w:tmpl w:val="7756A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09E292"/>
    <w:multiLevelType w:val="singleLevel"/>
    <w:tmpl w:val="0F09E292"/>
    <w:lvl w:ilvl="0">
      <w:start w:val="1"/>
      <w:numFmt w:val="decimal"/>
      <w:lvlText w:val="%1."/>
      <w:lvlJc w:val="left"/>
      <w:pPr>
        <w:tabs>
          <w:tab w:val="left" w:pos="425"/>
        </w:tabs>
        <w:ind w:left="425" w:hanging="425"/>
      </w:pPr>
      <w:rPr>
        <w:rFonts w:hint="default"/>
      </w:rPr>
    </w:lvl>
  </w:abstractNum>
  <w:abstractNum w:abstractNumId="9">
    <w:nsid w:val="19B64294"/>
    <w:multiLevelType w:val="singleLevel"/>
    <w:tmpl w:val="19B64294"/>
    <w:lvl w:ilvl="0">
      <w:start w:val="1"/>
      <w:numFmt w:val="decimal"/>
      <w:lvlText w:val="%1."/>
      <w:lvlJc w:val="left"/>
      <w:pPr>
        <w:tabs>
          <w:tab w:val="left" w:pos="425"/>
        </w:tabs>
        <w:ind w:left="425" w:hanging="425"/>
      </w:pPr>
      <w:rPr>
        <w:rFonts w:hint="default"/>
      </w:rPr>
    </w:lvl>
  </w:abstractNum>
  <w:abstractNum w:abstractNumId="10">
    <w:nsid w:val="272F7A3E"/>
    <w:multiLevelType w:val="multilevel"/>
    <w:tmpl w:val="E506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AE8BE9"/>
    <w:multiLevelType w:val="singleLevel"/>
    <w:tmpl w:val="27AE8BE9"/>
    <w:lvl w:ilvl="0">
      <w:start w:val="1"/>
      <w:numFmt w:val="decimal"/>
      <w:suff w:val="space"/>
      <w:lvlText w:val="%1."/>
      <w:lvlJc w:val="left"/>
      <w:rPr>
        <w:rFonts w:hint="default"/>
        <w:b w:val="0"/>
        <w:bCs w:val="0"/>
      </w:rPr>
    </w:lvl>
  </w:abstractNum>
  <w:abstractNum w:abstractNumId="12">
    <w:nsid w:val="32A82C8D"/>
    <w:multiLevelType w:val="singleLevel"/>
    <w:tmpl w:val="32A82C8D"/>
    <w:lvl w:ilvl="0">
      <w:start w:val="1"/>
      <w:numFmt w:val="decimal"/>
      <w:suff w:val="space"/>
      <w:lvlText w:val="%1."/>
      <w:lvlJc w:val="left"/>
      <w:rPr>
        <w:rFonts w:hint="default"/>
        <w:b w:val="0"/>
        <w:bCs w:val="0"/>
      </w:rPr>
    </w:lvl>
  </w:abstractNum>
  <w:abstractNum w:abstractNumId="13">
    <w:nsid w:val="3A452A3B"/>
    <w:multiLevelType w:val="singleLevel"/>
    <w:tmpl w:val="3A452A3B"/>
    <w:lvl w:ilvl="0">
      <w:start w:val="1"/>
      <w:numFmt w:val="decimal"/>
      <w:suff w:val="space"/>
      <w:lvlText w:val="%1."/>
      <w:lvlJc w:val="left"/>
    </w:lvl>
  </w:abstractNum>
  <w:abstractNum w:abstractNumId="14">
    <w:nsid w:val="4E357CD5"/>
    <w:multiLevelType w:val="hybridMultilevel"/>
    <w:tmpl w:val="B7FCB3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651EA3"/>
    <w:multiLevelType w:val="multilevel"/>
    <w:tmpl w:val="115A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66A99F"/>
    <w:multiLevelType w:val="singleLevel"/>
    <w:tmpl w:val="5366A99F"/>
    <w:lvl w:ilvl="0">
      <w:start w:val="1"/>
      <w:numFmt w:val="decimal"/>
      <w:suff w:val="space"/>
      <w:lvlText w:val="%1."/>
      <w:lvlJc w:val="left"/>
    </w:lvl>
  </w:abstractNum>
  <w:abstractNum w:abstractNumId="17">
    <w:nsid w:val="5BCF1A71"/>
    <w:multiLevelType w:val="singleLevel"/>
    <w:tmpl w:val="5BCF1A71"/>
    <w:lvl w:ilvl="0">
      <w:start w:val="1"/>
      <w:numFmt w:val="decimal"/>
      <w:suff w:val="space"/>
      <w:lvlText w:val="%1."/>
      <w:lvlJc w:val="left"/>
    </w:lvl>
  </w:abstractNum>
  <w:abstractNum w:abstractNumId="18">
    <w:nsid w:val="5C7302A2"/>
    <w:multiLevelType w:val="multilevel"/>
    <w:tmpl w:val="7A64E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6C302E"/>
    <w:multiLevelType w:val="singleLevel"/>
    <w:tmpl w:val="7A6C302E"/>
    <w:lvl w:ilvl="0">
      <w:start w:val="1"/>
      <w:numFmt w:val="decimal"/>
      <w:suff w:val="space"/>
      <w:lvlText w:val="%1."/>
      <w:lvlJc w:val="left"/>
      <w:rPr>
        <w:rFonts w:hint="default"/>
        <w:b/>
        <w:bCs/>
      </w:rPr>
    </w:lvl>
  </w:abstractNum>
  <w:num w:numId="1">
    <w:abstractNumId w:val="9"/>
  </w:num>
  <w:num w:numId="2">
    <w:abstractNumId w:val="13"/>
  </w:num>
  <w:num w:numId="3">
    <w:abstractNumId w:val="17"/>
  </w:num>
  <w:num w:numId="4">
    <w:abstractNumId w:val="19"/>
  </w:num>
  <w:num w:numId="5">
    <w:abstractNumId w:val="3"/>
  </w:num>
  <w:num w:numId="6">
    <w:abstractNumId w:val="2"/>
  </w:num>
  <w:num w:numId="7">
    <w:abstractNumId w:val="8"/>
  </w:num>
  <w:num w:numId="8">
    <w:abstractNumId w:val="16"/>
  </w:num>
  <w:num w:numId="9">
    <w:abstractNumId w:val="6"/>
  </w:num>
  <w:num w:numId="10">
    <w:abstractNumId w:val="11"/>
  </w:num>
  <w:num w:numId="11">
    <w:abstractNumId w:val="1"/>
  </w:num>
  <w:num w:numId="12">
    <w:abstractNumId w:val="0"/>
  </w:num>
  <w:num w:numId="13">
    <w:abstractNumId w:val="12"/>
  </w:num>
  <w:num w:numId="14">
    <w:abstractNumId w:val="7"/>
  </w:num>
  <w:num w:numId="15">
    <w:abstractNumId w:val="5"/>
  </w:num>
  <w:num w:numId="16">
    <w:abstractNumId w:val="14"/>
  </w:num>
  <w:num w:numId="17">
    <w:abstractNumId w:val="15"/>
  </w:num>
  <w:num w:numId="18">
    <w:abstractNumId w:val="18"/>
  </w:num>
  <w:num w:numId="19">
    <w:abstractNumId w:val="4"/>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hdrShapeDefaults>
    <o:shapedefaults v:ext="edit" spidmax="6146"/>
    <o:shapelayout v:ext="edit">
      <o:idmap v:ext="edit" data="5"/>
    </o:shapelayout>
  </w:hdrShapeDefaults>
  <w:footnotePr>
    <w:footnote w:id="0"/>
    <w:footnote w:id="1"/>
  </w:footnotePr>
  <w:endnotePr>
    <w:endnote w:id="0"/>
    <w:endnote w:id="1"/>
  </w:endnotePr>
  <w:compat/>
  <w:rsids>
    <w:rsidRoot w:val="00EE0882"/>
    <w:rsid w:val="00004B04"/>
    <w:rsid w:val="00021B40"/>
    <w:rsid w:val="00026A22"/>
    <w:rsid w:val="00036BF3"/>
    <w:rsid w:val="000374B0"/>
    <w:rsid w:val="000553BF"/>
    <w:rsid w:val="0006202A"/>
    <w:rsid w:val="0007477C"/>
    <w:rsid w:val="00076800"/>
    <w:rsid w:val="000820B6"/>
    <w:rsid w:val="00083B56"/>
    <w:rsid w:val="000A32A8"/>
    <w:rsid w:val="000B3B7E"/>
    <w:rsid w:val="000F0A73"/>
    <w:rsid w:val="0013152C"/>
    <w:rsid w:val="001359DC"/>
    <w:rsid w:val="00167D5B"/>
    <w:rsid w:val="00172DAB"/>
    <w:rsid w:val="001A3D43"/>
    <w:rsid w:val="001E2433"/>
    <w:rsid w:val="001F42F3"/>
    <w:rsid w:val="001F6428"/>
    <w:rsid w:val="00211D1D"/>
    <w:rsid w:val="00246E75"/>
    <w:rsid w:val="002765AE"/>
    <w:rsid w:val="00281123"/>
    <w:rsid w:val="00292C7A"/>
    <w:rsid w:val="002A5818"/>
    <w:rsid w:val="002B3696"/>
    <w:rsid w:val="002B70A1"/>
    <w:rsid w:val="002D3BF2"/>
    <w:rsid w:val="002D67EF"/>
    <w:rsid w:val="00306A19"/>
    <w:rsid w:val="003121A9"/>
    <w:rsid w:val="00317818"/>
    <w:rsid w:val="00332467"/>
    <w:rsid w:val="003411C5"/>
    <w:rsid w:val="00342452"/>
    <w:rsid w:val="00360A17"/>
    <w:rsid w:val="00361CE2"/>
    <w:rsid w:val="0036384B"/>
    <w:rsid w:val="003B0407"/>
    <w:rsid w:val="003B1F0C"/>
    <w:rsid w:val="003D3D2B"/>
    <w:rsid w:val="003F1833"/>
    <w:rsid w:val="004010CF"/>
    <w:rsid w:val="00420FC2"/>
    <w:rsid w:val="00436DE7"/>
    <w:rsid w:val="00451E42"/>
    <w:rsid w:val="0047733A"/>
    <w:rsid w:val="004809E9"/>
    <w:rsid w:val="004A4D2D"/>
    <w:rsid w:val="004B33D3"/>
    <w:rsid w:val="004C5430"/>
    <w:rsid w:val="004E53BC"/>
    <w:rsid w:val="0053043D"/>
    <w:rsid w:val="00536E33"/>
    <w:rsid w:val="00542A1B"/>
    <w:rsid w:val="00560089"/>
    <w:rsid w:val="00562B23"/>
    <w:rsid w:val="00571FAB"/>
    <w:rsid w:val="005849E4"/>
    <w:rsid w:val="005853B7"/>
    <w:rsid w:val="005A795A"/>
    <w:rsid w:val="005B6851"/>
    <w:rsid w:val="005E02F0"/>
    <w:rsid w:val="00632333"/>
    <w:rsid w:val="00671213"/>
    <w:rsid w:val="006A6C29"/>
    <w:rsid w:val="006E2208"/>
    <w:rsid w:val="00712349"/>
    <w:rsid w:val="0073243F"/>
    <w:rsid w:val="00752F12"/>
    <w:rsid w:val="00760F99"/>
    <w:rsid w:val="00772041"/>
    <w:rsid w:val="0078609D"/>
    <w:rsid w:val="00795EDB"/>
    <w:rsid w:val="007C123E"/>
    <w:rsid w:val="007D250A"/>
    <w:rsid w:val="007D2F61"/>
    <w:rsid w:val="007F2277"/>
    <w:rsid w:val="00801442"/>
    <w:rsid w:val="00823823"/>
    <w:rsid w:val="00863231"/>
    <w:rsid w:val="00871FF1"/>
    <w:rsid w:val="00875390"/>
    <w:rsid w:val="00892ED4"/>
    <w:rsid w:val="008937CC"/>
    <w:rsid w:val="00907FA5"/>
    <w:rsid w:val="00946EA3"/>
    <w:rsid w:val="009501EC"/>
    <w:rsid w:val="00952769"/>
    <w:rsid w:val="00972952"/>
    <w:rsid w:val="00982D87"/>
    <w:rsid w:val="009D4E91"/>
    <w:rsid w:val="009F7905"/>
    <w:rsid w:val="00A07A60"/>
    <w:rsid w:val="00A3269D"/>
    <w:rsid w:val="00A45B5B"/>
    <w:rsid w:val="00A777B6"/>
    <w:rsid w:val="00A8284C"/>
    <w:rsid w:val="00A973A2"/>
    <w:rsid w:val="00AC1970"/>
    <w:rsid w:val="00AD09C9"/>
    <w:rsid w:val="00AD192D"/>
    <w:rsid w:val="00AD7E65"/>
    <w:rsid w:val="00AE4AE7"/>
    <w:rsid w:val="00AF25B5"/>
    <w:rsid w:val="00B07578"/>
    <w:rsid w:val="00B077EE"/>
    <w:rsid w:val="00B13166"/>
    <w:rsid w:val="00B1347C"/>
    <w:rsid w:val="00B27702"/>
    <w:rsid w:val="00B40149"/>
    <w:rsid w:val="00B44B32"/>
    <w:rsid w:val="00B5107E"/>
    <w:rsid w:val="00B75B96"/>
    <w:rsid w:val="00B8224F"/>
    <w:rsid w:val="00BA7F12"/>
    <w:rsid w:val="00BB7191"/>
    <w:rsid w:val="00BF024B"/>
    <w:rsid w:val="00BF7611"/>
    <w:rsid w:val="00C025A9"/>
    <w:rsid w:val="00C33774"/>
    <w:rsid w:val="00C44F38"/>
    <w:rsid w:val="00C93709"/>
    <w:rsid w:val="00CA67C7"/>
    <w:rsid w:val="00CC466F"/>
    <w:rsid w:val="00CC4AC5"/>
    <w:rsid w:val="00CC4B33"/>
    <w:rsid w:val="00CC74DD"/>
    <w:rsid w:val="00CD1082"/>
    <w:rsid w:val="00CD75B8"/>
    <w:rsid w:val="00D205F0"/>
    <w:rsid w:val="00D50CB8"/>
    <w:rsid w:val="00DB3778"/>
    <w:rsid w:val="00DC28CB"/>
    <w:rsid w:val="00DE7BEB"/>
    <w:rsid w:val="00DF5F99"/>
    <w:rsid w:val="00E00039"/>
    <w:rsid w:val="00E103D9"/>
    <w:rsid w:val="00E37E08"/>
    <w:rsid w:val="00E43FF9"/>
    <w:rsid w:val="00E50C10"/>
    <w:rsid w:val="00E7244D"/>
    <w:rsid w:val="00E73E20"/>
    <w:rsid w:val="00E73E4A"/>
    <w:rsid w:val="00E864AF"/>
    <w:rsid w:val="00E9617F"/>
    <w:rsid w:val="00EC46BC"/>
    <w:rsid w:val="00ED0A18"/>
    <w:rsid w:val="00EE0882"/>
    <w:rsid w:val="00F03006"/>
    <w:rsid w:val="00F11AA8"/>
    <w:rsid w:val="00F30820"/>
    <w:rsid w:val="00F3164F"/>
    <w:rsid w:val="00F3385E"/>
    <w:rsid w:val="00F34D3B"/>
    <w:rsid w:val="00F44CA6"/>
    <w:rsid w:val="00F52755"/>
    <w:rsid w:val="00F56784"/>
    <w:rsid w:val="00F619EE"/>
    <w:rsid w:val="00F626E7"/>
    <w:rsid w:val="00F91DD8"/>
    <w:rsid w:val="00F94E75"/>
    <w:rsid w:val="00FB2854"/>
    <w:rsid w:val="01070F0A"/>
    <w:rsid w:val="01E30715"/>
    <w:rsid w:val="04797601"/>
    <w:rsid w:val="04BD128C"/>
    <w:rsid w:val="064F2C3F"/>
    <w:rsid w:val="068500D6"/>
    <w:rsid w:val="06E52002"/>
    <w:rsid w:val="09A36CB7"/>
    <w:rsid w:val="0B2F44CE"/>
    <w:rsid w:val="0BDD2058"/>
    <w:rsid w:val="0C780EA3"/>
    <w:rsid w:val="0CA330D5"/>
    <w:rsid w:val="0CF3723F"/>
    <w:rsid w:val="0D0365E6"/>
    <w:rsid w:val="0D845C3B"/>
    <w:rsid w:val="0DE85960"/>
    <w:rsid w:val="0E550512"/>
    <w:rsid w:val="0EC56195"/>
    <w:rsid w:val="0EF84934"/>
    <w:rsid w:val="0F3A1A89"/>
    <w:rsid w:val="10C243FD"/>
    <w:rsid w:val="12773454"/>
    <w:rsid w:val="13AE53E1"/>
    <w:rsid w:val="13C30EC6"/>
    <w:rsid w:val="152813F6"/>
    <w:rsid w:val="16144BA0"/>
    <w:rsid w:val="16192746"/>
    <w:rsid w:val="18EF49EF"/>
    <w:rsid w:val="19A31EA5"/>
    <w:rsid w:val="1AFA24DA"/>
    <w:rsid w:val="1C0E26F1"/>
    <w:rsid w:val="1C895B5E"/>
    <w:rsid w:val="1C9E598F"/>
    <w:rsid w:val="1E3B7C23"/>
    <w:rsid w:val="1E417B2A"/>
    <w:rsid w:val="1EF92460"/>
    <w:rsid w:val="20B215DB"/>
    <w:rsid w:val="22A21F61"/>
    <w:rsid w:val="22DF2D9F"/>
    <w:rsid w:val="23030C8F"/>
    <w:rsid w:val="24A55EAE"/>
    <w:rsid w:val="262E6060"/>
    <w:rsid w:val="266E1943"/>
    <w:rsid w:val="2673766D"/>
    <w:rsid w:val="283B4790"/>
    <w:rsid w:val="292F5DB3"/>
    <w:rsid w:val="2A2869B0"/>
    <w:rsid w:val="2A3D1958"/>
    <w:rsid w:val="2ADD72E3"/>
    <w:rsid w:val="2AEF3F25"/>
    <w:rsid w:val="2AFE685E"/>
    <w:rsid w:val="2B5B780D"/>
    <w:rsid w:val="2C246B43"/>
    <w:rsid w:val="2C271FB0"/>
    <w:rsid w:val="2C5A1EE9"/>
    <w:rsid w:val="2C826F20"/>
    <w:rsid w:val="2C9D3A40"/>
    <w:rsid w:val="2E63592A"/>
    <w:rsid w:val="2F49265A"/>
    <w:rsid w:val="2F7B1290"/>
    <w:rsid w:val="30B005FB"/>
    <w:rsid w:val="31F2575D"/>
    <w:rsid w:val="321524B8"/>
    <w:rsid w:val="33652876"/>
    <w:rsid w:val="339C103A"/>
    <w:rsid w:val="33E12879"/>
    <w:rsid w:val="33E87093"/>
    <w:rsid w:val="34313AAC"/>
    <w:rsid w:val="345F0D34"/>
    <w:rsid w:val="37560B2F"/>
    <w:rsid w:val="37A70123"/>
    <w:rsid w:val="391A2AB5"/>
    <w:rsid w:val="392A5859"/>
    <w:rsid w:val="39FE10B4"/>
    <w:rsid w:val="3B197282"/>
    <w:rsid w:val="3B3977B7"/>
    <w:rsid w:val="3BED5ECE"/>
    <w:rsid w:val="3D5B3FCD"/>
    <w:rsid w:val="3D715D82"/>
    <w:rsid w:val="40517064"/>
    <w:rsid w:val="40D31FE7"/>
    <w:rsid w:val="42101414"/>
    <w:rsid w:val="430A7B89"/>
    <w:rsid w:val="43BE27BD"/>
    <w:rsid w:val="447C06F6"/>
    <w:rsid w:val="44CE5BB2"/>
    <w:rsid w:val="45CD4A52"/>
    <w:rsid w:val="46C422B2"/>
    <w:rsid w:val="491436BD"/>
    <w:rsid w:val="4B076E02"/>
    <w:rsid w:val="4C80214C"/>
    <w:rsid w:val="4CDE4B2B"/>
    <w:rsid w:val="4D4A4BA4"/>
    <w:rsid w:val="4F9D6DAE"/>
    <w:rsid w:val="4FA90A61"/>
    <w:rsid w:val="4FE13E9E"/>
    <w:rsid w:val="50605FE1"/>
    <w:rsid w:val="514364CA"/>
    <w:rsid w:val="522D3918"/>
    <w:rsid w:val="547D422D"/>
    <w:rsid w:val="54901501"/>
    <w:rsid w:val="5509351D"/>
    <w:rsid w:val="553828BD"/>
    <w:rsid w:val="559F359F"/>
    <w:rsid w:val="580B5816"/>
    <w:rsid w:val="586C6A21"/>
    <w:rsid w:val="599479D1"/>
    <w:rsid w:val="5AA32075"/>
    <w:rsid w:val="5ADB3188"/>
    <w:rsid w:val="5AED176C"/>
    <w:rsid w:val="5BDF6AD4"/>
    <w:rsid w:val="5C5B25F2"/>
    <w:rsid w:val="5CE0146E"/>
    <w:rsid w:val="5EC51EED"/>
    <w:rsid w:val="5F4B79A1"/>
    <w:rsid w:val="5FAB4E04"/>
    <w:rsid w:val="61326911"/>
    <w:rsid w:val="614B152A"/>
    <w:rsid w:val="62583456"/>
    <w:rsid w:val="62670E31"/>
    <w:rsid w:val="636874DE"/>
    <w:rsid w:val="63735A12"/>
    <w:rsid w:val="640E1B35"/>
    <w:rsid w:val="64241B36"/>
    <w:rsid w:val="66573387"/>
    <w:rsid w:val="66DA5FC6"/>
    <w:rsid w:val="670F2122"/>
    <w:rsid w:val="67351044"/>
    <w:rsid w:val="6852596B"/>
    <w:rsid w:val="6A7A700D"/>
    <w:rsid w:val="6A9542B4"/>
    <w:rsid w:val="6BA12093"/>
    <w:rsid w:val="6D2E156D"/>
    <w:rsid w:val="6D344457"/>
    <w:rsid w:val="6DBC00D7"/>
    <w:rsid w:val="6DC84DAA"/>
    <w:rsid w:val="6DE63EE6"/>
    <w:rsid w:val="6DF845D4"/>
    <w:rsid w:val="705D390F"/>
    <w:rsid w:val="71033AE0"/>
    <w:rsid w:val="731C5623"/>
    <w:rsid w:val="73360D13"/>
    <w:rsid w:val="73D547B7"/>
    <w:rsid w:val="769E2319"/>
    <w:rsid w:val="775C3CBE"/>
    <w:rsid w:val="787D6BB1"/>
    <w:rsid w:val="79D438B3"/>
    <w:rsid w:val="7B227210"/>
    <w:rsid w:val="7B6863DC"/>
    <w:rsid w:val="7B74701A"/>
    <w:rsid w:val="7DF52D2B"/>
    <w:rsid w:val="7E4C53D3"/>
    <w:rsid w:val="7F662E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E08"/>
    <w:rPr>
      <w:rFonts w:ascii="Calibri" w:eastAsia="等线" w:hAnsi="Calibri" w:cs="Times New Roman"/>
      <w:sz w:val="24"/>
      <w:szCs w:val="24"/>
    </w:rPr>
  </w:style>
  <w:style w:type="paragraph" w:styleId="Heading1">
    <w:name w:val="heading 1"/>
    <w:basedOn w:val="Normal"/>
    <w:next w:val="Normal"/>
    <w:link w:val="Heading1Char"/>
    <w:uiPriority w:val="9"/>
    <w:qFormat/>
    <w:rsid w:val="00CA67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37E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37E08"/>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qFormat/>
    <w:rsid w:val="00E37E08"/>
    <w:pPr>
      <w:spacing w:after="120" w:line="480" w:lineRule="auto"/>
    </w:pPr>
  </w:style>
  <w:style w:type="paragraph" w:styleId="NormalWeb">
    <w:name w:val="Normal (Web)"/>
    <w:basedOn w:val="Normal"/>
    <w:uiPriority w:val="99"/>
    <w:unhideWhenUsed/>
    <w:qFormat/>
    <w:rsid w:val="00E37E08"/>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E37E08"/>
    <w:rPr>
      <w:b/>
      <w:bCs/>
    </w:rPr>
  </w:style>
  <w:style w:type="table" w:styleId="TableGrid">
    <w:name w:val="Table Grid"/>
    <w:basedOn w:val="TableNormal"/>
    <w:uiPriority w:val="99"/>
    <w:unhideWhenUsed/>
    <w:rsid w:val="00E37E08"/>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unhideWhenUsed/>
    <w:rsid w:val="000F0A73"/>
    <w:pPr>
      <w:ind w:left="720"/>
      <w:contextualSpacing/>
    </w:pPr>
  </w:style>
  <w:style w:type="paragraph" w:customStyle="1" w:styleId="my-0">
    <w:name w:val="my-0"/>
    <w:basedOn w:val="Normal"/>
    <w:rsid w:val="000F0A73"/>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semiHidden/>
    <w:unhideWhenUsed/>
    <w:rsid w:val="00D205F0"/>
    <w:pPr>
      <w:tabs>
        <w:tab w:val="center" w:pos="4680"/>
        <w:tab w:val="right" w:pos="9360"/>
      </w:tabs>
    </w:pPr>
  </w:style>
  <w:style w:type="character" w:customStyle="1" w:styleId="HeaderChar">
    <w:name w:val="Header Char"/>
    <w:basedOn w:val="DefaultParagraphFont"/>
    <w:link w:val="Header"/>
    <w:uiPriority w:val="99"/>
    <w:semiHidden/>
    <w:rsid w:val="00D205F0"/>
    <w:rPr>
      <w:rFonts w:ascii="Calibri" w:eastAsia="等线" w:hAnsi="Calibri" w:cs="Times New Roman"/>
      <w:sz w:val="24"/>
      <w:szCs w:val="24"/>
    </w:rPr>
  </w:style>
  <w:style w:type="paragraph" w:styleId="Footer">
    <w:name w:val="footer"/>
    <w:basedOn w:val="Normal"/>
    <w:link w:val="FooterChar"/>
    <w:uiPriority w:val="99"/>
    <w:unhideWhenUsed/>
    <w:rsid w:val="00D205F0"/>
    <w:pPr>
      <w:tabs>
        <w:tab w:val="center" w:pos="4680"/>
        <w:tab w:val="right" w:pos="9360"/>
      </w:tabs>
    </w:pPr>
  </w:style>
  <w:style w:type="character" w:customStyle="1" w:styleId="FooterChar">
    <w:name w:val="Footer Char"/>
    <w:basedOn w:val="DefaultParagraphFont"/>
    <w:link w:val="Footer"/>
    <w:uiPriority w:val="99"/>
    <w:rsid w:val="00D205F0"/>
    <w:rPr>
      <w:rFonts w:ascii="Calibri" w:eastAsia="等线" w:hAnsi="Calibri" w:cs="Times New Roman"/>
      <w:sz w:val="24"/>
      <w:szCs w:val="24"/>
    </w:rPr>
  </w:style>
  <w:style w:type="character" w:customStyle="1" w:styleId="Heading1Char">
    <w:name w:val="Heading 1 Char"/>
    <w:basedOn w:val="DefaultParagraphFont"/>
    <w:link w:val="Heading1"/>
    <w:uiPriority w:val="9"/>
    <w:rsid w:val="00CA67C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A67C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A67C7"/>
    <w:rPr>
      <w:rFonts w:ascii="Times New Roman" w:eastAsia="Times New Roman" w:hAnsi="Times New Roman" w:cs="Times New Roman"/>
      <w:b/>
      <w:bCs/>
      <w:sz w:val="27"/>
      <w:szCs w:val="27"/>
    </w:rPr>
  </w:style>
  <w:style w:type="character" w:customStyle="1" w:styleId="BodyText2Char">
    <w:name w:val="Body Text 2 Char"/>
    <w:basedOn w:val="DefaultParagraphFont"/>
    <w:link w:val="BodyText2"/>
    <w:uiPriority w:val="99"/>
    <w:rsid w:val="00CA67C7"/>
    <w:rPr>
      <w:rFonts w:ascii="Calibri" w:eastAsia="等线" w:hAnsi="Calibri" w:cs="Times New Roman"/>
      <w:sz w:val="24"/>
      <w:szCs w:val="24"/>
    </w:rPr>
  </w:style>
  <w:style w:type="paragraph" w:styleId="BalloonText">
    <w:name w:val="Balloon Text"/>
    <w:basedOn w:val="Normal"/>
    <w:link w:val="BalloonTextChar"/>
    <w:uiPriority w:val="99"/>
    <w:semiHidden/>
    <w:unhideWhenUsed/>
    <w:rsid w:val="00281123"/>
    <w:rPr>
      <w:rFonts w:ascii="Tahoma" w:hAnsi="Tahoma" w:cs="Tahoma"/>
      <w:sz w:val="16"/>
      <w:szCs w:val="16"/>
    </w:rPr>
  </w:style>
  <w:style w:type="character" w:customStyle="1" w:styleId="BalloonTextChar">
    <w:name w:val="Balloon Text Char"/>
    <w:basedOn w:val="DefaultParagraphFont"/>
    <w:link w:val="BalloonText"/>
    <w:uiPriority w:val="99"/>
    <w:semiHidden/>
    <w:rsid w:val="00281123"/>
    <w:rPr>
      <w:rFonts w:ascii="Tahoma" w:eastAsia="等线" w:hAnsi="Tahoma" w:cs="Tahoma"/>
      <w:sz w:val="16"/>
      <w:szCs w:val="16"/>
    </w:rPr>
  </w:style>
  <w:style w:type="paragraph" w:customStyle="1" w:styleId="normal0">
    <w:name w:val="normal"/>
    <w:rsid w:val="00863231"/>
    <w:pPr>
      <w:spacing w:after="200" w:line="276" w:lineRule="auto"/>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80</Pages>
  <Words>16889</Words>
  <Characters>96268</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solution</dc:creator>
  <cp:lastModifiedBy>ACER</cp:lastModifiedBy>
  <cp:revision>141</cp:revision>
  <cp:lastPrinted>2025-07-24T10:44:00Z</cp:lastPrinted>
  <dcterms:created xsi:type="dcterms:W3CDTF">2025-07-14T10:56:00Z</dcterms:created>
  <dcterms:modified xsi:type="dcterms:W3CDTF">2025-07-24T13:37:00Z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F7082156A3ED4633B11F030373E1FC54_13</vt:lpwstr>
  </property>
</Properties>
</file>