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07" w:rsidRPr="008908F5" w:rsidRDefault="00B75807" w:rsidP="00B75807">
      <w:pPr>
        <w:spacing w:after="0" w:line="240" w:lineRule="auto"/>
        <w:jc w:val="center"/>
        <w:rPr>
          <w:rFonts w:ascii="Algerian" w:hAnsi="Algerian" w:cstheme="majorBidi"/>
          <w:b/>
          <w:sz w:val="40"/>
          <w:szCs w:val="28"/>
        </w:rPr>
      </w:pPr>
      <w:r>
        <w:rPr>
          <w:rFonts w:ascii="Algerian" w:hAnsi="Algerian" w:cstheme="majorBidi"/>
          <w:b/>
          <w:sz w:val="40"/>
          <w:szCs w:val="28"/>
        </w:rPr>
        <w:t>EFFECT OF STRESS MANAGEMENT ON ORGANIZATIONAL PERFORMANCE</w:t>
      </w:r>
    </w:p>
    <w:p w:rsidR="00B75807" w:rsidRPr="007D40F5" w:rsidRDefault="00B75807" w:rsidP="00B75807">
      <w:pPr>
        <w:jc w:val="center"/>
        <w:rPr>
          <w:rFonts w:ascii="Agency FB" w:hAnsi="Agency FB" w:cstheme="majorBidi"/>
          <w:b/>
          <w:sz w:val="40"/>
          <w:szCs w:val="28"/>
        </w:rPr>
      </w:pPr>
      <w:r w:rsidRPr="00231B0B">
        <w:rPr>
          <w:rFonts w:ascii="Agency FB" w:hAnsi="Agency FB" w:cstheme="majorBidi"/>
          <w:b/>
          <w:sz w:val="40"/>
          <w:szCs w:val="28"/>
        </w:rPr>
        <w:t xml:space="preserve">(A CASE STUDY OF </w:t>
      </w:r>
      <w:r>
        <w:rPr>
          <w:rFonts w:ascii="Agency FB" w:hAnsi="Agency FB" w:cstheme="majorBidi"/>
          <w:b/>
          <w:sz w:val="40"/>
          <w:szCs w:val="28"/>
        </w:rPr>
        <w:t>UNIVERSITY OF ILORIN</w:t>
      </w:r>
      <w:r w:rsidRPr="00231B0B">
        <w:rPr>
          <w:rFonts w:ascii="Agency FB" w:hAnsi="Agency FB" w:cstheme="majorBidi"/>
          <w:b/>
          <w:sz w:val="40"/>
          <w:szCs w:val="28"/>
        </w:rPr>
        <w:t>)</w:t>
      </w:r>
    </w:p>
    <w:p w:rsidR="00B75807" w:rsidRPr="008908F5" w:rsidRDefault="00B75807" w:rsidP="00B75807">
      <w:pPr>
        <w:jc w:val="center"/>
        <w:rPr>
          <w:rFonts w:ascii="Agency FB" w:hAnsi="Agency FB" w:cstheme="majorBidi"/>
          <w:b/>
          <w:sz w:val="16"/>
          <w:szCs w:val="4"/>
        </w:rPr>
      </w:pPr>
    </w:p>
    <w:p w:rsidR="00B75807" w:rsidRPr="004B18C0" w:rsidRDefault="00B75807" w:rsidP="00B75807">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B75807" w:rsidRPr="00E470D7" w:rsidRDefault="00B75807" w:rsidP="00B75807">
      <w:pPr>
        <w:spacing w:after="0" w:line="240" w:lineRule="auto"/>
        <w:jc w:val="center"/>
        <w:rPr>
          <w:rFonts w:ascii="Agency FB" w:hAnsi="Agency FB" w:cstheme="majorBidi"/>
          <w:b/>
          <w:sz w:val="56"/>
          <w:szCs w:val="34"/>
        </w:rPr>
      </w:pPr>
      <w:r>
        <w:rPr>
          <w:rFonts w:ascii="Agency FB" w:hAnsi="Agency FB" w:cstheme="majorBidi"/>
          <w:b/>
          <w:sz w:val="56"/>
          <w:szCs w:val="34"/>
        </w:rPr>
        <w:t>RASAQ ZAINAB ADEYEMI</w:t>
      </w:r>
    </w:p>
    <w:p w:rsidR="00B75807" w:rsidRPr="00214C43" w:rsidRDefault="00B75807" w:rsidP="00B75807">
      <w:pPr>
        <w:spacing w:after="0" w:line="240" w:lineRule="auto"/>
        <w:jc w:val="center"/>
        <w:rPr>
          <w:rFonts w:ascii="Agency FB" w:hAnsi="Agency FB" w:cstheme="majorBidi"/>
          <w:b/>
          <w:sz w:val="60"/>
          <w:szCs w:val="40"/>
        </w:rPr>
      </w:pPr>
      <w:r>
        <w:rPr>
          <w:rFonts w:ascii="Agency FB" w:hAnsi="Agency FB" w:cstheme="majorBidi"/>
          <w:b/>
          <w:sz w:val="60"/>
          <w:szCs w:val="40"/>
        </w:rPr>
        <w:t>HND/23/BAM</w:t>
      </w:r>
      <w:r w:rsidRPr="00605932">
        <w:rPr>
          <w:rFonts w:ascii="Agency FB" w:hAnsi="Agency FB" w:cstheme="majorBidi"/>
          <w:b/>
          <w:sz w:val="60"/>
          <w:szCs w:val="40"/>
        </w:rPr>
        <w:t>/</w:t>
      </w:r>
      <w:r>
        <w:rPr>
          <w:rFonts w:ascii="Agency FB" w:hAnsi="Agency FB" w:cstheme="majorBidi"/>
          <w:b/>
          <w:sz w:val="60"/>
          <w:szCs w:val="40"/>
        </w:rPr>
        <w:t>FT/0270</w:t>
      </w:r>
    </w:p>
    <w:p w:rsidR="00B75807" w:rsidRPr="008908F5" w:rsidRDefault="00B75807" w:rsidP="00B75807">
      <w:pPr>
        <w:rPr>
          <w:rFonts w:asciiTheme="majorBidi" w:hAnsiTheme="majorBidi" w:cstheme="majorBidi"/>
          <w:b/>
          <w:sz w:val="2"/>
          <w:szCs w:val="2"/>
        </w:rPr>
      </w:pPr>
    </w:p>
    <w:p w:rsidR="00B75807" w:rsidRDefault="00B75807" w:rsidP="00B75807">
      <w:pPr>
        <w:rPr>
          <w:rFonts w:ascii="Agency FB" w:hAnsi="Agency FB"/>
          <w:b/>
          <w:sz w:val="34"/>
          <w:szCs w:val="30"/>
        </w:rPr>
      </w:pPr>
    </w:p>
    <w:p w:rsidR="00B75807" w:rsidRPr="004B18C0" w:rsidRDefault="00B75807" w:rsidP="00B75807">
      <w:pPr>
        <w:jc w:val="center"/>
        <w:rPr>
          <w:rFonts w:ascii="Agency FB" w:hAnsi="Agency FB"/>
          <w:b/>
          <w:sz w:val="28"/>
          <w:szCs w:val="28"/>
        </w:rPr>
      </w:pPr>
      <w:r w:rsidRPr="004B18C0">
        <w:rPr>
          <w:rFonts w:ascii="Agency FB" w:hAnsi="Agency FB"/>
          <w:b/>
          <w:sz w:val="28"/>
          <w:szCs w:val="28"/>
        </w:rPr>
        <w:t>BEING A RESEARCH PROJECT SUBMITTED TO THE DEPARTMENT OF BUSINESS ADMINISTRATION, INSTITUTE OF FINANCE AND MANGEMENT STUDIES (IFMS), KWARA STATE POLYTECHNIC ILORIN</w:t>
      </w:r>
    </w:p>
    <w:p w:rsidR="00B75807" w:rsidRPr="004B18C0" w:rsidRDefault="00B75807" w:rsidP="00B75807">
      <w:pPr>
        <w:jc w:val="center"/>
        <w:rPr>
          <w:rFonts w:ascii="Agency FB" w:hAnsi="Agency FB"/>
          <w:b/>
          <w:sz w:val="28"/>
          <w:szCs w:val="28"/>
        </w:rPr>
      </w:pPr>
      <w:r w:rsidRPr="004B18C0">
        <w:rPr>
          <w:rFonts w:ascii="Agency FB" w:hAnsi="Agency FB"/>
          <w:b/>
          <w:sz w:val="28"/>
          <w:szCs w:val="28"/>
        </w:rPr>
        <w:t xml:space="preserve">IN PARTIAL FULFILMENT OF THE REQUIREMENTS FOR THE AWARD OF HIGHER NATIONAL DIPLOMA (HND) IN BUSINESS ADMINISTRATION (BAM) </w:t>
      </w:r>
    </w:p>
    <w:p w:rsidR="00B75807" w:rsidRPr="004B18C0" w:rsidRDefault="00B75807" w:rsidP="00B75807">
      <w:pPr>
        <w:ind w:left="4320" w:firstLine="720"/>
        <w:rPr>
          <w:rFonts w:ascii="Bookman Old Style" w:hAnsi="Bookman Old Style"/>
          <w:b/>
          <w:sz w:val="28"/>
          <w:szCs w:val="28"/>
        </w:rPr>
      </w:pPr>
    </w:p>
    <w:p w:rsidR="00B75807" w:rsidRPr="004B18C0" w:rsidRDefault="00B75807" w:rsidP="00B75807">
      <w:pPr>
        <w:ind w:left="4320" w:firstLine="720"/>
        <w:jc w:val="center"/>
        <w:rPr>
          <w:rFonts w:ascii="Bookman Old Style" w:hAnsi="Bookman Old Style"/>
          <w:b/>
          <w:sz w:val="28"/>
          <w:szCs w:val="28"/>
        </w:rPr>
      </w:pPr>
      <w:r w:rsidRPr="004B18C0">
        <w:rPr>
          <w:rFonts w:ascii="Bookman Old Style" w:hAnsi="Bookman Old Style"/>
          <w:b/>
          <w:sz w:val="28"/>
          <w:szCs w:val="28"/>
        </w:rPr>
        <w:t>MAY, 2025</w:t>
      </w:r>
    </w:p>
    <w:p w:rsidR="00B75807" w:rsidRPr="00734091" w:rsidRDefault="00B75807" w:rsidP="00B75807">
      <w:pPr>
        <w:spacing w:after="160" w:line="259" w:lineRule="auto"/>
        <w:jc w:val="center"/>
        <w:rPr>
          <w:rFonts w:ascii="Times New Roman" w:hAnsi="Times New Roman" w:cs="Times New Roman"/>
          <w:b/>
          <w:color w:val="262626" w:themeColor="text1" w:themeTint="D9"/>
          <w:sz w:val="24"/>
          <w:szCs w:val="24"/>
        </w:rPr>
      </w:pPr>
      <w:r w:rsidRPr="004B18C0">
        <w:rPr>
          <w:rFonts w:ascii="Times New Roman" w:hAnsi="Times New Roman" w:cs="Times New Roman"/>
          <w:b/>
          <w:sz w:val="28"/>
          <w:szCs w:val="28"/>
        </w:rPr>
        <w:br w:type="page"/>
      </w:r>
      <w:r w:rsidRPr="00734091">
        <w:rPr>
          <w:rFonts w:ascii="Times New Roman" w:hAnsi="Times New Roman" w:cs="Times New Roman"/>
          <w:b/>
          <w:color w:val="262626" w:themeColor="text1" w:themeTint="D9"/>
          <w:sz w:val="24"/>
          <w:szCs w:val="24"/>
        </w:rPr>
        <w:lastRenderedPageBreak/>
        <w:t>CERTIFICATION</w:t>
      </w:r>
    </w:p>
    <w:p w:rsidR="00B75807" w:rsidRPr="00734091" w:rsidRDefault="00B75807" w:rsidP="00B75807">
      <w:pPr>
        <w:spacing w:line="480" w:lineRule="auto"/>
        <w:ind w:firstLine="720"/>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w:t>
      </w:r>
      <w:r>
        <w:rPr>
          <w:rFonts w:ascii="Times New Roman" w:hAnsi="Times New Roman" w:cs="Times New Roman"/>
          <w:color w:val="262626" w:themeColor="text1" w:themeTint="D9"/>
          <w:sz w:val="24"/>
          <w:szCs w:val="24"/>
        </w:rPr>
        <w:t>Business Administration</w:t>
      </w:r>
      <w:r w:rsidRPr="00734091">
        <w:rPr>
          <w:rFonts w:ascii="Times New Roman" w:hAnsi="Times New Roman" w:cs="Times New Roman"/>
          <w:color w:val="262626" w:themeColor="text1" w:themeTint="D9"/>
          <w:sz w:val="24"/>
          <w:szCs w:val="24"/>
        </w:rPr>
        <w:t>, Institute of Finance and Management Studies, Kwara State Polytechnic, Ilorin.</w:t>
      </w:r>
    </w:p>
    <w:p w:rsidR="00B75807" w:rsidRPr="00734091" w:rsidRDefault="00B75807" w:rsidP="00B75807">
      <w:pPr>
        <w:spacing w:line="480" w:lineRule="auto"/>
        <w:ind w:firstLine="720"/>
        <w:jc w:val="both"/>
        <w:rPr>
          <w:rFonts w:ascii="Times New Roman" w:hAnsi="Times New Roman" w:cs="Times New Roman"/>
          <w:color w:val="262626" w:themeColor="text1" w:themeTint="D9"/>
          <w:sz w:val="24"/>
          <w:szCs w:val="24"/>
        </w:rPr>
      </w:pP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b/>
          <w:bCs/>
          <w:color w:val="262626" w:themeColor="text1" w:themeTint="D9"/>
          <w:sz w:val="24"/>
          <w:szCs w:val="24"/>
        </w:rPr>
        <w:t>__________________</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w:t>
      </w: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r>
        <w:rPr>
          <w:rFonts w:ascii="Montserrat" w:hAnsi="Montserrat"/>
          <w:b/>
          <w:bCs/>
          <w:color w:val="212529"/>
          <w:sz w:val="24"/>
          <w:szCs w:val="24"/>
          <w:shd w:val="clear" w:color="auto" w:fill="FFFFFF"/>
        </w:rPr>
        <w:t>DR BAKER S.A</w:t>
      </w:r>
      <w:r>
        <w:rPr>
          <w:rFonts w:ascii="Montserrat" w:hAnsi="Montserrat"/>
          <w:b/>
          <w:bCs/>
          <w:color w:val="212529"/>
          <w:sz w:val="24"/>
          <w:szCs w:val="24"/>
          <w:shd w:val="clear" w:color="auto" w:fill="FFFFFF"/>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B75807" w:rsidRPr="00734091" w:rsidRDefault="00B75807" w:rsidP="00B75807">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(Project Supervisor)</w:t>
      </w:r>
      <w:r w:rsidRPr="00734091">
        <w:rPr>
          <w:rFonts w:ascii="Times New Roman" w:hAnsi="Times New Roman" w:cs="Times New Roman"/>
          <w:color w:val="262626" w:themeColor="text1" w:themeTint="D9"/>
          <w:sz w:val="24"/>
          <w:szCs w:val="24"/>
        </w:rPr>
        <w:tab/>
      </w:r>
    </w:p>
    <w:p w:rsidR="00B75807" w:rsidRPr="00734091" w:rsidRDefault="00B75807" w:rsidP="00B75807">
      <w:pPr>
        <w:spacing w:after="0" w:line="240" w:lineRule="auto"/>
        <w:ind w:firstLine="720"/>
        <w:rPr>
          <w:rFonts w:ascii="Times New Roman" w:hAnsi="Times New Roman" w:cs="Times New Roman"/>
          <w:b/>
          <w:bCs/>
          <w:color w:val="262626" w:themeColor="text1" w:themeTint="D9"/>
          <w:sz w:val="24"/>
          <w:szCs w:val="24"/>
        </w:rPr>
      </w:pPr>
    </w:p>
    <w:p w:rsidR="00B75807" w:rsidRPr="00734091" w:rsidRDefault="00B75807" w:rsidP="00B75807">
      <w:pPr>
        <w:spacing w:after="0" w:line="240" w:lineRule="auto"/>
        <w:ind w:firstLine="720"/>
        <w:rPr>
          <w:rFonts w:ascii="Times New Roman" w:hAnsi="Times New Roman" w:cs="Times New Roman"/>
          <w:b/>
          <w:bCs/>
          <w:color w:val="262626" w:themeColor="text1" w:themeTint="D9"/>
          <w:sz w:val="24"/>
          <w:szCs w:val="24"/>
        </w:rPr>
      </w:pP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MR. ALIYU U.B</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B75807" w:rsidRPr="00734091" w:rsidRDefault="00B75807" w:rsidP="00B75807">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(Project Coordinator)</w:t>
      </w: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t xml:space="preserve">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 xml:space="preserve">Mr. ALAKOSO I.K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B75807" w:rsidRPr="00734091" w:rsidRDefault="00B75807" w:rsidP="00B75807">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(Head of Department)</w:t>
      </w: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t xml:space="preserve">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EXTERNAL EXAMINER</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p>
    <w:p w:rsidR="00B75807" w:rsidRPr="00734091" w:rsidRDefault="00B75807" w:rsidP="00B75807">
      <w:pPr>
        <w:pStyle w:val="NoSpacing"/>
        <w:jc w:val="both"/>
        <w:rPr>
          <w:rFonts w:ascii="Times New Roman" w:hAnsi="Times New Roman" w:cs="Times New Roman"/>
          <w:b/>
          <w:bCs/>
          <w:color w:val="262626" w:themeColor="text1" w:themeTint="D9"/>
          <w:sz w:val="24"/>
          <w:szCs w:val="24"/>
        </w:rPr>
      </w:pPr>
    </w:p>
    <w:p w:rsidR="00B75807" w:rsidRDefault="00B75807" w:rsidP="00B75807">
      <w:pPr>
        <w:rPr>
          <w:rFonts w:ascii="Times New Roman" w:hAnsi="Times New Roman" w:cs="Times New Roman"/>
          <w:color w:val="262626" w:themeColor="text1" w:themeTint="D9"/>
          <w:sz w:val="24"/>
          <w:szCs w:val="24"/>
          <w:lang w:val="en-GB"/>
        </w:rPr>
      </w:pPr>
      <w:r>
        <w:rPr>
          <w:rFonts w:ascii="Times New Roman" w:hAnsi="Times New Roman" w:cs="Times New Roman"/>
          <w:color w:val="262626" w:themeColor="text1" w:themeTint="D9"/>
          <w:sz w:val="24"/>
          <w:szCs w:val="24"/>
        </w:rPr>
        <w:br w:type="page"/>
      </w:r>
    </w:p>
    <w:p w:rsidR="00B75807" w:rsidRPr="00734091" w:rsidRDefault="00B75807" w:rsidP="00B75807">
      <w:pPr>
        <w:jc w:val="center"/>
        <w:rPr>
          <w:rFonts w:ascii="Times New Roman" w:hAnsi="Times New Roman" w:cs="Times New Roman"/>
          <w:b/>
          <w:sz w:val="24"/>
          <w:szCs w:val="24"/>
        </w:rPr>
      </w:pPr>
      <w:r w:rsidRPr="00734091">
        <w:rPr>
          <w:rFonts w:ascii="Times New Roman" w:hAnsi="Times New Roman" w:cs="Times New Roman"/>
          <w:b/>
          <w:sz w:val="24"/>
          <w:szCs w:val="24"/>
        </w:rPr>
        <w:lastRenderedPageBreak/>
        <w:t>DEDICATION</w:t>
      </w:r>
    </w:p>
    <w:p w:rsidR="00B75807" w:rsidRPr="00734091" w:rsidRDefault="00B75807" w:rsidP="00B75807">
      <w:pPr>
        <w:spacing w:line="360" w:lineRule="auto"/>
        <w:ind w:firstLine="720"/>
        <w:jc w:val="both"/>
        <w:rPr>
          <w:rFonts w:asciiTheme="majorBidi" w:hAnsiTheme="majorBidi" w:cstheme="majorBidi"/>
          <w:sz w:val="24"/>
          <w:szCs w:val="24"/>
        </w:rPr>
      </w:pPr>
      <w:r w:rsidRPr="00734091">
        <w:rPr>
          <w:rFonts w:asciiTheme="majorBidi" w:hAnsiTheme="majorBidi" w:cstheme="majorBidi"/>
          <w:sz w:val="24"/>
          <w:szCs w:val="24"/>
        </w:rPr>
        <w:t xml:space="preserve">This research work is dedicated </w:t>
      </w:r>
      <w:r>
        <w:rPr>
          <w:rFonts w:asciiTheme="majorBidi" w:hAnsiTheme="majorBidi" w:cstheme="majorBidi"/>
          <w:sz w:val="24"/>
          <w:szCs w:val="24"/>
        </w:rPr>
        <w:t xml:space="preserve">to Almighty Allah and </w:t>
      </w:r>
      <w:r w:rsidRPr="00734091">
        <w:rPr>
          <w:rFonts w:asciiTheme="majorBidi" w:hAnsiTheme="majorBidi" w:cstheme="majorBidi"/>
          <w:sz w:val="24"/>
          <w:szCs w:val="24"/>
        </w:rPr>
        <w:t xml:space="preserve">to my parents Mr and Mrs </w:t>
      </w:r>
      <w:r>
        <w:rPr>
          <w:rFonts w:asciiTheme="majorBidi" w:hAnsiTheme="majorBidi" w:cstheme="majorBidi"/>
          <w:sz w:val="24"/>
          <w:szCs w:val="24"/>
        </w:rPr>
        <w:t>RASAQ</w:t>
      </w:r>
      <w:r w:rsidRPr="00734091">
        <w:rPr>
          <w:rFonts w:asciiTheme="majorBidi" w:hAnsiTheme="majorBidi" w:cstheme="majorBidi"/>
          <w:sz w:val="24"/>
          <w:szCs w:val="24"/>
        </w:rPr>
        <w:t xml:space="preserve"> may you live long to reap the fruit of your labour in good health (Amen)</w:t>
      </w:r>
    </w:p>
    <w:p w:rsidR="00B75807" w:rsidRPr="00734091" w:rsidRDefault="00B75807" w:rsidP="00B75807">
      <w:pPr>
        <w:rPr>
          <w:rFonts w:ascii="Times New Roman" w:hAnsi="Times New Roman" w:cs="Times New Roman"/>
          <w:b/>
          <w:sz w:val="24"/>
          <w:szCs w:val="24"/>
        </w:rPr>
      </w:pPr>
    </w:p>
    <w:p w:rsidR="00B75807" w:rsidRPr="00734091" w:rsidRDefault="00B75807" w:rsidP="00B75807">
      <w:pPr>
        <w:rPr>
          <w:rFonts w:ascii="Times New Roman" w:hAnsi="Times New Roman" w:cs="Times New Roman"/>
          <w:sz w:val="24"/>
          <w:szCs w:val="24"/>
        </w:rPr>
      </w:pPr>
      <w:r w:rsidRPr="00734091">
        <w:rPr>
          <w:rFonts w:ascii="Times New Roman" w:hAnsi="Times New Roman" w:cs="Times New Roman"/>
          <w:sz w:val="24"/>
          <w:szCs w:val="24"/>
        </w:rPr>
        <w:br w:type="page"/>
      </w:r>
    </w:p>
    <w:p w:rsidR="00B75807" w:rsidRPr="00734091" w:rsidRDefault="00B75807" w:rsidP="00B75807">
      <w:pPr>
        <w:jc w:val="center"/>
        <w:rPr>
          <w:rFonts w:ascii="Times New Roman" w:hAnsi="Times New Roman" w:cs="Times New Roman"/>
          <w:b/>
          <w:sz w:val="24"/>
          <w:szCs w:val="24"/>
        </w:rPr>
      </w:pPr>
      <w:r w:rsidRPr="00734091">
        <w:rPr>
          <w:rFonts w:ascii="Times New Roman" w:hAnsi="Times New Roman" w:cs="Times New Roman"/>
          <w:b/>
          <w:sz w:val="24"/>
          <w:szCs w:val="24"/>
        </w:rPr>
        <w:lastRenderedPageBreak/>
        <w:t>ACKNOWLEDGMENT</w:t>
      </w:r>
    </w:p>
    <w:p w:rsidR="00B75807" w:rsidRPr="00FF1756" w:rsidRDefault="00B75807" w:rsidP="00B75807">
      <w:pPr>
        <w:spacing w:after="0" w:line="360" w:lineRule="auto"/>
        <w:jc w:val="both"/>
        <w:rPr>
          <w:rFonts w:asciiTheme="majorBidi" w:hAnsiTheme="majorBidi" w:cstheme="majorBidi"/>
          <w:sz w:val="24"/>
          <w:szCs w:val="24"/>
        </w:rPr>
      </w:pPr>
      <w:r>
        <w:rPr>
          <w:rFonts w:ascii="Times New Roman" w:hAnsi="Times New Roman" w:cs="Times New Roman"/>
          <w:bCs/>
          <w:sz w:val="24"/>
          <w:szCs w:val="24"/>
        </w:rPr>
        <w:tab/>
      </w:r>
      <w:r w:rsidRPr="00FF1756">
        <w:rPr>
          <w:rFonts w:asciiTheme="majorBidi" w:hAnsiTheme="majorBidi" w:cstheme="majorBidi"/>
          <w:sz w:val="24"/>
          <w:szCs w:val="24"/>
        </w:rPr>
        <w:t>I sincerely express my deepest gratitude to Almighty the most Merciful and</w:t>
      </w:r>
    </w:p>
    <w:p w:rsidR="00B75807" w:rsidRPr="00FF1756" w:rsidRDefault="00B75807" w:rsidP="00B75807">
      <w:pPr>
        <w:spacing w:after="0" w:line="360" w:lineRule="auto"/>
        <w:jc w:val="both"/>
        <w:rPr>
          <w:rFonts w:asciiTheme="majorBidi" w:hAnsiTheme="majorBidi" w:cstheme="majorBidi"/>
          <w:sz w:val="24"/>
          <w:szCs w:val="24"/>
        </w:rPr>
      </w:pPr>
      <w:r w:rsidRPr="00FF1756">
        <w:rPr>
          <w:rFonts w:asciiTheme="majorBidi" w:hAnsiTheme="majorBidi" w:cstheme="majorBidi"/>
          <w:sz w:val="24"/>
          <w:szCs w:val="24"/>
        </w:rPr>
        <w:t>Beneficiary for His guidance and for granting me the strength, perseverance and</w:t>
      </w:r>
      <w:r>
        <w:rPr>
          <w:rFonts w:asciiTheme="majorBidi" w:hAnsiTheme="majorBidi" w:cstheme="majorBidi"/>
          <w:sz w:val="24"/>
          <w:szCs w:val="24"/>
        </w:rPr>
        <w:t xml:space="preserve"> </w:t>
      </w:r>
      <w:r w:rsidRPr="00FF1756">
        <w:rPr>
          <w:rFonts w:asciiTheme="majorBidi" w:hAnsiTheme="majorBidi" w:cstheme="majorBidi"/>
          <w:sz w:val="24"/>
          <w:szCs w:val="24"/>
        </w:rPr>
        <w:t>Wisdom to complete this research project and for seeing me through my study</w:t>
      </w:r>
      <w:r>
        <w:rPr>
          <w:rFonts w:asciiTheme="majorBidi" w:hAnsiTheme="majorBidi" w:cstheme="majorBidi"/>
          <w:sz w:val="24"/>
          <w:szCs w:val="24"/>
        </w:rPr>
        <w:t xml:space="preserve"> </w:t>
      </w:r>
      <w:r w:rsidRPr="00FF1756">
        <w:rPr>
          <w:rFonts w:asciiTheme="majorBidi" w:hAnsiTheme="majorBidi" w:cstheme="majorBidi"/>
          <w:sz w:val="24"/>
          <w:szCs w:val="24"/>
        </w:rPr>
        <w:t>discipline in my pursuit of my Higher Diploma Program.</w:t>
      </w:r>
    </w:p>
    <w:p w:rsidR="00B75807" w:rsidRPr="00FF1756" w:rsidRDefault="00B75807" w:rsidP="00B75807">
      <w:pPr>
        <w:spacing w:after="0" w:line="360" w:lineRule="auto"/>
        <w:jc w:val="both"/>
        <w:rPr>
          <w:rFonts w:asciiTheme="majorBidi" w:hAnsiTheme="majorBidi" w:cstheme="majorBidi"/>
          <w:sz w:val="24"/>
          <w:szCs w:val="24"/>
        </w:rPr>
      </w:pPr>
      <w:r w:rsidRPr="00FF1756">
        <w:rPr>
          <w:rFonts w:asciiTheme="majorBidi" w:hAnsiTheme="majorBidi" w:cstheme="majorBidi"/>
          <w:sz w:val="24"/>
          <w:szCs w:val="24"/>
        </w:rPr>
        <w:t>I will like to express my profound gratitude to my dedicated supervisor DR</w:t>
      </w:r>
      <w:r>
        <w:rPr>
          <w:rFonts w:asciiTheme="majorBidi" w:hAnsiTheme="majorBidi" w:cstheme="majorBidi"/>
          <w:sz w:val="24"/>
          <w:szCs w:val="24"/>
        </w:rPr>
        <w:t xml:space="preserve"> </w:t>
      </w:r>
      <w:r w:rsidRPr="00FF1756">
        <w:rPr>
          <w:rFonts w:asciiTheme="majorBidi" w:hAnsiTheme="majorBidi" w:cstheme="majorBidi"/>
          <w:sz w:val="24"/>
          <w:szCs w:val="24"/>
        </w:rPr>
        <w:t>BAKER S.A whose comment and correction at every stage elevated my thought</w:t>
      </w:r>
      <w:r>
        <w:rPr>
          <w:rFonts w:asciiTheme="majorBidi" w:hAnsiTheme="majorBidi" w:cstheme="majorBidi"/>
          <w:sz w:val="24"/>
          <w:szCs w:val="24"/>
        </w:rPr>
        <w:t xml:space="preserve"> </w:t>
      </w:r>
      <w:r w:rsidRPr="00FF1756">
        <w:rPr>
          <w:rFonts w:asciiTheme="majorBidi" w:hAnsiTheme="majorBidi" w:cstheme="majorBidi"/>
          <w:sz w:val="24"/>
          <w:szCs w:val="24"/>
        </w:rPr>
        <w:t>and working on my project may Almighty God bless you and your family (amen).</w:t>
      </w:r>
    </w:p>
    <w:p w:rsidR="00B75807" w:rsidRPr="00FF1756" w:rsidRDefault="00B75807" w:rsidP="00B75807">
      <w:pPr>
        <w:spacing w:after="0" w:line="360" w:lineRule="auto"/>
        <w:jc w:val="both"/>
        <w:rPr>
          <w:rFonts w:asciiTheme="majorBidi" w:hAnsiTheme="majorBidi" w:cstheme="majorBidi"/>
          <w:sz w:val="24"/>
          <w:szCs w:val="24"/>
        </w:rPr>
      </w:pPr>
      <w:r w:rsidRPr="00FF1756">
        <w:rPr>
          <w:rFonts w:asciiTheme="majorBidi" w:hAnsiTheme="majorBidi" w:cstheme="majorBidi"/>
          <w:sz w:val="24"/>
          <w:szCs w:val="24"/>
        </w:rPr>
        <w:t>I am very grateful to the Head of Department of Business Administration and</w:t>
      </w:r>
      <w:r>
        <w:rPr>
          <w:rFonts w:asciiTheme="majorBidi" w:hAnsiTheme="majorBidi" w:cstheme="majorBidi"/>
          <w:sz w:val="24"/>
          <w:szCs w:val="24"/>
        </w:rPr>
        <w:t xml:space="preserve"> </w:t>
      </w:r>
      <w:r w:rsidRPr="00FF1756">
        <w:rPr>
          <w:rFonts w:asciiTheme="majorBidi" w:hAnsiTheme="majorBidi" w:cstheme="majorBidi"/>
          <w:sz w:val="24"/>
          <w:szCs w:val="24"/>
        </w:rPr>
        <w:t>Management Mr ALAKOSO I.K for his encouragement, advice and all lecturers in</w:t>
      </w:r>
      <w:r>
        <w:rPr>
          <w:rFonts w:asciiTheme="majorBidi" w:hAnsiTheme="majorBidi" w:cstheme="majorBidi"/>
          <w:sz w:val="24"/>
          <w:szCs w:val="24"/>
        </w:rPr>
        <w:t xml:space="preserve"> </w:t>
      </w:r>
      <w:r w:rsidRPr="00FF1756">
        <w:rPr>
          <w:rFonts w:asciiTheme="majorBidi" w:hAnsiTheme="majorBidi" w:cstheme="majorBidi"/>
          <w:sz w:val="24"/>
          <w:szCs w:val="24"/>
        </w:rPr>
        <w:t>my Department.</w:t>
      </w:r>
    </w:p>
    <w:p w:rsidR="00B75807" w:rsidRDefault="00B75807" w:rsidP="00B75807">
      <w:pPr>
        <w:spacing w:after="0" w:line="360" w:lineRule="auto"/>
        <w:jc w:val="both"/>
        <w:rPr>
          <w:rFonts w:asciiTheme="majorBidi" w:hAnsiTheme="majorBidi" w:cstheme="majorBidi"/>
          <w:sz w:val="24"/>
          <w:szCs w:val="24"/>
        </w:rPr>
      </w:pPr>
      <w:r w:rsidRPr="00FF1756">
        <w:rPr>
          <w:rFonts w:asciiTheme="majorBidi" w:hAnsiTheme="majorBidi" w:cstheme="majorBidi"/>
          <w:sz w:val="24"/>
          <w:szCs w:val="24"/>
        </w:rPr>
        <w:t>I will like to express my gratitude my parents Mr and Mrs RASAQ for their</w:t>
      </w:r>
      <w:r>
        <w:rPr>
          <w:rFonts w:asciiTheme="majorBidi" w:hAnsiTheme="majorBidi" w:cstheme="majorBidi"/>
          <w:sz w:val="24"/>
          <w:szCs w:val="24"/>
        </w:rPr>
        <w:t xml:space="preserve"> </w:t>
      </w:r>
      <w:r w:rsidRPr="00FF1756">
        <w:rPr>
          <w:rFonts w:asciiTheme="majorBidi" w:hAnsiTheme="majorBidi" w:cstheme="majorBidi"/>
          <w:sz w:val="24"/>
          <w:szCs w:val="24"/>
        </w:rPr>
        <w:t>Limitless effort in aspect of finance, prayer and encouragement, I pray they live</w:t>
      </w:r>
      <w:r>
        <w:rPr>
          <w:rFonts w:asciiTheme="majorBidi" w:hAnsiTheme="majorBidi" w:cstheme="majorBidi"/>
          <w:sz w:val="24"/>
          <w:szCs w:val="24"/>
        </w:rPr>
        <w:t xml:space="preserve"> </w:t>
      </w:r>
      <w:r w:rsidRPr="00FF1756">
        <w:rPr>
          <w:rFonts w:asciiTheme="majorBidi" w:hAnsiTheme="majorBidi" w:cstheme="majorBidi"/>
          <w:sz w:val="24"/>
          <w:szCs w:val="24"/>
        </w:rPr>
        <w:t>long to eat the fruit of their labour and to my brother RASAQ SODIQ I pray we all</w:t>
      </w:r>
      <w:r>
        <w:rPr>
          <w:rFonts w:asciiTheme="majorBidi" w:hAnsiTheme="majorBidi" w:cstheme="majorBidi"/>
          <w:sz w:val="24"/>
          <w:szCs w:val="24"/>
        </w:rPr>
        <w:t xml:space="preserve"> </w:t>
      </w:r>
      <w:r w:rsidRPr="00FF1756">
        <w:rPr>
          <w:rFonts w:asciiTheme="majorBidi" w:hAnsiTheme="majorBidi" w:cstheme="majorBidi"/>
          <w:sz w:val="24"/>
          <w:szCs w:val="24"/>
        </w:rPr>
        <w:t>succeed in life.</w:t>
      </w:r>
      <w:r>
        <w:rPr>
          <w:rFonts w:asciiTheme="majorBidi" w:hAnsiTheme="majorBidi" w:cstheme="majorBidi"/>
          <w:sz w:val="24"/>
          <w:szCs w:val="24"/>
        </w:rPr>
        <w:t xml:space="preserve"> </w:t>
      </w:r>
    </w:p>
    <w:p w:rsidR="00B75807" w:rsidRPr="00FF1756" w:rsidRDefault="00B75807" w:rsidP="00B75807">
      <w:pPr>
        <w:spacing w:after="0" w:line="360" w:lineRule="auto"/>
        <w:jc w:val="both"/>
        <w:rPr>
          <w:rFonts w:asciiTheme="majorBidi" w:hAnsiTheme="majorBidi" w:cstheme="majorBidi"/>
          <w:sz w:val="24"/>
          <w:szCs w:val="24"/>
        </w:rPr>
      </w:pPr>
      <w:r w:rsidRPr="00FF1756">
        <w:rPr>
          <w:rFonts w:asciiTheme="majorBidi" w:hAnsiTheme="majorBidi" w:cstheme="majorBidi"/>
          <w:sz w:val="24"/>
          <w:szCs w:val="24"/>
        </w:rPr>
        <w:t>I will also like to appreciate my friends HAMDALLAT, RODIAT, MUSTAPHA.</w:t>
      </w:r>
    </w:p>
    <w:p w:rsidR="00B75807" w:rsidRPr="00FF1756" w:rsidRDefault="00B75807" w:rsidP="00B75807">
      <w:pPr>
        <w:spacing w:after="0" w:line="360" w:lineRule="auto"/>
        <w:jc w:val="both"/>
        <w:rPr>
          <w:rFonts w:asciiTheme="majorBidi" w:hAnsiTheme="majorBidi" w:cstheme="majorBidi"/>
          <w:sz w:val="24"/>
          <w:szCs w:val="24"/>
        </w:rPr>
      </w:pPr>
      <w:r w:rsidRPr="00FF1756">
        <w:rPr>
          <w:rFonts w:asciiTheme="majorBidi" w:hAnsiTheme="majorBidi" w:cstheme="majorBidi"/>
          <w:sz w:val="24"/>
          <w:szCs w:val="24"/>
        </w:rPr>
        <w:t xml:space="preserve">VICTOR. AZEEZAT, IBRAHIM </w:t>
      </w:r>
      <w:r>
        <w:rPr>
          <w:rFonts w:asciiTheme="majorBidi" w:hAnsiTheme="majorBidi" w:cstheme="majorBidi"/>
          <w:sz w:val="24"/>
          <w:szCs w:val="24"/>
        </w:rPr>
        <w:t xml:space="preserve">ALFULAN Y and ABDULLAHI ASWADY I </w:t>
      </w:r>
      <w:r w:rsidRPr="00FF1756">
        <w:rPr>
          <w:rFonts w:asciiTheme="majorBidi" w:hAnsiTheme="majorBidi" w:cstheme="majorBidi"/>
          <w:sz w:val="24"/>
          <w:szCs w:val="24"/>
        </w:rPr>
        <w:t>pray we all meet in higher places (amen).</w:t>
      </w:r>
    </w:p>
    <w:p w:rsidR="00B75807" w:rsidRPr="00734091" w:rsidRDefault="00B75807" w:rsidP="00B75807">
      <w:pPr>
        <w:spacing w:after="160" w:line="360" w:lineRule="auto"/>
        <w:jc w:val="both"/>
        <w:rPr>
          <w:rFonts w:ascii="Times New Roman" w:hAnsi="Times New Roman" w:cs="Times New Roman"/>
          <w:b/>
          <w:sz w:val="24"/>
          <w:szCs w:val="24"/>
        </w:rPr>
      </w:pPr>
    </w:p>
    <w:p w:rsidR="00B75807" w:rsidRDefault="00B75807" w:rsidP="00B75807">
      <w:pPr>
        <w:rPr>
          <w:rFonts w:ascii="Times New Roman" w:hAnsi="Times New Roman" w:cs="Times New Roman"/>
          <w:b/>
          <w:sz w:val="24"/>
          <w:szCs w:val="24"/>
        </w:rPr>
      </w:pPr>
      <w:r>
        <w:rPr>
          <w:rFonts w:ascii="Times New Roman" w:hAnsi="Times New Roman" w:cs="Times New Roman"/>
          <w:b/>
          <w:sz w:val="24"/>
          <w:szCs w:val="24"/>
        </w:rPr>
        <w:br w:type="page"/>
      </w:r>
    </w:p>
    <w:p w:rsidR="00B75807" w:rsidRPr="00734091" w:rsidRDefault="00B75807" w:rsidP="00B75807">
      <w:pPr>
        <w:spacing w:after="0" w:line="360" w:lineRule="auto"/>
        <w:jc w:val="center"/>
        <w:rPr>
          <w:rFonts w:ascii="Times New Roman" w:hAnsi="Times New Roman" w:cs="Times New Roman"/>
          <w:b/>
          <w:sz w:val="24"/>
          <w:szCs w:val="24"/>
        </w:rPr>
      </w:pPr>
      <w:r w:rsidRPr="00734091">
        <w:rPr>
          <w:rFonts w:ascii="Times New Roman" w:hAnsi="Times New Roman" w:cs="Times New Roman"/>
          <w:b/>
          <w:sz w:val="24"/>
          <w:szCs w:val="24"/>
        </w:rPr>
        <w:lastRenderedPageBreak/>
        <w:t>TABLE OF CONTENT</w:t>
      </w:r>
    </w:p>
    <w:p w:rsidR="00B75807" w:rsidRPr="00734091" w:rsidRDefault="00B75807" w:rsidP="00B7580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B75807" w:rsidRPr="00734091" w:rsidRDefault="00B75807" w:rsidP="00B75807">
      <w:pPr>
        <w:spacing w:after="0" w:line="360" w:lineRule="auto"/>
        <w:jc w:val="both"/>
        <w:rPr>
          <w:rFonts w:ascii="Times New Roman" w:hAnsi="Times New Roman" w:cs="Times New Roman"/>
          <w:bCs/>
          <w:sz w:val="24"/>
          <w:szCs w:val="24"/>
        </w:rPr>
      </w:pPr>
      <w:r w:rsidRPr="00734091">
        <w:rPr>
          <w:rFonts w:ascii="Times New Roman" w:hAnsi="Times New Roman" w:cs="Times New Roman"/>
          <w:bCs/>
          <w:sz w:val="24"/>
          <w:szCs w:val="24"/>
        </w:rPr>
        <w:t xml:space="preserve">Certification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B75807" w:rsidRPr="00734091" w:rsidRDefault="00B75807" w:rsidP="00B75807">
      <w:pPr>
        <w:spacing w:after="0" w:line="360" w:lineRule="auto"/>
        <w:jc w:val="both"/>
        <w:rPr>
          <w:rFonts w:ascii="Times New Roman" w:hAnsi="Times New Roman" w:cs="Times New Roman"/>
          <w:bCs/>
          <w:sz w:val="24"/>
          <w:szCs w:val="24"/>
        </w:rPr>
      </w:pPr>
      <w:r w:rsidRPr="00734091">
        <w:rPr>
          <w:rFonts w:ascii="Times New Roman" w:hAnsi="Times New Roman" w:cs="Times New Roman"/>
          <w:bCs/>
          <w:sz w:val="24"/>
          <w:szCs w:val="24"/>
        </w:rPr>
        <w:t>Acknowledgment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B75807" w:rsidRPr="00734091" w:rsidRDefault="00B75807" w:rsidP="00B75807">
      <w:pPr>
        <w:spacing w:after="0" w:line="360" w:lineRule="auto"/>
        <w:jc w:val="both"/>
        <w:rPr>
          <w:rFonts w:ascii="Times New Roman" w:hAnsi="Times New Roman" w:cs="Times New Roman"/>
          <w:bCs/>
          <w:sz w:val="24"/>
          <w:szCs w:val="24"/>
        </w:rPr>
      </w:pPr>
      <w:r w:rsidRPr="00734091">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B75807" w:rsidRPr="00734091" w:rsidRDefault="00B75807" w:rsidP="00B75807">
      <w:pPr>
        <w:spacing w:after="0" w:line="360" w:lineRule="auto"/>
        <w:jc w:val="both"/>
        <w:rPr>
          <w:rFonts w:ascii="Times New Roman" w:hAnsi="Times New Roman" w:cs="Times New Roman"/>
          <w:bCs/>
          <w:sz w:val="24"/>
          <w:szCs w:val="24"/>
        </w:rPr>
      </w:pPr>
      <w:r w:rsidRPr="00734091">
        <w:rPr>
          <w:rFonts w:ascii="Times New Roman" w:hAnsi="Times New Roman" w:cs="Times New Roman"/>
          <w:bCs/>
          <w:sz w:val="24"/>
          <w:szCs w:val="24"/>
        </w:rPr>
        <w:t xml:space="preserve">Abstract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B75807" w:rsidRPr="00734091" w:rsidRDefault="00B75807" w:rsidP="00B75807">
      <w:pPr>
        <w:spacing w:after="0" w:line="360" w:lineRule="auto"/>
        <w:jc w:val="both"/>
        <w:rPr>
          <w:rFonts w:ascii="Times New Roman" w:hAnsi="Times New Roman" w:cs="Times New Roman"/>
          <w:sz w:val="24"/>
          <w:szCs w:val="24"/>
        </w:rPr>
      </w:pPr>
      <w:r w:rsidRPr="00734091">
        <w:rPr>
          <w:rFonts w:asciiTheme="majorBidi" w:hAnsiTheme="majorBidi" w:cstheme="majorBidi"/>
          <w:b/>
          <w:sz w:val="24"/>
          <w:szCs w:val="24"/>
        </w:rPr>
        <w:t>CHAPTER ONE: INTRODUCTION</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1.1</w:t>
      </w:r>
      <w:r w:rsidRPr="00734091">
        <w:rPr>
          <w:rFonts w:asciiTheme="majorBidi" w:hAnsiTheme="majorBidi" w:cstheme="majorBidi"/>
          <w:bCs/>
          <w:sz w:val="24"/>
          <w:szCs w:val="24"/>
        </w:rPr>
        <w:tab/>
        <w:t>Background to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w:t>
      </w:r>
    </w:p>
    <w:p w:rsidR="00B75807" w:rsidRPr="00734091" w:rsidRDefault="00B75807" w:rsidP="00B75807">
      <w:pPr>
        <w:autoSpaceDE w:val="0"/>
        <w:autoSpaceDN w:val="0"/>
        <w:adjustRightInd w:val="0"/>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1.2 </w:t>
      </w:r>
      <w:r w:rsidRPr="00734091">
        <w:rPr>
          <w:rFonts w:asciiTheme="majorBidi" w:hAnsiTheme="majorBidi" w:cstheme="majorBidi"/>
          <w:bCs/>
          <w:sz w:val="24"/>
          <w:szCs w:val="24"/>
        </w:rPr>
        <w:tab/>
        <w:t>Statement of Research Problems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1.3 </w:t>
      </w:r>
      <w:r w:rsidRPr="00734091">
        <w:rPr>
          <w:rFonts w:asciiTheme="majorBidi" w:hAnsiTheme="majorBidi" w:cstheme="majorBidi"/>
          <w:bCs/>
          <w:sz w:val="24"/>
          <w:szCs w:val="24"/>
        </w:rPr>
        <w:tab/>
        <w:t>Research Questions: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B75807" w:rsidRPr="00734091" w:rsidRDefault="00B75807" w:rsidP="00B75807">
      <w:pPr>
        <w:pStyle w:val="NoSpacing"/>
        <w:spacing w:line="360" w:lineRule="auto"/>
        <w:jc w:val="both"/>
        <w:rPr>
          <w:rFonts w:asciiTheme="majorBidi" w:hAnsiTheme="majorBidi" w:cstheme="majorBidi"/>
          <w:bCs/>
          <w:sz w:val="24"/>
          <w:szCs w:val="24"/>
          <w:lang w:val="en-US"/>
        </w:rPr>
      </w:pPr>
      <w:r w:rsidRPr="00734091">
        <w:rPr>
          <w:rFonts w:asciiTheme="majorBidi" w:hAnsiTheme="majorBidi" w:cstheme="majorBidi"/>
          <w:bCs/>
          <w:sz w:val="24"/>
          <w:szCs w:val="24"/>
          <w:lang w:val="en-US"/>
        </w:rPr>
        <w:t>1.4</w:t>
      </w:r>
      <w:r w:rsidRPr="00734091">
        <w:rPr>
          <w:rFonts w:asciiTheme="majorBidi" w:hAnsiTheme="majorBidi" w:cstheme="majorBidi"/>
          <w:bCs/>
          <w:sz w:val="24"/>
          <w:szCs w:val="24"/>
          <w:lang w:val="en-US"/>
        </w:rPr>
        <w:tab/>
        <w:t>Research Objectives</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5</w:t>
      </w:r>
    </w:p>
    <w:p w:rsidR="00B75807" w:rsidRPr="00734091" w:rsidRDefault="00B75807" w:rsidP="00B75807">
      <w:pPr>
        <w:pStyle w:val="NoSpacing"/>
        <w:spacing w:line="360" w:lineRule="auto"/>
        <w:jc w:val="both"/>
        <w:rPr>
          <w:rFonts w:asciiTheme="majorBidi" w:hAnsiTheme="majorBidi" w:cstheme="majorBidi"/>
          <w:bCs/>
          <w:sz w:val="24"/>
          <w:szCs w:val="24"/>
          <w:lang w:val="en-US"/>
        </w:rPr>
      </w:pPr>
      <w:r w:rsidRPr="00734091">
        <w:rPr>
          <w:rFonts w:asciiTheme="majorBidi" w:hAnsiTheme="majorBidi" w:cstheme="majorBidi"/>
          <w:bCs/>
          <w:sz w:val="24"/>
          <w:szCs w:val="24"/>
          <w:lang w:val="en-US"/>
        </w:rPr>
        <w:t>1.5</w:t>
      </w:r>
      <w:r w:rsidRPr="00734091">
        <w:rPr>
          <w:rFonts w:asciiTheme="majorBidi" w:hAnsiTheme="majorBidi" w:cstheme="majorBidi"/>
          <w:bCs/>
          <w:sz w:val="24"/>
          <w:szCs w:val="24"/>
          <w:lang w:val="en-US"/>
        </w:rPr>
        <w:tab/>
        <w:t>Research Hypotheses</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8</w:t>
      </w:r>
    </w:p>
    <w:p w:rsidR="00B75807" w:rsidRPr="00734091" w:rsidRDefault="00B75807" w:rsidP="00B75807">
      <w:pPr>
        <w:pStyle w:val="NoSpacing"/>
        <w:spacing w:line="360" w:lineRule="auto"/>
        <w:jc w:val="both"/>
        <w:rPr>
          <w:rFonts w:asciiTheme="majorBidi" w:hAnsiTheme="majorBidi" w:cstheme="majorBidi"/>
          <w:bCs/>
          <w:sz w:val="24"/>
          <w:szCs w:val="24"/>
          <w:lang w:val="en-US"/>
        </w:rPr>
      </w:pPr>
      <w:r w:rsidRPr="00734091">
        <w:rPr>
          <w:rFonts w:asciiTheme="majorBidi" w:hAnsiTheme="majorBidi" w:cstheme="majorBidi"/>
          <w:bCs/>
          <w:sz w:val="24"/>
          <w:szCs w:val="24"/>
          <w:lang w:val="en-US"/>
        </w:rPr>
        <w:t xml:space="preserve">1.6 </w:t>
      </w:r>
      <w:r w:rsidRPr="00734091">
        <w:rPr>
          <w:rFonts w:asciiTheme="majorBidi" w:hAnsiTheme="majorBidi" w:cstheme="majorBidi"/>
          <w:bCs/>
          <w:sz w:val="24"/>
          <w:szCs w:val="24"/>
          <w:lang w:val="en-US"/>
        </w:rPr>
        <w:tab/>
        <w:t xml:space="preserve">Scope of the Study </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9</w:t>
      </w:r>
    </w:p>
    <w:p w:rsidR="00B75807" w:rsidRPr="00734091" w:rsidRDefault="00B75807" w:rsidP="00B75807">
      <w:pPr>
        <w:pStyle w:val="NoSpacing"/>
        <w:spacing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1.7 </w:t>
      </w:r>
      <w:r w:rsidRPr="00734091">
        <w:rPr>
          <w:rFonts w:asciiTheme="majorBidi" w:hAnsiTheme="majorBidi" w:cstheme="majorBidi"/>
          <w:bCs/>
          <w:sz w:val="24"/>
          <w:szCs w:val="24"/>
        </w:rPr>
        <w:tab/>
        <w:t>Significance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1.8 </w:t>
      </w:r>
      <w:r w:rsidRPr="00734091">
        <w:rPr>
          <w:rFonts w:asciiTheme="majorBidi" w:hAnsiTheme="majorBidi" w:cstheme="majorBidi"/>
          <w:bCs/>
          <w:sz w:val="24"/>
          <w:szCs w:val="24"/>
        </w:rPr>
        <w:tab/>
        <w:t xml:space="preserve">Definition of Terms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
          <w:sz w:val="24"/>
          <w:szCs w:val="24"/>
        </w:rPr>
        <w:t>CHAPTER TWO</w:t>
      </w:r>
      <w:r w:rsidRPr="00734091">
        <w:rPr>
          <w:rFonts w:asciiTheme="majorBidi" w:hAnsiTheme="majorBidi" w:cstheme="majorBidi"/>
          <w:bCs/>
          <w:sz w:val="24"/>
          <w:szCs w:val="24"/>
        </w:rPr>
        <w:t xml:space="preserve">: </w:t>
      </w:r>
      <w:r w:rsidRPr="00734091">
        <w:rPr>
          <w:rFonts w:asciiTheme="majorBidi" w:hAnsiTheme="majorBidi" w:cstheme="majorBidi"/>
          <w:b/>
          <w:sz w:val="24"/>
          <w:szCs w:val="24"/>
        </w:rPr>
        <w:t>LITERATURE REVIEW</w:t>
      </w:r>
      <w:r>
        <w:rPr>
          <w:rFonts w:asciiTheme="majorBidi" w:hAnsiTheme="majorBidi" w:cstheme="majorBidi"/>
          <w:b/>
          <w:sz w:val="24"/>
          <w:szCs w:val="24"/>
        </w:rPr>
        <w:tab/>
      </w:r>
      <w:r>
        <w:rPr>
          <w:rFonts w:asciiTheme="majorBidi" w:hAnsiTheme="majorBidi" w:cstheme="majorBidi"/>
          <w:b/>
          <w:sz w:val="24"/>
          <w:szCs w:val="24"/>
        </w:rPr>
        <w:tab/>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2.1</w:t>
      </w:r>
      <w:r w:rsidRPr="00734091">
        <w:rPr>
          <w:rFonts w:asciiTheme="majorBidi" w:hAnsiTheme="majorBidi" w:cstheme="majorBidi"/>
          <w:bCs/>
          <w:sz w:val="24"/>
          <w:szCs w:val="24"/>
        </w:rPr>
        <w:tab/>
        <w:t xml:space="preserve">Introduction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10</w:t>
      </w:r>
      <w:r>
        <w:rPr>
          <w:rFonts w:asciiTheme="majorBidi" w:hAnsiTheme="majorBidi" w:cstheme="majorBidi"/>
          <w:bCs/>
          <w:sz w:val="24"/>
          <w:szCs w:val="24"/>
        </w:rPr>
        <w:tab/>
      </w:r>
    </w:p>
    <w:p w:rsidR="00B75807" w:rsidRPr="00F557FA" w:rsidRDefault="00B75807" w:rsidP="00B75807">
      <w:pPr>
        <w:spacing w:after="0" w:line="360" w:lineRule="auto"/>
        <w:jc w:val="both"/>
        <w:rPr>
          <w:rFonts w:asciiTheme="majorBidi" w:hAnsiTheme="majorBidi" w:cstheme="majorBidi"/>
          <w:sz w:val="24"/>
          <w:szCs w:val="24"/>
        </w:rPr>
      </w:pPr>
      <w:r w:rsidRPr="00F557FA">
        <w:rPr>
          <w:rFonts w:asciiTheme="majorBidi" w:hAnsiTheme="majorBidi" w:cstheme="majorBidi"/>
          <w:sz w:val="24"/>
          <w:szCs w:val="24"/>
        </w:rPr>
        <w:t>2.2</w:t>
      </w:r>
      <w:r w:rsidRPr="00F557FA">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B75807" w:rsidRPr="0037487B" w:rsidRDefault="00B75807" w:rsidP="00B75807">
      <w:pPr>
        <w:autoSpaceDE w:val="0"/>
        <w:autoSpaceDN w:val="0"/>
        <w:adjustRightInd w:val="0"/>
        <w:spacing w:after="0" w:line="360" w:lineRule="auto"/>
        <w:jc w:val="both"/>
        <w:rPr>
          <w:rFonts w:asciiTheme="majorBidi" w:hAnsiTheme="majorBidi" w:cstheme="majorBidi"/>
          <w:sz w:val="24"/>
          <w:szCs w:val="24"/>
        </w:rPr>
      </w:pPr>
      <w:r w:rsidRPr="0037487B">
        <w:rPr>
          <w:rFonts w:asciiTheme="majorBidi" w:hAnsiTheme="majorBidi" w:cstheme="majorBidi"/>
          <w:sz w:val="24"/>
          <w:szCs w:val="24"/>
        </w:rPr>
        <w:t>2.3</w:t>
      </w:r>
      <w:r w:rsidRPr="0037487B">
        <w:rPr>
          <w:rFonts w:asciiTheme="majorBidi" w:hAnsiTheme="majorBidi" w:cstheme="majorBidi"/>
          <w:sz w:val="24"/>
          <w:szCs w:val="24"/>
        </w:rPr>
        <w:tab/>
        <w:t>Theoretical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B75807" w:rsidRPr="00F557FA" w:rsidRDefault="00B75807" w:rsidP="00B75807">
      <w:pPr>
        <w:autoSpaceDE w:val="0"/>
        <w:autoSpaceDN w:val="0"/>
        <w:adjustRightInd w:val="0"/>
        <w:spacing w:after="0" w:line="360" w:lineRule="auto"/>
        <w:jc w:val="both"/>
        <w:rPr>
          <w:rFonts w:asciiTheme="majorBidi" w:eastAsia="Times New Roman" w:hAnsiTheme="majorBidi" w:cstheme="majorBidi"/>
          <w:color w:val="000000"/>
          <w:sz w:val="24"/>
          <w:szCs w:val="24"/>
        </w:rPr>
      </w:pPr>
      <w:r w:rsidRPr="00F557FA">
        <w:rPr>
          <w:rFonts w:asciiTheme="majorBidi" w:hAnsiTheme="majorBidi" w:cstheme="majorBidi"/>
          <w:sz w:val="24"/>
          <w:szCs w:val="24"/>
        </w:rPr>
        <w:t xml:space="preserve">2.4 </w:t>
      </w:r>
      <w:r w:rsidRPr="00F557FA">
        <w:rPr>
          <w:rFonts w:asciiTheme="majorBidi" w:hAnsiTheme="majorBidi" w:cstheme="majorBidi"/>
          <w:sz w:val="24"/>
          <w:szCs w:val="24"/>
        </w:rPr>
        <w:tab/>
        <w:t>Empirical Review</w:t>
      </w:r>
      <w:r w:rsidRPr="00F557FA">
        <w:rPr>
          <w:rFonts w:asciiTheme="majorBidi" w:hAnsiTheme="majorBidi" w:cstheme="majorBidi"/>
          <w:sz w:val="24"/>
          <w:szCs w:val="24"/>
        </w:rPr>
        <w:tab/>
      </w:r>
      <w:r w:rsidRPr="00F557FA">
        <w:rPr>
          <w:rFonts w:asciiTheme="majorBidi" w:hAnsiTheme="majorBidi" w:cstheme="majorBidi"/>
          <w:sz w:val="24"/>
          <w:szCs w:val="24"/>
        </w:rPr>
        <w:tab/>
      </w:r>
      <w:r w:rsidRPr="00F557FA">
        <w:rPr>
          <w:rFonts w:asciiTheme="majorBidi" w:hAnsiTheme="majorBidi" w:cstheme="majorBidi"/>
          <w:sz w:val="24"/>
          <w:szCs w:val="24"/>
        </w:rPr>
        <w:tab/>
      </w:r>
      <w:r w:rsidRPr="00F557FA">
        <w:rPr>
          <w:rFonts w:asciiTheme="majorBidi" w:hAnsiTheme="majorBidi" w:cstheme="majorBidi"/>
          <w:sz w:val="24"/>
          <w:szCs w:val="24"/>
        </w:rPr>
        <w:tab/>
      </w:r>
      <w:r w:rsidRPr="00F557FA">
        <w:rPr>
          <w:rFonts w:asciiTheme="majorBidi" w:hAnsiTheme="majorBidi" w:cstheme="majorBidi"/>
          <w:sz w:val="24"/>
          <w:szCs w:val="24"/>
        </w:rPr>
        <w:tab/>
      </w:r>
      <w:r w:rsidRPr="00F557FA">
        <w:rPr>
          <w:rFonts w:asciiTheme="majorBidi" w:hAnsiTheme="majorBidi" w:cstheme="majorBidi"/>
          <w:sz w:val="24"/>
          <w:szCs w:val="24"/>
        </w:rPr>
        <w:tab/>
      </w:r>
      <w:r>
        <w:rPr>
          <w:rFonts w:asciiTheme="majorBidi" w:hAnsiTheme="majorBidi" w:cstheme="majorBidi"/>
          <w:sz w:val="24"/>
          <w:szCs w:val="24"/>
        </w:rPr>
        <w:t>13</w:t>
      </w:r>
    </w:p>
    <w:p w:rsidR="00B75807" w:rsidRPr="00F557FA" w:rsidRDefault="00B75807" w:rsidP="00B75807">
      <w:pPr>
        <w:spacing w:after="0" w:line="360" w:lineRule="auto"/>
        <w:jc w:val="both"/>
        <w:rPr>
          <w:rFonts w:asciiTheme="majorBidi" w:hAnsiTheme="majorBidi" w:cstheme="majorBidi"/>
          <w:sz w:val="24"/>
          <w:szCs w:val="24"/>
        </w:rPr>
      </w:pPr>
      <w:r w:rsidRPr="00F557FA">
        <w:rPr>
          <w:rFonts w:asciiTheme="majorBidi" w:hAnsiTheme="majorBidi" w:cstheme="majorBidi"/>
          <w:sz w:val="24"/>
          <w:szCs w:val="24"/>
        </w:rPr>
        <w:t>2.5</w:t>
      </w:r>
      <w:r w:rsidRPr="00F557FA">
        <w:rPr>
          <w:rFonts w:asciiTheme="majorBidi" w:hAnsiTheme="majorBidi" w:cstheme="majorBidi"/>
          <w:sz w:val="24"/>
          <w:szCs w:val="24"/>
        </w:rPr>
        <w:tab/>
        <w:t>Gaps in Literatures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B75807" w:rsidRPr="00734091" w:rsidRDefault="00B75807" w:rsidP="00B75807">
      <w:pPr>
        <w:spacing w:after="0" w:line="360" w:lineRule="auto"/>
        <w:jc w:val="both"/>
        <w:rPr>
          <w:rFonts w:asciiTheme="majorBidi" w:hAnsiTheme="majorBidi" w:cstheme="majorBidi"/>
          <w:b/>
          <w:sz w:val="24"/>
          <w:szCs w:val="24"/>
        </w:rPr>
      </w:pPr>
      <w:r w:rsidRPr="00734091">
        <w:rPr>
          <w:rFonts w:asciiTheme="majorBidi" w:hAnsiTheme="majorBidi" w:cstheme="majorBidi"/>
          <w:b/>
          <w:sz w:val="24"/>
          <w:szCs w:val="24"/>
        </w:rPr>
        <w:t>CHAPTER THREE: METHODOLOGY</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3.1</w:t>
      </w:r>
      <w:r w:rsidRPr="00734091">
        <w:rPr>
          <w:rFonts w:asciiTheme="majorBidi" w:hAnsiTheme="majorBidi" w:cstheme="majorBidi"/>
          <w:bCs/>
          <w:sz w:val="24"/>
          <w:szCs w:val="24"/>
        </w:rPr>
        <w:tab/>
        <w:t>Introduction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19</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3.2</w:t>
      </w:r>
      <w:r w:rsidRPr="00734091">
        <w:rPr>
          <w:rFonts w:asciiTheme="majorBidi" w:hAnsiTheme="majorBidi" w:cstheme="majorBidi"/>
          <w:bCs/>
          <w:sz w:val="24"/>
          <w:szCs w:val="24"/>
        </w:rPr>
        <w:tab/>
        <w:t>Research Method</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B75807"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3.3</w:t>
      </w:r>
      <w:r w:rsidRPr="00734091">
        <w:rPr>
          <w:rFonts w:asciiTheme="majorBidi" w:hAnsiTheme="majorBidi" w:cstheme="majorBidi"/>
          <w:bCs/>
          <w:sz w:val="24"/>
          <w:szCs w:val="24"/>
        </w:rPr>
        <w:tab/>
        <w:t>Research Design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3.4</w:t>
      </w:r>
      <w:r w:rsidRPr="00734091">
        <w:rPr>
          <w:rFonts w:asciiTheme="majorBidi" w:hAnsiTheme="majorBidi" w:cstheme="majorBidi"/>
          <w:bCs/>
          <w:sz w:val="24"/>
          <w:szCs w:val="24"/>
        </w:rPr>
        <w:tab/>
        <w:t>Population of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lastRenderedPageBreak/>
        <w:t>3.5</w:t>
      </w:r>
      <w:r w:rsidRPr="00734091">
        <w:rPr>
          <w:rFonts w:asciiTheme="majorBidi" w:hAnsiTheme="majorBidi" w:cstheme="majorBidi"/>
          <w:bCs/>
          <w:sz w:val="24"/>
          <w:szCs w:val="24"/>
        </w:rPr>
        <w:tab/>
        <w:t xml:space="preserve">Sample Size Determination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3.6 </w:t>
      </w:r>
      <w:r w:rsidRPr="00734091">
        <w:rPr>
          <w:rFonts w:asciiTheme="majorBidi" w:hAnsiTheme="majorBidi" w:cstheme="majorBidi"/>
          <w:bCs/>
          <w:sz w:val="24"/>
          <w:szCs w:val="24"/>
        </w:rPr>
        <w:tab/>
        <w:t>Sampling Techniques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3.7</w:t>
      </w:r>
      <w:r w:rsidRPr="00734091">
        <w:rPr>
          <w:rFonts w:asciiTheme="majorBidi" w:hAnsiTheme="majorBidi" w:cstheme="majorBidi"/>
          <w:bCs/>
          <w:sz w:val="24"/>
          <w:szCs w:val="24"/>
        </w:rPr>
        <w:tab/>
        <w:t>Method of Data Collection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24</w:t>
      </w:r>
    </w:p>
    <w:p w:rsidR="00B75807" w:rsidRPr="00734091" w:rsidRDefault="00B75807" w:rsidP="00B75807">
      <w:pPr>
        <w:tabs>
          <w:tab w:val="left" w:pos="720"/>
          <w:tab w:val="left" w:pos="1440"/>
          <w:tab w:val="left" w:pos="2160"/>
          <w:tab w:val="left" w:pos="3015"/>
        </w:tabs>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3.8 </w:t>
      </w:r>
      <w:r w:rsidRPr="00734091">
        <w:rPr>
          <w:rFonts w:asciiTheme="majorBidi" w:hAnsiTheme="majorBidi" w:cstheme="majorBidi"/>
          <w:bCs/>
          <w:sz w:val="24"/>
          <w:szCs w:val="24"/>
        </w:rPr>
        <w:tab/>
        <w:t>Method of Data Analysis</w:t>
      </w:r>
      <w:r w:rsidRPr="00734091">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25</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 3.9 </w:t>
      </w:r>
      <w:r w:rsidRPr="00734091">
        <w:rPr>
          <w:rFonts w:asciiTheme="majorBidi" w:hAnsiTheme="majorBidi" w:cstheme="majorBidi"/>
          <w:bCs/>
          <w:sz w:val="24"/>
          <w:szCs w:val="24"/>
        </w:rPr>
        <w:tab/>
        <w:t>Validity of Research Instrument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25</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3.10 </w:t>
      </w:r>
      <w:r w:rsidRPr="00734091">
        <w:rPr>
          <w:rFonts w:asciiTheme="majorBidi" w:hAnsiTheme="majorBidi" w:cstheme="majorBidi"/>
          <w:bCs/>
          <w:sz w:val="24"/>
          <w:szCs w:val="24"/>
        </w:rPr>
        <w:tab/>
        <w:t>Reliability of Research Instrument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25</w:t>
      </w:r>
    </w:p>
    <w:p w:rsidR="00B75807" w:rsidRPr="00734091" w:rsidRDefault="00B75807" w:rsidP="00B75807">
      <w:pPr>
        <w:spacing w:after="0" w:line="360" w:lineRule="auto"/>
        <w:jc w:val="both"/>
        <w:rPr>
          <w:rFonts w:asciiTheme="majorBidi" w:hAnsiTheme="majorBidi" w:cstheme="majorBidi"/>
          <w:b/>
          <w:sz w:val="24"/>
          <w:szCs w:val="24"/>
        </w:rPr>
      </w:pPr>
      <w:r w:rsidRPr="00734091">
        <w:rPr>
          <w:rFonts w:asciiTheme="majorBidi" w:hAnsiTheme="majorBidi" w:cstheme="majorBidi"/>
          <w:b/>
          <w:sz w:val="24"/>
          <w:szCs w:val="24"/>
        </w:rPr>
        <w:t>CHAPTER FOUR: DATA ANALYSIS, INTERPRETATION AND DISCUSSION OF FINDINGS</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4.1</w:t>
      </w:r>
      <w:r w:rsidRPr="00734091">
        <w:rPr>
          <w:rFonts w:asciiTheme="majorBidi" w:hAnsiTheme="majorBidi" w:cstheme="majorBidi"/>
          <w:bCs/>
          <w:sz w:val="24"/>
          <w:szCs w:val="24"/>
        </w:rPr>
        <w:tab/>
        <w:t>Introduction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28</w:t>
      </w:r>
    </w:p>
    <w:p w:rsidR="00B75807" w:rsidRPr="00734091" w:rsidRDefault="00B75807" w:rsidP="00B75807">
      <w:pPr>
        <w:spacing w:after="0" w:line="360" w:lineRule="auto"/>
        <w:rPr>
          <w:rFonts w:asciiTheme="majorBidi" w:hAnsiTheme="majorBidi" w:cstheme="majorBidi"/>
          <w:bCs/>
          <w:sz w:val="24"/>
          <w:szCs w:val="24"/>
        </w:rPr>
      </w:pPr>
      <w:r w:rsidRPr="00734091">
        <w:rPr>
          <w:rFonts w:asciiTheme="majorBidi" w:hAnsiTheme="majorBidi" w:cstheme="majorBidi"/>
          <w:bCs/>
          <w:sz w:val="24"/>
          <w:szCs w:val="24"/>
        </w:rPr>
        <w:t>4.2</w:t>
      </w:r>
      <w:r w:rsidRPr="00734091">
        <w:rPr>
          <w:rFonts w:asciiTheme="majorBidi" w:hAnsiTheme="majorBidi" w:cstheme="majorBidi"/>
          <w:bCs/>
          <w:sz w:val="24"/>
          <w:szCs w:val="24"/>
        </w:rPr>
        <w:tab/>
        <w:t>Profile and socio-demographic of Respondents</w:t>
      </w:r>
      <w:r>
        <w:rPr>
          <w:rFonts w:asciiTheme="majorBidi" w:hAnsiTheme="majorBidi" w:cstheme="majorBidi"/>
          <w:bCs/>
          <w:sz w:val="24"/>
          <w:szCs w:val="24"/>
        </w:rPr>
        <w:tab/>
      </w:r>
      <w:r>
        <w:rPr>
          <w:rFonts w:asciiTheme="majorBidi" w:hAnsiTheme="majorBidi" w:cstheme="majorBidi"/>
          <w:bCs/>
          <w:sz w:val="24"/>
          <w:szCs w:val="24"/>
        </w:rPr>
        <w:tab/>
        <w:t>28</w:t>
      </w:r>
    </w:p>
    <w:p w:rsidR="00B75807" w:rsidRPr="00734091" w:rsidRDefault="00B75807" w:rsidP="00B75807">
      <w:pPr>
        <w:spacing w:after="0" w:line="360" w:lineRule="auto"/>
        <w:rPr>
          <w:rFonts w:asciiTheme="majorBidi" w:hAnsiTheme="majorBidi" w:cstheme="majorBidi"/>
          <w:bCs/>
          <w:sz w:val="24"/>
          <w:szCs w:val="24"/>
        </w:rPr>
      </w:pPr>
      <w:r w:rsidRPr="00734091">
        <w:rPr>
          <w:rFonts w:asciiTheme="majorBidi" w:hAnsiTheme="majorBidi" w:cstheme="majorBidi"/>
          <w:bCs/>
          <w:sz w:val="24"/>
          <w:szCs w:val="24"/>
        </w:rPr>
        <w:t xml:space="preserve">4.2 </w:t>
      </w:r>
      <w:r w:rsidRPr="00734091">
        <w:rPr>
          <w:rFonts w:asciiTheme="majorBidi" w:hAnsiTheme="majorBidi" w:cstheme="majorBidi"/>
          <w:bCs/>
          <w:sz w:val="24"/>
          <w:szCs w:val="24"/>
        </w:rPr>
        <w:tab/>
      </w:r>
      <w:r w:rsidRPr="00734091">
        <w:rPr>
          <w:rFonts w:asciiTheme="majorBidi" w:hAnsiTheme="majorBidi" w:cstheme="majorBidi"/>
          <w:bCs/>
          <w:sz w:val="24"/>
          <w:szCs w:val="24"/>
          <w:lang w:bidi="en-US"/>
        </w:rPr>
        <w:t>Descriptive Analyses of Operational Data</w:t>
      </w:r>
      <w:r>
        <w:rPr>
          <w:rFonts w:asciiTheme="majorBidi" w:hAnsiTheme="majorBidi" w:cstheme="majorBidi"/>
          <w:bCs/>
          <w:sz w:val="24"/>
          <w:szCs w:val="24"/>
          <w:lang w:bidi="en-US"/>
        </w:rPr>
        <w:tab/>
      </w:r>
      <w:r>
        <w:rPr>
          <w:rFonts w:asciiTheme="majorBidi" w:hAnsiTheme="majorBidi" w:cstheme="majorBidi"/>
          <w:bCs/>
          <w:sz w:val="24"/>
          <w:szCs w:val="24"/>
          <w:lang w:bidi="en-US"/>
        </w:rPr>
        <w:tab/>
      </w:r>
      <w:r>
        <w:rPr>
          <w:rFonts w:asciiTheme="majorBidi" w:hAnsiTheme="majorBidi" w:cstheme="majorBidi"/>
          <w:bCs/>
          <w:sz w:val="24"/>
          <w:szCs w:val="24"/>
          <w:lang w:bidi="en-US"/>
        </w:rPr>
        <w:tab/>
        <w:t>29</w:t>
      </w:r>
    </w:p>
    <w:p w:rsidR="00B75807" w:rsidRPr="00734091"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4.3</w:t>
      </w:r>
      <w:r w:rsidRPr="00734091">
        <w:rPr>
          <w:rFonts w:asciiTheme="majorBidi" w:hAnsiTheme="majorBidi" w:cstheme="majorBidi"/>
          <w:bCs/>
          <w:sz w:val="24"/>
          <w:szCs w:val="24"/>
        </w:rPr>
        <w:tab/>
        <w:t>Test of Hypotheses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29</w:t>
      </w:r>
    </w:p>
    <w:p w:rsidR="00B75807" w:rsidRPr="00F557FA" w:rsidRDefault="00B75807" w:rsidP="00B7580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4.5</w:t>
      </w:r>
      <w:r w:rsidRPr="00734091">
        <w:rPr>
          <w:rFonts w:asciiTheme="majorBidi" w:hAnsiTheme="majorBidi" w:cstheme="majorBidi"/>
          <w:bCs/>
          <w:sz w:val="24"/>
          <w:szCs w:val="24"/>
        </w:rPr>
        <w:tab/>
        <w:t>Discussion of Findings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30</w:t>
      </w:r>
    </w:p>
    <w:p w:rsidR="00B75807" w:rsidRPr="00734091" w:rsidRDefault="00B75807" w:rsidP="00B75807">
      <w:pPr>
        <w:spacing w:after="0" w:line="360" w:lineRule="auto"/>
        <w:jc w:val="both"/>
        <w:rPr>
          <w:rFonts w:asciiTheme="majorBidi" w:eastAsia="Times New Roman" w:hAnsiTheme="majorBidi" w:cstheme="majorBidi"/>
          <w:b/>
          <w:sz w:val="24"/>
          <w:szCs w:val="24"/>
        </w:rPr>
      </w:pPr>
      <w:r w:rsidRPr="00734091">
        <w:rPr>
          <w:rFonts w:asciiTheme="majorBidi" w:eastAsia="Times New Roman" w:hAnsiTheme="majorBidi" w:cstheme="majorBidi"/>
          <w:b/>
          <w:sz w:val="24"/>
          <w:szCs w:val="24"/>
        </w:rPr>
        <w:t>CHAPTER FIVE: SUMMARY OF FINDINGS, CONCLUSION AND RECOMMENDATIONS</w:t>
      </w:r>
    </w:p>
    <w:p w:rsidR="00B75807" w:rsidRPr="00734091" w:rsidRDefault="00B75807" w:rsidP="00B75807">
      <w:pPr>
        <w:spacing w:after="0" w:line="360" w:lineRule="auto"/>
        <w:jc w:val="both"/>
        <w:rPr>
          <w:rFonts w:asciiTheme="majorBidi" w:eastAsia="Times New Roman" w:hAnsiTheme="majorBidi" w:cstheme="majorBidi"/>
          <w:bCs/>
          <w:sz w:val="24"/>
          <w:szCs w:val="24"/>
        </w:rPr>
      </w:pPr>
      <w:r w:rsidRPr="00734091">
        <w:rPr>
          <w:rFonts w:asciiTheme="majorBidi" w:eastAsia="Times New Roman" w:hAnsiTheme="majorBidi" w:cstheme="majorBidi"/>
          <w:bCs/>
          <w:sz w:val="24"/>
          <w:szCs w:val="24"/>
        </w:rPr>
        <w:t>5.1</w:t>
      </w:r>
      <w:r w:rsidRPr="00734091">
        <w:rPr>
          <w:rFonts w:asciiTheme="majorBidi" w:eastAsia="Times New Roman" w:hAnsiTheme="majorBidi" w:cstheme="majorBidi"/>
          <w:bCs/>
          <w:sz w:val="24"/>
          <w:szCs w:val="24"/>
        </w:rPr>
        <w:tab/>
        <w:t>Preamble</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31</w:t>
      </w:r>
    </w:p>
    <w:p w:rsidR="00B75807" w:rsidRPr="00734091" w:rsidRDefault="00B75807" w:rsidP="00B75807">
      <w:pPr>
        <w:spacing w:after="0" w:line="360" w:lineRule="auto"/>
        <w:jc w:val="both"/>
        <w:rPr>
          <w:rFonts w:asciiTheme="majorBidi" w:eastAsia="Times New Roman" w:hAnsiTheme="majorBidi" w:cstheme="majorBidi"/>
          <w:bCs/>
          <w:sz w:val="24"/>
          <w:szCs w:val="24"/>
        </w:rPr>
      </w:pPr>
      <w:r w:rsidRPr="00734091">
        <w:rPr>
          <w:rFonts w:asciiTheme="majorBidi" w:eastAsia="Times New Roman" w:hAnsiTheme="majorBidi" w:cstheme="majorBidi"/>
          <w:bCs/>
          <w:sz w:val="24"/>
          <w:szCs w:val="24"/>
        </w:rPr>
        <w:t>5.2</w:t>
      </w:r>
      <w:r w:rsidRPr="00734091">
        <w:rPr>
          <w:rFonts w:asciiTheme="majorBidi" w:eastAsia="Times New Roman" w:hAnsiTheme="majorBidi" w:cstheme="majorBidi"/>
          <w:bCs/>
          <w:sz w:val="24"/>
          <w:szCs w:val="24"/>
        </w:rPr>
        <w:tab/>
        <w:t>Summary of Findings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31</w:t>
      </w:r>
    </w:p>
    <w:p w:rsidR="00B75807" w:rsidRPr="00734091" w:rsidRDefault="00B75807" w:rsidP="00B75807">
      <w:pPr>
        <w:spacing w:after="0" w:line="360" w:lineRule="auto"/>
        <w:jc w:val="both"/>
        <w:rPr>
          <w:rFonts w:asciiTheme="majorBidi" w:eastAsia="Times New Roman" w:hAnsiTheme="majorBidi" w:cstheme="majorBidi"/>
          <w:bCs/>
          <w:sz w:val="24"/>
          <w:szCs w:val="24"/>
        </w:rPr>
      </w:pPr>
      <w:r w:rsidRPr="00734091">
        <w:rPr>
          <w:rFonts w:asciiTheme="majorBidi" w:eastAsia="Times New Roman" w:hAnsiTheme="majorBidi" w:cstheme="majorBidi"/>
          <w:bCs/>
          <w:sz w:val="24"/>
          <w:szCs w:val="24"/>
        </w:rPr>
        <w:t>5.3</w:t>
      </w:r>
      <w:r w:rsidRPr="00734091">
        <w:rPr>
          <w:rFonts w:asciiTheme="majorBidi" w:eastAsia="Times New Roman" w:hAnsiTheme="majorBidi" w:cstheme="majorBidi"/>
          <w:bCs/>
          <w:sz w:val="24"/>
          <w:szCs w:val="24"/>
        </w:rPr>
        <w:tab/>
        <w:t>Conclusion</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32</w:t>
      </w:r>
    </w:p>
    <w:p w:rsidR="00B75807" w:rsidRPr="00734091" w:rsidRDefault="00B75807" w:rsidP="00B75807">
      <w:pPr>
        <w:widowControl w:val="0"/>
        <w:spacing w:after="0" w:line="360" w:lineRule="auto"/>
        <w:contextualSpacing/>
        <w:jc w:val="both"/>
        <w:rPr>
          <w:rFonts w:asciiTheme="majorBidi" w:eastAsia="Times New Roman" w:hAnsiTheme="majorBidi" w:cstheme="majorBidi"/>
          <w:bCs/>
          <w:sz w:val="24"/>
          <w:szCs w:val="24"/>
        </w:rPr>
      </w:pPr>
      <w:r w:rsidRPr="00734091">
        <w:rPr>
          <w:rFonts w:asciiTheme="majorBidi" w:eastAsia="Times New Roman" w:hAnsiTheme="majorBidi" w:cstheme="majorBidi"/>
          <w:bCs/>
          <w:sz w:val="24"/>
          <w:szCs w:val="24"/>
        </w:rPr>
        <w:t>5.4</w:t>
      </w:r>
      <w:r w:rsidRPr="00734091">
        <w:rPr>
          <w:rFonts w:asciiTheme="majorBidi" w:eastAsia="Times New Roman" w:hAnsiTheme="majorBidi" w:cstheme="majorBidi"/>
          <w:bCs/>
          <w:sz w:val="24"/>
          <w:szCs w:val="24"/>
        </w:rPr>
        <w:tab/>
        <w:t>Recommendations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33</w:t>
      </w:r>
    </w:p>
    <w:p w:rsidR="00B75807" w:rsidRPr="00734091" w:rsidRDefault="00B75807" w:rsidP="00B75807">
      <w:pPr>
        <w:spacing w:after="0" w:line="360" w:lineRule="auto"/>
        <w:jc w:val="both"/>
        <w:rPr>
          <w:rFonts w:asciiTheme="majorBidi" w:eastAsia="Times New Roman" w:hAnsiTheme="majorBidi" w:cstheme="majorBidi"/>
          <w:bCs/>
          <w:sz w:val="24"/>
          <w:szCs w:val="24"/>
          <w:lang w:eastAsia="en-GB"/>
        </w:rPr>
      </w:pPr>
      <w:r w:rsidRPr="00734091">
        <w:rPr>
          <w:rFonts w:asciiTheme="majorBidi" w:eastAsia="Times New Roman" w:hAnsiTheme="majorBidi" w:cstheme="majorBidi"/>
          <w:bCs/>
          <w:sz w:val="24"/>
          <w:szCs w:val="24"/>
          <w:lang w:eastAsia="en-GB"/>
        </w:rPr>
        <w:t>5.5</w:t>
      </w:r>
      <w:r w:rsidRPr="00734091">
        <w:rPr>
          <w:rFonts w:asciiTheme="majorBidi" w:eastAsia="Times New Roman" w:hAnsiTheme="majorBidi" w:cstheme="majorBidi"/>
          <w:bCs/>
          <w:sz w:val="24"/>
          <w:szCs w:val="24"/>
          <w:lang w:eastAsia="en-GB"/>
        </w:rPr>
        <w:tab/>
        <w:t>Suggestions for further Studies</w:t>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t>34</w:t>
      </w:r>
    </w:p>
    <w:p w:rsidR="00B75807" w:rsidRPr="00734091" w:rsidRDefault="00B75807" w:rsidP="00B75807">
      <w:pPr>
        <w:spacing w:after="0" w:line="360" w:lineRule="auto"/>
        <w:jc w:val="both"/>
        <w:rPr>
          <w:rFonts w:asciiTheme="majorBidi" w:eastAsia="Times New Roman" w:hAnsiTheme="majorBidi" w:cstheme="majorBidi"/>
          <w:bCs/>
          <w:sz w:val="24"/>
          <w:szCs w:val="24"/>
          <w:lang w:eastAsia="en-GB"/>
        </w:rPr>
      </w:pPr>
      <w:r w:rsidRPr="00734091">
        <w:rPr>
          <w:rFonts w:asciiTheme="majorBidi" w:eastAsia="Times New Roman" w:hAnsiTheme="majorBidi" w:cstheme="majorBidi"/>
          <w:bCs/>
          <w:sz w:val="24"/>
          <w:szCs w:val="24"/>
          <w:lang w:eastAsia="en-GB"/>
        </w:rPr>
        <w:t>5.6</w:t>
      </w:r>
      <w:r w:rsidRPr="00734091">
        <w:rPr>
          <w:rFonts w:asciiTheme="majorBidi" w:eastAsia="Times New Roman" w:hAnsiTheme="majorBidi" w:cstheme="majorBidi"/>
          <w:bCs/>
          <w:sz w:val="24"/>
          <w:szCs w:val="24"/>
          <w:lang w:eastAsia="en-GB"/>
        </w:rPr>
        <w:tab/>
        <w:t>Contributions to Knowledge</w:t>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t>34</w:t>
      </w:r>
    </w:p>
    <w:p w:rsidR="00B75807" w:rsidRPr="00734091" w:rsidRDefault="00B75807" w:rsidP="00B75807">
      <w:pPr>
        <w:spacing w:after="0" w:line="360" w:lineRule="auto"/>
        <w:ind w:left="720" w:hanging="720"/>
        <w:jc w:val="both"/>
        <w:rPr>
          <w:rFonts w:asciiTheme="majorBidi" w:hAnsiTheme="majorBidi" w:cstheme="majorBidi"/>
          <w:bCs/>
          <w:sz w:val="24"/>
          <w:szCs w:val="24"/>
        </w:rPr>
      </w:pPr>
      <w:r w:rsidRPr="00734091">
        <w:rPr>
          <w:rFonts w:asciiTheme="majorBidi" w:hAnsiTheme="majorBidi" w:cstheme="majorBidi"/>
          <w:bCs/>
          <w:sz w:val="24"/>
          <w:szCs w:val="24"/>
        </w:rPr>
        <w:tab/>
        <w:t>References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35</w:t>
      </w:r>
    </w:p>
    <w:p w:rsidR="00B75807" w:rsidRPr="00734091" w:rsidRDefault="00B75807" w:rsidP="00B75807">
      <w:pPr>
        <w:spacing w:after="160" w:line="360" w:lineRule="auto"/>
        <w:jc w:val="both"/>
        <w:rPr>
          <w:rFonts w:ascii="Times New Roman" w:hAnsi="Times New Roman" w:cs="Times New Roman"/>
          <w:b/>
          <w:sz w:val="24"/>
          <w:szCs w:val="24"/>
        </w:rPr>
      </w:pPr>
    </w:p>
    <w:p w:rsidR="00B75807" w:rsidRPr="00734091" w:rsidRDefault="00B75807" w:rsidP="00B75807">
      <w:pPr>
        <w:spacing w:after="160" w:line="259" w:lineRule="auto"/>
        <w:rPr>
          <w:rFonts w:ascii="Times New Roman" w:hAnsi="Times New Roman" w:cs="Times New Roman"/>
          <w:b/>
          <w:sz w:val="24"/>
          <w:szCs w:val="24"/>
        </w:rPr>
      </w:pPr>
      <w:r w:rsidRPr="00734091">
        <w:rPr>
          <w:rFonts w:ascii="Times New Roman" w:hAnsi="Times New Roman" w:cs="Times New Roman"/>
          <w:b/>
          <w:sz w:val="24"/>
          <w:szCs w:val="24"/>
        </w:rPr>
        <w:br w:type="page"/>
      </w:r>
    </w:p>
    <w:p w:rsidR="00B75807" w:rsidRPr="00734091" w:rsidRDefault="00B75807" w:rsidP="00B75807">
      <w:pPr>
        <w:spacing w:after="0" w:line="360" w:lineRule="auto"/>
        <w:jc w:val="center"/>
        <w:rPr>
          <w:rFonts w:ascii="Times New Roman" w:hAnsi="Times New Roman" w:cs="Times New Roman"/>
          <w:sz w:val="24"/>
          <w:szCs w:val="24"/>
        </w:rPr>
      </w:pPr>
      <w:r w:rsidRPr="00734091">
        <w:rPr>
          <w:rFonts w:ascii="Times New Roman" w:hAnsi="Times New Roman" w:cs="Times New Roman"/>
          <w:b/>
          <w:sz w:val="24"/>
          <w:szCs w:val="24"/>
        </w:rPr>
        <w:lastRenderedPageBreak/>
        <w:t>ABSTRACT</w:t>
      </w:r>
    </w:p>
    <w:p w:rsidR="00B75807" w:rsidRPr="00CD6F06" w:rsidRDefault="00B75807" w:rsidP="00B75807">
      <w:pPr>
        <w:spacing w:after="0" w:line="360" w:lineRule="auto"/>
        <w:jc w:val="both"/>
        <w:rPr>
          <w:rFonts w:asciiTheme="majorBidi" w:hAnsiTheme="majorBidi" w:cstheme="majorBidi"/>
          <w:i/>
          <w:sz w:val="24"/>
          <w:szCs w:val="24"/>
        </w:rPr>
      </w:pPr>
      <w:r w:rsidRPr="00CD6F06">
        <w:rPr>
          <w:rFonts w:asciiTheme="majorBidi" w:hAnsiTheme="majorBidi" w:cstheme="majorBidi"/>
          <w:i/>
          <w:sz w:val="24"/>
          <w:szCs w:val="24"/>
        </w:rPr>
        <w:t>This study investigates the effects of stress management on organization performance, using the University of Ilorin as a case study. Stress in academic environments can severely impact employee productivity, morale, and overall effectiveness. By employing a mixed-methods approach that combines quantitative surveys and qualitative interviews, the research aims to identify the relationship between stress management practices and performance outcomes.</w:t>
      </w:r>
    </w:p>
    <w:p w:rsidR="00B75807" w:rsidRPr="00CD6F06" w:rsidRDefault="00B75807" w:rsidP="00B75807">
      <w:pPr>
        <w:spacing w:after="0" w:line="360" w:lineRule="auto"/>
        <w:jc w:val="both"/>
        <w:rPr>
          <w:rFonts w:asciiTheme="majorBidi" w:hAnsiTheme="majorBidi" w:cstheme="majorBidi"/>
          <w:i/>
          <w:sz w:val="24"/>
          <w:szCs w:val="24"/>
        </w:rPr>
      </w:pPr>
      <w:r w:rsidRPr="00CD6F06">
        <w:rPr>
          <w:rFonts w:asciiTheme="majorBidi" w:hAnsiTheme="majorBidi" w:cstheme="majorBidi"/>
          <w:i/>
          <w:sz w:val="24"/>
          <w:szCs w:val="24"/>
        </w:rPr>
        <w:t>The findings reveal that institutions implementing robust stress management strategies--such as employee assistance programs, wellness initiatives, and flexible scheduling experience significant improvements in job satisfaction, employee retention, and academic performance. Specifically, employees reported a decrease in burnout and an increase in engagement when supportive measures were in place.</w:t>
      </w:r>
    </w:p>
    <w:p w:rsidR="00B75807" w:rsidRPr="00CD6F06" w:rsidRDefault="00B75807" w:rsidP="00B75807">
      <w:pPr>
        <w:spacing w:after="0" w:line="360" w:lineRule="auto"/>
        <w:jc w:val="both"/>
        <w:rPr>
          <w:rFonts w:asciiTheme="majorBidi" w:hAnsiTheme="majorBidi" w:cstheme="majorBidi"/>
          <w:i/>
          <w:sz w:val="24"/>
          <w:szCs w:val="24"/>
        </w:rPr>
      </w:pPr>
      <w:r w:rsidRPr="00CD6F06">
        <w:rPr>
          <w:rFonts w:asciiTheme="majorBidi" w:hAnsiTheme="majorBidi" w:cstheme="majorBidi"/>
          <w:i/>
          <w:sz w:val="24"/>
          <w:szCs w:val="24"/>
        </w:rPr>
        <w:t>Moreover, the study underscores the critical role of a positive organizational culture in alleviating stress and promoting productivity. It concludes with practical recommendations for university administrators on integrating effective stress management policies; thereby enhancing overall organizational performance Future research directions are suggested to further explore the long-term benefits of these strategies in educational settings.</w:t>
      </w:r>
    </w:p>
    <w:p w:rsidR="00B75807" w:rsidRPr="00CD6F06" w:rsidRDefault="00B75807" w:rsidP="00B75807">
      <w:pPr>
        <w:spacing w:after="0" w:line="360" w:lineRule="auto"/>
        <w:jc w:val="both"/>
        <w:rPr>
          <w:rFonts w:asciiTheme="majorBidi" w:hAnsiTheme="majorBidi" w:cstheme="majorBidi"/>
          <w:i/>
          <w:sz w:val="24"/>
          <w:szCs w:val="24"/>
        </w:rPr>
      </w:pPr>
      <w:r w:rsidRPr="00CD6F06">
        <w:rPr>
          <w:rFonts w:asciiTheme="majorBidi" w:hAnsiTheme="majorBidi" w:cstheme="majorBidi"/>
          <w:i/>
          <w:sz w:val="24"/>
          <w:szCs w:val="24"/>
        </w:rPr>
        <w:t>Keywords:</w:t>
      </w:r>
    </w:p>
    <w:p w:rsidR="00B75807" w:rsidRPr="00CD6F06" w:rsidRDefault="00B75807" w:rsidP="00B75807">
      <w:pPr>
        <w:spacing w:line="360" w:lineRule="auto"/>
        <w:jc w:val="both"/>
        <w:rPr>
          <w:rFonts w:asciiTheme="majorBidi" w:hAnsiTheme="majorBidi" w:cstheme="majorBidi"/>
          <w:i/>
          <w:sz w:val="24"/>
          <w:szCs w:val="24"/>
        </w:rPr>
      </w:pPr>
      <w:r w:rsidRPr="00CD6F06">
        <w:rPr>
          <w:rFonts w:asciiTheme="majorBidi" w:hAnsiTheme="majorBidi" w:cstheme="majorBidi"/>
          <w:i/>
          <w:sz w:val="24"/>
          <w:szCs w:val="24"/>
        </w:rPr>
        <w:t>Stress Management, Organizational Performance, Employee Satisfaction, Workplace Stress, Productivity, Retention Rates, , Academic Outcomes, Mixed- Methods Approach, Organizational Culture</w:t>
      </w:r>
    </w:p>
    <w:p w:rsidR="00B75807" w:rsidRPr="00734091" w:rsidRDefault="00B75807" w:rsidP="00B75807">
      <w:pPr>
        <w:jc w:val="center"/>
        <w:rPr>
          <w:b/>
          <w:sz w:val="24"/>
          <w:szCs w:val="24"/>
        </w:rPr>
      </w:pPr>
    </w:p>
    <w:p w:rsidR="00B75807" w:rsidRDefault="00B75807" w:rsidP="00B75807"/>
    <w:p w:rsidR="00B75807" w:rsidRDefault="00B75807" w:rsidP="00B75807">
      <w:pPr>
        <w:spacing w:line="360" w:lineRule="auto"/>
        <w:jc w:val="both"/>
        <w:rPr>
          <w:rFonts w:ascii="Times New Roman" w:hAnsi="Times New Roman" w:cs="Times New Roman"/>
          <w:b/>
          <w:sz w:val="28"/>
          <w:szCs w:val="28"/>
        </w:rPr>
      </w:pPr>
      <w:bookmarkStart w:id="0" w:name="_GoBack"/>
      <w:bookmarkEnd w:id="0"/>
    </w:p>
    <w:p w:rsidR="00B75807" w:rsidRPr="00F057B7" w:rsidRDefault="00B75807" w:rsidP="00B75807">
      <w:pPr>
        <w:spacing w:line="360" w:lineRule="auto"/>
        <w:ind w:left="2160" w:firstLine="720"/>
        <w:jc w:val="both"/>
        <w:rPr>
          <w:rFonts w:ascii="Times New Roman" w:hAnsi="Times New Roman" w:cs="Times New Roman"/>
          <w:b/>
          <w:sz w:val="28"/>
          <w:szCs w:val="28"/>
        </w:rPr>
      </w:pPr>
      <w:r w:rsidRPr="00F057B7">
        <w:rPr>
          <w:rFonts w:ascii="Times New Roman" w:hAnsi="Times New Roman" w:cs="Times New Roman"/>
          <w:b/>
          <w:sz w:val="28"/>
          <w:szCs w:val="28"/>
        </w:rPr>
        <w:t xml:space="preserve">CHAPTER ONE </w:t>
      </w:r>
    </w:p>
    <w:p w:rsidR="00B75807" w:rsidRPr="00F057B7" w:rsidRDefault="00B75807" w:rsidP="00B75807">
      <w:pPr>
        <w:spacing w:line="360" w:lineRule="auto"/>
        <w:ind w:left="2160" w:firstLine="720"/>
        <w:jc w:val="both"/>
        <w:rPr>
          <w:rFonts w:ascii="Times New Roman" w:hAnsi="Times New Roman" w:cs="Times New Roman"/>
          <w:b/>
          <w:sz w:val="28"/>
          <w:szCs w:val="28"/>
        </w:rPr>
      </w:pPr>
      <w:r w:rsidRPr="00F057B7">
        <w:rPr>
          <w:rFonts w:ascii="Times New Roman" w:hAnsi="Times New Roman" w:cs="Times New Roman"/>
          <w:b/>
          <w:sz w:val="28"/>
          <w:szCs w:val="28"/>
        </w:rPr>
        <w:t>INTRODUCTION</w:t>
      </w:r>
    </w:p>
    <w:p w:rsidR="00B75807" w:rsidRPr="00F057B7" w:rsidRDefault="00B75807" w:rsidP="00B75807">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1.1</w:t>
      </w:r>
      <w:r w:rsidRPr="00F057B7">
        <w:rPr>
          <w:rFonts w:ascii="Times New Roman" w:hAnsi="Times New Roman" w:cs="Times New Roman"/>
          <w:b/>
          <w:sz w:val="28"/>
          <w:szCs w:val="28"/>
        </w:rPr>
        <w:tab/>
        <w:t>Background of the Study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this modern and dynamic world with an ever changing environment, where humans are involved in many activities and performing so many roles, this dynamic environment does not only have effect but some negative effects on our behavior both at home and in work place.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Human beings are always confronted with stress most especially when the negative environment effects out weight the positive ones. Stress is not new, present day executives in a sector of the economy and indeed a reasonable number of people from all works of life are been weighted by stress. Stress is a complex, dynamic process of interaction between a person and his or her life. Robbins (cited in Deshpande) argued that stress arises from an opportunity, demand, constraint, threat or challenge, when the outcomes of the event are important and uncertain. Also, Jayashree (2013) posit that stress is caused when a person is subjected to unusual situations, demands, extreme expectations or pressures that are difficult to handle.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Managing a business organization is full of stressful experiences for managers. This is obvious since managing human beings is the most radius task which manager must undertake, human beings are different and have to be recognized, Rewarded and motivate or listened to and even punished when necessary. This seems tedious and more associated with stress and frustration than the organization </w:t>
      </w:r>
      <w:r w:rsidRPr="002920CB">
        <w:rPr>
          <w:rFonts w:ascii="Times New Roman" w:hAnsi="Times New Roman" w:cs="Times New Roman"/>
          <w:sz w:val="24"/>
          <w:szCs w:val="24"/>
        </w:rPr>
        <w:lastRenderedPageBreak/>
        <w:t>functions. The heavy task a manager is filled with, coupled with high demand by employees and environment influence are capable of disrupting ones’ emotional stability and thereby induce stress. Stress can therefore be seen as anything that is brought to bear or the individual with psychological effect.  Deshpande (2012) described the term stress as derived from the Latin word ‘stringere’ which means to be drawn tight. Stress is also seen as the degree of tension or anxiety experience by a person.</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Stress could be considered as one of the irritating administrative problems that continue to pose threat to the goal attainment of administrative staff of tertiary institutions. Stress phenomenon has become an important area of research in medicine and psychology, and in management, development, seminars and workshops in Nigeria and elsewhere. It has become a trendy topic for headlines cover stories. Internationally, United Kingdom, stress is believed to trigger 70% of visits to doctors and 85% of serious illness. If there has been an appreciable level of stress that exists among high technologically developed west, one would imagine what would be the case for this country (Nigeria) where everything we embark on is a stressor.</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Stress in Nigeria, Ofoegbu and Nwandiani (2006) recorded the prevalence of stressful working conditions in tertiary institutions. According to them, those things are life threatening, harmful and challenging situations which are stressful to peoples existence and well-being which organization and administrative staffs are among and which will hinder the achievement of organizational performance.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Managers can experience stress either as an opportunity or as a threats, it can be brought about due to any event or circumstance which requires some forms of </w:t>
      </w:r>
      <w:r w:rsidRPr="002920CB">
        <w:rPr>
          <w:rFonts w:ascii="Times New Roman" w:hAnsi="Times New Roman" w:cs="Times New Roman"/>
          <w:sz w:val="24"/>
          <w:szCs w:val="24"/>
        </w:rPr>
        <w:lastRenderedPageBreak/>
        <w:t>coping reaction. Managers who are faced with the opportunity of promotion may become stressful and frustrated if they lack self-efficiency.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performance comprises the actual output or results of an organization as measured against its intended outputs or goals and objectives.</w:t>
      </w:r>
    </w:p>
    <w:p w:rsidR="00B75807" w:rsidRPr="00F057B7" w:rsidRDefault="00B75807" w:rsidP="00B75807">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1.2     Statement of the Research Problem</w:t>
      </w:r>
    </w:p>
    <w:p w:rsidR="00B75807" w:rsidRPr="002920CB" w:rsidRDefault="00B75807" w:rsidP="00B75807">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sz w:val="24"/>
          <w:szCs w:val="24"/>
        </w:rPr>
        <w:t xml:space="preserve">Working at a tertiary institution level is a stressful profession which my research work looked at some of the problem. Most of the institutions are there whose departmental heads give pressure and stress to their workers to accomplish the desired tasks. </w:t>
      </w:r>
      <w:r w:rsidRPr="002920CB">
        <w:rPr>
          <w:rFonts w:ascii="Times New Roman" w:eastAsia="Times New Roman" w:hAnsi="Times New Roman" w:cs="Times New Roman"/>
          <w:sz w:val="24"/>
          <w:szCs w:val="24"/>
        </w:rPr>
        <w:t>Kathie and Lingle, (2007) emphasis that workers rank stress as a top reason whythey would leave their company. This therefore indicates that stress lead to lower organizational performance. The ability to manage stress in the workplace can make the difference between success and failure of an institution. Therefore, the specific problems identified for this topic are:</w:t>
      </w:r>
    </w:p>
    <w:p w:rsidR="00B75807" w:rsidRPr="002920CB" w:rsidRDefault="00B75807" w:rsidP="00B75807">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Long working hours as drastically affect organizational commitment.</w:t>
      </w:r>
    </w:p>
    <w:p w:rsidR="00B75807" w:rsidRPr="001771D2" w:rsidRDefault="00B75807" w:rsidP="00B75807">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Poor time management as affect organization effectiveness.</w:t>
      </w:r>
    </w:p>
    <w:p w:rsidR="00B75807" w:rsidRPr="002920CB" w:rsidRDefault="00B75807" w:rsidP="00B75807">
      <w:pPr>
        <w:spacing w:line="360" w:lineRule="auto"/>
        <w:jc w:val="both"/>
        <w:rPr>
          <w:rFonts w:ascii="Times New Roman" w:hAnsi="Times New Roman" w:cs="Times New Roman"/>
          <w:sz w:val="24"/>
          <w:szCs w:val="24"/>
        </w:rPr>
      </w:pPr>
      <w:r w:rsidRPr="001771D2">
        <w:rPr>
          <w:rFonts w:ascii="Times New Roman" w:hAnsi="Times New Roman" w:cs="Times New Roman"/>
          <w:b/>
          <w:sz w:val="28"/>
          <w:szCs w:val="28"/>
        </w:rPr>
        <w:t>1.3</w:t>
      </w:r>
      <w:r w:rsidRPr="001771D2">
        <w:rPr>
          <w:rFonts w:ascii="Times New Roman" w:hAnsi="Times New Roman" w:cs="Times New Roman"/>
          <w:b/>
          <w:sz w:val="28"/>
          <w:szCs w:val="28"/>
        </w:rPr>
        <w:tab/>
        <w:t>Research Questions</w:t>
      </w:r>
    </w:p>
    <w:p w:rsidR="00B75807" w:rsidRPr="002920CB" w:rsidRDefault="00B75807" w:rsidP="00B75807">
      <w:pPr>
        <w:spacing w:line="360" w:lineRule="auto"/>
        <w:ind w:firstLine="540"/>
        <w:jc w:val="both"/>
        <w:rPr>
          <w:rFonts w:ascii="Times New Roman" w:hAnsi="Times New Roman" w:cs="Times New Roman"/>
          <w:sz w:val="24"/>
          <w:szCs w:val="24"/>
        </w:rPr>
      </w:pPr>
      <w:r w:rsidRPr="002920CB">
        <w:rPr>
          <w:rFonts w:ascii="Times New Roman" w:hAnsi="Times New Roman" w:cs="Times New Roman"/>
          <w:sz w:val="24"/>
          <w:szCs w:val="24"/>
        </w:rPr>
        <w:t>Based on the objective of this study, the following specific research questions were formulated to find solution to the research problems:</w:t>
      </w:r>
    </w:p>
    <w:p w:rsidR="00B75807" w:rsidRPr="002920CB" w:rsidRDefault="00B75807" w:rsidP="00B75807">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organizational commitment?</w:t>
      </w:r>
    </w:p>
    <w:p w:rsidR="00B75807" w:rsidRPr="002920CB" w:rsidRDefault="00B75807" w:rsidP="00B75807">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organizational commitment? </w:t>
      </w:r>
    </w:p>
    <w:p w:rsidR="00B75807" w:rsidRPr="002920CB" w:rsidRDefault="00B75807" w:rsidP="00B75807">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effectiveness?</w:t>
      </w:r>
    </w:p>
    <w:p w:rsidR="00B75807" w:rsidRPr="002920CB" w:rsidRDefault="00B75807" w:rsidP="00B75807">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 xml:space="preserve">To what extent do time management affect effectiveness of the organization? </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1.4</w:t>
      </w:r>
      <w:r w:rsidRPr="001771D2">
        <w:rPr>
          <w:rFonts w:ascii="Times New Roman" w:hAnsi="Times New Roman" w:cs="Times New Roman"/>
          <w:b/>
          <w:sz w:val="28"/>
          <w:szCs w:val="28"/>
        </w:rPr>
        <w:tab/>
        <w:t>Objectives of the Study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specific aim of this study is to examine effect of stress on organizational performance in University Ilorin Kwara State. Other specific objectives of the study are as follows;</w:t>
      </w:r>
    </w:p>
    <w:p w:rsidR="00B75807" w:rsidRPr="002920CB" w:rsidRDefault="00B75807" w:rsidP="00B75807">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examine the effect of long working hours on commitment of the organization. </w:t>
      </w:r>
    </w:p>
    <w:p w:rsidR="00B75807" w:rsidRPr="002920CB" w:rsidRDefault="00B75807" w:rsidP="00B75807">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investigate the impact of time management on organizational commitment. </w:t>
      </w:r>
    </w:p>
    <w:p w:rsidR="00B75807" w:rsidRPr="002920CB" w:rsidRDefault="00B75807" w:rsidP="00B75807">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determine the extent to which long working hours affect effectiveness of the organization. </w:t>
      </w:r>
    </w:p>
    <w:p w:rsidR="00B75807" w:rsidRPr="001771D2" w:rsidRDefault="00B75807" w:rsidP="00B75807">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ascertain the impact of time management on effectiveness of the organization. </w:t>
      </w:r>
    </w:p>
    <w:p w:rsidR="00B75807" w:rsidRPr="001771D2" w:rsidRDefault="00B75807" w:rsidP="00B75807">
      <w:pPr>
        <w:pStyle w:val="ListParagraph"/>
        <w:spacing w:line="360" w:lineRule="auto"/>
        <w:ind w:left="0"/>
        <w:jc w:val="both"/>
        <w:rPr>
          <w:rFonts w:ascii="Times New Roman" w:hAnsi="Times New Roman" w:cs="Times New Roman"/>
          <w:b/>
          <w:sz w:val="28"/>
          <w:szCs w:val="28"/>
        </w:rPr>
      </w:pPr>
      <w:r w:rsidRPr="001771D2">
        <w:rPr>
          <w:rFonts w:ascii="Times New Roman" w:hAnsi="Times New Roman" w:cs="Times New Roman"/>
          <w:b/>
          <w:sz w:val="28"/>
          <w:szCs w:val="28"/>
        </w:rPr>
        <w:t>1.5</w:t>
      </w:r>
      <w:r w:rsidRPr="001771D2">
        <w:rPr>
          <w:rFonts w:ascii="Times New Roman" w:hAnsi="Times New Roman" w:cs="Times New Roman"/>
          <w:b/>
          <w:sz w:val="28"/>
          <w:szCs w:val="28"/>
        </w:rPr>
        <w:tab/>
        <w:t>Research Hypotheses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following hypotheses were formulated for the purpose of this research work:</w:t>
      </w:r>
    </w:p>
    <w:p w:rsidR="00B75807" w:rsidRPr="002920CB" w:rsidRDefault="00B75807" w:rsidP="00B75807">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one: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hours has no significant effect on organizational commitment.</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hours has effect on organizational commitment.</w:t>
      </w:r>
    </w:p>
    <w:p w:rsidR="00B75807" w:rsidRPr="002920CB" w:rsidRDefault="00B75807" w:rsidP="00B75807">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two:</w:t>
      </w:r>
      <w:r w:rsidRPr="002920CB">
        <w:rPr>
          <w:rFonts w:ascii="Times New Roman" w:hAnsi="Times New Roman" w:cs="Times New Roman"/>
          <w:b/>
          <w:sz w:val="24"/>
          <w:szCs w:val="24"/>
        </w:rPr>
        <w:tab/>
      </w:r>
    </w:p>
    <w:p w:rsidR="00B75807" w:rsidRPr="002920CB" w:rsidRDefault="00B75807" w:rsidP="00B75807">
      <w:pPr>
        <w:spacing w:line="36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lastRenderedPageBreak/>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r w:rsidRPr="002920CB">
        <w:rPr>
          <w:rFonts w:ascii="Times New Roman" w:hAnsi="Times New Roman" w:cs="Times New Roman"/>
          <w:sz w:val="24"/>
          <w:szCs w:val="24"/>
        </w:rPr>
        <w:tab/>
      </w:r>
    </w:p>
    <w:p w:rsidR="00B75807" w:rsidRPr="002920CB" w:rsidRDefault="00B75807" w:rsidP="00B75807">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three: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has no significant effect on effectiveness.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B75807" w:rsidRPr="002920CB" w:rsidRDefault="00B75807" w:rsidP="00B75807">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Thereis significant relationship between time management and effectiveness.</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1.6</w:t>
      </w:r>
      <w:r w:rsidRPr="001771D2">
        <w:rPr>
          <w:rFonts w:ascii="Times New Roman" w:hAnsi="Times New Roman" w:cs="Times New Roman"/>
          <w:b/>
          <w:sz w:val="28"/>
          <w:szCs w:val="28"/>
        </w:rPr>
        <w:tab/>
        <w:t>Significance of the Study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Currently as stated above, there seems to be scarcity of writing on the area of empirical research especially as regard stress and organizational performance, not only in University Ilorin but in the Nigeria educational setting as a whole. The following are some of the significant of these study: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findings of the study helped tertiary institution, management, teaching and non-teaching staffs, students, researcher, government and non-government organization to develop interest and help to create more awareness on the area of stress management to further help them to have better productivity and develop our educational system.</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This study is very important and would go a very long way to notifying all organizations, most especially those in the service sector on the need to ensure the effective management of stress for their employees.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study also added to existing store of knowledge. Thus, findings were added to studies that have been done, so that people in other part of the country can appreciate the problem. It also provides suggestions on how to reduce the effects of stress on output.</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1.7</w:t>
      </w:r>
      <w:r w:rsidRPr="001771D2">
        <w:rPr>
          <w:rFonts w:ascii="Times New Roman" w:hAnsi="Times New Roman" w:cs="Times New Roman"/>
          <w:b/>
          <w:sz w:val="28"/>
          <w:szCs w:val="28"/>
        </w:rPr>
        <w:tab/>
        <w:t>Scope of the Study</w:t>
      </w:r>
    </w:p>
    <w:p w:rsidR="00B75807" w:rsidRPr="00663B7C"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study encompasses the effect of stress management on organizational performance. It explores the effect of long working hours on organizational commitment and poor time management on effectiveness of the organization. The scope was restricted to Nigeria tertiary institution, University of Ilorin Kwara State to be precise. The restriction of the study to tertiary institution is due to its proximity to the researcher’s base which enabled easy accessibility to data needed for the purpose of this study. </w:t>
      </w:r>
    </w:p>
    <w:p w:rsidR="00B75807" w:rsidRPr="002920CB" w:rsidRDefault="00B75807" w:rsidP="00B7580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27" type="#_x0000_t32" style="position:absolute;left:0;text-align:left;margin-left:139.45pt;margin-top:6.75pt;width:134.25pt;height:3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" strokecolor="black [3200]" strokeweight=".5pt">
            <v:stroke endarrow="block" joinstyle="miter"/>
          </v:shape>
        </w:pict>
      </w:r>
      <w:r>
        <w:rPr>
          <w:rFonts w:ascii="Times New Roman" w:hAnsi="Times New Roman" w:cs="Times New Roman"/>
          <w:noProof/>
          <w:sz w:val="24"/>
          <w:szCs w:val="24"/>
        </w:rPr>
        <w:pict>
          <v:shape id="Straight Arrow Connector 3" o:spid="_x0000_s1026" type="#_x0000_t32" style="position:absolute;left:0;text-align:left;margin-left:136.5pt;margin-top:6.75pt;width:135pt;height:3.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" strokecolor="black [3200]" strokeweight=".5pt">
            <v:stroke endarrow="block" joinstyle="miter"/>
          </v:shape>
        </w:pict>
      </w:r>
      <w:r>
        <w:rPr>
          <w:rFonts w:ascii="Times New Roman" w:hAnsi="Times New Roman" w:cs="Times New Roman"/>
          <w:noProof/>
          <w:sz w:val="24"/>
          <w:szCs w:val="24"/>
        </w:rPr>
        <w:pict>
          <v:shape id="Straight Arrow Connector 5" o:spid="_x0000_s1028" type="#_x0000_t32" style="position:absolute;left:0;text-align:left;margin-left:127.45pt;margin-top:12.75pt;width:141.75pt;height:25.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" strokecolor="black [3200]" strokeweight=".5pt">
            <v:stroke endarrow="block" joinstyle="miter"/>
          </v:shape>
        </w:pict>
      </w:r>
      <w:r>
        <w:rPr>
          <w:rFonts w:ascii="Times New Roman" w:hAnsi="Times New Roman" w:cs="Times New Roman"/>
          <w:noProof/>
          <w:sz w:val="24"/>
          <w:szCs w:val="24"/>
        </w:rPr>
        <w:pict>
          <v:shape id="Straight Arrow Connector 1" o:spid="_x0000_s1029" type="#_x0000_t32" style="position:absolute;left:0;text-align:left;margin-left:132.75pt;margin-top:10.1pt;width:137.25pt;height: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" strokecolor="black [3200]" strokeweight=".5pt">
            <v:stroke endarrow="block" joinstyle="miter"/>
          </v:shape>
        </w:pic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1.10</w:t>
      </w:r>
      <w:r w:rsidRPr="001771D2">
        <w:rPr>
          <w:rFonts w:ascii="Times New Roman" w:hAnsi="Times New Roman" w:cs="Times New Roman"/>
          <w:b/>
          <w:sz w:val="28"/>
          <w:szCs w:val="28"/>
        </w:rPr>
        <w:tab/>
        <w:t xml:space="preserve">Definition Terms </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Effectiveness:</w:t>
      </w:r>
      <w:r w:rsidRPr="002920CB">
        <w:rPr>
          <w:rFonts w:ascii="Times New Roman" w:hAnsi="Times New Roman" w:cs="Times New Roman"/>
          <w:sz w:val="24"/>
          <w:szCs w:val="24"/>
        </w:rPr>
        <w:t xml:space="preserve"> Is the capability of producing a desired result or the ability to produce desired output.</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Long Working Hours:</w:t>
      </w:r>
      <w:r w:rsidRPr="002920CB">
        <w:rPr>
          <w:rFonts w:ascii="Times New Roman" w:hAnsi="Times New Roman" w:cs="Times New Roman"/>
          <w:sz w:val="24"/>
          <w:szCs w:val="24"/>
        </w:rPr>
        <w:t xml:space="preserve"> This means working for a longer period of time than the usual, regular or the routine time specified for a given activity. It also means an overtime.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lastRenderedPageBreak/>
        <w:t xml:space="preserve">Management: </w:t>
      </w:r>
      <w:r w:rsidRPr="002920CB">
        <w:rPr>
          <w:rFonts w:ascii="Times New Roman" w:hAnsi="Times New Roman" w:cs="Times New Roman"/>
          <w:sz w:val="24"/>
          <w:szCs w:val="24"/>
        </w:rPr>
        <w:t>Management is a problem solving process of achieving organizational objectives through the efficient use of scarce resources in changing environment.</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Organization: </w:t>
      </w:r>
      <w:r w:rsidRPr="002920CB">
        <w:rPr>
          <w:rFonts w:ascii="Times New Roman" w:hAnsi="Times New Roman" w:cs="Times New Roman"/>
          <w:sz w:val="24"/>
          <w:szCs w:val="24"/>
        </w:rPr>
        <w:t>This is defined as any social structure or system consisting of two or more persons who are interdependent and who work together in a coordinate manner to attain common goals.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Organizational Commitment: </w:t>
      </w:r>
      <w:r w:rsidRPr="002920CB">
        <w:rPr>
          <w:rFonts w:ascii="Times New Roman" w:hAnsi="Times New Roman" w:cs="Times New Roman"/>
          <w:sz w:val="24"/>
          <w:szCs w:val="24"/>
        </w:rPr>
        <w:t>organizational commitment plays a pivotal role in determining whether an employee will stay with the organization for a longer period of time and work passionately towards achieving the organizations goal.</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Organizational Performances</w:t>
      </w:r>
      <w:r w:rsidRPr="002920CB">
        <w:rPr>
          <w:rFonts w:ascii="Times New Roman" w:hAnsi="Times New Roman" w:cs="Times New Roman"/>
          <w:sz w:val="24"/>
          <w:szCs w:val="24"/>
        </w:rPr>
        <w:t>: This is the sum total of all individual performance in an organization in terms of productivity or output.</w:t>
      </w:r>
    </w:p>
    <w:p w:rsidR="00B75807" w:rsidRPr="002920CB" w:rsidRDefault="00B75807" w:rsidP="00B75807">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b/>
          <w:sz w:val="24"/>
          <w:szCs w:val="24"/>
        </w:rPr>
        <w:t>Stress:</w:t>
      </w:r>
      <w:r w:rsidRPr="002920CB">
        <w:rPr>
          <w:rFonts w:ascii="Times New Roman" w:hAnsi="Times New Roman" w:cs="Times New Roman"/>
          <w:sz w:val="24"/>
          <w:szCs w:val="24"/>
        </w:rPr>
        <w:t xml:space="preserve"> stress has been defined as the physical psychological and behavioral reactions experiences by individuals in situation where they feel that their ability to cope may soon be over whelmed. It can also be defined as a </w:t>
      </w:r>
      <w:r w:rsidRPr="002920CB">
        <w:rPr>
          <w:rFonts w:ascii="Times New Roman" w:eastAsia="Times New Roman" w:hAnsi="Times New Roman" w:cs="Times New Roman"/>
          <w:sz w:val="24"/>
          <w:szCs w:val="24"/>
        </w:rPr>
        <w:t>condition or feeling experienced when a person perceives that demands exceed the personal and social resources the individual is able to mobilize.</w:t>
      </w:r>
    </w:p>
    <w:p w:rsidR="00B75807"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Time Management: </w:t>
      </w:r>
      <w:r w:rsidRPr="002920CB">
        <w:rPr>
          <w:rFonts w:ascii="Times New Roman" w:hAnsi="Times New Roman" w:cs="Times New Roman"/>
          <w:sz w:val="24"/>
          <w:szCs w:val="24"/>
        </w:rPr>
        <w:t>Time management is the ability to use ones’ time effectively or productively, especially at work. It is the process or act of planning and exercising conscious control of time spent on specific activities, especially to increase effectiveness, e</w:t>
      </w:r>
      <w:r>
        <w:rPr>
          <w:rFonts w:ascii="Times New Roman" w:hAnsi="Times New Roman" w:cs="Times New Roman"/>
          <w:sz w:val="24"/>
          <w:szCs w:val="24"/>
        </w:rPr>
        <w:t>fficiency and productivity.</w:t>
      </w:r>
    </w:p>
    <w:p w:rsidR="00B75807" w:rsidRDefault="00B75807" w:rsidP="00B75807">
      <w:pPr>
        <w:spacing w:line="360" w:lineRule="auto"/>
        <w:jc w:val="both"/>
        <w:rPr>
          <w:rFonts w:ascii="Times New Roman" w:hAnsi="Times New Roman" w:cs="Times New Roman"/>
          <w:sz w:val="24"/>
          <w:szCs w:val="24"/>
        </w:rPr>
      </w:pPr>
    </w:p>
    <w:p w:rsidR="00B75807" w:rsidRDefault="00B75807" w:rsidP="00B75807">
      <w:pPr>
        <w:spacing w:line="360" w:lineRule="auto"/>
        <w:jc w:val="both"/>
        <w:rPr>
          <w:rFonts w:ascii="Times New Roman" w:hAnsi="Times New Roman" w:cs="Times New Roman"/>
          <w:sz w:val="24"/>
          <w:szCs w:val="24"/>
        </w:rPr>
      </w:pPr>
    </w:p>
    <w:p w:rsidR="00B75807" w:rsidRDefault="00B75807" w:rsidP="00B75807">
      <w:pPr>
        <w:spacing w:line="360" w:lineRule="auto"/>
        <w:jc w:val="both"/>
        <w:rPr>
          <w:rFonts w:ascii="Times New Roman" w:hAnsi="Times New Roman" w:cs="Times New Roman"/>
          <w:sz w:val="24"/>
          <w:szCs w:val="24"/>
        </w:rPr>
      </w:pPr>
    </w:p>
    <w:p w:rsidR="00B75807" w:rsidRDefault="00B75807" w:rsidP="00B75807">
      <w:pPr>
        <w:spacing w:line="360" w:lineRule="auto"/>
        <w:jc w:val="both"/>
        <w:rPr>
          <w:rFonts w:ascii="Times New Roman" w:hAnsi="Times New Roman" w:cs="Times New Roman"/>
          <w:sz w:val="24"/>
          <w:szCs w:val="24"/>
        </w:rPr>
      </w:pPr>
    </w:p>
    <w:p w:rsidR="00B75807" w:rsidRDefault="00B75807" w:rsidP="00B75807">
      <w:pPr>
        <w:spacing w:line="360" w:lineRule="auto"/>
        <w:jc w:val="both"/>
        <w:rPr>
          <w:rFonts w:ascii="Times New Roman" w:hAnsi="Times New Roman" w:cs="Times New Roman"/>
          <w:sz w:val="24"/>
          <w:szCs w:val="24"/>
        </w:rPr>
      </w:pPr>
    </w:p>
    <w:p w:rsidR="00B75807" w:rsidRDefault="00B75807" w:rsidP="00B75807">
      <w:pPr>
        <w:spacing w:line="360" w:lineRule="auto"/>
        <w:jc w:val="both"/>
        <w:rPr>
          <w:rFonts w:ascii="Times New Roman" w:hAnsi="Times New Roman" w:cs="Times New Roman"/>
          <w:sz w:val="24"/>
          <w:szCs w:val="24"/>
        </w:rPr>
      </w:pPr>
    </w:p>
    <w:p w:rsidR="00B75807" w:rsidRDefault="00B75807" w:rsidP="00B75807">
      <w:pPr>
        <w:spacing w:line="360" w:lineRule="auto"/>
        <w:jc w:val="both"/>
        <w:rPr>
          <w:rFonts w:ascii="Times New Roman" w:hAnsi="Times New Roman" w:cs="Times New Roman"/>
          <w:sz w:val="24"/>
          <w:szCs w:val="24"/>
        </w:rPr>
      </w:pPr>
    </w:p>
    <w:p w:rsidR="00B75807" w:rsidRDefault="00B75807" w:rsidP="00B75807">
      <w:pPr>
        <w:spacing w:line="360" w:lineRule="auto"/>
        <w:jc w:val="both"/>
        <w:rPr>
          <w:rFonts w:ascii="Times New Roman" w:hAnsi="Times New Roman" w:cs="Times New Roman"/>
          <w:sz w:val="24"/>
          <w:szCs w:val="24"/>
        </w:rPr>
      </w:pPr>
    </w:p>
    <w:p w:rsidR="00B75807" w:rsidRPr="001771D2" w:rsidRDefault="00B75807" w:rsidP="00B75807">
      <w:pPr>
        <w:spacing w:line="360" w:lineRule="auto"/>
        <w:jc w:val="both"/>
        <w:rPr>
          <w:rFonts w:ascii="Times New Roman" w:hAnsi="Times New Roman" w:cs="Times New Roman"/>
          <w:sz w:val="24"/>
          <w:szCs w:val="24"/>
        </w:rPr>
      </w:pPr>
    </w:p>
    <w:p w:rsidR="00B75807" w:rsidRPr="00B55363" w:rsidRDefault="00B75807" w:rsidP="00B75807">
      <w:pPr>
        <w:spacing w:line="360" w:lineRule="auto"/>
        <w:ind w:left="2160" w:firstLine="720"/>
        <w:jc w:val="both"/>
        <w:rPr>
          <w:rFonts w:ascii="Times New Roman" w:hAnsi="Times New Roman" w:cs="Times New Roman"/>
          <w:b/>
          <w:sz w:val="28"/>
          <w:szCs w:val="28"/>
        </w:rPr>
      </w:pPr>
      <w:r w:rsidRPr="00B55363">
        <w:rPr>
          <w:rFonts w:ascii="Times New Roman" w:hAnsi="Times New Roman" w:cs="Times New Roman"/>
          <w:b/>
          <w:sz w:val="28"/>
          <w:szCs w:val="28"/>
        </w:rPr>
        <w:t>CHAPTER TWO</w:t>
      </w:r>
    </w:p>
    <w:p w:rsidR="00B75807" w:rsidRPr="00B55363" w:rsidRDefault="00B75807" w:rsidP="00B75807">
      <w:pPr>
        <w:spacing w:line="360" w:lineRule="auto"/>
        <w:ind w:left="2160"/>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rsidR="00B75807" w:rsidRPr="001771D2" w:rsidRDefault="00B75807" w:rsidP="00B75807">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study will review the effect of stress management on organizational performance and existing literatures by past researchers. However, the chapter will be on four major sections: Conceptual review, Theoretical review, Empirical review and Gap in literature.</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w:t>
      </w:r>
      <w:r w:rsidRPr="001771D2">
        <w:rPr>
          <w:rFonts w:ascii="Times New Roman" w:hAnsi="Times New Roman" w:cs="Times New Roman"/>
          <w:b/>
          <w:sz w:val="28"/>
          <w:szCs w:val="28"/>
        </w:rPr>
        <w:tab/>
        <w:t>Conceptual Review</w:t>
      </w:r>
    </w:p>
    <w:p w:rsidR="00B75807" w:rsidRPr="001771D2" w:rsidRDefault="00B75807" w:rsidP="00B75807">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t>2.1.1</w:t>
      </w:r>
      <w:r w:rsidRPr="001771D2">
        <w:rPr>
          <w:rFonts w:ascii="Times New Roman" w:hAnsi="Times New Roman" w:cs="Times New Roman"/>
          <w:b/>
          <w:sz w:val="28"/>
          <w:szCs w:val="28"/>
        </w:rPr>
        <w:tab/>
        <w:t>Stress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In today’s fast paced world, it is impossible to live without stress. The nature of work has undergone drastic changes with stress appearing almost automatically. It is a worldwide phenomenon that occurs in various forms in every workplace. Stress </w:t>
      </w:r>
      <w:r w:rsidRPr="002920CB">
        <w:rPr>
          <w:rFonts w:ascii="Times New Roman" w:hAnsi="Times New Roman" w:cs="Times New Roman"/>
          <w:sz w:val="24"/>
          <w:szCs w:val="24"/>
        </w:rPr>
        <w:lastRenderedPageBreak/>
        <w:t xml:space="preserve">is common in any type of job and people must face it in every facet of life. Stress have been defined in various ways over the years. According to Ivancevich, Konapske and Matteson, (2006) stress is scientifically described as that response of an individual to the outcomes of the external environmental conditions that place excessive psychological, behavioral, and physiological pressures on that individual. It involves how an individual respond to external pressures. According to Steve (2011), stress is simply a reaction of an employee when certain demands, pressures and professional aspects which are to be faced at work place do not match their knowledge levels which create or pose a challenge and threat to the capabilities of the employee which in turn would create a struggle for existence in terms of being employed in a place. This therefore implies that, stress exists when an environmental situation presents a demand threatening to surpass an employee’s capabilities and resources.  Stress according to Oxford Advanced Learner’s Dictionary (9th Ed.) is defined as a pressure or worry caused by the problems in someone’s life.  This means that   stress   is a function of problems.  Nevertheless, Melgosa (2005) conceives stress as a combination of physiological and psychological reactions of the body when it is subjected to heavy demands. This portrays stress from the dimension of responsibilities. Hence, the higher one’s responsibilities get, the higher the stress. In the words of Oruebor (2012), stress is but a nervous tension which has the tendency to ginger one to higher productivity as well as to reduce one to lower productivity depending on the perception and response of the person. Implicitly, he likened stress to a catalyst which acts based on the way it is responded to, hence, causing a positive or a negative result. However, stress is seen as unhealthy reactions of an individual to a variety of factors affecting him at any particular time especially affecting the achievement of organizational goals. Omolara (2008) described stress as the adverse psychological </w:t>
      </w:r>
      <w:r w:rsidRPr="002920CB">
        <w:rPr>
          <w:rFonts w:ascii="Times New Roman" w:hAnsi="Times New Roman" w:cs="Times New Roman"/>
          <w:sz w:val="24"/>
          <w:szCs w:val="24"/>
        </w:rPr>
        <w:lastRenderedPageBreak/>
        <w:t>reactions that occur in an individual as a result of their being unable to cope with the demands being made on them. Stress is one of the major factor that determine sometimes human behavior. It determines sometimes how we are aggressive, discourage and negative attitude to work. Stress is a reality that is negatively affecting people’s life in a drastic manner. As the needs of man increase, the burden of business managers continually increase. The resultant of this chain reaction is stress. So many people are concerned today about lack of energy and vitality that the number one complaint that the doctor hear is “I feel tired”. Stress is the number one killer in our society, yet, it is always neglected by people.</w:t>
      </w:r>
    </w:p>
    <w:p w:rsidR="00B75807"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the words of Oruebor (2012), stress of modern life, poor diet, pollution, lack of sleep, physical strain and excessive work demands, this is to say that the health of every organizational staff is subject to risk of failure following the stress attached to the responsibility of positions. Out rightly, for any organization to achieve its set objectives and goals it must enthrone a conducive stress free work environment and welfare of workers should not be made secondary Alegbeleye et al, (2014). In cognizance of this, there is need for effective stress management in organizational goals are attained.</w:t>
      </w:r>
    </w:p>
    <w:p w:rsidR="00B75807" w:rsidRDefault="00B75807" w:rsidP="00B75807">
      <w:pPr>
        <w:spacing w:line="360" w:lineRule="auto"/>
        <w:jc w:val="both"/>
        <w:rPr>
          <w:rFonts w:ascii="Times New Roman" w:hAnsi="Times New Roman" w:cs="Times New Roman"/>
          <w:sz w:val="24"/>
          <w:szCs w:val="24"/>
        </w:rPr>
      </w:pPr>
    </w:p>
    <w:p w:rsidR="00B75807"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1771D2" w:rsidRDefault="00B75807" w:rsidP="00B75807">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t>2.1.2</w:t>
      </w:r>
      <w:r w:rsidRPr="001771D2">
        <w:rPr>
          <w:rFonts w:ascii="Times New Roman" w:hAnsi="Times New Roman" w:cs="Times New Roman"/>
          <w:b/>
          <w:sz w:val="28"/>
          <w:szCs w:val="28"/>
        </w:rPr>
        <w:tab/>
        <w:t>Stress Management</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Stress management is a trending concept in social and management sciences. According to Agrawal (2001), it refers to the means through which the impact of </w:t>
      </w:r>
      <w:r w:rsidRPr="002920CB">
        <w:rPr>
          <w:rFonts w:ascii="Times New Roman" w:hAnsi="Times New Roman" w:cs="Times New Roman"/>
          <w:sz w:val="24"/>
          <w:szCs w:val="24"/>
        </w:rPr>
        <w:lastRenderedPageBreak/>
        <w:t>stressors in the organization can be reduced. This definition holistically addressed the management of occupational, work-related or professional stress. However, in a bid to operationalize the term, stress management is seen as the processes involved in reducing stress and its effects on individuals.</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2.1.3</w:t>
      </w:r>
      <w:r w:rsidRPr="001771D2">
        <w:rPr>
          <w:rFonts w:ascii="Times New Roman" w:hAnsi="Times New Roman" w:cs="Times New Roman"/>
          <w:b/>
          <w:sz w:val="28"/>
          <w:szCs w:val="28"/>
        </w:rPr>
        <w:tab/>
        <w:t>Organizational Performance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is closely related to efficiency and effectiveness and could be defined as the outcomes of work because they provide the strongest linkage to the strategic goals of the organization, customer satisfaction, and economic contributions. Also performance is about outcomes but the concept is linked to the idea of a balanced scorecard Onuorah, Azuka and Chamberline, (2019). According to Kane, (1996) performance is defined as the level of each individual within the organization or at organization level. It is perceived as an understanding of the achieved results.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Organizational performance on the other hand is a multidimensional construct that evaluates the position of an organization as pertained to internal or external standards. Thus, Organizational performance and effectiveness are the most well-known concepts for evaluating organizations.  </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Neely (2002) believes that performance should consider quantifying the efficiency and effectiveness of actions. This quantification can be expressed both qualitatively and quantitatively. According to the definition of Neely and other authors, performance is closely related to efficiency and effectiveness.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Bernadin (1995) points that “performance should be define as the sum of the effects of work, because they provide the strongest relationship with the organizations strategic objectives, the consumer satisfaction and the economic contribution”. As authors says, performance must take into account both inputs (the effort put in) and </w:t>
      </w:r>
      <w:r w:rsidRPr="002920CB">
        <w:rPr>
          <w:rFonts w:ascii="Times New Roman" w:hAnsi="Times New Roman" w:cs="Times New Roman"/>
          <w:sz w:val="24"/>
          <w:szCs w:val="24"/>
        </w:rPr>
        <w:lastRenderedPageBreak/>
        <w:t>outputs (the result of the effort put in). this definition equates performance with the “sum of the effects of work”. Performance is achieved when all efforts are focused towards achieving the set of objectives and meeting customers’ satisfaction. Objectives and consumer satisfaction cannot however be accurately measured.</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Bates and Holton (1995) define the concept of performance as “a multidimensional abstract concept whose measurement depends on a variety of factors’’. Performance may refer to both enterprise “organizational performance” and an activity / a department / a manager / a performer. The author say it is important to determine whether the measurement objective is to assess the effects performance or the performing behavior. The drawback of this definition is that it does not contain a rating that would have a downwards applicability.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Performance is achieving organizational objectives, according to Annick Bourguignon’s definition. This definition is applied in all field of management (management control, general politics, human resources management). </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2.1.4</w:t>
      </w:r>
      <w:r w:rsidRPr="001771D2">
        <w:rPr>
          <w:rFonts w:ascii="Times New Roman" w:hAnsi="Times New Roman" w:cs="Times New Roman"/>
          <w:b/>
          <w:sz w:val="28"/>
          <w:szCs w:val="28"/>
        </w:rPr>
        <w:tab/>
        <w:t>Stress Process or Response Stages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Arnold, Robertson and Cooper (1993), stress response in three stages. </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ALARM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RESISTANCE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EXHAUSTION</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Alarm is the first stage. </w:t>
      </w:r>
      <w:r w:rsidRPr="002920CB">
        <w:rPr>
          <w:rFonts w:ascii="Times New Roman" w:hAnsi="Times New Roman" w:cs="Times New Roman"/>
          <w:sz w:val="24"/>
          <w:szCs w:val="24"/>
        </w:rPr>
        <w:t>When the threat or stressor is identified or realized, the body’s stress response is a state of alarm. During the alarm stage the body reacts to the stressor with a ‘fight or flight’ response in which the parasympathetic nervous system is activated and hormones (e.g. adrenaline and noradrenaline) are released from the adrenal medulla Richard, (2010). If the stressor remains, the body then goes into the resistance stage.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lastRenderedPageBreak/>
        <w:t xml:space="preserve"> Resistance stage. </w:t>
      </w:r>
      <w:r w:rsidRPr="002920CB">
        <w:rPr>
          <w:rFonts w:ascii="Times New Roman" w:hAnsi="Times New Roman" w:cs="Times New Roman"/>
          <w:sz w:val="24"/>
          <w:szCs w:val="24"/>
        </w:rPr>
        <w:t>This is a stage in which it may outwardly appear to be functioning normally, however levels of blood glucose, cortisol (stimulated by adrenocorticotrophic hormones known as ACTH) and adrenaline remain higher than normal and the individual’s heart rate, blood pressure and breathing will be higher than normal. The individual may appear calm but they are physically and mentally at ‘action station’ current nursing. Com, (2014)</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Exhaustion stage </w:t>
      </w:r>
      <w:r w:rsidRPr="002920CB">
        <w:rPr>
          <w:rFonts w:ascii="Times New Roman" w:hAnsi="Times New Roman" w:cs="Times New Roman"/>
          <w:sz w:val="24"/>
          <w:szCs w:val="24"/>
        </w:rPr>
        <w:t>is the third and final stage. At this point, all of the body’s resources are eventually depleted and the body is unable to maintain normal function. The initial autonomic nervous system symptoms may reappear (sweating, raised heart rate, etc.). if stage three is extended, long term damage may result as the body, and the immune system is exhausted and the function is impaired resulting in decomposition. The result can manifest itself in obvious illnesses such as ulcers, depression, diabetes or even cardiovascular problems, along with other mental illnesses.</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w:t>
      </w:r>
      <w:r w:rsidRPr="001771D2">
        <w:rPr>
          <w:rFonts w:ascii="Times New Roman" w:hAnsi="Times New Roman" w:cs="Times New Roman"/>
          <w:b/>
          <w:sz w:val="28"/>
          <w:szCs w:val="28"/>
        </w:rPr>
        <w:tab/>
        <w:t>Types of Stress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Taylor Shelley (1995) states that, there are four major types of stress and she explains them as follows: </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2.1.5.1</w:t>
      </w:r>
      <w:r w:rsidRPr="001771D2">
        <w:rPr>
          <w:rFonts w:ascii="Times New Roman" w:hAnsi="Times New Roman" w:cs="Times New Roman"/>
          <w:b/>
          <w:sz w:val="28"/>
          <w:szCs w:val="28"/>
        </w:rPr>
        <w:tab/>
        <w:t>Chronic Stress</w:t>
      </w:r>
    </w:p>
    <w:p w:rsidR="00B75807" w:rsidRPr="001771D2"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Shelley. (2006), chronic stress is one that occurs seemingly for an interminable period that wears down the person everyday with no visible sign of escape. This type is brought about by long term exposure to stressors such as unhappy marriage, traumatic experience, unwarranted career or job, stress of </w:t>
      </w:r>
      <w:r w:rsidRPr="002920CB">
        <w:rPr>
          <w:rFonts w:ascii="Times New Roman" w:hAnsi="Times New Roman" w:cs="Times New Roman"/>
          <w:sz w:val="24"/>
          <w:szCs w:val="24"/>
        </w:rPr>
        <w:lastRenderedPageBreak/>
        <w:t>poverty, relationship conflicts etc. It grinds away at both emotional and health of the individual lead</w:t>
      </w:r>
      <w:r>
        <w:rPr>
          <w:rFonts w:ascii="Times New Roman" w:hAnsi="Times New Roman" w:cs="Times New Roman"/>
          <w:sz w:val="24"/>
          <w:szCs w:val="24"/>
        </w:rPr>
        <w:t>ing to breakdown and even death.</w:t>
      </w:r>
    </w:p>
    <w:p w:rsidR="00B75807" w:rsidRPr="001771D2" w:rsidRDefault="00B75807" w:rsidP="00B75807">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2.1.5.2</w:t>
      </w:r>
      <w:r w:rsidRPr="001771D2">
        <w:rPr>
          <w:rFonts w:ascii="Times New Roman" w:hAnsi="Times New Roman" w:cs="Times New Roman"/>
          <w:b/>
          <w:sz w:val="28"/>
          <w:szCs w:val="28"/>
        </w:rPr>
        <w:tab/>
        <w:t xml:space="preserve">Acute Stress </w:t>
      </w:r>
    </w:p>
    <w:p w:rsidR="00B75807"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type of stress is the most common and most recognizable form of stress. It is the kind of stress which the individual knows exactly why he is stressed. Acute stress usually does not cause severe or permanent damage to the body.</w:t>
      </w:r>
    </w:p>
    <w:p w:rsidR="00B75807"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2.1.5.3</w:t>
      </w:r>
      <w:r w:rsidRPr="00A33378">
        <w:rPr>
          <w:rFonts w:ascii="Times New Roman" w:hAnsi="Times New Roman" w:cs="Times New Roman"/>
          <w:b/>
          <w:sz w:val="28"/>
          <w:szCs w:val="28"/>
        </w:rPr>
        <w:tab/>
        <w:t>Traumatic Stress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severe stress reaction that results from a catastrophic event or intense experience such as a natural disaster, sexual assault, life-threatening accident, or participation in a combat. Here, after the initial shock and emotional fallout, many trauma victims gradually begin to recover. But for some people, the psychological and physical symptoms triggered by the trauma do not go away, this condition is known as post trauma stress disorder.</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2.1.5.4</w:t>
      </w:r>
      <w:r w:rsidRPr="00A33378">
        <w:rPr>
          <w:rFonts w:ascii="Times New Roman" w:hAnsi="Times New Roman" w:cs="Times New Roman"/>
          <w:b/>
          <w:sz w:val="28"/>
          <w:szCs w:val="28"/>
        </w:rPr>
        <w:tab/>
        <w:t>Episodic Acute Stress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She went further to explain episodic acute stress as where the individual experiencing this type of stress lives are very chaotic, out of control and they always seem to be facing multiple stressful situations.</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2.1.6</w:t>
      </w:r>
      <w:r w:rsidRPr="00A33378">
        <w:rPr>
          <w:rFonts w:ascii="Times New Roman" w:hAnsi="Times New Roman" w:cs="Times New Roman"/>
          <w:b/>
          <w:sz w:val="28"/>
          <w:szCs w:val="28"/>
        </w:rPr>
        <w:tab/>
        <w:t>Work-Related Stress: Causes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Just as the saying goes, there is no smoke without fire. Thus, work-related stress does not emerge from the shadows but follows strictly this over-scored principle. This research put forward below the causative factors of work related stress.</w:t>
      </w:r>
    </w:p>
    <w:p w:rsidR="00B75807" w:rsidRPr="00A33378" w:rsidRDefault="00B75807" w:rsidP="00B75807">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Heavy   functional   demands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Topper (2007), stress is a person psychological and physiological response to the perception of demand and challenge. Similarly, Bewell et al. (2014) stated that work related stress is a pattern of physiological, emotional, cognitive and behavioral reaction to some extreme tasking aspects of work content, work organization and work environment. </w:t>
      </w:r>
    </w:p>
    <w:p w:rsidR="00B75807" w:rsidRPr="00A33378" w:rsidRDefault="00B75807" w:rsidP="00B75807">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Poor working conditions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Unsuitability of working environment as well as conditions is a catalyst to stress. For instance, is giving five workers hoes to cultivate a hectare of land in a day when a hectare can be cultivated in less than 2 hours by one man using a tractor. Without doubt, the five men will be overstressed at the end of the day without necessarily accomplishing the task because the working environment and condition was poor.</w:t>
      </w:r>
    </w:p>
    <w:p w:rsidR="00B75807" w:rsidRPr="00A33378" w:rsidRDefault="00B75807" w:rsidP="00B75807">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Role conflict and multiplicity of tasks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is another causative of stress in organizations. Due to certain organizational restructuring strategies such as lay off, downsizing, retrenching etc. which is meant to cut cost of operation of an organization, roles and duties are multiplied for the sustained employees who performs both their   tasks and that of those whose appointments were terminated.  </w:t>
      </w:r>
    </w:p>
    <w:p w:rsidR="00B75807" w:rsidRPr="00A33378" w:rsidRDefault="00B75807" w:rsidP="00B75807">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Negative   superior-subordinate   relationship</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This is an undisputable causative   of occupational stress evident most especially in developing countries.  Most often, cases of sexual harassment, power influence, hatred for a subordinate and corruption is witnessed in organizations and the bearer of the pains are mostly the subordinate workers who are by this note subjected to stress by the superior officers exerting the above on them either as a sign of punishment or a way of achieving their evil aims from the subordinate employees.</w:t>
      </w:r>
    </w:p>
    <w:p w:rsidR="00B75807" w:rsidRPr="00A33378" w:rsidRDefault="00B75807" w:rsidP="00B75807">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Long working hours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a highly competitive business environment, employees are required to work for very long hours. This appear to take a toll on your health and make them suffer high rate of stress. This means that employees who work for long hours with little or no rest or sleep may find themselves and the quality of them suffer.</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2.1.7</w:t>
      </w:r>
      <w:r w:rsidRPr="00A33378">
        <w:rPr>
          <w:rFonts w:ascii="Times New Roman" w:hAnsi="Times New Roman" w:cs="Times New Roman"/>
          <w:b/>
          <w:sz w:val="28"/>
          <w:szCs w:val="28"/>
        </w:rPr>
        <w:tab/>
        <w:t>Work-Related Stress: Consequences.</w:t>
      </w:r>
    </w:p>
    <w:p w:rsidR="00B75807"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universal truth that for every cause of an action, there is a corresponding effect and vice versa.  For this reason, work-related stress is without doubt not devoid of effects on both the individuals (victims), and the organization in entirety. Consequences are:</w:t>
      </w:r>
    </w:p>
    <w:p w:rsidR="00B75807" w:rsidRPr="002920CB" w:rsidRDefault="00B75807" w:rsidP="00B75807">
      <w:pPr>
        <w:spacing w:line="360" w:lineRule="auto"/>
        <w:jc w:val="both"/>
        <w:rPr>
          <w:rFonts w:ascii="Times New Roman" w:hAnsi="Times New Roman" w:cs="Times New Roman"/>
          <w:sz w:val="24"/>
          <w:szCs w:val="24"/>
        </w:rPr>
      </w:pPr>
    </w:p>
    <w:p w:rsidR="00B75807" w:rsidRPr="00054AD7" w:rsidRDefault="00B75807" w:rsidP="00B75807">
      <w:pPr>
        <w:spacing w:line="360" w:lineRule="auto"/>
        <w:jc w:val="both"/>
        <w:rPr>
          <w:rFonts w:ascii="Times New Roman" w:hAnsi="Times New Roman" w:cs="Times New Roman"/>
          <w:b/>
          <w:sz w:val="24"/>
          <w:szCs w:val="24"/>
        </w:rPr>
      </w:pPr>
      <w:r w:rsidRPr="00054AD7">
        <w:rPr>
          <w:rFonts w:ascii="Times New Roman" w:hAnsi="Times New Roman" w:cs="Times New Roman"/>
          <w:b/>
          <w:sz w:val="24"/>
          <w:szCs w:val="24"/>
        </w:rPr>
        <w:t>Job dissatisfaction</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Deshpande (2012) stress as derived from the Latin word “stringere” which means to be drawn tight and it has to do with an unpleasant situation someone is faced with. This means that one who is stressed feels unpleasant with whatever the stressor is. Hence, when an employee is stressed by his job, he feels dissatisfied.</w:t>
      </w:r>
    </w:p>
    <w:p w:rsidR="00B75807" w:rsidRPr="002920CB" w:rsidRDefault="00B75807" w:rsidP="00B75807">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lastRenderedPageBreak/>
        <w:t>Poor   performance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Schabracq &amp; Cooper (2000), stress contributes to low motivation and   morale, decrease in performance, high turnover, sick leave, accidents, low job satisfaction, low quality products and   services, poor internal communication   and   conflicts within an organization.  </w:t>
      </w:r>
    </w:p>
    <w:p w:rsidR="00B75807" w:rsidRPr="002920CB" w:rsidRDefault="00B75807" w:rsidP="00B75807">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Psychological   trauma</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the word of D’Souza (1989) stress is psychologically a nervous tension resulting from internal conflicts from a wide range of external situations. This simply means that stress is inseparable from human psychology and as such it also affects the psychological wellbeing of man inflicting it with anger, hate, fear, confusion etc.</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2.1.8</w:t>
      </w:r>
      <w:r w:rsidRPr="00A33378">
        <w:rPr>
          <w:rFonts w:ascii="Times New Roman" w:hAnsi="Times New Roman" w:cs="Times New Roman"/>
          <w:b/>
          <w:sz w:val="28"/>
          <w:szCs w:val="28"/>
        </w:rPr>
        <w:tab/>
        <w:t>How to Manage / Tackle Stress: Individual Level</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Individual can do a great deal by tackling stress personally through the following:</w:t>
      </w:r>
    </w:p>
    <w:p w:rsidR="00B75807" w:rsidRPr="002920CB" w:rsidRDefault="00B75807" w:rsidP="00B75807">
      <w:pPr>
        <w:pStyle w:val="ListParagraph"/>
        <w:spacing w:line="360" w:lineRule="auto"/>
        <w:ind w:left="0"/>
        <w:jc w:val="both"/>
        <w:rPr>
          <w:rFonts w:ascii="Times New Roman" w:hAnsi="Times New Roman" w:cs="Times New Roman"/>
          <w:sz w:val="24"/>
          <w:szCs w:val="24"/>
        </w:rPr>
      </w:pPr>
      <w:r w:rsidRPr="002920CB">
        <w:rPr>
          <w:rFonts w:ascii="Times New Roman" w:hAnsi="Times New Roman" w:cs="Times New Roman"/>
          <w:sz w:val="24"/>
          <w:szCs w:val="24"/>
        </w:rPr>
        <w:t>One must first of all admit to one self that stress is a problem. Some people see this as a sign of weakness, but experts consider it an essential first step to coping with stress.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 time effectively: poor time management significantly impacts on peoples’ stress levels, and the techniques of time management can be effective in coping with work overload. These include setting realistic goals, deciding on priorities, finishing one task before starting another so that one always feel in control.</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Take a great break / holiday concentrated periods of work requires you to take a break to refresh ones’ mind or body.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Be realistic: sometimes one needs to say “no” </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Talk about problems: share problems with a colleague or friend. Get advice and opinions and consult your line manager without abdicating your responsibility.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Exercise and Relaxation: With regards to exercising, an individual can manage stress by going on a walk, jogging, playing tennis, dancing, and swatting squash balls. Most runners and fitness experts posit that, when one is engaged in an exercise, it will very difficult for that individual to focus on job stress. Again, relaxation plays a vital role in curbing stress. In a state of great or deep relaxation, the employee is physically relaxed and detached from the stress-causing situation. Relaxation exercises reduce the employees’ hearts rates, blood pressures and other indicators of stress. </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2.1.9</w:t>
      </w:r>
      <w:r w:rsidRPr="00A33378">
        <w:rPr>
          <w:rFonts w:ascii="Times New Roman" w:hAnsi="Times New Roman" w:cs="Times New Roman"/>
          <w:b/>
          <w:sz w:val="28"/>
          <w:szCs w:val="28"/>
        </w:rPr>
        <w:tab/>
        <w:t>How to Manage / Tackle Stress: Organizational Level</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 pleasant working environment: It is essential of an organization to have a pleasant working environment because, the environment will motivate and also enhance employees, staffs and workers to work effectively in achieving there aims an objective.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Having regular open communication so that opportunities to discuss problems and worries are readily available. Open communication also increases the organization effectiveness and efficiency because staffs, workers, will be able to sit together to rub minds and discuss issues that will help the organization growth.</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adequate resources: adequate resources in the organization will yield adequate results and this resources can be in form of tools or even enough workers in the organization.</w:t>
      </w:r>
    </w:p>
    <w:p w:rsidR="00B75807"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Developing a management ethos which encourages listening to and understanding staff as individuals with their own responses to pressure.</w:t>
      </w:r>
    </w:p>
    <w:p w:rsidR="00B75807"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2.2</w:t>
      </w:r>
      <w:r w:rsidRPr="00A33378">
        <w:rPr>
          <w:rFonts w:ascii="Times New Roman" w:hAnsi="Times New Roman" w:cs="Times New Roman"/>
          <w:b/>
          <w:sz w:val="28"/>
          <w:szCs w:val="28"/>
        </w:rPr>
        <w:tab/>
        <w:t>Theoretical Review</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This part of the research study focused on reviewing and discussing the relevant and appropriate theories of stress. They are as follows:</w:t>
      </w:r>
    </w:p>
    <w:p w:rsidR="00B75807" w:rsidRPr="002920CB" w:rsidRDefault="00B75807" w:rsidP="00B75807">
      <w:pPr>
        <w:spacing w:after="0" w:line="360" w:lineRule="auto"/>
        <w:jc w:val="both"/>
        <w:rPr>
          <w:rFonts w:ascii="Times New Roman" w:eastAsia="Times New Roman" w:hAnsi="Times New Roman" w:cs="Times New Roman"/>
          <w:sz w:val="24"/>
          <w:szCs w:val="24"/>
        </w:rPr>
      </w:pPr>
    </w:p>
    <w:p w:rsidR="00B75807" w:rsidRPr="00A33378" w:rsidRDefault="00B75807" w:rsidP="00B75807">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2.2.1</w:t>
      </w:r>
      <w:r w:rsidRPr="00A33378">
        <w:rPr>
          <w:rFonts w:ascii="Times New Roman" w:eastAsia="Times New Roman" w:hAnsi="Times New Roman" w:cs="Times New Roman"/>
          <w:b/>
          <w:sz w:val="28"/>
          <w:szCs w:val="28"/>
        </w:rPr>
        <w:tab/>
        <w:t>Systemic Stress: Selye's Theory</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popularity of the stress concept stems largely from the work of the endocrinologist Hans Selye. In a series of animal studies, he observed that a variety of stimulus events (e.g., heat, cold, toxic agents) applied intensely and long enough are capable of producing common effects, meaning not specific to either stimulus event. (Besides these nonspecific changes in the body, each stimulus produces, of course, its specific effect, heat, for example, produces vasodilatation, and cold vasoconstriction.) </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According to Selye, these nonspecifically caused changes constitute the stereotypical, i.e., specific, response pattern of systemic stress. Selye (1976, p. 64) defines this stress as a state manifested by a syndrome which consists of all the nonspecifically induced changes in a biologic system. This stereotypical response pattern is called the ‘General Adaptation Syndrome’(GAS), proceeds in three stages.</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(a) The alarm reaction comprises an initial shock phase and a subsequent counter shock phase. The shock phase exhibits autonomic excitability, an increased </w:t>
      </w:r>
      <w:r w:rsidRPr="002920CB">
        <w:rPr>
          <w:rFonts w:ascii="Times New Roman" w:eastAsia="Times New Roman" w:hAnsi="Times New Roman" w:cs="Times New Roman"/>
          <w:sz w:val="24"/>
          <w:szCs w:val="24"/>
        </w:rPr>
        <w:lastRenderedPageBreak/>
        <w:t>adrenaline discharge, and gastro-intestinal ulcerations. The counter shock phase marks the initial operation of defensive processes and is characterized by increased adrenocortical activity.</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(b) If noxious stimulation continues, the organism enters the stage of resistance. In this stage, the symptoms of the alarm reaction disappear, which seemingly indicates the organism's adaptation to the stressor. </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However, while resistance to the noxious stimulation increases, resistance to other kinds of stressors decreases at the same time. </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(c) If the aversive stimulation persists, resistance gives way to the stage of exhaustion. The organism's capability of adapting to the stressor is exhausted, the symptoms of stage reappear, but resistance is no longer possible. Irreversible tissue damages appear, and, if the stimulation persists, the organism dies. Although Selye, fails to take into account coping mechanisms as important mediators of the stress–outcome relationship, his theory serves to explain the detriments of stress of interventions are not made in time to rescue the stressed individuals. This theory indirectly underpins the importance of effect of stress management to avoid organization reaching the irreversible stage when the stress is more advanced. With adequate intervention measures that are applied in time, organization achievement may be restored and therefore their objectives.</w:t>
      </w:r>
    </w:p>
    <w:p w:rsidR="00B75807" w:rsidRPr="002920CB" w:rsidRDefault="00B75807" w:rsidP="00B75807">
      <w:pPr>
        <w:spacing w:after="0" w:line="360" w:lineRule="auto"/>
        <w:jc w:val="both"/>
        <w:rPr>
          <w:rFonts w:ascii="Times New Roman" w:eastAsia="Times New Roman" w:hAnsi="Times New Roman" w:cs="Times New Roman"/>
          <w:sz w:val="24"/>
          <w:szCs w:val="24"/>
        </w:rPr>
      </w:pPr>
    </w:p>
    <w:p w:rsidR="00B75807" w:rsidRPr="00A33378" w:rsidRDefault="00B75807" w:rsidP="00B75807">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2.2.2</w:t>
      </w:r>
      <w:r w:rsidRPr="00A33378">
        <w:rPr>
          <w:rFonts w:ascii="Times New Roman" w:eastAsia="Times New Roman" w:hAnsi="Times New Roman" w:cs="Times New Roman"/>
          <w:b/>
          <w:sz w:val="28"/>
          <w:szCs w:val="28"/>
        </w:rPr>
        <w:tab/>
        <w:t>Psychological Stress: Lazarus Theory</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Two concepts are central to any psychological stress theory: appraisal, i.e., </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individuals' evaluation of the significance of what is happening for their well-being and coping. (i.e. individuals' efforts in thought and action to manage specific demands Lazarus, (1993).</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lastRenderedPageBreak/>
        <w:t xml:space="preserve"> In this theory, stress is regarded as a relational concept (i.e. stress is not defined as a specific kind of external stimulation or a specific pattern of physiological, behavioral, or subjective reactions). Instead, stress is viewed as a relationship (transaction) between individuals and their environment. Psychological stress refers to a relationship with the environment that the person appraises as significant for his or her well-being and in which the demands tax or exceed available coping resources. Lazarus &amp; Folk man (1986, p. 63). This definition points to two processes as central mediators within the person–environment transaction: cognitive appraisal and coping. In this theory, work place stress is viewed as conflict between an individual and his perception of an acceptable workplace environment. If the workplace environment is not considered acceptable by the employees, there is a possibility of reduction in achieving organizational objectives and hence a reduction in productivity. The managers may consider redesigning of the work to ensure it meets employees’ expectations of a conducive work environment.</w:t>
      </w:r>
    </w:p>
    <w:p w:rsidR="00B75807" w:rsidRPr="002920CB" w:rsidRDefault="00B75807" w:rsidP="00B75807">
      <w:pPr>
        <w:spacing w:after="0" w:line="360" w:lineRule="auto"/>
        <w:jc w:val="both"/>
        <w:rPr>
          <w:rFonts w:ascii="Times New Roman" w:eastAsia="Times New Roman" w:hAnsi="Times New Roman" w:cs="Times New Roman"/>
          <w:sz w:val="24"/>
          <w:szCs w:val="24"/>
        </w:rPr>
      </w:pPr>
    </w:p>
    <w:p w:rsidR="00B75807" w:rsidRPr="00A33378" w:rsidRDefault="00B75807" w:rsidP="00B75807">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2.2.3</w:t>
      </w:r>
      <w:r w:rsidRPr="00A33378">
        <w:rPr>
          <w:rFonts w:ascii="Times New Roman" w:eastAsia="Times New Roman" w:hAnsi="Times New Roman" w:cs="Times New Roman"/>
          <w:b/>
          <w:sz w:val="28"/>
          <w:szCs w:val="28"/>
        </w:rPr>
        <w:tab/>
        <w:t>Conservation of Resource (COR) Theory</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This is a stress theory that describes the motivation that drives humans to both maintain their current resources and to pursue new resources. This theory was proposed by Dr. Steven E. Hobfoll in (1989) as a way to expand on the literature of stress as a construct. Hobfoll posited that psychological stress occurred in three instances; when there was a threat of a loss of resources, an actual net loss of resources, and a lack of gained resources following the spending of resources. From this perspective, resources are defined as things that one values, specifically objects, states, and conditions. COR states that loss of these types of resources will drive individuals into certain levels of stress.</w:t>
      </w:r>
    </w:p>
    <w:p w:rsidR="00B75807" w:rsidRPr="002920CB" w:rsidRDefault="00B75807" w:rsidP="00B75807">
      <w:pPr>
        <w:spacing w:after="0" w:line="360" w:lineRule="auto"/>
        <w:jc w:val="both"/>
        <w:rPr>
          <w:rFonts w:ascii="Times New Roman" w:eastAsia="Times New Roman" w:hAnsi="Times New Roman" w:cs="Times New Roman"/>
          <w:sz w:val="24"/>
          <w:szCs w:val="24"/>
        </w:rPr>
      </w:pPr>
    </w:p>
    <w:p w:rsidR="00B75807" w:rsidRPr="00A33378" w:rsidRDefault="00B75807" w:rsidP="00B75807">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2.2.4</w:t>
      </w:r>
      <w:r w:rsidRPr="00A33378">
        <w:rPr>
          <w:rFonts w:ascii="Times New Roman" w:eastAsia="Times New Roman" w:hAnsi="Times New Roman" w:cs="Times New Roman"/>
          <w:b/>
          <w:sz w:val="28"/>
          <w:szCs w:val="28"/>
        </w:rPr>
        <w:tab/>
        <w:t>Transactional Model of Stress</w:t>
      </w:r>
    </w:p>
    <w:p w:rsidR="00B75807" w:rsidRPr="002920CB" w:rsidRDefault="00B75807" w:rsidP="00B75807">
      <w:pPr>
        <w:spacing w:after="0" w:line="360" w:lineRule="auto"/>
        <w:jc w:val="both"/>
        <w:rPr>
          <w:rFonts w:ascii="Times New Roman" w:eastAsia="Times New Roman" w:hAnsi="Times New Roman" w:cs="Times New Roman"/>
          <w:b/>
          <w:sz w:val="24"/>
          <w:szCs w:val="24"/>
        </w:rPr>
      </w:pPr>
      <w:r w:rsidRPr="002920CB">
        <w:rPr>
          <w:rFonts w:ascii="Times New Roman" w:eastAsia="Times New Roman" w:hAnsi="Times New Roman" w:cs="Times New Roman"/>
          <w:sz w:val="24"/>
          <w:szCs w:val="24"/>
        </w:rPr>
        <w:t xml:space="preserve">There is a significant amount of research into stress e.g. Avey et al., (2009); Shimazu et al., (2005). The transactional model of stress and coping addresses the stress process as an ongoing relationship between the individual and the environment, where individual perceptions and interpretations of the immediate environments play a central role in creating psychological stress Edwards, (1992); Lazarus and Folk man, (1984). Stress occurs when the perceived demands in the work environment (stressors) </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exceed the persons perceived resources over time Lazarus, (1990). </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According to transactional theory, the consequences of work stressors will differ between individuals, as they are mediated by two subjective elements: appraisals and coping. First, the work environments are interpreted and evaluated by the individual, based on own values and beliefs. This is called primary appraisal, and the results of the appraisal will differ between individuals, as some will interpret the work environments as more demanding and negative than others. Second, individuals will search for and evaluate personal resources and strengths to cope with the stressful environments; this is called the secondary appraisal. Subsequently, based on these appraisals, the individual will choose a strategy for coping. A central assumption in transactional theory is that the process is recursive, such that the coping activities and the resulting psychological stress will feed back to the appraisal processes, and change the perceptions of both the environments and the individual resources. </w:t>
      </w:r>
    </w:p>
    <w:p w:rsidR="00B75807" w:rsidRPr="002920CB"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Consequently, time is an important factor in the theory, as perceptions and evaluations of the work environment, and thereby stress may change as a result of coping efforts over time Edwards, (1992); Lazarus, (1990).</w:t>
      </w:r>
    </w:p>
    <w:p w:rsidR="00B75807" w:rsidRPr="00A45ED9" w:rsidRDefault="00B75807" w:rsidP="00B75807">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lastRenderedPageBreak/>
        <w:t xml:space="preserve">The model proposes that stress can be reduced by helping stressed people change their perceptions of stressors, providing them with strategies to help them cope and improve their confidence in their inability to do so. To achieve this, organization may use psychological support, training and development, job redesigning and employee welfare to ease the negative effect of stress on the achievement of organizational objectives. The transactional model of how stress occurs may be applied to explore how stress can be managed and reduced since it helps understand how people differently perceive stress and how they appraise and cope with it. With this knowledge, a management program can be developed taking into account different approaches to manage stress in a work place. </w:t>
      </w:r>
    </w:p>
    <w:p w:rsidR="00B75807" w:rsidRDefault="00B75807" w:rsidP="00B75807">
      <w:pPr>
        <w:spacing w:line="360" w:lineRule="auto"/>
        <w:ind w:left="2160" w:firstLine="720"/>
        <w:rPr>
          <w:rFonts w:ascii="Times New Roman" w:hAnsi="Times New Roman" w:cs="Times New Roman"/>
          <w:b/>
          <w:sz w:val="28"/>
          <w:szCs w:val="28"/>
        </w:rPr>
      </w:pPr>
    </w:p>
    <w:p w:rsidR="00B75807" w:rsidRDefault="00B75807" w:rsidP="00B75807">
      <w:pPr>
        <w:spacing w:line="360" w:lineRule="auto"/>
        <w:ind w:left="2160" w:firstLine="720"/>
        <w:rPr>
          <w:rFonts w:ascii="Times New Roman" w:hAnsi="Times New Roman" w:cs="Times New Roman"/>
          <w:b/>
          <w:sz w:val="28"/>
          <w:szCs w:val="28"/>
        </w:rPr>
      </w:pPr>
    </w:p>
    <w:p w:rsidR="00B75807" w:rsidRDefault="00B75807" w:rsidP="00B75807">
      <w:pPr>
        <w:spacing w:line="360" w:lineRule="auto"/>
        <w:ind w:left="2160" w:firstLine="720"/>
        <w:rPr>
          <w:rFonts w:ascii="Times New Roman" w:hAnsi="Times New Roman" w:cs="Times New Roman"/>
          <w:b/>
          <w:sz w:val="28"/>
          <w:szCs w:val="28"/>
        </w:rPr>
      </w:pPr>
    </w:p>
    <w:p w:rsidR="00B75807" w:rsidRDefault="00B75807" w:rsidP="00B75807">
      <w:pPr>
        <w:spacing w:line="360" w:lineRule="auto"/>
        <w:ind w:left="2160" w:firstLine="720"/>
        <w:rPr>
          <w:rFonts w:ascii="Times New Roman" w:hAnsi="Times New Roman" w:cs="Times New Roman"/>
          <w:b/>
          <w:sz w:val="28"/>
          <w:szCs w:val="28"/>
        </w:rPr>
      </w:pPr>
    </w:p>
    <w:p w:rsidR="00B75807" w:rsidRDefault="00B75807" w:rsidP="00B75807">
      <w:pPr>
        <w:spacing w:line="360" w:lineRule="auto"/>
        <w:ind w:left="2160" w:firstLine="720"/>
        <w:rPr>
          <w:rFonts w:ascii="Times New Roman" w:hAnsi="Times New Roman" w:cs="Times New Roman"/>
          <w:b/>
          <w:sz w:val="28"/>
          <w:szCs w:val="28"/>
        </w:rPr>
      </w:pPr>
    </w:p>
    <w:p w:rsidR="00B75807" w:rsidRDefault="00B75807" w:rsidP="00B75807">
      <w:pPr>
        <w:spacing w:line="360" w:lineRule="auto"/>
        <w:ind w:left="2160" w:firstLine="720"/>
        <w:rPr>
          <w:rFonts w:ascii="Times New Roman" w:hAnsi="Times New Roman" w:cs="Times New Roman"/>
          <w:b/>
          <w:sz w:val="28"/>
          <w:szCs w:val="28"/>
        </w:rPr>
      </w:pPr>
    </w:p>
    <w:p w:rsidR="00B75807" w:rsidRDefault="00B75807" w:rsidP="00B75807">
      <w:pPr>
        <w:spacing w:line="360" w:lineRule="auto"/>
        <w:ind w:left="2160" w:firstLine="720"/>
        <w:rPr>
          <w:rFonts w:ascii="Times New Roman" w:hAnsi="Times New Roman" w:cs="Times New Roman"/>
          <w:b/>
          <w:sz w:val="28"/>
          <w:szCs w:val="28"/>
        </w:rPr>
      </w:pPr>
    </w:p>
    <w:p w:rsidR="00B75807" w:rsidRDefault="00B75807" w:rsidP="00B75807">
      <w:pPr>
        <w:spacing w:line="360" w:lineRule="auto"/>
        <w:ind w:left="2160" w:firstLine="720"/>
        <w:rPr>
          <w:rFonts w:ascii="Times New Roman" w:hAnsi="Times New Roman" w:cs="Times New Roman"/>
          <w:b/>
          <w:sz w:val="28"/>
          <w:szCs w:val="28"/>
        </w:rPr>
      </w:pPr>
    </w:p>
    <w:p w:rsidR="00B75807" w:rsidRDefault="00B75807" w:rsidP="00B75807">
      <w:pPr>
        <w:spacing w:line="360" w:lineRule="auto"/>
        <w:ind w:left="2160" w:firstLine="720"/>
        <w:rPr>
          <w:rFonts w:ascii="Times New Roman" w:hAnsi="Times New Roman" w:cs="Times New Roman"/>
          <w:b/>
          <w:sz w:val="28"/>
          <w:szCs w:val="28"/>
        </w:rPr>
      </w:pPr>
    </w:p>
    <w:p w:rsidR="00B75807" w:rsidRPr="00A33378" w:rsidRDefault="00B75807" w:rsidP="00B75807">
      <w:pPr>
        <w:spacing w:line="360" w:lineRule="auto"/>
        <w:ind w:left="2160" w:firstLine="720"/>
        <w:rPr>
          <w:rFonts w:ascii="Times New Roman" w:hAnsi="Times New Roman" w:cs="Times New Roman"/>
          <w:b/>
          <w:sz w:val="28"/>
          <w:szCs w:val="28"/>
        </w:rPr>
      </w:pPr>
      <w:r w:rsidRPr="00A33378">
        <w:rPr>
          <w:rFonts w:ascii="Times New Roman" w:hAnsi="Times New Roman" w:cs="Times New Roman"/>
          <w:b/>
          <w:sz w:val="28"/>
          <w:szCs w:val="28"/>
        </w:rPr>
        <w:t xml:space="preserve">  CHAPTER THREE</w:t>
      </w:r>
    </w:p>
    <w:p w:rsidR="00B75807" w:rsidRPr="002920CB" w:rsidRDefault="00B75807" w:rsidP="00B75807">
      <w:pPr>
        <w:spacing w:line="360" w:lineRule="auto"/>
        <w:ind w:left="1440" w:firstLine="720"/>
        <w:rPr>
          <w:rFonts w:ascii="Times New Roman" w:hAnsi="Times New Roman" w:cs="Times New Roman"/>
          <w:b/>
          <w:sz w:val="24"/>
          <w:szCs w:val="24"/>
        </w:rPr>
      </w:pPr>
      <w:r w:rsidRPr="00A33378">
        <w:rPr>
          <w:rFonts w:ascii="Times New Roman" w:hAnsi="Times New Roman" w:cs="Times New Roman"/>
          <w:b/>
          <w:sz w:val="28"/>
          <w:szCs w:val="28"/>
        </w:rPr>
        <w:lastRenderedPageBreak/>
        <w:t>METHODOLOGY</w:t>
      </w:r>
    </w:p>
    <w:p w:rsidR="00B75807" w:rsidRPr="00A33378" w:rsidRDefault="00B75807" w:rsidP="00B75807">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chapter aims at a careful examinethe procedure and strategy adopted in the collection of data. The chapter therefore consists of the research design, population of study, sample and sampling techniques, data collection instrument, data collection procedure, data analysis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 analysis.</w:t>
      </w:r>
    </w:p>
    <w:p w:rsidR="00B75807" w:rsidRPr="00A33378" w:rsidRDefault="00B75807" w:rsidP="00B75807">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3.2</w:t>
      </w:r>
      <w:r w:rsidRPr="00A33378">
        <w:rPr>
          <w:rFonts w:ascii="Times New Roman" w:hAnsi="Times New Roman" w:cs="Times New Roman"/>
          <w:sz w:val="28"/>
          <w:szCs w:val="28"/>
        </w:rPr>
        <w:tab/>
      </w:r>
      <w:r w:rsidRPr="00A33378">
        <w:rPr>
          <w:rFonts w:ascii="Times New Roman" w:hAnsi="Times New Roman" w:cs="Times New Roman"/>
          <w:b/>
          <w:sz w:val="28"/>
          <w:szCs w:val="28"/>
        </w:rPr>
        <w:t>Research Method</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were adopted in collecting data. However, a mixed research method was used for this study; this is because the research measures the effects of stress management on organizational performance in University of Ilorin.</w:t>
      </w:r>
    </w:p>
    <w:p w:rsidR="00B75807" w:rsidRPr="00A33378" w:rsidRDefault="00B75807" w:rsidP="00B75807">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3.3</w:t>
      </w:r>
      <w:r w:rsidRPr="00A33378">
        <w:rPr>
          <w:rFonts w:ascii="Times New Roman" w:hAnsi="Times New Roman" w:cs="Times New Roman"/>
          <w:sz w:val="28"/>
          <w:szCs w:val="28"/>
        </w:rPr>
        <w:tab/>
      </w:r>
      <w:r w:rsidRPr="00A33378">
        <w:rPr>
          <w:rFonts w:ascii="Times New Roman" w:hAnsi="Times New Roman" w:cs="Times New Roman"/>
          <w:b/>
          <w:sz w:val="28"/>
          <w:szCs w:val="28"/>
        </w:rPr>
        <w:t>Research Design</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Burns and Grove, (2003) research design is defined as a method for planning a study with maximum control over factors that may interfere with the </w:t>
      </w:r>
      <w:r w:rsidRPr="002920CB">
        <w:rPr>
          <w:rFonts w:ascii="Times New Roman" w:hAnsi="Times New Roman" w:cs="Times New Roman"/>
          <w:sz w:val="24"/>
          <w:szCs w:val="24"/>
        </w:rPr>
        <w:lastRenderedPageBreak/>
        <w:t>validity of the findings. The methodological approach that was used in this study is a cross-sectional survey (i.e. a case study design). Ali (1996) in support of this also stated that, a cross-sectional survey research design describes conditions or situations of what is being studied as they exist in their natural settings. From the above the design is therefore, suitable for use in present study. The study thus adopted survey research design.</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3.4</w:t>
      </w:r>
      <w:r w:rsidRPr="00A33378">
        <w:rPr>
          <w:rFonts w:ascii="Times New Roman" w:hAnsi="Times New Roman" w:cs="Times New Roman"/>
          <w:b/>
          <w:sz w:val="28"/>
          <w:szCs w:val="28"/>
        </w:rPr>
        <w:tab/>
        <w:t>Population of the Study</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 population is made up of all considered elements or subjects or observations relating to a phenomenon of interest to the researcher Asika, (2000). The population of this study is made up of 4,075 staffs of which academic staff is 1,403 and non-academic is 2,672.</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3.5</w:t>
      </w:r>
      <w:r w:rsidRPr="00A33378">
        <w:rPr>
          <w:rFonts w:ascii="Times New Roman" w:hAnsi="Times New Roman" w:cs="Times New Roman"/>
          <w:b/>
          <w:sz w:val="28"/>
          <w:szCs w:val="28"/>
        </w:rPr>
        <w:tab/>
        <w:t>Sample Size Determination</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Since the population of the study for both academic and non-academic staff is 4,075, The study adopts simple random sampling technique to select 50 academic and 50 non-academic staff of University of Ilorin Kwara State. Therefore 100 structured questionnaires were distributed across the staffs selected.</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3.6</w:t>
      </w:r>
      <w:r w:rsidRPr="00A33378">
        <w:rPr>
          <w:rFonts w:ascii="Times New Roman" w:hAnsi="Times New Roman" w:cs="Times New Roman"/>
          <w:b/>
          <w:sz w:val="28"/>
          <w:szCs w:val="28"/>
        </w:rPr>
        <w:tab/>
        <w:t>Sampling Techniques/Procedure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study adopted </w:t>
      </w:r>
      <w:r w:rsidRPr="002920CB">
        <w:rPr>
          <w:rStyle w:val="ilfuvd"/>
          <w:rFonts w:ascii="Times New Roman" w:hAnsi="Times New Roman" w:cs="Times New Roman"/>
          <w:bCs/>
          <w:sz w:val="24"/>
          <w:szCs w:val="24"/>
        </w:rPr>
        <w:t>Simple random sampling</w:t>
      </w:r>
      <w:r w:rsidRPr="002920CB">
        <w:rPr>
          <w:rFonts w:ascii="Times New Roman" w:hAnsi="Times New Roman" w:cs="Times New Roman"/>
          <w:sz w:val="24"/>
          <w:szCs w:val="24"/>
        </w:rPr>
        <w:t xml:space="preserve">. </w:t>
      </w:r>
      <w:r w:rsidRPr="002920CB">
        <w:rPr>
          <w:rStyle w:val="ilfuvd"/>
          <w:rFonts w:ascii="Times New Roman" w:hAnsi="Times New Roman" w:cs="Times New Roman"/>
          <w:bCs/>
          <w:sz w:val="24"/>
          <w:szCs w:val="24"/>
        </w:rPr>
        <w:t>Simple random sampling</w:t>
      </w:r>
      <w:r w:rsidRPr="002920CB">
        <w:rPr>
          <w:rStyle w:val="ilfuvd"/>
          <w:rFonts w:ascii="Times New Roman" w:hAnsi="Times New Roman" w:cs="Times New Roman"/>
          <w:sz w:val="24"/>
          <w:szCs w:val="24"/>
        </w:rPr>
        <w:t xml:space="preserve"> is the basic </w:t>
      </w:r>
      <w:r w:rsidRPr="002920CB">
        <w:rPr>
          <w:rStyle w:val="ilfuvd"/>
          <w:rFonts w:ascii="Times New Roman" w:hAnsi="Times New Roman" w:cs="Times New Roman"/>
          <w:bCs/>
          <w:sz w:val="24"/>
          <w:szCs w:val="24"/>
        </w:rPr>
        <w:t>sampling technique</w:t>
      </w:r>
      <w:r w:rsidRPr="002920CB">
        <w:rPr>
          <w:rStyle w:val="ilfuvd"/>
          <w:rFonts w:ascii="Times New Roman" w:hAnsi="Times New Roman" w:cs="Times New Roman"/>
          <w:sz w:val="24"/>
          <w:szCs w:val="24"/>
        </w:rPr>
        <w:t xml:space="preserve"> where we select a group of subjects (a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for study from a larger group (a population). Each individual is chosen entirely by chance and each member of the population has an equal chance of being included in the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3.7</w:t>
      </w:r>
      <w:r w:rsidRPr="00A33378">
        <w:rPr>
          <w:rFonts w:ascii="Times New Roman" w:hAnsi="Times New Roman" w:cs="Times New Roman"/>
          <w:b/>
          <w:sz w:val="28"/>
          <w:szCs w:val="28"/>
        </w:rPr>
        <w:tab/>
        <w:t>Research Sample Frame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In this study, the sample frame comprises of academic and non-academic staff of University of Ilorin Kwara State.</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3.8</w:t>
      </w:r>
      <w:r w:rsidRPr="00A33378">
        <w:rPr>
          <w:rFonts w:ascii="Times New Roman" w:hAnsi="Times New Roman" w:cs="Times New Roman"/>
          <w:b/>
          <w:sz w:val="28"/>
          <w:szCs w:val="28"/>
        </w:rPr>
        <w:tab/>
        <w:t>Sources of Data Collection</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Primary sources of data were explored by the researcher. Primary data is obtained through the administration of the questionnaire The questionnaire was personally administered by the researcher to the respondents. Questionnaire as a primary source of data is designed to gather information from the sample drawn from the population of the study. </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3.9</w:t>
      </w:r>
      <w:r w:rsidRPr="00A33378">
        <w:rPr>
          <w:rFonts w:ascii="Times New Roman" w:hAnsi="Times New Roman" w:cs="Times New Roman"/>
          <w:b/>
          <w:sz w:val="28"/>
          <w:szCs w:val="28"/>
        </w:rPr>
        <w:tab/>
        <w:t>Research Instrument</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Data collection was done using self-developed questionnaire. The questionnaire was structured to ensure easy answering. The questionnaire is divided into two sections. Section A solicits for information on respondent’s bio-data, while section B focuses on the effects of stress management on organizational performance in University of Ilorin, five (5) point Likert scale measurement method was adopted in the questionnaire. The measurement then ranges from:</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SD</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Strongly Disagree </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 xml:space="preserve">D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Disagree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U</w:t>
      </w:r>
      <w:r w:rsidRPr="002920CB">
        <w:rPr>
          <w:rFonts w:ascii="Times New Roman" w:hAnsi="Times New Roman" w:cs="Times New Roman"/>
          <w:sz w:val="24"/>
          <w:szCs w:val="24"/>
        </w:rPr>
        <w:tab/>
      </w:r>
      <w:r w:rsidRPr="002920CB">
        <w:rPr>
          <w:rFonts w:ascii="Times New Roman" w:hAnsi="Times New Roman" w:cs="Times New Roman"/>
          <w:sz w:val="24"/>
          <w:szCs w:val="24"/>
        </w:rPr>
        <w:tab/>
        <w:t>=</w:t>
      </w:r>
      <w:r w:rsidRPr="002920CB">
        <w:rPr>
          <w:rFonts w:ascii="Times New Roman" w:hAnsi="Times New Roman" w:cs="Times New Roman"/>
          <w:sz w:val="24"/>
          <w:szCs w:val="24"/>
        </w:rPr>
        <w:tab/>
      </w:r>
      <w:r w:rsidRPr="002920CB">
        <w:rPr>
          <w:rFonts w:ascii="Times New Roman" w:hAnsi="Times New Roman" w:cs="Times New Roman"/>
          <w:sz w:val="24"/>
          <w:szCs w:val="24"/>
        </w:rPr>
        <w:tab/>
        <w:t>Undecided</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A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Agree </w:t>
      </w:r>
    </w:p>
    <w:p w:rsidR="00B75807" w:rsidRPr="002920CB" w:rsidRDefault="00B75807" w:rsidP="00B75807">
      <w:pPr>
        <w:spacing w:line="360" w:lineRule="auto"/>
        <w:ind w:firstLine="720"/>
        <w:jc w:val="both"/>
        <w:rPr>
          <w:rFonts w:ascii="Times New Roman" w:hAnsi="Times New Roman" w:cs="Times New Roman"/>
          <w:sz w:val="24"/>
          <w:szCs w:val="24"/>
        </w:rPr>
      </w:pPr>
      <w:r w:rsidRPr="002920CB">
        <w:rPr>
          <w:rFonts w:ascii="Times New Roman" w:hAnsi="Times New Roman" w:cs="Times New Roman"/>
          <w:sz w:val="24"/>
          <w:szCs w:val="24"/>
        </w:rPr>
        <w:t>SA</w:t>
      </w:r>
      <w:r w:rsidRPr="002920CB">
        <w:rPr>
          <w:rFonts w:ascii="Times New Roman" w:hAnsi="Times New Roman" w:cs="Times New Roman"/>
          <w:sz w:val="24"/>
          <w:szCs w:val="24"/>
        </w:rPr>
        <w:tab/>
      </w:r>
      <w:r w:rsidRPr="002920CB">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Strongly Agree.</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3.10      Validity of Research Instrument</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Content validity was used to measure the appropriateness of wordings of the instrument and the objective of study and the face validity also enable the researcher to make claim to have measure what is intended to have measure (Steven, 2010). Face and content validity of the instrument were carried out by presenting some copies of the intended instrument to the project’s supervisor before the actual administration.</w:t>
      </w:r>
    </w:p>
    <w:p w:rsidR="00B75807" w:rsidRPr="00A33378" w:rsidRDefault="00B75807" w:rsidP="00B75807">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3.11      Reliability of the Instrument</w:t>
      </w:r>
    </w:p>
    <w:p w:rsidR="00B75807" w:rsidRPr="00904EFE" w:rsidRDefault="00B75807" w:rsidP="00B75807">
      <w:pPr>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To ensure that the instrument measures consistently what it is purported to measure, a pilot test was conducted on 20 staff in University of Ilorin Kwara State, using test-retest method. The instrument further subjected to Cronbach’s Alpha test. Also, to ensure the reliability of the instrument, variables which emerged from this research topic constructs were used in designing this questionnaire.</w:t>
      </w:r>
    </w:p>
    <w:p w:rsidR="00B75807" w:rsidRPr="00645F33" w:rsidRDefault="00B75807" w:rsidP="00B75807">
      <w:pPr>
        <w:spacing w:line="360" w:lineRule="auto"/>
        <w:jc w:val="both"/>
        <w:rPr>
          <w:rFonts w:ascii="Times New Roman" w:hAnsi="Times New Roman" w:cs="Times New Roman"/>
          <w:b/>
          <w:sz w:val="28"/>
          <w:szCs w:val="28"/>
        </w:rPr>
      </w:pPr>
      <w:r w:rsidRPr="00645F33">
        <w:rPr>
          <w:rFonts w:ascii="Times New Roman" w:hAnsi="Times New Roman" w:cs="Times New Roman"/>
          <w:b/>
          <w:sz w:val="28"/>
          <w:szCs w:val="28"/>
        </w:rPr>
        <w:t>3.13    Method of Data Analysis</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Data collected for this research was analyzed using frequency distribution tables and descriptive statistics gathered from the field. All stated hypotheses was tested using Multiple Regression with the aid of Statistical Package for the Social Sciences (SPSS) in order to establish a relationship between the variables in each hypothesis.</w:t>
      </w:r>
    </w:p>
    <w:p w:rsidR="00B75807" w:rsidRDefault="00B75807" w:rsidP="00B75807">
      <w:pPr>
        <w:pStyle w:val="BodyText2"/>
        <w:rPr>
          <w:b/>
          <w:bCs/>
        </w:rPr>
      </w:pPr>
    </w:p>
    <w:p w:rsidR="00B75807" w:rsidRPr="00A33378" w:rsidRDefault="00B75807" w:rsidP="00B75807">
      <w:pPr>
        <w:pStyle w:val="BodyText2"/>
        <w:ind w:left="2880"/>
        <w:rPr>
          <w:b/>
          <w:bCs/>
          <w:sz w:val="28"/>
          <w:szCs w:val="28"/>
        </w:rPr>
      </w:pPr>
      <w:r w:rsidRPr="00A33378">
        <w:rPr>
          <w:b/>
          <w:bCs/>
          <w:sz w:val="28"/>
          <w:szCs w:val="28"/>
        </w:rPr>
        <w:t>CHAPTER FOUR</w:t>
      </w:r>
    </w:p>
    <w:p w:rsidR="00B75807" w:rsidRPr="00A33378" w:rsidRDefault="00B75807" w:rsidP="00B75807">
      <w:pPr>
        <w:pStyle w:val="BodyText2"/>
        <w:jc w:val="center"/>
        <w:rPr>
          <w:b/>
          <w:bCs/>
          <w:sz w:val="28"/>
          <w:szCs w:val="28"/>
        </w:rPr>
      </w:pPr>
      <w:r w:rsidRPr="00A33378">
        <w:rPr>
          <w:b/>
          <w:bCs/>
          <w:sz w:val="28"/>
          <w:szCs w:val="28"/>
        </w:rPr>
        <w:t>DATA PRESENTATION AND ANALYSIS</w:t>
      </w:r>
    </w:p>
    <w:p w:rsidR="00B75807" w:rsidRPr="00A33378" w:rsidRDefault="00B75807" w:rsidP="00B75807">
      <w:pPr>
        <w:pStyle w:val="BodyText2"/>
        <w:jc w:val="both"/>
        <w:rPr>
          <w:b/>
          <w:bCs/>
          <w:sz w:val="28"/>
          <w:szCs w:val="28"/>
        </w:rPr>
      </w:pPr>
      <w:r w:rsidRPr="00A33378">
        <w:rPr>
          <w:b/>
          <w:bCs/>
          <w:sz w:val="28"/>
          <w:szCs w:val="28"/>
        </w:rPr>
        <w:lastRenderedPageBreak/>
        <w:t>4.0</w:t>
      </w:r>
      <w:r w:rsidRPr="00A33378">
        <w:rPr>
          <w:b/>
          <w:bCs/>
          <w:sz w:val="28"/>
          <w:szCs w:val="28"/>
        </w:rPr>
        <w:tab/>
        <w:t>Introduction</w:t>
      </w:r>
    </w:p>
    <w:p w:rsidR="00B75807" w:rsidRPr="002920CB" w:rsidRDefault="00B75807" w:rsidP="00B75807">
      <w:pPr>
        <w:pStyle w:val="BodyText2"/>
        <w:jc w:val="both"/>
      </w:pPr>
      <w:r w:rsidRPr="002920CB">
        <w:t>This chapter dealt with the data presentation and analysis. Statistical Package for Social Sciences (SPSS 20.0) was employed for the data analysis. Multiple Regression analysis was</w:t>
      </w:r>
      <w:r w:rsidRPr="002920CB">
        <w:rPr>
          <w:lang w:val="en-GB"/>
        </w:rPr>
        <w:t xml:space="preserve"> used to test the hypotheses </w:t>
      </w:r>
      <w:r w:rsidRPr="002920CB">
        <w:t>in order to establish a</w:t>
      </w:r>
      <w:r w:rsidRPr="002920CB">
        <w:rPr>
          <w:lang w:val="en-GB"/>
        </w:rPr>
        <w:t xml:space="preserve"> relationship between the dependents and independents variables in each hypothesis.</w:t>
      </w:r>
      <w:r w:rsidRPr="002920CB">
        <w:t xml:space="preserve"> A total number of 100 copies of questionnaire were administered to the respondents during the study; while a total number of 95 copies were returned. Test of hypothesis was undertaken at five percent (5%) level of significance.</w:t>
      </w:r>
    </w:p>
    <w:p w:rsidR="00B75807" w:rsidRPr="00A33378" w:rsidRDefault="00B75807" w:rsidP="00B75807">
      <w:pPr>
        <w:pStyle w:val="BodyText2"/>
        <w:jc w:val="both"/>
        <w:rPr>
          <w:b/>
          <w:sz w:val="28"/>
          <w:szCs w:val="28"/>
        </w:rPr>
      </w:pPr>
      <w:r w:rsidRPr="00A33378">
        <w:rPr>
          <w:b/>
          <w:sz w:val="28"/>
          <w:szCs w:val="28"/>
        </w:rPr>
        <w:t>4.1</w:t>
      </w:r>
      <w:r w:rsidRPr="00A33378">
        <w:rPr>
          <w:b/>
          <w:sz w:val="28"/>
          <w:szCs w:val="28"/>
        </w:rPr>
        <w:tab/>
        <w:t>Demographic Analysis</w:t>
      </w:r>
    </w:p>
    <w:p w:rsidR="00B75807" w:rsidRPr="002920CB" w:rsidRDefault="00B75807" w:rsidP="00B75807">
      <w:pPr>
        <w:tabs>
          <w:tab w:val="center" w:pos="3369"/>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4.1:</w:t>
      </w:r>
      <w:r w:rsidRPr="002920CB">
        <w:rPr>
          <w:rFonts w:ascii="Times New Roman" w:hAnsi="Times New Roman" w:cs="Times New Roman"/>
          <w:b/>
          <w:bCs/>
          <w:color w:val="000000"/>
          <w:sz w:val="24"/>
          <w:szCs w:val="24"/>
        </w:rPr>
        <w:tab/>
        <w:t>Sex Distribution</w:t>
      </w:r>
    </w:p>
    <w:tbl>
      <w:tblPr>
        <w:tblW w:w="0" w:type="auto"/>
        <w:tblInd w:w="93" w:type="dxa"/>
        <w:tblLayout w:type="fixed"/>
        <w:tblCellMar>
          <w:left w:w="93" w:type="dxa"/>
          <w:right w:w="93" w:type="dxa"/>
        </w:tblCellMar>
        <w:tblLook w:val="0000"/>
      </w:tblPr>
      <w:tblGrid>
        <w:gridCol w:w="1199"/>
        <w:gridCol w:w="1413"/>
        <w:gridCol w:w="1869"/>
        <w:gridCol w:w="1797"/>
      </w:tblGrid>
      <w:tr w:rsidR="00B75807" w:rsidRPr="002920CB" w:rsidTr="00FF23DE">
        <w:trPr>
          <w:trHeight w:val="524"/>
        </w:trPr>
        <w:tc>
          <w:tcPr>
            <w:tcW w:w="261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86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79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B75807" w:rsidRPr="002920CB" w:rsidTr="00FF23DE">
        <w:trPr>
          <w:trHeight w:val="283"/>
        </w:trPr>
        <w:tc>
          <w:tcPr>
            <w:tcW w:w="1199"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413"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Male</w:t>
            </w:r>
          </w:p>
        </w:tc>
        <w:tc>
          <w:tcPr>
            <w:tcW w:w="1869"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63</w:t>
            </w:r>
          </w:p>
        </w:tc>
        <w:tc>
          <w:tcPr>
            <w:tcW w:w="1797"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66.3</w:t>
            </w:r>
          </w:p>
        </w:tc>
      </w:tr>
      <w:tr w:rsidR="00B75807" w:rsidRPr="002920CB" w:rsidTr="00FF23DE">
        <w:trPr>
          <w:trHeight w:val="283"/>
        </w:trPr>
        <w:tc>
          <w:tcPr>
            <w:tcW w:w="1199"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413"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Female</w:t>
            </w:r>
          </w:p>
        </w:tc>
        <w:tc>
          <w:tcPr>
            <w:tcW w:w="1869"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w:t>
            </w:r>
          </w:p>
        </w:tc>
        <w:tc>
          <w:tcPr>
            <w:tcW w:w="1797"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33.7</w:t>
            </w:r>
          </w:p>
        </w:tc>
      </w:tr>
      <w:tr w:rsidR="00B75807" w:rsidRPr="002920CB" w:rsidTr="00FF23DE">
        <w:trPr>
          <w:trHeight w:val="283"/>
        </w:trPr>
        <w:tc>
          <w:tcPr>
            <w:tcW w:w="1199"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413"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69"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797"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Pr>
          <w:rFonts w:ascii="Times New Roman" w:hAnsi="Times New Roman" w:cs="Times New Roman"/>
          <w:color w:val="000000"/>
          <w:sz w:val="24"/>
          <w:szCs w:val="24"/>
        </w:rPr>
        <w:t>20)</w:t>
      </w:r>
    </w:p>
    <w:p w:rsidR="00B75807" w:rsidRPr="002920CB" w:rsidRDefault="00B75807" w:rsidP="00B75807">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As revealed in the above analysis 66.3% of the respondents are male while the remaining 33.7% were female. This implies that male respondents participated more in the study than their female counterpart. </w:t>
      </w:r>
    </w:p>
    <w:p w:rsidR="00B75807" w:rsidRPr="002920CB" w:rsidRDefault="00B75807" w:rsidP="00B75807">
      <w:pPr>
        <w:tabs>
          <w:tab w:val="center" w:pos="3427"/>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4.2:</w:t>
      </w:r>
      <w:r w:rsidRPr="002920CB">
        <w:rPr>
          <w:rFonts w:ascii="Times New Roman" w:hAnsi="Times New Roman" w:cs="Times New Roman"/>
          <w:b/>
          <w:bCs/>
          <w:color w:val="000000"/>
          <w:sz w:val="24"/>
          <w:szCs w:val="24"/>
        </w:rPr>
        <w:tab/>
        <w:t>Marital Status</w:t>
      </w:r>
    </w:p>
    <w:tbl>
      <w:tblPr>
        <w:tblW w:w="0" w:type="auto"/>
        <w:tblInd w:w="93" w:type="dxa"/>
        <w:tblLayout w:type="fixed"/>
        <w:tblCellMar>
          <w:left w:w="93" w:type="dxa"/>
          <w:right w:w="93" w:type="dxa"/>
        </w:tblCellMar>
        <w:tblLook w:val="0000"/>
      </w:tblPr>
      <w:tblGrid>
        <w:gridCol w:w="1121"/>
        <w:gridCol w:w="1500"/>
        <w:gridCol w:w="1747"/>
        <w:gridCol w:w="1681"/>
      </w:tblGrid>
      <w:tr w:rsidR="00B75807" w:rsidRPr="002920CB" w:rsidTr="00FF23DE">
        <w:trPr>
          <w:trHeight w:val="431"/>
        </w:trPr>
        <w:tc>
          <w:tcPr>
            <w:tcW w:w="262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7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68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B75807" w:rsidRPr="002920CB" w:rsidTr="00FF23DE">
        <w:trPr>
          <w:trHeight w:val="233"/>
        </w:trPr>
        <w:tc>
          <w:tcPr>
            <w:tcW w:w="1121"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500"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Married</w:t>
            </w:r>
          </w:p>
        </w:tc>
        <w:tc>
          <w:tcPr>
            <w:tcW w:w="1747"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72</w:t>
            </w:r>
          </w:p>
        </w:tc>
        <w:tc>
          <w:tcPr>
            <w:tcW w:w="1681"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75.8</w:t>
            </w:r>
          </w:p>
        </w:tc>
      </w:tr>
      <w:tr w:rsidR="00B75807" w:rsidRPr="002920CB" w:rsidTr="00FF23DE">
        <w:trPr>
          <w:trHeight w:val="233"/>
        </w:trPr>
        <w:tc>
          <w:tcPr>
            <w:tcW w:w="1121"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500"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Single</w:t>
            </w:r>
          </w:p>
        </w:tc>
        <w:tc>
          <w:tcPr>
            <w:tcW w:w="1747"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w:t>
            </w:r>
          </w:p>
        </w:tc>
        <w:tc>
          <w:tcPr>
            <w:tcW w:w="1681"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w:t>
            </w:r>
          </w:p>
        </w:tc>
      </w:tr>
      <w:tr w:rsidR="00B75807" w:rsidRPr="002920CB" w:rsidTr="00FF23DE">
        <w:trPr>
          <w:trHeight w:val="233"/>
        </w:trPr>
        <w:tc>
          <w:tcPr>
            <w:tcW w:w="1121"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500"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Divorced</w:t>
            </w:r>
          </w:p>
        </w:tc>
        <w:tc>
          <w:tcPr>
            <w:tcW w:w="1747"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w:t>
            </w:r>
          </w:p>
        </w:tc>
        <w:tc>
          <w:tcPr>
            <w:tcW w:w="1681"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4.2</w:t>
            </w:r>
          </w:p>
        </w:tc>
      </w:tr>
      <w:tr w:rsidR="00B75807" w:rsidRPr="002920CB" w:rsidTr="00FF23DE">
        <w:trPr>
          <w:trHeight w:val="233"/>
        </w:trPr>
        <w:tc>
          <w:tcPr>
            <w:tcW w:w="1121"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500"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747"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681"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Pr>
          <w:rFonts w:ascii="Times New Roman" w:hAnsi="Times New Roman" w:cs="Times New Roman"/>
          <w:color w:val="000000"/>
          <w:sz w:val="24"/>
          <w:szCs w:val="24"/>
        </w:rPr>
        <w:t>25)</w:t>
      </w:r>
    </w:p>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sz w:val="24"/>
          <w:szCs w:val="24"/>
        </w:rPr>
        <w:t>From the table above, 75.8% of the respondents are married, 20% are single while 4.2% of the respondents are divorced. It implies that married people participated more than any other category of marital status.</w:t>
      </w:r>
    </w:p>
    <w:p w:rsidR="00B75807" w:rsidRPr="002920CB" w:rsidRDefault="00B75807" w:rsidP="00B75807">
      <w:pPr>
        <w:tabs>
          <w:tab w:val="center" w:pos="3643"/>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4.3:</w:t>
      </w:r>
      <w:r w:rsidRPr="002920CB">
        <w:rPr>
          <w:rFonts w:ascii="Times New Roman" w:hAnsi="Times New Roman" w:cs="Times New Roman"/>
          <w:b/>
          <w:bCs/>
          <w:color w:val="000000"/>
          <w:sz w:val="24"/>
          <w:szCs w:val="24"/>
        </w:rPr>
        <w:tab/>
        <w:t>Age Range</w:t>
      </w:r>
    </w:p>
    <w:tbl>
      <w:tblPr>
        <w:tblW w:w="0" w:type="auto"/>
        <w:tblInd w:w="93" w:type="dxa"/>
        <w:tblLayout w:type="fixed"/>
        <w:tblCellMar>
          <w:left w:w="93" w:type="dxa"/>
          <w:right w:w="93" w:type="dxa"/>
        </w:tblCellMar>
        <w:tblLook w:val="0000"/>
      </w:tblPr>
      <w:tblGrid>
        <w:gridCol w:w="1039"/>
        <w:gridCol w:w="1805"/>
        <w:gridCol w:w="1811"/>
        <w:gridCol w:w="1558"/>
      </w:tblGrid>
      <w:tr w:rsidR="00B75807" w:rsidRPr="002920CB" w:rsidTr="00FF23DE">
        <w:trPr>
          <w:trHeight w:val="519"/>
        </w:trPr>
        <w:tc>
          <w:tcPr>
            <w:tcW w:w="284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81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5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B75807" w:rsidRPr="002920CB" w:rsidTr="00FF23DE">
        <w:trPr>
          <w:trHeight w:val="280"/>
        </w:trPr>
        <w:tc>
          <w:tcPr>
            <w:tcW w:w="1039"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805"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sz w:val="24"/>
                <w:szCs w:val="24"/>
              </w:rPr>
              <w:t>Below 30yrs</w:t>
            </w:r>
          </w:p>
        </w:tc>
        <w:tc>
          <w:tcPr>
            <w:tcW w:w="1811"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w:t>
            </w:r>
          </w:p>
        </w:tc>
        <w:tc>
          <w:tcPr>
            <w:tcW w:w="1558"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7.4</w:t>
            </w:r>
          </w:p>
        </w:tc>
      </w:tr>
      <w:tr w:rsidR="00B75807" w:rsidRPr="002920CB" w:rsidTr="00FF23DE">
        <w:trPr>
          <w:trHeight w:val="280"/>
        </w:trPr>
        <w:tc>
          <w:tcPr>
            <w:tcW w:w="1039"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805"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sz w:val="24"/>
                <w:szCs w:val="24"/>
              </w:rPr>
              <w:t>31-50yrs</w:t>
            </w:r>
          </w:p>
        </w:tc>
        <w:tc>
          <w:tcPr>
            <w:tcW w:w="1811"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52</w:t>
            </w:r>
          </w:p>
        </w:tc>
        <w:tc>
          <w:tcPr>
            <w:tcW w:w="1558"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54.7</w:t>
            </w:r>
          </w:p>
        </w:tc>
      </w:tr>
      <w:tr w:rsidR="00B75807" w:rsidRPr="002920CB" w:rsidTr="00FF23DE">
        <w:trPr>
          <w:trHeight w:val="280"/>
        </w:trPr>
        <w:tc>
          <w:tcPr>
            <w:tcW w:w="1039"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805"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sz w:val="24"/>
                <w:szCs w:val="24"/>
              </w:rPr>
              <w:t>51yrs and above</w:t>
            </w:r>
          </w:p>
        </w:tc>
        <w:tc>
          <w:tcPr>
            <w:tcW w:w="1811"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w:t>
            </w:r>
          </w:p>
        </w:tc>
        <w:tc>
          <w:tcPr>
            <w:tcW w:w="1558"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37.9</w:t>
            </w:r>
          </w:p>
        </w:tc>
      </w:tr>
      <w:tr w:rsidR="00B75807" w:rsidRPr="002920CB" w:rsidTr="00FF23DE">
        <w:trPr>
          <w:trHeight w:val="280"/>
        </w:trPr>
        <w:tc>
          <w:tcPr>
            <w:tcW w:w="1039"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805"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11"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58"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Pr>
          <w:rFonts w:ascii="Times New Roman" w:hAnsi="Times New Roman" w:cs="Times New Roman"/>
          <w:color w:val="000000"/>
          <w:sz w:val="24"/>
          <w:szCs w:val="24"/>
        </w:rPr>
        <w:t>25)</w:t>
      </w:r>
    </w:p>
    <w:p w:rsidR="00B75807" w:rsidRPr="002920CB" w:rsidRDefault="00B75807" w:rsidP="00B75807">
      <w:pPr>
        <w:pStyle w:val="BodyText2"/>
        <w:jc w:val="both"/>
      </w:pPr>
      <w:r w:rsidRPr="002920CB">
        <w:t xml:space="preserve">The table shows that respondents below 30yrs are 7.4%, 31-50yrs are 54.7% while 51yrs and above are 37.9%. This implies that respondents between the age range of 31-50yrs participated more in the research study. </w:t>
      </w:r>
    </w:p>
    <w:p w:rsidR="00B75807" w:rsidRPr="002920CB" w:rsidRDefault="00B75807" w:rsidP="00B75807">
      <w:pPr>
        <w:tabs>
          <w:tab w:val="center" w:pos="3614"/>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4.4:</w:t>
      </w:r>
      <w:r w:rsidRPr="002920CB">
        <w:rPr>
          <w:rFonts w:ascii="Times New Roman" w:hAnsi="Times New Roman" w:cs="Times New Roman"/>
          <w:b/>
          <w:bCs/>
          <w:color w:val="000000"/>
          <w:sz w:val="24"/>
          <w:szCs w:val="24"/>
        </w:rPr>
        <w:tab/>
        <w:t>Educational Qualification</w:t>
      </w:r>
    </w:p>
    <w:tbl>
      <w:tblPr>
        <w:tblW w:w="0" w:type="auto"/>
        <w:tblInd w:w="93" w:type="dxa"/>
        <w:tblLayout w:type="fixed"/>
        <w:tblCellMar>
          <w:left w:w="93" w:type="dxa"/>
          <w:right w:w="93" w:type="dxa"/>
        </w:tblCellMar>
        <w:tblLook w:val="0000"/>
      </w:tblPr>
      <w:tblGrid>
        <w:gridCol w:w="1050"/>
        <w:gridCol w:w="1932"/>
        <w:gridCol w:w="1638"/>
        <w:gridCol w:w="1576"/>
      </w:tblGrid>
      <w:tr w:rsidR="00B75807" w:rsidRPr="002920CB" w:rsidTr="00FF23DE">
        <w:trPr>
          <w:trHeight w:val="547"/>
        </w:trPr>
        <w:tc>
          <w:tcPr>
            <w:tcW w:w="298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638"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7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B75807" w:rsidRPr="002920CB" w:rsidTr="00FF23DE">
        <w:trPr>
          <w:trHeight w:val="296"/>
        </w:trPr>
        <w:tc>
          <w:tcPr>
            <w:tcW w:w="1050"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932"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SSCE/GCE</w:t>
            </w:r>
          </w:p>
        </w:tc>
        <w:tc>
          <w:tcPr>
            <w:tcW w:w="1638"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76"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w:t>
            </w:r>
          </w:p>
        </w:tc>
      </w:tr>
      <w:tr w:rsidR="00B75807" w:rsidRPr="002920CB" w:rsidTr="00FF23DE">
        <w:trPr>
          <w:trHeight w:val="296"/>
        </w:trPr>
        <w:tc>
          <w:tcPr>
            <w:tcW w:w="1050"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932"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OND/Diploma</w:t>
            </w:r>
          </w:p>
        </w:tc>
        <w:tc>
          <w:tcPr>
            <w:tcW w:w="1638"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w:t>
            </w:r>
          </w:p>
        </w:tc>
        <w:tc>
          <w:tcPr>
            <w:tcW w:w="1576"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8.4</w:t>
            </w:r>
          </w:p>
        </w:tc>
      </w:tr>
      <w:tr w:rsidR="00B75807" w:rsidRPr="002920CB" w:rsidTr="00FF23DE">
        <w:trPr>
          <w:trHeight w:val="296"/>
        </w:trPr>
        <w:tc>
          <w:tcPr>
            <w:tcW w:w="1050"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932"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BSc/HND</w:t>
            </w:r>
          </w:p>
        </w:tc>
        <w:tc>
          <w:tcPr>
            <w:tcW w:w="1638"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35</w:t>
            </w:r>
          </w:p>
        </w:tc>
        <w:tc>
          <w:tcPr>
            <w:tcW w:w="1576"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36.8</w:t>
            </w:r>
          </w:p>
        </w:tc>
      </w:tr>
      <w:tr w:rsidR="00B75807" w:rsidRPr="002920CB" w:rsidTr="00FF23DE">
        <w:trPr>
          <w:trHeight w:val="296"/>
        </w:trPr>
        <w:tc>
          <w:tcPr>
            <w:tcW w:w="1050"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932"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sz w:val="24"/>
                <w:szCs w:val="24"/>
              </w:rPr>
              <w:t>MSc/MBA/PhD</w:t>
            </w:r>
          </w:p>
        </w:tc>
        <w:tc>
          <w:tcPr>
            <w:tcW w:w="1638"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51</w:t>
            </w:r>
          </w:p>
        </w:tc>
        <w:tc>
          <w:tcPr>
            <w:tcW w:w="1576"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53.7</w:t>
            </w:r>
          </w:p>
        </w:tc>
      </w:tr>
      <w:tr w:rsidR="00B75807" w:rsidRPr="002920CB" w:rsidTr="00FF23DE">
        <w:trPr>
          <w:trHeight w:val="296"/>
        </w:trPr>
        <w:tc>
          <w:tcPr>
            <w:tcW w:w="1050"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932"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638"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76"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B75807" w:rsidRPr="002920CB" w:rsidRDefault="00B75807" w:rsidP="00B75807">
      <w:pPr>
        <w:tabs>
          <w:tab w:val="left" w:pos="720"/>
          <w:tab w:val="left" w:pos="1440"/>
          <w:tab w:val="left" w:pos="2160"/>
          <w:tab w:val="left" w:pos="2880"/>
          <w:tab w:val="left" w:pos="3600"/>
          <w:tab w:val="left" w:pos="6000"/>
        </w:tabs>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Pr>
          <w:rFonts w:ascii="Times New Roman" w:hAnsi="Times New Roman" w:cs="Times New Roman"/>
          <w:color w:val="000000"/>
          <w:sz w:val="24"/>
          <w:szCs w:val="24"/>
        </w:rPr>
        <w:t>25)</w:t>
      </w:r>
      <w:r w:rsidRPr="002920CB">
        <w:rPr>
          <w:rFonts w:ascii="Times New Roman" w:hAnsi="Times New Roman" w:cs="Times New Roman"/>
          <w:b/>
          <w:bCs/>
          <w:color w:val="000000"/>
          <w:sz w:val="24"/>
          <w:szCs w:val="24"/>
        </w:rPr>
        <w:tab/>
      </w:r>
    </w:p>
    <w:p w:rsidR="00B75807" w:rsidRPr="002920CB" w:rsidRDefault="00B75807" w:rsidP="00B75807">
      <w:pPr>
        <w:pStyle w:val="BodyText2"/>
        <w:jc w:val="both"/>
        <w:rPr>
          <w:bCs/>
        </w:rPr>
      </w:pPr>
      <w:r w:rsidRPr="002920CB">
        <w:rPr>
          <w:bCs/>
        </w:rPr>
        <w:lastRenderedPageBreak/>
        <w:t xml:space="preserve">The information in the above table shows that, 1.1% of the respondents have SSCE, 8.4% obtain OND/Diploma, 36.8% of the respondents obtain BSc/HND while </w:t>
      </w:r>
      <w:r w:rsidRPr="002920CB">
        <w:t>MSc/MBA/PhD</w:t>
      </w:r>
      <w:r w:rsidRPr="002920CB">
        <w:rPr>
          <w:bCs/>
        </w:rPr>
        <w:t xml:space="preserve"> qualification are 53.7% of the total respondents. It implies that the respondents are educated enough to contribute their views on the study.</w:t>
      </w:r>
    </w:p>
    <w:p w:rsidR="00B75807" w:rsidRPr="002920CB" w:rsidRDefault="00B75807" w:rsidP="00B75807">
      <w:pPr>
        <w:tabs>
          <w:tab w:val="center" w:pos="3369"/>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4.5:</w:t>
      </w:r>
      <w:r w:rsidRPr="002920CB">
        <w:rPr>
          <w:rFonts w:ascii="Times New Roman" w:hAnsi="Times New Roman" w:cs="Times New Roman"/>
          <w:b/>
          <w:bCs/>
          <w:color w:val="000000"/>
          <w:sz w:val="24"/>
          <w:szCs w:val="24"/>
        </w:rPr>
        <w:tab/>
        <w:t>Employment Status</w:t>
      </w:r>
    </w:p>
    <w:tbl>
      <w:tblPr>
        <w:tblW w:w="0" w:type="auto"/>
        <w:tblInd w:w="93" w:type="dxa"/>
        <w:tblLayout w:type="fixed"/>
        <w:tblCellMar>
          <w:left w:w="93" w:type="dxa"/>
          <w:right w:w="93" w:type="dxa"/>
        </w:tblCellMar>
        <w:tblLook w:val="0000"/>
      </w:tblPr>
      <w:tblGrid>
        <w:gridCol w:w="1121"/>
        <w:gridCol w:w="2194"/>
        <w:gridCol w:w="1455"/>
        <w:gridCol w:w="1455"/>
      </w:tblGrid>
      <w:tr w:rsidR="00B75807" w:rsidRPr="002920CB" w:rsidTr="00FF23DE">
        <w:trPr>
          <w:trHeight w:val="366"/>
        </w:trPr>
        <w:tc>
          <w:tcPr>
            <w:tcW w:w="33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145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45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B75807" w:rsidRPr="002920CB" w:rsidTr="00FF23DE">
        <w:trPr>
          <w:trHeight w:val="198"/>
        </w:trPr>
        <w:tc>
          <w:tcPr>
            <w:tcW w:w="1121"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2194"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Senior Staff</w:t>
            </w:r>
          </w:p>
        </w:tc>
        <w:tc>
          <w:tcPr>
            <w:tcW w:w="1455"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w:t>
            </w:r>
          </w:p>
        </w:tc>
        <w:tc>
          <w:tcPr>
            <w:tcW w:w="1455"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17.9</w:t>
            </w:r>
          </w:p>
        </w:tc>
      </w:tr>
      <w:tr w:rsidR="00B75807" w:rsidRPr="002920CB" w:rsidTr="00FF23DE">
        <w:trPr>
          <w:trHeight w:val="198"/>
        </w:trPr>
        <w:tc>
          <w:tcPr>
            <w:tcW w:w="1121"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2194"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Middle Staff</w:t>
            </w:r>
          </w:p>
        </w:tc>
        <w:tc>
          <w:tcPr>
            <w:tcW w:w="1455"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w:t>
            </w:r>
          </w:p>
        </w:tc>
        <w:tc>
          <w:tcPr>
            <w:tcW w:w="1455"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50.5</w:t>
            </w:r>
          </w:p>
        </w:tc>
      </w:tr>
      <w:tr w:rsidR="00B75807" w:rsidRPr="002920CB" w:rsidTr="00FF23DE">
        <w:trPr>
          <w:trHeight w:val="198"/>
        </w:trPr>
        <w:tc>
          <w:tcPr>
            <w:tcW w:w="1121"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2194"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Junior Staff</w:t>
            </w:r>
          </w:p>
        </w:tc>
        <w:tc>
          <w:tcPr>
            <w:tcW w:w="1455"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w:t>
            </w:r>
          </w:p>
        </w:tc>
        <w:tc>
          <w:tcPr>
            <w:tcW w:w="1455"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31.6</w:t>
            </w:r>
          </w:p>
        </w:tc>
      </w:tr>
      <w:tr w:rsidR="00B75807" w:rsidRPr="002920CB" w:rsidTr="00FF23DE">
        <w:trPr>
          <w:trHeight w:val="126"/>
        </w:trPr>
        <w:tc>
          <w:tcPr>
            <w:tcW w:w="1121"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p>
        </w:tc>
        <w:tc>
          <w:tcPr>
            <w:tcW w:w="2194"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455"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455"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Pr>
          <w:rFonts w:ascii="Times New Roman" w:hAnsi="Times New Roman" w:cs="Times New Roman"/>
          <w:color w:val="000000"/>
          <w:sz w:val="24"/>
          <w:szCs w:val="24"/>
        </w:rPr>
        <w:t>25)</w:t>
      </w:r>
    </w:p>
    <w:p w:rsidR="00B75807" w:rsidRPr="002920CB" w:rsidRDefault="00B75807" w:rsidP="00B75807">
      <w:pPr>
        <w:pStyle w:val="BodyText2"/>
        <w:spacing w:before="120"/>
        <w:jc w:val="both"/>
        <w:rPr>
          <w:bCs/>
        </w:rPr>
      </w:pPr>
      <w:r w:rsidRPr="002920CB">
        <w:rPr>
          <w:bCs/>
        </w:rPr>
        <w:t>From the table above, 17.9% of the total respondents are senior staff, 50.5% are middle staff, while 31.6% are junior staff. It shows that majority of the surveyed respondents are middle staff.</w:t>
      </w:r>
    </w:p>
    <w:p w:rsidR="00B75807" w:rsidRPr="00A33378" w:rsidRDefault="00B75807" w:rsidP="00B75807">
      <w:pPr>
        <w:shd w:val="clear" w:color="auto" w:fill="FFFFFF"/>
        <w:spacing w:line="480" w:lineRule="auto"/>
        <w:jc w:val="both"/>
        <w:rPr>
          <w:rFonts w:ascii="Times New Roman" w:hAnsi="Times New Roman" w:cs="Times New Roman"/>
          <w:b/>
          <w:bCs/>
          <w:color w:val="000000" w:themeColor="text1"/>
          <w:spacing w:val="-6"/>
          <w:sz w:val="28"/>
          <w:szCs w:val="28"/>
        </w:rPr>
      </w:pPr>
      <w:r w:rsidRPr="00A33378">
        <w:rPr>
          <w:rFonts w:ascii="Times New Roman" w:hAnsi="Times New Roman" w:cs="Times New Roman"/>
          <w:b/>
          <w:bCs/>
          <w:color w:val="000000" w:themeColor="text1"/>
          <w:spacing w:val="-6"/>
          <w:sz w:val="28"/>
          <w:szCs w:val="28"/>
        </w:rPr>
        <w:t>4.2   Testing of Hypotheses</w:t>
      </w:r>
    </w:p>
    <w:p w:rsidR="00B75807" w:rsidRPr="002920CB" w:rsidRDefault="00B75807" w:rsidP="00B75807">
      <w:pPr>
        <w:spacing w:before="200" w:line="48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Hypothesis One:</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 has no significant effect on organizational commitment.</w:t>
      </w:r>
    </w:p>
    <w:p w:rsidR="00B75807" w:rsidRPr="002920CB" w:rsidRDefault="00B75807" w:rsidP="00B75807">
      <w:pPr>
        <w:shd w:val="clear" w:color="auto" w:fill="FFFFFF"/>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 has a significant effect on organizational commitment.</w:t>
      </w:r>
    </w:p>
    <w:p w:rsidR="00B75807" w:rsidRPr="002920CB" w:rsidRDefault="00B75807" w:rsidP="00B75807">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4.6:</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tblPr>
      <w:tblGrid>
        <w:gridCol w:w="863"/>
        <w:gridCol w:w="1221"/>
        <w:gridCol w:w="1221"/>
        <w:gridCol w:w="1286"/>
        <w:gridCol w:w="1497"/>
      </w:tblGrid>
      <w:tr w:rsidR="00B75807" w:rsidRPr="002920CB" w:rsidTr="00FF23DE">
        <w:trPr>
          <w:trHeight w:val="535"/>
        </w:trPr>
        <w:tc>
          <w:tcPr>
            <w:tcW w:w="8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B75807" w:rsidRPr="002920CB" w:rsidTr="00FF23DE">
        <w:trPr>
          <w:trHeight w:val="290"/>
        </w:trPr>
        <w:tc>
          <w:tcPr>
            <w:tcW w:w="863" w:type="dxa"/>
            <w:tcBorders>
              <w:top w:val="single" w:sz="12" w:space="0" w:color="000000"/>
              <w:left w:val="single" w:sz="12" w:space="0" w:color="000000"/>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lastRenderedPageBreak/>
              <w:t>1</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.392(a)</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.154</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.143</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.69506</w:t>
            </w: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hAnsi="Times New Roman" w:cs="Times New Roman"/>
          <w:sz w:val="24"/>
          <w:szCs w:val="24"/>
        </w:rPr>
        <w:t>Long working hours</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0.15 which means that 15 percent of the total variation in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hAnsi="Times New Roman" w:cs="Times New Roman"/>
          <w:sz w:val="24"/>
          <w:szCs w:val="24"/>
        </w:rPr>
        <w:t>long working hours</w:t>
      </w:r>
      <w:r w:rsidRPr="002920CB">
        <w:rPr>
          <w:rFonts w:ascii="Times New Roman" w:hAnsi="Times New Roman" w:cs="Times New Roman"/>
          <w:color w:val="000000" w:themeColor="text1"/>
          <w:sz w:val="24"/>
          <w:szCs w:val="24"/>
        </w:rPr>
        <w:t xml:space="preserve"> while the remaining 85 percent unexplained variation is being influenced by other factors outside the model but which are captioned by the error term.</w:t>
      </w:r>
    </w:p>
    <w:p w:rsidR="00B75807" w:rsidRPr="002920CB"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4.7:</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tblPr>
      <w:tblGrid>
        <w:gridCol w:w="752"/>
        <w:gridCol w:w="1408"/>
        <w:gridCol w:w="1080"/>
        <w:gridCol w:w="889"/>
        <w:gridCol w:w="1349"/>
        <w:gridCol w:w="1065"/>
        <w:gridCol w:w="1065"/>
      </w:tblGrid>
      <w:tr w:rsidR="00B75807" w:rsidRPr="002920CB" w:rsidTr="00FF23DE">
        <w:trPr>
          <w:trHeight w:val="508"/>
        </w:trPr>
        <w:tc>
          <w:tcPr>
            <w:tcW w:w="752" w:type="dxa"/>
            <w:tcBorders>
              <w:top w:val="single" w:sz="12" w:space="0" w:color="000000"/>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08" w:type="dxa"/>
            <w:tcBorders>
              <w:top w:val="single" w:sz="12" w:space="0" w:color="000000"/>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88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34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6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65"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B75807" w:rsidRPr="002920CB" w:rsidTr="00FF23DE">
        <w:trPr>
          <w:trHeight w:val="275"/>
        </w:trPr>
        <w:tc>
          <w:tcPr>
            <w:tcW w:w="752"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08"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889"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49"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1065"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14.716</w:t>
            </w:r>
          </w:p>
        </w:tc>
        <w:tc>
          <w:tcPr>
            <w:tcW w:w="1065" w:type="dxa"/>
            <w:tcBorders>
              <w:top w:val="single" w:sz="12" w:space="0" w:color="000000"/>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B75807" w:rsidRPr="002920CB" w:rsidTr="00FF23DE">
        <w:trPr>
          <w:trHeight w:val="275"/>
        </w:trPr>
        <w:tc>
          <w:tcPr>
            <w:tcW w:w="752"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80"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39.132</w:t>
            </w:r>
          </w:p>
        </w:tc>
        <w:tc>
          <w:tcPr>
            <w:tcW w:w="889"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49"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.483</w:t>
            </w:r>
          </w:p>
        </w:tc>
        <w:tc>
          <w:tcPr>
            <w:tcW w:w="1065"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065" w:type="dxa"/>
            <w:tcBorders>
              <w:top w:val="nil"/>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r>
      <w:tr w:rsidR="00B75807" w:rsidRPr="002920CB" w:rsidTr="00FF23DE">
        <w:trPr>
          <w:trHeight w:val="275"/>
        </w:trPr>
        <w:tc>
          <w:tcPr>
            <w:tcW w:w="752"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46.241</w:t>
            </w:r>
          </w:p>
        </w:tc>
        <w:tc>
          <w:tcPr>
            <w:tcW w:w="889"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49"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065"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065" w:type="dxa"/>
            <w:tcBorders>
              <w:top w:val="nil"/>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hAnsi="Times New Roman" w:cs="Times New Roman"/>
          <w:sz w:val="24"/>
          <w:szCs w:val="24"/>
        </w:rPr>
        <w:t>long working hours</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eastAsia="Times New Roman" w:hAnsi="Times New Roman" w:cs="Times New Roman"/>
          <w:sz w:val="24"/>
          <w:szCs w:val="24"/>
        </w:rPr>
        <w:t>organization commitment</w:t>
      </w:r>
    </w:p>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ANOVA table shows the F</w:t>
      </w:r>
      <w:r w:rsidRPr="002920CB">
        <w:rPr>
          <w:rFonts w:ascii="Times New Roman" w:hAnsi="Times New Roman" w:cs="Times New Roman"/>
          <w:color w:val="000000" w:themeColor="text1"/>
          <w:sz w:val="24"/>
          <w:szCs w:val="24"/>
          <w:vertAlign w:val="subscript"/>
        </w:rPr>
        <w:t>cal</w:t>
      </w:r>
      <w:r w:rsidRPr="002920CB">
        <w:rPr>
          <w:rFonts w:ascii="Times New Roman"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14.716</w:t>
      </w:r>
      <w:r w:rsidRPr="002920CB">
        <w:rPr>
          <w:rFonts w:ascii="Times New Roman" w:hAnsi="Times New Roman" w:cs="Times New Roman"/>
          <w:color w:val="000000" w:themeColor="text1"/>
          <w:sz w:val="24"/>
          <w:szCs w:val="24"/>
        </w:rPr>
        <w:t xml:space="preserve"> is greater than F</w:t>
      </w:r>
      <w:r w:rsidRPr="002920CB">
        <w:rPr>
          <w:rFonts w:ascii="Times New Roman" w:hAnsi="Times New Roman" w:cs="Times New Roman"/>
          <w:color w:val="000000" w:themeColor="text1"/>
          <w:sz w:val="24"/>
          <w:szCs w:val="24"/>
          <w:vertAlign w:val="subscript"/>
        </w:rPr>
        <w:t>tab</w:t>
      </w:r>
      <w:r w:rsidRPr="002920CB">
        <w:rPr>
          <w:rFonts w:ascii="Times New Roman" w:hAnsi="Times New Roman" w:cs="Times New Roman"/>
          <w:color w:val="000000" w:themeColor="text1"/>
          <w:sz w:val="24"/>
          <w:szCs w:val="24"/>
        </w:rPr>
        <w:t xml:space="preserve"> value of 2.99 and p&lt;0.05. The implication is that the null hypothesis (H</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that states </w:t>
      </w:r>
      <w:r w:rsidRPr="002920CB">
        <w:rPr>
          <w:rFonts w:ascii="Times New Roman" w:hAnsi="Times New Roman" w:cs="Times New Roman"/>
          <w:sz w:val="24"/>
          <w:szCs w:val="24"/>
        </w:rPr>
        <w:t>long working hour has no significant effect on 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Consequently, it is concluded that</w:t>
      </w:r>
      <w:r w:rsidRPr="002920CB">
        <w:rPr>
          <w:rFonts w:ascii="Times New Roman" w:hAnsi="Times New Roman" w:cs="Times New Roman"/>
          <w:bCs/>
          <w:color w:val="000000" w:themeColor="text1"/>
          <w:sz w:val="24"/>
          <w:szCs w:val="24"/>
          <w:lang w:val="en-GB"/>
        </w:rPr>
        <w:t xml:space="preserve"> the independent variable impacts significantly on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bCs/>
          <w:color w:val="000000" w:themeColor="text1"/>
          <w:sz w:val="24"/>
          <w:szCs w:val="24"/>
          <w:lang w:val="en-GB"/>
        </w:rPr>
        <w:t>.</w:t>
      </w:r>
    </w:p>
    <w:p w:rsidR="00B75807" w:rsidRPr="002920CB" w:rsidRDefault="00B75807" w:rsidP="00B75807">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4.8</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tblPr>
      <w:tblGrid>
        <w:gridCol w:w="805"/>
        <w:gridCol w:w="1379"/>
        <w:gridCol w:w="960"/>
        <w:gridCol w:w="1139"/>
        <w:gridCol w:w="1534"/>
        <w:gridCol w:w="1139"/>
        <w:gridCol w:w="1139"/>
      </w:tblGrid>
      <w:tr w:rsidR="00B75807" w:rsidRPr="002920CB" w:rsidTr="00FF23DE">
        <w:trPr>
          <w:trHeight w:val="398"/>
        </w:trPr>
        <w:tc>
          <w:tcPr>
            <w:tcW w:w="805" w:type="dxa"/>
            <w:vMerge w:val="restart"/>
            <w:tcBorders>
              <w:top w:val="single" w:sz="12" w:space="0" w:color="000000"/>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79" w:type="dxa"/>
            <w:vMerge w:val="restart"/>
            <w:tcBorders>
              <w:top w:val="single" w:sz="12" w:space="0" w:color="000000"/>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2099"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9"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9"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B75807" w:rsidRPr="002920CB" w:rsidTr="00FF23DE">
        <w:trPr>
          <w:trHeight w:val="398"/>
        </w:trPr>
        <w:tc>
          <w:tcPr>
            <w:tcW w:w="805" w:type="dxa"/>
            <w:tcBorders>
              <w:top w:val="nil"/>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379" w:type="dxa"/>
            <w:tcBorders>
              <w:top w:val="nil"/>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96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B75807" w:rsidRPr="002920CB" w:rsidTr="00FF23DE">
        <w:trPr>
          <w:trHeight w:val="280"/>
        </w:trPr>
        <w:tc>
          <w:tcPr>
            <w:tcW w:w="805" w:type="dxa"/>
            <w:vMerge w:val="restart"/>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79"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960"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.876</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.161</w:t>
            </w:r>
          </w:p>
        </w:tc>
        <w:tc>
          <w:tcPr>
            <w:tcW w:w="1534"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5.423</w:t>
            </w:r>
          </w:p>
        </w:tc>
        <w:tc>
          <w:tcPr>
            <w:tcW w:w="1139" w:type="dxa"/>
            <w:tcBorders>
              <w:top w:val="single" w:sz="12" w:space="0" w:color="000000"/>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B75807" w:rsidRPr="002920CB" w:rsidTr="00FF23DE">
        <w:trPr>
          <w:trHeight w:val="280"/>
        </w:trPr>
        <w:tc>
          <w:tcPr>
            <w:tcW w:w="805"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379"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sz w:val="24"/>
                <w:szCs w:val="24"/>
              </w:rPr>
              <w:t xml:space="preserve">Long </w:t>
            </w:r>
            <w:r w:rsidRPr="002920CB">
              <w:rPr>
                <w:rFonts w:ascii="Times New Roman" w:hAnsi="Times New Roman" w:cs="Times New Roman"/>
                <w:sz w:val="24"/>
                <w:szCs w:val="24"/>
              </w:rPr>
              <w:lastRenderedPageBreak/>
              <w:t>working hours</w:t>
            </w:r>
          </w:p>
        </w:tc>
        <w:tc>
          <w:tcPr>
            <w:tcW w:w="960"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lastRenderedPageBreak/>
              <w:t>.324</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.084</w:t>
            </w:r>
          </w:p>
        </w:tc>
        <w:tc>
          <w:tcPr>
            <w:tcW w:w="1534"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3.836</w:t>
            </w:r>
          </w:p>
        </w:tc>
        <w:tc>
          <w:tcPr>
            <w:tcW w:w="1139" w:type="dxa"/>
            <w:tcBorders>
              <w:top w:val="nil"/>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lastRenderedPageBreak/>
        <w:t xml:space="preserve">a Dependent Variable: </w:t>
      </w:r>
      <w:r w:rsidRPr="002920CB">
        <w:rPr>
          <w:rFonts w:ascii="Times New Roman" w:eastAsia="Times New Roman" w:hAnsi="Times New Roman" w:cs="Times New Roman"/>
          <w:sz w:val="24"/>
          <w:szCs w:val="24"/>
        </w:rPr>
        <w:t>organization commitment</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.876 + 0.324</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B75807" w:rsidRPr="002920CB" w:rsidRDefault="00B75807" w:rsidP="00B75807">
      <w:pPr>
        <w:spacing w:after="0" w:line="480" w:lineRule="auto"/>
        <w:jc w:val="both"/>
        <w:rPr>
          <w:rFonts w:ascii="Times New Roman" w:hAnsi="Times New Roman" w:cs="Times New Roman"/>
          <w:b/>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0.876. This means that </w:t>
      </w: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 </w:t>
      </w:r>
    </w:p>
    <w:p w:rsidR="00B75807" w:rsidRPr="002920CB" w:rsidRDefault="00B75807" w:rsidP="00B75807">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Two:</w:t>
      </w:r>
    </w:p>
    <w:p w:rsidR="00B75807" w:rsidRPr="002920CB" w:rsidRDefault="00B75807" w:rsidP="00B75807">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B75807" w:rsidRPr="002920CB" w:rsidRDefault="00B75807" w:rsidP="00B75807">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p>
    <w:p w:rsidR="00B75807" w:rsidRPr="002920CB" w:rsidRDefault="00B75807" w:rsidP="00B75807">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4.9:</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tblPr>
      <w:tblGrid>
        <w:gridCol w:w="859"/>
        <w:gridCol w:w="1215"/>
        <w:gridCol w:w="1215"/>
        <w:gridCol w:w="1279"/>
        <w:gridCol w:w="1490"/>
      </w:tblGrid>
      <w:tr w:rsidR="00B75807" w:rsidRPr="002920CB" w:rsidTr="00FF23DE">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B75807" w:rsidRPr="002920CB" w:rsidTr="00FF23DE">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.089</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.86814</w:t>
            </w: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 xml:space="preserve">while the remaining 90 percent unexplained variation is </w:t>
      </w:r>
      <w:r w:rsidRPr="002920CB">
        <w:rPr>
          <w:rFonts w:ascii="Times New Roman" w:hAnsi="Times New Roman" w:cs="Times New Roman"/>
          <w:color w:val="000000" w:themeColor="text1"/>
          <w:sz w:val="24"/>
          <w:szCs w:val="24"/>
        </w:rPr>
        <w:lastRenderedPageBreak/>
        <w:t>being influenced by other factors outside the model but which are captioned by the error term.</w:t>
      </w:r>
    </w:p>
    <w:p w:rsidR="00B75807"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B75807"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B75807"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B75807"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B75807"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B75807" w:rsidRPr="002920CB"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4.10:</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tblPr>
      <w:tblGrid>
        <w:gridCol w:w="810"/>
        <w:gridCol w:w="1303"/>
        <w:gridCol w:w="1147"/>
        <w:gridCol w:w="1133"/>
        <w:gridCol w:w="1435"/>
        <w:gridCol w:w="1133"/>
        <w:gridCol w:w="1133"/>
      </w:tblGrid>
      <w:tr w:rsidR="00B75807" w:rsidRPr="002920CB" w:rsidTr="00FF23DE">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B75807" w:rsidRPr="002920CB" w:rsidTr="00FF23DE">
        <w:trPr>
          <w:trHeight w:val="287"/>
        </w:trPr>
        <w:tc>
          <w:tcPr>
            <w:tcW w:w="810"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9.034</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B75807" w:rsidRPr="002920CB" w:rsidTr="00FF23DE">
        <w:trPr>
          <w:trHeight w:val="287"/>
        </w:trPr>
        <w:tc>
          <w:tcPr>
            <w:tcW w:w="810"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303"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.754</w:t>
            </w:r>
          </w:p>
        </w:tc>
        <w:tc>
          <w:tcPr>
            <w:tcW w:w="1133"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3" w:type="dxa"/>
            <w:tcBorders>
              <w:top w:val="nil"/>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r>
      <w:tr w:rsidR="00B75807" w:rsidRPr="002920CB" w:rsidTr="00FF23DE">
        <w:trPr>
          <w:trHeight w:val="287"/>
        </w:trPr>
        <w:tc>
          <w:tcPr>
            <w:tcW w:w="810"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303"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hAnsi="Times New Roman" w:cs="Times New Roman"/>
          <w:sz w:val="24"/>
          <w:szCs w:val="24"/>
        </w:rPr>
        <w:t>organizational commitment</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ANOVA table shows the F</w:t>
      </w:r>
      <w:r w:rsidRPr="002920CB">
        <w:rPr>
          <w:rFonts w:ascii="Times New Roman" w:hAnsi="Times New Roman" w:cs="Times New Roman"/>
          <w:color w:val="000000" w:themeColor="text1"/>
          <w:sz w:val="24"/>
          <w:szCs w:val="24"/>
          <w:vertAlign w:val="subscript"/>
        </w:rPr>
        <w:t>cal</w:t>
      </w:r>
      <w:r w:rsidRPr="002920CB">
        <w:rPr>
          <w:rFonts w:ascii="Times New Roman"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9.034</w:t>
      </w:r>
      <w:r w:rsidRPr="002920CB">
        <w:rPr>
          <w:rFonts w:ascii="Times New Roman" w:hAnsi="Times New Roman" w:cs="Times New Roman"/>
          <w:color w:val="000000" w:themeColor="text1"/>
          <w:sz w:val="24"/>
          <w:szCs w:val="24"/>
        </w:rPr>
        <w:t xml:space="preserve"> is greater than F</w:t>
      </w:r>
      <w:r w:rsidRPr="002920CB">
        <w:rPr>
          <w:rFonts w:ascii="Times New Roman" w:hAnsi="Times New Roman" w:cs="Times New Roman"/>
          <w:color w:val="000000" w:themeColor="text1"/>
          <w:sz w:val="24"/>
          <w:szCs w:val="24"/>
          <w:vertAlign w:val="subscript"/>
        </w:rPr>
        <w:t>tab</w:t>
      </w:r>
      <w:r w:rsidRPr="002920CB">
        <w:rPr>
          <w:rFonts w:ascii="Times New Roman" w:hAnsi="Times New Roman" w:cs="Times New Roman"/>
          <w:color w:val="000000" w:themeColor="text1"/>
          <w:sz w:val="24"/>
          <w:szCs w:val="24"/>
        </w:rPr>
        <w:t xml:space="preserve"> value of 2.99 and p&lt;0.05. The implication is that the null hypothesis (H</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Consequently, it is 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organizational commitment</w:t>
      </w:r>
      <w:r w:rsidRPr="002920CB">
        <w:rPr>
          <w:rFonts w:ascii="Times New Roman" w:hAnsi="Times New Roman" w:cs="Times New Roman"/>
          <w:bCs/>
          <w:color w:val="000000" w:themeColor="text1"/>
          <w:sz w:val="24"/>
          <w:szCs w:val="24"/>
          <w:lang w:val="en-GB"/>
        </w:rPr>
        <w:t>.</w:t>
      </w:r>
    </w:p>
    <w:p w:rsidR="00B75807" w:rsidRPr="002920CB" w:rsidRDefault="00B75807" w:rsidP="00B75807">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4.11</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tblPr>
      <w:tblGrid>
        <w:gridCol w:w="802"/>
        <w:gridCol w:w="1448"/>
        <w:gridCol w:w="882"/>
        <w:gridCol w:w="1135"/>
        <w:gridCol w:w="1528"/>
        <w:gridCol w:w="1135"/>
        <w:gridCol w:w="1135"/>
      </w:tblGrid>
      <w:tr w:rsidR="00B75807" w:rsidRPr="002920CB" w:rsidTr="00FF23DE">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48" w:type="dxa"/>
            <w:tcBorders>
              <w:top w:val="single" w:sz="12" w:space="0" w:color="000000"/>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201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B75807" w:rsidRPr="002920CB" w:rsidTr="00FF23DE">
        <w:trPr>
          <w:trHeight w:val="394"/>
        </w:trPr>
        <w:tc>
          <w:tcPr>
            <w:tcW w:w="802" w:type="dxa"/>
            <w:tcBorders>
              <w:top w:val="nil"/>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448" w:type="dxa"/>
            <w:tcBorders>
              <w:top w:val="nil"/>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88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B75807" w:rsidRPr="002920CB" w:rsidTr="00FF23DE">
        <w:trPr>
          <w:trHeight w:val="277"/>
        </w:trPr>
        <w:tc>
          <w:tcPr>
            <w:tcW w:w="802"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48"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882"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1.149</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.203</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5.668</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B75807" w:rsidRPr="002920CB" w:rsidTr="00FF23DE">
        <w:trPr>
          <w:trHeight w:val="277"/>
        </w:trPr>
        <w:tc>
          <w:tcPr>
            <w:tcW w:w="802"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448"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882"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hAnsi="Times New Roman" w:cs="Times New Roman"/>
          <w:sz w:val="24"/>
          <w:szCs w:val="24"/>
        </w:rPr>
        <w:t>organizational commitment</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 xml:space="preserve">The result obtained from the regression result is presented below. All estimations are approximated to 2 decimal places. </w:t>
      </w: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1.149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B75807" w:rsidRPr="002920CB" w:rsidRDefault="00B75807" w:rsidP="00B75807">
      <w:pPr>
        <w:spacing w:line="480" w:lineRule="auto"/>
        <w:jc w:val="both"/>
        <w:rPr>
          <w:rFonts w:ascii="Times New Roman" w:hAnsi="Times New Roman" w:cs="Times New Roman"/>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w:t>
      </w:r>
    </w:p>
    <w:p w:rsidR="00B75807" w:rsidRPr="002920CB" w:rsidRDefault="00B75807" w:rsidP="00B75807">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Three:</w:t>
      </w:r>
    </w:p>
    <w:p w:rsidR="00B75807" w:rsidRPr="002920CB" w:rsidRDefault="00B75807" w:rsidP="00B75807">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hour has no significant effect on effectiveness.</w:t>
      </w:r>
    </w:p>
    <w:p w:rsidR="00B75807" w:rsidRPr="002920CB" w:rsidRDefault="00B75807" w:rsidP="00B75807">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B75807" w:rsidRPr="002920CB" w:rsidRDefault="00B75807" w:rsidP="00B75807">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4.12:</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tblPr>
      <w:tblGrid>
        <w:gridCol w:w="843"/>
        <w:gridCol w:w="1193"/>
        <w:gridCol w:w="1193"/>
        <w:gridCol w:w="1256"/>
        <w:gridCol w:w="1462"/>
      </w:tblGrid>
      <w:tr w:rsidR="00B75807" w:rsidRPr="002920CB" w:rsidTr="00FF23DE">
        <w:trPr>
          <w:trHeight w:val="515"/>
        </w:trPr>
        <w:tc>
          <w:tcPr>
            <w:tcW w:w="84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B75807" w:rsidRPr="002920CB" w:rsidTr="00FF23DE">
        <w:trPr>
          <w:trHeight w:val="279"/>
        </w:trPr>
        <w:tc>
          <w:tcPr>
            <w:tcW w:w="843" w:type="dxa"/>
            <w:tcBorders>
              <w:top w:val="single" w:sz="12" w:space="0" w:color="000000"/>
              <w:left w:val="single" w:sz="12" w:space="0" w:color="000000"/>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.447(a)</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.199</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.190</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.81890</w:t>
            </w: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long working hour</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0.199 which means that 20 percent of the total variation in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long working hour </w:t>
      </w:r>
      <w:r w:rsidRPr="002920CB">
        <w:rPr>
          <w:rFonts w:ascii="Times New Roman" w:hAnsi="Times New Roman" w:cs="Times New Roman"/>
          <w:color w:val="000000" w:themeColor="text1"/>
          <w:sz w:val="24"/>
          <w:szCs w:val="24"/>
        </w:rPr>
        <w:t>while the remaining 80 percent unexplained variation is being influenced by other factors outside the model but which are captioned by the error term.</w:t>
      </w:r>
    </w:p>
    <w:p w:rsidR="00B75807" w:rsidRPr="002920CB"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4.13:</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tblPr>
      <w:tblGrid>
        <w:gridCol w:w="763"/>
        <w:gridCol w:w="1307"/>
        <w:gridCol w:w="1039"/>
        <w:gridCol w:w="1080"/>
        <w:gridCol w:w="1368"/>
        <w:gridCol w:w="1080"/>
        <w:gridCol w:w="1080"/>
      </w:tblGrid>
      <w:tr w:rsidR="00B75807" w:rsidRPr="002920CB" w:rsidTr="00FF23DE">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7" w:type="dxa"/>
            <w:tcBorders>
              <w:top w:val="single" w:sz="12" w:space="0" w:color="000000"/>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03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B75807" w:rsidRPr="002920CB" w:rsidTr="00FF23DE">
        <w:trPr>
          <w:trHeight w:val="273"/>
        </w:trPr>
        <w:tc>
          <w:tcPr>
            <w:tcW w:w="763" w:type="dxa"/>
            <w:vMerge w:val="restart"/>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7"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39"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20.186</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B75807" w:rsidRPr="002920CB" w:rsidTr="00FF23DE">
        <w:trPr>
          <w:trHeight w:val="273"/>
        </w:trPr>
        <w:tc>
          <w:tcPr>
            <w:tcW w:w="763" w:type="dxa"/>
            <w:vMerge w:val="restart"/>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307"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39"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54.318</w:t>
            </w:r>
          </w:p>
        </w:tc>
        <w:tc>
          <w:tcPr>
            <w:tcW w:w="1080"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68"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.671</w:t>
            </w:r>
          </w:p>
        </w:tc>
        <w:tc>
          <w:tcPr>
            <w:tcW w:w="1080"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080" w:type="dxa"/>
            <w:tcBorders>
              <w:top w:val="nil"/>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r>
      <w:tr w:rsidR="00B75807" w:rsidRPr="002920CB" w:rsidTr="00FF23DE">
        <w:trPr>
          <w:trHeight w:val="273"/>
        </w:trPr>
        <w:tc>
          <w:tcPr>
            <w:tcW w:w="763"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307"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39"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long working hour</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eastAsia="Times New Roman" w:hAnsi="Times New Roman" w:cs="Times New Roman"/>
          <w:sz w:val="24"/>
          <w:szCs w:val="24"/>
        </w:rPr>
        <w:t>corporate effectiveness</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ANOVA table shows the F</w:t>
      </w:r>
      <w:r w:rsidRPr="002920CB">
        <w:rPr>
          <w:rFonts w:ascii="Times New Roman" w:hAnsi="Times New Roman" w:cs="Times New Roman"/>
          <w:color w:val="000000" w:themeColor="text1"/>
          <w:sz w:val="24"/>
          <w:szCs w:val="24"/>
          <w:vertAlign w:val="subscript"/>
        </w:rPr>
        <w:t>cal</w:t>
      </w:r>
      <w:r w:rsidRPr="002920CB">
        <w:rPr>
          <w:rFonts w:ascii="Times New Roman"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20.186</w:t>
      </w:r>
      <w:r w:rsidRPr="002920CB">
        <w:rPr>
          <w:rFonts w:ascii="Times New Roman" w:hAnsi="Times New Roman" w:cs="Times New Roman"/>
          <w:color w:val="000000" w:themeColor="text1"/>
          <w:sz w:val="24"/>
          <w:szCs w:val="24"/>
        </w:rPr>
        <w:t xml:space="preserve"> is greater than F</w:t>
      </w:r>
      <w:r w:rsidRPr="002920CB">
        <w:rPr>
          <w:rFonts w:ascii="Times New Roman" w:hAnsi="Times New Roman" w:cs="Times New Roman"/>
          <w:color w:val="000000" w:themeColor="text1"/>
          <w:sz w:val="24"/>
          <w:szCs w:val="24"/>
          <w:vertAlign w:val="subscript"/>
        </w:rPr>
        <w:t>tab</w:t>
      </w:r>
      <w:r w:rsidRPr="002920CB">
        <w:rPr>
          <w:rFonts w:ascii="Times New Roman" w:hAnsi="Times New Roman" w:cs="Times New Roman"/>
          <w:color w:val="000000" w:themeColor="text1"/>
          <w:sz w:val="24"/>
          <w:szCs w:val="24"/>
        </w:rPr>
        <w:t xml:space="preserve"> value of 2.99 and p&lt;0.05. The implication is that the null hypothesis (H</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long working hour on corporate effectiveness is rejected. </w:t>
      </w:r>
      <w:r w:rsidRPr="002920CB">
        <w:rPr>
          <w:rFonts w:ascii="Times New Roman" w:hAnsi="Times New Roman" w:cs="Times New Roman"/>
          <w:color w:val="000000" w:themeColor="text1"/>
          <w:sz w:val="24"/>
          <w:szCs w:val="24"/>
        </w:rPr>
        <w:t>Consequently, it is 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B75807" w:rsidRPr="002920CB" w:rsidRDefault="00B75807" w:rsidP="00B75807">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4.14</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tblPr>
      <w:tblGrid>
        <w:gridCol w:w="807"/>
        <w:gridCol w:w="1623"/>
        <w:gridCol w:w="721"/>
        <w:gridCol w:w="1142"/>
        <w:gridCol w:w="1537"/>
        <w:gridCol w:w="1142"/>
        <w:gridCol w:w="1142"/>
      </w:tblGrid>
      <w:tr w:rsidR="00B75807" w:rsidRPr="002920CB" w:rsidTr="00FF23DE">
        <w:trPr>
          <w:trHeight w:val="385"/>
        </w:trPr>
        <w:tc>
          <w:tcPr>
            <w:tcW w:w="807" w:type="dxa"/>
            <w:tcBorders>
              <w:top w:val="single" w:sz="12" w:space="0" w:color="000000"/>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623" w:type="dxa"/>
            <w:tcBorders>
              <w:top w:val="single" w:sz="12" w:space="0" w:color="000000"/>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863"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7"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42"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42"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B75807" w:rsidRPr="002920CB" w:rsidTr="00FF23DE">
        <w:trPr>
          <w:trHeight w:val="385"/>
        </w:trPr>
        <w:tc>
          <w:tcPr>
            <w:tcW w:w="807" w:type="dxa"/>
            <w:tcBorders>
              <w:top w:val="nil"/>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623" w:type="dxa"/>
            <w:tcBorders>
              <w:top w:val="nil"/>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721"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B75807" w:rsidRPr="002920CB" w:rsidTr="00FF23DE">
        <w:trPr>
          <w:trHeight w:val="271"/>
        </w:trPr>
        <w:tc>
          <w:tcPr>
            <w:tcW w:w="807"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623"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21"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.892</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.198</w:t>
            </w:r>
          </w:p>
        </w:tc>
        <w:tc>
          <w:tcPr>
            <w:tcW w:w="1537"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single" w:sz="12" w:space="0" w:color="000000"/>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B75807" w:rsidRPr="002920CB" w:rsidTr="00FF23DE">
        <w:trPr>
          <w:trHeight w:val="271"/>
        </w:trPr>
        <w:tc>
          <w:tcPr>
            <w:tcW w:w="807"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623"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Corporate effectiveness</w:t>
            </w:r>
          </w:p>
        </w:tc>
        <w:tc>
          <w:tcPr>
            <w:tcW w:w="721"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.446</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.099</w:t>
            </w:r>
          </w:p>
        </w:tc>
        <w:tc>
          <w:tcPr>
            <w:tcW w:w="1537"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nil"/>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eastAsia="Times New Roman" w:hAnsi="Times New Roman" w:cs="Times New Roman"/>
          <w:sz w:val="24"/>
          <w:szCs w:val="24"/>
        </w:rPr>
        <w:t>corporate effectiveness</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OP = .892 + 0.446</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B75807" w:rsidRPr="002920CB" w:rsidRDefault="00B75807" w:rsidP="00B75807">
      <w:pPr>
        <w:spacing w:line="480" w:lineRule="auto"/>
        <w:jc w:val="both"/>
        <w:rPr>
          <w:rFonts w:ascii="Times New Roman" w:hAnsi="Times New Roman" w:cs="Times New Roman"/>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.892. This means that </w:t>
      </w: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B75807" w:rsidRPr="002920CB" w:rsidRDefault="00B75807" w:rsidP="00B75807">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B75807" w:rsidRPr="002920CB" w:rsidRDefault="00B75807" w:rsidP="00B7580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B75807" w:rsidRPr="002920CB" w:rsidRDefault="00B75807" w:rsidP="00B75807">
      <w:pPr>
        <w:spacing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 is significant relationship between time management and effectiveness.</w:t>
      </w:r>
    </w:p>
    <w:p w:rsidR="00B75807" w:rsidRPr="002920CB" w:rsidRDefault="00B75807" w:rsidP="00B75807">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4.15:</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tblPr>
      <w:tblGrid>
        <w:gridCol w:w="859"/>
        <w:gridCol w:w="1215"/>
        <w:gridCol w:w="1215"/>
        <w:gridCol w:w="1279"/>
        <w:gridCol w:w="1490"/>
      </w:tblGrid>
      <w:tr w:rsidR="00B75807" w:rsidRPr="002920CB" w:rsidTr="00FF23DE">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B75807" w:rsidRPr="002920CB" w:rsidTr="00FF23DE">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.243(a)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.059</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.034</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1.022814</w:t>
            </w: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B75807" w:rsidRPr="002920CB" w:rsidRDefault="00B75807" w:rsidP="00B75807">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4.16:</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tblPr>
      <w:tblGrid>
        <w:gridCol w:w="810"/>
        <w:gridCol w:w="1303"/>
        <w:gridCol w:w="1147"/>
        <w:gridCol w:w="1133"/>
        <w:gridCol w:w="1435"/>
        <w:gridCol w:w="1133"/>
        <w:gridCol w:w="1133"/>
      </w:tblGrid>
      <w:tr w:rsidR="00B75807" w:rsidRPr="002920CB" w:rsidTr="00FF23DE">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B75807" w:rsidRPr="002920CB" w:rsidTr="00FF23DE">
        <w:trPr>
          <w:trHeight w:val="287"/>
        </w:trPr>
        <w:tc>
          <w:tcPr>
            <w:tcW w:w="810"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3. 460</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5. 352</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B75807" w:rsidRPr="002920CB" w:rsidTr="00FF23DE">
        <w:trPr>
          <w:trHeight w:val="287"/>
        </w:trPr>
        <w:tc>
          <w:tcPr>
            <w:tcW w:w="810" w:type="dxa"/>
            <w:tcBorders>
              <w:top w:val="nil"/>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303" w:type="dxa"/>
            <w:tcBorders>
              <w:top w:val="nil"/>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1. 046</w:t>
            </w:r>
          </w:p>
        </w:tc>
        <w:tc>
          <w:tcPr>
            <w:tcW w:w="1133" w:type="dxa"/>
            <w:tcBorders>
              <w:top w:val="nil"/>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3" w:type="dxa"/>
            <w:tcBorders>
              <w:top w:val="nil"/>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r>
      <w:tr w:rsidR="00B75807" w:rsidRPr="002920CB" w:rsidTr="00FF23DE">
        <w:trPr>
          <w:trHeight w:val="287"/>
        </w:trPr>
        <w:tc>
          <w:tcPr>
            <w:tcW w:w="810"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303"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hAnsi="Times New Roman" w:cs="Times New Roman"/>
          <w:sz w:val="24"/>
          <w:szCs w:val="24"/>
        </w:rPr>
        <w:t>corporate effectiveness</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ANOVA table shows the F</w:t>
      </w:r>
      <w:r w:rsidRPr="002920CB">
        <w:rPr>
          <w:rFonts w:ascii="Times New Roman" w:hAnsi="Times New Roman" w:cs="Times New Roman"/>
          <w:color w:val="000000" w:themeColor="text1"/>
          <w:sz w:val="24"/>
          <w:szCs w:val="24"/>
          <w:vertAlign w:val="subscript"/>
        </w:rPr>
        <w:t>cal</w:t>
      </w:r>
      <w:r w:rsidRPr="002920CB">
        <w:rPr>
          <w:rFonts w:ascii="Times New Roman"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5.352</w:t>
      </w:r>
      <w:r w:rsidRPr="002920CB">
        <w:rPr>
          <w:rFonts w:ascii="Times New Roman" w:hAnsi="Times New Roman" w:cs="Times New Roman"/>
          <w:color w:val="000000" w:themeColor="text1"/>
          <w:sz w:val="24"/>
          <w:szCs w:val="24"/>
        </w:rPr>
        <w:t xml:space="preserve"> is greater than F</w:t>
      </w:r>
      <w:r w:rsidRPr="002920CB">
        <w:rPr>
          <w:rFonts w:ascii="Times New Roman" w:hAnsi="Times New Roman" w:cs="Times New Roman"/>
          <w:color w:val="000000" w:themeColor="text1"/>
          <w:sz w:val="24"/>
          <w:szCs w:val="24"/>
          <w:vertAlign w:val="subscript"/>
        </w:rPr>
        <w:t>tab</w:t>
      </w:r>
      <w:r w:rsidRPr="002920CB">
        <w:rPr>
          <w:rFonts w:ascii="Times New Roman" w:hAnsi="Times New Roman" w:cs="Times New Roman"/>
          <w:color w:val="000000" w:themeColor="text1"/>
          <w:sz w:val="24"/>
          <w:szCs w:val="24"/>
        </w:rPr>
        <w:t xml:space="preserve"> value of 2.99 and p&lt;0.05. The implication is that the null hypothesis (H</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corporate effectiveness</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lastRenderedPageBreak/>
        <w:t>Consequently, it is 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B75807" w:rsidRPr="002920CB" w:rsidRDefault="00B75807" w:rsidP="00B75807">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4.17</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tblPr>
      <w:tblGrid>
        <w:gridCol w:w="802"/>
        <w:gridCol w:w="1538"/>
        <w:gridCol w:w="792"/>
        <w:gridCol w:w="1135"/>
        <w:gridCol w:w="1528"/>
        <w:gridCol w:w="1135"/>
        <w:gridCol w:w="1135"/>
      </w:tblGrid>
      <w:tr w:rsidR="00B75807" w:rsidRPr="002920CB" w:rsidTr="00FF23DE">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538" w:type="dxa"/>
            <w:tcBorders>
              <w:top w:val="single" w:sz="12" w:space="0" w:color="000000"/>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92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B75807" w:rsidRPr="002920CB" w:rsidTr="00FF23DE">
        <w:trPr>
          <w:trHeight w:val="394"/>
        </w:trPr>
        <w:tc>
          <w:tcPr>
            <w:tcW w:w="802" w:type="dxa"/>
            <w:tcBorders>
              <w:top w:val="nil"/>
              <w:left w:val="single" w:sz="12" w:space="0" w:color="000000"/>
              <w:bottom w:val="single" w:sz="12" w:space="0" w:color="000000"/>
              <w:right w:val="nil"/>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538" w:type="dxa"/>
            <w:tcBorders>
              <w:top w:val="nil"/>
              <w:left w:val="nil"/>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79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B75807" w:rsidRPr="002920CB" w:rsidRDefault="00B75807" w:rsidP="00FF23DE">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B75807" w:rsidRPr="002920CB" w:rsidTr="00FF23DE">
        <w:trPr>
          <w:trHeight w:val="277"/>
        </w:trPr>
        <w:tc>
          <w:tcPr>
            <w:tcW w:w="802" w:type="dxa"/>
            <w:tcBorders>
              <w:top w:val="single" w:sz="12" w:space="0" w:color="000000"/>
              <w:left w:val="single" w:sz="12" w:space="0" w:color="000000"/>
              <w:bottom w:val="nil"/>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38" w:type="dxa"/>
            <w:tcBorders>
              <w:top w:val="single" w:sz="12" w:space="0" w:color="000000"/>
              <w:left w:val="nil"/>
              <w:bottom w:val="nil"/>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92" w:type="dxa"/>
            <w:tcBorders>
              <w:top w:val="single" w:sz="12" w:space="0" w:color="000000"/>
              <w:left w:val="single" w:sz="1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1.101</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.332</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3.313</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.001</w:t>
            </w:r>
          </w:p>
        </w:tc>
      </w:tr>
      <w:tr w:rsidR="00B75807" w:rsidRPr="002920CB" w:rsidTr="00FF23DE">
        <w:trPr>
          <w:trHeight w:val="277"/>
        </w:trPr>
        <w:tc>
          <w:tcPr>
            <w:tcW w:w="802" w:type="dxa"/>
            <w:tcBorders>
              <w:top w:val="nil"/>
              <w:left w:val="single" w:sz="12" w:space="0" w:color="000000"/>
              <w:bottom w:val="single" w:sz="12" w:space="0" w:color="000000"/>
              <w:right w:val="nil"/>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p>
        </w:tc>
        <w:tc>
          <w:tcPr>
            <w:tcW w:w="1538" w:type="dxa"/>
            <w:tcBorders>
              <w:top w:val="nil"/>
              <w:left w:val="nil"/>
              <w:bottom w:val="single" w:sz="12" w:space="0" w:color="000000"/>
              <w:right w:val="single" w:sz="12" w:space="0" w:color="000000"/>
            </w:tcBorders>
            <w:shd w:val="clear" w:color="000000" w:fill="FFFFFF"/>
          </w:tcPr>
          <w:p w:rsidR="00B75807" w:rsidRPr="002920CB" w:rsidRDefault="00B75807" w:rsidP="00FF23DE">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792" w:type="dxa"/>
            <w:tcBorders>
              <w:top w:val="nil"/>
              <w:left w:val="single" w:sz="1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B75807" w:rsidRPr="002920CB" w:rsidRDefault="00B75807" w:rsidP="00FF23DE">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hAnsi="Times New Roman" w:cs="Times New Roman"/>
          <w:sz w:val="24"/>
          <w:szCs w:val="24"/>
        </w:rPr>
        <w:t>corporate effectiveness</w:t>
      </w:r>
    </w:p>
    <w:p w:rsidR="00B75807" w:rsidRPr="002920CB" w:rsidRDefault="00B75807" w:rsidP="00B75807">
      <w:pPr>
        <w:autoSpaceDE w:val="0"/>
        <w:autoSpaceDN w:val="0"/>
        <w:adjustRightInd w:val="0"/>
        <w:spacing w:after="0" w:line="240" w:lineRule="auto"/>
        <w:rPr>
          <w:rFonts w:ascii="Times New Roman" w:hAnsi="Times New Roman" w:cs="Times New Roman"/>
          <w:color w:val="000000"/>
          <w:sz w:val="24"/>
          <w:szCs w:val="24"/>
        </w:rPr>
      </w:pP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B75807" w:rsidRPr="002920CB" w:rsidRDefault="00B75807" w:rsidP="00B75807">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1.101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B75807" w:rsidRPr="002920CB" w:rsidRDefault="00B75807" w:rsidP="00B75807">
      <w:pPr>
        <w:spacing w:line="480" w:lineRule="auto"/>
        <w:jc w:val="both"/>
        <w:rPr>
          <w:rFonts w:ascii="Times New Roman" w:hAnsi="Times New Roman" w:cs="Times New Roman"/>
          <w:b/>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B75807" w:rsidRPr="00F057B7" w:rsidRDefault="00B75807" w:rsidP="00B75807">
      <w:pPr>
        <w:spacing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4.3   Discussion of Findings</w:t>
      </w:r>
    </w:p>
    <w:p w:rsidR="00B75807" w:rsidRPr="002920CB" w:rsidRDefault="00B75807" w:rsidP="00B75807">
      <w:pPr>
        <w:pStyle w:val="NoSpacing"/>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Result from the first hypothesis concluded that long working hour</w:t>
      </w:r>
      <w:r w:rsidRPr="002920CB">
        <w:rPr>
          <w:rFonts w:ascii="Times New Roman" w:hAnsi="Times New Roman" w:cs="Times New Roman"/>
          <w:color w:val="000000" w:themeColor="text1"/>
          <w:sz w:val="24"/>
          <w:szCs w:val="24"/>
        </w:rPr>
        <w:t xml:space="preserve"> is having a significant negative impact on organizational commitment</w:t>
      </w:r>
      <w:r w:rsidRPr="002920CB">
        <w:rPr>
          <w:rFonts w:ascii="Times New Roman" w:hAnsi="Times New Roman" w:cs="Times New Roman"/>
          <w:sz w:val="24"/>
          <w:szCs w:val="24"/>
        </w:rPr>
        <w:t xml:space="preserve">. This result is consistent with the findings by </w:t>
      </w:r>
      <w:r w:rsidRPr="002920CB">
        <w:rPr>
          <w:rFonts w:ascii="Times New Roman" w:hAnsi="Times New Roman" w:cs="Times New Roman"/>
          <w:bCs/>
          <w:sz w:val="24"/>
          <w:szCs w:val="24"/>
        </w:rPr>
        <w:t>Ikon and Chika (2017), who</w:t>
      </w:r>
      <w:r w:rsidRPr="002920CB">
        <w:rPr>
          <w:rFonts w:ascii="Times New Roman" w:hAnsi="Times New Roman" w:cs="Times New Roman"/>
          <w:sz w:val="24"/>
          <w:szCs w:val="24"/>
        </w:rPr>
        <w:t xml:space="preserve"> investigated the effect of time management on </w:t>
      </w:r>
      <w:r w:rsidRPr="002920CB">
        <w:rPr>
          <w:rFonts w:ascii="Times New Roman" w:hAnsi="Times New Roman" w:cs="Times New Roman"/>
          <w:color w:val="000000" w:themeColor="text1"/>
          <w:sz w:val="24"/>
          <w:szCs w:val="24"/>
        </w:rPr>
        <w:t>organizational commitment</w:t>
      </w:r>
      <w:r w:rsidRPr="002920CB">
        <w:rPr>
          <w:rFonts w:ascii="Times New Roman" w:hAnsi="Times New Roman" w:cs="Times New Roman"/>
          <w:sz w:val="24"/>
          <w:szCs w:val="24"/>
        </w:rPr>
        <w:t xml:space="preserve">, with reference to National Root Crops Research Institutes Umudike. Their findings revealed that there is a positive </w:t>
      </w:r>
      <w:r w:rsidRPr="002920CB">
        <w:rPr>
          <w:rFonts w:ascii="Times New Roman" w:hAnsi="Times New Roman" w:cs="Times New Roman"/>
          <w:sz w:val="24"/>
          <w:szCs w:val="24"/>
        </w:rPr>
        <w:lastRenderedPageBreak/>
        <w:t xml:space="preserve">relationship between </w:t>
      </w:r>
      <w:r w:rsidRPr="002920CB">
        <w:rPr>
          <w:rFonts w:ascii="Times New Roman" w:eastAsia="Times New Roman" w:hAnsi="Times New Roman" w:cs="Times New Roman"/>
          <w:sz w:val="24"/>
          <w:szCs w:val="24"/>
        </w:rPr>
        <w:t>time management</w:t>
      </w:r>
      <w:r w:rsidRPr="002920CB">
        <w:rPr>
          <w:rFonts w:ascii="Times New Roman" w:hAnsi="Times New Roman" w:cs="Times New Roman"/>
          <w:sz w:val="24"/>
          <w:szCs w:val="24"/>
        </w:rPr>
        <w:t xml:space="preserve"> and work commitment of the employees in the institution, and that time management has a high positive effect on the productivity of the institution.</w:t>
      </w:r>
    </w:p>
    <w:p w:rsidR="00B75807" w:rsidRPr="002920CB" w:rsidRDefault="00B75807" w:rsidP="00B75807">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Similarly, the result also concluded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bCs/>
          <w:sz w:val="24"/>
          <w:szCs w:val="24"/>
        </w:rPr>
        <w:t xml:space="preserve">. This result is in consonance with the findings by Oluwatayo, </w:t>
      </w:r>
      <w:r w:rsidRPr="002920CB">
        <w:rPr>
          <w:rFonts w:ascii="Times New Roman" w:hAnsi="Times New Roman" w:cs="Times New Roman"/>
          <w:sz w:val="24"/>
          <w:szCs w:val="24"/>
        </w:rPr>
        <w:t xml:space="preserve">Opoko and Ezema (2017), who found significant relationship existing between </w:t>
      </w:r>
      <w:r w:rsidRPr="002920CB">
        <w:rPr>
          <w:rFonts w:ascii="Times New Roman" w:eastAsia="Times New Roman" w:hAnsi="Times New Roman" w:cs="Times New Roman"/>
          <w:sz w:val="24"/>
          <w:szCs w:val="24"/>
        </w:rPr>
        <w:t xml:space="preserve">time management and </w:t>
      </w:r>
      <w:r w:rsidRPr="002920CB">
        <w:rPr>
          <w:rFonts w:ascii="Times New Roman" w:hAnsi="Times New Roman" w:cs="Times New Roman"/>
          <w:color w:val="000000" w:themeColor="text1"/>
          <w:sz w:val="24"/>
          <w:szCs w:val="24"/>
        </w:rPr>
        <w:t>organizational commitment</w:t>
      </w:r>
      <w:r w:rsidRPr="002920CB">
        <w:rPr>
          <w:rFonts w:ascii="Times New Roman" w:hAnsi="Times New Roman" w:cs="Times New Roman"/>
          <w:sz w:val="24"/>
          <w:szCs w:val="24"/>
        </w:rPr>
        <w:t xml:space="preserve">. </w:t>
      </w:r>
    </w:p>
    <w:p w:rsidR="00B75807" w:rsidRPr="002920CB" w:rsidRDefault="00B75807" w:rsidP="00B75807">
      <w:pPr>
        <w:spacing w:after="0" w:line="480" w:lineRule="auto"/>
        <w:jc w:val="both"/>
        <w:rPr>
          <w:rFonts w:ascii="Times New Roman" w:hAnsi="Times New Roman" w:cs="Times New Roman"/>
          <w:bCs/>
          <w:sz w:val="24"/>
          <w:szCs w:val="24"/>
        </w:rPr>
      </w:pPr>
      <w:r w:rsidRPr="002920CB">
        <w:rPr>
          <w:rFonts w:ascii="Times New Roman" w:hAnsi="Times New Roman" w:cs="Times New Roman"/>
          <w:sz w:val="24"/>
          <w:szCs w:val="24"/>
        </w:rPr>
        <w:t>The third test revealed that</w:t>
      </w:r>
      <w:r w:rsidRPr="002920CB">
        <w:rPr>
          <w:rFonts w:ascii="Times New Roman" w:eastAsia="Times New Roman" w:hAnsi="Times New Roman" w:cs="Times New Roman"/>
          <w:sz w:val="24"/>
          <w:szCs w:val="24"/>
        </w:rPr>
        <w:t xml:space="preserve"> 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 xml:space="preserve">corporate effectiveness. This result is in consonance with </w:t>
      </w:r>
      <w:r w:rsidRPr="002920CB">
        <w:rPr>
          <w:rFonts w:ascii="Times New Roman" w:hAnsi="Times New Roman" w:cs="Times New Roman"/>
          <w:bCs/>
          <w:sz w:val="24"/>
          <w:szCs w:val="24"/>
        </w:rPr>
        <w:t xml:space="preserve">Tolera (2018), who sought to determine the effects of employee commitment on performance of organization based on a case study of Arjo Didessa Sugar Factory. </w:t>
      </w:r>
      <w:r w:rsidRPr="002920CB">
        <w:rPr>
          <w:rFonts w:ascii="Times New Roman" w:eastAsia="Times New Roman" w:hAnsi="Times New Roman" w:cs="Times New Roman"/>
          <w:sz w:val="24"/>
          <w:szCs w:val="24"/>
        </w:rPr>
        <w:t>Long working hour</w:t>
      </w:r>
      <w:r w:rsidRPr="002920CB">
        <w:rPr>
          <w:rFonts w:ascii="Times New Roman" w:hAnsi="Times New Roman" w:cs="Times New Roman"/>
          <w:bCs/>
          <w:sz w:val="24"/>
          <w:szCs w:val="24"/>
        </w:rPr>
        <w:t xml:space="preserve"> was found to have effects on the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sz w:val="24"/>
          <w:szCs w:val="24"/>
        </w:rPr>
        <w:t>.</w:t>
      </w:r>
    </w:p>
    <w:p w:rsidR="00B75807" w:rsidRPr="002920CB" w:rsidRDefault="00B75807" w:rsidP="00B75807">
      <w:pPr>
        <w:spacing w:after="0" w:line="480" w:lineRule="auto"/>
        <w:jc w:val="both"/>
        <w:rPr>
          <w:rFonts w:ascii="Times New Roman" w:hAnsi="Times New Roman" w:cs="Times New Roman"/>
          <w:sz w:val="24"/>
          <w:szCs w:val="24"/>
        </w:rPr>
      </w:pPr>
      <w:r w:rsidRPr="002920CB">
        <w:rPr>
          <w:rFonts w:ascii="Times New Roman" w:hAnsi="Times New Roman" w:cs="Times New Roman"/>
          <w:bCs/>
          <w:sz w:val="24"/>
          <w:szCs w:val="24"/>
        </w:rPr>
        <w:t xml:space="preserve">Finally, the fourth result showed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 This result is in agreement with the previous findings by Oruebor (2012).</w:t>
      </w:r>
    </w:p>
    <w:p w:rsidR="00B75807" w:rsidRPr="002920CB" w:rsidRDefault="00B75807" w:rsidP="00B75807">
      <w:pPr>
        <w:spacing w:after="0" w:line="480" w:lineRule="auto"/>
        <w:jc w:val="both"/>
        <w:rPr>
          <w:rFonts w:ascii="Times New Roman" w:hAnsi="Times New Roman" w:cs="Times New Roman"/>
          <w:sz w:val="24"/>
          <w:szCs w:val="24"/>
        </w:rPr>
      </w:pPr>
    </w:p>
    <w:p w:rsidR="00B75807" w:rsidRPr="002920CB" w:rsidRDefault="00B75807" w:rsidP="00B75807">
      <w:pPr>
        <w:spacing w:after="0" w:line="480" w:lineRule="auto"/>
        <w:jc w:val="both"/>
        <w:rPr>
          <w:rFonts w:ascii="Times New Roman" w:hAnsi="Times New Roman" w:cs="Times New Roman"/>
          <w:sz w:val="24"/>
          <w:szCs w:val="24"/>
        </w:rPr>
      </w:pPr>
    </w:p>
    <w:p w:rsidR="00B75807" w:rsidRDefault="00B75807" w:rsidP="00B75807">
      <w:pPr>
        <w:spacing w:after="0" w:line="480" w:lineRule="auto"/>
        <w:jc w:val="center"/>
        <w:rPr>
          <w:rFonts w:ascii="Times New Roman" w:hAnsi="Times New Roman" w:cs="Times New Roman"/>
          <w:b/>
          <w:sz w:val="28"/>
          <w:szCs w:val="28"/>
        </w:rPr>
      </w:pPr>
    </w:p>
    <w:p w:rsidR="00B75807" w:rsidRDefault="00B75807" w:rsidP="00B75807">
      <w:pPr>
        <w:spacing w:after="0" w:line="480" w:lineRule="auto"/>
        <w:jc w:val="center"/>
        <w:rPr>
          <w:rFonts w:ascii="Times New Roman" w:hAnsi="Times New Roman" w:cs="Times New Roman"/>
          <w:b/>
          <w:sz w:val="28"/>
          <w:szCs w:val="28"/>
        </w:rPr>
      </w:pPr>
    </w:p>
    <w:p w:rsidR="00B75807" w:rsidRDefault="00B75807" w:rsidP="00B75807">
      <w:pPr>
        <w:spacing w:after="0" w:line="480" w:lineRule="auto"/>
        <w:rPr>
          <w:rFonts w:ascii="Times New Roman" w:hAnsi="Times New Roman" w:cs="Times New Roman"/>
          <w:b/>
          <w:sz w:val="28"/>
          <w:szCs w:val="28"/>
        </w:rPr>
      </w:pPr>
    </w:p>
    <w:p w:rsidR="00B75807" w:rsidRPr="00F057B7" w:rsidRDefault="00B75807" w:rsidP="00B75807">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CHAPTER FIVE</w:t>
      </w:r>
    </w:p>
    <w:p w:rsidR="00B75807" w:rsidRPr="00F057B7" w:rsidRDefault="00B75807" w:rsidP="00B75807">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SUMMARY, CONCLUSION AND RECOMMENDATIONS</w:t>
      </w:r>
    </w:p>
    <w:p w:rsidR="00B75807" w:rsidRPr="00F057B7" w:rsidRDefault="00B75807" w:rsidP="00B75807">
      <w:pPr>
        <w:spacing w:after="0" w:line="480" w:lineRule="auto"/>
        <w:jc w:val="both"/>
        <w:rPr>
          <w:rFonts w:ascii="Times New Roman" w:hAnsi="Times New Roman" w:cs="Times New Roman"/>
          <w:b/>
          <w:bCs/>
          <w:sz w:val="28"/>
          <w:szCs w:val="28"/>
        </w:rPr>
      </w:pPr>
      <w:r w:rsidRPr="00F057B7">
        <w:rPr>
          <w:rFonts w:ascii="Times New Roman" w:hAnsi="Times New Roman" w:cs="Times New Roman"/>
          <w:b/>
          <w:bCs/>
          <w:sz w:val="28"/>
          <w:szCs w:val="28"/>
        </w:rPr>
        <w:t>5.1</w:t>
      </w:r>
      <w:r w:rsidRPr="00F057B7">
        <w:rPr>
          <w:rFonts w:ascii="Times New Roman" w:hAnsi="Times New Roman" w:cs="Times New Roman"/>
          <w:b/>
          <w:bCs/>
          <w:sz w:val="28"/>
          <w:szCs w:val="28"/>
        </w:rPr>
        <w:tab/>
        <w:t>Introduction</w:t>
      </w:r>
    </w:p>
    <w:p w:rsidR="00B75807" w:rsidRPr="002920CB" w:rsidRDefault="00B75807" w:rsidP="00B75807">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This chapter consists of the summary notes arising from the analyzed data, the conclusions drawn from the analyzed data, as well as the recommendation and suggestions for further studies.</w:t>
      </w:r>
    </w:p>
    <w:p w:rsidR="00B75807" w:rsidRPr="00F057B7" w:rsidRDefault="00B75807" w:rsidP="00B75807">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5.2</w:t>
      </w:r>
      <w:r w:rsidRPr="00F057B7">
        <w:rPr>
          <w:rFonts w:ascii="Times New Roman" w:hAnsi="Times New Roman" w:cs="Times New Roman"/>
          <w:b/>
          <w:sz w:val="28"/>
          <w:szCs w:val="28"/>
        </w:rPr>
        <w:tab/>
        <w:t xml:space="preserve">Summary of Findings </w:t>
      </w:r>
    </w:p>
    <w:p w:rsidR="00B75807" w:rsidRPr="002920CB" w:rsidRDefault="00B75807" w:rsidP="00B75807">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study critically investigated the effect of stress management on organizational performance. The study discovered that stress is universal and it is evidence in human life. It is often more pronounced at work. Stress has far reaching negative implications on productivity. Literature indicates that a lot of factors give rise to job stress in the university environment. Workers with excess work load experience job stress more than those whose work loads are minimal. This is evidence in the university environment. Also, job stress often occurs when employees are assigned duties outside their areas of profession and specialization. At this level, the employees’ involvement may be found floating and struggling to be able to understand the nature of the responsibilities and mechanisms of handling given jobs. In doing this, employees would get tensed up. </w:t>
      </w:r>
    </w:p>
    <w:p w:rsidR="00B75807" w:rsidRPr="002920CB" w:rsidRDefault="00B75807" w:rsidP="00B75807">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The empirical result of the study produced the following key findings:</w:t>
      </w:r>
    </w:p>
    <w:p w:rsidR="00B75807" w:rsidRPr="002920CB" w:rsidRDefault="00B75807" w:rsidP="00B75807">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w:t>
      </w:r>
    </w:p>
    <w:p w:rsidR="00B75807" w:rsidRPr="002920CB" w:rsidRDefault="00B75807" w:rsidP="00B75807">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p>
    <w:p w:rsidR="00B75807" w:rsidRPr="002920CB" w:rsidRDefault="00B75807" w:rsidP="00B75807">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corporate effectiveness, and</w:t>
      </w:r>
    </w:p>
    <w:p w:rsidR="00B75807" w:rsidRPr="002920CB" w:rsidRDefault="00B75807" w:rsidP="00B75807">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p>
    <w:p w:rsidR="00B75807" w:rsidRPr="00F057B7" w:rsidRDefault="00B75807" w:rsidP="00B75807">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5.3</w:t>
      </w:r>
      <w:r w:rsidRPr="00F057B7">
        <w:rPr>
          <w:rFonts w:ascii="Times New Roman" w:hAnsi="Times New Roman" w:cs="Times New Roman"/>
          <w:b/>
          <w:sz w:val="28"/>
          <w:szCs w:val="28"/>
        </w:rPr>
        <w:tab/>
        <w:t>Conclusion</w:t>
      </w:r>
    </w:p>
    <w:p w:rsidR="00B75807" w:rsidRPr="002920CB" w:rsidRDefault="00B75807" w:rsidP="00B75807">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Work related stress is a worldwide phenomenon which affects not only the employees but also affects the productivity of the organization as well. Stress arises where there is lot of work and exceed from capacity of the worker. Presence of job related stress can either have negative or positive impacts on the employees and on the organization.</w:t>
      </w:r>
    </w:p>
    <w:p w:rsidR="00B75807" w:rsidRPr="002920CB" w:rsidRDefault="00B75807" w:rsidP="00B75807">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Negative effects can be hopelessness, depression, lack of self-esteem, reduced in productivity of employees, lower the motivational level, low determination at work and lack of job satisfaction. All of the above effects may result in lower commitment of employees with their organization, higher absenteeism, low morale, poor physical and psychological health and low motivational level. If stress is not managed properly it would be harmful for the employees and as well as for </w:t>
      </w:r>
      <w:r w:rsidRPr="002920CB">
        <w:rPr>
          <w:rFonts w:ascii="Times New Roman" w:hAnsi="Times New Roman" w:cs="Times New Roman"/>
          <w:sz w:val="24"/>
          <w:szCs w:val="24"/>
        </w:rPr>
        <w:lastRenderedPageBreak/>
        <w:t>organization and affects the productivity of the workers. Therefore, stress management is necessary in the organization to resolve the stress.</w:t>
      </w:r>
    </w:p>
    <w:p w:rsidR="00B75807" w:rsidRPr="002920CB" w:rsidRDefault="00B75807" w:rsidP="00B75807">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On the basis of the empirical findings it is concluded that job stress is a real challenge for employees’ who are working in the university environment. It is very important that working environment is being continuously monitored for stress related factors. Furthermore, it is not only important to monitor the factors, but to create a healthy environment in which employees’ work in a productive way. </w:t>
      </w:r>
    </w:p>
    <w:p w:rsidR="00B75807" w:rsidRPr="00F057B7" w:rsidRDefault="00B75807" w:rsidP="00B75807">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5.4</w:t>
      </w:r>
      <w:r w:rsidRPr="00F057B7">
        <w:rPr>
          <w:rFonts w:ascii="Times New Roman" w:hAnsi="Times New Roman" w:cs="Times New Roman"/>
          <w:b/>
          <w:sz w:val="28"/>
          <w:szCs w:val="28"/>
        </w:rPr>
        <w:tab/>
        <w:t>Recommendations</w:t>
      </w:r>
    </w:p>
    <w:p w:rsidR="00B75807" w:rsidRPr="002920CB" w:rsidRDefault="00B75807" w:rsidP="00B75807">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Having analyzed, discussed and interpreted the data collected in this study and in the light of the conclusions drawn above, the following recommendations are put forward by the researcher as likely solutions to the findings of this study; </w:t>
      </w:r>
    </w:p>
    <w:p w:rsidR="00B75807" w:rsidRPr="002920CB" w:rsidRDefault="00B75807" w:rsidP="00B75807">
      <w:pPr>
        <w:pStyle w:val="Default"/>
        <w:numPr>
          <w:ilvl w:val="0"/>
          <w:numId w:val="6"/>
        </w:numPr>
        <w:spacing w:line="480" w:lineRule="auto"/>
        <w:jc w:val="both"/>
        <w:rPr>
          <w:color w:val="auto"/>
        </w:rPr>
      </w:pPr>
      <w:r w:rsidRPr="002920CB">
        <w:rPr>
          <w:color w:val="auto"/>
        </w:rPr>
        <w:t xml:space="preserve">The </w:t>
      </w:r>
      <w:r w:rsidRPr="002920CB">
        <w:t>university environment</w:t>
      </w:r>
      <w:r w:rsidRPr="002920CB">
        <w:rPr>
          <w:color w:val="auto"/>
        </w:rPr>
        <w:t xml:space="preserve"> is a very important aspect of the economy in particular and the world in general. It is however fraught with so much stress for workers and because of these stressors that affect the workers’ effects are needed at both the organizational and individual level to develop interventional strategies. At the organizational level there is needed to formulate preventive and remedial strategies to keep their employees away from the exposure of all types of stress. This would involve provision for planned breaks in between the normal working hours to reduce monotonous routine work. </w:t>
      </w:r>
    </w:p>
    <w:p w:rsidR="00B75807" w:rsidRPr="002920CB" w:rsidRDefault="00B75807" w:rsidP="00B75807">
      <w:pPr>
        <w:pStyle w:val="Default"/>
        <w:numPr>
          <w:ilvl w:val="0"/>
          <w:numId w:val="6"/>
        </w:numPr>
        <w:spacing w:line="480" w:lineRule="auto"/>
        <w:jc w:val="both"/>
        <w:rPr>
          <w:color w:val="auto"/>
        </w:rPr>
      </w:pPr>
      <w:r w:rsidRPr="002920CB">
        <w:rPr>
          <w:color w:val="auto"/>
        </w:rPr>
        <w:lastRenderedPageBreak/>
        <w:t xml:space="preserve">It can be that the cost of stress is not only direct but also it leads to much indirect costs. The management of stress is therefore very essential especially in </w:t>
      </w:r>
      <w:r w:rsidRPr="002920CB">
        <w:t>university environment</w:t>
      </w:r>
      <w:r w:rsidRPr="002920CB">
        <w:rPr>
          <w:color w:val="auto"/>
        </w:rPr>
        <w:t xml:space="preserve">. The most helpful method of dealing with stress is learning how to manage it. These skills when learned, work best when used regularly and not just when the pressure is on. At the same time stress can only be managed if one is able to know factors that lead to the stress. </w:t>
      </w:r>
    </w:p>
    <w:p w:rsidR="00B75807" w:rsidRPr="002920CB" w:rsidRDefault="00B75807" w:rsidP="00B75807">
      <w:pPr>
        <w:pStyle w:val="Default"/>
        <w:numPr>
          <w:ilvl w:val="0"/>
          <w:numId w:val="6"/>
        </w:numPr>
        <w:spacing w:line="480" w:lineRule="auto"/>
        <w:jc w:val="both"/>
        <w:rPr>
          <w:color w:val="auto"/>
        </w:rPr>
      </w:pPr>
      <w:r w:rsidRPr="002920CB">
        <w:rPr>
          <w:color w:val="auto"/>
        </w:rPr>
        <w:t xml:space="preserve">The management of University of Ilorin should from time to time on their own train and retrain their staff (academic and non-academic) on some stress management mechanisms. </w:t>
      </w:r>
    </w:p>
    <w:p w:rsidR="00B75807" w:rsidRPr="002920CB" w:rsidRDefault="00B75807" w:rsidP="00B75807">
      <w:pPr>
        <w:pStyle w:val="Default"/>
        <w:numPr>
          <w:ilvl w:val="0"/>
          <w:numId w:val="6"/>
        </w:numPr>
        <w:spacing w:line="480" w:lineRule="auto"/>
        <w:jc w:val="both"/>
        <w:rPr>
          <w:color w:val="auto"/>
        </w:rPr>
      </w:pPr>
      <w:r w:rsidRPr="002920CB">
        <w:rPr>
          <w:color w:val="auto"/>
        </w:rPr>
        <w:t xml:space="preserve">Relaxation approaches including mind relaxation techniques and mediation and visual imagery. The third technique involves identification and controlling of negative feelings with realistic approach of perceiving life and replacing of negative and rigid thoughts with positive, flexible and realistic thoughts for behaving rationally and productively should be applied by all employees. </w:t>
      </w:r>
    </w:p>
    <w:p w:rsidR="00B75807" w:rsidRPr="002920CB" w:rsidRDefault="00B75807" w:rsidP="00B75807">
      <w:pPr>
        <w:pStyle w:val="Default"/>
        <w:numPr>
          <w:ilvl w:val="0"/>
          <w:numId w:val="6"/>
        </w:numPr>
        <w:spacing w:line="480" w:lineRule="auto"/>
        <w:jc w:val="both"/>
        <w:rPr>
          <w:color w:val="auto"/>
        </w:rPr>
      </w:pPr>
      <w:r w:rsidRPr="002920CB">
        <w:rPr>
          <w:color w:val="auto"/>
        </w:rPr>
        <w:t xml:space="preserve">At the individual level, the three pronged approach of behavioral/ practical techniques, relaxation strategies and cognitive/ thinking techniques. The behavioral approaches to stress management include exercise, and eating a balanced and healthy diet as well as scheduling time for leisure and </w:t>
      </w:r>
      <w:r w:rsidRPr="002920CB">
        <w:rPr>
          <w:color w:val="auto"/>
        </w:rPr>
        <w:lastRenderedPageBreak/>
        <w:t xml:space="preserve">pleasure. This strategy would also include managing time, setting priorities and limits, delegating responsibility and not procrastinating. </w:t>
      </w:r>
    </w:p>
    <w:p w:rsidR="00B75807" w:rsidRPr="002920CB" w:rsidRDefault="00B75807" w:rsidP="00B75807">
      <w:pPr>
        <w:pStyle w:val="Default"/>
        <w:numPr>
          <w:ilvl w:val="0"/>
          <w:numId w:val="6"/>
        </w:numPr>
        <w:spacing w:line="480" w:lineRule="auto"/>
        <w:jc w:val="both"/>
        <w:rPr>
          <w:color w:val="auto"/>
        </w:rPr>
      </w:pPr>
      <w:r w:rsidRPr="002920CB">
        <w:t xml:space="preserve">The managers and supervisors should give proper attention to the employees and create an amiable environment that may urge them to be responsible and productive. </w:t>
      </w:r>
    </w:p>
    <w:p w:rsidR="00B75807" w:rsidRPr="002920CB" w:rsidRDefault="00B75807" w:rsidP="00B75807">
      <w:pPr>
        <w:pStyle w:val="Default"/>
        <w:numPr>
          <w:ilvl w:val="0"/>
          <w:numId w:val="6"/>
        </w:numPr>
        <w:spacing w:line="480" w:lineRule="auto"/>
        <w:jc w:val="both"/>
        <w:rPr>
          <w:color w:val="auto"/>
        </w:rPr>
      </w:pPr>
      <w:r w:rsidRPr="002920CB">
        <w:t xml:space="preserve">There should be clear recruitment criteria that may be strictly followed to have potential employees rather than fatigue and backed up politically. </w:t>
      </w:r>
    </w:p>
    <w:p w:rsidR="00B75807" w:rsidRPr="002920CB" w:rsidRDefault="00B75807" w:rsidP="00B75807">
      <w:pPr>
        <w:pStyle w:val="Default"/>
        <w:numPr>
          <w:ilvl w:val="0"/>
          <w:numId w:val="6"/>
        </w:numPr>
        <w:spacing w:line="480" w:lineRule="auto"/>
        <w:jc w:val="both"/>
        <w:rPr>
          <w:color w:val="auto"/>
        </w:rPr>
      </w:pPr>
      <w:r w:rsidRPr="002920CB">
        <w:t>University management should give both minimal workload and targets to their employees. This will give employees the opportunity of delivering their targets and on time. This will give employees satisfaction in their jobs.</w:t>
      </w:r>
    </w:p>
    <w:p w:rsidR="00B75807" w:rsidRPr="007E01D4" w:rsidRDefault="00B75807" w:rsidP="00B75807">
      <w:pPr>
        <w:pStyle w:val="Default"/>
        <w:numPr>
          <w:ilvl w:val="0"/>
          <w:numId w:val="6"/>
        </w:numPr>
        <w:spacing w:line="480" w:lineRule="auto"/>
        <w:jc w:val="both"/>
        <w:rPr>
          <w:color w:val="auto"/>
        </w:rPr>
      </w:pPr>
      <w:r w:rsidRPr="002920CB">
        <w:t>Workers should be assigned duties in their areas of profession and specialization. In doing this, workers will be empowered to develop more professional skills in handling jobs and responsibilities.</w:t>
      </w:r>
    </w:p>
    <w:p w:rsidR="00B75807" w:rsidRPr="002920CB" w:rsidRDefault="00B75807" w:rsidP="00B75807">
      <w:pPr>
        <w:autoSpaceDE w:val="0"/>
        <w:autoSpaceDN w:val="0"/>
        <w:adjustRightInd w:val="0"/>
        <w:spacing w:after="0" w:line="480" w:lineRule="auto"/>
        <w:jc w:val="center"/>
        <w:rPr>
          <w:rFonts w:ascii="Times New Roman" w:hAnsi="Times New Roman" w:cs="Times New Roman"/>
          <w:b/>
          <w:sz w:val="24"/>
          <w:szCs w:val="24"/>
        </w:rPr>
      </w:pPr>
    </w:p>
    <w:p w:rsidR="00B75807" w:rsidRPr="00F057B7" w:rsidRDefault="00B75807" w:rsidP="00B75807">
      <w:pPr>
        <w:autoSpaceDE w:val="0"/>
        <w:autoSpaceDN w:val="0"/>
        <w:adjustRightInd w:val="0"/>
        <w:spacing w:after="0" w:line="480" w:lineRule="auto"/>
        <w:ind w:left="2160" w:firstLine="720"/>
        <w:rPr>
          <w:rFonts w:ascii="Times New Roman" w:hAnsi="Times New Roman" w:cs="Times New Roman"/>
          <w:b/>
          <w:sz w:val="28"/>
          <w:szCs w:val="28"/>
        </w:rPr>
      </w:pPr>
      <w:r w:rsidRPr="00F057B7">
        <w:rPr>
          <w:rFonts w:ascii="Times New Roman" w:hAnsi="Times New Roman" w:cs="Times New Roman"/>
          <w:b/>
          <w:sz w:val="28"/>
          <w:szCs w:val="28"/>
        </w:rPr>
        <w:t xml:space="preserve">    REFERENCES</w:t>
      </w:r>
    </w:p>
    <w:p w:rsidR="00B75807" w:rsidRDefault="00B75807" w:rsidP="00B75807">
      <w:pPr>
        <w:pStyle w:val="Default"/>
        <w:spacing w:line="480" w:lineRule="auto"/>
        <w:ind w:left="720"/>
      </w:pPr>
      <w:r>
        <w:rPr>
          <w:bCs/>
          <w:color w:val="0D0D0D" w:themeColor="text1" w:themeTint="F2"/>
        </w:rPr>
        <w:t xml:space="preserve">Azuka, </w:t>
      </w:r>
      <w:r w:rsidRPr="002920CB">
        <w:rPr>
          <w:bCs/>
          <w:color w:val="0D0D0D" w:themeColor="text1" w:themeTint="F2"/>
        </w:rPr>
        <w:t>Onuorah, A.N., and Chamberline, D. (2019</w:t>
      </w:r>
      <w:r w:rsidRPr="002920CB">
        <w:rPr>
          <w:color w:val="0D0D0D" w:themeColor="text1" w:themeTint="F2"/>
        </w:rPr>
        <w:t>).</w:t>
      </w:r>
      <w:r w:rsidRPr="002920CB">
        <w:t xml:space="preserve"> performance is about </w:t>
      </w:r>
    </w:p>
    <w:p w:rsidR="00B75807" w:rsidRPr="00917510" w:rsidRDefault="00B75807" w:rsidP="00B75807">
      <w:pPr>
        <w:pStyle w:val="Default"/>
        <w:spacing w:line="480" w:lineRule="auto"/>
        <w:ind w:left="1440"/>
      </w:pPr>
      <w:r w:rsidRPr="002920CB">
        <w:t>outcomes but the concept is linked to the idea of a balanced scorecard.</w:t>
      </w:r>
      <w:r>
        <w:rPr>
          <w:bCs/>
          <w:i/>
          <w:color w:val="0D0D0D" w:themeColor="text1" w:themeTint="F2"/>
        </w:rPr>
        <w:t xml:space="preserve">Economics </w:t>
      </w:r>
      <w:r w:rsidRPr="002920CB">
        <w:rPr>
          <w:bCs/>
          <w:i/>
          <w:color w:val="0D0D0D" w:themeColor="text1" w:themeTint="F2"/>
        </w:rPr>
        <w:t>and Social Sciences Academic Journal,</w:t>
      </w:r>
      <w:r w:rsidRPr="002920CB">
        <w:rPr>
          <w:bCs/>
          <w:color w:val="0D0D0D" w:themeColor="text1" w:themeTint="F2"/>
        </w:rPr>
        <w:t xml:space="preserve"> 1(5),14-28.</w:t>
      </w:r>
    </w:p>
    <w:p w:rsidR="00B75807" w:rsidRDefault="00B75807" w:rsidP="00B75807">
      <w:pPr>
        <w:spacing w:line="360" w:lineRule="auto"/>
        <w:ind w:left="720"/>
        <w:rPr>
          <w:rFonts w:ascii="Times New Roman" w:hAnsi="Times New Roman" w:cs="Times New Roman"/>
          <w:sz w:val="24"/>
          <w:szCs w:val="24"/>
        </w:rPr>
      </w:pPr>
      <w:r w:rsidRPr="002920CB">
        <w:rPr>
          <w:rFonts w:ascii="Times New Roman" w:hAnsi="Times New Roman" w:cs="Times New Roman"/>
          <w:sz w:val="24"/>
          <w:szCs w:val="24"/>
        </w:rPr>
        <w:lastRenderedPageBreak/>
        <w:t xml:space="preserve">Alegbeleye et al, </w:t>
      </w:r>
      <w:r>
        <w:rPr>
          <w:rFonts w:ascii="Times New Roman" w:hAnsi="Times New Roman" w:cs="Times New Roman"/>
          <w:sz w:val="24"/>
          <w:szCs w:val="24"/>
        </w:rPr>
        <w:t>(</w:t>
      </w:r>
      <w:r w:rsidRPr="002920CB">
        <w:rPr>
          <w:rFonts w:ascii="Times New Roman" w:hAnsi="Times New Roman" w:cs="Times New Roman"/>
          <w:sz w:val="24"/>
          <w:szCs w:val="24"/>
        </w:rPr>
        <w:t>2014</w:t>
      </w:r>
      <w:r>
        <w:rPr>
          <w:rFonts w:ascii="Times New Roman" w:hAnsi="Times New Roman" w:cs="Times New Roman"/>
          <w:sz w:val="24"/>
          <w:szCs w:val="24"/>
        </w:rPr>
        <w:t>)</w:t>
      </w:r>
      <w:r w:rsidRPr="002920CB">
        <w:rPr>
          <w:rFonts w:ascii="Times New Roman" w:hAnsi="Times New Roman" w:cs="Times New Roman"/>
          <w:sz w:val="24"/>
          <w:szCs w:val="24"/>
        </w:rPr>
        <w:t xml:space="preserve"> a conducive stress fre</w:t>
      </w:r>
      <w:r>
        <w:rPr>
          <w:rFonts w:ascii="Times New Roman" w:hAnsi="Times New Roman" w:cs="Times New Roman"/>
          <w:sz w:val="24"/>
          <w:szCs w:val="24"/>
        </w:rPr>
        <w:t xml:space="preserve">e environment for attainment of </w:t>
      </w:r>
    </w:p>
    <w:p w:rsidR="00B75807" w:rsidRPr="002920CB" w:rsidRDefault="00B75807" w:rsidP="00B75807">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Pr="002920CB">
        <w:rPr>
          <w:rFonts w:ascii="Times New Roman" w:hAnsi="Times New Roman" w:cs="Times New Roman"/>
          <w:sz w:val="24"/>
          <w:szCs w:val="24"/>
        </w:rPr>
        <w:t>organizational objectives.</w:t>
      </w:r>
    </w:p>
    <w:p w:rsidR="00B75807" w:rsidRDefault="00B75807" w:rsidP="00B75807">
      <w:pPr>
        <w:spacing w:line="360" w:lineRule="auto"/>
        <w:ind w:firstLine="720"/>
        <w:rPr>
          <w:rFonts w:ascii="Times New Roman" w:hAnsi="Times New Roman" w:cs="Times New Roman"/>
          <w:i/>
          <w:sz w:val="24"/>
          <w:szCs w:val="24"/>
        </w:rPr>
      </w:pPr>
      <w:r w:rsidRPr="002920CB">
        <w:rPr>
          <w:rFonts w:ascii="Times New Roman" w:hAnsi="Times New Roman" w:cs="Times New Roman"/>
          <w:sz w:val="24"/>
          <w:szCs w:val="24"/>
        </w:rPr>
        <w:t xml:space="preserve">Agrawal, R. </w:t>
      </w:r>
      <w:r>
        <w:rPr>
          <w:rFonts w:ascii="Times New Roman" w:hAnsi="Times New Roman" w:cs="Times New Roman"/>
          <w:sz w:val="24"/>
          <w:szCs w:val="24"/>
        </w:rPr>
        <w:t>(</w:t>
      </w:r>
      <w:r w:rsidRPr="002920CB">
        <w:rPr>
          <w:rFonts w:ascii="Times New Roman" w:hAnsi="Times New Roman" w:cs="Times New Roman"/>
          <w:sz w:val="24"/>
          <w:szCs w:val="24"/>
        </w:rPr>
        <w:t>2001</w:t>
      </w:r>
      <w:r>
        <w:rPr>
          <w:rFonts w:ascii="Times New Roman" w:hAnsi="Times New Roman" w:cs="Times New Roman"/>
          <w:sz w:val="24"/>
          <w:szCs w:val="24"/>
        </w:rPr>
        <w:t>)</w:t>
      </w:r>
      <w:r w:rsidRPr="002920CB">
        <w:rPr>
          <w:rFonts w:ascii="Times New Roman" w:hAnsi="Times New Roman" w:cs="Times New Roman"/>
          <w:sz w:val="24"/>
          <w:szCs w:val="24"/>
        </w:rPr>
        <w:t>. impact of stressor in the organization is reduced.</w:t>
      </w:r>
      <w:r w:rsidRPr="00820CF1">
        <w:rPr>
          <w:rFonts w:ascii="Times New Roman" w:hAnsi="Times New Roman" w:cs="Times New Roman"/>
          <w:i/>
          <w:sz w:val="24"/>
          <w:szCs w:val="24"/>
        </w:rPr>
        <w:t xml:space="preserve">“management of </w:t>
      </w:r>
    </w:p>
    <w:p w:rsidR="00B75807" w:rsidRPr="00820CF1" w:rsidRDefault="00B75807" w:rsidP="00B75807">
      <w:pPr>
        <w:spacing w:line="360" w:lineRule="auto"/>
        <w:ind w:firstLine="720"/>
        <w:rPr>
          <w:rFonts w:ascii="Times New Roman" w:hAnsi="Times New Roman" w:cs="Times New Roman"/>
          <w:i/>
          <w:sz w:val="24"/>
          <w:szCs w:val="24"/>
        </w:rPr>
      </w:pPr>
      <w:r>
        <w:rPr>
          <w:rFonts w:ascii="Times New Roman" w:hAnsi="Times New Roman" w:cs="Times New Roman"/>
          <w:i/>
          <w:sz w:val="24"/>
          <w:szCs w:val="24"/>
        </w:rPr>
        <w:tab/>
      </w:r>
      <w:r w:rsidRPr="00820CF1">
        <w:rPr>
          <w:rFonts w:ascii="Times New Roman" w:hAnsi="Times New Roman" w:cs="Times New Roman"/>
          <w:i/>
          <w:sz w:val="24"/>
          <w:szCs w:val="24"/>
        </w:rPr>
        <w:t>occupational, work related or professional stress”.</w:t>
      </w:r>
    </w:p>
    <w:p w:rsidR="00B75807" w:rsidRPr="002920CB"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Arnold, Robertson and cooper (1993) ‘stress response in three stages’.</w:t>
      </w:r>
    </w:p>
    <w:p w:rsidR="00B75807" w:rsidRPr="002920CB"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Adegoke (2014) “mild stress may be desirable in stimulating individuals.</w:t>
      </w:r>
    </w:p>
    <w:p w:rsidR="00B75807" w:rsidRDefault="00B75807" w:rsidP="00B75807">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Bewell et al. (2014), work related stress is a pattern of physiological and work </w:t>
      </w:r>
    </w:p>
    <w:p w:rsidR="00B75807" w:rsidRDefault="00B75807" w:rsidP="00B75807">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ab/>
      </w:r>
      <w:r w:rsidRPr="002920CB">
        <w:rPr>
          <w:rFonts w:ascii="Times New Roman" w:hAnsi="Times New Roman" w:cs="Times New Roman"/>
          <w:sz w:val="24"/>
          <w:szCs w:val="24"/>
        </w:rPr>
        <w:t>environment”.</w:t>
      </w:r>
    </w:p>
    <w:p w:rsidR="00B75807" w:rsidRDefault="00B75807" w:rsidP="00B75807">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Bernadin (1995), </w:t>
      </w:r>
      <w:r w:rsidRPr="00820CF1">
        <w:rPr>
          <w:rFonts w:ascii="Times New Roman" w:hAnsi="Times New Roman" w:cs="Times New Roman"/>
          <w:sz w:val="24"/>
          <w:szCs w:val="24"/>
        </w:rPr>
        <w:t xml:space="preserve">points that performance should be define as the sum of the effects of </w:t>
      </w:r>
    </w:p>
    <w:p w:rsidR="00B75807" w:rsidRPr="00820CF1" w:rsidRDefault="00B75807" w:rsidP="00B75807">
      <w:pPr>
        <w:spacing w:before="240" w:line="360" w:lineRule="auto"/>
        <w:ind w:firstLine="720"/>
        <w:rPr>
          <w:rFonts w:ascii="Times New Roman" w:hAnsi="Times New Roman" w:cs="Times New Roman"/>
          <w:i/>
          <w:sz w:val="24"/>
          <w:szCs w:val="24"/>
        </w:rPr>
      </w:pPr>
      <w:r>
        <w:rPr>
          <w:rFonts w:ascii="Times New Roman" w:hAnsi="Times New Roman" w:cs="Times New Roman"/>
          <w:sz w:val="24"/>
          <w:szCs w:val="24"/>
        </w:rPr>
        <w:tab/>
      </w:r>
      <w:r w:rsidRPr="00820CF1">
        <w:rPr>
          <w:rFonts w:ascii="Times New Roman" w:hAnsi="Times New Roman" w:cs="Times New Roman"/>
          <w:sz w:val="24"/>
          <w:szCs w:val="24"/>
        </w:rPr>
        <w:t xml:space="preserve">work. </w:t>
      </w:r>
      <w:r>
        <w:rPr>
          <w:rFonts w:ascii="Times New Roman" w:hAnsi="Times New Roman" w:cs="Times New Roman"/>
          <w:sz w:val="24"/>
          <w:szCs w:val="24"/>
        </w:rPr>
        <w:t>“</w:t>
      </w:r>
      <w:r w:rsidRPr="00820CF1">
        <w:rPr>
          <w:rFonts w:ascii="Times New Roman" w:hAnsi="Times New Roman" w:cs="Times New Roman"/>
          <w:i/>
          <w:sz w:val="24"/>
          <w:szCs w:val="24"/>
        </w:rPr>
        <w:t>performance as the inputs and outputs of work”.</w:t>
      </w:r>
    </w:p>
    <w:p w:rsidR="00B75807"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Bickford (2011) “most effective way to manage work related stress. </w:t>
      </w:r>
    </w:p>
    <w:p w:rsidR="00B75807" w:rsidRDefault="00B75807" w:rsidP="00B75807">
      <w:pPr>
        <w:spacing w:line="360" w:lineRule="auto"/>
        <w:ind w:firstLine="720"/>
        <w:rPr>
          <w:rFonts w:ascii="Times New Roman" w:hAnsi="Times New Roman" w:cs="Times New Roman"/>
          <w:sz w:val="24"/>
          <w:szCs w:val="24"/>
        </w:rPr>
      </w:pPr>
      <w:r>
        <w:rPr>
          <w:rFonts w:ascii="Times New Roman" w:hAnsi="Times New Roman" w:cs="Times New Roman"/>
          <w:sz w:val="24"/>
          <w:szCs w:val="24"/>
        </w:rPr>
        <w:t>Bates and Holton, (1995). Performance as a multidimensional abstract concept whose</w:t>
      </w:r>
    </w:p>
    <w:p w:rsidR="00B75807" w:rsidRPr="009B494D" w:rsidRDefault="00B75807" w:rsidP="00B75807">
      <w:pPr>
        <w:spacing w:line="360" w:lineRule="auto"/>
        <w:ind w:left="1440" w:firstLine="60"/>
        <w:rPr>
          <w:rFonts w:ascii="Times New Roman" w:hAnsi="Times New Roman" w:cs="Times New Roman"/>
          <w:i/>
          <w:sz w:val="24"/>
          <w:szCs w:val="24"/>
        </w:rPr>
      </w:pPr>
      <w:r>
        <w:rPr>
          <w:rFonts w:ascii="Times New Roman" w:hAnsi="Times New Roman" w:cs="Times New Roman"/>
          <w:sz w:val="24"/>
          <w:szCs w:val="24"/>
        </w:rPr>
        <w:t xml:space="preserve">measurement depends on a variety of factors. </w:t>
      </w:r>
      <w:r w:rsidRPr="009B494D">
        <w:rPr>
          <w:rFonts w:ascii="Times New Roman" w:hAnsi="Times New Roman" w:cs="Times New Roman"/>
          <w:i/>
          <w:sz w:val="24"/>
          <w:szCs w:val="24"/>
        </w:rPr>
        <w:t>“performance, thus, organizational performance”.</w:t>
      </w:r>
    </w:p>
    <w:p w:rsidR="00B75807"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lastRenderedPageBreak/>
        <w:t>Bryman and bell (2007) “ethical consideration”.</w:t>
      </w:r>
    </w:p>
    <w:p w:rsidR="00B75807" w:rsidRDefault="00B75807" w:rsidP="00B75807">
      <w:pPr>
        <w:spacing w:line="360" w:lineRule="auto"/>
        <w:ind w:left="720"/>
        <w:jc w:val="both"/>
        <w:rPr>
          <w:rFonts w:ascii="Times New Roman" w:hAnsi="Times New Roman" w:cs="Times New Roman"/>
          <w:i/>
          <w:sz w:val="24"/>
          <w:szCs w:val="24"/>
        </w:rPr>
      </w:pPr>
      <w:r w:rsidRPr="002920CB">
        <w:rPr>
          <w:rFonts w:ascii="Times New Roman" w:hAnsi="Times New Roman" w:cs="Times New Roman"/>
          <w:sz w:val="24"/>
          <w:szCs w:val="24"/>
        </w:rPr>
        <w:t xml:space="preserve">Collis and Hussey (2009) </w:t>
      </w:r>
      <w:r w:rsidRPr="0043523F">
        <w:rPr>
          <w:rFonts w:ascii="Times New Roman" w:hAnsi="Times New Roman" w:cs="Times New Roman"/>
          <w:i/>
          <w:sz w:val="24"/>
          <w:szCs w:val="24"/>
        </w:rPr>
        <w:t xml:space="preserve">also described methodology as the overall approach to the </w:t>
      </w:r>
    </w:p>
    <w:p w:rsidR="00B75807" w:rsidRPr="0026660C" w:rsidRDefault="00B75807" w:rsidP="00B75807">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ab/>
      </w:r>
      <w:r w:rsidRPr="0043523F">
        <w:rPr>
          <w:rFonts w:ascii="Times New Roman" w:hAnsi="Times New Roman" w:cs="Times New Roman"/>
          <w:i/>
          <w:sz w:val="24"/>
          <w:szCs w:val="24"/>
        </w:rPr>
        <w:t>entire process of the research study analysis.</w:t>
      </w:r>
    </w:p>
    <w:p w:rsidR="00B75807" w:rsidRPr="002920CB"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Deshpande (2012) stress derived from Latin word meaning “</w:t>
      </w:r>
      <w:r w:rsidRPr="00917510">
        <w:rPr>
          <w:rFonts w:ascii="Times New Roman" w:hAnsi="Times New Roman" w:cs="Times New Roman"/>
          <w:i/>
          <w:sz w:val="24"/>
          <w:szCs w:val="24"/>
        </w:rPr>
        <w:t>stringere.”</w:t>
      </w:r>
    </w:p>
    <w:p w:rsidR="00B75807" w:rsidRPr="002920CB"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D’souza (1989), “stress is psychologically a nervous tension.”</w:t>
      </w:r>
    </w:p>
    <w:p w:rsidR="00B75807" w:rsidRPr="002920CB"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Elovainio et al. (2012), “highlights occupational stress leads to low </w:t>
      </w:r>
    </w:p>
    <w:p w:rsidR="00B75807" w:rsidRPr="002920CB" w:rsidRDefault="00B75807" w:rsidP="00B75807">
      <w:pPr>
        <w:spacing w:line="360" w:lineRule="auto"/>
        <w:rPr>
          <w:rFonts w:ascii="Times New Roman" w:hAnsi="Times New Roman" w:cs="Times New Roman"/>
          <w:sz w:val="24"/>
          <w:szCs w:val="24"/>
        </w:rPr>
      </w:pPr>
      <w:r w:rsidRPr="002920CB">
        <w:rPr>
          <w:rFonts w:ascii="Times New Roman" w:hAnsi="Times New Roman" w:cs="Times New Roman"/>
          <w:sz w:val="24"/>
          <w:szCs w:val="24"/>
        </w:rPr>
        <w:tab/>
      </w:r>
      <w:r>
        <w:rPr>
          <w:rFonts w:ascii="Times New Roman" w:hAnsi="Times New Roman" w:cs="Times New Roman"/>
          <w:sz w:val="24"/>
          <w:szCs w:val="24"/>
        </w:rPr>
        <w:tab/>
      </w:r>
      <w:r w:rsidRPr="002920CB">
        <w:rPr>
          <w:rFonts w:ascii="Times New Roman" w:hAnsi="Times New Roman" w:cs="Times New Roman"/>
          <w:sz w:val="24"/>
          <w:szCs w:val="24"/>
        </w:rPr>
        <w:t>organizational performance.”</w:t>
      </w:r>
    </w:p>
    <w:p w:rsidR="00B75807" w:rsidRPr="002920CB" w:rsidRDefault="00B75807" w:rsidP="00B75807">
      <w:pPr>
        <w:spacing w:after="0" w:line="480" w:lineRule="auto"/>
        <w:ind w:firstLine="720"/>
        <w:rPr>
          <w:rFonts w:ascii="Times New Roman" w:hAnsi="Times New Roman" w:cs="Times New Roman"/>
          <w:bCs/>
          <w:sz w:val="24"/>
          <w:szCs w:val="24"/>
        </w:rPr>
      </w:pPr>
      <w:r w:rsidRPr="002920CB">
        <w:rPr>
          <w:rFonts w:ascii="Times New Roman" w:hAnsi="Times New Roman" w:cs="Times New Roman"/>
          <w:bCs/>
          <w:sz w:val="24"/>
          <w:szCs w:val="24"/>
        </w:rPr>
        <w:t xml:space="preserve">Ikon, M.A and Chika, A.A (2017). Time management and performance of </w:t>
      </w:r>
    </w:p>
    <w:p w:rsidR="00B75807" w:rsidRDefault="00B75807" w:rsidP="00B75807">
      <w:pPr>
        <w:spacing w:after="0" w:line="480" w:lineRule="auto"/>
        <w:ind w:left="1440"/>
        <w:rPr>
          <w:rFonts w:ascii="Times New Roman" w:hAnsi="Times New Roman" w:cs="Times New Roman"/>
          <w:sz w:val="24"/>
          <w:szCs w:val="24"/>
        </w:rPr>
      </w:pPr>
      <w:r w:rsidRPr="002920CB">
        <w:rPr>
          <w:rFonts w:ascii="Times New Roman" w:hAnsi="Times New Roman" w:cs="Times New Roman"/>
          <w:bCs/>
          <w:sz w:val="24"/>
          <w:szCs w:val="24"/>
        </w:rPr>
        <w:t xml:space="preserve">Selected private universities in Delta State, Nigeria. </w:t>
      </w:r>
      <w:r w:rsidRPr="002920CB">
        <w:rPr>
          <w:rFonts w:ascii="Times New Roman" w:hAnsi="Times New Roman" w:cs="Times New Roman"/>
          <w:i/>
          <w:sz w:val="24"/>
          <w:szCs w:val="24"/>
        </w:rPr>
        <w:t>Global Journal of Human Resource Management,</w:t>
      </w:r>
      <w:r w:rsidRPr="002920CB">
        <w:rPr>
          <w:rFonts w:ascii="Times New Roman" w:hAnsi="Times New Roman" w:cs="Times New Roman"/>
          <w:sz w:val="24"/>
          <w:szCs w:val="24"/>
        </w:rPr>
        <w:tab/>
        <w:t>5(5),42-53.</w:t>
      </w:r>
    </w:p>
    <w:p w:rsidR="00B75807" w:rsidRDefault="00B75807" w:rsidP="00B7580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Ivanceivich, Konapske and Matteson, (2006). Stress is the response of an individual to </w:t>
      </w:r>
    </w:p>
    <w:p w:rsidR="00B75807" w:rsidRPr="00AA76BE" w:rsidRDefault="00B75807" w:rsidP="00B75807">
      <w:pPr>
        <w:spacing w:after="0" w:line="480" w:lineRule="auto"/>
        <w:ind w:left="1440"/>
        <w:rPr>
          <w:rFonts w:ascii="Times New Roman" w:hAnsi="Times New Roman" w:cs="Times New Roman"/>
          <w:i/>
          <w:sz w:val="24"/>
          <w:szCs w:val="24"/>
        </w:rPr>
      </w:pPr>
      <w:r>
        <w:rPr>
          <w:rFonts w:ascii="Times New Roman" w:hAnsi="Times New Roman" w:cs="Times New Roman"/>
          <w:sz w:val="24"/>
          <w:szCs w:val="24"/>
        </w:rPr>
        <w:t xml:space="preserve">the outcomes of the external environmental conditions. </w:t>
      </w:r>
      <w:r w:rsidRPr="00AA76BE">
        <w:rPr>
          <w:rFonts w:ascii="Times New Roman" w:hAnsi="Times New Roman" w:cs="Times New Roman"/>
          <w:i/>
          <w:sz w:val="24"/>
          <w:szCs w:val="24"/>
        </w:rPr>
        <w:t>“psychological, behavioral and physiological pressures”.</w:t>
      </w:r>
    </w:p>
    <w:p w:rsidR="00B75807" w:rsidRDefault="00B75807" w:rsidP="00B7580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Jayasheree, (2013). Stress is caused when a person is subjected to unusual situations, </w:t>
      </w:r>
    </w:p>
    <w:p w:rsidR="00B75807" w:rsidRPr="00FB7E71" w:rsidRDefault="00B75807" w:rsidP="00B75807">
      <w:pPr>
        <w:spacing w:after="0" w:line="480" w:lineRule="auto"/>
        <w:ind w:left="720" w:firstLine="720"/>
        <w:rPr>
          <w:rFonts w:ascii="Times New Roman" w:hAnsi="Times New Roman" w:cs="Times New Roman"/>
          <w:bCs/>
          <w:i/>
          <w:sz w:val="24"/>
          <w:szCs w:val="24"/>
        </w:rPr>
      </w:pPr>
      <w:r>
        <w:rPr>
          <w:rFonts w:ascii="Times New Roman" w:hAnsi="Times New Roman" w:cs="Times New Roman"/>
          <w:sz w:val="24"/>
          <w:szCs w:val="24"/>
        </w:rPr>
        <w:t xml:space="preserve">demands and extreme expectations. </w:t>
      </w:r>
      <w:r w:rsidRPr="00FB7E71">
        <w:rPr>
          <w:rFonts w:ascii="Times New Roman" w:hAnsi="Times New Roman" w:cs="Times New Roman"/>
          <w:i/>
          <w:sz w:val="24"/>
          <w:szCs w:val="24"/>
        </w:rPr>
        <w:t>Causes of stress</w:t>
      </w:r>
    </w:p>
    <w:p w:rsidR="00B75807"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lastRenderedPageBreak/>
        <w:t xml:space="preserve">Kathie and </w:t>
      </w:r>
      <w:r>
        <w:rPr>
          <w:rFonts w:ascii="Times New Roman" w:hAnsi="Times New Roman" w:cs="Times New Roman"/>
          <w:sz w:val="24"/>
          <w:szCs w:val="24"/>
        </w:rPr>
        <w:t>Lingle, (200</w:t>
      </w:r>
      <w:r w:rsidRPr="002920CB">
        <w:rPr>
          <w:rFonts w:ascii="Times New Roman" w:hAnsi="Times New Roman" w:cs="Times New Roman"/>
          <w:sz w:val="24"/>
          <w:szCs w:val="24"/>
        </w:rPr>
        <w:t xml:space="preserve">7). “workers rank stress as a top reason why they would leave </w:t>
      </w:r>
    </w:p>
    <w:p w:rsidR="00B75807" w:rsidRDefault="00B75807" w:rsidP="00B75807">
      <w:pPr>
        <w:spacing w:line="360" w:lineRule="auto"/>
        <w:ind w:left="720" w:firstLine="720"/>
        <w:rPr>
          <w:rFonts w:ascii="Times New Roman" w:hAnsi="Times New Roman" w:cs="Times New Roman"/>
          <w:i/>
          <w:sz w:val="24"/>
          <w:szCs w:val="24"/>
        </w:rPr>
      </w:pPr>
      <w:r w:rsidRPr="002920CB">
        <w:rPr>
          <w:rFonts w:ascii="Times New Roman" w:hAnsi="Times New Roman" w:cs="Times New Roman"/>
          <w:sz w:val="24"/>
          <w:szCs w:val="24"/>
        </w:rPr>
        <w:t xml:space="preserve">their company.” </w:t>
      </w:r>
      <w:r w:rsidRPr="00FB7E71">
        <w:rPr>
          <w:rFonts w:ascii="Times New Roman" w:hAnsi="Times New Roman" w:cs="Times New Roman"/>
          <w:i/>
          <w:sz w:val="24"/>
          <w:szCs w:val="24"/>
        </w:rPr>
        <w:t>Reasons why workers leave their work undone</w:t>
      </w:r>
      <w:r>
        <w:rPr>
          <w:rFonts w:ascii="Times New Roman" w:hAnsi="Times New Roman" w:cs="Times New Roman"/>
          <w:i/>
          <w:sz w:val="24"/>
          <w:szCs w:val="24"/>
        </w:rPr>
        <w:t>”.</w:t>
      </w:r>
    </w:p>
    <w:p w:rsidR="00B75807" w:rsidRDefault="00B75807" w:rsidP="00B75807">
      <w:pPr>
        <w:spacing w:line="360" w:lineRule="auto"/>
        <w:ind w:left="720"/>
        <w:rPr>
          <w:rFonts w:ascii="Times New Roman" w:hAnsi="Times New Roman" w:cs="Times New Roman"/>
          <w:sz w:val="24"/>
          <w:szCs w:val="24"/>
        </w:rPr>
      </w:pPr>
      <w:r>
        <w:rPr>
          <w:rFonts w:ascii="Times New Roman" w:hAnsi="Times New Roman" w:cs="Times New Roman"/>
          <w:sz w:val="24"/>
          <w:szCs w:val="24"/>
        </w:rPr>
        <w:t>Kane, (1996). Performance as the level of each individual within the organization.</w:t>
      </w:r>
    </w:p>
    <w:p w:rsidR="00B75807" w:rsidRPr="00067472" w:rsidRDefault="00B75807" w:rsidP="00B75807">
      <w:pPr>
        <w:spacing w:line="360" w:lineRule="auto"/>
        <w:ind w:left="720" w:firstLine="720"/>
        <w:rPr>
          <w:rFonts w:ascii="Times New Roman" w:hAnsi="Times New Roman" w:cs="Times New Roman"/>
          <w:i/>
          <w:sz w:val="24"/>
          <w:szCs w:val="24"/>
        </w:rPr>
      </w:pPr>
      <w:r>
        <w:rPr>
          <w:rFonts w:ascii="Times New Roman" w:hAnsi="Times New Roman" w:cs="Times New Roman"/>
          <w:sz w:val="24"/>
          <w:szCs w:val="24"/>
        </w:rPr>
        <w:t>“</w:t>
      </w:r>
      <w:r w:rsidRPr="00067472">
        <w:rPr>
          <w:rFonts w:ascii="Times New Roman" w:hAnsi="Times New Roman" w:cs="Times New Roman"/>
          <w:i/>
          <w:sz w:val="24"/>
          <w:szCs w:val="24"/>
        </w:rPr>
        <w:t>performance, understanding of achieved results”.</w:t>
      </w:r>
    </w:p>
    <w:p w:rsidR="00B75807" w:rsidRPr="002920CB" w:rsidRDefault="00B75807" w:rsidP="00B75807">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Lazarus and folk man </w:t>
      </w:r>
      <w:r>
        <w:rPr>
          <w:rFonts w:ascii="Times New Roman" w:hAnsi="Times New Roman" w:cs="Times New Roman"/>
          <w:sz w:val="24"/>
          <w:szCs w:val="24"/>
        </w:rPr>
        <w:t>(</w:t>
      </w:r>
      <w:r w:rsidRPr="002920CB">
        <w:rPr>
          <w:rFonts w:ascii="Times New Roman" w:hAnsi="Times New Roman" w:cs="Times New Roman"/>
          <w:sz w:val="24"/>
          <w:szCs w:val="24"/>
        </w:rPr>
        <w:t>1986, pg.63). psychological stress, “</w:t>
      </w:r>
      <w:r w:rsidRPr="00917510">
        <w:rPr>
          <w:rFonts w:ascii="Times New Roman" w:hAnsi="Times New Roman" w:cs="Times New Roman"/>
          <w:i/>
          <w:sz w:val="24"/>
          <w:szCs w:val="24"/>
        </w:rPr>
        <w:t>Lazarus theory”.</w:t>
      </w:r>
    </w:p>
    <w:p w:rsidR="00B75807" w:rsidRDefault="00B75807" w:rsidP="00B75807">
      <w:pPr>
        <w:spacing w:line="360" w:lineRule="auto"/>
        <w:ind w:left="720"/>
        <w:rPr>
          <w:rFonts w:ascii="Times New Roman" w:hAnsi="Times New Roman" w:cs="Times New Roman"/>
          <w:sz w:val="24"/>
          <w:szCs w:val="24"/>
        </w:rPr>
      </w:pPr>
      <w:r w:rsidRPr="002920CB">
        <w:rPr>
          <w:rFonts w:ascii="Times New Roman" w:hAnsi="Times New Roman" w:cs="Times New Roman"/>
          <w:sz w:val="24"/>
          <w:szCs w:val="24"/>
        </w:rPr>
        <w:t>Mariam and Chaudhary (2015), “performance is the completion of a task</w:t>
      </w:r>
      <w:r>
        <w:rPr>
          <w:rFonts w:ascii="Times New Roman" w:hAnsi="Times New Roman" w:cs="Times New Roman"/>
          <w:sz w:val="24"/>
          <w:szCs w:val="24"/>
        </w:rPr>
        <w:t>”.</w:t>
      </w:r>
    </w:p>
    <w:p w:rsidR="00B75807" w:rsidRDefault="00B75807" w:rsidP="00B75807">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Neely, (2002). Performance should consider quantifying the efficiency and </w:t>
      </w:r>
    </w:p>
    <w:p w:rsidR="00B75807" w:rsidRPr="00D51478" w:rsidRDefault="00B75807" w:rsidP="00B75807">
      <w:pPr>
        <w:spacing w:line="360" w:lineRule="auto"/>
        <w:ind w:left="720"/>
        <w:rPr>
          <w:rFonts w:ascii="Times New Roman" w:hAnsi="Times New Roman" w:cs="Times New Roman"/>
          <w:i/>
          <w:sz w:val="24"/>
          <w:szCs w:val="24"/>
        </w:rPr>
      </w:pPr>
      <w:r>
        <w:rPr>
          <w:rFonts w:ascii="Times New Roman" w:hAnsi="Times New Roman" w:cs="Times New Roman"/>
          <w:sz w:val="24"/>
          <w:szCs w:val="24"/>
        </w:rPr>
        <w:tab/>
        <w:t xml:space="preserve">effectiveness of actions. </w:t>
      </w:r>
      <w:r w:rsidRPr="00D51478">
        <w:rPr>
          <w:rFonts w:ascii="Times New Roman" w:hAnsi="Times New Roman" w:cs="Times New Roman"/>
          <w:i/>
          <w:sz w:val="24"/>
          <w:szCs w:val="24"/>
        </w:rPr>
        <w:t>“performance as effectiveness and efficiency”.</w:t>
      </w:r>
    </w:p>
    <w:p w:rsidR="00B75807" w:rsidRDefault="00B75807" w:rsidP="00B75807">
      <w:pPr>
        <w:spacing w:after="0" w:line="480" w:lineRule="auto"/>
        <w:ind w:firstLine="720"/>
        <w:rPr>
          <w:rFonts w:ascii="Times New Roman" w:hAnsi="Times New Roman" w:cs="Times New Roman"/>
          <w:bCs/>
          <w:sz w:val="24"/>
          <w:szCs w:val="24"/>
        </w:rPr>
      </w:pPr>
      <w:r w:rsidRPr="002920CB">
        <w:rPr>
          <w:rFonts w:ascii="Times New Roman" w:hAnsi="Times New Roman" w:cs="Times New Roman"/>
          <w:bCs/>
          <w:sz w:val="24"/>
          <w:szCs w:val="24"/>
        </w:rPr>
        <w:t xml:space="preserve">Oluwatayo, A., </w:t>
      </w:r>
      <w:r w:rsidRPr="002920CB">
        <w:rPr>
          <w:rFonts w:ascii="Times New Roman" w:hAnsi="Times New Roman" w:cs="Times New Roman"/>
          <w:sz w:val="24"/>
          <w:szCs w:val="24"/>
        </w:rPr>
        <w:t>Opoko, A. and Ezema, I. (2017). Time management and e</w:t>
      </w:r>
      <w:r>
        <w:rPr>
          <w:rFonts w:ascii="Times New Roman" w:hAnsi="Times New Roman" w:cs="Times New Roman"/>
          <w:bCs/>
          <w:sz w:val="24"/>
          <w:szCs w:val="24"/>
        </w:rPr>
        <w:t xml:space="preserve">mployee </w:t>
      </w:r>
    </w:p>
    <w:p w:rsidR="00B75807" w:rsidRPr="007E01D4" w:rsidRDefault="00B75807" w:rsidP="00B75807">
      <w:pPr>
        <w:spacing w:after="0" w:line="480" w:lineRule="auto"/>
        <w:ind w:left="1440"/>
        <w:rPr>
          <w:rFonts w:ascii="Times New Roman" w:hAnsi="Times New Roman" w:cs="Times New Roman"/>
          <w:sz w:val="24"/>
          <w:szCs w:val="24"/>
        </w:rPr>
      </w:pPr>
      <w:r>
        <w:rPr>
          <w:rFonts w:ascii="Times New Roman" w:hAnsi="Times New Roman" w:cs="Times New Roman"/>
          <w:bCs/>
          <w:sz w:val="24"/>
          <w:szCs w:val="24"/>
        </w:rPr>
        <w:t xml:space="preserve">participation </w:t>
      </w:r>
      <w:r w:rsidRPr="002920CB">
        <w:rPr>
          <w:rFonts w:ascii="Times New Roman" w:hAnsi="Times New Roman" w:cs="Times New Roman"/>
          <w:bCs/>
          <w:sz w:val="24"/>
          <w:szCs w:val="24"/>
        </w:rPr>
        <w:t xml:space="preserve">in decision-making in architectural firms. </w:t>
      </w:r>
      <w:r w:rsidRPr="002920CB">
        <w:rPr>
          <w:rFonts w:ascii="Times New Roman" w:hAnsi="Times New Roman" w:cs="Times New Roman"/>
          <w:i/>
          <w:iCs/>
          <w:sz w:val="24"/>
          <w:szCs w:val="24"/>
        </w:rPr>
        <w:t>Urbanism. Arhitectură. Construcţii,</w:t>
      </w:r>
      <w:r w:rsidRPr="002920CB">
        <w:rPr>
          <w:rFonts w:ascii="Times New Roman" w:hAnsi="Times New Roman" w:cs="Times New Roman"/>
          <w:iCs/>
          <w:sz w:val="24"/>
          <w:szCs w:val="24"/>
        </w:rPr>
        <w:t xml:space="preserve"> 8(2),193-</w:t>
      </w:r>
      <w:r w:rsidRPr="002920CB">
        <w:rPr>
          <w:rFonts w:ascii="Times New Roman" w:hAnsi="Times New Roman" w:cs="Times New Roman"/>
          <w:iCs/>
          <w:sz w:val="24"/>
          <w:szCs w:val="24"/>
        </w:rPr>
        <w:tab/>
        <w:t>206.</w:t>
      </w:r>
    </w:p>
    <w:p w:rsidR="00B75807" w:rsidRDefault="00B75807" w:rsidP="00B75807">
      <w:pPr>
        <w:spacing w:line="360" w:lineRule="auto"/>
        <w:ind w:left="720"/>
        <w:rPr>
          <w:rFonts w:ascii="Times New Roman" w:hAnsi="Times New Roman" w:cs="Times New Roman"/>
          <w:i/>
          <w:sz w:val="24"/>
          <w:szCs w:val="24"/>
        </w:rPr>
      </w:pPr>
      <w:r w:rsidRPr="002920CB">
        <w:rPr>
          <w:rFonts w:ascii="Times New Roman" w:hAnsi="Times New Roman" w:cs="Times New Roman"/>
          <w:sz w:val="24"/>
          <w:szCs w:val="24"/>
        </w:rPr>
        <w:t xml:space="preserve">Oruebor (2012), “stress is but a nervous tension”. </w:t>
      </w:r>
      <w:r w:rsidRPr="00D47797">
        <w:rPr>
          <w:rFonts w:ascii="Times New Roman" w:hAnsi="Times New Roman" w:cs="Times New Roman"/>
          <w:i/>
          <w:sz w:val="24"/>
          <w:szCs w:val="24"/>
        </w:rPr>
        <w:t>Stress of modern life, poor diet,</w:t>
      </w:r>
    </w:p>
    <w:p w:rsidR="00B75807" w:rsidRPr="00D47797" w:rsidRDefault="00B75807" w:rsidP="00B75807">
      <w:pPr>
        <w:spacing w:line="360" w:lineRule="auto"/>
        <w:ind w:left="720" w:firstLine="720"/>
        <w:rPr>
          <w:rFonts w:ascii="Times New Roman" w:hAnsi="Times New Roman" w:cs="Times New Roman"/>
          <w:i/>
          <w:sz w:val="24"/>
          <w:szCs w:val="24"/>
        </w:rPr>
      </w:pPr>
      <w:r w:rsidRPr="00D47797">
        <w:rPr>
          <w:rFonts w:ascii="Times New Roman" w:hAnsi="Times New Roman" w:cs="Times New Roman"/>
          <w:i/>
          <w:sz w:val="24"/>
          <w:szCs w:val="24"/>
        </w:rPr>
        <w:t xml:space="preserve"> pollution etc.</w:t>
      </w:r>
    </w:p>
    <w:p w:rsidR="00B75807" w:rsidRDefault="00B75807" w:rsidP="00B75807">
      <w:pPr>
        <w:spacing w:line="360" w:lineRule="auto"/>
        <w:ind w:left="720" w:firstLine="720"/>
        <w:rPr>
          <w:rFonts w:ascii="Times New Roman" w:hAnsi="Times New Roman" w:cs="Times New Roman"/>
          <w:sz w:val="24"/>
          <w:szCs w:val="24"/>
        </w:rPr>
      </w:pPr>
      <w:r>
        <w:rPr>
          <w:rFonts w:ascii="Times New Roman" w:hAnsi="Times New Roman" w:cs="Times New Roman"/>
          <w:i/>
          <w:sz w:val="24"/>
          <w:szCs w:val="24"/>
        </w:rPr>
        <w:t>“r</w:t>
      </w:r>
      <w:r w:rsidRPr="00820CF1">
        <w:rPr>
          <w:rFonts w:ascii="Times New Roman" w:hAnsi="Times New Roman" w:cs="Times New Roman"/>
          <w:i/>
          <w:sz w:val="24"/>
          <w:szCs w:val="24"/>
        </w:rPr>
        <w:t>esults of been unable to cope with stress</w:t>
      </w:r>
      <w:r>
        <w:rPr>
          <w:rFonts w:ascii="Times New Roman" w:hAnsi="Times New Roman" w:cs="Times New Roman"/>
          <w:i/>
          <w:sz w:val="24"/>
          <w:szCs w:val="24"/>
        </w:rPr>
        <w:t>”</w:t>
      </w:r>
      <w:r>
        <w:rPr>
          <w:rFonts w:ascii="Times New Roman" w:hAnsi="Times New Roman" w:cs="Times New Roman"/>
          <w:sz w:val="24"/>
          <w:szCs w:val="24"/>
        </w:rPr>
        <w:t>.</w:t>
      </w:r>
    </w:p>
    <w:p w:rsidR="00B75807" w:rsidRPr="00AA76BE" w:rsidRDefault="00B75807" w:rsidP="00B75807">
      <w:pPr>
        <w:spacing w:line="360" w:lineRule="auto"/>
        <w:ind w:left="720"/>
        <w:rPr>
          <w:rFonts w:ascii="Times New Roman" w:hAnsi="Times New Roman" w:cs="Times New Roman"/>
          <w:i/>
          <w:sz w:val="24"/>
          <w:szCs w:val="24"/>
        </w:rPr>
      </w:pPr>
      <w:r>
        <w:rPr>
          <w:rFonts w:ascii="Times New Roman" w:hAnsi="Times New Roman" w:cs="Times New Roman"/>
          <w:sz w:val="24"/>
          <w:szCs w:val="24"/>
        </w:rPr>
        <w:lastRenderedPageBreak/>
        <w:t xml:space="preserve">Ofoegbu and Nwandiani. (2006). Working conditions. </w:t>
      </w:r>
      <w:r w:rsidRPr="00AA76BE">
        <w:rPr>
          <w:rFonts w:ascii="Times New Roman" w:hAnsi="Times New Roman" w:cs="Times New Roman"/>
          <w:i/>
          <w:sz w:val="24"/>
          <w:szCs w:val="24"/>
        </w:rPr>
        <w:t xml:space="preserve">“prevalence of stressful </w:t>
      </w:r>
    </w:p>
    <w:p w:rsidR="00B75807" w:rsidRDefault="00B75807" w:rsidP="00B75807">
      <w:pPr>
        <w:spacing w:line="360" w:lineRule="auto"/>
        <w:ind w:left="720"/>
        <w:rPr>
          <w:rFonts w:ascii="Times New Roman" w:hAnsi="Times New Roman" w:cs="Times New Roman"/>
          <w:i/>
          <w:sz w:val="24"/>
          <w:szCs w:val="24"/>
        </w:rPr>
      </w:pPr>
      <w:r w:rsidRPr="00AA76BE">
        <w:rPr>
          <w:rFonts w:ascii="Times New Roman" w:hAnsi="Times New Roman" w:cs="Times New Roman"/>
          <w:i/>
          <w:sz w:val="24"/>
          <w:szCs w:val="24"/>
        </w:rPr>
        <w:tab/>
        <w:t>working conditions in tertiary institutions</w:t>
      </w:r>
      <w:r>
        <w:rPr>
          <w:rFonts w:ascii="Times New Roman" w:hAnsi="Times New Roman" w:cs="Times New Roman"/>
          <w:i/>
          <w:sz w:val="24"/>
          <w:szCs w:val="24"/>
        </w:rPr>
        <w:t>”</w:t>
      </w:r>
      <w:r w:rsidRPr="00AA76BE">
        <w:rPr>
          <w:rFonts w:ascii="Times New Roman" w:hAnsi="Times New Roman" w:cs="Times New Roman"/>
          <w:i/>
          <w:sz w:val="24"/>
          <w:szCs w:val="24"/>
        </w:rPr>
        <w:t>.</w:t>
      </w:r>
    </w:p>
    <w:p w:rsidR="00B75807" w:rsidRDefault="00B75807" w:rsidP="00B75807">
      <w:pPr>
        <w:spacing w:line="360" w:lineRule="auto"/>
        <w:ind w:left="720"/>
        <w:rPr>
          <w:rFonts w:ascii="Times New Roman" w:hAnsi="Times New Roman" w:cs="Times New Roman"/>
          <w:i/>
          <w:sz w:val="24"/>
          <w:szCs w:val="24"/>
        </w:rPr>
      </w:pPr>
      <w:r>
        <w:rPr>
          <w:rFonts w:ascii="Times New Roman" w:hAnsi="Times New Roman" w:cs="Times New Roman"/>
          <w:sz w:val="24"/>
          <w:szCs w:val="24"/>
        </w:rPr>
        <w:t>Oxford advanced learner’s dictionary. (9</w:t>
      </w:r>
      <w:r w:rsidRPr="00C4049F">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Pr="00C4049F">
        <w:rPr>
          <w:rFonts w:ascii="Times New Roman" w:hAnsi="Times New Roman" w:cs="Times New Roman"/>
          <w:i/>
          <w:sz w:val="24"/>
          <w:szCs w:val="24"/>
        </w:rPr>
        <w:t xml:space="preserve">). </w:t>
      </w:r>
      <w:r>
        <w:rPr>
          <w:rFonts w:ascii="Times New Roman" w:hAnsi="Times New Roman" w:cs="Times New Roman"/>
          <w:i/>
          <w:sz w:val="24"/>
          <w:szCs w:val="24"/>
        </w:rPr>
        <w:t>“</w:t>
      </w:r>
      <w:r w:rsidRPr="00C4049F">
        <w:rPr>
          <w:rFonts w:ascii="Times New Roman" w:hAnsi="Times New Roman" w:cs="Times New Roman"/>
          <w:i/>
          <w:sz w:val="24"/>
          <w:szCs w:val="24"/>
        </w:rPr>
        <w:t xml:space="preserve">Stress is a pressure or worry caused </w:t>
      </w:r>
    </w:p>
    <w:p w:rsidR="00B75807" w:rsidRPr="00C4049F" w:rsidRDefault="00B75807" w:rsidP="00B75807">
      <w:pPr>
        <w:spacing w:line="360" w:lineRule="auto"/>
        <w:ind w:left="720"/>
        <w:rPr>
          <w:rFonts w:ascii="Times New Roman" w:hAnsi="Times New Roman" w:cs="Times New Roman"/>
          <w:i/>
          <w:sz w:val="24"/>
          <w:szCs w:val="24"/>
        </w:rPr>
      </w:pPr>
      <w:r>
        <w:rPr>
          <w:rFonts w:ascii="Times New Roman" w:hAnsi="Times New Roman" w:cs="Times New Roman"/>
          <w:i/>
          <w:sz w:val="24"/>
          <w:szCs w:val="24"/>
        </w:rPr>
        <w:tab/>
      </w:r>
      <w:r w:rsidRPr="00C4049F">
        <w:rPr>
          <w:rFonts w:ascii="Times New Roman" w:hAnsi="Times New Roman" w:cs="Times New Roman"/>
          <w:i/>
          <w:sz w:val="24"/>
          <w:szCs w:val="24"/>
        </w:rPr>
        <w:t>by the problems in someone’s life</w:t>
      </w:r>
      <w:r>
        <w:rPr>
          <w:rFonts w:ascii="Times New Roman" w:hAnsi="Times New Roman" w:cs="Times New Roman"/>
          <w:i/>
          <w:sz w:val="24"/>
          <w:szCs w:val="24"/>
        </w:rPr>
        <w:t>”.</w:t>
      </w:r>
    </w:p>
    <w:p w:rsidR="00B75807" w:rsidRPr="002920CB"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Robbins, </w:t>
      </w:r>
      <w:r>
        <w:rPr>
          <w:rFonts w:ascii="Times New Roman" w:hAnsi="Times New Roman" w:cs="Times New Roman"/>
          <w:sz w:val="24"/>
          <w:szCs w:val="24"/>
        </w:rPr>
        <w:t>(</w:t>
      </w:r>
      <w:r w:rsidRPr="002920CB">
        <w:rPr>
          <w:rFonts w:ascii="Times New Roman" w:hAnsi="Times New Roman" w:cs="Times New Roman"/>
          <w:sz w:val="24"/>
          <w:szCs w:val="24"/>
        </w:rPr>
        <w:t>2005</w:t>
      </w:r>
      <w:r>
        <w:rPr>
          <w:rFonts w:ascii="Times New Roman" w:hAnsi="Times New Roman" w:cs="Times New Roman"/>
          <w:sz w:val="24"/>
          <w:szCs w:val="24"/>
        </w:rPr>
        <w:t>)</w:t>
      </w:r>
      <w:r w:rsidRPr="002920CB">
        <w:rPr>
          <w:rFonts w:ascii="Times New Roman" w:hAnsi="Times New Roman" w:cs="Times New Roman"/>
          <w:sz w:val="24"/>
          <w:szCs w:val="24"/>
        </w:rPr>
        <w:t xml:space="preserve">., “stress as a condition or feeling”. And roger, 2001. Increased </w:t>
      </w:r>
    </w:p>
    <w:p w:rsidR="00B75807" w:rsidRPr="002920CB" w:rsidRDefault="00B75807" w:rsidP="00B75807">
      <w:pPr>
        <w:spacing w:line="360" w:lineRule="auto"/>
        <w:rPr>
          <w:rFonts w:ascii="Times New Roman" w:hAnsi="Times New Roman" w:cs="Times New Roman"/>
          <w:sz w:val="24"/>
          <w:szCs w:val="24"/>
        </w:rPr>
      </w:pPr>
      <w:r w:rsidRPr="002920CB">
        <w:rPr>
          <w:rFonts w:ascii="Times New Roman" w:hAnsi="Times New Roman" w:cs="Times New Roman"/>
          <w:sz w:val="24"/>
          <w:szCs w:val="24"/>
        </w:rPr>
        <w:tab/>
        <w:t>in labour turnover, an indication of low productivity.</w:t>
      </w:r>
    </w:p>
    <w:p w:rsidR="00B75807" w:rsidRDefault="00B75807" w:rsidP="00B75807">
      <w:pPr>
        <w:spacing w:line="360" w:lineRule="auto"/>
        <w:ind w:left="720"/>
        <w:rPr>
          <w:rFonts w:ascii="Times New Roman" w:hAnsi="Times New Roman" w:cs="Times New Roman"/>
          <w:sz w:val="24"/>
          <w:szCs w:val="24"/>
        </w:rPr>
      </w:pPr>
      <w:r>
        <w:rPr>
          <w:rFonts w:ascii="Times New Roman" w:hAnsi="Times New Roman" w:cs="Times New Roman"/>
          <w:sz w:val="24"/>
          <w:szCs w:val="24"/>
        </w:rPr>
        <w:t>Richard. G.(</w:t>
      </w:r>
      <w:r w:rsidRPr="002920CB">
        <w:rPr>
          <w:rFonts w:ascii="Times New Roman" w:hAnsi="Times New Roman" w:cs="Times New Roman"/>
          <w:sz w:val="24"/>
          <w:szCs w:val="24"/>
        </w:rPr>
        <w:t>2010</w:t>
      </w:r>
      <w:r>
        <w:rPr>
          <w:rFonts w:ascii="Times New Roman" w:hAnsi="Times New Roman" w:cs="Times New Roman"/>
          <w:sz w:val="24"/>
          <w:szCs w:val="24"/>
        </w:rPr>
        <w:t xml:space="preserve">), </w:t>
      </w:r>
      <w:r w:rsidRPr="002920CB">
        <w:rPr>
          <w:rFonts w:ascii="Times New Roman" w:hAnsi="Times New Roman" w:cs="Times New Roman"/>
          <w:sz w:val="24"/>
          <w:szCs w:val="24"/>
        </w:rPr>
        <w:t xml:space="preserve">And resistance stage “action </w:t>
      </w:r>
      <w:r>
        <w:rPr>
          <w:rFonts w:ascii="Times New Roman" w:hAnsi="Times New Roman" w:cs="Times New Roman"/>
          <w:sz w:val="24"/>
          <w:szCs w:val="24"/>
        </w:rPr>
        <w:t xml:space="preserve">station”. </w:t>
      </w:r>
      <w:r w:rsidRPr="002920CB">
        <w:rPr>
          <w:rFonts w:ascii="Times New Roman" w:hAnsi="Times New Roman" w:cs="Times New Roman"/>
          <w:sz w:val="24"/>
          <w:szCs w:val="24"/>
        </w:rPr>
        <w:t xml:space="preserve">current nursing. Com, </w:t>
      </w:r>
    </w:p>
    <w:p w:rsidR="00B75807" w:rsidRPr="002920CB" w:rsidRDefault="00B75807" w:rsidP="00B75807">
      <w:pPr>
        <w:spacing w:line="360" w:lineRule="auto"/>
        <w:ind w:left="720"/>
        <w:rPr>
          <w:rFonts w:ascii="Times New Roman" w:hAnsi="Times New Roman" w:cs="Times New Roman"/>
          <w:sz w:val="24"/>
          <w:szCs w:val="24"/>
        </w:rPr>
      </w:pPr>
      <w:r>
        <w:rPr>
          <w:rFonts w:ascii="Times New Roman" w:hAnsi="Times New Roman" w:cs="Times New Roman"/>
          <w:sz w:val="24"/>
          <w:szCs w:val="24"/>
        </w:rPr>
        <w:tab/>
        <w:t>(</w:t>
      </w:r>
      <w:r w:rsidRPr="002920CB">
        <w:rPr>
          <w:rFonts w:ascii="Times New Roman" w:hAnsi="Times New Roman" w:cs="Times New Roman"/>
          <w:sz w:val="24"/>
          <w:szCs w:val="24"/>
        </w:rPr>
        <w:t>2014).</w:t>
      </w:r>
      <w:r w:rsidRPr="00FB7E71">
        <w:rPr>
          <w:rFonts w:ascii="Times New Roman" w:hAnsi="Times New Roman" w:cs="Times New Roman"/>
          <w:i/>
          <w:sz w:val="24"/>
          <w:szCs w:val="24"/>
        </w:rPr>
        <w:t>adrenaline and noradreline</w:t>
      </w:r>
    </w:p>
    <w:p w:rsidR="00B75807" w:rsidRDefault="00B75807" w:rsidP="00B75807">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Schermerhorn, Hunt and Osborn (2008). ‘stress is a state of tension’.</w:t>
      </w:r>
    </w:p>
    <w:p w:rsidR="00B75807" w:rsidRDefault="00B75807" w:rsidP="00B75807">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Steve, (2011). Reactions of employees when faced with certain demands and</w:t>
      </w:r>
    </w:p>
    <w:p w:rsidR="00B75807" w:rsidRPr="00D47797" w:rsidRDefault="00B75807" w:rsidP="00B75807">
      <w:pPr>
        <w:spacing w:before="240" w:line="360" w:lineRule="auto"/>
        <w:ind w:left="1440"/>
        <w:rPr>
          <w:rFonts w:ascii="Times New Roman" w:hAnsi="Times New Roman" w:cs="Times New Roman"/>
          <w:i/>
          <w:sz w:val="24"/>
          <w:szCs w:val="24"/>
        </w:rPr>
      </w:pPr>
      <w:r>
        <w:rPr>
          <w:rFonts w:ascii="Times New Roman" w:hAnsi="Times New Roman" w:cs="Times New Roman"/>
          <w:sz w:val="24"/>
          <w:szCs w:val="24"/>
        </w:rPr>
        <w:t xml:space="preserve">pressures. </w:t>
      </w:r>
      <w:r w:rsidRPr="00D47797">
        <w:rPr>
          <w:rFonts w:ascii="Times New Roman" w:hAnsi="Times New Roman" w:cs="Times New Roman"/>
          <w:i/>
          <w:sz w:val="24"/>
          <w:szCs w:val="24"/>
        </w:rPr>
        <w:t>“challenge and threat to the capabilities of the employees in an organization”.</w:t>
      </w:r>
    </w:p>
    <w:p w:rsidR="00B75807" w:rsidRDefault="00B75807" w:rsidP="00B75807">
      <w:pPr>
        <w:spacing w:before="240" w:line="360" w:lineRule="auto"/>
        <w:ind w:left="720"/>
        <w:rPr>
          <w:rFonts w:ascii="Times New Roman" w:hAnsi="Times New Roman" w:cs="Times New Roman"/>
          <w:i/>
          <w:sz w:val="24"/>
          <w:szCs w:val="24"/>
        </w:rPr>
      </w:pPr>
      <w:r w:rsidRPr="002920CB">
        <w:rPr>
          <w:rFonts w:ascii="Times New Roman" w:hAnsi="Times New Roman" w:cs="Times New Roman"/>
          <w:sz w:val="24"/>
          <w:szCs w:val="24"/>
        </w:rPr>
        <w:t>Schabracq and cooper, 2000. “stress contributes to low productivity”.</w:t>
      </w:r>
      <w:r w:rsidRPr="00D47797">
        <w:rPr>
          <w:rFonts w:ascii="Times New Roman" w:hAnsi="Times New Roman" w:cs="Times New Roman"/>
          <w:i/>
          <w:sz w:val="24"/>
          <w:szCs w:val="24"/>
        </w:rPr>
        <w:t xml:space="preserve">Contribution of </w:t>
      </w:r>
    </w:p>
    <w:p w:rsidR="00B75807" w:rsidRPr="00D47797" w:rsidRDefault="00B75807" w:rsidP="00B75807">
      <w:pPr>
        <w:spacing w:before="240" w:line="360" w:lineRule="auto"/>
        <w:ind w:left="720"/>
        <w:rPr>
          <w:rFonts w:ascii="Times New Roman" w:hAnsi="Times New Roman" w:cs="Times New Roman"/>
          <w:i/>
          <w:sz w:val="24"/>
          <w:szCs w:val="24"/>
        </w:rPr>
      </w:pPr>
      <w:r>
        <w:rPr>
          <w:rFonts w:ascii="Times New Roman" w:hAnsi="Times New Roman" w:cs="Times New Roman"/>
          <w:i/>
          <w:sz w:val="24"/>
          <w:szCs w:val="24"/>
        </w:rPr>
        <w:tab/>
      </w:r>
      <w:r w:rsidRPr="00D47797">
        <w:rPr>
          <w:rFonts w:ascii="Times New Roman" w:hAnsi="Times New Roman" w:cs="Times New Roman"/>
          <w:i/>
          <w:sz w:val="24"/>
          <w:szCs w:val="24"/>
        </w:rPr>
        <w:t>stress to productivity of an organization.</w:t>
      </w:r>
    </w:p>
    <w:p w:rsidR="00B75807" w:rsidRPr="002920CB"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lastRenderedPageBreak/>
        <w:t xml:space="preserve">Shimazu et al., </w:t>
      </w:r>
      <w:r>
        <w:rPr>
          <w:rFonts w:ascii="Times New Roman" w:hAnsi="Times New Roman" w:cs="Times New Roman"/>
          <w:sz w:val="24"/>
          <w:szCs w:val="24"/>
        </w:rPr>
        <w:t>(2005)</w:t>
      </w:r>
      <w:r w:rsidRPr="002920CB">
        <w:rPr>
          <w:rFonts w:ascii="Times New Roman" w:hAnsi="Times New Roman" w:cs="Times New Roman"/>
          <w:sz w:val="24"/>
          <w:szCs w:val="24"/>
        </w:rPr>
        <w:t xml:space="preserve"> “transactional model of stress in an organization”.</w:t>
      </w:r>
    </w:p>
    <w:p w:rsidR="00B75807" w:rsidRDefault="00B75807" w:rsidP="00B75807">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Systematic stress: Selye (1976, page 64).</w:t>
      </w:r>
    </w:p>
    <w:p w:rsidR="00B75807" w:rsidRDefault="00B75807" w:rsidP="00B75807">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Steven E. Hobfoll, (1989) “posited that psychological stress occurred in</w:t>
      </w:r>
    </w:p>
    <w:p w:rsidR="00B75807" w:rsidRPr="002920CB" w:rsidRDefault="00B75807" w:rsidP="00B75807">
      <w:pPr>
        <w:spacing w:line="360" w:lineRule="auto"/>
        <w:ind w:left="720" w:firstLine="720"/>
        <w:rPr>
          <w:rFonts w:ascii="Times New Roman" w:hAnsi="Times New Roman" w:cs="Times New Roman"/>
          <w:sz w:val="24"/>
          <w:szCs w:val="24"/>
        </w:rPr>
      </w:pPr>
      <w:r w:rsidRPr="002920CB">
        <w:rPr>
          <w:rFonts w:ascii="Times New Roman" w:hAnsi="Times New Roman" w:cs="Times New Roman"/>
          <w:sz w:val="24"/>
          <w:szCs w:val="24"/>
        </w:rPr>
        <w:t>three instances.”</w:t>
      </w:r>
    </w:p>
    <w:p w:rsidR="00B75807" w:rsidRPr="002920CB" w:rsidRDefault="00B75807" w:rsidP="00B75807">
      <w:pPr>
        <w:spacing w:after="0" w:line="480" w:lineRule="auto"/>
        <w:ind w:firstLine="720"/>
        <w:rPr>
          <w:rFonts w:ascii="Times New Roman" w:hAnsi="Times New Roman" w:cs="Times New Roman"/>
          <w:bCs/>
          <w:sz w:val="24"/>
          <w:szCs w:val="24"/>
        </w:rPr>
      </w:pPr>
      <w:r w:rsidRPr="002920CB">
        <w:rPr>
          <w:rFonts w:ascii="Times New Roman" w:hAnsi="Times New Roman" w:cs="Times New Roman"/>
          <w:bCs/>
          <w:sz w:val="24"/>
          <w:szCs w:val="24"/>
        </w:rPr>
        <w:t>Tolera, D.G. (2018). Effects of job stress on organizational performance at Arjo</w:t>
      </w:r>
    </w:p>
    <w:p w:rsidR="00B75807" w:rsidRPr="002920CB" w:rsidRDefault="00B75807" w:rsidP="00B75807">
      <w:pPr>
        <w:spacing w:after="0" w:line="480" w:lineRule="auto"/>
        <w:ind w:left="1440"/>
        <w:rPr>
          <w:rFonts w:ascii="Times New Roman" w:hAnsi="Times New Roman" w:cs="Times New Roman"/>
          <w:bCs/>
          <w:sz w:val="24"/>
          <w:szCs w:val="24"/>
        </w:rPr>
      </w:pPr>
      <w:r w:rsidRPr="002920CB">
        <w:rPr>
          <w:rFonts w:ascii="Times New Roman" w:hAnsi="Times New Roman" w:cs="Times New Roman"/>
          <w:bCs/>
          <w:sz w:val="24"/>
          <w:szCs w:val="24"/>
        </w:rPr>
        <w:t xml:space="preserve">Didessa Sugar </w:t>
      </w:r>
      <w:r w:rsidRPr="002920CB">
        <w:rPr>
          <w:rFonts w:ascii="Times New Roman" w:hAnsi="Times New Roman" w:cs="Times New Roman"/>
          <w:bCs/>
          <w:sz w:val="24"/>
          <w:szCs w:val="24"/>
        </w:rPr>
        <w:tab/>
        <w:t xml:space="preserve">Factory. </w:t>
      </w:r>
      <w:r w:rsidRPr="002920CB">
        <w:rPr>
          <w:rFonts w:ascii="Times New Roman" w:hAnsi="Times New Roman" w:cs="Times New Roman"/>
          <w:bCs/>
          <w:i/>
          <w:sz w:val="24"/>
          <w:szCs w:val="24"/>
        </w:rPr>
        <w:t>African Journal of Business Management,</w:t>
      </w:r>
      <w:r w:rsidRPr="002920CB">
        <w:rPr>
          <w:rFonts w:ascii="Times New Roman" w:hAnsi="Times New Roman" w:cs="Times New Roman"/>
          <w:sz w:val="24"/>
          <w:szCs w:val="24"/>
        </w:rPr>
        <w:t>12(9),252-257.</w:t>
      </w:r>
    </w:p>
    <w:p w:rsidR="00B75807" w:rsidRPr="002920CB" w:rsidRDefault="00B75807" w:rsidP="00B75807">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Topper, (2007). “stress is a person psychological and physiological response to </w:t>
      </w:r>
    </w:p>
    <w:p w:rsidR="00B75807" w:rsidRDefault="00B75807" w:rsidP="00B75807">
      <w:pPr>
        <w:spacing w:before="240" w:line="360" w:lineRule="auto"/>
        <w:ind w:left="720" w:firstLine="720"/>
        <w:rPr>
          <w:rFonts w:ascii="Times New Roman" w:hAnsi="Times New Roman" w:cs="Times New Roman"/>
          <w:sz w:val="24"/>
          <w:szCs w:val="24"/>
        </w:rPr>
      </w:pPr>
      <w:r w:rsidRPr="002920CB">
        <w:rPr>
          <w:rFonts w:ascii="Times New Roman" w:hAnsi="Times New Roman" w:cs="Times New Roman"/>
          <w:sz w:val="24"/>
          <w:szCs w:val="24"/>
        </w:rPr>
        <w:t>the perception demand and challenge.</w:t>
      </w:r>
    </w:p>
    <w:p w:rsidR="00B75807" w:rsidRPr="00251E21" w:rsidRDefault="00B75807" w:rsidP="00B75807">
      <w:pPr>
        <w:spacing w:line="360" w:lineRule="auto"/>
        <w:ind w:left="720"/>
        <w:rPr>
          <w:rFonts w:ascii="Times New Roman" w:hAnsi="Times New Roman" w:cs="Times New Roman"/>
          <w:i/>
          <w:sz w:val="24"/>
          <w:szCs w:val="24"/>
        </w:rPr>
      </w:pPr>
      <w:r w:rsidRPr="002920CB">
        <w:rPr>
          <w:rFonts w:ascii="Times New Roman" w:hAnsi="Times New Roman" w:cs="Times New Roman"/>
          <w:sz w:val="24"/>
          <w:szCs w:val="24"/>
        </w:rPr>
        <w:t>Yet as Wei and Yuen, (2016</w:t>
      </w:r>
      <w:r w:rsidRPr="00251E21">
        <w:rPr>
          <w:rFonts w:ascii="Times New Roman" w:hAnsi="Times New Roman" w:cs="Times New Roman"/>
          <w:i/>
          <w:sz w:val="24"/>
          <w:szCs w:val="24"/>
        </w:rPr>
        <w:t xml:space="preserve">). “performance of employees is key to organizational </w:t>
      </w:r>
    </w:p>
    <w:p w:rsidR="00B75807" w:rsidRPr="00251E21" w:rsidRDefault="00B75807" w:rsidP="00B75807">
      <w:pPr>
        <w:spacing w:line="360" w:lineRule="auto"/>
        <w:ind w:left="720"/>
        <w:rPr>
          <w:rFonts w:ascii="Times New Roman" w:hAnsi="Times New Roman" w:cs="Times New Roman"/>
          <w:i/>
          <w:sz w:val="24"/>
          <w:szCs w:val="24"/>
        </w:rPr>
      </w:pPr>
      <w:r w:rsidRPr="00251E21">
        <w:rPr>
          <w:rFonts w:ascii="Times New Roman" w:hAnsi="Times New Roman" w:cs="Times New Roman"/>
          <w:i/>
          <w:sz w:val="24"/>
          <w:szCs w:val="24"/>
        </w:rPr>
        <w:tab/>
        <w:t>success.”</w:t>
      </w:r>
    </w:p>
    <w:p w:rsidR="00B75807" w:rsidRDefault="00B75807" w:rsidP="00B75807">
      <w:pPr>
        <w:spacing w:before="240" w:line="360" w:lineRule="auto"/>
        <w:ind w:left="720" w:firstLine="720"/>
        <w:rPr>
          <w:rFonts w:ascii="Times New Roman" w:hAnsi="Times New Roman" w:cs="Times New Roman"/>
          <w:sz w:val="24"/>
          <w:szCs w:val="24"/>
        </w:rPr>
      </w:pPr>
    </w:p>
    <w:p w:rsidR="00B75807" w:rsidRDefault="00B75807" w:rsidP="00B75807">
      <w:pPr>
        <w:spacing w:line="360" w:lineRule="auto"/>
        <w:rPr>
          <w:rFonts w:ascii="Times New Roman" w:hAnsi="Times New Roman" w:cs="Times New Roman"/>
          <w:sz w:val="24"/>
          <w:szCs w:val="24"/>
        </w:rPr>
      </w:pPr>
    </w:p>
    <w:p w:rsidR="00B75807" w:rsidRDefault="00B75807" w:rsidP="00B75807">
      <w:pPr>
        <w:spacing w:line="360" w:lineRule="auto"/>
        <w:rPr>
          <w:rFonts w:ascii="Times New Roman" w:hAnsi="Times New Roman" w:cs="Times New Roman"/>
          <w:sz w:val="24"/>
          <w:szCs w:val="24"/>
        </w:rPr>
      </w:pPr>
    </w:p>
    <w:p w:rsidR="00B75807" w:rsidRDefault="00B75807" w:rsidP="00B75807">
      <w:pPr>
        <w:spacing w:line="360" w:lineRule="auto"/>
        <w:rPr>
          <w:rFonts w:ascii="Times New Roman" w:hAnsi="Times New Roman" w:cs="Times New Roman"/>
          <w:sz w:val="24"/>
          <w:szCs w:val="24"/>
        </w:rPr>
      </w:pPr>
    </w:p>
    <w:p w:rsidR="00B75807" w:rsidRDefault="00B75807" w:rsidP="00B75807">
      <w:pPr>
        <w:spacing w:line="360" w:lineRule="auto"/>
        <w:rPr>
          <w:rFonts w:ascii="Times New Roman" w:hAnsi="Times New Roman" w:cs="Times New Roman"/>
          <w:sz w:val="24"/>
          <w:szCs w:val="24"/>
        </w:rPr>
      </w:pPr>
    </w:p>
    <w:p w:rsidR="00B75807" w:rsidRDefault="00B75807" w:rsidP="00B75807">
      <w:pPr>
        <w:spacing w:line="360" w:lineRule="auto"/>
        <w:rPr>
          <w:rFonts w:ascii="Times New Roman" w:hAnsi="Times New Roman" w:cs="Times New Roman"/>
          <w:sz w:val="24"/>
          <w:szCs w:val="24"/>
        </w:rPr>
      </w:pPr>
    </w:p>
    <w:p w:rsidR="00B75807" w:rsidRPr="00D47797" w:rsidRDefault="00B75807" w:rsidP="00B75807">
      <w:pPr>
        <w:spacing w:line="360" w:lineRule="auto"/>
        <w:rPr>
          <w:rFonts w:ascii="Times New Roman" w:hAnsi="Times New Roman" w:cs="Times New Roman"/>
          <w:sz w:val="24"/>
          <w:szCs w:val="24"/>
        </w:rPr>
      </w:pPr>
    </w:p>
    <w:p w:rsidR="00B75807" w:rsidRPr="002920CB" w:rsidRDefault="00B75807" w:rsidP="00B75807">
      <w:pPr>
        <w:spacing w:after="0" w:line="360" w:lineRule="auto"/>
        <w:ind w:left="2880" w:firstLine="720"/>
        <w:rPr>
          <w:rFonts w:ascii="Times New Roman" w:hAnsi="Times New Roman" w:cs="Times New Roman"/>
          <w:b/>
          <w:color w:val="0D0D0D" w:themeColor="text1" w:themeTint="F2"/>
          <w:sz w:val="28"/>
          <w:szCs w:val="28"/>
        </w:rPr>
      </w:pPr>
      <w:r w:rsidRPr="002920CB">
        <w:rPr>
          <w:rFonts w:ascii="Times New Roman" w:hAnsi="Times New Roman" w:cs="Times New Roman"/>
          <w:b/>
          <w:color w:val="0D0D0D" w:themeColor="text1" w:themeTint="F2"/>
          <w:sz w:val="28"/>
          <w:szCs w:val="28"/>
        </w:rPr>
        <w:t>APPENDIX I</w:t>
      </w:r>
    </w:p>
    <w:p w:rsidR="00B75807" w:rsidRDefault="00B75807" w:rsidP="00B75807">
      <w:pPr>
        <w:spacing w:after="0" w:line="360" w:lineRule="auto"/>
        <w:ind w:left="3600"/>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 xml:space="preserve">Department of Business and </w:t>
      </w:r>
      <w:r>
        <w:rPr>
          <w:rFonts w:ascii="Times New Roman" w:hAnsi="Times New Roman" w:cs="Times New Roman"/>
          <w:color w:val="0D0D0D" w:themeColor="text1" w:themeTint="F2"/>
          <w:sz w:val="24"/>
          <w:szCs w:val="24"/>
        </w:rPr>
        <w:t>Management</w:t>
      </w:r>
    </w:p>
    <w:p w:rsidR="00B75807" w:rsidRDefault="00B75807" w:rsidP="00B75807">
      <w:pPr>
        <w:spacing w:after="0" w:line="360" w:lineRule="auto"/>
        <w:ind w:left="360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Institute of Finance and Management Studies (IFMS) </w:t>
      </w:r>
    </w:p>
    <w:p w:rsidR="00B75807" w:rsidRPr="002920CB" w:rsidRDefault="00B75807" w:rsidP="00B75807">
      <w:pPr>
        <w:spacing w:after="0" w:line="360" w:lineRule="auto"/>
        <w:ind w:left="360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Kwara State Polytechnic, Ilorin </w:t>
      </w:r>
    </w:p>
    <w:p w:rsidR="00B75807" w:rsidRPr="002920CB" w:rsidRDefault="00B75807" w:rsidP="00B75807">
      <w:pPr>
        <w:spacing w:after="0" w:line="360" w:lineRule="auto"/>
        <w:jc w:val="both"/>
        <w:rPr>
          <w:rFonts w:ascii="Times New Roman" w:hAnsi="Times New Roman" w:cs="Times New Roman"/>
          <w:color w:val="0D0D0D" w:themeColor="text1" w:themeTint="F2"/>
          <w:sz w:val="24"/>
          <w:szCs w:val="24"/>
        </w:rPr>
      </w:pPr>
    </w:p>
    <w:p w:rsidR="00B75807" w:rsidRPr="002920CB" w:rsidRDefault="00B75807" w:rsidP="00B75807">
      <w:pPr>
        <w:rPr>
          <w:rFonts w:ascii="Times New Roman" w:hAnsi="Times New Roman" w:cs="Times New Roman"/>
          <w:b/>
          <w:sz w:val="24"/>
          <w:szCs w:val="24"/>
        </w:rPr>
      </w:pPr>
    </w:p>
    <w:p w:rsidR="00B75807" w:rsidRPr="002920CB" w:rsidRDefault="00B75807" w:rsidP="00B75807">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Dear Respondent,</w:t>
      </w:r>
    </w:p>
    <w:p w:rsidR="00B75807" w:rsidRPr="002920CB" w:rsidRDefault="00B75807" w:rsidP="00B75807">
      <w:pPr>
        <w:spacing w:after="0" w:line="360" w:lineRule="auto"/>
        <w:jc w:val="center"/>
        <w:rPr>
          <w:rFonts w:ascii="Times New Roman" w:hAnsi="Times New Roman" w:cs="Times New Roman"/>
          <w:b/>
          <w:color w:val="0D0D0D" w:themeColor="text1" w:themeTint="F2"/>
          <w:sz w:val="24"/>
          <w:szCs w:val="24"/>
        </w:rPr>
      </w:pPr>
    </w:p>
    <w:p w:rsidR="00B75807" w:rsidRPr="00F057B7" w:rsidRDefault="00B75807" w:rsidP="00B75807">
      <w:pPr>
        <w:spacing w:after="0" w:line="360" w:lineRule="auto"/>
        <w:jc w:val="both"/>
        <w:rPr>
          <w:rFonts w:ascii="Times New Roman" w:hAnsi="Times New Roman" w:cs="Times New Roman"/>
          <w:b/>
          <w:color w:val="0D0D0D" w:themeColor="text1" w:themeTint="F2"/>
          <w:sz w:val="28"/>
          <w:szCs w:val="28"/>
        </w:rPr>
      </w:pPr>
      <w:r w:rsidRPr="00F057B7">
        <w:rPr>
          <w:rFonts w:ascii="Times New Roman" w:hAnsi="Times New Roman" w:cs="Times New Roman"/>
          <w:b/>
          <w:color w:val="0D0D0D" w:themeColor="text1" w:themeTint="F2"/>
          <w:sz w:val="28"/>
          <w:szCs w:val="28"/>
        </w:rPr>
        <w:t>LETTER OF INTRODUCTION</w:t>
      </w:r>
    </w:p>
    <w:p w:rsidR="00B75807" w:rsidRPr="002920CB" w:rsidRDefault="00B75807" w:rsidP="00B75807">
      <w:pPr>
        <w:spacing w:after="0" w:line="360" w:lineRule="auto"/>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 xml:space="preserve">The bearer, </w:t>
      </w:r>
      <w:r w:rsidRPr="001C784C">
        <w:rPr>
          <w:rFonts w:ascii="Times New Roman" w:hAnsi="Times New Roman" w:cs="Times New Roman"/>
          <w:b/>
          <w:bCs/>
          <w:color w:val="0D0D0D" w:themeColor="text1" w:themeTint="F2"/>
          <w:sz w:val="24"/>
          <w:szCs w:val="24"/>
        </w:rPr>
        <w:t>Rasaq Zainab Adeyemi</w:t>
      </w:r>
      <w:r w:rsidRPr="002920CB">
        <w:rPr>
          <w:rFonts w:ascii="Times New Roman" w:hAnsi="Times New Roman" w:cs="Times New Roman"/>
          <w:color w:val="0D0D0D" w:themeColor="text1" w:themeTint="F2"/>
          <w:sz w:val="24"/>
          <w:szCs w:val="24"/>
        </w:rPr>
        <w:t xml:space="preserve">with matriculation number: </w:t>
      </w:r>
      <w:r>
        <w:rPr>
          <w:rFonts w:ascii="Times New Roman" w:hAnsi="Times New Roman" w:cs="Times New Roman"/>
          <w:color w:val="0D0D0D" w:themeColor="text1" w:themeTint="F2"/>
          <w:sz w:val="24"/>
          <w:szCs w:val="24"/>
        </w:rPr>
        <w:t>HND/23/BAM/FT/0270 is a</w:t>
      </w:r>
      <w:r w:rsidRPr="002920CB">
        <w:rPr>
          <w:rFonts w:ascii="Times New Roman" w:hAnsi="Times New Roman" w:cs="Times New Roman"/>
          <w:color w:val="0D0D0D" w:themeColor="text1" w:themeTint="F2"/>
          <w:sz w:val="24"/>
          <w:szCs w:val="24"/>
        </w:rPr>
        <w:t xml:space="preserve"> student of the Department of Business </w:t>
      </w:r>
      <w:r>
        <w:rPr>
          <w:rFonts w:ascii="Times New Roman" w:hAnsi="Times New Roman" w:cs="Times New Roman"/>
          <w:color w:val="0D0D0D" w:themeColor="text1" w:themeTint="F2"/>
          <w:sz w:val="24"/>
          <w:szCs w:val="24"/>
        </w:rPr>
        <w:t>Administration and management</w:t>
      </w:r>
      <w:r w:rsidRPr="002920CB">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institute of finance and management studies (IFMS),Kwara State Polytechnic, Ilorin </w:t>
      </w:r>
    </w:p>
    <w:p w:rsidR="00B75807" w:rsidRPr="002920CB" w:rsidRDefault="00B75807" w:rsidP="00B75807">
      <w:pPr>
        <w:spacing w:after="0" w:line="360" w:lineRule="auto"/>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 xml:space="preserve">She is currently conducting a research study titled </w:t>
      </w:r>
      <w:r w:rsidRPr="002920CB">
        <w:rPr>
          <w:rFonts w:ascii="Times New Roman" w:hAnsi="Times New Roman" w:cs="Times New Roman"/>
          <w:b/>
          <w:color w:val="0D0D0D" w:themeColor="text1" w:themeTint="F2"/>
          <w:sz w:val="24"/>
          <w:szCs w:val="24"/>
        </w:rPr>
        <w:t>“Effect of Stress Management on Organizational Performance”</w:t>
      </w:r>
      <w:r w:rsidRPr="002920CB">
        <w:rPr>
          <w:rFonts w:ascii="Times New Roman" w:hAnsi="Times New Roman" w:cs="Times New Roman"/>
          <w:color w:val="0D0D0D" w:themeColor="text1" w:themeTint="F2"/>
          <w:sz w:val="24"/>
          <w:szCs w:val="24"/>
        </w:rPr>
        <w:t>. The purpose of this research is to investigate the effect of stress management on organizational performance factors that enhance employee performance through effective employer-employee relation.</w:t>
      </w:r>
    </w:p>
    <w:p w:rsidR="00B75807" w:rsidRPr="002920CB" w:rsidRDefault="00B75807" w:rsidP="00B75807">
      <w:pPr>
        <w:spacing w:after="0" w:line="360" w:lineRule="auto"/>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 xml:space="preserve">In this circumstance, we request your support in helping her fill this questionnaire attached therein in order to make her carryout this research work objectively. </w:t>
      </w:r>
      <w:r w:rsidRPr="002920CB">
        <w:rPr>
          <w:rFonts w:ascii="Times New Roman" w:hAnsi="Times New Roman" w:cs="Times New Roman"/>
          <w:color w:val="0D0D0D" w:themeColor="text1" w:themeTint="F2"/>
          <w:sz w:val="24"/>
          <w:szCs w:val="24"/>
        </w:rPr>
        <w:lastRenderedPageBreak/>
        <w:t>Please note that the information supplied shall be treated with utmost confidence and will be used purely for academic purposes only. Thanks for your cooperation.</w:t>
      </w:r>
    </w:p>
    <w:p w:rsidR="00B75807" w:rsidRPr="002920CB" w:rsidRDefault="00B75807" w:rsidP="00B75807">
      <w:pPr>
        <w:spacing w:after="0" w:line="360" w:lineRule="auto"/>
        <w:rPr>
          <w:rFonts w:ascii="Times New Roman" w:hAnsi="Times New Roman" w:cs="Times New Roman"/>
          <w:color w:val="0D0D0D" w:themeColor="text1" w:themeTint="F2"/>
          <w:sz w:val="24"/>
          <w:szCs w:val="24"/>
        </w:rPr>
      </w:pPr>
    </w:p>
    <w:p w:rsidR="00B75807" w:rsidRPr="002920CB" w:rsidRDefault="00B75807" w:rsidP="00B75807">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Yours faithfully,</w:t>
      </w:r>
    </w:p>
    <w:p w:rsidR="00B75807" w:rsidRPr="002920CB" w:rsidRDefault="00B75807" w:rsidP="00B75807">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sz w:val="24"/>
          <w:szCs w:val="24"/>
        </w:rPr>
        <w:t>Dr Issa Abdullahi</w:t>
      </w:r>
    </w:p>
    <w:p w:rsidR="00B75807" w:rsidRPr="002920CB" w:rsidRDefault="00B75807" w:rsidP="00B75807">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Project Supervisor</w:t>
      </w:r>
    </w:p>
    <w:p w:rsidR="00B75807" w:rsidRPr="002920CB" w:rsidRDefault="00B75807" w:rsidP="00B75807">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ab/>
      </w:r>
    </w:p>
    <w:p w:rsidR="00B75807" w:rsidRPr="00F057B7" w:rsidRDefault="00B75807" w:rsidP="00B75807">
      <w:pPr>
        <w:spacing w:after="100" w:afterAutospacing="1" w:line="240" w:lineRule="auto"/>
        <w:rPr>
          <w:rFonts w:ascii="Times New Roman" w:hAnsi="Times New Roman" w:cs="Times New Roman"/>
          <w:sz w:val="28"/>
          <w:szCs w:val="28"/>
          <w:u w:val="single"/>
        </w:rPr>
      </w:pPr>
      <w:r w:rsidRPr="00F057B7">
        <w:rPr>
          <w:rFonts w:ascii="Times New Roman" w:hAnsi="Times New Roman" w:cs="Times New Roman"/>
          <w:b/>
          <w:sz w:val="28"/>
          <w:szCs w:val="28"/>
          <w:u w:val="single"/>
        </w:rPr>
        <w:t>SECTION A: BIO-DATA</w:t>
      </w:r>
    </w:p>
    <w:p w:rsidR="00B75807" w:rsidRPr="002920CB" w:rsidRDefault="00B75807" w:rsidP="00B75807">
      <w:pPr>
        <w:spacing w:after="100" w:afterAutospacing="1" w:line="480" w:lineRule="auto"/>
        <w:jc w:val="both"/>
        <w:rPr>
          <w:rFonts w:ascii="Times New Roman" w:hAnsi="Times New Roman" w:cs="Times New Roman"/>
          <w:sz w:val="24"/>
          <w:szCs w:val="24"/>
        </w:rPr>
      </w:pPr>
      <w:r w:rsidRPr="00F057B7">
        <w:rPr>
          <w:rFonts w:ascii="Times New Roman" w:hAnsi="Times New Roman" w:cs="Times New Roman"/>
          <w:b/>
          <w:sz w:val="28"/>
          <w:szCs w:val="28"/>
        </w:rPr>
        <w:t>INSTRUCTION</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Please indicate appropriate information with (</w:t>
      </w:r>
      <w:r w:rsidRPr="002920CB">
        <w:rPr>
          <w:rFonts w:ascii="Times New Roman" w:hAnsi="Times New Roman" w:cs="Times New Roman"/>
          <w:b/>
          <w:sz w:val="24"/>
          <w:szCs w:val="24"/>
        </w:rPr>
        <w:t>√</w:t>
      </w:r>
      <w:r w:rsidRPr="002920CB">
        <w:rPr>
          <w:rFonts w:ascii="Times New Roman" w:hAnsi="Times New Roman" w:cs="Times New Roman"/>
          <w:sz w:val="24"/>
          <w:szCs w:val="24"/>
        </w:rPr>
        <w:t xml:space="preserve">)  </w:t>
      </w:r>
    </w:p>
    <w:p w:rsidR="00B75807" w:rsidRPr="002920CB" w:rsidRDefault="00B75807" w:rsidP="00B75807">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1.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Sex:      </w:t>
      </w:r>
      <w:r w:rsidRPr="002920CB">
        <w:rPr>
          <w:rFonts w:ascii="Times New Roman" w:hAnsi="Times New Roman" w:cs="Times New Roman"/>
          <w:sz w:val="24"/>
          <w:szCs w:val="24"/>
        </w:rPr>
        <w:t>Male [   ] Female [   ]</w:t>
      </w:r>
    </w:p>
    <w:p w:rsidR="00B75807" w:rsidRPr="002920CB" w:rsidRDefault="00B75807" w:rsidP="00B75807">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2.  </w:t>
      </w:r>
      <w:r w:rsidRPr="002920CB">
        <w:rPr>
          <w:rFonts w:ascii="Times New Roman" w:hAnsi="Times New Roman" w:cs="Times New Roman"/>
          <w:sz w:val="24"/>
          <w:szCs w:val="24"/>
        </w:rPr>
        <w:tab/>
      </w:r>
      <w:r w:rsidRPr="002920CB">
        <w:rPr>
          <w:rFonts w:ascii="Times New Roman" w:hAnsi="Times New Roman" w:cs="Times New Roman"/>
          <w:b/>
          <w:sz w:val="24"/>
          <w:szCs w:val="24"/>
        </w:rPr>
        <w:t>Marital Status:</w:t>
      </w:r>
      <w:r w:rsidRPr="002920CB">
        <w:rPr>
          <w:rFonts w:ascii="Times New Roman" w:hAnsi="Times New Roman" w:cs="Times New Roman"/>
          <w:sz w:val="24"/>
          <w:szCs w:val="24"/>
        </w:rPr>
        <w:t xml:space="preserve"> Married [   ]  Single [   ] Divorced [   ] Widow [   ]</w:t>
      </w:r>
    </w:p>
    <w:p w:rsidR="00B75807" w:rsidRPr="002920CB" w:rsidRDefault="00B75807" w:rsidP="00B75807">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3.    </w:t>
      </w:r>
      <w:r w:rsidRPr="002920CB">
        <w:rPr>
          <w:rFonts w:ascii="Times New Roman" w:hAnsi="Times New Roman" w:cs="Times New Roman"/>
          <w:b/>
          <w:sz w:val="24"/>
          <w:szCs w:val="24"/>
        </w:rPr>
        <w:t>Age of Respondent:</w:t>
      </w:r>
      <w:r w:rsidRPr="002920CB">
        <w:rPr>
          <w:rFonts w:ascii="Times New Roman" w:hAnsi="Times New Roman" w:cs="Times New Roman"/>
          <w:sz w:val="24"/>
          <w:szCs w:val="24"/>
        </w:rPr>
        <w:t xml:space="preserve"> Below 30yrs [   ] 31-50yrs [   ] 51yr and above [   ]   </w:t>
      </w:r>
    </w:p>
    <w:p w:rsidR="00B75807" w:rsidRPr="002920CB" w:rsidRDefault="00B75807" w:rsidP="00B75807">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4.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Educational qualification: </w:t>
      </w:r>
      <w:r w:rsidRPr="002920CB">
        <w:rPr>
          <w:rFonts w:ascii="Times New Roman" w:hAnsi="Times New Roman" w:cs="Times New Roman"/>
          <w:sz w:val="24"/>
          <w:szCs w:val="24"/>
        </w:rPr>
        <w:t xml:space="preserve">SSCE [   ] OND/Diploma [   ]B.Sc./HND[   ] MBA/Masters’ Degree [   ]   PhD [   ]   </w:t>
      </w:r>
    </w:p>
    <w:p w:rsidR="00B75807" w:rsidRPr="002920CB" w:rsidRDefault="00B75807" w:rsidP="00B75807">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5.</w:t>
      </w:r>
      <w:r w:rsidRPr="002920CB">
        <w:rPr>
          <w:rFonts w:ascii="Times New Roman" w:hAnsi="Times New Roman" w:cs="Times New Roman"/>
          <w:sz w:val="24"/>
          <w:szCs w:val="24"/>
        </w:rPr>
        <w:tab/>
      </w:r>
      <w:r w:rsidRPr="002920CB">
        <w:rPr>
          <w:rFonts w:ascii="Times New Roman" w:hAnsi="Times New Roman" w:cs="Times New Roman"/>
          <w:b/>
          <w:sz w:val="24"/>
          <w:szCs w:val="24"/>
        </w:rPr>
        <w:t>Category:</w:t>
      </w:r>
      <w:r w:rsidRPr="002920CB">
        <w:rPr>
          <w:rFonts w:ascii="Times New Roman" w:hAnsi="Times New Roman" w:cs="Times New Roman"/>
          <w:sz w:val="24"/>
          <w:szCs w:val="24"/>
        </w:rPr>
        <w:t xml:space="preserve"> Teaching [   ] Non-Teaching [   ]</w:t>
      </w:r>
    </w:p>
    <w:p w:rsidR="00B75807" w:rsidRPr="002920CB" w:rsidRDefault="00B75807" w:rsidP="00B75807">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6. </w:t>
      </w:r>
      <w:r w:rsidRPr="002920CB">
        <w:rPr>
          <w:rFonts w:ascii="Times New Roman" w:hAnsi="Times New Roman" w:cs="Times New Roman"/>
          <w:sz w:val="24"/>
          <w:szCs w:val="24"/>
        </w:rPr>
        <w:tab/>
      </w:r>
      <w:r w:rsidRPr="002920CB">
        <w:rPr>
          <w:rFonts w:ascii="Times New Roman" w:hAnsi="Times New Roman" w:cs="Times New Roman"/>
          <w:b/>
          <w:sz w:val="24"/>
          <w:szCs w:val="24"/>
        </w:rPr>
        <w:t>Employment Status:</w:t>
      </w:r>
      <w:r w:rsidRPr="002920CB">
        <w:rPr>
          <w:rFonts w:ascii="Times New Roman" w:hAnsi="Times New Roman" w:cs="Times New Roman"/>
          <w:sz w:val="24"/>
          <w:szCs w:val="24"/>
        </w:rPr>
        <w:t xml:space="preserve"> Senior Staff [   ] Junior Staff [   ] Middle Staff [    ]</w:t>
      </w:r>
    </w:p>
    <w:p w:rsidR="00B75807" w:rsidRPr="002920CB" w:rsidRDefault="00B75807" w:rsidP="00B75807">
      <w:pPr>
        <w:tabs>
          <w:tab w:val="left" w:pos="90"/>
          <w:tab w:val="left" w:pos="540"/>
          <w:tab w:val="left" w:pos="810"/>
        </w:tabs>
        <w:spacing w:after="0" w:line="480" w:lineRule="auto"/>
        <w:ind w:left="540" w:hanging="450"/>
        <w:jc w:val="both"/>
        <w:rPr>
          <w:rFonts w:ascii="Times New Roman" w:hAnsi="Times New Roman" w:cs="Times New Roman"/>
          <w:sz w:val="24"/>
          <w:szCs w:val="24"/>
        </w:rPr>
      </w:pPr>
    </w:p>
    <w:p w:rsidR="00B75807" w:rsidRPr="00F057B7" w:rsidRDefault="00B75807" w:rsidP="00B75807">
      <w:pPr>
        <w:spacing w:after="0" w:line="360" w:lineRule="auto"/>
        <w:rPr>
          <w:rFonts w:ascii="Times New Roman" w:hAnsi="Times New Roman" w:cs="Times New Roman"/>
          <w:b/>
          <w:sz w:val="28"/>
          <w:szCs w:val="28"/>
          <w:u w:val="single"/>
        </w:rPr>
      </w:pPr>
      <w:r w:rsidRPr="00F057B7">
        <w:rPr>
          <w:rFonts w:ascii="Times New Roman" w:hAnsi="Times New Roman" w:cs="Times New Roman"/>
          <w:b/>
          <w:sz w:val="28"/>
          <w:szCs w:val="28"/>
          <w:u w:val="single"/>
        </w:rPr>
        <w:t>SECTION B</w:t>
      </w:r>
    </w:p>
    <w:p w:rsidR="00B75807" w:rsidRPr="002920CB" w:rsidRDefault="00B75807" w:rsidP="00B75807">
      <w:pPr>
        <w:spacing w:after="0" w:line="360" w:lineRule="auto"/>
        <w:jc w:val="both"/>
        <w:rPr>
          <w:rFonts w:ascii="Times New Roman" w:hAnsi="Times New Roman" w:cs="Times New Roman"/>
          <w:sz w:val="24"/>
          <w:szCs w:val="24"/>
        </w:rPr>
      </w:pPr>
      <w:r w:rsidRPr="002920CB">
        <w:rPr>
          <w:rFonts w:ascii="Times New Roman" w:hAnsi="Times New Roman" w:cs="Times New Roman"/>
          <w:b/>
          <w:sz w:val="24"/>
          <w:szCs w:val="24"/>
          <w:u w:val="single"/>
        </w:rPr>
        <w:t>Note:</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SD </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Disagree</w:t>
      </w:r>
      <w:r w:rsidRPr="002920CB">
        <w:rPr>
          <w:rFonts w:ascii="Times New Roman" w:hAnsi="Times New Roman" w:cs="Times New Roman"/>
          <w:b/>
          <w:sz w:val="24"/>
          <w:szCs w:val="24"/>
        </w:rPr>
        <w:tab/>
      </w:r>
      <w:r w:rsidRPr="002920CB">
        <w:rPr>
          <w:rFonts w:ascii="Times New Roman" w:hAnsi="Times New Roman" w:cs="Times New Roman"/>
          <w:b/>
          <w:sz w:val="24"/>
          <w:szCs w:val="24"/>
        </w:rPr>
        <w:tab/>
        <w:t>A</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 Agree.</w:t>
      </w:r>
    </w:p>
    <w:p w:rsidR="00B75807" w:rsidRPr="002920CB" w:rsidRDefault="00B75807" w:rsidP="00B75807">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D</w:t>
      </w:r>
      <w:r w:rsidRPr="002920CB">
        <w:rPr>
          <w:rFonts w:ascii="Times New Roman" w:hAnsi="Times New Roman" w:cs="Times New Roman"/>
          <w:sz w:val="24"/>
          <w:szCs w:val="24"/>
        </w:rPr>
        <w:tab/>
        <w:t>=</w:t>
      </w:r>
      <w:r w:rsidRPr="002920CB">
        <w:rPr>
          <w:rFonts w:ascii="Times New Roman" w:hAnsi="Times New Roman" w:cs="Times New Roman"/>
          <w:sz w:val="24"/>
          <w:szCs w:val="24"/>
        </w:rPr>
        <w:tab/>
        <w:t>Disagree</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 SD</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agree</w:t>
      </w:r>
    </w:p>
    <w:p w:rsidR="00B75807" w:rsidRPr="002920CB" w:rsidRDefault="00B75807" w:rsidP="00B75807">
      <w:pPr>
        <w:spacing w:after="0" w:line="360" w:lineRule="auto"/>
        <w:ind w:left="720" w:firstLine="720"/>
        <w:jc w:val="both"/>
        <w:rPr>
          <w:rFonts w:ascii="Times New Roman" w:hAnsi="Times New Roman" w:cs="Times New Roman"/>
          <w:sz w:val="24"/>
          <w:szCs w:val="24"/>
        </w:rPr>
      </w:pPr>
      <w:r w:rsidRPr="002920CB">
        <w:rPr>
          <w:rFonts w:ascii="Times New Roman" w:hAnsi="Times New Roman" w:cs="Times New Roman"/>
          <w:b/>
          <w:sz w:val="24"/>
          <w:szCs w:val="24"/>
        </w:rPr>
        <w:t>U</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Undecided </w:t>
      </w:r>
    </w:p>
    <w:p w:rsidR="00B75807" w:rsidRPr="002920CB" w:rsidRDefault="00B75807" w:rsidP="00B75807">
      <w:pPr>
        <w:tabs>
          <w:tab w:val="left" w:pos="1695"/>
        </w:tabs>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p>
    <w:tbl>
      <w:tblPr>
        <w:tblStyle w:val="TableGrid"/>
        <w:tblW w:w="0" w:type="auto"/>
        <w:tblLook w:val="04A0"/>
      </w:tblPr>
      <w:tblGrid>
        <w:gridCol w:w="587"/>
        <w:gridCol w:w="5016"/>
        <w:gridCol w:w="540"/>
        <w:gridCol w:w="534"/>
        <w:gridCol w:w="534"/>
        <w:gridCol w:w="534"/>
        <w:gridCol w:w="535"/>
      </w:tblGrid>
      <w:tr w:rsidR="00B75807" w:rsidRPr="002920CB" w:rsidTr="00FF23DE">
        <w:tc>
          <w:tcPr>
            <w:tcW w:w="590" w:type="dxa"/>
          </w:tcPr>
          <w:p w:rsidR="00B75807" w:rsidRPr="002920CB" w:rsidRDefault="00B75807" w:rsidP="00FF23DE">
            <w:pPr>
              <w:spacing w:after="120" w:line="360" w:lineRule="auto"/>
              <w:ind w:right="-108"/>
              <w:jc w:val="both"/>
              <w:rPr>
                <w:rFonts w:ascii="Times New Roman" w:hAnsi="Times New Roman" w:cs="Times New Roman"/>
                <w:b/>
                <w:sz w:val="24"/>
                <w:szCs w:val="24"/>
              </w:rPr>
            </w:pPr>
            <w:r w:rsidRPr="002920CB">
              <w:rPr>
                <w:rFonts w:ascii="Times New Roman" w:hAnsi="Times New Roman" w:cs="Times New Roman"/>
                <w:b/>
                <w:sz w:val="24"/>
                <w:szCs w:val="24"/>
              </w:rPr>
              <w:lastRenderedPageBreak/>
              <w:t>S/N</w:t>
            </w:r>
          </w:p>
        </w:tc>
        <w:tc>
          <w:tcPr>
            <w:tcW w:w="5081" w:type="dxa"/>
          </w:tcPr>
          <w:p w:rsidR="00B75807" w:rsidRPr="002920CB" w:rsidRDefault="00B75807" w:rsidP="00FF23DE">
            <w:pPr>
              <w:rPr>
                <w:rFonts w:ascii="Times New Roman" w:hAnsi="Times New Roman" w:cs="Times New Roman"/>
                <w:sz w:val="24"/>
                <w:szCs w:val="24"/>
              </w:rPr>
            </w:pPr>
            <w:r w:rsidRPr="002920CB">
              <w:rPr>
                <w:rFonts w:ascii="Times New Roman" w:hAnsi="Times New Roman" w:cs="Times New Roman"/>
                <w:b/>
                <w:sz w:val="24"/>
                <w:szCs w:val="24"/>
              </w:rPr>
              <w:t xml:space="preserve">                           QUESTIONS</w:t>
            </w:r>
          </w:p>
        </w:tc>
        <w:tc>
          <w:tcPr>
            <w:tcW w:w="540" w:type="dxa"/>
          </w:tcPr>
          <w:p w:rsidR="00B75807" w:rsidRPr="002920CB" w:rsidRDefault="00B75807" w:rsidP="00FF23DE">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c>
          <w:tcPr>
            <w:tcW w:w="538" w:type="dxa"/>
          </w:tcPr>
          <w:p w:rsidR="00B75807" w:rsidRPr="002920CB" w:rsidRDefault="00B75807" w:rsidP="00FF23DE">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D</w:t>
            </w:r>
          </w:p>
        </w:tc>
        <w:tc>
          <w:tcPr>
            <w:tcW w:w="538" w:type="dxa"/>
          </w:tcPr>
          <w:p w:rsidR="00B75807" w:rsidRPr="002920CB" w:rsidRDefault="00B75807" w:rsidP="00FF23DE">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U</w:t>
            </w:r>
          </w:p>
        </w:tc>
        <w:tc>
          <w:tcPr>
            <w:tcW w:w="538" w:type="dxa"/>
          </w:tcPr>
          <w:p w:rsidR="00B75807" w:rsidRPr="002920CB" w:rsidRDefault="00B75807" w:rsidP="00FF23DE">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A</w:t>
            </w:r>
          </w:p>
        </w:tc>
        <w:tc>
          <w:tcPr>
            <w:tcW w:w="535" w:type="dxa"/>
          </w:tcPr>
          <w:p w:rsidR="00B75807" w:rsidRPr="002920CB" w:rsidRDefault="00B75807" w:rsidP="00FF23DE">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r>
      <w:tr w:rsidR="00B75807" w:rsidRPr="002920CB" w:rsidTr="00FF23DE">
        <w:tc>
          <w:tcPr>
            <w:tcW w:w="590" w:type="dxa"/>
          </w:tcPr>
          <w:p w:rsidR="00B75807" w:rsidRPr="002920CB" w:rsidRDefault="00B75807" w:rsidP="00FF23DE">
            <w:pPr>
              <w:rPr>
                <w:rFonts w:ascii="Times New Roman" w:hAnsi="Times New Roman" w:cs="Times New Roman"/>
                <w:sz w:val="24"/>
                <w:szCs w:val="24"/>
              </w:rPr>
            </w:pPr>
          </w:p>
        </w:tc>
        <w:tc>
          <w:tcPr>
            <w:tcW w:w="5081" w:type="dxa"/>
          </w:tcPr>
          <w:p w:rsidR="00B75807" w:rsidRPr="002920CB" w:rsidRDefault="00B75807" w:rsidP="00FF23DE">
            <w:pPr>
              <w:rPr>
                <w:rFonts w:ascii="Times New Roman" w:hAnsi="Times New Roman" w:cs="Times New Roman"/>
                <w:b/>
                <w:sz w:val="24"/>
                <w:szCs w:val="24"/>
              </w:rPr>
            </w:pPr>
            <w:r w:rsidRPr="002920CB">
              <w:rPr>
                <w:rFonts w:ascii="Times New Roman" w:hAnsi="Times New Roman" w:cs="Times New Roman"/>
                <w:b/>
                <w:sz w:val="24"/>
                <w:szCs w:val="24"/>
              </w:rPr>
              <w:t xml:space="preserve">               LONG WORKING HOURS</w:t>
            </w:r>
          </w:p>
        </w:tc>
        <w:tc>
          <w:tcPr>
            <w:tcW w:w="540"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5" w:type="dxa"/>
          </w:tcPr>
          <w:p w:rsidR="00B75807" w:rsidRPr="002920CB" w:rsidRDefault="00B75807" w:rsidP="00FF23DE">
            <w:pPr>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1</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Multiple task has led to long working hours in the organization</w:t>
            </w:r>
          </w:p>
        </w:tc>
        <w:tc>
          <w:tcPr>
            <w:tcW w:w="540"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5" w:type="dxa"/>
          </w:tcPr>
          <w:p w:rsidR="00B75807" w:rsidRPr="002920CB" w:rsidRDefault="00B75807" w:rsidP="00FF23DE">
            <w:pPr>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2</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Employees who work for long hours often complain about their job</w:t>
            </w:r>
          </w:p>
        </w:tc>
        <w:tc>
          <w:tcPr>
            <w:tcW w:w="540"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5" w:type="dxa"/>
          </w:tcPr>
          <w:p w:rsidR="00B75807" w:rsidRPr="002920CB" w:rsidRDefault="00B75807" w:rsidP="00FF23DE">
            <w:pPr>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3</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Bonuses are put in place to compensate the negative effect of working for long hours</w:t>
            </w:r>
          </w:p>
        </w:tc>
        <w:tc>
          <w:tcPr>
            <w:tcW w:w="540"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5" w:type="dxa"/>
          </w:tcPr>
          <w:p w:rsidR="00B75807" w:rsidRPr="002920CB" w:rsidRDefault="00B75807" w:rsidP="00FF23DE">
            <w:pPr>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4</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Long working hour causes stress to employees</w:t>
            </w:r>
          </w:p>
        </w:tc>
        <w:tc>
          <w:tcPr>
            <w:tcW w:w="540"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5" w:type="dxa"/>
          </w:tcPr>
          <w:p w:rsidR="00B75807" w:rsidRPr="002920CB" w:rsidRDefault="00B75807" w:rsidP="00FF23DE">
            <w:pPr>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5</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Long working hours reduces staff moral </w:t>
            </w:r>
          </w:p>
        </w:tc>
        <w:tc>
          <w:tcPr>
            <w:tcW w:w="540"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8" w:type="dxa"/>
          </w:tcPr>
          <w:p w:rsidR="00B75807" w:rsidRPr="002920CB" w:rsidRDefault="00B75807" w:rsidP="00FF23DE">
            <w:pPr>
              <w:rPr>
                <w:rFonts w:ascii="Times New Roman" w:hAnsi="Times New Roman" w:cs="Times New Roman"/>
                <w:sz w:val="24"/>
                <w:szCs w:val="24"/>
              </w:rPr>
            </w:pPr>
          </w:p>
        </w:tc>
        <w:tc>
          <w:tcPr>
            <w:tcW w:w="535" w:type="dxa"/>
          </w:tcPr>
          <w:p w:rsidR="00B75807" w:rsidRPr="002920CB" w:rsidRDefault="00B75807" w:rsidP="00FF23DE">
            <w:pPr>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ORGANIZATIONAL COMMITMENT</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6</w:t>
            </w: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of employees depends on organizational commitment</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7</w:t>
            </w:r>
          </w:p>
        </w:tc>
        <w:tc>
          <w:tcPr>
            <w:tcW w:w="5081" w:type="dxa"/>
          </w:tcPr>
          <w:p w:rsidR="00B75807" w:rsidRPr="002920CB" w:rsidRDefault="00B75807" w:rsidP="00FF23DE">
            <w:pPr>
              <w:jc w:val="both"/>
              <w:rPr>
                <w:rFonts w:ascii="Times New Roman" w:hAnsi="Times New Roman" w:cs="Times New Roman"/>
                <w:sz w:val="24"/>
                <w:szCs w:val="24"/>
              </w:rPr>
            </w:pPr>
            <w:r w:rsidRPr="002920CB">
              <w:rPr>
                <w:rFonts w:ascii="Times New Roman" w:hAnsi="Times New Roman" w:cs="Times New Roman"/>
                <w:sz w:val="24"/>
                <w:szCs w:val="24"/>
              </w:rPr>
              <w:t>Not having enough time to socialize and relax affects organizational commitment of employees</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8</w:t>
            </w: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is enhanced through employees teamwork</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9</w:t>
            </w: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plays a pivotal role in the longevity of employees in the organization</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10</w:t>
            </w: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bond employees experience with their organization is organizational commitment</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TIME MANGEMENT</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11</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w:t>
            </w:r>
            <w:r w:rsidRPr="002920CB">
              <w:rPr>
                <w:rFonts w:ascii="Times New Roman" w:hAnsi="Times New Roman" w:cs="Times New Roman"/>
                <w:bCs/>
                <w:color w:val="000000" w:themeColor="text1"/>
                <w:sz w:val="24"/>
                <w:szCs w:val="24"/>
              </w:rPr>
              <w:t xml:space="preserve"> is some time important to management</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12</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Effective </w:t>
            </w:r>
            <w:r w:rsidRPr="002920CB">
              <w:rPr>
                <w:rFonts w:ascii="Times New Roman" w:hAnsi="Times New Roman" w:cs="Times New Roman"/>
                <w:sz w:val="24"/>
                <w:szCs w:val="24"/>
              </w:rPr>
              <w:t>time management aids better work outcomes</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13</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Poor time management minimizes stress in the organization</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14</w:t>
            </w: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Time management contribute to stress in the organization</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15</w:t>
            </w:r>
          </w:p>
        </w:tc>
        <w:tc>
          <w:tcPr>
            <w:tcW w:w="5081" w:type="dxa"/>
          </w:tcPr>
          <w:p w:rsidR="00B75807" w:rsidRPr="002920CB" w:rsidRDefault="00B75807" w:rsidP="00FF23DE">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 determines how effective an organization is operating</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EFFECTIVENESS</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16</w:t>
            </w:r>
          </w:p>
        </w:tc>
        <w:tc>
          <w:tcPr>
            <w:tcW w:w="5081" w:type="dxa"/>
          </w:tcPr>
          <w:p w:rsidR="00B75807" w:rsidRPr="002920CB" w:rsidRDefault="00B75807" w:rsidP="00FF23DE">
            <w:pPr>
              <w:jc w:val="both"/>
              <w:rPr>
                <w:rFonts w:ascii="Times New Roman" w:hAnsi="Times New Roman" w:cs="Times New Roman"/>
                <w:sz w:val="24"/>
                <w:szCs w:val="24"/>
              </w:rPr>
            </w:pPr>
            <w:r w:rsidRPr="002920CB">
              <w:rPr>
                <w:rFonts w:ascii="Times New Roman" w:hAnsi="Times New Roman" w:cs="Times New Roman"/>
                <w:sz w:val="24"/>
                <w:szCs w:val="24"/>
              </w:rPr>
              <w:t>Committed workforce ensuresoperational effectiveness</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17</w:t>
            </w:r>
          </w:p>
        </w:tc>
        <w:tc>
          <w:tcPr>
            <w:tcW w:w="5081"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Effectiveness of employees to work increase organizational performance</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18</w:t>
            </w:r>
          </w:p>
        </w:tc>
        <w:tc>
          <w:tcPr>
            <w:tcW w:w="5081" w:type="dxa"/>
          </w:tcPr>
          <w:p w:rsidR="00B75807" w:rsidRPr="002920CB" w:rsidRDefault="00B75807" w:rsidP="00FF23DE">
            <w:pPr>
              <w:contextualSpacing/>
              <w:jc w:val="both"/>
              <w:rPr>
                <w:rFonts w:ascii="Times New Roman" w:hAnsi="Times New Roman" w:cs="Times New Roman"/>
                <w:sz w:val="24"/>
                <w:szCs w:val="24"/>
              </w:rPr>
            </w:pPr>
            <w:r w:rsidRPr="002920CB">
              <w:rPr>
                <w:rFonts w:ascii="Times New Roman" w:hAnsi="Times New Roman" w:cs="Times New Roman"/>
                <w:sz w:val="24"/>
                <w:szCs w:val="24"/>
              </w:rPr>
              <w:t>High corporate performance will remain a dream without effective employees</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19</w:t>
            </w:r>
          </w:p>
        </w:tc>
        <w:tc>
          <w:tcPr>
            <w:tcW w:w="5081" w:type="dxa"/>
          </w:tcPr>
          <w:p w:rsidR="00B75807" w:rsidRPr="002920CB" w:rsidRDefault="00B75807" w:rsidP="00FF23DE">
            <w:pPr>
              <w:contextualSpacing/>
              <w:jc w:val="both"/>
              <w:rPr>
                <w:rFonts w:ascii="Times New Roman" w:hAnsi="Times New Roman" w:cs="Times New Roman"/>
                <w:sz w:val="24"/>
                <w:szCs w:val="24"/>
              </w:rPr>
            </w:pPr>
            <w:r w:rsidRPr="002920CB">
              <w:rPr>
                <w:rFonts w:ascii="Times New Roman" w:hAnsi="Times New Roman" w:cs="Times New Roman"/>
                <w:sz w:val="24"/>
                <w:szCs w:val="24"/>
              </w:rPr>
              <w:t>The performance of my organization depends on staff effectiveness</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r w:rsidR="00B75807" w:rsidRPr="002920CB" w:rsidTr="00FF23DE">
        <w:tc>
          <w:tcPr>
            <w:tcW w:w="59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20</w:t>
            </w:r>
          </w:p>
        </w:tc>
        <w:tc>
          <w:tcPr>
            <w:tcW w:w="5081" w:type="dxa"/>
          </w:tcPr>
          <w:p w:rsidR="00B75807" w:rsidRPr="002920CB" w:rsidRDefault="00B75807" w:rsidP="00FF23DE">
            <w:pPr>
              <w:jc w:val="both"/>
              <w:rPr>
                <w:rFonts w:ascii="Times New Roman" w:hAnsi="Times New Roman" w:cs="Times New Roman"/>
                <w:sz w:val="24"/>
                <w:szCs w:val="24"/>
              </w:rPr>
            </w:pPr>
            <w:r w:rsidRPr="002920CB">
              <w:rPr>
                <w:rFonts w:ascii="Times New Roman" w:hAnsi="Times New Roman" w:cs="Times New Roman"/>
                <w:sz w:val="24"/>
                <w:szCs w:val="24"/>
              </w:rPr>
              <w:t>Uncommitted workforce hinders corporate effectiveness</w:t>
            </w:r>
          </w:p>
        </w:tc>
        <w:tc>
          <w:tcPr>
            <w:tcW w:w="540"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8"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c>
          <w:tcPr>
            <w:tcW w:w="535" w:type="dxa"/>
          </w:tcPr>
          <w:p w:rsidR="00B75807" w:rsidRPr="002920CB" w:rsidRDefault="00B75807" w:rsidP="00FF23DE">
            <w:pPr>
              <w:tabs>
                <w:tab w:val="left" w:pos="1695"/>
              </w:tabs>
              <w:spacing w:line="360" w:lineRule="auto"/>
              <w:jc w:val="both"/>
              <w:rPr>
                <w:rFonts w:ascii="Times New Roman" w:hAnsi="Times New Roman" w:cs="Times New Roman"/>
                <w:sz w:val="24"/>
                <w:szCs w:val="24"/>
              </w:rPr>
            </w:pPr>
          </w:p>
        </w:tc>
      </w:tr>
    </w:tbl>
    <w:p w:rsidR="00B75807" w:rsidRPr="002920CB" w:rsidRDefault="00B75807" w:rsidP="00B75807">
      <w:pPr>
        <w:tabs>
          <w:tab w:val="left" w:pos="1695"/>
        </w:tabs>
        <w:spacing w:after="0" w:line="360" w:lineRule="auto"/>
        <w:jc w:val="both"/>
        <w:rPr>
          <w:rFonts w:ascii="Times New Roman" w:hAnsi="Times New Roman" w:cs="Times New Roman"/>
          <w:sz w:val="24"/>
          <w:szCs w:val="24"/>
        </w:rPr>
      </w:pPr>
    </w:p>
    <w:p w:rsidR="00B75807" w:rsidRPr="002920CB" w:rsidRDefault="00B75807" w:rsidP="00B75807">
      <w:pPr>
        <w:spacing w:after="0" w:line="360" w:lineRule="auto"/>
        <w:jc w:val="both"/>
        <w:rPr>
          <w:rFonts w:ascii="Times New Roman" w:hAnsi="Times New Roman" w:cs="Times New Roman"/>
          <w:sz w:val="24"/>
          <w:szCs w:val="24"/>
        </w:rPr>
      </w:pPr>
    </w:p>
    <w:p w:rsidR="00B75807" w:rsidRPr="002920CB" w:rsidRDefault="00B75807" w:rsidP="00B75807">
      <w:pPr>
        <w:spacing w:after="0" w:line="360" w:lineRule="auto"/>
        <w:jc w:val="both"/>
        <w:rPr>
          <w:rFonts w:ascii="Times New Roman" w:hAnsi="Times New Roman" w:cs="Times New Roman"/>
          <w:sz w:val="24"/>
          <w:szCs w:val="24"/>
        </w:rPr>
      </w:pPr>
    </w:p>
    <w:p w:rsidR="00B75807" w:rsidRPr="002920CB" w:rsidRDefault="00B75807" w:rsidP="00B75807">
      <w:pPr>
        <w:spacing w:after="0" w:line="360" w:lineRule="auto"/>
        <w:jc w:val="both"/>
        <w:rPr>
          <w:rFonts w:ascii="Times New Roman" w:hAnsi="Times New Roman" w:cs="Times New Roman"/>
          <w:sz w:val="24"/>
          <w:szCs w:val="24"/>
        </w:rPr>
      </w:pPr>
    </w:p>
    <w:p w:rsidR="00B75807" w:rsidRPr="002920CB" w:rsidRDefault="00B75807" w:rsidP="00B75807">
      <w:pPr>
        <w:spacing w:after="0" w:line="360" w:lineRule="auto"/>
        <w:jc w:val="both"/>
        <w:rPr>
          <w:rFonts w:ascii="Times New Roman" w:hAnsi="Times New Roman" w:cs="Times New Roman"/>
          <w:sz w:val="24"/>
          <w:szCs w:val="24"/>
        </w:rPr>
      </w:pPr>
    </w:p>
    <w:p w:rsidR="00B75807" w:rsidRPr="002920CB" w:rsidRDefault="00B75807" w:rsidP="00B75807">
      <w:pPr>
        <w:spacing w:after="0" w:line="360" w:lineRule="auto"/>
        <w:jc w:val="both"/>
        <w:rPr>
          <w:rFonts w:ascii="Times New Roman" w:hAnsi="Times New Roman" w:cs="Times New Roman"/>
          <w:sz w:val="24"/>
          <w:szCs w:val="24"/>
        </w:rPr>
      </w:pPr>
    </w:p>
    <w:p w:rsidR="00B75807" w:rsidRPr="002920CB" w:rsidRDefault="00B75807" w:rsidP="00B75807">
      <w:pPr>
        <w:spacing w:after="0" w:line="360" w:lineRule="auto"/>
        <w:jc w:val="both"/>
        <w:rPr>
          <w:rFonts w:ascii="Times New Roman" w:hAnsi="Times New Roman" w:cs="Times New Roman"/>
          <w:sz w:val="24"/>
          <w:szCs w:val="24"/>
        </w:rPr>
      </w:pPr>
    </w:p>
    <w:p w:rsidR="00B75807" w:rsidRPr="002920CB" w:rsidRDefault="00B75807" w:rsidP="00B75807">
      <w:pPr>
        <w:spacing w:after="0"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b/>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spacing w:line="360" w:lineRule="auto"/>
        <w:jc w:val="both"/>
        <w:rPr>
          <w:rFonts w:ascii="Times New Roman" w:hAnsi="Times New Roman" w:cs="Times New Roman"/>
          <w:sz w:val="24"/>
          <w:szCs w:val="24"/>
        </w:rPr>
      </w:pPr>
    </w:p>
    <w:p w:rsidR="00B75807" w:rsidRPr="002920CB" w:rsidRDefault="00B75807" w:rsidP="00B75807">
      <w:pPr>
        <w:rPr>
          <w:rFonts w:ascii="Times New Roman" w:hAnsi="Times New Roman" w:cs="Times New Roman"/>
          <w:sz w:val="28"/>
          <w:szCs w:val="28"/>
        </w:rPr>
      </w:pPr>
    </w:p>
    <w:p w:rsidR="00537CBD" w:rsidRDefault="00537CBD"/>
    <w:sectPr w:rsidR="00537CBD" w:rsidSect="00B279FF">
      <w:footerReference w:type="default" r:id="rId5"/>
      <w:pgSz w:w="11520" w:h="14400" w:code="1"/>
      <w:pgMar w:top="1728" w:right="1728" w:bottom="1728" w:left="1728" w:header="720" w:footer="1267"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6647"/>
      <w:docPartObj>
        <w:docPartGallery w:val="Page Numbers (Bottom of Page)"/>
        <w:docPartUnique/>
      </w:docPartObj>
    </w:sdtPr>
    <w:sdtEndPr/>
    <w:sdtContent>
      <w:p w:rsidR="00AB06CC" w:rsidRDefault="00B75807">
        <w:pPr>
          <w:pStyle w:val="Footer"/>
          <w:jc w:val="center"/>
        </w:pPr>
        <w:r>
          <w:fldChar w:fldCharType="begin"/>
        </w:r>
        <w:r>
          <w:instrText xml:space="preserve"> PAGE   \* MERGEFORMAT </w:instrText>
        </w:r>
        <w:r>
          <w:fldChar w:fldCharType="separate"/>
        </w:r>
        <w:r>
          <w:rPr>
            <w:noProof/>
          </w:rPr>
          <w:t>lx</w:t>
        </w:r>
        <w:r>
          <w:fldChar w:fldCharType="end"/>
        </w:r>
      </w:p>
    </w:sdtContent>
  </w:sdt>
  <w:p w:rsidR="00AB06CC" w:rsidRDefault="00B7580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95E"/>
    <w:multiLevelType w:val="hybridMultilevel"/>
    <w:tmpl w:val="DCA8B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303EB"/>
    <w:multiLevelType w:val="hybridMultilevel"/>
    <w:tmpl w:val="F66C4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671D1"/>
    <w:multiLevelType w:val="hybridMultilevel"/>
    <w:tmpl w:val="4768F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B2AB3"/>
    <w:multiLevelType w:val="hybridMultilevel"/>
    <w:tmpl w:val="A664C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21DA0"/>
    <w:multiLevelType w:val="multilevel"/>
    <w:tmpl w:val="6D4C72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BC5095C"/>
    <w:multiLevelType w:val="hybridMultilevel"/>
    <w:tmpl w:val="2D1AB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C3091"/>
    <w:multiLevelType w:val="hybridMultilevel"/>
    <w:tmpl w:val="B840F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5807"/>
    <w:rsid w:val="004A61DB"/>
    <w:rsid w:val="00537CBD"/>
    <w:rsid w:val="00751D39"/>
    <w:rsid w:val="00914D2C"/>
    <w:rsid w:val="009327B3"/>
    <w:rsid w:val="0094163E"/>
    <w:rsid w:val="00B75807"/>
    <w:rsid w:val="00B9384D"/>
    <w:rsid w:val="00CB5A81"/>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5"/>
        <o:r id="V:Rule3" type="connector" idref="#Straight Arrow Connector 4"/>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07"/>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5807"/>
    <w:pPr>
      <w:spacing w:after="0" w:line="240" w:lineRule="auto"/>
    </w:pPr>
    <w:rPr>
      <w:rFonts w:ascii="Calibri" w:eastAsia="Calibri" w:hAnsi="Calibri" w:cs="SimSun"/>
      <w:lang w:val="en-GB"/>
    </w:rPr>
  </w:style>
  <w:style w:type="paragraph" w:styleId="Footer">
    <w:name w:val="footer"/>
    <w:basedOn w:val="Normal"/>
    <w:link w:val="FooterChar"/>
    <w:uiPriority w:val="99"/>
    <w:unhideWhenUsed/>
    <w:rsid w:val="00B75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07"/>
    <w:rPr>
      <w:rFonts w:ascii="Calibri" w:eastAsia="Calibri" w:hAnsi="Calibri" w:cs="SimSun"/>
    </w:rPr>
  </w:style>
  <w:style w:type="paragraph" w:styleId="ListParagraph">
    <w:name w:val="List Paragraph"/>
    <w:basedOn w:val="Normal"/>
    <w:uiPriority w:val="34"/>
    <w:qFormat/>
    <w:rsid w:val="00B75807"/>
    <w:pPr>
      <w:spacing w:after="160" w:line="259" w:lineRule="auto"/>
      <w:ind w:left="720"/>
      <w:contextualSpacing/>
    </w:pPr>
    <w:rPr>
      <w:rFonts w:asciiTheme="minorHAnsi" w:eastAsiaTheme="minorHAnsi" w:hAnsiTheme="minorHAnsi" w:cstheme="minorBidi"/>
    </w:rPr>
  </w:style>
  <w:style w:type="character" w:customStyle="1" w:styleId="ilfuvd">
    <w:name w:val="ilfuvd"/>
    <w:basedOn w:val="DefaultParagraphFont"/>
    <w:rsid w:val="00B75807"/>
  </w:style>
  <w:style w:type="character" w:customStyle="1" w:styleId="BodyText2Char">
    <w:name w:val="Body Text 2 Char"/>
    <w:basedOn w:val="DefaultParagraphFont"/>
    <w:link w:val="BodyText2"/>
    <w:rsid w:val="00B75807"/>
    <w:rPr>
      <w:rFonts w:ascii="Times New Roman" w:eastAsia="Times New Roman" w:hAnsi="Times New Roman" w:cs="Times New Roman"/>
      <w:sz w:val="24"/>
      <w:szCs w:val="24"/>
    </w:rPr>
  </w:style>
  <w:style w:type="paragraph" w:styleId="BodyText2">
    <w:name w:val="Body Text 2"/>
    <w:basedOn w:val="Normal"/>
    <w:link w:val="BodyText2Char"/>
    <w:rsid w:val="00B75807"/>
    <w:pPr>
      <w:spacing w:after="120" w:line="480" w:lineRule="auto"/>
    </w:pPr>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uiPriority w:val="99"/>
    <w:semiHidden/>
    <w:rsid w:val="00B75807"/>
    <w:rPr>
      <w:rFonts w:ascii="Calibri" w:eastAsia="Calibri" w:hAnsi="Calibri" w:cs="SimSun"/>
    </w:rPr>
  </w:style>
  <w:style w:type="table" w:styleId="TableGrid">
    <w:name w:val="Table Grid"/>
    <w:basedOn w:val="TableNormal"/>
    <w:uiPriority w:val="39"/>
    <w:rsid w:val="00B75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580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75807"/>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758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10408</Words>
  <Characters>59328</Characters>
  <Application>Microsoft Office Word</Application>
  <DocSecurity>0</DocSecurity>
  <Lines>494</Lines>
  <Paragraphs>139</Paragraphs>
  <ScaleCrop>false</ScaleCrop>
  <Company/>
  <LinksUpToDate>false</LinksUpToDate>
  <CharactersWithSpaces>69597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2025-07-24T13:30:00Z</dcterms:created>
  <dcterms:modified xsi:type="dcterms:W3CDTF">2025-07-24T13:32:00Z</dcterms:modified>
</cp:coreProperties>
</file>