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6291" w:rsidRPr="00547AA9" w:rsidRDefault="003F0DA6" w:rsidP="00547AA9">
      <w:pPr>
        <w:spacing w:after="0" w:line="360" w:lineRule="auto"/>
        <w:jc w:val="center"/>
        <w:rPr>
          <w:rFonts w:ascii="Times New Roman" w:eastAsia="Times New Roman" w:hAnsi="Times New Roman" w:cs="Courier New"/>
          <w:b/>
          <w:sz w:val="28"/>
          <w:szCs w:val="20"/>
          <w:lang w:eastAsia="en-US"/>
        </w:rPr>
      </w:pPr>
      <w:r w:rsidRPr="00547AA9">
        <w:rPr>
          <w:rFonts w:ascii="Times New Roman" w:hAnsi="Times New Roman"/>
          <w:b/>
          <w:sz w:val="28"/>
          <w:szCs w:val="24"/>
        </w:rPr>
        <w:t>DESIGN AND IMPLEMENTATION OF AN</w:t>
      </w:r>
      <w:r w:rsidR="00B360A7">
        <w:rPr>
          <w:rFonts w:ascii="Times New Roman" w:hAnsi="Times New Roman"/>
          <w:b/>
          <w:sz w:val="28"/>
          <w:szCs w:val="24"/>
        </w:rPr>
        <w:t xml:space="preserve"> AUTOMATED DRONE DELIVERY FOR FIRST AID MEDICAL SUPPLY</w:t>
      </w: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4B2C9C">
      <w:pPr>
        <w:spacing w:after="0" w:line="360" w:lineRule="atLeast"/>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BY</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b/>
          <w:sz w:val="28"/>
          <w:szCs w:val="20"/>
          <w:lang w:eastAsia="en-US"/>
        </w:rPr>
      </w:pPr>
    </w:p>
    <w:p w:rsidR="00D86291" w:rsidRPr="00433B0C" w:rsidRDefault="00B623C9"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SULAIMAN MUHAMMED IDIORI</w:t>
      </w:r>
    </w:p>
    <w:p w:rsidR="00D86291" w:rsidRPr="00433B0C" w:rsidRDefault="00B623C9" w:rsidP="00D86291">
      <w:pPr>
        <w:spacing w:after="0" w:line="360" w:lineRule="atLeast"/>
        <w:jc w:val="center"/>
        <w:rPr>
          <w:rFonts w:ascii="Times New Roman" w:eastAsia="Times New Roman" w:hAnsi="Times New Roman" w:cs="Courier New"/>
          <w:b/>
          <w:sz w:val="28"/>
          <w:szCs w:val="20"/>
          <w:lang w:eastAsia="en-US"/>
        </w:rPr>
      </w:pPr>
      <w:r>
        <w:rPr>
          <w:rFonts w:ascii="Times New Roman" w:eastAsia="Times New Roman" w:hAnsi="Times New Roman" w:cs="Courier New"/>
          <w:b/>
          <w:sz w:val="28"/>
          <w:szCs w:val="20"/>
          <w:lang w:eastAsia="en-US"/>
        </w:rPr>
        <w:t>ND/23/COM/PT/0028</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433B0C" w:rsidP="00D86291">
      <w:pPr>
        <w:spacing w:after="0" w:line="360" w:lineRule="atLeast"/>
        <w:jc w:val="center"/>
        <w:rPr>
          <w:rFonts w:ascii="Times New Roman" w:eastAsia="Times New Roman" w:hAnsi="Times New Roman" w:cs="Courier New"/>
          <w:b/>
          <w:sz w:val="24"/>
          <w:szCs w:val="20"/>
          <w:lang w:eastAsia="en-US"/>
        </w:rPr>
      </w:pPr>
      <w:r>
        <w:rPr>
          <w:rFonts w:ascii="Times New Roman" w:eastAsia="Times New Roman" w:hAnsi="Times New Roman" w:cs="Courier New"/>
          <w:b/>
          <w:sz w:val="24"/>
          <w:szCs w:val="20"/>
          <w:lang w:eastAsia="en-US"/>
        </w:rPr>
        <w:t>SUBMITTED TO:</w:t>
      </w:r>
    </w:p>
    <w:p w:rsidR="00D86291" w:rsidRPr="00D86291" w:rsidRDefault="00D86291" w:rsidP="00D86291">
      <w:pPr>
        <w:spacing w:after="0" w:line="360" w:lineRule="atLeast"/>
        <w:jc w:val="center"/>
        <w:rPr>
          <w:rFonts w:ascii="Times New Roman" w:eastAsia="Times New Roman" w:hAnsi="Times New Roman" w:cs="Courier New"/>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DEPARTMENT OF COMPUTER SCIENCE,</w:t>
      </w: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INSTITUTE OF INFORMATION AND COMMUNICATION TECHNOLOGY (IICT), KWARA STATE POLYTECHNIC, ILORIN</w:t>
      </w:r>
    </w:p>
    <w:p w:rsidR="00433B0C" w:rsidRDefault="00433B0C" w:rsidP="00D86291">
      <w:pPr>
        <w:spacing w:after="0" w:line="360" w:lineRule="atLeast"/>
        <w:jc w:val="center"/>
        <w:rPr>
          <w:rFonts w:ascii="Times New Roman" w:eastAsia="Times New Roman" w:hAnsi="Times New Roman" w:cs="Courier New"/>
          <w:b/>
          <w:sz w:val="24"/>
          <w:szCs w:val="20"/>
          <w:lang w:eastAsia="en-US"/>
        </w:rPr>
      </w:pPr>
    </w:p>
    <w:p w:rsidR="00D86291" w:rsidRPr="00433B0C" w:rsidRDefault="00D86291" w:rsidP="00D86291">
      <w:pPr>
        <w:spacing w:after="0" w:line="360" w:lineRule="atLeast"/>
        <w:jc w:val="center"/>
        <w:rPr>
          <w:rFonts w:ascii="Times New Roman" w:eastAsia="Times New Roman" w:hAnsi="Times New Roman" w:cs="Courier New"/>
          <w:b/>
          <w:sz w:val="24"/>
          <w:szCs w:val="20"/>
          <w:lang w:eastAsia="en-US"/>
        </w:rPr>
      </w:pPr>
      <w:r w:rsidRPr="00433B0C">
        <w:rPr>
          <w:rFonts w:ascii="Times New Roman" w:eastAsia="Times New Roman" w:hAnsi="Times New Roman" w:cs="Courier New"/>
          <w:b/>
          <w:sz w:val="24"/>
          <w:szCs w:val="20"/>
          <w:lang w:eastAsia="en-US"/>
        </w:rPr>
        <w:t>IN PARTIAL FULFILMENT OF THE REQUIREMENTS FOR THE AWARD OF NATIONAL DIPLOMA (ND) IN COMPUTER SCIENCE</w:t>
      </w:r>
    </w:p>
    <w:p w:rsidR="00D86291" w:rsidRDefault="00D86291" w:rsidP="00D86291">
      <w:pPr>
        <w:spacing w:after="0" w:line="360" w:lineRule="atLeast"/>
        <w:jc w:val="center"/>
        <w:rPr>
          <w:rFonts w:ascii="Times New Roman" w:eastAsia="Times New Roman" w:hAnsi="Times New Roman" w:cs="Courier New"/>
          <w:sz w:val="24"/>
          <w:szCs w:val="20"/>
          <w:lang w:eastAsia="en-US"/>
        </w:rPr>
      </w:pPr>
    </w:p>
    <w:p w:rsidR="00433B0C" w:rsidRPr="00D86291" w:rsidRDefault="00433B0C" w:rsidP="00D86291">
      <w:pPr>
        <w:spacing w:after="0" w:line="360" w:lineRule="atLeast"/>
        <w:jc w:val="center"/>
        <w:rPr>
          <w:rFonts w:ascii="Times New Roman" w:eastAsia="Times New Roman" w:hAnsi="Times New Roman" w:cs="Courier New"/>
          <w:sz w:val="24"/>
          <w:szCs w:val="20"/>
          <w:lang w:eastAsia="en-US"/>
        </w:rPr>
      </w:pPr>
    </w:p>
    <w:p w:rsidR="00433B0C" w:rsidRDefault="00433B0C" w:rsidP="00D86291">
      <w:pPr>
        <w:spacing w:after="0" w:line="360" w:lineRule="atLeast"/>
        <w:jc w:val="center"/>
        <w:rPr>
          <w:rFonts w:ascii="Times New Roman" w:eastAsia="Times New Roman" w:hAnsi="Times New Roman" w:cs="Courier New"/>
          <w:sz w:val="24"/>
          <w:szCs w:val="20"/>
          <w:lang w:eastAsia="en-US"/>
        </w:rPr>
      </w:pPr>
    </w:p>
    <w:p w:rsidR="00D86291" w:rsidRPr="00D86291" w:rsidRDefault="00D86291" w:rsidP="00D86291">
      <w:pPr>
        <w:spacing w:after="0" w:line="360" w:lineRule="atLeast"/>
        <w:jc w:val="center"/>
        <w:rPr>
          <w:rFonts w:ascii="Times New Roman" w:eastAsia="Times New Roman" w:hAnsi="Times New Roman"/>
          <w:b/>
          <w:sz w:val="24"/>
          <w:lang w:eastAsia="en-US"/>
        </w:rPr>
      </w:pPr>
      <w:r w:rsidRPr="00433B0C">
        <w:rPr>
          <w:rFonts w:ascii="Times New Roman" w:eastAsia="Times New Roman" w:hAnsi="Times New Roman" w:cs="Courier New"/>
          <w:b/>
          <w:sz w:val="24"/>
          <w:szCs w:val="20"/>
          <w:lang w:eastAsia="en-US"/>
        </w:rPr>
        <w:t>JUNE, 2025</w:t>
      </w:r>
    </w:p>
    <w:p w:rsidR="00D86291" w:rsidRPr="005F5D6E" w:rsidRDefault="00D86291" w:rsidP="005F5D6E">
      <w:pPr>
        <w:spacing w:after="0" w:line="240" w:lineRule="auto"/>
        <w:jc w:val="center"/>
        <w:rPr>
          <w:rFonts w:ascii="Times New Roman" w:hAnsi="Times New Roman"/>
          <w:b/>
          <w:sz w:val="24"/>
          <w:szCs w:val="24"/>
          <w:lang w:eastAsia="en-US"/>
        </w:rPr>
      </w:pPr>
      <w:r w:rsidRPr="00D86291">
        <w:rPr>
          <w:rFonts w:ascii="Times New Roman" w:hAnsi="Times New Roman"/>
          <w:b/>
          <w:sz w:val="24"/>
          <w:szCs w:val="24"/>
        </w:rPr>
        <w:br w:type="page"/>
      </w:r>
      <w:r w:rsidR="00D87FF7" w:rsidRPr="005F5D6E">
        <w:rPr>
          <w:rFonts w:ascii="Times New Roman" w:hAnsi="Times New Roman"/>
          <w:b/>
          <w:sz w:val="24"/>
        </w:rPr>
        <w:lastRenderedPageBreak/>
        <w:t>CERTIFICATION</w:t>
      </w:r>
    </w:p>
    <w:p w:rsidR="00D86291" w:rsidRPr="00D86291" w:rsidRDefault="00433B0C" w:rsidP="00310E59">
      <w:pPr>
        <w:pStyle w:val="NormalWeb"/>
        <w:spacing w:line="480" w:lineRule="auto"/>
        <w:jc w:val="both"/>
      </w:pPr>
      <w:r w:rsidRPr="00F768C0">
        <w:t>This is to certify that this project w</w:t>
      </w:r>
      <w:r w:rsidRPr="00D86291">
        <w:t xml:space="preserve">as carried out by </w:t>
      </w:r>
      <w:r w:rsidR="00B623C9">
        <w:rPr>
          <w:b/>
        </w:rPr>
        <w:t>SULAIMAN MUHAMMED IDIORI</w:t>
      </w:r>
      <w:r w:rsidRPr="00D86291">
        <w:t xml:space="preserve">with matric number: </w:t>
      </w:r>
      <w:r w:rsidR="00B623C9">
        <w:rPr>
          <w:b/>
        </w:rPr>
        <w:t>ND/23/COM/PT/0028</w:t>
      </w:r>
      <w:r w:rsidRPr="00D86291">
        <w:t xml:space="preserve"> has been read and approved by the department of </w:t>
      </w:r>
      <w:r w:rsidR="007C133D" w:rsidRPr="00D86291">
        <w:t>Computer Science</w:t>
      </w:r>
      <w:r w:rsidRPr="00D86291">
        <w:t xml:space="preserve">, </w:t>
      </w:r>
      <w:r w:rsidR="007C133D" w:rsidRPr="00D86291">
        <w:t>Kwara</w:t>
      </w:r>
      <w:r w:rsidR="00310E59" w:rsidRPr="00D86291">
        <w:t>State Polytechnic Ilorin</w:t>
      </w:r>
      <w:r w:rsidRPr="00D86291">
        <w:t>, in partial fulfilment of the requirements for the award of</w:t>
      </w:r>
      <w:r w:rsidR="00310E59" w:rsidRPr="00D86291">
        <w:t xml:space="preserve">National Diploma </w:t>
      </w:r>
      <w:r w:rsidRPr="00D86291">
        <w:t>(</w:t>
      </w:r>
      <w:r w:rsidR="00310E59" w:rsidRPr="00D86291">
        <w:t>ND</w:t>
      </w:r>
      <w:r w:rsidRPr="00D86291">
        <w:t xml:space="preserve">) in </w:t>
      </w:r>
      <w:r w:rsidR="00310E59" w:rsidRPr="00D86291">
        <w:t>Computer Science</w:t>
      </w:r>
      <w:r w:rsidRPr="00D86291">
        <w:t>.</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D86291" w:rsidP="00310E59">
      <w:pPr>
        <w:pStyle w:val="NormalWeb"/>
        <w:spacing w:before="0" w:beforeAutospacing="0" w:after="0" w:afterAutospacing="0"/>
      </w:pPr>
      <w:r w:rsidRPr="00D86291">
        <w:t xml:space="preserve">_________________________ </w:t>
      </w:r>
      <w:r w:rsidR="00310E59">
        <w:tab/>
      </w:r>
      <w:r w:rsidR="00310E59">
        <w:tab/>
      </w:r>
      <w:r w:rsidR="00310E59">
        <w:tab/>
      </w:r>
      <w:r w:rsidR="00310E59">
        <w:tab/>
      </w:r>
      <w:r w:rsidR="00310E59">
        <w:tab/>
      </w:r>
      <w:r w:rsidRPr="00D86291">
        <w:t xml:space="preserve">________________ </w:t>
      </w:r>
    </w:p>
    <w:p w:rsidR="00310E59" w:rsidRPr="00310E59" w:rsidRDefault="00F768C0" w:rsidP="00310E59">
      <w:pPr>
        <w:pStyle w:val="NormalWeb"/>
        <w:spacing w:before="0" w:beforeAutospacing="0" w:after="0" w:afterAutospacing="0"/>
        <w:rPr>
          <w:b/>
        </w:rPr>
      </w:pPr>
      <w:r>
        <w:rPr>
          <w:b/>
        </w:rPr>
        <w:t>MR. ABDULKAREEM</w:t>
      </w:r>
      <w:r w:rsidR="0024019E">
        <w:rPr>
          <w:b/>
        </w:rPr>
        <w:t xml:space="preserve"> Q.B</w:t>
      </w:r>
      <w:r w:rsidR="00310E59" w:rsidRPr="00310E59">
        <w:rPr>
          <w:b/>
        </w:rPr>
        <w:tab/>
      </w:r>
      <w:r w:rsidR="00310E59" w:rsidRPr="00310E59">
        <w:rPr>
          <w:b/>
        </w:rPr>
        <w:tab/>
      </w:r>
      <w:r w:rsidR="00310E59" w:rsidRPr="00310E59">
        <w:rPr>
          <w:b/>
        </w:rPr>
        <w:tab/>
      </w:r>
      <w:r w:rsidR="00310E59" w:rsidRPr="00310E59">
        <w:rPr>
          <w:b/>
        </w:rPr>
        <w:tab/>
      </w:r>
      <w:r w:rsidR="00310E59">
        <w:rPr>
          <w:b/>
        </w:rPr>
        <w:tab/>
      </w:r>
      <w:r w:rsidR="00310E59">
        <w:rPr>
          <w:b/>
        </w:rPr>
        <w:tab/>
      </w:r>
      <w:r w:rsidR="00310E59" w:rsidRPr="00310E59">
        <w:rPr>
          <w:b/>
        </w:rPr>
        <w:t xml:space="preserve">DATE </w:t>
      </w:r>
    </w:p>
    <w:p w:rsidR="00D86291" w:rsidRPr="00D86291" w:rsidRDefault="00D86291" w:rsidP="00310E59">
      <w:pPr>
        <w:pStyle w:val="NormalWeb"/>
        <w:spacing w:before="0" w:beforeAutospacing="0" w:after="0" w:afterAutospacing="0"/>
      </w:pPr>
      <w:r w:rsidRPr="00D86291">
        <w:t>PROJECT SUPERVISOR</w:t>
      </w: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310E59" w:rsidRPr="00310E59" w:rsidRDefault="0024019E" w:rsidP="00310E59">
      <w:pPr>
        <w:pStyle w:val="NormalWeb"/>
        <w:spacing w:before="0" w:beforeAutospacing="0" w:after="0" w:afterAutospacing="0"/>
        <w:rPr>
          <w:b/>
        </w:rPr>
      </w:pPr>
      <w:r>
        <w:rPr>
          <w:b/>
        </w:rPr>
        <w:t>MR. OYEDEPO, F</w:t>
      </w:r>
      <w:r w:rsidR="00310E59" w:rsidRPr="00310E59">
        <w:rPr>
          <w:b/>
        </w:rPr>
        <w:t xml:space="preserve">.S. </w:t>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r>
      <w:r w:rsidR="00310E59" w:rsidRPr="00310E59">
        <w:rPr>
          <w:b/>
        </w:rPr>
        <w:tab/>
        <w:t xml:space="preserve">DATE </w:t>
      </w:r>
    </w:p>
    <w:p w:rsidR="00D86291" w:rsidRPr="00D86291" w:rsidRDefault="00D86291" w:rsidP="00310E59">
      <w:pPr>
        <w:pStyle w:val="NormalWeb"/>
        <w:spacing w:before="0" w:beforeAutospacing="0" w:after="0" w:afterAutospacing="0"/>
      </w:pPr>
      <w:r w:rsidRPr="00D86291">
        <w:t>HEAD OF DEPARTMENT</w:t>
      </w:r>
    </w:p>
    <w:p w:rsidR="00310E59" w:rsidRDefault="00310E59" w:rsidP="00D86291">
      <w:pPr>
        <w:pStyle w:val="NormalWeb"/>
      </w:pPr>
    </w:p>
    <w:p w:rsidR="00310E59" w:rsidRDefault="00310E59" w:rsidP="00D86291">
      <w:pPr>
        <w:pStyle w:val="NormalWeb"/>
      </w:pPr>
    </w:p>
    <w:p w:rsidR="00310E59" w:rsidRDefault="00310E59" w:rsidP="00310E59">
      <w:pPr>
        <w:pStyle w:val="NormalWeb"/>
        <w:spacing w:before="0" w:beforeAutospacing="0" w:after="0" w:afterAutospacing="0"/>
      </w:pPr>
      <w:r w:rsidRPr="00D86291">
        <w:t xml:space="preserve">_________________________ </w:t>
      </w:r>
      <w:r>
        <w:tab/>
      </w:r>
      <w:r>
        <w:tab/>
      </w:r>
      <w:r>
        <w:tab/>
      </w:r>
      <w:r>
        <w:tab/>
      </w:r>
      <w:r>
        <w:tab/>
      </w:r>
      <w:r w:rsidRPr="00D86291">
        <w:t xml:space="preserve">________________ </w:t>
      </w:r>
    </w:p>
    <w:p w:rsidR="00D86291" w:rsidRPr="00310E59" w:rsidRDefault="00310E59" w:rsidP="00310E59">
      <w:pPr>
        <w:pStyle w:val="NormalWeb"/>
        <w:spacing w:before="0" w:beforeAutospacing="0" w:after="0" w:afterAutospacing="0"/>
        <w:rPr>
          <w:b/>
        </w:rPr>
      </w:pPr>
      <w:r w:rsidRPr="00310E59">
        <w:rPr>
          <w:b/>
        </w:rPr>
        <w:t xml:space="preserve">EXTERNAL EXAMINER </w:t>
      </w:r>
      <w:r w:rsidRPr="00310E59">
        <w:rPr>
          <w:b/>
        </w:rPr>
        <w:tab/>
      </w:r>
      <w:r w:rsidRPr="00310E59">
        <w:rPr>
          <w:b/>
        </w:rPr>
        <w:tab/>
      </w:r>
      <w:r w:rsidRPr="00310E59">
        <w:rPr>
          <w:b/>
        </w:rPr>
        <w:tab/>
      </w:r>
      <w:r w:rsidRPr="00310E59">
        <w:rPr>
          <w:b/>
        </w:rPr>
        <w:tab/>
      </w:r>
      <w:r w:rsidRPr="00310E59">
        <w:rPr>
          <w:b/>
        </w:rPr>
        <w:tab/>
      </w:r>
      <w:r w:rsidRPr="00310E59">
        <w:rPr>
          <w:b/>
        </w:rPr>
        <w:tab/>
      </w:r>
      <w:r w:rsidRPr="00310E59">
        <w:rPr>
          <w:b/>
        </w:rPr>
        <w:tab/>
        <w:t>DATE</w:t>
      </w: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824BF3" w:rsidRDefault="00D86291" w:rsidP="00824BF3">
      <w:pPr>
        <w:pStyle w:val="NormalWeb"/>
        <w:jc w:val="center"/>
      </w:pPr>
      <w:r w:rsidRPr="00310E59">
        <w:rPr>
          <w:b/>
        </w:rPr>
        <w:t>DEDICATION</w:t>
      </w:r>
    </w:p>
    <w:p w:rsidR="00824BF3" w:rsidRPr="00824BF3" w:rsidRDefault="00824BF3" w:rsidP="00824BF3">
      <w:pPr>
        <w:pStyle w:val="NormalWeb"/>
        <w:ind w:firstLine="720"/>
      </w:pPr>
      <w:r w:rsidRPr="00824BF3">
        <w:t xml:space="preserve">This work is lovingly dedicated to Allah my parents, </w:t>
      </w:r>
      <w:r w:rsidRPr="00824BF3">
        <w:rPr>
          <w:rStyle w:val="Strong"/>
        </w:rPr>
        <w:t>Mr. and Mrs. Idiori</w:t>
      </w:r>
      <w:r w:rsidRPr="00824BF3">
        <w:t>, whose constant love, prayers, and encouragement have been my greatest source of strength.</w:t>
      </w:r>
      <w:r w:rsidRPr="00824BF3">
        <w:br/>
        <w:t>Your belief in me has carried me through every step of this journey.</w:t>
      </w:r>
      <w:r w:rsidRPr="00824BF3">
        <w:br/>
      </w:r>
      <w:r>
        <w:tab/>
      </w:r>
      <w:r w:rsidRPr="00824BF3">
        <w:t xml:space="preserve">I also dedicate this project to my supervisor, </w:t>
      </w:r>
      <w:r w:rsidRPr="00824BF3">
        <w:rPr>
          <w:rStyle w:val="Strong"/>
        </w:rPr>
        <w:t>Mr. Abdulkareem</w:t>
      </w:r>
      <w:r w:rsidRPr="00824BF3">
        <w:t>, for his guidance and support, and to everyone who contributed in one way or another to the success of this work.</w:t>
      </w:r>
      <w:r w:rsidRPr="00824BF3">
        <w:br/>
      </w:r>
      <w:r>
        <w:tab/>
      </w:r>
      <w:r w:rsidRPr="00824BF3">
        <w:t>May this achievement be a reflection of your impact in my life.</w:t>
      </w:r>
    </w:p>
    <w:p w:rsidR="00D86291" w:rsidRPr="00D86291" w:rsidRDefault="00D86291" w:rsidP="00D86291">
      <w:pPr>
        <w:spacing w:line="480" w:lineRule="auto"/>
        <w:rPr>
          <w:rFonts w:ascii="Times New Roman" w:hAnsi="Times New Roman"/>
          <w:b/>
          <w:sz w:val="24"/>
          <w:szCs w:val="24"/>
        </w:rPr>
      </w:pPr>
    </w:p>
    <w:p w:rsidR="00D86291" w:rsidRPr="00D86291" w:rsidRDefault="00D86291">
      <w:pPr>
        <w:spacing w:after="0" w:line="240" w:lineRule="auto"/>
        <w:rPr>
          <w:rFonts w:ascii="Times New Roman" w:hAnsi="Times New Roman"/>
          <w:b/>
          <w:sz w:val="24"/>
          <w:szCs w:val="24"/>
        </w:rPr>
      </w:pPr>
      <w:r w:rsidRPr="00D86291">
        <w:rPr>
          <w:rFonts w:ascii="Times New Roman" w:hAnsi="Times New Roman"/>
          <w:b/>
          <w:sz w:val="24"/>
          <w:szCs w:val="24"/>
        </w:rPr>
        <w:br w:type="page"/>
      </w:r>
    </w:p>
    <w:p w:rsidR="00AC1A8E" w:rsidRPr="00EE570D" w:rsidRDefault="00AC1A8E" w:rsidP="00AC1A8E">
      <w:pPr>
        <w:spacing w:before="100" w:beforeAutospacing="1" w:after="100" w:afterAutospacing="1" w:line="240" w:lineRule="auto"/>
        <w:jc w:val="center"/>
        <w:rPr>
          <w:rFonts w:ascii="Times New Roman" w:eastAsia="Times New Roman" w:hAnsi="Times New Roman"/>
          <w:b/>
          <w:sz w:val="24"/>
          <w:szCs w:val="24"/>
        </w:rPr>
      </w:pPr>
      <w:r w:rsidRPr="00AC1A8E">
        <w:rPr>
          <w:rFonts w:ascii="Times New Roman" w:eastAsia="Times New Roman" w:hAnsi="Times New Roman"/>
          <w:b/>
          <w:bCs/>
          <w:sz w:val="24"/>
          <w:szCs w:val="24"/>
        </w:rPr>
        <w:t>ACKNOWLEDGEMENTS</w:t>
      </w:r>
    </w:p>
    <w:p w:rsidR="00AC1A8E" w:rsidRPr="00EE570D" w:rsidRDefault="00AC1A8E" w:rsidP="00AC1A8E">
      <w:pPr>
        <w:spacing w:before="100" w:beforeAutospacing="1" w:after="100" w:afterAutospacing="1" w:line="240" w:lineRule="auto"/>
        <w:ind w:firstLine="720"/>
        <w:rPr>
          <w:rFonts w:ascii="Times New Roman" w:eastAsia="Times New Roman" w:hAnsi="Times New Roman"/>
          <w:sz w:val="24"/>
          <w:szCs w:val="24"/>
        </w:rPr>
      </w:pPr>
      <w:r w:rsidRPr="00EE570D">
        <w:rPr>
          <w:rFonts w:ascii="Times New Roman" w:eastAsia="Times New Roman" w:hAnsi="Times New Roman"/>
          <w:sz w:val="24"/>
          <w:szCs w:val="24"/>
        </w:rPr>
        <w:t xml:space="preserve">With deep gratitude and a joyful heart, I begin by acknowledging the infinite grace and mercy of </w:t>
      </w:r>
      <w:r w:rsidRPr="00EE570D">
        <w:rPr>
          <w:rFonts w:ascii="Times New Roman" w:eastAsia="Times New Roman" w:hAnsi="Times New Roman"/>
          <w:b/>
          <w:bCs/>
          <w:sz w:val="24"/>
          <w:szCs w:val="24"/>
        </w:rPr>
        <w:t xml:space="preserve">Almighty </w:t>
      </w:r>
      <w:r w:rsidR="00824BF3">
        <w:rPr>
          <w:rFonts w:ascii="Times New Roman" w:eastAsia="Times New Roman" w:hAnsi="Times New Roman"/>
          <w:b/>
          <w:bCs/>
          <w:sz w:val="24"/>
          <w:szCs w:val="24"/>
        </w:rPr>
        <w:t>Allah</w:t>
      </w:r>
      <w:r w:rsidRPr="00EE570D">
        <w:rPr>
          <w:rFonts w:ascii="Times New Roman" w:eastAsia="Times New Roman" w:hAnsi="Times New Roman"/>
          <w:sz w:val="24"/>
          <w:szCs w:val="24"/>
        </w:rPr>
        <w:t>. Without His divine guidance, strength, and wisdom, the journey of this project would not have been possible. Through every challenge and every breakthrough, His presence has been my greatest source of inspiration and perseverance.</w:t>
      </w:r>
    </w:p>
    <w:p w:rsidR="00AC1A8E" w:rsidRPr="00EE570D" w:rsidRDefault="00AC1A8E" w:rsidP="00AC1A8E">
      <w:pPr>
        <w:spacing w:before="100" w:beforeAutospacing="1" w:after="100" w:afterAutospacing="1" w:line="240" w:lineRule="auto"/>
        <w:rPr>
          <w:rFonts w:ascii="Times New Roman" w:eastAsia="Times New Roman" w:hAnsi="Times New Roman"/>
          <w:sz w:val="24"/>
          <w:szCs w:val="24"/>
        </w:rPr>
      </w:pPr>
      <w:r w:rsidRPr="00EE570D">
        <w:rPr>
          <w:rFonts w:ascii="Times New Roman" w:eastAsia="Times New Roman" w:hAnsi="Times New Roman"/>
          <w:sz w:val="24"/>
          <w:szCs w:val="24"/>
        </w:rPr>
        <w:t>This project is not just a personal academic achievement but a reflection of the collective support, guidance, and encouragement I received from many incredible individuals. It is with sincere appreciation that I recognize and thank them for playing meaningful roles in its successful completion.</w:t>
      </w:r>
    </w:p>
    <w:p w:rsidR="00AC1A8E" w:rsidRDefault="00AC1A8E" w:rsidP="00AC1A8E">
      <w:pPr>
        <w:pStyle w:val="NormalWeb"/>
        <w:ind w:firstLine="720"/>
      </w:pPr>
      <w:r>
        <w:t xml:space="preserve">I owe special thanks to my project supervisor, </w:t>
      </w:r>
      <w:r>
        <w:rPr>
          <w:rStyle w:val="Strong"/>
        </w:rPr>
        <w:t>Mr. Abdulkareem</w:t>
      </w:r>
      <w:r>
        <w:t>, for his great support, helpful advice, and honest feedback throughout this project. His guidance not only improved the quality of my work but also helped me learn a lot in the process.</w:t>
      </w:r>
    </w:p>
    <w:p w:rsidR="00AC1A8E" w:rsidRDefault="00AC1A8E" w:rsidP="00AC1A8E">
      <w:pPr>
        <w:pStyle w:val="NormalWeb"/>
      </w:pPr>
      <w:r>
        <w:t>He was always patient with me, ready to listen, and willing to help whenever I needed direction. His encouragement gave me the confidence to keep going, even when things were difficult. I truly appreciate the time and effort he put into helping me complete this work successfully. I have learned valuable lessons from him that I will carry with me into the future.</w:t>
      </w:r>
    </w:p>
    <w:p w:rsidR="00824BF3" w:rsidRDefault="00824BF3" w:rsidP="00824BF3">
      <w:pPr>
        <w:pStyle w:val="NormalWeb"/>
        <w:ind w:firstLine="720"/>
      </w:pPr>
      <w:r>
        <w:t xml:space="preserve">To my wonderful parents, Mr. and Mrs. Sulaiman, I express my deepest love and appreciation. Your endless support, unwavering faith in me, and constant prayers have been the solid foundation upon which my success is built. Thank you for your sacrifices, encouragement, and for always believing in my dreams this milestone is as much yours as it is mine. </w:t>
      </w:r>
    </w:p>
    <w:p w:rsidR="00AC1A8E" w:rsidRPr="00EE570D" w:rsidRDefault="00824BF3" w:rsidP="00824BF3">
      <w:pPr>
        <w:pStyle w:val="NormalWeb"/>
        <w:ind w:firstLine="720"/>
      </w:pPr>
      <w:r>
        <w:t xml:space="preserve">You have been my greatest source of strength, standing by me through every challenge and celebrating every little win along the way. Your words of advice, moral support, and unconditional love have kept me focused and determined. I am truly blessed to have parents like you, and I dedicate this achievement to both of you with all my heart. </w:t>
      </w:r>
    </w:p>
    <w:p w:rsidR="00AC1A8E" w:rsidRPr="00EE570D" w:rsidRDefault="00AC1A8E" w:rsidP="00AC1A8E">
      <w:pPr>
        <w:spacing w:before="100" w:beforeAutospacing="1" w:after="100" w:afterAutospacing="1" w:line="240" w:lineRule="auto"/>
        <w:rPr>
          <w:rFonts w:ascii="Times New Roman" w:eastAsia="Times New Roman" w:hAnsi="Times New Roman"/>
          <w:sz w:val="24"/>
          <w:szCs w:val="24"/>
        </w:rPr>
      </w:pPr>
      <w:r w:rsidRPr="00EE570D">
        <w:rPr>
          <w:rFonts w:ascii="Times New Roman" w:eastAsia="Times New Roman" w:hAnsi="Times New Roman"/>
          <w:sz w:val="24"/>
          <w:szCs w:val="24"/>
        </w:rPr>
        <w:t xml:space="preserve">I would also like to thank the </w:t>
      </w:r>
      <w:r w:rsidRPr="00EE570D">
        <w:rPr>
          <w:rFonts w:ascii="Times New Roman" w:eastAsia="Times New Roman" w:hAnsi="Times New Roman"/>
          <w:b/>
          <w:bCs/>
          <w:sz w:val="24"/>
          <w:szCs w:val="24"/>
        </w:rPr>
        <w:t>Head of Department</w:t>
      </w:r>
      <w:r w:rsidRPr="00EE570D">
        <w:rPr>
          <w:rFonts w:ascii="Times New Roman" w:eastAsia="Times New Roman" w:hAnsi="Times New Roman"/>
          <w:sz w:val="24"/>
          <w:szCs w:val="24"/>
        </w:rPr>
        <w:t xml:space="preserve"> and all my </w:t>
      </w:r>
      <w:r w:rsidRPr="00EE570D">
        <w:rPr>
          <w:rFonts w:ascii="Times New Roman" w:eastAsia="Times New Roman" w:hAnsi="Times New Roman"/>
          <w:b/>
          <w:bCs/>
          <w:sz w:val="24"/>
          <w:szCs w:val="24"/>
        </w:rPr>
        <w:t>lecturers</w:t>
      </w:r>
      <w:r w:rsidRPr="00EE570D">
        <w:rPr>
          <w:rFonts w:ascii="Times New Roman" w:eastAsia="Times New Roman" w:hAnsi="Times New Roman"/>
          <w:sz w:val="24"/>
          <w:szCs w:val="24"/>
        </w:rPr>
        <w:t xml:space="preserve"> in the department for their dedication and the knowledge they’ve imparted to me throughout my academic journey. Your efforts have shaped not only my academic growth but also my character and aspirations.</w:t>
      </w:r>
    </w:p>
    <w:p w:rsidR="00AC1A8E" w:rsidRPr="00EE570D" w:rsidRDefault="00AC1A8E" w:rsidP="00AC1A8E">
      <w:pPr>
        <w:spacing w:before="100" w:beforeAutospacing="1" w:after="100" w:afterAutospacing="1" w:line="240" w:lineRule="auto"/>
        <w:ind w:firstLine="720"/>
        <w:rPr>
          <w:rFonts w:ascii="Times New Roman" w:eastAsia="Times New Roman" w:hAnsi="Times New Roman"/>
          <w:sz w:val="24"/>
          <w:szCs w:val="24"/>
        </w:rPr>
      </w:pPr>
      <w:r w:rsidRPr="00EE570D">
        <w:rPr>
          <w:rFonts w:ascii="Times New Roman" w:eastAsia="Times New Roman" w:hAnsi="Times New Roman"/>
          <w:sz w:val="24"/>
          <w:szCs w:val="24"/>
        </w:rPr>
        <w:t xml:space="preserve">To my </w:t>
      </w:r>
      <w:r w:rsidRPr="00EE570D">
        <w:rPr>
          <w:rFonts w:ascii="Times New Roman" w:eastAsia="Times New Roman" w:hAnsi="Times New Roman"/>
          <w:b/>
          <w:bCs/>
          <w:sz w:val="24"/>
          <w:szCs w:val="24"/>
        </w:rPr>
        <w:t>colleagues and friends</w:t>
      </w:r>
      <w:r w:rsidRPr="00EE570D">
        <w:rPr>
          <w:rFonts w:ascii="Times New Roman" w:eastAsia="Times New Roman" w:hAnsi="Times New Roman"/>
          <w:sz w:val="24"/>
          <w:szCs w:val="24"/>
        </w:rPr>
        <w:t>, thank you for your moral support, late-night discussions, teamwork, and for simply being there when it mattered most. Your words of encouragement and shared experiences made this journey more memorable.</w:t>
      </w:r>
    </w:p>
    <w:p w:rsidR="00AC1A8E" w:rsidRPr="00EE570D" w:rsidRDefault="00AC1A8E" w:rsidP="00824BF3">
      <w:pPr>
        <w:spacing w:before="100" w:beforeAutospacing="1" w:after="100" w:afterAutospacing="1" w:line="240" w:lineRule="auto"/>
        <w:ind w:firstLine="720"/>
        <w:rPr>
          <w:rFonts w:ascii="Times New Roman" w:eastAsia="Times New Roman" w:hAnsi="Times New Roman"/>
          <w:sz w:val="24"/>
          <w:szCs w:val="24"/>
        </w:rPr>
      </w:pPr>
      <w:r w:rsidRPr="00EE570D">
        <w:rPr>
          <w:rFonts w:ascii="Times New Roman" w:eastAsia="Times New Roman" w:hAnsi="Times New Roman"/>
          <w:sz w:val="24"/>
          <w:szCs w:val="24"/>
        </w:rPr>
        <w:t xml:space="preserve">Finally, to everyone who contributed to the success of this project in one way or another, please accept my heartfelt thanks. This </w:t>
      </w:r>
      <w:r w:rsidR="00824BF3">
        <w:rPr>
          <w:rFonts w:ascii="Times New Roman" w:eastAsia="Times New Roman" w:hAnsi="Times New Roman"/>
          <w:sz w:val="24"/>
          <w:szCs w:val="24"/>
        </w:rPr>
        <w:t xml:space="preserve">achievement is not mine alone </w:t>
      </w:r>
      <w:r w:rsidRPr="00EE570D">
        <w:rPr>
          <w:rFonts w:ascii="Times New Roman" w:eastAsia="Times New Roman" w:hAnsi="Times New Roman"/>
          <w:sz w:val="24"/>
          <w:szCs w:val="24"/>
        </w:rPr>
        <w:t>it belongs to all of you.</w:t>
      </w:r>
      <w:r w:rsidRPr="00EE570D">
        <w:rPr>
          <w:rFonts w:ascii="Times New Roman" w:eastAsia="Times New Roman" w:hAnsi="Times New Roman"/>
          <w:sz w:val="24"/>
          <w:szCs w:val="24"/>
        </w:rPr>
        <w:br/>
      </w:r>
    </w:p>
    <w:p w:rsidR="00D86291" w:rsidRDefault="00D86291" w:rsidP="00D86291">
      <w:pPr>
        <w:spacing w:line="480" w:lineRule="auto"/>
        <w:rPr>
          <w:rFonts w:ascii="Times New Roman" w:hAnsi="Times New Roman"/>
          <w:b/>
          <w:sz w:val="24"/>
          <w:szCs w:val="24"/>
        </w:rPr>
      </w:pPr>
    </w:p>
    <w:p w:rsidR="00D86291" w:rsidRDefault="00D86291">
      <w:pPr>
        <w:spacing w:after="0" w:line="240" w:lineRule="auto"/>
        <w:rPr>
          <w:rFonts w:ascii="Times New Roman" w:hAnsi="Times New Roman"/>
          <w:b/>
          <w:sz w:val="24"/>
          <w:szCs w:val="24"/>
        </w:rPr>
      </w:pPr>
      <w:r>
        <w:rPr>
          <w:rFonts w:ascii="Times New Roman" w:hAnsi="Times New Roman"/>
          <w:b/>
          <w:sz w:val="24"/>
          <w:szCs w:val="24"/>
        </w:rPr>
        <w:br w:type="page"/>
      </w:r>
    </w:p>
    <w:p w:rsidR="000C0C46" w:rsidRDefault="000C0C46" w:rsidP="000C0C46">
      <w:pPr>
        <w:spacing w:after="0" w:line="480" w:lineRule="auto"/>
        <w:jc w:val="center"/>
        <w:rPr>
          <w:rFonts w:ascii="Times New Roman" w:hAnsi="Times New Roman"/>
          <w:b/>
          <w:sz w:val="24"/>
          <w:szCs w:val="24"/>
        </w:rPr>
      </w:pPr>
      <w:r>
        <w:rPr>
          <w:rFonts w:ascii="Times New Roman" w:hAnsi="Times New Roman"/>
          <w:b/>
          <w:sz w:val="24"/>
          <w:szCs w:val="24"/>
        </w:rPr>
        <w:t>TABLE OF CONTENT</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Title Page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Certification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Acknowledgment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0C0C46" w:rsidRPr="009D649C" w:rsidRDefault="000C0C46" w:rsidP="000C0C46">
      <w:pPr>
        <w:spacing w:after="0" w:line="480" w:lineRule="auto"/>
        <w:rPr>
          <w:rFonts w:ascii="Times New Roman" w:hAnsi="Times New Roman"/>
          <w:sz w:val="24"/>
          <w:szCs w:val="24"/>
        </w:rPr>
      </w:pPr>
      <w:r w:rsidRPr="009D649C">
        <w:rPr>
          <w:rFonts w:ascii="Times New Roman" w:hAnsi="Times New Roman"/>
          <w:sz w:val="24"/>
          <w:szCs w:val="24"/>
        </w:rPr>
        <w:t>Abs</w:t>
      </w:r>
      <w:r>
        <w:rPr>
          <w:rFonts w:ascii="Times New Roman" w:hAnsi="Times New Roman"/>
          <w:sz w:val="24"/>
          <w:szCs w:val="24"/>
        </w:rPr>
        <w:t xml:space="preserve">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vii</w:t>
      </w:r>
    </w:p>
    <w:p w:rsidR="000C0C46" w:rsidRDefault="000C0C46" w:rsidP="000C0C46">
      <w:pPr>
        <w:spacing w:after="0" w:line="480" w:lineRule="auto"/>
        <w:rPr>
          <w:rFonts w:ascii="Times New Roman" w:hAnsi="Times New Roman"/>
          <w:b/>
          <w:sz w:val="24"/>
          <w:szCs w:val="24"/>
        </w:rPr>
      </w:pPr>
      <w:r>
        <w:rPr>
          <w:rFonts w:ascii="Times New Roman" w:hAnsi="Times New Roman"/>
          <w:b/>
          <w:sz w:val="24"/>
          <w:szCs w:val="24"/>
        </w:rPr>
        <w:t xml:space="preserve">CHAPTER ONE: </w:t>
      </w:r>
      <w:r w:rsidRPr="00F011E1">
        <w:rPr>
          <w:rFonts w:ascii="Times New Roman" w:hAnsi="Times New Roman"/>
          <w:b/>
          <w:sz w:val="24"/>
          <w:szCs w:val="24"/>
        </w:rPr>
        <w:t>INTRODUCTION</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1.1</w:t>
      </w:r>
      <w:r w:rsidRPr="009D649C">
        <w:rPr>
          <w:rFonts w:ascii="Times New Roman" w:hAnsi="Times New Roman"/>
          <w:sz w:val="24"/>
          <w:szCs w:val="24"/>
        </w:rPr>
        <w:tab/>
        <w:t>Background to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1.2</w:t>
      </w:r>
      <w:r w:rsidRPr="009D649C">
        <w:rPr>
          <w:rFonts w:ascii="Times New Roman" w:hAnsi="Times New Roman"/>
          <w:sz w:val="24"/>
          <w:szCs w:val="24"/>
        </w:rPr>
        <w:tab/>
        <w:t>Statement of the Problem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1.3</w:t>
      </w:r>
      <w:r w:rsidRPr="009D649C">
        <w:rPr>
          <w:rFonts w:ascii="Times New Roman" w:hAnsi="Times New Roman"/>
          <w:sz w:val="24"/>
          <w:szCs w:val="24"/>
        </w:rPr>
        <w:tab/>
        <w:t>Aim and Objectives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1.4</w:t>
      </w:r>
      <w:r w:rsidRPr="009D649C">
        <w:rPr>
          <w:rFonts w:ascii="Times New Roman" w:hAnsi="Times New Roman"/>
          <w:sz w:val="24"/>
          <w:szCs w:val="24"/>
        </w:rPr>
        <w:tab/>
        <w:t>Significance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w:t>
      </w:r>
    </w:p>
    <w:p w:rsidR="000C0C46" w:rsidRPr="009D649C" w:rsidRDefault="000C0C46" w:rsidP="000C0C46">
      <w:pPr>
        <w:spacing w:after="0" w:line="480" w:lineRule="auto"/>
        <w:jc w:val="both"/>
        <w:rPr>
          <w:rFonts w:ascii="Times New Roman" w:hAnsi="Times New Roman"/>
          <w:sz w:val="24"/>
          <w:szCs w:val="24"/>
        </w:rPr>
      </w:pPr>
      <w:r w:rsidRPr="009D649C">
        <w:rPr>
          <w:rFonts w:ascii="Times New Roman" w:hAnsi="Times New Roman"/>
          <w:sz w:val="24"/>
          <w:szCs w:val="24"/>
        </w:rPr>
        <w:t>1.5</w:t>
      </w:r>
      <w:r w:rsidRPr="009D649C">
        <w:rPr>
          <w:rFonts w:ascii="Times New Roman" w:hAnsi="Times New Roman"/>
          <w:sz w:val="24"/>
          <w:szCs w:val="24"/>
        </w:rPr>
        <w:tab/>
        <w:t>Scope of the Study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w:t>
      </w:r>
    </w:p>
    <w:p w:rsidR="000C0C46" w:rsidRDefault="000C0C46" w:rsidP="000C0C46">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1.6</w:t>
      </w:r>
      <w:r w:rsidRPr="009D649C">
        <w:rPr>
          <w:rFonts w:ascii="Times New Roman" w:hAnsi="Times New Roman"/>
          <w:sz w:val="24"/>
          <w:szCs w:val="24"/>
        </w:rPr>
        <w:tab/>
        <w:t>Definition of Technical Terms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w:t>
      </w:r>
    </w:p>
    <w:p w:rsidR="00022FDF" w:rsidRDefault="00022FDF" w:rsidP="00022FDF">
      <w:pPr>
        <w:autoSpaceDE w:val="0"/>
        <w:autoSpaceDN w:val="0"/>
        <w:adjustRightInd w:val="0"/>
        <w:spacing w:after="0" w:line="480" w:lineRule="auto"/>
        <w:jc w:val="both"/>
        <w:rPr>
          <w:rFonts w:ascii="Times New Roman" w:hAnsi="Times New Roman"/>
          <w:sz w:val="24"/>
          <w:szCs w:val="24"/>
        </w:rPr>
      </w:pPr>
      <w:r w:rsidRPr="009D649C">
        <w:rPr>
          <w:rFonts w:ascii="Times New Roman" w:hAnsi="Times New Roman"/>
          <w:sz w:val="24"/>
          <w:szCs w:val="24"/>
        </w:rPr>
        <w:t>1</w:t>
      </w:r>
      <w:r w:rsidR="003D75EF">
        <w:rPr>
          <w:rFonts w:ascii="Times New Roman" w:hAnsi="Times New Roman"/>
          <w:sz w:val="24"/>
          <w:szCs w:val="24"/>
        </w:rPr>
        <w:t>.7</w:t>
      </w:r>
      <w:r w:rsidR="003D75EF">
        <w:rPr>
          <w:rFonts w:ascii="Times New Roman" w:hAnsi="Times New Roman"/>
          <w:sz w:val="24"/>
          <w:szCs w:val="24"/>
        </w:rPr>
        <w:tab/>
        <w:t>Organization of Report</w:t>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r>
      <w:r w:rsidR="003D75EF">
        <w:rPr>
          <w:rFonts w:ascii="Times New Roman" w:hAnsi="Times New Roman"/>
          <w:sz w:val="24"/>
          <w:szCs w:val="24"/>
        </w:rPr>
        <w:tab/>
        <w:t>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TWO: LITERATURE REVIEW</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Related Concepts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GPS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Data Communication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t>Data Visualisation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2.5.1</w:t>
      </w:r>
      <w:r>
        <w:rPr>
          <w:rFonts w:ascii="Times New Roman" w:hAnsi="Times New Roman"/>
          <w:sz w:val="24"/>
          <w:szCs w:val="24"/>
        </w:rPr>
        <w:tab/>
        <w:t>Dedicated Map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2.5.2</w:t>
      </w:r>
      <w:r>
        <w:rPr>
          <w:rFonts w:ascii="Times New Roman" w:hAnsi="Times New Roman"/>
          <w:sz w:val="24"/>
          <w:szCs w:val="24"/>
        </w:rPr>
        <w:tab/>
        <w:t>Google Earth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2.5.3</w:t>
      </w:r>
      <w:r>
        <w:rPr>
          <w:rFonts w:ascii="Times New Roman" w:hAnsi="Times New Roman"/>
          <w:sz w:val="24"/>
          <w:szCs w:val="24"/>
        </w:rPr>
        <w:tab/>
        <w:t>Google Maps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THREE: METHODOLOGY</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Data Collection Methods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3.2.1</w:t>
      </w:r>
      <w:r>
        <w:rPr>
          <w:rFonts w:ascii="Times New Roman" w:hAnsi="Times New Roman"/>
          <w:sz w:val="24"/>
          <w:szCs w:val="24"/>
        </w:rPr>
        <w:tab/>
        <w:t>Requirement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3.2.2</w:t>
      </w:r>
      <w:r>
        <w:rPr>
          <w:rFonts w:ascii="Times New Roman" w:hAnsi="Times New Roman"/>
          <w:sz w:val="24"/>
          <w:szCs w:val="24"/>
        </w:rPr>
        <w:tab/>
        <w:t>System Data Collection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3.2.3</w:t>
      </w:r>
      <w:r>
        <w:rPr>
          <w:rFonts w:ascii="Times New Roman" w:hAnsi="Times New Roman"/>
          <w:sz w:val="24"/>
          <w:szCs w:val="24"/>
        </w:rPr>
        <w:tab/>
        <w:t>System Design and Development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Automated and Control Algorithms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20</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Testing and Validation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21</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Ethical and Regulatory Considerations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3.6</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t>3.6.1</w:t>
      </w:r>
      <w:r>
        <w:rPr>
          <w:rFonts w:ascii="Times New Roman" w:hAnsi="Times New Roman"/>
          <w:sz w:val="24"/>
          <w:szCs w:val="24"/>
        </w:rPr>
        <w:tab/>
        <w:t>Existing Drone Delivery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3.7</w:t>
      </w:r>
      <w:r>
        <w:rPr>
          <w:rFonts w:ascii="Times New Roman" w:hAnsi="Times New Roman"/>
          <w:sz w:val="24"/>
          <w:szCs w:val="24"/>
        </w:rPr>
        <w:tab/>
        <w:t>Limitation and Challenges in Existing Systems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23</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3.8</w:t>
      </w:r>
      <w:r>
        <w:rPr>
          <w:rFonts w:ascii="Times New Roman" w:hAnsi="Times New Roman"/>
          <w:sz w:val="24"/>
          <w:szCs w:val="24"/>
        </w:rPr>
        <w:tab/>
        <w:t>Gap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24</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3.9</w:t>
      </w:r>
      <w:r>
        <w:rPr>
          <w:rFonts w:ascii="Times New Roman" w:hAnsi="Times New Roman"/>
          <w:sz w:val="24"/>
          <w:szCs w:val="24"/>
        </w:rPr>
        <w:tab/>
        <w:t>Implication for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3.10</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25</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 xml:space="preserve"> 3.11</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3.12</w:t>
      </w:r>
      <w:r>
        <w:rPr>
          <w:rFonts w:ascii="Times New Roman" w:hAnsi="Times New Roman"/>
          <w:sz w:val="24"/>
          <w:szCs w:val="24"/>
        </w:rPr>
        <w:tab/>
        <w:t>Key Features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27</w:t>
      </w:r>
      <w:r>
        <w:rPr>
          <w:rFonts w:ascii="Times New Roman" w:hAnsi="Times New Roman"/>
          <w:sz w:val="24"/>
          <w:szCs w:val="24"/>
        </w:rPr>
        <w:tab/>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3.13</w:t>
      </w:r>
      <w:r>
        <w:rPr>
          <w:rFonts w:ascii="Times New Roman" w:hAnsi="Times New Roman"/>
          <w:sz w:val="24"/>
          <w:szCs w:val="24"/>
        </w:rPr>
        <w:tab/>
        <w:t>Benefits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3.14</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29</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FOUR: SYSTEM DESIGN AND IMPLEMENTATION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System Design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Implementation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34</w:t>
      </w:r>
    </w:p>
    <w:p w:rsidR="00022FDF" w:rsidRPr="007C4860"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 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37</w:t>
      </w:r>
    </w:p>
    <w:p w:rsidR="00022FDF"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CHAPTER FIVE: CONCLUSION AND RECOMMENDATION</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Conclusion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42</w:t>
      </w:r>
    </w:p>
    <w:p w:rsidR="00022FDF" w:rsidRDefault="00022FDF" w:rsidP="00022FDF">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Recommendations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43</w:t>
      </w:r>
    </w:p>
    <w:p w:rsidR="00022FDF" w:rsidRPr="00AC6B9B" w:rsidRDefault="00022FDF" w:rsidP="00022FDF">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References</w:t>
      </w: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9D0E88" w:rsidRDefault="009D0E88"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E73250" w:rsidRDefault="00E73250" w:rsidP="000C0C46">
      <w:pPr>
        <w:autoSpaceDE w:val="0"/>
        <w:autoSpaceDN w:val="0"/>
        <w:adjustRightInd w:val="0"/>
        <w:spacing w:after="0" w:line="480" w:lineRule="auto"/>
        <w:jc w:val="both"/>
        <w:rPr>
          <w:rFonts w:ascii="Times New Roman" w:hAnsi="Times New Roman"/>
          <w:sz w:val="24"/>
          <w:szCs w:val="24"/>
        </w:rPr>
      </w:pPr>
    </w:p>
    <w:p w:rsidR="009D0E88" w:rsidRPr="009D649C" w:rsidRDefault="009D0E88" w:rsidP="000C0C46">
      <w:pPr>
        <w:autoSpaceDE w:val="0"/>
        <w:autoSpaceDN w:val="0"/>
        <w:adjustRightInd w:val="0"/>
        <w:spacing w:after="0" w:line="480" w:lineRule="auto"/>
        <w:jc w:val="both"/>
        <w:rPr>
          <w:rFonts w:ascii="Times New Roman" w:hAnsi="Times New Roman"/>
          <w:sz w:val="24"/>
          <w:szCs w:val="24"/>
        </w:rPr>
      </w:pPr>
    </w:p>
    <w:p w:rsidR="00F33B6C" w:rsidRPr="00326E9B" w:rsidRDefault="00F33B6C" w:rsidP="00D86291">
      <w:pPr>
        <w:spacing w:line="480" w:lineRule="auto"/>
        <w:jc w:val="center"/>
        <w:rPr>
          <w:rFonts w:ascii="Times New Roman" w:hAnsi="Times New Roman"/>
          <w:b/>
          <w:sz w:val="24"/>
          <w:szCs w:val="24"/>
        </w:rPr>
      </w:pPr>
      <w:r w:rsidRPr="00326E9B">
        <w:rPr>
          <w:rFonts w:ascii="Times New Roman" w:hAnsi="Times New Roman"/>
          <w:b/>
          <w:sz w:val="24"/>
          <w:szCs w:val="24"/>
        </w:rPr>
        <w:t>ABSTRACT</w:t>
      </w:r>
    </w:p>
    <w:p w:rsidR="00F33B6C" w:rsidRPr="00D86291" w:rsidRDefault="00F33B6C" w:rsidP="00F33B6C">
      <w:pPr>
        <w:spacing w:line="480" w:lineRule="auto"/>
        <w:jc w:val="both"/>
        <w:rPr>
          <w:rFonts w:ascii="Times New Roman" w:hAnsi="Times New Roman"/>
          <w:i/>
          <w:sz w:val="24"/>
          <w:szCs w:val="24"/>
        </w:rPr>
      </w:pPr>
      <w:r w:rsidRPr="00D86291">
        <w:rPr>
          <w:rFonts w:ascii="Times New Roman" w:hAnsi="Times New Roman"/>
          <w:i/>
          <w:sz w:val="24"/>
          <w:szCs w:val="24"/>
        </w:rPr>
        <w:t>Ambulance getting stuck in traffic as resulted into countless of precious lives. Statistics have shown that especially in Nigeria traffic conditions, the chances of such scenarios are at peak. In this project we are providing a solution to speed up the delivery procedure of first aid kit in situations including but not limited to (i) Ambulance getting stuck in traffic, (ii) War torn regions with limited medical supply. From the minor ailment to the more serious injury, a first aid kit can help reduce the risk of infection or the severity of the injury. With drone changing the face of human technology, it can be used in the medical field to assert timely delivery of essential first aid to people in not easily accessible regions. When the user books an ambulance for the victim, if the ambulance is stuck in traffic, automated drone can deliver personalized first aid kit to the user location so that the victim can be diagnosed by the remedy medicines with assistance of doctor using web app till the ambulance arrives to the victim location and take the victim to hospital.</w:t>
      </w: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F33B6C" w:rsidRDefault="00F33B6C" w:rsidP="00B97B10">
      <w:pPr>
        <w:spacing w:line="480" w:lineRule="auto"/>
        <w:jc w:val="center"/>
        <w:rPr>
          <w:rFonts w:ascii="Times New Roman" w:hAnsi="Times New Roman"/>
          <w:b/>
          <w:sz w:val="24"/>
          <w:szCs w:val="24"/>
        </w:rPr>
      </w:pPr>
    </w:p>
    <w:p w:rsidR="002A012D" w:rsidRDefault="002A012D" w:rsidP="00A570C0">
      <w:pPr>
        <w:spacing w:after="0" w:line="480" w:lineRule="auto"/>
        <w:jc w:val="center"/>
        <w:rPr>
          <w:rFonts w:ascii="Times New Roman" w:hAnsi="Times New Roman"/>
          <w:b/>
          <w:sz w:val="24"/>
          <w:szCs w:val="24"/>
        </w:rPr>
        <w:sectPr w:rsidR="002A012D" w:rsidSect="009B152F">
          <w:footerReference w:type="even" r:id="rId7"/>
          <w:footerReference w:type="default" r:id="rId8"/>
          <w:pgSz w:w="11520" w:h="14400" w:code="1"/>
          <w:pgMar w:top="1440" w:right="1440" w:bottom="1440" w:left="1440" w:header="720" w:footer="720" w:gutter="0"/>
          <w:pgNumType w:fmt="lowerRoman"/>
          <w:cols w:space="720"/>
          <w:titlePg/>
          <w:docGrid w:linePitch="360"/>
        </w:sectPr>
      </w:pPr>
    </w:p>
    <w:p w:rsidR="00B97B10" w:rsidRDefault="00B97B10" w:rsidP="00A570C0">
      <w:pPr>
        <w:spacing w:after="0" w:line="480" w:lineRule="auto"/>
        <w:jc w:val="center"/>
        <w:rPr>
          <w:rFonts w:ascii="Times New Roman" w:hAnsi="Times New Roman"/>
          <w:b/>
          <w:sz w:val="24"/>
          <w:szCs w:val="24"/>
        </w:rPr>
      </w:pPr>
      <w:r>
        <w:rPr>
          <w:rFonts w:ascii="Times New Roman" w:hAnsi="Times New Roman"/>
          <w:b/>
          <w:sz w:val="24"/>
          <w:szCs w:val="24"/>
        </w:rPr>
        <w:t>CHAPTER ONE</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b/>
          <w:sz w:val="24"/>
          <w:szCs w:val="24"/>
        </w:rPr>
        <w:t>INTRODUCTION</w:t>
      </w:r>
    </w:p>
    <w:p w:rsidR="00F33B6C"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1.1</w:t>
      </w:r>
      <w:r>
        <w:rPr>
          <w:rFonts w:ascii="Times New Roman" w:hAnsi="Times New Roman"/>
          <w:b/>
          <w:sz w:val="24"/>
          <w:szCs w:val="24"/>
        </w:rPr>
        <w:tab/>
        <w:t>Background to the Study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recent years, the use of drone technology has expanded significantly beyond recreational and military applications, emerging as a powerful tool in logistics, emergency response, and healthcare. One of the most promising and life-saving applications is the deployment of automated drone systems for the delivery of first aid medical supplies. In critical situations such as accidents, natural disasters, or in remote and inaccessible areas, rapid medical response can mean the difference between life and death. However, traditional delivery methods often face challenges including traffic congestion, geographical barriers, or delays in coordination.</w:t>
      </w:r>
    </w:p>
    <w:p w:rsidR="00F33B6C"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project explores the design and implementation of an automated drone delivery system specifically aimed at transporting essential first aid supplies to emergency sites with speed and precision. The system leverages GPS navigation, real-time communication, and autonomous flight technology to ensure timely delivery of medical kits, thereby enhancing the effectiveness of emergency medical response. By integrating automation and intelligent contro</w:t>
      </w:r>
      <w:r w:rsidR="00F33B6C">
        <w:rPr>
          <w:rFonts w:ascii="Times New Roman" w:hAnsi="Times New Roman"/>
          <w:sz w:val="24"/>
          <w:szCs w:val="24"/>
        </w:rPr>
        <w:t>l systems, the project</w:t>
      </w:r>
      <w:r w:rsidRPr="00F011E1">
        <w:rPr>
          <w:rFonts w:ascii="Times New Roman" w:hAnsi="Times New Roman"/>
          <w:sz w:val="24"/>
          <w:szCs w:val="24"/>
        </w:rPr>
        <w:t xml:space="preserve"> aims to minimize human intervention, reduce response times, and improve accessibility to urgent medical care.The implementation of such a system not only represents a technological advancement in emergency healthcare delivery but also contributes to the broader vision of smart, responsive, and resilient public health infrastructure.</w:t>
      </w:r>
    </w:p>
    <w:p w:rsidR="00851DF9" w:rsidRPr="00F011E1" w:rsidRDefault="00F33B6C" w:rsidP="00A570C0">
      <w:pPr>
        <w:spacing w:after="0" w:line="480" w:lineRule="auto"/>
        <w:jc w:val="both"/>
        <w:rPr>
          <w:rFonts w:ascii="Times New Roman" w:hAnsi="Times New Roman"/>
          <w:b/>
          <w:sz w:val="24"/>
          <w:szCs w:val="24"/>
        </w:rPr>
      </w:pPr>
      <w:r>
        <w:rPr>
          <w:rFonts w:ascii="Times New Roman" w:hAnsi="Times New Roman"/>
          <w:b/>
          <w:sz w:val="24"/>
          <w:szCs w:val="24"/>
        </w:rPr>
        <w:t>1.2</w:t>
      </w:r>
      <w:r>
        <w:rPr>
          <w:rFonts w:ascii="Times New Roman" w:hAnsi="Times New Roman"/>
          <w:b/>
          <w:sz w:val="24"/>
          <w:szCs w:val="24"/>
        </w:rPr>
        <w:tab/>
        <w:t>Statement of t</w:t>
      </w:r>
      <w:r w:rsidRPr="00F011E1">
        <w:rPr>
          <w:rFonts w:ascii="Times New Roman" w:hAnsi="Times New Roman"/>
          <w:b/>
          <w:sz w:val="24"/>
          <w:szCs w:val="24"/>
        </w:rPr>
        <w:t>he Problem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Access to timely medical assistance during emergencies is a critical factor in savi</w:t>
      </w:r>
      <w:r w:rsidR="00F33B6C">
        <w:rPr>
          <w:rFonts w:ascii="Times New Roman" w:hAnsi="Times New Roman"/>
          <w:sz w:val="24"/>
          <w:szCs w:val="24"/>
        </w:rPr>
        <w:t xml:space="preserve">ng lives. However, many regions </w:t>
      </w:r>
      <w:r w:rsidRPr="00F011E1">
        <w:rPr>
          <w:rFonts w:ascii="Times New Roman" w:hAnsi="Times New Roman"/>
          <w:sz w:val="24"/>
          <w:szCs w:val="24"/>
        </w:rPr>
        <w:t>particularly rural, remo</w:t>
      </w:r>
      <w:r w:rsidR="00F33B6C">
        <w:rPr>
          <w:rFonts w:ascii="Times New Roman" w:hAnsi="Times New Roman"/>
          <w:sz w:val="24"/>
          <w:szCs w:val="24"/>
        </w:rPr>
        <w:t xml:space="preserve">te, and disaster-affected areas </w:t>
      </w:r>
      <w:r w:rsidRPr="00F011E1">
        <w:rPr>
          <w:rFonts w:ascii="Times New Roman" w:hAnsi="Times New Roman"/>
          <w:sz w:val="24"/>
          <w:szCs w:val="24"/>
        </w:rPr>
        <w:t>continue to face significant challenges in receiving prompt first aid medical supplies. Traditional emergency response systems often suffer from delays due to traffic congestion, poor infrastructure, long distances, or lack of immediate transportation. These delays can result in preventable complications or fatalities, especially in situations where minutes can make a life-saving difference.Moreover, existing manual delivery methods rely heavily on human resources, which may not always be available or capable of navigating difficult terrains swiftly. In the event of natural disasters or large-scale emergencies, first responders may also face risks, further limiting their ability to deliver medical aid efficiently.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Given the rapid advancements in unmanned aerial vehicle (UAV) technology, there is a growing need to explore innovative solutions that can overcome these limitations. The core problem addressed by this project is the absence of an efficient, reliable, and automated system for delivering first aid medical supplies to critical locations where conventional methods are delayed or infeasible.This project seeks to address this gap by developing and implementing an automated drone delivery system that can autonomously transport essential first aid materials to emergency sites, ensuring faster response times and broader accessibility to urgent care services.</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1.3</w:t>
      </w:r>
      <w:r>
        <w:rPr>
          <w:rFonts w:ascii="Times New Roman" w:hAnsi="Times New Roman"/>
          <w:b/>
          <w:sz w:val="24"/>
          <w:szCs w:val="24"/>
        </w:rPr>
        <w:tab/>
      </w:r>
      <w:r w:rsidR="00F33B6C">
        <w:rPr>
          <w:rFonts w:ascii="Times New Roman" w:hAnsi="Times New Roman"/>
          <w:b/>
          <w:sz w:val="24"/>
          <w:szCs w:val="24"/>
        </w:rPr>
        <w:t>Aim</w:t>
      </w:r>
      <w:r>
        <w:rPr>
          <w:rFonts w:ascii="Times New Roman" w:hAnsi="Times New Roman"/>
          <w:b/>
          <w:sz w:val="24"/>
          <w:szCs w:val="24"/>
        </w:rPr>
        <w:t xml:space="preserve"> and Objectives</w:t>
      </w:r>
    </w:p>
    <w:p w:rsidR="00851DF9" w:rsidRPr="00F61AC3"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To design and implement an automated drone delivery system that efficiently and reliably transports first aid medical supplies to emergency locations, thereby reducing delivery time and improving access to critical medical resources in urgent situations.</w:t>
      </w:r>
      <w:r w:rsidR="00F61AC3">
        <w:rPr>
          <w:rFonts w:ascii="Times New Roman" w:hAnsi="Times New Roman"/>
          <w:sz w:val="24"/>
          <w:szCs w:val="24"/>
        </w:rPr>
        <w:t xml:space="preserve"> The objectives are as follow:</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To develop a drone platform capable of autonomous flight, navigation, and obstacle avoidance using GPS and sensor technologies.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To design a secure payload system for carrying and safely delivering first aid medical supplies.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To implement an automated control system that enables real-time tracking, route planning, and delivery confirmation.</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To integrate communication protocols for seamless coordination between the drone, control center, and end-users.</w:t>
      </w:r>
    </w:p>
    <w:p w:rsidR="007248CE" w:rsidRPr="004B2C9C" w:rsidRDefault="00F011E1" w:rsidP="004B2C9C">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To test and evaluate the system’s performance in various scenarios, including urban, rural, and disaster-affected areas, ensuring reliability and accuracy of deliveries.</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1.4</w:t>
      </w:r>
      <w:r>
        <w:rPr>
          <w:rFonts w:ascii="Times New Roman" w:hAnsi="Times New Roman"/>
          <w:b/>
          <w:sz w:val="24"/>
          <w:szCs w:val="24"/>
        </w:rPr>
        <w:tab/>
        <w:t>Significance of the S</w:t>
      </w:r>
      <w:r w:rsidRPr="00F011E1">
        <w:rPr>
          <w:rFonts w:ascii="Times New Roman" w:hAnsi="Times New Roman"/>
          <w:b/>
          <w:sz w:val="24"/>
          <w:szCs w:val="24"/>
        </w:rPr>
        <w:t>tudy:</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holds significant potential to transform emergency medical services and healthcare delivery. This study addresses critical challenges such as delayed response times, difficult terrain, and limited access to remote or disaster-stricken areas where timely medical intervention can save lives. By leveraging autonomous drone technology, the system aims to provide rapid, reliable, and efficient delivery of essential medical supplies, thereby enhancing emergency preparedness and response.</w:t>
      </w:r>
    </w:p>
    <w:p w:rsidR="00851DF9" w:rsidRPr="00F011E1" w:rsidRDefault="00F61AC3" w:rsidP="00A570C0">
      <w:pPr>
        <w:spacing w:after="0" w:line="480" w:lineRule="auto"/>
        <w:jc w:val="both"/>
        <w:rPr>
          <w:rFonts w:ascii="Times New Roman" w:hAnsi="Times New Roman"/>
          <w:b/>
          <w:sz w:val="24"/>
          <w:szCs w:val="24"/>
        </w:rPr>
      </w:pPr>
      <w:r>
        <w:rPr>
          <w:rFonts w:ascii="Times New Roman" w:hAnsi="Times New Roman"/>
          <w:b/>
          <w:sz w:val="24"/>
          <w:szCs w:val="24"/>
        </w:rPr>
        <w:t>1.5</w:t>
      </w:r>
      <w:r>
        <w:rPr>
          <w:rFonts w:ascii="Times New Roman" w:hAnsi="Times New Roman"/>
          <w:b/>
          <w:sz w:val="24"/>
          <w:szCs w:val="24"/>
        </w:rPr>
        <w:tab/>
        <w:t>Scope of the Study</w:t>
      </w:r>
    </w:p>
    <w:p w:rsidR="00851DF9" w:rsidRPr="00F011E1" w:rsidRDefault="00F61AC3" w:rsidP="00A570C0">
      <w:pPr>
        <w:spacing w:after="0" w:line="480" w:lineRule="auto"/>
        <w:ind w:firstLine="720"/>
        <w:jc w:val="both"/>
        <w:rPr>
          <w:rFonts w:ascii="Times New Roman" w:hAnsi="Times New Roman"/>
          <w:sz w:val="24"/>
          <w:szCs w:val="24"/>
        </w:rPr>
      </w:pPr>
      <w:r>
        <w:rPr>
          <w:rFonts w:ascii="Times New Roman" w:hAnsi="Times New Roman"/>
          <w:sz w:val="24"/>
          <w:szCs w:val="24"/>
        </w:rPr>
        <w:t>This study focuses on the</w:t>
      </w:r>
      <w:r w:rsidR="00F011E1" w:rsidRPr="00F011E1">
        <w:rPr>
          <w:rFonts w:ascii="Times New Roman" w:hAnsi="Times New Roman"/>
          <w:sz w:val="24"/>
          <w:szCs w:val="24"/>
        </w:rPr>
        <w:t xml:space="preserve"> transporting first aid medical supplies. The scope includes the following key aspects: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1. </w:t>
      </w:r>
      <w:r w:rsidR="007248CE">
        <w:rPr>
          <w:rFonts w:ascii="Times New Roman" w:hAnsi="Times New Roman"/>
          <w:sz w:val="24"/>
          <w:szCs w:val="24"/>
        </w:rPr>
        <w:tab/>
      </w:r>
      <w:r w:rsidRPr="00F011E1">
        <w:rPr>
          <w:rFonts w:ascii="Times New Roman" w:hAnsi="Times New Roman"/>
          <w:sz w:val="24"/>
          <w:szCs w:val="24"/>
        </w:rPr>
        <w:t>Autonomous Drone Operation: Development of a drone capable of automated navigation, obstacle detection, and safe landing using GPS and sensor technologies within a predefined delivery area.</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2. </w:t>
      </w:r>
      <w:r w:rsidR="007248CE">
        <w:rPr>
          <w:rFonts w:ascii="Times New Roman" w:hAnsi="Times New Roman"/>
          <w:sz w:val="24"/>
          <w:szCs w:val="24"/>
        </w:rPr>
        <w:tab/>
      </w:r>
      <w:r w:rsidRPr="00F011E1">
        <w:rPr>
          <w:rFonts w:ascii="Times New Roman" w:hAnsi="Times New Roman"/>
          <w:sz w:val="24"/>
          <w:szCs w:val="24"/>
        </w:rPr>
        <w:t>Payload Management: Design of a secure and efficient delivery mechanism to carry various first aid supplies such as bandages, antiseptics, medicines, and emergency kits.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3. </w:t>
      </w:r>
      <w:r w:rsidR="007248CE">
        <w:rPr>
          <w:rFonts w:ascii="Times New Roman" w:hAnsi="Times New Roman"/>
          <w:sz w:val="24"/>
          <w:szCs w:val="24"/>
        </w:rPr>
        <w:tab/>
      </w:r>
      <w:r w:rsidRPr="00F011E1">
        <w:rPr>
          <w:rFonts w:ascii="Times New Roman" w:hAnsi="Times New Roman"/>
          <w:sz w:val="24"/>
          <w:szCs w:val="24"/>
        </w:rPr>
        <w:t>Communication and Control: Implementation of a real-time tracking and communication system that enables coordination between the drone, control center, and recipients.</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4. </w:t>
      </w:r>
      <w:r w:rsidR="007248CE">
        <w:rPr>
          <w:rFonts w:ascii="Times New Roman" w:hAnsi="Times New Roman"/>
          <w:sz w:val="24"/>
          <w:szCs w:val="24"/>
        </w:rPr>
        <w:tab/>
      </w:r>
      <w:r w:rsidRPr="00F011E1">
        <w:rPr>
          <w:rFonts w:ascii="Times New Roman" w:hAnsi="Times New Roman"/>
          <w:sz w:val="24"/>
          <w:szCs w:val="24"/>
        </w:rPr>
        <w:t>Delivery Environment: The system will be tested primarily in controlled environments such as urban, semi-urban, and rural areas with varying terrain, focusing on locations that typically face challenges in rapid medical supply delivery.</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5. </w:t>
      </w:r>
      <w:r w:rsidR="007248CE">
        <w:rPr>
          <w:rFonts w:ascii="Times New Roman" w:hAnsi="Times New Roman"/>
          <w:sz w:val="24"/>
          <w:szCs w:val="24"/>
        </w:rPr>
        <w:tab/>
      </w:r>
      <w:r w:rsidRPr="00F011E1">
        <w:rPr>
          <w:rFonts w:ascii="Times New Roman" w:hAnsi="Times New Roman"/>
          <w:sz w:val="24"/>
          <w:szCs w:val="24"/>
        </w:rPr>
        <w:t>Operational Limitations: The study will address operational constraints such as drone flight range, battery life, payload capacity, and weather conditions to ensure practical and safe deployment.</w:t>
      </w:r>
    </w:p>
    <w:p w:rsidR="00851DF9" w:rsidRPr="00F011E1" w:rsidRDefault="00F011E1" w:rsidP="00A570C0">
      <w:pPr>
        <w:spacing w:after="0" w:line="480" w:lineRule="auto"/>
        <w:ind w:left="720" w:hanging="720"/>
        <w:jc w:val="both"/>
        <w:rPr>
          <w:rFonts w:ascii="Times New Roman" w:hAnsi="Times New Roman"/>
          <w:sz w:val="24"/>
          <w:szCs w:val="24"/>
        </w:rPr>
      </w:pPr>
      <w:r w:rsidRPr="00F011E1">
        <w:rPr>
          <w:rFonts w:ascii="Times New Roman" w:hAnsi="Times New Roman"/>
          <w:sz w:val="24"/>
          <w:szCs w:val="24"/>
        </w:rPr>
        <w:t xml:space="preserve">6. </w:t>
      </w:r>
      <w:r w:rsidR="007248CE">
        <w:rPr>
          <w:rFonts w:ascii="Times New Roman" w:hAnsi="Times New Roman"/>
          <w:sz w:val="24"/>
          <w:szCs w:val="24"/>
        </w:rPr>
        <w:tab/>
      </w:r>
      <w:r w:rsidRPr="00F011E1">
        <w:rPr>
          <w:rFonts w:ascii="Times New Roman" w:hAnsi="Times New Roman"/>
          <w:sz w:val="24"/>
          <w:szCs w:val="24"/>
        </w:rPr>
        <w:t>Emergency Use Cases: Emphasis on applications in emergency medical scenarios, including accidents, natural disasters, and remote area healthcare support.</w:t>
      </w:r>
    </w:p>
    <w:p w:rsidR="00851DF9"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study does not cover large-scale commercial logistics or delivery of non-medical items, nor does it extend to regulatory or legal frameworks in detail, which may vary by region. The primary goal is to demonstrate the feasibility and benefits of an automated drone system for rapid first aid delivery.</w:t>
      </w:r>
    </w:p>
    <w:p w:rsidR="00747F25" w:rsidRDefault="00747F25" w:rsidP="00A570C0">
      <w:pPr>
        <w:autoSpaceDE w:val="0"/>
        <w:autoSpaceDN w:val="0"/>
        <w:adjustRightInd w:val="0"/>
        <w:spacing w:after="0" w:line="480" w:lineRule="auto"/>
        <w:jc w:val="both"/>
        <w:rPr>
          <w:rFonts w:ascii="Times New Roman" w:hAnsi="Times New Roman"/>
          <w:b/>
          <w:sz w:val="24"/>
          <w:szCs w:val="24"/>
        </w:rPr>
      </w:pPr>
      <w:r>
        <w:rPr>
          <w:rFonts w:ascii="Times New Roman" w:hAnsi="Times New Roman"/>
          <w:b/>
          <w:sz w:val="24"/>
          <w:szCs w:val="24"/>
        </w:rPr>
        <w:t>1.6</w:t>
      </w:r>
      <w:r>
        <w:rPr>
          <w:rFonts w:ascii="Times New Roman" w:hAnsi="Times New Roman"/>
          <w:b/>
          <w:sz w:val="24"/>
          <w:szCs w:val="24"/>
        </w:rPr>
        <w:tab/>
        <w:t>Definition of Technical Terms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Webcam module: </w:t>
      </w:r>
      <w:r>
        <w:rPr>
          <w:rFonts w:ascii="Times New Roman" w:hAnsi="Times New Roman"/>
          <w:sz w:val="24"/>
          <w:szCs w:val="24"/>
        </w:rPr>
        <w:t>H</w:t>
      </w:r>
      <w:r w:rsidRPr="00D857BA">
        <w:rPr>
          <w:rFonts w:ascii="Times New Roman" w:hAnsi="Times New Roman"/>
          <w:sz w:val="24"/>
          <w:szCs w:val="24"/>
        </w:rPr>
        <w:t>ardware which assures the image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graber: </w:t>
      </w:r>
      <w:r>
        <w:rPr>
          <w:rFonts w:ascii="Times New Roman" w:hAnsi="Times New Roman"/>
          <w:sz w:val="24"/>
          <w:szCs w:val="24"/>
        </w:rPr>
        <w:t>S</w:t>
      </w:r>
      <w:r w:rsidRPr="00D857BA">
        <w:rPr>
          <w:rFonts w:ascii="Times New Roman" w:hAnsi="Times New Roman"/>
          <w:sz w:val="24"/>
          <w:szCs w:val="24"/>
        </w:rPr>
        <w:t>oftware device driver that makes the interface for analog video capture.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Image encoding: </w:t>
      </w:r>
      <w:r>
        <w:rPr>
          <w:rFonts w:ascii="Times New Roman" w:hAnsi="Times New Roman"/>
          <w:sz w:val="24"/>
          <w:szCs w:val="24"/>
        </w:rPr>
        <w:t>M</w:t>
      </w:r>
      <w:r w:rsidRPr="00D857BA">
        <w:rPr>
          <w:rFonts w:ascii="Times New Roman" w:hAnsi="Times New Roman"/>
          <w:sz w:val="24"/>
          <w:szCs w:val="24"/>
        </w:rPr>
        <w:t>odule that encodes the image into a format suitable for transmission.</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w:t>
      </w:r>
      <w:r>
        <w:rPr>
          <w:rFonts w:ascii="Times New Roman" w:hAnsi="Times New Roman"/>
          <w:sz w:val="24"/>
          <w:szCs w:val="24"/>
        </w:rPr>
        <w:t>H</w:t>
      </w:r>
      <w:r w:rsidRPr="00D857BA">
        <w:rPr>
          <w:rFonts w:ascii="Times New Roman" w:hAnsi="Times New Roman"/>
          <w:sz w:val="24"/>
          <w:szCs w:val="24"/>
        </w:rPr>
        <w:t>ardware which assures the communication with the GPS satellites.</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daemon: </w:t>
      </w:r>
      <w:r>
        <w:rPr>
          <w:rFonts w:ascii="Times New Roman" w:hAnsi="Times New Roman"/>
          <w:sz w:val="24"/>
          <w:szCs w:val="24"/>
        </w:rPr>
        <w:t>D</w:t>
      </w:r>
      <w:r w:rsidRPr="00D857BA">
        <w:rPr>
          <w:rFonts w:ascii="Times New Roman" w:hAnsi="Times New Roman"/>
          <w:sz w:val="24"/>
          <w:szCs w:val="24"/>
        </w:rPr>
        <w:t>aemon responsible for the interface between the application and the GPS hardware.</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GPS acquisition: </w:t>
      </w:r>
      <w:r>
        <w:rPr>
          <w:rFonts w:ascii="Times New Roman" w:hAnsi="Times New Roman"/>
          <w:sz w:val="24"/>
          <w:szCs w:val="24"/>
        </w:rPr>
        <w:t>M</w:t>
      </w:r>
      <w:r w:rsidRPr="00D857BA">
        <w:rPr>
          <w:rFonts w:ascii="Times New Roman" w:hAnsi="Times New Roman"/>
          <w:sz w:val="24"/>
          <w:szCs w:val="24"/>
        </w:rPr>
        <w:t>odule that communicates with the GPS daemon and formats the GPS data.</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Geo</w:t>
      </w:r>
      <w:r>
        <w:rPr>
          <w:rFonts w:ascii="Times New Roman" w:hAnsi="Times New Roman"/>
          <w:b/>
          <w:bCs/>
          <w:sz w:val="24"/>
          <w:szCs w:val="24"/>
        </w:rPr>
        <w:t>-</w:t>
      </w:r>
      <w:r w:rsidRPr="00D857BA">
        <w:rPr>
          <w:rFonts w:ascii="Times New Roman" w:hAnsi="Times New Roman"/>
          <w:b/>
          <w:bCs/>
          <w:sz w:val="24"/>
          <w:szCs w:val="24"/>
        </w:rPr>
        <w:t xml:space="preserve">tagging: </w:t>
      </w:r>
      <w:r>
        <w:rPr>
          <w:rFonts w:ascii="Times New Roman" w:hAnsi="Times New Roman"/>
          <w:sz w:val="24"/>
          <w:szCs w:val="24"/>
        </w:rPr>
        <w:t>M</w:t>
      </w:r>
      <w:r w:rsidRPr="00D857BA">
        <w:rPr>
          <w:rFonts w:ascii="Times New Roman" w:hAnsi="Times New Roman"/>
          <w:sz w:val="24"/>
          <w:szCs w:val="24"/>
        </w:rPr>
        <w:t>odule that tags the gathered sensors (image and other sensors) with the geo</w:t>
      </w:r>
      <w:r>
        <w:rPr>
          <w:rFonts w:ascii="Times New Roman" w:hAnsi="Times New Roman"/>
          <w:sz w:val="24"/>
          <w:szCs w:val="24"/>
        </w:rPr>
        <w:t>-</w:t>
      </w:r>
      <w:r w:rsidRPr="00D857BA">
        <w:rPr>
          <w:rFonts w:ascii="Times New Roman" w:hAnsi="Times New Roman"/>
          <w:sz w:val="24"/>
          <w:szCs w:val="24"/>
        </w:rPr>
        <w:t>referencedata, when the sensors are acquired.</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Other sensors acquisition: </w:t>
      </w:r>
      <w:r>
        <w:rPr>
          <w:rFonts w:ascii="Times New Roman" w:hAnsi="Times New Roman"/>
          <w:sz w:val="24"/>
          <w:szCs w:val="24"/>
        </w:rPr>
        <w:t>S</w:t>
      </w:r>
      <w:r w:rsidRPr="00D857BA">
        <w:rPr>
          <w:rFonts w:ascii="Times New Roman" w:hAnsi="Times New Roman"/>
          <w:sz w:val="24"/>
          <w:szCs w:val="24"/>
        </w:rPr>
        <w:t>oftware layer that receives the other sensors data from the UAV.</w:t>
      </w:r>
    </w:p>
    <w:p w:rsidR="00747F25" w:rsidRPr="00D857BA"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System control and data multiplexing: </w:t>
      </w:r>
      <w:r>
        <w:rPr>
          <w:rFonts w:ascii="Times New Roman" w:hAnsi="Times New Roman"/>
          <w:sz w:val="24"/>
          <w:szCs w:val="24"/>
        </w:rPr>
        <w:t>M</w:t>
      </w:r>
      <w:r w:rsidRPr="00D857BA">
        <w:rPr>
          <w:rFonts w:ascii="Times New Roman" w:hAnsi="Times New Roman"/>
          <w:sz w:val="24"/>
          <w:szCs w:val="24"/>
        </w:rPr>
        <w:t>odulo that controls all the data and prioritize it to besent.</w:t>
      </w:r>
    </w:p>
    <w:p w:rsidR="00747F25" w:rsidRDefault="00747F25" w:rsidP="00A570C0">
      <w:pPr>
        <w:autoSpaceDE w:val="0"/>
        <w:autoSpaceDN w:val="0"/>
        <w:adjustRightInd w:val="0"/>
        <w:spacing w:after="0" w:line="480" w:lineRule="auto"/>
        <w:jc w:val="both"/>
        <w:rPr>
          <w:rFonts w:ascii="Times New Roman" w:hAnsi="Times New Roman"/>
          <w:sz w:val="24"/>
          <w:szCs w:val="24"/>
        </w:rPr>
      </w:pPr>
      <w:r w:rsidRPr="00D857BA">
        <w:rPr>
          <w:rFonts w:ascii="Times New Roman" w:hAnsi="Times New Roman"/>
          <w:b/>
          <w:bCs/>
          <w:sz w:val="24"/>
          <w:szCs w:val="24"/>
        </w:rPr>
        <w:t xml:space="preserve">Message formatting and protocol implementation: </w:t>
      </w:r>
      <w:r>
        <w:rPr>
          <w:rFonts w:ascii="Times New Roman" w:hAnsi="Times New Roman"/>
          <w:sz w:val="24"/>
          <w:szCs w:val="24"/>
        </w:rPr>
        <w:t>M</w:t>
      </w:r>
      <w:r w:rsidRPr="00D857BA">
        <w:rPr>
          <w:rFonts w:ascii="Times New Roman" w:hAnsi="Times New Roman"/>
          <w:sz w:val="24"/>
          <w:szCs w:val="24"/>
        </w:rPr>
        <w:t>odule that sends data messages to thebase station.</w:t>
      </w:r>
    </w:p>
    <w:p w:rsidR="00851DF9" w:rsidRPr="00F011E1" w:rsidRDefault="00747382" w:rsidP="00A570C0">
      <w:pPr>
        <w:spacing w:after="0" w:line="360" w:lineRule="auto"/>
        <w:jc w:val="both"/>
        <w:rPr>
          <w:rFonts w:ascii="Times New Roman" w:hAnsi="Times New Roman"/>
          <w:b/>
          <w:sz w:val="24"/>
          <w:szCs w:val="24"/>
        </w:rPr>
      </w:pPr>
      <w:r>
        <w:rPr>
          <w:rFonts w:ascii="Times New Roman" w:hAnsi="Times New Roman"/>
          <w:b/>
          <w:sz w:val="24"/>
          <w:szCs w:val="24"/>
        </w:rPr>
        <w:t>1.7</w:t>
      </w:r>
      <w:r>
        <w:rPr>
          <w:rFonts w:ascii="Times New Roman" w:hAnsi="Times New Roman"/>
          <w:b/>
          <w:sz w:val="24"/>
          <w:szCs w:val="24"/>
        </w:rPr>
        <w:tab/>
      </w:r>
      <w:r w:rsidRPr="00F011E1">
        <w:rPr>
          <w:rFonts w:ascii="Times New Roman" w:hAnsi="Times New Roman"/>
          <w:b/>
          <w:sz w:val="24"/>
          <w:szCs w:val="24"/>
        </w:rPr>
        <w:t>Organization of the Report</w:t>
      </w:r>
      <w:r w:rsidR="00F011E1" w:rsidRPr="00F011E1">
        <w:rPr>
          <w:rFonts w:ascii="Times New Roman" w:hAnsi="Times New Roman"/>
          <w:b/>
          <w:sz w:val="24"/>
          <w:szCs w:val="24"/>
        </w:rPr>
        <w:t>:</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This report is structured into several chapters to systematically present the research and development of the automated drone delivery system for first aid medical supplies. The organization is as follows:</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1: Introduction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chapter provides an overview of the project, including the background, aim, objectives, significance, and scope of the study.</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2: Literature Review</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This section reviews existing research, technologies, and systems related to drone delivery, medical logistics, and automation, highlighting gaps and opportunities for improvement.</w:t>
      </w:r>
    </w:p>
    <w:p w:rsidR="00851DF9" w:rsidRPr="00F011E1" w:rsidRDefault="00F011E1" w:rsidP="00A570C0">
      <w:pPr>
        <w:spacing w:after="0" w:line="480" w:lineRule="auto"/>
        <w:jc w:val="both"/>
        <w:rPr>
          <w:rFonts w:ascii="Times New Roman" w:hAnsi="Times New Roman"/>
          <w:b/>
          <w:sz w:val="24"/>
          <w:szCs w:val="24"/>
        </w:rPr>
      </w:pPr>
      <w:r w:rsidRPr="00F011E1">
        <w:rPr>
          <w:rFonts w:ascii="Times New Roman" w:hAnsi="Times New Roman"/>
          <w:b/>
          <w:sz w:val="24"/>
          <w:szCs w:val="24"/>
        </w:rPr>
        <w:t>Chapter 3: System Design and Methodology</w:t>
      </w:r>
    </w:p>
    <w:p w:rsidR="00851DF9"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Details the design approach, hardware and software components, system architecture, and the methodologies used for development and implementation of the drone delivery system.</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 xml:space="preserve">Chapter 4: </w:t>
      </w:r>
      <w:r>
        <w:rPr>
          <w:rFonts w:ascii="Times New Roman" w:hAnsi="Times New Roman"/>
          <w:b/>
          <w:sz w:val="24"/>
          <w:szCs w:val="24"/>
        </w:rPr>
        <w:t xml:space="preserve">System Design and </w:t>
      </w:r>
      <w:r w:rsidRPr="00F011E1">
        <w:rPr>
          <w:rFonts w:ascii="Times New Roman" w:hAnsi="Times New Roman"/>
          <w:b/>
          <w:sz w:val="24"/>
          <w:szCs w:val="24"/>
        </w:rPr>
        <w:t>Implementation</w:t>
      </w:r>
    </w:p>
    <w:p w:rsidR="00D87FF7" w:rsidRPr="00F011E1" w:rsidRDefault="00D87FF7" w:rsidP="00D87FF7">
      <w:pPr>
        <w:spacing w:after="0" w:line="480" w:lineRule="auto"/>
        <w:jc w:val="both"/>
        <w:rPr>
          <w:rFonts w:ascii="Times New Roman" w:hAnsi="Times New Roman"/>
          <w:sz w:val="24"/>
          <w:szCs w:val="24"/>
        </w:rPr>
      </w:pPr>
      <w:r w:rsidRPr="00F011E1">
        <w:rPr>
          <w:rFonts w:ascii="Times New Roman" w:hAnsi="Times New Roman"/>
          <w:sz w:val="24"/>
          <w:szCs w:val="24"/>
        </w:rPr>
        <w:t>Describes the step-by-step process of building the drone system, integrating the payload mechanism, control algorithms, and communication protocols.</w:t>
      </w:r>
    </w:p>
    <w:p w:rsidR="00D87FF7" w:rsidRPr="00F011E1" w:rsidRDefault="00D87FF7" w:rsidP="00D87FF7">
      <w:pPr>
        <w:spacing w:after="0" w:line="480" w:lineRule="auto"/>
        <w:jc w:val="both"/>
        <w:rPr>
          <w:rFonts w:ascii="Times New Roman" w:hAnsi="Times New Roman"/>
          <w:b/>
          <w:sz w:val="24"/>
          <w:szCs w:val="24"/>
        </w:rPr>
      </w:pPr>
      <w:r w:rsidRPr="00F011E1">
        <w:rPr>
          <w:rFonts w:ascii="Times New Roman" w:hAnsi="Times New Roman"/>
          <w:b/>
          <w:sz w:val="24"/>
          <w:szCs w:val="24"/>
        </w:rPr>
        <w:t>C</w:t>
      </w:r>
      <w:r>
        <w:rPr>
          <w:rFonts w:ascii="Times New Roman" w:hAnsi="Times New Roman"/>
          <w:b/>
          <w:sz w:val="24"/>
          <w:szCs w:val="24"/>
        </w:rPr>
        <w:t>hapter 5: Conclusion and Recommendation</w:t>
      </w:r>
    </w:p>
    <w:p w:rsidR="00D87FF7" w:rsidRDefault="00D87FF7" w:rsidP="00D87FF7">
      <w:pPr>
        <w:spacing w:after="0" w:line="480" w:lineRule="auto"/>
        <w:jc w:val="both"/>
        <w:rPr>
          <w:rFonts w:ascii="Times New Roman" w:hAnsi="Times New Roman"/>
          <w:sz w:val="24"/>
          <w:szCs w:val="24"/>
        </w:rPr>
      </w:pPr>
      <w:r>
        <w:rPr>
          <w:rFonts w:ascii="Times New Roman" w:hAnsi="Times New Roman"/>
          <w:sz w:val="24"/>
          <w:szCs w:val="24"/>
        </w:rPr>
        <w:t>Summary of the write up and recommendation of it where application can be done.</w:t>
      </w:r>
    </w:p>
    <w:p w:rsidR="00D87FF7" w:rsidRDefault="00D87FF7" w:rsidP="00D87FF7">
      <w:pPr>
        <w:spacing w:after="0" w:line="480" w:lineRule="auto"/>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4B2C9C" w:rsidRDefault="004B2C9C" w:rsidP="00A570C0">
      <w:pPr>
        <w:spacing w:after="0" w:line="480" w:lineRule="auto"/>
        <w:jc w:val="center"/>
        <w:rPr>
          <w:rFonts w:ascii="Times New Roman" w:hAnsi="Times New Roman"/>
          <w:b/>
          <w:sz w:val="24"/>
          <w:szCs w:val="24"/>
        </w:rPr>
      </w:pPr>
    </w:p>
    <w:p w:rsidR="00B97B10" w:rsidRDefault="00B97B10" w:rsidP="00A570C0">
      <w:pPr>
        <w:spacing w:after="0" w:line="480" w:lineRule="auto"/>
        <w:jc w:val="center"/>
        <w:rPr>
          <w:rFonts w:ascii="Times New Roman" w:hAnsi="Times New Roman"/>
          <w:b/>
          <w:sz w:val="24"/>
          <w:szCs w:val="24"/>
        </w:rPr>
      </w:pPr>
      <w:r w:rsidRPr="00B97B10">
        <w:rPr>
          <w:rFonts w:ascii="Times New Roman" w:hAnsi="Times New Roman"/>
          <w:b/>
          <w:sz w:val="24"/>
          <w:szCs w:val="24"/>
        </w:rPr>
        <w:t>CHAPTER TWO</w:t>
      </w:r>
    </w:p>
    <w:p w:rsidR="00747F25" w:rsidRPr="00B97B10" w:rsidRDefault="00747F25" w:rsidP="00A570C0">
      <w:pPr>
        <w:spacing w:after="0" w:line="480" w:lineRule="auto"/>
        <w:jc w:val="center"/>
        <w:rPr>
          <w:rFonts w:ascii="Times New Roman" w:hAnsi="Times New Roman"/>
          <w:b/>
          <w:sz w:val="24"/>
          <w:szCs w:val="24"/>
        </w:rPr>
      </w:pPr>
      <w:r>
        <w:rPr>
          <w:rFonts w:ascii="Times New Roman" w:hAnsi="Times New Roman"/>
          <w:b/>
          <w:sz w:val="24"/>
          <w:szCs w:val="24"/>
        </w:rPr>
        <w:t>LITERATURE REVIEW</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2.1</w:t>
      </w:r>
      <w:r>
        <w:rPr>
          <w:rFonts w:ascii="Times New Roman" w:hAnsi="Times New Roman"/>
          <w:b/>
          <w:sz w:val="24"/>
          <w:szCs w:val="24"/>
        </w:rPr>
        <w:tab/>
        <w:t xml:space="preserve"> Review o</w:t>
      </w:r>
      <w:r w:rsidRPr="00B97B10">
        <w:rPr>
          <w:rFonts w:ascii="Times New Roman" w:hAnsi="Times New Roman"/>
          <w:b/>
          <w:sz w:val="24"/>
          <w:szCs w:val="24"/>
        </w:rPr>
        <w:t>f Related Work</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use of drones for delivering critical medical supplies has gained significant attention in recent years, driven by the need to improve emergency response times and access to healthcare in remote or disaster-affected areas. Several studies and implementations have explored the feasibility, challenges, and benefits of automated drone delivery systems, particularly in the healthcare domain.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One of the pioneering efforts in this field was by Zipline, a company that developed a drone delivery network to transport blood and medical supplies to remote regions in Rwanda and Ghana. Their system demonstrated how drones can reduce delivery times from hours to minutes, significantly impacting patient outcomes. This work highlighted the importance of reliable navigation systems and regulatory compliance for drone operations.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Academic research has also focused on optimizing drone flight paths and delivery logistics. For instance, Amukele et al. (2017) investigated the stability and integrity of medical samples transported by drones, emphasizing the need for maintaining specific environmental conditions during flight. This is critical for first aid supplies such as vaccines and blood products, which require temperature control.</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Another study by Dorling et al. (2017) provided a comprehensive review of unmanned aerial vehicles (UAVs) in logistics, identifying key technological challenges including battery life limitations, payload capacity, and autonomous navigation in urban environments. Their work supports the integration of advanced sensors and AI for obstacle detection and dynamic route adjustments, which are crucial for automated systems delivering medical aid in unpredictable environments.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In the context of automation, recent projects have integrated machine learning algorithms with drone systems to enable real-time decision-making. For example, Kim et al. (2020) developed an autonomous drone delivery prototype that uses computer vision to identify safe landing zones and avoid obstacles, minimizing human intervention. This approach aligns with the goal of fully automated delivery systems that can operate efficiently in both rural and urban settings.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Moreover, regulatory frameworks are evolving to support drone deliveries of medical supplies. The Federal Aviation Administration (FAA) and other international bodies have begun issuing guidelines that ensure safe integration of UAVs into national airspace. Compliance with such regulations is an essential aspect of any implementation of an automated drone delivery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Despite these advances, challenges remain in scalability, weather dependency, and secure communication between drones and control centers. Many studies suggest that hybrid delivery models, combining drones with traditional methods, might be more effective in the near term.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Overall, the existing literature and practical deployments provide a solid foundation for the development of automated drone delivery systems for first aid supplies. By addressing technological, regulatory, and logistical challenges, this project aims to build upon previous work to create a reliable, autonomous delivery solution that can significantly improve emergency medical response.</w:t>
      </w:r>
    </w:p>
    <w:p w:rsidR="00851DF9" w:rsidRPr="00B97B10" w:rsidRDefault="00747F2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2.2</w:t>
      </w:r>
      <w:r>
        <w:rPr>
          <w:rFonts w:ascii="Times New Roman" w:hAnsi="Times New Roman"/>
          <w:b/>
          <w:sz w:val="24"/>
          <w:szCs w:val="24"/>
        </w:rPr>
        <w:tab/>
        <w:t>Review o</w:t>
      </w:r>
      <w:r w:rsidRPr="00B97B10">
        <w:rPr>
          <w:rFonts w:ascii="Times New Roman" w:hAnsi="Times New Roman"/>
          <w:b/>
          <w:sz w:val="24"/>
          <w:szCs w:val="24"/>
        </w:rPr>
        <w:t>f Related Concepts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of an automated drone delivery system for first aid medical supplies relies on several key concepts spanning drone technology, automation, logistics, and healthcare delivery. Understanding these concepts is essential to design an efficient and reliable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1. Unmanned Aerial Vehicles (UAVs) or Drones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Drones are remotely piloted or autonomous flying devices equipped with various sensors, cameras, and communication modules. Their ability to fly over difficult terrains and reach remote locations quickly makes them ideal for emergency medical deliveries. Key drone characteristics relevant to this project include payload capacity, flight range, battery life, and navigation precision.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2. Automation and Autonomous Navigation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Automation refers to the use of technology to perform tasks with minimal human intervention. In drone delivery systems, autonomous navigation is critical and involves the integration of GPS, inertial measurement units (IMUs), and computer vision to enable drones to plan routes, avoid obstacles, and execute safe landings. Machine learning and artificial intelligence techniques enhance the drone’s ability to adapt to changing environments and make real-time decisions.</w:t>
      </w:r>
    </w:p>
    <w:p w:rsidR="00A570C0" w:rsidRDefault="00A570C0" w:rsidP="00A570C0">
      <w:pPr>
        <w:spacing w:after="0" w:line="480" w:lineRule="auto"/>
        <w:jc w:val="both"/>
        <w:rPr>
          <w:rFonts w:ascii="Times New Roman" w:hAnsi="Times New Roman"/>
          <w:b/>
          <w:sz w:val="24"/>
          <w:szCs w:val="24"/>
        </w:rPr>
      </w:pP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3. First Aid Medical Supplies and Packaging</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nature of first aid supplies—such as bandages, antiseptics, medications, and emergency kitsrequires special handling during transport. Packaging must ensure the protection of supplies from physical damage, temperature variations, and contamination. Some medical items may need temperature control or shock absorption during transit, influencing drone design and payload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4. Logistics and Delivery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Effective delivery depends on efficient route planning, scheduling, and tracking. Concepts such as last-mile delivery optimization and real-time tracking systems are crucial to ensure timely arrival of medical supplies. Integration with healthcare systems or emergency response centers enhances coordination and prioritization of deliveries based on urgency.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5. Communication Systems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Reliable communication between the drone, control centers, and possibly mobile applications is necessary for command and control, status updates, and emergency interventions. Technologies such as 4G/5G networks, radio frequency (RF), and satellite communication are commonly employed.</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6. Regulatory and Safety Considerations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Operating drones in public airspace requires compliance with aviation regulations, which cover flight altitude, no-fly zones, privacy, and safety standards. Ensuring fail-safe mechanisms, such as return-to-home functions and emergency landing protocols, are vital components of the system design.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7. Environmental and Operational Challenges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Weather conditions, geographic obstacles, and electromagnetic interference can affect drone performance. Concepts in robust system design address how to mitigate these factors, such as weather-resistant drone bodies and redundant navigation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By integrating these concepts, the project aims to develop an automated drone delivery system capable of reliably transporting first aid medical supplies to critical locations swiftly and safely. Understanding each of these foundational areas provides the basis for addressing technical challenges and optimizing system performance.</w:t>
      </w:r>
    </w:p>
    <w:p w:rsidR="00480BE5" w:rsidRDefault="00480BE5" w:rsidP="00A570C0">
      <w:pPr>
        <w:autoSpaceDE w:val="0"/>
        <w:autoSpaceDN w:val="0"/>
        <w:adjustRightInd w:val="0"/>
        <w:spacing w:after="0" w:line="360" w:lineRule="auto"/>
        <w:ind w:firstLine="720"/>
        <w:jc w:val="both"/>
        <w:rPr>
          <w:rFonts w:ascii="Times New Roman" w:hAnsi="Times New Roman"/>
          <w:sz w:val="24"/>
          <w:szCs w:val="24"/>
        </w:rPr>
      </w:pPr>
      <w:r w:rsidRPr="00B8119C">
        <w:rPr>
          <w:rFonts w:ascii="Times New Roman" w:hAnsi="Times New Roman"/>
          <w:sz w:val="24"/>
          <w:szCs w:val="24"/>
        </w:rPr>
        <w:t>For this project (and proof of concept), a simple configuration interface</w:t>
      </w:r>
      <w:r>
        <w:rPr>
          <w:rFonts w:ascii="Times New Roman" w:hAnsi="Times New Roman"/>
          <w:sz w:val="24"/>
          <w:szCs w:val="24"/>
        </w:rPr>
        <w:t xml:space="preserve"> is targeted, where the modules </w:t>
      </w:r>
      <w:r w:rsidRPr="00B8119C">
        <w:rPr>
          <w:rFonts w:ascii="Times New Roman" w:hAnsi="Times New Roman"/>
          <w:sz w:val="24"/>
          <w:szCs w:val="24"/>
        </w:rPr>
        <w:t>are easy to connect and integrate and with a strict low cost requirement</w:t>
      </w:r>
      <w:r>
        <w:rPr>
          <w:rFonts w:ascii="Times New Roman" w:hAnsi="Times New Roman"/>
          <w:sz w:val="24"/>
          <w:szCs w:val="24"/>
        </w:rPr>
        <w:t xml:space="preserve"> (Corcoran, 2019)</w:t>
      </w:r>
      <w:r w:rsidRPr="00B8119C">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31ECB" w:rsidRPr="000171E6">
        <w:rPr>
          <w:noProof/>
          <w:lang w:eastAsia="en-US"/>
        </w:rPr>
        <w:drawing>
          <wp:inline distT="0" distB="0" distL="0" distR="0">
            <wp:extent cx="5943600" cy="3914775"/>
            <wp:effectExtent l="0" t="0" r="0" b="9525"/>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914775"/>
                    </a:xfrm>
                    <a:prstGeom prst="rect">
                      <a:avLst/>
                    </a:prstGeom>
                    <a:noFill/>
                    <a:ln>
                      <a:noFill/>
                    </a:ln>
                  </pic:spPr>
                </pic:pic>
              </a:graphicData>
            </a:graphic>
          </wp:inline>
        </w:drawing>
      </w:r>
    </w:p>
    <w:p w:rsidR="00480BE5" w:rsidRDefault="00480BE5" w:rsidP="00A570C0">
      <w:pPr>
        <w:spacing w:after="0"/>
        <w:rPr>
          <w:rFonts w:ascii="NimbusSanL-Regu" w:hAnsi="NimbusSanL-Regu" w:cs="NimbusSanL-Regu"/>
          <w:sz w:val="20"/>
          <w:szCs w:val="20"/>
        </w:rPr>
      </w:pPr>
      <w:r>
        <w:rPr>
          <w:rFonts w:ascii="Times New Roman" w:hAnsi="Times New Roman"/>
          <w:sz w:val="24"/>
          <w:szCs w:val="24"/>
        </w:rPr>
        <w:t>Figure 2.1:</w:t>
      </w:r>
      <w:r>
        <w:rPr>
          <w:rFonts w:ascii="Times New Roman" w:hAnsi="Times New Roman"/>
          <w:sz w:val="24"/>
          <w:szCs w:val="24"/>
        </w:rPr>
        <w:tab/>
      </w:r>
      <w:r>
        <w:rPr>
          <w:rFonts w:ascii="NimbusSanL-Regu" w:hAnsi="NimbusSanL-Regu" w:cs="NimbusSanL-Regu"/>
          <w:sz w:val="20"/>
          <w:szCs w:val="20"/>
        </w:rPr>
        <w:t>System modules: mobile and base stations (Corcoran, 2019)</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B8119C" w:rsidRDefault="00480BE5" w:rsidP="00EF3AA9">
      <w:pPr>
        <w:autoSpaceDE w:val="0"/>
        <w:autoSpaceDN w:val="0"/>
        <w:adjustRightInd w:val="0"/>
        <w:spacing w:after="0" w:line="480" w:lineRule="auto"/>
        <w:ind w:firstLine="720"/>
        <w:jc w:val="both"/>
        <w:rPr>
          <w:rFonts w:ascii="Times New Roman" w:hAnsi="Times New Roman"/>
          <w:sz w:val="24"/>
          <w:szCs w:val="24"/>
        </w:rPr>
      </w:pPr>
      <w:r w:rsidRPr="00B8119C">
        <w:rPr>
          <w:rFonts w:ascii="Times New Roman" w:hAnsi="Times New Roman"/>
          <w:sz w:val="24"/>
          <w:szCs w:val="24"/>
        </w:rPr>
        <w:t>Ashfaq</w:t>
      </w:r>
      <w:r w:rsidRPr="00B8119C">
        <w:rPr>
          <w:rFonts w:ascii="Times New Roman" w:hAnsi="Times New Roman"/>
          <w:i/>
          <w:iCs/>
          <w:sz w:val="24"/>
          <w:szCs w:val="24"/>
        </w:rPr>
        <w:t>et.al.</w:t>
      </w:r>
      <w:r>
        <w:rPr>
          <w:rFonts w:ascii="Times New Roman" w:hAnsi="Times New Roman"/>
          <w:sz w:val="24"/>
          <w:szCs w:val="24"/>
        </w:rPr>
        <w:t xml:space="preserve"> (201</w:t>
      </w:r>
      <w:r w:rsidRPr="00B8119C">
        <w:rPr>
          <w:rFonts w:ascii="Times New Roman" w:hAnsi="Times New Roman"/>
          <w:sz w:val="24"/>
          <w:szCs w:val="24"/>
        </w:rPr>
        <w:t xml:space="preserve">7) produced a nonlinear model and nonlinear control approach for a 6-Degree of Freedom quadcopter aerial robot. The nonlinear model of quadcopter aerial mechanism is based on Newton-Euler formalism. </w:t>
      </w:r>
    </w:p>
    <w:p w:rsidR="00480BE5" w:rsidRPr="00B8119C" w:rsidRDefault="00480BE5" w:rsidP="00EF3AA9">
      <w:pPr>
        <w:spacing w:after="0" w:line="480" w:lineRule="auto"/>
        <w:ind w:firstLine="720"/>
        <w:jc w:val="both"/>
        <w:rPr>
          <w:rFonts w:ascii="Times New Roman" w:hAnsi="Times New Roman"/>
          <w:sz w:val="24"/>
          <w:szCs w:val="24"/>
        </w:rPr>
      </w:pPr>
      <w:r>
        <w:rPr>
          <w:rFonts w:ascii="Times New Roman" w:hAnsi="Times New Roman"/>
          <w:sz w:val="24"/>
          <w:szCs w:val="24"/>
        </w:rPr>
        <w:t>Doherty (2020</w:t>
      </w:r>
      <w:r w:rsidRPr="00B8119C">
        <w:rPr>
          <w:rFonts w:ascii="Times New Roman" w:hAnsi="Times New Roman"/>
          <w:sz w:val="24"/>
          <w:szCs w:val="24"/>
        </w:rPr>
        <w:t>), The Wallenberg Laboratory for Information Technology and Autonomous Systems (WITAS) is conducting a basic research project on Surveillance Drone at the Linkoping University (LiU), Sweden. The project is multi-disciplinary and in collaboration with many Universities in Europe, USA and South America. The aim of this project is to advance technologies for many geographical land comprising road and traffic networks. It involves incorporation of self-sufficiency with digital video and IR cameras, and a communication system.</w:t>
      </w:r>
    </w:p>
    <w:p w:rsidR="00480BE5" w:rsidRPr="00543935" w:rsidRDefault="00480BE5" w:rsidP="00EF3AA9">
      <w:pPr>
        <w:autoSpaceDE w:val="0"/>
        <w:autoSpaceDN w:val="0"/>
        <w:adjustRightInd w:val="0"/>
        <w:spacing w:after="0" w:line="480" w:lineRule="auto"/>
        <w:jc w:val="both"/>
        <w:rPr>
          <w:rFonts w:ascii="Times New Roman" w:hAnsi="Times New Roman"/>
          <w:b/>
          <w:bCs/>
          <w:sz w:val="24"/>
          <w:szCs w:val="24"/>
        </w:rPr>
      </w:pPr>
      <w:r>
        <w:rPr>
          <w:rFonts w:ascii="Times New Roman" w:hAnsi="Times New Roman"/>
          <w:b/>
          <w:bCs/>
          <w:sz w:val="24"/>
          <w:szCs w:val="24"/>
        </w:rPr>
        <w:t>2.3</w:t>
      </w:r>
      <w:r w:rsidRPr="00543935">
        <w:rPr>
          <w:rFonts w:ascii="Times New Roman" w:hAnsi="Times New Roman"/>
          <w:b/>
          <w:bCs/>
          <w:sz w:val="24"/>
          <w:szCs w:val="24"/>
        </w:rPr>
        <w:tab/>
        <w:t xml:space="preserve"> GPS Systems</w:t>
      </w:r>
    </w:p>
    <w:p w:rsidR="00480BE5" w:rsidRPr="0054393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43935">
        <w:rPr>
          <w:rFonts w:ascii="Times New Roman" w:hAnsi="Times New Roman"/>
          <w:sz w:val="24"/>
          <w:szCs w:val="24"/>
        </w:rPr>
        <w:t>The Global Positioning System (GPS) is a satellite navigation system that p</w:t>
      </w:r>
      <w:r>
        <w:rPr>
          <w:rFonts w:ascii="Times New Roman" w:hAnsi="Times New Roman"/>
          <w:sz w:val="24"/>
          <w:szCs w:val="24"/>
        </w:rPr>
        <w:t xml:space="preserve">rovides positioning, navigation </w:t>
      </w:r>
      <w:r w:rsidRPr="00543935">
        <w:rPr>
          <w:rFonts w:ascii="Times New Roman" w:hAnsi="Times New Roman"/>
          <w:sz w:val="24"/>
          <w:szCs w:val="24"/>
        </w:rPr>
        <w:t>and time information (PNT) anywhere on Earth, provided when there i</w:t>
      </w:r>
      <w:r>
        <w:rPr>
          <w:rFonts w:ascii="Times New Roman" w:hAnsi="Times New Roman"/>
          <w:sz w:val="24"/>
          <w:szCs w:val="24"/>
        </w:rPr>
        <w:t xml:space="preserve">s an unobstructed line of sight </w:t>
      </w:r>
      <w:r w:rsidRPr="00543935">
        <w:rPr>
          <w:rFonts w:ascii="Times New Roman" w:hAnsi="Times New Roman"/>
          <w:sz w:val="24"/>
          <w:szCs w:val="24"/>
        </w:rPr>
        <w:t>to fo</w:t>
      </w:r>
      <w:r>
        <w:rPr>
          <w:rFonts w:ascii="Times New Roman" w:hAnsi="Times New Roman"/>
          <w:sz w:val="24"/>
          <w:szCs w:val="24"/>
        </w:rPr>
        <w:t xml:space="preserve">ur or more GPS satellites (Collier, 2020). </w:t>
      </w:r>
      <w:r w:rsidRPr="00543935">
        <w:rPr>
          <w:rFonts w:ascii="Times New Roman" w:hAnsi="Times New Roman"/>
          <w:sz w:val="24"/>
          <w:szCs w:val="24"/>
        </w:rPr>
        <w:t>The timing service is implemented by incorporating in each GPS s</w:t>
      </w:r>
      <w:r>
        <w:rPr>
          <w:rFonts w:ascii="Times New Roman" w:hAnsi="Times New Roman"/>
          <w:sz w:val="24"/>
          <w:szCs w:val="24"/>
        </w:rPr>
        <w:t xml:space="preserve">atellite a high accuracy atomic </w:t>
      </w:r>
      <w:r w:rsidRPr="00543935">
        <w:rPr>
          <w:rFonts w:ascii="Times New Roman" w:hAnsi="Times New Roman"/>
          <w:sz w:val="24"/>
          <w:szCs w:val="24"/>
        </w:rPr>
        <w:t>clock. The satellites permanently broadcast their own time to the re</w:t>
      </w:r>
      <w:r>
        <w:rPr>
          <w:rFonts w:ascii="Times New Roman" w:hAnsi="Times New Roman"/>
          <w:sz w:val="24"/>
          <w:szCs w:val="24"/>
        </w:rPr>
        <w:t xml:space="preserve">ceiver, so they can synchronize </w:t>
      </w:r>
      <w:r w:rsidRPr="00543935">
        <w:rPr>
          <w:rFonts w:ascii="Times New Roman" w:hAnsi="Times New Roman"/>
          <w:sz w:val="24"/>
          <w:szCs w:val="24"/>
        </w:rPr>
        <w:t xml:space="preserve">themselves. Besides the information about the time of each satellite, the </w:t>
      </w:r>
      <w:r>
        <w:rPr>
          <w:rFonts w:ascii="Times New Roman" w:hAnsi="Times New Roman"/>
          <w:sz w:val="24"/>
          <w:szCs w:val="24"/>
        </w:rPr>
        <w:t xml:space="preserve">satellites also broadcast their current position. </w:t>
      </w:r>
      <w:r w:rsidRPr="00543935">
        <w:rPr>
          <w:rFonts w:ascii="Times New Roman" w:hAnsi="Times New Roman"/>
          <w:sz w:val="24"/>
          <w:szCs w:val="24"/>
        </w:rPr>
        <w:t>With the information about the time the message was sent and th</w:t>
      </w:r>
      <w:r>
        <w:rPr>
          <w:rFonts w:ascii="Times New Roman" w:hAnsi="Times New Roman"/>
          <w:sz w:val="24"/>
          <w:szCs w:val="24"/>
        </w:rPr>
        <w:t xml:space="preserve">e speed (speed of light), it is </w:t>
      </w:r>
      <w:r w:rsidRPr="00543935">
        <w:rPr>
          <w:rFonts w:ascii="Times New Roman" w:hAnsi="Times New Roman"/>
          <w:sz w:val="24"/>
          <w:szCs w:val="24"/>
        </w:rPr>
        <w:t>possible for the GPS module to calculate the distance between him and</w:t>
      </w:r>
      <w:r>
        <w:rPr>
          <w:rFonts w:ascii="Times New Roman" w:hAnsi="Times New Roman"/>
          <w:sz w:val="24"/>
          <w:szCs w:val="24"/>
        </w:rPr>
        <w:t xml:space="preserve"> the satellites. By knowing the </w:t>
      </w:r>
      <w:r w:rsidRPr="00543935">
        <w:rPr>
          <w:rFonts w:ascii="Times New Roman" w:hAnsi="Times New Roman"/>
          <w:sz w:val="24"/>
          <w:szCs w:val="24"/>
        </w:rPr>
        <w:t>position of the satellites, which is sent in the message and by calculati</w:t>
      </w:r>
      <w:r>
        <w:rPr>
          <w:rFonts w:ascii="Times New Roman" w:hAnsi="Times New Roman"/>
          <w:sz w:val="24"/>
          <w:szCs w:val="24"/>
        </w:rPr>
        <w:t xml:space="preserve">ng the distance between the GPS </w:t>
      </w:r>
      <w:r w:rsidRPr="00543935">
        <w:rPr>
          <w:rFonts w:ascii="Times New Roman" w:hAnsi="Times New Roman"/>
          <w:sz w:val="24"/>
          <w:szCs w:val="24"/>
        </w:rPr>
        <w:t>module and the satellite, it is possible for the GPS module to calculate his</w:t>
      </w:r>
      <w:r>
        <w:rPr>
          <w:rFonts w:ascii="Times New Roman" w:hAnsi="Times New Roman"/>
          <w:sz w:val="24"/>
          <w:szCs w:val="24"/>
        </w:rPr>
        <w:t xml:space="preserve"> own position (Collier, 2020)</w:t>
      </w:r>
      <w:r w:rsidRPr="00543935">
        <w:rPr>
          <w:rFonts w:ascii="Times New Roman" w:hAnsi="Times New Roman"/>
          <w:sz w:val="24"/>
          <w:szCs w:val="24"/>
        </w:rPr>
        <w:t>. The protocol that is used by the majority of the GPS modules to</w:t>
      </w:r>
      <w:r>
        <w:rPr>
          <w:rFonts w:ascii="Times New Roman" w:hAnsi="Times New Roman"/>
          <w:sz w:val="24"/>
          <w:szCs w:val="24"/>
        </w:rPr>
        <w:t xml:space="preserve"> communicate with other devices </w:t>
      </w:r>
      <w:r w:rsidRPr="00543935">
        <w:rPr>
          <w:rFonts w:ascii="Times New Roman" w:hAnsi="Times New Roman"/>
          <w:sz w:val="24"/>
          <w:szCs w:val="24"/>
        </w:rPr>
        <w:t>is the NMEA 0183, created by the National Marin</w:t>
      </w:r>
      <w:r>
        <w:rPr>
          <w:rFonts w:ascii="Times New Roman" w:hAnsi="Times New Roman"/>
          <w:sz w:val="24"/>
          <w:szCs w:val="24"/>
        </w:rPr>
        <w:t xml:space="preserve">e Electronics Association. </w:t>
      </w:r>
      <w:r w:rsidRPr="00543935">
        <w:rPr>
          <w:rFonts w:ascii="Times New Roman" w:hAnsi="Times New Roman"/>
          <w:sz w:val="24"/>
          <w:szCs w:val="24"/>
        </w:rPr>
        <w:t>The advent of GPS has allowed the development of hundreds of appli</w:t>
      </w:r>
      <w:r>
        <w:rPr>
          <w:rFonts w:ascii="Times New Roman" w:hAnsi="Times New Roman"/>
          <w:sz w:val="24"/>
          <w:szCs w:val="24"/>
        </w:rPr>
        <w:t xml:space="preserve">cations, affecting many aspects </w:t>
      </w:r>
      <w:r w:rsidRPr="00543935">
        <w:rPr>
          <w:rFonts w:ascii="Times New Roman" w:hAnsi="Times New Roman"/>
          <w:sz w:val="24"/>
          <w:szCs w:val="24"/>
        </w:rPr>
        <w:t>of modern life. GPS technology is now in almost every electronic devic</w:t>
      </w:r>
      <w:r>
        <w:rPr>
          <w:rFonts w:ascii="Times New Roman" w:hAnsi="Times New Roman"/>
          <w:sz w:val="24"/>
          <w:szCs w:val="24"/>
        </w:rPr>
        <w:t xml:space="preserve">e such as cell phones, watches, </w:t>
      </w:r>
      <w:r w:rsidRPr="00543935">
        <w:rPr>
          <w:rFonts w:ascii="Times New Roman" w:hAnsi="Times New Roman"/>
          <w:sz w:val="24"/>
          <w:szCs w:val="24"/>
        </w:rPr>
        <w:t>cars, shipping co</w:t>
      </w:r>
      <w:r>
        <w:rPr>
          <w:rFonts w:ascii="Times New Roman" w:hAnsi="Times New Roman"/>
          <w:sz w:val="24"/>
          <w:szCs w:val="24"/>
        </w:rPr>
        <w:t xml:space="preserve">ntainers and ATM machines. </w:t>
      </w:r>
      <w:r w:rsidRPr="00543935">
        <w:rPr>
          <w:rFonts w:ascii="Times New Roman" w:hAnsi="Times New Roman"/>
          <w:sz w:val="24"/>
          <w:szCs w:val="24"/>
        </w:rPr>
        <w:t>In order to improve the accuracy of the GPS system a few variati</w:t>
      </w:r>
      <w:r>
        <w:rPr>
          <w:rFonts w:ascii="Times New Roman" w:hAnsi="Times New Roman"/>
          <w:sz w:val="24"/>
          <w:szCs w:val="24"/>
        </w:rPr>
        <w:t xml:space="preserve">ons can be considered. The DGPS </w:t>
      </w:r>
      <w:r w:rsidRPr="00543935">
        <w:rPr>
          <w:rFonts w:ascii="Times New Roman" w:hAnsi="Times New Roman"/>
          <w:sz w:val="24"/>
          <w:szCs w:val="24"/>
        </w:rPr>
        <w:t>and RTK-GPS are two methods to improve the GPS system, as described in the following paragraphs.</w:t>
      </w:r>
    </w:p>
    <w:p w:rsidR="00480BE5" w:rsidRDefault="00480BE5" w:rsidP="00EF3AA9">
      <w:pPr>
        <w:autoSpaceDE w:val="0"/>
        <w:autoSpaceDN w:val="0"/>
        <w:adjustRightInd w:val="0"/>
        <w:spacing w:after="0" w:line="480" w:lineRule="auto"/>
        <w:jc w:val="both"/>
        <w:rPr>
          <w:rFonts w:ascii="Times New Roman" w:hAnsi="Times New Roman"/>
          <w:sz w:val="24"/>
          <w:szCs w:val="24"/>
        </w:rPr>
      </w:pPr>
    </w:p>
    <w:p w:rsidR="00480BE5"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NimbusSanL-Regu" w:hAnsi="NimbusSanL-Regu" w:cs="NimbusSanL-Regu"/>
          <w:noProof/>
          <w:sz w:val="20"/>
          <w:szCs w:val="20"/>
          <w:lang w:eastAsia="en-US"/>
        </w:rPr>
        <w:drawing>
          <wp:inline distT="0" distB="0" distL="0" distR="0">
            <wp:extent cx="5705475" cy="4162425"/>
            <wp:effectExtent l="0" t="0" r="9525" b="9525"/>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05475" cy="4162425"/>
                    </a:xfrm>
                    <a:prstGeom prst="rect">
                      <a:avLst/>
                    </a:prstGeom>
                    <a:noFill/>
                    <a:ln>
                      <a:noFill/>
                    </a:ln>
                  </pic:spPr>
                </pic:pic>
              </a:graphicData>
            </a:graphic>
          </wp:inline>
        </w:drawing>
      </w: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2.2: GPS Triangulation (Collier, 2020)</w:t>
      </w:r>
    </w:p>
    <w:p w:rsidR="00480BE5"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2.4</w:t>
      </w:r>
      <w:r w:rsidRPr="005F2AAE">
        <w:rPr>
          <w:rFonts w:ascii="Times New Roman" w:hAnsi="Times New Roman"/>
          <w:b/>
          <w:bCs/>
          <w:sz w:val="24"/>
          <w:szCs w:val="24"/>
        </w:rPr>
        <w:tab/>
        <w:t xml:space="preserve"> Data Communication</w:t>
      </w:r>
    </w:p>
    <w:p w:rsidR="00480BE5" w:rsidRPr="005F2AAE" w:rsidRDefault="00480BE5" w:rsidP="004B2C9C">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An UAV is able to autonomously fly during all phases of the flight, but </w:t>
      </w:r>
      <w:r>
        <w:rPr>
          <w:rFonts w:ascii="Times New Roman" w:hAnsi="Times New Roman"/>
          <w:sz w:val="24"/>
          <w:szCs w:val="24"/>
        </w:rPr>
        <w:t xml:space="preserve">has to be monitored from a base </w:t>
      </w:r>
      <w:r w:rsidRPr="005F2AAE">
        <w:rPr>
          <w:rFonts w:ascii="Times New Roman" w:hAnsi="Times New Roman"/>
          <w:sz w:val="24"/>
          <w:szCs w:val="24"/>
        </w:rPr>
        <w:t>station. The communication system should be able to collect the data and t</w:t>
      </w:r>
      <w:r>
        <w:rPr>
          <w:rFonts w:ascii="Times New Roman" w:hAnsi="Times New Roman"/>
          <w:sz w:val="24"/>
          <w:szCs w:val="24"/>
        </w:rPr>
        <w:t xml:space="preserve">ransmit it to the base station. </w:t>
      </w:r>
      <w:r w:rsidRPr="005F2AAE">
        <w:rPr>
          <w:rFonts w:ascii="Times New Roman" w:hAnsi="Times New Roman"/>
          <w:sz w:val="24"/>
          <w:szCs w:val="24"/>
        </w:rPr>
        <w:t>The success of UAVs missions is extremely dependent on the availability</w:t>
      </w:r>
      <w:r>
        <w:rPr>
          <w:rFonts w:ascii="Times New Roman" w:hAnsi="Times New Roman"/>
          <w:sz w:val="24"/>
          <w:szCs w:val="24"/>
        </w:rPr>
        <w:t xml:space="preserve">, high performance and security </w:t>
      </w:r>
      <w:r w:rsidRPr="005F2AAE">
        <w:rPr>
          <w:rFonts w:ascii="Times New Roman" w:hAnsi="Times New Roman"/>
          <w:sz w:val="24"/>
          <w:szCs w:val="24"/>
        </w:rPr>
        <w:t xml:space="preserve">of the communication channel. As such, a communication channel is essential in an UAV </w:t>
      </w:r>
      <w:r>
        <w:rPr>
          <w:rFonts w:ascii="Times New Roman" w:hAnsi="Times New Roman"/>
          <w:sz w:val="24"/>
          <w:szCs w:val="24"/>
        </w:rPr>
        <w:t xml:space="preserve">system. </w:t>
      </w:r>
      <w:r w:rsidRPr="005F2AAE">
        <w:rPr>
          <w:rFonts w:ascii="Times New Roman" w:hAnsi="Times New Roman"/>
          <w:sz w:val="24"/>
          <w:szCs w:val="24"/>
        </w:rPr>
        <w:t>The main requirements that should be taken into account, in or</w:t>
      </w:r>
      <w:r>
        <w:rPr>
          <w:rFonts w:ascii="Times New Roman" w:hAnsi="Times New Roman"/>
          <w:sz w:val="24"/>
          <w:szCs w:val="24"/>
        </w:rPr>
        <w:t xml:space="preserve">der to choose the communication </w:t>
      </w:r>
      <w:r w:rsidRPr="005F2AAE">
        <w:rPr>
          <w:rFonts w:ascii="Times New Roman" w:hAnsi="Times New Roman"/>
          <w:sz w:val="24"/>
          <w:szCs w:val="24"/>
        </w:rPr>
        <w:t>channel for this project are: low cost and enough bandwidth to tr</w:t>
      </w:r>
      <w:r>
        <w:rPr>
          <w:rFonts w:ascii="Times New Roman" w:hAnsi="Times New Roman"/>
          <w:sz w:val="24"/>
          <w:szCs w:val="24"/>
        </w:rPr>
        <w:t xml:space="preserve">ansmit the gathered sensors. To </w:t>
      </w:r>
      <w:r w:rsidRPr="005F2AAE">
        <w:rPr>
          <w:rFonts w:ascii="Times New Roman" w:hAnsi="Times New Roman"/>
          <w:sz w:val="24"/>
          <w:szCs w:val="24"/>
        </w:rPr>
        <w:t xml:space="preserve">estimate the necessary bandwidth for the data link, a JPEG image with </w:t>
      </w:r>
      <w:r>
        <w:rPr>
          <w:rFonts w:ascii="Times New Roman" w:hAnsi="Times New Roman"/>
          <w:sz w:val="24"/>
          <w:szCs w:val="24"/>
        </w:rPr>
        <w:t xml:space="preserve">106 kB (1280 x 720 resolution), </w:t>
      </w:r>
      <w:r w:rsidRPr="005F2AAE">
        <w:rPr>
          <w:rFonts w:ascii="Times New Roman" w:hAnsi="Times New Roman"/>
          <w:sz w:val="24"/>
          <w:szCs w:val="24"/>
        </w:rPr>
        <w:t xml:space="preserve">was repeatedly set at a rate of 10 fps and the result was a bandwidth </w:t>
      </w:r>
      <w:r>
        <w:rPr>
          <w:rFonts w:ascii="Times New Roman" w:hAnsi="Times New Roman"/>
          <w:sz w:val="24"/>
          <w:szCs w:val="24"/>
        </w:rPr>
        <w:t xml:space="preserve">of 8480 kbps. The other sensors </w:t>
      </w:r>
      <w:r w:rsidRPr="005F2AAE">
        <w:rPr>
          <w:rFonts w:ascii="Times New Roman" w:hAnsi="Times New Roman"/>
          <w:sz w:val="24"/>
          <w:szCs w:val="24"/>
        </w:rPr>
        <w:t>require a small bandwidth, less than 100 kbps. Thus, the communicati</w:t>
      </w:r>
      <w:r>
        <w:rPr>
          <w:rFonts w:ascii="Times New Roman" w:hAnsi="Times New Roman"/>
          <w:sz w:val="24"/>
          <w:szCs w:val="24"/>
        </w:rPr>
        <w:t xml:space="preserve">on channel require a bandwidth, </w:t>
      </w:r>
      <w:r w:rsidRPr="005F2AAE">
        <w:rPr>
          <w:rFonts w:ascii="Times New Roman" w:hAnsi="Times New Roman"/>
          <w:sz w:val="24"/>
          <w:szCs w:val="24"/>
        </w:rPr>
        <w:t>at least, of 8580 kbps. In this section, wireless communication technologies are presented.</w:t>
      </w: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w:t>
      </w:r>
      <w:r>
        <w:rPr>
          <w:rFonts w:ascii="Times New Roman" w:hAnsi="Times New Roman"/>
          <w:b/>
          <w:bCs/>
          <w:sz w:val="24"/>
          <w:szCs w:val="24"/>
        </w:rPr>
        <w:tab/>
      </w:r>
      <w:r w:rsidRPr="005F2AAE">
        <w:rPr>
          <w:rFonts w:ascii="Times New Roman" w:hAnsi="Times New Roman"/>
          <w:b/>
          <w:bCs/>
          <w:sz w:val="24"/>
          <w:szCs w:val="24"/>
        </w:rPr>
        <w:t xml:space="preserve"> Data Visualisation</w:t>
      </w:r>
    </w:p>
    <w:p w:rsidR="00480BE5" w:rsidRPr="004B2C9C" w:rsidRDefault="00480BE5" w:rsidP="004B2C9C">
      <w:pPr>
        <w:autoSpaceDE w:val="0"/>
        <w:autoSpaceDN w:val="0"/>
        <w:adjustRightInd w:val="0"/>
        <w:spacing w:after="0" w:line="360" w:lineRule="auto"/>
        <w:ind w:firstLine="720"/>
        <w:jc w:val="both"/>
        <w:rPr>
          <w:rFonts w:ascii="Times New Roman" w:hAnsi="Times New Roman"/>
          <w:sz w:val="24"/>
          <w:szCs w:val="24"/>
        </w:rPr>
      </w:pPr>
      <w:r w:rsidRPr="005F2AAE">
        <w:rPr>
          <w:rFonts w:ascii="Times New Roman" w:hAnsi="Times New Roman"/>
          <w:sz w:val="24"/>
          <w:szCs w:val="24"/>
        </w:rPr>
        <w:t>After the gathered data (at the UAV) has been received by the base station, it is necessary to convertthe data to a user friendly format and displ</w:t>
      </w:r>
      <w:r>
        <w:rPr>
          <w:rFonts w:ascii="Times New Roman" w:hAnsi="Times New Roman"/>
          <w:sz w:val="24"/>
          <w:szCs w:val="24"/>
        </w:rPr>
        <w:t xml:space="preserve">ay it to the user. </w:t>
      </w:r>
      <w:r w:rsidRPr="005F2AAE">
        <w:rPr>
          <w:rFonts w:ascii="Times New Roman" w:hAnsi="Times New Roman"/>
          <w:sz w:val="24"/>
          <w:szCs w:val="24"/>
        </w:rPr>
        <w:t>The main requirements of data visualization for this project are: low</w:t>
      </w:r>
      <w:r>
        <w:rPr>
          <w:rFonts w:ascii="Times New Roman" w:hAnsi="Times New Roman"/>
          <w:sz w:val="24"/>
          <w:szCs w:val="24"/>
        </w:rPr>
        <w:t xml:space="preserve"> cost; the ability to trace the </w:t>
      </w:r>
      <w:r w:rsidRPr="005F2AAE">
        <w:rPr>
          <w:rFonts w:ascii="Times New Roman" w:hAnsi="Times New Roman"/>
          <w:sz w:val="24"/>
          <w:szCs w:val="24"/>
        </w:rPr>
        <w:t>UAV and display the data from the gathered sensors. In this section</w:t>
      </w:r>
      <w:r>
        <w:rPr>
          <w:rFonts w:ascii="Times New Roman" w:hAnsi="Times New Roman"/>
          <w:sz w:val="24"/>
          <w:szCs w:val="24"/>
        </w:rPr>
        <w:t xml:space="preserve">, a set of relevant systems and </w:t>
      </w:r>
      <w:r w:rsidRPr="005F2AAE">
        <w:rPr>
          <w:rFonts w:ascii="Times New Roman" w:hAnsi="Times New Roman"/>
          <w:sz w:val="24"/>
          <w:szCs w:val="24"/>
        </w:rPr>
        <w:t>technologies to display the gathered data is presented.</w:t>
      </w: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2.5.1</w:t>
      </w:r>
      <w:r>
        <w:rPr>
          <w:rFonts w:ascii="Times New Roman" w:hAnsi="Times New Roman"/>
          <w:b/>
          <w:bCs/>
          <w:sz w:val="24"/>
          <w:szCs w:val="24"/>
        </w:rPr>
        <w:tab/>
      </w:r>
      <w:r w:rsidRPr="005F2AAE">
        <w:rPr>
          <w:rFonts w:ascii="Times New Roman" w:hAnsi="Times New Roman"/>
          <w:b/>
          <w:bCs/>
          <w:sz w:val="24"/>
          <w:szCs w:val="24"/>
        </w:rPr>
        <w:t>Dedicated Maps</w:t>
      </w:r>
    </w:p>
    <w:p w:rsidR="00480BE5" w:rsidRDefault="00480BE5" w:rsidP="004B2C9C">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To develop a dedicated application, a data base is necessary with the maps and servers to run theapplication. The main advantage of such a system is the ability to be fully </w:t>
      </w:r>
      <w:r>
        <w:rPr>
          <w:rFonts w:ascii="Times New Roman" w:hAnsi="Times New Roman"/>
          <w:sz w:val="24"/>
          <w:szCs w:val="24"/>
        </w:rPr>
        <w:t xml:space="preserve">personalized, fast and secured, </w:t>
      </w:r>
      <w:r w:rsidRPr="005F2AAE">
        <w:rPr>
          <w:rFonts w:ascii="Times New Roman" w:hAnsi="Times New Roman"/>
          <w:sz w:val="24"/>
          <w:szCs w:val="24"/>
        </w:rPr>
        <w:t>since it is developed with one exclusive purpose. On the other ha</w:t>
      </w:r>
      <w:r>
        <w:rPr>
          <w:rFonts w:ascii="Times New Roman" w:hAnsi="Times New Roman"/>
          <w:sz w:val="24"/>
          <w:szCs w:val="24"/>
        </w:rPr>
        <w:t xml:space="preserve">nd, this type of system is more </w:t>
      </w:r>
      <w:r w:rsidRPr="005F2AAE">
        <w:rPr>
          <w:rFonts w:ascii="Times New Roman" w:hAnsi="Times New Roman"/>
          <w:sz w:val="24"/>
          <w:szCs w:val="24"/>
        </w:rPr>
        <w:t>expensive, particularly in terms of developmen</w:t>
      </w:r>
      <w:r w:rsidR="004B2C9C">
        <w:rPr>
          <w:rFonts w:ascii="Times New Roman" w:hAnsi="Times New Roman"/>
          <w:sz w:val="24"/>
          <w:szCs w:val="24"/>
        </w:rPr>
        <w:t>t and maintenance of the system</w:t>
      </w:r>
    </w:p>
    <w:p w:rsidR="004B2C9C" w:rsidRDefault="004B2C9C" w:rsidP="004B2C9C">
      <w:pPr>
        <w:autoSpaceDE w:val="0"/>
        <w:autoSpaceDN w:val="0"/>
        <w:adjustRightInd w:val="0"/>
        <w:spacing w:after="0" w:line="480" w:lineRule="auto"/>
        <w:ind w:firstLine="720"/>
        <w:jc w:val="both"/>
        <w:rPr>
          <w:rFonts w:ascii="Times New Roman" w:hAnsi="Times New Roman"/>
          <w:sz w:val="24"/>
          <w:szCs w:val="24"/>
        </w:rPr>
      </w:pPr>
    </w:p>
    <w:p w:rsidR="004B2C9C" w:rsidRPr="004B2C9C" w:rsidRDefault="004B2C9C" w:rsidP="004B2C9C">
      <w:pPr>
        <w:autoSpaceDE w:val="0"/>
        <w:autoSpaceDN w:val="0"/>
        <w:adjustRightInd w:val="0"/>
        <w:spacing w:after="0" w:line="480" w:lineRule="auto"/>
        <w:ind w:firstLine="720"/>
        <w:jc w:val="both"/>
        <w:rPr>
          <w:rFonts w:ascii="Times New Roman" w:hAnsi="Times New Roman"/>
          <w:sz w:val="24"/>
          <w:szCs w:val="24"/>
        </w:rPr>
      </w:pP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2.5.2</w:t>
      </w:r>
      <w:r>
        <w:rPr>
          <w:rFonts w:ascii="Times New Roman" w:hAnsi="Times New Roman"/>
          <w:b/>
          <w:bCs/>
          <w:sz w:val="24"/>
          <w:szCs w:val="24"/>
        </w:rPr>
        <w:tab/>
      </w:r>
      <w:r w:rsidRPr="005F2AAE">
        <w:rPr>
          <w:rFonts w:ascii="Times New Roman" w:hAnsi="Times New Roman"/>
          <w:b/>
          <w:bCs/>
          <w:sz w:val="24"/>
          <w:szCs w:val="24"/>
        </w:rPr>
        <w:t>Google Earth</w:t>
      </w:r>
    </w:p>
    <w:p w:rsidR="00480BE5" w:rsidRPr="004B2C9C" w:rsidRDefault="00480BE5" w:rsidP="004B2C9C">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Earth5 is a stand-alone program developed by Google, which allows to display</w:t>
      </w:r>
      <w:r>
        <w:rPr>
          <w:rFonts w:ascii="Times New Roman" w:hAnsi="Times New Roman"/>
          <w:sz w:val="24"/>
          <w:szCs w:val="24"/>
        </w:rPr>
        <w:t xml:space="preserve"> the world map </w:t>
      </w:r>
      <w:r w:rsidRPr="005F2AAE">
        <w:rPr>
          <w:rFonts w:ascii="Times New Roman" w:hAnsi="Times New Roman"/>
          <w:sz w:val="24"/>
          <w:szCs w:val="24"/>
        </w:rPr>
        <w:t>through a</w:t>
      </w:r>
      <w:r>
        <w:rPr>
          <w:rFonts w:ascii="Times New Roman" w:hAnsi="Times New Roman"/>
          <w:sz w:val="24"/>
          <w:szCs w:val="24"/>
        </w:rPr>
        <w:t xml:space="preserve"> virtual globe</w:t>
      </w:r>
      <w:r w:rsidRPr="005F2AAE">
        <w:rPr>
          <w:rFonts w:ascii="Times New Roman" w:hAnsi="Times New Roman"/>
          <w:sz w:val="24"/>
          <w:szCs w:val="24"/>
        </w:rPr>
        <w:t xml:space="preserve"> from space and view maps, </w:t>
      </w:r>
      <w:r>
        <w:rPr>
          <w:rFonts w:ascii="Times New Roman" w:hAnsi="Times New Roman"/>
          <w:sz w:val="24"/>
          <w:szCs w:val="24"/>
        </w:rPr>
        <w:t xml:space="preserve">terrain and 3D buildings. It is </w:t>
      </w:r>
      <w:r w:rsidRPr="005F2AAE">
        <w:rPr>
          <w:rFonts w:ascii="Times New Roman" w:hAnsi="Times New Roman"/>
          <w:sz w:val="24"/>
          <w:szCs w:val="24"/>
        </w:rPr>
        <w:t>possible to zoom in and out for close-up views. In some areas, the c</w:t>
      </w:r>
      <w:r>
        <w:rPr>
          <w:rFonts w:ascii="Times New Roman" w:hAnsi="Times New Roman"/>
          <w:sz w:val="24"/>
          <w:szCs w:val="24"/>
        </w:rPr>
        <w:t xml:space="preserve">lose-ups are detailed enough to </w:t>
      </w:r>
      <w:r w:rsidRPr="005F2AAE">
        <w:rPr>
          <w:rFonts w:ascii="Times New Roman" w:hAnsi="Times New Roman"/>
          <w:sz w:val="24"/>
          <w:szCs w:val="24"/>
        </w:rPr>
        <w:t xml:space="preserve">make out cars and even people. Google Earth has several features such </w:t>
      </w:r>
      <w:r>
        <w:rPr>
          <w:rFonts w:ascii="Times New Roman" w:hAnsi="Times New Roman"/>
          <w:sz w:val="24"/>
          <w:szCs w:val="24"/>
        </w:rPr>
        <w:t xml:space="preserve">as, find driving directions and </w:t>
      </w:r>
      <w:r w:rsidRPr="005F2AAE">
        <w:rPr>
          <w:rFonts w:ascii="Times New Roman" w:hAnsi="Times New Roman"/>
          <w:sz w:val="24"/>
          <w:szCs w:val="24"/>
        </w:rPr>
        <w:t xml:space="preserve">measure the </w:t>
      </w:r>
      <w:r>
        <w:rPr>
          <w:rFonts w:ascii="Times New Roman" w:hAnsi="Times New Roman"/>
          <w:sz w:val="24"/>
          <w:szCs w:val="24"/>
        </w:rPr>
        <w:t xml:space="preserve">distance between two locations. </w:t>
      </w:r>
      <w:r w:rsidRPr="005F2AAE">
        <w:rPr>
          <w:rFonts w:ascii="Times New Roman" w:hAnsi="Times New Roman"/>
          <w:sz w:val="24"/>
          <w:szCs w:val="24"/>
        </w:rPr>
        <w:t>The Google Earth Plug-in (its JavaScript API), provides the ability t</w:t>
      </w:r>
      <w:r>
        <w:rPr>
          <w:rFonts w:ascii="Times New Roman" w:hAnsi="Times New Roman"/>
          <w:sz w:val="24"/>
          <w:szCs w:val="24"/>
        </w:rPr>
        <w:t xml:space="preserve">o embed a true 3D digital globe </w:t>
      </w:r>
      <w:r w:rsidRPr="005F2AAE">
        <w:rPr>
          <w:rFonts w:ascii="Times New Roman" w:hAnsi="Times New Roman"/>
          <w:sz w:val="24"/>
          <w:szCs w:val="24"/>
        </w:rPr>
        <w:t>into web pages. By using the API, one can draw markers and lines, dra</w:t>
      </w:r>
      <w:r>
        <w:rPr>
          <w:rFonts w:ascii="Times New Roman" w:hAnsi="Times New Roman"/>
          <w:sz w:val="24"/>
          <w:szCs w:val="24"/>
        </w:rPr>
        <w:t xml:space="preserve">pe images over the terrain, add </w:t>
      </w:r>
      <w:r w:rsidRPr="005F2AAE">
        <w:rPr>
          <w:rFonts w:ascii="Times New Roman" w:hAnsi="Times New Roman"/>
          <w:sz w:val="24"/>
          <w:szCs w:val="24"/>
        </w:rPr>
        <w:t>3D models, or load KML files, allowing to build sophisticated 3D map</w:t>
      </w:r>
      <w:r>
        <w:rPr>
          <w:rFonts w:ascii="Times New Roman" w:hAnsi="Times New Roman"/>
          <w:sz w:val="24"/>
          <w:szCs w:val="24"/>
        </w:rPr>
        <w:t xml:space="preserve"> applications. The Google Earth </w:t>
      </w:r>
      <w:r w:rsidRPr="005F2AAE">
        <w:rPr>
          <w:rFonts w:ascii="Times New Roman" w:hAnsi="Times New Roman"/>
          <w:sz w:val="24"/>
          <w:szCs w:val="24"/>
        </w:rPr>
        <w:t>API also allows to load KML (Keyhole Markup Language) file which i</w:t>
      </w:r>
      <w:r>
        <w:rPr>
          <w:rFonts w:ascii="Times New Roman" w:hAnsi="Times New Roman"/>
          <w:sz w:val="24"/>
          <w:szCs w:val="24"/>
        </w:rPr>
        <w:t xml:space="preserve">s a XML notation for expressing </w:t>
      </w:r>
      <w:r w:rsidRPr="005F2AAE">
        <w:rPr>
          <w:rFonts w:ascii="Times New Roman" w:hAnsi="Times New Roman"/>
          <w:sz w:val="24"/>
          <w:szCs w:val="24"/>
        </w:rPr>
        <w:t xml:space="preserve">geographic data, developed for use with Google Earth. The KML files are </w:t>
      </w:r>
      <w:r>
        <w:rPr>
          <w:rFonts w:ascii="Times New Roman" w:hAnsi="Times New Roman"/>
          <w:sz w:val="24"/>
          <w:szCs w:val="24"/>
        </w:rPr>
        <w:t xml:space="preserve">very useful to load coordinates </w:t>
      </w:r>
      <w:r w:rsidRPr="005F2AAE">
        <w:rPr>
          <w:rFonts w:ascii="Times New Roman" w:hAnsi="Times New Roman"/>
          <w:sz w:val="24"/>
          <w:szCs w:val="24"/>
        </w:rPr>
        <w:t>as a track in Google Earth.</w:t>
      </w:r>
    </w:p>
    <w:p w:rsidR="00480BE5" w:rsidRPr="005F2AAE" w:rsidRDefault="00480BE5" w:rsidP="00A570C0">
      <w:pPr>
        <w:autoSpaceDE w:val="0"/>
        <w:autoSpaceDN w:val="0"/>
        <w:adjustRightInd w:val="0"/>
        <w:spacing w:after="0" w:line="360" w:lineRule="auto"/>
        <w:jc w:val="both"/>
        <w:rPr>
          <w:rFonts w:ascii="Times New Roman" w:hAnsi="Times New Roman"/>
          <w:b/>
          <w:bCs/>
          <w:sz w:val="24"/>
          <w:szCs w:val="24"/>
        </w:rPr>
      </w:pPr>
      <w:r>
        <w:rPr>
          <w:rFonts w:ascii="Times New Roman" w:hAnsi="Times New Roman"/>
          <w:b/>
          <w:bCs/>
          <w:sz w:val="24"/>
          <w:szCs w:val="24"/>
        </w:rPr>
        <w:t>2.5.3</w:t>
      </w:r>
      <w:r>
        <w:rPr>
          <w:rFonts w:ascii="Times New Roman" w:hAnsi="Times New Roman"/>
          <w:b/>
          <w:bCs/>
          <w:sz w:val="24"/>
          <w:szCs w:val="24"/>
        </w:rPr>
        <w:tab/>
      </w:r>
      <w:r w:rsidRPr="005F2AAE">
        <w:rPr>
          <w:rFonts w:ascii="Times New Roman" w:hAnsi="Times New Roman"/>
          <w:b/>
          <w:bCs/>
          <w:sz w:val="24"/>
          <w:szCs w:val="24"/>
        </w:rPr>
        <w:t>Google Maps</w:t>
      </w:r>
    </w:p>
    <w:p w:rsidR="00480BE5" w:rsidRPr="005F2AAE"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Google Maps6 is a Web-based service, su</w:t>
      </w:r>
      <w:r>
        <w:rPr>
          <w:rFonts w:ascii="Times New Roman" w:hAnsi="Times New Roman"/>
          <w:sz w:val="24"/>
          <w:szCs w:val="24"/>
        </w:rPr>
        <w:t>p</w:t>
      </w:r>
      <w:r w:rsidRPr="005F2AAE">
        <w:rPr>
          <w:rFonts w:ascii="Times New Roman" w:hAnsi="Times New Roman"/>
          <w:sz w:val="24"/>
          <w:szCs w:val="24"/>
        </w:rPr>
        <w:t>ported by Google, which prov</w:t>
      </w:r>
      <w:r>
        <w:rPr>
          <w:rFonts w:ascii="Times New Roman" w:hAnsi="Times New Roman"/>
          <w:sz w:val="24"/>
          <w:szCs w:val="24"/>
        </w:rPr>
        <w:t xml:space="preserve">ides detailed information about </w:t>
      </w:r>
      <w:r w:rsidRPr="005F2AAE">
        <w:rPr>
          <w:rFonts w:ascii="Times New Roman" w:hAnsi="Times New Roman"/>
          <w:sz w:val="24"/>
          <w:szCs w:val="24"/>
        </w:rPr>
        <w:t xml:space="preserve">geographical regions around the world. Google offers advanced features </w:t>
      </w:r>
      <w:r>
        <w:rPr>
          <w:rFonts w:ascii="Times New Roman" w:hAnsi="Times New Roman"/>
          <w:sz w:val="24"/>
          <w:szCs w:val="24"/>
        </w:rPr>
        <w:t xml:space="preserve">that powers map-based services, </w:t>
      </w:r>
      <w:r w:rsidRPr="005F2AAE">
        <w:rPr>
          <w:rFonts w:ascii="Times New Roman" w:hAnsi="Times New Roman"/>
          <w:sz w:val="24"/>
          <w:szCs w:val="24"/>
        </w:rPr>
        <w:t>including Google Maps Website, Google Ride Finder and Google Transit. The Google Earth andGoogle Maps functionalities are similar, Google Earth displays satellite images of</w:t>
      </w:r>
      <w:r>
        <w:rPr>
          <w:rFonts w:ascii="Times New Roman" w:hAnsi="Times New Roman"/>
          <w:sz w:val="24"/>
          <w:szCs w:val="24"/>
        </w:rPr>
        <w:t xml:space="preserve"> varying resolution of </w:t>
      </w:r>
      <w:r w:rsidRPr="005F2AAE">
        <w:rPr>
          <w:rFonts w:ascii="Times New Roman" w:hAnsi="Times New Roman"/>
          <w:sz w:val="24"/>
          <w:szCs w:val="24"/>
        </w:rPr>
        <w:t>the Earth’s surface on a virtual globe, whereas Google Maps is a web</w:t>
      </w:r>
      <w:r>
        <w:rPr>
          <w:rFonts w:ascii="Times New Roman" w:hAnsi="Times New Roman"/>
          <w:sz w:val="24"/>
          <w:szCs w:val="24"/>
        </w:rPr>
        <w:t xml:space="preserve">site to access and hover online maps. </w:t>
      </w:r>
      <w:r w:rsidRPr="005F2AAE">
        <w:rPr>
          <w:rFonts w:ascii="Times New Roman" w:hAnsi="Times New Roman"/>
          <w:sz w:val="24"/>
          <w:szCs w:val="24"/>
        </w:rPr>
        <w:t>The Google Maps API is one of the most popular JavaScript libraries</w:t>
      </w:r>
      <w:r>
        <w:rPr>
          <w:rFonts w:ascii="Times New Roman" w:hAnsi="Times New Roman"/>
          <w:sz w:val="24"/>
          <w:szCs w:val="24"/>
        </w:rPr>
        <w:t xml:space="preserve"> on the web and allows to embed </w:t>
      </w:r>
      <w:r w:rsidRPr="005F2AAE">
        <w:rPr>
          <w:rFonts w:ascii="Times New Roman" w:hAnsi="Times New Roman"/>
          <w:sz w:val="24"/>
          <w:szCs w:val="24"/>
        </w:rPr>
        <w:t>Google Maps into a proprietary web, android or IOS application and us</w:t>
      </w:r>
      <w:r>
        <w:rPr>
          <w:rFonts w:ascii="Times New Roman" w:hAnsi="Times New Roman"/>
          <w:sz w:val="24"/>
          <w:szCs w:val="24"/>
        </w:rPr>
        <w:t xml:space="preserve">e the map to search and explore </w:t>
      </w:r>
      <w:r w:rsidRPr="005F2AAE">
        <w:rPr>
          <w:rFonts w:ascii="Times New Roman" w:hAnsi="Times New Roman"/>
          <w:sz w:val="24"/>
          <w:szCs w:val="24"/>
        </w:rPr>
        <w:t>the world. Google Maps comes with three types of maps: street, satel</w:t>
      </w:r>
      <w:r>
        <w:rPr>
          <w:rFonts w:ascii="Times New Roman" w:hAnsi="Times New Roman"/>
          <w:sz w:val="24"/>
          <w:szCs w:val="24"/>
        </w:rPr>
        <w:t xml:space="preserve">lite, and terrain. All Maps API </w:t>
      </w:r>
      <w:r w:rsidRPr="005F2AAE">
        <w:rPr>
          <w:rFonts w:ascii="Times New Roman" w:hAnsi="Times New Roman"/>
          <w:sz w:val="24"/>
          <w:szCs w:val="24"/>
        </w:rPr>
        <w:t>applications load the Maps API by using an API key. Google uses this API key to monitor the application</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5https://developers.google.com/earth/</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r w:rsidRPr="005F2AAE">
        <w:rPr>
          <w:rFonts w:ascii="Times New Roman" w:hAnsi="Times New Roman"/>
          <w:sz w:val="24"/>
          <w:szCs w:val="24"/>
        </w:rPr>
        <w:t>6https://developers.google.com/maps/</w:t>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Pr="005F2AAE" w:rsidRDefault="00531ECB" w:rsidP="00A570C0">
      <w:pPr>
        <w:autoSpaceDE w:val="0"/>
        <w:autoSpaceDN w:val="0"/>
        <w:adjustRightInd w:val="0"/>
        <w:spacing w:after="0" w:line="360" w:lineRule="auto"/>
        <w:jc w:val="both"/>
        <w:rPr>
          <w:rFonts w:ascii="Times New Roman" w:hAnsi="Times New Roman"/>
          <w:sz w:val="24"/>
          <w:szCs w:val="24"/>
        </w:rPr>
      </w:pPr>
      <w:r w:rsidRPr="00480BE5">
        <w:rPr>
          <w:rFonts w:ascii="Times New Roman" w:hAnsi="Times New Roman"/>
          <w:noProof/>
          <w:sz w:val="24"/>
          <w:szCs w:val="24"/>
          <w:lang w:eastAsia="en-US"/>
        </w:rPr>
        <w:drawing>
          <wp:inline distT="0" distB="0" distL="0" distR="0">
            <wp:extent cx="4029531" cy="3416061"/>
            <wp:effectExtent l="0" t="0" r="0" b="0"/>
            <wp:docPr id="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1190" cy="3417467"/>
                    </a:xfrm>
                    <a:prstGeom prst="rect">
                      <a:avLst/>
                    </a:prstGeom>
                    <a:noFill/>
                    <a:ln>
                      <a:noFill/>
                    </a:ln>
                  </pic:spPr>
                </pic:pic>
              </a:graphicData>
            </a:graphic>
          </wp:inline>
        </w:drawing>
      </w:r>
    </w:p>
    <w:p w:rsidR="00480BE5" w:rsidRPr="005F2AAE"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Figure 2.3</w:t>
      </w:r>
      <w:r w:rsidRPr="005F2AAE">
        <w:rPr>
          <w:rFonts w:ascii="Times New Roman" w:hAnsi="Times New Roman"/>
          <w:sz w:val="24"/>
          <w:szCs w:val="24"/>
        </w:rPr>
        <w:t>: Google Earth globe</w:t>
      </w:r>
    </w:p>
    <w:p w:rsidR="00480BE5" w:rsidRDefault="00480BE5" w:rsidP="00EF3AA9">
      <w:pPr>
        <w:autoSpaceDE w:val="0"/>
        <w:autoSpaceDN w:val="0"/>
        <w:adjustRightInd w:val="0"/>
        <w:spacing w:after="0" w:line="480" w:lineRule="auto"/>
        <w:ind w:firstLine="720"/>
        <w:jc w:val="both"/>
        <w:rPr>
          <w:rFonts w:ascii="Times New Roman" w:hAnsi="Times New Roman"/>
          <w:sz w:val="24"/>
          <w:szCs w:val="24"/>
        </w:rPr>
      </w:pPr>
      <w:r w:rsidRPr="005F2AAE">
        <w:rPr>
          <w:rFonts w:ascii="Times New Roman" w:hAnsi="Times New Roman"/>
          <w:sz w:val="24"/>
          <w:szCs w:val="24"/>
        </w:rPr>
        <w:t xml:space="preserve">Maps API usage, and if the usage exceeds 25,000 map views a day, Google will contact and presentcharges. Google Maps API for Business7 is a paid version of Google </w:t>
      </w:r>
      <w:r>
        <w:rPr>
          <w:rFonts w:ascii="Times New Roman" w:hAnsi="Times New Roman"/>
          <w:sz w:val="24"/>
          <w:szCs w:val="24"/>
        </w:rPr>
        <w:t xml:space="preserve">Maps API and uses the same code </w:t>
      </w:r>
      <w:r w:rsidRPr="005F2AAE">
        <w:rPr>
          <w:rFonts w:ascii="Times New Roman" w:hAnsi="Times New Roman"/>
          <w:sz w:val="24"/>
          <w:szCs w:val="24"/>
        </w:rPr>
        <w:t>base as the standard Google Maps API, but provides the following ad</w:t>
      </w:r>
      <w:r>
        <w:rPr>
          <w:rFonts w:ascii="Times New Roman" w:hAnsi="Times New Roman"/>
          <w:sz w:val="24"/>
          <w:szCs w:val="24"/>
        </w:rPr>
        <w:t>ditional features and benefits: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Greater capacity for service requests such as geocoding.</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Business-friendly terms and conditions.</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Support and service options, with a robust Service Level Agreement (SLA).</w:t>
      </w:r>
    </w:p>
    <w:p w:rsidR="00480BE5" w:rsidRPr="00574A20" w:rsidRDefault="00480BE5" w:rsidP="00A570C0">
      <w:pPr>
        <w:pStyle w:val="ListParagraph"/>
        <w:numPr>
          <w:ilvl w:val="0"/>
          <w:numId w:val="20"/>
        </w:numPr>
        <w:autoSpaceDE w:val="0"/>
        <w:autoSpaceDN w:val="0"/>
        <w:adjustRightInd w:val="0"/>
        <w:spacing w:after="0" w:line="360" w:lineRule="auto"/>
        <w:jc w:val="both"/>
        <w:rPr>
          <w:rFonts w:ascii="Times New Roman" w:hAnsi="Times New Roman"/>
          <w:sz w:val="24"/>
          <w:szCs w:val="24"/>
        </w:rPr>
      </w:pPr>
      <w:r w:rsidRPr="00574A20">
        <w:rPr>
          <w:rFonts w:ascii="Times New Roman" w:hAnsi="Times New Roman"/>
          <w:sz w:val="24"/>
          <w:szCs w:val="24"/>
        </w:rPr>
        <w:t>Intranet application support within the enterprise.</w:t>
      </w:r>
    </w:p>
    <w:p w:rsidR="00480BE5" w:rsidRPr="00574A20" w:rsidRDefault="00480BE5" w:rsidP="00A570C0">
      <w:pPr>
        <w:pStyle w:val="ListParagraph"/>
        <w:numPr>
          <w:ilvl w:val="0"/>
          <w:numId w:val="20"/>
        </w:numPr>
        <w:spacing w:after="0" w:line="360" w:lineRule="auto"/>
        <w:jc w:val="both"/>
        <w:rPr>
          <w:rFonts w:ascii="Times New Roman" w:hAnsi="Times New Roman"/>
          <w:sz w:val="24"/>
          <w:szCs w:val="24"/>
        </w:rPr>
      </w:pPr>
      <w:r w:rsidRPr="00574A20">
        <w:rPr>
          <w:rFonts w:ascii="Times New Roman" w:hAnsi="Times New Roman"/>
          <w:sz w:val="24"/>
          <w:szCs w:val="24"/>
        </w:rPr>
        <w:t>Control over advertisements within the maps.</w:t>
      </w:r>
    </w:p>
    <w:p w:rsidR="00480BE5" w:rsidRPr="00D857BA" w:rsidRDefault="00480BE5" w:rsidP="00A570C0">
      <w:pPr>
        <w:autoSpaceDE w:val="0"/>
        <w:autoSpaceDN w:val="0"/>
        <w:adjustRightInd w:val="0"/>
        <w:spacing w:after="0" w:line="360" w:lineRule="auto"/>
        <w:jc w:val="both"/>
        <w:rPr>
          <w:rFonts w:ascii="Times New Roman" w:hAnsi="Times New Roman"/>
          <w:sz w:val="24"/>
          <w:szCs w:val="24"/>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480BE5" w:rsidRDefault="00480BE5" w:rsidP="00A570C0">
      <w:pPr>
        <w:autoSpaceDE w:val="0"/>
        <w:autoSpaceDN w:val="0"/>
        <w:adjustRightInd w:val="0"/>
        <w:spacing w:after="0" w:line="360" w:lineRule="auto"/>
        <w:jc w:val="both"/>
        <w:rPr>
          <w:rFonts w:ascii="Times New Roman" w:hAnsi="Times New Roman"/>
          <w:b/>
        </w:rPr>
      </w:pPr>
    </w:p>
    <w:p w:rsidR="00851DF9" w:rsidRPr="00F011E1" w:rsidRDefault="00851DF9" w:rsidP="00A570C0">
      <w:pPr>
        <w:spacing w:after="0" w:line="480" w:lineRule="auto"/>
        <w:jc w:val="both"/>
        <w:rPr>
          <w:rFonts w:ascii="Times New Roman" w:hAnsi="Times New Roman"/>
          <w:sz w:val="24"/>
          <w:szCs w:val="24"/>
        </w:rPr>
      </w:pPr>
    </w:p>
    <w:p w:rsidR="00851DF9" w:rsidRPr="00F011E1" w:rsidRDefault="00851DF9" w:rsidP="00A570C0">
      <w:pPr>
        <w:spacing w:after="0" w:line="480" w:lineRule="auto"/>
        <w:jc w:val="both"/>
        <w:rPr>
          <w:rFonts w:ascii="Times New Roman" w:hAnsi="Times New Roman"/>
          <w:sz w:val="24"/>
          <w:szCs w:val="24"/>
        </w:rPr>
      </w:pPr>
    </w:p>
    <w:p w:rsidR="00B97B10"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B97B10" w:rsidRPr="00B97B10">
        <w:rPr>
          <w:rFonts w:ascii="Times New Roman" w:hAnsi="Times New Roman"/>
          <w:b/>
          <w:sz w:val="24"/>
          <w:szCs w:val="24"/>
        </w:rPr>
        <w:t>CHAPTER THREE</w:t>
      </w:r>
    </w:p>
    <w:p w:rsidR="00480BE5" w:rsidRPr="00B97B10" w:rsidRDefault="00480BE5" w:rsidP="00A570C0">
      <w:pPr>
        <w:spacing w:after="0" w:line="480" w:lineRule="auto"/>
        <w:jc w:val="center"/>
        <w:rPr>
          <w:rFonts w:ascii="Times New Roman" w:hAnsi="Times New Roman"/>
          <w:b/>
          <w:sz w:val="24"/>
          <w:szCs w:val="24"/>
        </w:rPr>
      </w:pPr>
      <w:r>
        <w:rPr>
          <w:rFonts w:ascii="Times New Roman" w:hAnsi="Times New Roman"/>
          <w:b/>
          <w:sz w:val="24"/>
          <w:szCs w:val="24"/>
        </w:rPr>
        <w:t>METHODOLOGY</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F011E1" w:rsidRPr="00B97B10">
        <w:rPr>
          <w:rFonts w:ascii="Times New Roman" w:hAnsi="Times New Roman"/>
          <w:b/>
          <w:sz w:val="24"/>
          <w:szCs w:val="24"/>
        </w:rPr>
        <w:t>Research Design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study will adopt an experimental and developmental research design aimed at designing, implementing, and testing an automated drone delivery system. This approach allows for the creation of a prototype followed by iterative testing and refinement to ensure system functionality and effectiveness in real-world scenarios.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w:t>
      </w:r>
      <w:r>
        <w:rPr>
          <w:rFonts w:ascii="Times New Roman" w:hAnsi="Times New Roman"/>
          <w:b/>
          <w:sz w:val="24"/>
          <w:szCs w:val="24"/>
        </w:rPr>
        <w:tab/>
      </w:r>
      <w:r w:rsidR="00F011E1" w:rsidRPr="00B97B10">
        <w:rPr>
          <w:rFonts w:ascii="Times New Roman" w:hAnsi="Times New Roman"/>
          <w:b/>
          <w:sz w:val="24"/>
          <w:szCs w:val="24"/>
        </w:rPr>
        <w:t>Data Collection Methods</w:t>
      </w:r>
    </w:p>
    <w:p w:rsidR="006E63DC" w:rsidRDefault="00F011E1" w:rsidP="00A570C0">
      <w:pPr>
        <w:numPr>
          <w:ilvl w:val="0"/>
          <w:numId w:val="2"/>
        </w:numPr>
        <w:spacing w:after="0" w:line="480" w:lineRule="auto"/>
        <w:jc w:val="both"/>
        <w:rPr>
          <w:rFonts w:ascii="Times New Roman" w:hAnsi="Times New Roman"/>
          <w:b/>
          <w:sz w:val="24"/>
          <w:szCs w:val="24"/>
        </w:rPr>
      </w:pPr>
      <w:r w:rsidRPr="00F011E1">
        <w:rPr>
          <w:rFonts w:ascii="Times New Roman" w:hAnsi="Times New Roman"/>
          <w:sz w:val="24"/>
          <w:szCs w:val="24"/>
        </w:rPr>
        <w:t>Conduct a comprehensive review of existing research on drone technology, automated delivery systems, and medical supply logistics.</w:t>
      </w:r>
    </w:p>
    <w:p w:rsidR="00851DF9" w:rsidRPr="006E63DC" w:rsidRDefault="00F011E1" w:rsidP="00A570C0">
      <w:pPr>
        <w:numPr>
          <w:ilvl w:val="0"/>
          <w:numId w:val="2"/>
        </w:numPr>
        <w:spacing w:after="0" w:line="480" w:lineRule="auto"/>
        <w:jc w:val="both"/>
        <w:rPr>
          <w:rFonts w:ascii="Times New Roman" w:hAnsi="Times New Roman"/>
          <w:b/>
          <w:sz w:val="24"/>
          <w:szCs w:val="24"/>
        </w:rPr>
      </w:pPr>
      <w:r w:rsidRPr="006E63DC">
        <w:rPr>
          <w:rFonts w:ascii="Times New Roman" w:hAnsi="Times New Roman"/>
          <w:sz w:val="24"/>
          <w:szCs w:val="24"/>
        </w:rPr>
        <w:t>Analyze case studies and existing implementations to identify best practices, challenges, and regulatory requirements.</w:t>
      </w:r>
    </w:p>
    <w:p w:rsidR="00851DF9" w:rsidRPr="00B97B10" w:rsidRDefault="00480BE5" w:rsidP="00A570C0">
      <w:pPr>
        <w:spacing w:after="0" w:line="480" w:lineRule="auto"/>
        <w:jc w:val="both"/>
        <w:rPr>
          <w:rFonts w:ascii="Times New Roman" w:hAnsi="Times New Roman"/>
          <w:b/>
          <w:sz w:val="24"/>
          <w:szCs w:val="24"/>
        </w:rPr>
      </w:pPr>
      <w:r>
        <w:rPr>
          <w:rFonts w:ascii="Times New Roman" w:hAnsi="Times New Roman"/>
          <w:b/>
          <w:sz w:val="24"/>
          <w:szCs w:val="24"/>
        </w:rPr>
        <w:t>3.2.1</w:t>
      </w:r>
      <w:r>
        <w:rPr>
          <w:rFonts w:ascii="Times New Roman" w:hAnsi="Times New Roman"/>
          <w:b/>
          <w:sz w:val="24"/>
          <w:szCs w:val="24"/>
        </w:rPr>
        <w:tab/>
      </w:r>
      <w:r w:rsidR="00F011E1" w:rsidRPr="00B97B10">
        <w:rPr>
          <w:rFonts w:ascii="Times New Roman" w:hAnsi="Times New Roman"/>
          <w:b/>
          <w:sz w:val="24"/>
          <w:szCs w:val="24"/>
        </w:rPr>
        <w:t>Requirement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Gather requirements from stakeholders including medical professionals, logistics experts, and potential users.</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interviews, surveys, and questionnaires to understand the specific needs for first aid delivery such as payload size, delivery speed, range, and environmental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3.2.2</w:t>
      </w:r>
      <w:r>
        <w:rPr>
          <w:rFonts w:ascii="Times New Roman" w:hAnsi="Times New Roman"/>
          <w:b/>
          <w:sz w:val="24"/>
          <w:szCs w:val="24"/>
        </w:rPr>
        <w:tab/>
      </w:r>
      <w:r w:rsidR="00F011E1" w:rsidRPr="00B97B10">
        <w:rPr>
          <w:rFonts w:ascii="Times New Roman" w:hAnsi="Times New Roman"/>
          <w:b/>
          <w:sz w:val="24"/>
          <w:szCs w:val="24"/>
        </w:rPr>
        <w:t>System Data Collection: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data on drone specifications, GPS and sensor accuracy, battery life, and payload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geographic data for test delivery locations including terrain and weather conditions.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3.2.3</w:t>
      </w:r>
      <w:r>
        <w:rPr>
          <w:rFonts w:ascii="Times New Roman" w:hAnsi="Times New Roman"/>
          <w:b/>
          <w:sz w:val="24"/>
          <w:szCs w:val="24"/>
        </w:rPr>
        <w:tab/>
      </w:r>
      <w:r w:rsidR="00F011E1" w:rsidRPr="00B97B10">
        <w:rPr>
          <w:rFonts w:ascii="Times New Roman" w:hAnsi="Times New Roman"/>
          <w:b/>
          <w:sz w:val="24"/>
          <w:szCs w:val="24"/>
        </w:rPr>
        <w:t xml:space="preserve"> System Design and Development</w:t>
      </w:r>
    </w:p>
    <w:p w:rsidR="00851DF9" w:rsidRPr="006E63DC" w:rsidRDefault="00F011E1" w:rsidP="00A570C0">
      <w:pPr>
        <w:spacing w:after="0" w:line="480" w:lineRule="auto"/>
        <w:ind w:firstLine="360"/>
        <w:jc w:val="both"/>
        <w:rPr>
          <w:rFonts w:ascii="Times New Roman" w:hAnsi="Times New Roman"/>
          <w:b/>
          <w:sz w:val="24"/>
          <w:szCs w:val="24"/>
        </w:rPr>
      </w:pPr>
      <w:r w:rsidRPr="006E63DC">
        <w:rPr>
          <w:rFonts w:ascii="Times New Roman" w:hAnsi="Times New Roman"/>
          <w:b/>
          <w:sz w:val="24"/>
          <w:szCs w:val="24"/>
        </w:rPr>
        <w:t xml:space="preserve"> Hardware Selection: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Choose appropriate drone models based on payload capacity, flight time, and autonomous navigation capabilities.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necessary components like GPS modules, cameras, sensors for obstacle detection, and payload release mechanisms.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Software Development: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the automation software for flight path planning, navigation, and obstacle avoidance.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Implement a user interface for order placement and tracking.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communication protocols for real-time monitoring and control.</w:t>
      </w:r>
    </w:p>
    <w:p w:rsidR="00851DF9" w:rsidRPr="006E63DC"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3.3</w:t>
      </w:r>
      <w:r>
        <w:rPr>
          <w:rFonts w:ascii="Times New Roman" w:hAnsi="Times New Roman"/>
          <w:b/>
          <w:sz w:val="24"/>
          <w:szCs w:val="24"/>
        </w:rPr>
        <w:tab/>
      </w:r>
      <w:r w:rsidR="00F011E1" w:rsidRPr="006E63DC">
        <w:rPr>
          <w:rFonts w:ascii="Times New Roman" w:hAnsi="Times New Roman"/>
          <w:b/>
          <w:sz w:val="24"/>
          <w:szCs w:val="24"/>
        </w:rPr>
        <w:t>Automation and Control Algorithms:</w:t>
      </w:r>
    </w:p>
    <w:p w:rsidR="00851DF9" w:rsidRPr="00F011E1" w:rsidRDefault="00661D13" w:rsidP="00A570C0">
      <w:pPr>
        <w:spacing w:after="0" w:line="480" w:lineRule="auto"/>
        <w:jc w:val="both"/>
        <w:rPr>
          <w:rFonts w:ascii="Times New Roman" w:hAnsi="Times New Roman"/>
          <w:sz w:val="24"/>
          <w:szCs w:val="24"/>
        </w:rPr>
      </w:pPr>
      <w:r>
        <w:rPr>
          <w:rFonts w:ascii="Times New Roman" w:hAnsi="Times New Roman"/>
          <w:sz w:val="24"/>
          <w:szCs w:val="24"/>
        </w:rPr>
        <w:tab/>
      </w:r>
      <w:r w:rsidR="00F011E1" w:rsidRPr="00F011E1">
        <w:rPr>
          <w:rFonts w:ascii="Times New Roman" w:hAnsi="Times New Roman"/>
          <w:sz w:val="24"/>
          <w:szCs w:val="24"/>
        </w:rPr>
        <w:t>Design algorithms for autonomous takeoff, flight navigation, landing, and payload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Use simulation tools to model flight dynamics and test algorithms under varying conditions.</w:t>
      </w:r>
    </w:p>
    <w:p w:rsidR="00A570C0" w:rsidRDefault="00A570C0">
      <w:pPr>
        <w:spacing w:after="0" w:line="240" w:lineRule="auto"/>
        <w:rPr>
          <w:rFonts w:ascii="Times New Roman" w:hAnsi="Times New Roman"/>
          <w:b/>
          <w:sz w:val="24"/>
          <w:szCs w:val="24"/>
        </w:rPr>
      </w:pPr>
      <w:r>
        <w:rPr>
          <w:rFonts w:ascii="Times New Roman" w:hAnsi="Times New Roman"/>
          <w:b/>
          <w:sz w:val="24"/>
          <w:szCs w:val="24"/>
        </w:rPr>
        <w:br w:type="page"/>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3.4</w:t>
      </w:r>
      <w:r>
        <w:rPr>
          <w:rFonts w:ascii="Times New Roman" w:hAnsi="Times New Roman"/>
          <w:b/>
          <w:sz w:val="24"/>
          <w:szCs w:val="24"/>
        </w:rPr>
        <w:tab/>
      </w:r>
      <w:r w:rsidR="00F011E1" w:rsidRPr="00B97B10">
        <w:rPr>
          <w:rFonts w:ascii="Times New Roman" w:hAnsi="Times New Roman"/>
          <w:b/>
          <w:sz w:val="24"/>
          <w:szCs w:val="24"/>
        </w:rPr>
        <w:t>Testing and Validation</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Simulation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Perform initial tests in a simulated environment to validate system algorithms and control mechanisms.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software simulation platforms (e.g., Gazebo, MATLAB) to test flight paths, obstacle avoidance, and payload delivery accuracy.</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Field Testing:</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Conduct controlled field tests in designated areas to evaluate real-world performance.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Measure key parameters such as delivery time, accuracy, drone stability, and response to environmental factors (wind, obstacles).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User Feedback:</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Collect feedback from medical personnel and users during field trials to assess usability, reliability, and potential improvements.</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Data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Analyze performance metrics like delivery speed, success rate, and error margin in delivery location.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 statistical tools to compare automated delivery with conventional delivery methods in terms of efficiency and reliability.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Assess drone operational limits and failure points to identify areas for improvement.</w:t>
      </w:r>
    </w:p>
    <w:p w:rsidR="00A570C0" w:rsidRDefault="00A570C0" w:rsidP="00A570C0">
      <w:pPr>
        <w:spacing w:after="0" w:line="480" w:lineRule="auto"/>
        <w:jc w:val="both"/>
        <w:rPr>
          <w:rFonts w:ascii="Times New Roman" w:hAnsi="Times New Roman"/>
          <w:b/>
          <w:sz w:val="24"/>
          <w:szCs w:val="24"/>
        </w:rPr>
      </w:pP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3.5</w:t>
      </w:r>
      <w:r>
        <w:rPr>
          <w:rFonts w:ascii="Times New Roman" w:hAnsi="Times New Roman"/>
          <w:b/>
          <w:sz w:val="24"/>
          <w:szCs w:val="24"/>
        </w:rPr>
        <w:tab/>
      </w:r>
      <w:r w:rsidR="00F011E1" w:rsidRPr="00B97B10">
        <w:rPr>
          <w:rFonts w:ascii="Times New Roman" w:hAnsi="Times New Roman"/>
          <w:b/>
          <w:sz w:val="24"/>
          <w:szCs w:val="24"/>
        </w:rPr>
        <w:t>Ethical and Regulatory Considerations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compliance with aviation and drone regulations applicable to the testing and deployment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privacy and safety concerns related to autonomous drone flights over populated or sensitive areas.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Obtain necessary permits and approvals from relevant authorities.</w:t>
      </w:r>
    </w:p>
    <w:p w:rsidR="00851DF9" w:rsidRPr="00B97B10"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t>Analysis o</w:t>
      </w:r>
      <w:r w:rsidRPr="00B97B10">
        <w:rPr>
          <w:rFonts w:ascii="Times New Roman" w:hAnsi="Times New Roman"/>
          <w:b/>
          <w:sz w:val="24"/>
          <w:szCs w:val="24"/>
        </w:rPr>
        <w:t>f The Existing System</w:t>
      </w:r>
    </w:p>
    <w:p w:rsidR="00851DF9" w:rsidRPr="00B97B10" w:rsidRDefault="00F011E1" w:rsidP="00A570C0">
      <w:pPr>
        <w:spacing w:after="0" w:line="480" w:lineRule="auto"/>
        <w:jc w:val="both"/>
        <w:rPr>
          <w:rFonts w:ascii="Times New Roman" w:hAnsi="Times New Roman"/>
          <w:b/>
          <w:sz w:val="24"/>
          <w:szCs w:val="24"/>
        </w:rPr>
      </w:pPr>
      <w:r w:rsidRPr="00B97B10">
        <w:rPr>
          <w:rFonts w:ascii="Times New Roman" w:hAnsi="Times New Roman"/>
          <w:b/>
          <w:sz w:val="24"/>
          <w:szCs w:val="24"/>
        </w:rPr>
        <w:t xml:space="preserve"> 1. Overview of Current Delivery Methods for First Aid Medical Supplies</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Currently, first aid medical supplies are predominantly delivered using traditional ground transportation such as ambulances, motorcycles, cars, and on foot in some remote areas. These methods are widely used due to their established infrastructure and reliability. However, they often face challenges such 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Traffic congestion leading to delays, especially in urban or disaster-affected areas.</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Limited access to remote, rural, or hard-to-reach locations where roads may be poor or nonexistent.</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Time sensitivity, where delays in delivery could result in adverse health outcomes or loss of life.</w:t>
      </w:r>
    </w:p>
    <w:p w:rsidR="00851DF9" w:rsidRPr="00F011E1" w:rsidRDefault="00F011E1" w:rsidP="00A570C0">
      <w:pPr>
        <w:numPr>
          <w:ilvl w:val="0"/>
          <w:numId w:val="22"/>
        </w:numPr>
        <w:spacing w:after="0" w:line="480" w:lineRule="auto"/>
        <w:jc w:val="both"/>
        <w:rPr>
          <w:rFonts w:ascii="Times New Roman" w:hAnsi="Times New Roman"/>
          <w:sz w:val="24"/>
          <w:szCs w:val="24"/>
        </w:rPr>
      </w:pPr>
      <w:r w:rsidRPr="00F011E1">
        <w:rPr>
          <w:rFonts w:ascii="Times New Roman" w:hAnsi="Times New Roman"/>
          <w:sz w:val="24"/>
          <w:szCs w:val="24"/>
        </w:rPr>
        <w:t>Resource intensive, requiring manpower, vehicles, and fuel which may not always be immediately available.</w:t>
      </w:r>
    </w:p>
    <w:p w:rsidR="00A570C0" w:rsidRDefault="00A570C0" w:rsidP="00A570C0">
      <w:pPr>
        <w:spacing w:after="0" w:line="480" w:lineRule="auto"/>
        <w:jc w:val="both"/>
        <w:rPr>
          <w:rFonts w:ascii="Times New Roman" w:hAnsi="Times New Roman"/>
          <w:b/>
          <w:sz w:val="24"/>
          <w:szCs w:val="24"/>
        </w:rPr>
      </w:pPr>
    </w:p>
    <w:p w:rsidR="00A570C0" w:rsidRDefault="00A570C0" w:rsidP="00A570C0">
      <w:pPr>
        <w:spacing w:after="0" w:line="480" w:lineRule="auto"/>
        <w:jc w:val="both"/>
        <w:rPr>
          <w:rFonts w:ascii="Times New Roman" w:hAnsi="Times New Roman"/>
          <w:b/>
          <w:sz w:val="24"/>
          <w:szCs w:val="24"/>
        </w:rPr>
      </w:pPr>
    </w:p>
    <w:p w:rsidR="00851DF9" w:rsidRPr="005731D4" w:rsidRDefault="002D7456" w:rsidP="00A570C0">
      <w:pPr>
        <w:spacing w:after="0" w:line="480" w:lineRule="auto"/>
        <w:jc w:val="both"/>
        <w:rPr>
          <w:rFonts w:ascii="Times New Roman" w:hAnsi="Times New Roman"/>
          <w:b/>
          <w:sz w:val="24"/>
          <w:szCs w:val="24"/>
        </w:rPr>
      </w:pPr>
      <w:r>
        <w:rPr>
          <w:rFonts w:ascii="Times New Roman" w:hAnsi="Times New Roman"/>
          <w:b/>
          <w:sz w:val="24"/>
          <w:szCs w:val="24"/>
        </w:rPr>
        <w:t>3.6.1</w:t>
      </w:r>
      <w:r w:rsidR="00661D13">
        <w:rPr>
          <w:rFonts w:ascii="Times New Roman" w:hAnsi="Times New Roman"/>
          <w:b/>
          <w:sz w:val="24"/>
          <w:szCs w:val="24"/>
        </w:rPr>
        <w:tab/>
      </w:r>
      <w:r w:rsidR="00F011E1" w:rsidRPr="005731D4">
        <w:rPr>
          <w:rFonts w:ascii="Times New Roman" w:hAnsi="Times New Roman"/>
          <w:b/>
          <w:sz w:val="24"/>
          <w:szCs w:val="24"/>
        </w:rPr>
        <w:t>Existing Drone Delivery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There are several ongoing efforts worldwide to implement drone delivery systems for medical supplies, including first aid kits, vaccines, blood samples, and medicines. Key examples include:</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Zipline (Africa): Utilizes fixed-wing drones to deliver blood and vaccines to remote clinics.</w:t>
      </w:r>
    </w:p>
    <w:p w:rsidR="00851DF9" w:rsidRPr="00F011E1"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Wing (Australia/US): Conducts drone deliveries of over-the-counter medicines and health supplies.</w:t>
      </w:r>
    </w:p>
    <w:p w:rsidR="00851DF9" w:rsidRPr="00661D13" w:rsidRDefault="00F011E1" w:rsidP="00A570C0">
      <w:pPr>
        <w:numPr>
          <w:ilvl w:val="0"/>
          <w:numId w:val="23"/>
        </w:numPr>
        <w:spacing w:after="0" w:line="480" w:lineRule="auto"/>
        <w:jc w:val="both"/>
        <w:rPr>
          <w:rFonts w:ascii="Times New Roman" w:hAnsi="Times New Roman"/>
          <w:sz w:val="24"/>
          <w:szCs w:val="24"/>
        </w:rPr>
      </w:pPr>
      <w:r w:rsidRPr="00F011E1">
        <w:rPr>
          <w:rFonts w:ascii="Times New Roman" w:hAnsi="Times New Roman"/>
          <w:sz w:val="24"/>
          <w:szCs w:val="24"/>
        </w:rPr>
        <w:t>Matternet (US/Europe): Provides drone delivery of medical samples and medicines between hospitals.</w:t>
      </w:r>
    </w:p>
    <w:p w:rsidR="00851DF9" w:rsidRPr="00065824" w:rsidRDefault="00F011E1" w:rsidP="00A570C0">
      <w:pPr>
        <w:spacing w:after="0" w:line="480" w:lineRule="auto"/>
        <w:jc w:val="both"/>
        <w:rPr>
          <w:rFonts w:ascii="Times New Roman" w:hAnsi="Times New Roman"/>
          <w:b/>
          <w:sz w:val="24"/>
          <w:szCs w:val="24"/>
        </w:rPr>
      </w:pPr>
      <w:r w:rsidRPr="00065824">
        <w:rPr>
          <w:rFonts w:ascii="Times New Roman" w:hAnsi="Times New Roman"/>
          <w:b/>
          <w:sz w:val="24"/>
          <w:szCs w:val="24"/>
        </w:rPr>
        <w:t>These systems show the potential for drones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Bypass ground traffic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Reach remote areas quickly.</w:t>
      </w:r>
    </w:p>
    <w:p w:rsidR="00851DF9"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Automate delivery processes, reducing human intervention and error.</w:t>
      </w:r>
    </w:p>
    <w:p w:rsidR="00851DF9" w:rsidRPr="00661D13" w:rsidRDefault="00661D13" w:rsidP="00A570C0">
      <w:pPr>
        <w:spacing w:after="0" w:line="480" w:lineRule="auto"/>
        <w:jc w:val="both"/>
        <w:rPr>
          <w:rFonts w:ascii="Times New Roman" w:hAnsi="Times New Roman"/>
          <w:b/>
          <w:sz w:val="24"/>
          <w:szCs w:val="24"/>
        </w:rPr>
      </w:pPr>
      <w:r>
        <w:rPr>
          <w:rFonts w:ascii="Times New Roman" w:hAnsi="Times New Roman"/>
          <w:b/>
          <w:sz w:val="24"/>
          <w:szCs w:val="24"/>
        </w:rPr>
        <w:t>3.7</w:t>
      </w:r>
      <w:r>
        <w:rPr>
          <w:rFonts w:ascii="Times New Roman" w:hAnsi="Times New Roman"/>
          <w:b/>
          <w:sz w:val="24"/>
          <w:szCs w:val="24"/>
        </w:rPr>
        <w:tab/>
      </w:r>
      <w:r w:rsidR="00F011E1" w:rsidRPr="005731D4">
        <w:rPr>
          <w:rFonts w:ascii="Times New Roman" w:hAnsi="Times New Roman"/>
          <w:b/>
          <w:sz w:val="24"/>
          <w:szCs w:val="24"/>
        </w:rPr>
        <w:t>Limitations and Challenges in Existing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Despite advancements, existing automated drone delivery systems face several limitations: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Payload Capacity: Most delivery drones have limited payload capacity, restricting the size and quantity of first aid supplies that can be transported.</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Battery Life and Range: Limited flight time affects the maximum delivery distance, particularly in rural or widely dispersed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Regulatory Barriers: Airspace regulations, no-fly zones, and privacy concerns restrict drone operations in many countries.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Weather Dependency: Drones are sensitive to adverse weather conditions such as heavy rain, strong winds, and fog, which can hinder delivery reliability.</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Navigation and Obstacle Avoidance: Autonomous navigation systems are still improving, with challenges in complex urban environments or unpredictable obstacles.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Cost: Initial investment and maintenance costs can be high, posing barriers for widespread adoption, especially in low-income regions.</w:t>
      </w:r>
    </w:p>
    <w:p w:rsidR="00851DF9" w:rsidRPr="00F011E1" w:rsidRDefault="00F011E1" w:rsidP="00A570C0">
      <w:pPr>
        <w:numPr>
          <w:ilvl w:val="0"/>
          <w:numId w:val="24"/>
        </w:numPr>
        <w:spacing w:after="0" w:line="480" w:lineRule="auto"/>
        <w:jc w:val="both"/>
        <w:rPr>
          <w:rFonts w:ascii="Times New Roman" w:hAnsi="Times New Roman"/>
          <w:sz w:val="24"/>
          <w:szCs w:val="24"/>
        </w:rPr>
      </w:pPr>
      <w:r w:rsidRPr="00F011E1">
        <w:rPr>
          <w:rFonts w:ascii="Times New Roman" w:hAnsi="Times New Roman"/>
          <w:sz w:val="24"/>
          <w:szCs w:val="24"/>
        </w:rPr>
        <w:t>Security and Safety Concerns: Risks related to drone malfunctions, crashes, and payload security need addressing to ensure safe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3.8</w:t>
      </w:r>
      <w:r>
        <w:rPr>
          <w:rFonts w:ascii="Times New Roman" w:hAnsi="Times New Roman"/>
          <w:b/>
          <w:sz w:val="24"/>
          <w:szCs w:val="24"/>
        </w:rPr>
        <w:tab/>
      </w:r>
      <w:r w:rsidR="00F011E1" w:rsidRPr="005731D4">
        <w:rPr>
          <w:rFonts w:ascii="Times New Roman" w:hAnsi="Times New Roman"/>
          <w:b/>
          <w:sz w:val="24"/>
          <w:szCs w:val="24"/>
        </w:rPr>
        <w:t>Gap Analysis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Automation Level: Many current systems still require manual intervention during delivery or retrieval, limiting full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Integration with Healthcare Systems: Lack of seamless integration with existing medical logistics and health information systems reduces operational efficiency.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Real-Time Tracking and Communication: Some systems have limited real-time monitoring, affecting reliability and trustworthiness.</w:t>
      </w:r>
    </w:p>
    <w:p w:rsidR="00A570C0" w:rsidRPr="004B2C9C"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Adaptability: Many drones are designed for specific types of deliveries and lack flexibility to handle varied first aid supplies.</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sidR="00F011E1" w:rsidRPr="005731D4">
        <w:rPr>
          <w:rFonts w:ascii="Times New Roman" w:hAnsi="Times New Roman"/>
          <w:b/>
          <w:sz w:val="24"/>
          <w:szCs w:val="24"/>
        </w:rPr>
        <w:t>Implications for 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analysis highlights that while existing drone delivery solutions demonstrate promising results, there is a need to:</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Develop drones with optimized payload capacity specifically for first aid kits.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 autonomous navigation and obstacle avoidance systems tailored for diverse environments.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Improve battery efficiency or incorporate hybrid power solutions to extend delivery range.</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Ensure full automation from order placement to delivery confirmation.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Address regulatory and safety issues proactively through system design.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Integrate the drone delivery platform with healthcare and emergency response networks for seamless operation.</w:t>
      </w:r>
    </w:p>
    <w:p w:rsidR="00851DF9" w:rsidRPr="005731D4" w:rsidRDefault="005103DA"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3.10</w:t>
      </w:r>
      <w:r>
        <w:rPr>
          <w:rFonts w:ascii="Times New Roman" w:hAnsi="Times New Roman"/>
          <w:b/>
          <w:sz w:val="24"/>
          <w:szCs w:val="24"/>
        </w:rPr>
        <w:tab/>
        <w:t>Problems o</w:t>
      </w:r>
      <w:r w:rsidR="002D7456">
        <w:rPr>
          <w:rFonts w:ascii="Times New Roman" w:hAnsi="Times New Roman"/>
          <w:b/>
          <w:sz w:val="24"/>
          <w:szCs w:val="24"/>
        </w:rPr>
        <w:t>f t</w:t>
      </w:r>
      <w:r w:rsidRPr="005731D4">
        <w:rPr>
          <w:rFonts w:ascii="Times New Roman" w:hAnsi="Times New Roman"/>
          <w:b/>
          <w:sz w:val="24"/>
          <w:szCs w:val="24"/>
        </w:rPr>
        <w:t>he Existing System</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 Limited Accessibility in Remote or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Traditional delivery methods rely heavily on road networks and physical transportation, which struggle to access remote, rural, or disaster-affected locations quickly and reliably.</w:t>
      </w:r>
    </w:p>
    <w:p w:rsidR="00851DF9" w:rsidRPr="00F011E1" w:rsidRDefault="00851DF9" w:rsidP="00A570C0">
      <w:pPr>
        <w:spacing w:after="0" w:line="480" w:lineRule="auto"/>
        <w:jc w:val="both"/>
        <w:rPr>
          <w:rFonts w:ascii="Times New Roman" w:hAnsi="Times New Roman"/>
          <w:sz w:val="24"/>
          <w:szCs w:val="24"/>
        </w:rPr>
      </w:pPr>
    </w:p>
    <w:p w:rsidR="004B2C9C" w:rsidRDefault="004B2C9C" w:rsidP="00A570C0">
      <w:pPr>
        <w:spacing w:after="0" w:line="480" w:lineRule="auto"/>
        <w:jc w:val="both"/>
        <w:rPr>
          <w:rFonts w:ascii="Times New Roman" w:hAnsi="Times New Roman"/>
          <w:b/>
          <w:sz w:val="24"/>
          <w:szCs w:val="24"/>
        </w:rPr>
      </w:pPr>
    </w:p>
    <w:p w:rsidR="004B2C9C" w:rsidRDefault="004B2C9C" w:rsidP="00A570C0">
      <w:pPr>
        <w:spacing w:after="0" w:line="480" w:lineRule="auto"/>
        <w:jc w:val="both"/>
        <w:rPr>
          <w:rFonts w:ascii="Times New Roman" w:hAnsi="Times New Roman"/>
          <w:b/>
          <w:sz w:val="24"/>
          <w:szCs w:val="24"/>
        </w:rPr>
      </w:pP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2. Delivery Delays Due to Traffic and Environmental Factors</w:t>
      </w:r>
    </w:p>
    <w:p w:rsidR="00A570C0" w:rsidRPr="004B2C9C"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Ground-based delivery vehicles are often slowed by traffic congestion, roadblocks, or natural obstacles, causing critical delays in delivering time-sensitive first aid supplies.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3. Inadequate Speed for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Manual and vehicle-based deliveries cannot always meet the urgent demand for first aid supplies, potentially putting patients’ lives at risk due to slow response times.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4. High Operational Costs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Fuel, vehicle maintenance, and labor costs make traditional delivery methods expensive, especially for frequent or emergency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5. Limited Payload Capacity of Current Delivery Drones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existing drone systems have small payload limits, restricting the volume and variety of first aid medical supplies that can be delivered in a single trip.</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6. Short Battery Life and Limited Flight Range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often face limitations on battery capacity, reducing their operational range and requiring frequent recharging or battery swaps, which delays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7. Regulatory and Airspace Restrictions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Strict government regulations, no-fly zones, and air traffic control issues limit the deployment and operational flexibility of medical delivery drones.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8. Vulnerability to Weather Conditions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Adverse weather such as rain, wind, or fog can compromise drone stability and navigation, leading to cancellations or failed deliveries.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9. Navigation and Obstacle Avoidance Challenges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Existing drone systems may struggle with autonomous navigation in complex environments, risking collisions and delivery failures.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10. Insufficient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Many drone delivery systems operate independently without seamless coordination with hospitals, emergency responders, or supply chain management platforms.</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11. Lack of Full Automation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Some current systems require manual intervention for launching, monitoring, or delivery confirmation, reducing efficiency and scalability.</w:t>
      </w:r>
    </w:p>
    <w:p w:rsidR="00851DF9" w:rsidRPr="005731D4" w:rsidRDefault="00F011E1" w:rsidP="00A570C0">
      <w:pPr>
        <w:spacing w:after="0" w:line="480" w:lineRule="auto"/>
        <w:jc w:val="both"/>
        <w:rPr>
          <w:rFonts w:ascii="Times New Roman" w:hAnsi="Times New Roman"/>
          <w:b/>
          <w:sz w:val="24"/>
          <w:szCs w:val="24"/>
        </w:rPr>
      </w:pPr>
      <w:r w:rsidRPr="005731D4">
        <w:rPr>
          <w:rFonts w:ascii="Times New Roman" w:hAnsi="Times New Roman"/>
          <w:b/>
          <w:sz w:val="24"/>
          <w:szCs w:val="24"/>
        </w:rPr>
        <w:t>12. Security and Safety Concerns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Potential risks include drone malfunctions, crashes, theft or loss of medical payload, and privacy issues during autonomous flight.</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3.11</w:t>
      </w:r>
      <w:r>
        <w:rPr>
          <w:rFonts w:ascii="Times New Roman" w:hAnsi="Times New Roman"/>
          <w:b/>
          <w:sz w:val="24"/>
          <w:szCs w:val="24"/>
        </w:rPr>
        <w:tab/>
        <w:t>Description of t</w:t>
      </w:r>
      <w:r w:rsidR="005103DA" w:rsidRPr="005731D4">
        <w:rPr>
          <w:rFonts w:ascii="Times New Roman" w:hAnsi="Times New Roman"/>
          <w:b/>
          <w:sz w:val="24"/>
          <w:szCs w:val="24"/>
        </w:rPr>
        <w:t>he Proposed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proposed system aims to develop and implement a fully automated drone delivery platform specifically designed for the rapid and reliable transportation of first aid medical supplies. This system leverages advanced drone technology, autonomous navigation, and real-time communication to overcome the limitations of traditional medical supply delivery methods.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3.12</w:t>
      </w:r>
      <w:r>
        <w:rPr>
          <w:rFonts w:ascii="Times New Roman" w:hAnsi="Times New Roman"/>
          <w:b/>
          <w:sz w:val="24"/>
          <w:szCs w:val="24"/>
        </w:rPr>
        <w:tab/>
      </w:r>
      <w:r w:rsidR="00F011E1" w:rsidRPr="005731D4">
        <w:rPr>
          <w:rFonts w:ascii="Times New Roman" w:hAnsi="Times New Roman"/>
          <w:b/>
          <w:sz w:val="24"/>
          <w:szCs w:val="24"/>
        </w:rPr>
        <w:t>Key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Automated Order Processing and Dispatch</w:t>
      </w:r>
    </w:p>
    <w:p w:rsidR="00A570C0"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includes a user-friendly interface for healthcare providers or emergency responders to place orders for first aid supplies. Once an order is received, the system automatically processes the request and dispatches the nearest available drone.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Autonomous Navigation and Flight Control</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Equipped with GPS, obstacle detection sensors, and intelligent flight algorithms, the drone can autonomously plan optimal flight paths, avoid obstacles, and adapt to environmental changes to ensure safe and efficient delivery.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Payload Management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drone is designed to securely carry essential first aid medical supplies such as bandages, antiseptics, medications, and emergency kits, with a payload capacity optimized for these items.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Real-Time Tracking and Monitoring</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operators and recipients can track the drone’s location and delivery status in real time through an integrated communication system, enhancing transparency and reliability.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Automated Delivery and Retrieval Mechanism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Upon reaching the delivery location, the drone autonomously executes a safe landing or payload drop-off procedure, ensuring contactless delivery. The system confirms successful delivery via sensors or recipient acknowledgment.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Battery Management and Efficient Power Use</w:t>
      </w:r>
    </w:p>
    <w:p w:rsidR="00A570C0"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monitors drone battery status and optimizes flight paths to maximize operational range. Automatic return-to-base or battery swap protocols ensure continuous service availability.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Integration with Healthcare Systems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platform interfaces with hospital databases, emergency dispatch systems, and supply chain management tools to synchronize supply needs and streamline logistics.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Safety and Compliance Features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adheres to aviation regulations, incorporating geofencing, no-fly zones, and fail-safe mechanisms to guarantee safe operation within legal and ethical frameworks.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3.13</w:t>
      </w:r>
      <w:r>
        <w:rPr>
          <w:rFonts w:ascii="Times New Roman" w:hAnsi="Times New Roman"/>
          <w:b/>
          <w:sz w:val="24"/>
          <w:szCs w:val="24"/>
        </w:rPr>
        <w:tab/>
        <w:t>Benefits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Reduced Delivery Time: Rapid response in emergencies by bypassing traffic and terrain challenges.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Increased Accessibility: Efficiently reaches remote or inaccessible locations.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Operational Efficiency: Minimizes human labor and errors through automation.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Enhanced Reliability: Continuous monitoring and automated controls improve delivery success rates.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Cost-Effectiveness: Lower operational costs compared to traditional transport.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In summary, the proposed automated drone delivery system offers an innovative, reliable, and scalable solution to enhance the distribution of critical first aid medical supplies, ultimately improving emergency response outcomes and saving lives.</w:t>
      </w:r>
    </w:p>
    <w:p w:rsidR="00851DF9" w:rsidRPr="005731D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 xml:space="preserve"> 3.14</w:t>
      </w:r>
      <w:r>
        <w:rPr>
          <w:rFonts w:ascii="Times New Roman" w:hAnsi="Times New Roman"/>
          <w:b/>
          <w:sz w:val="24"/>
          <w:szCs w:val="24"/>
        </w:rPr>
        <w:tab/>
        <w:t>Advantages of t</w:t>
      </w:r>
      <w:r w:rsidRPr="005731D4">
        <w:rPr>
          <w:rFonts w:ascii="Times New Roman" w:hAnsi="Times New Roman"/>
          <w:b/>
          <w:sz w:val="24"/>
          <w:szCs w:val="24"/>
        </w:rPr>
        <w:t>he Proposed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Faster Delivery Times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automated drone system can bypass road traffic and geographical barriers, significantly reducing the time taken to deliver first aid supplies in emergency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Access to Remote and Hard-to-Reach Areas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Drones can reach locations where traditional vehicles cannot, such as mountainous regions, islands, or disaster-stricken zones with damaged infrastructure.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Automation Reduces Human Error and Labor</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Fully automated processes minimize the need for manual intervention, reducing errors and freeing up medical and logistics personnel for other critical tasks.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Cost-Effective Operations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Compared to ground transportation, drones reduce fuel consumption, vehicle maintenance, and labor costs, making delivery more economical in the long run.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Real-Time Tracking and Transparency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Both healthcare providers and recipients can monitor the delivery status in real time, improving trust and coordination.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Improved Emergency Response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Rapid availability of first aid supplies at the point of need enhances patient outcomes and saves lives in critical situations.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7. Environmentally Friendly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Electric drones produce less pollution compared to fuel-powered vehicles, contributing to greener logistics solutions.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8. Scalable and Flexible System</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The system can be expanded or adapted to deliver different types of medical supplies or serve various geographic areas as needed.</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9. Minimized Risk of Infection Transmission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Contactless delivery reduces physical interaction, lowering the risk of spreading infections during pandemics or outbreaks.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10. Enhanced Safety and Compliance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Integration of geofencing, no-fly zones, and safety protocols ensures drone operations comply with regulations and minimize hazards to people and property.</w:t>
      </w:r>
    </w:p>
    <w:p w:rsidR="00851DF9" w:rsidRPr="005731D4" w:rsidRDefault="00065824" w:rsidP="00A570C0">
      <w:pPr>
        <w:spacing w:after="0" w:line="480" w:lineRule="auto"/>
        <w:jc w:val="center"/>
        <w:rPr>
          <w:rFonts w:ascii="Times New Roman" w:hAnsi="Times New Roman"/>
          <w:b/>
          <w:sz w:val="24"/>
          <w:szCs w:val="24"/>
        </w:rPr>
      </w:pPr>
      <w:r>
        <w:rPr>
          <w:rFonts w:ascii="Times New Roman" w:hAnsi="Times New Roman"/>
          <w:b/>
          <w:sz w:val="24"/>
          <w:szCs w:val="24"/>
        </w:rPr>
        <w:br w:type="page"/>
      </w:r>
      <w:r w:rsidR="005731D4" w:rsidRPr="005731D4">
        <w:rPr>
          <w:rFonts w:ascii="Times New Roman" w:hAnsi="Times New Roman"/>
          <w:b/>
          <w:sz w:val="24"/>
          <w:szCs w:val="24"/>
        </w:rPr>
        <w:t>CHAPTER FOUR</w:t>
      </w:r>
    </w:p>
    <w:p w:rsidR="00851DF9" w:rsidRDefault="005731D4" w:rsidP="00412C99">
      <w:pPr>
        <w:spacing w:after="0" w:line="480" w:lineRule="auto"/>
        <w:ind w:left="720" w:firstLine="720"/>
        <w:jc w:val="both"/>
        <w:rPr>
          <w:rFonts w:ascii="Times New Roman" w:hAnsi="Times New Roman"/>
          <w:b/>
          <w:sz w:val="24"/>
          <w:szCs w:val="24"/>
        </w:rPr>
      </w:pPr>
      <w:r w:rsidRPr="005731D4">
        <w:rPr>
          <w:rFonts w:ascii="Times New Roman" w:hAnsi="Times New Roman"/>
          <w:b/>
          <w:sz w:val="24"/>
          <w:szCs w:val="24"/>
        </w:rPr>
        <w:t>SYSTEM</w:t>
      </w:r>
      <w:r w:rsidR="00A56C15">
        <w:rPr>
          <w:rFonts w:ascii="Times New Roman" w:hAnsi="Times New Roman"/>
          <w:b/>
          <w:sz w:val="24"/>
          <w:szCs w:val="24"/>
        </w:rPr>
        <w:t xml:space="preserve"> DESIGN AND IMPLEMENTATION</w:t>
      </w:r>
    </w:p>
    <w:p w:rsidR="00F7005D" w:rsidRPr="005731D4" w:rsidRDefault="00F7005D" w:rsidP="00F7005D">
      <w:pPr>
        <w:spacing w:after="0" w:line="480" w:lineRule="auto"/>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t>System Design</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automated drone delivery system for first aid medical supplies is designed to facilitate rapid and reliable transportation of critical medical items to emergency locations. The system integrates hardware and software components to ensure seamless operation from order placement to delivery completion.</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 xml:space="preserve"> 1. </w:t>
      </w:r>
      <w:r w:rsidR="00A570C0">
        <w:rPr>
          <w:rFonts w:ascii="Times New Roman" w:hAnsi="Times New Roman"/>
          <w:sz w:val="24"/>
          <w:szCs w:val="24"/>
        </w:rPr>
        <w:tab/>
      </w:r>
      <w:r w:rsidRPr="00F011E1">
        <w:rPr>
          <w:rFonts w:ascii="Times New Roman" w:hAnsi="Times New Roman"/>
          <w:sz w:val="24"/>
          <w:szCs w:val="24"/>
        </w:rPr>
        <w:t>System Architecture</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The system consists of the following key components: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User Interface (UI): A mobile or web application used by healthcare providers, emergency responders, or authorized personnel to request first aid supplies. The interface allows users to specify the delivery location, type of medical supplies needed, and urgency.</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Central Control Server: Acts as the brain of the system, managing incoming requests, processing data, and coordinating drone dispatch. It handles route optimization, real-time tracking, and communication between drones and users.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Fleet: Autonomous drones equipped with GPS, sensors, and secure compartments for carrying medical supplies. Each drone is capable of autonomous navigation, obstacle avoidance, and safe landing at the designated delivery point.</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Supply Warehouse: A storage facility where first aid supplies are stocked and loaded onto drones. The warehouse is integrated with the system for inventory management and order fulfillment.</w:t>
      </w:r>
    </w:p>
    <w:p w:rsidR="00851DF9" w:rsidRPr="00F7005D" w:rsidRDefault="00F011E1" w:rsidP="00A570C0">
      <w:pPr>
        <w:spacing w:after="0" w:line="480" w:lineRule="auto"/>
        <w:jc w:val="both"/>
        <w:rPr>
          <w:rFonts w:ascii="Times New Roman" w:hAnsi="Times New Roman"/>
          <w:sz w:val="24"/>
          <w:szCs w:val="24"/>
        </w:rPr>
      </w:pPr>
      <w:r w:rsidRPr="00F7005D">
        <w:rPr>
          <w:rFonts w:ascii="Times New Roman" w:hAnsi="Times New Roman"/>
          <w:sz w:val="24"/>
          <w:szCs w:val="24"/>
        </w:rPr>
        <w:t xml:space="preserve"> 2. System Workflow</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Request Initiation: The user submits a delivery request through the UI, specifying the type and quantity of medical supplies along with the destination.</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Order Processing: The central server validates the request, checks inventory availability, and assigns a suitable drone based on proximity, payload capacity, and battery status.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Route Planning: The system uses GPS data and real-time environmental information to calculate the safest and fastest delivery route. It considers no-fly zones, weather conditions, and obstacles.</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Drone Dispatch and Navigation: The drone autonomously navigates to the delivery location, continuously communicating its position and status to the central server.</w:t>
      </w:r>
    </w:p>
    <w:p w:rsidR="00851DF9" w:rsidRPr="00F011E1" w:rsidRDefault="00F011E1" w:rsidP="00A570C0">
      <w:pPr>
        <w:numPr>
          <w:ilvl w:val="0"/>
          <w:numId w:val="2"/>
        </w:numPr>
        <w:spacing w:after="0" w:line="480" w:lineRule="auto"/>
        <w:jc w:val="both"/>
        <w:rPr>
          <w:rFonts w:ascii="Times New Roman" w:hAnsi="Times New Roman"/>
          <w:sz w:val="24"/>
          <w:szCs w:val="24"/>
        </w:rPr>
      </w:pPr>
      <w:r w:rsidRPr="00F011E1">
        <w:rPr>
          <w:rFonts w:ascii="Times New Roman" w:hAnsi="Times New Roman"/>
          <w:sz w:val="24"/>
          <w:szCs w:val="24"/>
        </w:rPr>
        <w:t>Delivery and Confirmation: Upon arrival, the drone securely releases the medical supplies. The recipient confirms the delivery via the UI or a sensor mechanism, and the drone returns to the warehouse.</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 xml:space="preserve"> 3. Key Design Considerations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Safety: Incorporating fail-safe mechanisms, obstacle detection, and emergency landing protocols to prevent accidents.</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Reliability: Ensuring drones have sufficient battery life and redundancy systems to complete deliveries without interruption.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Security: Protecting the integrity of medical supplies and preventing unauthorized access to the delivery payload.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Scalability: Designing the system to handle multiple simultaneous requests and expand drone fleet capacity as needed.</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Regulatory Compliance: Adhering to aviation laws, privacy regulations, and health standards for medical delivery.</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4.2</w:t>
      </w:r>
      <w:r>
        <w:rPr>
          <w:rFonts w:ascii="Times New Roman" w:hAnsi="Times New Roman"/>
          <w:b/>
          <w:sz w:val="24"/>
          <w:szCs w:val="24"/>
        </w:rPr>
        <w:tab/>
      </w:r>
      <w:r w:rsidRPr="00A52464">
        <w:rPr>
          <w:rFonts w:ascii="Times New Roman" w:hAnsi="Times New Roman"/>
          <w:b/>
          <w:sz w:val="24"/>
          <w:szCs w:val="24"/>
        </w:rPr>
        <w:t>Implementation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implementation phase involves the practical realization of the automated drone delivery system, combining hardware components, software development, and integration to create a functional solution for rapid delivery of first aid medical supplies.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1. Hardware Implementation</w:t>
      </w:r>
    </w:p>
    <w:p w:rsidR="00851DF9" w:rsidRPr="00F011E1" w:rsidRDefault="00F011E1" w:rsidP="00A570C0">
      <w:pPr>
        <w:numPr>
          <w:ilvl w:val="0"/>
          <w:numId w:val="17"/>
        </w:numPr>
        <w:spacing w:after="0" w:line="480" w:lineRule="auto"/>
        <w:jc w:val="both"/>
        <w:rPr>
          <w:rFonts w:ascii="Times New Roman" w:hAnsi="Times New Roman"/>
          <w:sz w:val="24"/>
          <w:szCs w:val="24"/>
        </w:rPr>
      </w:pPr>
      <w:r w:rsidRPr="00F011E1">
        <w:rPr>
          <w:rFonts w:ascii="Times New Roman" w:hAnsi="Times New Roman"/>
          <w:sz w:val="24"/>
          <w:szCs w:val="24"/>
        </w:rPr>
        <w:t>Drone Selection and Customization: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Commercial off-the-shelf drones are selected based on payload capacity, flight range, and endurance. They are customized to include secure compartments for medical supplies and equipped with GPS modules, cameras, sensors (such as LIDAR or ultrasonic for obstacle detection), and communication devices for real-time tracking.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Warehouse Setup:</w:t>
      </w:r>
    </w:p>
    <w:p w:rsidR="00851DF9"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storage facility is organized with designated areas for first aid supplies. Automated or manual loading mechanisms are established to ensure quick loading of supplies onto drones.</w:t>
      </w:r>
    </w:p>
    <w:p w:rsidR="00A570C0" w:rsidRDefault="00A570C0" w:rsidP="00A570C0">
      <w:pPr>
        <w:spacing w:after="0" w:line="480" w:lineRule="auto"/>
        <w:ind w:left="720"/>
        <w:jc w:val="both"/>
        <w:rPr>
          <w:rFonts w:ascii="Times New Roman" w:hAnsi="Times New Roman"/>
          <w:sz w:val="24"/>
          <w:szCs w:val="24"/>
        </w:rPr>
      </w:pPr>
    </w:p>
    <w:p w:rsidR="00A570C0" w:rsidRPr="00F011E1" w:rsidRDefault="00A570C0" w:rsidP="00A570C0">
      <w:pPr>
        <w:spacing w:after="0" w:line="480" w:lineRule="auto"/>
        <w:ind w:left="720"/>
        <w:jc w:val="both"/>
        <w:rPr>
          <w:rFonts w:ascii="Times New Roman" w:hAnsi="Times New Roman"/>
          <w:sz w:val="24"/>
          <w:szCs w:val="24"/>
        </w:rPr>
      </w:pP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Charging Stations: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Drone charging docks are installed for battery recharging and maintenance to support continuous operations.</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2. Software Development</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User Interface (UI):</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mobile app or web platform is developed using frameworks such as React Native or Flutter for mobile, or React/Angular for web. The UI allows users to request supplies, input delivery details, and track deliveries in real-time.</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Backend Server:</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is built using technologies like Node.js, Django, or Flask, responsible for handling requests, managing inventory, drone assignments, and routing logic.</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Route Planning and Navigation Algorithm:</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Algorithms are implemented for optimal path planning, incorporating GPS coordinates, real-time weather data, and no-fly zone databases. Techniques such as Dijkstra’s algorithm or A\ are used for pathfinding.</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Drone Control Software:</w:t>
      </w:r>
    </w:p>
    <w:p w:rsidR="00A570C0" w:rsidRPr="00F011E1" w:rsidRDefault="00F011E1" w:rsidP="004B2C9C">
      <w:pPr>
        <w:spacing w:after="0" w:line="480" w:lineRule="auto"/>
        <w:ind w:left="720"/>
        <w:jc w:val="both"/>
        <w:rPr>
          <w:rFonts w:ascii="Times New Roman" w:hAnsi="Times New Roman"/>
          <w:sz w:val="24"/>
          <w:szCs w:val="24"/>
        </w:rPr>
      </w:pPr>
      <w:r w:rsidRPr="00F011E1">
        <w:rPr>
          <w:rFonts w:ascii="Times New Roman" w:hAnsi="Times New Roman"/>
          <w:sz w:val="24"/>
          <w:szCs w:val="24"/>
        </w:rPr>
        <w:t>Firmware or middleware (e.g., PX4 or ArduPilot) is programmed on drones to enable autonomous flight, obstacle avoidance, and communication with the control server.</w:t>
      </w:r>
    </w:p>
    <w:p w:rsidR="006818BB"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Communication Protocol:</w:t>
      </w:r>
    </w:p>
    <w:p w:rsidR="00851DF9" w:rsidRPr="006818BB" w:rsidRDefault="00F011E1" w:rsidP="00A570C0">
      <w:pPr>
        <w:spacing w:after="0" w:line="480" w:lineRule="auto"/>
        <w:ind w:left="720"/>
        <w:jc w:val="both"/>
        <w:rPr>
          <w:rFonts w:ascii="Times New Roman" w:hAnsi="Times New Roman"/>
          <w:sz w:val="24"/>
          <w:szCs w:val="24"/>
        </w:rPr>
      </w:pPr>
      <w:r w:rsidRPr="006818BB">
        <w:rPr>
          <w:rFonts w:ascii="Times New Roman" w:hAnsi="Times New Roman"/>
          <w:sz w:val="24"/>
          <w:szCs w:val="24"/>
        </w:rPr>
        <w:t>A secure communication protocol (e.g., MQTT, HTTPS) is established between drones and the central server to exchange telemetry data, delivery status, and commands.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Integration</w:t>
      </w:r>
    </w:p>
    <w:p w:rsidR="00851DF9" w:rsidRPr="00F011E1" w:rsidRDefault="00F011E1" w:rsidP="00A570C0">
      <w:pPr>
        <w:numPr>
          <w:ilvl w:val="0"/>
          <w:numId w:val="18"/>
        </w:numPr>
        <w:spacing w:after="0" w:line="480" w:lineRule="auto"/>
        <w:jc w:val="both"/>
        <w:rPr>
          <w:rFonts w:ascii="Times New Roman" w:hAnsi="Times New Roman"/>
          <w:sz w:val="24"/>
          <w:szCs w:val="24"/>
        </w:rPr>
      </w:pPr>
      <w:r w:rsidRPr="00F011E1">
        <w:rPr>
          <w:rFonts w:ascii="Times New Roman" w:hAnsi="Times New Roman"/>
          <w:sz w:val="24"/>
          <w:szCs w:val="24"/>
        </w:rPr>
        <w:t>Inventory and Order Management: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system integrates inventory management to update stock levels in real-time and automate order fulfillment when requests are placed.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Flight Scheduling and Dispatch:</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The server assigns drones to orders based on availability and proximity, schedules flights, and monitors drone status throughout the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Real-Time Monitoring: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A dashboard is implemented for operators to monitor ongoing flights, receive alerts, and intervene if necessary.</w:t>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 4. Testing and Validation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Simulation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Flight paths and delivery scenarios are simulated using software tools to validate route planning and system responses.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Field Testing: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Controlled test flights are conducted to ensure drone reliability, delivery accuracy, and safety mechanisms work as intended.</w:t>
      </w:r>
    </w:p>
    <w:p w:rsidR="00EC1217"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Acceptance Testing (UAT):</w:t>
      </w:r>
    </w:p>
    <w:p w:rsidR="00851DF9" w:rsidRPr="00EC1217" w:rsidRDefault="00F011E1" w:rsidP="00A570C0">
      <w:pPr>
        <w:spacing w:after="0" w:line="480" w:lineRule="auto"/>
        <w:ind w:left="720"/>
        <w:jc w:val="both"/>
        <w:rPr>
          <w:rFonts w:ascii="Times New Roman" w:hAnsi="Times New Roman"/>
          <w:sz w:val="24"/>
          <w:szCs w:val="24"/>
        </w:rPr>
      </w:pPr>
      <w:r w:rsidRPr="00EC1217">
        <w:rPr>
          <w:rFonts w:ascii="Times New Roman" w:hAnsi="Times New Roman"/>
          <w:sz w:val="24"/>
          <w:szCs w:val="24"/>
        </w:rPr>
        <w:t>End users test the system to provide feedback on usability, responsiveness, and functionality.</w:t>
      </w:r>
      <w:r w:rsidR="00A570C0">
        <w:rPr>
          <w:rFonts w:ascii="Times New Roman" w:hAnsi="Times New Roman"/>
          <w:sz w:val="24"/>
          <w:szCs w:val="24"/>
        </w:rPr>
        <w:tab/>
      </w:r>
    </w:p>
    <w:p w:rsidR="00851DF9" w:rsidRPr="00EC1217" w:rsidRDefault="00F011E1" w:rsidP="00A570C0">
      <w:pPr>
        <w:spacing w:after="0" w:line="480" w:lineRule="auto"/>
        <w:jc w:val="both"/>
        <w:rPr>
          <w:rFonts w:ascii="Times New Roman" w:hAnsi="Times New Roman"/>
          <w:b/>
          <w:sz w:val="24"/>
          <w:szCs w:val="24"/>
        </w:rPr>
      </w:pPr>
      <w:r w:rsidRPr="00EC1217">
        <w:rPr>
          <w:rFonts w:ascii="Times New Roman" w:hAnsi="Times New Roman"/>
          <w:b/>
          <w:sz w:val="24"/>
          <w:szCs w:val="24"/>
        </w:rPr>
        <w:t xml:space="preserve">5. </w:t>
      </w:r>
      <w:r w:rsidR="00A570C0">
        <w:rPr>
          <w:rFonts w:ascii="Times New Roman" w:hAnsi="Times New Roman"/>
          <w:b/>
          <w:sz w:val="24"/>
          <w:szCs w:val="24"/>
        </w:rPr>
        <w:tab/>
      </w:r>
      <w:r w:rsidRPr="00EC1217">
        <w:rPr>
          <w:rFonts w:ascii="Times New Roman" w:hAnsi="Times New Roman"/>
          <w:b/>
          <w:sz w:val="24"/>
          <w:szCs w:val="24"/>
        </w:rPr>
        <w:t>Deployment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After successful testing, the system is deployed in a pilot area with full operational support, including maintenance of drones, supply restocking, and continuous system monitoring.</w:t>
      </w:r>
    </w:p>
    <w:p w:rsidR="00851DF9" w:rsidRPr="00A52464" w:rsidRDefault="00F7005D" w:rsidP="00A570C0">
      <w:pPr>
        <w:spacing w:after="0" w:line="480" w:lineRule="auto"/>
        <w:jc w:val="both"/>
        <w:rPr>
          <w:rFonts w:ascii="Times New Roman" w:hAnsi="Times New Roman"/>
          <w:b/>
          <w:sz w:val="24"/>
          <w:szCs w:val="24"/>
        </w:rPr>
      </w:pPr>
      <w:r>
        <w:rPr>
          <w:rFonts w:ascii="Times New Roman" w:hAnsi="Times New Roman"/>
          <w:b/>
          <w:sz w:val="24"/>
          <w:szCs w:val="24"/>
        </w:rPr>
        <w:t>4.3</w:t>
      </w:r>
      <w:r w:rsidRPr="00A52464">
        <w:rPr>
          <w:rFonts w:ascii="Times New Roman" w:hAnsi="Times New Roman"/>
          <w:b/>
          <w:sz w:val="24"/>
          <w:szCs w:val="24"/>
        </w:rPr>
        <w:t>Documentation of the System</w:t>
      </w:r>
    </w:p>
    <w:p w:rsidR="00851DF9" w:rsidRPr="00F011E1" w:rsidRDefault="00F011E1" w:rsidP="00A570C0">
      <w:pPr>
        <w:spacing w:after="0" w:line="480" w:lineRule="auto"/>
        <w:ind w:firstLine="720"/>
        <w:jc w:val="both"/>
        <w:rPr>
          <w:rFonts w:ascii="Times New Roman" w:hAnsi="Times New Roman"/>
          <w:sz w:val="24"/>
          <w:szCs w:val="24"/>
        </w:rPr>
      </w:pPr>
      <w:r w:rsidRPr="00F011E1">
        <w:rPr>
          <w:rFonts w:ascii="Times New Roman" w:hAnsi="Times New Roman"/>
          <w:sz w:val="24"/>
          <w:szCs w:val="24"/>
        </w:rPr>
        <w:t>System documentation is a critical part of the development lifecycle for the automated drone delivery system. It provides a comprehensive record of the system design, development, functionality, and usage guidelines to ensure smooth deployment, maintenance, and future upgrades.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1. Introduction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Project Overview:</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the purpose of the system, which is to enable fast and reliable delivery of first aid medical supplies via autonomous drones, especially in emergency situations.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Objectives: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the key goals such as improving delivery speed, ensuring medical supply safety, and automating the entire delivery process.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Scope: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the boundaries of the system including drone operations, user interaction, and delivery management.</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2. System Architecture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Component Description: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Detailed explanation of each system component: user interface, backend server, drones, warehouse, and communication infrastructure.</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 Flow Diagrams (DFD):</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Illustrates how data moves between components, from order placement to delivery confirmation.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System Block Diagrams: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Visual representation of hardware and software modules and their interconnections.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3. Functional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typical interactions such as placing an order, dispatching a drone, tracking delivery, and receiving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User Roles and Permissions: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different users (e.g., healthcare personnel, system admin) and their access levels.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Feature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Details features like route planning, inventory management, real-time tracking, and notification system.</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4. Technical Specifications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Hardware Details: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drone specifications, sensors, communication devices, and warehouse equipment.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Software Stack:</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technologies used for frontend, backend, drone control software, and communication protocols.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Database Design: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Provides ER diagrams and schema for managing users, orders, inventory, and flight logs.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5. Implementation Details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Development Environment:</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Describes tools, IDEs, frameworks, and libraries used.</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Code Structure: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Overview of major modules, APIs, and how components interact.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Algorithm Descriptions: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Explains key algorithms such as route planning and obstacle avoidance.</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6. Testing Documentation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Plan:</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Defines testing strategies including unit testing, integration testing, and system testing.</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Test Cases: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Lists specific scenarios tested with expected outcomes.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Bug Reports and Fixes: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Records issues found and resolutions applied.</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7. User Manual</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Installation Guide: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Steps to set up the system including hardware setup and software installation.</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Operating Instructions: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How users can request deliveries, track drones, and confirm receipt of supplies.</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Troubleshooting:</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Common problems and solutions for users and operators.</w:t>
      </w:r>
    </w:p>
    <w:p w:rsidR="00851DF9" w:rsidRPr="006818BB" w:rsidRDefault="00F011E1" w:rsidP="00A570C0">
      <w:pPr>
        <w:spacing w:after="0" w:line="480" w:lineRule="auto"/>
        <w:jc w:val="both"/>
        <w:rPr>
          <w:rFonts w:ascii="Times New Roman" w:hAnsi="Times New Roman"/>
          <w:b/>
          <w:sz w:val="24"/>
          <w:szCs w:val="24"/>
        </w:rPr>
      </w:pPr>
      <w:r w:rsidRPr="006818BB">
        <w:rPr>
          <w:rFonts w:ascii="Times New Roman" w:hAnsi="Times New Roman"/>
          <w:b/>
          <w:sz w:val="24"/>
          <w:szCs w:val="24"/>
        </w:rPr>
        <w:t xml:space="preserve"> 8. Maintenance and Support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Maintenance Schedule:</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Guidelines for routine drone checks, software updates, and warehouse inventory management.</w:t>
      </w:r>
    </w:p>
    <w:p w:rsidR="00851DF9" w:rsidRPr="00F011E1" w:rsidRDefault="00F011E1" w:rsidP="00A570C0">
      <w:pPr>
        <w:numPr>
          <w:ilvl w:val="0"/>
          <w:numId w:val="19"/>
        </w:numPr>
        <w:spacing w:after="0" w:line="480" w:lineRule="auto"/>
        <w:jc w:val="both"/>
        <w:rPr>
          <w:rFonts w:ascii="Times New Roman" w:hAnsi="Times New Roman"/>
          <w:sz w:val="24"/>
          <w:szCs w:val="24"/>
        </w:rPr>
      </w:pPr>
      <w:r w:rsidRPr="00F011E1">
        <w:rPr>
          <w:rFonts w:ascii="Times New Roman" w:hAnsi="Times New Roman"/>
          <w:sz w:val="24"/>
          <w:szCs w:val="24"/>
        </w:rPr>
        <w:t>Support Contacts: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Information for technical assistance and emergency support.</w:t>
      </w:r>
    </w:p>
    <w:p w:rsidR="00851DF9" w:rsidRPr="006818BB" w:rsidRDefault="00F011E1" w:rsidP="00A570C0">
      <w:pPr>
        <w:spacing w:after="0" w:line="360" w:lineRule="auto"/>
        <w:jc w:val="both"/>
        <w:rPr>
          <w:rFonts w:ascii="Times New Roman" w:hAnsi="Times New Roman"/>
          <w:b/>
          <w:sz w:val="24"/>
          <w:szCs w:val="24"/>
        </w:rPr>
      </w:pPr>
      <w:r w:rsidRPr="006818BB">
        <w:rPr>
          <w:rFonts w:ascii="Times New Roman" w:hAnsi="Times New Roman"/>
          <w:b/>
          <w:sz w:val="24"/>
          <w:szCs w:val="24"/>
        </w:rPr>
        <w:t xml:space="preserve"> 9. Appendices</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Glossary:</w:t>
      </w:r>
    </w:p>
    <w:p w:rsidR="00851DF9" w:rsidRPr="00F011E1" w:rsidRDefault="00F011E1" w:rsidP="00A570C0">
      <w:pPr>
        <w:spacing w:after="0" w:line="360" w:lineRule="auto"/>
        <w:ind w:left="720"/>
        <w:jc w:val="both"/>
        <w:rPr>
          <w:rFonts w:ascii="Times New Roman" w:hAnsi="Times New Roman"/>
          <w:sz w:val="24"/>
          <w:szCs w:val="24"/>
        </w:rPr>
      </w:pPr>
      <w:r w:rsidRPr="00F011E1">
        <w:rPr>
          <w:rFonts w:ascii="Times New Roman" w:hAnsi="Times New Roman"/>
          <w:sz w:val="24"/>
          <w:szCs w:val="24"/>
        </w:rPr>
        <w:t>Definitions of technical terms used in the documentation.</w:t>
      </w:r>
    </w:p>
    <w:p w:rsidR="00851DF9" w:rsidRPr="00F011E1" w:rsidRDefault="00F011E1" w:rsidP="00A570C0">
      <w:pPr>
        <w:numPr>
          <w:ilvl w:val="0"/>
          <w:numId w:val="19"/>
        </w:numPr>
        <w:spacing w:after="0" w:line="360" w:lineRule="auto"/>
        <w:jc w:val="both"/>
        <w:rPr>
          <w:rFonts w:ascii="Times New Roman" w:hAnsi="Times New Roman"/>
          <w:sz w:val="24"/>
          <w:szCs w:val="24"/>
        </w:rPr>
      </w:pPr>
      <w:r w:rsidRPr="00F011E1">
        <w:rPr>
          <w:rFonts w:ascii="Times New Roman" w:hAnsi="Times New Roman"/>
          <w:sz w:val="24"/>
          <w:szCs w:val="24"/>
        </w:rPr>
        <w:t>References:</w:t>
      </w:r>
    </w:p>
    <w:p w:rsidR="00851DF9" w:rsidRPr="00F011E1" w:rsidRDefault="00F011E1" w:rsidP="00A570C0">
      <w:pPr>
        <w:spacing w:after="0" w:line="480" w:lineRule="auto"/>
        <w:ind w:left="720"/>
        <w:jc w:val="both"/>
        <w:rPr>
          <w:rFonts w:ascii="Times New Roman" w:hAnsi="Times New Roman"/>
          <w:sz w:val="24"/>
          <w:szCs w:val="24"/>
        </w:rPr>
      </w:pPr>
      <w:r w:rsidRPr="00F011E1">
        <w:rPr>
          <w:rFonts w:ascii="Times New Roman" w:hAnsi="Times New Roman"/>
          <w:sz w:val="24"/>
          <w:szCs w:val="24"/>
        </w:rPr>
        <w:t>List of resources, standards, and regulations referenced during development.</w:t>
      </w:r>
    </w:p>
    <w:p w:rsidR="00851DF9" w:rsidRDefault="00F011E1" w:rsidP="00A570C0">
      <w:pPr>
        <w:spacing w:after="0" w:line="480" w:lineRule="auto"/>
        <w:jc w:val="center"/>
        <w:rPr>
          <w:rFonts w:ascii="Times New Roman" w:hAnsi="Times New Roman"/>
          <w:b/>
          <w:sz w:val="24"/>
          <w:szCs w:val="24"/>
        </w:rPr>
      </w:pPr>
      <w:r w:rsidRPr="00F011E1">
        <w:rPr>
          <w:rFonts w:ascii="Times New Roman" w:hAnsi="Times New Roman"/>
          <w:sz w:val="24"/>
          <w:szCs w:val="24"/>
        </w:rPr>
        <w:br w:type="page"/>
      </w:r>
      <w:r w:rsidR="00A52464" w:rsidRPr="00A52464">
        <w:rPr>
          <w:rFonts w:ascii="Times New Roman" w:hAnsi="Times New Roman"/>
          <w:b/>
          <w:sz w:val="24"/>
          <w:szCs w:val="24"/>
        </w:rPr>
        <w:t>CHAPTER FIVE</w:t>
      </w:r>
    </w:p>
    <w:p w:rsidR="007802D6" w:rsidRPr="00A52464" w:rsidRDefault="007802D6" w:rsidP="00A570C0">
      <w:pPr>
        <w:spacing w:after="0" w:line="480" w:lineRule="auto"/>
        <w:jc w:val="center"/>
        <w:rPr>
          <w:rFonts w:ascii="Times New Roman" w:hAnsi="Times New Roman"/>
          <w:b/>
          <w:sz w:val="24"/>
          <w:szCs w:val="24"/>
        </w:rPr>
      </w:pPr>
      <w:r>
        <w:rPr>
          <w:rFonts w:ascii="Times New Roman" w:hAnsi="Times New Roman"/>
          <w:b/>
          <w:sz w:val="24"/>
          <w:szCs w:val="24"/>
        </w:rPr>
        <w:t>CONCLUSION AND RECOMMENDATION</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5.1</w:t>
      </w:r>
      <w:r>
        <w:rPr>
          <w:rFonts w:ascii="Times New Roman" w:hAnsi="Times New Roman"/>
          <w:b/>
          <w:sz w:val="24"/>
          <w:szCs w:val="24"/>
        </w:rPr>
        <w:tab/>
        <w:t>Conclusion</w:t>
      </w:r>
    </w:p>
    <w:p w:rsidR="007802D6" w:rsidRPr="00F011E1" w:rsidRDefault="00F011E1" w:rsidP="004B2C9C">
      <w:pPr>
        <w:spacing w:after="0" w:line="480" w:lineRule="auto"/>
        <w:ind w:firstLine="720"/>
        <w:jc w:val="both"/>
        <w:rPr>
          <w:rFonts w:ascii="Times New Roman" w:hAnsi="Times New Roman"/>
          <w:sz w:val="24"/>
          <w:szCs w:val="24"/>
        </w:rPr>
      </w:pPr>
      <w:r w:rsidRPr="00F011E1">
        <w:rPr>
          <w:rFonts w:ascii="Times New Roman" w:hAnsi="Times New Roman"/>
          <w:sz w:val="24"/>
          <w:szCs w:val="24"/>
        </w:rPr>
        <w:t>The project focuses on the design and implementation of an automated drone delivery system specifically for first aid medical supplies. This system aims to enhance emergency response times by using drones to quickly transport essential medical items to remote or inaccessible locations. The drones are equipped with navigation and obstacle avoidance technologies to ensure safe and efficient delivery. Automation in flight planning, package handling, and real-time tracking allows the system to operate with minimal human intervention. The project addresses challenges such as route optimization, payload capacity, and regulatory compliance, ultimately providing a reliable and rapid solution to support healthcare services during critical situations.The implementation of an automated drone delivery system for first aid medical supplies demonstrates a promising advancement in emergency healthcare logistics. By leveraging drone technology, this system significantly reduces delivery time to critical locations, especially in areas difficult to access by traditional means. The automation features ensure efficient, reliable, and safe transportation of medical supplies, enhancing the overall responsiveness of medical services during emergencies. This project not only highlights the potential of drones in healthcare but also sets a foundation for further innovations in automated delivery systems, ultimately contributing to saving lives and improving medical outcomes.</w:t>
      </w:r>
    </w:p>
    <w:p w:rsidR="00851DF9" w:rsidRPr="00A52464" w:rsidRDefault="007802D6" w:rsidP="00A570C0">
      <w:pPr>
        <w:spacing w:after="0" w:line="480" w:lineRule="auto"/>
        <w:jc w:val="both"/>
        <w:rPr>
          <w:rFonts w:ascii="Times New Roman" w:hAnsi="Times New Roman"/>
          <w:b/>
          <w:sz w:val="24"/>
          <w:szCs w:val="24"/>
        </w:rPr>
      </w:pPr>
      <w:r>
        <w:rPr>
          <w:rFonts w:ascii="Times New Roman" w:hAnsi="Times New Roman"/>
          <w:b/>
          <w:sz w:val="24"/>
          <w:szCs w:val="24"/>
        </w:rPr>
        <w:t>5.2</w:t>
      </w:r>
      <w:r>
        <w:rPr>
          <w:rFonts w:ascii="Times New Roman" w:hAnsi="Times New Roman"/>
          <w:b/>
          <w:sz w:val="24"/>
          <w:szCs w:val="24"/>
        </w:rPr>
        <w:tab/>
        <w:t>Recommendations</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1. Expand Testing in Diverse Environments: Conduct extensive trials in various geographical and weather conditions to improve the drone’s reliability and adaptability.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2. Enhance Payload Capacity: Develop drones with higher payload limits to accommodate a wider range of medical supplies and equipment.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3. Integrate Advanced Navigation Systems: Incorporate AI-based obstacle detection and real-time route optimization to increase safety and efficiency.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4. Strengthen Regulatory Compliance: Work closely with aviation authorities to ensure the system meets all legal and safety standards for widespread deployment.</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5. Develop User-Friendly Interfaces: Create easy-to-use control and monitoring platforms for healthcare providers to request and track deliveries seamlessly.</w:t>
      </w:r>
    </w:p>
    <w:p w:rsidR="00851DF9" w:rsidRPr="00F011E1" w:rsidRDefault="00F011E1" w:rsidP="00A570C0">
      <w:pPr>
        <w:spacing w:after="0" w:line="480" w:lineRule="auto"/>
        <w:jc w:val="both"/>
        <w:rPr>
          <w:rFonts w:ascii="Times New Roman" w:hAnsi="Times New Roman"/>
          <w:sz w:val="24"/>
          <w:szCs w:val="24"/>
        </w:rPr>
      </w:pPr>
      <w:r w:rsidRPr="00F011E1">
        <w:rPr>
          <w:rFonts w:ascii="Times New Roman" w:hAnsi="Times New Roman"/>
          <w:sz w:val="24"/>
          <w:szCs w:val="24"/>
        </w:rPr>
        <w:t>6. Establish Emergency Support Protocols: Implement backup systems and protocols to handle failures or emergencies during delivery missions.</w:t>
      </w: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7802D6" w:rsidRDefault="007802D6" w:rsidP="00A570C0">
      <w:pPr>
        <w:spacing w:after="0" w:line="480" w:lineRule="auto"/>
        <w:jc w:val="both"/>
        <w:rPr>
          <w:rFonts w:ascii="Times New Roman" w:hAnsi="Times New Roman"/>
          <w:sz w:val="24"/>
          <w:szCs w:val="24"/>
        </w:rPr>
      </w:pPr>
    </w:p>
    <w:p w:rsidR="004B2C9C" w:rsidRPr="00A52464" w:rsidRDefault="004B2C9C" w:rsidP="00A570C0">
      <w:pPr>
        <w:spacing w:after="0" w:line="480" w:lineRule="auto"/>
        <w:jc w:val="both"/>
        <w:rPr>
          <w:rFonts w:ascii="Times New Roman" w:hAnsi="Times New Roman"/>
          <w:sz w:val="24"/>
          <w:szCs w:val="24"/>
        </w:rPr>
      </w:pPr>
    </w:p>
    <w:p w:rsidR="00A570C0" w:rsidRDefault="00A570C0" w:rsidP="00A570C0">
      <w:pPr>
        <w:spacing w:after="0"/>
        <w:ind w:left="2880" w:firstLine="720"/>
        <w:rPr>
          <w:rFonts w:ascii="Times New Roman" w:hAnsi="Times New Roman"/>
          <w:b/>
          <w:bCs/>
          <w:sz w:val="24"/>
        </w:rPr>
      </w:pPr>
    </w:p>
    <w:p w:rsidR="007802D6" w:rsidRDefault="007802D6" w:rsidP="00A570C0">
      <w:pPr>
        <w:spacing w:after="0"/>
        <w:ind w:left="2880" w:firstLine="720"/>
        <w:rPr>
          <w:rFonts w:ascii="Times New Roman" w:hAnsi="Times New Roman"/>
          <w:b/>
          <w:bCs/>
          <w:sz w:val="24"/>
        </w:rPr>
      </w:pPr>
      <w:r w:rsidRPr="005A6982">
        <w:rPr>
          <w:rFonts w:ascii="Times New Roman" w:hAnsi="Times New Roman"/>
          <w:b/>
          <w:bCs/>
          <w:sz w:val="24"/>
        </w:rPr>
        <w:t>REFERENCES</w:t>
      </w:r>
    </w:p>
    <w:p w:rsidR="007802D6" w:rsidRPr="005A6982" w:rsidRDefault="007802D6" w:rsidP="00A570C0">
      <w:pPr>
        <w:spacing w:after="0"/>
        <w:ind w:left="2880" w:firstLine="720"/>
        <w:rPr>
          <w:rFonts w:ascii="Times New Roman" w:hAnsi="Times New Roman"/>
          <w:b/>
          <w:bCs/>
          <w:sz w:val="24"/>
        </w:rPr>
      </w:pPr>
    </w:p>
    <w:p w:rsidR="007802D6" w:rsidRPr="007802D6" w:rsidRDefault="007802D6" w:rsidP="00A570C0">
      <w:pPr>
        <w:spacing w:after="100" w:line="360" w:lineRule="auto"/>
        <w:ind w:left="720" w:hanging="720"/>
        <w:rPr>
          <w:rFonts w:ascii="Times New Roman" w:hAnsi="Times New Roman"/>
          <w:sz w:val="24"/>
          <w:szCs w:val="24"/>
        </w:rPr>
      </w:pPr>
      <w:r w:rsidRPr="007802D6">
        <w:rPr>
          <w:rFonts w:ascii="Times New Roman" w:hAnsi="Times New Roman"/>
          <w:sz w:val="24"/>
          <w:szCs w:val="24"/>
        </w:rPr>
        <w:t xml:space="preserve">Ardupilot, (2019) </w:t>
      </w:r>
      <w:r w:rsidRPr="007802D6">
        <w:rPr>
          <w:rFonts w:ascii="Times New Roman" w:hAnsi="Times New Roman"/>
          <w:i/>
          <w:iCs/>
          <w:sz w:val="24"/>
          <w:szCs w:val="24"/>
        </w:rPr>
        <w:t>Archived: Apm 2.5 And 2.6 Overview, [Online], Available</w:t>
      </w:r>
      <w:r w:rsidRPr="007802D6">
        <w:rPr>
          <w:rFonts w:ascii="Times New Roman" w:hAnsi="Times New Roman"/>
          <w:sz w:val="24"/>
          <w:szCs w:val="24"/>
        </w:rPr>
        <w:t xml:space="preserve">: Https://Github.Com/Ardupilot/Ardupilot_Wiki/Blob/Master/Common/Source/Docs/Common-Apm25-And-26-Overview.Rst [2 Jan 2019]. </w:t>
      </w:r>
    </w:p>
    <w:p w:rsidR="007802D6" w:rsidRPr="007802D6" w:rsidRDefault="007802D6" w:rsidP="00A570C0">
      <w:pPr>
        <w:autoSpaceDE w:val="0"/>
        <w:autoSpaceDN w:val="0"/>
        <w:adjustRightInd w:val="0"/>
        <w:spacing w:after="100" w:line="360" w:lineRule="auto"/>
        <w:ind w:left="720" w:hanging="720"/>
        <w:jc w:val="both"/>
        <w:rPr>
          <w:rFonts w:ascii="Times New Roman" w:hAnsi="Times New Roman"/>
          <w:sz w:val="24"/>
          <w:szCs w:val="24"/>
        </w:rPr>
      </w:pPr>
      <w:r w:rsidRPr="007802D6">
        <w:rPr>
          <w:rFonts w:ascii="Times New Roman" w:hAnsi="Times New Roman"/>
          <w:sz w:val="24"/>
          <w:szCs w:val="24"/>
        </w:rPr>
        <w:t>“Arizona FPV’s Home Surveillance Drones”. drones/#arizona-fpvs-home-surveillance-drones-6. Accessed 19th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Ashfaq Ahmad Mian, &amp; Wang Daobo (2020). “</w:t>
      </w:r>
      <w:r w:rsidRPr="007802D6">
        <w:rPr>
          <w:rFonts w:ascii="Times New Roman" w:hAnsi="Times New Roman"/>
          <w:i/>
          <w:iCs/>
          <w:sz w:val="24"/>
          <w:szCs w:val="24"/>
        </w:rPr>
        <w:t>NonlinearFlight Control Strategy for an UnderactuatedQuadrotor Aerial Robot</w:t>
      </w:r>
      <w:r w:rsidRPr="007802D6">
        <w:rPr>
          <w:rFonts w:ascii="Times New Roman" w:hAnsi="Times New Roman"/>
          <w:sz w:val="24"/>
          <w:szCs w:val="24"/>
        </w:rPr>
        <w:t>” 2020 IEEE Journal</w:t>
      </w:r>
    </w:p>
    <w:p w:rsidR="007802D6" w:rsidRPr="007802D6" w:rsidRDefault="007802D6" w:rsidP="00A570C0">
      <w:pPr>
        <w:pStyle w:val="Default"/>
        <w:spacing w:after="100" w:line="360" w:lineRule="auto"/>
        <w:ind w:left="810" w:hanging="810"/>
        <w:jc w:val="both"/>
      </w:pPr>
      <w:r w:rsidRPr="007802D6">
        <w:t xml:space="preserve">Bracken, C, Lyon, R. D, Mansour, M. J, Molnar, A, Saulnier, A, Thompson, S, &amp; Sharpe, J. (2018). </w:t>
      </w:r>
      <w:r w:rsidRPr="007802D6">
        <w:rPr>
          <w:i/>
          <w:iCs/>
        </w:rPr>
        <w:t>Surveillance Drones: Privacy Implications of the Spread of Unmanned Aerial Vehicles</w:t>
      </w:r>
      <w:r w:rsidRPr="007802D6">
        <w:t xml:space="preserve"> (Uavs) In Canada. </w:t>
      </w:r>
    </w:p>
    <w:p w:rsidR="007802D6" w:rsidRPr="007802D6" w:rsidRDefault="007802D6" w:rsidP="00A570C0">
      <w:pPr>
        <w:pStyle w:val="Default"/>
        <w:spacing w:after="100" w:line="360" w:lineRule="auto"/>
        <w:ind w:left="810" w:hanging="810"/>
        <w:jc w:val="both"/>
      </w:pPr>
      <w:r w:rsidRPr="007802D6">
        <w:t xml:space="preserve">Bolkcom, C. (2018, December). </w:t>
      </w:r>
      <w:r w:rsidRPr="007802D6">
        <w:rPr>
          <w:i/>
          <w:iCs/>
        </w:rPr>
        <w:t xml:space="preserve">Homeland Security: Unmanned Aerial Vehicles and Border Surveillance. </w:t>
      </w:r>
      <w:r w:rsidRPr="007802D6">
        <w:t xml:space="preserve">Library of Congress Washington Dc Congressional Research Service Thesis. Umi Order Number: Umi Order No. Gax95-09398., University Of Washington. </w:t>
      </w:r>
    </w:p>
    <w:p w:rsidR="007802D6" w:rsidRPr="007802D6" w:rsidRDefault="007802D6" w:rsidP="00A570C0">
      <w:pPr>
        <w:pStyle w:val="Default"/>
        <w:spacing w:after="100" w:line="360" w:lineRule="auto"/>
        <w:ind w:left="810" w:hanging="810"/>
        <w:jc w:val="both"/>
      </w:pPr>
      <w:r w:rsidRPr="007802D6">
        <w:t xml:space="preserve">Collier, J, Trentini, M, Giesbrecht, J, Mcmanus, C, Furgale, P, Stenning, B, &amp;Sharf, I. </w:t>
      </w:r>
      <w:r w:rsidRPr="007802D6">
        <w:rPr>
          <w:i/>
          <w:iCs/>
        </w:rPr>
        <w:t xml:space="preserve">Autonomous Navigation and Mapping in GPS-Denied Environments at Defense </w:t>
      </w:r>
      <w:r w:rsidRPr="007802D6">
        <w:t xml:space="preserve">R&amp;D Canada. In Nato Symposium Set (Vol. 168). (2020) </w:t>
      </w:r>
    </w:p>
    <w:p w:rsidR="007802D6" w:rsidRPr="007802D6" w:rsidRDefault="007802D6" w:rsidP="00A570C0">
      <w:pPr>
        <w:autoSpaceDE w:val="0"/>
        <w:autoSpaceDN w:val="0"/>
        <w:adjustRightInd w:val="0"/>
        <w:spacing w:after="100" w:line="360" w:lineRule="auto"/>
        <w:ind w:left="810" w:hanging="810"/>
        <w:rPr>
          <w:rFonts w:ascii="Times New Roman" w:hAnsi="Times New Roman"/>
          <w:sz w:val="24"/>
          <w:szCs w:val="24"/>
        </w:rPr>
      </w:pPr>
      <w:r w:rsidRPr="007802D6">
        <w:rPr>
          <w:rFonts w:ascii="Times New Roman" w:hAnsi="Times New Roman"/>
          <w:sz w:val="24"/>
          <w:szCs w:val="24"/>
        </w:rPr>
        <w:t>Corcoran, M. (2019)</w:t>
      </w:r>
      <w:r w:rsidRPr="007802D6">
        <w:rPr>
          <w:rFonts w:ascii="Times New Roman" w:hAnsi="Times New Roman"/>
          <w:i/>
          <w:iCs/>
          <w:sz w:val="24"/>
          <w:szCs w:val="24"/>
        </w:rPr>
        <w:t xml:space="preserve">. </w:t>
      </w:r>
      <w:r w:rsidRPr="007802D6">
        <w:rPr>
          <w:rFonts w:ascii="Times New Roman" w:hAnsi="Times New Roman"/>
          <w:sz w:val="24"/>
          <w:szCs w:val="24"/>
        </w:rPr>
        <w:t>"</w:t>
      </w:r>
      <w:r w:rsidRPr="007802D6">
        <w:rPr>
          <w:rFonts w:ascii="Times New Roman" w:hAnsi="Times New Roman"/>
          <w:i/>
          <w:iCs/>
          <w:sz w:val="24"/>
          <w:szCs w:val="24"/>
        </w:rPr>
        <w:t>Drone wars: The definition dogfight</w:t>
      </w:r>
      <w:r w:rsidRPr="007802D6">
        <w:rPr>
          <w:rFonts w:ascii="Times New Roman" w:hAnsi="Times New Roman"/>
          <w:sz w:val="24"/>
          <w:szCs w:val="24"/>
        </w:rPr>
        <w:t>"</w:t>
      </w:r>
      <w:r w:rsidRPr="007802D6">
        <w:rPr>
          <w:rFonts w:ascii="Times New Roman" w:hAnsi="Times New Roman"/>
          <w:i/>
          <w:iCs/>
          <w:sz w:val="24"/>
          <w:szCs w:val="24"/>
        </w:rPr>
        <w:t xml:space="preserve">. </w:t>
      </w:r>
      <w:r w:rsidRPr="007802D6">
        <w:rPr>
          <w:rFonts w:ascii="Times New Roman" w:hAnsi="Times New Roman"/>
          <w:sz w:val="24"/>
          <w:szCs w:val="24"/>
        </w:rPr>
        <w:t>http://www.ab</w:t>
      </w:r>
      <w:r w:rsidR="00A570C0">
        <w:rPr>
          <w:rFonts w:ascii="Times New Roman" w:hAnsi="Times New Roman"/>
          <w:sz w:val="24"/>
          <w:szCs w:val="24"/>
        </w:rPr>
        <w:t>c.net.au/news/2019-03-01/drone-</w:t>
      </w:r>
      <w:r w:rsidRPr="007802D6">
        <w:rPr>
          <w:rFonts w:ascii="Times New Roman" w:hAnsi="Times New Roman"/>
          <w:sz w:val="24"/>
          <w:szCs w:val="24"/>
        </w:rPr>
        <w:t>wars-the-definition-dogfight/4546598. Accessed 2nd August 2019.</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Domestic Unmanned Aerial Vehicles (UAVs) and Drones”. </w:t>
      </w:r>
      <w:r w:rsidRPr="007802D6">
        <w:rPr>
          <w:rFonts w:ascii="Times New Roman" w:hAnsi="Times New Roman"/>
          <w:i/>
          <w:iCs/>
          <w:sz w:val="24"/>
          <w:szCs w:val="24"/>
        </w:rPr>
        <w:t>Electronic Privacy Information Center</w:t>
      </w:r>
      <w:r w:rsidRPr="007802D6">
        <w:rPr>
          <w:rFonts w:ascii="Times New Roman" w:hAnsi="Times New Roman"/>
          <w:sz w:val="24"/>
          <w:szCs w:val="24"/>
        </w:rPr>
        <w:t xml:space="preserve"> (EPIC). https://epic.org/privacy/drones/. Accessed 14th August, 2016.</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Doherty, P, Granlund, G, Kuchcinski, K, Sandewall, E, Nordberg, K, Skarman, E, &amp;Wiklund, J, “</w:t>
      </w:r>
      <w:r w:rsidRPr="007802D6">
        <w:rPr>
          <w:rFonts w:ascii="Times New Roman" w:hAnsi="Times New Roman"/>
          <w:i/>
          <w:iCs/>
          <w:sz w:val="24"/>
          <w:szCs w:val="24"/>
        </w:rPr>
        <w:t>The WITAS Unmanned Aerial Vehicle Project</w:t>
      </w:r>
      <w:r w:rsidRPr="007802D6">
        <w:rPr>
          <w:rFonts w:ascii="Times New Roman" w:hAnsi="Times New Roman"/>
          <w:sz w:val="24"/>
          <w:szCs w:val="24"/>
        </w:rPr>
        <w:t>”, ECAI 2020. Proceedings of the 14th European Conference on Artificial Intelligence, 2020. (</w:t>
      </w:r>
      <w:hyperlink r:id="rId12" w:history="1">
        <w:r w:rsidRPr="007802D6">
          <w:rPr>
            <w:rStyle w:val="Hyperlink"/>
            <w:rFonts w:ascii="Times New Roman" w:hAnsi="Times New Roman"/>
            <w:sz w:val="24"/>
            <w:szCs w:val="24"/>
          </w:rPr>
          <w:t>http://www.isy.liu.se/cvl/ScOut/Publications/Papers/doherty00.pdf</w:t>
        </w:r>
      </w:hyperlink>
      <w:r w:rsidRPr="007802D6">
        <w:rPr>
          <w:rFonts w:ascii="Times New Roman" w:hAnsi="Times New Roman"/>
          <w:sz w:val="24"/>
          <w:szCs w:val="24"/>
        </w:rPr>
        <w:t>)</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7802D6">
        <w:rPr>
          <w:rFonts w:ascii="Times New Roman" w:hAnsi="Times New Roman"/>
          <w:color w:val="000000"/>
          <w:sz w:val="24"/>
          <w:szCs w:val="24"/>
        </w:rPr>
        <w:t xml:space="preserve">“Domestic Unmanned Aerial Vehicles (UAVs) and Drones”. </w:t>
      </w:r>
      <w:r w:rsidRPr="007802D6">
        <w:rPr>
          <w:rFonts w:ascii="Times New Roman" w:hAnsi="Times New Roman"/>
          <w:i/>
          <w:iCs/>
          <w:color w:val="000000"/>
          <w:sz w:val="24"/>
          <w:szCs w:val="24"/>
        </w:rPr>
        <w:t xml:space="preserve">Electronic Privacy Information Center </w:t>
      </w:r>
      <w:r w:rsidRPr="007802D6">
        <w:rPr>
          <w:rFonts w:ascii="Times New Roman" w:hAnsi="Times New Roman"/>
          <w:color w:val="000000"/>
          <w:sz w:val="24"/>
          <w:szCs w:val="24"/>
        </w:rPr>
        <w:t xml:space="preserve">(EPIC). https://epic.org/privacy/drones/. Accessed 14th August, 2016. </w:t>
      </w:r>
    </w:p>
    <w:p w:rsidR="007802D6" w:rsidRPr="007802D6" w:rsidRDefault="007802D6" w:rsidP="00A570C0">
      <w:pPr>
        <w:pStyle w:val="Default"/>
        <w:spacing w:after="100" w:line="360" w:lineRule="auto"/>
        <w:ind w:left="810" w:hanging="810"/>
        <w:jc w:val="both"/>
      </w:pPr>
      <w:r w:rsidRPr="007802D6">
        <w:t>Haddal, C. C, &amp;Gertler, J. (2010, July). “</w:t>
      </w:r>
      <w:r w:rsidRPr="007802D6">
        <w:rPr>
          <w:i/>
          <w:iCs/>
        </w:rPr>
        <w:t>Homeland Security: Unmanned Aerial Vehicles and Border Surveillance”.</w:t>
      </w:r>
      <w:r w:rsidRPr="007802D6">
        <w:t xml:space="preserve"> Library Of Congress Washington Dc Congressional Research Service. </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color w:val="000000"/>
          <w:sz w:val="24"/>
          <w:szCs w:val="24"/>
        </w:rPr>
      </w:pPr>
      <w:r w:rsidRPr="0018607F">
        <w:rPr>
          <w:rFonts w:ascii="Times New Roman" w:hAnsi="Times New Roman"/>
          <w:color w:val="000000"/>
          <w:sz w:val="24"/>
          <w:szCs w:val="24"/>
        </w:rPr>
        <w:t>Hiltner, P. J. (2013). “</w:t>
      </w:r>
      <w:r w:rsidRPr="0018607F">
        <w:rPr>
          <w:rFonts w:ascii="Times New Roman" w:hAnsi="Times New Roman"/>
          <w:i/>
          <w:iCs/>
          <w:color w:val="000000"/>
          <w:sz w:val="24"/>
          <w:szCs w:val="24"/>
        </w:rPr>
        <w:t>Drones Are Coming: Use of Unmanned Aerial Vehicles for Police Surveillance and Its Fourth Amendment Implications”,</w:t>
      </w:r>
      <w:r w:rsidRPr="0018607F">
        <w:rPr>
          <w:rFonts w:ascii="Times New Roman" w:hAnsi="Times New Roman"/>
          <w:color w:val="000000"/>
          <w:sz w:val="24"/>
          <w:szCs w:val="24"/>
        </w:rPr>
        <w:t xml:space="preserve"> The. </w:t>
      </w:r>
      <w:r w:rsidRPr="0018607F">
        <w:rPr>
          <w:rFonts w:ascii="Times New Roman" w:hAnsi="Times New Roman"/>
          <w:i/>
          <w:iCs/>
          <w:color w:val="000000"/>
          <w:sz w:val="24"/>
          <w:szCs w:val="24"/>
        </w:rPr>
        <w:t>Wake Forest JL &amp;Pol'y</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3</w:t>
      </w:r>
      <w:r w:rsidRPr="0018607F">
        <w:rPr>
          <w:rFonts w:ascii="Times New Roman" w:hAnsi="Times New Roman"/>
          <w:color w:val="000000"/>
          <w:sz w:val="24"/>
          <w:szCs w:val="24"/>
        </w:rPr>
        <w:t>, 397.</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Ollero, A, Alcazar, J, Cuesta, F, Nogales, C, (2018). “</w:t>
      </w:r>
      <w:r w:rsidRPr="007802D6">
        <w:rPr>
          <w:rFonts w:ascii="Times New Roman" w:hAnsi="Times New Roman"/>
          <w:i/>
          <w:iCs/>
          <w:sz w:val="24"/>
          <w:szCs w:val="24"/>
        </w:rPr>
        <w:t>Helicopter Teleoperation for Aerial Monitoring in the COMETS Multi-UAV System”</w:t>
      </w:r>
      <w:r w:rsidRPr="007802D6">
        <w:rPr>
          <w:rFonts w:ascii="Times New Roman" w:hAnsi="Times New Roman"/>
          <w:sz w:val="24"/>
          <w:szCs w:val="24"/>
        </w:rPr>
        <w:t>, in: 3rd Iarp Workshop on Service, Assistive and Personal.</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 xml:space="preserve">Peterson, K. (2019). </w:t>
      </w:r>
      <w:r w:rsidRPr="007802D6">
        <w:rPr>
          <w:rFonts w:ascii="Times New Roman" w:hAnsi="Times New Roman"/>
          <w:i/>
          <w:iCs/>
          <w:sz w:val="24"/>
          <w:szCs w:val="24"/>
        </w:rPr>
        <w:t>"You say "drone," I say "remotely piloted""</w:t>
      </w:r>
      <w:r w:rsidRPr="007802D6">
        <w:rPr>
          <w:rFonts w:ascii="Times New Roman" w:hAnsi="Times New Roman"/>
          <w:sz w:val="24"/>
          <w:szCs w:val="24"/>
        </w:rPr>
        <w:t>. Reuters</w:t>
      </w:r>
      <w:hyperlink r:id="rId13" w:history="1">
        <w:r w:rsidRPr="007802D6">
          <w:rPr>
            <w:rStyle w:val="Hyperlink"/>
            <w:rFonts w:ascii="Times New Roman" w:hAnsi="Times New Roman"/>
            <w:sz w:val="24"/>
            <w:szCs w:val="24"/>
          </w:rPr>
          <w:t>http://www.reuters.com/article/2009/12/16/us-aero-arms-summit-drones-</w:t>
        </w:r>
      </w:hyperlink>
      <w:r w:rsidRPr="007802D6">
        <w:rPr>
          <w:rFonts w:ascii="Times New Roman" w:hAnsi="Times New Roman"/>
          <w:sz w:val="24"/>
          <w:szCs w:val="24"/>
        </w:rPr>
        <w:t xml:space="preserve"> idUSTRE5BF4DZ 20091216</w:t>
      </w:r>
      <w:r w:rsidRPr="007802D6">
        <w:rPr>
          <w:rFonts w:ascii="Times New Roman" w:hAnsi="Times New Roman"/>
          <w:i/>
          <w:iCs/>
          <w:sz w:val="24"/>
          <w:szCs w:val="24"/>
        </w:rPr>
        <w:t xml:space="preserve">. </w:t>
      </w:r>
      <w:r w:rsidRPr="007802D6">
        <w:rPr>
          <w:rFonts w:ascii="Times New Roman" w:hAnsi="Times New Roman"/>
          <w:sz w:val="24"/>
          <w:szCs w:val="24"/>
        </w:rPr>
        <w:t>Accessed 14th August, 2019.</w:t>
      </w:r>
    </w:p>
    <w:p w:rsidR="007802D6" w:rsidRPr="0018607F" w:rsidRDefault="007802D6" w:rsidP="00A570C0">
      <w:pPr>
        <w:autoSpaceDE w:val="0"/>
        <w:autoSpaceDN w:val="0"/>
        <w:adjustRightInd w:val="0"/>
        <w:spacing w:after="100" w:line="360" w:lineRule="auto"/>
        <w:ind w:left="810" w:hanging="810"/>
        <w:jc w:val="both"/>
        <w:rPr>
          <w:rFonts w:ascii="Times New Roman" w:hAnsi="Times New Roman"/>
          <w:i/>
          <w:iCs/>
          <w:color w:val="000000"/>
          <w:sz w:val="24"/>
          <w:szCs w:val="24"/>
        </w:rPr>
      </w:pPr>
      <w:r>
        <w:rPr>
          <w:rFonts w:ascii="Times New Roman" w:hAnsi="Times New Roman"/>
          <w:color w:val="000000"/>
          <w:sz w:val="24"/>
          <w:szCs w:val="24"/>
        </w:rPr>
        <w:t>Tice, B. P. (2019</w:t>
      </w:r>
      <w:r w:rsidRPr="0018607F">
        <w:rPr>
          <w:rFonts w:ascii="Times New Roman" w:hAnsi="Times New Roman"/>
          <w:color w:val="000000"/>
          <w:sz w:val="24"/>
          <w:szCs w:val="24"/>
        </w:rPr>
        <w:t>). "</w:t>
      </w:r>
      <w:r w:rsidRPr="0018607F">
        <w:rPr>
          <w:rFonts w:ascii="Times New Roman" w:hAnsi="Times New Roman"/>
          <w:i/>
          <w:iCs/>
          <w:color w:val="000000"/>
          <w:sz w:val="24"/>
          <w:szCs w:val="24"/>
        </w:rPr>
        <w:t>Unmanned Aerial Vehicles – The Force Multiplier of the 1990s</w:t>
      </w:r>
      <w:r w:rsidRPr="0018607F">
        <w:rPr>
          <w:rFonts w:ascii="Times New Roman" w:hAnsi="Times New Roman"/>
          <w:color w:val="000000"/>
          <w:sz w:val="24"/>
          <w:szCs w:val="24"/>
        </w:rPr>
        <w:t xml:space="preserve">". </w:t>
      </w:r>
      <w:r w:rsidRPr="0018607F">
        <w:rPr>
          <w:rFonts w:ascii="Times New Roman" w:hAnsi="Times New Roman"/>
          <w:i/>
          <w:iCs/>
          <w:color w:val="000000"/>
          <w:sz w:val="24"/>
          <w:szCs w:val="24"/>
        </w:rPr>
        <w:t>Airpower Journal</w:t>
      </w:r>
      <w:r w:rsidRPr="0018607F">
        <w:rPr>
          <w:rFonts w:ascii="Times New Roman" w:hAnsi="Times New Roman"/>
          <w:color w:val="000000"/>
          <w:sz w:val="24"/>
          <w:szCs w:val="24"/>
        </w:rPr>
        <w:t xml:space="preserve">. USA. </w:t>
      </w:r>
    </w:p>
    <w:p w:rsidR="007802D6" w:rsidRPr="007802D6" w:rsidRDefault="007802D6" w:rsidP="00A570C0">
      <w:pPr>
        <w:autoSpaceDE w:val="0"/>
        <w:autoSpaceDN w:val="0"/>
        <w:adjustRightInd w:val="0"/>
        <w:spacing w:after="100" w:line="360" w:lineRule="auto"/>
        <w:ind w:left="810" w:hanging="810"/>
        <w:jc w:val="both"/>
        <w:rPr>
          <w:rFonts w:ascii="Times New Roman" w:hAnsi="Times New Roman"/>
          <w:sz w:val="24"/>
          <w:szCs w:val="24"/>
        </w:rPr>
      </w:pPr>
      <w:r w:rsidRPr="007802D6">
        <w:rPr>
          <w:rFonts w:ascii="Times New Roman" w:hAnsi="Times New Roman"/>
          <w:sz w:val="24"/>
          <w:szCs w:val="24"/>
        </w:rPr>
        <w:t>Warren, R. (1982). “</w:t>
      </w:r>
      <w:r w:rsidRPr="007802D6">
        <w:rPr>
          <w:rFonts w:ascii="Times New Roman" w:hAnsi="Times New Roman"/>
          <w:i/>
          <w:iCs/>
          <w:sz w:val="24"/>
          <w:szCs w:val="24"/>
        </w:rPr>
        <w:t>The Helicopters. The Epic of Flight”</w:t>
      </w:r>
      <w:r w:rsidRPr="007802D6">
        <w:rPr>
          <w:rFonts w:ascii="Times New Roman" w:hAnsi="Times New Roman"/>
          <w:sz w:val="24"/>
          <w:szCs w:val="24"/>
        </w:rPr>
        <w:t>(Chicago: Time-Life Books). p. 28. ISBN 0-8094-3350-8</w:t>
      </w:r>
    </w:p>
    <w:p w:rsidR="007802D6" w:rsidRDefault="007802D6" w:rsidP="00A570C0">
      <w:pPr>
        <w:spacing w:after="100"/>
      </w:pPr>
    </w:p>
    <w:p w:rsidR="00851DF9" w:rsidRPr="00A52464" w:rsidRDefault="00851DF9" w:rsidP="00A570C0">
      <w:pPr>
        <w:spacing w:after="0" w:line="480" w:lineRule="auto"/>
        <w:rPr>
          <w:rFonts w:ascii="Times New Roman" w:hAnsi="Times New Roman"/>
          <w:sz w:val="24"/>
          <w:szCs w:val="24"/>
        </w:rPr>
      </w:pPr>
    </w:p>
    <w:sectPr w:rsidR="00851DF9" w:rsidRPr="00A52464" w:rsidSect="002A012D">
      <w:pgSz w:w="11520" w:h="14400" w:code="1"/>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6003C" w:rsidRDefault="0066003C" w:rsidP="002A012D">
      <w:pPr>
        <w:spacing w:after="0" w:line="240" w:lineRule="auto"/>
      </w:pPr>
      <w:r>
        <w:separator/>
      </w:r>
    </w:p>
  </w:endnote>
  <w:endnote w:type="continuationSeparator" w:id="1">
    <w:p w:rsidR="0066003C" w:rsidRDefault="0066003C" w:rsidP="002A01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NimbusSanL-Regu">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6E" w:rsidRDefault="005F5D6E"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F5D6E" w:rsidRDefault="005F5D6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5D6E" w:rsidRDefault="005F5D6E" w:rsidP="009B152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B2C9C">
      <w:rPr>
        <w:rStyle w:val="PageNumber"/>
        <w:noProof/>
      </w:rPr>
      <w:t>46</w:t>
    </w:r>
    <w:r>
      <w:rPr>
        <w:rStyle w:val="PageNumber"/>
      </w:rPr>
      <w:fldChar w:fldCharType="end"/>
    </w:r>
  </w:p>
  <w:p w:rsidR="005F5D6E" w:rsidRDefault="005F5D6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6003C" w:rsidRDefault="0066003C" w:rsidP="002A012D">
      <w:pPr>
        <w:spacing w:after="0" w:line="240" w:lineRule="auto"/>
      </w:pPr>
      <w:r>
        <w:separator/>
      </w:r>
    </w:p>
  </w:footnote>
  <w:footnote w:type="continuationSeparator" w:id="1">
    <w:p w:rsidR="0066003C" w:rsidRDefault="0066003C" w:rsidP="002A01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AA2836"/>
    <w:multiLevelType w:val="hybridMultilevel"/>
    <w:tmpl w:val="91FCF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255D95"/>
    <w:multiLevelType w:val="hybridMultilevel"/>
    <w:tmpl w:val="E7E4CE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971150"/>
    <w:multiLevelType w:val="hybridMultilevel"/>
    <w:tmpl w:val="E8FCC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6F3DC2"/>
    <w:multiLevelType w:val="hybridMultilevel"/>
    <w:tmpl w:val="ED7C6C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A17233"/>
    <w:multiLevelType w:val="hybridMultilevel"/>
    <w:tmpl w:val="BFB2C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E979A7"/>
    <w:multiLevelType w:val="hybridMultilevel"/>
    <w:tmpl w:val="77103676"/>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6">
    <w:nsid w:val="2B75615C"/>
    <w:multiLevelType w:val="hybridMultilevel"/>
    <w:tmpl w:val="888A96E4"/>
    <w:lvl w:ilvl="0" w:tplc="BC688F94">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6B27E11"/>
    <w:multiLevelType w:val="hybridMultilevel"/>
    <w:tmpl w:val="2AAA3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9A7700D"/>
    <w:multiLevelType w:val="hybridMultilevel"/>
    <w:tmpl w:val="FC2E07D2"/>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4E470A"/>
    <w:multiLevelType w:val="hybridMultilevel"/>
    <w:tmpl w:val="3836D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08E5457"/>
    <w:multiLevelType w:val="hybridMultilevel"/>
    <w:tmpl w:val="CCC42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2BF6D5B"/>
    <w:multiLevelType w:val="hybridMultilevel"/>
    <w:tmpl w:val="32E4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6D40493"/>
    <w:multiLevelType w:val="hybridMultilevel"/>
    <w:tmpl w:val="BA4A5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0B7CAC"/>
    <w:multiLevelType w:val="hybridMultilevel"/>
    <w:tmpl w:val="42B0E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EB24007"/>
    <w:multiLevelType w:val="hybridMultilevel"/>
    <w:tmpl w:val="3E825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285B70"/>
    <w:multiLevelType w:val="hybridMultilevel"/>
    <w:tmpl w:val="44781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6387060"/>
    <w:multiLevelType w:val="hybridMultilevel"/>
    <w:tmpl w:val="AC90B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63A2DAC"/>
    <w:multiLevelType w:val="hybridMultilevel"/>
    <w:tmpl w:val="D122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B03538E"/>
    <w:multiLevelType w:val="hybridMultilevel"/>
    <w:tmpl w:val="74984C30"/>
    <w:lvl w:ilvl="0" w:tplc="BC688F94">
      <w:start w:val="1"/>
      <w:numFmt w:val="lowerRoman"/>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B7E378C"/>
    <w:multiLevelType w:val="hybridMultilevel"/>
    <w:tmpl w:val="8A3CB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BDD77D1"/>
    <w:multiLevelType w:val="hybridMultilevel"/>
    <w:tmpl w:val="ED86B7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9DF5E65"/>
    <w:multiLevelType w:val="hybridMultilevel"/>
    <w:tmpl w:val="C48E0B88"/>
    <w:lvl w:ilvl="0" w:tplc="BC688F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A6F7B4E"/>
    <w:multiLevelType w:val="hybridMultilevel"/>
    <w:tmpl w:val="5EB84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E9464EE"/>
    <w:multiLevelType w:val="hybridMultilevel"/>
    <w:tmpl w:val="ABF20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3"/>
  </w:num>
  <w:num w:numId="4">
    <w:abstractNumId w:val="7"/>
  </w:num>
  <w:num w:numId="5">
    <w:abstractNumId w:val="17"/>
  </w:num>
  <w:num w:numId="6">
    <w:abstractNumId w:val="22"/>
  </w:num>
  <w:num w:numId="7">
    <w:abstractNumId w:val="1"/>
  </w:num>
  <w:num w:numId="8">
    <w:abstractNumId w:val="13"/>
  </w:num>
  <w:num w:numId="9">
    <w:abstractNumId w:val="5"/>
  </w:num>
  <w:num w:numId="10">
    <w:abstractNumId w:val="16"/>
  </w:num>
  <w:num w:numId="11">
    <w:abstractNumId w:val="11"/>
  </w:num>
  <w:num w:numId="12">
    <w:abstractNumId w:val="0"/>
  </w:num>
  <w:num w:numId="13">
    <w:abstractNumId w:val="4"/>
  </w:num>
  <w:num w:numId="14">
    <w:abstractNumId w:val="9"/>
  </w:num>
  <w:num w:numId="15">
    <w:abstractNumId w:val="23"/>
  </w:num>
  <w:num w:numId="16">
    <w:abstractNumId w:val="15"/>
  </w:num>
  <w:num w:numId="17">
    <w:abstractNumId w:val="19"/>
  </w:num>
  <w:num w:numId="18">
    <w:abstractNumId w:val="10"/>
  </w:num>
  <w:num w:numId="19">
    <w:abstractNumId w:val="2"/>
  </w:num>
  <w:num w:numId="20">
    <w:abstractNumId w:val="21"/>
  </w:num>
  <w:num w:numId="21">
    <w:abstractNumId w:val="14"/>
  </w:num>
  <w:num w:numId="22">
    <w:abstractNumId w:val="6"/>
  </w:num>
  <w:num w:numId="23">
    <w:abstractNumId w:val="18"/>
  </w:num>
  <w:num w:numId="2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oNotShadeFormData/>
  <w:characterSpacingControl w:val="doNotCompress"/>
  <w:savePreviewPicture/>
  <w:doNotValidateAgainstSchema/>
  <w:doNotDemarcateInvalidXml/>
  <w:footnotePr>
    <w:footnote w:id="0"/>
    <w:footnote w:id="1"/>
  </w:footnotePr>
  <w:endnotePr>
    <w:endnote w:id="0"/>
    <w:endnote w:id="1"/>
  </w:endnotePr>
  <w:compat>
    <w:useFELayout/>
  </w:compat>
  <w:rsids>
    <w:rsidRoot w:val="00851DF9"/>
    <w:rsid w:val="00022FDF"/>
    <w:rsid w:val="00065824"/>
    <w:rsid w:val="000C0C46"/>
    <w:rsid w:val="00141DB2"/>
    <w:rsid w:val="001D573F"/>
    <w:rsid w:val="0024019E"/>
    <w:rsid w:val="002A012D"/>
    <w:rsid w:val="002D7456"/>
    <w:rsid w:val="00310E59"/>
    <w:rsid w:val="00326B8F"/>
    <w:rsid w:val="003D75EF"/>
    <w:rsid w:val="003F0DA6"/>
    <w:rsid w:val="00412C99"/>
    <w:rsid w:val="00433B0C"/>
    <w:rsid w:val="00480BE5"/>
    <w:rsid w:val="004B2C9C"/>
    <w:rsid w:val="004B2FD1"/>
    <w:rsid w:val="005103DA"/>
    <w:rsid w:val="00531ECB"/>
    <w:rsid w:val="00547AA9"/>
    <w:rsid w:val="005731D4"/>
    <w:rsid w:val="00582665"/>
    <w:rsid w:val="005D52D4"/>
    <w:rsid w:val="005F5D6E"/>
    <w:rsid w:val="0066003C"/>
    <w:rsid w:val="00660C89"/>
    <w:rsid w:val="00661D13"/>
    <w:rsid w:val="006818BB"/>
    <w:rsid w:val="006E4A74"/>
    <w:rsid w:val="006E63DC"/>
    <w:rsid w:val="00723AD8"/>
    <w:rsid w:val="007248CE"/>
    <w:rsid w:val="00744908"/>
    <w:rsid w:val="00747382"/>
    <w:rsid w:val="00747F25"/>
    <w:rsid w:val="007802D6"/>
    <w:rsid w:val="007A70D5"/>
    <w:rsid w:val="007C133D"/>
    <w:rsid w:val="007C2990"/>
    <w:rsid w:val="007C5715"/>
    <w:rsid w:val="00824BF3"/>
    <w:rsid w:val="00851DF9"/>
    <w:rsid w:val="00877756"/>
    <w:rsid w:val="00900CCD"/>
    <w:rsid w:val="009776F2"/>
    <w:rsid w:val="009B152F"/>
    <w:rsid w:val="009D0E88"/>
    <w:rsid w:val="00A52464"/>
    <w:rsid w:val="00A56C15"/>
    <w:rsid w:val="00A570C0"/>
    <w:rsid w:val="00AC1A8E"/>
    <w:rsid w:val="00B360A7"/>
    <w:rsid w:val="00B623C9"/>
    <w:rsid w:val="00B97B10"/>
    <w:rsid w:val="00D86291"/>
    <w:rsid w:val="00D87FF7"/>
    <w:rsid w:val="00E72589"/>
    <w:rsid w:val="00E73250"/>
    <w:rsid w:val="00E954A0"/>
    <w:rsid w:val="00EC1217"/>
    <w:rsid w:val="00EF3AA9"/>
    <w:rsid w:val="00F011E1"/>
    <w:rsid w:val="00F33B6C"/>
    <w:rsid w:val="00F61AC3"/>
    <w:rsid w:val="00F7005D"/>
    <w:rsid w:val="00F768C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6B8F"/>
    <w:pPr>
      <w:spacing w:after="200" w:line="276" w:lineRule="auto"/>
    </w:pPr>
    <w:rPr>
      <w:sz w:val="22"/>
      <w:szCs w:val="22"/>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52464"/>
    <w:rPr>
      <w:color w:val="0000FF"/>
      <w:u w:val="single"/>
    </w:rPr>
  </w:style>
  <w:style w:type="paragraph" w:styleId="ListParagraph">
    <w:name w:val="List Paragraph"/>
    <w:basedOn w:val="Normal"/>
    <w:uiPriority w:val="34"/>
    <w:qFormat/>
    <w:rsid w:val="00480BE5"/>
    <w:pPr>
      <w:spacing w:after="160" w:line="259" w:lineRule="auto"/>
      <w:ind w:left="720"/>
      <w:contextualSpacing/>
    </w:pPr>
    <w:rPr>
      <w:rFonts w:eastAsia="Calibri"/>
      <w:lang w:eastAsia="en-US"/>
    </w:rPr>
  </w:style>
  <w:style w:type="paragraph" w:customStyle="1" w:styleId="Default">
    <w:name w:val="Default"/>
    <w:rsid w:val="007802D6"/>
    <w:pPr>
      <w:autoSpaceDE w:val="0"/>
      <w:autoSpaceDN w:val="0"/>
      <w:adjustRightInd w:val="0"/>
    </w:pPr>
    <w:rPr>
      <w:rFonts w:ascii="Times New Roman" w:eastAsia="Calibri" w:hAnsi="Times New Roman"/>
      <w:color w:val="000000"/>
      <w:sz w:val="24"/>
      <w:szCs w:val="24"/>
      <w:lang w:val="en-US" w:eastAsia="en-US"/>
    </w:rPr>
  </w:style>
  <w:style w:type="character" w:styleId="HTMLCode">
    <w:name w:val="HTML Code"/>
    <w:basedOn w:val="DefaultParagraphFont"/>
    <w:uiPriority w:val="99"/>
    <w:semiHidden/>
    <w:unhideWhenUsed/>
    <w:rsid w:val="00D86291"/>
    <w:rPr>
      <w:rFonts w:ascii="Courier New" w:eastAsia="Times New Roman" w:hAnsi="Courier New" w:cs="Courier New"/>
      <w:sz w:val="20"/>
      <w:szCs w:val="20"/>
    </w:rPr>
  </w:style>
  <w:style w:type="paragraph" w:styleId="NormalWeb">
    <w:name w:val="Normal (Web)"/>
    <w:basedOn w:val="Normal"/>
    <w:uiPriority w:val="99"/>
    <w:unhideWhenUsed/>
    <w:rsid w:val="00D86291"/>
    <w:pPr>
      <w:spacing w:before="100" w:beforeAutospacing="1" w:after="100" w:afterAutospacing="1" w:line="240" w:lineRule="auto"/>
    </w:pPr>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2A01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012D"/>
    <w:rPr>
      <w:sz w:val="22"/>
      <w:szCs w:val="22"/>
      <w:lang w:val="en-US" w:eastAsia="zh-CN"/>
    </w:rPr>
  </w:style>
  <w:style w:type="character" w:styleId="PageNumber">
    <w:name w:val="page number"/>
    <w:basedOn w:val="DefaultParagraphFont"/>
    <w:uiPriority w:val="99"/>
    <w:semiHidden/>
    <w:unhideWhenUsed/>
    <w:rsid w:val="002A012D"/>
  </w:style>
  <w:style w:type="paragraph" w:styleId="BalloonText">
    <w:name w:val="Balloon Text"/>
    <w:basedOn w:val="Normal"/>
    <w:link w:val="BalloonTextChar"/>
    <w:uiPriority w:val="99"/>
    <w:semiHidden/>
    <w:unhideWhenUsed/>
    <w:rsid w:val="007C29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990"/>
    <w:rPr>
      <w:rFonts w:ascii="Segoe UI" w:hAnsi="Segoe UI" w:cs="Segoe UI"/>
      <w:sz w:val="18"/>
      <w:szCs w:val="18"/>
      <w:lang w:val="en-US" w:eastAsia="zh-CN"/>
    </w:rPr>
  </w:style>
  <w:style w:type="character" w:styleId="Strong">
    <w:name w:val="Strong"/>
    <w:basedOn w:val="DefaultParagraphFont"/>
    <w:uiPriority w:val="22"/>
    <w:qFormat/>
    <w:rsid w:val="00AC1A8E"/>
    <w:rPr>
      <w:b/>
      <w:bCs/>
    </w:rPr>
  </w:style>
</w:styles>
</file>

<file path=word/webSettings.xml><?xml version="1.0" encoding="utf-8"?>
<w:webSettings xmlns:r="http://schemas.openxmlformats.org/officeDocument/2006/relationships" xmlns:w="http://schemas.openxmlformats.org/wordprocessingml/2006/main">
  <w:divs>
    <w:div w:id="189492056">
      <w:bodyDiv w:val="1"/>
      <w:marLeft w:val="0"/>
      <w:marRight w:val="0"/>
      <w:marTop w:val="0"/>
      <w:marBottom w:val="0"/>
      <w:divBdr>
        <w:top w:val="none" w:sz="0" w:space="0" w:color="auto"/>
        <w:left w:val="none" w:sz="0" w:space="0" w:color="auto"/>
        <w:bottom w:val="none" w:sz="0" w:space="0" w:color="auto"/>
        <w:right w:val="none" w:sz="0" w:space="0" w:color="auto"/>
      </w:divBdr>
    </w:div>
    <w:div w:id="610206692">
      <w:bodyDiv w:val="1"/>
      <w:marLeft w:val="0"/>
      <w:marRight w:val="0"/>
      <w:marTop w:val="0"/>
      <w:marBottom w:val="0"/>
      <w:divBdr>
        <w:top w:val="none" w:sz="0" w:space="0" w:color="auto"/>
        <w:left w:val="none" w:sz="0" w:space="0" w:color="auto"/>
        <w:bottom w:val="none" w:sz="0" w:space="0" w:color="auto"/>
        <w:right w:val="none" w:sz="0" w:space="0" w:color="auto"/>
      </w:divBdr>
    </w:div>
    <w:div w:id="656038609">
      <w:bodyDiv w:val="1"/>
      <w:marLeft w:val="0"/>
      <w:marRight w:val="0"/>
      <w:marTop w:val="0"/>
      <w:marBottom w:val="0"/>
      <w:divBdr>
        <w:top w:val="none" w:sz="0" w:space="0" w:color="auto"/>
        <w:left w:val="none" w:sz="0" w:space="0" w:color="auto"/>
        <w:bottom w:val="none" w:sz="0" w:space="0" w:color="auto"/>
        <w:right w:val="none" w:sz="0" w:space="0" w:color="auto"/>
      </w:divBdr>
    </w:div>
    <w:div w:id="1644895639">
      <w:bodyDiv w:val="1"/>
      <w:marLeft w:val="0"/>
      <w:marRight w:val="0"/>
      <w:marTop w:val="0"/>
      <w:marBottom w:val="0"/>
      <w:divBdr>
        <w:top w:val="none" w:sz="0" w:space="0" w:color="auto"/>
        <w:left w:val="none" w:sz="0" w:space="0" w:color="auto"/>
        <w:bottom w:val="none" w:sz="0" w:space="0" w:color="auto"/>
        <w:right w:val="none" w:sz="0" w:space="0" w:color="auto"/>
      </w:divBdr>
    </w:div>
    <w:div w:id="1796867229">
      <w:bodyDiv w:val="1"/>
      <w:marLeft w:val="0"/>
      <w:marRight w:val="0"/>
      <w:marTop w:val="0"/>
      <w:marBottom w:val="0"/>
      <w:divBdr>
        <w:top w:val="none" w:sz="0" w:space="0" w:color="auto"/>
        <w:left w:val="none" w:sz="0" w:space="0" w:color="auto"/>
        <w:bottom w:val="none" w:sz="0" w:space="0" w:color="auto"/>
        <w:right w:val="none" w:sz="0" w:space="0" w:color="auto"/>
      </w:divBdr>
      <w:divsChild>
        <w:div w:id="2116901627">
          <w:marLeft w:val="0"/>
          <w:marRight w:val="0"/>
          <w:marTop w:val="0"/>
          <w:marBottom w:val="0"/>
          <w:divBdr>
            <w:top w:val="none" w:sz="0" w:space="0" w:color="auto"/>
            <w:left w:val="none" w:sz="0" w:space="0" w:color="auto"/>
            <w:bottom w:val="none" w:sz="0" w:space="0" w:color="auto"/>
            <w:right w:val="none" w:sz="0" w:space="0" w:color="auto"/>
          </w:divBdr>
          <w:divsChild>
            <w:div w:id="222640025">
              <w:marLeft w:val="0"/>
              <w:marRight w:val="0"/>
              <w:marTop w:val="0"/>
              <w:marBottom w:val="0"/>
              <w:divBdr>
                <w:top w:val="none" w:sz="0" w:space="0" w:color="auto"/>
                <w:left w:val="none" w:sz="0" w:space="0" w:color="auto"/>
                <w:bottom w:val="none" w:sz="0" w:space="0" w:color="auto"/>
                <w:right w:val="none" w:sz="0" w:space="0" w:color="auto"/>
              </w:divBdr>
              <w:divsChild>
                <w:div w:id="88784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831123">
      <w:bodyDiv w:val="1"/>
      <w:marLeft w:val="0"/>
      <w:marRight w:val="0"/>
      <w:marTop w:val="0"/>
      <w:marBottom w:val="0"/>
      <w:divBdr>
        <w:top w:val="none" w:sz="0" w:space="0" w:color="auto"/>
        <w:left w:val="none" w:sz="0" w:space="0" w:color="auto"/>
        <w:bottom w:val="none" w:sz="0" w:space="0" w:color="auto"/>
        <w:right w:val="none" w:sz="0" w:space="0" w:color="auto"/>
      </w:divBdr>
    </w:div>
    <w:div w:id="20423177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reuters.com/article/2009/12/16/us-aero-arms-summit-drones-"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isy.liu.se/cvl/ScOut/Publications/Papers/doherty00.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55</Pages>
  <Words>8727</Words>
  <Characters>49744</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58355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2410FPCC5G</dc:creator>
  <cp:lastModifiedBy>HP</cp:lastModifiedBy>
  <cp:revision>2</cp:revision>
  <cp:lastPrinted>2025-07-10T10:19:00Z</cp:lastPrinted>
  <dcterms:created xsi:type="dcterms:W3CDTF">2025-07-24T12:20:00Z</dcterms:created>
  <dcterms:modified xsi:type="dcterms:W3CDTF">2025-07-24T12:20:00Z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aa464b2222bc4178a9b8f709d4668fe9</vt:lpwstr>
  </property>
</Properties>
</file>