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B4F" w:rsidRDefault="00387B4F">
      <w:pPr>
        <w:spacing w:line="360" w:lineRule="auto"/>
        <w:jc w:val="center"/>
        <w:rPr>
          <w:rFonts w:ascii="Times New Roman" w:hAnsi="Times New Roman"/>
          <w:b/>
          <w:color w:val="222222"/>
          <w:sz w:val="32"/>
          <w:szCs w:val="32"/>
        </w:rPr>
      </w:pPr>
      <w:bookmarkStart w:id="0" w:name="_GoBack"/>
      <w:bookmarkEnd w:id="0"/>
    </w:p>
    <w:p w:rsidR="00387B4F" w:rsidRDefault="007F61D0">
      <w:pPr>
        <w:spacing w:line="360" w:lineRule="auto"/>
        <w:jc w:val="center"/>
        <w:rPr>
          <w:rFonts w:ascii="Times New Roman" w:hAnsi="Times New Roman"/>
          <w:b/>
          <w:color w:val="222222"/>
          <w:sz w:val="32"/>
          <w:szCs w:val="32"/>
        </w:rPr>
      </w:pPr>
      <w:r>
        <w:rPr>
          <w:rFonts w:ascii="Times New Roman" w:hAnsi="Times New Roman"/>
          <w:b/>
          <w:color w:val="222222"/>
          <w:sz w:val="32"/>
          <w:szCs w:val="32"/>
        </w:rPr>
        <w:t>TITLE PAGE</w:t>
      </w:r>
    </w:p>
    <w:p w:rsidR="00387B4F" w:rsidRDefault="00387B4F">
      <w:pPr>
        <w:spacing w:line="360" w:lineRule="auto"/>
        <w:jc w:val="center"/>
        <w:rPr>
          <w:rFonts w:ascii="Times New Roman" w:hAnsi="Times New Roman"/>
          <w:b/>
          <w:color w:val="222222"/>
        </w:rPr>
      </w:pPr>
    </w:p>
    <w:p w:rsidR="00387B4F" w:rsidRDefault="007F61D0">
      <w:pPr>
        <w:spacing w:line="288" w:lineRule="auto"/>
        <w:jc w:val="center"/>
        <w:rPr>
          <w:rFonts w:ascii="Times New Roman" w:hAnsi="Times New Roman"/>
          <w:b/>
          <w:color w:val="222222"/>
          <w:sz w:val="30"/>
          <w:szCs w:val="30"/>
        </w:rPr>
      </w:pPr>
      <w:r>
        <w:rPr>
          <w:rFonts w:ascii="Times New Roman" w:hAnsi="Times New Roman"/>
          <w:b/>
          <w:color w:val="222222"/>
          <w:sz w:val="40"/>
          <w:szCs w:val="40"/>
        </w:rPr>
        <w:t>DESIGN AND CONSTRUCTION OF SOLAR-ENABLING RECHARGEABLE FAN WITH INTEGRATED PERIPHERAL FUNCTION</w:t>
      </w:r>
      <w:r>
        <w:rPr>
          <w:rFonts w:ascii="Times New Roman" w:hAnsi="Times New Roman"/>
          <w:b/>
          <w:color w:val="222222"/>
          <w:sz w:val="30"/>
          <w:szCs w:val="30"/>
        </w:rPr>
        <w:br/>
      </w:r>
    </w:p>
    <w:p w:rsidR="00387B4F" w:rsidRDefault="00387B4F">
      <w:pPr>
        <w:spacing w:line="288" w:lineRule="auto"/>
        <w:jc w:val="center"/>
        <w:rPr>
          <w:rFonts w:ascii="Times New Roman" w:hAnsi="Times New Roman"/>
          <w:b/>
          <w:color w:val="222222"/>
          <w:sz w:val="30"/>
          <w:szCs w:val="30"/>
        </w:rPr>
      </w:pPr>
    </w:p>
    <w:p w:rsidR="00387B4F" w:rsidRDefault="007F61D0">
      <w:pPr>
        <w:spacing w:line="288" w:lineRule="auto"/>
        <w:jc w:val="center"/>
        <w:rPr>
          <w:rFonts w:ascii="Times New Roman" w:hAnsi="Times New Roman"/>
          <w:b/>
          <w:color w:val="222222"/>
          <w:sz w:val="30"/>
          <w:szCs w:val="30"/>
          <w:shd w:val="clear" w:color="auto" w:fill="FFFFFF"/>
        </w:rPr>
      </w:pPr>
      <w:r>
        <w:rPr>
          <w:rFonts w:ascii="Times New Roman" w:hAnsi="Times New Roman"/>
          <w:b/>
          <w:color w:val="222222"/>
          <w:sz w:val="30"/>
          <w:szCs w:val="30"/>
          <w:shd w:val="clear" w:color="auto" w:fill="FFFFFF"/>
        </w:rPr>
        <w:t>BY NAME</w:t>
      </w:r>
    </w:p>
    <w:p w:rsidR="00387B4F" w:rsidRDefault="007F61D0">
      <w:pPr>
        <w:spacing w:line="312" w:lineRule="auto"/>
        <w:jc w:val="center"/>
        <w:rPr>
          <w:rFonts w:ascii="Times New Roman" w:hAnsi="Times New Roman"/>
          <w:b/>
          <w:color w:val="222222"/>
          <w:sz w:val="40"/>
          <w:szCs w:val="40"/>
          <w:shd w:val="clear" w:color="auto" w:fill="FFFFFF"/>
        </w:rPr>
      </w:pPr>
      <w:r>
        <w:rPr>
          <w:rFonts w:ascii="Times New Roman" w:hAnsi="Times New Roman"/>
          <w:b/>
          <w:color w:val="222222"/>
          <w:sz w:val="40"/>
          <w:szCs w:val="40"/>
          <w:shd w:val="clear" w:color="auto" w:fill="FFFFFF"/>
        </w:rPr>
        <w:t>OLOYEDE QUAM OLAYINKA</w:t>
      </w:r>
    </w:p>
    <w:p w:rsidR="00387B4F" w:rsidRDefault="007F61D0">
      <w:pPr>
        <w:spacing w:line="312" w:lineRule="auto"/>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(HND/23/EEE/FT/0108)</w:t>
      </w:r>
    </w:p>
    <w:p w:rsidR="00387B4F" w:rsidRDefault="00387B4F">
      <w:pPr>
        <w:spacing w:line="312" w:lineRule="auto"/>
        <w:jc w:val="center"/>
        <w:rPr>
          <w:rFonts w:ascii="Times New Roman" w:hAnsi="Times New Roman"/>
          <w:b/>
          <w:color w:val="222222"/>
          <w:sz w:val="24"/>
          <w:szCs w:val="24"/>
          <w:shd w:val="clear" w:color="auto" w:fill="FFFFFF"/>
        </w:rPr>
      </w:pPr>
    </w:p>
    <w:p w:rsidR="00387B4F" w:rsidRDefault="00387B4F">
      <w:pPr>
        <w:spacing w:line="312" w:lineRule="auto"/>
        <w:jc w:val="center"/>
        <w:rPr>
          <w:rFonts w:ascii="Times New Roman" w:hAnsi="Times New Roman"/>
          <w:b/>
          <w:color w:val="222222"/>
          <w:sz w:val="24"/>
          <w:szCs w:val="24"/>
          <w:shd w:val="clear" w:color="auto" w:fill="FFFFFF"/>
        </w:rPr>
      </w:pPr>
    </w:p>
    <w:p w:rsidR="00387B4F" w:rsidRDefault="007F61D0">
      <w:pPr>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SUPERVISED BY ENGR. A.A JIMOH</w:t>
      </w:r>
    </w:p>
    <w:p w:rsidR="00387B4F" w:rsidRDefault="00387B4F">
      <w:pPr>
        <w:jc w:val="center"/>
        <w:rPr>
          <w:rFonts w:ascii="Times New Roman" w:hAnsi="Times New Roman"/>
          <w:b/>
          <w:color w:val="222222"/>
          <w:sz w:val="24"/>
          <w:szCs w:val="24"/>
        </w:rPr>
      </w:pPr>
    </w:p>
    <w:p w:rsidR="00387B4F" w:rsidRDefault="007F61D0">
      <w:pPr>
        <w:jc w:val="center"/>
        <w:rPr>
          <w:rFonts w:ascii="Times New Roman" w:hAnsi="Times New Roman"/>
          <w:b/>
          <w:color w:val="222222"/>
          <w:sz w:val="30"/>
          <w:szCs w:val="30"/>
          <w:shd w:val="clear" w:color="auto" w:fill="FFFFFF"/>
        </w:rPr>
      </w:pPr>
      <w:r>
        <w:rPr>
          <w:rFonts w:ascii="Times New Roman" w:hAnsi="Times New Roman"/>
          <w:b/>
          <w:color w:val="222222"/>
          <w:sz w:val="24"/>
          <w:szCs w:val="24"/>
        </w:rPr>
        <w:br/>
      </w:r>
      <w:r>
        <w:rPr>
          <w:rFonts w:ascii="Times New Roman" w:hAnsi="Times New Roman"/>
          <w:b/>
          <w:color w:val="222222"/>
          <w:sz w:val="30"/>
          <w:szCs w:val="30"/>
          <w:shd w:val="clear" w:color="auto" w:fill="FFFFFF"/>
        </w:rPr>
        <w:t>SUBMITTED TO</w:t>
      </w:r>
    </w:p>
    <w:p w:rsidR="00387B4F" w:rsidRDefault="007F61D0">
      <w:pPr>
        <w:spacing w:line="288" w:lineRule="auto"/>
        <w:jc w:val="center"/>
        <w:rPr>
          <w:rFonts w:ascii="Times New Roman" w:hAnsi="Times New Roman"/>
          <w:b/>
          <w:color w:val="222222"/>
          <w:sz w:val="28"/>
          <w:szCs w:val="30"/>
          <w:shd w:val="clear" w:color="auto" w:fill="FFFFFF"/>
        </w:rPr>
      </w:pPr>
      <w:r>
        <w:rPr>
          <w:rFonts w:ascii="Times New Roman" w:hAnsi="Times New Roman"/>
          <w:b/>
          <w:color w:val="222222"/>
          <w:sz w:val="30"/>
          <w:szCs w:val="30"/>
        </w:rPr>
        <w:br/>
      </w:r>
      <w:r>
        <w:rPr>
          <w:rFonts w:ascii="Times New Roman" w:hAnsi="Times New Roman"/>
          <w:b/>
          <w:color w:val="222222"/>
          <w:sz w:val="32"/>
          <w:szCs w:val="32"/>
          <w:shd w:val="clear" w:color="auto" w:fill="FFFFFF"/>
        </w:rPr>
        <w:t>DEPARTMENT OF ELECTRICAL/ELECTRONICS</w:t>
      </w:r>
      <w:r>
        <w:rPr>
          <w:rFonts w:ascii="Times New Roman" w:hAnsi="Times New Roman"/>
          <w:b/>
          <w:color w:val="222222"/>
          <w:sz w:val="32"/>
          <w:szCs w:val="32"/>
        </w:rPr>
        <w:br/>
      </w:r>
      <w:r>
        <w:rPr>
          <w:rFonts w:ascii="Times New Roman" w:hAnsi="Times New Roman"/>
          <w:b/>
          <w:color w:val="222222"/>
          <w:sz w:val="32"/>
          <w:szCs w:val="32"/>
          <w:shd w:val="clear" w:color="auto" w:fill="FFFFFF"/>
        </w:rPr>
        <w:t>ENGINEERING TECHNOLOGY (IOT), KWARA STATE POLYTECHNIC, ILORIN</w:t>
      </w:r>
    </w:p>
    <w:p w:rsidR="00387B4F" w:rsidRDefault="00387B4F">
      <w:pPr>
        <w:jc w:val="center"/>
        <w:rPr>
          <w:rFonts w:ascii="Times New Roman" w:hAnsi="Times New Roman"/>
          <w:b/>
          <w:color w:val="222222"/>
          <w:sz w:val="28"/>
          <w:szCs w:val="30"/>
          <w:shd w:val="clear" w:color="auto" w:fill="FFFFFF"/>
        </w:rPr>
      </w:pPr>
    </w:p>
    <w:p w:rsidR="00387B4F" w:rsidRDefault="00387B4F">
      <w:pPr>
        <w:jc w:val="center"/>
        <w:rPr>
          <w:rFonts w:ascii="Times New Roman" w:hAnsi="Times New Roman"/>
          <w:b/>
          <w:color w:val="222222"/>
          <w:sz w:val="28"/>
          <w:szCs w:val="30"/>
          <w:shd w:val="clear" w:color="auto" w:fill="FFFFFF"/>
        </w:rPr>
      </w:pPr>
    </w:p>
    <w:p w:rsidR="00387B4F" w:rsidRDefault="007F61D0">
      <w:pPr>
        <w:spacing w:line="288" w:lineRule="auto"/>
        <w:jc w:val="center"/>
        <w:rPr>
          <w:rFonts w:ascii="Times New Roman" w:hAnsi="Times New Roman"/>
          <w:b/>
          <w:color w:val="222222"/>
          <w:sz w:val="32"/>
          <w:szCs w:val="32"/>
        </w:rPr>
      </w:pPr>
      <w:r>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Pr>
          <w:rFonts w:ascii="Times New Roman" w:hAnsi="Times New Roman"/>
          <w:b/>
          <w:color w:val="222222"/>
          <w:sz w:val="32"/>
          <w:szCs w:val="32"/>
        </w:rPr>
        <w:br/>
      </w:r>
      <w:r>
        <w:rPr>
          <w:rFonts w:ascii="Times New Roman" w:hAnsi="Times New Roman"/>
          <w:b/>
          <w:color w:val="222222"/>
          <w:sz w:val="32"/>
          <w:szCs w:val="32"/>
          <w:shd w:val="clear" w:color="auto" w:fill="FFFFFF"/>
        </w:rPr>
        <w:t>TECHNOLOGY</w:t>
      </w:r>
    </w:p>
    <w:p w:rsidR="00387B4F" w:rsidRDefault="00387B4F">
      <w:pPr>
        <w:spacing w:line="480" w:lineRule="auto"/>
        <w:jc w:val="center"/>
        <w:rPr>
          <w:rFonts w:ascii="Times New Roman" w:hAnsi="Times New Roman"/>
          <w:b/>
          <w:color w:val="222222"/>
          <w:sz w:val="32"/>
          <w:szCs w:val="32"/>
        </w:rPr>
      </w:pPr>
    </w:p>
    <w:p w:rsidR="00387B4F" w:rsidRDefault="00387B4F">
      <w:pPr>
        <w:spacing w:line="480" w:lineRule="auto"/>
        <w:jc w:val="center"/>
        <w:rPr>
          <w:rFonts w:ascii="Times New Roman" w:hAnsi="Times New Roman"/>
          <w:b/>
          <w:color w:val="222222"/>
          <w:sz w:val="32"/>
          <w:szCs w:val="32"/>
        </w:rPr>
      </w:pPr>
    </w:p>
    <w:p w:rsidR="00387B4F" w:rsidRDefault="007F61D0">
      <w:pPr>
        <w:spacing w:line="480" w:lineRule="auto"/>
        <w:jc w:val="center"/>
        <w:rPr>
          <w:rFonts w:ascii="Times New Roman" w:hAnsi="Times New Roman"/>
          <w:b/>
          <w:color w:val="222222"/>
          <w:sz w:val="30"/>
          <w:szCs w:val="30"/>
          <w:shd w:val="clear" w:color="auto" w:fill="FFFFFF"/>
        </w:rPr>
      </w:pPr>
      <w:r>
        <w:rPr>
          <w:rFonts w:ascii="Times New Roman" w:hAnsi="Times New Roman"/>
          <w:b/>
          <w:color w:val="222222"/>
          <w:sz w:val="30"/>
          <w:szCs w:val="30"/>
          <w:shd w:val="clear" w:color="auto" w:fill="FFFFFF"/>
        </w:rPr>
        <w:t>JULY, 2025</w:t>
      </w:r>
    </w:p>
    <w:p w:rsidR="00387B4F" w:rsidRDefault="007F61D0">
      <w:pPr>
        <w:spacing w:line="480" w:lineRule="auto"/>
        <w:jc w:val="center"/>
        <w:rPr>
          <w:rFonts w:ascii="Times New Roman" w:hAnsi="Times New Roman"/>
          <w:b/>
          <w:color w:val="222222"/>
          <w:sz w:val="30"/>
          <w:szCs w:val="30"/>
          <w:shd w:val="clear" w:color="auto" w:fill="FFFFFF"/>
        </w:rPr>
      </w:pPr>
      <w:r>
        <w:rPr>
          <w:rFonts w:ascii="Times New Roman" w:hAnsi="Times New Roman"/>
          <w:b/>
          <w:color w:val="222222"/>
          <w:sz w:val="32"/>
          <w:szCs w:val="32"/>
          <w:shd w:val="clear" w:color="auto" w:fill="FFFFFF"/>
        </w:rPr>
        <w:t>CERTIFICATION</w:t>
      </w:r>
    </w:p>
    <w:p w:rsidR="00387B4F" w:rsidRDefault="007F61D0">
      <w:pPr>
        <w:spacing w:line="360" w:lineRule="auto"/>
        <w:jc w:val="both"/>
        <w:rPr>
          <w:rFonts w:ascii="Times New Roman" w:hAnsi="Times New Roman"/>
          <w:b/>
          <w:color w:val="222222"/>
          <w:sz w:val="24"/>
          <w:szCs w:val="24"/>
          <w:shd w:val="clear" w:color="auto" w:fill="FFFFFF"/>
        </w:rPr>
      </w:pPr>
      <w:r>
        <w:rPr>
          <w:rFonts w:ascii="Times New Roman" w:hAnsi="Times New Roman"/>
          <w:color w:val="222222"/>
          <w:sz w:val="28"/>
          <w:szCs w:val="28"/>
          <w:shd w:val="clear" w:color="auto" w:fill="FFFFFF"/>
        </w:rPr>
        <w:lastRenderedPageBreak/>
        <w:t xml:space="preserve">This is to certify that this project was carried out and submitted by </w:t>
      </w:r>
      <w:r>
        <w:rPr>
          <w:rFonts w:ascii="Times New Roman" w:hAnsi="Times New Roman"/>
          <w:b/>
          <w:color w:val="222222"/>
          <w:sz w:val="24"/>
          <w:szCs w:val="24"/>
          <w:shd w:val="clear" w:color="auto" w:fill="FFFFFF"/>
        </w:rPr>
        <w:t>OLOYEDE QUAM OLAYINKA</w:t>
      </w:r>
      <w:r>
        <w:rPr>
          <w:rFonts w:ascii="Times New Roman" w:hAnsi="Times New Roman"/>
          <w:b/>
          <w:color w:val="222222"/>
          <w:sz w:val="24"/>
          <w:szCs w:val="24"/>
          <w:shd w:val="clear" w:color="auto" w:fill="FFFFFF"/>
          <w:lang w:val="en-GB"/>
        </w:rPr>
        <w:t xml:space="preserve"> </w:t>
      </w:r>
      <w:r>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Pr>
          <w:rFonts w:ascii="Times New Roman" w:hAnsi="Times New Roman"/>
          <w:color w:val="222222"/>
          <w:sz w:val="28"/>
          <w:szCs w:val="28"/>
          <w:shd w:val="clear" w:color="auto" w:fill="FFFFFF"/>
        </w:rPr>
        <w:t xml:space="preserve">number </w:t>
      </w:r>
      <w:r>
        <w:rPr>
          <w:rFonts w:ascii="Times New Roman" w:hAnsi="Times New Roman"/>
          <w:b/>
          <w:color w:val="222222"/>
          <w:sz w:val="28"/>
          <w:szCs w:val="28"/>
          <w:shd w:val="clear" w:color="auto" w:fill="FFFFFF"/>
        </w:rPr>
        <w:t>HND/23/EEE/FT/0108</w:t>
      </w:r>
      <w:r>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Electrical/Electronics Engineering Technology(IOT), Kwara State Polytechnic, Ilorin.</w:t>
      </w:r>
    </w:p>
    <w:p w:rsidR="00387B4F" w:rsidRDefault="00387B4F">
      <w:pPr>
        <w:spacing w:line="480" w:lineRule="auto"/>
        <w:rPr>
          <w:rFonts w:ascii="Times New Roman" w:hAnsi="Times New Roman"/>
          <w:color w:val="222222"/>
          <w:sz w:val="28"/>
          <w:szCs w:val="28"/>
          <w:shd w:val="clear" w:color="auto" w:fill="FFFFFF"/>
        </w:rPr>
      </w:pPr>
    </w:p>
    <w:p w:rsidR="00387B4F" w:rsidRDefault="00387B4F">
      <w:pPr>
        <w:spacing w:line="480" w:lineRule="auto"/>
        <w:rPr>
          <w:rFonts w:ascii="Times New Roman" w:hAnsi="Times New Roman"/>
          <w:color w:val="222222"/>
          <w:sz w:val="20"/>
          <w:szCs w:val="20"/>
          <w:shd w:val="clear" w:color="auto" w:fill="FFFFFF"/>
        </w:rPr>
      </w:pPr>
    </w:p>
    <w:p w:rsidR="00387B4F" w:rsidRDefault="007F61D0">
      <w:pPr>
        <w:rPr>
          <w:rFonts w:ascii="Times New Roman" w:hAnsi="Times New Roman"/>
          <w:color w:val="222222"/>
          <w:sz w:val="28"/>
          <w:szCs w:val="28"/>
          <w:shd w:val="clear" w:color="auto" w:fill="FFFFFF"/>
          <w:lang w:val="en-GB"/>
        </w:rPr>
      </w:pPr>
      <w:r>
        <w:rPr>
          <w:rFonts w:ascii="Times New Roman" w:hAnsi="Times New Roman"/>
          <w:color w:val="222222"/>
          <w:sz w:val="28"/>
          <w:szCs w:val="28"/>
          <w:shd w:val="clear" w:color="auto" w:fill="FFFFFF"/>
          <w:lang w:val="en-GB"/>
        </w:rPr>
        <w:t>……………………………….</w:t>
      </w:r>
      <w:r>
        <w:rPr>
          <w:rFonts w:ascii="Times New Roman" w:hAnsi="Times New Roman"/>
          <w:color w:val="222222"/>
          <w:sz w:val="28"/>
          <w:szCs w:val="28"/>
          <w:shd w:val="clear" w:color="auto" w:fill="FFFFFF"/>
          <w:lang w:val="en-GB"/>
        </w:rPr>
        <w:tab/>
      </w:r>
      <w:r>
        <w:rPr>
          <w:rFonts w:ascii="Times New Roman" w:hAnsi="Times New Roman"/>
          <w:color w:val="222222"/>
          <w:sz w:val="28"/>
          <w:szCs w:val="28"/>
          <w:shd w:val="clear" w:color="auto" w:fill="FFFFFF"/>
          <w:lang w:val="en-GB"/>
        </w:rPr>
        <w:tab/>
      </w:r>
      <w:r>
        <w:rPr>
          <w:rFonts w:ascii="Times New Roman" w:hAnsi="Times New Roman"/>
          <w:color w:val="222222"/>
          <w:sz w:val="28"/>
          <w:szCs w:val="28"/>
          <w:shd w:val="clear" w:color="auto" w:fill="FFFFFF"/>
          <w:lang w:val="en-GB"/>
        </w:rPr>
        <w:tab/>
      </w:r>
      <w:r>
        <w:rPr>
          <w:rFonts w:ascii="Times New Roman" w:hAnsi="Times New Roman"/>
          <w:color w:val="222222"/>
          <w:sz w:val="28"/>
          <w:szCs w:val="28"/>
          <w:shd w:val="clear" w:color="auto" w:fill="FFFFFF"/>
          <w:lang w:val="en-GB"/>
        </w:rPr>
        <w:tab/>
      </w:r>
      <w:r>
        <w:rPr>
          <w:rFonts w:ascii="Times New Roman" w:hAnsi="Times New Roman"/>
          <w:color w:val="222222"/>
          <w:sz w:val="28"/>
          <w:szCs w:val="28"/>
          <w:shd w:val="clear" w:color="auto" w:fill="FFFFFF"/>
          <w:lang w:val="en-GB"/>
        </w:rPr>
        <w:tab/>
        <w:t>……………………….</w:t>
      </w:r>
    </w:p>
    <w:p w:rsidR="00387B4F" w:rsidRDefault="007F61D0">
      <w:pPr>
        <w:rPr>
          <w:rFonts w:ascii="Times New Roman" w:hAnsi="Times New Roman"/>
          <w:color w:val="222222"/>
          <w:sz w:val="28"/>
          <w:szCs w:val="28"/>
          <w:shd w:val="clear" w:color="auto" w:fill="FFFFFF"/>
        </w:rPr>
      </w:pPr>
      <w:r>
        <w:rPr>
          <w:rFonts w:ascii="Times New Roman" w:hAnsi="Times New Roman"/>
          <w:b/>
          <w:color w:val="222222"/>
          <w:sz w:val="28"/>
          <w:szCs w:val="28"/>
          <w:shd w:val="clear" w:color="auto" w:fill="FFFFFF"/>
        </w:rPr>
        <w:t xml:space="preserve">ENGR. A.A JIMOH </w:t>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lang w:val="en-GB"/>
        </w:rPr>
        <w:tab/>
      </w:r>
      <w:r>
        <w:rPr>
          <w:rFonts w:ascii="Times New Roman" w:hAnsi="Times New Roman"/>
          <w:b/>
          <w:color w:val="222222"/>
          <w:sz w:val="28"/>
          <w:szCs w:val="28"/>
          <w:shd w:val="clear" w:color="auto" w:fill="FFFFFF"/>
          <w:lang w:val="en-GB"/>
        </w:rPr>
        <w:tab/>
      </w:r>
      <w:r>
        <w:rPr>
          <w:rFonts w:ascii="Times New Roman" w:hAnsi="Times New Roman"/>
          <w:b/>
          <w:color w:val="222222"/>
          <w:sz w:val="28"/>
          <w:szCs w:val="28"/>
          <w:shd w:val="clear" w:color="auto" w:fill="FFFFFF"/>
          <w:lang w:val="en-GB"/>
        </w:rPr>
        <w:tab/>
      </w:r>
      <w:r>
        <w:rPr>
          <w:rFonts w:ascii="Times New Roman" w:hAnsi="Times New Roman"/>
          <w:b/>
          <w:color w:val="222222"/>
          <w:sz w:val="28"/>
          <w:szCs w:val="28"/>
          <w:shd w:val="clear" w:color="auto" w:fill="FFFFFF"/>
        </w:rPr>
        <w:tab/>
        <w:t xml:space="preserve"> DATE</w:t>
      </w:r>
      <w:r>
        <w:rPr>
          <w:rFonts w:ascii="Times New Roman" w:hAnsi="Times New Roman"/>
          <w:b/>
          <w:color w:val="222222"/>
          <w:sz w:val="28"/>
          <w:szCs w:val="28"/>
        </w:rPr>
        <w:br/>
      </w:r>
      <w:r>
        <w:rPr>
          <w:rFonts w:ascii="Times New Roman" w:hAnsi="Times New Roman"/>
          <w:i/>
          <w:color w:val="222222"/>
          <w:sz w:val="28"/>
          <w:szCs w:val="28"/>
          <w:shd w:val="clear" w:color="auto" w:fill="FFFFFF"/>
        </w:rPr>
        <w:t>Project supervisor</w:t>
      </w:r>
    </w:p>
    <w:p w:rsidR="00387B4F" w:rsidRDefault="00387B4F">
      <w:pPr>
        <w:tabs>
          <w:tab w:val="left" w:pos="3504"/>
        </w:tabs>
        <w:spacing w:line="480" w:lineRule="auto"/>
        <w:rPr>
          <w:rFonts w:ascii="Times New Roman" w:hAnsi="Times New Roman"/>
          <w:color w:val="222222"/>
          <w:sz w:val="28"/>
          <w:szCs w:val="28"/>
          <w:shd w:val="clear" w:color="auto" w:fill="FFFFFF"/>
        </w:rPr>
      </w:pPr>
    </w:p>
    <w:p w:rsidR="00387B4F" w:rsidRDefault="00387B4F">
      <w:pPr>
        <w:tabs>
          <w:tab w:val="left" w:pos="3504"/>
        </w:tabs>
        <w:spacing w:line="480" w:lineRule="auto"/>
        <w:rPr>
          <w:rFonts w:ascii="Times New Roman" w:hAnsi="Times New Roman"/>
          <w:color w:val="222222"/>
          <w:sz w:val="20"/>
          <w:szCs w:val="20"/>
          <w:shd w:val="clear" w:color="auto" w:fill="FFFFFF"/>
        </w:rPr>
      </w:pPr>
    </w:p>
    <w:p w:rsidR="00387B4F" w:rsidRDefault="007F61D0">
      <w:pPr>
        <w:tabs>
          <w:tab w:val="left" w:pos="3504"/>
        </w:tabs>
        <w:rPr>
          <w:rFonts w:ascii="Times New Roman" w:hAnsi="Times New Roman"/>
          <w:i/>
          <w:color w:val="222222"/>
          <w:sz w:val="28"/>
          <w:szCs w:val="28"/>
          <w:shd w:val="clear" w:color="auto" w:fill="FFFFFF"/>
        </w:rPr>
      </w:pPr>
      <w:r>
        <w:rPr>
          <w:rFonts w:ascii="Times New Roman" w:hAnsi="Times New Roman"/>
          <w:color w:val="222222"/>
          <w:sz w:val="28"/>
          <w:szCs w:val="28"/>
          <w:shd w:val="clear" w:color="auto" w:fill="FFFFFF"/>
          <w:lang w:val="en-GB"/>
        </w:rPr>
        <w:t>……………………………….</w: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lang w:val="en-GB"/>
        </w:rPr>
        <w:t>……………………….</w:t>
      </w:r>
      <w:r>
        <w:rPr>
          <w:rFonts w:ascii="Times New Roman" w:hAnsi="Times New Roman"/>
          <w:color w:val="222222"/>
          <w:sz w:val="28"/>
          <w:szCs w:val="28"/>
        </w:rPr>
        <w:br/>
      </w:r>
      <w:r>
        <w:rPr>
          <w:rFonts w:ascii="Times New Roman" w:hAnsi="Times New Roman"/>
          <w:b/>
          <w:color w:val="222222"/>
          <w:sz w:val="28"/>
          <w:szCs w:val="28"/>
          <w:shd w:val="clear" w:color="auto" w:fill="FFFFFF"/>
        </w:rPr>
        <w:t xml:space="preserve">ENGR. Z. A. ABDULKADIR </w:t>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lang w:val="en-GB"/>
        </w:rPr>
        <w:tab/>
      </w:r>
      <w:r>
        <w:rPr>
          <w:rFonts w:ascii="Times New Roman" w:hAnsi="Times New Roman"/>
          <w:b/>
          <w:color w:val="222222"/>
          <w:sz w:val="28"/>
          <w:szCs w:val="28"/>
          <w:shd w:val="clear" w:color="auto" w:fill="FFFFFF"/>
        </w:rPr>
        <w:t>DATE</w:t>
      </w:r>
      <w:r>
        <w:rPr>
          <w:rFonts w:ascii="Times New Roman" w:hAnsi="Times New Roman"/>
          <w:b/>
          <w:color w:val="222222"/>
          <w:sz w:val="28"/>
          <w:szCs w:val="28"/>
        </w:rPr>
        <w:br/>
      </w:r>
      <w:r>
        <w:rPr>
          <w:rFonts w:ascii="Times New Roman" w:hAnsi="Times New Roman"/>
          <w:i/>
          <w:color w:val="222222"/>
          <w:sz w:val="28"/>
          <w:szCs w:val="28"/>
          <w:shd w:val="clear" w:color="auto" w:fill="FFFFFF"/>
        </w:rPr>
        <w:t>Project coordinator</w:t>
      </w:r>
    </w:p>
    <w:p w:rsidR="00387B4F" w:rsidRDefault="00387B4F">
      <w:pPr>
        <w:tabs>
          <w:tab w:val="left" w:pos="3504"/>
        </w:tabs>
        <w:spacing w:line="480" w:lineRule="auto"/>
        <w:rPr>
          <w:rFonts w:ascii="Times New Roman" w:hAnsi="Times New Roman"/>
          <w:color w:val="222222"/>
          <w:sz w:val="28"/>
          <w:szCs w:val="28"/>
          <w:shd w:val="clear" w:color="auto" w:fill="FFFFFF"/>
        </w:rPr>
      </w:pPr>
    </w:p>
    <w:p w:rsidR="00387B4F" w:rsidRDefault="00387B4F">
      <w:pPr>
        <w:tabs>
          <w:tab w:val="left" w:pos="3504"/>
        </w:tabs>
        <w:rPr>
          <w:rFonts w:ascii="Times New Roman" w:hAnsi="Times New Roman"/>
          <w:color w:val="222222"/>
          <w:sz w:val="28"/>
          <w:szCs w:val="28"/>
          <w:shd w:val="clear" w:color="auto" w:fill="FFFFFF"/>
        </w:rPr>
      </w:pPr>
    </w:p>
    <w:p w:rsidR="00387B4F" w:rsidRDefault="007F61D0">
      <w:pPr>
        <w:tabs>
          <w:tab w:val="left" w:pos="3504"/>
        </w:tabs>
        <w:rPr>
          <w:rFonts w:ascii="Times New Roman" w:hAnsi="Times New Roman"/>
          <w:i/>
          <w:color w:val="222222"/>
          <w:sz w:val="28"/>
          <w:szCs w:val="28"/>
          <w:shd w:val="clear" w:color="auto" w:fill="FFFFFF"/>
        </w:rPr>
      </w:pPr>
      <w:r>
        <w:rPr>
          <w:rFonts w:ascii="Times New Roman" w:hAnsi="Times New Roman"/>
          <w:color w:val="222222"/>
          <w:sz w:val="28"/>
          <w:szCs w:val="28"/>
          <w:shd w:val="clear" w:color="auto" w:fill="FFFFFF"/>
          <w:lang w:val="en-GB"/>
        </w:rPr>
        <w:t>……………………………….</w: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lang w:val="en-GB"/>
        </w:rPr>
        <w:t>……………………….</w:t>
      </w:r>
      <w:r>
        <w:rPr>
          <w:rFonts w:ascii="Times New Roman" w:hAnsi="Times New Roman"/>
          <w:i/>
          <w:color w:val="222222"/>
          <w:sz w:val="28"/>
          <w:szCs w:val="28"/>
        </w:rPr>
        <w:br/>
      </w:r>
      <w:r>
        <w:rPr>
          <w:rFonts w:ascii="Times New Roman" w:hAnsi="Times New Roman"/>
          <w:b/>
          <w:color w:val="222222"/>
          <w:sz w:val="28"/>
          <w:szCs w:val="28"/>
          <w:shd w:val="clear" w:color="auto" w:fill="FFFFFF"/>
        </w:rPr>
        <w:t xml:space="preserve">ENGR. DR. O. A. LAWAL </w:t>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t>DATE</w:t>
      </w:r>
      <w:r>
        <w:rPr>
          <w:rFonts w:ascii="Times New Roman" w:hAnsi="Times New Roman"/>
          <w:b/>
          <w:color w:val="222222"/>
          <w:sz w:val="28"/>
          <w:szCs w:val="28"/>
        </w:rPr>
        <w:br/>
      </w:r>
      <w:r>
        <w:rPr>
          <w:rFonts w:ascii="Times New Roman" w:hAnsi="Times New Roman"/>
          <w:i/>
          <w:color w:val="222222"/>
          <w:sz w:val="28"/>
          <w:szCs w:val="28"/>
          <w:shd w:val="clear" w:color="auto" w:fill="FFFFFF"/>
        </w:rPr>
        <w:t>Head of department</w:t>
      </w:r>
    </w:p>
    <w:p w:rsidR="00387B4F" w:rsidRDefault="00387B4F">
      <w:pPr>
        <w:tabs>
          <w:tab w:val="left" w:pos="3504"/>
        </w:tabs>
        <w:rPr>
          <w:rFonts w:ascii="Times New Roman" w:hAnsi="Times New Roman"/>
          <w:i/>
          <w:color w:val="222222"/>
          <w:sz w:val="28"/>
          <w:szCs w:val="28"/>
          <w:shd w:val="clear" w:color="auto" w:fill="FFFFFF"/>
        </w:rPr>
      </w:pPr>
    </w:p>
    <w:p w:rsidR="00387B4F" w:rsidRDefault="007F61D0">
      <w:pPr>
        <w:tabs>
          <w:tab w:val="left" w:pos="3504"/>
        </w:tabs>
        <w:rPr>
          <w:rFonts w:ascii="Times New Roman" w:hAnsi="Times New Roman"/>
          <w:i/>
          <w:color w:val="222222"/>
          <w:sz w:val="28"/>
          <w:szCs w:val="28"/>
        </w:rPr>
      </w:pPr>
      <w:r>
        <w:rPr>
          <w:rFonts w:ascii="Times New Roman" w:hAnsi="Times New Roman"/>
          <w:i/>
          <w:color w:val="222222"/>
          <w:sz w:val="28"/>
          <w:szCs w:val="28"/>
        </w:rPr>
        <w:br/>
      </w:r>
    </w:p>
    <w:p w:rsidR="00387B4F" w:rsidRDefault="00387B4F">
      <w:pPr>
        <w:tabs>
          <w:tab w:val="left" w:pos="3504"/>
        </w:tabs>
        <w:rPr>
          <w:rFonts w:ascii="Times New Roman" w:hAnsi="Times New Roman"/>
          <w:i/>
          <w:color w:val="222222"/>
          <w:sz w:val="28"/>
          <w:szCs w:val="28"/>
        </w:rPr>
      </w:pPr>
    </w:p>
    <w:p w:rsidR="00387B4F" w:rsidRDefault="007F61D0">
      <w:pPr>
        <w:tabs>
          <w:tab w:val="left" w:pos="3504"/>
        </w:tabs>
        <w:ind w:left="560" w:hangingChars="200" w:hanging="560"/>
        <w:rPr>
          <w:rFonts w:ascii="Times New Roman" w:hAnsi="Times New Roman"/>
          <w:b/>
          <w:color w:val="222222"/>
          <w:sz w:val="30"/>
          <w:szCs w:val="30"/>
          <w:shd w:val="clear" w:color="auto" w:fill="FFFFFF"/>
        </w:rPr>
      </w:pPr>
      <w:r>
        <w:rPr>
          <w:rFonts w:ascii="Times New Roman" w:hAnsi="Times New Roman"/>
          <w:color w:val="222222"/>
          <w:sz w:val="28"/>
          <w:szCs w:val="28"/>
          <w:shd w:val="clear" w:color="auto" w:fill="FFFFFF"/>
          <w:lang w:val="en-GB"/>
        </w:rPr>
        <w:t>………………………………</w:t>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shd w:val="clear" w:color="auto" w:fill="FFFFFF"/>
          <w:lang w:val="en-GB"/>
        </w:rPr>
        <w:t>……………………….</w:t>
      </w:r>
      <w:r>
        <w:rPr>
          <w:rFonts w:ascii="Times New Roman" w:hAnsi="Times New Roman"/>
          <w:color w:val="222222"/>
          <w:sz w:val="28"/>
          <w:szCs w:val="28"/>
        </w:rPr>
        <w:br/>
      </w:r>
      <w:r>
        <w:rPr>
          <w:rFonts w:ascii="Times New Roman" w:hAnsi="Times New Roman"/>
          <w:b/>
          <w:color w:val="222222"/>
          <w:sz w:val="28"/>
          <w:szCs w:val="28"/>
          <w:shd w:val="clear" w:color="auto" w:fill="FFFFFF"/>
        </w:rPr>
        <w:t>External Examiner</w:t>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r>
      <w:r>
        <w:rPr>
          <w:rFonts w:ascii="Times New Roman" w:hAnsi="Times New Roman"/>
          <w:b/>
          <w:color w:val="222222"/>
          <w:sz w:val="28"/>
          <w:szCs w:val="28"/>
          <w:shd w:val="clear" w:color="auto" w:fill="FFFFFF"/>
        </w:rPr>
        <w:tab/>
        <w:t>DATE</w:t>
      </w:r>
      <w:r>
        <w:rPr>
          <w:rFonts w:ascii="Times New Roman" w:hAnsi="Times New Roman"/>
          <w:b/>
          <w:color w:val="222222"/>
          <w:sz w:val="28"/>
          <w:szCs w:val="28"/>
        </w:rPr>
        <w:br/>
      </w:r>
    </w:p>
    <w:p w:rsidR="00387B4F" w:rsidRDefault="00387B4F">
      <w:pPr>
        <w:spacing w:line="480" w:lineRule="auto"/>
        <w:ind w:firstLine="720"/>
        <w:jc w:val="center"/>
        <w:rPr>
          <w:rFonts w:ascii="Times New Roman" w:hAnsi="Times New Roman"/>
          <w:color w:val="222222"/>
          <w:sz w:val="28"/>
          <w:szCs w:val="28"/>
          <w:shd w:val="clear" w:color="auto" w:fill="FFFFFF"/>
        </w:rPr>
      </w:pPr>
    </w:p>
    <w:p w:rsidR="00387B4F" w:rsidRDefault="00387B4F">
      <w:pPr>
        <w:spacing w:line="480" w:lineRule="auto"/>
        <w:ind w:firstLine="720"/>
        <w:jc w:val="center"/>
        <w:rPr>
          <w:rFonts w:ascii="Times New Roman" w:hAnsi="Times New Roman"/>
          <w:b/>
          <w:color w:val="222222"/>
          <w:sz w:val="32"/>
          <w:szCs w:val="28"/>
          <w:shd w:val="clear" w:color="auto" w:fill="FFFFFF"/>
        </w:rPr>
      </w:pPr>
    </w:p>
    <w:p w:rsidR="00387B4F" w:rsidRDefault="00387B4F">
      <w:pPr>
        <w:spacing w:line="480" w:lineRule="auto"/>
        <w:ind w:firstLine="720"/>
        <w:jc w:val="center"/>
        <w:rPr>
          <w:rFonts w:ascii="Times New Roman" w:hAnsi="Times New Roman"/>
          <w:b/>
          <w:color w:val="222222"/>
          <w:sz w:val="32"/>
          <w:szCs w:val="28"/>
          <w:shd w:val="clear" w:color="auto" w:fill="FFFFFF"/>
        </w:rPr>
      </w:pPr>
    </w:p>
    <w:p w:rsidR="00387B4F" w:rsidRDefault="007F61D0">
      <w:pPr>
        <w:spacing w:line="480" w:lineRule="auto"/>
        <w:ind w:firstLine="720"/>
        <w:jc w:val="center"/>
        <w:rPr>
          <w:rFonts w:ascii="Times New Roman" w:hAnsi="Times New Roman"/>
          <w:b/>
          <w:color w:val="222222"/>
          <w:sz w:val="32"/>
          <w:szCs w:val="28"/>
          <w:shd w:val="clear" w:color="auto" w:fill="FFFFFF"/>
        </w:rPr>
      </w:pPr>
      <w:r>
        <w:rPr>
          <w:rFonts w:ascii="Times New Roman" w:hAnsi="Times New Roman"/>
          <w:b/>
          <w:color w:val="222222"/>
          <w:sz w:val="32"/>
          <w:szCs w:val="28"/>
          <w:shd w:val="clear" w:color="auto" w:fill="FFFFFF"/>
        </w:rPr>
        <w:lastRenderedPageBreak/>
        <w:t>ACKNOWLEDGEMENT</w:t>
      </w:r>
    </w:p>
    <w:p w:rsidR="00387B4F" w:rsidRDefault="007F61D0">
      <w:pPr>
        <w:spacing w:line="360" w:lineRule="auto"/>
        <w:ind w:firstLine="720"/>
        <w:jc w:val="both"/>
        <w:rPr>
          <w:rFonts w:ascii="Times New Roman" w:hAnsi="Times New Roman"/>
          <w:color w:val="222222"/>
          <w:sz w:val="28"/>
          <w:szCs w:val="28"/>
        </w:rPr>
      </w:pPr>
      <w:r>
        <w:rPr>
          <w:rFonts w:ascii="Times New Roman" w:hAnsi="Times New Roman"/>
          <w:color w:val="222222"/>
          <w:sz w:val="28"/>
          <w:szCs w:val="28"/>
          <w:shd w:val="clear" w:color="auto" w:fill="FFFFFF"/>
        </w:rPr>
        <w:t>First and foremost, I give all thanks to God Almighty for the strength, wisdom, and grace</w:t>
      </w:r>
      <w:r>
        <w:rPr>
          <w:rFonts w:ascii="Times New Roman" w:hAnsi="Times New Roman"/>
          <w:color w:val="222222"/>
          <w:sz w:val="28"/>
          <w:szCs w:val="28"/>
        </w:rPr>
        <w:t xml:space="preserve"> </w:t>
      </w:r>
      <w:r>
        <w:rPr>
          <w:rFonts w:ascii="Times New Roman" w:hAnsi="Times New Roman"/>
          <w:color w:val="222222"/>
          <w:sz w:val="28"/>
          <w:szCs w:val="28"/>
          <w:shd w:val="clear" w:color="auto" w:fill="FFFFFF"/>
        </w:rPr>
        <w:t>to complete this project successfully.</w:t>
      </w:r>
    </w:p>
    <w:p w:rsidR="00387B4F" w:rsidRDefault="007F61D0">
      <w:pPr>
        <w:spacing w:line="360" w:lineRule="auto"/>
        <w:ind w:firstLine="720"/>
        <w:jc w:val="both"/>
        <w:rPr>
          <w:rFonts w:ascii="Times New Roman" w:hAnsi="Times New Roman"/>
          <w:color w:val="222222"/>
          <w:sz w:val="28"/>
          <w:szCs w:val="28"/>
        </w:rPr>
      </w:pPr>
      <w:r>
        <w:rPr>
          <w:rFonts w:ascii="Times New Roman" w:hAnsi="Times New Roman"/>
          <w:color w:val="222222"/>
          <w:sz w:val="28"/>
          <w:szCs w:val="28"/>
          <w:shd w:val="clear" w:color="auto" w:fill="FFFFFF"/>
        </w:rPr>
        <w:t>I would like to sincerely appreciate my supervisor, [Engr A.A JIMOH], for the guidance, support, and</w:t>
      </w:r>
      <w:r>
        <w:rPr>
          <w:rFonts w:ascii="Times New Roman" w:hAnsi="Times New Roman"/>
          <w:color w:val="222222"/>
          <w:sz w:val="28"/>
          <w:szCs w:val="28"/>
          <w:shd w:val="clear" w:color="auto" w:fill="FFFFFF"/>
        </w:rPr>
        <w:t xml:space="preserve"> corrections throughout the course of this project. Your encouragement helped shape this work from the early stages to the final completion.</w:t>
      </w:r>
    </w:p>
    <w:p w:rsidR="00387B4F" w:rsidRDefault="007F61D0">
      <w:pPr>
        <w:spacing w:line="360" w:lineRule="auto"/>
        <w:ind w:firstLine="720"/>
        <w:jc w:val="both"/>
        <w:rPr>
          <w:rFonts w:ascii="Times New Roman" w:hAnsi="Times New Roman"/>
          <w:color w:val="222222"/>
          <w:sz w:val="28"/>
          <w:szCs w:val="28"/>
        </w:rPr>
      </w:pPr>
      <w:r>
        <w:rPr>
          <w:rFonts w:ascii="Times New Roman" w:hAnsi="Times New Roman"/>
          <w:color w:val="222222"/>
          <w:sz w:val="28"/>
          <w:szCs w:val="28"/>
          <w:shd w:val="clear" w:color="auto" w:fill="FFFFFF"/>
        </w:rPr>
        <w:t>I would also like to thank my project group members for their contribution collaboration. Their hard work and dedic</w:t>
      </w:r>
      <w:r>
        <w:rPr>
          <w:rFonts w:ascii="Times New Roman" w:hAnsi="Times New Roman"/>
          <w:color w:val="222222"/>
          <w:sz w:val="28"/>
          <w:szCs w:val="28"/>
          <w:shd w:val="clear" w:color="auto" w:fill="FFFFFF"/>
        </w:rPr>
        <w:t>ation have been crucial to the success of this project.</w:t>
      </w:r>
    </w:p>
    <w:p w:rsidR="00387B4F" w:rsidRDefault="007F61D0">
      <w:pPr>
        <w:spacing w:line="360" w:lineRule="auto"/>
        <w:ind w:firstLine="720"/>
        <w:jc w:val="both"/>
        <w:rPr>
          <w:rFonts w:ascii="Times New Roman" w:hAnsi="Times New Roman"/>
          <w:color w:val="222222"/>
          <w:sz w:val="28"/>
          <w:szCs w:val="28"/>
        </w:rPr>
      </w:pPr>
      <w:r>
        <w:rPr>
          <w:rFonts w:ascii="Times New Roman" w:hAnsi="Times New Roman"/>
          <w:color w:val="222222"/>
          <w:sz w:val="28"/>
          <w:szCs w:val="28"/>
          <w:shd w:val="clear" w:color="auto" w:fill="FFFFFF"/>
        </w:rPr>
        <w:t>My heartfelt thanks also goes to the entire staff of the Department of Electrical/Electronics</w:t>
      </w:r>
      <w:r>
        <w:rPr>
          <w:rFonts w:ascii="Times New Roman" w:hAnsi="Times New Roman"/>
          <w:color w:val="222222"/>
          <w:sz w:val="28"/>
          <w:szCs w:val="28"/>
        </w:rPr>
        <w:t xml:space="preserve"> </w:t>
      </w:r>
      <w:r>
        <w:rPr>
          <w:rFonts w:ascii="Times New Roman" w:hAnsi="Times New Roman"/>
          <w:color w:val="222222"/>
          <w:sz w:val="28"/>
          <w:szCs w:val="28"/>
          <w:shd w:val="clear" w:color="auto" w:fill="FFFFFF"/>
        </w:rPr>
        <w:t>Engineering, for the knowledge and skills shared during my time in the program.</w:t>
      </w:r>
    </w:p>
    <w:p w:rsidR="00387B4F" w:rsidRDefault="007F61D0">
      <w:pPr>
        <w:spacing w:line="360" w:lineRule="auto"/>
        <w:ind w:firstLine="720"/>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To my family and friends, </w:t>
      </w:r>
      <w:r>
        <w:rPr>
          <w:rFonts w:ascii="Times New Roman" w:hAnsi="Times New Roman"/>
          <w:color w:val="222222"/>
          <w:sz w:val="28"/>
          <w:szCs w:val="28"/>
          <w:shd w:val="clear" w:color="auto" w:fill="FFFFFF"/>
        </w:rPr>
        <w:t>thank you for your prayers, motivation, and supports both</w:t>
      </w:r>
      <w:r>
        <w:rPr>
          <w:rFonts w:ascii="Times New Roman" w:hAnsi="Times New Roman"/>
          <w:color w:val="222222"/>
          <w:sz w:val="28"/>
          <w:szCs w:val="28"/>
        </w:rPr>
        <w:t xml:space="preserve"> </w:t>
      </w:r>
      <w:r>
        <w:rPr>
          <w:rFonts w:ascii="Times New Roman" w:hAnsi="Times New Roman"/>
          <w:color w:val="222222"/>
          <w:sz w:val="28"/>
          <w:szCs w:val="28"/>
          <w:shd w:val="clear" w:color="auto" w:fill="FFFFFF"/>
        </w:rPr>
        <w:t>emotionally and financially.</w:t>
      </w:r>
    </w:p>
    <w:p w:rsidR="00387B4F" w:rsidRDefault="00387B4F">
      <w:pPr>
        <w:spacing w:line="480" w:lineRule="auto"/>
        <w:ind w:firstLine="720"/>
        <w:rPr>
          <w:rFonts w:ascii="Times New Roman" w:hAnsi="Times New Roman"/>
          <w:color w:val="222222"/>
          <w:sz w:val="28"/>
          <w:szCs w:val="28"/>
          <w:shd w:val="clear" w:color="auto" w:fill="FFFFFF"/>
        </w:rPr>
      </w:pPr>
    </w:p>
    <w:p w:rsidR="00387B4F" w:rsidRDefault="00387B4F">
      <w:pPr>
        <w:spacing w:line="480" w:lineRule="auto"/>
        <w:ind w:firstLine="720"/>
        <w:rPr>
          <w:rFonts w:ascii="Times New Roman" w:hAnsi="Times New Roman"/>
          <w:color w:val="222222"/>
          <w:sz w:val="28"/>
          <w:szCs w:val="28"/>
          <w:shd w:val="clear" w:color="auto" w:fill="FFFFFF"/>
        </w:rPr>
      </w:pPr>
    </w:p>
    <w:p w:rsidR="00387B4F" w:rsidRDefault="00387B4F">
      <w:pPr>
        <w:spacing w:line="480" w:lineRule="auto"/>
        <w:ind w:firstLine="720"/>
        <w:rPr>
          <w:rFonts w:ascii="Times New Roman" w:hAnsi="Times New Roman"/>
          <w:color w:val="222222"/>
          <w:sz w:val="28"/>
          <w:szCs w:val="28"/>
          <w:shd w:val="clear" w:color="auto" w:fill="FFFFFF"/>
        </w:rPr>
      </w:pPr>
    </w:p>
    <w:p w:rsidR="00387B4F" w:rsidRDefault="007F61D0">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rsidR="00387B4F" w:rsidRDefault="00387B4F">
      <w:pPr>
        <w:tabs>
          <w:tab w:val="center" w:pos="4680"/>
          <w:tab w:val="left" w:pos="6276"/>
        </w:tabs>
        <w:spacing w:line="480" w:lineRule="auto"/>
        <w:rPr>
          <w:rFonts w:ascii="Times New Roman" w:hAnsi="Times New Roman"/>
          <w:b/>
          <w:color w:val="222222"/>
          <w:sz w:val="32"/>
          <w:szCs w:val="32"/>
          <w:shd w:val="clear" w:color="auto" w:fill="FFFFFF"/>
        </w:rPr>
      </w:pPr>
    </w:p>
    <w:p w:rsidR="00387B4F" w:rsidRDefault="00387B4F">
      <w:pPr>
        <w:tabs>
          <w:tab w:val="center" w:pos="4680"/>
          <w:tab w:val="left" w:pos="6276"/>
        </w:tabs>
        <w:spacing w:line="480" w:lineRule="auto"/>
        <w:rPr>
          <w:rFonts w:ascii="Times New Roman" w:hAnsi="Times New Roman"/>
          <w:b/>
          <w:color w:val="222222"/>
          <w:sz w:val="32"/>
          <w:szCs w:val="32"/>
          <w:shd w:val="clear" w:color="auto" w:fill="FFFFFF"/>
        </w:rPr>
      </w:pPr>
    </w:p>
    <w:p w:rsidR="00387B4F" w:rsidRDefault="00387B4F">
      <w:pPr>
        <w:tabs>
          <w:tab w:val="center" w:pos="4680"/>
          <w:tab w:val="left" w:pos="6276"/>
        </w:tabs>
        <w:spacing w:line="480" w:lineRule="auto"/>
        <w:jc w:val="center"/>
        <w:rPr>
          <w:rFonts w:ascii="Times New Roman" w:hAnsi="Times New Roman"/>
          <w:b/>
          <w:color w:val="222222"/>
          <w:sz w:val="32"/>
          <w:szCs w:val="32"/>
          <w:shd w:val="clear" w:color="auto" w:fill="FFFFFF"/>
        </w:rPr>
      </w:pPr>
    </w:p>
    <w:p w:rsidR="00387B4F" w:rsidRDefault="00387B4F">
      <w:pPr>
        <w:tabs>
          <w:tab w:val="center" w:pos="4680"/>
          <w:tab w:val="left" w:pos="6276"/>
        </w:tabs>
        <w:spacing w:line="480" w:lineRule="auto"/>
        <w:jc w:val="center"/>
        <w:rPr>
          <w:rFonts w:ascii="Times New Roman" w:hAnsi="Times New Roman"/>
          <w:b/>
          <w:color w:val="222222"/>
          <w:sz w:val="32"/>
          <w:szCs w:val="32"/>
          <w:shd w:val="clear" w:color="auto" w:fill="FFFFFF"/>
        </w:rPr>
      </w:pPr>
    </w:p>
    <w:p w:rsidR="00387B4F" w:rsidRDefault="00387B4F">
      <w:pPr>
        <w:tabs>
          <w:tab w:val="center" w:pos="4680"/>
          <w:tab w:val="left" w:pos="6276"/>
        </w:tabs>
        <w:spacing w:line="480" w:lineRule="auto"/>
        <w:jc w:val="center"/>
        <w:rPr>
          <w:rFonts w:ascii="Times New Roman" w:hAnsi="Times New Roman"/>
          <w:b/>
          <w:color w:val="222222"/>
          <w:sz w:val="32"/>
          <w:szCs w:val="32"/>
          <w:shd w:val="clear" w:color="auto" w:fill="FFFFFF"/>
        </w:rPr>
      </w:pPr>
    </w:p>
    <w:p w:rsidR="00387B4F" w:rsidRDefault="007F61D0">
      <w:pPr>
        <w:tabs>
          <w:tab w:val="center" w:pos="4680"/>
          <w:tab w:val="left" w:pos="6276"/>
        </w:tabs>
        <w:spacing w:line="480" w:lineRule="auto"/>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DEDICATION</w:t>
      </w:r>
    </w:p>
    <w:p w:rsidR="00387B4F" w:rsidRDefault="007F61D0">
      <w:pPr>
        <w:tabs>
          <w:tab w:val="center" w:pos="4680"/>
          <w:tab w:val="left" w:pos="6276"/>
        </w:tabs>
        <w:spacing w:line="360" w:lineRule="auto"/>
        <w:ind w:firstLine="720"/>
        <w:jc w:val="both"/>
        <w:rPr>
          <w:rFonts w:ascii="Times New Roman" w:hAnsi="Times New Roman"/>
          <w:color w:val="222222"/>
          <w:sz w:val="28"/>
          <w:szCs w:val="24"/>
        </w:rPr>
      </w:pPr>
      <w:r>
        <w:rPr>
          <w:rFonts w:ascii="Times New Roman" w:hAnsi="Times New Roman"/>
          <w:color w:val="222222"/>
          <w:sz w:val="28"/>
          <w:szCs w:val="24"/>
          <w:shd w:val="clear" w:color="auto" w:fill="FFFFFF"/>
        </w:rPr>
        <w:lastRenderedPageBreak/>
        <w:t xml:space="preserve">With a heart full of gratitude, I dedicate this project to Almighty Allah, the source of life, knowledge, and strength. His mercy and guidance have </w:t>
      </w:r>
      <w:r>
        <w:rPr>
          <w:rFonts w:ascii="Times New Roman" w:hAnsi="Times New Roman"/>
          <w:color w:val="222222"/>
          <w:sz w:val="28"/>
          <w:szCs w:val="24"/>
          <w:shd w:val="clear" w:color="auto" w:fill="FFFFFF"/>
        </w:rPr>
        <w:t>been my anchor through the challenges and triumphs of this academic journey.</w:t>
      </w:r>
    </w:p>
    <w:p w:rsidR="00387B4F" w:rsidRDefault="007F61D0">
      <w:pPr>
        <w:tabs>
          <w:tab w:val="center" w:pos="4680"/>
          <w:tab w:val="left" w:pos="6276"/>
        </w:tabs>
        <w:spacing w:line="360" w:lineRule="auto"/>
        <w:ind w:firstLine="720"/>
        <w:jc w:val="both"/>
        <w:rPr>
          <w:rFonts w:ascii="Times New Roman" w:hAnsi="Times New Roman"/>
          <w:color w:val="222222"/>
          <w:sz w:val="28"/>
          <w:szCs w:val="24"/>
        </w:rPr>
      </w:pPr>
      <w:r>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rsidR="00387B4F" w:rsidRDefault="007F61D0">
      <w:pPr>
        <w:tabs>
          <w:tab w:val="center" w:pos="4680"/>
          <w:tab w:val="left" w:pos="6276"/>
        </w:tabs>
        <w:spacing w:line="360" w:lineRule="auto"/>
        <w:ind w:firstLine="720"/>
        <w:jc w:val="both"/>
        <w:rPr>
          <w:rFonts w:ascii="Times New Roman" w:hAnsi="Times New Roman"/>
          <w:color w:val="222222"/>
          <w:sz w:val="28"/>
          <w:szCs w:val="24"/>
        </w:rPr>
      </w:pPr>
      <w:r>
        <w:rPr>
          <w:rFonts w:ascii="Times New Roman" w:hAnsi="Times New Roman"/>
          <w:color w:val="222222"/>
          <w:sz w:val="28"/>
          <w:szCs w:val="24"/>
          <w:shd w:val="clear" w:color="auto" w:fill="FFFFFF"/>
        </w:rPr>
        <w:t>To my siblings, I am grateful for yo</w:t>
      </w:r>
      <w:r>
        <w:rPr>
          <w:rFonts w:ascii="Times New Roman" w:hAnsi="Times New Roman"/>
          <w:color w:val="222222"/>
          <w:sz w:val="28"/>
          <w:szCs w:val="24"/>
          <w:shd w:val="clear" w:color="auto" w:fill="FFFFFF"/>
        </w:rPr>
        <w:t>ur encouragement and understanding, even when the journey got tough.</w:t>
      </w:r>
    </w:p>
    <w:p w:rsidR="00387B4F" w:rsidRDefault="007F61D0">
      <w:pPr>
        <w:tabs>
          <w:tab w:val="center" w:pos="4680"/>
          <w:tab w:val="left" w:pos="6276"/>
        </w:tabs>
        <w:spacing w:line="360" w:lineRule="auto"/>
        <w:ind w:firstLine="720"/>
        <w:jc w:val="both"/>
        <w:rPr>
          <w:rFonts w:ascii="Times New Roman" w:hAnsi="Times New Roman"/>
          <w:b/>
          <w:color w:val="222222"/>
          <w:sz w:val="28"/>
          <w:szCs w:val="24"/>
          <w:shd w:val="clear" w:color="auto" w:fill="FFFFFF"/>
        </w:rPr>
      </w:pPr>
      <w:r>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ind w:firstLine="720"/>
        <w:rPr>
          <w:rFonts w:ascii="Times New Roman" w:hAnsi="Times New Roman"/>
          <w:color w:val="222222"/>
          <w:sz w:val="24"/>
          <w:szCs w:val="32"/>
          <w:shd w:val="clear" w:color="auto" w:fill="FFFFFF"/>
        </w:rPr>
      </w:pPr>
    </w:p>
    <w:p w:rsidR="00387B4F" w:rsidRDefault="00387B4F">
      <w:pPr>
        <w:spacing w:line="480" w:lineRule="auto"/>
        <w:rPr>
          <w:rFonts w:ascii="Times New Roman" w:hAnsi="Times New Roman"/>
          <w:color w:val="222222"/>
          <w:sz w:val="24"/>
          <w:szCs w:val="32"/>
          <w:shd w:val="clear" w:color="auto" w:fill="FFFFFF"/>
        </w:rPr>
      </w:pPr>
    </w:p>
    <w:p w:rsidR="00387B4F" w:rsidRDefault="00387B4F">
      <w:pPr>
        <w:spacing w:line="480" w:lineRule="auto"/>
        <w:rPr>
          <w:rFonts w:ascii="Times New Roman" w:hAnsi="Times New Roman"/>
          <w:color w:val="222222"/>
          <w:sz w:val="24"/>
          <w:szCs w:val="32"/>
          <w:shd w:val="clear" w:color="auto" w:fill="FFFFFF"/>
        </w:rPr>
      </w:pPr>
    </w:p>
    <w:p w:rsidR="00387B4F" w:rsidRDefault="00387B4F">
      <w:pPr>
        <w:spacing w:line="480" w:lineRule="auto"/>
        <w:jc w:val="center"/>
        <w:rPr>
          <w:rFonts w:ascii="Times New Roman" w:hAnsi="Times New Roman"/>
          <w:b/>
          <w:sz w:val="32"/>
          <w:szCs w:val="28"/>
        </w:rPr>
      </w:pPr>
    </w:p>
    <w:p w:rsidR="00387B4F" w:rsidRDefault="00387B4F">
      <w:pPr>
        <w:spacing w:line="480" w:lineRule="auto"/>
        <w:jc w:val="center"/>
        <w:rPr>
          <w:rFonts w:ascii="Times New Roman" w:hAnsi="Times New Roman"/>
          <w:b/>
          <w:sz w:val="32"/>
          <w:szCs w:val="28"/>
        </w:rPr>
      </w:pPr>
    </w:p>
    <w:p w:rsidR="00387B4F" w:rsidRDefault="00387B4F">
      <w:pPr>
        <w:spacing w:line="480" w:lineRule="auto"/>
        <w:jc w:val="center"/>
        <w:rPr>
          <w:rFonts w:ascii="Times New Roman" w:hAnsi="Times New Roman"/>
          <w:b/>
          <w:sz w:val="32"/>
          <w:szCs w:val="28"/>
        </w:rPr>
      </w:pPr>
    </w:p>
    <w:p w:rsidR="00387B4F" w:rsidRDefault="00387B4F">
      <w:pPr>
        <w:spacing w:line="480" w:lineRule="auto"/>
        <w:jc w:val="center"/>
        <w:rPr>
          <w:rFonts w:ascii="Times New Roman" w:hAnsi="Times New Roman"/>
          <w:b/>
          <w:sz w:val="32"/>
          <w:szCs w:val="28"/>
        </w:rPr>
      </w:pPr>
    </w:p>
    <w:p w:rsidR="00387B4F" w:rsidRDefault="00387B4F">
      <w:pPr>
        <w:spacing w:line="480" w:lineRule="auto"/>
        <w:jc w:val="center"/>
        <w:rPr>
          <w:rFonts w:ascii="Times New Roman" w:hAnsi="Times New Roman"/>
          <w:b/>
          <w:sz w:val="32"/>
          <w:szCs w:val="28"/>
        </w:rPr>
      </w:pPr>
    </w:p>
    <w:p w:rsidR="00387B4F" w:rsidRDefault="00387B4F">
      <w:pPr>
        <w:spacing w:line="480" w:lineRule="auto"/>
        <w:jc w:val="center"/>
        <w:rPr>
          <w:rFonts w:ascii="Times New Roman" w:hAnsi="Times New Roman"/>
          <w:b/>
          <w:sz w:val="32"/>
          <w:szCs w:val="28"/>
        </w:rPr>
      </w:pPr>
    </w:p>
    <w:p w:rsidR="00387B4F" w:rsidRDefault="007F61D0">
      <w:pPr>
        <w:spacing w:line="480" w:lineRule="auto"/>
        <w:jc w:val="center"/>
        <w:rPr>
          <w:rFonts w:ascii="Times New Roman" w:hAnsi="Times New Roman"/>
          <w:b/>
          <w:sz w:val="32"/>
          <w:szCs w:val="28"/>
        </w:rPr>
      </w:pPr>
      <w:r>
        <w:rPr>
          <w:rFonts w:ascii="Times New Roman" w:hAnsi="Times New Roman"/>
          <w:b/>
          <w:sz w:val="32"/>
          <w:szCs w:val="28"/>
        </w:rPr>
        <w:t>TABLE OF CONTENT</w:t>
      </w:r>
    </w:p>
    <w:p w:rsidR="00387B4F" w:rsidRDefault="007F61D0">
      <w:pPr>
        <w:spacing w:line="408"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w:t>
      </w:r>
    </w:p>
    <w:p w:rsidR="00387B4F" w:rsidRDefault="007F61D0">
      <w:pPr>
        <w:spacing w:line="408" w:lineRule="auto"/>
        <w:rPr>
          <w:rFonts w:ascii="Times New Roman" w:hAnsi="Times New Roman"/>
          <w:b/>
          <w:sz w:val="24"/>
          <w:szCs w:val="24"/>
        </w:rPr>
      </w:pPr>
      <w:r>
        <w:rPr>
          <w:rFonts w:ascii="Times New Roman" w:hAnsi="Times New Roman"/>
          <w:b/>
          <w:sz w:val="24"/>
          <w:szCs w:val="24"/>
        </w:rPr>
        <w:lastRenderedPageBreak/>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rsidR="00387B4F" w:rsidRDefault="007F61D0">
      <w:pPr>
        <w:spacing w:line="408"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rsidR="00387B4F" w:rsidRDefault="007F61D0">
      <w:pPr>
        <w:spacing w:line="408"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rsidR="00387B4F" w:rsidRDefault="00387B4F">
      <w:pPr>
        <w:spacing w:line="480" w:lineRule="auto"/>
        <w:rPr>
          <w:rFonts w:ascii="Times New Roman" w:hAnsi="Times New Roman"/>
          <w:b/>
          <w:sz w:val="13"/>
          <w:szCs w:val="13"/>
        </w:rPr>
      </w:pPr>
    </w:p>
    <w:p w:rsidR="00387B4F" w:rsidRDefault="007F61D0">
      <w:pPr>
        <w:spacing w:line="408" w:lineRule="auto"/>
        <w:rPr>
          <w:rFonts w:ascii="Times New Roman" w:hAnsi="Times New Roman"/>
          <w:b/>
          <w:sz w:val="28"/>
          <w:szCs w:val="28"/>
        </w:rPr>
      </w:pPr>
      <w:r>
        <w:rPr>
          <w:rFonts w:ascii="Times New Roman" w:hAnsi="Times New Roman"/>
          <w:b/>
          <w:sz w:val="28"/>
          <w:szCs w:val="28"/>
        </w:rPr>
        <w:t xml:space="preserve">CHAPTER ONE </w:t>
      </w:r>
    </w:p>
    <w:p w:rsidR="00387B4F" w:rsidRDefault="007F61D0">
      <w:pPr>
        <w:spacing w:line="408"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rsidR="00387B4F" w:rsidRDefault="007F61D0">
      <w:pPr>
        <w:spacing w:line="408" w:lineRule="auto"/>
        <w:rPr>
          <w:rFonts w:ascii="Times New Roman" w:hAnsi="Times New Roman"/>
          <w:b/>
          <w:sz w:val="24"/>
          <w:szCs w:val="24"/>
        </w:rPr>
      </w:pPr>
      <w:r>
        <w:rPr>
          <w:rFonts w:ascii="Times New Roman" w:hAnsi="Times New Roman"/>
          <w:b/>
          <w:sz w:val="24"/>
          <w:szCs w:val="24"/>
        </w:rPr>
        <w:t>1.3 AIM OF THE</w:t>
      </w:r>
      <w:r>
        <w:rPr>
          <w:rFonts w:ascii="Times New Roman" w:hAnsi="Times New Roman"/>
          <w:b/>
          <w:sz w:val="24"/>
          <w:szCs w:val="24"/>
        </w:rPr>
        <w:t xml:space="preserv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rsidR="00387B4F" w:rsidRDefault="007F61D0">
      <w:pPr>
        <w:spacing w:line="408"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rsidR="00387B4F" w:rsidRDefault="007F61D0">
      <w:pPr>
        <w:spacing w:line="408"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rsidR="00387B4F" w:rsidRDefault="00387B4F">
      <w:pPr>
        <w:spacing w:line="480" w:lineRule="auto"/>
        <w:rPr>
          <w:rFonts w:ascii="Times New Roman" w:hAnsi="Times New Roman"/>
          <w:b/>
          <w:sz w:val="21"/>
          <w:szCs w:val="21"/>
        </w:rPr>
      </w:pPr>
    </w:p>
    <w:p w:rsidR="00387B4F" w:rsidRDefault="007F61D0">
      <w:pPr>
        <w:spacing w:line="408" w:lineRule="auto"/>
        <w:rPr>
          <w:rFonts w:ascii="Times New Roman" w:hAnsi="Times New Roman"/>
          <w:b/>
          <w:sz w:val="28"/>
          <w:szCs w:val="28"/>
        </w:rPr>
      </w:pPr>
      <w:r>
        <w:rPr>
          <w:rFonts w:ascii="Times New Roman" w:hAnsi="Times New Roman"/>
          <w:b/>
          <w:sz w:val="28"/>
          <w:szCs w:val="28"/>
        </w:rPr>
        <w:t>CHAPTER TWO</w:t>
      </w:r>
    </w:p>
    <w:p w:rsidR="00387B4F" w:rsidRDefault="007F61D0">
      <w:pPr>
        <w:spacing w:line="408"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rsidR="00387B4F" w:rsidRDefault="007F61D0">
      <w:pPr>
        <w:spacing w:line="408"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rsidR="00387B4F" w:rsidRDefault="007F61D0">
      <w:pPr>
        <w:spacing w:line="408"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rsidR="00387B4F" w:rsidRDefault="007F61D0">
      <w:pPr>
        <w:spacing w:line="408"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2.3.2 MONOCRYSTALLINE </w:t>
      </w:r>
      <w:r>
        <w:rPr>
          <w:rFonts w:ascii="Times New Roman" w:hAnsi="Times New Roman"/>
          <w:b/>
          <w:sz w:val="24"/>
          <w:szCs w:val="24"/>
        </w:rPr>
        <w:t>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rsidR="00387B4F" w:rsidRDefault="007F61D0">
      <w:pPr>
        <w:spacing w:line="408"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rsidR="00387B4F" w:rsidRDefault="007F61D0">
      <w:pPr>
        <w:spacing w:line="408"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en-GB"/>
        </w:rPr>
        <w:tab/>
      </w:r>
      <w:r>
        <w:rPr>
          <w:rFonts w:ascii="Times New Roman" w:hAnsi="Times New Roman"/>
          <w:b/>
          <w:sz w:val="24"/>
          <w:szCs w:val="24"/>
        </w:rPr>
        <w:t>9</w:t>
      </w:r>
    </w:p>
    <w:p w:rsidR="00387B4F" w:rsidRDefault="007F61D0">
      <w:pPr>
        <w:spacing w:line="408"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rsidR="00387B4F" w:rsidRDefault="007F61D0">
      <w:pPr>
        <w:spacing w:line="408"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rsidR="00387B4F" w:rsidRDefault="007F61D0">
      <w:pPr>
        <w:spacing w:line="408"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2.7 REVIEW OF </w:t>
      </w:r>
      <w:r>
        <w:rPr>
          <w:rFonts w:ascii="Times New Roman" w:hAnsi="Times New Roman"/>
          <w:b/>
          <w:sz w:val="24"/>
          <w:szCs w:val="24"/>
        </w:rPr>
        <w:t>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rsidR="00387B4F" w:rsidRDefault="007F61D0">
      <w:pPr>
        <w:spacing w:line="408"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rsidR="00387B4F" w:rsidRDefault="007F61D0">
      <w:pPr>
        <w:spacing w:line="408" w:lineRule="auto"/>
        <w:rPr>
          <w:rFonts w:ascii="Times New Roman" w:hAnsi="Times New Roman"/>
          <w:b/>
          <w:sz w:val="28"/>
          <w:szCs w:val="28"/>
        </w:rPr>
      </w:pPr>
      <w:r>
        <w:rPr>
          <w:rFonts w:ascii="Times New Roman" w:hAnsi="Times New Roman"/>
          <w:b/>
          <w:sz w:val="28"/>
          <w:szCs w:val="28"/>
        </w:rPr>
        <w:t>CHAPTER THREE</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rsidR="00387B4F" w:rsidRDefault="007F61D0">
      <w:pPr>
        <w:spacing w:line="408"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rsidR="00387B4F" w:rsidRDefault="007F61D0">
      <w:pPr>
        <w:spacing w:line="408"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rsidR="00387B4F" w:rsidRDefault="007F61D0">
      <w:pPr>
        <w:spacing w:line="408" w:lineRule="auto"/>
        <w:rPr>
          <w:rFonts w:ascii="Times New Roman" w:hAnsi="Times New Roman"/>
          <w:b/>
          <w:sz w:val="24"/>
          <w:szCs w:val="24"/>
        </w:rPr>
      </w:pPr>
      <w:r>
        <w:rPr>
          <w:rFonts w:ascii="Times New Roman" w:hAnsi="Times New Roman"/>
          <w:b/>
          <w:sz w:val="24"/>
          <w:szCs w:val="24"/>
        </w:rPr>
        <w:lastRenderedPageBreak/>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rsidR="00387B4F" w:rsidRDefault="007F61D0">
      <w:pPr>
        <w:spacing w:line="408"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22</w:t>
      </w:r>
    </w:p>
    <w:p w:rsidR="00387B4F" w:rsidRDefault="007F61D0">
      <w:pPr>
        <w:spacing w:line="408"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rsidR="00387B4F" w:rsidRDefault="007F61D0">
      <w:pPr>
        <w:spacing w:line="408"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rsidR="00387B4F" w:rsidRDefault="007F61D0">
      <w:pPr>
        <w:spacing w:line="408"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rsidR="00387B4F" w:rsidRDefault="00387B4F">
      <w:pPr>
        <w:spacing w:line="408" w:lineRule="auto"/>
        <w:rPr>
          <w:rFonts w:ascii="Times New Roman" w:hAnsi="Times New Roman"/>
          <w:b/>
          <w:sz w:val="28"/>
          <w:szCs w:val="24"/>
        </w:rPr>
      </w:pPr>
    </w:p>
    <w:p w:rsidR="00387B4F" w:rsidRDefault="007F61D0">
      <w:pPr>
        <w:spacing w:line="408" w:lineRule="auto"/>
        <w:rPr>
          <w:rFonts w:ascii="Times New Roman" w:hAnsi="Times New Roman"/>
          <w:b/>
          <w:sz w:val="28"/>
          <w:szCs w:val="24"/>
        </w:rPr>
      </w:pPr>
      <w:r>
        <w:rPr>
          <w:rFonts w:ascii="Times New Roman" w:hAnsi="Times New Roman"/>
          <w:b/>
          <w:sz w:val="28"/>
          <w:szCs w:val="24"/>
        </w:rPr>
        <w:t>CHAPTER FOUR</w:t>
      </w:r>
    </w:p>
    <w:p w:rsidR="00387B4F" w:rsidRDefault="007F61D0">
      <w:pPr>
        <w:spacing w:line="408"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rsidR="00387B4F" w:rsidRDefault="007F61D0">
      <w:pPr>
        <w:spacing w:line="408" w:lineRule="auto"/>
        <w:rPr>
          <w:rFonts w:ascii="Times New Roman" w:hAnsi="Times New Roman"/>
          <w:b/>
          <w:sz w:val="24"/>
          <w:szCs w:val="24"/>
        </w:rPr>
      </w:pPr>
      <w:r>
        <w:rPr>
          <w:rFonts w:ascii="Times New Roman" w:hAnsi="Times New Roman"/>
          <w:b/>
          <w:sz w:val="24"/>
          <w:szCs w:val="24"/>
        </w:rPr>
        <w:t>4.2 ASSEMBLY OF THE SOLAR-ENABLED</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rsidR="00387B4F" w:rsidRDefault="007F61D0">
      <w:pPr>
        <w:spacing w:line="408" w:lineRule="auto"/>
        <w:rPr>
          <w:rFonts w:ascii="Times New Roman" w:hAnsi="Times New Roman"/>
          <w:b/>
          <w:sz w:val="24"/>
          <w:szCs w:val="24"/>
        </w:rPr>
      </w:pPr>
      <w:r>
        <w:rPr>
          <w:rFonts w:ascii="Times New Roman" w:hAnsi="Times New Roman"/>
          <w:b/>
          <w:sz w:val="24"/>
          <w:szCs w:val="24"/>
        </w:rPr>
        <w:t>4.2.1 THE SOLAR PANEL (PHOTOVOLT</w:t>
      </w:r>
      <w:r>
        <w:rPr>
          <w:rFonts w:ascii="Times New Roman" w:hAnsi="Times New Roman"/>
          <w:b/>
          <w:sz w:val="24"/>
          <w:szCs w:val="24"/>
        </w:rPr>
        <w: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rsidR="00387B4F" w:rsidRDefault="007F61D0">
      <w:pPr>
        <w:spacing w:line="408"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rsidR="00387B4F" w:rsidRDefault="007F61D0">
      <w:pPr>
        <w:spacing w:line="408"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rsidR="00387B4F" w:rsidRDefault="007F61D0">
      <w:pPr>
        <w:spacing w:line="408"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rsidR="00387B4F" w:rsidRDefault="007F61D0">
      <w:pPr>
        <w:spacing w:line="408"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rsidR="00387B4F" w:rsidRDefault="007F61D0">
      <w:pPr>
        <w:spacing w:line="408"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rsidR="00387B4F" w:rsidRDefault="007F61D0">
      <w:pPr>
        <w:spacing w:line="408"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rsidR="00387B4F" w:rsidRDefault="007F61D0">
      <w:pPr>
        <w:spacing w:line="408" w:lineRule="auto"/>
        <w:rPr>
          <w:rFonts w:ascii="Times New Roman" w:hAnsi="Times New Roman"/>
          <w:b/>
          <w:sz w:val="24"/>
          <w:szCs w:val="24"/>
        </w:rPr>
      </w:pPr>
      <w:r>
        <w:rPr>
          <w:rFonts w:ascii="Times New Roman" w:hAnsi="Times New Roman"/>
          <w:b/>
          <w:sz w:val="24"/>
          <w:szCs w:val="24"/>
        </w:rPr>
        <w:t xml:space="preserve">4.4.3 FAN </w:t>
      </w:r>
      <w:r>
        <w:rPr>
          <w:rFonts w:ascii="Times New Roman" w:hAnsi="Times New Roman"/>
          <w:b/>
          <w:sz w:val="24"/>
          <w:szCs w:val="24"/>
        </w:rPr>
        <w:t>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rsidR="00387B4F" w:rsidRDefault="007F61D0">
      <w:pPr>
        <w:spacing w:line="408"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rsidR="00387B4F" w:rsidRDefault="007F61D0">
      <w:pPr>
        <w:spacing w:line="408"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rsidR="00387B4F" w:rsidRDefault="007F61D0">
      <w:pPr>
        <w:spacing w:line="408"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 xml:space="preserve">4.5.1 SIMULATION AND LAYOUT DESIGN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30</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4.5.2 VEROBOARD IMPLEMENTATION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30</w:t>
      </w:r>
    </w:p>
    <w:p w:rsidR="00387B4F" w:rsidRDefault="007F61D0">
      <w:pPr>
        <w:spacing w:line="408" w:lineRule="auto"/>
        <w:jc w:val="both"/>
        <w:rPr>
          <w:rFonts w:ascii="Times New Roman" w:hAnsi="Times New Roman"/>
          <w:b/>
          <w:bCs/>
          <w:sz w:val="24"/>
          <w:szCs w:val="24"/>
        </w:rPr>
      </w:pPr>
      <w:r>
        <w:rPr>
          <w:rFonts w:ascii="Times New Roman" w:hAnsi="Times New Roman"/>
          <w:b/>
          <w:bCs/>
          <w:sz w:val="24"/>
          <w:szCs w:val="24"/>
        </w:rPr>
        <w:t xml:space="preserve">4.5.3 COMPONENT </w:t>
      </w:r>
      <w:r>
        <w:rPr>
          <w:rFonts w:ascii="Times New Roman" w:hAnsi="Times New Roman"/>
          <w:b/>
          <w:bCs/>
          <w:sz w:val="24"/>
          <w:szCs w:val="24"/>
        </w:rPr>
        <w:t>PLACEMENT AND SOLDERING</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30</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4.5.4 SYSTEM INTEGRATION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31</w:t>
      </w:r>
    </w:p>
    <w:p w:rsidR="00387B4F" w:rsidRDefault="007F61D0">
      <w:pPr>
        <w:rPr>
          <w:rFonts w:ascii="Times New Roman" w:hAnsi="Times New Roman"/>
          <w:b/>
          <w:bCs/>
          <w:sz w:val="24"/>
          <w:szCs w:val="24"/>
        </w:rPr>
      </w:pPr>
      <w:r>
        <w:rPr>
          <w:rFonts w:ascii="Times New Roman" w:hAnsi="Times New Roman"/>
          <w:b/>
          <w:bCs/>
          <w:sz w:val="24"/>
          <w:szCs w:val="24"/>
        </w:rPr>
        <w:t>4.5.5 ENCLOSURE SETUP</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31</w:t>
      </w:r>
    </w:p>
    <w:p w:rsidR="00387B4F" w:rsidRDefault="007F61D0">
      <w:pPr>
        <w:pStyle w:val="Heading1"/>
        <w:spacing w:line="408" w:lineRule="auto"/>
        <w:rPr>
          <w:rFonts w:ascii="Times New Roman" w:hAnsi="Times New Roman" w:cs="Times New Roman"/>
          <w:b/>
          <w:color w:val="auto"/>
          <w:sz w:val="24"/>
          <w:szCs w:val="24"/>
        </w:rPr>
      </w:pPr>
      <w:r>
        <w:rPr>
          <w:rFonts w:ascii="Times New Roman" w:hAnsi="Times New Roman" w:cs="Times New Roman"/>
          <w:b/>
          <w:color w:val="auto"/>
          <w:sz w:val="24"/>
          <w:szCs w:val="24"/>
        </w:rPr>
        <w:t>4.6 EVALUATION OF FAN PERFORMANCE</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t>32</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4.6.1 AIRFLOW MEASUREMENT (CFM)</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32</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4.6.2 EFFICIENCY CALCULATION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32</w:t>
      </w:r>
    </w:p>
    <w:p w:rsidR="00387B4F" w:rsidRDefault="00387B4F">
      <w:pPr>
        <w:spacing w:line="480" w:lineRule="auto"/>
        <w:rPr>
          <w:rFonts w:ascii="Times New Roman" w:hAnsi="Times New Roman"/>
          <w:b/>
          <w:bCs/>
          <w:sz w:val="21"/>
          <w:szCs w:val="21"/>
        </w:rPr>
      </w:pPr>
    </w:p>
    <w:p w:rsidR="00387B4F" w:rsidRDefault="007F61D0">
      <w:pPr>
        <w:spacing w:line="480" w:lineRule="auto"/>
        <w:rPr>
          <w:rFonts w:ascii="Times New Roman" w:hAnsi="Times New Roman"/>
          <w:b/>
          <w:bCs/>
          <w:sz w:val="28"/>
          <w:szCs w:val="28"/>
        </w:rPr>
      </w:pPr>
      <w:r>
        <w:rPr>
          <w:rFonts w:ascii="Times New Roman" w:hAnsi="Times New Roman"/>
          <w:b/>
          <w:bCs/>
          <w:sz w:val="28"/>
          <w:szCs w:val="28"/>
        </w:rPr>
        <w:lastRenderedPageBreak/>
        <w:t>CHAPTER FIVE</w:t>
      </w:r>
    </w:p>
    <w:p w:rsidR="00387B4F" w:rsidRDefault="007F61D0">
      <w:pPr>
        <w:spacing w:line="480" w:lineRule="auto"/>
        <w:rPr>
          <w:rFonts w:ascii="Times New Roman" w:hAnsi="Times New Roman"/>
          <w:b/>
          <w:sz w:val="24"/>
          <w:szCs w:val="24"/>
        </w:rPr>
      </w:pPr>
      <w:r>
        <w:rPr>
          <w:rFonts w:ascii="Times New Roman" w:hAnsi="Times New Roman"/>
          <w:b/>
          <w:sz w:val="24"/>
          <w:szCs w:val="24"/>
        </w:rPr>
        <w:t>5.1 CONCLUSION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33</w:t>
      </w:r>
    </w:p>
    <w:p w:rsidR="00387B4F" w:rsidRDefault="007F61D0">
      <w:pPr>
        <w:spacing w:line="480" w:lineRule="auto"/>
        <w:rPr>
          <w:rFonts w:ascii="Times New Roman" w:hAnsi="Times New Roman"/>
          <w:b/>
          <w:sz w:val="24"/>
          <w:szCs w:val="24"/>
        </w:rPr>
      </w:pPr>
      <w:r>
        <w:rPr>
          <w:rFonts w:ascii="Times New Roman" w:hAnsi="Times New Roman"/>
          <w:b/>
          <w:sz w:val="24"/>
          <w:szCs w:val="24"/>
        </w:rPr>
        <w:t>5.2 RECCOMENDATION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33</w:t>
      </w:r>
    </w:p>
    <w:p w:rsidR="00387B4F" w:rsidRDefault="00387B4F">
      <w:pPr>
        <w:spacing w:line="480" w:lineRule="auto"/>
        <w:rPr>
          <w:rFonts w:ascii="Times New Roman" w:hAnsi="Times New Roman"/>
          <w:b/>
          <w:sz w:val="20"/>
          <w:szCs w:val="20"/>
        </w:rPr>
      </w:pPr>
    </w:p>
    <w:p w:rsidR="00387B4F" w:rsidRDefault="007F61D0">
      <w:pPr>
        <w:spacing w:line="480" w:lineRule="auto"/>
        <w:rPr>
          <w:rFonts w:ascii="Times New Roman" w:hAnsi="Times New Roman"/>
          <w:b/>
          <w:sz w:val="28"/>
          <w:szCs w:val="28"/>
        </w:rPr>
      </w:pPr>
      <w:r>
        <w:rPr>
          <w:rFonts w:ascii="Times New Roman" w:hAnsi="Times New Roman"/>
          <w:b/>
          <w:sz w:val="28"/>
          <w:szCs w:val="28"/>
        </w:rPr>
        <w:t>REFERENCES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34</w:t>
      </w: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bCs/>
          <w:sz w:val="24"/>
          <w:szCs w:val="24"/>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387B4F">
      <w:pPr>
        <w:spacing w:line="480" w:lineRule="auto"/>
        <w:rPr>
          <w:rFonts w:ascii="Times New Roman" w:hAnsi="Times New Roman"/>
          <w:b/>
          <w:bCs/>
          <w:sz w:val="26"/>
          <w:szCs w:val="26"/>
        </w:rPr>
      </w:pPr>
    </w:p>
    <w:p w:rsidR="00387B4F" w:rsidRDefault="007F61D0">
      <w:pPr>
        <w:spacing w:line="480" w:lineRule="auto"/>
        <w:rPr>
          <w:rFonts w:ascii="Times New Roman" w:hAnsi="Times New Roman"/>
          <w:b/>
          <w:bCs/>
          <w:sz w:val="26"/>
          <w:szCs w:val="26"/>
        </w:rPr>
      </w:pPr>
      <w:r>
        <w:rPr>
          <w:rFonts w:ascii="Times New Roman" w:hAnsi="Times New Roman"/>
          <w:b/>
          <w:bCs/>
          <w:sz w:val="26"/>
          <w:szCs w:val="26"/>
        </w:rPr>
        <w:br/>
      </w:r>
    </w:p>
    <w:p w:rsidR="00387B4F" w:rsidRDefault="00387B4F">
      <w:pPr>
        <w:spacing w:line="480" w:lineRule="auto"/>
        <w:rPr>
          <w:rFonts w:ascii="Times New Roman" w:hAnsi="Times New Roman"/>
          <w:b/>
          <w:bCs/>
          <w:sz w:val="32"/>
          <w:szCs w:val="28"/>
        </w:rPr>
      </w:pPr>
    </w:p>
    <w:p w:rsidR="00387B4F" w:rsidRDefault="007F61D0">
      <w:pPr>
        <w:spacing w:line="480" w:lineRule="auto"/>
        <w:jc w:val="center"/>
        <w:rPr>
          <w:rFonts w:ascii="Times New Roman" w:hAnsi="Times New Roman"/>
          <w:b/>
          <w:bCs/>
          <w:sz w:val="32"/>
          <w:szCs w:val="28"/>
        </w:rPr>
      </w:pPr>
      <w:r>
        <w:rPr>
          <w:rFonts w:ascii="Times New Roman" w:hAnsi="Times New Roman"/>
          <w:b/>
          <w:bCs/>
          <w:sz w:val="32"/>
          <w:szCs w:val="28"/>
        </w:rPr>
        <w:t>LIST OF FIGURES AND TABLES</w:t>
      </w:r>
    </w:p>
    <w:p w:rsidR="00387B4F" w:rsidRDefault="007F61D0">
      <w:pPr>
        <w:spacing w:line="408" w:lineRule="auto"/>
        <w:rPr>
          <w:rFonts w:ascii="Times New Roman" w:hAnsi="Times New Roman"/>
          <w:b/>
          <w:bCs/>
          <w:sz w:val="26"/>
          <w:szCs w:val="26"/>
        </w:rPr>
      </w:pPr>
      <w:r>
        <w:rPr>
          <w:rFonts w:ascii="Times New Roman" w:hAnsi="Times New Roman"/>
          <w:b/>
          <w:bCs/>
          <w:sz w:val="26"/>
          <w:szCs w:val="26"/>
        </w:rPr>
        <w:t>LIST OF FIGURES</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2.1: MONOCRYSTALLINE SOLAR PANEL</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8</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2.2: POLYCRYSTALLINE SOLAR PANEL</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9</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2.3: THIN FILM SOLAR PANEL</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10</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 xml:space="preserve">FIGURE </w:t>
      </w:r>
      <w:r>
        <w:rPr>
          <w:rFonts w:ascii="Times New Roman" w:hAnsi="Times New Roman"/>
          <w:b/>
          <w:iCs/>
          <w:color w:val="000000" w:themeColor="text1"/>
          <w:sz w:val="24"/>
          <w:szCs w:val="24"/>
        </w:rPr>
        <w:t>2.4.: UNIVERSAL SERIAL BUS</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10</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lastRenderedPageBreak/>
        <w:t>FIGURE 2.5: LED SYMBOL</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13</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2.6: SIMPLE LED CIRCUIT</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13</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2.7: MINIATURE LED</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14</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2.8: HIGH-POWER LED</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14</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2.9: FLASH LED</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15</w:t>
      </w:r>
    </w:p>
    <w:p w:rsidR="00387B4F" w:rsidRDefault="007F61D0">
      <w:pPr>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FIGURE 2.10: ALPHANUMERIC LED</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15</w:t>
      </w:r>
    </w:p>
    <w:p w:rsidR="00387B4F" w:rsidRDefault="007F61D0">
      <w:pPr>
        <w:tabs>
          <w:tab w:val="left" w:pos="3000"/>
        </w:tabs>
        <w:spacing w:line="408" w:lineRule="auto"/>
        <w:rPr>
          <w:rFonts w:ascii="Times New Roman" w:hAnsi="Times New Roman"/>
          <w:b/>
          <w:iCs/>
          <w:color w:val="000000" w:themeColor="text1"/>
          <w:sz w:val="24"/>
          <w:szCs w:val="24"/>
        </w:rPr>
      </w:pPr>
      <w:r>
        <w:rPr>
          <w:rFonts w:ascii="Times New Roman" w:hAnsi="Times New Roman"/>
          <w:b/>
          <w:iCs/>
          <w:color w:val="000000" w:themeColor="text1"/>
          <w:sz w:val="24"/>
          <w:szCs w:val="24"/>
        </w:rPr>
        <w:t>FIGU</w:t>
      </w:r>
      <w:r>
        <w:rPr>
          <w:rFonts w:ascii="Times New Roman" w:hAnsi="Times New Roman"/>
          <w:b/>
          <w:iCs/>
          <w:color w:val="000000" w:themeColor="text1"/>
          <w:sz w:val="24"/>
          <w:szCs w:val="24"/>
        </w:rPr>
        <w:t>RE 2.11: LIGHTING LED</w:t>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Pr>
          <w:rFonts w:ascii="Times New Roman" w:hAnsi="Times New Roman"/>
          <w:b/>
          <w:iCs/>
          <w:color w:val="000000" w:themeColor="text1"/>
          <w:sz w:val="24"/>
          <w:szCs w:val="24"/>
        </w:rPr>
        <w:tab/>
        <w:t>16</w:t>
      </w:r>
    </w:p>
    <w:p w:rsidR="00387B4F" w:rsidRDefault="007F61D0">
      <w:pPr>
        <w:spacing w:before="100" w:beforeAutospacing="1" w:after="200" w:line="34" w:lineRule="atLeast"/>
        <w:rPr>
          <w:rFonts w:ascii="Times New Roman" w:eastAsia="SimSun" w:hAnsi="Times New Roman"/>
          <w:b/>
          <w:iCs/>
          <w:sz w:val="24"/>
          <w:szCs w:val="24"/>
        </w:rPr>
      </w:pPr>
      <w:r>
        <w:rPr>
          <w:rFonts w:ascii="Times New Roman" w:eastAsia="SimSun" w:hAnsi="Times New Roman"/>
          <w:b/>
          <w:iCs/>
          <w:sz w:val="24"/>
          <w:szCs w:val="24"/>
        </w:rPr>
        <w:t>FIGURE 2.12 ASSEMBLING BLOCK DIAGRAM</w:t>
      </w:r>
      <w:r>
        <w:rPr>
          <w:rFonts w:ascii="Times New Roman" w:hAnsi="Times New Roman"/>
          <w:b/>
          <w:iCs/>
          <w:noProof/>
          <w:color w:val="000000" w:themeColor="text1"/>
          <w:sz w:val="24"/>
          <w:szCs w:val="24"/>
        </w:rPr>
        <w:drawing>
          <wp:anchor distT="0" distB="0" distL="114300" distR="114300" simplePos="0" relativeHeight="251674624" behindDoc="0" locked="0" layoutInCell="1" allowOverlap="1">
            <wp:simplePos x="0" y="0"/>
            <wp:positionH relativeFrom="column">
              <wp:posOffset>4405630</wp:posOffset>
            </wp:positionH>
            <wp:positionV relativeFrom="paragraph">
              <wp:posOffset>73660</wp:posOffset>
            </wp:positionV>
            <wp:extent cx="635" cy="635"/>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t>18</w:t>
      </w:r>
    </w:p>
    <w:p w:rsidR="00387B4F" w:rsidRDefault="007F61D0">
      <w:pPr>
        <w:spacing w:before="100" w:beforeAutospacing="1" w:after="200" w:line="34" w:lineRule="atLeast"/>
        <w:rPr>
          <w:rFonts w:ascii="Times New Roman" w:eastAsia="SimSun" w:hAnsi="Times New Roman"/>
          <w:b/>
          <w:iCs/>
          <w:sz w:val="24"/>
          <w:szCs w:val="24"/>
        </w:rPr>
      </w:pPr>
      <w:r>
        <w:rPr>
          <w:rFonts w:ascii="Times New Roman" w:eastAsia="SimSun" w:hAnsi="Times New Roman"/>
          <w:b/>
          <w:iCs/>
          <w:sz w:val="24"/>
          <w:szCs w:val="24"/>
        </w:rPr>
        <w:t>FIGURE 3.1 ASSEMBLING BLOCK DIAGRAM</w:t>
      </w:r>
      <w:r>
        <w:rPr>
          <w:rFonts w:ascii="Times New Roman" w:hAnsi="Times New Roman"/>
          <w:b/>
          <w:iCs/>
          <w:noProof/>
          <w:color w:val="000000" w:themeColor="text1"/>
          <w:sz w:val="24"/>
          <w:szCs w:val="24"/>
        </w:rPr>
        <w:drawing>
          <wp:anchor distT="0" distB="0" distL="114300" distR="114300" simplePos="0" relativeHeight="251675648" behindDoc="0" locked="0" layoutInCell="1" allowOverlap="1">
            <wp:simplePos x="0" y="0"/>
            <wp:positionH relativeFrom="column">
              <wp:posOffset>4405630</wp:posOffset>
            </wp:positionH>
            <wp:positionV relativeFrom="paragraph">
              <wp:posOffset>73660</wp:posOffset>
            </wp:positionV>
            <wp:extent cx="635" cy="635"/>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r>
      <w:r>
        <w:rPr>
          <w:rFonts w:ascii="Times New Roman" w:eastAsia="SimSun" w:hAnsi="Times New Roman"/>
          <w:b/>
          <w:iCs/>
          <w:sz w:val="24"/>
          <w:szCs w:val="24"/>
        </w:rPr>
        <w:tab/>
        <w:t>23</w:t>
      </w:r>
    </w:p>
    <w:p w:rsidR="00387B4F" w:rsidRDefault="007F61D0">
      <w:pPr>
        <w:spacing w:before="100" w:beforeAutospacing="1" w:after="200" w:line="34" w:lineRule="atLeast"/>
        <w:rPr>
          <w:rFonts w:ascii="Times New Roman" w:hAnsi="Times New Roman"/>
          <w:b/>
          <w:iCs/>
          <w:sz w:val="24"/>
          <w:szCs w:val="24"/>
        </w:rPr>
      </w:pPr>
      <w:r>
        <w:rPr>
          <w:rFonts w:ascii="Times New Roman" w:hAnsi="Times New Roman"/>
          <w:b/>
          <w:iCs/>
          <w:sz w:val="24"/>
          <w:szCs w:val="24"/>
        </w:rPr>
        <w:t>FIG.4.1: DIAGRAM OF SOLAR AND CHARGE CONTROLLER CONNECTION</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t>27</w:t>
      </w:r>
    </w:p>
    <w:p w:rsidR="00387B4F" w:rsidRDefault="007F61D0">
      <w:pPr>
        <w:spacing w:before="100" w:beforeAutospacing="1" w:after="200" w:line="34" w:lineRule="atLeast"/>
        <w:rPr>
          <w:rFonts w:ascii="Times New Roman" w:hAnsi="Times New Roman"/>
          <w:b/>
          <w:iCs/>
          <w:sz w:val="24"/>
          <w:szCs w:val="24"/>
        </w:rPr>
      </w:pPr>
      <w:r>
        <w:rPr>
          <w:rFonts w:ascii="Times New Roman" w:hAnsi="Times New Roman"/>
          <w:b/>
          <w:iCs/>
          <w:sz w:val="24"/>
          <w:szCs w:val="24"/>
        </w:rPr>
        <w:t>FIG. 4.2: DIAGRAM OF LION AND CHARGE CONTROLLER CONNECTIONS.</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t>27</w:t>
      </w:r>
    </w:p>
    <w:p w:rsidR="00387B4F" w:rsidRDefault="007F61D0">
      <w:pPr>
        <w:spacing w:before="100" w:beforeAutospacing="1" w:after="200" w:line="34" w:lineRule="atLeast"/>
        <w:rPr>
          <w:rFonts w:ascii="Times New Roman" w:hAnsi="Times New Roman"/>
          <w:b/>
          <w:iCs/>
          <w:sz w:val="24"/>
          <w:szCs w:val="24"/>
        </w:rPr>
      </w:pPr>
      <w:r>
        <w:rPr>
          <w:rFonts w:ascii="Times New Roman" w:hAnsi="Times New Roman"/>
          <w:b/>
          <w:iCs/>
          <w:sz w:val="24"/>
          <w:szCs w:val="24"/>
        </w:rPr>
        <w:t>FIG: 4.3 DIAGRAM OF SOLAR PANEL, CHARGE CONTROLLER AND BATTERY</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t>28</w:t>
      </w:r>
    </w:p>
    <w:p w:rsidR="00387B4F" w:rsidRDefault="007F61D0">
      <w:pPr>
        <w:spacing w:line="34" w:lineRule="atLeast"/>
        <w:rPr>
          <w:rFonts w:ascii="Times New Roman" w:hAnsi="Times New Roman"/>
          <w:b/>
          <w:iCs/>
          <w:sz w:val="24"/>
          <w:szCs w:val="24"/>
        </w:rPr>
      </w:pPr>
      <w:r>
        <w:rPr>
          <w:rFonts w:ascii="Times New Roman" w:hAnsi="Times New Roman"/>
          <w:b/>
          <w:iCs/>
          <w:sz w:val="24"/>
          <w:szCs w:val="24"/>
        </w:rPr>
        <w:t>FIG: 4.4 CIRCUIT DIAGRAM OF SOLAR POWERED DC FAN</w:t>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t>30</w:t>
      </w:r>
    </w:p>
    <w:p w:rsidR="00387B4F" w:rsidRDefault="00387B4F">
      <w:pPr>
        <w:spacing w:line="34" w:lineRule="atLeast"/>
        <w:rPr>
          <w:rFonts w:ascii="Times New Roman" w:hAnsi="Times New Roman"/>
          <w:b/>
          <w:iCs/>
          <w:sz w:val="24"/>
          <w:szCs w:val="24"/>
        </w:rPr>
      </w:pPr>
    </w:p>
    <w:p w:rsidR="00387B4F" w:rsidRDefault="00387B4F">
      <w:pPr>
        <w:spacing w:line="34" w:lineRule="atLeast"/>
        <w:rPr>
          <w:rFonts w:ascii="Times New Roman" w:hAnsi="Times New Roman"/>
          <w:b/>
          <w:iCs/>
          <w:sz w:val="24"/>
          <w:szCs w:val="24"/>
        </w:rPr>
      </w:pPr>
    </w:p>
    <w:p w:rsidR="00387B4F" w:rsidRDefault="007F61D0">
      <w:pPr>
        <w:spacing w:line="360" w:lineRule="auto"/>
        <w:rPr>
          <w:rFonts w:ascii="Times New Roman" w:hAnsi="Times New Roman"/>
          <w:b/>
          <w:iCs/>
          <w:sz w:val="28"/>
          <w:szCs w:val="28"/>
        </w:rPr>
      </w:pPr>
      <w:r>
        <w:rPr>
          <w:rFonts w:ascii="Times New Roman" w:hAnsi="Times New Roman"/>
          <w:b/>
          <w:iCs/>
          <w:sz w:val="28"/>
          <w:szCs w:val="28"/>
        </w:rPr>
        <w:t>LIST OF TABLES</w:t>
      </w:r>
    </w:p>
    <w:p w:rsidR="00387B4F" w:rsidRDefault="007F61D0">
      <w:pPr>
        <w:spacing w:line="480" w:lineRule="auto"/>
        <w:rPr>
          <w:rFonts w:ascii="Times New Roman" w:hAnsi="Times New Roman"/>
          <w:b/>
          <w:color w:val="000000" w:themeColor="text1"/>
          <w:sz w:val="24"/>
          <w:szCs w:val="24"/>
        </w:rPr>
      </w:pPr>
      <w:r>
        <w:rPr>
          <w:rFonts w:ascii="Times New Roman" w:hAnsi="Times New Roman"/>
          <w:b/>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wpsCustomData="http://www.wps.cn/officeDocument/2013/wpsCustomData">
            <w:pict>
              <v:shape id="_x0000_s1026" o:spid="_x0000_s1026" o:spt="75" style="position:absolute;left:0pt;margin-left:233.25pt;margin-top:18.9pt;height:0.05pt;width:0.05pt;z-index:251676672;mso-width-relative:page;mso-height-relative:page;" coordsize="21600,21600" o:gfxdata="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">
                <v:imagedata r:id="rId10" o:title=""/>
                <o:lock v:ext="edit"/>
              </v:shape>
            </w:pict>
          </mc:Fallback>
        </mc:AlternateContent>
      </w:r>
      <w:r>
        <w:rPr>
          <w:rFonts w:ascii="Times New Roman" w:hAnsi="Times New Roman"/>
          <w:b/>
          <w:color w:val="000000" w:themeColor="text1"/>
          <w:sz w:val="24"/>
          <w:szCs w:val="24"/>
        </w:rPr>
        <w:t>TABLE 2.1: USB SPEED USB PROTOCOL RATE TYPICAL DEVICES</w:t>
      </w:r>
      <w:r>
        <w:rPr>
          <w:rFonts w:ascii="Times New Roman" w:hAnsi="Times New Roman"/>
          <w:b/>
          <w:color w:val="000000" w:themeColor="text1"/>
          <w:sz w:val="24"/>
          <w:szCs w:val="24"/>
        </w:rPr>
        <w:tab/>
      </w:r>
      <w:r>
        <w:rPr>
          <w:rFonts w:ascii="Times New Roman" w:hAnsi="Times New Roman"/>
          <w:b/>
          <w:color w:val="000000" w:themeColor="text1"/>
          <w:sz w:val="24"/>
          <w:szCs w:val="24"/>
        </w:rPr>
        <w:tab/>
        <w:t>12</w:t>
      </w:r>
    </w:p>
    <w:p w:rsidR="00387B4F" w:rsidRDefault="007F61D0">
      <w:pPr>
        <w:spacing w:line="480" w:lineRule="auto"/>
        <w:rPr>
          <w:rFonts w:ascii="Times New Roman" w:hAnsi="Times New Roman"/>
          <w:b/>
          <w:sz w:val="24"/>
          <w:szCs w:val="24"/>
        </w:rPr>
      </w:pPr>
      <w:r>
        <w:rPr>
          <w:rFonts w:ascii="Times New Roman" w:hAnsi="Times New Roman"/>
          <w:b/>
          <w:sz w:val="24"/>
          <w:szCs w:val="24"/>
        </w:rPr>
        <w:t xml:space="preserve">TABLE 3.1: SUMMARY OF THE KEY </w:t>
      </w:r>
      <w:r>
        <w:rPr>
          <w:rFonts w:ascii="Times New Roman" w:hAnsi="Times New Roman"/>
          <w:b/>
          <w:sz w:val="24"/>
          <w:szCs w:val="24"/>
        </w:rPr>
        <w:t>COMPONENTS USED AND THEIR RESPECTIVE FUNCTION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rsidR="00387B4F" w:rsidRDefault="00387B4F">
      <w:pPr>
        <w:spacing w:line="480" w:lineRule="auto"/>
        <w:rPr>
          <w:rFonts w:ascii="Times New Roman" w:hAnsi="Times New Roman"/>
          <w:b/>
          <w:color w:val="000000" w:themeColor="text1"/>
          <w:sz w:val="24"/>
          <w:szCs w:val="24"/>
        </w:rPr>
      </w:pPr>
    </w:p>
    <w:p w:rsidR="00387B4F" w:rsidRDefault="007F61D0">
      <w:pPr>
        <w:spacing w:line="480" w:lineRule="auto"/>
        <w:jc w:val="center"/>
        <w:rPr>
          <w:rFonts w:ascii="Times New Roman" w:hAnsi="Times New Roman"/>
          <w:b/>
          <w:bCs/>
          <w:sz w:val="32"/>
          <w:szCs w:val="28"/>
        </w:rPr>
      </w:pPr>
      <w:r>
        <w:rPr>
          <w:rFonts w:ascii="Times New Roman" w:hAnsi="Times New Roman"/>
          <w:b/>
          <w:bCs/>
          <w:sz w:val="32"/>
          <w:szCs w:val="28"/>
        </w:rPr>
        <w:t>ABSTRACT</w:t>
      </w:r>
    </w:p>
    <w:p w:rsidR="00387B4F" w:rsidRDefault="007F61D0">
      <w:pPr>
        <w:spacing w:line="432" w:lineRule="auto"/>
        <w:ind w:firstLine="720"/>
        <w:jc w:val="both"/>
        <w:rPr>
          <w:rFonts w:ascii="Times New Roman" w:hAnsi="Times New Roman"/>
          <w:color w:val="222222"/>
          <w:sz w:val="24"/>
          <w:szCs w:val="28"/>
        </w:rPr>
      </w:pPr>
      <w:r>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w:t>
      </w:r>
      <w:r>
        <w:rPr>
          <w:rFonts w:ascii="Times New Roman" w:hAnsi="Times New Roman"/>
          <w:color w:val="222222"/>
          <w:sz w:val="24"/>
          <w:szCs w:val="28"/>
          <w:shd w:val="clear" w:color="auto" w:fill="FFFFFF"/>
        </w:rPr>
        <w:t>e system was developed to provide a sustainable and energy-efficient solution for personal cooling and lighting, especially in off-grid and power-deficient areas.</w:t>
      </w:r>
    </w:p>
    <w:p w:rsidR="00387B4F" w:rsidRDefault="007F61D0">
      <w:pPr>
        <w:spacing w:line="432" w:lineRule="auto"/>
        <w:ind w:firstLine="720"/>
        <w:jc w:val="both"/>
        <w:rPr>
          <w:rFonts w:ascii="Times New Roman" w:hAnsi="Times New Roman"/>
          <w:color w:val="222222"/>
          <w:sz w:val="24"/>
          <w:szCs w:val="28"/>
        </w:rPr>
      </w:pPr>
      <w:r>
        <w:rPr>
          <w:rFonts w:ascii="Times New Roman" w:hAnsi="Times New Roman"/>
          <w:color w:val="222222"/>
          <w:sz w:val="24"/>
          <w:szCs w:val="28"/>
          <w:shd w:val="clear" w:color="auto" w:fill="FFFFFF"/>
        </w:rPr>
        <w:t>The core objective was to harness solar energy as the primary source of power, thereby reduci</w:t>
      </w:r>
      <w:r>
        <w:rPr>
          <w:rFonts w:ascii="Times New Roman" w:hAnsi="Times New Roman"/>
          <w:color w:val="222222"/>
          <w:sz w:val="24"/>
          <w:szCs w:val="28"/>
          <w:shd w:val="clear" w:color="auto" w:fill="FFFFFF"/>
        </w:rPr>
        <w:t xml:space="preserve">ng dependence on the national grid and fossil fuels. The system includes a solar panel, a </w:t>
      </w:r>
      <w:r>
        <w:rPr>
          <w:rFonts w:ascii="Times New Roman" w:hAnsi="Times New Roman"/>
          <w:color w:val="222222"/>
          <w:sz w:val="24"/>
          <w:szCs w:val="28"/>
          <w:shd w:val="clear" w:color="auto" w:fill="FFFFFF"/>
        </w:rPr>
        <w:lastRenderedPageBreak/>
        <w:t>rechargeable battery, a DC fan motor, high-efficiency LEDs, and a voltage level indicator circuit for monitoring battery status. The design ensures efficient power ma</w:t>
      </w:r>
      <w:r>
        <w:rPr>
          <w:rFonts w:ascii="Times New Roman" w:hAnsi="Times New Roman"/>
          <w:color w:val="222222"/>
          <w:sz w:val="24"/>
          <w:szCs w:val="28"/>
          <w:shd w:val="clear" w:color="auto" w:fill="FFFFFF"/>
        </w:rPr>
        <w:t>nagement, portability, and ease of use, while emphasizing low maintenance and cost-effectiveness.</w:t>
      </w:r>
    </w:p>
    <w:p w:rsidR="00387B4F" w:rsidRDefault="007F61D0">
      <w:pPr>
        <w:spacing w:line="432" w:lineRule="auto"/>
        <w:ind w:firstLine="720"/>
        <w:jc w:val="both"/>
        <w:rPr>
          <w:rFonts w:ascii="Times New Roman" w:hAnsi="Times New Roman"/>
          <w:color w:val="222222"/>
          <w:sz w:val="24"/>
          <w:szCs w:val="28"/>
        </w:rPr>
      </w:pPr>
      <w:r>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w:t>
      </w:r>
      <w:r>
        <w:rPr>
          <w:rFonts w:ascii="Times New Roman" w:hAnsi="Times New Roman"/>
          <w:color w:val="222222"/>
          <w:sz w:val="24"/>
          <w:szCs w:val="28"/>
          <w:shd w:val="clear" w:color="auto" w:fill="FFFFFF"/>
        </w:rPr>
        <w:t xml:space="preserve"> simultaneous fan operation and LED lighting. The fan system was housed in a durable casing with ventilation, ensuring both functionality and safety.</w:t>
      </w:r>
    </w:p>
    <w:p w:rsidR="00387B4F" w:rsidRDefault="007F61D0">
      <w:pPr>
        <w:spacing w:line="432" w:lineRule="auto"/>
        <w:ind w:firstLine="720"/>
        <w:jc w:val="both"/>
        <w:rPr>
          <w:rFonts w:ascii="Times New Roman" w:hAnsi="Times New Roman"/>
          <w:color w:val="222222"/>
          <w:sz w:val="24"/>
          <w:szCs w:val="28"/>
          <w:shd w:val="clear" w:color="auto" w:fill="FFFFFF"/>
        </w:rPr>
      </w:pPr>
      <w:r>
        <w:rPr>
          <w:rFonts w:ascii="Times New Roman" w:hAnsi="Times New Roman"/>
          <w:color w:val="222222"/>
          <w:sz w:val="24"/>
          <w:szCs w:val="28"/>
          <w:shd w:val="clear" w:color="auto" w:fill="FFFFFF"/>
        </w:rPr>
        <w:t>This project demonstrates the viability of small-scale renewable energy systems in solving daily energy ne</w:t>
      </w:r>
      <w:r>
        <w:rPr>
          <w:rFonts w:ascii="Times New Roman" w:hAnsi="Times New Roman"/>
          <w:color w:val="222222"/>
          <w:sz w:val="24"/>
          <w:szCs w:val="28"/>
          <w:shd w:val="clear" w:color="auto" w:fill="FFFFFF"/>
        </w:rPr>
        <w:t>eds. It also highlights the importance of incorporating peripheral functions into standalone devices to improve convenience and adaptability in diverse usage environments.</w:t>
      </w:r>
    </w:p>
    <w:p w:rsidR="00387B4F" w:rsidRDefault="00387B4F">
      <w:pPr>
        <w:spacing w:line="480" w:lineRule="auto"/>
        <w:rPr>
          <w:rFonts w:ascii="Times New Roman" w:hAnsi="Times New Roman"/>
          <w:b/>
          <w:bCs/>
          <w:sz w:val="26"/>
          <w:szCs w:val="26"/>
        </w:rPr>
      </w:pPr>
    </w:p>
    <w:p w:rsidR="00387B4F" w:rsidRDefault="00387B4F">
      <w:pPr>
        <w:rPr>
          <w:rFonts w:ascii="Times New Roman" w:hAnsi="Times New Roman"/>
          <w:b/>
          <w:sz w:val="24"/>
          <w:szCs w:val="24"/>
        </w:rPr>
      </w:pPr>
    </w:p>
    <w:p w:rsidR="00387B4F" w:rsidRDefault="00387B4F">
      <w:pPr>
        <w:rPr>
          <w:rFonts w:ascii="Times New Roman" w:hAnsi="Times New Roman"/>
          <w:b/>
          <w:sz w:val="24"/>
          <w:szCs w:val="24"/>
        </w:rPr>
      </w:pPr>
    </w:p>
    <w:p w:rsidR="00387B4F" w:rsidRDefault="00387B4F">
      <w:pPr>
        <w:spacing w:line="480" w:lineRule="auto"/>
        <w:rPr>
          <w:rFonts w:ascii="Times New Roman" w:hAnsi="Times New Roman"/>
          <w:b/>
          <w:sz w:val="24"/>
          <w:szCs w:val="24"/>
        </w:rPr>
      </w:pPr>
    </w:p>
    <w:p w:rsidR="00387B4F" w:rsidRDefault="00387B4F">
      <w:pPr>
        <w:spacing w:line="480" w:lineRule="auto"/>
        <w:rPr>
          <w:rFonts w:ascii="Times New Roman" w:hAnsi="Times New Roman"/>
          <w:color w:val="222222"/>
          <w:sz w:val="24"/>
          <w:szCs w:val="32"/>
          <w:shd w:val="clear" w:color="auto" w:fill="FFFFFF"/>
        </w:rPr>
      </w:pPr>
    </w:p>
    <w:p w:rsidR="00387B4F" w:rsidRDefault="00387B4F">
      <w:pPr>
        <w:spacing w:line="480" w:lineRule="auto"/>
        <w:jc w:val="center"/>
        <w:rPr>
          <w:rFonts w:ascii="Times New Roman" w:hAnsi="Times New Roman"/>
          <w:b/>
          <w:color w:val="000000" w:themeColor="text1"/>
          <w:sz w:val="32"/>
          <w:szCs w:val="32"/>
        </w:rPr>
      </w:pPr>
    </w:p>
    <w:p w:rsidR="00387B4F" w:rsidRDefault="00387B4F">
      <w:pPr>
        <w:spacing w:line="480" w:lineRule="auto"/>
        <w:jc w:val="center"/>
        <w:rPr>
          <w:rFonts w:ascii="Times New Roman" w:hAnsi="Times New Roman"/>
          <w:b/>
          <w:color w:val="000000" w:themeColor="text1"/>
          <w:sz w:val="32"/>
          <w:szCs w:val="32"/>
        </w:rPr>
      </w:pPr>
    </w:p>
    <w:p w:rsidR="00387B4F" w:rsidRDefault="00387B4F">
      <w:pPr>
        <w:spacing w:line="480" w:lineRule="auto"/>
        <w:jc w:val="center"/>
        <w:rPr>
          <w:rFonts w:ascii="Times New Roman" w:hAnsi="Times New Roman"/>
          <w:b/>
          <w:color w:val="000000" w:themeColor="text1"/>
          <w:sz w:val="32"/>
          <w:szCs w:val="32"/>
        </w:rPr>
      </w:pPr>
    </w:p>
    <w:p w:rsidR="00387B4F" w:rsidRDefault="007F61D0">
      <w:pPr>
        <w:spacing w:line="48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CHAPTER ONE</w:t>
      </w:r>
    </w:p>
    <w:p w:rsidR="00387B4F" w:rsidRDefault="007F61D0">
      <w:pPr>
        <w:spacing w:line="432" w:lineRule="auto"/>
        <w:rPr>
          <w:rFonts w:ascii="Times New Roman" w:hAnsi="Times New Roman"/>
          <w:b/>
          <w:color w:val="000000" w:themeColor="text1"/>
          <w:sz w:val="28"/>
          <w:szCs w:val="28"/>
        </w:rPr>
      </w:pPr>
      <w:r>
        <w:rPr>
          <w:rFonts w:ascii="Times New Roman" w:hAnsi="Times New Roman"/>
          <w:b/>
          <w:color w:val="000000" w:themeColor="text1"/>
          <w:sz w:val="28"/>
          <w:szCs w:val="28"/>
        </w:rPr>
        <w:t>1.1</w:t>
      </w:r>
      <w:r>
        <w:rPr>
          <w:rFonts w:ascii="Times New Roman" w:hAnsi="Times New Roman"/>
          <w:b/>
          <w:color w:val="000000" w:themeColor="text1"/>
          <w:sz w:val="28"/>
          <w:szCs w:val="28"/>
          <w:lang w:val="en-GB"/>
        </w:rPr>
        <w:tab/>
      </w:r>
      <w:r>
        <w:rPr>
          <w:rFonts w:ascii="Times New Roman" w:hAnsi="Times New Roman"/>
          <w:b/>
          <w:color w:val="000000" w:themeColor="text1"/>
          <w:sz w:val="28"/>
          <w:szCs w:val="28"/>
        </w:rPr>
        <w:t>INTRODUCTION</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Solar-Enabled Rechargeable Fan (SERF) with </w:t>
      </w:r>
      <w:r>
        <w:rPr>
          <w:rFonts w:ascii="Times New Roman" w:hAnsi="Times New Roman"/>
          <w:color w:val="000000" w:themeColor="text1"/>
          <w:sz w:val="24"/>
          <w:szCs w:val="24"/>
        </w:rPr>
        <w:t>Integrated Peripheral Functions is an innovative project that aims to provide a reliable, eco-friendly, and cost-effective solution for cooling and ventilation. This project helps ease the burden of limited access to electricity in many parts of the world,</w:t>
      </w:r>
      <w:r>
        <w:rPr>
          <w:rFonts w:ascii="Times New Roman" w:hAnsi="Times New Roman"/>
          <w:color w:val="000000" w:themeColor="text1"/>
          <w:sz w:val="24"/>
          <w:szCs w:val="24"/>
        </w:rPr>
        <w:t xml:space="preserve"> particularly in rural or off-grid areas, where traditional fans are rendered useless during power outages. The project's importance lies in its potential to improve indoor air quality by circulating air and reducing stagnation, thereby minimizing the risk</w:t>
      </w:r>
      <w:r>
        <w:rPr>
          <w:rFonts w:ascii="Times New Roman" w:hAnsi="Times New Roman"/>
          <w:color w:val="000000" w:themeColor="text1"/>
          <w:sz w:val="24"/>
          <w:szCs w:val="24"/>
        </w:rPr>
        <w:t xml:space="preserve"> of </w:t>
      </w:r>
      <w:r>
        <w:rPr>
          <w:rFonts w:ascii="Times New Roman" w:hAnsi="Times New Roman"/>
          <w:color w:val="000000" w:themeColor="text1"/>
          <w:sz w:val="24"/>
          <w:szCs w:val="24"/>
        </w:rPr>
        <w:lastRenderedPageBreak/>
        <w:t>respiratory issues, reduce heat-related illnesses, particularly for vulnerable populations, it offers a reliable and independent cooling solution for areas with frequent power outages or limited access to electricity.</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The recent power bands scheduled b</w:t>
      </w:r>
      <w:r>
        <w:rPr>
          <w:rFonts w:ascii="Times New Roman" w:hAnsi="Times New Roman"/>
          <w:color w:val="000000" w:themeColor="text1"/>
          <w:sz w:val="24"/>
          <w:szCs w:val="24"/>
        </w:rPr>
        <w:t xml:space="preserve">y the power utilities company and the hike in the general commodities in Nigeria has put to question, the financial status of every citizen on the continuous reliance of the conventional electrical fans system. Hence the citizen has sort means of cool air </w:t>
      </w:r>
      <w:r>
        <w:rPr>
          <w:rFonts w:ascii="Times New Roman" w:hAnsi="Times New Roman"/>
          <w:color w:val="000000" w:themeColor="text1"/>
          <w:sz w:val="24"/>
          <w:szCs w:val="24"/>
        </w:rPr>
        <w:t xml:space="preserve">ventilation using solar renewable system. Similar initiatives have been ventured into developing solar-powered ventilation systems, but this particular project stands out with its integrated peripheral functions, such as a built-in power bank for charging </w:t>
      </w:r>
      <w:r>
        <w:rPr>
          <w:rFonts w:ascii="Times New Roman" w:hAnsi="Times New Roman"/>
          <w:color w:val="000000" w:themeColor="text1"/>
          <w:sz w:val="24"/>
          <w:szCs w:val="24"/>
        </w:rPr>
        <w:t>small devices, LED lighting, and a battery status indicator. These features make the project more versatile and user-friendly, setting it apart from existing solar-powered fans.</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The world's shift towards renewable energy and sustainable living makes our SE</w:t>
      </w:r>
      <w:r>
        <w:rPr>
          <w:rFonts w:ascii="Times New Roman" w:hAnsi="Times New Roman"/>
          <w:color w:val="000000" w:themeColor="text1"/>
          <w:sz w:val="24"/>
          <w:szCs w:val="24"/>
        </w:rPr>
        <w:t xml:space="preserve">RF a timely innovation. As the world’s focus intensifies on reducing carbon footprints and promoting eco-friendly practices, our solution is perfectly positioned to meet this need. By utilizing the power of solar energy, we can help reduce our reliance on </w:t>
      </w:r>
      <w:r>
        <w:rPr>
          <w:rFonts w:ascii="Times New Roman" w:hAnsi="Times New Roman"/>
          <w:color w:val="000000" w:themeColor="text1"/>
          <w:sz w:val="24"/>
          <w:szCs w:val="24"/>
        </w:rPr>
        <w:t>fossil fuels and create a more sustainable future. our innovative fan is an important step in the right direction, most especially if all domestic gadgets can be placed on the used of renewable energy, it will create and free more power supply system for i</w:t>
      </w:r>
      <w:r>
        <w:rPr>
          <w:rFonts w:ascii="Times New Roman" w:hAnsi="Times New Roman"/>
          <w:color w:val="000000" w:themeColor="text1"/>
          <w:sz w:val="24"/>
          <w:szCs w:val="24"/>
        </w:rPr>
        <w:t>ndustrial usage and this practice is envisioned to boost our power supply chain and lower the competitiveness and need for the mains power supply system.</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industries sort after the need of effective power supply system for productive purposes such as </w:t>
      </w:r>
      <w:r>
        <w:rPr>
          <w:rFonts w:ascii="Times New Roman" w:hAnsi="Times New Roman"/>
          <w:color w:val="000000" w:themeColor="text1"/>
          <w:sz w:val="24"/>
          <w:szCs w:val="24"/>
        </w:rPr>
        <w:t>manufacturing, processing of raw materials, preservation etc. This has the tendency to increase and scale up our local economy, while the renewable energy system can take care of the need of the citizen in areas that are not as financially productive as th</w:t>
      </w:r>
      <w:r>
        <w:rPr>
          <w:rFonts w:ascii="Times New Roman" w:hAnsi="Times New Roman"/>
          <w:color w:val="000000" w:themeColor="text1"/>
          <w:sz w:val="24"/>
          <w:szCs w:val="24"/>
        </w:rPr>
        <w:t>e industries (e.g for entertainment purposes) but essential for human existence and survival from boredom. This is evident in the influx of recent technology devices and the social media space that has grown in recent years. In-fact many Nigerians occupied</w:t>
      </w:r>
      <w:r>
        <w:rPr>
          <w:rFonts w:ascii="Times New Roman" w:hAnsi="Times New Roman"/>
          <w:color w:val="000000" w:themeColor="text1"/>
          <w:sz w:val="24"/>
          <w:szCs w:val="24"/>
        </w:rPr>
        <w:t xml:space="preserve"> the social media space more than their conventional offices and many of the small and medium business enterprises has flourished in advertisement using the social media space. Besides the aforementioned, event on the social </w:t>
      </w:r>
      <w:r>
        <w:rPr>
          <w:rFonts w:ascii="Times New Roman" w:hAnsi="Times New Roman"/>
          <w:color w:val="000000" w:themeColor="text1"/>
          <w:sz w:val="24"/>
          <w:szCs w:val="24"/>
        </w:rPr>
        <w:lastRenderedPageBreak/>
        <w:t>media now create awareness of h</w:t>
      </w:r>
      <w:r>
        <w:rPr>
          <w:rFonts w:ascii="Times New Roman" w:hAnsi="Times New Roman"/>
          <w:color w:val="000000" w:themeColor="text1"/>
          <w:sz w:val="24"/>
          <w:szCs w:val="24"/>
        </w:rPr>
        <w:t>appening in the society space than the convention main stream media. The act has made the world indeed a global village.</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The use of the Close Circuit Television (CCTV) cannot be left out and the camera of real time happening using the mobile phone has crea</w:t>
      </w:r>
      <w:r>
        <w:rPr>
          <w:rFonts w:ascii="Times New Roman" w:hAnsi="Times New Roman"/>
          <w:color w:val="000000" w:themeColor="text1"/>
          <w:sz w:val="24"/>
          <w:szCs w:val="24"/>
        </w:rPr>
        <w:t>te awareness of virtually anything and everything happening in the society. This act has limited and curtail the excessiveness of many oppressors in the society. Therefore, power these gadget and technology using the solar renewable energy system will serv</w:t>
      </w:r>
      <w:r>
        <w:rPr>
          <w:rFonts w:ascii="Times New Roman" w:hAnsi="Times New Roman"/>
          <w:color w:val="000000" w:themeColor="text1"/>
          <w:sz w:val="24"/>
          <w:szCs w:val="24"/>
        </w:rPr>
        <w:t>e as a giant stride in the world of electronic system.</w:t>
      </w:r>
    </w:p>
    <w:p w:rsidR="00387B4F" w:rsidRDefault="007F61D0">
      <w:pPr>
        <w:spacing w:line="432"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1.2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PROBLEM STATEMENT</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Millions of people worldwide, especially in developing communities, face significant challenges in accessing reliable and sustainable cooling solutions. This leads to a range of </w:t>
      </w:r>
      <w:r>
        <w:rPr>
          <w:rFonts w:ascii="Times New Roman" w:hAnsi="Times New Roman"/>
          <w:color w:val="000000" w:themeColor="text1"/>
          <w:sz w:val="24"/>
          <w:szCs w:val="24"/>
        </w:rPr>
        <w:t>issues, including increased discomfort and heat-related health risks, such as heat exhaustion and heatstroke, due to hot weather conditions, limited access to cooling solutions for vulnerable populations, including the elderly, young children, and those wi</w:t>
      </w:r>
      <w:r>
        <w:rPr>
          <w:rFonts w:ascii="Times New Roman" w:hAnsi="Times New Roman"/>
          <w:color w:val="000000" w:themeColor="text1"/>
          <w:sz w:val="24"/>
          <w:szCs w:val="24"/>
        </w:rPr>
        <w:t>th pre-existing medical conditions. The absence of affordable, eco-friendly, and energy-efficient cooling solutions in these communities exacerbates these problems. In response to these challenges, the Solar-Enabled Rechargeable Fan project will be develop</w:t>
      </w:r>
      <w:r>
        <w:rPr>
          <w:rFonts w:ascii="Times New Roman" w:hAnsi="Times New Roman"/>
          <w:color w:val="000000" w:themeColor="text1"/>
          <w:sz w:val="24"/>
          <w:szCs w:val="24"/>
        </w:rPr>
        <w:t>ed to provide a sustainable, accessible, and innovative solution to address these pressing needs.</w:t>
      </w:r>
    </w:p>
    <w:p w:rsidR="00387B4F" w:rsidRDefault="007F61D0">
      <w:pPr>
        <w:spacing w:line="432"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1.3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AIM OF THE PROJECT</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This project aims to design and construct a solar-enabled rechargeable fan with integrated peripheral functions such as USB charging p</w:t>
      </w:r>
      <w:r>
        <w:rPr>
          <w:rFonts w:ascii="Times New Roman" w:hAnsi="Times New Roman"/>
          <w:color w:val="000000" w:themeColor="text1"/>
          <w:sz w:val="24"/>
          <w:szCs w:val="24"/>
        </w:rPr>
        <w:t xml:space="preserve">orts, LED lighting, and a battery status indicator. </w:t>
      </w:r>
    </w:p>
    <w:p w:rsidR="00387B4F" w:rsidRDefault="007F61D0">
      <w:pPr>
        <w:spacing w:line="432" w:lineRule="auto"/>
        <w:rPr>
          <w:rFonts w:ascii="Times New Roman" w:hAnsi="Times New Roman"/>
          <w:b/>
          <w:color w:val="000000" w:themeColor="text1"/>
          <w:sz w:val="26"/>
          <w:szCs w:val="26"/>
        </w:rPr>
      </w:pPr>
      <w:r>
        <w:rPr>
          <w:rFonts w:ascii="Times New Roman" w:hAnsi="Times New Roman"/>
          <w:b/>
          <w:color w:val="000000" w:themeColor="text1"/>
          <w:sz w:val="26"/>
          <w:szCs w:val="26"/>
        </w:rPr>
        <w:t>1.4</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OBJECTIVES OF THE PROJECT</w:t>
      </w:r>
    </w:p>
    <w:p w:rsidR="00387B4F" w:rsidRDefault="007F61D0">
      <w:pPr>
        <w:spacing w:line="432" w:lineRule="auto"/>
        <w:ind w:leftChars="300" w:left="876" w:hanging="216"/>
        <w:rPr>
          <w:rFonts w:ascii="Times New Roman" w:hAnsi="Times New Roman"/>
          <w:bCs/>
          <w:color w:val="000000" w:themeColor="text1"/>
          <w:sz w:val="24"/>
          <w:szCs w:val="24"/>
        </w:rPr>
      </w:pPr>
      <w:r>
        <w:rPr>
          <w:rFonts w:ascii="Times New Roman" w:hAnsi="Times New Roman"/>
          <w:bCs/>
          <w:color w:val="000000" w:themeColor="text1"/>
          <w:sz w:val="24"/>
          <w:szCs w:val="24"/>
        </w:rPr>
        <w:t>The objectives of the project are to:</w:t>
      </w:r>
    </w:p>
    <w:p w:rsidR="00387B4F" w:rsidRDefault="007F61D0">
      <w:pPr>
        <w:pStyle w:val="ListParagraph"/>
        <w:numPr>
          <w:ilvl w:val="0"/>
          <w:numId w:val="1"/>
        </w:numPr>
        <w:spacing w:line="360" w:lineRule="auto"/>
        <w:ind w:left="878" w:hanging="144"/>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Design a fan that can be powered by solar energy and rechargeable batteries.</w:t>
      </w:r>
    </w:p>
    <w:p w:rsidR="00387B4F" w:rsidRDefault="007F61D0">
      <w:pPr>
        <w:pStyle w:val="ListParagraph"/>
        <w:numPr>
          <w:ilvl w:val="0"/>
          <w:numId w:val="1"/>
        </w:numPr>
        <w:spacing w:line="360" w:lineRule="auto"/>
        <w:ind w:left="878" w:hanging="144"/>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 xml:space="preserve">Integrate peripheral functions such as USB charging ports, LED lighting, and a </w:t>
      </w: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battery status indicator into the fan.</w:t>
      </w:r>
    </w:p>
    <w:p w:rsidR="00387B4F" w:rsidRDefault="007F61D0">
      <w:pPr>
        <w:pStyle w:val="ListParagraph"/>
        <w:numPr>
          <w:ilvl w:val="0"/>
          <w:numId w:val="1"/>
        </w:numPr>
        <w:spacing w:line="360" w:lineRule="auto"/>
        <w:ind w:left="878" w:hanging="144"/>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Construct the fan with attention to durability, functionality, and ease of use.</w:t>
      </w:r>
    </w:p>
    <w:p w:rsidR="00387B4F" w:rsidRDefault="007F61D0">
      <w:pPr>
        <w:pStyle w:val="ListParagraph"/>
        <w:numPr>
          <w:ilvl w:val="0"/>
          <w:numId w:val="1"/>
        </w:numPr>
        <w:spacing w:line="360" w:lineRule="auto"/>
        <w:ind w:left="878" w:hanging="144"/>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Test the fan's performance under various environment</w:t>
      </w:r>
      <w:r>
        <w:rPr>
          <w:rFonts w:ascii="Times New Roman" w:hAnsi="Times New Roman"/>
          <w:color w:val="000000" w:themeColor="text1"/>
          <w:sz w:val="24"/>
          <w:szCs w:val="24"/>
        </w:rPr>
        <w:t>al conditions and evaluate the efficiency of its solar charging system.</w:t>
      </w:r>
    </w:p>
    <w:p w:rsidR="00387B4F" w:rsidRDefault="00387B4F">
      <w:pPr>
        <w:pStyle w:val="ListParagraph"/>
        <w:spacing w:line="360" w:lineRule="auto"/>
        <w:ind w:left="734"/>
        <w:rPr>
          <w:rFonts w:ascii="Times New Roman" w:hAnsi="Times New Roman"/>
          <w:color w:val="000000" w:themeColor="text1"/>
          <w:sz w:val="16"/>
          <w:szCs w:val="16"/>
        </w:rPr>
      </w:pPr>
    </w:p>
    <w:p w:rsidR="00387B4F" w:rsidRDefault="007F61D0">
      <w:pPr>
        <w:spacing w:line="432" w:lineRule="auto"/>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t xml:space="preserve">1.5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SCOPE OF THE PROJECT</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scope of this project will leverage on the study of existing electrical rechargeable fan system to incorporated a solar charging system that will be </w:t>
      </w:r>
      <w:r>
        <w:rPr>
          <w:rFonts w:ascii="Times New Roman" w:hAnsi="Times New Roman"/>
          <w:color w:val="000000" w:themeColor="text1"/>
          <w:sz w:val="24"/>
          <w:szCs w:val="24"/>
        </w:rPr>
        <w:t>independent of the mains power supply system. The proposed solar rechargeable fan system will not have the rotational ability of most fans to reduce the design complexity. However, this project will lays the groundwork for potential commercial production a</w:t>
      </w:r>
      <w:r>
        <w:rPr>
          <w:rFonts w:ascii="Times New Roman" w:hAnsi="Times New Roman"/>
          <w:color w:val="000000" w:themeColor="text1"/>
          <w:sz w:val="24"/>
          <w:szCs w:val="24"/>
        </w:rPr>
        <w:t>nd future enhancements by focusing on the design, development, and testing of a solar-enabled rechargeable fan, this project seeks to provide an innovative solution for off-grid and developing communities, addressing their unique cooling needs while promot</w:t>
      </w:r>
      <w:r>
        <w:rPr>
          <w:rFonts w:ascii="Times New Roman" w:hAnsi="Times New Roman"/>
          <w:color w:val="000000" w:themeColor="text1"/>
          <w:sz w:val="24"/>
          <w:szCs w:val="24"/>
        </w:rPr>
        <w:t>ing sustainability and energy efficiency.</w:t>
      </w:r>
    </w:p>
    <w:p w:rsidR="00387B4F" w:rsidRDefault="00387B4F">
      <w:pPr>
        <w:spacing w:line="480" w:lineRule="auto"/>
        <w:jc w:val="center"/>
        <w:rPr>
          <w:rFonts w:ascii="Times New Roman" w:hAnsi="Times New Roman"/>
          <w:b/>
          <w:color w:val="000000" w:themeColor="text1"/>
          <w:sz w:val="32"/>
          <w:szCs w:val="32"/>
        </w:rPr>
      </w:pPr>
      <w:bookmarkStart w:id="1" w:name="_Hlk203120495"/>
    </w:p>
    <w:p w:rsidR="00387B4F" w:rsidRDefault="00387B4F">
      <w:pPr>
        <w:spacing w:line="480" w:lineRule="auto"/>
        <w:jc w:val="center"/>
        <w:rPr>
          <w:rFonts w:ascii="Times New Roman" w:hAnsi="Times New Roman"/>
          <w:b/>
          <w:color w:val="000000" w:themeColor="text1"/>
          <w:sz w:val="32"/>
          <w:szCs w:val="32"/>
        </w:rPr>
      </w:pPr>
    </w:p>
    <w:p w:rsidR="00387B4F" w:rsidRDefault="00387B4F">
      <w:pPr>
        <w:spacing w:line="480" w:lineRule="auto"/>
        <w:jc w:val="center"/>
        <w:rPr>
          <w:rFonts w:ascii="Times New Roman" w:hAnsi="Times New Roman"/>
          <w:b/>
          <w:color w:val="000000" w:themeColor="text1"/>
          <w:sz w:val="32"/>
          <w:szCs w:val="32"/>
        </w:rPr>
      </w:pPr>
    </w:p>
    <w:p w:rsidR="00387B4F" w:rsidRDefault="00387B4F">
      <w:pPr>
        <w:spacing w:line="480" w:lineRule="auto"/>
        <w:jc w:val="center"/>
        <w:rPr>
          <w:rFonts w:ascii="Times New Roman" w:hAnsi="Times New Roman"/>
          <w:b/>
          <w:color w:val="000000" w:themeColor="text1"/>
          <w:sz w:val="32"/>
          <w:szCs w:val="32"/>
        </w:rPr>
      </w:pPr>
    </w:p>
    <w:p w:rsidR="00387B4F" w:rsidRDefault="00387B4F">
      <w:pPr>
        <w:spacing w:line="480" w:lineRule="auto"/>
        <w:jc w:val="center"/>
        <w:rPr>
          <w:rFonts w:ascii="Times New Roman" w:hAnsi="Times New Roman"/>
          <w:b/>
          <w:color w:val="000000" w:themeColor="text1"/>
          <w:sz w:val="32"/>
          <w:szCs w:val="32"/>
        </w:rPr>
      </w:pPr>
    </w:p>
    <w:p w:rsidR="00387B4F" w:rsidRDefault="007F61D0">
      <w:pPr>
        <w:spacing w:line="48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CHAPTER TWO</w:t>
      </w: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2.1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LITERATURE REVIEW</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theory, solar energy was used by humans as early as the 7th century B.C. when history tells us that humans used sunlight to light fires with magnifying glass materials. </w:t>
      </w:r>
      <w:r>
        <w:rPr>
          <w:rFonts w:ascii="Times New Roman" w:hAnsi="Times New Roman"/>
          <w:color w:val="000000" w:themeColor="text1"/>
          <w:sz w:val="24"/>
          <w:szCs w:val="24"/>
        </w:rPr>
        <w:t>Later, in the 3rd century B.C., the Greeks and Romans were known to harness solar power with mirrors to light torches for religious ceremonies. These mirrors became a normalized tool referred to as "burning mirrors." Chinese civilization documented the use</w:t>
      </w:r>
      <w:r>
        <w:rPr>
          <w:rFonts w:ascii="Times New Roman" w:hAnsi="Times New Roman"/>
          <w:color w:val="000000" w:themeColor="text1"/>
          <w:sz w:val="24"/>
          <w:szCs w:val="24"/>
        </w:rPr>
        <w:t xml:space="preserve"> of mirrors for the same purpose later in 20 A.D.</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w:t>
      </w:r>
      <w:r>
        <w:rPr>
          <w:rFonts w:ascii="Times New Roman" w:hAnsi="Times New Roman"/>
          <w:color w:val="000000" w:themeColor="text1"/>
          <w:sz w:val="24"/>
          <w:szCs w:val="24"/>
        </w:rPr>
        <w:t xml:space="preserve">c Roman bathhouses, typically those situated on the south-facing side of buildings, were sunrooms. Later in the 1200s A.D., ancestors to the Pueblo </w:t>
      </w:r>
      <w:r>
        <w:rPr>
          <w:rFonts w:ascii="Times New Roman" w:hAnsi="Times New Roman"/>
          <w:color w:val="000000" w:themeColor="text1"/>
          <w:sz w:val="24"/>
          <w:szCs w:val="24"/>
        </w:rPr>
        <w:lastRenderedPageBreak/>
        <w:t>Native Americans known as the Anasazi situated themselves in south-facing abodes on cliffs to capture the su</w:t>
      </w:r>
      <w:r>
        <w:rPr>
          <w:rFonts w:ascii="Times New Roman" w:hAnsi="Times New Roman"/>
          <w:color w:val="000000" w:themeColor="text1"/>
          <w:sz w:val="24"/>
          <w:szCs w:val="24"/>
        </w:rPr>
        <w:t>n's warmth during cold winter months.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w:t>
      </w:r>
      <w:r>
        <w:rPr>
          <w:rFonts w:ascii="Times New Roman" w:hAnsi="Times New Roman"/>
          <w:color w:val="000000" w:themeColor="text1"/>
          <w:sz w:val="24"/>
          <w:szCs w:val="24"/>
        </w:rPr>
        <w:t>at even thousands of years before the era of solar panels, the concept of manipulating the power of the sun was a common practice.</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Solar energy is the most abundant energy resource on Earth. Each day, it’s harvested as electricity or heat, fueling homes, b</w:t>
      </w:r>
      <w:r>
        <w:rPr>
          <w:rFonts w:ascii="Times New Roman" w:hAnsi="Times New Roman"/>
          <w:color w:val="000000" w:themeColor="text1"/>
          <w:sz w:val="24"/>
          <w:szCs w:val="24"/>
        </w:rPr>
        <w:t>usinesses, and utilities with clean, emission-free power. As the world pivots towards sustainable energy solutions, solar power is crucial in shaping our global energy landscape. But how does it work, exactly? Sun generates an infinite amount of power. Sol</w:t>
      </w:r>
      <w:r>
        <w:rPr>
          <w:rFonts w:ascii="Times New Roman" w:hAnsi="Times New Roman"/>
          <w:color w:val="000000" w:themeColor="text1"/>
          <w:sz w:val="24"/>
          <w:szCs w:val="24"/>
        </w:rPr>
        <w:t>ar energy technologies capture and convert that power into electricity that we can use in our homes and businesses. If you’ve found Energy Sage, you probably already know that solar panels are one way to harness the power of the sun.</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But they aren’t the on</w:t>
      </w:r>
      <w:r>
        <w:rPr>
          <w:rFonts w:ascii="Times New Roman" w:hAnsi="Times New Roman"/>
          <w:color w:val="000000" w:themeColor="text1"/>
          <w:sz w:val="24"/>
          <w:szCs w:val="24"/>
        </w:rPr>
        <w:t xml:space="preserve">ly way. Solar panels, also known as photovoltaics, capture energy from sunlight, while solar thermal systems use the heat from solar radiation for heating, cooling, and large-scale electrical generation. </w:t>
      </w:r>
    </w:p>
    <w:p w:rsidR="00387B4F" w:rsidRDefault="00387B4F">
      <w:pPr>
        <w:spacing w:line="408" w:lineRule="auto"/>
        <w:ind w:firstLine="720"/>
        <w:jc w:val="both"/>
        <w:rPr>
          <w:rFonts w:ascii="Times New Roman" w:hAnsi="Times New Roman"/>
          <w:color w:val="000000" w:themeColor="text1"/>
          <w:sz w:val="24"/>
          <w:szCs w:val="24"/>
        </w:rPr>
      </w:pP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2.2</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SOLAR CELL</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 solar cell or Photo-Voltaic cell </w:t>
      </w:r>
      <w:r>
        <w:rPr>
          <w:rFonts w:ascii="Times New Roman" w:hAnsi="Times New Roman"/>
          <w:color w:val="000000" w:themeColor="text1"/>
          <w:sz w:val="24"/>
          <w:szCs w:val="24"/>
        </w:rPr>
        <w:t>(PV cell) is an electronic device that converts the energy of </w:t>
      </w:r>
      <w:hyperlink r:id="rId11" w:tooltip="Light" w:history="1">
        <w:r>
          <w:rPr>
            <w:rStyle w:val="Hyperlink"/>
            <w:rFonts w:ascii="Times New Roman" w:hAnsi="Times New Roman"/>
            <w:color w:val="000000" w:themeColor="text1"/>
            <w:sz w:val="24"/>
            <w:szCs w:val="24"/>
          </w:rPr>
          <w:t>light</w:t>
        </w:r>
      </w:hyperlink>
      <w:r>
        <w:rPr>
          <w:rFonts w:ascii="Times New Roman" w:hAnsi="Times New Roman"/>
          <w:color w:val="000000" w:themeColor="text1"/>
          <w:sz w:val="24"/>
          <w:szCs w:val="24"/>
        </w:rPr>
        <w:t> directly into </w:t>
      </w:r>
      <w:hyperlink r:id="rId12" w:tooltip="Electricity" w:history="1">
        <w:r>
          <w:rPr>
            <w:rStyle w:val="Hyperlink"/>
            <w:rFonts w:ascii="Times New Roman" w:hAnsi="Times New Roman"/>
            <w:color w:val="000000" w:themeColor="text1"/>
            <w:sz w:val="24"/>
            <w:szCs w:val="24"/>
          </w:rPr>
          <w:t>electricity</w:t>
        </w:r>
      </w:hyperlink>
      <w:r>
        <w:rPr>
          <w:rFonts w:ascii="Times New Roman" w:hAnsi="Times New Roman"/>
          <w:color w:val="000000" w:themeColor="text1"/>
          <w:sz w:val="24"/>
          <w:szCs w:val="24"/>
        </w:rPr>
        <w:t> by means of the </w:t>
      </w:r>
      <w:hyperlink r:id="rId13" w:tooltip="Photovoltaic effect" w:history="1">
        <w:r>
          <w:rPr>
            <w:rStyle w:val="Hyperlink"/>
            <w:rFonts w:ascii="Times New Roman" w:hAnsi="Times New Roman"/>
            <w:color w:val="000000" w:themeColor="text1"/>
            <w:sz w:val="24"/>
            <w:szCs w:val="24"/>
          </w:rPr>
          <w:t>photovoltaic effect</w:t>
        </w:r>
      </w:hyperlink>
      <w:r>
        <w:rPr>
          <w:rFonts w:ascii="Times New Roman" w:hAnsi="Times New Roman"/>
          <w:color w:val="000000" w:themeColor="text1"/>
          <w:sz w:val="24"/>
          <w:szCs w:val="24"/>
        </w:rPr>
        <w:t>. It is a form of photoelectric cell, a device whose electrical characteristics (such as </w:t>
      </w:r>
      <w:hyperlink r:id="rId14" w:tooltip="Electric current" w:history="1">
        <w:r>
          <w:rPr>
            <w:rStyle w:val="Hyperlink"/>
            <w:rFonts w:ascii="Times New Roman" w:hAnsi="Times New Roman"/>
            <w:color w:val="000000" w:themeColor="text1"/>
            <w:sz w:val="24"/>
            <w:szCs w:val="24"/>
          </w:rPr>
          <w:t>current</w:t>
        </w:r>
      </w:hyperlink>
      <w:r>
        <w:rPr>
          <w:rFonts w:ascii="Times New Roman" w:hAnsi="Times New Roman"/>
          <w:color w:val="000000" w:themeColor="text1"/>
          <w:sz w:val="24"/>
          <w:szCs w:val="24"/>
        </w:rPr>
        <w:t>, </w:t>
      </w:r>
      <w:hyperlink r:id="rId15" w:tooltip="Voltage" w:history="1">
        <w:r>
          <w:rPr>
            <w:rStyle w:val="Hyperlink"/>
            <w:rFonts w:ascii="Times New Roman" w:hAnsi="Times New Roman"/>
            <w:color w:val="000000" w:themeColor="text1"/>
            <w:sz w:val="24"/>
            <w:szCs w:val="24"/>
          </w:rPr>
          <w:t>voltage</w:t>
        </w:r>
      </w:hyperlink>
      <w:r>
        <w:rPr>
          <w:rFonts w:ascii="Times New Roman" w:hAnsi="Times New Roman"/>
          <w:color w:val="000000" w:themeColor="text1"/>
          <w:sz w:val="24"/>
          <w:szCs w:val="24"/>
        </w:rPr>
        <w:t>, or </w:t>
      </w:r>
      <w:hyperlink r:id="rId16" w:tooltip="Electrical resistance and conductance" w:history="1">
        <w:r>
          <w:rPr>
            <w:rStyle w:val="Hyperlink"/>
            <w:rFonts w:ascii="Times New Roman" w:hAnsi="Times New Roman"/>
            <w:color w:val="000000" w:themeColor="text1"/>
            <w:sz w:val="24"/>
            <w:szCs w:val="24"/>
          </w:rPr>
          <w:t>resistan</w:t>
        </w:r>
        <w:r>
          <w:rPr>
            <w:rStyle w:val="Hyperlink"/>
            <w:rFonts w:ascii="Times New Roman" w:hAnsi="Times New Roman"/>
            <w:color w:val="000000" w:themeColor="text1"/>
            <w:sz w:val="24"/>
            <w:szCs w:val="24"/>
          </w:rPr>
          <w:t>ce</w:t>
        </w:r>
      </w:hyperlink>
      <w:r>
        <w:rPr>
          <w:rFonts w:ascii="Times New Roman" w:hAnsi="Times New Roman"/>
          <w:color w:val="000000" w:themeColor="text1"/>
          <w:sz w:val="24"/>
          <w:szCs w:val="24"/>
        </w:rPr>
        <w:t>) vary when it is exposed to light. Individual solar cell devices are often the electrical building blocks of </w:t>
      </w:r>
      <w:hyperlink r:id="rId17" w:tooltip="Solar panel" w:history="1">
        <w:r>
          <w:rPr>
            <w:rStyle w:val="Hyperlink"/>
            <w:rFonts w:ascii="Times New Roman" w:hAnsi="Times New Roman"/>
            <w:color w:val="000000" w:themeColor="text1"/>
            <w:sz w:val="24"/>
            <w:szCs w:val="24"/>
          </w:rPr>
          <w:t>photovoltaic modules</w:t>
        </w:r>
      </w:hyperlink>
      <w:r>
        <w:rPr>
          <w:rFonts w:ascii="Times New Roman" w:hAnsi="Times New Roman"/>
          <w:color w:val="000000" w:themeColor="text1"/>
          <w:sz w:val="24"/>
          <w:szCs w:val="24"/>
        </w:rPr>
        <w:t>, known colloquially as "solar panels". Almo</w:t>
      </w:r>
      <w:r>
        <w:rPr>
          <w:rFonts w:ascii="Times New Roman" w:hAnsi="Times New Roman"/>
          <w:color w:val="000000" w:themeColor="text1"/>
          <w:sz w:val="24"/>
          <w:szCs w:val="24"/>
        </w:rPr>
        <w:t>st all commercial PV cells consist of </w:t>
      </w:r>
      <w:hyperlink r:id="rId18" w:tooltip="Crystalline silicon" w:history="1">
        <w:r>
          <w:rPr>
            <w:rStyle w:val="Hyperlink"/>
            <w:rFonts w:ascii="Times New Roman" w:hAnsi="Times New Roman"/>
            <w:color w:val="000000" w:themeColor="text1"/>
            <w:sz w:val="24"/>
            <w:szCs w:val="24"/>
          </w:rPr>
          <w:t>crystalline silicon</w:t>
        </w:r>
      </w:hyperlink>
      <w:r>
        <w:rPr>
          <w:rFonts w:ascii="Times New Roman" w:hAnsi="Times New Roman"/>
          <w:color w:val="000000" w:themeColor="text1"/>
          <w:sz w:val="24"/>
          <w:szCs w:val="24"/>
        </w:rPr>
        <w:t>, with a market share of 95%. </w:t>
      </w:r>
      <w:hyperlink r:id="rId19" w:tooltip="Cadmium telluride" w:history="1">
        <w:r>
          <w:rPr>
            <w:rStyle w:val="Hyperlink"/>
            <w:rFonts w:ascii="Times New Roman" w:hAnsi="Times New Roman"/>
            <w:color w:val="000000" w:themeColor="text1"/>
            <w:sz w:val="24"/>
            <w:szCs w:val="24"/>
          </w:rPr>
          <w:t>Cadmium telluride</w:t>
        </w:r>
      </w:hyperlink>
      <w:r>
        <w:rPr>
          <w:rFonts w:ascii="Times New Roman" w:hAnsi="Times New Roman"/>
          <w:color w:val="000000" w:themeColor="text1"/>
          <w:sz w:val="24"/>
          <w:szCs w:val="24"/>
        </w:rPr>
        <w:t> </w:t>
      </w:r>
      <w:hyperlink r:id="rId20" w:tooltip="Thin-film solar cell" w:history="1">
        <w:r>
          <w:rPr>
            <w:rStyle w:val="Hyperlink"/>
            <w:rFonts w:ascii="Times New Roman" w:hAnsi="Times New Roman"/>
            <w:color w:val="000000" w:themeColor="text1"/>
            <w:sz w:val="24"/>
            <w:szCs w:val="24"/>
          </w:rPr>
          <w:t>thin-film solar cells</w:t>
        </w:r>
      </w:hyperlink>
      <w:r>
        <w:rPr>
          <w:rFonts w:ascii="Times New Roman" w:hAnsi="Times New Roman"/>
          <w:color w:val="000000" w:themeColor="text1"/>
          <w:sz w:val="24"/>
          <w:szCs w:val="24"/>
        </w:rPr>
        <w:t> account for the remainder. The common single-junction </w:t>
      </w:r>
      <w:hyperlink r:id="rId21" w:tooltip="Silicon" w:history="1">
        <w:r>
          <w:rPr>
            <w:rStyle w:val="Hyperlink"/>
            <w:rFonts w:ascii="Times New Roman" w:hAnsi="Times New Roman"/>
            <w:color w:val="000000" w:themeColor="text1"/>
            <w:sz w:val="24"/>
            <w:szCs w:val="24"/>
          </w:rPr>
          <w:t>silicon</w:t>
        </w:r>
      </w:hyperlink>
      <w:r>
        <w:rPr>
          <w:rFonts w:ascii="Times New Roman" w:hAnsi="Times New Roman"/>
          <w:color w:val="000000" w:themeColor="text1"/>
          <w:sz w:val="24"/>
          <w:szCs w:val="24"/>
        </w:rPr>
        <w:t> solar cell can produce a maximum </w:t>
      </w:r>
      <w:hyperlink r:id="rId22" w:tooltip="Open-circuit voltage" w:history="1">
        <w:r>
          <w:rPr>
            <w:rStyle w:val="Hyperlink"/>
            <w:rFonts w:ascii="Times New Roman" w:hAnsi="Times New Roman"/>
            <w:color w:val="000000" w:themeColor="text1"/>
            <w:sz w:val="24"/>
            <w:szCs w:val="24"/>
          </w:rPr>
          <w:t>open-circuit voltage</w:t>
        </w:r>
      </w:hyperlink>
      <w:r>
        <w:rPr>
          <w:rFonts w:ascii="Times New Roman" w:hAnsi="Times New Roman"/>
          <w:color w:val="000000" w:themeColor="text1"/>
          <w:sz w:val="24"/>
          <w:szCs w:val="24"/>
        </w:rPr>
        <w:t> of approximately 0.5 to 0.6 </w:t>
      </w:r>
      <w:hyperlink r:id="rId23" w:tooltip="Volt" w:history="1">
        <w:r>
          <w:rPr>
            <w:rStyle w:val="Hyperlink"/>
            <w:rFonts w:ascii="Times New Roman" w:hAnsi="Times New Roman"/>
            <w:color w:val="000000" w:themeColor="text1"/>
            <w:sz w:val="24"/>
            <w:szCs w:val="24"/>
          </w:rPr>
          <w:t>volts</w:t>
        </w:r>
      </w:hyperlink>
      <w:r>
        <w:rPr>
          <w:rFonts w:ascii="Times New Roman" w:hAnsi="Times New Roman"/>
          <w:color w:val="000000" w:themeColor="text1"/>
          <w:sz w:val="24"/>
          <w:szCs w:val="24"/>
        </w:rPr>
        <w:t xml:space="preserve">. </w:t>
      </w:r>
      <w:hyperlink r:id="rId24" w:tooltip="Photovoltaic" w:history="1">
        <w:r>
          <w:rPr>
            <w:rStyle w:val="Hyperlink"/>
            <w:rFonts w:ascii="Times New Roman" w:hAnsi="Times New Roman"/>
            <w:color w:val="000000" w:themeColor="text1"/>
            <w:sz w:val="24"/>
            <w:szCs w:val="24"/>
          </w:rPr>
          <w:t>Photovoltaic</w:t>
        </w:r>
      </w:hyperlink>
      <w:r>
        <w:rPr>
          <w:rFonts w:ascii="Times New Roman" w:hAnsi="Times New Roman"/>
          <w:color w:val="000000" w:themeColor="text1"/>
          <w:sz w:val="24"/>
          <w:szCs w:val="24"/>
        </w:rPr>
        <w:t> cells may operate under </w:t>
      </w:r>
      <w:hyperlink r:id="rId25" w:tooltip="Sunlight" w:history="1">
        <w:r>
          <w:rPr>
            <w:rStyle w:val="Hyperlink"/>
            <w:rFonts w:ascii="Times New Roman" w:hAnsi="Times New Roman"/>
            <w:color w:val="000000" w:themeColor="text1"/>
            <w:sz w:val="24"/>
            <w:szCs w:val="24"/>
          </w:rPr>
          <w:t>sunlight</w:t>
        </w:r>
      </w:hyperlink>
      <w:r>
        <w:rPr>
          <w:rFonts w:ascii="Times New Roman" w:hAnsi="Times New Roman"/>
          <w:color w:val="000000" w:themeColor="text1"/>
          <w:sz w:val="24"/>
          <w:szCs w:val="24"/>
        </w:rPr>
        <w:t xml:space="preserve"> or artificial light. In addition to producing </w:t>
      </w:r>
      <w:r>
        <w:rPr>
          <w:rFonts w:ascii="Times New Roman" w:hAnsi="Times New Roman"/>
          <w:color w:val="000000" w:themeColor="text1"/>
          <w:sz w:val="24"/>
          <w:szCs w:val="24"/>
        </w:rPr>
        <w:t>energy, they can be used as a </w:t>
      </w:r>
      <w:hyperlink r:id="rId26" w:tooltip="Photodetector" w:history="1">
        <w:r>
          <w:rPr>
            <w:rStyle w:val="Hyperlink"/>
            <w:rFonts w:ascii="Times New Roman" w:hAnsi="Times New Roman"/>
            <w:color w:val="000000" w:themeColor="text1"/>
            <w:sz w:val="24"/>
            <w:szCs w:val="24"/>
          </w:rPr>
          <w:t>photodetector</w:t>
        </w:r>
      </w:hyperlink>
      <w:r>
        <w:rPr>
          <w:rFonts w:ascii="Times New Roman" w:hAnsi="Times New Roman"/>
          <w:color w:val="000000" w:themeColor="text1"/>
          <w:sz w:val="24"/>
          <w:szCs w:val="24"/>
        </w:rPr>
        <w:t> (for example </w:t>
      </w:r>
      <w:hyperlink r:id="rId27" w:tooltip="Infrared detector" w:history="1">
        <w:r>
          <w:rPr>
            <w:rStyle w:val="Hyperlink"/>
            <w:rFonts w:ascii="Times New Roman" w:hAnsi="Times New Roman"/>
            <w:color w:val="000000" w:themeColor="text1"/>
            <w:sz w:val="24"/>
            <w:szCs w:val="24"/>
          </w:rPr>
          <w:t>infrared detectors</w:t>
        </w:r>
      </w:hyperlink>
      <w:r>
        <w:rPr>
          <w:rFonts w:ascii="Times New Roman" w:hAnsi="Times New Roman"/>
          <w:color w:val="000000" w:themeColor="text1"/>
          <w:sz w:val="24"/>
          <w:szCs w:val="24"/>
        </w:rPr>
        <w:t xml:space="preserve">), </w:t>
      </w:r>
      <w:r>
        <w:rPr>
          <w:rFonts w:ascii="Times New Roman" w:hAnsi="Times New Roman"/>
          <w:color w:val="000000" w:themeColor="text1"/>
          <w:sz w:val="24"/>
          <w:szCs w:val="24"/>
        </w:rPr>
        <w:t>detecting light or other </w:t>
      </w:r>
      <w:hyperlink r:id="rId28" w:tooltip="Electromagnetic radiation" w:history="1">
        <w:r>
          <w:rPr>
            <w:rStyle w:val="Hyperlink"/>
            <w:rFonts w:ascii="Times New Roman" w:hAnsi="Times New Roman"/>
            <w:color w:val="000000" w:themeColor="text1"/>
            <w:sz w:val="24"/>
            <w:szCs w:val="24"/>
          </w:rPr>
          <w:t>electromagnetic radiation</w:t>
        </w:r>
      </w:hyperlink>
      <w:r>
        <w:rPr>
          <w:rFonts w:ascii="Times New Roman" w:hAnsi="Times New Roman"/>
          <w:color w:val="000000" w:themeColor="text1"/>
          <w:sz w:val="24"/>
          <w:szCs w:val="24"/>
        </w:rPr>
        <w:t> near the visible range, or measuring light intensity.</w:t>
      </w:r>
    </w:p>
    <w:p w:rsidR="00387B4F" w:rsidRDefault="007F61D0">
      <w:pPr>
        <w:spacing w:line="408" w:lineRule="auto"/>
        <w:rPr>
          <w:rFonts w:ascii="Times New Roman" w:hAnsi="Times New Roman"/>
          <w:color w:val="000000" w:themeColor="text1"/>
          <w:sz w:val="24"/>
          <w:szCs w:val="24"/>
        </w:rPr>
      </w:pPr>
      <w:r>
        <w:rPr>
          <w:rFonts w:ascii="Times New Roman" w:hAnsi="Times New Roman"/>
          <w:color w:val="000000" w:themeColor="text1"/>
          <w:sz w:val="24"/>
          <w:szCs w:val="24"/>
        </w:rPr>
        <w:t>The operation of a PV cell requires three basi</w:t>
      </w:r>
      <w:r>
        <w:rPr>
          <w:rFonts w:ascii="Times New Roman" w:hAnsi="Times New Roman"/>
          <w:color w:val="000000" w:themeColor="text1"/>
          <w:sz w:val="24"/>
          <w:szCs w:val="24"/>
        </w:rPr>
        <w:t>c attributes:</w:t>
      </w:r>
    </w:p>
    <w:p w:rsidR="00387B4F" w:rsidRDefault="007F61D0">
      <w:pPr>
        <w:pStyle w:val="ListParagraph"/>
        <w:numPr>
          <w:ilvl w:val="0"/>
          <w:numId w:val="2"/>
        </w:numPr>
        <w:spacing w:line="408" w:lineRule="auto"/>
        <w:ind w:left="1080" w:hanging="360"/>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absorption of light, generating </w:t>
      </w:r>
      <w:hyperlink r:id="rId29" w:tooltip="Exciton" w:history="1">
        <w:r>
          <w:rPr>
            <w:rStyle w:val="Hyperlink"/>
            <w:rFonts w:ascii="Times New Roman" w:hAnsi="Times New Roman"/>
            <w:color w:val="000000" w:themeColor="text1"/>
            <w:sz w:val="24"/>
            <w:szCs w:val="24"/>
          </w:rPr>
          <w:t>excitons</w:t>
        </w:r>
      </w:hyperlink>
      <w:r>
        <w:rPr>
          <w:rFonts w:ascii="Times New Roman" w:hAnsi="Times New Roman"/>
          <w:color w:val="000000" w:themeColor="text1"/>
          <w:sz w:val="24"/>
          <w:szCs w:val="24"/>
        </w:rPr>
        <w:t> (</w:t>
      </w:r>
      <w:hyperlink r:id="rId30" w:tooltip="Bound state" w:history="1">
        <w:r>
          <w:rPr>
            <w:rStyle w:val="Hyperlink"/>
            <w:rFonts w:ascii="Times New Roman" w:hAnsi="Times New Roman"/>
            <w:color w:val="000000" w:themeColor="text1"/>
            <w:sz w:val="24"/>
            <w:szCs w:val="24"/>
          </w:rPr>
          <w:t>bound</w:t>
        </w:r>
      </w:hyperlink>
      <w:r>
        <w:rPr>
          <w:rFonts w:ascii="Times New Roman" w:hAnsi="Times New Roman"/>
          <w:color w:val="000000" w:themeColor="text1"/>
          <w:sz w:val="24"/>
          <w:szCs w:val="24"/>
        </w:rPr>
        <w:t xml:space="preserve"> </w:t>
      </w:r>
      <w:hyperlink r:id="rId31" w:tooltip="Electron" w:history="1">
        <w:r>
          <w:rPr>
            <w:rStyle w:val="Hyperlink"/>
            <w:rFonts w:ascii="Times New Roman" w:hAnsi="Times New Roman"/>
            <w:color w:val="000000" w:themeColor="text1"/>
            <w:sz w:val="24"/>
            <w:szCs w:val="24"/>
          </w:rPr>
          <w:t>electron</w:t>
        </w:r>
      </w:hyperlink>
      <w:r>
        <w:rPr>
          <w:rFonts w:ascii="Times New Roman" w:hAnsi="Times New Roman"/>
          <w:color w:val="000000" w:themeColor="text1"/>
          <w:sz w:val="24"/>
          <w:szCs w:val="24"/>
        </w:rPr>
        <w:t>-</w:t>
      </w:r>
      <w:hyperlink r:id="rId32" w:tooltip="Electron hole" w:history="1">
        <w:r>
          <w:rPr>
            <w:rStyle w:val="Hyperlink"/>
            <w:rFonts w:ascii="Times New Roman" w:hAnsi="Times New Roman"/>
            <w:color w:val="000000" w:themeColor="text1"/>
            <w:sz w:val="24"/>
            <w:szCs w:val="24"/>
          </w:rPr>
          <w:t>hole</w:t>
        </w:r>
      </w:hyperlink>
      <w:r>
        <w:rPr>
          <w:rFonts w:ascii="Times New Roman" w:hAnsi="Times New Roman"/>
          <w:color w:val="000000" w:themeColor="text1"/>
          <w:sz w:val="24"/>
          <w:szCs w:val="24"/>
        </w:rPr>
        <w:t> pairs), unbound electron-hole pairs (via excitons), or </w:t>
      </w:r>
      <w:hyperlink r:id="rId33" w:tooltip="Plasmons" w:history="1">
        <w:r>
          <w:rPr>
            <w:rStyle w:val="Hyperlink"/>
            <w:rFonts w:ascii="Times New Roman" w:hAnsi="Times New Roman"/>
            <w:color w:val="000000" w:themeColor="text1"/>
            <w:sz w:val="24"/>
            <w:szCs w:val="24"/>
          </w:rPr>
          <w:t>plasmons</w:t>
        </w:r>
      </w:hyperlink>
      <w:r>
        <w:rPr>
          <w:rFonts w:ascii="Times New Roman" w:hAnsi="Times New Roman"/>
          <w:color w:val="000000" w:themeColor="text1"/>
          <w:sz w:val="24"/>
          <w:szCs w:val="24"/>
        </w:rPr>
        <w:t>.</w:t>
      </w:r>
    </w:p>
    <w:p w:rsidR="00387B4F" w:rsidRDefault="007F61D0">
      <w:pPr>
        <w:pStyle w:val="ListParagraph"/>
        <w:numPr>
          <w:ilvl w:val="0"/>
          <w:numId w:val="2"/>
        </w:numPr>
        <w:spacing w:line="408" w:lineRule="auto"/>
        <w:ind w:left="1080" w:hanging="360"/>
        <w:rPr>
          <w:rFonts w:ascii="Times New Roman" w:hAnsi="Times New Roman"/>
          <w:color w:val="000000" w:themeColor="text1"/>
          <w:sz w:val="24"/>
          <w:szCs w:val="24"/>
        </w:rPr>
      </w:pPr>
      <w:r>
        <w:rPr>
          <w:rFonts w:ascii="Times New Roman" w:hAnsi="Times New Roman"/>
          <w:color w:val="000000" w:themeColor="text1"/>
          <w:sz w:val="24"/>
          <w:szCs w:val="24"/>
        </w:rPr>
        <w:t>The separation of </w:t>
      </w:r>
      <w:hyperlink r:id="rId34" w:tooltip="Charge carrier" w:history="1">
        <w:r>
          <w:rPr>
            <w:rStyle w:val="Hyperlink"/>
            <w:rFonts w:ascii="Times New Roman" w:hAnsi="Times New Roman"/>
            <w:color w:val="000000" w:themeColor="text1"/>
            <w:sz w:val="24"/>
            <w:szCs w:val="24"/>
          </w:rPr>
          <w:t>charge carriers</w:t>
        </w:r>
      </w:hyperlink>
      <w:r>
        <w:rPr>
          <w:rFonts w:ascii="Times New Roman" w:hAnsi="Times New Roman"/>
          <w:color w:val="000000" w:themeColor="text1"/>
          <w:sz w:val="24"/>
          <w:szCs w:val="24"/>
        </w:rPr>
        <w:t> of opposite types.</w:t>
      </w:r>
    </w:p>
    <w:p w:rsidR="00387B4F" w:rsidRDefault="007F61D0">
      <w:pPr>
        <w:pStyle w:val="ListParagraph"/>
        <w:numPr>
          <w:ilvl w:val="0"/>
          <w:numId w:val="2"/>
        </w:numPr>
        <w:spacing w:line="408" w:lineRule="auto"/>
        <w:ind w:left="1080" w:hanging="360"/>
        <w:rPr>
          <w:rFonts w:ascii="Times New Roman" w:hAnsi="Times New Roman"/>
          <w:color w:val="000000" w:themeColor="text1"/>
          <w:sz w:val="24"/>
          <w:szCs w:val="24"/>
        </w:rPr>
      </w:pPr>
      <w:r>
        <w:rPr>
          <w:rFonts w:ascii="Times New Roman" w:hAnsi="Times New Roman"/>
          <w:color w:val="000000" w:themeColor="text1"/>
          <w:sz w:val="24"/>
          <w:szCs w:val="24"/>
        </w:rPr>
        <w:t>The separate extraction of those carriers to an external circuit.</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In contrast, a </w:t>
      </w:r>
      <w:hyperlink r:id="rId35" w:tooltip="Solar thermal collector" w:history="1">
        <w:r>
          <w:rPr>
            <w:rStyle w:val="Hyperlink"/>
            <w:rFonts w:ascii="Times New Roman" w:hAnsi="Times New Roman"/>
            <w:color w:val="000000" w:themeColor="text1"/>
            <w:sz w:val="24"/>
            <w:szCs w:val="24"/>
          </w:rPr>
          <w:t>solar thermal collector</w:t>
        </w:r>
      </w:hyperlink>
      <w:r>
        <w:rPr>
          <w:rFonts w:ascii="Times New Roman" w:hAnsi="Times New Roman"/>
          <w:color w:val="000000" w:themeColor="text1"/>
          <w:sz w:val="24"/>
          <w:szCs w:val="24"/>
        </w:rPr>
        <w:t> supplies </w:t>
      </w:r>
      <w:hyperlink r:id="rId36" w:tooltip="Heat" w:history="1">
        <w:r>
          <w:rPr>
            <w:rStyle w:val="Hyperlink"/>
            <w:rFonts w:ascii="Times New Roman" w:hAnsi="Times New Roman"/>
            <w:color w:val="000000" w:themeColor="text1"/>
            <w:sz w:val="24"/>
            <w:szCs w:val="24"/>
          </w:rPr>
          <w:t>heat</w:t>
        </w:r>
      </w:hyperlink>
      <w:r>
        <w:rPr>
          <w:rFonts w:ascii="Times New Roman" w:hAnsi="Times New Roman"/>
          <w:color w:val="000000" w:themeColor="text1"/>
          <w:sz w:val="24"/>
          <w:szCs w:val="24"/>
        </w:rPr>
        <w:t> by </w:t>
      </w:r>
      <w:hyperlink r:id="rId37" w:tooltip="Absorption (electromagnetic radiation)" w:history="1">
        <w:r>
          <w:rPr>
            <w:rStyle w:val="Hyperlink"/>
            <w:rFonts w:ascii="Times New Roman" w:hAnsi="Times New Roman"/>
            <w:color w:val="000000" w:themeColor="text1"/>
            <w:sz w:val="24"/>
            <w:szCs w:val="24"/>
          </w:rPr>
          <w:t>absorbing sunlight</w:t>
        </w:r>
      </w:hyperlink>
      <w:r>
        <w:rPr>
          <w:rFonts w:ascii="Times New Roman" w:hAnsi="Times New Roman"/>
          <w:color w:val="000000" w:themeColor="text1"/>
          <w:sz w:val="24"/>
          <w:szCs w:val="24"/>
        </w:rPr>
        <w:t>, for the purpose of either direct heating or indirect </w:t>
      </w:r>
      <w:hyperlink r:id="rId38" w:tooltip="Electrical power generation" w:history="1">
        <w:r>
          <w:rPr>
            <w:rStyle w:val="Hyperlink"/>
            <w:rFonts w:ascii="Times New Roman" w:hAnsi="Times New Roman"/>
            <w:color w:val="000000" w:themeColor="text1"/>
            <w:sz w:val="24"/>
            <w:szCs w:val="24"/>
          </w:rPr>
          <w:t>electrical power generation</w:t>
        </w:r>
      </w:hyperlink>
      <w:r>
        <w:rPr>
          <w:rFonts w:ascii="Times New Roman" w:hAnsi="Times New Roman"/>
          <w:color w:val="000000" w:themeColor="text1"/>
          <w:sz w:val="24"/>
          <w:szCs w:val="24"/>
        </w:rPr>
        <w:t> from heat. A "photo-electrolytic cell" (</w:t>
      </w:r>
      <w:hyperlink r:id="rId39" w:tooltip="Photoelectrochemical cell" w:history="1">
        <w:r>
          <w:rPr>
            <w:rStyle w:val="Hyperlink"/>
            <w:rFonts w:ascii="Times New Roman" w:hAnsi="Times New Roman"/>
            <w:color w:val="000000" w:themeColor="text1"/>
            <w:sz w:val="24"/>
            <w:szCs w:val="24"/>
          </w:rPr>
          <w:t>photoelectrochemical cell</w:t>
        </w:r>
      </w:hyperlink>
      <w:r>
        <w:rPr>
          <w:rFonts w:ascii="Times New Roman" w:hAnsi="Times New Roman"/>
          <w:color w:val="000000" w:themeColor="text1"/>
          <w:sz w:val="24"/>
          <w:szCs w:val="24"/>
        </w:rPr>
        <w:t>)</w:t>
      </w:r>
      <w:r>
        <w:rPr>
          <w:rFonts w:ascii="Times New Roman" w:hAnsi="Times New Roman"/>
          <w:color w:val="000000" w:themeColor="text1"/>
          <w:sz w:val="24"/>
          <w:szCs w:val="24"/>
        </w:rPr>
        <w:t>, on the other hand, refers either to a type of photovoltaic cell (like that developed by </w:t>
      </w:r>
      <w:hyperlink r:id="rId40" w:tooltip="Edmond Becquerel" w:history="1">
        <w:r>
          <w:rPr>
            <w:rStyle w:val="Hyperlink"/>
            <w:rFonts w:ascii="Times New Roman" w:hAnsi="Times New Roman"/>
            <w:color w:val="000000" w:themeColor="text1"/>
            <w:sz w:val="24"/>
            <w:szCs w:val="24"/>
          </w:rPr>
          <w:t>Edmond Becquerel</w:t>
        </w:r>
      </w:hyperlink>
      <w:r>
        <w:rPr>
          <w:rFonts w:ascii="Times New Roman" w:hAnsi="Times New Roman"/>
          <w:color w:val="000000" w:themeColor="text1"/>
          <w:sz w:val="24"/>
          <w:szCs w:val="24"/>
        </w:rPr>
        <w:t> and modern </w:t>
      </w:r>
      <w:hyperlink r:id="rId41" w:tooltip="Dye-sensitized solar cell" w:history="1">
        <w:r>
          <w:rPr>
            <w:rStyle w:val="Hyperlink"/>
            <w:rFonts w:ascii="Times New Roman" w:hAnsi="Times New Roman"/>
            <w:color w:val="000000" w:themeColor="text1"/>
            <w:sz w:val="24"/>
            <w:szCs w:val="24"/>
          </w:rPr>
          <w:t>dye-sensitized solar cells</w:t>
        </w:r>
      </w:hyperlink>
      <w:r>
        <w:rPr>
          <w:rFonts w:ascii="Times New Roman" w:hAnsi="Times New Roman"/>
          <w:color w:val="000000" w:themeColor="text1"/>
          <w:sz w:val="24"/>
          <w:szCs w:val="24"/>
        </w:rPr>
        <w:t>), or to a device that </w:t>
      </w:r>
      <w:hyperlink r:id="rId42" w:tooltip="Water splitting" w:history="1">
        <w:r>
          <w:rPr>
            <w:rStyle w:val="Hyperlink"/>
            <w:rFonts w:ascii="Times New Roman" w:hAnsi="Times New Roman"/>
            <w:color w:val="000000" w:themeColor="text1"/>
            <w:sz w:val="24"/>
            <w:szCs w:val="24"/>
          </w:rPr>
          <w:t>splits water</w:t>
        </w:r>
      </w:hyperlink>
      <w:r>
        <w:rPr>
          <w:rFonts w:ascii="Times New Roman" w:hAnsi="Times New Roman"/>
          <w:color w:val="000000" w:themeColor="text1"/>
          <w:sz w:val="24"/>
          <w:szCs w:val="24"/>
        </w:rPr>
        <w:t xml:space="preserve"> directly into </w:t>
      </w:r>
      <w:hyperlink r:id="rId43" w:tooltip="Hydrogen" w:history="1">
        <w:r>
          <w:rPr>
            <w:rStyle w:val="Hyperlink"/>
            <w:rFonts w:ascii="Times New Roman" w:hAnsi="Times New Roman"/>
            <w:color w:val="000000" w:themeColor="text1"/>
            <w:sz w:val="24"/>
            <w:szCs w:val="24"/>
          </w:rPr>
          <w:t>hydrogen</w:t>
        </w:r>
      </w:hyperlink>
      <w:r>
        <w:rPr>
          <w:rFonts w:ascii="Times New Roman" w:hAnsi="Times New Roman"/>
          <w:color w:val="000000" w:themeColor="text1"/>
          <w:sz w:val="24"/>
          <w:szCs w:val="24"/>
        </w:rPr>
        <w:t> and </w:t>
      </w:r>
      <w:hyperlink r:id="rId44" w:tooltip="Oxygen" w:history="1">
        <w:r>
          <w:rPr>
            <w:rStyle w:val="Hyperlink"/>
            <w:rFonts w:ascii="Times New Roman" w:hAnsi="Times New Roman"/>
            <w:color w:val="000000" w:themeColor="text1"/>
            <w:sz w:val="24"/>
            <w:szCs w:val="24"/>
          </w:rPr>
          <w:t>oxygen</w:t>
        </w:r>
      </w:hyperlink>
      <w:r>
        <w:rPr>
          <w:rFonts w:ascii="Times New Roman" w:hAnsi="Times New Roman"/>
          <w:color w:val="000000" w:themeColor="text1"/>
          <w:sz w:val="24"/>
          <w:szCs w:val="24"/>
        </w:rPr>
        <w:t> using only solar illumination. Photovoltaic cells and solar collectors are the two means of producing </w:t>
      </w:r>
      <w:hyperlink r:id="rId45" w:tooltip="Solar power" w:history="1">
        <w:r>
          <w:rPr>
            <w:rStyle w:val="Hyperlink"/>
            <w:rFonts w:ascii="Times New Roman" w:hAnsi="Times New Roman"/>
            <w:color w:val="000000" w:themeColor="text1"/>
            <w:sz w:val="24"/>
            <w:szCs w:val="24"/>
          </w:rPr>
          <w:t>solar power</w:t>
        </w:r>
      </w:hyperlink>
      <w:r>
        <w:rPr>
          <w:rFonts w:ascii="Times New Roman" w:hAnsi="Times New Roman"/>
          <w:color w:val="000000" w:themeColor="text1"/>
          <w:sz w:val="24"/>
          <w:szCs w:val="24"/>
        </w:rPr>
        <w:t>. Solar cells were first used in a prominent application when they were proposed and flown on the </w:t>
      </w:r>
      <w:hyperlink r:id="rId46" w:tooltip="Vanguard satellite" w:history="1">
        <w:r>
          <w:rPr>
            <w:rStyle w:val="Hyperlink"/>
            <w:rFonts w:ascii="Times New Roman" w:hAnsi="Times New Roman"/>
            <w:color w:val="000000" w:themeColor="text1"/>
            <w:sz w:val="24"/>
            <w:szCs w:val="24"/>
          </w:rPr>
          <w:t>Vanguard satellite</w:t>
        </w:r>
      </w:hyperlink>
      <w:r>
        <w:rPr>
          <w:rFonts w:ascii="Times New Roman" w:hAnsi="Times New Roman"/>
          <w:color w:val="000000" w:themeColor="text1"/>
          <w:sz w:val="24"/>
          <w:szCs w:val="24"/>
        </w:rPr>
        <w:t> in 1958, as an alternative power source to the </w:t>
      </w:r>
      <w:hyperlink r:id="rId47" w:tooltip="Primary cell" w:history="1">
        <w:r>
          <w:rPr>
            <w:rStyle w:val="Hyperlink"/>
            <w:rFonts w:ascii="Times New Roman" w:hAnsi="Times New Roman"/>
            <w:color w:val="000000" w:themeColor="text1"/>
            <w:sz w:val="24"/>
            <w:szCs w:val="24"/>
          </w:rPr>
          <w:t>primary battery</w:t>
        </w:r>
      </w:hyperlink>
      <w:r>
        <w:rPr>
          <w:rFonts w:ascii="Times New Roman" w:hAnsi="Times New Roman"/>
          <w:color w:val="000000" w:themeColor="text1"/>
          <w:sz w:val="24"/>
          <w:szCs w:val="24"/>
        </w:rPr>
        <w:t xml:space="preserve"> power source. By adding cells to the outside of the body, the mission time could be extended with no major chan</w:t>
      </w:r>
      <w:r>
        <w:rPr>
          <w:rFonts w:ascii="Times New Roman" w:hAnsi="Times New Roman"/>
          <w:color w:val="000000" w:themeColor="text1"/>
          <w:sz w:val="24"/>
          <w:szCs w:val="24"/>
        </w:rPr>
        <w:t>ges to the spacecraft or its power systems. In 1959 the United States launched </w:t>
      </w:r>
      <w:hyperlink r:id="rId48" w:tooltip="Explorer 6" w:history="1">
        <w:r>
          <w:rPr>
            <w:rStyle w:val="Hyperlink"/>
            <w:rFonts w:ascii="Times New Roman" w:hAnsi="Times New Roman"/>
            <w:color w:val="000000" w:themeColor="text1"/>
            <w:sz w:val="24"/>
            <w:szCs w:val="24"/>
          </w:rPr>
          <w:t>Explorer 6</w:t>
        </w:r>
      </w:hyperlink>
      <w:r>
        <w:rPr>
          <w:rFonts w:ascii="Times New Roman" w:hAnsi="Times New Roman"/>
          <w:color w:val="000000" w:themeColor="text1"/>
          <w:sz w:val="24"/>
          <w:szCs w:val="24"/>
        </w:rPr>
        <w:t>, featuring large wing-shaped solar arrays, which became a common feature in satellites. The</w:t>
      </w:r>
      <w:r>
        <w:rPr>
          <w:rFonts w:ascii="Times New Roman" w:hAnsi="Times New Roman"/>
          <w:color w:val="000000" w:themeColor="text1"/>
          <w:sz w:val="24"/>
          <w:szCs w:val="24"/>
        </w:rPr>
        <w:t>se arrays consisted of 9600 </w:t>
      </w:r>
      <w:hyperlink r:id="rId49" w:tooltip="H. Leslie (Les) Hoffman" w:history="1">
        <w:r>
          <w:rPr>
            <w:rStyle w:val="Hyperlink"/>
            <w:rFonts w:ascii="Times New Roman" w:hAnsi="Times New Roman"/>
            <w:color w:val="000000" w:themeColor="text1"/>
            <w:sz w:val="24"/>
            <w:szCs w:val="24"/>
          </w:rPr>
          <w:t>Hoffman solar cells</w:t>
        </w:r>
      </w:hyperlink>
      <w:r>
        <w:rPr>
          <w:rFonts w:ascii="Times New Roman" w:hAnsi="Times New Roman"/>
          <w:color w:val="000000" w:themeColor="text1"/>
          <w:sz w:val="24"/>
          <w:szCs w:val="24"/>
        </w:rPr>
        <w:t>.</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By the 1960s, solar cells were (and still are) the main power source for most Earth orbiting satellites </w:t>
      </w:r>
      <w:r>
        <w:rPr>
          <w:rFonts w:ascii="Times New Roman" w:hAnsi="Times New Roman"/>
          <w:color w:val="000000" w:themeColor="text1"/>
          <w:sz w:val="24"/>
          <w:szCs w:val="24"/>
        </w:rPr>
        <w:t>and a number of probes into the solar system, since they offered the best </w:t>
      </w:r>
      <w:hyperlink r:id="rId50" w:tooltip="Power-to-weight ratio" w:history="1">
        <w:r>
          <w:rPr>
            <w:rStyle w:val="Hyperlink"/>
            <w:rFonts w:ascii="Times New Roman" w:hAnsi="Times New Roman"/>
            <w:color w:val="000000" w:themeColor="text1"/>
            <w:sz w:val="24"/>
            <w:szCs w:val="24"/>
          </w:rPr>
          <w:t>power-to-weight ratio</w:t>
        </w:r>
      </w:hyperlink>
      <w:r>
        <w:rPr>
          <w:rFonts w:ascii="Times New Roman" w:hAnsi="Times New Roman"/>
          <w:color w:val="000000" w:themeColor="text1"/>
          <w:sz w:val="24"/>
          <w:szCs w:val="24"/>
        </w:rPr>
        <w:t>. However, this success was possible because in the space applic</w:t>
      </w:r>
      <w:r>
        <w:rPr>
          <w:rFonts w:ascii="Times New Roman" w:hAnsi="Times New Roman"/>
          <w:color w:val="000000" w:themeColor="text1"/>
          <w:sz w:val="24"/>
          <w:szCs w:val="24"/>
        </w:rPr>
        <w:t>ation, power system costs could be high, because space users had few other power options, and were willing to pay for the best possible cells. The space power market drove the development of higher efficiencies in solar cells up until the </w:t>
      </w:r>
      <w:hyperlink r:id="rId51" w:tooltip="National Science Foundation" w:history="1">
        <w:r>
          <w:rPr>
            <w:rStyle w:val="Hyperlink"/>
            <w:rFonts w:ascii="Times New Roman" w:hAnsi="Times New Roman"/>
            <w:color w:val="000000" w:themeColor="text1"/>
            <w:sz w:val="24"/>
            <w:szCs w:val="24"/>
          </w:rPr>
          <w:t>National Science Foundation</w:t>
        </w:r>
      </w:hyperlink>
      <w:r>
        <w:rPr>
          <w:rFonts w:ascii="Times New Roman" w:hAnsi="Times New Roman"/>
          <w:color w:val="000000" w:themeColor="text1"/>
          <w:sz w:val="24"/>
          <w:szCs w:val="24"/>
        </w:rPr>
        <w:t> "Research Applied to National Needs" program began to push development of solar cells for terrestrial applications.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In the early 1990s t</w:t>
      </w:r>
      <w:r>
        <w:rPr>
          <w:rFonts w:ascii="Times New Roman" w:hAnsi="Times New Roman"/>
          <w:color w:val="000000" w:themeColor="text1"/>
          <w:sz w:val="24"/>
          <w:szCs w:val="24"/>
        </w:rPr>
        <w:t>he technology used for space solar cells diverged from the silicon technology used for terrestrial panels, with the spacecraft application shifting to </w:t>
      </w:r>
      <w:hyperlink r:id="rId52" w:tooltip="Gallium arsenide" w:history="1">
        <w:r>
          <w:rPr>
            <w:rStyle w:val="Hyperlink"/>
            <w:rFonts w:ascii="Times New Roman" w:hAnsi="Times New Roman"/>
            <w:color w:val="000000" w:themeColor="text1"/>
            <w:sz w:val="24"/>
            <w:szCs w:val="24"/>
          </w:rPr>
          <w:t>gallium arsenide</w:t>
        </w:r>
      </w:hyperlink>
      <w:r>
        <w:rPr>
          <w:rFonts w:ascii="Times New Roman" w:hAnsi="Times New Roman"/>
          <w:color w:val="000000" w:themeColor="text1"/>
          <w:sz w:val="24"/>
          <w:szCs w:val="24"/>
        </w:rPr>
        <w:t>-b</w:t>
      </w:r>
      <w:r>
        <w:rPr>
          <w:rFonts w:ascii="Times New Roman" w:hAnsi="Times New Roman"/>
          <w:color w:val="000000" w:themeColor="text1"/>
          <w:sz w:val="24"/>
          <w:szCs w:val="24"/>
        </w:rPr>
        <w:t>ased III-V semiconductor materials, which then evolved into the modern III-V </w:t>
      </w:r>
      <w:hyperlink r:id="rId53" w:tooltip="Multijunction photovoltaic cell" w:history="1">
        <w:r>
          <w:rPr>
            <w:rStyle w:val="Hyperlink"/>
            <w:rFonts w:ascii="Times New Roman" w:hAnsi="Times New Roman"/>
            <w:color w:val="000000" w:themeColor="text1"/>
            <w:sz w:val="24"/>
            <w:szCs w:val="24"/>
          </w:rPr>
          <w:t>multijunction photovoltaic cell</w:t>
        </w:r>
      </w:hyperlink>
      <w:r>
        <w:rPr>
          <w:rFonts w:ascii="Times New Roman" w:hAnsi="Times New Roman"/>
          <w:color w:val="000000" w:themeColor="text1"/>
          <w:sz w:val="24"/>
          <w:szCs w:val="24"/>
        </w:rPr>
        <w:t> used on spacecraft.</w:t>
      </w:r>
    </w:p>
    <w:p w:rsidR="00387B4F" w:rsidRDefault="00387B4F">
      <w:pPr>
        <w:ind w:firstLine="720"/>
        <w:jc w:val="both"/>
        <w:rPr>
          <w:rFonts w:ascii="Times New Roman" w:hAnsi="Times New Roman"/>
          <w:color w:val="000000" w:themeColor="text1"/>
          <w:sz w:val="24"/>
          <w:szCs w:val="24"/>
        </w:rPr>
      </w:pP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2.3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TYPES OF SOLAR CELL</w:t>
      </w:r>
    </w:p>
    <w:p w:rsidR="00387B4F" w:rsidRDefault="007F61D0">
      <w:pPr>
        <w:spacing w:line="408" w:lineRule="auto"/>
        <w:ind w:firstLine="720"/>
        <w:jc w:val="both"/>
        <w:rPr>
          <w:rFonts w:ascii="Times New Roman" w:hAnsi="Times New Roman"/>
          <w:color w:val="000000" w:themeColor="text1"/>
          <w:sz w:val="24"/>
          <w:szCs w:val="24"/>
          <w:lang w:val="en-GB"/>
        </w:rPr>
      </w:pPr>
      <w:r>
        <w:rPr>
          <w:rFonts w:ascii="Times New Roman" w:hAnsi="Times New Roman"/>
          <w:color w:val="000000" w:themeColor="text1"/>
          <w:sz w:val="24"/>
          <w:szCs w:val="24"/>
        </w:rPr>
        <w:lastRenderedPageBreak/>
        <w:t>Solar cells are more complex than many people think, and it is not common knowledge that there are various different types of cells. When we take a closer look at the different types of solar cell available, it makes things simpler, bot</w:t>
      </w:r>
      <w:r>
        <w:rPr>
          <w:rFonts w:ascii="Times New Roman" w:hAnsi="Times New Roman"/>
          <w:color w:val="000000" w:themeColor="text1"/>
          <w:sz w:val="24"/>
          <w:szCs w:val="24"/>
        </w:rPr>
        <w:t>h in terms of understanding them and also choosing the one that suits you best. There are Crystalline cells, Monocrystalline cells, Polycrystalline cells and Thin film solar cells</w:t>
      </w:r>
      <w:r>
        <w:rPr>
          <w:rFonts w:ascii="Times New Roman" w:hAnsi="Times New Roman"/>
          <w:color w:val="000000" w:themeColor="text1"/>
          <w:sz w:val="24"/>
          <w:szCs w:val="24"/>
          <w:lang w:val="en-GB"/>
        </w:rPr>
        <w:t>.</w:t>
      </w:r>
    </w:p>
    <w:p w:rsidR="00387B4F" w:rsidRDefault="00387B4F">
      <w:pPr>
        <w:ind w:firstLine="720"/>
        <w:jc w:val="both"/>
        <w:rPr>
          <w:rFonts w:ascii="Times New Roman" w:hAnsi="Times New Roman"/>
          <w:color w:val="000000" w:themeColor="text1"/>
          <w:sz w:val="24"/>
          <w:szCs w:val="24"/>
          <w:lang w:val="en-GB"/>
        </w:rPr>
      </w:pP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2.3.1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CRYSTALLINE SILICON CELLS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Presently, around 90% of the world’s </w:t>
      </w:r>
      <w:r>
        <w:rPr>
          <w:rFonts w:ascii="Times New Roman" w:hAnsi="Times New Roman"/>
          <w:color w:val="000000" w:themeColor="text1"/>
          <w:sz w:val="24"/>
          <w:szCs w:val="24"/>
        </w:rPr>
        <w:t xml:space="preserve">photovoltaics are based on some variation of silicon, and around the same percentage of the domestic solar panel, systems use the crystalline silicon cells. Crystalline silicon cells also form the basis for mono and polycrystalline cells. The silicon that </w:t>
      </w:r>
      <w:r>
        <w:rPr>
          <w:rFonts w:ascii="Times New Roman" w:hAnsi="Times New Roman"/>
          <w:color w:val="000000" w:themeColor="text1"/>
          <w:sz w:val="24"/>
          <w:szCs w:val="24"/>
        </w:rPr>
        <w:t>is in solar cells can take many different forms. However, the thing that matters most is the purity of the silicon. This is because it directly affects its efficiency. What purity means, in this case, is the way in which the silicon molecules have been ali</w:t>
      </w:r>
      <w:r>
        <w:rPr>
          <w:rFonts w:ascii="Times New Roman" w:hAnsi="Times New Roman"/>
          <w:color w:val="000000" w:themeColor="text1"/>
          <w:sz w:val="24"/>
          <w:szCs w:val="24"/>
        </w:rPr>
        <w:t>gned. The better the alignment, the purer the resulting silicon is.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ultimately, leads to better conversion rates of sunlight into electricity. As previously mentioned, the levels of efficiency work alongside the purity of the silicon molecules – and </w:t>
      </w:r>
      <w:r>
        <w:rPr>
          <w:rFonts w:ascii="Times New Roman" w:hAnsi="Times New Roman"/>
          <w:color w:val="000000" w:themeColor="text1"/>
          <w:sz w:val="24"/>
          <w:szCs w:val="24"/>
        </w:rPr>
        <w:t>purity can be quite a costly aspect to upgrade. However, it may come as a surprise to learn that efficiency is not the driving force for people who want to invest in solar energy. The cost and the amount of space it takes up tend to be the most important a</w:t>
      </w:r>
      <w:r>
        <w:rPr>
          <w:rFonts w:ascii="Times New Roman" w:hAnsi="Times New Roman"/>
          <w:color w:val="000000" w:themeColor="text1"/>
          <w:sz w:val="24"/>
          <w:szCs w:val="24"/>
        </w:rPr>
        <w:t>spects to potential buyers.</w:t>
      </w:r>
    </w:p>
    <w:p w:rsidR="00387B4F" w:rsidRDefault="00387B4F">
      <w:pPr>
        <w:ind w:firstLine="720"/>
        <w:jc w:val="both"/>
        <w:rPr>
          <w:rFonts w:ascii="Times New Roman" w:hAnsi="Times New Roman"/>
          <w:color w:val="000000" w:themeColor="text1"/>
          <w:sz w:val="20"/>
          <w:szCs w:val="20"/>
        </w:rPr>
      </w:pPr>
    </w:p>
    <w:p w:rsidR="00387B4F" w:rsidRDefault="007F61D0">
      <w:pPr>
        <w:spacing w:line="408" w:lineRule="auto"/>
        <w:jc w:val="both"/>
        <w:rPr>
          <w:rFonts w:ascii="Times New Roman" w:hAnsi="Times New Roman"/>
          <w:color w:val="000000" w:themeColor="text1"/>
          <w:sz w:val="26"/>
          <w:szCs w:val="26"/>
        </w:rPr>
      </w:pPr>
      <w:r>
        <w:rPr>
          <w:rFonts w:ascii="Times New Roman" w:hAnsi="Times New Roman"/>
          <w:b/>
          <w:color w:val="000000" w:themeColor="text1"/>
          <w:sz w:val="26"/>
          <w:szCs w:val="26"/>
        </w:rPr>
        <w:t xml:space="preserve">2.3.2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MONOCRYSTALLINE CELLS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w:t>
      </w:r>
      <w:r>
        <w:rPr>
          <w:rFonts w:ascii="Times New Roman" w:hAnsi="Times New Roman"/>
          <w:color w:val="000000" w:themeColor="text1"/>
          <w:sz w:val="24"/>
          <w:szCs w:val="24"/>
        </w:rPr>
        <w:t>keep the costs low and performance at optimal levels, manufacturers cut out the four sides of the monocrystalline cells. This gives them their recognizable appearance. Here are some of the advantages of monocrystalline solar cells, they have the highest le</w:t>
      </w:r>
      <w:r>
        <w:rPr>
          <w:rFonts w:ascii="Times New Roman" w:hAnsi="Times New Roman"/>
          <w:color w:val="000000" w:themeColor="text1"/>
          <w:sz w:val="24"/>
          <w:szCs w:val="24"/>
        </w:rPr>
        <w:t>vel of efficiency at 15-20%, they require less space compared to other types due to their high efficiency, manufacturers state that this form of solar cell lasts the longest, with most giving them a 25-year warranty and they perform better in low levels of</w:t>
      </w:r>
      <w:r>
        <w:rPr>
          <w:rFonts w:ascii="Times New Roman" w:hAnsi="Times New Roman"/>
          <w:color w:val="000000" w:themeColor="text1"/>
          <w:sz w:val="24"/>
          <w:szCs w:val="24"/>
        </w:rPr>
        <w:t xml:space="preserve"> sunlight, making them ideal for cloudy areas.</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noProof/>
          <w:color w:val="000000" w:themeColor="text1"/>
        </w:rPr>
        <w:lastRenderedPageBreak/>
        <w:drawing>
          <wp:anchor distT="0" distB="0" distL="114300" distR="114300" simplePos="0" relativeHeight="251659264" behindDoc="0" locked="0" layoutInCell="1" allowOverlap="1">
            <wp:simplePos x="0" y="0"/>
            <wp:positionH relativeFrom="column">
              <wp:posOffset>37465</wp:posOffset>
            </wp:positionH>
            <wp:positionV relativeFrom="paragraph">
              <wp:posOffset>1495425</wp:posOffset>
            </wp:positionV>
            <wp:extent cx="2703830" cy="2606675"/>
            <wp:effectExtent l="0" t="0" r="1270" b="3175"/>
            <wp:wrapTopAndBottom/>
            <wp:docPr id="13"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54">
                      <a:extLst>
                        <a:ext uri="{28A0092B-C50C-407E-A947-70E740481C1C}">
                          <a14:useLocalDpi xmlns:a14="http://schemas.microsoft.com/office/drawing/2010/main" val="0"/>
                        </a:ext>
                      </a:extLst>
                    </a:blip>
                    <a:srcRect/>
                    <a:stretch>
                      <a:fillRect/>
                    </a:stretch>
                  </pic:blipFill>
                  <pic:spPr>
                    <a:xfrm>
                      <a:off x="0" y="0"/>
                      <a:ext cx="2703830" cy="2606675"/>
                    </a:xfrm>
                    <a:prstGeom prst="rect">
                      <a:avLst/>
                    </a:prstGeom>
                    <a:noFill/>
                    <a:ln>
                      <a:noFill/>
                    </a:ln>
                  </pic:spPr>
                </pic:pic>
              </a:graphicData>
            </a:graphic>
          </wp:anchor>
        </w:drawing>
      </w:r>
      <w:r>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w:t>
      </w:r>
      <w:r>
        <w:rPr>
          <w:rFonts w:ascii="Times New Roman" w:hAnsi="Times New Roman"/>
          <w:color w:val="000000" w:themeColor="text1"/>
          <w:sz w:val="24"/>
          <w:szCs w:val="24"/>
        </w:rPr>
        <w:t>rease in temperature. However, it is a small loss when compared to other forms of solar cell, there is a lot of waste material when the silicon is cut during manufacture.</w:t>
      </w:r>
    </w:p>
    <w:p w:rsidR="00387B4F" w:rsidRDefault="007F61D0">
      <w:pPr>
        <w:spacing w:line="480" w:lineRule="auto"/>
        <w:jc w:val="center"/>
        <w:rPr>
          <w:rFonts w:ascii="Times New Roman" w:hAnsi="Times New Roman"/>
          <w:iCs/>
          <w:color w:val="000000" w:themeColor="text1"/>
          <w:sz w:val="24"/>
          <w:szCs w:val="24"/>
        </w:rPr>
      </w:pPr>
      <w:bookmarkStart w:id="2" w:name="_Hlk203137620"/>
      <w:r>
        <w:rPr>
          <w:rFonts w:ascii="Times New Roman" w:hAnsi="Times New Roman"/>
          <w:noProof/>
          <w:color w:val="000000" w:themeColor="text1"/>
        </w:rPr>
        <w:drawing>
          <wp:anchor distT="0" distB="0" distL="114300" distR="114300" simplePos="0" relativeHeight="251677696" behindDoc="0" locked="0" layoutInCell="1" allowOverlap="1">
            <wp:simplePos x="0" y="0"/>
            <wp:positionH relativeFrom="column">
              <wp:posOffset>3028950</wp:posOffset>
            </wp:positionH>
            <wp:positionV relativeFrom="paragraph">
              <wp:posOffset>13335</wp:posOffset>
            </wp:positionV>
            <wp:extent cx="2703830" cy="2606675"/>
            <wp:effectExtent l="0" t="0" r="1270" b="3175"/>
            <wp:wrapTopAndBottom/>
            <wp:docPr id="40" name="Picture 2"/>
            <wp:cNvGraphicFramePr/>
            <a:graphic xmlns:a="http://schemas.openxmlformats.org/drawingml/2006/main">
              <a:graphicData uri="http://schemas.openxmlformats.org/drawingml/2006/picture">
                <pic:pic xmlns:pic="http://schemas.openxmlformats.org/drawingml/2006/picture">
                  <pic:nvPicPr>
                    <pic:cNvPr id="40" name="Picture 2"/>
                    <pic:cNvPicPr/>
                  </pic:nvPicPr>
                  <pic:blipFill>
                    <a:blip r:embed="rId54">
                      <a:extLst>
                        <a:ext uri="{28A0092B-C50C-407E-A947-70E740481C1C}">
                          <a14:useLocalDpi xmlns:a14="http://schemas.microsoft.com/office/drawing/2010/main" val="0"/>
                        </a:ext>
                      </a:extLst>
                    </a:blip>
                    <a:srcRect/>
                    <a:stretch>
                      <a:fillRect/>
                    </a:stretch>
                  </pic:blipFill>
                  <pic:spPr>
                    <a:xfrm>
                      <a:off x="0" y="0"/>
                      <a:ext cx="2703830" cy="2606675"/>
                    </a:xfrm>
                    <a:prstGeom prst="rect">
                      <a:avLst/>
                    </a:prstGeom>
                    <a:noFill/>
                    <a:ln>
                      <a:noFill/>
                    </a:ln>
                  </pic:spPr>
                </pic:pic>
              </a:graphicData>
            </a:graphic>
          </wp:anchor>
        </w:drawing>
      </w:r>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3.2</w:t>
      </w:r>
      <w:r>
        <w:rPr>
          <w:rFonts w:ascii="Times New Roman" w:hAnsi="Times New Roman"/>
          <w:iCs/>
          <w:color w:val="000000" w:themeColor="text1"/>
          <w:sz w:val="24"/>
          <w:szCs w:val="24"/>
        </w:rPr>
        <w:t>: Monocrystalline solar panel</w:t>
      </w:r>
    </w:p>
    <w:bookmarkEnd w:id="2"/>
    <w:p w:rsidR="00387B4F" w:rsidRDefault="007F61D0">
      <w:pPr>
        <w:spacing w:line="480" w:lineRule="auto"/>
        <w:rPr>
          <w:rFonts w:ascii="Times New Roman" w:hAnsi="Times New Roman"/>
          <w:iCs/>
          <w:color w:val="000000" w:themeColor="text1"/>
          <w:sz w:val="26"/>
          <w:szCs w:val="26"/>
        </w:rPr>
      </w:pPr>
      <w:r>
        <w:rPr>
          <w:rFonts w:ascii="Times New Roman" w:hAnsi="Times New Roman"/>
          <w:b/>
          <w:iCs/>
          <w:color w:val="000000" w:themeColor="text1"/>
          <w:sz w:val="26"/>
          <w:szCs w:val="26"/>
        </w:rPr>
        <w:t xml:space="preserve">2.3.3 </w:t>
      </w:r>
      <w:r>
        <w:rPr>
          <w:rFonts w:ascii="Times New Roman" w:hAnsi="Times New Roman"/>
          <w:b/>
          <w:color w:val="000000" w:themeColor="text1"/>
          <w:sz w:val="26"/>
          <w:szCs w:val="26"/>
        </w:rPr>
        <w:t>POLYCRYSTALLINE SOLAR PANEL</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w:t>
      </w:r>
      <w:r>
        <w:rPr>
          <w:rFonts w:ascii="Times New Roman" w:hAnsi="Times New Roman"/>
          <w:color w:val="000000" w:themeColor="text1"/>
          <w:sz w:val="24"/>
          <w:szCs w:val="24"/>
        </w:rPr>
        <w:t xml:space="preserve">polycrystalline solar panels were first introduced to the public in 1981. Unlike the monocrystalline cells, polycrystalline ones do not require each of the four sides to be cut. Instead, the silicon is melted and poured into square moulds. These then form </w:t>
      </w:r>
      <w:r>
        <w:rPr>
          <w:rFonts w:ascii="Times New Roman" w:hAnsi="Times New Roman"/>
          <w:color w:val="000000" w:themeColor="text1"/>
          <w:sz w:val="24"/>
          <w:szCs w:val="24"/>
        </w:rPr>
        <w:t>perfectly shaped square cells. Here are some of the advantages of polycrystalline solar cells, the manufacturing process is cheaper and easier than the monocrystalline cells, it avoids silicon waste and high temperatures have less negative effects on effic</w:t>
      </w:r>
      <w:r>
        <w:rPr>
          <w:rFonts w:ascii="Times New Roman" w:hAnsi="Times New Roman"/>
          <w:color w:val="000000" w:themeColor="text1"/>
          <w:sz w:val="24"/>
          <w:szCs w:val="24"/>
        </w:rPr>
        <w:t xml:space="preserve">iency compared with monocrystalline cells, This makes the polycrystalline cells more attractive to people in warmer areas as the price is lower. Here are some of the disadvantages to polycrystalline solar cells, efficiency is only around 13-16% due to low </w:t>
      </w:r>
      <w:r>
        <w:rPr>
          <w:rFonts w:ascii="Times New Roman" w:hAnsi="Times New Roman"/>
          <w:color w:val="000000" w:themeColor="text1"/>
          <w:sz w:val="24"/>
          <w:szCs w:val="24"/>
        </w:rPr>
        <w:t>levels of silicon purity. So they are not the most efficient on the market.</w:t>
      </w:r>
    </w:p>
    <w:p w:rsidR="00387B4F" w:rsidRDefault="007F61D0">
      <w:pPr>
        <w:pStyle w:val="ListParagraph"/>
        <w:numPr>
          <w:ilvl w:val="0"/>
          <w:numId w:val="3"/>
        </w:numPr>
        <w:spacing w:line="408" w:lineRule="auto"/>
        <w:rPr>
          <w:rFonts w:ascii="Times New Roman" w:hAnsi="Times New Roman"/>
          <w:color w:val="000000" w:themeColor="text1"/>
          <w:sz w:val="24"/>
          <w:szCs w:val="24"/>
        </w:rPr>
      </w:pPr>
      <w:r>
        <w:rPr>
          <w:rFonts w:ascii="Times New Roman" w:hAnsi="Times New Roman"/>
          <w:color w:val="000000" w:themeColor="text1"/>
          <w:sz w:val="24"/>
          <w:szCs w:val="24"/>
        </w:rPr>
        <w:t>They have lower output rates which make them less space efficient. So more roof space is needed for installation.</w:t>
      </w:r>
    </w:p>
    <w:p w:rsidR="00387B4F" w:rsidRDefault="007F61D0">
      <w:pPr>
        <w:spacing w:line="480" w:lineRule="auto"/>
        <w:jc w:val="center"/>
        <w:rPr>
          <w:rFonts w:ascii="Times New Roman" w:hAnsi="Times New Roman"/>
          <w:iCs/>
          <w:color w:val="000000" w:themeColor="text1"/>
          <w:sz w:val="24"/>
          <w:szCs w:val="24"/>
        </w:rPr>
      </w:pPr>
      <w:bookmarkStart w:id="3" w:name="_Hlk203137670"/>
      <w:r>
        <w:rPr>
          <w:rFonts w:ascii="Times New Roman" w:hAnsi="Times New Roman"/>
          <w:noProof/>
          <w:color w:val="000000" w:themeColor="text1"/>
        </w:rPr>
        <w:lastRenderedPageBreak/>
        <w:drawing>
          <wp:anchor distT="0" distB="0" distL="114300" distR="114300" simplePos="0" relativeHeight="251660288" behindDoc="0" locked="0" layoutInCell="1" allowOverlap="1">
            <wp:simplePos x="0" y="0"/>
            <wp:positionH relativeFrom="column">
              <wp:posOffset>1239520</wp:posOffset>
            </wp:positionH>
            <wp:positionV relativeFrom="paragraph">
              <wp:posOffset>59055</wp:posOffset>
            </wp:positionV>
            <wp:extent cx="3197860" cy="2807970"/>
            <wp:effectExtent l="0" t="0" r="2540" b="11430"/>
            <wp:wrapTopAndBottom/>
            <wp:docPr id="12" name="Picture 3"/>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55">
                      <a:extLst>
                        <a:ext uri="{28A0092B-C50C-407E-A947-70E740481C1C}">
                          <a14:useLocalDpi xmlns:a14="http://schemas.microsoft.com/office/drawing/2010/main" val="0"/>
                        </a:ext>
                      </a:extLst>
                    </a:blip>
                    <a:srcRect/>
                    <a:stretch>
                      <a:fillRect/>
                    </a:stretch>
                  </pic:blipFill>
                  <pic:spPr>
                    <a:xfrm>
                      <a:off x="0" y="0"/>
                      <a:ext cx="3197860" cy="2807970"/>
                    </a:xfrm>
                    <a:prstGeom prst="rect">
                      <a:avLst/>
                    </a:prstGeom>
                    <a:noFill/>
                    <a:ln>
                      <a:noFill/>
                    </a:ln>
                  </pic:spPr>
                </pic:pic>
              </a:graphicData>
            </a:graphic>
          </wp:anchor>
        </w:drawing>
      </w:r>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3.3.</w:t>
      </w:r>
      <w:r>
        <w:rPr>
          <w:rFonts w:ascii="Times New Roman" w:hAnsi="Times New Roman"/>
          <w:iCs/>
          <w:color w:val="000000" w:themeColor="text1"/>
          <w:sz w:val="24"/>
          <w:szCs w:val="24"/>
        </w:rPr>
        <w:t>: Polycrystalline Solar Panel</w:t>
      </w:r>
      <w:bookmarkEnd w:id="3"/>
    </w:p>
    <w:p w:rsidR="00387B4F" w:rsidRDefault="007F61D0">
      <w:pPr>
        <w:spacing w:line="408" w:lineRule="auto"/>
        <w:rPr>
          <w:rFonts w:ascii="Times New Roman" w:hAnsi="Times New Roman"/>
          <w:iCs/>
          <w:color w:val="000000" w:themeColor="text1"/>
          <w:sz w:val="26"/>
          <w:szCs w:val="26"/>
        </w:rPr>
      </w:pPr>
      <w:r>
        <w:rPr>
          <w:rFonts w:ascii="Times New Roman" w:hAnsi="Times New Roman"/>
          <w:b/>
          <w:iCs/>
          <w:color w:val="000000" w:themeColor="text1"/>
          <w:sz w:val="26"/>
          <w:szCs w:val="26"/>
        </w:rPr>
        <w:t xml:space="preserve">2.3.4 </w:t>
      </w:r>
      <w:r>
        <w:rPr>
          <w:rFonts w:ascii="Times New Roman" w:hAnsi="Times New Roman"/>
          <w:b/>
          <w:iCs/>
          <w:color w:val="000000" w:themeColor="text1"/>
          <w:sz w:val="26"/>
          <w:szCs w:val="26"/>
          <w:lang w:val="en-GB"/>
        </w:rPr>
        <w:tab/>
      </w:r>
      <w:r>
        <w:rPr>
          <w:rFonts w:ascii="Times New Roman" w:hAnsi="Times New Roman"/>
          <w:b/>
          <w:color w:val="000000" w:themeColor="text1"/>
          <w:sz w:val="26"/>
          <w:szCs w:val="26"/>
        </w:rPr>
        <w:t>THIN FILM SOLAR</w:t>
      </w:r>
      <w:r>
        <w:rPr>
          <w:rFonts w:ascii="Times New Roman" w:hAnsi="Times New Roman"/>
          <w:b/>
          <w:color w:val="000000" w:themeColor="text1"/>
          <w:sz w:val="26"/>
          <w:szCs w:val="26"/>
        </w:rPr>
        <w:t xml:space="preserve"> PANEL</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Thin film solar cells are manufactured by placing several thin layers of photovoltaic on top of each other to creates the module. There are actually a few different types of thin film solar cell, and the way in which they differ from each other come</w:t>
      </w:r>
      <w:r>
        <w:rPr>
          <w:rFonts w:ascii="Times New Roman" w:hAnsi="Times New Roman"/>
          <w:color w:val="000000" w:themeColor="text1"/>
          <w:sz w:val="24"/>
          <w:szCs w:val="24"/>
        </w:rPr>
        <w:t xml:space="preserve">s down to the material used for the PV layers. The types are as follows, amorphous silicon, cadmium telluride, copper indium gallium selenide and </w:t>
      </w:r>
      <w:hyperlink r:id="rId56" w:history="1">
        <w:r>
          <w:rPr>
            <w:rStyle w:val="Hyperlink"/>
            <w:rFonts w:ascii="Times New Roman" w:hAnsi="Times New Roman"/>
            <w:color w:val="000000" w:themeColor="text1"/>
            <w:sz w:val="24"/>
            <w:szCs w:val="24"/>
          </w:rPr>
          <w:t>organic PV cells</w:t>
        </w:r>
      </w:hyperlink>
      <w:r>
        <w:rPr>
          <w:rStyle w:val="Hyperlink"/>
          <w:rFonts w:ascii="Times New Roman" w:hAnsi="Times New Roman"/>
          <w:color w:val="000000" w:themeColor="text1"/>
          <w:sz w:val="24"/>
          <w:szCs w:val="24"/>
        </w:rPr>
        <w:t>.</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w:t>
      </w:r>
      <w:r>
        <w:rPr>
          <w:rFonts w:ascii="Times New Roman" w:hAnsi="Times New Roman"/>
          <w:color w:val="000000" w:themeColor="text1"/>
          <w:sz w:val="24"/>
          <w:szCs w:val="24"/>
        </w:rPr>
        <w:t>d development have been increased. Due to this, we can expect future models to hold efficiency rates of 10-16%. Here are some of the advantages of thin film solar cells, they can be manufactured to be flexible, making them widely applicable to a range of s</w:t>
      </w:r>
      <w:r>
        <w:rPr>
          <w:rFonts w:ascii="Times New Roman" w:hAnsi="Times New Roman"/>
          <w:color w:val="000000" w:themeColor="text1"/>
          <w:sz w:val="24"/>
          <w:szCs w:val="24"/>
        </w:rPr>
        <w:t>ituations and building types, mass production is easy to achieve, making them potentially cheaper to produce than crystalline solar cells and shading has a similar effect on their efficiency</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Here are some of the disadvantages of thin film solar cells, they</w:t>
      </w:r>
      <w:r>
        <w:rPr>
          <w:rFonts w:ascii="Times New Roman" w:hAnsi="Times New Roman"/>
          <w:color w:val="000000" w:themeColor="text1"/>
          <w:sz w:val="24"/>
          <w:szCs w:val="24"/>
        </w:rPr>
        <w:t xml:space="preserve"> are not ideal for </w:t>
      </w:r>
    </w:p>
    <w:p w:rsidR="00387B4F" w:rsidRDefault="007F61D0">
      <w:pPr>
        <w:spacing w:line="40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domestic use as thy take up a lot of space, low space efficiency means that they will  cause</w:t>
      </w: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further expenses in the form of enhancers, like cables of support structures and they have a shorter lifespan and so shorter warranty period.</w:t>
      </w:r>
    </w:p>
    <w:p w:rsidR="00387B4F" w:rsidRDefault="00387B4F">
      <w:pPr>
        <w:jc w:val="center"/>
        <w:rPr>
          <w:rFonts w:ascii="Times New Roman" w:hAnsi="Times New Roman"/>
          <w:iCs/>
          <w:color w:val="000000" w:themeColor="text1"/>
          <w:sz w:val="24"/>
          <w:szCs w:val="24"/>
        </w:rPr>
      </w:pPr>
      <w:bookmarkStart w:id="4" w:name="_Hlk203137707"/>
    </w:p>
    <w:p w:rsidR="00387B4F" w:rsidRDefault="007F61D0">
      <w:pPr>
        <w:spacing w:line="480" w:lineRule="auto"/>
        <w:jc w:val="center"/>
        <w:rPr>
          <w:rFonts w:ascii="Times New Roman" w:hAnsi="Times New Roman"/>
          <w:iCs/>
          <w:color w:val="000000" w:themeColor="text1"/>
          <w:sz w:val="24"/>
          <w:szCs w:val="24"/>
        </w:rPr>
      </w:pPr>
      <w:r>
        <w:rPr>
          <w:rFonts w:ascii="Times New Roman" w:hAnsi="Times New Roman"/>
          <w:noProof/>
          <w:color w:val="000000" w:themeColor="text1"/>
        </w:rPr>
        <w:lastRenderedPageBreak/>
        <w:drawing>
          <wp:anchor distT="0" distB="0" distL="114300" distR="114300" simplePos="0" relativeHeight="251661312" behindDoc="0" locked="0" layoutInCell="1" allowOverlap="1">
            <wp:simplePos x="0" y="0"/>
            <wp:positionH relativeFrom="column">
              <wp:posOffset>977900</wp:posOffset>
            </wp:positionH>
            <wp:positionV relativeFrom="paragraph">
              <wp:posOffset>172720</wp:posOffset>
            </wp:positionV>
            <wp:extent cx="3620135" cy="3834130"/>
            <wp:effectExtent l="0" t="0" r="18415" b="13970"/>
            <wp:wrapTopAndBottom/>
            <wp:docPr id="11" name="Picture 4"/>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57">
                      <a:extLst>
                        <a:ext uri="{28A0092B-C50C-407E-A947-70E740481C1C}">
                          <a14:useLocalDpi xmlns:a14="http://schemas.microsoft.com/office/drawing/2010/main" val="0"/>
                        </a:ext>
                      </a:extLst>
                    </a:blip>
                    <a:srcRect/>
                    <a:stretch>
                      <a:fillRect/>
                    </a:stretch>
                  </pic:blipFill>
                  <pic:spPr>
                    <a:xfrm>
                      <a:off x="0" y="0"/>
                      <a:ext cx="3620135" cy="3834130"/>
                    </a:xfrm>
                    <a:prstGeom prst="rect">
                      <a:avLst/>
                    </a:prstGeom>
                    <a:noFill/>
                    <a:ln>
                      <a:noFill/>
                    </a:ln>
                  </pic:spPr>
                </pic:pic>
              </a:graphicData>
            </a:graphic>
          </wp:anchor>
        </w:drawing>
      </w:r>
      <w:r>
        <w:rPr>
          <w:rFonts w:ascii="Times New Roman" w:hAnsi="Times New Roman"/>
          <w:iCs/>
          <w:color w:val="000000" w:themeColor="text1"/>
          <w:sz w:val="24"/>
          <w:szCs w:val="24"/>
        </w:rPr>
        <w:t>Figure 2.3</w:t>
      </w:r>
      <w:r>
        <w:rPr>
          <w:rFonts w:ascii="Times New Roman" w:hAnsi="Times New Roman"/>
          <w:iCs/>
          <w:color w:val="000000" w:themeColor="text1"/>
          <w:sz w:val="24"/>
          <w:szCs w:val="24"/>
          <w:lang w:val="en-GB"/>
        </w:rPr>
        <w:t>.4.</w:t>
      </w:r>
      <w:r>
        <w:rPr>
          <w:rFonts w:ascii="Times New Roman" w:hAnsi="Times New Roman"/>
          <w:iCs/>
          <w:color w:val="000000" w:themeColor="text1"/>
          <w:sz w:val="24"/>
          <w:szCs w:val="24"/>
        </w:rPr>
        <w:t>: Thin film solar panel</w:t>
      </w:r>
    </w:p>
    <w:bookmarkEnd w:id="4"/>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2.4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RECHARGEABLE FAN</w:t>
      </w:r>
    </w:p>
    <w:p w:rsidR="00387B4F" w:rsidRDefault="007F61D0">
      <w:pPr>
        <w:spacing w:line="408"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wpsCustomData="http://www.wps.cn/officeDocument/2013/wpsCustomData">
            <w:pict>
              <v:shape id="_x0000_s1026" o:spid="_x0000_s1026" o:spt="75" style="position:absolute;left:0pt;margin-left:380.15pt;margin-top:22.2pt;height:0.05pt;width:0.05pt;z-index:251667456;mso-width-relative:page;mso-height-relative:page;" coordsize="21600,21600" o:gfxdata="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">
                <v:imagedata r:id="rId10" o:title=""/>
                <o:lock v:ext="edit"/>
              </v:shape>
            </w:pict>
          </mc:Fallback>
        </mc:AlternateContent>
      </w:r>
      <w:r>
        <w:rPr>
          <w:rFonts w:ascii="Times New Roman" w:hAnsi="Times New Roman"/>
          <w:color w:val="000000" w:themeColor="text1"/>
          <w:sz w:val="24"/>
          <w:szCs w:val="24"/>
        </w:rPr>
        <w:t xml:space="preserve">Solar rechargeable fans become necessary for a common man. Especially, in summer, the power shortage is more. To overcome from the difficulties caused by power shortage this </w:t>
      </w:r>
      <w:r>
        <w:rPr>
          <w:rFonts w:ascii="Times New Roman" w:hAnsi="Times New Roman"/>
          <w:color w:val="000000" w:themeColor="text1"/>
          <w:sz w:val="24"/>
          <w:szCs w:val="24"/>
        </w:rPr>
        <w:t>innovative project is designed.</w:t>
      </w:r>
    </w:p>
    <w:p w:rsidR="00387B4F" w:rsidRDefault="00387B4F">
      <w:pPr>
        <w:ind w:firstLine="720"/>
        <w:rPr>
          <w:rFonts w:ascii="Times New Roman" w:hAnsi="Times New Roman"/>
          <w:color w:val="000000" w:themeColor="text1"/>
          <w:sz w:val="24"/>
          <w:szCs w:val="24"/>
        </w:rPr>
      </w:pP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2.5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UNIVERSAL SERIAL BUS (USB)</w:t>
      </w:r>
    </w:p>
    <w:p w:rsidR="00387B4F" w:rsidRDefault="007F61D0">
      <w:pPr>
        <w:spacing w:line="408"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w:t>
      </w:r>
      <w:r>
        <w:rPr>
          <w:rFonts w:ascii="Times New Roman" w:hAnsi="Times New Roman"/>
          <w:color w:val="000000" w:themeColor="text1"/>
          <w:sz w:val="24"/>
          <w:szCs w:val="24"/>
        </w:rPr>
        <w:t>e later joined into the USB Implementers Forum, which published the first version of the USB standard. This forum, which has been extended with a large number of companies, continues to update the USB standards for USB controllers and various categories of</w:t>
      </w:r>
      <w:r>
        <w:rPr>
          <w:rFonts w:ascii="Times New Roman" w:hAnsi="Times New Roman"/>
          <w:color w:val="000000" w:themeColor="text1"/>
          <w:sz w:val="24"/>
          <w:szCs w:val="24"/>
        </w:rPr>
        <w:t xml:space="preserve"> devices that can be connected to the USB.</w:t>
      </w:r>
    </w:p>
    <w:p w:rsidR="00387B4F" w:rsidRDefault="007F61D0">
      <w:pPr>
        <w:ind w:firstLine="720"/>
        <w:rPr>
          <w:rFonts w:ascii="Times New Roman" w:hAnsi="Times New Roman"/>
          <w:color w:val="000000" w:themeColor="text1"/>
          <w:sz w:val="24"/>
          <w:szCs w:val="24"/>
        </w:rPr>
      </w:pPr>
      <w:r>
        <w:rPr>
          <w:rFonts w:ascii="Times New Roman" w:hAnsi="Times New Roman"/>
          <w:noProof/>
          <w:color w:val="000000" w:themeColor="text1"/>
        </w:rPr>
        <w:lastRenderedPageBreak/>
        <w:drawing>
          <wp:anchor distT="0" distB="0" distL="114300" distR="114300" simplePos="0" relativeHeight="251678720" behindDoc="0" locked="0" layoutInCell="1" allowOverlap="1">
            <wp:simplePos x="0" y="0"/>
            <wp:positionH relativeFrom="column">
              <wp:posOffset>1597025</wp:posOffset>
            </wp:positionH>
            <wp:positionV relativeFrom="paragraph">
              <wp:posOffset>72390</wp:posOffset>
            </wp:positionV>
            <wp:extent cx="2259965" cy="1850390"/>
            <wp:effectExtent l="0" t="0" r="6985" b="16510"/>
            <wp:wrapTopAndBottom/>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59">
                      <a:extLst>
                        <a:ext uri="{28A0092B-C50C-407E-A947-70E740481C1C}">
                          <a14:useLocalDpi xmlns:a14="http://schemas.microsoft.com/office/drawing/2010/main" val="0"/>
                        </a:ext>
                      </a:extLst>
                    </a:blip>
                    <a:srcRect/>
                    <a:stretch>
                      <a:fillRect/>
                    </a:stretch>
                  </pic:blipFill>
                  <pic:spPr>
                    <a:xfrm>
                      <a:off x="0" y="0"/>
                      <a:ext cx="2259965" cy="1850390"/>
                    </a:xfrm>
                    <a:prstGeom prst="rect">
                      <a:avLst/>
                    </a:prstGeom>
                    <a:noFill/>
                    <a:ln>
                      <a:noFill/>
                    </a:ln>
                  </pic:spPr>
                </pic:pic>
              </a:graphicData>
            </a:graphic>
          </wp:anchor>
        </w:drawing>
      </w:r>
    </w:p>
    <w:p w:rsidR="00387B4F" w:rsidRDefault="007F61D0">
      <w:pPr>
        <w:spacing w:line="408" w:lineRule="auto"/>
        <w:jc w:val="center"/>
        <w:rPr>
          <w:rFonts w:ascii="Times New Roman" w:hAnsi="Times New Roman"/>
          <w:iCs/>
          <w:color w:val="000000" w:themeColor="text1"/>
          <w:sz w:val="24"/>
          <w:szCs w:val="24"/>
        </w:rPr>
      </w:pPr>
      <w:bookmarkStart w:id="5" w:name="_Hlk203137742"/>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5</w:t>
      </w:r>
      <w:r>
        <w:rPr>
          <w:rFonts w:ascii="Times New Roman" w:hAnsi="Times New Roman"/>
          <w:iCs/>
          <w:color w:val="000000" w:themeColor="text1"/>
          <w:sz w:val="24"/>
          <w:szCs w:val="24"/>
        </w:rPr>
        <w:t>.: Universal Serial Bus</w:t>
      </w:r>
      <w:bookmarkEnd w:id="5"/>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w:t>
      </w:r>
      <w:r>
        <w:rPr>
          <w:rFonts w:ascii="Times New Roman" w:hAnsi="Times New Roman"/>
          <w:color w:val="000000" w:themeColor="text1"/>
          <w:sz w:val="24"/>
          <w:szCs w:val="24"/>
        </w:rPr>
        <w:t xml:space="preserve">cover off the PC to add a peripheral was a hassle. And, though PCI made Windows plug-n-play possible, we have all experienced the frequent reality of “plug-n-pray” instead. Universal Serial Bus is a serial protocol (less costly than parallel) and physical </w:t>
      </w:r>
      <w:r>
        <w:rPr>
          <w:rFonts w:ascii="Times New Roman" w:hAnsi="Times New Roman"/>
          <w:color w:val="000000" w:themeColor="text1"/>
          <w:sz w:val="24"/>
          <w:szCs w:val="24"/>
        </w:rPr>
        <w:t>layer link. Data is transmitted differentially on one pair of wires, providing relatively good noise immunity. Another pair carries DC power to downstream devices, allowing many low power devices to be bus powered. USB supports a high data rate and ‘hot sw</w:t>
      </w:r>
      <w:r>
        <w:rPr>
          <w:rFonts w:ascii="Times New Roman" w:hAnsi="Times New Roman"/>
          <w:color w:val="000000" w:themeColor="text1"/>
          <w:sz w:val="24"/>
          <w:szCs w:val="24"/>
        </w:rPr>
        <w:t>ap’ connection for PCs without rebooting and provides easy connections to a wide variety of multimedia and network USB devices. Peripherals are simpler and less costly. AUSB master does not have to be a PC, but usually is.</w:t>
      </w:r>
    </w:p>
    <w:p w:rsidR="00387B4F" w:rsidRDefault="00387B4F">
      <w:pPr>
        <w:rPr>
          <w:rFonts w:ascii="Times New Roman" w:hAnsi="Times New Roman"/>
          <w:color w:val="000000" w:themeColor="text1"/>
          <w:sz w:val="18"/>
          <w:szCs w:val="18"/>
        </w:rPr>
      </w:pPr>
    </w:p>
    <w:p w:rsidR="00387B4F" w:rsidRDefault="007F61D0">
      <w:pPr>
        <w:spacing w:line="408" w:lineRule="auto"/>
        <w:rPr>
          <w:rFonts w:ascii="Times New Roman" w:hAnsi="Times New Roman"/>
          <w:color w:val="000000" w:themeColor="text1"/>
          <w:sz w:val="24"/>
          <w:szCs w:val="24"/>
        </w:rPr>
      </w:pPr>
      <w:r>
        <w:rPr>
          <w:rFonts w:ascii="Times New Roman" w:hAnsi="Times New Roman"/>
          <w:color w:val="000000" w:themeColor="text1"/>
          <w:sz w:val="24"/>
          <w:szCs w:val="24"/>
        </w:rPr>
        <w:t>Today, all versions of Windows a</w:t>
      </w:r>
      <w:r>
        <w:rPr>
          <w:rFonts w:ascii="Times New Roman" w:hAnsi="Times New Roman"/>
          <w:color w:val="000000" w:themeColor="text1"/>
          <w:sz w:val="24"/>
          <w:szCs w:val="24"/>
        </w:rPr>
        <w:t>nd Linux support USB. An embedded device is a computer that does not look like a computer. Only sophisticated embedded devices with full operating systems will be USB masters.</w:t>
      </w:r>
    </w:p>
    <w:bookmarkStart w:id="6" w:name="_Hlk203138271"/>
    <w:p w:rsidR="00387B4F" w:rsidRDefault="007F61D0">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s">
            <w:drawing>
              <wp:anchor distT="0" distB="0" distL="114300" distR="114300" simplePos="0" relativeHeight="251668480" behindDoc="0" locked="0" layoutInCell="1" allowOverlap="1">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ChangeAspect="1"/>
                        </w14:cNvContentPartPr>
                      </w14:nvContentPartPr>
                      <w14:xfrm>
                        <a:off x="0" y="0"/>
                        <a:ext cx="635" cy="635"/>
                      </w14:xfrm>
                    </w14:contentPart>
                  </a:graphicData>
                </a:graphic>
              </wp:anchor>
            </w:drawing>
          </mc:Choice>
          <mc:Fallback xmlns:wpsCustomData="http://www.wps.cn/officeDocument/2013/wpsCustomData">
            <w:pict>
              <v:shape id="_x0000_s1026" o:spid="_x0000_s1026" o:spt="75" style="position:absolute;left:0pt;margin-left:233.25pt;margin-top:18.9pt;height:0.05pt;width:0.05pt;z-index:251668480;mso-width-relative:page;mso-height-relative:page;" coordsize="21600,21600" o:gfxdata="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">
                <v:imagedata r:id="rId10" o:title=""/>
                <o:lock v:ext="edit"/>
              </v:shape>
            </w:pict>
          </mc:Fallback>
        </mc:AlternateContent>
      </w:r>
      <w:r>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87B4F">
        <w:trPr>
          <w:trHeight w:val="492"/>
        </w:trPr>
        <w:tc>
          <w:tcPr>
            <w:tcW w:w="1759" w:type="dxa"/>
            <w:shd w:val="clear" w:color="auto" w:fill="auto"/>
          </w:tcPr>
          <w:bookmarkEnd w:id="6"/>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Low speed</w:t>
            </w:r>
          </w:p>
        </w:tc>
        <w:tc>
          <w:tcPr>
            <w:tcW w:w="2136"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USB 1.1, 2.0, </w:t>
            </w:r>
            <w:r>
              <w:rPr>
                <w:rFonts w:ascii="Times New Roman" w:hAnsi="Times New Roman"/>
                <w:color w:val="000000" w:themeColor="text1"/>
                <w:sz w:val="24"/>
                <w:szCs w:val="24"/>
              </w:rPr>
              <w:t>3.0</w:t>
            </w:r>
          </w:p>
        </w:tc>
        <w:tc>
          <w:tcPr>
            <w:tcW w:w="1393"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1.5 Mbps</w:t>
            </w:r>
          </w:p>
        </w:tc>
        <w:tc>
          <w:tcPr>
            <w:tcW w:w="4015"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Ice, Keyboards, Joysticks</w:t>
            </w:r>
          </w:p>
        </w:tc>
      </w:tr>
      <w:tr w:rsidR="00387B4F">
        <w:trPr>
          <w:trHeight w:val="638"/>
        </w:trPr>
        <w:tc>
          <w:tcPr>
            <w:tcW w:w="1759"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Full speed</w:t>
            </w:r>
          </w:p>
        </w:tc>
        <w:tc>
          <w:tcPr>
            <w:tcW w:w="2136"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USB 1.1, 2.0, 3.0</w:t>
            </w:r>
          </w:p>
        </w:tc>
        <w:tc>
          <w:tcPr>
            <w:tcW w:w="1393"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12 Mbps</w:t>
            </w:r>
          </w:p>
        </w:tc>
        <w:tc>
          <w:tcPr>
            <w:tcW w:w="4015"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Printers, Scanners, Webcams</w:t>
            </w:r>
          </w:p>
        </w:tc>
      </w:tr>
      <w:tr w:rsidR="00387B4F">
        <w:trPr>
          <w:trHeight w:val="326"/>
        </w:trPr>
        <w:tc>
          <w:tcPr>
            <w:tcW w:w="1759"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High speed </w:t>
            </w:r>
          </w:p>
        </w:tc>
        <w:tc>
          <w:tcPr>
            <w:tcW w:w="2136"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USB 2.0, 3.0</w:t>
            </w:r>
          </w:p>
        </w:tc>
        <w:tc>
          <w:tcPr>
            <w:tcW w:w="1393"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480 Mbps</w:t>
            </w:r>
          </w:p>
        </w:tc>
        <w:tc>
          <w:tcPr>
            <w:tcW w:w="4015" w:type="dxa"/>
            <w:shd w:val="clear" w:color="auto" w:fill="auto"/>
          </w:tcPr>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Multimedia, Zip drives</w:t>
            </w:r>
          </w:p>
        </w:tc>
      </w:tr>
    </w:tbl>
    <w:p w:rsidR="00387B4F" w:rsidRDefault="00387B4F">
      <w:pPr>
        <w:rPr>
          <w:rFonts w:ascii="Times New Roman" w:hAnsi="Times New Roman"/>
          <w:b/>
          <w:color w:val="000000" w:themeColor="text1"/>
          <w:sz w:val="24"/>
          <w:szCs w:val="24"/>
        </w:rPr>
      </w:pP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bCs/>
          <w:color w:val="000000" w:themeColor="text1"/>
          <w:sz w:val="24"/>
          <w:szCs w:val="24"/>
        </w:rPr>
        <w:t xml:space="preserve">Some of the advantages includes, </w:t>
      </w:r>
      <w:r>
        <w:rPr>
          <w:rFonts w:ascii="Times New Roman" w:hAnsi="Times New Roman"/>
          <w:color w:val="000000" w:themeColor="text1"/>
          <w:sz w:val="24"/>
          <w:szCs w:val="24"/>
        </w:rPr>
        <w:t>low power consumption, USB is less expensive</w:t>
      </w:r>
      <w:r>
        <w:rPr>
          <w:rFonts w:ascii="Times New Roman" w:hAnsi="Times New Roman"/>
          <w:bCs/>
          <w:color w:val="000000" w:themeColor="text1"/>
          <w:sz w:val="24"/>
          <w:szCs w:val="24"/>
        </w:rPr>
        <w:t xml:space="preserve">, </w:t>
      </w:r>
      <w:r>
        <w:rPr>
          <w:rFonts w:ascii="Times New Roman" w:hAnsi="Times New Roman"/>
          <w:color w:val="000000" w:themeColor="text1"/>
          <w:sz w:val="24"/>
          <w:szCs w:val="24"/>
        </w:rPr>
        <w:t xml:space="preserve">each device </w:t>
      </w:r>
      <w:r>
        <w:rPr>
          <w:rFonts w:ascii="Times New Roman" w:hAnsi="Times New Roman"/>
          <w:color w:val="000000" w:themeColor="text1"/>
          <w:sz w:val="24"/>
          <w:szCs w:val="24"/>
        </w:rPr>
        <w:t>containing the USB port fits in with the USB and the USB can be of various sizes, and its connections come in several ways.</w:t>
      </w:r>
      <w:r>
        <w:rPr>
          <w:rFonts w:ascii="Times New Roman" w:hAnsi="Times New Roman"/>
          <w:bCs/>
          <w:color w:val="000000" w:themeColor="text1"/>
          <w:sz w:val="24"/>
          <w:szCs w:val="24"/>
        </w:rPr>
        <w:t xml:space="preserve"> Disadvantages includes, c</w:t>
      </w:r>
      <w:r>
        <w:rPr>
          <w:rFonts w:ascii="Times New Roman" w:hAnsi="Times New Roman"/>
          <w:color w:val="000000" w:themeColor="text1"/>
          <w:sz w:val="24"/>
          <w:szCs w:val="24"/>
        </w:rPr>
        <w:t xml:space="preserve">ompared with other systems, </w:t>
      </w:r>
      <w:r>
        <w:rPr>
          <w:rFonts w:ascii="Times New Roman" w:hAnsi="Times New Roman"/>
          <w:color w:val="000000" w:themeColor="text1"/>
          <w:sz w:val="24"/>
          <w:szCs w:val="24"/>
        </w:rPr>
        <w:lastRenderedPageBreak/>
        <w:t xml:space="preserve">data transmission is not much quicker, Single messages can only be exchanged </w:t>
      </w:r>
      <w:r>
        <w:rPr>
          <w:rFonts w:ascii="Times New Roman" w:hAnsi="Times New Roman"/>
          <w:color w:val="000000" w:themeColor="text1"/>
          <w:sz w:val="24"/>
          <w:szCs w:val="24"/>
        </w:rPr>
        <w:t>between the peripheral and host, and the Universal Serial Bus does not include the broadcast functionality and performance and functionality of USB are within limits.</w:t>
      </w:r>
    </w:p>
    <w:p w:rsidR="00387B4F" w:rsidRDefault="00387B4F">
      <w:pPr>
        <w:spacing w:line="408" w:lineRule="auto"/>
        <w:ind w:firstLine="720"/>
        <w:jc w:val="both"/>
        <w:rPr>
          <w:rFonts w:ascii="Times New Roman" w:hAnsi="Times New Roman"/>
          <w:color w:val="000000" w:themeColor="text1"/>
          <w:sz w:val="24"/>
          <w:szCs w:val="24"/>
        </w:rPr>
      </w:pP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2.6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LIGHT-EMITTING DIODE (LED)</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Light Emitting Diode (LED) is a semiconductor device tha</w:t>
      </w:r>
      <w:r>
        <w:rPr>
          <w:rFonts w:ascii="Times New Roman" w:hAnsi="Times New Roman"/>
          <w:color w:val="000000" w:themeColor="text1"/>
          <w:sz w:val="24"/>
          <w:szCs w:val="24"/>
        </w:rPr>
        <w:t>t emits light when an electric current flow through it. When current passes through an LED, the electrons recombine with holes emitting light in the process. LEDs allow the current to flow in the forward direction and blocks the current in the reverse dire</w:t>
      </w:r>
      <w:r>
        <w:rPr>
          <w:rFonts w:ascii="Times New Roman" w:hAnsi="Times New Roman"/>
          <w:color w:val="000000" w:themeColor="text1"/>
          <w:sz w:val="24"/>
          <w:szCs w:val="24"/>
        </w:rPr>
        <w:t>ction. Light-emitting diodes are heavily doped p-n junctions. Based on the semiconductor material used and the amount of doping, an LED will emit colored light at a particular spectral wavelength when forward biased. As shown in the figure, an LED is encap</w:t>
      </w:r>
      <w:r>
        <w:rPr>
          <w:rFonts w:ascii="Times New Roman" w:hAnsi="Times New Roman"/>
          <w:color w:val="000000" w:themeColor="text1"/>
          <w:sz w:val="24"/>
          <w:szCs w:val="24"/>
        </w:rPr>
        <w:t>sulated with a transparent cover so that emitted light can come out. The LED symbol is the standard symbol for a diode, with the addition of two small arrows denoting the emission of light.</w:t>
      </w:r>
    </w:p>
    <w:p w:rsidR="00387B4F" w:rsidRDefault="007F61D0">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rPr>
        <w:drawing>
          <wp:inline distT="0" distB="0" distL="0" distR="0">
            <wp:extent cx="3290570" cy="1304290"/>
            <wp:effectExtent l="0" t="0" r="5080" b="10160"/>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1">
                      <a:extLst>
                        <a:ext uri="{28A0092B-C50C-407E-A947-70E740481C1C}">
                          <a14:useLocalDpi xmlns:a14="http://schemas.microsoft.com/office/drawing/2010/main" val="0"/>
                        </a:ext>
                      </a:extLst>
                    </a:blip>
                    <a:srcRect/>
                    <a:stretch>
                      <a:fillRect/>
                    </a:stretch>
                  </pic:blipFill>
                  <pic:spPr>
                    <a:xfrm>
                      <a:off x="0" y="0"/>
                      <a:ext cx="3290570" cy="1304290"/>
                    </a:xfrm>
                    <a:prstGeom prst="rect">
                      <a:avLst/>
                    </a:prstGeom>
                    <a:noFill/>
                    <a:ln>
                      <a:noFill/>
                    </a:ln>
                  </pic:spPr>
                </pic:pic>
              </a:graphicData>
            </a:graphic>
          </wp:inline>
        </w:drawing>
      </w:r>
    </w:p>
    <w:p w:rsidR="00387B4F" w:rsidRDefault="007F61D0">
      <w:pPr>
        <w:spacing w:line="480" w:lineRule="auto"/>
        <w:jc w:val="center"/>
        <w:rPr>
          <w:rFonts w:ascii="Times New Roman" w:hAnsi="Times New Roman"/>
          <w:iCs/>
          <w:color w:val="000000" w:themeColor="text1"/>
          <w:sz w:val="24"/>
          <w:szCs w:val="24"/>
        </w:rPr>
      </w:pPr>
      <w:bookmarkStart w:id="7" w:name="_Hlk203137780"/>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w:t>
      </w:r>
      <w:r>
        <w:rPr>
          <w:rFonts w:ascii="Times New Roman" w:hAnsi="Times New Roman"/>
          <w:iCs/>
          <w:color w:val="000000" w:themeColor="text1"/>
          <w:sz w:val="24"/>
          <w:szCs w:val="24"/>
        </w:rPr>
        <w:t>: LED symbol</w:t>
      </w:r>
      <w:bookmarkEnd w:id="7"/>
    </w:p>
    <w:p w:rsidR="00387B4F" w:rsidRDefault="007F61D0">
      <w:pPr>
        <w:spacing w:line="480" w:lineRule="auto"/>
        <w:jc w:val="center"/>
        <w:rPr>
          <w:rFonts w:ascii="Times New Roman" w:hAnsi="Times New Roman"/>
          <w:iCs/>
          <w:color w:val="000000" w:themeColor="text1"/>
          <w:sz w:val="24"/>
          <w:szCs w:val="24"/>
        </w:rPr>
      </w:pPr>
      <w:r>
        <w:rPr>
          <w:rFonts w:ascii="Times New Roman" w:hAnsi="Times New Roman"/>
          <w:color w:val="000000" w:themeColor="text1"/>
          <w:sz w:val="24"/>
          <w:szCs w:val="24"/>
        </w:rPr>
        <w:t xml:space="preserve">The figure below shows a simple LED </w:t>
      </w:r>
      <w:r>
        <w:rPr>
          <w:rFonts w:ascii="Times New Roman" w:hAnsi="Times New Roman"/>
          <w:color w:val="000000" w:themeColor="text1"/>
          <w:sz w:val="24"/>
          <w:szCs w:val="24"/>
        </w:rPr>
        <w:t>circuit.</w:t>
      </w:r>
      <w:r>
        <w:rPr>
          <w:rFonts w:ascii="Times New Roman" w:hAnsi="Times New Roman"/>
          <w:i/>
          <w:color w:val="000000" w:themeColor="text1"/>
          <w:sz w:val="24"/>
          <w:szCs w:val="24"/>
        </w:rPr>
        <w:br/>
      </w:r>
      <w:r>
        <w:rPr>
          <w:rFonts w:ascii="Times New Roman" w:hAnsi="Times New Roman"/>
          <w:i/>
          <w:noProof/>
          <w:color w:val="000000" w:themeColor="text1"/>
        </w:rPr>
        <w:drawing>
          <wp:inline distT="0" distB="0" distL="0" distR="0">
            <wp:extent cx="3111500" cy="1285875"/>
            <wp:effectExtent l="0" t="0" r="12700" b="9525"/>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2">
                      <a:extLst>
                        <a:ext uri="{28A0092B-C50C-407E-A947-70E740481C1C}">
                          <a14:useLocalDpi xmlns:a14="http://schemas.microsoft.com/office/drawing/2010/main" val="0"/>
                        </a:ext>
                      </a:extLst>
                    </a:blip>
                    <a:srcRect/>
                    <a:stretch>
                      <a:fillRect/>
                    </a:stretch>
                  </pic:blipFill>
                  <pic:spPr>
                    <a:xfrm>
                      <a:off x="0" y="0"/>
                      <a:ext cx="3111500" cy="1285875"/>
                    </a:xfrm>
                    <a:prstGeom prst="rect">
                      <a:avLst/>
                    </a:prstGeom>
                    <a:noFill/>
                    <a:ln>
                      <a:noFill/>
                    </a:ln>
                  </pic:spPr>
                </pic:pic>
              </a:graphicData>
            </a:graphic>
          </wp:inline>
        </w:drawing>
      </w:r>
      <w:r>
        <w:rPr>
          <w:rFonts w:ascii="Times New Roman" w:hAnsi="Times New Roman"/>
          <w:i/>
          <w:color w:val="000000" w:themeColor="text1"/>
          <w:sz w:val="24"/>
          <w:szCs w:val="24"/>
        </w:rPr>
        <w:br/>
      </w:r>
      <w:bookmarkStart w:id="8" w:name="_Hlk203137808"/>
      <w:r>
        <w:rPr>
          <w:rFonts w:ascii="Times New Roman" w:hAnsi="Times New Roman"/>
          <w:iCs/>
          <w:color w:val="000000" w:themeColor="text1"/>
          <w:sz w:val="24"/>
          <w:szCs w:val="24"/>
        </w:rPr>
        <w:t>Figure 2.6: Simple LED Circuit</w:t>
      </w:r>
      <w:bookmarkEnd w:id="8"/>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The circuit consists of 2 LED, a voltage supply and a resistor to regulate the current and voltage. When the diode is forward biased, the minority electrons are sent from p → n while the minority holes are sent from n → p. At the junction boundary, the con</w:t>
      </w:r>
      <w:r>
        <w:rPr>
          <w:rFonts w:ascii="Times New Roman" w:hAnsi="Times New Roman"/>
          <w:color w:val="000000" w:themeColor="text1"/>
          <w:sz w:val="24"/>
          <w:szCs w:val="24"/>
        </w:rPr>
        <w:t xml:space="preserve">centration of minority </w:t>
      </w:r>
      <w:r>
        <w:rPr>
          <w:rFonts w:ascii="Times New Roman" w:hAnsi="Times New Roman"/>
          <w:color w:val="000000" w:themeColor="text1"/>
          <w:sz w:val="24"/>
          <w:szCs w:val="24"/>
        </w:rPr>
        <w:lastRenderedPageBreak/>
        <w:t xml:space="preserve">carriers increases. The excess minority carriers at the junction recombine with the majority charges carriers. </w:t>
      </w:r>
      <w:r>
        <w:rPr>
          <w:rFonts w:ascii="Times New Roman" w:hAnsi="Times New Roman"/>
          <w:bCs/>
          <w:color w:val="000000" w:themeColor="text1"/>
          <w:sz w:val="24"/>
          <w:szCs w:val="24"/>
        </w:rPr>
        <w:t xml:space="preserve">Classification of LED-based on sizes, </w:t>
      </w:r>
      <w:r>
        <w:rPr>
          <w:rFonts w:ascii="Times New Roman" w:hAnsi="Times New Roman"/>
          <w:color w:val="000000" w:themeColor="text1"/>
          <w:sz w:val="24"/>
          <w:szCs w:val="24"/>
        </w:rPr>
        <w:t>miniature characterized with</w:t>
      </w:r>
      <w:r>
        <w:rPr>
          <w:rFonts w:ascii="Times New Roman" w:hAnsi="Times New Roman"/>
          <w:bCs/>
          <w:color w:val="000000" w:themeColor="text1"/>
          <w:sz w:val="24"/>
          <w:szCs w:val="24"/>
        </w:rPr>
        <w:t xml:space="preserve"> l</w:t>
      </w:r>
      <w:r>
        <w:rPr>
          <w:rFonts w:ascii="Times New Roman" w:hAnsi="Times New Roman"/>
          <w:color w:val="000000" w:themeColor="text1"/>
          <w:sz w:val="24"/>
          <w:szCs w:val="24"/>
        </w:rPr>
        <w:t>ow-current standard</w:t>
      </w:r>
      <w:r>
        <w:rPr>
          <w:rFonts w:ascii="Times New Roman" w:hAnsi="Times New Roman"/>
          <w:bCs/>
          <w:color w:val="000000" w:themeColor="text1"/>
          <w:sz w:val="24"/>
          <w:szCs w:val="24"/>
        </w:rPr>
        <w:t xml:space="preserve"> and u</w:t>
      </w:r>
      <w:r>
        <w:rPr>
          <w:rFonts w:ascii="Times New Roman" w:hAnsi="Times New Roman"/>
          <w:color w:val="000000" w:themeColor="text1"/>
          <w:sz w:val="24"/>
          <w:szCs w:val="24"/>
        </w:rPr>
        <w:t>ltra-high output</w:t>
      </w:r>
    </w:p>
    <w:p w:rsidR="00387B4F" w:rsidRDefault="007F61D0">
      <w:pPr>
        <w:spacing w:line="408"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2.6.1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DIFFERENT TYPES OF LED (LIGHT-EMITTING DIODE)</w:t>
      </w:r>
    </w:p>
    <w:p w:rsidR="00387B4F" w:rsidRDefault="007F61D0">
      <w:pPr>
        <w:spacing w:line="408" w:lineRule="auto"/>
        <w:ind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Miniature LED</w:t>
      </w:r>
      <w:r>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w:t>
      </w:r>
      <w:r>
        <w:rPr>
          <w:rFonts w:ascii="Times New Roman" w:hAnsi="Times New Roman"/>
          <w:color w:val="000000" w:themeColor="text1"/>
          <w:sz w:val="24"/>
          <w:szCs w:val="24"/>
        </w:rPr>
        <w:t>ng device.</w:t>
      </w:r>
      <w:r>
        <w:rPr>
          <w:rFonts w:ascii="Times New Roman" w:hAnsi="Times New Roman"/>
          <w:bCs/>
          <w:color w:val="000000" w:themeColor="text1"/>
          <w:sz w:val="24"/>
          <w:szCs w:val="24"/>
        </w:rPr>
        <w:t xml:space="preserve"> </w:t>
      </w:r>
      <w:r>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Pr>
          <w:rFonts w:ascii="Times New Roman" w:hAnsi="Times New Roman"/>
          <w:bCs/>
          <w:color w:val="000000" w:themeColor="text1"/>
          <w:sz w:val="24"/>
          <w:szCs w:val="24"/>
        </w:rPr>
        <w:t xml:space="preserve"> </w:t>
      </w:r>
      <w:r>
        <w:rPr>
          <w:rFonts w:ascii="Times New Roman" w:hAnsi="Times New Roman"/>
          <w:color w:val="000000" w:themeColor="text1"/>
          <w:sz w:val="24"/>
          <w:szCs w:val="24"/>
        </w:rPr>
        <w:t>Miniature LEDs are used in small appliances such as remote controls, calculators a</w:t>
      </w:r>
      <w:r>
        <w:rPr>
          <w:rFonts w:ascii="Times New Roman" w:hAnsi="Times New Roman"/>
          <w:color w:val="000000" w:themeColor="text1"/>
          <w:sz w:val="24"/>
          <w:szCs w:val="24"/>
        </w:rPr>
        <w:t>nd cell phones.</w:t>
      </w:r>
    </w:p>
    <w:p w:rsidR="00387B4F" w:rsidRDefault="007F61D0">
      <w:pPr>
        <w:spacing w:line="480" w:lineRule="auto"/>
        <w:jc w:val="center"/>
        <w:rPr>
          <w:rFonts w:ascii="Times New Roman" w:hAnsi="Times New Roman"/>
          <w:iCs/>
          <w:color w:val="000000" w:themeColor="text1"/>
          <w:sz w:val="24"/>
          <w:szCs w:val="24"/>
        </w:rPr>
      </w:pPr>
      <w:bookmarkStart w:id="9" w:name="_Hlk203137850"/>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6.1.</w:t>
      </w:r>
      <w:r>
        <w:rPr>
          <w:rFonts w:ascii="Times New Roman" w:hAnsi="Times New Roman"/>
          <w:iCs/>
          <w:color w:val="000000" w:themeColor="text1"/>
          <w:sz w:val="24"/>
          <w:szCs w:val="24"/>
        </w:rPr>
        <w:t>: Miniature LED</w:t>
      </w:r>
    </w:p>
    <w:bookmarkEnd w:id="9"/>
    <w:p w:rsidR="00387B4F" w:rsidRDefault="007F61D0">
      <w:pPr>
        <w:spacing w:line="408" w:lineRule="auto"/>
        <w:ind w:firstLine="720"/>
        <w:rPr>
          <w:rFonts w:ascii="Times New Roman" w:hAnsi="Times New Roman"/>
          <w:b/>
          <w:color w:val="000000" w:themeColor="text1"/>
          <w:sz w:val="24"/>
          <w:szCs w:val="24"/>
        </w:rPr>
      </w:pPr>
      <w:r>
        <w:rPr>
          <w:rFonts w:ascii="Times New Roman" w:hAnsi="Times New Roman"/>
          <w:noProof/>
          <w:color w:val="000000" w:themeColor="text1"/>
        </w:rPr>
        <w:drawing>
          <wp:anchor distT="0" distB="0" distL="114300" distR="114300" simplePos="0" relativeHeight="251662336" behindDoc="0" locked="0" layoutInCell="1" allowOverlap="1">
            <wp:simplePos x="0" y="0"/>
            <wp:positionH relativeFrom="margin">
              <wp:posOffset>1538605</wp:posOffset>
            </wp:positionH>
            <wp:positionV relativeFrom="paragraph">
              <wp:posOffset>-13970</wp:posOffset>
            </wp:positionV>
            <wp:extent cx="2261235" cy="1769745"/>
            <wp:effectExtent l="0" t="0" r="5715" b="1905"/>
            <wp:wrapTopAndBottom/>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63">
                      <a:extLst>
                        <a:ext uri="{28A0092B-C50C-407E-A947-70E740481C1C}">
                          <a14:useLocalDpi xmlns:a14="http://schemas.microsoft.com/office/drawing/2010/main" val="0"/>
                        </a:ext>
                      </a:extLst>
                    </a:blip>
                    <a:srcRect/>
                    <a:stretch>
                      <a:fillRect/>
                    </a:stretch>
                  </pic:blipFill>
                  <pic:spPr>
                    <a:xfrm>
                      <a:off x="0" y="0"/>
                      <a:ext cx="2261235" cy="1769745"/>
                    </a:xfrm>
                    <a:prstGeom prst="rect">
                      <a:avLst/>
                    </a:prstGeom>
                    <a:noFill/>
                    <a:ln>
                      <a:noFill/>
                    </a:ln>
                  </pic:spPr>
                </pic:pic>
              </a:graphicData>
            </a:graphic>
          </wp:anchor>
        </w:drawing>
      </w:r>
      <w:r>
        <w:rPr>
          <w:rFonts w:ascii="Times New Roman" w:hAnsi="Times New Roman"/>
          <w:bCs/>
          <w:color w:val="000000" w:themeColor="text1"/>
          <w:sz w:val="24"/>
          <w:szCs w:val="24"/>
        </w:rPr>
        <w:t>High-Power LED</w:t>
      </w:r>
      <w:r>
        <w:rPr>
          <w:rFonts w:ascii="Times New Roman" w:hAnsi="Times New Roman"/>
          <w:color w:val="000000" w:themeColor="text1"/>
          <w:sz w:val="24"/>
          <w:szCs w:val="24"/>
        </w:rPr>
        <w:t> </w:t>
      </w:r>
      <w:hyperlink r:id="rId64" w:history="1">
        <w:r>
          <w:rPr>
            <w:rStyle w:val="Hyperlink"/>
            <w:rFonts w:ascii="Times New Roman" w:hAnsi="Times New Roman"/>
            <w:color w:val="000000" w:themeColor="text1"/>
            <w:sz w:val="24"/>
            <w:szCs w:val="24"/>
          </w:rPr>
          <w:t>uses of LED</w:t>
        </w:r>
      </w:hyperlink>
      <w:r>
        <w:rPr>
          <w:rFonts w:ascii="Times New Roman" w:hAnsi="Times New Roman"/>
          <w:color w:val="000000" w:themeColor="text1"/>
          <w:sz w:val="24"/>
          <w:szCs w:val="24"/>
        </w:rPr>
        <w:t xml:space="preserve"> results in high output compared to normal LEDs. The light emitted is measured in terms of lumens. These are again categorized </w:t>
      </w:r>
      <w:r>
        <w:rPr>
          <w:rFonts w:ascii="Times New Roman" w:hAnsi="Times New Roman"/>
          <w:color w:val="000000" w:themeColor="text1"/>
          <w:sz w:val="24"/>
          <w:szCs w:val="24"/>
        </w:rPr>
        <w:t>based on luminous intensity, wavelength and voltage.</w:t>
      </w:r>
    </w:p>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These have a danger of overheating hence a heat-absorbing material is used to cool it down.</w:t>
      </w:r>
    </w:p>
    <w:p w:rsidR="00387B4F" w:rsidRDefault="007F61D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High-Power LEDs are used in high-powered lamps, automobile headlights, in various industrial and mechanical equ</w:t>
      </w:r>
      <w:r>
        <w:rPr>
          <w:rFonts w:ascii="Times New Roman" w:hAnsi="Times New Roman"/>
          <w:color w:val="000000" w:themeColor="text1"/>
          <w:sz w:val="24"/>
          <w:szCs w:val="24"/>
        </w:rPr>
        <w:t>ipment.</w:t>
      </w:r>
    </w:p>
    <w:p w:rsidR="00387B4F" w:rsidRDefault="00F37B6E">
      <w:pPr>
        <w:jc w:val="center"/>
        <w:rPr>
          <w:rFonts w:ascii="Times New Roman" w:hAnsi="Times New Roman"/>
          <w:color w:val="000000" w:themeColor="text1"/>
          <w:sz w:val="24"/>
          <w:szCs w:val="24"/>
        </w:rPr>
      </w:pPr>
      <w:r>
        <w:rPr>
          <w:rFonts w:ascii="Times New Roman" w:hAnsi="Times New Roman"/>
          <w:noProof/>
          <w:color w:val="000000" w:themeColor="text1"/>
        </w:rPr>
        <w:object w:dxaOrig="3482" w:dyaOrig="1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7pt;height:88.2pt" o:ole="">
            <v:imagedata r:id="rId65" o:title=""/>
          </v:shape>
          <o:OLEObject Type="Embed" ProgID="PBrush" ShapeID="_x0000_i1025" DrawAspect="Content" ObjectID="_1814867815" r:id="rId66"/>
        </w:object>
      </w:r>
    </w:p>
    <w:p w:rsidR="00387B4F" w:rsidRDefault="007F61D0">
      <w:pPr>
        <w:spacing w:line="480" w:lineRule="auto"/>
        <w:jc w:val="center"/>
        <w:rPr>
          <w:rFonts w:ascii="Times New Roman" w:hAnsi="Times New Roman"/>
          <w:iCs/>
          <w:color w:val="000000" w:themeColor="text1"/>
          <w:sz w:val="24"/>
          <w:szCs w:val="24"/>
        </w:rPr>
      </w:pPr>
      <w:bookmarkStart w:id="10" w:name="_Hlk203137887"/>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6.2</w:t>
      </w:r>
      <w:r>
        <w:rPr>
          <w:rFonts w:ascii="Times New Roman" w:hAnsi="Times New Roman"/>
          <w:iCs/>
          <w:color w:val="000000" w:themeColor="text1"/>
          <w:sz w:val="24"/>
          <w:szCs w:val="24"/>
        </w:rPr>
        <w:t>: High-power LED</w:t>
      </w:r>
    </w:p>
    <w:bookmarkEnd w:id="10"/>
    <w:p w:rsidR="00387B4F" w:rsidRDefault="007F61D0">
      <w:pPr>
        <w:spacing w:line="360" w:lineRule="auto"/>
        <w:ind w:firstLine="720"/>
        <w:jc w:val="both"/>
        <w:rPr>
          <w:rFonts w:ascii="Times New Roman" w:hAnsi="Times New Roman"/>
          <w:bCs/>
          <w:color w:val="000000" w:themeColor="text1"/>
          <w:sz w:val="24"/>
          <w:szCs w:val="24"/>
        </w:rPr>
      </w:pPr>
      <w:r>
        <w:rPr>
          <w:rFonts w:ascii="Times New Roman" w:hAnsi="Times New Roman"/>
          <w:noProof/>
          <w:color w:val="000000" w:themeColor="text1"/>
        </w:rPr>
        <w:lastRenderedPageBreak/>
        <w:drawing>
          <wp:anchor distT="0" distB="0" distL="114300" distR="114300" simplePos="0" relativeHeight="251663360" behindDoc="0" locked="0" layoutInCell="1" allowOverlap="1">
            <wp:simplePos x="0" y="0"/>
            <wp:positionH relativeFrom="margin">
              <wp:posOffset>1827530</wp:posOffset>
            </wp:positionH>
            <wp:positionV relativeFrom="paragraph">
              <wp:posOffset>831215</wp:posOffset>
            </wp:positionV>
            <wp:extent cx="1971040" cy="1185545"/>
            <wp:effectExtent l="0" t="0" r="10160" b="14605"/>
            <wp:wrapTopAndBottom/>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67">
                      <a:extLst>
                        <a:ext uri="{28A0092B-C50C-407E-A947-70E740481C1C}">
                          <a14:useLocalDpi xmlns:a14="http://schemas.microsoft.com/office/drawing/2010/main" val="0"/>
                        </a:ext>
                      </a:extLst>
                    </a:blip>
                    <a:srcRect/>
                    <a:stretch>
                      <a:fillRect/>
                    </a:stretch>
                  </pic:blipFill>
                  <pic:spPr>
                    <a:xfrm>
                      <a:off x="0" y="0"/>
                      <a:ext cx="1971040" cy="1185545"/>
                    </a:xfrm>
                    <a:prstGeom prst="rect">
                      <a:avLst/>
                    </a:prstGeom>
                    <a:noFill/>
                    <a:ln>
                      <a:noFill/>
                    </a:ln>
                  </pic:spPr>
                </pic:pic>
              </a:graphicData>
            </a:graphic>
          </wp:anchor>
        </w:drawing>
      </w:r>
      <w:r>
        <w:rPr>
          <w:rFonts w:ascii="Times New Roman" w:hAnsi="Times New Roman"/>
          <w:bCs/>
          <w:color w:val="000000" w:themeColor="text1"/>
          <w:sz w:val="24"/>
          <w:szCs w:val="24"/>
        </w:rPr>
        <w:t>Flash led</w:t>
      </w:r>
      <w:r>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rsidR="00387B4F" w:rsidRDefault="007F61D0">
      <w:pPr>
        <w:spacing w:line="480" w:lineRule="auto"/>
        <w:jc w:val="center"/>
        <w:rPr>
          <w:rFonts w:ascii="Times New Roman" w:hAnsi="Times New Roman"/>
          <w:iCs/>
          <w:color w:val="000000" w:themeColor="text1"/>
          <w:sz w:val="24"/>
          <w:szCs w:val="24"/>
        </w:rPr>
      </w:pPr>
      <w:bookmarkStart w:id="11" w:name="_Hlk203137923"/>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6.3</w:t>
      </w:r>
      <w:r>
        <w:rPr>
          <w:rFonts w:ascii="Times New Roman" w:hAnsi="Times New Roman"/>
          <w:iCs/>
          <w:color w:val="000000" w:themeColor="text1"/>
          <w:sz w:val="24"/>
          <w:szCs w:val="24"/>
        </w:rPr>
        <w:t>: Flash LED</w:t>
      </w:r>
    </w:p>
    <w:bookmarkEnd w:id="11"/>
    <w:p w:rsidR="00387B4F" w:rsidRDefault="007F61D0">
      <w:pPr>
        <w:spacing w:line="408" w:lineRule="auto"/>
        <w:ind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Bi and Tri-Color</w:t>
      </w:r>
      <w:r>
        <w:rPr>
          <w:rFonts w:ascii="Times New Roman" w:hAnsi="Times New Roman"/>
          <w:color w:val="000000" w:themeColor="text1"/>
          <w:sz w:val="24"/>
          <w:szCs w:val="24"/>
        </w:rPr>
        <w:t xml:space="preserve"> lights </w:t>
      </w:r>
      <w:r>
        <w:rPr>
          <w:rFonts w:ascii="Times New Roman" w:hAnsi="Times New Roman"/>
          <w:color w:val="000000" w:themeColor="text1"/>
          <w:sz w:val="24"/>
          <w:szCs w:val="24"/>
        </w:rPr>
        <w:t xml:space="preserve">consist of two light-emitting dies in a single case. The wiring is inversely parallel which means one is in the forward direction and another in backward which makes one die lit at one time. The flow of current alternates between two dies which results in </w:t>
      </w:r>
      <w:r>
        <w:rPr>
          <w:rFonts w:ascii="Times New Roman" w:hAnsi="Times New Roman"/>
          <w:color w:val="000000" w:themeColor="text1"/>
          <w:sz w:val="24"/>
          <w:szCs w:val="24"/>
        </w:rPr>
        <w:t>color variation.</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Tri-Color LED lights design lets the two dies to lit separately or together producing a third color. </w:t>
      </w:r>
      <w:r>
        <w:rPr>
          <w:rFonts w:ascii="Times New Roman" w:hAnsi="Times New Roman"/>
          <w:bCs/>
          <w:color w:val="000000" w:themeColor="text1"/>
          <w:sz w:val="24"/>
          <w:szCs w:val="24"/>
        </w:rPr>
        <w:t>Red Green Blue LEDs</w:t>
      </w:r>
      <w:r>
        <w:rPr>
          <w:rFonts w:ascii="Times New Roman" w:hAnsi="Times New Roman"/>
          <w:color w:val="000000" w:themeColor="text1"/>
          <w:sz w:val="24"/>
          <w:szCs w:val="24"/>
        </w:rPr>
        <w:t>, these emit red, green and blue light and also allows to combine these three primary colors and produce a new color. T</w:t>
      </w:r>
      <w:r>
        <w:rPr>
          <w:rFonts w:ascii="Times New Roman" w:hAnsi="Times New Roman"/>
          <w:color w:val="000000" w:themeColor="text1"/>
          <w:sz w:val="24"/>
          <w:szCs w:val="24"/>
        </w:rPr>
        <w:t>hese are used in accent lighting, lights shows and status indicators.</w:t>
      </w:r>
    </w:p>
    <w:p w:rsidR="00387B4F" w:rsidRDefault="007F61D0">
      <w:pPr>
        <w:spacing w:line="480" w:lineRule="auto"/>
        <w:ind w:left="288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Alphanumeric LED</w:t>
      </w:r>
    </w:p>
    <w:p w:rsidR="00387B4F" w:rsidRDefault="007F61D0">
      <w:pPr>
        <w:spacing w:line="480" w:lineRule="auto"/>
        <w:jc w:val="center"/>
        <w:rPr>
          <w:rFonts w:ascii="Times New Roman" w:hAnsi="Times New Roman"/>
          <w:iCs/>
          <w:color w:val="000000" w:themeColor="text1"/>
          <w:sz w:val="24"/>
          <w:szCs w:val="24"/>
        </w:rPr>
      </w:pPr>
      <w:bookmarkStart w:id="12" w:name="_Hlk203137957"/>
      <w:r>
        <w:rPr>
          <w:rFonts w:ascii="Times New Roman" w:hAnsi="Times New Roman"/>
          <w:noProof/>
          <w:color w:val="000000" w:themeColor="text1"/>
        </w:rPr>
        <w:drawing>
          <wp:anchor distT="0" distB="0" distL="114300" distR="114300" simplePos="0" relativeHeight="251664384" behindDoc="0" locked="0" layoutInCell="1" allowOverlap="1">
            <wp:simplePos x="0" y="0"/>
            <wp:positionH relativeFrom="column">
              <wp:posOffset>1567180</wp:posOffset>
            </wp:positionH>
            <wp:positionV relativeFrom="paragraph">
              <wp:posOffset>22860</wp:posOffset>
            </wp:positionV>
            <wp:extent cx="2900680" cy="2028825"/>
            <wp:effectExtent l="0" t="0" r="13970" b="9525"/>
            <wp:wrapTopAndBottom/>
            <wp:docPr id="1319892597" name="Picture 5"/>
            <wp:cNvGraphicFramePr/>
            <a:graphic xmlns:a="http://schemas.openxmlformats.org/drawingml/2006/main">
              <a:graphicData uri="http://schemas.openxmlformats.org/drawingml/2006/picture">
                <pic:pic xmlns:pic="http://schemas.openxmlformats.org/drawingml/2006/picture">
                  <pic:nvPicPr>
                    <pic:cNvPr id="1319892597" name="Picture 5"/>
                    <pic:cNvPicPr/>
                  </pic:nvPicPr>
                  <pic:blipFill>
                    <a:blip r:embed="rId68">
                      <a:extLst>
                        <a:ext uri="{28A0092B-C50C-407E-A947-70E740481C1C}">
                          <a14:useLocalDpi xmlns:a14="http://schemas.microsoft.com/office/drawing/2010/main" val="0"/>
                        </a:ext>
                      </a:extLst>
                    </a:blip>
                    <a:srcRect/>
                    <a:stretch>
                      <a:fillRect/>
                    </a:stretch>
                  </pic:blipFill>
                  <pic:spPr>
                    <a:xfrm>
                      <a:off x="0" y="0"/>
                      <a:ext cx="2900680" cy="2028825"/>
                    </a:xfrm>
                    <a:prstGeom prst="rect">
                      <a:avLst/>
                    </a:prstGeom>
                    <a:noFill/>
                    <a:ln>
                      <a:noFill/>
                    </a:ln>
                  </pic:spPr>
                </pic:pic>
              </a:graphicData>
            </a:graphic>
          </wp:anchor>
        </w:drawing>
      </w:r>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6.4.</w:t>
      </w:r>
      <w:r>
        <w:rPr>
          <w:rFonts w:ascii="Times New Roman" w:hAnsi="Times New Roman"/>
          <w:iCs/>
          <w:color w:val="000000" w:themeColor="text1"/>
          <w:sz w:val="24"/>
          <w:szCs w:val="24"/>
        </w:rPr>
        <w:t>: Alphanumeric LED</w:t>
      </w:r>
      <w:bookmarkEnd w:id="12"/>
      <w:r>
        <w:rPr>
          <w:rFonts w:ascii="Times New Roman" w:hAnsi="Times New Roman"/>
          <w:iCs/>
          <w:color w:val="000000" w:themeColor="text1"/>
          <w:sz w:val="24"/>
          <w:szCs w:val="24"/>
        </w:rPr>
        <w:t xml:space="preserve"> </w:t>
      </w:r>
    </w:p>
    <w:p w:rsidR="00387B4F" w:rsidRDefault="007F61D0">
      <w:pPr>
        <w:spacing w:line="408"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These consists of segments which offer greater flexibility and lesser power consumption. In it, it has various types of LEDs such as: </w:t>
      </w:r>
      <w:r>
        <w:rPr>
          <w:rFonts w:ascii="Times New Roman" w:hAnsi="Times New Roman"/>
          <w:color w:val="000000" w:themeColor="text1"/>
          <w:sz w:val="24"/>
          <w:szCs w:val="24"/>
        </w:rPr>
        <w:t>14 and 16 segment- they cover full 26 characters of the Roman alphabet in uppercase and with numerals 0-97 segment- covers all numbers and limited set of letters. Matrix segment- covers full alphabets (upper and lower), all number and a full variety of sym</w:t>
      </w:r>
      <w:r>
        <w:rPr>
          <w:rFonts w:ascii="Times New Roman" w:hAnsi="Times New Roman"/>
          <w:color w:val="000000" w:themeColor="text1"/>
          <w:sz w:val="24"/>
          <w:szCs w:val="24"/>
        </w:rPr>
        <w:t>bols.</w:t>
      </w:r>
    </w:p>
    <w:p w:rsidR="00387B4F" w:rsidRDefault="007F61D0">
      <w:pPr>
        <w:spacing w:line="408" w:lineRule="auto"/>
        <w:ind w:firstLine="720"/>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Lighting LED </w:t>
      </w:r>
      <w:r>
        <w:rPr>
          <w:rFonts w:ascii="Times New Roman" w:hAnsi="Times New Roman"/>
          <w:color w:val="000000" w:themeColor="text1"/>
          <w:sz w:val="24"/>
          <w:szCs w:val="24"/>
        </w:rPr>
        <w:t>use aluminum/ceramic body which provides heat dissipation. One example is the Edison light bulb design.</w:t>
      </w:r>
    </w:p>
    <w:p w:rsidR="00387B4F" w:rsidRDefault="007F61D0">
      <w:pPr>
        <w:spacing w:line="480" w:lineRule="auto"/>
        <w:jc w:val="center"/>
        <w:rPr>
          <w:rFonts w:ascii="Times New Roman" w:hAnsi="Times New Roman"/>
          <w:iCs/>
          <w:color w:val="000000" w:themeColor="text1"/>
          <w:sz w:val="24"/>
          <w:szCs w:val="24"/>
        </w:rPr>
      </w:pPr>
      <w:bookmarkStart w:id="13" w:name="_Hlk203137976"/>
      <w:r>
        <w:rPr>
          <w:rFonts w:ascii="Times New Roman" w:hAnsi="Times New Roman"/>
          <w:noProof/>
          <w:color w:val="000000" w:themeColor="text1"/>
        </w:rPr>
        <w:drawing>
          <wp:anchor distT="0" distB="0" distL="114300" distR="114300" simplePos="0" relativeHeight="251665408" behindDoc="0" locked="0" layoutInCell="1" allowOverlap="1">
            <wp:simplePos x="0" y="0"/>
            <wp:positionH relativeFrom="column">
              <wp:posOffset>1732915</wp:posOffset>
            </wp:positionH>
            <wp:positionV relativeFrom="paragraph">
              <wp:posOffset>22860</wp:posOffset>
            </wp:positionV>
            <wp:extent cx="2339975" cy="1990090"/>
            <wp:effectExtent l="0" t="0" r="3175" b="10160"/>
            <wp:wrapTopAndBottom/>
            <wp:docPr id="2119489596" name="Picture 6"/>
            <wp:cNvGraphicFramePr/>
            <a:graphic xmlns:a="http://schemas.openxmlformats.org/drawingml/2006/main">
              <a:graphicData uri="http://schemas.openxmlformats.org/drawingml/2006/picture">
                <pic:pic xmlns:pic="http://schemas.openxmlformats.org/drawingml/2006/picture">
                  <pic:nvPicPr>
                    <pic:cNvPr id="2119489596" name="Picture 6"/>
                    <pic:cNvPicPr/>
                  </pic:nvPicPr>
                  <pic:blipFill>
                    <a:blip r:embed="rId69">
                      <a:extLst>
                        <a:ext uri="{28A0092B-C50C-407E-A947-70E740481C1C}">
                          <a14:useLocalDpi xmlns:a14="http://schemas.microsoft.com/office/drawing/2010/main" val="0"/>
                        </a:ext>
                      </a:extLst>
                    </a:blip>
                    <a:srcRect/>
                    <a:stretch>
                      <a:fillRect/>
                    </a:stretch>
                  </pic:blipFill>
                  <pic:spPr>
                    <a:xfrm>
                      <a:off x="0" y="0"/>
                      <a:ext cx="2339975" cy="1990090"/>
                    </a:xfrm>
                    <a:prstGeom prst="rect">
                      <a:avLst/>
                    </a:prstGeom>
                    <a:noFill/>
                    <a:ln>
                      <a:noFill/>
                    </a:ln>
                  </pic:spPr>
                </pic:pic>
              </a:graphicData>
            </a:graphic>
          </wp:anchor>
        </w:drawing>
      </w:r>
      <w:r>
        <w:rPr>
          <w:rFonts w:ascii="Times New Roman" w:hAnsi="Times New Roman"/>
          <w:iCs/>
          <w:color w:val="000000" w:themeColor="text1"/>
          <w:sz w:val="24"/>
          <w:szCs w:val="24"/>
        </w:rPr>
        <w:t>Figure 2.</w:t>
      </w:r>
      <w:r>
        <w:rPr>
          <w:rFonts w:ascii="Times New Roman" w:hAnsi="Times New Roman"/>
          <w:iCs/>
          <w:color w:val="000000" w:themeColor="text1"/>
          <w:sz w:val="24"/>
          <w:szCs w:val="24"/>
          <w:lang w:val="en-GB"/>
        </w:rPr>
        <w:t>6.5.</w:t>
      </w:r>
      <w:r>
        <w:rPr>
          <w:rFonts w:ascii="Times New Roman" w:hAnsi="Times New Roman"/>
          <w:iCs/>
          <w:color w:val="000000" w:themeColor="text1"/>
          <w:sz w:val="24"/>
          <w:szCs w:val="24"/>
        </w:rPr>
        <w:t>: Lighting LED</w:t>
      </w:r>
    </w:p>
    <w:p w:rsidR="00387B4F" w:rsidRDefault="00387B4F">
      <w:pPr>
        <w:spacing w:line="480" w:lineRule="auto"/>
        <w:jc w:val="center"/>
        <w:rPr>
          <w:rFonts w:ascii="Times New Roman" w:hAnsi="Times New Roman"/>
          <w:iCs/>
          <w:color w:val="000000" w:themeColor="text1"/>
          <w:sz w:val="24"/>
          <w:szCs w:val="24"/>
        </w:rPr>
      </w:pPr>
    </w:p>
    <w:bookmarkEnd w:id="13"/>
    <w:p w:rsidR="00387B4F" w:rsidRDefault="00387B4F">
      <w:pPr>
        <w:rPr>
          <w:rFonts w:ascii="Times New Roman" w:hAnsi="Times New Roman"/>
          <w:b/>
          <w:bCs/>
          <w:iCs/>
          <w:color w:val="000000" w:themeColor="text1"/>
          <w:sz w:val="2"/>
          <w:szCs w:val="2"/>
        </w:rPr>
      </w:pPr>
    </w:p>
    <w:p w:rsidR="00387B4F" w:rsidRDefault="007F61D0">
      <w:pPr>
        <w:spacing w:line="288" w:lineRule="auto"/>
        <w:rPr>
          <w:rFonts w:ascii="Times New Roman" w:hAnsi="Times New Roman"/>
          <w:b/>
          <w:bCs/>
          <w:color w:val="000000" w:themeColor="text1"/>
          <w:sz w:val="24"/>
          <w:szCs w:val="24"/>
        </w:rPr>
      </w:pPr>
      <w:r>
        <w:rPr>
          <w:rFonts w:ascii="Times New Roman" w:hAnsi="Times New Roman"/>
          <w:b/>
          <w:bCs/>
          <w:iCs/>
          <w:color w:val="000000" w:themeColor="text1"/>
          <w:sz w:val="26"/>
          <w:szCs w:val="26"/>
        </w:rPr>
        <w:t xml:space="preserve">2.7 </w:t>
      </w:r>
      <w:r>
        <w:rPr>
          <w:rFonts w:ascii="Times New Roman" w:hAnsi="Times New Roman"/>
          <w:b/>
          <w:bCs/>
          <w:iCs/>
          <w:color w:val="000000" w:themeColor="text1"/>
          <w:sz w:val="26"/>
          <w:szCs w:val="26"/>
          <w:lang w:val="en-GB"/>
        </w:rPr>
        <w:tab/>
      </w:r>
      <w:r>
        <w:rPr>
          <w:rFonts w:ascii="Times New Roman" w:hAnsi="Times New Roman"/>
          <w:b/>
          <w:bCs/>
          <w:color w:val="000000" w:themeColor="text1"/>
          <w:sz w:val="24"/>
          <w:szCs w:val="24"/>
        </w:rPr>
        <w:t xml:space="preserve">REVIEW OF RELATED PROJECT WORK ON SOLAR-ENABLED </w:t>
      </w:r>
      <w:r>
        <w:rPr>
          <w:rFonts w:ascii="Times New Roman" w:hAnsi="Times New Roman"/>
          <w:b/>
          <w:bCs/>
          <w:color w:val="000000" w:themeColor="text1"/>
          <w:sz w:val="24"/>
          <w:szCs w:val="24"/>
          <w:lang w:val="en-GB"/>
        </w:rPr>
        <w:tab/>
      </w:r>
      <w:r>
        <w:rPr>
          <w:rFonts w:ascii="Times New Roman" w:hAnsi="Times New Roman"/>
          <w:b/>
          <w:bCs/>
          <w:color w:val="000000" w:themeColor="text1"/>
          <w:sz w:val="24"/>
          <w:szCs w:val="24"/>
        </w:rPr>
        <w:t>RECHARGEABLE FANS</w:t>
      </w:r>
    </w:p>
    <w:p w:rsidR="00387B4F" w:rsidRDefault="00387B4F">
      <w:pPr>
        <w:rPr>
          <w:rFonts w:ascii="Times New Roman" w:hAnsi="Times New Roman"/>
          <w:b/>
          <w:bCs/>
          <w:color w:val="000000" w:themeColor="text1"/>
          <w:sz w:val="24"/>
          <w:szCs w:val="24"/>
        </w:rPr>
      </w:pP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increasing need for </w:t>
      </w:r>
      <w:r>
        <w:rPr>
          <w:rFonts w:ascii="Times New Roman" w:hAnsi="Times New Roman"/>
          <w:color w:val="000000" w:themeColor="text1"/>
          <w:sz w:val="24"/>
          <w:szCs w:val="24"/>
        </w:rPr>
        <w:t>sustainable and reliable energy solutions, especially in off-grid and rural areas, has driven significant research into developing solar-enabled rechargeable fans. Over the years, various research projects have explored different aspects of solar-powered f</w:t>
      </w:r>
      <w:r>
        <w:rPr>
          <w:rFonts w:ascii="Times New Roman" w:hAnsi="Times New Roman"/>
          <w:color w:val="000000" w:themeColor="text1"/>
          <w:sz w:val="24"/>
          <w:szCs w:val="24"/>
        </w:rPr>
        <w:t>ans, including design optimization, energy efficiency, and integrated peripheral functions. This section reviews notable past projects to highlight advancements and challenges in the field.</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Design and Implementation of Object Detection and Temperature </w:t>
      </w:r>
      <w:r>
        <w:rPr>
          <w:rFonts w:ascii="Times New Roman" w:hAnsi="Times New Roman"/>
          <w:color w:val="000000" w:themeColor="text1"/>
          <w:sz w:val="24"/>
          <w:szCs w:val="24"/>
        </w:rPr>
        <w:t>Controlled Solar Powered Fan: This study presented a solar-powered fan integrated with object detection and temperature-based speed control using an Arduino microcontroller. The fan automatically activates when motion is detected and adjusts speed accordin</w:t>
      </w:r>
      <w:r>
        <w:rPr>
          <w:rFonts w:ascii="Times New Roman" w:hAnsi="Times New Roman"/>
          <w:color w:val="000000" w:themeColor="text1"/>
          <w:sz w:val="24"/>
          <w:szCs w:val="24"/>
        </w:rPr>
        <w:t>g to the ambient temperature. The system runs on a 12V rechargeable battery charged by a solar panel, designed primarily for domestic use in areas with unstable grid power. The research demonstrated effective energy-saving automation and practical off-grid</w:t>
      </w:r>
      <w:r>
        <w:rPr>
          <w:rFonts w:ascii="Times New Roman" w:hAnsi="Times New Roman"/>
          <w:color w:val="000000" w:themeColor="text1"/>
          <w:sz w:val="24"/>
          <w:szCs w:val="24"/>
        </w:rPr>
        <w:t xml:space="preserve"> usability for small spaces. However, it lacked integrated peripheral functions such as mobile charging ports or built-in lighting, limiting its utility in multifunctional household settings. Additionally, the system’s basic sensor setup restricted its ada</w:t>
      </w:r>
      <w:r>
        <w:rPr>
          <w:rFonts w:ascii="Times New Roman" w:hAnsi="Times New Roman"/>
          <w:color w:val="000000" w:themeColor="text1"/>
          <w:sz w:val="24"/>
          <w:szCs w:val="24"/>
        </w:rPr>
        <w:t>ptability to user-controlled operation (S. A. Akangbe et al., 2024).</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Development of a Temperature-Controlled Solar Powered Ventilation System: The paper investigated a solar-powered fan controlled by temperature sensors to provide ventilation in enclosed s</w:t>
      </w:r>
      <w:r>
        <w:rPr>
          <w:rFonts w:ascii="Times New Roman" w:hAnsi="Times New Roman"/>
          <w:color w:val="000000" w:themeColor="text1"/>
          <w:sz w:val="24"/>
          <w:szCs w:val="24"/>
        </w:rPr>
        <w:t>paces. An Arduino microcontroller was used to switch the fan on/off depending on ambient temperature, powered by a small solar panel and rechargeable battery. The design aimed at energy-efficient cooling in rural and off-grid locations. While the system pr</w:t>
      </w:r>
      <w:r>
        <w:rPr>
          <w:rFonts w:ascii="Times New Roman" w:hAnsi="Times New Roman"/>
          <w:color w:val="000000" w:themeColor="text1"/>
          <w:sz w:val="24"/>
          <w:szCs w:val="24"/>
        </w:rPr>
        <w:t>oved effective in automatic ventilation control, it did not include additional functionalities like integrated lighting or device charging, restricting its versatility. The design also lacked user override options, limiting adaptability to varying user nee</w:t>
      </w:r>
      <w:r>
        <w:rPr>
          <w:rFonts w:ascii="Times New Roman" w:hAnsi="Times New Roman"/>
          <w:color w:val="000000" w:themeColor="text1"/>
          <w:sz w:val="24"/>
          <w:szCs w:val="24"/>
        </w:rPr>
        <w:t>ds and preferences (N. H. Abdullah et al., 2024).</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Solar Driven Prototype Model of Automatic Temperature Controlled Exhauster: This research developed a solar-powered exhaust fan prototype regulated by temperature using analog sensor circuitry instead of a </w:t>
      </w:r>
      <w:r>
        <w:rPr>
          <w:rFonts w:ascii="Times New Roman" w:hAnsi="Times New Roman"/>
          <w:color w:val="000000" w:themeColor="text1"/>
          <w:sz w:val="24"/>
          <w:szCs w:val="24"/>
        </w:rPr>
        <w:t>microcontroller. The device offered a low-cost ventilation solution for greenhouses or rural households, utilizing direct solar power with no energy storage. The study showed the feasibility of analog control for temperature-based fan operation. However, t</w:t>
      </w:r>
      <w:r>
        <w:rPr>
          <w:rFonts w:ascii="Times New Roman" w:hAnsi="Times New Roman"/>
          <w:color w:val="000000" w:themeColor="text1"/>
          <w:sz w:val="24"/>
          <w:szCs w:val="24"/>
        </w:rPr>
        <w:t xml:space="preserve">he lack of a rechargeable battery limited fan usage to daylight hours only. Additionally, the device’s single-purpose design with no peripheral functions such as lighting or charging limited its applicability for multipurpose off-grid needs (D. Mukherjee, </w:t>
      </w:r>
      <w:r>
        <w:rPr>
          <w:rFonts w:ascii="Times New Roman" w:hAnsi="Times New Roman"/>
          <w:color w:val="000000" w:themeColor="text1"/>
          <w:sz w:val="24"/>
          <w:szCs w:val="24"/>
        </w:rPr>
        <w:t>2022).</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w:t>
      </w:r>
      <w:r>
        <w:rPr>
          <w:rFonts w:ascii="Times New Roman" w:hAnsi="Times New Roman"/>
          <w:color w:val="000000" w:themeColor="text1"/>
          <w:sz w:val="24"/>
          <w:szCs w:val="24"/>
        </w:rPr>
        <w:t>The dual-input system supported both direct solar charging and stored battery use, improving flexibility in energy sourcing. The design emphasized ease of use in off-grid or low-power areas. However, the system lacked integrated peripheral features such as</w:t>
      </w:r>
      <w:r>
        <w:rPr>
          <w:rFonts w:ascii="Times New Roman" w:hAnsi="Times New Roman"/>
          <w:color w:val="000000" w:themeColor="text1"/>
          <w:sz w:val="24"/>
          <w:szCs w:val="24"/>
        </w:rPr>
        <w:t xml:space="preserve"> USB ports or lighting, limiting its functionality beyond basic ventilation. Additionally, the fan operated at a single speed with no interface for adjusting modes or monitoring energy use. The absence of modular features or user customization reduced its </w:t>
      </w:r>
      <w:r>
        <w:rPr>
          <w:rFonts w:ascii="Times New Roman" w:hAnsi="Times New Roman"/>
          <w:color w:val="000000" w:themeColor="text1"/>
          <w:sz w:val="24"/>
          <w:szCs w:val="24"/>
        </w:rPr>
        <w:t>practicality for varied user needs and multifunctional home use (A. A. Adediran et al., 2025).</w:t>
      </w:r>
    </w:p>
    <w:p w:rsidR="00387B4F" w:rsidRDefault="007F61D0">
      <w:pPr>
        <w:spacing w:line="432"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w:t>
      </w:r>
      <w:r>
        <w:rPr>
          <w:rFonts w:ascii="Times New Roman" w:hAnsi="Times New Roman"/>
          <w:color w:val="000000" w:themeColor="text1"/>
          <w:sz w:val="24"/>
          <w:szCs w:val="24"/>
        </w:rPr>
        <w:t xml:space="preserve">a 12V battery, </w:t>
      </w:r>
      <w:r>
        <w:rPr>
          <w:rFonts w:ascii="Times New Roman" w:hAnsi="Times New Roman"/>
          <w:color w:val="000000" w:themeColor="text1"/>
          <w:sz w:val="24"/>
          <w:szCs w:val="24"/>
        </w:rPr>
        <w:lastRenderedPageBreak/>
        <w:t xml:space="preserve">aiming to provide ventilation in areas with unreliable electricity. Performance assessments were conducted using variable voltage inputs and airflow measurements. While effective in basic ventilation, the system lacked integrated peripheral </w:t>
      </w:r>
      <w:r>
        <w:rPr>
          <w:rFonts w:ascii="Times New Roman" w:hAnsi="Times New Roman"/>
          <w:color w:val="000000" w:themeColor="text1"/>
          <w:sz w:val="24"/>
          <w:szCs w:val="24"/>
        </w:rPr>
        <w:t xml:space="preserve">functions such as USB charging and LED lighting. Additionally, the fan operated at a fixed speed without user-adjustable settings, and there was no user interface for monitoring or controlling the system. The absence of an energy management system further </w:t>
      </w:r>
      <w:r>
        <w:rPr>
          <w:rFonts w:ascii="Times New Roman" w:hAnsi="Times New Roman"/>
          <w:color w:val="000000" w:themeColor="text1"/>
          <w:sz w:val="24"/>
          <w:szCs w:val="24"/>
        </w:rPr>
        <w:t>limited its efficiency and adaptability (M. I. Kolawole &amp; J. Paudel, 2023).</w:t>
      </w:r>
    </w:p>
    <w:p w:rsidR="00387B4F" w:rsidRDefault="00387B4F">
      <w:pPr>
        <w:spacing w:line="384" w:lineRule="auto"/>
        <w:ind w:firstLine="720"/>
        <w:jc w:val="both"/>
        <w:rPr>
          <w:rFonts w:ascii="Times New Roman" w:hAnsi="Times New Roman"/>
          <w:color w:val="000000" w:themeColor="text1"/>
          <w:sz w:val="24"/>
          <w:szCs w:val="24"/>
        </w:rPr>
      </w:pPr>
    </w:p>
    <w:p w:rsidR="00387B4F" w:rsidRDefault="007F61D0">
      <w:pPr>
        <w:spacing w:line="480" w:lineRule="auto"/>
        <w:rPr>
          <w:rFonts w:ascii="Times New Roman" w:hAnsi="Times New Roman"/>
          <w:color w:val="000000" w:themeColor="text1"/>
          <w:sz w:val="24"/>
          <w:szCs w:val="24"/>
        </w:rPr>
      </w:pPr>
      <w:r>
        <w:rPr>
          <w:rFonts w:ascii="Times New Roman" w:hAnsi="Times New Roman"/>
          <w:b/>
          <w:bCs/>
          <w:noProof/>
          <w:color w:val="000000" w:themeColor="text1"/>
          <w:sz w:val="26"/>
          <w:szCs w:val="26"/>
        </w:rPr>
        <mc:AlternateContent>
          <mc:Choice Requires="wpg">
            <w:drawing>
              <wp:anchor distT="0" distB="0" distL="114300" distR="114300" simplePos="0" relativeHeight="251670528" behindDoc="0" locked="0" layoutInCell="1" allowOverlap="1">
                <wp:simplePos x="0" y="0"/>
                <wp:positionH relativeFrom="column">
                  <wp:posOffset>15240</wp:posOffset>
                </wp:positionH>
                <wp:positionV relativeFrom="paragraph">
                  <wp:posOffset>359410</wp:posOffset>
                </wp:positionV>
                <wp:extent cx="6151245" cy="1922145"/>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rPr>
                                  <w:b/>
                                  <w:sz w:val="24"/>
                                </w:rPr>
                              </w:pPr>
                              <w:r>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rPr>
                                  <w:b/>
                                  <w:sz w:val="24"/>
                                </w:rPr>
                              </w:pPr>
                              <w:r>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Dc Fan speed</w:t>
                              </w:r>
                            </w:p>
                            <w:p w:rsidR="00387B4F" w:rsidRDefault="007F61D0">
                              <w:pPr>
                                <w:jc w:val="center"/>
                              </w:pPr>
                              <w:r>
                                <w:rPr>
                                  <w:b/>
                                </w:rPr>
                                <w:t>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 xml:space="preserve">Integrated </w:t>
                              </w:r>
                            </w:p>
                            <w:p w:rsidR="00387B4F" w:rsidRDefault="007F61D0">
                              <w:pPr>
                                <w:jc w:val="center"/>
                                <w:rPr>
                                  <w:b/>
                                </w:rPr>
                              </w:pPr>
                              <w:r>
                                <w:rPr>
                                  <w:b/>
                                </w:rPr>
                                <w:t>Peripheral</w:t>
                              </w:r>
                            </w:p>
                            <w:p w:rsidR="00387B4F" w:rsidRDefault="007F61D0">
                              <w:pPr>
                                <w:jc w:val="center"/>
                              </w:pPr>
                              <w:r>
                                <w:rPr>
                                  <w:b/>
                                </w:rPr>
                                <w:t>Output</w:t>
                              </w:r>
                            </w:p>
                            <w:p w:rsidR="00387B4F" w:rsidRDefault="00387B4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Fan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1.2pt;margin-top:28.3pt;height:151.35pt;width:484.35pt;z-index:251670528;mso-width-relative:page;mso-height-relative:page;" coordsize="6151546,1922212" o:gfxdata="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13ADgdgAAAAIAQAADwAAAAAAAAABACAAAAAiAAAAZHJzL2Rvd25yZXYu&#10;eG1sUEsBAhQAFAAAAAgAh07iQB2SS5UZBQAAGCAAAA4AAAAAAAAAAQAgAAAAJwEAAGRycy9lMm9E&#10;b2MueG1sUEsFBgAAAAAGAAYAWQEAALIIAAAAAA==&#10;">
                <o:lock v:ext="edit" aspectratio="f"/>
                <v:rect id="Rectangle 10" o:spid="_x0000_s1026" o:spt="1" style="position:absolute;left:0;top:0;height:290146;width:931984;v-text-anchor:middle;" fillcolor="#FFFFFF [3201]" filled="t" stroked="t" coordsize="21600,21600" o:gfxdata="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AIh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43684723">
                        <w:pPr>
                          <w:rPr>
                            <w:b/>
                            <w:sz w:val="24"/>
                          </w:rPr>
                        </w:pPr>
                        <w:r>
                          <w:rPr>
                            <w:b/>
                            <w:sz w:val="24"/>
                          </w:rPr>
                          <w:t>Solar Panel</w:t>
                        </w:r>
                      </w:p>
                    </w:txbxContent>
                  </v:textbox>
                </v:rect>
                <v:rect id="Rectangle 14" o:spid="_x0000_s1026" o:spt="1" style="position:absolute;left:0;top:670560;height:428625;width:1146810;v-text-anchor:middle;" fillcolor="#FFFFFF [3201]" filled="t" stroked="t" coordsize="21600,21600" o:gfxdata="UEsDBAoAAAAAAIdO4kAAAAAAAAAAAAAAAAAEAAAAZHJzL1BLAwQUAAAACACHTuJAx68EIrsAAADb&#10;AAAADwAAAGRycy9kb3ducmV2LnhtbEVPPWvDMBDdA/kP4gLZGsmlhO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8EI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007BC830">
                        <w:pPr>
                          <w:jc w:val="center"/>
                          <w:rPr>
                            <w:b/>
                          </w:rPr>
                        </w:pPr>
                        <w:r>
                          <w:rPr>
                            <w:b/>
                          </w:rPr>
                          <w:t>Battery Charge Controller</w:t>
                        </w:r>
                      </w:p>
                    </w:txbxContent>
                  </v:textbox>
                </v:rect>
                <v:line id="_x0000_s1026" o:spid="_x0000_s1026" o:spt="20" style="position:absolute;left:510540;top:289560;height:387096;width:4191;" filled="f" stroked="t" coordsize="21600,21600" o:gfxdata="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Rai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rect id="Rectangle 19" o:spid="_x0000_s1026" o:spt="1" style="position:absolute;left:1767840;top:746760;height:289560;width:1002030;v-text-anchor:middle;" fillcolor="#FFFFFF [3201]" filled="t" stroked="t" coordsize="21600,21600" o:gfxdata="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6rvL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604DA7DC">
                        <w:pPr>
                          <w:rPr>
                            <w:b/>
                            <w:sz w:val="24"/>
                          </w:rPr>
                        </w:pPr>
                        <w:r>
                          <w:rPr>
                            <w:b/>
                            <w:sz w:val="24"/>
                          </w:rPr>
                          <w:t>Battery Bank</w:t>
                        </w:r>
                      </w:p>
                    </w:txbxContent>
                  </v:textbox>
                </v:rect>
                <v:line id="_x0000_s1026" o:spid="_x0000_s1026" o:spt="20" style="position:absolute;left:1158240;top:899160;height:0;width:605590;" filled="f" stroked="t" coordsize="21600,21600"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rect id="Rectangle 21" o:spid="_x0000_s1026" o:spt="1" style="position:absolute;left:3398520;top:76200;height:428625;width:1146810;v-text-anchor:middle;" fillcolor="#FFFFFF [3201]" filled="t" stroked="t" coordsize="21600,21600" o:gfxdata="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0bQe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575AC9E2">
                        <w:pPr>
                          <w:jc w:val="center"/>
                          <w:rPr>
                            <w:b/>
                          </w:rPr>
                        </w:pPr>
                        <w:r>
                          <w:rPr>
                            <w:b/>
                          </w:rPr>
                          <w:t>Dc Fan speed</w:t>
                        </w:r>
                      </w:p>
                      <w:p w14:paraId="50FFD2D2">
                        <w:pPr>
                          <w:jc w:val="center"/>
                        </w:pPr>
                        <w:r>
                          <w:rPr>
                            <w:b/>
                          </w:rPr>
                          <w:t>Control</w:t>
                        </w:r>
                      </w:p>
                    </w:txbxContent>
                  </v:textbox>
                </v:rect>
                <v:shape id="Connector: Elbow 23" o:spid="_x0000_s1026" o:spt="34" type="#_x0000_t34" style="position:absolute;left:2758440;top:327660;flip:y;height:559086;width:642295;" filled="f" stroked="t" coordsize="21600,21600" o:gfxdata="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uRu/&#10;AAAA2wAAAA8AAAAAAAAAAQAgAAAAIgAAAGRycy9kb3ducmV2LnhtbFBLAQIUABQAAAAIAIdO4kAz&#10;LwWeOwAAADkAAAAQAAAAAAAAAAEAIAAAAA4BAABkcnMvc2hhcGV4bWwueG1sUEsFBgAAAAAGAAYA&#10;WwEAALgDAAAAAA==&#10;" adj="10800">
                  <v:fill on="f" focussize="0,0"/>
                  <v:stroke weight="0.5pt" color="#000000 [3200]" miterlimit="8" joinstyle="miter" endarrow="block"/>
                  <v:imagedata o:title=""/>
                  <o:lock v:ext="edit" aspectratio="f"/>
                </v:shape>
                <v:rect id="Rectangle 24" o:spid="_x0000_s1026" o:spt="1" style="position:absolute;left:2857500;top:1333500;height:588712;width:1130768;v-text-anchor:middle;" fillcolor="#FFFFFF [3201]" filled="t" stroked="t" coordsize="21600,21600" o:gfxdata="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86f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323D9B2C">
                        <w:pPr>
                          <w:jc w:val="center"/>
                          <w:rPr>
                            <w:b/>
                          </w:rPr>
                        </w:pPr>
                        <w:r>
                          <w:rPr>
                            <w:b/>
                          </w:rPr>
                          <w:t xml:space="preserve">Integrated </w:t>
                        </w:r>
                      </w:p>
                      <w:p w14:paraId="0076AF85">
                        <w:pPr>
                          <w:jc w:val="center"/>
                          <w:rPr>
                            <w:b/>
                          </w:rPr>
                        </w:pPr>
                        <w:r>
                          <w:rPr>
                            <w:b/>
                          </w:rPr>
                          <w:t>Peripheral</w:t>
                        </w:r>
                      </w:p>
                      <w:p w14:paraId="643839B3">
                        <w:pPr>
                          <w:jc w:val="center"/>
                        </w:pPr>
                        <w:r>
                          <w:rPr>
                            <w:b/>
                          </w:rPr>
                          <w:t>Output</w:t>
                        </w:r>
                      </w:p>
                      <w:p w14:paraId="5C0A68F2">
                        <w:pPr>
                          <w:jc w:val="center"/>
                        </w:pPr>
                      </w:p>
                    </w:txbxContent>
                  </v:textbox>
                </v:rect>
                <v:shape id="Connector: Elbow 26" o:spid="_x0000_s1026" o:spt="34" type="#_x0000_t34" style="position:absolute;left:1790700;top:1036320;height:594835;width:1063109;" filled="f" stroked="t" coordsize="21600,21600" o:gfxdata="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c0zKugAAANsA&#10;AAAPAAAAAAAAAAEAIAAAACIAAABkcnMvZG93bnJldi54bWxQSwECFAAUAAAACACHTuJAMy8FnjsA&#10;AAA5AAAAEAAAAAAAAAABACAAAAAJAQAAZHJzL3NoYXBleG1sLnhtbFBLBQYAAAAABgAGAFsBAACz&#10;AwAAAAA=&#10;" adj="10800">
                  <v:fill on="f" focussize="0,0"/>
                  <v:stroke weight="0.5pt" color="#000000 [3200]" miterlimit="8" joinstyle="miter" endarrow="block"/>
                  <v:imagedata o:title=""/>
                  <o:lock v:ext="edit" aspectratio="f"/>
                </v:shape>
                <v:rect id="Rectangle 27" o:spid="_x0000_s1026" o:spt="1" style="position:absolute;left:4960620;top:746760;height:328362;width:1190926;v-text-anchor:middle;" fillcolor="#FFFFFF [3201]" filled="t" stroked="t" coordsize="21600,21600"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55959CFE">
                        <w:pPr>
                          <w:jc w:val="center"/>
                          <w:rPr>
                            <w:b/>
                          </w:rPr>
                        </w:pPr>
                        <w:r>
                          <w:rPr>
                            <w:b/>
                          </w:rPr>
                          <w:t>Fan Motor</w:t>
                        </w:r>
                      </w:p>
                    </w:txbxContent>
                  </v:textbox>
                </v:rect>
                <v:shape id="Connector: Elbow 28" o:spid="_x0000_s1026" o:spt="34" type="#_x0000_t34" style="position:absolute;left:3413760;top:510540;height:418443;width:1565352;" filled="f" stroked="t" coordsize="21600,21600" o:gfxdata="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oH0jtwAAANsAAAAP&#10;AAAAAAAAAAEAIAAAACIAAABkcnMvZG93bnJldi54bWxQSwECFAAUAAAACACHTuJAMy8FnjsAAAA5&#10;AAAAEAAAAAAAAAABACAAAAAGAQAAZHJzL3NoYXBleG1sLnhtbFBLBQYAAAAABgAGAFsBAACwAwAA&#10;AAA=&#10;" adj="10800">
                  <v:fill on="f" focussize="0,0"/>
                  <v:stroke weight="0.5pt" color="#000000 [3200]" miterlimit="8" joinstyle="miter" endarrow="block"/>
                  <v:imagedata o:title=""/>
                  <o:lock v:ext="edit" aspectratio="f"/>
                </v:shape>
              </v:group>
            </w:pict>
          </mc:Fallback>
        </mc:AlternateContent>
      </w:r>
      <w:r>
        <w:rPr>
          <w:rFonts w:ascii="Times New Roman" w:hAnsi="Times New Roman"/>
          <w:b/>
          <w:bCs/>
          <w:noProof/>
          <w:color w:val="000000" w:themeColor="text1"/>
          <w:sz w:val="26"/>
          <w:szCs w:val="26"/>
        </w:rPr>
        <mc:AlternateContent>
          <mc:Choice Requires="wps">
            <w:drawing>
              <wp:anchor distT="0" distB="0" distL="114300" distR="114300" simplePos="0" relativeHeight="251669504" behindDoc="0" locked="0" layoutInCell="1" allowOverlap="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5159.55pt;margin-top:-32014.2pt;height:31.2pt;width:0pt;z-index:251669504;mso-width-relative:page;mso-height-relative:page;" filled="f" stroked="t" coordsize="21600,21600" o:gfxdata="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Ht2xt4AAAAXAQAADwAAAAAAAAAB&#10;ACAAAAAiAAAAZHJzL2Rvd25yZXYueG1sUEsBAhQAFAAAAAgAh07iQMYy+8HRAQAAswMAAA4AAAAA&#10;AAAAAQAgAAAALQEAAGRycy9lMm9Eb2MueG1sUEsFBgAAAAAGAAYAWQEAAHAFAAAAAA==&#10;">
                <v:fill on="f" focussize="0,0"/>
                <v:stroke weight="0.5pt" color="#000000 [3200]" miterlimit="8" joinstyle="miter"/>
                <v:imagedata o:title=""/>
                <o:lock v:ext="edit" aspectratio="f"/>
              </v:line>
            </w:pict>
          </mc:Fallback>
        </mc:AlternateContent>
      </w:r>
      <w:r>
        <w:rPr>
          <w:rFonts w:ascii="Times New Roman" w:hAnsi="Times New Roman"/>
          <w:b/>
          <w:bCs/>
          <w:color w:val="000000" w:themeColor="text1"/>
          <w:sz w:val="26"/>
          <w:szCs w:val="26"/>
        </w:rPr>
        <w:t xml:space="preserve">2.8 THE BLOCK DIAGRAM OF THE PROJECT WORK.  </w:t>
      </w:r>
    </w:p>
    <w:p w:rsidR="00387B4F" w:rsidRDefault="00387B4F">
      <w:pPr>
        <w:spacing w:line="480" w:lineRule="auto"/>
        <w:rPr>
          <w:rFonts w:ascii="Times New Roman" w:hAnsi="Times New Roman"/>
          <w:b/>
          <w:bCs/>
          <w:color w:val="000000" w:themeColor="text1"/>
          <w:sz w:val="26"/>
          <w:szCs w:val="26"/>
        </w:rPr>
      </w:pPr>
    </w:p>
    <w:p w:rsidR="00387B4F" w:rsidRDefault="00387B4F">
      <w:pPr>
        <w:spacing w:line="480" w:lineRule="auto"/>
        <w:rPr>
          <w:rFonts w:ascii="Times New Roman" w:hAnsi="Times New Roman"/>
          <w:b/>
          <w:bCs/>
          <w:color w:val="000000" w:themeColor="text1"/>
          <w:sz w:val="26"/>
          <w:szCs w:val="26"/>
        </w:rPr>
      </w:pPr>
    </w:p>
    <w:p w:rsidR="00387B4F" w:rsidRDefault="00387B4F">
      <w:pPr>
        <w:spacing w:line="480" w:lineRule="auto"/>
        <w:rPr>
          <w:rFonts w:ascii="Times New Roman" w:hAnsi="Times New Roman"/>
          <w:b/>
          <w:bCs/>
          <w:color w:val="000000" w:themeColor="text1"/>
          <w:sz w:val="26"/>
          <w:szCs w:val="26"/>
        </w:rPr>
      </w:pPr>
    </w:p>
    <w:p w:rsidR="00387B4F" w:rsidRDefault="00387B4F">
      <w:pPr>
        <w:spacing w:line="480" w:lineRule="auto"/>
        <w:rPr>
          <w:rFonts w:ascii="Times New Roman" w:hAnsi="Times New Roman"/>
          <w:b/>
          <w:bCs/>
          <w:color w:val="000000" w:themeColor="text1"/>
          <w:sz w:val="26"/>
          <w:szCs w:val="26"/>
        </w:rPr>
      </w:pPr>
    </w:p>
    <w:p w:rsidR="00387B4F" w:rsidRDefault="00387B4F">
      <w:pPr>
        <w:spacing w:line="480" w:lineRule="auto"/>
        <w:rPr>
          <w:rFonts w:ascii="Times New Roman" w:hAnsi="Times New Roman"/>
          <w:b/>
          <w:bCs/>
          <w:color w:val="000000" w:themeColor="text1"/>
          <w:sz w:val="26"/>
          <w:szCs w:val="26"/>
        </w:rPr>
      </w:pPr>
    </w:p>
    <w:p w:rsidR="00387B4F" w:rsidRDefault="007F61D0">
      <w:pPr>
        <w:spacing w:before="100" w:beforeAutospacing="1" w:after="200" w:line="480" w:lineRule="auto"/>
        <w:jc w:val="center"/>
        <w:rPr>
          <w:rFonts w:ascii="Times New Roman" w:eastAsia="SimSun" w:hAnsi="Times New Roman"/>
          <w:iCs/>
          <w:kern w:val="0"/>
          <w:sz w:val="24"/>
          <w:szCs w:val="24"/>
        </w:rPr>
      </w:pPr>
      <w:bookmarkStart w:id="14" w:name="_Hlk203138018"/>
      <w:r>
        <w:rPr>
          <w:rFonts w:ascii="Times New Roman" w:eastAsia="SimSun" w:hAnsi="Times New Roman"/>
          <w:iCs/>
          <w:kern w:val="0"/>
          <w:sz w:val="24"/>
          <w:szCs w:val="24"/>
        </w:rPr>
        <w:t>Figure 2.12 Assembling block diagram</w:t>
      </w:r>
      <w:r>
        <w:rPr>
          <w:rFonts w:ascii="Times New Roman" w:hAnsi="Times New Roman"/>
          <w:iCs/>
          <w:noProof/>
          <w:color w:val="000000" w:themeColor="text1"/>
          <w:sz w:val="24"/>
          <w:szCs w:val="24"/>
        </w:rPr>
        <w:drawing>
          <wp:anchor distT="0" distB="0" distL="114300" distR="114300" simplePos="0" relativeHeight="251666432" behindDoc="0" locked="0" layoutInCell="1" allowOverlap="1">
            <wp:simplePos x="0" y="0"/>
            <wp:positionH relativeFrom="column">
              <wp:posOffset>4405630</wp:posOffset>
            </wp:positionH>
            <wp:positionV relativeFrom="paragraph">
              <wp:posOffset>73660</wp:posOffset>
            </wp:positionV>
            <wp:extent cx="635" cy="635"/>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w:r>
    </w:p>
    <w:bookmarkEnd w:id="14"/>
    <w:p w:rsidR="00387B4F" w:rsidRDefault="007F61D0">
      <w:pPr>
        <w:spacing w:after="200" w:line="360" w:lineRule="auto"/>
        <w:jc w:val="both"/>
        <w:rPr>
          <w:rFonts w:ascii="Times New Roman" w:eastAsia="SimSun" w:hAnsi="Times New Roman"/>
          <w:i/>
          <w:kern w:val="0"/>
          <w:sz w:val="24"/>
          <w:szCs w:val="24"/>
        </w:rPr>
      </w:pPr>
      <w:r>
        <w:rPr>
          <w:rStyle w:val="s1"/>
          <w:rFonts w:ascii="Times New Roman" w:hAnsi="Times New Roman"/>
          <w:sz w:val="24"/>
          <w:szCs w:val="24"/>
        </w:rPr>
        <w:t xml:space="preserve">The subsections making up the inverter systems is as shown in the block diagram of </w:t>
      </w:r>
      <w:r>
        <w:rPr>
          <w:rStyle w:val="s1"/>
          <w:rFonts w:ascii="Times New Roman" w:hAnsi="Times New Roman"/>
          <w:i/>
          <w:sz w:val="24"/>
          <w:szCs w:val="24"/>
        </w:rPr>
        <w:t xml:space="preserve">Figure </w:t>
      </w:r>
      <w:r>
        <w:rPr>
          <w:rStyle w:val="s1"/>
          <w:rFonts w:ascii="Times New Roman" w:hAnsi="Times New Roman"/>
          <w:iCs/>
          <w:sz w:val="24"/>
          <w:szCs w:val="24"/>
        </w:rPr>
        <w:t xml:space="preserve">2.12 </w:t>
      </w:r>
      <w:r>
        <w:rPr>
          <w:rStyle w:val="s1"/>
          <w:rFonts w:ascii="Times New Roman" w:hAnsi="Times New Roman"/>
          <w:sz w:val="24"/>
          <w:szCs w:val="24"/>
        </w:rPr>
        <w:t>The diagram shows the interconnection of one unit block to another, starting from the input solar panel to the output loads</w:t>
      </w:r>
      <w:r>
        <w:rPr>
          <w:rStyle w:val="s1"/>
          <w:rFonts w:ascii="Times New Roman" w:hAnsi="Times New Roman"/>
          <w:sz w:val="24"/>
          <w:szCs w:val="24"/>
        </w:rPr>
        <w:t xml:space="preserve"> with various output range. </w:t>
      </w:r>
    </w:p>
    <w:p w:rsidR="00387B4F" w:rsidRDefault="007F61D0">
      <w:pPr>
        <w:pStyle w:val="li1"/>
        <w:numPr>
          <w:ilvl w:val="0"/>
          <w:numId w:val="4"/>
        </w:numPr>
        <w:tabs>
          <w:tab w:val="clear" w:pos="425"/>
        </w:tabs>
        <w:spacing w:line="360" w:lineRule="auto"/>
        <w:ind w:left="720" w:hanging="360"/>
        <w:rPr>
          <w:rFonts w:ascii="Times New Roman" w:eastAsia="Times New Roman" w:hAnsi="Times New Roman"/>
          <w:sz w:val="24"/>
          <w:szCs w:val="24"/>
        </w:rPr>
      </w:pPr>
      <w:r>
        <w:rPr>
          <w:rStyle w:val="s1"/>
          <w:rFonts w:ascii="Times New Roman" w:eastAsia="Times New Roman" w:hAnsi="Times New Roman"/>
          <w:b/>
          <w:sz w:val="24"/>
          <w:szCs w:val="24"/>
        </w:rPr>
        <w:t>Solar Panels:</w:t>
      </w:r>
      <w:r>
        <w:rPr>
          <w:rStyle w:val="s1"/>
          <w:rFonts w:ascii="Times New Roman" w:eastAsia="Times New Roman" w:hAnsi="Times New Roman"/>
          <w:sz w:val="24"/>
          <w:szCs w:val="24"/>
        </w:rPr>
        <w:t xml:space="preserve"> These photovoltaic (PV) panels are installed to harness sunlight. They convert sunlight into Direct Current (DC) electricity.</w:t>
      </w:r>
    </w:p>
    <w:p w:rsidR="00387B4F" w:rsidRDefault="007F61D0">
      <w:pPr>
        <w:pStyle w:val="li1"/>
        <w:numPr>
          <w:ilvl w:val="0"/>
          <w:numId w:val="4"/>
        </w:numPr>
        <w:tabs>
          <w:tab w:val="clear" w:pos="425"/>
        </w:tabs>
        <w:spacing w:line="360" w:lineRule="auto"/>
        <w:ind w:left="720" w:hanging="360"/>
        <w:rPr>
          <w:rFonts w:ascii="Times New Roman" w:eastAsia="Times New Roman" w:hAnsi="Times New Roman"/>
          <w:sz w:val="24"/>
          <w:szCs w:val="24"/>
        </w:rPr>
      </w:pPr>
      <w:r>
        <w:rPr>
          <w:rStyle w:val="s1"/>
          <w:rFonts w:ascii="Times New Roman" w:eastAsia="Times New Roman" w:hAnsi="Times New Roman"/>
          <w:b/>
          <w:sz w:val="24"/>
          <w:szCs w:val="24"/>
        </w:rPr>
        <w:t>Charge Controller:</w:t>
      </w:r>
      <w:r>
        <w:rPr>
          <w:rStyle w:val="s1"/>
          <w:rFonts w:ascii="Times New Roman" w:eastAsia="Times New Roman" w:hAnsi="Times New Roman"/>
          <w:sz w:val="24"/>
          <w:szCs w:val="24"/>
        </w:rPr>
        <w:t xml:space="preserve"> The DC electricity from the solar panels passes through a charge con</w:t>
      </w:r>
      <w:r>
        <w:rPr>
          <w:rStyle w:val="s1"/>
          <w:rFonts w:ascii="Times New Roman" w:eastAsia="Times New Roman" w:hAnsi="Times New Roman"/>
          <w:sz w:val="24"/>
          <w:szCs w:val="24"/>
        </w:rPr>
        <w:t>troller. This device regulates the voltage and current, preventing the batteries from overcharging.</w:t>
      </w:r>
    </w:p>
    <w:p w:rsidR="00387B4F" w:rsidRDefault="007F61D0">
      <w:pPr>
        <w:pStyle w:val="li1"/>
        <w:numPr>
          <w:ilvl w:val="0"/>
          <w:numId w:val="4"/>
        </w:numPr>
        <w:tabs>
          <w:tab w:val="clear" w:pos="425"/>
        </w:tabs>
        <w:spacing w:line="360" w:lineRule="auto"/>
        <w:ind w:left="720" w:hanging="360"/>
        <w:rPr>
          <w:rStyle w:val="s1"/>
          <w:rFonts w:ascii="Times New Roman" w:eastAsia="Times New Roman" w:hAnsi="Times New Roman"/>
          <w:sz w:val="24"/>
          <w:szCs w:val="24"/>
        </w:rPr>
      </w:pPr>
      <w:r>
        <w:rPr>
          <w:rStyle w:val="s1"/>
          <w:rFonts w:ascii="Times New Roman" w:eastAsia="Times New Roman" w:hAnsi="Times New Roman"/>
          <w:b/>
          <w:sz w:val="24"/>
          <w:szCs w:val="24"/>
        </w:rPr>
        <w:t>Batteries:</w:t>
      </w:r>
      <w:r>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rsidR="00387B4F" w:rsidRDefault="007F61D0">
      <w:pPr>
        <w:pStyle w:val="li1"/>
        <w:numPr>
          <w:ilvl w:val="0"/>
          <w:numId w:val="4"/>
        </w:numPr>
        <w:tabs>
          <w:tab w:val="clear" w:pos="425"/>
        </w:tabs>
        <w:spacing w:line="360" w:lineRule="auto"/>
        <w:ind w:left="720" w:hanging="360"/>
        <w:rPr>
          <w:rStyle w:val="s1"/>
          <w:rFonts w:ascii="Times New Roman" w:eastAsia="Times New Roman" w:hAnsi="Times New Roman"/>
          <w:sz w:val="24"/>
          <w:szCs w:val="24"/>
        </w:rPr>
      </w:pPr>
      <w:r>
        <w:rPr>
          <w:rStyle w:val="s1"/>
          <w:rFonts w:ascii="Times New Roman" w:eastAsia="Times New Roman" w:hAnsi="Times New Roman"/>
          <w:b/>
          <w:sz w:val="24"/>
          <w:szCs w:val="24"/>
        </w:rPr>
        <w:t xml:space="preserve">DC Fan </w:t>
      </w:r>
      <w:r>
        <w:rPr>
          <w:rStyle w:val="s1"/>
          <w:rFonts w:ascii="Times New Roman" w:eastAsia="Times New Roman" w:hAnsi="Times New Roman"/>
          <w:b/>
          <w:sz w:val="24"/>
          <w:szCs w:val="24"/>
        </w:rPr>
        <w:t>Speed Control:</w:t>
      </w:r>
      <w:r>
        <w:rPr>
          <w:rStyle w:val="s1"/>
          <w:rFonts w:ascii="Times New Roman" w:eastAsia="Times New Roman" w:hAnsi="Times New Roman"/>
          <w:sz w:val="24"/>
          <w:szCs w:val="24"/>
        </w:rPr>
        <w:t xml:space="preserve"> This is a device or circuit that regulates the speed of a dc fan by adjusting the voltage or current supplied to it.</w:t>
      </w:r>
    </w:p>
    <w:p w:rsidR="00387B4F" w:rsidRDefault="007F61D0">
      <w:pPr>
        <w:pStyle w:val="li1"/>
        <w:numPr>
          <w:ilvl w:val="0"/>
          <w:numId w:val="4"/>
        </w:numPr>
        <w:tabs>
          <w:tab w:val="clear" w:pos="425"/>
        </w:tabs>
        <w:spacing w:line="360" w:lineRule="auto"/>
        <w:ind w:left="720" w:hanging="360"/>
        <w:rPr>
          <w:rStyle w:val="s1"/>
          <w:rFonts w:ascii="Times New Roman" w:eastAsia="Times New Roman" w:hAnsi="Times New Roman"/>
          <w:sz w:val="24"/>
          <w:szCs w:val="24"/>
        </w:rPr>
      </w:pPr>
      <w:r>
        <w:rPr>
          <w:rStyle w:val="s1"/>
          <w:rFonts w:ascii="Times New Roman" w:eastAsia="Times New Roman" w:hAnsi="Times New Roman"/>
          <w:b/>
          <w:sz w:val="24"/>
          <w:szCs w:val="24"/>
        </w:rPr>
        <w:t>Fan Motor:</w:t>
      </w:r>
      <w:r>
        <w:rPr>
          <w:rStyle w:val="s1"/>
          <w:rFonts w:ascii="Times New Roman" w:eastAsia="Times New Roman" w:hAnsi="Times New Roman"/>
          <w:sz w:val="24"/>
          <w:szCs w:val="24"/>
        </w:rPr>
        <w:t xml:space="preserve"> This is an electric motor that powers a fan’s blade to create airflow for cooling or ventilation.</w:t>
      </w:r>
    </w:p>
    <w:p w:rsidR="00387B4F" w:rsidRDefault="007F61D0">
      <w:pPr>
        <w:pStyle w:val="li1"/>
        <w:numPr>
          <w:ilvl w:val="0"/>
          <w:numId w:val="4"/>
        </w:numPr>
        <w:tabs>
          <w:tab w:val="clear" w:pos="425"/>
        </w:tabs>
        <w:spacing w:line="360" w:lineRule="auto"/>
        <w:ind w:left="720" w:hanging="360"/>
        <w:rPr>
          <w:rStyle w:val="s1"/>
          <w:rFonts w:ascii="Times New Roman" w:eastAsia="Times New Roman" w:hAnsi="Times New Roman"/>
          <w:sz w:val="24"/>
          <w:szCs w:val="24"/>
        </w:rPr>
      </w:pPr>
      <w:r>
        <w:rPr>
          <w:rStyle w:val="s1"/>
          <w:rFonts w:ascii="Times New Roman" w:eastAsia="Times New Roman" w:hAnsi="Times New Roman"/>
          <w:b/>
          <w:sz w:val="24"/>
          <w:szCs w:val="24"/>
        </w:rPr>
        <w:lastRenderedPageBreak/>
        <w:t>Integrated Peri</w:t>
      </w:r>
      <w:r>
        <w:rPr>
          <w:rStyle w:val="s1"/>
          <w:rFonts w:ascii="Times New Roman" w:eastAsia="Times New Roman" w:hAnsi="Times New Roman"/>
          <w:b/>
          <w:sz w:val="24"/>
          <w:szCs w:val="24"/>
        </w:rPr>
        <w:t>pheral Output:</w:t>
      </w:r>
      <w:r>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rsidR="00387B4F" w:rsidRDefault="007F61D0">
      <w:pPr>
        <w:pStyle w:val="li1"/>
        <w:numPr>
          <w:ilvl w:val="0"/>
          <w:numId w:val="5"/>
        </w:numPr>
        <w:spacing w:line="360" w:lineRule="auto"/>
        <w:rPr>
          <w:rStyle w:val="s1"/>
          <w:rFonts w:ascii="Times New Roman" w:eastAsia="Times New Roman" w:hAnsi="Times New Roman"/>
          <w:sz w:val="24"/>
          <w:szCs w:val="24"/>
        </w:rPr>
      </w:pPr>
      <w:r>
        <w:rPr>
          <w:rStyle w:val="s1"/>
          <w:rFonts w:ascii="Times New Roman" w:eastAsia="Times New Roman" w:hAnsi="Times New Roman"/>
          <w:sz w:val="24"/>
          <w:szCs w:val="24"/>
        </w:rPr>
        <w:t>Universal Serial Bus (USB) charging ports.</w:t>
      </w:r>
    </w:p>
    <w:p w:rsidR="00387B4F" w:rsidRDefault="007F61D0">
      <w:pPr>
        <w:pStyle w:val="li1"/>
        <w:numPr>
          <w:ilvl w:val="0"/>
          <w:numId w:val="5"/>
        </w:numPr>
        <w:spacing w:line="360" w:lineRule="auto"/>
        <w:rPr>
          <w:rStyle w:val="s1"/>
          <w:rFonts w:ascii="Times New Roman" w:eastAsia="Times New Roman" w:hAnsi="Times New Roman"/>
          <w:sz w:val="24"/>
          <w:szCs w:val="24"/>
        </w:rPr>
      </w:pPr>
      <w:r>
        <w:rPr>
          <w:rStyle w:val="s1"/>
          <w:rFonts w:ascii="Times New Roman" w:eastAsia="Times New Roman" w:hAnsi="Times New Roman"/>
          <w:sz w:val="24"/>
          <w:szCs w:val="24"/>
        </w:rPr>
        <w:t xml:space="preserve">Light Emitting Diode (LED) </w:t>
      </w:r>
      <w:r>
        <w:rPr>
          <w:rStyle w:val="s1"/>
          <w:rFonts w:ascii="Times New Roman" w:eastAsia="Times New Roman" w:hAnsi="Times New Roman"/>
          <w:sz w:val="24"/>
          <w:szCs w:val="24"/>
        </w:rPr>
        <w:t>lightning.</w:t>
      </w:r>
    </w:p>
    <w:p w:rsidR="00387B4F" w:rsidRDefault="007F61D0">
      <w:pPr>
        <w:pStyle w:val="li1"/>
        <w:numPr>
          <w:ilvl w:val="0"/>
          <w:numId w:val="5"/>
        </w:numPr>
        <w:spacing w:line="360" w:lineRule="auto"/>
        <w:rPr>
          <w:rStyle w:val="s1"/>
          <w:rFonts w:ascii="Times New Roman" w:eastAsia="Times New Roman" w:hAnsi="Times New Roman"/>
          <w:sz w:val="24"/>
          <w:szCs w:val="24"/>
        </w:rPr>
      </w:pPr>
      <w:r>
        <w:rPr>
          <w:rStyle w:val="s1"/>
          <w:rFonts w:ascii="Times New Roman" w:eastAsia="Times New Roman" w:hAnsi="Times New Roman"/>
          <w:sz w:val="24"/>
          <w:szCs w:val="24"/>
        </w:rPr>
        <w:t>Battery status indicator.</w:t>
      </w:r>
    </w:p>
    <w:bookmarkEnd w:id="1"/>
    <w:p w:rsidR="00387B4F" w:rsidRDefault="00387B4F">
      <w:pPr>
        <w:pStyle w:val="li1"/>
        <w:spacing w:line="480" w:lineRule="auto"/>
        <w:ind w:left="1500"/>
        <w:rPr>
          <w:rStyle w:val="s1"/>
          <w:rFonts w:ascii="Times New Roman" w:eastAsia="Times New Roman" w:hAnsi="Times New Roman"/>
          <w:sz w:val="24"/>
          <w:szCs w:val="24"/>
        </w:rPr>
      </w:pPr>
    </w:p>
    <w:p w:rsidR="00387B4F" w:rsidRDefault="007F61D0">
      <w:pPr>
        <w:pStyle w:val="li1"/>
        <w:spacing w:line="480" w:lineRule="auto"/>
        <w:jc w:val="center"/>
        <w:rPr>
          <w:rStyle w:val="s1"/>
          <w:rFonts w:ascii="Times New Roman" w:eastAsia="Times New Roman" w:hAnsi="Times New Roman"/>
          <w:b/>
          <w:sz w:val="28"/>
          <w:szCs w:val="28"/>
        </w:rPr>
      </w:pPr>
      <w:bookmarkStart w:id="15" w:name="_Hlk203120653"/>
      <w:r>
        <w:rPr>
          <w:rStyle w:val="s1"/>
          <w:rFonts w:ascii="Times New Roman" w:eastAsia="Times New Roman" w:hAnsi="Times New Roman"/>
          <w:b/>
          <w:sz w:val="28"/>
          <w:szCs w:val="28"/>
        </w:rPr>
        <w:t>CHAPTER THREE</w:t>
      </w:r>
    </w:p>
    <w:p w:rsidR="00387B4F" w:rsidRDefault="007F61D0">
      <w:pPr>
        <w:pStyle w:val="li1"/>
        <w:spacing w:line="360" w:lineRule="auto"/>
        <w:rPr>
          <w:rStyle w:val="s1"/>
          <w:rFonts w:ascii="Times New Roman" w:eastAsia="Times New Roman" w:hAnsi="Times New Roman"/>
          <w:b/>
          <w:sz w:val="26"/>
          <w:szCs w:val="26"/>
        </w:rPr>
      </w:pPr>
      <w:r>
        <w:rPr>
          <w:rStyle w:val="s1"/>
          <w:rFonts w:ascii="Times New Roman" w:eastAsia="Times New Roman" w:hAnsi="Times New Roman"/>
          <w:b/>
          <w:sz w:val="26"/>
          <w:szCs w:val="26"/>
        </w:rPr>
        <w:t>3.1</w:t>
      </w:r>
      <w:r>
        <w:rPr>
          <w:rStyle w:val="s1"/>
          <w:rFonts w:ascii="Times New Roman" w:eastAsia="Times New Roman" w:hAnsi="Times New Roman"/>
          <w:b/>
          <w:sz w:val="26"/>
          <w:szCs w:val="26"/>
          <w:lang w:val="en-GB"/>
        </w:rPr>
        <w:tab/>
      </w:r>
      <w:r>
        <w:rPr>
          <w:rStyle w:val="s1"/>
          <w:rFonts w:ascii="Times New Roman" w:eastAsia="Times New Roman" w:hAnsi="Times New Roman"/>
          <w:b/>
          <w:sz w:val="26"/>
          <w:szCs w:val="26"/>
        </w:rPr>
        <w:t xml:space="preserve"> METHODOLOGY</w:t>
      </w:r>
    </w:p>
    <w:p w:rsidR="00387B4F" w:rsidRDefault="007F61D0">
      <w:pPr>
        <w:spacing w:line="416" w:lineRule="auto"/>
        <w:ind w:firstLine="720"/>
        <w:jc w:val="both"/>
        <w:rPr>
          <w:rFonts w:ascii="Times New Roman" w:hAnsi="Times New Roman"/>
          <w:sz w:val="24"/>
          <w:szCs w:val="24"/>
        </w:rPr>
      </w:pPr>
      <w:r>
        <w:rPr>
          <w:rFonts w:ascii="Times New Roman" w:hAnsi="Times New Roman"/>
          <w:sz w:val="24"/>
          <w:szCs w:val="24"/>
        </w:rPr>
        <w:t xml:space="preserve">This chapter outlines the procedures used for designing and constructing a solar-enabled rechargeable fan that integrates additional peripheral functions such as LED lighting, USB </w:t>
      </w:r>
      <w:r>
        <w:rPr>
          <w:rFonts w:ascii="Times New Roman" w:hAnsi="Times New Roman"/>
          <w:sz w:val="24"/>
          <w:szCs w:val="24"/>
        </w:rPr>
        <w:t>charging, and a battery status indicator. The system was built to operate efficiently in off-grid conditions by utilizing solar energy as the primary power source and storing excess energy in a rechargeable lithium-ion battery.</w:t>
      </w:r>
    </w:p>
    <w:p w:rsidR="00387B4F" w:rsidRDefault="007F61D0">
      <w:pPr>
        <w:spacing w:line="416" w:lineRule="auto"/>
        <w:jc w:val="both"/>
        <w:rPr>
          <w:rFonts w:ascii="Times New Roman" w:hAnsi="Times New Roman"/>
          <w:sz w:val="24"/>
          <w:szCs w:val="24"/>
        </w:rPr>
      </w:pPr>
      <w:r>
        <w:rPr>
          <w:rFonts w:ascii="Times New Roman" w:hAnsi="Times New Roman"/>
          <w:sz w:val="24"/>
          <w:szCs w:val="24"/>
        </w:rPr>
        <w:t>The fan control was designed</w:t>
      </w:r>
      <w:r>
        <w:rPr>
          <w:rFonts w:ascii="Times New Roman" w:hAnsi="Times New Roman"/>
          <w:sz w:val="24"/>
          <w:szCs w:val="24"/>
        </w:rPr>
        <w:t xml:space="preserve"> with a speed regulator, allowing users to adjust airflow levels conveniently. A battery charge controller was incorporated to manage safe and efficient battery charging from the solar panel while also protecting the system from overcharging and over-disch</w:t>
      </w:r>
      <w:r>
        <w:rPr>
          <w:rFonts w:ascii="Times New Roman" w:hAnsi="Times New Roman"/>
          <w:sz w:val="24"/>
          <w:szCs w:val="24"/>
        </w:rPr>
        <w:t>arging. Each peripheral function was integrated to operate independently but harmoniously, making the entire system compact, user-friendly, and energy-efficient.</w:t>
      </w:r>
    </w:p>
    <w:p w:rsidR="00387B4F" w:rsidRDefault="00387B4F">
      <w:pPr>
        <w:spacing w:line="416" w:lineRule="auto"/>
        <w:jc w:val="both"/>
        <w:rPr>
          <w:rFonts w:ascii="Times New Roman" w:hAnsi="Times New Roman"/>
          <w:sz w:val="10"/>
          <w:szCs w:val="10"/>
        </w:rPr>
      </w:pPr>
    </w:p>
    <w:p w:rsidR="00387B4F" w:rsidRDefault="007F61D0">
      <w:pPr>
        <w:spacing w:line="408" w:lineRule="auto"/>
        <w:rPr>
          <w:rFonts w:ascii="Times New Roman" w:hAnsi="Times New Roman"/>
          <w:b/>
          <w:sz w:val="26"/>
          <w:szCs w:val="26"/>
        </w:rPr>
      </w:pPr>
      <w:r>
        <w:rPr>
          <w:rFonts w:ascii="Times New Roman" w:hAnsi="Times New Roman"/>
          <w:b/>
          <w:sz w:val="26"/>
          <w:szCs w:val="26"/>
        </w:rPr>
        <w:t xml:space="preserve">3.2 </w:t>
      </w:r>
      <w:r>
        <w:rPr>
          <w:rFonts w:ascii="Times New Roman" w:hAnsi="Times New Roman"/>
          <w:b/>
          <w:sz w:val="26"/>
          <w:szCs w:val="26"/>
          <w:lang w:val="en-GB"/>
        </w:rPr>
        <w:tab/>
      </w:r>
      <w:r>
        <w:rPr>
          <w:rFonts w:ascii="Times New Roman" w:hAnsi="Times New Roman"/>
          <w:b/>
          <w:sz w:val="26"/>
          <w:szCs w:val="26"/>
        </w:rPr>
        <w:t>COMPONENT SELECTION</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selection of components for the system was guided by factors suc</w:t>
      </w:r>
      <w:r>
        <w:rPr>
          <w:rFonts w:ascii="Times New Roman" w:hAnsi="Times New Roman"/>
          <w:sz w:val="24"/>
          <w:szCs w:val="24"/>
        </w:rPr>
        <w:t>h as energy efficiency, reliability, availability, cost-effectiveness, and compatibility with the overall design goals. Each component was carefully chosen to meet the functional requirements of the solar-enabled rechargeable fan and its integrated periphe</w:t>
      </w:r>
      <w:r>
        <w:rPr>
          <w:rFonts w:ascii="Times New Roman" w:hAnsi="Times New Roman"/>
          <w:sz w:val="24"/>
          <w:szCs w:val="24"/>
        </w:rPr>
        <w:t>ral outputs.</w:t>
      </w:r>
    </w:p>
    <w:p w:rsidR="00387B4F" w:rsidRDefault="007F61D0">
      <w:pPr>
        <w:jc w:val="center"/>
        <w:rPr>
          <w:rFonts w:ascii="Times New Roman" w:hAnsi="Times New Roman"/>
          <w:b/>
          <w:sz w:val="26"/>
          <w:szCs w:val="26"/>
        </w:rPr>
      </w:pPr>
      <w:bookmarkStart w:id="16" w:name="_Hlk203138312"/>
      <w:r>
        <w:rPr>
          <w:rFonts w:ascii="Times New Roman" w:hAnsi="Times New Roman"/>
          <w:b/>
          <w:sz w:val="26"/>
          <w:szCs w:val="26"/>
        </w:rPr>
        <w:t>Table3.1: Summary of the Key Components used and their Respective Functions</w:t>
      </w:r>
    </w:p>
    <w:tbl>
      <w:tblPr>
        <w:tblStyle w:val="TableGrid"/>
        <w:tblW w:w="9779" w:type="dxa"/>
        <w:tblLook w:val="04A0" w:firstRow="1" w:lastRow="0" w:firstColumn="1" w:lastColumn="0" w:noHBand="0" w:noVBand="1"/>
      </w:tblPr>
      <w:tblGrid>
        <w:gridCol w:w="2534"/>
        <w:gridCol w:w="2859"/>
        <w:gridCol w:w="4386"/>
      </w:tblGrid>
      <w:tr w:rsidR="00387B4F">
        <w:trPr>
          <w:trHeight w:val="372"/>
        </w:trPr>
        <w:tc>
          <w:tcPr>
            <w:tcW w:w="2534" w:type="dxa"/>
            <w:vAlign w:val="center"/>
          </w:tcPr>
          <w:bookmarkEnd w:id="16"/>
          <w:p w:rsidR="00387B4F" w:rsidRDefault="007F61D0">
            <w:pPr>
              <w:jc w:val="center"/>
              <w:rPr>
                <w:rFonts w:ascii="Times New Roman" w:hAnsi="Times New Roman"/>
                <w:b/>
                <w:bCs/>
                <w:sz w:val="26"/>
                <w:szCs w:val="26"/>
              </w:rPr>
            </w:pPr>
            <w:r>
              <w:rPr>
                <w:rFonts w:ascii="Times New Roman" w:hAnsi="Times New Roman"/>
                <w:b/>
                <w:bCs/>
                <w:sz w:val="26"/>
                <w:szCs w:val="26"/>
              </w:rPr>
              <w:t>COMPONENT</w:t>
            </w:r>
          </w:p>
        </w:tc>
        <w:tc>
          <w:tcPr>
            <w:tcW w:w="2859" w:type="dxa"/>
            <w:vAlign w:val="center"/>
          </w:tcPr>
          <w:p w:rsidR="00387B4F" w:rsidRDefault="007F61D0">
            <w:pPr>
              <w:jc w:val="center"/>
              <w:rPr>
                <w:rFonts w:ascii="Times New Roman" w:hAnsi="Times New Roman"/>
                <w:b/>
                <w:bCs/>
                <w:sz w:val="26"/>
                <w:szCs w:val="26"/>
              </w:rPr>
            </w:pPr>
            <w:r>
              <w:rPr>
                <w:rFonts w:ascii="Times New Roman" w:hAnsi="Times New Roman"/>
                <w:b/>
                <w:bCs/>
                <w:sz w:val="26"/>
                <w:szCs w:val="26"/>
              </w:rPr>
              <w:t>SPECIFICATION</w:t>
            </w:r>
          </w:p>
        </w:tc>
        <w:tc>
          <w:tcPr>
            <w:tcW w:w="4386" w:type="dxa"/>
            <w:vAlign w:val="center"/>
          </w:tcPr>
          <w:p w:rsidR="00387B4F" w:rsidRDefault="007F61D0">
            <w:pPr>
              <w:jc w:val="center"/>
              <w:rPr>
                <w:rFonts w:ascii="Times New Roman" w:hAnsi="Times New Roman"/>
                <w:b/>
                <w:bCs/>
                <w:sz w:val="26"/>
                <w:szCs w:val="26"/>
              </w:rPr>
            </w:pPr>
            <w:r>
              <w:rPr>
                <w:rFonts w:ascii="Times New Roman" w:hAnsi="Times New Roman"/>
                <w:b/>
                <w:bCs/>
                <w:sz w:val="26"/>
                <w:szCs w:val="26"/>
              </w:rPr>
              <w:t>FUNCTION</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Solar panel</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20W, 18V</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Converts solar energy into electrical energy</w:t>
            </w:r>
          </w:p>
        </w:tc>
      </w:tr>
      <w:tr w:rsidR="00387B4F">
        <w:trPr>
          <w:trHeight w:val="385"/>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Rechargeable Battery</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7.5V Li-ion, 3700mAh</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 xml:space="preserve">Stores energy for use </w:t>
            </w:r>
            <w:r>
              <w:rPr>
                <w:rFonts w:ascii="Times New Roman" w:hAnsi="Times New Roman"/>
                <w:sz w:val="24"/>
                <w:szCs w:val="24"/>
              </w:rPr>
              <w:t>when solar input is unavailable</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Fan Motor</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6V, 0.5A DC</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Generates airflow</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Voltage Regulator</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7809,7812,7818</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Controls fan speed by regulating output voltage</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lastRenderedPageBreak/>
              <w:t>Diodes</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1N4148</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Prevents reverse current and protects sensitive parts</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Battery charge controller</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 xml:space="preserve">12V, </w:t>
            </w:r>
            <w:r>
              <w:rPr>
                <w:rFonts w:ascii="Times New Roman" w:hAnsi="Times New Roman"/>
                <w:sz w:val="24"/>
                <w:szCs w:val="24"/>
              </w:rPr>
              <w:t>3A max</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Regulates voltage and current from solar panel to prevent overcharging/discharging</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Voltage regulator</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7809, 7812, 7818</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Provides fixed voltage outputs (9V, 12V, 18V) for stepwise fan speed control</w:t>
            </w:r>
          </w:p>
        </w:tc>
      </w:tr>
      <w:tr w:rsidR="00387B4F">
        <w:trPr>
          <w:trHeight w:val="372"/>
        </w:trPr>
        <w:tc>
          <w:tcPr>
            <w:tcW w:w="2534" w:type="dxa"/>
          </w:tcPr>
          <w:p w:rsidR="00387B4F" w:rsidRDefault="007F61D0">
            <w:pPr>
              <w:spacing w:line="24" w:lineRule="atLeast"/>
              <w:rPr>
                <w:rFonts w:ascii="Times New Roman" w:hAnsi="Times New Roman"/>
                <w:sz w:val="24"/>
                <w:szCs w:val="24"/>
              </w:rPr>
            </w:pPr>
            <w:r>
              <w:rPr>
                <w:rFonts w:ascii="Times New Roman" w:hAnsi="Times New Roman"/>
                <w:sz w:val="24"/>
                <w:szCs w:val="24"/>
              </w:rPr>
              <w:t>Rotary switch</w:t>
            </w:r>
          </w:p>
        </w:tc>
        <w:tc>
          <w:tcPr>
            <w:tcW w:w="2859" w:type="dxa"/>
          </w:tcPr>
          <w:p w:rsidR="00387B4F" w:rsidRDefault="007F61D0">
            <w:pPr>
              <w:spacing w:line="24" w:lineRule="atLeast"/>
              <w:rPr>
                <w:rFonts w:ascii="Times New Roman" w:hAnsi="Times New Roman"/>
                <w:sz w:val="24"/>
                <w:szCs w:val="24"/>
              </w:rPr>
            </w:pPr>
            <w:r>
              <w:rPr>
                <w:rFonts w:ascii="Times New Roman" w:hAnsi="Times New Roman"/>
                <w:sz w:val="24"/>
                <w:szCs w:val="24"/>
              </w:rPr>
              <w:t>3-position</w:t>
            </w:r>
          </w:p>
        </w:tc>
        <w:tc>
          <w:tcPr>
            <w:tcW w:w="4386" w:type="dxa"/>
          </w:tcPr>
          <w:p w:rsidR="00387B4F" w:rsidRDefault="007F61D0">
            <w:pPr>
              <w:spacing w:line="24" w:lineRule="atLeast"/>
              <w:rPr>
                <w:rFonts w:ascii="Times New Roman" w:hAnsi="Times New Roman"/>
                <w:sz w:val="24"/>
                <w:szCs w:val="24"/>
              </w:rPr>
            </w:pPr>
            <w:r>
              <w:rPr>
                <w:rFonts w:ascii="Times New Roman" w:hAnsi="Times New Roman"/>
                <w:sz w:val="24"/>
                <w:szCs w:val="24"/>
              </w:rPr>
              <w:t>Selects between the three v</w:t>
            </w:r>
            <w:r>
              <w:rPr>
                <w:rFonts w:ascii="Times New Roman" w:hAnsi="Times New Roman"/>
                <w:sz w:val="24"/>
                <w:szCs w:val="24"/>
              </w:rPr>
              <w:t>oltage levels supplied by the voltage regulator</w:t>
            </w:r>
          </w:p>
        </w:tc>
      </w:tr>
      <w:tr w:rsidR="00387B4F">
        <w:trPr>
          <w:trHeight w:val="372"/>
        </w:trPr>
        <w:tc>
          <w:tcPr>
            <w:tcW w:w="2534" w:type="dxa"/>
          </w:tcPr>
          <w:p w:rsidR="00387B4F" w:rsidRDefault="007F61D0">
            <w:pPr>
              <w:spacing w:line="288" w:lineRule="auto"/>
              <w:rPr>
                <w:rFonts w:ascii="Times New Roman" w:hAnsi="Times New Roman"/>
                <w:sz w:val="24"/>
                <w:szCs w:val="24"/>
              </w:rPr>
            </w:pPr>
            <w:r>
              <w:rPr>
                <w:rFonts w:ascii="Times New Roman" w:hAnsi="Times New Roman"/>
                <w:sz w:val="24"/>
                <w:szCs w:val="24"/>
              </w:rPr>
              <w:t xml:space="preserve">Variable resistor </w:t>
            </w:r>
          </w:p>
        </w:tc>
        <w:tc>
          <w:tcPr>
            <w:tcW w:w="2859" w:type="dxa"/>
          </w:tcPr>
          <w:p w:rsidR="00387B4F" w:rsidRDefault="007F61D0">
            <w:pPr>
              <w:spacing w:line="288" w:lineRule="auto"/>
              <w:rPr>
                <w:rFonts w:ascii="Times New Roman" w:hAnsi="Times New Roman"/>
                <w:sz w:val="24"/>
                <w:szCs w:val="24"/>
              </w:rPr>
            </w:pPr>
            <w:r>
              <w:rPr>
                <w:rFonts w:ascii="Times New Roman" w:hAnsi="Times New Roman"/>
                <w:sz w:val="24"/>
                <w:szCs w:val="24"/>
              </w:rPr>
              <w:t>10kΩ potentiometer</w:t>
            </w:r>
          </w:p>
        </w:tc>
        <w:tc>
          <w:tcPr>
            <w:tcW w:w="4386" w:type="dxa"/>
          </w:tcPr>
          <w:p w:rsidR="00387B4F" w:rsidRDefault="007F61D0">
            <w:pPr>
              <w:spacing w:line="288" w:lineRule="auto"/>
              <w:rPr>
                <w:rFonts w:ascii="Times New Roman" w:hAnsi="Times New Roman"/>
                <w:sz w:val="24"/>
                <w:szCs w:val="24"/>
              </w:rPr>
            </w:pPr>
            <w:r>
              <w:rPr>
                <w:rFonts w:ascii="Times New Roman" w:hAnsi="Times New Roman"/>
                <w:sz w:val="24"/>
                <w:szCs w:val="24"/>
              </w:rPr>
              <w:t>Provides continuous fan speed adjustment within selected voltage level</w:t>
            </w:r>
          </w:p>
        </w:tc>
      </w:tr>
      <w:tr w:rsidR="00387B4F">
        <w:trPr>
          <w:trHeight w:val="372"/>
        </w:trPr>
        <w:tc>
          <w:tcPr>
            <w:tcW w:w="2534" w:type="dxa"/>
          </w:tcPr>
          <w:p w:rsidR="00387B4F" w:rsidRDefault="007F61D0">
            <w:pPr>
              <w:spacing w:line="288" w:lineRule="auto"/>
              <w:rPr>
                <w:rFonts w:ascii="Times New Roman" w:hAnsi="Times New Roman"/>
                <w:sz w:val="24"/>
                <w:szCs w:val="24"/>
              </w:rPr>
            </w:pPr>
            <w:r>
              <w:rPr>
                <w:rFonts w:ascii="Times New Roman" w:hAnsi="Times New Roman"/>
                <w:sz w:val="24"/>
                <w:szCs w:val="24"/>
              </w:rPr>
              <w:t>USB Output module</w:t>
            </w:r>
          </w:p>
        </w:tc>
        <w:tc>
          <w:tcPr>
            <w:tcW w:w="2859" w:type="dxa"/>
          </w:tcPr>
          <w:p w:rsidR="00387B4F" w:rsidRDefault="007F61D0">
            <w:pPr>
              <w:spacing w:line="288" w:lineRule="auto"/>
              <w:rPr>
                <w:rFonts w:ascii="Times New Roman" w:hAnsi="Times New Roman"/>
                <w:sz w:val="24"/>
                <w:szCs w:val="24"/>
              </w:rPr>
            </w:pPr>
            <w:r>
              <w:rPr>
                <w:rFonts w:ascii="Times New Roman" w:hAnsi="Times New Roman"/>
                <w:sz w:val="24"/>
                <w:szCs w:val="24"/>
              </w:rPr>
              <w:t>5V, 1A</w:t>
            </w:r>
          </w:p>
        </w:tc>
        <w:tc>
          <w:tcPr>
            <w:tcW w:w="4386" w:type="dxa"/>
          </w:tcPr>
          <w:p w:rsidR="00387B4F" w:rsidRDefault="007F61D0">
            <w:pPr>
              <w:spacing w:line="288" w:lineRule="auto"/>
              <w:rPr>
                <w:rFonts w:ascii="Times New Roman" w:hAnsi="Times New Roman"/>
                <w:sz w:val="24"/>
                <w:szCs w:val="24"/>
              </w:rPr>
            </w:pPr>
            <w:r>
              <w:rPr>
                <w:rFonts w:ascii="Times New Roman" w:hAnsi="Times New Roman"/>
                <w:sz w:val="24"/>
                <w:szCs w:val="24"/>
              </w:rPr>
              <w:t>Supplies a constant 5V for charging mobile devices or powering small gad</w:t>
            </w:r>
            <w:r>
              <w:rPr>
                <w:rFonts w:ascii="Times New Roman" w:hAnsi="Times New Roman"/>
                <w:sz w:val="24"/>
                <w:szCs w:val="24"/>
              </w:rPr>
              <w:t>gets</w:t>
            </w:r>
          </w:p>
        </w:tc>
      </w:tr>
      <w:tr w:rsidR="00387B4F">
        <w:trPr>
          <w:trHeight w:val="372"/>
        </w:trPr>
        <w:tc>
          <w:tcPr>
            <w:tcW w:w="2534" w:type="dxa"/>
          </w:tcPr>
          <w:p w:rsidR="00387B4F" w:rsidRDefault="007F61D0">
            <w:pPr>
              <w:spacing w:line="288" w:lineRule="auto"/>
              <w:rPr>
                <w:rFonts w:ascii="Times New Roman" w:hAnsi="Times New Roman"/>
                <w:sz w:val="24"/>
                <w:szCs w:val="24"/>
              </w:rPr>
            </w:pPr>
            <w:r>
              <w:rPr>
                <w:rFonts w:ascii="Times New Roman" w:hAnsi="Times New Roman"/>
                <w:sz w:val="24"/>
                <w:szCs w:val="24"/>
              </w:rPr>
              <w:t>LED Light</w:t>
            </w:r>
          </w:p>
        </w:tc>
        <w:tc>
          <w:tcPr>
            <w:tcW w:w="2859" w:type="dxa"/>
          </w:tcPr>
          <w:p w:rsidR="00387B4F" w:rsidRDefault="007F61D0">
            <w:pPr>
              <w:spacing w:line="288" w:lineRule="auto"/>
              <w:rPr>
                <w:rFonts w:ascii="Times New Roman" w:hAnsi="Times New Roman"/>
                <w:sz w:val="24"/>
                <w:szCs w:val="24"/>
              </w:rPr>
            </w:pPr>
            <w:r>
              <w:rPr>
                <w:rFonts w:ascii="Times New Roman" w:hAnsi="Times New Roman"/>
                <w:sz w:val="24"/>
                <w:szCs w:val="24"/>
              </w:rPr>
              <w:t>12V DC</w:t>
            </w:r>
          </w:p>
        </w:tc>
        <w:tc>
          <w:tcPr>
            <w:tcW w:w="4386" w:type="dxa"/>
          </w:tcPr>
          <w:p w:rsidR="00387B4F" w:rsidRDefault="007F61D0">
            <w:pPr>
              <w:spacing w:line="288" w:lineRule="auto"/>
              <w:rPr>
                <w:rFonts w:ascii="Times New Roman" w:hAnsi="Times New Roman"/>
                <w:sz w:val="24"/>
                <w:szCs w:val="24"/>
              </w:rPr>
            </w:pPr>
            <w:r>
              <w:rPr>
                <w:rFonts w:ascii="Times New Roman" w:hAnsi="Times New Roman"/>
                <w:sz w:val="24"/>
                <w:szCs w:val="24"/>
              </w:rPr>
              <w:t>Provides lighting as an auxiliary feature during blackout.</w:t>
            </w:r>
          </w:p>
        </w:tc>
      </w:tr>
      <w:tr w:rsidR="00387B4F">
        <w:trPr>
          <w:trHeight w:val="372"/>
        </w:trPr>
        <w:tc>
          <w:tcPr>
            <w:tcW w:w="2534" w:type="dxa"/>
          </w:tcPr>
          <w:p w:rsidR="00387B4F" w:rsidRDefault="007F61D0">
            <w:pPr>
              <w:spacing w:line="288" w:lineRule="auto"/>
              <w:rPr>
                <w:rFonts w:ascii="Times New Roman" w:hAnsi="Times New Roman"/>
                <w:sz w:val="24"/>
                <w:szCs w:val="24"/>
              </w:rPr>
            </w:pPr>
            <w:r>
              <w:rPr>
                <w:rFonts w:ascii="Times New Roman" w:hAnsi="Times New Roman"/>
                <w:sz w:val="24"/>
                <w:szCs w:val="24"/>
              </w:rPr>
              <w:t>Battery status indicator</w:t>
            </w:r>
          </w:p>
        </w:tc>
        <w:tc>
          <w:tcPr>
            <w:tcW w:w="2859" w:type="dxa"/>
          </w:tcPr>
          <w:p w:rsidR="00387B4F" w:rsidRDefault="007F61D0">
            <w:pPr>
              <w:spacing w:line="288" w:lineRule="auto"/>
              <w:rPr>
                <w:rFonts w:ascii="Times New Roman" w:hAnsi="Times New Roman"/>
                <w:sz w:val="24"/>
                <w:szCs w:val="24"/>
              </w:rPr>
            </w:pPr>
            <w:r>
              <w:rPr>
                <w:rFonts w:ascii="Times New Roman" w:hAnsi="Times New Roman"/>
                <w:sz w:val="24"/>
                <w:szCs w:val="24"/>
              </w:rPr>
              <w:t>Digital voltmeter/LED bar</w:t>
            </w:r>
          </w:p>
        </w:tc>
        <w:tc>
          <w:tcPr>
            <w:tcW w:w="4386" w:type="dxa"/>
          </w:tcPr>
          <w:p w:rsidR="00387B4F" w:rsidRDefault="007F61D0">
            <w:pPr>
              <w:spacing w:line="288" w:lineRule="auto"/>
              <w:rPr>
                <w:rFonts w:ascii="Times New Roman" w:hAnsi="Times New Roman"/>
                <w:sz w:val="24"/>
                <w:szCs w:val="24"/>
              </w:rPr>
            </w:pPr>
            <w:r>
              <w:rPr>
                <w:rFonts w:ascii="Times New Roman" w:hAnsi="Times New Roman"/>
                <w:sz w:val="24"/>
                <w:szCs w:val="24"/>
              </w:rPr>
              <w:t>Display real-time battery voltage to monitor charge level</w:t>
            </w:r>
          </w:p>
        </w:tc>
      </w:tr>
    </w:tbl>
    <w:p w:rsidR="00387B4F" w:rsidRDefault="007F61D0">
      <w:pPr>
        <w:pStyle w:val="Heading1"/>
        <w:spacing w:line="408" w:lineRule="auto"/>
        <w:rPr>
          <w:rFonts w:ascii="Times New Roman" w:hAnsi="Times New Roman" w:cs="Times New Roman"/>
          <w:b/>
          <w:color w:val="auto"/>
          <w:sz w:val="26"/>
          <w:szCs w:val="26"/>
        </w:rPr>
      </w:pPr>
      <w:r>
        <w:rPr>
          <w:rFonts w:ascii="Times New Roman" w:hAnsi="Times New Roman" w:cs="Times New Roman"/>
          <w:b/>
          <w:color w:val="auto"/>
          <w:sz w:val="26"/>
          <w:szCs w:val="26"/>
        </w:rPr>
        <w:t xml:space="preserve">3.3 </w:t>
      </w:r>
      <w:r>
        <w:rPr>
          <w:rFonts w:ascii="Times New Roman" w:hAnsi="Times New Roman" w:cs="Times New Roman"/>
          <w:b/>
          <w:color w:val="auto"/>
          <w:sz w:val="26"/>
          <w:szCs w:val="26"/>
          <w:lang w:val="en-GB"/>
        </w:rPr>
        <w:tab/>
      </w:r>
      <w:r>
        <w:rPr>
          <w:rFonts w:ascii="Times New Roman" w:hAnsi="Times New Roman" w:cs="Times New Roman"/>
          <w:b/>
          <w:color w:val="auto"/>
          <w:sz w:val="26"/>
          <w:szCs w:val="26"/>
        </w:rPr>
        <w:t>SYSTEM SIMULATION</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designed circuit was simulated using</w:t>
      </w:r>
      <w:r>
        <w:rPr>
          <w:rFonts w:ascii="Times New Roman" w:hAnsi="Times New Roman"/>
          <w:sz w:val="24"/>
          <w:szCs w:val="24"/>
        </w:rPr>
        <w:t xml:space="preserve"> Livewire Pro Version to test for correctness and performance prior to hardware implementation. Simulation helped verify the proper operation of each component, the voltage regulation behavior, and the control logic, ensuring that faults could be corrected</w:t>
      </w:r>
      <w:r>
        <w:rPr>
          <w:rFonts w:ascii="Times New Roman" w:hAnsi="Times New Roman"/>
          <w:sz w:val="24"/>
          <w:szCs w:val="24"/>
        </w:rPr>
        <w:t xml:space="preserve"> before physical construction.</w:t>
      </w:r>
    </w:p>
    <w:p w:rsidR="00387B4F" w:rsidRDefault="00387B4F">
      <w:pPr>
        <w:ind w:firstLine="720"/>
        <w:jc w:val="both"/>
        <w:rPr>
          <w:rFonts w:ascii="Times New Roman" w:hAnsi="Times New Roman"/>
          <w:sz w:val="15"/>
          <w:szCs w:val="15"/>
        </w:rPr>
      </w:pPr>
    </w:p>
    <w:p w:rsidR="00387B4F" w:rsidRDefault="007F61D0">
      <w:pPr>
        <w:spacing w:line="408" w:lineRule="auto"/>
        <w:rPr>
          <w:rFonts w:ascii="Times New Roman" w:hAnsi="Times New Roman"/>
          <w:b/>
          <w:bCs/>
          <w:sz w:val="26"/>
          <w:szCs w:val="26"/>
        </w:rPr>
      </w:pPr>
      <w:r>
        <w:rPr>
          <w:rFonts w:ascii="Times New Roman" w:hAnsi="Times New Roman"/>
          <w:b/>
          <w:bCs/>
          <w:sz w:val="26"/>
          <w:szCs w:val="26"/>
        </w:rPr>
        <w:t xml:space="preserve">3.3.1 </w:t>
      </w:r>
      <w:r>
        <w:rPr>
          <w:rFonts w:ascii="Times New Roman" w:hAnsi="Times New Roman"/>
          <w:b/>
          <w:bCs/>
          <w:sz w:val="26"/>
          <w:szCs w:val="26"/>
          <w:lang w:val="en-GB"/>
        </w:rPr>
        <w:tab/>
      </w:r>
      <w:r>
        <w:rPr>
          <w:rFonts w:ascii="Times New Roman" w:hAnsi="Times New Roman"/>
          <w:b/>
          <w:bCs/>
          <w:sz w:val="26"/>
          <w:szCs w:val="26"/>
        </w:rPr>
        <w:t>SIMULATION OBJECTIVES</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To observe the switching behavior between the 7809, 7812, and 7818 voltage regulators via the rotary switch.</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To test the response of the variable resistor in regulating the fan motor speed at dif</w:t>
      </w:r>
      <w:r>
        <w:rPr>
          <w:rFonts w:ascii="Times New Roman" w:hAnsi="Times New Roman"/>
          <w:sz w:val="24"/>
          <w:szCs w:val="24"/>
        </w:rPr>
        <w:t>ferent voltage levels.</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To monitor the charging process from the solar panel through the battery charge controller into the lithium-ion battery.</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To verify the stability of the USB output and ensure a constant 5V output suitable for charging devices.</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 xml:space="preserve">To </w:t>
      </w:r>
      <w:r>
        <w:rPr>
          <w:rFonts w:ascii="Times New Roman" w:hAnsi="Times New Roman"/>
          <w:sz w:val="24"/>
          <w:szCs w:val="24"/>
        </w:rPr>
        <w:t>confirm the functionality of the LED lighting when powered from the battery.</w:t>
      </w:r>
    </w:p>
    <w:p w:rsidR="00387B4F" w:rsidRDefault="007F61D0">
      <w:pPr>
        <w:pStyle w:val="ListParagraph"/>
        <w:numPr>
          <w:ilvl w:val="0"/>
          <w:numId w:val="6"/>
        </w:numPr>
        <w:spacing w:after="200" w:line="360" w:lineRule="auto"/>
        <w:ind w:left="1100"/>
        <w:jc w:val="both"/>
        <w:rPr>
          <w:rFonts w:ascii="Times New Roman" w:hAnsi="Times New Roman"/>
          <w:sz w:val="24"/>
          <w:szCs w:val="24"/>
        </w:rPr>
      </w:pPr>
      <w:r>
        <w:rPr>
          <w:rFonts w:ascii="Times New Roman" w:hAnsi="Times New Roman"/>
          <w:sz w:val="24"/>
          <w:szCs w:val="24"/>
        </w:rPr>
        <w:t>To observe the real-time response of the battery status indicator as the battery voltage changes during charging and discharging.</w:t>
      </w:r>
    </w:p>
    <w:p w:rsidR="00387B4F" w:rsidRDefault="007F61D0">
      <w:pPr>
        <w:spacing w:line="360" w:lineRule="auto"/>
        <w:rPr>
          <w:rFonts w:ascii="Times New Roman" w:hAnsi="Times New Roman"/>
          <w:b/>
          <w:bCs/>
          <w:sz w:val="26"/>
          <w:szCs w:val="26"/>
        </w:rPr>
      </w:pPr>
      <w:r>
        <w:rPr>
          <w:rFonts w:ascii="Times New Roman" w:hAnsi="Times New Roman"/>
          <w:b/>
          <w:bCs/>
          <w:sz w:val="26"/>
          <w:szCs w:val="26"/>
        </w:rPr>
        <w:t xml:space="preserve">3.3.2 </w:t>
      </w:r>
      <w:r>
        <w:rPr>
          <w:rFonts w:ascii="Times New Roman" w:hAnsi="Times New Roman"/>
          <w:b/>
          <w:bCs/>
          <w:sz w:val="26"/>
          <w:szCs w:val="26"/>
          <w:lang w:val="en-GB"/>
        </w:rPr>
        <w:tab/>
      </w:r>
      <w:r>
        <w:rPr>
          <w:rFonts w:ascii="Times New Roman" w:hAnsi="Times New Roman"/>
          <w:b/>
          <w:bCs/>
          <w:sz w:val="26"/>
          <w:szCs w:val="26"/>
        </w:rPr>
        <w:t xml:space="preserve">STIMULATION OUTCOME </w:t>
      </w:r>
    </w:p>
    <w:p w:rsidR="00387B4F" w:rsidRDefault="007F61D0">
      <w:pPr>
        <w:spacing w:line="360" w:lineRule="auto"/>
        <w:ind w:firstLine="720"/>
        <w:rPr>
          <w:rFonts w:ascii="Times New Roman" w:hAnsi="Times New Roman"/>
          <w:sz w:val="24"/>
          <w:szCs w:val="24"/>
        </w:rPr>
      </w:pPr>
      <w:r>
        <w:rPr>
          <w:rFonts w:ascii="Times New Roman" w:hAnsi="Times New Roman"/>
          <w:sz w:val="24"/>
          <w:szCs w:val="24"/>
        </w:rPr>
        <w:t>The simulation succes</w:t>
      </w:r>
      <w:r>
        <w:rPr>
          <w:rFonts w:ascii="Times New Roman" w:hAnsi="Times New Roman"/>
          <w:sz w:val="24"/>
          <w:szCs w:val="24"/>
        </w:rPr>
        <w:t>sfully demonstrated the expected performance of each unit:</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lastRenderedPageBreak/>
        <w:t>Switching between voltage regulators resulted in clear changes in fan motor speed.</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t>The variable resistor allowed fine-tuning of the fan speed within each voltage range.</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t>The battery charge controlle</w:t>
      </w:r>
      <w:r>
        <w:rPr>
          <w:rFonts w:ascii="Times New Roman" w:hAnsi="Times New Roman"/>
          <w:sz w:val="24"/>
          <w:szCs w:val="24"/>
        </w:rPr>
        <w:t>r responded properly by cutting off the charging line once the simulated battery voltage reached its limit.</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t>The USB module maintained a stable 5V output.</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t>The LED lighting remained consistently bright when toggled on.</w:t>
      </w:r>
    </w:p>
    <w:p w:rsidR="00387B4F" w:rsidRDefault="007F61D0">
      <w:pPr>
        <w:pStyle w:val="ListParagraph"/>
        <w:numPr>
          <w:ilvl w:val="0"/>
          <w:numId w:val="7"/>
        </w:numPr>
        <w:spacing w:after="200" w:line="360" w:lineRule="auto"/>
        <w:ind w:left="1100"/>
        <w:rPr>
          <w:rFonts w:ascii="Times New Roman" w:hAnsi="Times New Roman"/>
          <w:sz w:val="24"/>
          <w:szCs w:val="24"/>
        </w:rPr>
      </w:pPr>
      <w:r>
        <w:rPr>
          <w:rFonts w:ascii="Times New Roman" w:hAnsi="Times New Roman"/>
          <w:sz w:val="24"/>
          <w:szCs w:val="24"/>
        </w:rPr>
        <w:t xml:space="preserve">The battery voltage indicator tracked </w:t>
      </w:r>
      <w:r>
        <w:rPr>
          <w:rFonts w:ascii="Times New Roman" w:hAnsi="Times New Roman"/>
          <w:sz w:val="24"/>
          <w:szCs w:val="24"/>
        </w:rPr>
        <w:t>voltage fluctuations in real time.</w:t>
      </w:r>
    </w:p>
    <w:p w:rsidR="00387B4F" w:rsidRDefault="007F61D0">
      <w:pPr>
        <w:spacing w:line="408" w:lineRule="auto"/>
        <w:jc w:val="both"/>
        <w:rPr>
          <w:rFonts w:ascii="Times New Roman" w:hAnsi="Times New Roman"/>
          <w:sz w:val="24"/>
          <w:szCs w:val="24"/>
        </w:rPr>
      </w:pPr>
      <w:r>
        <w:rPr>
          <w:rFonts w:ascii="Times New Roman" w:hAnsi="Times New Roman"/>
          <w:sz w:val="24"/>
          <w:szCs w:val="24"/>
        </w:rPr>
        <w:t>This preliminary validation gave confidence to proceed with the physical construction, knowing the theoretical circuit design was sound.</w:t>
      </w:r>
    </w:p>
    <w:p w:rsidR="00387B4F" w:rsidRDefault="00387B4F">
      <w:pPr>
        <w:jc w:val="both"/>
        <w:rPr>
          <w:rFonts w:ascii="Times New Roman" w:hAnsi="Times New Roman"/>
          <w:sz w:val="18"/>
          <w:szCs w:val="18"/>
        </w:rPr>
      </w:pPr>
    </w:p>
    <w:p w:rsidR="00387B4F" w:rsidRDefault="007F61D0">
      <w:pPr>
        <w:pStyle w:val="li1"/>
        <w:spacing w:line="408" w:lineRule="auto"/>
        <w:rPr>
          <w:rStyle w:val="s1"/>
          <w:rFonts w:ascii="Times New Roman" w:eastAsia="Times New Roman" w:hAnsi="Times New Roman"/>
          <w:b/>
          <w:sz w:val="26"/>
          <w:szCs w:val="26"/>
        </w:rPr>
      </w:pPr>
      <w:r>
        <w:rPr>
          <w:rStyle w:val="s1"/>
          <w:rFonts w:ascii="Times New Roman" w:eastAsia="Times New Roman" w:hAnsi="Times New Roman"/>
          <w:b/>
          <w:sz w:val="26"/>
          <w:szCs w:val="26"/>
        </w:rPr>
        <w:t xml:space="preserve">3.4 </w:t>
      </w:r>
      <w:r>
        <w:rPr>
          <w:rStyle w:val="s1"/>
          <w:rFonts w:ascii="Times New Roman" w:eastAsia="Times New Roman" w:hAnsi="Times New Roman"/>
          <w:b/>
          <w:sz w:val="26"/>
          <w:szCs w:val="26"/>
          <w:lang w:val="en-GB"/>
        </w:rPr>
        <w:tab/>
      </w:r>
      <w:r>
        <w:rPr>
          <w:rStyle w:val="s1"/>
          <w:rFonts w:ascii="Times New Roman" w:eastAsia="Times New Roman" w:hAnsi="Times New Roman"/>
          <w:b/>
          <w:sz w:val="26"/>
          <w:szCs w:val="26"/>
        </w:rPr>
        <w:t xml:space="preserve">ASSEMBLING </w:t>
      </w:r>
    </w:p>
    <w:p w:rsidR="00387B4F" w:rsidRDefault="007F61D0">
      <w:pPr>
        <w:pStyle w:val="li1"/>
        <w:spacing w:line="408" w:lineRule="auto"/>
        <w:ind w:firstLine="720"/>
        <w:jc w:val="both"/>
        <w:rPr>
          <w:rStyle w:val="s1"/>
          <w:rFonts w:ascii="Times New Roman" w:eastAsia="Times New Roman" w:hAnsi="Times New Roman"/>
          <w:sz w:val="24"/>
          <w:szCs w:val="24"/>
        </w:rPr>
      </w:pPr>
      <w:r>
        <w:rPr>
          <w:rStyle w:val="s1"/>
          <w:rFonts w:ascii="Times New Roman" w:eastAsia="Times New Roman" w:hAnsi="Times New Roman"/>
          <w:sz w:val="24"/>
          <w:szCs w:val="24"/>
        </w:rPr>
        <w:t>In this project work, we are mostly concern about designing and co</w:t>
      </w:r>
      <w:r>
        <w:rPr>
          <w:rStyle w:val="s1"/>
          <w:rFonts w:ascii="Times New Roman" w:eastAsia="Times New Roman" w:hAnsi="Times New Roman"/>
          <w:sz w:val="24"/>
          <w:szCs w:val="24"/>
        </w:rPr>
        <w:t>nstruction of solar enabling rechargeable fan. The    main components required to be designed, the solar panel, charge controller, the battery and the coupled fan. It is the solar panel that produced a D.C voltage due to the energy received from the sun, t</w:t>
      </w:r>
      <w:r>
        <w:rPr>
          <w:rStyle w:val="s1"/>
          <w:rFonts w:ascii="Times New Roman" w:eastAsia="Times New Roman" w:hAnsi="Times New Roman"/>
          <w:sz w:val="24"/>
          <w:szCs w:val="24"/>
        </w:rPr>
        <w:t>hereby making the battery to charge. The charge controller serves as an interface between the current generated by the module and the battery. Through the help of the charge controller the battery is prevented from over charging the assembling diagram is s</w:t>
      </w:r>
      <w:r>
        <w:rPr>
          <w:rStyle w:val="s1"/>
          <w:rFonts w:ascii="Times New Roman" w:eastAsia="Times New Roman" w:hAnsi="Times New Roman"/>
          <w:sz w:val="24"/>
          <w:szCs w:val="24"/>
        </w:rPr>
        <w:t xml:space="preserve">hown below. </w:t>
      </w:r>
    </w:p>
    <w:p w:rsidR="00387B4F" w:rsidRDefault="007F61D0">
      <w:pPr>
        <w:pStyle w:val="li1"/>
        <w:spacing w:line="120" w:lineRule="auto"/>
        <w:ind w:firstLine="720"/>
        <w:jc w:val="both"/>
        <w:rPr>
          <w:rStyle w:val="s1"/>
          <w:rFonts w:ascii="Times New Roman" w:eastAsia="Times New Roman" w:hAnsi="Times New Roman"/>
          <w:sz w:val="24"/>
          <w:szCs w:val="24"/>
        </w:rPr>
      </w:pPr>
      <w:r>
        <w:rPr>
          <w:rFonts w:ascii="Times New Roman" w:hAnsi="Times New Roman"/>
          <w:b/>
          <w:bCs/>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5159.55pt;margin-top:-32014.2pt;height:31.2pt;width:0pt;z-index:251671552;mso-width-relative:page;mso-height-relative:page;" filled="f" stroked="t" coordsize="21600,21600" o:gfxdata="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Ht2xt4AAAAXAQAADwAAAAAAAAAB&#10;ACAAAAAiAAAAZHJzL2Rvd25yZXYueG1sUEsBAhQAFAAAAAgAh07iQLNOtmjRAQAAswMAAA4AAAAA&#10;AAAAAQAgAAAALQEAAGRycy9lMm9Eb2MueG1sUEsFBgAAAAAGAAYAWQEAAHAFAAAAAA==&#10;">
                <v:fill on="f" focussize="0,0"/>
                <v:stroke weight="0.5pt" color="#000000 [3200]" miterlimit="8" joinstyle="miter"/>
                <v:imagedata o:title=""/>
                <o:lock v:ext="edit" aspectratio="f"/>
              </v:line>
            </w:pict>
          </mc:Fallback>
        </mc:AlternateContent>
      </w:r>
    </w:p>
    <w:p w:rsidR="00387B4F" w:rsidRDefault="007F61D0">
      <w:pPr>
        <w:pStyle w:val="li1"/>
        <w:spacing w:line="408" w:lineRule="auto"/>
        <w:rPr>
          <w:rFonts w:ascii="Times New Roman" w:eastAsia="Times New Roman" w:hAnsi="Times New Roman"/>
          <w:b/>
          <w:sz w:val="26"/>
          <w:szCs w:val="26"/>
        </w:rPr>
      </w:pPr>
      <w:r>
        <w:rPr>
          <w:rFonts w:ascii="Times New Roman" w:hAnsi="Times New Roman"/>
          <w:b/>
          <w:sz w:val="26"/>
          <w:szCs w:val="26"/>
        </w:rPr>
        <w:t xml:space="preserve">3.5 </w:t>
      </w:r>
      <w:r>
        <w:rPr>
          <w:rFonts w:ascii="Times New Roman" w:hAnsi="Times New Roman"/>
          <w:b/>
          <w:sz w:val="26"/>
          <w:szCs w:val="26"/>
          <w:lang w:val="en-GB"/>
        </w:rPr>
        <w:tab/>
      </w:r>
      <w:r>
        <w:rPr>
          <w:rFonts w:ascii="Times New Roman" w:hAnsi="Times New Roman"/>
          <w:b/>
          <w:sz w:val="26"/>
          <w:szCs w:val="26"/>
        </w:rPr>
        <w:t>BLOCK DIAGRAM OF THE SYSTEM</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w:t>
      </w:r>
      <w:r>
        <w:rPr>
          <w:rFonts w:ascii="Times New Roman" w:hAnsi="Times New Roman"/>
          <w:sz w:val="24"/>
          <w:szCs w:val="24"/>
        </w:rPr>
        <w:t xml:space="preserve"> energy storage, control, and output functionalities.</w:t>
      </w:r>
    </w:p>
    <w:p w:rsidR="00387B4F" w:rsidRDefault="007F61D0">
      <w:pPr>
        <w:spacing w:line="480" w:lineRule="auto"/>
        <w:rPr>
          <w:rFonts w:ascii="Times New Roman" w:hAnsi="Times New Roman"/>
          <w:color w:val="EE0000"/>
          <w:sz w:val="24"/>
          <w:szCs w:val="24"/>
        </w:rPr>
      </w:pPr>
      <w:r>
        <w:rPr>
          <w:rFonts w:ascii="Times New Roman" w:hAnsi="Times New Roman"/>
          <w:b/>
          <w:bCs/>
          <w:noProof/>
          <w:color w:val="000000" w:themeColor="text1"/>
          <w:sz w:val="24"/>
          <w:szCs w:val="24"/>
        </w:rPr>
        <mc:AlternateContent>
          <mc:Choice Requires="wpg">
            <w:drawing>
              <wp:anchor distT="0" distB="0" distL="114300" distR="114300" simplePos="0" relativeHeight="251672576" behindDoc="0" locked="0" layoutInCell="1" allowOverlap="1">
                <wp:simplePos x="0" y="0"/>
                <wp:positionH relativeFrom="column">
                  <wp:posOffset>-110490</wp:posOffset>
                </wp:positionH>
                <wp:positionV relativeFrom="paragraph">
                  <wp:posOffset>135890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rPr>
                                  <w:b/>
                                  <w:sz w:val="24"/>
                                </w:rPr>
                              </w:pPr>
                              <w:r>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rPr>
                                  <w:b/>
                                  <w:sz w:val="24"/>
                                </w:rPr>
                              </w:pPr>
                              <w:r>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Dc Fan speed</w:t>
                              </w:r>
                            </w:p>
                            <w:p w:rsidR="00387B4F" w:rsidRDefault="007F61D0">
                              <w:pPr>
                                <w:jc w:val="center"/>
                              </w:pPr>
                              <w:r>
                                <w:rPr>
                                  <w:b/>
                                </w:rPr>
                                <w:t>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 xml:space="preserve">Integrated </w:t>
                              </w:r>
                            </w:p>
                            <w:p w:rsidR="00387B4F" w:rsidRDefault="007F61D0">
                              <w:pPr>
                                <w:jc w:val="center"/>
                                <w:rPr>
                                  <w:b/>
                                </w:rPr>
                              </w:pPr>
                              <w:r>
                                <w:rPr>
                                  <w:b/>
                                </w:rPr>
                                <w:t>Peripheral</w:t>
                              </w:r>
                            </w:p>
                            <w:p w:rsidR="00387B4F" w:rsidRDefault="007F61D0">
                              <w:pPr>
                                <w:jc w:val="center"/>
                              </w:pPr>
                              <w:r>
                                <w:rPr>
                                  <w:b/>
                                </w:rPr>
                                <w:t>Output</w:t>
                              </w:r>
                            </w:p>
                            <w:p w:rsidR="00387B4F" w:rsidRDefault="00387B4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rsidR="00387B4F" w:rsidRDefault="007F61D0">
                              <w:pPr>
                                <w:jc w:val="center"/>
                                <w:rPr>
                                  <w:b/>
                                </w:rPr>
                              </w:pPr>
                              <w:r>
                                <w:rPr>
                                  <w:b/>
                                </w:rPr>
                                <w:t>Fan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8.7pt;margin-top:10.7pt;height:151.35pt;width:484.35pt;z-index:251672576;mso-width-relative:page;mso-height-relative:page;" coordsize="6151546,1922212" o:gfxdata="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GfjIH/bAAAACgEAAA8AAAAAAAAAAQAgAAAAIgAAAGRycy9kb3ducmV2LnhtbFBL&#10;AQIUABQAAAAIAIdO4kB1b8MtEQUAABQgAAAOAAAAAAAAAAEAIAAAACoBAABkcnMvZTJvRG9jLnht&#10;bFBLBQYAAAAABgAGAFkBAACtCAAAAAA=&#10;">
                <o:lock v:ext="edit" aspectratio="f"/>
                <v:rect id="Rectangle 8" o:spid="_x0000_s1026" o:spt="1" style="position:absolute;left:0;top:0;height:290146;width:931984;v-text-anchor:middle;" fillcolor="#FFFFFF [3201]" filled="t" stroked="t" coordsize="21600,21600" o:gfxdata="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0WlGLgAAADa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textbox>
                    <w:txbxContent>
                      <w:p w14:paraId="19901E70">
                        <w:pPr>
                          <w:rPr>
                            <w:b/>
                            <w:sz w:val="24"/>
                          </w:rPr>
                        </w:pPr>
                        <w:r>
                          <w:rPr>
                            <w:b/>
                            <w:sz w:val="24"/>
                          </w:rPr>
                          <w:t>Solar Panel</w:t>
                        </w:r>
                      </w:p>
                    </w:txbxContent>
                  </v:textbox>
                </v:rect>
                <v:rect id="Rectangle 15" o:spid="_x0000_s1026" o:spt="1" style="position:absolute;left:0;top:670560;height:428625;width:1146810;v-text-anchor:middle;" fillcolor="#FFFFFF [3201]" filled="t" stroked="t" coordsize="21600,21600" o:gfxdata="UEsDBAoAAAAAAIdO4kAAAAAAAAAAAAAAAAAEAAAAZHJzL1BLAwQUAAAACACHTuJAqOOhubsAAADb&#10;AAAADwAAAGRycy9kb3ducmV2LnhtbEVPPWvDMBDdA/kP4gLZGsmFhu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Ohu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312B03A9">
                        <w:pPr>
                          <w:jc w:val="center"/>
                          <w:rPr>
                            <w:b/>
                          </w:rPr>
                        </w:pPr>
                        <w:r>
                          <w:rPr>
                            <w:b/>
                          </w:rPr>
                          <w:t>Battery Charge Controller</w:t>
                        </w:r>
                      </w:p>
                    </w:txbxContent>
                  </v:textbox>
                </v:rect>
                <v:line id="_x0000_s1026" o:spid="_x0000_s1026" o:spt="20" style="position:absolute;left:510540;top:289560;height:387096;width:4191;" filled="f" stroked="t" coordsize="21600,21600" o:gfxdata="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idL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rect id="Rectangle 17" o:spid="_x0000_s1026" o:spt="1" style="position:absolute;left:1767840;top:746760;height:289560;width:1002030;v-text-anchor:middle;" fillcolor="#FFFFFF [3201]" filled="t" stroked="t" coordsize="21600,21600" o:gfxdata="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2aV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3B84A4A2">
                        <w:pPr>
                          <w:rPr>
                            <w:b/>
                            <w:sz w:val="24"/>
                          </w:rPr>
                        </w:pPr>
                        <w:r>
                          <w:rPr>
                            <w:b/>
                            <w:sz w:val="24"/>
                          </w:rPr>
                          <w:t>Battery Bank</w:t>
                        </w:r>
                      </w:p>
                    </w:txbxContent>
                  </v:textbox>
                </v:rect>
                <v:line id="_x0000_s1026" o:spid="_x0000_s1026" o:spt="20" style="position:absolute;left:1158240;top:899160;height:0;width:605590;" filled="f" stroked="t" coordsize="21600,21600" o:gfxdata="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J6/W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rect id="Rectangle 25" o:spid="_x0000_s1026" o:spt="1" style="position:absolute;left:3398520;top:76200;height:428625;width:1146810;v-text-anchor:middle;" fillcolor="#FFFFFF [3201]" filled="t" stroked="t" coordsize="21600,21600" o:gfxdata="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2sE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7E5A9EF2">
                        <w:pPr>
                          <w:jc w:val="center"/>
                          <w:rPr>
                            <w:b/>
                          </w:rPr>
                        </w:pPr>
                        <w:r>
                          <w:rPr>
                            <w:b/>
                          </w:rPr>
                          <w:t>Dc Fan speed</w:t>
                        </w:r>
                      </w:p>
                      <w:p w14:paraId="7590955C">
                        <w:pPr>
                          <w:jc w:val="center"/>
                        </w:pPr>
                        <w:r>
                          <w:rPr>
                            <w:b/>
                          </w:rPr>
                          <w:t>Control</w:t>
                        </w:r>
                      </w:p>
                    </w:txbxContent>
                  </v:textbox>
                </v:rect>
                <v:shape id="Connector: Elbow 29" o:spid="_x0000_s1026" o:spt="34" type="#_x0000_t34" style="position:absolute;left:2758440;top:327660;flip:y;height:559086;width:642295;" filled="f" stroked="t" coordsize="21600,21600" o:gfxdata="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Y7xvQAA&#10;ANsAAAAPAAAAAAAAAAEAIAAAACIAAABkcnMvZG93bnJldi54bWxQSwECFAAUAAAACACHTuJAMy8F&#10;njsAAAA5AAAAEAAAAAAAAAABACAAAAAMAQAAZHJzL3NoYXBleG1sLnhtbFBLBQYAAAAABgAGAFsB&#10;AAC2AwAAAAA=&#10;" adj="10800">
                  <v:fill on="f" focussize="0,0"/>
                  <v:stroke weight="0.5pt" color="#000000 [3200]" miterlimit="8" joinstyle="miter" endarrow="block"/>
                  <v:imagedata o:title=""/>
                  <o:lock v:ext="edit" aspectratio="f"/>
                </v:shape>
                <v:rect id="Rectangle 30" o:spid="_x0000_s1026" o:spt="1" style="position:absolute;left:2857500;top:1333500;height:588712;width:1130768;v-text-anchor:middle;" fillcolor="#FFFFFF [3201]" filled="t" stroked="t" coordsize="21600,21600" o:gfxdata="UEsDBAoAAAAAAIdO4kAAAAAAAAAAAAAAAAAEAAAAZHJzL1BLAwQUAAAACACHTuJA8yFeQbkAAADb&#10;AAAADwAAAGRycy9kb3ducmV2LnhtbEVPy4rCMBTdC/5DuMLsNOkM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hXkG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22397089">
                        <w:pPr>
                          <w:jc w:val="center"/>
                          <w:rPr>
                            <w:b/>
                          </w:rPr>
                        </w:pPr>
                        <w:r>
                          <w:rPr>
                            <w:b/>
                          </w:rPr>
                          <w:t xml:space="preserve">Integrated </w:t>
                        </w:r>
                      </w:p>
                      <w:p w14:paraId="109EE9AD">
                        <w:pPr>
                          <w:jc w:val="center"/>
                          <w:rPr>
                            <w:b/>
                          </w:rPr>
                        </w:pPr>
                        <w:r>
                          <w:rPr>
                            <w:b/>
                          </w:rPr>
                          <w:t>Peripheral</w:t>
                        </w:r>
                      </w:p>
                      <w:p w14:paraId="3B774446">
                        <w:pPr>
                          <w:jc w:val="center"/>
                        </w:pPr>
                        <w:r>
                          <w:rPr>
                            <w:b/>
                          </w:rPr>
                          <w:t>Output</w:t>
                        </w:r>
                      </w:p>
                      <w:p w14:paraId="698314A2">
                        <w:pPr>
                          <w:jc w:val="center"/>
                        </w:pPr>
                      </w:p>
                    </w:txbxContent>
                  </v:textbox>
                </v:rect>
                <v:shape id="Connector: Elbow 32" o:spid="_x0000_s1026" o:spt="34" type="#_x0000_t34" style="position:absolute;left:1790700;top:1036320;height:594835;width:1063109;" filled="f" stroked="t" coordsize="21600,21600" o:gfxdata="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dwUugAAANsA&#10;AAAPAAAAAAAAAAEAIAAAACIAAABkcnMvZG93bnJldi54bWxQSwECFAAUAAAACACHTuJAMy8FnjsA&#10;AAA5AAAAEAAAAAAAAAABACAAAAAJAQAAZHJzL3NoYXBleG1sLnhtbFBLBQYAAAAABgAGAFsBAACz&#10;AwAAAAA=&#10;" adj="10800">
                  <v:fill on="f" focussize="0,0"/>
                  <v:stroke weight="0.5pt" color="#000000 [3200]" miterlimit="8" joinstyle="miter" endarrow="block"/>
                  <v:imagedata o:title=""/>
                  <o:lock v:ext="edit" aspectratio="f"/>
                </v:shape>
                <v:rect id="Rectangle 33" o:spid="_x0000_s1026" o:spt="1" style="position:absolute;left:4960620;top:746760;height:328362;width:1190926;v-text-anchor:middle;" fillcolor="#FFFFFF [3201]" filled="t" stroked="t" coordsize="21600,21600" o:gfxdata="UEsDBAoAAAAAAIdO4kAAAAAAAAAAAAAAAAAEAAAAZHJzL1BLAwQUAAAACACHTuJAA/PANrwAAADb&#10;AAAADwAAAGRycy9kb3ducmV2LnhtbEWPQYvCMBSE7wv+h/AEbzZxh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zwDa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06E70B63">
                        <w:pPr>
                          <w:jc w:val="center"/>
                          <w:rPr>
                            <w:b/>
                          </w:rPr>
                        </w:pPr>
                        <w:r>
                          <w:rPr>
                            <w:b/>
                          </w:rPr>
                          <w:t>Fan Motor</w:t>
                        </w:r>
                      </w:p>
                    </w:txbxContent>
                  </v:textbox>
                </v:rect>
                <v:shape id="Connector: Elbow 34" o:spid="_x0000_s1026" o:spt="34" type="#_x0000_t34" style="position:absolute;left:3413760;top:510540;height:418443;width:1565352;" filled="f" stroked="t" coordsize="21600,21600" o:gfxdata="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NOH7ugAAANsA&#10;AAAPAAAAAAAAAAEAIAAAACIAAABkcnMvZG93bnJldi54bWxQSwECFAAUAAAACACHTuJAMy8FnjsA&#10;AAA5AAAAEAAAAAAAAAABACAAAAAJAQAAZHJzL3NoYXBleG1sLnhtbFBLBQYAAAAABgAGAFsBAACz&#10;AwAAAAA=&#10;" adj="10800">
                  <v:fill on="f" focussize="0,0"/>
                  <v:stroke weight="0.5pt" color="#000000 [3200]" miterlimit="8" joinstyle="miter" endarrow="block"/>
                  <v:imagedata o:title=""/>
                  <o:lock v:ext="edit" aspectratio="f"/>
                </v:shape>
              </v:group>
            </w:pict>
          </mc:Fallback>
        </mc:AlternateContent>
      </w:r>
    </w:p>
    <w:p w:rsidR="00387B4F" w:rsidRDefault="00387B4F">
      <w:pPr>
        <w:spacing w:line="480" w:lineRule="auto"/>
        <w:rPr>
          <w:rFonts w:ascii="Times New Roman" w:hAnsi="Times New Roman"/>
          <w:sz w:val="24"/>
          <w:szCs w:val="24"/>
        </w:rPr>
      </w:pPr>
    </w:p>
    <w:p w:rsidR="00387B4F" w:rsidRDefault="00387B4F">
      <w:pPr>
        <w:spacing w:line="480" w:lineRule="auto"/>
        <w:rPr>
          <w:rFonts w:ascii="Times New Roman" w:hAnsi="Times New Roman"/>
          <w:b/>
          <w:bCs/>
          <w:sz w:val="24"/>
          <w:szCs w:val="24"/>
        </w:rPr>
      </w:pPr>
    </w:p>
    <w:p w:rsidR="00387B4F" w:rsidRDefault="00387B4F">
      <w:pPr>
        <w:spacing w:line="480" w:lineRule="auto"/>
        <w:rPr>
          <w:rFonts w:ascii="Times New Roman" w:hAnsi="Times New Roman"/>
          <w:b/>
          <w:bCs/>
          <w:sz w:val="24"/>
          <w:szCs w:val="24"/>
        </w:rPr>
      </w:pPr>
    </w:p>
    <w:p w:rsidR="00387B4F" w:rsidRDefault="00387B4F">
      <w:pPr>
        <w:spacing w:line="480" w:lineRule="auto"/>
        <w:rPr>
          <w:rFonts w:ascii="Times New Roman" w:hAnsi="Times New Roman"/>
          <w:b/>
          <w:bCs/>
          <w:sz w:val="24"/>
          <w:szCs w:val="24"/>
        </w:rPr>
      </w:pPr>
    </w:p>
    <w:p w:rsidR="00387B4F" w:rsidRDefault="00387B4F">
      <w:pPr>
        <w:spacing w:before="100" w:beforeAutospacing="1" w:after="200" w:line="480" w:lineRule="auto"/>
        <w:jc w:val="both"/>
        <w:rPr>
          <w:rFonts w:ascii="Times New Roman" w:hAnsi="Times New Roman"/>
          <w:b/>
          <w:bCs/>
          <w:sz w:val="24"/>
          <w:szCs w:val="24"/>
        </w:rPr>
      </w:pPr>
    </w:p>
    <w:p w:rsidR="00387B4F" w:rsidRDefault="007F61D0">
      <w:pPr>
        <w:spacing w:before="100" w:beforeAutospacing="1" w:after="200" w:line="480" w:lineRule="auto"/>
        <w:jc w:val="center"/>
        <w:rPr>
          <w:rFonts w:ascii="Times New Roman" w:eastAsia="SimSun" w:hAnsi="Times New Roman"/>
          <w:iCs/>
          <w:kern w:val="0"/>
          <w:sz w:val="24"/>
          <w:szCs w:val="24"/>
        </w:rPr>
      </w:pPr>
      <w:bookmarkStart w:id="17" w:name="_Hlk203138059"/>
      <w:r>
        <w:rPr>
          <w:rFonts w:ascii="Times New Roman" w:eastAsia="SimSun" w:hAnsi="Times New Roman"/>
          <w:iCs/>
          <w:kern w:val="0"/>
          <w:sz w:val="24"/>
          <w:szCs w:val="24"/>
        </w:rPr>
        <w:lastRenderedPageBreak/>
        <w:t>Figure 3.1 Assembling block diagram</w:t>
      </w:r>
    </w:p>
    <w:p w:rsidR="00387B4F" w:rsidRDefault="007F61D0">
      <w:pPr>
        <w:spacing w:before="100" w:beforeAutospacing="1" w:after="200" w:line="480" w:lineRule="auto"/>
        <w:jc w:val="center"/>
        <w:rPr>
          <w:rFonts w:ascii="Times New Roman" w:eastAsia="SimSun" w:hAnsi="Times New Roman"/>
          <w:iCs/>
          <w:kern w:val="0"/>
          <w:sz w:val="24"/>
          <w:szCs w:val="24"/>
        </w:rPr>
      </w:pPr>
      <w:r>
        <w:rPr>
          <w:rFonts w:ascii="Times New Roman" w:hAnsi="Times New Roman"/>
          <w:iCs/>
          <w:noProof/>
          <w:color w:val="000000" w:themeColor="text1"/>
          <w:sz w:val="24"/>
          <w:szCs w:val="24"/>
        </w:rPr>
        <w:drawing>
          <wp:anchor distT="0" distB="0" distL="114300" distR="114300" simplePos="0" relativeHeight="251673600" behindDoc="0" locked="0" layoutInCell="1" allowOverlap="1">
            <wp:simplePos x="0" y="0"/>
            <wp:positionH relativeFrom="column">
              <wp:posOffset>4405630</wp:posOffset>
            </wp:positionH>
            <wp:positionV relativeFrom="paragraph">
              <wp:posOffset>73660</wp:posOffset>
            </wp:positionV>
            <wp:extent cx="635" cy="635"/>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w:r>
    </w:p>
    <w:bookmarkEnd w:id="17"/>
    <w:p w:rsidR="00387B4F" w:rsidRDefault="007F61D0">
      <w:pPr>
        <w:spacing w:before="100" w:beforeAutospacing="1" w:after="200" w:line="408" w:lineRule="auto"/>
        <w:jc w:val="both"/>
        <w:rPr>
          <w:rFonts w:ascii="Times New Roman" w:eastAsia="SimSun" w:hAnsi="Times New Roman"/>
          <w:i/>
          <w:kern w:val="0"/>
          <w:sz w:val="26"/>
          <w:szCs w:val="26"/>
        </w:rPr>
      </w:pPr>
      <w:r>
        <w:rPr>
          <w:rFonts w:ascii="Times New Roman" w:hAnsi="Times New Roman"/>
          <w:b/>
          <w:bCs/>
          <w:sz w:val="26"/>
          <w:szCs w:val="26"/>
        </w:rPr>
        <w:t xml:space="preserve">3.5.1 </w:t>
      </w:r>
      <w:r>
        <w:rPr>
          <w:rFonts w:ascii="Times New Roman" w:hAnsi="Times New Roman"/>
          <w:b/>
          <w:bCs/>
          <w:sz w:val="26"/>
          <w:szCs w:val="26"/>
          <w:lang w:val="en-GB"/>
        </w:rPr>
        <w:tab/>
      </w:r>
      <w:r>
        <w:rPr>
          <w:rFonts w:ascii="Times New Roman" w:hAnsi="Times New Roman"/>
          <w:b/>
          <w:bCs/>
          <w:sz w:val="26"/>
          <w:szCs w:val="26"/>
        </w:rPr>
        <w:t>EXPLANATION OF FLOW</w:t>
      </w:r>
    </w:p>
    <w:p w:rsidR="00387B4F" w:rsidRDefault="007F61D0">
      <w:pPr>
        <w:pStyle w:val="ListParagraph"/>
        <w:numPr>
          <w:ilvl w:val="0"/>
          <w:numId w:val="8"/>
        </w:numPr>
        <w:spacing w:after="200" w:line="408" w:lineRule="auto"/>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z w:val="24"/>
          <w:szCs w:val="24"/>
        </w:rPr>
        <w:t>solar panel charges the battery through the battery charge controller, which regulates current and voltage for safe charging.</w:t>
      </w:r>
    </w:p>
    <w:p w:rsidR="00387B4F" w:rsidRDefault="007F61D0">
      <w:pPr>
        <w:pStyle w:val="ListParagraph"/>
        <w:numPr>
          <w:ilvl w:val="0"/>
          <w:numId w:val="8"/>
        </w:numPr>
        <w:spacing w:after="200" w:line="408" w:lineRule="auto"/>
        <w:rPr>
          <w:rFonts w:ascii="Times New Roman" w:hAnsi="Times New Roman"/>
          <w:sz w:val="24"/>
          <w:szCs w:val="24"/>
        </w:rPr>
      </w:pPr>
      <w:r>
        <w:rPr>
          <w:rFonts w:ascii="Times New Roman" w:hAnsi="Times New Roman"/>
          <w:sz w:val="24"/>
          <w:szCs w:val="24"/>
        </w:rPr>
        <w:t>The battery bank stores energy and distributes power to all output units.</w:t>
      </w:r>
    </w:p>
    <w:p w:rsidR="00387B4F" w:rsidRDefault="007F61D0">
      <w:pPr>
        <w:pStyle w:val="ListParagraph"/>
        <w:numPr>
          <w:ilvl w:val="0"/>
          <w:numId w:val="8"/>
        </w:numPr>
        <w:spacing w:after="200" w:line="408" w:lineRule="auto"/>
        <w:jc w:val="both"/>
        <w:rPr>
          <w:rFonts w:ascii="Times New Roman" w:hAnsi="Times New Roman"/>
          <w:sz w:val="24"/>
          <w:szCs w:val="24"/>
        </w:rPr>
      </w:pPr>
      <w:r>
        <w:rPr>
          <w:rFonts w:ascii="Times New Roman" w:hAnsi="Times New Roman"/>
          <w:sz w:val="24"/>
          <w:szCs w:val="24"/>
        </w:rPr>
        <w:t xml:space="preserve">The fan unit receives voltage through a selector switch </w:t>
      </w:r>
      <w:r>
        <w:rPr>
          <w:rFonts w:ascii="Times New Roman" w:hAnsi="Times New Roman"/>
          <w:sz w:val="24"/>
          <w:szCs w:val="24"/>
        </w:rPr>
        <w:t>that lets the user pick between 9V, 12V, or 18V using regulators. A potentiometer allows fine-tuned speed control.</w:t>
      </w:r>
    </w:p>
    <w:p w:rsidR="00387B4F" w:rsidRDefault="007F61D0">
      <w:pPr>
        <w:pStyle w:val="ListParagraph"/>
        <w:numPr>
          <w:ilvl w:val="0"/>
          <w:numId w:val="8"/>
        </w:numPr>
        <w:spacing w:after="200" w:line="408" w:lineRule="auto"/>
        <w:jc w:val="both"/>
        <w:rPr>
          <w:rFonts w:ascii="Times New Roman" w:hAnsi="Times New Roman"/>
          <w:sz w:val="24"/>
          <w:szCs w:val="24"/>
        </w:rPr>
      </w:pPr>
      <w:r>
        <w:rPr>
          <w:rFonts w:ascii="Times New Roman" w:hAnsi="Times New Roman"/>
          <w:sz w:val="24"/>
          <w:szCs w:val="24"/>
        </w:rPr>
        <w:t>The USB port, LED lighting, and battery status indicator are powered directly from the battery and controlled through independent switches or</w:t>
      </w:r>
      <w:r>
        <w:rPr>
          <w:rFonts w:ascii="Times New Roman" w:hAnsi="Times New Roman"/>
          <w:sz w:val="24"/>
          <w:szCs w:val="24"/>
        </w:rPr>
        <w:t xml:space="preserve"> circuits.</w:t>
      </w:r>
    </w:p>
    <w:p w:rsidR="00387B4F" w:rsidRDefault="007F61D0">
      <w:pPr>
        <w:spacing w:line="408" w:lineRule="auto"/>
        <w:jc w:val="both"/>
        <w:rPr>
          <w:rFonts w:ascii="Times New Roman" w:hAnsi="Times New Roman"/>
          <w:sz w:val="24"/>
          <w:szCs w:val="24"/>
        </w:rPr>
      </w:pPr>
      <w:r>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w:t>
      </w:r>
      <w:r>
        <w:rPr>
          <w:rFonts w:ascii="Times New Roman" w:hAnsi="Times New Roman"/>
          <w:sz w:val="24"/>
          <w:szCs w:val="24"/>
        </w:rPr>
        <w:t xml:space="preserve"> The major functional sections include:</w:t>
      </w:r>
    </w:p>
    <w:p w:rsidR="00387B4F" w:rsidRDefault="007F61D0">
      <w:pPr>
        <w:pStyle w:val="ListParagraph"/>
        <w:numPr>
          <w:ilvl w:val="0"/>
          <w:numId w:val="9"/>
        </w:numPr>
        <w:spacing w:after="200" w:line="408" w:lineRule="auto"/>
        <w:rPr>
          <w:rFonts w:ascii="Times New Roman" w:hAnsi="Times New Roman"/>
          <w:sz w:val="24"/>
          <w:szCs w:val="24"/>
        </w:rPr>
      </w:pPr>
      <w:r>
        <w:rPr>
          <w:rFonts w:ascii="Times New Roman" w:hAnsi="Times New Roman"/>
          <w:sz w:val="24"/>
          <w:szCs w:val="24"/>
        </w:rPr>
        <w:t>Solar Input and Battery Charging Unit</w:t>
      </w:r>
    </w:p>
    <w:p w:rsidR="00387B4F" w:rsidRDefault="007F61D0">
      <w:pPr>
        <w:pStyle w:val="ListParagraph"/>
        <w:numPr>
          <w:ilvl w:val="0"/>
          <w:numId w:val="9"/>
        </w:numPr>
        <w:spacing w:after="200" w:line="408" w:lineRule="auto"/>
        <w:rPr>
          <w:rFonts w:ascii="Times New Roman" w:hAnsi="Times New Roman"/>
          <w:sz w:val="24"/>
          <w:szCs w:val="24"/>
        </w:rPr>
      </w:pPr>
      <w:r>
        <w:rPr>
          <w:rFonts w:ascii="Times New Roman" w:hAnsi="Times New Roman"/>
          <w:sz w:val="24"/>
          <w:szCs w:val="24"/>
        </w:rPr>
        <w:t>Battery Bank (Energy Storage)</w:t>
      </w:r>
    </w:p>
    <w:p w:rsidR="00387B4F" w:rsidRDefault="007F61D0">
      <w:pPr>
        <w:pStyle w:val="ListParagraph"/>
        <w:numPr>
          <w:ilvl w:val="0"/>
          <w:numId w:val="9"/>
        </w:numPr>
        <w:spacing w:after="200" w:line="408" w:lineRule="auto"/>
        <w:rPr>
          <w:rFonts w:ascii="Times New Roman" w:hAnsi="Times New Roman"/>
          <w:sz w:val="24"/>
          <w:szCs w:val="24"/>
        </w:rPr>
      </w:pPr>
      <w:r>
        <w:rPr>
          <w:rFonts w:ascii="Times New Roman" w:hAnsi="Times New Roman"/>
          <w:sz w:val="24"/>
          <w:szCs w:val="24"/>
        </w:rPr>
        <w:t>Fan Control Unit (Voltage Switch + Speed Regulator)</w:t>
      </w:r>
    </w:p>
    <w:p w:rsidR="00387B4F" w:rsidRDefault="007F61D0">
      <w:pPr>
        <w:pStyle w:val="ListParagraph"/>
        <w:numPr>
          <w:ilvl w:val="0"/>
          <w:numId w:val="9"/>
        </w:numPr>
        <w:spacing w:after="200" w:line="408" w:lineRule="auto"/>
        <w:rPr>
          <w:rFonts w:ascii="Times New Roman" w:hAnsi="Times New Roman"/>
          <w:sz w:val="24"/>
          <w:szCs w:val="24"/>
        </w:rPr>
      </w:pPr>
      <w:r>
        <w:rPr>
          <w:rFonts w:ascii="Times New Roman" w:hAnsi="Times New Roman"/>
          <w:sz w:val="24"/>
          <w:szCs w:val="24"/>
        </w:rPr>
        <w:t>Peripheral Output Units (LED Lighting, USB Charging Port, Battery Status Indicator)</w:t>
      </w: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 xml:space="preserve">Solar Input </w:t>
      </w:r>
      <w:r>
        <w:rPr>
          <w:rFonts w:ascii="Times New Roman" w:hAnsi="Times New Roman"/>
          <w:b/>
          <w:bCs/>
          <w:sz w:val="24"/>
          <w:szCs w:val="24"/>
        </w:rPr>
        <w:t>and Battery Charging Unit</w:t>
      </w:r>
    </w:p>
    <w:p w:rsidR="00387B4F" w:rsidRDefault="007F61D0">
      <w:pPr>
        <w:spacing w:line="408" w:lineRule="auto"/>
        <w:jc w:val="both"/>
        <w:rPr>
          <w:rFonts w:ascii="Times New Roman" w:hAnsi="Times New Roman"/>
          <w:sz w:val="24"/>
          <w:szCs w:val="24"/>
        </w:rPr>
      </w:pPr>
      <w:r>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w:t>
      </w:r>
      <w:r>
        <w:rPr>
          <w:rFonts w:ascii="Times New Roman" w:hAnsi="Times New Roman"/>
          <w:sz w:val="24"/>
          <w:szCs w:val="24"/>
        </w:rPr>
        <w:t>sure the battery is charged within safe limits. It prevents overcharging, over-discharging, and reverse current flow back into the panel.</w:t>
      </w:r>
    </w:p>
    <w:p w:rsidR="00387B4F" w:rsidRDefault="00387B4F">
      <w:pPr>
        <w:jc w:val="both"/>
        <w:rPr>
          <w:rFonts w:ascii="Times New Roman" w:hAnsi="Times New Roman"/>
          <w:sz w:val="24"/>
          <w:szCs w:val="24"/>
        </w:rPr>
      </w:pP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Battery Bank</w:t>
      </w:r>
    </w:p>
    <w:p w:rsidR="00387B4F" w:rsidRDefault="007F61D0">
      <w:pPr>
        <w:spacing w:line="408" w:lineRule="auto"/>
        <w:jc w:val="both"/>
        <w:rPr>
          <w:rFonts w:ascii="Times New Roman" w:hAnsi="Times New Roman"/>
          <w:sz w:val="24"/>
          <w:szCs w:val="24"/>
        </w:rPr>
      </w:pPr>
      <w:r>
        <w:rPr>
          <w:rFonts w:ascii="Times New Roman" w:hAnsi="Times New Roman"/>
          <w:sz w:val="24"/>
          <w:szCs w:val="24"/>
        </w:rPr>
        <w:t>The battery serves as the system’s energy reservoir. A 7.4V lithium-ion battery (3700mAh) was selected f</w:t>
      </w:r>
      <w:r>
        <w:rPr>
          <w:rFonts w:ascii="Times New Roman" w:hAnsi="Times New Roman"/>
          <w:sz w:val="24"/>
          <w:szCs w:val="24"/>
        </w:rPr>
        <w:t xml:space="preserve">or its compact size, rechargeability, and suitability for DC applications. The battery </w:t>
      </w:r>
      <w:r>
        <w:rPr>
          <w:rFonts w:ascii="Times New Roman" w:hAnsi="Times New Roman"/>
          <w:sz w:val="24"/>
          <w:szCs w:val="24"/>
        </w:rPr>
        <w:lastRenderedPageBreak/>
        <w:t>supplies power to all system units during operation and stores solar energy for later use when sunlight is unavailable.</w:t>
      </w:r>
    </w:p>
    <w:p w:rsidR="00387B4F" w:rsidRDefault="00387B4F">
      <w:pPr>
        <w:spacing w:line="480" w:lineRule="auto"/>
        <w:rPr>
          <w:rFonts w:ascii="Times New Roman" w:hAnsi="Times New Roman"/>
          <w:b/>
          <w:bCs/>
          <w:sz w:val="24"/>
          <w:szCs w:val="24"/>
        </w:rPr>
      </w:pP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Fan Control Unit</w:t>
      </w:r>
    </w:p>
    <w:p w:rsidR="00387B4F" w:rsidRDefault="007F61D0">
      <w:pPr>
        <w:spacing w:line="408" w:lineRule="auto"/>
        <w:rPr>
          <w:rFonts w:ascii="Times New Roman" w:hAnsi="Times New Roman"/>
          <w:sz w:val="24"/>
          <w:szCs w:val="24"/>
        </w:rPr>
      </w:pPr>
      <w:r>
        <w:rPr>
          <w:rFonts w:ascii="Times New Roman" w:hAnsi="Times New Roman"/>
          <w:sz w:val="24"/>
          <w:szCs w:val="24"/>
        </w:rPr>
        <w:t xml:space="preserve">This unit is responsible for </w:t>
      </w:r>
      <w:r>
        <w:rPr>
          <w:rFonts w:ascii="Times New Roman" w:hAnsi="Times New Roman"/>
          <w:sz w:val="24"/>
          <w:szCs w:val="24"/>
        </w:rPr>
        <w:t>controlling the speed of the DC fan. It consists of two components working together:</w:t>
      </w:r>
    </w:p>
    <w:p w:rsidR="00387B4F" w:rsidRDefault="007F61D0">
      <w:pPr>
        <w:pStyle w:val="ListParagraph"/>
        <w:numPr>
          <w:ilvl w:val="0"/>
          <w:numId w:val="10"/>
        </w:numPr>
        <w:spacing w:after="200" w:line="408" w:lineRule="auto"/>
        <w:jc w:val="both"/>
        <w:rPr>
          <w:rFonts w:ascii="Times New Roman" w:hAnsi="Times New Roman"/>
          <w:sz w:val="24"/>
          <w:szCs w:val="24"/>
        </w:rPr>
      </w:pPr>
      <w:r>
        <w:rPr>
          <w:rFonts w:ascii="Times New Roman" w:hAnsi="Times New Roman"/>
          <w:sz w:val="24"/>
          <w:szCs w:val="24"/>
        </w:rPr>
        <w:t>Voltage Level Switch: A rotary switch selects between three fixed voltage outputs 9V, 12V, and 18V using three separate linear voltage regulators (7809, 7812, and 7818). T</w:t>
      </w:r>
      <w:r>
        <w:rPr>
          <w:rFonts w:ascii="Times New Roman" w:hAnsi="Times New Roman"/>
          <w:sz w:val="24"/>
          <w:szCs w:val="24"/>
        </w:rPr>
        <w:t>his provides basic control over fan speed.</w:t>
      </w:r>
    </w:p>
    <w:p w:rsidR="00387B4F" w:rsidRDefault="007F61D0">
      <w:pPr>
        <w:pStyle w:val="ListParagraph"/>
        <w:numPr>
          <w:ilvl w:val="0"/>
          <w:numId w:val="10"/>
        </w:numPr>
        <w:spacing w:after="200" w:line="408" w:lineRule="auto"/>
        <w:jc w:val="both"/>
        <w:rPr>
          <w:rFonts w:ascii="Times New Roman" w:hAnsi="Times New Roman"/>
          <w:sz w:val="24"/>
          <w:szCs w:val="24"/>
        </w:rPr>
      </w:pPr>
      <w:r>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r>
        <w:rPr>
          <w:rFonts w:ascii="Times New Roman" w:hAnsi="Times New Roman"/>
          <w:sz w:val="24"/>
          <w:szCs w:val="24"/>
        </w:rPr>
        <w:t>.</w:t>
      </w:r>
    </w:p>
    <w:p w:rsidR="00387B4F" w:rsidRDefault="00387B4F">
      <w:pPr>
        <w:pStyle w:val="ListParagraph"/>
        <w:rPr>
          <w:rFonts w:ascii="Times New Roman" w:hAnsi="Times New Roman"/>
          <w:sz w:val="24"/>
          <w:szCs w:val="24"/>
        </w:rPr>
      </w:pPr>
    </w:p>
    <w:p w:rsidR="00387B4F" w:rsidRDefault="007F61D0">
      <w:pPr>
        <w:spacing w:line="408" w:lineRule="auto"/>
        <w:rPr>
          <w:rFonts w:ascii="Times New Roman" w:hAnsi="Times New Roman"/>
          <w:b/>
          <w:bCs/>
          <w:sz w:val="24"/>
          <w:szCs w:val="24"/>
        </w:rPr>
      </w:pPr>
      <w:r>
        <w:rPr>
          <w:rFonts w:ascii="Times New Roman" w:hAnsi="Times New Roman"/>
          <w:b/>
          <w:bCs/>
          <w:sz w:val="24"/>
          <w:szCs w:val="24"/>
        </w:rPr>
        <w:t>Peripheral Output Units</w:t>
      </w:r>
    </w:p>
    <w:p w:rsidR="00387B4F" w:rsidRDefault="007F61D0">
      <w:pPr>
        <w:spacing w:line="408" w:lineRule="auto"/>
        <w:rPr>
          <w:rFonts w:ascii="Times New Roman" w:hAnsi="Times New Roman"/>
          <w:sz w:val="24"/>
          <w:szCs w:val="24"/>
        </w:rPr>
      </w:pPr>
      <w:r>
        <w:rPr>
          <w:rFonts w:ascii="Times New Roman" w:hAnsi="Times New Roman"/>
          <w:sz w:val="24"/>
          <w:szCs w:val="24"/>
        </w:rPr>
        <w:t>Each peripheral function is powered directly from the battery and operates independently of the fan:</w:t>
      </w:r>
    </w:p>
    <w:p w:rsidR="00387B4F" w:rsidRDefault="007F61D0">
      <w:pPr>
        <w:pStyle w:val="ListParagraph"/>
        <w:numPr>
          <w:ilvl w:val="0"/>
          <w:numId w:val="11"/>
        </w:numPr>
        <w:spacing w:after="200" w:line="408" w:lineRule="auto"/>
        <w:rPr>
          <w:rFonts w:ascii="Times New Roman" w:hAnsi="Times New Roman"/>
          <w:sz w:val="24"/>
          <w:szCs w:val="24"/>
        </w:rPr>
      </w:pPr>
      <w:r>
        <w:rPr>
          <w:rFonts w:ascii="Times New Roman" w:hAnsi="Times New Roman"/>
          <w:sz w:val="24"/>
          <w:szCs w:val="24"/>
        </w:rPr>
        <w:t>LED Lighting: A 12V DC LED light is connected with its own switch for manual control, providing illumination.</w:t>
      </w:r>
    </w:p>
    <w:p w:rsidR="00387B4F" w:rsidRDefault="007F61D0">
      <w:pPr>
        <w:pStyle w:val="ListParagraph"/>
        <w:numPr>
          <w:ilvl w:val="0"/>
          <w:numId w:val="12"/>
        </w:numPr>
        <w:spacing w:after="200" w:line="408" w:lineRule="auto"/>
        <w:jc w:val="both"/>
        <w:rPr>
          <w:rFonts w:ascii="Times New Roman" w:hAnsi="Times New Roman"/>
          <w:sz w:val="24"/>
          <w:szCs w:val="24"/>
        </w:rPr>
      </w:pPr>
      <w:r>
        <w:rPr>
          <w:rFonts w:ascii="Times New Roman" w:hAnsi="Times New Roman"/>
          <w:sz w:val="24"/>
          <w:szCs w:val="24"/>
        </w:rPr>
        <w:t>USB Charging Port:</w:t>
      </w:r>
      <w:r>
        <w:rPr>
          <w:rFonts w:ascii="Times New Roman" w:hAnsi="Times New Roman"/>
          <w:sz w:val="24"/>
          <w:szCs w:val="24"/>
        </w:rPr>
        <w:t xml:space="preserve"> A 5V USB output module is used to charge external devices like phones. It steps down battery voltage to a stable 5V output.</w:t>
      </w:r>
    </w:p>
    <w:p w:rsidR="00387B4F" w:rsidRDefault="007F61D0">
      <w:pPr>
        <w:pStyle w:val="ListParagraph"/>
        <w:numPr>
          <w:ilvl w:val="0"/>
          <w:numId w:val="12"/>
        </w:numPr>
        <w:spacing w:after="200" w:line="408" w:lineRule="auto"/>
        <w:jc w:val="both"/>
        <w:rPr>
          <w:rFonts w:ascii="Times New Roman" w:hAnsi="Times New Roman"/>
          <w:sz w:val="24"/>
          <w:szCs w:val="24"/>
        </w:rPr>
      </w:pPr>
      <w:r>
        <w:rPr>
          <w:rFonts w:ascii="Times New Roman" w:hAnsi="Times New Roman"/>
          <w:sz w:val="24"/>
          <w:szCs w:val="24"/>
        </w:rPr>
        <w:t>Battery Status Indicator: A simple LED bar graph or digital voltmeter is connected across the battery terminals to show real-time b</w:t>
      </w:r>
      <w:r>
        <w:rPr>
          <w:rFonts w:ascii="Times New Roman" w:hAnsi="Times New Roman"/>
          <w:sz w:val="24"/>
          <w:szCs w:val="24"/>
        </w:rPr>
        <w:t>attery voltage levels, helping users monitor battery health.</w:t>
      </w:r>
    </w:p>
    <w:p w:rsidR="00387B4F" w:rsidRDefault="00387B4F">
      <w:pPr>
        <w:pStyle w:val="ListParagraph"/>
        <w:spacing w:line="408" w:lineRule="auto"/>
        <w:rPr>
          <w:rFonts w:ascii="Times New Roman" w:hAnsi="Times New Roman"/>
          <w:sz w:val="24"/>
          <w:szCs w:val="24"/>
        </w:rPr>
      </w:pPr>
    </w:p>
    <w:p w:rsidR="00387B4F" w:rsidRDefault="007F61D0">
      <w:pPr>
        <w:pStyle w:val="ListParagraph"/>
        <w:numPr>
          <w:ilvl w:val="0"/>
          <w:numId w:val="12"/>
        </w:numPr>
        <w:spacing w:after="200" w:line="408" w:lineRule="auto"/>
        <w:jc w:val="both"/>
        <w:rPr>
          <w:rFonts w:ascii="Times New Roman" w:hAnsi="Times New Roman"/>
          <w:sz w:val="24"/>
          <w:szCs w:val="24"/>
        </w:rPr>
      </w:pPr>
      <w:r>
        <w:rPr>
          <w:rFonts w:ascii="Times New Roman" w:hAnsi="Times New Roman"/>
          <w:sz w:val="24"/>
          <w:szCs w:val="24"/>
        </w:rPr>
        <w:t>All circuits are protected using diodes, and the outputs are isolated to avoid voltage interference across components.</w:t>
      </w:r>
    </w:p>
    <w:bookmarkEnd w:id="15"/>
    <w:p w:rsidR="00387B4F" w:rsidRDefault="00387B4F">
      <w:pPr>
        <w:pStyle w:val="ListParagraph"/>
        <w:spacing w:line="408" w:lineRule="auto"/>
        <w:rPr>
          <w:rFonts w:ascii="Times New Roman" w:hAnsi="Times New Roman"/>
          <w:b/>
          <w:sz w:val="28"/>
          <w:szCs w:val="28"/>
        </w:rPr>
      </w:pPr>
    </w:p>
    <w:p w:rsidR="00387B4F" w:rsidRDefault="00387B4F">
      <w:pPr>
        <w:pStyle w:val="ListParagraph"/>
        <w:spacing w:line="408" w:lineRule="auto"/>
        <w:rPr>
          <w:rFonts w:ascii="Times New Roman" w:hAnsi="Times New Roman"/>
          <w:b/>
          <w:sz w:val="28"/>
          <w:szCs w:val="28"/>
        </w:rPr>
      </w:pPr>
    </w:p>
    <w:p w:rsidR="00387B4F" w:rsidRDefault="00387B4F">
      <w:pPr>
        <w:pStyle w:val="ListParagraph"/>
        <w:spacing w:line="408" w:lineRule="auto"/>
        <w:rPr>
          <w:rFonts w:ascii="Times New Roman" w:hAnsi="Times New Roman"/>
          <w:b/>
          <w:sz w:val="28"/>
          <w:szCs w:val="28"/>
        </w:rPr>
      </w:pPr>
    </w:p>
    <w:p w:rsidR="00387B4F" w:rsidRDefault="00387B4F">
      <w:pPr>
        <w:pStyle w:val="ListParagraph"/>
        <w:spacing w:line="408" w:lineRule="auto"/>
        <w:rPr>
          <w:rFonts w:ascii="Times New Roman" w:hAnsi="Times New Roman"/>
          <w:b/>
          <w:sz w:val="28"/>
          <w:szCs w:val="28"/>
        </w:rPr>
      </w:pPr>
    </w:p>
    <w:p w:rsidR="00387B4F" w:rsidRDefault="00387B4F">
      <w:pPr>
        <w:pStyle w:val="ListParagraph"/>
        <w:spacing w:line="408" w:lineRule="auto"/>
        <w:rPr>
          <w:rFonts w:ascii="Times New Roman" w:hAnsi="Times New Roman"/>
          <w:b/>
          <w:sz w:val="28"/>
          <w:szCs w:val="28"/>
        </w:rPr>
      </w:pPr>
    </w:p>
    <w:p w:rsidR="00387B4F" w:rsidRDefault="00387B4F">
      <w:pPr>
        <w:pStyle w:val="ListParagraph"/>
        <w:spacing w:line="408" w:lineRule="auto"/>
        <w:rPr>
          <w:rFonts w:ascii="Times New Roman" w:hAnsi="Times New Roman"/>
          <w:b/>
          <w:sz w:val="28"/>
          <w:szCs w:val="28"/>
        </w:rPr>
      </w:pPr>
    </w:p>
    <w:p w:rsidR="00387B4F" w:rsidRDefault="007F61D0">
      <w:pPr>
        <w:spacing w:after="200"/>
        <w:jc w:val="center"/>
        <w:rPr>
          <w:rFonts w:ascii="Times New Roman" w:hAnsi="Times New Roman"/>
          <w:sz w:val="24"/>
          <w:szCs w:val="24"/>
        </w:rPr>
      </w:pPr>
      <w:bookmarkStart w:id="18" w:name="_Hlk203120733"/>
      <w:r>
        <w:rPr>
          <w:rFonts w:ascii="Times New Roman" w:hAnsi="Times New Roman"/>
          <w:b/>
          <w:sz w:val="28"/>
          <w:szCs w:val="28"/>
        </w:rPr>
        <w:t>CHAPTER FOUR</w:t>
      </w:r>
    </w:p>
    <w:p w:rsidR="00387B4F" w:rsidRDefault="007F61D0">
      <w:pPr>
        <w:pStyle w:val="Heading1"/>
        <w:spacing w:line="48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TESTING AND RESULT</w:t>
      </w:r>
    </w:p>
    <w:p w:rsidR="00387B4F" w:rsidRDefault="007F61D0">
      <w:pPr>
        <w:spacing w:line="480" w:lineRule="auto"/>
        <w:rPr>
          <w:rFonts w:ascii="Times New Roman" w:hAnsi="Times New Roman"/>
          <w:b/>
          <w:sz w:val="26"/>
          <w:szCs w:val="26"/>
        </w:rPr>
      </w:pPr>
      <w:r>
        <w:rPr>
          <w:rFonts w:ascii="Times New Roman" w:hAnsi="Times New Roman"/>
          <w:b/>
          <w:sz w:val="26"/>
          <w:szCs w:val="26"/>
        </w:rPr>
        <w:t xml:space="preserve">4.1 </w:t>
      </w:r>
      <w:r>
        <w:rPr>
          <w:rFonts w:ascii="Times New Roman" w:hAnsi="Times New Roman"/>
          <w:b/>
          <w:sz w:val="26"/>
          <w:szCs w:val="26"/>
          <w:lang w:val="en-GB"/>
        </w:rPr>
        <w:tab/>
      </w:r>
      <w:r>
        <w:rPr>
          <w:rFonts w:ascii="Times New Roman" w:hAnsi="Times New Roman"/>
          <w:b/>
          <w:sz w:val="26"/>
          <w:szCs w:val="26"/>
        </w:rPr>
        <w:t>TEST AND ANALYSIS</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A solar</w:t>
      </w:r>
      <w:r>
        <w:rPr>
          <w:rFonts w:ascii="Times New Roman" w:hAnsi="Times New Roman"/>
          <w:color w:val="000000" w:themeColor="text1"/>
          <w:sz w:val="24"/>
          <w:szCs w:val="24"/>
        </w:rPr>
        <w:t>-enabled rechargeable fan (SERF)</w:t>
      </w:r>
      <w:r>
        <w:rPr>
          <w:rFonts w:ascii="Times New Roman" w:hAnsi="Times New Roman"/>
          <w:sz w:val="24"/>
          <w:szCs w:val="24"/>
        </w:rPr>
        <w:t xml:space="preserve"> requires proper construction and assembly. The assembling must be in accordance with the design analysis. After the assembly has been completed, the    must be properly tested to ensure that the panels and other vital compo</w:t>
      </w:r>
      <w:r>
        <w:rPr>
          <w:rFonts w:ascii="Times New Roman" w:hAnsi="Times New Roman"/>
          <w:sz w:val="24"/>
          <w:szCs w:val="24"/>
        </w:rPr>
        <w:t xml:space="preserve">nents of the solar </w:t>
      </w:r>
      <w:r>
        <w:rPr>
          <w:rFonts w:ascii="Times New Roman" w:hAnsi="Times New Roman"/>
          <w:color w:val="000000" w:themeColor="text1"/>
          <w:sz w:val="24"/>
          <w:szCs w:val="24"/>
        </w:rPr>
        <w:t>-enabled rechargeable fan (SERF)</w:t>
      </w:r>
      <w:r>
        <w:rPr>
          <w:rFonts w:ascii="Times New Roman" w:hAnsi="Times New Roman"/>
          <w:sz w:val="24"/>
          <w:szCs w:val="24"/>
        </w:rPr>
        <w:t xml:space="preserve"> are working optimally. After testing all the components and units of the solar </w:t>
      </w:r>
      <w:r>
        <w:rPr>
          <w:rFonts w:ascii="Times New Roman" w:hAnsi="Times New Roman"/>
          <w:color w:val="000000" w:themeColor="text1"/>
          <w:sz w:val="24"/>
          <w:szCs w:val="24"/>
        </w:rPr>
        <w:t>-enabled rechargeable fan</w:t>
      </w:r>
      <w:r>
        <w:rPr>
          <w:rFonts w:ascii="Times New Roman" w:hAnsi="Times New Roman"/>
          <w:sz w:val="24"/>
          <w:szCs w:val="24"/>
        </w:rPr>
        <w:t xml:space="preserve"> and one is assured that they are all working perfectly, the performance of the of the solar   is th</w:t>
      </w:r>
      <w:r>
        <w:rPr>
          <w:rFonts w:ascii="Times New Roman" w:hAnsi="Times New Roman"/>
          <w:sz w:val="24"/>
          <w:szCs w:val="24"/>
        </w:rPr>
        <w:t xml:space="preserve">en analyze. The output voltage, the charging hours, the running hours, and other qualities of a good solar </w:t>
      </w:r>
      <w:r>
        <w:rPr>
          <w:rFonts w:ascii="Times New Roman" w:hAnsi="Times New Roman"/>
          <w:color w:val="000000" w:themeColor="text1"/>
          <w:sz w:val="24"/>
          <w:szCs w:val="24"/>
        </w:rPr>
        <w:t>-enabled rechargeable fan</w:t>
      </w:r>
      <w:r>
        <w:rPr>
          <w:rFonts w:ascii="Times New Roman" w:hAnsi="Times New Roman"/>
          <w:sz w:val="24"/>
          <w:szCs w:val="24"/>
        </w:rPr>
        <w:t xml:space="preserve">    must be analyze to ensure that it is fit for use.</w:t>
      </w:r>
    </w:p>
    <w:p w:rsidR="00387B4F" w:rsidRDefault="00387B4F">
      <w:pPr>
        <w:ind w:firstLine="720"/>
        <w:jc w:val="both"/>
        <w:rPr>
          <w:rFonts w:ascii="Times New Roman" w:hAnsi="Times New Roman"/>
          <w:sz w:val="24"/>
          <w:szCs w:val="24"/>
        </w:rPr>
      </w:pPr>
    </w:p>
    <w:p w:rsidR="00387B4F" w:rsidRDefault="007F61D0">
      <w:pPr>
        <w:spacing w:line="312" w:lineRule="auto"/>
        <w:jc w:val="both"/>
        <w:rPr>
          <w:rFonts w:ascii="Times New Roman" w:hAnsi="Times New Roman"/>
          <w:b/>
          <w:sz w:val="26"/>
          <w:szCs w:val="26"/>
        </w:rPr>
      </w:pPr>
      <w:r>
        <w:rPr>
          <w:rFonts w:ascii="Times New Roman" w:hAnsi="Times New Roman"/>
          <w:b/>
          <w:sz w:val="26"/>
          <w:szCs w:val="26"/>
        </w:rPr>
        <w:t>4.2 ​ASSEMBLY OF THE SOLAR</w:t>
      </w:r>
      <w:r>
        <w:rPr>
          <w:rFonts w:ascii="Times New Roman" w:hAnsi="Times New Roman"/>
          <w:b/>
          <w:color w:val="000000" w:themeColor="text1"/>
          <w:sz w:val="26"/>
          <w:szCs w:val="26"/>
        </w:rPr>
        <w:t xml:space="preserve">-ENABLED RECHARGEABLE FAN </w:t>
      </w:r>
      <w:r>
        <w:rPr>
          <w:rFonts w:ascii="Times New Roman" w:hAnsi="Times New Roman"/>
          <w:b/>
          <w:color w:val="000000" w:themeColor="text1"/>
          <w:sz w:val="26"/>
          <w:szCs w:val="26"/>
          <w:lang w:val="en-GB"/>
        </w:rPr>
        <w:tab/>
      </w:r>
      <w:r>
        <w:rPr>
          <w:rFonts w:ascii="Times New Roman" w:hAnsi="Times New Roman"/>
          <w:b/>
          <w:color w:val="000000" w:themeColor="text1"/>
          <w:sz w:val="26"/>
          <w:szCs w:val="26"/>
        </w:rPr>
        <w:t>(SERF)</w:t>
      </w:r>
      <w:r>
        <w:rPr>
          <w:rFonts w:ascii="Times New Roman" w:hAnsi="Times New Roman"/>
          <w:b/>
          <w:sz w:val="26"/>
          <w:szCs w:val="26"/>
        </w:rPr>
        <w:t xml:space="preserve"> COMPONENTS</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components rating, types are prime factor in solar</w:t>
      </w:r>
      <w:r>
        <w:rPr>
          <w:rFonts w:ascii="Times New Roman" w:hAnsi="Times New Roman"/>
          <w:color w:val="000000" w:themeColor="text1"/>
          <w:sz w:val="24"/>
          <w:szCs w:val="24"/>
        </w:rPr>
        <w:t>-enabled rechargeable fan (SERF)</w:t>
      </w:r>
      <w:r>
        <w:rPr>
          <w:rFonts w:ascii="Times New Roman" w:hAnsi="Times New Roman"/>
          <w:sz w:val="24"/>
          <w:szCs w:val="24"/>
        </w:rPr>
        <w:t xml:space="preserve"> assembly.  The main feature that a </w:t>
      </w:r>
      <w:r>
        <w:rPr>
          <w:rFonts w:ascii="Times New Roman" w:hAnsi="Times New Roman"/>
          <w:color w:val="000000" w:themeColor="text1"/>
          <w:sz w:val="24"/>
          <w:szCs w:val="24"/>
        </w:rPr>
        <w:t>(SERF)</w:t>
      </w:r>
      <w:r>
        <w:rPr>
          <w:rFonts w:ascii="Times New Roman" w:hAnsi="Times New Roman"/>
          <w:sz w:val="24"/>
          <w:szCs w:val="24"/>
        </w:rPr>
        <w:t xml:space="preserve"> must possess is the ability to provide electrical energy that will run for the expected amount of time. The followi</w:t>
      </w:r>
      <w:r>
        <w:rPr>
          <w:rFonts w:ascii="Times New Roman" w:hAnsi="Times New Roman"/>
          <w:sz w:val="24"/>
          <w:szCs w:val="24"/>
        </w:rPr>
        <w:t xml:space="preserve">ng materials are therefore employed in the assembly of the solar </w:t>
      </w:r>
      <w:r>
        <w:rPr>
          <w:rFonts w:ascii="Times New Roman" w:hAnsi="Times New Roman"/>
          <w:color w:val="000000" w:themeColor="text1"/>
          <w:sz w:val="24"/>
          <w:szCs w:val="24"/>
        </w:rPr>
        <w:t>-enabled rechargeable fan</w:t>
      </w:r>
      <w:r>
        <w:rPr>
          <w:rFonts w:ascii="Times New Roman" w:hAnsi="Times New Roman"/>
          <w:sz w:val="24"/>
          <w:szCs w:val="24"/>
        </w:rPr>
        <w:t>;</w:t>
      </w:r>
    </w:p>
    <w:p w:rsidR="00387B4F" w:rsidRDefault="00387B4F">
      <w:pPr>
        <w:jc w:val="both"/>
        <w:rPr>
          <w:rFonts w:ascii="Times New Roman" w:hAnsi="Times New Roman"/>
          <w:sz w:val="24"/>
          <w:szCs w:val="24"/>
        </w:rPr>
      </w:pPr>
    </w:p>
    <w:p w:rsidR="00387B4F" w:rsidRDefault="007F61D0">
      <w:pPr>
        <w:spacing w:line="408" w:lineRule="auto"/>
        <w:rPr>
          <w:rFonts w:ascii="Times New Roman" w:hAnsi="Times New Roman"/>
          <w:b/>
          <w:sz w:val="26"/>
          <w:szCs w:val="26"/>
        </w:rPr>
      </w:pPr>
      <w:r>
        <w:rPr>
          <w:rFonts w:ascii="Times New Roman" w:hAnsi="Times New Roman"/>
          <w:b/>
          <w:sz w:val="26"/>
          <w:szCs w:val="26"/>
        </w:rPr>
        <w:t xml:space="preserve">4.2.1 </w:t>
      </w:r>
      <w:r>
        <w:rPr>
          <w:rFonts w:ascii="Times New Roman" w:hAnsi="Times New Roman"/>
          <w:b/>
          <w:sz w:val="26"/>
          <w:szCs w:val="26"/>
          <w:lang w:val="en-GB"/>
        </w:rPr>
        <w:tab/>
      </w:r>
      <w:r>
        <w:rPr>
          <w:rFonts w:ascii="Times New Roman" w:hAnsi="Times New Roman"/>
          <w:b/>
          <w:sz w:val="26"/>
          <w:szCs w:val="26"/>
        </w:rPr>
        <w:t>THE SOLAR PANEL (PHOTOVOLTAIC CELLS)</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basic unit of a solar PV generator is the solar cell. It is made from a semiconductor material, mostly silicon (Si)</w:t>
      </w:r>
      <w:r>
        <w:rPr>
          <w:rFonts w:ascii="Times New Roman" w:hAnsi="Times New Roman"/>
          <w:sz w:val="24"/>
          <w:szCs w:val="24"/>
        </w:rPr>
        <w:t>. The mono-crystalline solar panel has two cables running from its circuit the first one is connected with a diode to the designated terminal on the charge controller. The function of this diode is to disallowed current from flowing back to the solar panel</w:t>
      </w:r>
      <w:r>
        <w:rPr>
          <w:rFonts w:ascii="Times New Roman" w:hAnsi="Times New Roman"/>
          <w:sz w:val="24"/>
          <w:szCs w:val="24"/>
        </w:rPr>
        <w:t xml:space="preserve"> and the second cable is connected directly to the terminal without any semiconductor devices attached to it as shown in fig. 4.1.</w:t>
      </w:r>
    </w:p>
    <w:p w:rsidR="00387B4F" w:rsidRDefault="007F61D0">
      <w:pPr>
        <w:spacing w:line="480" w:lineRule="auto"/>
        <w:rPr>
          <w:rFonts w:ascii="Times New Roman" w:hAnsi="Times New Roman"/>
          <w:sz w:val="24"/>
          <w:szCs w:val="24"/>
        </w:rPr>
      </w:pPr>
      <w:r>
        <w:rPr>
          <w:rFonts w:ascii="Times New Roman" w:hAnsi="Times New Roman"/>
          <w:noProof/>
        </w:rPr>
        <w:lastRenderedPageBreak/>
        <w:drawing>
          <wp:inline distT="0" distB="0" distL="0" distR="0">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user\AppData\Local\Temp\ksohtml13256\wps3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Pr>
          <w:rFonts w:ascii="Times New Roman" w:hAnsi="Times New Roman"/>
          <w:sz w:val="24"/>
          <w:szCs w:val="24"/>
        </w:rPr>
        <w:t xml:space="preserve">  </w:t>
      </w:r>
    </w:p>
    <w:p w:rsidR="00387B4F" w:rsidRDefault="007F61D0">
      <w:pPr>
        <w:spacing w:line="480" w:lineRule="auto"/>
        <w:jc w:val="center"/>
        <w:rPr>
          <w:rFonts w:ascii="Times New Roman" w:hAnsi="Times New Roman"/>
          <w:iCs/>
          <w:sz w:val="24"/>
          <w:szCs w:val="24"/>
        </w:rPr>
      </w:pPr>
      <w:bookmarkStart w:id="19" w:name="_Hlk203138098"/>
      <w:r>
        <w:rPr>
          <w:rFonts w:ascii="Times New Roman" w:hAnsi="Times New Roman"/>
          <w:iCs/>
          <w:sz w:val="24"/>
          <w:szCs w:val="24"/>
        </w:rPr>
        <w:t>Fig.4.1: Diagram of solar and charge controller connections.</w:t>
      </w:r>
      <w:bookmarkEnd w:id="19"/>
      <w:r>
        <w:rPr>
          <w:rFonts w:ascii="Times New Roman" w:hAnsi="Times New Roman"/>
          <w:iCs/>
          <w:sz w:val="24"/>
          <w:szCs w:val="24"/>
        </w:rPr>
        <w:t xml:space="preserve"> (www.windofkeltia.com)</w:t>
      </w:r>
    </w:p>
    <w:p w:rsidR="00387B4F" w:rsidRDefault="00387B4F">
      <w:pPr>
        <w:jc w:val="center"/>
        <w:rPr>
          <w:rFonts w:ascii="Times New Roman" w:hAnsi="Times New Roman"/>
          <w:iCs/>
          <w:sz w:val="24"/>
          <w:szCs w:val="24"/>
        </w:rPr>
      </w:pPr>
    </w:p>
    <w:p w:rsidR="00387B4F" w:rsidRDefault="007F61D0">
      <w:pPr>
        <w:spacing w:line="408" w:lineRule="auto"/>
        <w:rPr>
          <w:rFonts w:ascii="Times New Roman" w:hAnsi="Times New Roman"/>
          <w:b/>
          <w:sz w:val="26"/>
          <w:szCs w:val="26"/>
        </w:rPr>
      </w:pPr>
      <w:r>
        <w:rPr>
          <w:rFonts w:ascii="Times New Roman" w:hAnsi="Times New Roman"/>
          <w:b/>
          <w:sz w:val="26"/>
          <w:szCs w:val="26"/>
        </w:rPr>
        <w:t xml:space="preserve">4.2.2 </w:t>
      </w:r>
      <w:r>
        <w:rPr>
          <w:rFonts w:ascii="Times New Roman" w:hAnsi="Times New Roman"/>
          <w:b/>
          <w:sz w:val="26"/>
          <w:szCs w:val="26"/>
          <w:lang w:val="en-GB"/>
        </w:rPr>
        <w:tab/>
      </w:r>
      <w:r>
        <w:rPr>
          <w:rFonts w:ascii="Times New Roman" w:hAnsi="Times New Roman"/>
          <w:b/>
          <w:sz w:val="26"/>
          <w:szCs w:val="26"/>
        </w:rPr>
        <w:t>THE LION BATTERY</w:t>
      </w:r>
    </w:p>
    <w:p w:rsidR="00387B4F" w:rsidRDefault="007F61D0">
      <w:pPr>
        <w:spacing w:line="408" w:lineRule="auto"/>
        <w:ind w:firstLine="720"/>
        <w:rPr>
          <w:rFonts w:ascii="Times New Roman" w:hAnsi="Times New Roman"/>
          <w:sz w:val="24"/>
          <w:szCs w:val="24"/>
        </w:rPr>
      </w:pPr>
      <w:r>
        <w:rPr>
          <w:rFonts w:ascii="Times New Roman" w:hAnsi="Times New Roman"/>
          <w:sz w:val="24"/>
          <w:szCs w:val="24"/>
        </w:rPr>
        <w:t xml:space="preserve">The deep </w:t>
      </w:r>
      <w:r>
        <w:rPr>
          <w:rFonts w:ascii="Times New Roman" w:hAnsi="Times New Roman"/>
          <w:sz w:val="24"/>
          <w:szCs w:val="24"/>
        </w:rPr>
        <w:t>cycle battery is to store the power supplied by the solar panel for a later use and is connected to the battery icon on the charge controller. The terminals designated positive and negative in the deep cycle battery was connected to the positive and negati</w:t>
      </w:r>
      <w:r>
        <w:rPr>
          <w:rFonts w:ascii="Times New Roman" w:hAnsi="Times New Roman"/>
          <w:sz w:val="24"/>
          <w:szCs w:val="24"/>
        </w:rPr>
        <w:t>ve terminals of the charge controller respectively.</w:t>
      </w:r>
    </w:p>
    <w:p w:rsidR="00387B4F" w:rsidRDefault="007F61D0">
      <w:pPr>
        <w:spacing w:line="480" w:lineRule="auto"/>
        <w:rPr>
          <w:rFonts w:ascii="Times New Roman" w:hAnsi="Times New Roman"/>
          <w:sz w:val="24"/>
          <w:szCs w:val="24"/>
        </w:rPr>
      </w:pPr>
      <w:r>
        <w:rPr>
          <w:rFonts w:ascii="Times New Roman" w:hAnsi="Times New Roman"/>
          <w:noProof/>
        </w:rPr>
        <w:drawing>
          <wp:anchor distT="0" distB="0" distL="0" distR="0" simplePos="0" relativeHeight="251679744" behindDoc="0" locked="0" layoutInCell="1" allowOverlap="1">
            <wp:simplePos x="0" y="0"/>
            <wp:positionH relativeFrom="column">
              <wp:posOffset>129540</wp:posOffset>
            </wp:positionH>
            <wp:positionV relativeFrom="paragraph">
              <wp:posOffset>226060</wp:posOffset>
            </wp:positionV>
            <wp:extent cx="4497070" cy="2724785"/>
            <wp:effectExtent l="0" t="0" r="17780" b="18415"/>
            <wp:wrapTopAndBottom/>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user\AppData\Local\Temp\ksohtml13256\wps3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anchor>
        </w:drawing>
      </w:r>
      <w:r>
        <w:rPr>
          <w:rFonts w:ascii="Times New Roman" w:hAnsi="Times New Roman"/>
          <w:sz w:val="24"/>
          <w:szCs w:val="24"/>
        </w:rPr>
        <w:t xml:space="preserve">  </w:t>
      </w:r>
    </w:p>
    <w:p w:rsidR="00387B4F" w:rsidRDefault="007F61D0">
      <w:pPr>
        <w:spacing w:line="480" w:lineRule="auto"/>
        <w:jc w:val="center"/>
        <w:rPr>
          <w:rFonts w:ascii="Times New Roman" w:hAnsi="Times New Roman"/>
          <w:iCs/>
          <w:sz w:val="24"/>
          <w:szCs w:val="24"/>
        </w:rPr>
      </w:pPr>
      <w:bookmarkStart w:id="20" w:name="_Hlk203138131"/>
      <w:r>
        <w:rPr>
          <w:rFonts w:ascii="Times New Roman" w:hAnsi="Times New Roman"/>
          <w:iCs/>
          <w:sz w:val="24"/>
          <w:szCs w:val="24"/>
        </w:rPr>
        <w:t>Fig. 4.2: Diagram of lion and charge controller connections.</w:t>
      </w:r>
      <w:bookmarkEnd w:id="20"/>
      <w:r>
        <w:rPr>
          <w:rFonts w:ascii="Times New Roman" w:hAnsi="Times New Roman"/>
          <w:iCs/>
          <w:sz w:val="24"/>
          <w:szCs w:val="24"/>
        </w:rPr>
        <w:t xml:space="preserve"> (www.windofkeltia.com)</w:t>
      </w:r>
    </w:p>
    <w:p w:rsidR="00387B4F" w:rsidRDefault="00387B4F">
      <w:pPr>
        <w:spacing w:line="480" w:lineRule="auto"/>
        <w:rPr>
          <w:rFonts w:ascii="Times New Roman" w:hAnsi="Times New Roman"/>
          <w:b/>
          <w:sz w:val="26"/>
          <w:szCs w:val="26"/>
        </w:rPr>
      </w:pPr>
    </w:p>
    <w:p w:rsidR="00387B4F" w:rsidRDefault="007F61D0">
      <w:pPr>
        <w:spacing w:line="480" w:lineRule="auto"/>
        <w:rPr>
          <w:rFonts w:ascii="Times New Roman" w:hAnsi="Times New Roman"/>
          <w:b/>
          <w:sz w:val="26"/>
          <w:szCs w:val="26"/>
        </w:rPr>
      </w:pPr>
      <w:r>
        <w:rPr>
          <w:rFonts w:ascii="Times New Roman" w:hAnsi="Times New Roman"/>
          <w:b/>
          <w:sz w:val="26"/>
          <w:szCs w:val="26"/>
        </w:rPr>
        <w:t xml:space="preserve">4.3 </w:t>
      </w:r>
      <w:r>
        <w:rPr>
          <w:rFonts w:ascii="Times New Roman" w:hAnsi="Times New Roman"/>
          <w:b/>
          <w:sz w:val="26"/>
          <w:szCs w:val="26"/>
          <w:lang w:val="en-GB"/>
        </w:rPr>
        <w:tab/>
      </w:r>
      <w:r>
        <w:rPr>
          <w:rFonts w:ascii="Times New Roman" w:hAnsi="Times New Roman"/>
          <w:b/>
          <w:sz w:val="26"/>
          <w:szCs w:val="26"/>
        </w:rPr>
        <w:t>SUMMARY OF THE SYSTEM ASSEMBLY</w:t>
      </w:r>
    </w:p>
    <w:p w:rsidR="00387B4F" w:rsidRDefault="007F61D0">
      <w:pPr>
        <w:spacing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GB"/>
        </w:rPr>
        <w:tab/>
      </w:r>
      <w:r>
        <w:rPr>
          <w:rFonts w:ascii="Times New Roman" w:hAnsi="Times New Roman"/>
          <w:sz w:val="24"/>
          <w:szCs w:val="24"/>
        </w:rPr>
        <w:t>The following steps were taken in the assembling of the solar battery charger</w:t>
      </w:r>
    </w:p>
    <w:p w:rsidR="00387B4F" w:rsidRDefault="007F61D0">
      <w:pPr>
        <w:pStyle w:val="ListParagraph"/>
        <w:numPr>
          <w:ilvl w:val="1"/>
          <w:numId w:val="13"/>
        </w:numPr>
        <w:spacing w:line="480" w:lineRule="auto"/>
        <w:rPr>
          <w:rFonts w:ascii="Times New Roman" w:hAnsi="Times New Roman"/>
          <w:sz w:val="24"/>
          <w:szCs w:val="24"/>
        </w:rPr>
      </w:pPr>
      <w:r>
        <w:rPr>
          <w:rFonts w:ascii="Times New Roman" w:hAnsi="Times New Roman"/>
          <w:sz w:val="24"/>
          <w:szCs w:val="24"/>
        </w:rPr>
        <w:lastRenderedPageBreak/>
        <w:t>Connect the battery according to the polarity shown on the battery and on the charge controller.</w:t>
      </w:r>
    </w:p>
    <w:p w:rsidR="00387B4F" w:rsidRDefault="007F61D0">
      <w:pPr>
        <w:pStyle w:val="ListParagraph"/>
        <w:numPr>
          <w:ilvl w:val="1"/>
          <w:numId w:val="13"/>
        </w:numPr>
        <w:spacing w:line="480" w:lineRule="auto"/>
        <w:rPr>
          <w:rFonts w:ascii="Times New Roman" w:hAnsi="Times New Roman"/>
          <w:sz w:val="24"/>
          <w:szCs w:val="24"/>
        </w:rPr>
      </w:pPr>
      <w:r>
        <w:rPr>
          <w:rFonts w:ascii="Times New Roman" w:hAnsi="Times New Roman"/>
          <w:sz w:val="24"/>
          <w:szCs w:val="24"/>
        </w:rPr>
        <w:t>Connect the photovoltaic (or solar) panels with regards to the polarity. At this point, the solar panel ready for the action of providing power to the battery</w:t>
      </w:r>
      <w:r>
        <w:rPr>
          <w:rFonts w:ascii="Times New Roman" w:hAnsi="Times New Roman"/>
          <w:sz w:val="24"/>
          <w:szCs w:val="24"/>
        </w:rPr>
        <w:t>.</w:t>
      </w:r>
    </w:p>
    <w:p w:rsidR="00387B4F" w:rsidRDefault="007F61D0">
      <w:pPr>
        <w:pStyle w:val="ListParagraph"/>
        <w:numPr>
          <w:ilvl w:val="1"/>
          <w:numId w:val="13"/>
        </w:numPr>
        <w:spacing w:line="480" w:lineRule="auto"/>
        <w:rPr>
          <w:rFonts w:ascii="Times New Roman" w:hAnsi="Times New Roman"/>
          <w:sz w:val="24"/>
          <w:szCs w:val="24"/>
        </w:rPr>
      </w:pPr>
      <w:r>
        <w:rPr>
          <w:rFonts w:ascii="Times New Roman" w:hAnsi="Times New Roman"/>
          <w:sz w:val="24"/>
          <w:szCs w:val="24"/>
        </w:rPr>
        <w:t>Connect the DC loads, probably inverter or dc loads.</w:t>
      </w:r>
    </w:p>
    <w:p w:rsidR="00387B4F" w:rsidRDefault="007F61D0">
      <w:pPr>
        <w:spacing w:line="480" w:lineRule="auto"/>
        <w:rPr>
          <w:rFonts w:ascii="Times New Roman" w:hAnsi="Times New Roman"/>
          <w:sz w:val="24"/>
          <w:szCs w:val="24"/>
        </w:rPr>
      </w:pPr>
      <w:r>
        <w:rPr>
          <w:rFonts w:ascii="Times New Roman" w:hAnsi="Times New Roman"/>
          <w:noProof/>
        </w:rPr>
        <w:drawing>
          <wp:anchor distT="0" distB="0" distL="0" distR="0" simplePos="0" relativeHeight="251680768" behindDoc="0" locked="0" layoutInCell="1" allowOverlap="1">
            <wp:simplePos x="0" y="0"/>
            <wp:positionH relativeFrom="column">
              <wp:posOffset>382905</wp:posOffset>
            </wp:positionH>
            <wp:positionV relativeFrom="paragraph">
              <wp:posOffset>151130</wp:posOffset>
            </wp:positionV>
            <wp:extent cx="5044440" cy="3275965"/>
            <wp:effectExtent l="0" t="0" r="3810" b="635"/>
            <wp:wrapTopAndBottom/>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user\AppData\Local\Temp\ksohtml13256\wps4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044440" cy="3275965"/>
                    </a:xfrm>
                    <a:prstGeom prst="rect">
                      <a:avLst/>
                    </a:prstGeom>
                    <a:noFill/>
                    <a:ln>
                      <a:noFill/>
                    </a:ln>
                  </pic:spPr>
                </pic:pic>
              </a:graphicData>
            </a:graphic>
          </wp:anchor>
        </w:drawing>
      </w:r>
    </w:p>
    <w:p w:rsidR="00387B4F" w:rsidRDefault="007F61D0">
      <w:pPr>
        <w:spacing w:line="480" w:lineRule="auto"/>
        <w:jc w:val="center"/>
        <w:rPr>
          <w:rFonts w:ascii="Times New Roman" w:hAnsi="Times New Roman"/>
          <w:iCs/>
          <w:sz w:val="24"/>
          <w:szCs w:val="24"/>
        </w:rPr>
      </w:pPr>
      <w:bookmarkStart w:id="21" w:name="_Hlk203138161"/>
      <w:r>
        <w:rPr>
          <w:rFonts w:ascii="Times New Roman" w:hAnsi="Times New Roman"/>
          <w:iCs/>
          <w:sz w:val="24"/>
          <w:szCs w:val="24"/>
        </w:rPr>
        <w:t>Fig: 4.3 diagram of solar panel, charge controller and battery</w:t>
      </w:r>
      <w:bookmarkEnd w:id="21"/>
      <w:r>
        <w:rPr>
          <w:rFonts w:ascii="Times New Roman" w:hAnsi="Times New Roman"/>
          <w:iCs/>
          <w:sz w:val="24"/>
          <w:szCs w:val="24"/>
        </w:rPr>
        <w:t xml:space="preserve"> (www.windofkeltia.com)</w:t>
      </w:r>
    </w:p>
    <w:p w:rsidR="00387B4F" w:rsidRDefault="007F61D0">
      <w:pPr>
        <w:pStyle w:val="Heading1"/>
        <w:spacing w:line="480" w:lineRule="auto"/>
        <w:rPr>
          <w:rFonts w:ascii="Times New Roman" w:hAnsi="Times New Roman" w:cs="Times New Roman"/>
          <w:b/>
          <w:color w:val="auto"/>
          <w:sz w:val="26"/>
          <w:szCs w:val="26"/>
        </w:rPr>
      </w:pPr>
      <w:r>
        <w:rPr>
          <w:rFonts w:ascii="Times New Roman" w:hAnsi="Times New Roman" w:cs="Times New Roman"/>
          <w:b/>
          <w:color w:val="auto"/>
          <w:sz w:val="26"/>
          <w:szCs w:val="26"/>
        </w:rPr>
        <w:t>4.4 CIRCUIT DIAGRAM</w:t>
      </w:r>
    </w:p>
    <w:p w:rsidR="00387B4F" w:rsidRDefault="007F61D0">
      <w:pPr>
        <w:spacing w:line="480" w:lineRule="auto"/>
        <w:jc w:val="both"/>
        <w:rPr>
          <w:rFonts w:ascii="Times New Roman" w:hAnsi="Times New Roman"/>
          <w:sz w:val="24"/>
          <w:szCs w:val="24"/>
        </w:rPr>
      </w:pPr>
      <w:r>
        <w:rPr>
          <w:rFonts w:ascii="Times New Roman" w:hAnsi="Times New Roman"/>
          <w:sz w:val="24"/>
          <w:szCs w:val="24"/>
        </w:rPr>
        <w:t xml:space="preserve">The complete circuit diagram illustrates the interconnection between the major components of </w:t>
      </w:r>
      <w:r>
        <w:rPr>
          <w:rFonts w:ascii="Times New Roman" w:hAnsi="Times New Roman"/>
          <w:sz w:val="24"/>
          <w:szCs w:val="24"/>
        </w:rPr>
        <w:t>the system, including the solar panel, battery charge controller, lithium-ion battery, voltage regulators, DC fan motor, LED lighting, USB output, battery status indicator, and control switches.</w:t>
      </w:r>
    </w:p>
    <w:p w:rsidR="00387B4F" w:rsidRDefault="00387B4F">
      <w:pPr>
        <w:spacing w:line="480" w:lineRule="auto"/>
        <w:jc w:val="both"/>
        <w:rPr>
          <w:rFonts w:ascii="Times New Roman" w:hAnsi="Times New Roman"/>
          <w:sz w:val="24"/>
          <w:szCs w:val="24"/>
        </w:rPr>
      </w:pPr>
    </w:p>
    <w:p w:rsidR="00387B4F" w:rsidRDefault="007F61D0">
      <w:pPr>
        <w:spacing w:line="360" w:lineRule="auto"/>
        <w:rPr>
          <w:rFonts w:ascii="Times New Roman" w:hAnsi="Times New Roman"/>
          <w:b/>
          <w:bCs/>
          <w:sz w:val="26"/>
          <w:szCs w:val="26"/>
        </w:rPr>
      </w:pPr>
      <w:r>
        <w:rPr>
          <w:rFonts w:ascii="Times New Roman" w:hAnsi="Times New Roman"/>
          <w:b/>
          <w:sz w:val="26"/>
          <w:szCs w:val="26"/>
        </w:rPr>
        <w:t xml:space="preserve">4.4.0 </w:t>
      </w:r>
      <w:r>
        <w:rPr>
          <w:rFonts w:ascii="Times New Roman" w:hAnsi="Times New Roman"/>
          <w:b/>
          <w:bCs/>
          <w:sz w:val="26"/>
          <w:szCs w:val="26"/>
        </w:rPr>
        <w:t>EXPLANATION OF MAJOR SECTIONS</w:t>
      </w:r>
    </w:p>
    <w:p w:rsidR="00387B4F" w:rsidRDefault="007F61D0">
      <w:pPr>
        <w:spacing w:line="360" w:lineRule="auto"/>
        <w:rPr>
          <w:rFonts w:ascii="Times New Roman" w:hAnsi="Times New Roman"/>
          <w:b/>
          <w:bCs/>
          <w:sz w:val="26"/>
          <w:szCs w:val="26"/>
        </w:rPr>
      </w:pPr>
      <w:r>
        <w:rPr>
          <w:rFonts w:ascii="Times New Roman" w:hAnsi="Times New Roman"/>
          <w:b/>
          <w:bCs/>
          <w:sz w:val="26"/>
          <w:szCs w:val="26"/>
        </w:rPr>
        <w:t xml:space="preserve">4.4.1 </w:t>
      </w:r>
      <w:r>
        <w:rPr>
          <w:rFonts w:ascii="Times New Roman" w:hAnsi="Times New Roman"/>
          <w:b/>
          <w:bCs/>
          <w:sz w:val="26"/>
          <w:szCs w:val="26"/>
          <w:lang w:val="en-GB"/>
        </w:rPr>
        <w:tab/>
      </w:r>
      <w:r>
        <w:rPr>
          <w:rFonts w:ascii="Times New Roman" w:hAnsi="Times New Roman"/>
          <w:b/>
          <w:bCs/>
          <w:sz w:val="26"/>
          <w:szCs w:val="26"/>
        </w:rPr>
        <w:t xml:space="preserve">SOLAR INPUT AND </w:t>
      </w:r>
      <w:r>
        <w:rPr>
          <w:rFonts w:ascii="Times New Roman" w:hAnsi="Times New Roman"/>
          <w:b/>
          <w:bCs/>
          <w:sz w:val="26"/>
          <w:szCs w:val="26"/>
        </w:rPr>
        <w:t>CHARGING STAGE:</w:t>
      </w:r>
    </w:p>
    <w:p w:rsidR="00387B4F" w:rsidRDefault="007F61D0">
      <w:pPr>
        <w:pStyle w:val="ListParagraph"/>
        <w:numPr>
          <w:ilvl w:val="0"/>
          <w:numId w:val="14"/>
        </w:numPr>
        <w:spacing w:after="200" w:line="360" w:lineRule="auto"/>
        <w:ind w:left="1100"/>
        <w:rPr>
          <w:rFonts w:ascii="Times New Roman" w:hAnsi="Times New Roman"/>
          <w:sz w:val="24"/>
          <w:szCs w:val="24"/>
        </w:rPr>
      </w:pPr>
      <w:r>
        <w:rPr>
          <w:rFonts w:ascii="Times New Roman" w:hAnsi="Times New Roman"/>
          <w:sz w:val="24"/>
          <w:szCs w:val="24"/>
        </w:rPr>
        <w:t>The solar panel (18V, 20W) supplies DC power to the system.</w:t>
      </w:r>
    </w:p>
    <w:p w:rsidR="00387B4F" w:rsidRDefault="007F61D0">
      <w:pPr>
        <w:pStyle w:val="ListParagraph"/>
        <w:numPr>
          <w:ilvl w:val="0"/>
          <w:numId w:val="14"/>
        </w:numPr>
        <w:spacing w:after="200" w:line="360" w:lineRule="auto"/>
        <w:ind w:left="1100"/>
        <w:rPr>
          <w:rFonts w:ascii="Times New Roman" w:hAnsi="Times New Roman"/>
          <w:sz w:val="24"/>
          <w:szCs w:val="24"/>
        </w:rPr>
      </w:pPr>
      <w:r>
        <w:rPr>
          <w:rFonts w:ascii="Times New Roman" w:hAnsi="Times New Roman"/>
          <w:sz w:val="24"/>
          <w:szCs w:val="24"/>
        </w:rPr>
        <w:lastRenderedPageBreak/>
        <w:t>A diode (IN4148) is used to prevent reverse current flow.</w:t>
      </w:r>
    </w:p>
    <w:p w:rsidR="00387B4F" w:rsidRDefault="007F61D0">
      <w:pPr>
        <w:pStyle w:val="ListParagraph"/>
        <w:numPr>
          <w:ilvl w:val="0"/>
          <w:numId w:val="14"/>
        </w:numPr>
        <w:spacing w:after="200" w:line="360" w:lineRule="auto"/>
        <w:ind w:left="1100"/>
        <w:rPr>
          <w:rFonts w:ascii="Times New Roman" w:hAnsi="Times New Roman"/>
          <w:sz w:val="24"/>
          <w:szCs w:val="24"/>
        </w:rPr>
      </w:pPr>
      <w:r>
        <w:rPr>
          <w:rFonts w:ascii="Times New Roman" w:hAnsi="Times New Roman"/>
          <w:sz w:val="24"/>
          <w:szCs w:val="24"/>
        </w:rPr>
        <w:t>The battery charge controller regulates voltage and current going into the battery.</w:t>
      </w:r>
    </w:p>
    <w:p w:rsidR="00387B4F" w:rsidRDefault="007F61D0">
      <w:pPr>
        <w:spacing w:line="360" w:lineRule="auto"/>
        <w:rPr>
          <w:rFonts w:ascii="Times New Roman" w:hAnsi="Times New Roman"/>
          <w:b/>
          <w:bCs/>
          <w:sz w:val="26"/>
          <w:szCs w:val="26"/>
        </w:rPr>
      </w:pPr>
      <w:r>
        <w:rPr>
          <w:rFonts w:ascii="Times New Roman" w:hAnsi="Times New Roman"/>
          <w:b/>
          <w:bCs/>
          <w:sz w:val="26"/>
          <w:szCs w:val="26"/>
        </w:rPr>
        <w:t>4.4.2 BATTERY STORAGE:</w:t>
      </w:r>
    </w:p>
    <w:p w:rsidR="00387B4F" w:rsidRDefault="007F61D0">
      <w:pPr>
        <w:pStyle w:val="ListParagraph"/>
        <w:numPr>
          <w:ilvl w:val="0"/>
          <w:numId w:val="15"/>
        </w:numPr>
        <w:spacing w:after="200" w:line="360" w:lineRule="auto"/>
        <w:ind w:left="1100"/>
        <w:jc w:val="both"/>
        <w:rPr>
          <w:rFonts w:ascii="Times New Roman" w:hAnsi="Times New Roman"/>
          <w:sz w:val="24"/>
          <w:szCs w:val="24"/>
        </w:rPr>
      </w:pPr>
      <w:r>
        <w:rPr>
          <w:rFonts w:ascii="Times New Roman" w:hAnsi="Times New Roman"/>
          <w:sz w:val="24"/>
          <w:szCs w:val="24"/>
        </w:rPr>
        <w:t>A 7.4V lithium-</w:t>
      </w:r>
      <w:r>
        <w:rPr>
          <w:rFonts w:ascii="Times New Roman" w:hAnsi="Times New Roman"/>
          <w:sz w:val="24"/>
          <w:szCs w:val="24"/>
        </w:rPr>
        <w:t>ion battery (3700mAh) stores energy for use when solar input is unavailable.</w:t>
      </w:r>
    </w:p>
    <w:p w:rsidR="00387B4F" w:rsidRDefault="007F61D0">
      <w:pPr>
        <w:pStyle w:val="ListParagraph"/>
        <w:numPr>
          <w:ilvl w:val="0"/>
          <w:numId w:val="15"/>
        </w:numPr>
        <w:spacing w:after="200" w:line="360" w:lineRule="auto"/>
        <w:ind w:left="1100"/>
        <w:jc w:val="both"/>
        <w:rPr>
          <w:rFonts w:ascii="Times New Roman" w:hAnsi="Times New Roman"/>
          <w:sz w:val="24"/>
          <w:szCs w:val="24"/>
        </w:rPr>
      </w:pPr>
      <w:r>
        <w:rPr>
          <w:rFonts w:ascii="Times New Roman" w:hAnsi="Times New Roman"/>
          <w:sz w:val="24"/>
          <w:szCs w:val="24"/>
        </w:rPr>
        <w:t>Battery terminals are protected and connected to both the output load and battery status indicator.</w:t>
      </w:r>
    </w:p>
    <w:p w:rsidR="00387B4F" w:rsidRDefault="007F61D0">
      <w:pPr>
        <w:spacing w:line="360" w:lineRule="auto"/>
        <w:rPr>
          <w:rFonts w:ascii="Times New Roman" w:hAnsi="Times New Roman"/>
          <w:b/>
          <w:bCs/>
          <w:sz w:val="26"/>
          <w:szCs w:val="26"/>
        </w:rPr>
      </w:pPr>
      <w:r>
        <w:rPr>
          <w:rFonts w:ascii="Times New Roman" w:hAnsi="Times New Roman"/>
          <w:b/>
          <w:bCs/>
          <w:sz w:val="26"/>
          <w:szCs w:val="26"/>
        </w:rPr>
        <w:t>4.4.3 FAN VOLTAGE CONTROL AND SPEED REGULATION:</w:t>
      </w:r>
    </w:p>
    <w:p w:rsidR="00387B4F" w:rsidRDefault="007F61D0">
      <w:pPr>
        <w:pStyle w:val="ListParagraph"/>
        <w:numPr>
          <w:ilvl w:val="0"/>
          <w:numId w:val="16"/>
        </w:numPr>
        <w:spacing w:after="200" w:line="360" w:lineRule="auto"/>
        <w:ind w:left="1100"/>
        <w:jc w:val="both"/>
        <w:rPr>
          <w:rFonts w:ascii="Times New Roman" w:hAnsi="Times New Roman"/>
          <w:sz w:val="24"/>
          <w:szCs w:val="24"/>
        </w:rPr>
      </w:pPr>
      <w:r>
        <w:rPr>
          <w:rFonts w:ascii="Times New Roman" w:hAnsi="Times New Roman"/>
          <w:sz w:val="24"/>
          <w:szCs w:val="24"/>
        </w:rPr>
        <w:t xml:space="preserve">A rotary switch selects one of </w:t>
      </w:r>
      <w:r>
        <w:rPr>
          <w:rFonts w:ascii="Times New Roman" w:hAnsi="Times New Roman"/>
          <w:sz w:val="24"/>
          <w:szCs w:val="24"/>
        </w:rPr>
        <w:t>three fixed output voltages: 9V (7809), 12V (7812), or 18V (7818) — which controls fan speed.</w:t>
      </w:r>
    </w:p>
    <w:p w:rsidR="00387B4F" w:rsidRDefault="007F61D0">
      <w:pPr>
        <w:pStyle w:val="ListParagraph"/>
        <w:numPr>
          <w:ilvl w:val="0"/>
          <w:numId w:val="16"/>
        </w:numPr>
        <w:spacing w:after="200" w:line="360" w:lineRule="auto"/>
        <w:ind w:left="1100"/>
        <w:rPr>
          <w:rFonts w:ascii="Times New Roman" w:hAnsi="Times New Roman"/>
          <w:sz w:val="24"/>
          <w:szCs w:val="24"/>
        </w:rPr>
      </w:pPr>
      <w:r>
        <w:rPr>
          <w:rFonts w:ascii="Times New Roman" w:hAnsi="Times New Roman"/>
          <w:sz w:val="24"/>
          <w:szCs w:val="24"/>
        </w:rPr>
        <w:t>A 10kΩ potentiometer is connected to regulate the fan speed more precisely.</w:t>
      </w:r>
    </w:p>
    <w:p w:rsidR="00387B4F" w:rsidRDefault="007F61D0">
      <w:pPr>
        <w:spacing w:line="360" w:lineRule="auto"/>
        <w:rPr>
          <w:rFonts w:ascii="Times New Roman" w:hAnsi="Times New Roman"/>
          <w:b/>
          <w:bCs/>
          <w:sz w:val="26"/>
          <w:szCs w:val="26"/>
        </w:rPr>
      </w:pPr>
      <w:r>
        <w:rPr>
          <w:rFonts w:ascii="Times New Roman" w:hAnsi="Times New Roman"/>
          <w:b/>
          <w:bCs/>
          <w:sz w:val="26"/>
          <w:szCs w:val="26"/>
        </w:rPr>
        <w:t>4.4.4 PERIPHERAL OUTPUTS:</w:t>
      </w:r>
    </w:p>
    <w:p w:rsidR="00387B4F" w:rsidRDefault="007F61D0">
      <w:pPr>
        <w:pStyle w:val="ListParagraph"/>
        <w:numPr>
          <w:ilvl w:val="0"/>
          <w:numId w:val="17"/>
        </w:numPr>
        <w:spacing w:line="360" w:lineRule="auto"/>
        <w:ind w:left="1100"/>
        <w:rPr>
          <w:rFonts w:ascii="Times New Roman" w:hAnsi="Times New Roman"/>
          <w:sz w:val="24"/>
          <w:szCs w:val="24"/>
        </w:rPr>
      </w:pPr>
      <w:r>
        <w:rPr>
          <w:rFonts w:ascii="Times New Roman" w:hAnsi="Times New Roman"/>
          <w:sz w:val="24"/>
          <w:szCs w:val="24"/>
        </w:rPr>
        <w:t xml:space="preserve">The USB module (5V, 1A) provides charging for external </w:t>
      </w:r>
      <w:r>
        <w:rPr>
          <w:rFonts w:ascii="Times New Roman" w:hAnsi="Times New Roman"/>
          <w:sz w:val="24"/>
          <w:szCs w:val="24"/>
        </w:rPr>
        <w:t>devices.</w:t>
      </w:r>
    </w:p>
    <w:p w:rsidR="00387B4F" w:rsidRDefault="007F61D0">
      <w:pPr>
        <w:pStyle w:val="ListParagraph"/>
        <w:numPr>
          <w:ilvl w:val="0"/>
          <w:numId w:val="17"/>
        </w:numPr>
        <w:spacing w:line="360" w:lineRule="auto"/>
        <w:ind w:left="1100"/>
        <w:jc w:val="both"/>
        <w:rPr>
          <w:rFonts w:ascii="Times New Roman" w:hAnsi="Times New Roman"/>
          <w:sz w:val="24"/>
          <w:szCs w:val="24"/>
        </w:rPr>
      </w:pPr>
      <w:r>
        <w:rPr>
          <w:rFonts w:ascii="Times New Roman" w:hAnsi="Times New Roman"/>
          <w:sz w:val="24"/>
          <w:szCs w:val="24"/>
        </w:rPr>
        <w:t>A DC LED light is connected directly to the battery with its own control switch.</w:t>
      </w:r>
    </w:p>
    <w:p w:rsidR="00387B4F" w:rsidRDefault="007F61D0">
      <w:pPr>
        <w:pStyle w:val="ListParagraph"/>
        <w:numPr>
          <w:ilvl w:val="0"/>
          <w:numId w:val="17"/>
        </w:numPr>
        <w:spacing w:line="360" w:lineRule="auto"/>
        <w:ind w:left="1100"/>
        <w:rPr>
          <w:rFonts w:ascii="Times New Roman" w:hAnsi="Times New Roman"/>
          <w:sz w:val="24"/>
          <w:szCs w:val="24"/>
        </w:rPr>
      </w:pPr>
      <w:r>
        <w:rPr>
          <w:rFonts w:ascii="Times New Roman" w:hAnsi="Times New Roman"/>
          <w:sz w:val="24"/>
          <w:szCs w:val="24"/>
        </w:rPr>
        <w:t>A voltmeter or LED bar display is used to monitor battery level.</w:t>
      </w:r>
    </w:p>
    <w:p w:rsidR="00387B4F" w:rsidRDefault="00387B4F">
      <w:pPr>
        <w:pStyle w:val="ListParagraph"/>
        <w:ind w:left="0"/>
        <w:rPr>
          <w:rFonts w:ascii="Times New Roman" w:hAnsi="Times New Roman"/>
          <w:sz w:val="16"/>
          <w:szCs w:val="16"/>
        </w:rPr>
      </w:pPr>
    </w:p>
    <w:p w:rsidR="00387B4F" w:rsidRDefault="007F61D0">
      <w:pPr>
        <w:spacing w:line="480" w:lineRule="auto"/>
        <w:rPr>
          <w:rFonts w:ascii="Times New Roman" w:hAnsi="Times New Roman"/>
          <w:b/>
          <w:bCs/>
          <w:sz w:val="26"/>
          <w:szCs w:val="26"/>
        </w:rPr>
      </w:pPr>
      <w:r>
        <w:rPr>
          <w:rFonts w:ascii="Times New Roman" w:hAnsi="Times New Roman"/>
          <w:b/>
          <w:bCs/>
          <w:sz w:val="26"/>
          <w:szCs w:val="26"/>
        </w:rPr>
        <w:t>4.4.5 PROTECTION AND SWITCHING</w:t>
      </w:r>
    </w:p>
    <w:p w:rsidR="00387B4F" w:rsidRDefault="007F61D0">
      <w:pPr>
        <w:numPr>
          <w:ilvl w:val="0"/>
          <w:numId w:val="18"/>
        </w:numPr>
        <w:tabs>
          <w:tab w:val="clear" w:pos="420"/>
        </w:tabs>
        <w:spacing w:line="360" w:lineRule="auto"/>
        <w:ind w:left="1100"/>
        <w:rPr>
          <w:rFonts w:ascii="Times New Roman" w:hAnsi="Times New Roman"/>
          <w:sz w:val="24"/>
          <w:szCs w:val="24"/>
        </w:rPr>
      </w:pPr>
      <w:r>
        <w:rPr>
          <w:rFonts w:ascii="Times New Roman" w:hAnsi="Times New Roman"/>
          <w:sz w:val="24"/>
          <w:szCs w:val="24"/>
        </w:rPr>
        <w:t>Diodes (IN4148) are used at key nodes to prevent backflow current.</w:t>
      </w:r>
    </w:p>
    <w:p w:rsidR="00387B4F" w:rsidRDefault="007F61D0">
      <w:pPr>
        <w:numPr>
          <w:ilvl w:val="0"/>
          <w:numId w:val="18"/>
        </w:numPr>
        <w:tabs>
          <w:tab w:val="clear" w:pos="420"/>
        </w:tabs>
        <w:spacing w:line="360" w:lineRule="auto"/>
        <w:ind w:left="1100"/>
        <w:rPr>
          <w:rFonts w:ascii="Times New Roman" w:hAnsi="Times New Roman"/>
          <w:sz w:val="24"/>
          <w:szCs w:val="24"/>
        </w:rPr>
      </w:pPr>
      <w:r>
        <w:rPr>
          <w:rFonts w:ascii="Times New Roman" w:hAnsi="Times New Roman"/>
          <w:sz w:val="24"/>
          <w:szCs w:val="24"/>
        </w:rPr>
        <w:t>Ma</w:t>
      </w:r>
      <w:r>
        <w:rPr>
          <w:rFonts w:ascii="Times New Roman" w:hAnsi="Times New Roman"/>
          <w:sz w:val="24"/>
          <w:szCs w:val="24"/>
        </w:rPr>
        <w:t>jor output (fan, LED, USB) is controlled by a power switch.</w:t>
      </w:r>
    </w:p>
    <w:p w:rsidR="00387B4F" w:rsidRDefault="007F61D0">
      <w:pPr>
        <w:spacing w:line="480" w:lineRule="auto"/>
        <w:rPr>
          <w:rFonts w:ascii="Times New Roman" w:hAnsi="Times New Roman"/>
          <w:sz w:val="24"/>
          <w:szCs w:val="24"/>
        </w:rPr>
      </w:pPr>
      <w:r>
        <w:rPr>
          <w:rFonts w:ascii="Times New Roman" w:hAnsi="Times New Roman"/>
          <w:noProof/>
          <w:color w:val="EE0000"/>
          <w:sz w:val="24"/>
          <w:szCs w:val="24"/>
        </w:rPr>
        <w:drawing>
          <wp:anchor distT="0" distB="0" distL="0" distR="0" simplePos="0" relativeHeight="251681792" behindDoc="0" locked="0" layoutInCell="1" allowOverlap="1">
            <wp:simplePos x="0" y="0"/>
            <wp:positionH relativeFrom="column">
              <wp:posOffset>74295</wp:posOffset>
            </wp:positionH>
            <wp:positionV relativeFrom="paragraph">
              <wp:posOffset>85090</wp:posOffset>
            </wp:positionV>
            <wp:extent cx="5532120" cy="2138680"/>
            <wp:effectExtent l="0" t="0" r="11430" b="13970"/>
            <wp:wrapNone/>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pic:cNvPicPr>
                      <a:picLocks noChangeAspect="1"/>
                    </pic:cNvPicPr>
                  </pic:nvPicPr>
                  <pic:blipFill>
                    <a:blip r:embed="rId73"/>
                    <a:stretch>
                      <a:fillRect/>
                    </a:stretch>
                  </pic:blipFill>
                  <pic:spPr>
                    <a:xfrm>
                      <a:off x="0" y="0"/>
                      <a:ext cx="5532120" cy="2138680"/>
                    </a:xfrm>
                    <a:prstGeom prst="rect">
                      <a:avLst/>
                    </a:prstGeom>
                  </pic:spPr>
                </pic:pic>
              </a:graphicData>
            </a:graphic>
          </wp:anchor>
        </w:drawing>
      </w:r>
    </w:p>
    <w:p w:rsidR="00387B4F" w:rsidRDefault="00387B4F">
      <w:pPr>
        <w:spacing w:line="480" w:lineRule="auto"/>
        <w:rPr>
          <w:rFonts w:ascii="Times New Roman" w:hAnsi="Times New Roman"/>
          <w:sz w:val="24"/>
          <w:szCs w:val="24"/>
        </w:rPr>
      </w:pPr>
    </w:p>
    <w:p w:rsidR="00387B4F" w:rsidRDefault="00387B4F">
      <w:pPr>
        <w:spacing w:line="480" w:lineRule="auto"/>
        <w:rPr>
          <w:rFonts w:ascii="Times New Roman" w:hAnsi="Times New Roman"/>
          <w:sz w:val="24"/>
          <w:szCs w:val="24"/>
        </w:rPr>
      </w:pPr>
    </w:p>
    <w:p w:rsidR="00387B4F" w:rsidRDefault="00387B4F">
      <w:pPr>
        <w:spacing w:line="480" w:lineRule="auto"/>
        <w:rPr>
          <w:rFonts w:ascii="Times New Roman" w:hAnsi="Times New Roman"/>
          <w:color w:val="EE0000"/>
          <w:sz w:val="24"/>
          <w:szCs w:val="24"/>
        </w:rPr>
      </w:pPr>
    </w:p>
    <w:p w:rsidR="00387B4F" w:rsidRDefault="00387B4F">
      <w:pPr>
        <w:spacing w:line="480" w:lineRule="auto"/>
        <w:jc w:val="center"/>
        <w:rPr>
          <w:rFonts w:ascii="Times New Roman" w:hAnsi="Times New Roman"/>
          <w:iCs/>
          <w:sz w:val="24"/>
          <w:szCs w:val="24"/>
        </w:rPr>
      </w:pPr>
      <w:bookmarkStart w:id="22" w:name="_Hlk203138194"/>
    </w:p>
    <w:p w:rsidR="00387B4F" w:rsidRDefault="00387B4F">
      <w:pPr>
        <w:spacing w:line="480" w:lineRule="auto"/>
        <w:jc w:val="center"/>
        <w:rPr>
          <w:rFonts w:ascii="Times New Roman" w:hAnsi="Times New Roman"/>
          <w:iCs/>
          <w:sz w:val="36"/>
          <w:szCs w:val="36"/>
        </w:rPr>
      </w:pPr>
    </w:p>
    <w:p w:rsidR="00387B4F" w:rsidRDefault="007F61D0">
      <w:pPr>
        <w:spacing w:line="480" w:lineRule="auto"/>
        <w:jc w:val="center"/>
        <w:rPr>
          <w:rFonts w:ascii="Times New Roman" w:hAnsi="Times New Roman"/>
          <w:iCs/>
          <w:sz w:val="24"/>
          <w:szCs w:val="24"/>
        </w:rPr>
      </w:pPr>
      <w:r>
        <w:rPr>
          <w:rFonts w:ascii="Times New Roman" w:hAnsi="Times New Roman"/>
          <w:iCs/>
          <w:sz w:val="24"/>
          <w:szCs w:val="24"/>
        </w:rPr>
        <w:t>Fig: 4.4 Circuit diagram of solar powered DC fan</w:t>
      </w:r>
    </w:p>
    <w:bookmarkEnd w:id="22"/>
    <w:p w:rsidR="00387B4F" w:rsidRDefault="007F61D0">
      <w:pPr>
        <w:pStyle w:val="Heading1"/>
        <w:spacing w:line="408" w:lineRule="auto"/>
        <w:rPr>
          <w:rFonts w:ascii="Times New Roman" w:hAnsi="Times New Roman" w:cs="Times New Roman"/>
          <w:b/>
          <w:color w:val="auto"/>
          <w:sz w:val="26"/>
          <w:szCs w:val="26"/>
        </w:rPr>
      </w:pPr>
      <w:r>
        <w:rPr>
          <w:rFonts w:ascii="Times New Roman" w:hAnsi="Times New Roman" w:cs="Times New Roman"/>
          <w:b/>
          <w:color w:val="auto"/>
          <w:sz w:val="26"/>
          <w:szCs w:val="26"/>
        </w:rPr>
        <w:lastRenderedPageBreak/>
        <w:t xml:space="preserve">4.5 </w:t>
      </w:r>
      <w:r>
        <w:rPr>
          <w:rFonts w:ascii="Times New Roman" w:hAnsi="Times New Roman" w:cs="Times New Roman"/>
          <w:b/>
          <w:color w:val="auto"/>
          <w:sz w:val="26"/>
          <w:szCs w:val="26"/>
          <w:lang w:val="en-GB"/>
        </w:rPr>
        <w:tab/>
      </w:r>
      <w:r>
        <w:rPr>
          <w:rFonts w:ascii="Times New Roman" w:hAnsi="Times New Roman" w:cs="Times New Roman"/>
          <w:b/>
          <w:color w:val="auto"/>
          <w:sz w:val="26"/>
          <w:szCs w:val="26"/>
        </w:rPr>
        <w:t>CONSTRUCTION PROCEDURE</w:t>
      </w:r>
    </w:p>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The construction of the solar-enabled rechargeable fan system was carried out through organized phases to ensure</w:t>
      </w:r>
      <w:r>
        <w:rPr>
          <w:rFonts w:ascii="Times New Roman" w:hAnsi="Times New Roman"/>
          <w:sz w:val="24"/>
          <w:szCs w:val="24"/>
        </w:rPr>
        <w:t xml:space="preserve"> proper alignment with the design schematic. Each stage from layout design to final casing was approached with testing and verification in mind.</w:t>
      </w:r>
    </w:p>
    <w:p w:rsidR="00387B4F" w:rsidRDefault="00387B4F">
      <w:pPr>
        <w:ind w:firstLine="720"/>
        <w:jc w:val="both"/>
        <w:rPr>
          <w:rFonts w:ascii="Times New Roman" w:hAnsi="Times New Roman"/>
          <w:sz w:val="24"/>
          <w:szCs w:val="24"/>
        </w:rPr>
      </w:pPr>
    </w:p>
    <w:p w:rsidR="00387B4F" w:rsidRDefault="007F61D0">
      <w:pPr>
        <w:spacing w:line="408" w:lineRule="auto"/>
        <w:rPr>
          <w:rFonts w:ascii="Times New Roman" w:hAnsi="Times New Roman"/>
          <w:b/>
          <w:bCs/>
          <w:sz w:val="26"/>
          <w:szCs w:val="26"/>
        </w:rPr>
      </w:pPr>
      <w:bookmarkStart w:id="23" w:name="_Hlk203136709"/>
      <w:r>
        <w:rPr>
          <w:rFonts w:ascii="Times New Roman" w:hAnsi="Times New Roman"/>
          <w:b/>
          <w:bCs/>
          <w:sz w:val="26"/>
          <w:szCs w:val="26"/>
        </w:rPr>
        <w:t xml:space="preserve">4.5.1 </w:t>
      </w:r>
      <w:r>
        <w:rPr>
          <w:rFonts w:ascii="Times New Roman" w:hAnsi="Times New Roman"/>
          <w:b/>
          <w:bCs/>
          <w:sz w:val="26"/>
          <w:szCs w:val="26"/>
          <w:lang w:val="en-GB"/>
        </w:rPr>
        <w:tab/>
      </w:r>
      <w:r>
        <w:rPr>
          <w:rFonts w:ascii="Times New Roman" w:hAnsi="Times New Roman"/>
          <w:b/>
          <w:bCs/>
          <w:sz w:val="26"/>
          <w:szCs w:val="26"/>
        </w:rPr>
        <w:t>SIMULATION AND LAYOUT DESIGN</w:t>
      </w:r>
    </w:p>
    <w:bookmarkEnd w:id="23"/>
    <w:p w:rsidR="00387B4F" w:rsidRDefault="007F61D0">
      <w:pPr>
        <w:spacing w:line="408" w:lineRule="auto"/>
        <w:jc w:val="both"/>
        <w:rPr>
          <w:rFonts w:ascii="Times New Roman" w:hAnsi="Times New Roman"/>
          <w:sz w:val="24"/>
          <w:szCs w:val="24"/>
        </w:rPr>
      </w:pPr>
      <w:r>
        <w:rPr>
          <w:rFonts w:ascii="Times New Roman" w:hAnsi="Times New Roman"/>
          <w:sz w:val="24"/>
          <w:szCs w:val="24"/>
        </w:rPr>
        <w:t xml:space="preserve">Before physical assembly, the circuit was simulated using Livewire </w:t>
      </w:r>
      <w:r>
        <w:rPr>
          <w:rFonts w:ascii="Times New Roman" w:hAnsi="Times New Roman"/>
          <w:sz w:val="24"/>
          <w:szCs w:val="24"/>
        </w:rPr>
        <w:t>software. This helped verify the circuit logic, test voltage regulation, switching behavior, and battery charging flow. After a successful simulation, the PCB layout was developed using PCB Wizard to guide component positioning.</w:t>
      </w:r>
    </w:p>
    <w:p w:rsidR="00387B4F" w:rsidRDefault="00387B4F">
      <w:pPr>
        <w:jc w:val="both"/>
        <w:rPr>
          <w:rFonts w:ascii="Times New Roman" w:hAnsi="Times New Roman"/>
          <w:sz w:val="24"/>
          <w:szCs w:val="24"/>
        </w:rPr>
      </w:pPr>
    </w:p>
    <w:p w:rsidR="00387B4F" w:rsidRDefault="007F61D0">
      <w:pPr>
        <w:spacing w:line="408" w:lineRule="auto"/>
        <w:rPr>
          <w:rFonts w:ascii="Times New Roman" w:hAnsi="Times New Roman"/>
          <w:b/>
          <w:bCs/>
          <w:sz w:val="26"/>
          <w:szCs w:val="26"/>
        </w:rPr>
      </w:pPr>
      <w:bookmarkStart w:id="24" w:name="_Hlk203136747"/>
      <w:r>
        <w:rPr>
          <w:rFonts w:ascii="Times New Roman" w:hAnsi="Times New Roman"/>
          <w:b/>
          <w:bCs/>
          <w:sz w:val="26"/>
          <w:szCs w:val="26"/>
        </w:rPr>
        <w:t xml:space="preserve">4.5.2 </w:t>
      </w:r>
      <w:r>
        <w:rPr>
          <w:rFonts w:ascii="Times New Roman" w:hAnsi="Times New Roman"/>
          <w:b/>
          <w:bCs/>
          <w:sz w:val="26"/>
          <w:szCs w:val="26"/>
          <w:lang w:val="en-GB"/>
        </w:rPr>
        <w:tab/>
      </w:r>
      <w:r>
        <w:rPr>
          <w:rFonts w:ascii="Times New Roman" w:hAnsi="Times New Roman"/>
          <w:b/>
          <w:bCs/>
          <w:sz w:val="26"/>
          <w:szCs w:val="26"/>
        </w:rPr>
        <w:t>VEROBOARD IMPLEMENT</w:t>
      </w:r>
      <w:r>
        <w:rPr>
          <w:rFonts w:ascii="Times New Roman" w:hAnsi="Times New Roman"/>
          <w:b/>
          <w:bCs/>
          <w:sz w:val="26"/>
          <w:szCs w:val="26"/>
        </w:rPr>
        <w:t>ATION</w:t>
      </w:r>
    </w:p>
    <w:bookmarkEnd w:id="24"/>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A vero-board (stripboard) was used instead of a custom printed PCB due to its accessibility and ease of modification. The design from PCB Wizard was carefully mapped onto the vero-board.</w:t>
      </w:r>
    </w:p>
    <w:p w:rsidR="00387B4F" w:rsidRDefault="00387B4F">
      <w:pPr>
        <w:ind w:firstLine="720"/>
        <w:jc w:val="both"/>
        <w:rPr>
          <w:rFonts w:ascii="Times New Roman" w:hAnsi="Times New Roman"/>
          <w:sz w:val="24"/>
          <w:szCs w:val="24"/>
        </w:rPr>
      </w:pPr>
    </w:p>
    <w:p w:rsidR="00387B4F" w:rsidRDefault="007F61D0">
      <w:pPr>
        <w:spacing w:line="480" w:lineRule="auto"/>
        <w:jc w:val="both"/>
        <w:rPr>
          <w:rFonts w:ascii="Times New Roman" w:hAnsi="Times New Roman"/>
          <w:b/>
          <w:bCs/>
          <w:sz w:val="26"/>
          <w:szCs w:val="26"/>
        </w:rPr>
      </w:pPr>
      <w:bookmarkStart w:id="25" w:name="_Hlk203136776"/>
      <w:r>
        <w:rPr>
          <w:rFonts w:ascii="Times New Roman" w:hAnsi="Times New Roman"/>
          <w:b/>
          <w:bCs/>
          <w:sz w:val="26"/>
          <w:szCs w:val="26"/>
        </w:rPr>
        <w:t xml:space="preserve">4.5.3 </w:t>
      </w:r>
      <w:r>
        <w:rPr>
          <w:rFonts w:ascii="Times New Roman" w:hAnsi="Times New Roman"/>
          <w:b/>
          <w:bCs/>
          <w:sz w:val="26"/>
          <w:szCs w:val="26"/>
          <w:lang w:val="en-GB"/>
        </w:rPr>
        <w:tab/>
      </w:r>
      <w:r>
        <w:rPr>
          <w:rFonts w:ascii="Times New Roman" w:hAnsi="Times New Roman"/>
          <w:b/>
          <w:bCs/>
          <w:sz w:val="26"/>
          <w:szCs w:val="26"/>
        </w:rPr>
        <w:t>COMPONENT PLACEMENT AND SOLDERING</w:t>
      </w:r>
    </w:p>
    <w:bookmarkEnd w:id="25"/>
    <w:p w:rsidR="00387B4F" w:rsidRDefault="007F61D0">
      <w:pPr>
        <w:spacing w:line="480" w:lineRule="auto"/>
        <w:ind w:firstLine="720"/>
        <w:rPr>
          <w:rFonts w:ascii="Times New Roman" w:hAnsi="Times New Roman"/>
          <w:sz w:val="24"/>
          <w:szCs w:val="24"/>
        </w:rPr>
      </w:pPr>
      <w:r>
        <w:rPr>
          <w:rFonts w:ascii="Times New Roman" w:hAnsi="Times New Roman"/>
          <w:sz w:val="24"/>
          <w:szCs w:val="24"/>
        </w:rPr>
        <w:t>All components — incl</w:t>
      </w:r>
      <w:r>
        <w:rPr>
          <w:rFonts w:ascii="Times New Roman" w:hAnsi="Times New Roman"/>
          <w:sz w:val="24"/>
          <w:szCs w:val="24"/>
        </w:rPr>
        <w:t>uding:</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The voltage regulators (7809, 7812, 7818),</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Diodes</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Potentiometer,</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Fan Motor</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USB Port</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LED</w:t>
      </w:r>
    </w:p>
    <w:p w:rsidR="00387B4F" w:rsidRDefault="007F61D0">
      <w:pPr>
        <w:pStyle w:val="ListParagraph"/>
        <w:numPr>
          <w:ilvl w:val="0"/>
          <w:numId w:val="19"/>
        </w:numPr>
        <w:spacing w:after="200" w:line="480" w:lineRule="auto"/>
        <w:ind w:left="1100"/>
        <w:rPr>
          <w:rFonts w:ascii="Times New Roman" w:hAnsi="Times New Roman"/>
          <w:sz w:val="24"/>
          <w:szCs w:val="24"/>
        </w:rPr>
      </w:pPr>
      <w:r>
        <w:rPr>
          <w:rFonts w:ascii="Times New Roman" w:hAnsi="Times New Roman"/>
          <w:sz w:val="24"/>
          <w:szCs w:val="24"/>
        </w:rPr>
        <w:t>Battery Voltage Monitor</w:t>
      </w:r>
    </w:p>
    <w:p w:rsidR="00387B4F" w:rsidRDefault="007F61D0">
      <w:pPr>
        <w:spacing w:line="480" w:lineRule="auto"/>
        <w:rPr>
          <w:rFonts w:ascii="Times New Roman" w:hAnsi="Times New Roman"/>
          <w:sz w:val="24"/>
          <w:szCs w:val="24"/>
        </w:rPr>
      </w:pPr>
      <w:r>
        <w:rPr>
          <w:rFonts w:ascii="Times New Roman" w:hAnsi="Times New Roman"/>
          <w:sz w:val="24"/>
          <w:szCs w:val="24"/>
        </w:rPr>
        <w:t>were placed according to their positions on the schematic. Soldering was done carefully, ensuring no loose joints or short circuits.</w:t>
      </w:r>
    </w:p>
    <w:p w:rsidR="00387B4F" w:rsidRDefault="00387B4F">
      <w:pPr>
        <w:spacing w:line="480" w:lineRule="auto"/>
        <w:rPr>
          <w:rFonts w:ascii="Times New Roman" w:hAnsi="Times New Roman"/>
          <w:sz w:val="24"/>
          <w:szCs w:val="24"/>
        </w:rPr>
      </w:pPr>
    </w:p>
    <w:p w:rsidR="00387B4F" w:rsidRDefault="007F61D0">
      <w:pPr>
        <w:spacing w:line="408" w:lineRule="auto"/>
        <w:rPr>
          <w:rFonts w:ascii="Times New Roman" w:hAnsi="Times New Roman"/>
          <w:b/>
          <w:bCs/>
          <w:sz w:val="26"/>
          <w:szCs w:val="26"/>
        </w:rPr>
      </w:pPr>
      <w:bookmarkStart w:id="26" w:name="_Hlk203136804"/>
      <w:r>
        <w:rPr>
          <w:rFonts w:ascii="Times New Roman" w:hAnsi="Times New Roman"/>
          <w:b/>
          <w:bCs/>
          <w:sz w:val="26"/>
          <w:szCs w:val="26"/>
        </w:rPr>
        <w:t xml:space="preserve">4.5.4 </w:t>
      </w:r>
      <w:r>
        <w:rPr>
          <w:rFonts w:ascii="Times New Roman" w:hAnsi="Times New Roman"/>
          <w:b/>
          <w:bCs/>
          <w:sz w:val="26"/>
          <w:szCs w:val="26"/>
          <w:lang w:val="en-GB"/>
        </w:rPr>
        <w:tab/>
      </w:r>
      <w:r>
        <w:rPr>
          <w:rFonts w:ascii="Times New Roman" w:hAnsi="Times New Roman"/>
          <w:b/>
          <w:bCs/>
          <w:sz w:val="26"/>
          <w:szCs w:val="26"/>
        </w:rPr>
        <w:t>SYSTEM INTEGRATION</w:t>
      </w:r>
    </w:p>
    <w:bookmarkEnd w:id="26"/>
    <w:p w:rsidR="00387B4F" w:rsidRDefault="007F61D0">
      <w:pPr>
        <w:spacing w:line="408" w:lineRule="auto"/>
        <w:ind w:firstLine="720"/>
        <w:rPr>
          <w:rFonts w:ascii="Times New Roman" w:hAnsi="Times New Roman"/>
          <w:sz w:val="24"/>
          <w:szCs w:val="24"/>
        </w:rPr>
      </w:pPr>
      <w:r>
        <w:rPr>
          <w:rFonts w:ascii="Times New Roman" w:hAnsi="Times New Roman"/>
          <w:sz w:val="24"/>
          <w:szCs w:val="24"/>
        </w:rPr>
        <w:lastRenderedPageBreak/>
        <w:t>After basic component connections were completed, the modules were integrated:</w:t>
      </w:r>
    </w:p>
    <w:p w:rsidR="00387B4F" w:rsidRDefault="007F61D0">
      <w:pPr>
        <w:pStyle w:val="ListParagraph"/>
        <w:numPr>
          <w:ilvl w:val="0"/>
          <w:numId w:val="20"/>
        </w:numPr>
        <w:spacing w:after="200" w:line="408" w:lineRule="auto"/>
        <w:ind w:left="1100"/>
        <w:rPr>
          <w:rFonts w:ascii="Times New Roman" w:hAnsi="Times New Roman"/>
          <w:sz w:val="24"/>
          <w:szCs w:val="24"/>
        </w:rPr>
      </w:pPr>
      <w:r>
        <w:rPr>
          <w:rFonts w:ascii="Times New Roman" w:hAnsi="Times New Roman"/>
          <w:sz w:val="24"/>
          <w:szCs w:val="24"/>
        </w:rPr>
        <w:t>The solar panel was connected to the charge controller.</w:t>
      </w:r>
    </w:p>
    <w:p w:rsidR="00387B4F" w:rsidRDefault="007F61D0">
      <w:pPr>
        <w:pStyle w:val="ListParagraph"/>
        <w:numPr>
          <w:ilvl w:val="0"/>
          <w:numId w:val="20"/>
        </w:numPr>
        <w:spacing w:after="200" w:line="408" w:lineRule="auto"/>
        <w:ind w:left="1100"/>
        <w:rPr>
          <w:rFonts w:ascii="Times New Roman" w:hAnsi="Times New Roman"/>
          <w:sz w:val="24"/>
          <w:szCs w:val="24"/>
        </w:rPr>
      </w:pPr>
      <w:r>
        <w:rPr>
          <w:rFonts w:ascii="Times New Roman" w:hAnsi="Times New Roman"/>
          <w:sz w:val="24"/>
          <w:szCs w:val="24"/>
        </w:rPr>
        <w:t>The battery was linked with a protective diode and connected to power the system.</w:t>
      </w:r>
    </w:p>
    <w:p w:rsidR="00387B4F" w:rsidRDefault="007F61D0">
      <w:pPr>
        <w:pStyle w:val="ListParagraph"/>
        <w:numPr>
          <w:ilvl w:val="0"/>
          <w:numId w:val="20"/>
        </w:numPr>
        <w:spacing w:after="200" w:line="408" w:lineRule="auto"/>
        <w:ind w:left="1100"/>
        <w:rPr>
          <w:rFonts w:ascii="Times New Roman" w:hAnsi="Times New Roman"/>
          <w:sz w:val="24"/>
          <w:szCs w:val="24"/>
        </w:rPr>
      </w:pPr>
      <w:r>
        <w:rPr>
          <w:rFonts w:ascii="Times New Roman" w:hAnsi="Times New Roman"/>
          <w:sz w:val="24"/>
          <w:szCs w:val="24"/>
        </w:rPr>
        <w:t xml:space="preserve">The voltage </w:t>
      </w:r>
      <w:r>
        <w:rPr>
          <w:rFonts w:ascii="Times New Roman" w:hAnsi="Times New Roman"/>
          <w:sz w:val="24"/>
          <w:szCs w:val="24"/>
        </w:rPr>
        <w:t>selector switch was wired to the regulators, with the speed control potentiometer in series with the fan.</w:t>
      </w:r>
    </w:p>
    <w:p w:rsidR="00387B4F" w:rsidRDefault="007F61D0">
      <w:pPr>
        <w:pStyle w:val="ListParagraph"/>
        <w:numPr>
          <w:ilvl w:val="0"/>
          <w:numId w:val="20"/>
        </w:numPr>
        <w:spacing w:after="200" w:line="408" w:lineRule="auto"/>
        <w:ind w:left="1100"/>
        <w:rPr>
          <w:rFonts w:ascii="Times New Roman" w:hAnsi="Times New Roman"/>
          <w:sz w:val="24"/>
          <w:szCs w:val="24"/>
        </w:rPr>
      </w:pPr>
      <w:r>
        <w:rPr>
          <w:rFonts w:ascii="Times New Roman" w:hAnsi="Times New Roman"/>
          <w:sz w:val="24"/>
          <w:szCs w:val="24"/>
        </w:rPr>
        <w:t>The USB output, LED lighting, and battery indicator were connected to the battery via switches.</w:t>
      </w:r>
    </w:p>
    <w:p w:rsidR="00387B4F" w:rsidRDefault="00387B4F">
      <w:pPr>
        <w:pStyle w:val="ListParagraph"/>
        <w:rPr>
          <w:rFonts w:ascii="Times New Roman" w:hAnsi="Times New Roman"/>
          <w:sz w:val="24"/>
          <w:szCs w:val="24"/>
        </w:rPr>
      </w:pPr>
    </w:p>
    <w:p w:rsidR="00387B4F" w:rsidRDefault="007F61D0">
      <w:pPr>
        <w:spacing w:line="480" w:lineRule="auto"/>
        <w:rPr>
          <w:rFonts w:ascii="Times New Roman" w:hAnsi="Times New Roman"/>
          <w:b/>
          <w:bCs/>
          <w:sz w:val="26"/>
          <w:szCs w:val="26"/>
        </w:rPr>
      </w:pPr>
      <w:bookmarkStart w:id="27" w:name="_Hlk203136841"/>
      <w:r>
        <w:rPr>
          <w:rFonts w:ascii="Times New Roman" w:hAnsi="Times New Roman"/>
          <w:b/>
          <w:bCs/>
          <w:sz w:val="26"/>
          <w:szCs w:val="26"/>
        </w:rPr>
        <w:t xml:space="preserve">4.5.5 </w:t>
      </w:r>
      <w:r>
        <w:rPr>
          <w:rFonts w:ascii="Times New Roman" w:hAnsi="Times New Roman"/>
          <w:b/>
          <w:bCs/>
          <w:sz w:val="26"/>
          <w:szCs w:val="26"/>
          <w:lang w:val="en-GB"/>
        </w:rPr>
        <w:tab/>
      </w:r>
      <w:r>
        <w:rPr>
          <w:rFonts w:ascii="Times New Roman" w:hAnsi="Times New Roman"/>
          <w:b/>
          <w:bCs/>
          <w:sz w:val="26"/>
          <w:szCs w:val="26"/>
        </w:rPr>
        <w:t>ENCLOSURE SETUP</w:t>
      </w:r>
    </w:p>
    <w:bookmarkEnd w:id="27"/>
    <w:p w:rsidR="00387B4F" w:rsidRDefault="007F61D0">
      <w:pPr>
        <w:spacing w:line="480" w:lineRule="auto"/>
        <w:ind w:firstLine="720"/>
        <w:rPr>
          <w:rFonts w:ascii="Times New Roman" w:hAnsi="Times New Roman"/>
          <w:sz w:val="24"/>
          <w:szCs w:val="24"/>
        </w:rPr>
      </w:pPr>
      <w:r>
        <w:rPr>
          <w:rFonts w:ascii="Times New Roman" w:hAnsi="Times New Roman"/>
          <w:sz w:val="24"/>
          <w:szCs w:val="24"/>
        </w:rPr>
        <w:t>A plastic casing was used to h</w:t>
      </w:r>
      <w:r>
        <w:rPr>
          <w:rFonts w:ascii="Times New Roman" w:hAnsi="Times New Roman"/>
          <w:sz w:val="24"/>
          <w:szCs w:val="24"/>
        </w:rPr>
        <w:t>ouse the entire assembly. Openings were created for:</w:t>
      </w:r>
    </w:p>
    <w:p w:rsidR="00387B4F" w:rsidRDefault="007F61D0">
      <w:pPr>
        <w:pStyle w:val="ListParagraph"/>
        <w:numPr>
          <w:ilvl w:val="0"/>
          <w:numId w:val="21"/>
        </w:numPr>
        <w:spacing w:after="200" w:line="480" w:lineRule="auto"/>
        <w:ind w:left="1100"/>
        <w:rPr>
          <w:rFonts w:ascii="Times New Roman" w:hAnsi="Times New Roman"/>
          <w:sz w:val="24"/>
          <w:szCs w:val="24"/>
        </w:rPr>
      </w:pPr>
      <w:r>
        <w:rPr>
          <w:rFonts w:ascii="Times New Roman" w:hAnsi="Times New Roman"/>
          <w:sz w:val="24"/>
          <w:szCs w:val="24"/>
        </w:rPr>
        <w:t>The rotary switch (for voltage selection),</w:t>
      </w:r>
    </w:p>
    <w:p w:rsidR="00387B4F" w:rsidRDefault="007F61D0">
      <w:pPr>
        <w:pStyle w:val="ListParagraph"/>
        <w:numPr>
          <w:ilvl w:val="0"/>
          <w:numId w:val="21"/>
        </w:numPr>
        <w:spacing w:after="200" w:line="480" w:lineRule="auto"/>
        <w:ind w:left="1100"/>
        <w:rPr>
          <w:rFonts w:ascii="Times New Roman" w:hAnsi="Times New Roman"/>
          <w:sz w:val="24"/>
          <w:szCs w:val="24"/>
        </w:rPr>
      </w:pPr>
      <w:r>
        <w:rPr>
          <w:rFonts w:ascii="Times New Roman" w:hAnsi="Times New Roman"/>
          <w:sz w:val="24"/>
          <w:szCs w:val="24"/>
        </w:rPr>
        <w:t>Power switch (for LED, fan, and USB),</w:t>
      </w:r>
    </w:p>
    <w:p w:rsidR="00387B4F" w:rsidRDefault="007F61D0">
      <w:pPr>
        <w:pStyle w:val="ListParagraph"/>
        <w:numPr>
          <w:ilvl w:val="0"/>
          <w:numId w:val="21"/>
        </w:numPr>
        <w:spacing w:after="200" w:line="480" w:lineRule="auto"/>
        <w:ind w:left="1100"/>
        <w:rPr>
          <w:rFonts w:ascii="Times New Roman" w:hAnsi="Times New Roman"/>
          <w:sz w:val="24"/>
          <w:szCs w:val="24"/>
        </w:rPr>
      </w:pPr>
      <w:r>
        <w:rPr>
          <w:rFonts w:ascii="Times New Roman" w:hAnsi="Times New Roman"/>
          <w:sz w:val="24"/>
          <w:szCs w:val="24"/>
        </w:rPr>
        <w:t>Display modules (USB port, LED, voltmeter).</w:t>
      </w:r>
    </w:p>
    <w:p w:rsidR="00387B4F" w:rsidRDefault="007F61D0">
      <w:pPr>
        <w:rPr>
          <w:rFonts w:ascii="Times New Roman" w:hAnsi="Times New Roman"/>
          <w:sz w:val="24"/>
          <w:szCs w:val="24"/>
        </w:rPr>
      </w:pPr>
      <w:r>
        <w:rPr>
          <w:rFonts w:ascii="Times New Roman" w:hAnsi="Times New Roman"/>
          <w:sz w:val="24"/>
          <w:szCs w:val="24"/>
        </w:rPr>
        <w:t>The solar panel was placed externally and connected via a detachable DC cable.</w:t>
      </w:r>
    </w:p>
    <w:p w:rsidR="00387B4F" w:rsidRDefault="007F61D0">
      <w:pPr>
        <w:pStyle w:val="Heading1"/>
        <w:spacing w:line="480" w:lineRule="auto"/>
        <w:rPr>
          <w:rFonts w:ascii="Times New Roman" w:hAnsi="Times New Roman" w:cs="Times New Roman"/>
          <w:b/>
          <w:color w:val="auto"/>
          <w:sz w:val="26"/>
          <w:szCs w:val="26"/>
        </w:rPr>
      </w:pPr>
      <w:bookmarkStart w:id="28" w:name="_Hlk203136864"/>
      <w:r>
        <w:rPr>
          <w:rFonts w:ascii="Times New Roman" w:hAnsi="Times New Roman" w:cs="Times New Roman"/>
          <w:b/>
          <w:color w:val="auto"/>
          <w:sz w:val="26"/>
          <w:szCs w:val="26"/>
        </w:rPr>
        <w:t xml:space="preserve">4.6 </w:t>
      </w:r>
      <w:r>
        <w:rPr>
          <w:rFonts w:ascii="Times New Roman" w:hAnsi="Times New Roman" w:cs="Times New Roman"/>
          <w:b/>
          <w:color w:val="auto"/>
          <w:sz w:val="26"/>
          <w:szCs w:val="26"/>
          <w:lang w:val="en-GB"/>
        </w:rPr>
        <w:tab/>
      </w:r>
      <w:r>
        <w:rPr>
          <w:rFonts w:ascii="Times New Roman" w:hAnsi="Times New Roman" w:cs="Times New Roman"/>
          <w:b/>
          <w:color w:val="auto"/>
          <w:sz w:val="26"/>
          <w:szCs w:val="26"/>
        </w:rPr>
        <w:t>EVALUATION OF FAN PERFORMANCE</w:t>
      </w:r>
    </w:p>
    <w:p w:rsidR="00387B4F" w:rsidRDefault="007F61D0">
      <w:pPr>
        <w:spacing w:line="360" w:lineRule="auto"/>
        <w:rPr>
          <w:rFonts w:ascii="Times New Roman" w:hAnsi="Times New Roman"/>
          <w:sz w:val="13"/>
          <w:szCs w:val="13"/>
        </w:rPr>
      </w:pPr>
      <w:r>
        <w:rPr>
          <w:rFonts w:ascii="Times New Roman" w:hAnsi="Times New Roman"/>
          <w:b/>
          <w:bCs/>
          <w:sz w:val="26"/>
          <w:szCs w:val="26"/>
        </w:rPr>
        <w:t xml:space="preserve">4.6.1 </w:t>
      </w:r>
      <w:r>
        <w:rPr>
          <w:rFonts w:ascii="Times New Roman" w:hAnsi="Times New Roman"/>
          <w:b/>
          <w:bCs/>
          <w:sz w:val="26"/>
          <w:szCs w:val="26"/>
          <w:lang w:val="en-GB"/>
        </w:rPr>
        <w:tab/>
      </w:r>
      <w:r>
        <w:rPr>
          <w:rFonts w:ascii="Times New Roman" w:hAnsi="Times New Roman"/>
          <w:b/>
          <w:bCs/>
          <w:sz w:val="26"/>
          <w:szCs w:val="26"/>
        </w:rPr>
        <w:t>AIRFLOW MEASUREMENT (CFM)</w:t>
      </w:r>
      <w:r>
        <w:rPr>
          <w:rFonts w:ascii="Times New Roman" w:hAnsi="Times New Roman"/>
          <w:b/>
          <w:bCs/>
          <w:sz w:val="26"/>
          <w:szCs w:val="26"/>
        </w:rPr>
        <w:br/>
      </w:r>
      <w:bookmarkEnd w:id="28"/>
      <w:r>
        <w:rPr>
          <w:rFonts w:ascii="Times New Roman" w:hAnsi="Times New Roman"/>
          <w:b/>
          <w:bCs/>
          <w:sz w:val="26"/>
          <w:szCs w:val="26"/>
          <w:lang w:val="en-GB"/>
        </w:rPr>
        <w:tab/>
      </w:r>
      <w:r>
        <w:rPr>
          <w:rFonts w:ascii="Times New Roman" w:hAnsi="Times New Roman"/>
          <w:sz w:val="24"/>
          <w:szCs w:val="24"/>
        </w:rPr>
        <w:t>The airflow performance of the fan was evaluated using the Cubic Feet per Minute (CFM) formula:</w:t>
      </w:r>
      <w:r>
        <w:rPr>
          <w:rFonts w:ascii="Times New Roman" w:hAnsi="Times New Roman"/>
          <w:sz w:val="24"/>
          <w:szCs w:val="24"/>
        </w:rPr>
        <w:br/>
      </w:r>
      <w:r>
        <w:rPr>
          <w:rFonts w:ascii="Times New Roman" w:hAnsi="Times New Roman"/>
          <w:b/>
          <w:sz w:val="24"/>
          <w:szCs w:val="24"/>
        </w:rPr>
        <w:t>CFM = Air Velocity (ft/min) × Cross-sectional Area (ft²)</w:t>
      </w:r>
      <w:r>
        <w:rPr>
          <w:rFonts w:ascii="Times New Roman" w:hAnsi="Times New Roman"/>
          <w:b/>
          <w:sz w:val="24"/>
          <w:szCs w:val="24"/>
        </w:rPr>
        <w:br/>
      </w:r>
      <w:r>
        <w:rPr>
          <w:rFonts w:ascii="Times New Roman" w:hAnsi="Times New Roman"/>
          <w:sz w:val="24"/>
          <w:szCs w:val="24"/>
        </w:rPr>
        <w:t xml:space="preserve">Air velocity was measured using </w:t>
      </w:r>
      <w:r>
        <w:rPr>
          <w:rFonts w:ascii="Times New Roman" w:hAnsi="Times New Roman"/>
          <w:sz w:val="24"/>
          <w:szCs w:val="24"/>
        </w:rPr>
        <w:t>an anemometer, and the fan’s cross-sectional area was calculated based on the blade diameter. This provided an estimate of the volume of air moved per minute at different speed settings.</w:t>
      </w:r>
      <w:r>
        <w:rPr>
          <w:rFonts w:ascii="Times New Roman" w:hAnsi="Times New Roman"/>
          <w:sz w:val="24"/>
          <w:szCs w:val="24"/>
        </w:rPr>
        <w:br/>
      </w:r>
      <w:bookmarkStart w:id="29" w:name="_Hlk203136902"/>
    </w:p>
    <w:p w:rsidR="00387B4F" w:rsidRDefault="007F61D0">
      <w:pPr>
        <w:spacing w:line="360" w:lineRule="auto"/>
        <w:rPr>
          <w:rFonts w:ascii="Times New Roman" w:hAnsi="Times New Roman"/>
          <w:sz w:val="24"/>
          <w:szCs w:val="24"/>
          <w:lang w:val="en-GB"/>
        </w:rPr>
      </w:pPr>
      <w:r>
        <w:rPr>
          <w:rFonts w:ascii="Times New Roman" w:hAnsi="Times New Roman"/>
          <w:b/>
          <w:bCs/>
          <w:sz w:val="24"/>
          <w:szCs w:val="24"/>
        </w:rPr>
        <w:t xml:space="preserve">4.6.2 </w:t>
      </w:r>
      <w:r>
        <w:rPr>
          <w:rFonts w:ascii="Times New Roman" w:hAnsi="Times New Roman"/>
          <w:b/>
          <w:bCs/>
          <w:sz w:val="24"/>
          <w:szCs w:val="24"/>
          <w:lang w:val="en-GB"/>
        </w:rPr>
        <w:tab/>
      </w:r>
      <w:r>
        <w:rPr>
          <w:rFonts w:ascii="Times New Roman" w:hAnsi="Times New Roman"/>
          <w:b/>
          <w:bCs/>
          <w:sz w:val="24"/>
          <w:szCs w:val="24"/>
        </w:rPr>
        <w:t>EFFICIENCY CALCULATION</w:t>
      </w:r>
      <w:r>
        <w:rPr>
          <w:rFonts w:ascii="Times New Roman" w:hAnsi="Times New Roman"/>
          <w:b/>
          <w:bCs/>
          <w:sz w:val="24"/>
          <w:szCs w:val="24"/>
        </w:rPr>
        <w:br/>
      </w:r>
      <w:bookmarkEnd w:id="29"/>
      <w:r>
        <w:rPr>
          <w:rFonts w:ascii="Times New Roman" w:hAnsi="Times New Roman"/>
          <w:b/>
          <w:bCs/>
          <w:sz w:val="24"/>
          <w:szCs w:val="24"/>
          <w:lang w:val="en-GB"/>
        </w:rPr>
        <w:tab/>
      </w:r>
      <w:r>
        <w:rPr>
          <w:rFonts w:ascii="Times New Roman" w:hAnsi="Times New Roman"/>
          <w:sz w:val="24"/>
          <w:szCs w:val="24"/>
        </w:rPr>
        <w:t>The overall system efficiency was eva</w:t>
      </w:r>
      <w:r>
        <w:rPr>
          <w:rFonts w:ascii="Times New Roman" w:hAnsi="Times New Roman"/>
          <w:sz w:val="24"/>
          <w:szCs w:val="24"/>
        </w:rPr>
        <w:t>luated using the ratio of output power to input power as shown below:</w:t>
      </w:r>
      <w:r>
        <w:rPr>
          <w:rFonts w:ascii="Times New Roman" w:hAnsi="Times New Roman"/>
          <w:sz w:val="24"/>
          <w:szCs w:val="24"/>
        </w:rPr>
        <w:br/>
      </w:r>
      <w:r>
        <w:rPr>
          <w:rFonts w:ascii="Times New Roman" w:hAnsi="Times New Roman"/>
          <w:b/>
          <w:sz w:val="24"/>
          <w:szCs w:val="24"/>
        </w:rPr>
        <w:t>Efficiency (%) = (Output Power / Input Power) × 100</w:t>
      </w:r>
      <w:r>
        <w:rPr>
          <w:rFonts w:ascii="Times New Roman" w:hAnsi="Times New Roman"/>
          <w:b/>
          <w:sz w:val="24"/>
          <w:szCs w:val="24"/>
        </w:rPr>
        <w:br/>
      </w:r>
      <w:r>
        <w:rPr>
          <w:rFonts w:ascii="Times New Roman" w:hAnsi="Times New Roman"/>
          <w:sz w:val="24"/>
          <w:szCs w:val="24"/>
        </w:rPr>
        <w:t>Input power was obtained from the battery or solar output, while output power was based on the electrical power consumed by the fan mo</w:t>
      </w:r>
      <w:r>
        <w:rPr>
          <w:rFonts w:ascii="Times New Roman" w:hAnsi="Times New Roman"/>
          <w:sz w:val="24"/>
          <w:szCs w:val="24"/>
        </w:rPr>
        <w:t>tor and its mechanical output performance</w:t>
      </w:r>
      <w:r>
        <w:rPr>
          <w:rFonts w:ascii="Times New Roman" w:hAnsi="Times New Roman"/>
          <w:sz w:val="24"/>
          <w:szCs w:val="24"/>
          <w:lang w:val="en-GB"/>
        </w:rPr>
        <w:t>.</w:t>
      </w:r>
    </w:p>
    <w:p w:rsidR="00387B4F" w:rsidRDefault="007F61D0">
      <w:pPr>
        <w:spacing w:line="480" w:lineRule="auto"/>
        <w:jc w:val="center"/>
        <w:rPr>
          <w:rFonts w:ascii="Times New Roman" w:hAnsi="Times New Roman"/>
          <w:b/>
          <w:sz w:val="28"/>
          <w:szCs w:val="28"/>
        </w:rPr>
      </w:pPr>
      <w:bookmarkStart w:id="30" w:name="_Hlk203120790"/>
      <w:bookmarkEnd w:id="18"/>
      <w:r>
        <w:rPr>
          <w:rFonts w:ascii="Times New Roman" w:hAnsi="Times New Roman"/>
          <w:b/>
          <w:sz w:val="28"/>
          <w:szCs w:val="28"/>
        </w:rPr>
        <w:t>CHAPTER FIVE</w:t>
      </w:r>
    </w:p>
    <w:p w:rsidR="00387B4F" w:rsidRDefault="007F61D0">
      <w:pPr>
        <w:spacing w:line="408" w:lineRule="auto"/>
        <w:rPr>
          <w:rFonts w:ascii="Times New Roman" w:hAnsi="Times New Roman"/>
          <w:b/>
          <w:sz w:val="28"/>
          <w:szCs w:val="28"/>
        </w:rPr>
      </w:pPr>
      <w:bookmarkStart w:id="31" w:name="_Hlk203136946"/>
      <w:r>
        <w:rPr>
          <w:rFonts w:ascii="Times New Roman" w:hAnsi="Times New Roman"/>
          <w:b/>
          <w:sz w:val="28"/>
          <w:szCs w:val="28"/>
        </w:rPr>
        <w:lastRenderedPageBreak/>
        <w:t xml:space="preserve">5.1 </w:t>
      </w:r>
      <w:r>
        <w:rPr>
          <w:rFonts w:ascii="Times New Roman" w:hAnsi="Times New Roman"/>
          <w:b/>
          <w:sz w:val="28"/>
          <w:szCs w:val="28"/>
          <w:lang w:val="en-GB"/>
        </w:rPr>
        <w:tab/>
      </w:r>
      <w:r>
        <w:rPr>
          <w:rFonts w:ascii="Times New Roman" w:hAnsi="Times New Roman"/>
          <w:b/>
          <w:sz w:val="28"/>
          <w:szCs w:val="28"/>
        </w:rPr>
        <w:t>CONCLUSION</w:t>
      </w:r>
    </w:p>
    <w:bookmarkEnd w:id="31"/>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In this paper we present a circuit to charge 7.5V, 3700mAh rechargeable Lion battery from the solar panel. This solar Charger has current and voltage regulation and also has over volta</w:t>
      </w:r>
      <w:r>
        <w:rPr>
          <w:rFonts w:ascii="Times New Roman" w:hAnsi="Times New Roman"/>
          <w:sz w:val="24"/>
          <w:szCs w:val="24"/>
        </w:rPr>
        <w:t>ge cut Off facilities. This circuit may also be used to power the fan at Constant voltage because output voltage is adjustable. We bought the components and done the project practically</w:t>
      </w:r>
    </w:p>
    <w:p w:rsidR="00387B4F" w:rsidRDefault="007F61D0">
      <w:pPr>
        <w:spacing w:line="408" w:lineRule="auto"/>
        <w:jc w:val="both"/>
        <w:rPr>
          <w:rFonts w:ascii="Times New Roman" w:hAnsi="Times New Roman"/>
          <w:sz w:val="24"/>
          <w:szCs w:val="24"/>
        </w:rPr>
      </w:pPr>
      <w:r>
        <w:rPr>
          <w:rFonts w:ascii="Times New Roman" w:hAnsi="Times New Roman"/>
          <w:sz w:val="24"/>
          <w:szCs w:val="24"/>
        </w:rPr>
        <w:t>The successful development of a solar-enabled rechargeable fan with in</w:t>
      </w:r>
      <w:r>
        <w:rPr>
          <w:rFonts w:ascii="Times New Roman" w:hAnsi="Times New Roman"/>
          <w:sz w:val="24"/>
          <w:szCs w:val="24"/>
        </w:rPr>
        <w:t>tegrated peripheral functions demonstrates the feasibility of creating a cost-effective, standalone solution for ventilation and auxiliary needs in areas with unreliable or no access to grid electricity. The system efficiently harnesses solar energy to pow</w:t>
      </w:r>
      <w:r>
        <w:rPr>
          <w:rFonts w:ascii="Times New Roman" w:hAnsi="Times New Roman"/>
          <w:sz w:val="24"/>
          <w:szCs w:val="24"/>
        </w:rPr>
        <w:t xml:space="preserve">er a DC fan while also supporting basic functionalities such as device charging and lighting. Its simplicity, portability, and independence from the grid make it especially relevant for rural and off-grid environments. </w:t>
      </w:r>
    </w:p>
    <w:p w:rsidR="00387B4F" w:rsidRDefault="00387B4F">
      <w:pPr>
        <w:rPr>
          <w:rFonts w:ascii="Times New Roman" w:hAnsi="Times New Roman"/>
          <w:b/>
          <w:sz w:val="28"/>
          <w:szCs w:val="28"/>
        </w:rPr>
      </w:pPr>
    </w:p>
    <w:p w:rsidR="00387B4F" w:rsidRDefault="007F61D0">
      <w:pPr>
        <w:spacing w:line="408" w:lineRule="auto"/>
        <w:rPr>
          <w:rFonts w:ascii="Times New Roman" w:hAnsi="Times New Roman"/>
          <w:b/>
          <w:sz w:val="28"/>
          <w:szCs w:val="28"/>
        </w:rPr>
      </w:pPr>
      <w:bookmarkStart w:id="32" w:name="_Hlk203136993"/>
      <w:r>
        <w:rPr>
          <w:rFonts w:ascii="Times New Roman" w:hAnsi="Times New Roman"/>
          <w:b/>
          <w:sz w:val="28"/>
          <w:szCs w:val="28"/>
        </w:rPr>
        <w:t xml:space="preserve">5.2 </w:t>
      </w:r>
      <w:r>
        <w:rPr>
          <w:rFonts w:ascii="Times New Roman" w:hAnsi="Times New Roman"/>
          <w:b/>
          <w:sz w:val="28"/>
          <w:szCs w:val="28"/>
          <w:lang w:val="en-GB"/>
        </w:rPr>
        <w:tab/>
      </w:r>
      <w:r>
        <w:rPr>
          <w:rFonts w:ascii="Times New Roman" w:hAnsi="Times New Roman"/>
          <w:b/>
          <w:sz w:val="28"/>
          <w:szCs w:val="28"/>
        </w:rPr>
        <w:t>RECOM</w:t>
      </w:r>
      <w:r>
        <w:rPr>
          <w:rFonts w:ascii="Times New Roman" w:hAnsi="Times New Roman"/>
          <w:b/>
          <w:sz w:val="28"/>
          <w:szCs w:val="28"/>
          <w:lang w:val="en-GB"/>
        </w:rPr>
        <w:t>M</w:t>
      </w:r>
      <w:r>
        <w:rPr>
          <w:rFonts w:ascii="Times New Roman" w:hAnsi="Times New Roman"/>
          <w:b/>
          <w:sz w:val="28"/>
          <w:szCs w:val="28"/>
        </w:rPr>
        <w:t>ENDATION</w:t>
      </w:r>
    </w:p>
    <w:bookmarkEnd w:id="32"/>
    <w:p w:rsidR="00387B4F" w:rsidRDefault="007F61D0">
      <w:pPr>
        <w:spacing w:line="408" w:lineRule="auto"/>
        <w:ind w:firstLine="720"/>
        <w:jc w:val="both"/>
        <w:rPr>
          <w:rFonts w:ascii="Times New Roman" w:hAnsi="Times New Roman"/>
          <w:sz w:val="24"/>
          <w:szCs w:val="24"/>
        </w:rPr>
      </w:pPr>
      <w:r>
        <w:rPr>
          <w:rFonts w:ascii="Times New Roman" w:hAnsi="Times New Roman"/>
          <w:sz w:val="24"/>
          <w:szCs w:val="24"/>
        </w:rPr>
        <w:t xml:space="preserve">To improve the </w:t>
      </w:r>
      <w:r>
        <w:rPr>
          <w:rFonts w:ascii="Times New Roman" w:hAnsi="Times New Roman"/>
          <w:sz w:val="24"/>
          <w:szCs w:val="24"/>
        </w:rPr>
        <w:t>system further, increasing battery capacity would support longer usage or additional loads. A more robust, weather-resistant casing is recommended to improve durability, and a user interface with indicators for battery level and charging status would enhan</w:t>
      </w:r>
      <w:r>
        <w:rPr>
          <w:rFonts w:ascii="Times New Roman" w:hAnsi="Times New Roman"/>
          <w:sz w:val="24"/>
          <w:szCs w:val="24"/>
        </w:rPr>
        <w:t>ce usability. Lastly, future work may explore the integration of basic automation for smarter power management without increasing system complexity.</w:t>
      </w:r>
    </w:p>
    <w:p w:rsidR="00387B4F" w:rsidRDefault="00387B4F">
      <w:pPr>
        <w:spacing w:line="480" w:lineRule="auto"/>
        <w:rPr>
          <w:rFonts w:ascii="Times New Roman" w:hAnsi="Times New Roman"/>
          <w:sz w:val="24"/>
          <w:szCs w:val="24"/>
        </w:rPr>
      </w:pP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sz w:val="28"/>
          <w:szCs w:val="28"/>
        </w:rPr>
      </w:pPr>
    </w:p>
    <w:p w:rsidR="00387B4F" w:rsidRDefault="00387B4F">
      <w:pPr>
        <w:spacing w:line="480" w:lineRule="auto"/>
        <w:rPr>
          <w:rFonts w:ascii="Times New Roman" w:hAnsi="Times New Roman"/>
          <w:b/>
          <w:sz w:val="28"/>
          <w:szCs w:val="28"/>
        </w:rPr>
      </w:pPr>
    </w:p>
    <w:p w:rsidR="00387B4F" w:rsidRDefault="007F61D0">
      <w:pPr>
        <w:spacing w:line="480" w:lineRule="auto"/>
        <w:jc w:val="center"/>
        <w:rPr>
          <w:rFonts w:ascii="Times New Roman" w:hAnsi="Times New Roman"/>
          <w:b/>
          <w:sz w:val="28"/>
          <w:szCs w:val="28"/>
        </w:rPr>
      </w:pPr>
      <w:r>
        <w:rPr>
          <w:rFonts w:ascii="Times New Roman" w:hAnsi="Times New Roman"/>
          <w:b/>
          <w:sz w:val="28"/>
          <w:szCs w:val="28"/>
        </w:rPr>
        <w:t>REFERENCES</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Abdulla Almazrouei. (2019).</w:t>
      </w:r>
      <w:r>
        <w:rPr>
          <w:rFonts w:ascii="Times New Roman" w:hAnsi="Times New Roman"/>
          <w:i/>
          <w:sz w:val="24"/>
          <w:szCs w:val="24"/>
        </w:rPr>
        <w:t xml:space="preserve"> Solar charge controller.Evansille, Indiana.</w:t>
      </w:r>
      <w:r>
        <w:rPr>
          <w:rFonts w:ascii="Times New Roman" w:hAnsi="Times New Roman"/>
          <w:sz w:val="24"/>
          <w:szCs w:val="24"/>
        </w:rPr>
        <w:t> Pg 57-59</w:t>
      </w:r>
    </w:p>
    <w:p w:rsidR="00387B4F" w:rsidRDefault="007F61D0">
      <w:pPr>
        <w:spacing w:line="480" w:lineRule="auto"/>
        <w:ind w:left="720" w:hanging="720"/>
        <w:jc w:val="both"/>
        <w:rPr>
          <w:rFonts w:ascii="Times New Roman" w:hAnsi="Times New Roman"/>
          <w:color w:val="222222"/>
          <w:kern w:val="0"/>
          <w:sz w:val="24"/>
          <w:szCs w:val="24"/>
        </w:rPr>
      </w:pPr>
      <w:r>
        <w:rPr>
          <w:rFonts w:ascii="Times New Roman" w:hAnsi="Times New Roman"/>
          <w:b/>
          <w:color w:val="222222"/>
          <w:kern w:val="0"/>
          <w:sz w:val="24"/>
          <w:szCs w:val="24"/>
        </w:rPr>
        <w:lastRenderedPageBreak/>
        <w:t>Abdullah</w:t>
      </w:r>
      <w:r>
        <w:rPr>
          <w:rFonts w:ascii="Times New Roman" w:hAnsi="Times New Roman"/>
          <w:b/>
          <w:color w:val="222222"/>
          <w:kern w:val="0"/>
          <w:sz w:val="24"/>
          <w:szCs w:val="24"/>
        </w:rPr>
        <w:t>, N. H., Salim, R., &amp; Hassan, M. A.</w:t>
      </w:r>
      <w:r>
        <w:rPr>
          <w:rFonts w:ascii="Times New Roman" w:hAnsi="Times New Roman"/>
          <w:color w:val="222222"/>
          <w:kern w:val="0"/>
          <w:sz w:val="24"/>
          <w:szCs w:val="24"/>
        </w:rPr>
        <w:t xml:space="preserve"> (2024). </w:t>
      </w:r>
      <w:r>
        <w:rPr>
          <w:rFonts w:ascii="Times New Roman" w:hAnsi="Times New Roman"/>
          <w:i/>
          <w:color w:val="222222"/>
          <w:kern w:val="0"/>
          <w:sz w:val="24"/>
          <w:szCs w:val="24"/>
        </w:rPr>
        <w:t>Development of a temperature-controlled solar powered ventilation system. Journal of Sustainable Energy and Environment,</w:t>
      </w:r>
      <w:r>
        <w:rPr>
          <w:rFonts w:ascii="Times New Roman" w:hAnsi="Times New Roman"/>
          <w:color w:val="222222"/>
          <w:kern w:val="0"/>
          <w:sz w:val="24"/>
          <w:szCs w:val="24"/>
        </w:rPr>
        <w:t xml:space="preserve"> 11(1), 33–40.</w:t>
      </w:r>
    </w:p>
    <w:p w:rsidR="00387B4F" w:rsidRDefault="007F61D0">
      <w:pPr>
        <w:spacing w:line="480" w:lineRule="auto"/>
        <w:ind w:left="720" w:hanging="720"/>
        <w:jc w:val="both"/>
        <w:rPr>
          <w:rFonts w:ascii="Times New Roman" w:hAnsi="Times New Roman"/>
          <w:i/>
          <w:color w:val="222222"/>
          <w:kern w:val="0"/>
          <w:sz w:val="24"/>
          <w:szCs w:val="24"/>
        </w:rPr>
      </w:pPr>
      <w:r>
        <w:rPr>
          <w:rFonts w:ascii="Times New Roman" w:hAnsi="Times New Roman"/>
          <w:b/>
          <w:color w:val="222222"/>
          <w:kern w:val="0"/>
          <w:sz w:val="24"/>
          <w:szCs w:val="24"/>
        </w:rPr>
        <w:t>Adediran, A. A., Ojo, F. T., &amp; Afolabi, B. R.</w:t>
      </w:r>
      <w:r>
        <w:rPr>
          <w:rFonts w:ascii="Times New Roman" w:hAnsi="Times New Roman"/>
          <w:color w:val="222222"/>
          <w:kern w:val="0"/>
          <w:sz w:val="24"/>
          <w:szCs w:val="24"/>
        </w:rPr>
        <w:t xml:space="preserve"> (2025). </w:t>
      </w:r>
      <w:r>
        <w:rPr>
          <w:rFonts w:ascii="Times New Roman" w:hAnsi="Times New Roman"/>
          <w:i/>
          <w:color w:val="222222"/>
          <w:kern w:val="0"/>
          <w:sz w:val="24"/>
          <w:szCs w:val="24"/>
        </w:rPr>
        <w:t xml:space="preserve">A technical report on </w:t>
      </w:r>
      <w:r>
        <w:rPr>
          <w:rFonts w:ascii="Times New Roman" w:hAnsi="Times New Roman"/>
          <w:i/>
          <w:color w:val="222222"/>
          <w:kern w:val="0"/>
          <w:sz w:val="24"/>
          <w:szCs w:val="24"/>
        </w:rPr>
        <w:t>the construction of two-way powered solar fan. Department of Electrical Engineering, Federal Polytechnic Offa.</w:t>
      </w:r>
    </w:p>
    <w:p w:rsidR="00387B4F" w:rsidRDefault="007F61D0">
      <w:pPr>
        <w:spacing w:line="480" w:lineRule="auto"/>
        <w:ind w:left="720" w:hanging="720"/>
        <w:jc w:val="both"/>
        <w:rPr>
          <w:rFonts w:ascii="Times New Roman" w:hAnsi="Times New Roman"/>
          <w:color w:val="222222"/>
          <w:kern w:val="0"/>
          <w:sz w:val="24"/>
          <w:szCs w:val="24"/>
        </w:rPr>
      </w:pPr>
      <w:r>
        <w:rPr>
          <w:rFonts w:ascii="Times New Roman" w:hAnsi="Times New Roman"/>
          <w:b/>
          <w:color w:val="222222"/>
          <w:kern w:val="0"/>
          <w:sz w:val="24"/>
          <w:szCs w:val="24"/>
        </w:rPr>
        <w:t>Akangbe, S. A., Ibrahim, T. A., &amp; Yusuf, K. M.</w:t>
      </w:r>
      <w:r>
        <w:rPr>
          <w:rFonts w:ascii="Times New Roman" w:hAnsi="Times New Roman"/>
          <w:color w:val="222222"/>
          <w:kern w:val="0"/>
          <w:sz w:val="24"/>
          <w:szCs w:val="24"/>
        </w:rPr>
        <w:t xml:space="preserve"> (2024).</w:t>
      </w:r>
      <w:r>
        <w:rPr>
          <w:rFonts w:ascii="Times New Roman" w:hAnsi="Times New Roman"/>
          <w:i/>
          <w:color w:val="222222"/>
          <w:kern w:val="0"/>
          <w:sz w:val="24"/>
          <w:szCs w:val="24"/>
        </w:rPr>
        <w:t xml:space="preserve"> Design and implementation of object detection and temperature-controlled solar powered fan</w:t>
      </w:r>
      <w:r>
        <w:rPr>
          <w:rFonts w:ascii="Times New Roman" w:hAnsi="Times New Roman"/>
          <w:i/>
          <w:color w:val="222222"/>
          <w:kern w:val="0"/>
          <w:sz w:val="24"/>
          <w:szCs w:val="24"/>
        </w:rPr>
        <w:t xml:space="preserve">. International Journal of Engineering Research and Technology, </w:t>
      </w:r>
      <w:r>
        <w:rPr>
          <w:rFonts w:ascii="Times New Roman" w:hAnsi="Times New Roman"/>
          <w:color w:val="222222"/>
          <w:kern w:val="0"/>
          <w:sz w:val="24"/>
          <w:szCs w:val="24"/>
        </w:rPr>
        <w:t>13(2), 45–52.</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 xml:space="preserve">Jabber A.Abu Qahouq,Yucong Jiang And Mohammed Orab. </w:t>
      </w:r>
      <w:r>
        <w:rPr>
          <w:rFonts w:ascii="Times New Roman" w:hAnsi="Times New Roman"/>
          <w:sz w:val="24"/>
          <w:szCs w:val="24"/>
        </w:rPr>
        <w:t xml:space="preserve">(2014). </w:t>
      </w:r>
      <w:r>
        <w:rPr>
          <w:rFonts w:ascii="Times New Roman" w:hAnsi="Times New Roman"/>
          <w:i/>
          <w:sz w:val="24"/>
          <w:szCs w:val="24"/>
        </w:rPr>
        <w:t>“Mppt control and architecture for solar panel with sub-module integrated converter” journal of power electronic,</w:t>
      </w:r>
      <w:r>
        <w:rPr>
          <w:rFonts w:ascii="Times New Roman" w:hAnsi="Times New Roman"/>
          <w:sz w:val="24"/>
          <w:szCs w:val="24"/>
        </w:rPr>
        <w:t xml:space="preserve"> vol.</w:t>
      </w:r>
      <w:r>
        <w:rPr>
          <w:rFonts w:ascii="Times New Roman" w:hAnsi="Times New Roman"/>
          <w:sz w:val="24"/>
          <w:szCs w:val="24"/>
        </w:rPr>
        <w:t>14, no.6, pp 1281-1292.</w:t>
      </w:r>
    </w:p>
    <w:p w:rsidR="00387B4F" w:rsidRDefault="007F61D0">
      <w:pPr>
        <w:spacing w:line="480" w:lineRule="auto"/>
        <w:ind w:left="720" w:hanging="720"/>
        <w:jc w:val="both"/>
        <w:rPr>
          <w:rStyle w:val="Hyperlink"/>
          <w:rFonts w:ascii="Times New Roman" w:hAnsi="Times New Roman"/>
          <w:i/>
          <w:sz w:val="24"/>
          <w:szCs w:val="24"/>
        </w:rPr>
      </w:pPr>
      <w:r>
        <w:rPr>
          <w:rFonts w:ascii="Times New Roman" w:hAnsi="Times New Roman"/>
          <w:b/>
          <w:sz w:val="24"/>
          <w:szCs w:val="24"/>
        </w:rPr>
        <w:t xml:space="preserve">Khan, H. R., Ahmed, W., Masud, W., Alam, U., Arshad, K., Assaleh, K., &amp; Qazi, S. A. </w:t>
      </w:r>
      <w:r>
        <w:rPr>
          <w:rFonts w:ascii="Times New Roman" w:hAnsi="Times New Roman"/>
          <w:sz w:val="24"/>
          <w:szCs w:val="24"/>
        </w:rPr>
        <w:t>(2024)</w:t>
      </w:r>
      <w:r>
        <w:rPr>
          <w:rFonts w:ascii="Times New Roman" w:hAnsi="Times New Roman"/>
          <w:b/>
          <w:sz w:val="24"/>
          <w:szCs w:val="24"/>
        </w:rPr>
        <w:t>.</w:t>
      </w:r>
      <w:r>
        <w:rPr>
          <w:rFonts w:ascii="Times New Roman" w:hAnsi="Times New Roman"/>
          <w:b/>
          <w:i/>
          <w:sz w:val="24"/>
          <w:szCs w:val="24"/>
        </w:rPr>
        <w:t xml:space="preserve"> </w:t>
      </w:r>
      <w:r>
        <w:rPr>
          <w:rFonts w:ascii="Times New Roman" w:hAnsi="Times New Roman"/>
          <w:i/>
          <w:sz w:val="24"/>
          <w:szCs w:val="24"/>
        </w:rPr>
        <w:t>Design and Experimental Results of an    AIoT-Enabled, Energy-Efficient Ceiling Fan System. Sustainability,</w:t>
      </w:r>
      <w:r>
        <w:rPr>
          <w:rFonts w:ascii="Times New Roman" w:hAnsi="Times New Roman"/>
          <w:sz w:val="24"/>
          <w:szCs w:val="24"/>
        </w:rPr>
        <w:t xml:space="preserve"> 16(12), 5047. </w:t>
      </w:r>
      <w:hyperlink r:id="rId74" w:history="1">
        <w:r>
          <w:rPr>
            <w:rStyle w:val="Hyperlink"/>
            <w:rFonts w:ascii="Times New Roman" w:hAnsi="Times New Roman"/>
            <w:i/>
            <w:sz w:val="24"/>
            <w:szCs w:val="24"/>
          </w:rPr>
          <w:t>https://doi.org/10.3390/su16125047</w:t>
        </w:r>
      </w:hyperlink>
    </w:p>
    <w:p w:rsidR="00387B4F" w:rsidRDefault="007F61D0">
      <w:pPr>
        <w:shd w:val="clear" w:color="auto" w:fill="FFFFFF"/>
        <w:spacing w:line="480" w:lineRule="auto"/>
        <w:ind w:left="720" w:hanging="720"/>
        <w:rPr>
          <w:rFonts w:ascii="Times New Roman" w:hAnsi="Times New Roman"/>
          <w:color w:val="222222"/>
          <w:kern w:val="0"/>
          <w:sz w:val="24"/>
          <w:szCs w:val="24"/>
        </w:rPr>
      </w:pPr>
      <w:r>
        <w:rPr>
          <w:rFonts w:ascii="Times New Roman" w:hAnsi="Times New Roman"/>
          <w:b/>
          <w:color w:val="222222"/>
          <w:kern w:val="0"/>
          <w:sz w:val="24"/>
          <w:szCs w:val="24"/>
        </w:rPr>
        <w:t>Kolawole, M. I., &amp; Paudel, J.</w:t>
      </w:r>
      <w:r>
        <w:rPr>
          <w:rFonts w:ascii="Times New Roman" w:hAnsi="Times New Roman"/>
          <w:color w:val="222222"/>
          <w:kern w:val="0"/>
          <w:sz w:val="24"/>
          <w:szCs w:val="24"/>
        </w:rPr>
        <w:t xml:space="preserve"> (2023).</w:t>
      </w:r>
      <w:r>
        <w:rPr>
          <w:rFonts w:ascii="Times New Roman" w:hAnsi="Times New Roman"/>
          <w:i/>
          <w:color w:val="222222"/>
          <w:kern w:val="0"/>
          <w:sz w:val="24"/>
          <w:szCs w:val="24"/>
        </w:rPr>
        <w:t xml:space="preserve"> Construction of a 12V standalone solar-powered DC fan for solar energy utilization. Energy and Power Engineering Journal,</w:t>
      </w:r>
      <w:r>
        <w:rPr>
          <w:rFonts w:ascii="Times New Roman" w:hAnsi="Times New Roman"/>
          <w:color w:val="222222"/>
          <w:kern w:val="0"/>
          <w:sz w:val="24"/>
          <w:szCs w:val="24"/>
        </w:rPr>
        <w:t xml:space="preserve"> 15(3), 60–67.</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Kovačević, M.,</w:t>
      </w:r>
      <w:r>
        <w:rPr>
          <w:rFonts w:ascii="Times New Roman" w:hAnsi="Times New Roman"/>
          <w:b/>
          <w:sz w:val="24"/>
          <w:szCs w:val="24"/>
        </w:rPr>
        <w:t xml:space="preserve"> Milinković, D., &amp; Milinković, D.</w:t>
      </w:r>
      <w:r>
        <w:rPr>
          <w:rFonts w:ascii="Times New Roman" w:hAnsi="Times New Roman"/>
          <w:sz w:val="24"/>
          <w:szCs w:val="24"/>
        </w:rPr>
        <w:t xml:space="preserve"> (2023).</w:t>
      </w:r>
      <w:r>
        <w:rPr>
          <w:rFonts w:ascii="Times New Roman" w:hAnsi="Times New Roman"/>
          <w:i/>
          <w:sz w:val="24"/>
          <w:szCs w:val="24"/>
        </w:rPr>
        <w:t xml:space="preserve">Deep Learning-Based Fault Detection in HVAC Fan Coil Units. Sensors,  </w:t>
      </w:r>
      <w:r>
        <w:rPr>
          <w:rFonts w:ascii="Times New Roman" w:hAnsi="Times New Roman"/>
          <w:sz w:val="24"/>
          <w:szCs w:val="24"/>
        </w:rPr>
        <w:t>23(15), 6717.</w:t>
      </w:r>
      <w:r>
        <w:rPr>
          <w:rFonts w:ascii="Times New Roman" w:hAnsi="Times New Roman"/>
          <w:i/>
          <w:sz w:val="24"/>
          <w:szCs w:val="24"/>
        </w:rPr>
        <w:t xml:space="preserve"> </w:t>
      </w:r>
      <w:hyperlink r:id="rId75" w:history="1">
        <w:r>
          <w:rPr>
            <w:rStyle w:val="Hyperlink"/>
            <w:rFonts w:ascii="Times New Roman" w:hAnsi="Times New Roman"/>
            <w:i/>
            <w:sz w:val="24"/>
            <w:szCs w:val="24"/>
          </w:rPr>
          <w:t>https://doi.org/10.3390/s23156717</w:t>
        </w:r>
      </w:hyperlink>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Xu, R., Chang, K., Xia, Y., Zhao, J., &amp; Ding, Q</w:t>
      </w:r>
      <w:r>
        <w:rPr>
          <w:rFonts w:ascii="Times New Roman" w:hAnsi="Times New Roman"/>
          <w:b/>
          <w:sz w:val="24"/>
          <w:szCs w:val="24"/>
        </w:rPr>
        <w:t xml:space="preserve">. </w:t>
      </w:r>
      <w:r>
        <w:rPr>
          <w:rFonts w:ascii="Times New Roman" w:hAnsi="Times New Roman"/>
          <w:sz w:val="24"/>
          <w:szCs w:val="24"/>
        </w:rPr>
        <w:t>(2025).</w:t>
      </w:r>
      <w:r>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6" w:history="1">
        <w:r>
          <w:rPr>
            <w:rStyle w:val="Hyperlink"/>
            <w:rFonts w:ascii="Times New Roman" w:hAnsi="Times New Roman"/>
            <w:i/>
            <w:sz w:val="24"/>
            <w:szCs w:val="24"/>
          </w:rPr>
          <w:t>https://doi.org/10.11</w:t>
        </w:r>
        <w:r>
          <w:rPr>
            <w:rStyle w:val="Hyperlink"/>
            <w:rFonts w:ascii="Times New Roman" w:hAnsi="Times New Roman"/>
            <w:i/>
            <w:sz w:val="24"/>
            <w:szCs w:val="24"/>
          </w:rPr>
          <w:t>77/10775463241313018</w:t>
        </w:r>
      </w:hyperlink>
    </w:p>
    <w:p w:rsidR="00387B4F" w:rsidRDefault="007F61D0">
      <w:pPr>
        <w:spacing w:line="480" w:lineRule="auto"/>
        <w:ind w:left="720" w:hanging="720"/>
        <w:jc w:val="both"/>
        <w:rPr>
          <w:rStyle w:val="Hyperlink"/>
          <w:rFonts w:ascii="Times New Roman" w:hAnsi="Times New Roman"/>
          <w:i/>
          <w:sz w:val="24"/>
          <w:szCs w:val="24"/>
        </w:rPr>
      </w:pPr>
      <w:r>
        <w:rPr>
          <w:rFonts w:ascii="Times New Roman" w:hAnsi="Times New Roman"/>
          <w:b/>
          <w:sz w:val="24"/>
          <w:szCs w:val="24"/>
        </w:rPr>
        <w:lastRenderedPageBreak/>
        <w:t>Kowalski, M., Nowak, P., &amp; Zieliński, T.</w:t>
      </w:r>
      <w:r>
        <w:rPr>
          <w:rFonts w:ascii="Times New Roman" w:hAnsi="Times New Roman"/>
          <w:sz w:val="24"/>
          <w:szCs w:val="24"/>
        </w:rPr>
        <w:t xml:space="preserve"> (2024). </w:t>
      </w:r>
      <w:r>
        <w:rPr>
          <w:rFonts w:ascii="Times New Roman" w:hAnsi="Times New Roman"/>
          <w:i/>
          <w:sz w:val="24"/>
          <w:szCs w:val="24"/>
        </w:rPr>
        <w:t xml:space="preserve">Energy Efficiency and Noise Reduction in Industrial Fans: A Review. Energies, </w:t>
      </w:r>
      <w:r>
        <w:rPr>
          <w:rFonts w:ascii="Times New Roman" w:hAnsi="Times New Roman"/>
          <w:sz w:val="24"/>
          <w:szCs w:val="24"/>
        </w:rPr>
        <w:t>16(3),  1042.</w:t>
      </w:r>
      <w:r>
        <w:rPr>
          <w:rFonts w:ascii="Times New Roman" w:hAnsi="Times New Roman"/>
          <w:i/>
          <w:sz w:val="24"/>
          <w:szCs w:val="24"/>
        </w:rPr>
        <w:t xml:space="preserve"> </w:t>
      </w:r>
      <w:hyperlink r:id="rId77" w:history="1">
        <w:r>
          <w:rPr>
            <w:rStyle w:val="Hyperlink"/>
            <w:rFonts w:ascii="Times New Roman" w:hAnsi="Times New Roman"/>
            <w:i/>
            <w:sz w:val="24"/>
            <w:szCs w:val="24"/>
          </w:rPr>
          <w:t>https://doi.org/10.3390/en16031042</w:t>
        </w:r>
      </w:hyperlink>
    </w:p>
    <w:p w:rsidR="00387B4F" w:rsidRDefault="007F61D0">
      <w:pPr>
        <w:spacing w:line="480" w:lineRule="auto"/>
        <w:ind w:left="720" w:hanging="720"/>
        <w:jc w:val="both"/>
        <w:rPr>
          <w:rFonts w:ascii="Times New Roman" w:hAnsi="Times New Roman"/>
          <w:sz w:val="24"/>
          <w:szCs w:val="24"/>
        </w:rPr>
      </w:pPr>
      <w:r>
        <w:rPr>
          <w:rFonts w:ascii="Times New Roman" w:hAnsi="Times New Roman"/>
          <w:b/>
          <w:color w:val="222222"/>
          <w:kern w:val="0"/>
          <w:sz w:val="24"/>
          <w:szCs w:val="24"/>
        </w:rPr>
        <w:t>Mukhe</w:t>
      </w:r>
      <w:r>
        <w:rPr>
          <w:rFonts w:ascii="Times New Roman" w:hAnsi="Times New Roman"/>
          <w:b/>
          <w:color w:val="222222"/>
          <w:kern w:val="0"/>
          <w:sz w:val="24"/>
          <w:szCs w:val="24"/>
        </w:rPr>
        <w:t>rjee, D.</w:t>
      </w:r>
      <w:r>
        <w:rPr>
          <w:rFonts w:ascii="Times New Roman" w:hAnsi="Times New Roman"/>
          <w:color w:val="222222"/>
          <w:kern w:val="0"/>
          <w:sz w:val="24"/>
          <w:szCs w:val="24"/>
        </w:rPr>
        <w:t xml:space="preserve"> (2022). </w:t>
      </w:r>
      <w:r>
        <w:rPr>
          <w:rFonts w:ascii="Times New Roman" w:hAnsi="Times New Roman"/>
          <w:i/>
          <w:color w:val="222222"/>
          <w:kern w:val="0"/>
          <w:sz w:val="24"/>
          <w:szCs w:val="24"/>
        </w:rPr>
        <w:t xml:space="preserve">Solar driven prototype model of automatic temperature-controlled exhauster. International Journal of Renewable Energy Research, </w:t>
      </w:r>
      <w:r>
        <w:rPr>
          <w:rFonts w:ascii="Times New Roman" w:hAnsi="Times New Roman"/>
          <w:color w:val="222222"/>
          <w:kern w:val="0"/>
          <w:sz w:val="24"/>
          <w:szCs w:val="24"/>
        </w:rPr>
        <w:t>8(4), 102–108.</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Noor J. And Ayuni B.M.</w:t>
      </w:r>
      <w:r>
        <w:rPr>
          <w:rFonts w:ascii="Times New Roman" w:hAnsi="Times New Roman"/>
          <w:sz w:val="24"/>
          <w:szCs w:val="24"/>
        </w:rPr>
        <w:t xml:space="preserve"> (2009). </w:t>
      </w:r>
      <w:r>
        <w:rPr>
          <w:rFonts w:ascii="Times New Roman" w:hAnsi="Times New Roman"/>
          <w:i/>
          <w:sz w:val="24"/>
          <w:szCs w:val="24"/>
        </w:rPr>
        <w:t xml:space="preserve">“Photovaltaic charge controller. University Malaysia pa-hang, </w:t>
      </w:r>
      <w:r>
        <w:rPr>
          <w:rFonts w:ascii="Times New Roman" w:hAnsi="Times New Roman"/>
          <w:i/>
          <w:sz w:val="24"/>
          <w:szCs w:val="24"/>
        </w:rPr>
        <w:t>Malaysia.</w:t>
      </w:r>
      <w:r>
        <w:rPr>
          <w:rFonts w:ascii="Times New Roman" w:hAnsi="Times New Roman"/>
          <w:sz w:val="24"/>
          <w:szCs w:val="24"/>
        </w:rPr>
        <w:t xml:space="preserve"> Pg. 4-5.</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U.S Department Of Energy.</w:t>
      </w:r>
      <w:r>
        <w:rPr>
          <w:rFonts w:ascii="Times New Roman" w:hAnsi="Times New Roman"/>
          <w:sz w:val="24"/>
          <w:szCs w:val="24"/>
        </w:rPr>
        <w:t>(2013).</w:t>
      </w:r>
      <w:r>
        <w:rPr>
          <w:rFonts w:ascii="Times New Roman" w:hAnsi="Times New Roman"/>
          <w:i/>
          <w:sz w:val="24"/>
          <w:szCs w:val="24"/>
        </w:rPr>
        <w:t>Renewable energy data book . http//www.nrel.gov/docs/fy13costi/54909 p.d.f..</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Victro-Energy B.V.</w:t>
      </w:r>
      <w:r>
        <w:rPr>
          <w:rFonts w:ascii="Times New Roman" w:hAnsi="Times New Roman"/>
          <w:sz w:val="24"/>
          <w:szCs w:val="24"/>
        </w:rPr>
        <w:t xml:space="preserve">(2014). </w:t>
      </w:r>
      <w:r>
        <w:rPr>
          <w:rFonts w:ascii="Times New Roman" w:hAnsi="Times New Roman"/>
          <w:i/>
          <w:sz w:val="24"/>
          <w:szCs w:val="24"/>
        </w:rPr>
        <w:t xml:space="preserve">Article “which solar charge controller; pwm or mppt? </w:t>
      </w:r>
      <w:hyperlink r:id="rId78" w:history="1">
        <w:r>
          <w:rPr>
            <w:rStyle w:val="Hyperlink"/>
            <w:rFonts w:ascii="Times New Roman" w:hAnsi="Times New Roman"/>
            <w:i/>
            <w:sz w:val="24"/>
            <w:szCs w:val="24"/>
          </w:rPr>
          <w:t>www.victronenergy.com</w:t>
        </w:r>
      </w:hyperlink>
      <w:r>
        <w:rPr>
          <w:rFonts w:ascii="Times New Roman" w:hAnsi="Times New Roman"/>
          <w:i/>
          <w:sz w:val="24"/>
          <w:szCs w:val="24"/>
        </w:rPr>
        <w:t>.</w:t>
      </w:r>
    </w:p>
    <w:p w:rsidR="00387B4F" w:rsidRDefault="007F61D0">
      <w:pPr>
        <w:spacing w:line="480" w:lineRule="auto"/>
        <w:ind w:left="720" w:hanging="720"/>
        <w:jc w:val="both"/>
        <w:rPr>
          <w:rFonts w:ascii="Times New Roman" w:hAnsi="Times New Roman"/>
          <w:sz w:val="24"/>
          <w:szCs w:val="24"/>
        </w:rPr>
      </w:pPr>
      <w:r>
        <w:rPr>
          <w:rFonts w:ascii="Times New Roman" w:hAnsi="Times New Roman"/>
          <w:b/>
          <w:sz w:val="24"/>
          <w:szCs w:val="24"/>
        </w:rPr>
        <w:t>WWW.WIKIPEDIA.</w:t>
      </w:r>
      <w:r>
        <w:rPr>
          <w:rFonts w:ascii="Times New Roman" w:hAnsi="Times New Roman"/>
          <w:sz w:val="24"/>
          <w:szCs w:val="24"/>
        </w:rPr>
        <w:t xml:space="preserve"> (2024).</w:t>
      </w:r>
      <w:r>
        <w:rPr>
          <w:rFonts w:ascii="Times New Roman" w:hAnsi="Times New Roman"/>
          <w:i/>
          <w:sz w:val="24"/>
          <w:szCs w:val="24"/>
        </w:rPr>
        <w:t xml:space="preserve"> Electrical cables and its types. http//en.m.wikipedia.org.</w:t>
      </w:r>
      <w:bookmarkEnd w:id="30"/>
    </w:p>
    <w:sectPr w:rsidR="00387B4F">
      <w:footerReference w:type="default" r:id="rId7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1D0" w:rsidRDefault="007F61D0">
      <w:r>
        <w:separator/>
      </w:r>
    </w:p>
  </w:endnote>
  <w:endnote w:type="continuationSeparator" w:id="0">
    <w:p w:rsidR="007F61D0" w:rsidRDefault="007F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default"/>
    <w:sig w:usb0="00000000" w:usb1="00000000"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584"/>
      <w:docPartObj>
        <w:docPartGallery w:val="AutoText"/>
      </w:docPartObj>
    </w:sdtPr>
    <w:sdtEndPr/>
    <w:sdtContent>
      <w:p w:rsidR="00387B4F" w:rsidRDefault="007F61D0">
        <w:pPr>
          <w:pStyle w:val="Footer"/>
          <w:jc w:val="center"/>
        </w:pPr>
        <w:r>
          <w:fldChar w:fldCharType="begin"/>
        </w:r>
        <w:r>
          <w:instrText xml:space="preserve"> PAGE   \* MERGEFORMAT </w:instrText>
        </w:r>
        <w:r>
          <w:fldChar w:fldCharType="separate"/>
        </w:r>
        <w:r>
          <w:t>2</w:t>
        </w:r>
        <w:r>
          <w:fldChar w:fldCharType="end"/>
        </w:r>
      </w:p>
    </w:sdtContent>
  </w:sdt>
  <w:p w:rsidR="00387B4F" w:rsidRDefault="00387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1D0" w:rsidRDefault="007F61D0">
      <w:r>
        <w:separator/>
      </w:r>
    </w:p>
  </w:footnote>
  <w:footnote w:type="continuationSeparator" w:id="0">
    <w:p w:rsidR="007F61D0" w:rsidRDefault="007F6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600CAF"/>
    <w:multiLevelType w:val="multilevel"/>
    <w:tmpl w:val="B5600CAF"/>
    <w:lvl w:ilvl="0">
      <w:start w:val="1"/>
      <w:numFmt w:val="upperRoman"/>
      <w:lvlText w:val="%1."/>
      <w:lvlJc w:val="right"/>
      <w:pPr>
        <w:tabs>
          <w:tab w:val="left" w:pos="720"/>
        </w:tabs>
        <w:ind w:left="720" w:hanging="360"/>
      </w:pPr>
      <w:rPr>
        <w:rFonts w:hint="default"/>
        <w:sz w:val="20"/>
      </w:rPr>
    </w:lvl>
    <w:lvl w:ilvl="1">
      <w:start w:val="1"/>
      <w:numFmt w:val="decimal"/>
      <w:lvlText w:val="%2."/>
      <w:lvlJc w:val="right"/>
      <w:pPr>
        <w:ind w:left="1440" w:hanging="360"/>
      </w:pPr>
      <w:rPr>
        <w:rFonts w:hint="default"/>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1" w15:restartNumberingAfterBreak="0">
    <w:nsid w:val="D6454E38"/>
    <w:multiLevelType w:val="singleLevel"/>
    <w:tmpl w:val="D6454E38"/>
    <w:lvl w:ilvl="0">
      <w:start w:val="1"/>
      <w:numFmt w:val="lowerRoman"/>
      <w:lvlText w:val="%1."/>
      <w:lvlJc w:val="left"/>
      <w:pPr>
        <w:tabs>
          <w:tab w:val="left" w:pos="425"/>
        </w:tabs>
        <w:ind w:left="425" w:hanging="425"/>
      </w:pPr>
      <w:rPr>
        <w:rFonts w:hint="default"/>
      </w:rPr>
    </w:lvl>
  </w:abstractNum>
  <w:abstractNum w:abstractNumId="2" w15:restartNumberingAfterBreak="0">
    <w:nsid w:val="0303366C"/>
    <w:multiLevelType w:val="multilevel"/>
    <w:tmpl w:val="030336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5C3679"/>
    <w:multiLevelType w:val="multilevel"/>
    <w:tmpl w:val="065C3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876558"/>
    <w:multiLevelType w:val="multilevel"/>
    <w:tmpl w:val="0D876558"/>
    <w:lvl w:ilvl="0">
      <w:start w:val="1"/>
      <w:numFmt w:val="lowerRoman"/>
      <w:lvlText w:val="%1."/>
      <w:lvlJc w:val="center"/>
      <w:pPr>
        <w:ind w:left="1020" w:hanging="360"/>
      </w:pPr>
      <w:rPr>
        <w:rFonts w:hint="default"/>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lvl>
    <w:lvl w:ilvl="3">
      <w:start w:val="1"/>
      <w:numFmt w:val="decimal"/>
      <w:lvlText w:val="%4."/>
      <w:lvlJc w:val="left"/>
      <w:pPr>
        <w:ind w:left="3400" w:hanging="360"/>
      </w:pPr>
    </w:lvl>
    <w:lvl w:ilvl="4">
      <w:start w:val="1"/>
      <w:numFmt w:val="lowerLetter"/>
      <w:lvlText w:val="%5."/>
      <w:lvlJc w:val="left"/>
      <w:pPr>
        <w:ind w:left="4120" w:hanging="360"/>
      </w:pPr>
    </w:lvl>
    <w:lvl w:ilvl="5">
      <w:start w:val="1"/>
      <w:numFmt w:val="lowerRoman"/>
      <w:lvlText w:val="%6."/>
      <w:lvlJc w:val="right"/>
      <w:pPr>
        <w:ind w:left="4840" w:hanging="180"/>
      </w:pPr>
    </w:lvl>
    <w:lvl w:ilvl="6">
      <w:start w:val="1"/>
      <w:numFmt w:val="decimal"/>
      <w:lvlText w:val="%7."/>
      <w:lvlJc w:val="left"/>
      <w:pPr>
        <w:ind w:left="5560" w:hanging="360"/>
      </w:pPr>
    </w:lvl>
    <w:lvl w:ilvl="7">
      <w:start w:val="1"/>
      <w:numFmt w:val="lowerLetter"/>
      <w:lvlText w:val="%8."/>
      <w:lvlJc w:val="left"/>
      <w:pPr>
        <w:ind w:left="6280" w:hanging="360"/>
      </w:pPr>
    </w:lvl>
    <w:lvl w:ilvl="8">
      <w:start w:val="1"/>
      <w:numFmt w:val="lowerRoman"/>
      <w:lvlText w:val="%9."/>
      <w:lvlJc w:val="right"/>
      <w:pPr>
        <w:ind w:left="7000" w:hanging="180"/>
      </w:pPr>
    </w:lvl>
  </w:abstractNum>
  <w:abstractNum w:abstractNumId="5" w15:restartNumberingAfterBreak="0">
    <w:nsid w:val="1BAA72E0"/>
    <w:multiLevelType w:val="multilevel"/>
    <w:tmpl w:val="1BAA7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5C3492"/>
    <w:multiLevelType w:val="multilevel"/>
    <w:tmpl w:val="1C5C34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29E61A50"/>
    <w:multiLevelType w:val="multilevel"/>
    <w:tmpl w:val="29E61A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361303"/>
    <w:multiLevelType w:val="multilevel"/>
    <w:tmpl w:val="2A361303"/>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9" w15:restartNumberingAfterBreak="0">
    <w:nsid w:val="2F260EE9"/>
    <w:multiLevelType w:val="multilevel"/>
    <w:tmpl w:val="2F260EE9"/>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10" w15:restartNumberingAfterBreak="0">
    <w:nsid w:val="34765C51"/>
    <w:multiLevelType w:val="multilevel"/>
    <w:tmpl w:val="34765C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1A591C"/>
    <w:multiLevelType w:val="multilevel"/>
    <w:tmpl w:val="351A59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9BF1F32"/>
    <w:multiLevelType w:val="multilevel"/>
    <w:tmpl w:val="39BF1F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7C58AB"/>
    <w:multiLevelType w:val="singleLevel"/>
    <w:tmpl w:val="3E7C58AB"/>
    <w:lvl w:ilvl="0">
      <w:start w:val="1"/>
      <w:numFmt w:val="lowerRoman"/>
      <w:lvlText w:val="%1."/>
      <w:lvlJc w:val="left"/>
      <w:pPr>
        <w:tabs>
          <w:tab w:val="left" w:pos="425"/>
        </w:tabs>
        <w:ind w:left="425" w:hanging="425"/>
      </w:pPr>
      <w:rPr>
        <w:rFonts w:hint="default"/>
      </w:rPr>
    </w:lvl>
  </w:abstractNum>
  <w:abstractNum w:abstractNumId="14" w15:restartNumberingAfterBreak="0">
    <w:nsid w:val="421A2307"/>
    <w:multiLevelType w:val="multilevel"/>
    <w:tmpl w:val="421A2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29DE98"/>
    <w:multiLevelType w:val="singleLevel"/>
    <w:tmpl w:val="4529DE98"/>
    <w:lvl w:ilvl="0">
      <w:start w:val="1"/>
      <w:numFmt w:val="bullet"/>
      <w:lvlText w:val=""/>
      <w:lvlJc w:val="left"/>
      <w:pPr>
        <w:tabs>
          <w:tab w:val="left" w:pos="420"/>
        </w:tabs>
        <w:ind w:left="420" w:hanging="420"/>
      </w:pPr>
      <w:rPr>
        <w:rFonts w:ascii="Wingdings" w:hAnsi="Wingdings" w:hint="default"/>
        <w:sz w:val="15"/>
        <w:szCs w:val="15"/>
      </w:rPr>
    </w:lvl>
  </w:abstractNum>
  <w:abstractNum w:abstractNumId="16" w15:restartNumberingAfterBreak="0">
    <w:nsid w:val="5CC71510"/>
    <w:multiLevelType w:val="multilevel"/>
    <w:tmpl w:val="5CC715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7107A9"/>
    <w:multiLevelType w:val="multilevel"/>
    <w:tmpl w:val="617107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E7373DA"/>
    <w:multiLevelType w:val="multilevel"/>
    <w:tmpl w:val="6E737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DC0E46"/>
    <w:multiLevelType w:val="multilevel"/>
    <w:tmpl w:val="7ADC0E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613529"/>
    <w:multiLevelType w:val="multilevel"/>
    <w:tmpl w:val="7E613529"/>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Cambria" w:eastAsiaTheme="minorEastAsia" w:hAnsi="Cambria"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1"/>
  </w:num>
  <w:num w:numId="5">
    <w:abstractNumId w:val="8"/>
  </w:num>
  <w:num w:numId="6">
    <w:abstractNumId w:val="12"/>
  </w:num>
  <w:num w:numId="7">
    <w:abstractNumId w:val="11"/>
  </w:num>
  <w:num w:numId="8">
    <w:abstractNumId w:val="17"/>
  </w:num>
  <w:num w:numId="9">
    <w:abstractNumId w:val="7"/>
  </w:num>
  <w:num w:numId="10">
    <w:abstractNumId w:val="5"/>
  </w:num>
  <w:num w:numId="11">
    <w:abstractNumId w:val="3"/>
  </w:num>
  <w:num w:numId="12">
    <w:abstractNumId w:val="14"/>
  </w:num>
  <w:num w:numId="13">
    <w:abstractNumId w:val="0"/>
  </w:num>
  <w:num w:numId="14">
    <w:abstractNumId w:val="20"/>
  </w:num>
  <w:num w:numId="15">
    <w:abstractNumId w:val="10"/>
  </w:num>
  <w:num w:numId="16">
    <w:abstractNumId w:val="16"/>
  </w:num>
  <w:num w:numId="17">
    <w:abstractNumId w:val="6"/>
  </w:num>
  <w:num w:numId="18">
    <w:abstractNumId w:val="15"/>
  </w:num>
  <w:num w:numId="19">
    <w:abstractNumId w:val="18"/>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F34"/>
    <w:rsid w:val="000F07FB"/>
    <w:rsid w:val="00185C3B"/>
    <w:rsid w:val="001A2596"/>
    <w:rsid w:val="00313B5F"/>
    <w:rsid w:val="00315F34"/>
    <w:rsid w:val="00387B4F"/>
    <w:rsid w:val="00406E31"/>
    <w:rsid w:val="005744C5"/>
    <w:rsid w:val="00596924"/>
    <w:rsid w:val="006816D0"/>
    <w:rsid w:val="00742157"/>
    <w:rsid w:val="007B4437"/>
    <w:rsid w:val="007F61D0"/>
    <w:rsid w:val="008F7A59"/>
    <w:rsid w:val="009470CD"/>
    <w:rsid w:val="00984076"/>
    <w:rsid w:val="00AA62FC"/>
    <w:rsid w:val="00AF28A2"/>
    <w:rsid w:val="00B26578"/>
    <w:rsid w:val="00C14BC3"/>
    <w:rsid w:val="00DB41C1"/>
    <w:rsid w:val="00E42EA0"/>
    <w:rsid w:val="00F37B6E"/>
    <w:rsid w:val="00FC09AA"/>
    <w:rsid w:val="00FE015A"/>
    <w:rsid w:val="00FE5E1A"/>
    <w:rsid w:val="0B3F13AA"/>
    <w:rsid w:val="180A410D"/>
    <w:rsid w:val="19B64EB8"/>
    <w:rsid w:val="1E6033BF"/>
    <w:rsid w:val="1FC06DD0"/>
    <w:rsid w:val="22C2511B"/>
    <w:rsid w:val="2F174E04"/>
    <w:rsid w:val="35BB7F9A"/>
    <w:rsid w:val="404F29FD"/>
    <w:rsid w:val="49D702DF"/>
    <w:rsid w:val="647F5D1D"/>
    <w:rsid w:val="67CB6D04"/>
    <w:rsid w:val="6B3D2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BDC8C99-1962-7147-9AFC-CA039722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Times New Roman" w:hAnsi="Calibri" w:cs="Times New Roman"/>
      <w:kern w:val="2"/>
      <w:sz w:val="22"/>
      <w:szCs w:val="22"/>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kern w:val="0"/>
      <w:sz w:val="24"/>
      <w:szCs w:val="24"/>
    </w:rPr>
  </w:style>
  <w:style w:type="character" w:styleId="Strong">
    <w:name w:val="Strong"/>
    <w:uiPriority w:val="22"/>
    <w:qFormat/>
    <w:rPr>
      <w:b/>
      <w:bCs/>
    </w:rPr>
  </w:style>
  <w:style w:type="table" w:styleId="TableGrid">
    <w:name w:val="Table Grid"/>
    <w:basedOn w:val="TableNormal"/>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qFormat/>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qFormat/>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qFormat/>
  </w:style>
  <w:style w:type="character" w:customStyle="1" w:styleId="cite-bracket">
    <w:name w:val="cite-bracket"/>
    <w:basedOn w:val="DefaultParagraphFont"/>
    <w:qFormat/>
  </w:style>
  <w:style w:type="character" w:customStyle="1" w:styleId="a">
    <w:name w:val="a"/>
    <w:basedOn w:val="DefaultParagraphFont"/>
    <w:qFormat/>
  </w:style>
  <w:style w:type="character" w:customStyle="1" w:styleId="l6">
    <w:name w:val="l6"/>
    <w:basedOn w:val="DefaultParagraphFont"/>
    <w:qFormat/>
  </w:style>
  <w:style w:type="character" w:customStyle="1" w:styleId="buttoncore-modulechildren8a9b71">
    <w:name w:val="buttoncore-module_children_8a9b71"/>
    <w:basedOn w:val="DefaultParagraphFont"/>
    <w:qFormat/>
  </w:style>
  <w:style w:type="paragraph" w:customStyle="1" w:styleId="1urwwy">
    <w:name w:val="_1urwwy"/>
    <w:basedOn w:val="Normal"/>
    <w:qFormat/>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qFormat/>
  </w:style>
  <w:style w:type="paragraph" w:customStyle="1" w:styleId="wrappermonodocumentlistitem">
    <w:name w:val="wrapper__mono_document_list_item"/>
    <w:basedOn w:val="Normal"/>
    <w:qFormat/>
    <w:pPr>
      <w:spacing w:before="100" w:beforeAutospacing="1" w:after="100" w:afterAutospacing="1"/>
    </w:pPr>
    <w:rPr>
      <w:rFonts w:ascii="Times New Roman" w:hAnsi="Times New Roman"/>
      <w:kern w:val="0"/>
      <w:sz w:val="24"/>
      <w:szCs w:val="24"/>
    </w:rPr>
  </w:style>
  <w:style w:type="character" w:customStyle="1" w:styleId="HeaderChar">
    <w:name w:val="Header Char"/>
    <w:basedOn w:val="DefaultParagraphFont"/>
    <w:link w:val="Header"/>
    <w:uiPriority w:val="99"/>
    <w:qFormat/>
    <w:rPr>
      <w:rFonts w:ascii="Calibri" w:eastAsia="Times New Roman" w:hAnsi="Calibri" w:cs="Times New Roman"/>
      <w:kern w:val="2"/>
    </w:rPr>
  </w:style>
  <w:style w:type="character" w:customStyle="1" w:styleId="FooterChar">
    <w:name w:val="Footer Char"/>
    <w:basedOn w:val="DefaultParagraphFont"/>
    <w:link w:val="Footer"/>
    <w:uiPriority w:val="99"/>
    <w:qFormat/>
    <w:rPr>
      <w:rFonts w:ascii="Calibri" w:eastAsia="Times New Roman" w:hAnsi="Calibri" w:cs="Times New Roman"/>
      <w:kern w:val="2"/>
    </w:rPr>
  </w:style>
  <w:style w:type="paragraph" w:customStyle="1" w:styleId="p1">
    <w:name w:val="p1"/>
    <w:basedOn w:val="Normal"/>
    <w:qFormat/>
    <w:rPr>
      <w:rFonts w:ascii="Helvetica" w:eastAsiaTheme="minorEastAsia" w:hAnsi="Helvetica"/>
      <w:kern w:val="0"/>
      <w:sz w:val="18"/>
      <w:szCs w:val="18"/>
    </w:rPr>
  </w:style>
  <w:style w:type="character" w:customStyle="1" w:styleId="s1">
    <w:name w:val="s1"/>
    <w:basedOn w:val="DefaultParagraphFont"/>
    <w:qFormat/>
    <w:rPr>
      <w:rFonts w:ascii="Helvetica" w:hAnsi="Helvetica" w:hint="default"/>
      <w:sz w:val="18"/>
      <w:szCs w:val="18"/>
    </w:rPr>
  </w:style>
  <w:style w:type="paragraph" w:customStyle="1" w:styleId="li1">
    <w:name w:val="li1"/>
    <w:basedOn w:val="Normal"/>
    <w:qFormat/>
    <w:rPr>
      <w:rFonts w:ascii="Helvetica" w:eastAsiaTheme="minorEastAsia" w:hAnsi="Helvetica"/>
      <w:kern w:val="0"/>
      <w:sz w:val="18"/>
      <w:szCs w:val="1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ms">
    <w:name w:val="am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en.m.wikipedia.org/wiki/Photovoltaic_effect" TargetMode="External" /><Relationship Id="rId18" Type="http://schemas.openxmlformats.org/officeDocument/2006/relationships/hyperlink" Target="https://en.m.wikipedia.org/wiki/Crystalline_silicon" TargetMode="External" /><Relationship Id="rId26" Type="http://schemas.openxmlformats.org/officeDocument/2006/relationships/hyperlink" Target="https://en.m.wikipedia.org/wiki/Photodetector" TargetMode="External" /><Relationship Id="rId39" Type="http://schemas.openxmlformats.org/officeDocument/2006/relationships/hyperlink" Target="https://en.m.wikipedia.org/wiki/Photoelectrochemical_cell" TargetMode="External" /><Relationship Id="rId21" Type="http://schemas.openxmlformats.org/officeDocument/2006/relationships/hyperlink" Target="https://en.m.wikipedia.org/wiki/Silicon" TargetMode="External" /><Relationship Id="rId34" Type="http://schemas.openxmlformats.org/officeDocument/2006/relationships/hyperlink" Target="https://en.m.wikipedia.org/wiki/Charge_carrier" TargetMode="External" /><Relationship Id="rId42" Type="http://schemas.openxmlformats.org/officeDocument/2006/relationships/hyperlink" Target="https://en.m.wikipedia.org/wiki/Water_splitting" TargetMode="External" /><Relationship Id="rId47" Type="http://schemas.openxmlformats.org/officeDocument/2006/relationships/hyperlink" Target="https://en.m.wikipedia.org/wiki/Primary_cell" TargetMode="External" /><Relationship Id="rId50" Type="http://schemas.openxmlformats.org/officeDocument/2006/relationships/hyperlink" Target="https://en.m.wikipedia.org/wiki/Power-to-weight_ratio" TargetMode="External" /><Relationship Id="rId55" Type="http://schemas.openxmlformats.org/officeDocument/2006/relationships/image" Target="media/image4.png" /><Relationship Id="rId63" Type="http://schemas.openxmlformats.org/officeDocument/2006/relationships/image" Target="media/image9.png" /><Relationship Id="rId68" Type="http://schemas.openxmlformats.org/officeDocument/2006/relationships/image" Target="media/image12.png" /><Relationship Id="rId76" Type="http://schemas.openxmlformats.org/officeDocument/2006/relationships/hyperlink" Target="https://doi.org/10.1177/10775463241313018" TargetMode="External" /><Relationship Id="rId7" Type="http://schemas.openxmlformats.org/officeDocument/2006/relationships/endnotes" Target="endnotes.xml" /><Relationship Id="rId71" Type="http://schemas.openxmlformats.org/officeDocument/2006/relationships/image" Target="media/image15.png" /><Relationship Id="rId2" Type="http://schemas.openxmlformats.org/officeDocument/2006/relationships/numbering" Target="numbering.xml" /><Relationship Id="rId16" Type="http://schemas.openxmlformats.org/officeDocument/2006/relationships/hyperlink" Target="https://en.m.wikipedia.org/wiki/Electrical_resistance_and_conductance" TargetMode="External" /><Relationship Id="rId29" Type="http://schemas.openxmlformats.org/officeDocument/2006/relationships/hyperlink" Target="https://en.m.wikipedia.org/wiki/Exciton" TargetMode="External" /><Relationship Id="rId11" Type="http://schemas.openxmlformats.org/officeDocument/2006/relationships/hyperlink" Target="https://en.m.wikipedia.org/wiki/Light" TargetMode="External" /><Relationship Id="rId24" Type="http://schemas.openxmlformats.org/officeDocument/2006/relationships/hyperlink" Target="https://en.m.wikipedia.org/wiki/Photovoltaic" TargetMode="External" /><Relationship Id="rId32" Type="http://schemas.openxmlformats.org/officeDocument/2006/relationships/hyperlink" Target="https://en.m.wikipedia.org/wiki/Electron_hole" TargetMode="External" /><Relationship Id="rId37" Type="http://schemas.openxmlformats.org/officeDocument/2006/relationships/hyperlink" Target="https://en.m.wikipedia.org/wiki/Absorption_(electromagnetic_radiation)" TargetMode="External" /><Relationship Id="rId40" Type="http://schemas.openxmlformats.org/officeDocument/2006/relationships/hyperlink" Target="https://en.m.wikipedia.org/wiki/Edmond_Becquerel" TargetMode="External" /><Relationship Id="rId45" Type="http://schemas.openxmlformats.org/officeDocument/2006/relationships/hyperlink" Target="https://en.m.wikipedia.org/wiki/Solar_power" TargetMode="External" /><Relationship Id="rId53" Type="http://schemas.openxmlformats.org/officeDocument/2006/relationships/hyperlink" Target="https://en.m.wikipedia.org/wiki/Multijunction_photovoltaic_cell" TargetMode="External" /><Relationship Id="rId58" Type="http://schemas.openxmlformats.org/officeDocument/2006/relationships/customXml" Target="ink/ink2.xml" /><Relationship Id="rId66" Type="http://schemas.openxmlformats.org/officeDocument/2006/relationships/oleObject" Target="embeddings/oleObject1.bin" /><Relationship Id="rId74" Type="http://schemas.openxmlformats.org/officeDocument/2006/relationships/hyperlink" Target="https://doi.org/10.3390/su16125047" TargetMode="External" /><Relationship Id="rId79" Type="http://schemas.openxmlformats.org/officeDocument/2006/relationships/footer" Target="footer1.xml" /><Relationship Id="rId5" Type="http://schemas.openxmlformats.org/officeDocument/2006/relationships/webSettings" Target="webSettings.xml" /><Relationship Id="rId61" Type="http://schemas.openxmlformats.org/officeDocument/2006/relationships/image" Target="media/image7.png" /><Relationship Id="rId10" Type="http://schemas.openxmlformats.org/officeDocument/2006/relationships/image" Target="media/image2.png" /><Relationship Id="rId19" Type="http://schemas.openxmlformats.org/officeDocument/2006/relationships/hyperlink" Target="https://en.m.wikipedia.org/wiki/Cadmium_telluride" TargetMode="External" /><Relationship Id="rId31" Type="http://schemas.openxmlformats.org/officeDocument/2006/relationships/hyperlink" Target="https://en.m.wikipedia.org/wiki/Electron" TargetMode="External" /><Relationship Id="rId44" Type="http://schemas.openxmlformats.org/officeDocument/2006/relationships/hyperlink" Target="https://en.m.wikipedia.org/wiki/Oxygen" TargetMode="External" /><Relationship Id="rId52" Type="http://schemas.openxmlformats.org/officeDocument/2006/relationships/hyperlink" Target="https://en.m.wikipedia.org/wiki/Gallium_arsenide" TargetMode="External" /><Relationship Id="rId60" Type="http://schemas.openxmlformats.org/officeDocument/2006/relationships/customXml" Target="ink/ink3.xml" /><Relationship Id="rId65" Type="http://schemas.openxmlformats.org/officeDocument/2006/relationships/image" Target="media/image10.png" /><Relationship Id="rId73" Type="http://schemas.openxmlformats.org/officeDocument/2006/relationships/image" Target="media/image17.png" /><Relationship Id="rId78" Type="http://schemas.openxmlformats.org/officeDocument/2006/relationships/hyperlink" Target="http://www.victronenergy.com" TargetMode="External" /><Relationship Id="rId8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customXml" Target="ink/ink1.xml" /><Relationship Id="rId14" Type="http://schemas.openxmlformats.org/officeDocument/2006/relationships/hyperlink" Target="https://en.m.wikipedia.org/wiki/Electric_current" TargetMode="External" /><Relationship Id="rId22" Type="http://schemas.openxmlformats.org/officeDocument/2006/relationships/hyperlink" Target="https://en.m.wikipedia.org/wiki/Open-circuit_voltage" TargetMode="External" /><Relationship Id="rId27" Type="http://schemas.openxmlformats.org/officeDocument/2006/relationships/hyperlink" Target="https://en.m.wikipedia.org/wiki/Infrared_detector" TargetMode="External" /><Relationship Id="rId30" Type="http://schemas.openxmlformats.org/officeDocument/2006/relationships/hyperlink" Target="https://en.m.wikipedia.org/wiki/Bound_state" TargetMode="External" /><Relationship Id="rId35" Type="http://schemas.openxmlformats.org/officeDocument/2006/relationships/hyperlink" Target="https://en.m.wikipedia.org/wiki/Solar_thermal_collector" TargetMode="External" /><Relationship Id="rId43" Type="http://schemas.openxmlformats.org/officeDocument/2006/relationships/hyperlink" Target="https://en.m.wikipedia.org/wiki/Hydrogen" TargetMode="External" /><Relationship Id="rId48" Type="http://schemas.openxmlformats.org/officeDocument/2006/relationships/hyperlink" Target="https://en.m.wikipedia.org/wiki/Explorer_6" TargetMode="External" /><Relationship Id="rId56" Type="http://schemas.openxmlformats.org/officeDocument/2006/relationships/hyperlink" Target="https://www.renewableenergyhub.co.uk/main/solar-panels/organic-solar-cells/" TargetMode="External" /><Relationship Id="rId64" Type="http://schemas.openxmlformats.org/officeDocument/2006/relationships/hyperlink" Target="https://byjus.com/physics/uses-of-led/" TargetMode="External" /><Relationship Id="rId69" Type="http://schemas.openxmlformats.org/officeDocument/2006/relationships/image" Target="media/image13.png" /><Relationship Id="rId77" Type="http://schemas.openxmlformats.org/officeDocument/2006/relationships/hyperlink" Target="https://doi.org/10.3390/en16031042" TargetMode="External" /><Relationship Id="rId8" Type="http://schemas.openxmlformats.org/officeDocument/2006/relationships/image" Target="media/image1.png" /><Relationship Id="rId51" Type="http://schemas.openxmlformats.org/officeDocument/2006/relationships/hyperlink" Target="https://en.m.wikipedia.org/wiki/National_Science_Foundation" TargetMode="External" /><Relationship Id="rId72" Type="http://schemas.openxmlformats.org/officeDocument/2006/relationships/image" Target="media/image16.png" /><Relationship Id="rId80"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hyperlink" Target="https://en.m.wikipedia.org/wiki/Electricity" TargetMode="External" /><Relationship Id="rId17" Type="http://schemas.openxmlformats.org/officeDocument/2006/relationships/hyperlink" Target="https://en.m.wikipedia.org/wiki/Solar_panel" TargetMode="External" /><Relationship Id="rId25" Type="http://schemas.openxmlformats.org/officeDocument/2006/relationships/hyperlink" Target="https://en.m.wikipedia.org/wiki/Sunlight" TargetMode="External" /><Relationship Id="rId33" Type="http://schemas.openxmlformats.org/officeDocument/2006/relationships/hyperlink" Target="https://en.m.wikipedia.org/wiki/Plasmons" TargetMode="External" /><Relationship Id="rId38" Type="http://schemas.openxmlformats.org/officeDocument/2006/relationships/hyperlink" Target="https://en.m.wikipedia.org/wiki/Electrical_power_generation" TargetMode="External" /><Relationship Id="rId46" Type="http://schemas.openxmlformats.org/officeDocument/2006/relationships/hyperlink" Target="https://en.m.wikipedia.org/wiki/Vanguard_satellite" TargetMode="External" /><Relationship Id="rId59" Type="http://schemas.openxmlformats.org/officeDocument/2006/relationships/image" Target="media/image6.png" /><Relationship Id="rId67" Type="http://schemas.openxmlformats.org/officeDocument/2006/relationships/image" Target="media/image11.png" /><Relationship Id="rId20" Type="http://schemas.openxmlformats.org/officeDocument/2006/relationships/hyperlink" Target="https://en.m.wikipedia.org/wiki/Thin-film_solar_cell" TargetMode="External" /><Relationship Id="rId41" Type="http://schemas.openxmlformats.org/officeDocument/2006/relationships/hyperlink" Target="https://en.m.wikipedia.org/wiki/Dye-sensitized_solar_cell" TargetMode="External" /><Relationship Id="rId54" Type="http://schemas.openxmlformats.org/officeDocument/2006/relationships/image" Target="media/image3.png" /><Relationship Id="rId62" Type="http://schemas.openxmlformats.org/officeDocument/2006/relationships/image" Target="media/image8.jpeg" /><Relationship Id="rId70" Type="http://schemas.openxmlformats.org/officeDocument/2006/relationships/image" Target="media/image14.jpeg" /><Relationship Id="rId75" Type="http://schemas.openxmlformats.org/officeDocument/2006/relationships/hyperlink" Target="https://doi.org/10.3390/s23156717"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en.m.wikipedia.org/wiki/Voltage" TargetMode="External" /><Relationship Id="rId23" Type="http://schemas.openxmlformats.org/officeDocument/2006/relationships/hyperlink" Target="https://en.m.wikipedia.org/wiki/Volt" TargetMode="External" /><Relationship Id="rId28" Type="http://schemas.openxmlformats.org/officeDocument/2006/relationships/hyperlink" Target="https://en.m.wikipedia.org/wiki/Electromagnetic_radiation" TargetMode="External" /><Relationship Id="rId36" Type="http://schemas.openxmlformats.org/officeDocument/2006/relationships/hyperlink" Target="https://en.m.wikipedia.org/wiki/Heat" TargetMode="External" /><Relationship Id="rId49" Type="http://schemas.openxmlformats.org/officeDocument/2006/relationships/hyperlink" Target="https://en.m.wikipedia.org/wiki/H._Leslie_(Les)_Hoffman" TargetMode="External" /><Relationship Id="rId57" Type="http://schemas.openxmlformats.org/officeDocument/2006/relationships/image" Target="media/image5.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
    </inkml:context>
    <inkml:brush xml:id="br0">
      <inkml:brushProperty name="width" value="0.03523" units="cm"/>
      <inkml:brushProperty name="height" value="0.03523" units="cm"/>
    </inkml:brush>
  </inkml:definitions>
  <inkml:trace contextRef="#ctx0" brushRef="#br0">0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
    </inkml:context>
    <inkml:brush xml:id="br0">
      <inkml:brushProperty name="width" value="0.03523" units="cm"/>
      <inkml:brushProperty name="height" value="0.03523" units="cm"/>
    </inkml:brush>
  </inkml:definitions>
  <inkml:trace contextRef="#ctx0" brushRef="#br0">0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
    </inkml:context>
    <inkml:brush xml:id="br0">
      <inkml:brushProperty name="width" value="0.03523" units="cm"/>
      <inkml:brushProperty name="height" value="0.03523" units="cm"/>
    </inkml:brush>
  </inkml:definitions>
  <inkml:trace contextRef="#ctx0" brushRef="#br0">0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8901</Words>
  <Characters>50742</Characters>
  <Application>Microsoft Office Word</Application>
  <DocSecurity>0</DocSecurity>
  <Lines>422</Lines>
  <Paragraphs>119</Paragraphs>
  <ScaleCrop>false</ScaleCrop>
  <Company/>
  <LinksUpToDate>false</LinksUpToDate>
  <CharactersWithSpaces>59524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Qodir Abiodun</dc:creator>
  <cp:lastModifiedBy/>
  <cp:revision>2</cp:revision>
  <dcterms:created xsi:type="dcterms:W3CDTF">2025-07-24T12:11:00Z</dcterms:created>
  <dcterms:modified xsi:type="dcterms:W3CDTF">2025-07-24T12:11:00Z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42BC457424D0499FA37327708C34A9B3_13</vt:lpwstr>
  </property>
</Properties>
</file>