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C6577" w14:textId="77777777" w:rsidR="00B458FA" w:rsidRDefault="00B458FA" w:rsidP="00B458FA">
      <w:pPr>
        <w:jc w:val="center"/>
        <w:rPr>
          <w:rFonts w:ascii="Times New Roman" w:hAnsi="Times New Roman" w:cs="Times New Roman"/>
          <w:b/>
          <w:color w:val="000000"/>
          <w:sz w:val="28"/>
          <w:szCs w:val="34"/>
        </w:rPr>
      </w:pPr>
      <w:r>
        <w:rPr>
          <w:rFonts w:ascii="Times New Roman" w:hAnsi="Times New Roman" w:cs="Times New Roman"/>
          <w:b/>
          <w:noProof/>
          <w:color w:val="000000"/>
          <w:sz w:val="28"/>
          <w:szCs w:val="34"/>
        </w:rPr>
        <w:drawing>
          <wp:anchor distT="0" distB="0" distL="114300" distR="114300" simplePos="0" relativeHeight="251661312" behindDoc="0" locked="0" layoutInCell="1" allowOverlap="1" wp14:anchorId="2F2B3C77" wp14:editId="28BB6172">
            <wp:simplePos x="0" y="0"/>
            <wp:positionH relativeFrom="margin">
              <wp:align>center</wp:align>
            </wp:positionH>
            <wp:positionV relativeFrom="paragraph">
              <wp:posOffset>-3175</wp:posOffset>
            </wp:positionV>
            <wp:extent cx="1573619" cy="1481953"/>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14:sizeRelH relativeFrom="margin">
              <wp14:pctWidth>0</wp14:pctWidth>
            </wp14:sizeRelH>
            <wp14:sizeRelV relativeFrom="margin">
              <wp14:pctHeight>0</wp14:pctHeight>
            </wp14:sizeRelV>
          </wp:anchor>
        </w:drawing>
      </w:r>
    </w:p>
    <w:p w14:paraId="617D44A5" w14:textId="77777777" w:rsidR="00B458FA" w:rsidRDefault="00B458FA" w:rsidP="00B458FA">
      <w:pPr>
        <w:jc w:val="center"/>
        <w:rPr>
          <w:rFonts w:ascii="Times New Roman" w:hAnsi="Times New Roman" w:cs="Times New Roman"/>
          <w:b/>
          <w:color w:val="000000"/>
          <w:sz w:val="28"/>
          <w:szCs w:val="34"/>
        </w:rPr>
      </w:pPr>
    </w:p>
    <w:p w14:paraId="1DBF538C" w14:textId="77777777" w:rsidR="00B458FA" w:rsidRDefault="00B458FA" w:rsidP="00B458FA">
      <w:pPr>
        <w:jc w:val="center"/>
        <w:rPr>
          <w:rFonts w:ascii="Times New Roman" w:hAnsi="Times New Roman" w:cs="Times New Roman"/>
          <w:b/>
          <w:color w:val="000000"/>
          <w:sz w:val="28"/>
          <w:szCs w:val="34"/>
        </w:rPr>
      </w:pPr>
    </w:p>
    <w:p w14:paraId="4FF4E106" w14:textId="77777777" w:rsidR="00B458FA" w:rsidRDefault="00B458FA" w:rsidP="00B458FA">
      <w:pPr>
        <w:jc w:val="center"/>
        <w:rPr>
          <w:rFonts w:ascii="Times New Roman" w:hAnsi="Times New Roman" w:cs="Times New Roman"/>
          <w:b/>
          <w:color w:val="000000"/>
          <w:sz w:val="28"/>
          <w:szCs w:val="34"/>
        </w:rPr>
      </w:pPr>
    </w:p>
    <w:p w14:paraId="006981BE" w14:textId="77777777" w:rsidR="00B458FA" w:rsidRDefault="00B458FA" w:rsidP="00B458FA">
      <w:pPr>
        <w:jc w:val="center"/>
        <w:rPr>
          <w:rFonts w:ascii="Times New Roman" w:hAnsi="Times New Roman" w:cs="Times New Roman"/>
          <w:b/>
          <w:color w:val="000000"/>
          <w:sz w:val="28"/>
          <w:szCs w:val="34"/>
        </w:rPr>
      </w:pPr>
    </w:p>
    <w:p w14:paraId="6AA31257" w14:textId="77777777" w:rsidR="00B458FA" w:rsidRDefault="00B458FA" w:rsidP="00B458FA">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14:paraId="0D0375EB" w14:textId="77777777" w:rsidR="00B458FA" w:rsidRPr="00755959" w:rsidRDefault="00B458FA" w:rsidP="00B458FA">
      <w:pPr>
        <w:jc w:val="center"/>
        <w:rPr>
          <w:rFonts w:ascii="Times New Roman" w:hAnsi="Times New Roman" w:cs="Times New Roman"/>
          <w:b/>
          <w:color w:val="000000"/>
          <w:sz w:val="28"/>
          <w:szCs w:val="34"/>
        </w:rPr>
      </w:pPr>
    </w:p>
    <w:p w14:paraId="58CF5FDB" w14:textId="77777777" w:rsidR="00B458FA" w:rsidRPr="0057245F" w:rsidRDefault="00B458FA" w:rsidP="00B458FA">
      <w:pPr>
        <w:pStyle w:val="Heading1"/>
        <w:jc w:val="center"/>
        <w:rPr>
          <w:rFonts w:ascii="Times New Roman" w:eastAsia="Tahoma" w:hAnsi="Times New Roman" w:cs="Times New Roman"/>
          <w:b/>
          <w:bCs/>
          <w:color w:val="auto"/>
          <w:sz w:val="28"/>
          <w:szCs w:val="28"/>
        </w:rPr>
      </w:pPr>
      <w:bookmarkStart w:id="0" w:name="_Toc204148578"/>
      <w:r w:rsidRPr="0057245F">
        <w:rPr>
          <w:rFonts w:ascii="Times New Roman" w:hAnsi="Times New Roman" w:cs="Times New Roman"/>
          <w:b/>
          <w:bCs/>
          <w:color w:val="auto"/>
          <w:sz w:val="28"/>
          <w:szCs w:val="28"/>
        </w:rPr>
        <w:t>DESIGN, FABRICATION, AND INSTALLATION OF 6.5KVA HYBRID SOLAR SYSTEM</w:t>
      </w:r>
      <w:bookmarkEnd w:id="0"/>
    </w:p>
    <w:p w14:paraId="269D4A33" w14:textId="77777777" w:rsidR="00B458FA" w:rsidRPr="00CB43FE" w:rsidRDefault="00B458FA" w:rsidP="00B458FA">
      <w:pPr>
        <w:rPr>
          <w:rFonts w:ascii="Times New Roman" w:hAnsi="Times New Roman" w:cs="Times New Roman"/>
          <w:b/>
          <w:color w:val="auto"/>
          <w:sz w:val="22"/>
          <w:szCs w:val="28"/>
        </w:rPr>
      </w:pPr>
    </w:p>
    <w:p w14:paraId="7B3440BE" w14:textId="77777777" w:rsidR="00B458FA" w:rsidRPr="00CB43FE" w:rsidRDefault="00B458FA" w:rsidP="00B458FA">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14:paraId="31290ED2" w14:textId="4C83DCF0" w:rsidR="00B458FA" w:rsidRPr="00CB43FE" w:rsidRDefault="00C772D4" w:rsidP="00C772D4">
      <w:pPr>
        <w:jc w:val="center"/>
        <w:rPr>
          <w:rFonts w:ascii="Times New Roman" w:eastAsia="Arial Black" w:hAnsi="Times New Roman" w:cs="Times New Roman"/>
          <w:b/>
          <w:color w:val="auto"/>
          <w:sz w:val="28"/>
          <w:szCs w:val="32"/>
        </w:rPr>
      </w:pPr>
      <w:r>
        <w:rPr>
          <w:rFonts w:ascii="Times New Roman" w:eastAsia="Arial Black" w:hAnsi="Times New Roman" w:cs="Times New Roman"/>
          <w:b/>
          <w:color w:val="auto"/>
          <w:sz w:val="28"/>
          <w:szCs w:val="32"/>
        </w:rPr>
        <w:t>NAME</w:t>
      </w:r>
    </w:p>
    <w:p w14:paraId="0F2A57DF" w14:textId="4223C4E0" w:rsidR="00B458FA" w:rsidRPr="00343D27" w:rsidRDefault="00B458FA" w:rsidP="00B458FA">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HND/23/MEC/FT/0</w:t>
      </w:r>
    </w:p>
    <w:p w14:paraId="6679C7B9" w14:textId="77777777" w:rsidR="00B458FA" w:rsidRDefault="00B458FA" w:rsidP="00B458FA">
      <w:pPr>
        <w:jc w:val="center"/>
        <w:rPr>
          <w:b/>
          <w:color w:val="000000"/>
          <w:sz w:val="28"/>
          <w:szCs w:val="28"/>
        </w:rPr>
      </w:pPr>
    </w:p>
    <w:p w14:paraId="68EFE982" w14:textId="77777777" w:rsidR="00B458FA" w:rsidRPr="004F7918" w:rsidRDefault="00B458FA" w:rsidP="00B458FA">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 ENGINEERING, INSTITUTE OF TECHNOLOGY, KWARA STATE POLYTECHNIC</w:t>
      </w:r>
      <w:r>
        <w:rPr>
          <w:rFonts w:ascii="Times New Roman" w:hAnsi="Times New Roman" w:cs="Times New Roman"/>
          <w:b/>
          <w:color w:val="000000"/>
          <w:sz w:val="28"/>
          <w:szCs w:val="24"/>
        </w:rPr>
        <w:t>,</w:t>
      </w:r>
      <w:r w:rsidRPr="004F7918">
        <w:rPr>
          <w:rFonts w:ascii="Times New Roman" w:hAnsi="Times New Roman" w:cs="Times New Roman"/>
          <w:b/>
          <w:color w:val="000000"/>
          <w:sz w:val="28"/>
          <w:szCs w:val="24"/>
        </w:rPr>
        <w:t xml:space="preserve"> ILORIN</w:t>
      </w:r>
    </w:p>
    <w:p w14:paraId="56DE103E" w14:textId="77777777" w:rsidR="00B458FA" w:rsidRPr="004F7918" w:rsidRDefault="00B458FA" w:rsidP="00B458FA">
      <w:pPr>
        <w:jc w:val="center"/>
        <w:rPr>
          <w:rFonts w:ascii="Times New Roman" w:hAnsi="Times New Roman" w:cs="Times New Roman"/>
          <w:b/>
          <w:color w:val="000000"/>
          <w:sz w:val="28"/>
          <w:szCs w:val="28"/>
        </w:rPr>
      </w:pPr>
    </w:p>
    <w:p w14:paraId="20220992" w14:textId="77777777" w:rsidR="00B458FA" w:rsidRPr="004F7918" w:rsidRDefault="00B458FA" w:rsidP="00B458FA">
      <w:pPr>
        <w:jc w:val="center"/>
        <w:rPr>
          <w:rFonts w:ascii="Times New Roman" w:hAnsi="Times New Roman" w:cs="Times New Roman"/>
          <w:b/>
          <w:color w:val="000000"/>
          <w:sz w:val="28"/>
          <w:szCs w:val="28"/>
        </w:rPr>
      </w:pPr>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54D5E0DB" w14:textId="77777777" w:rsidR="00B458FA" w:rsidRDefault="00B458FA" w:rsidP="00B458FA">
      <w:pPr>
        <w:jc w:val="center"/>
        <w:rPr>
          <w:b/>
          <w:i/>
          <w:color w:val="000000"/>
          <w:sz w:val="28"/>
          <w:szCs w:val="28"/>
        </w:rPr>
      </w:pPr>
    </w:p>
    <w:p w14:paraId="2C2021F4" w14:textId="77777777" w:rsidR="00B458FA" w:rsidRPr="004F7918" w:rsidRDefault="00B458FA" w:rsidP="00B458FA">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14:paraId="67C352CC" w14:textId="77777777" w:rsidR="00B458FA" w:rsidRDefault="00B458FA" w:rsidP="00B458FA">
      <w:pPr>
        <w:rPr>
          <w:color w:val="000000"/>
          <w:szCs w:val="24"/>
        </w:rPr>
      </w:pPr>
      <w:r>
        <w:br w:type="page"/>
      </w:r>
    </w:p>
    <w:p w14:paraId="4B4C4F0D" w14:textId="77777777" w:rsidR="00B458FA" w:rsidRPr="005D61F2" w:rsidRDefault="00B458FA" w:rsidP="00B458FA">
      <w:pPr>
        <w:pStyle w:val="Heading1"/>
        <w:tabs>
          <w:tab w:val="left" w:pos="480"/>
        </w:tabs>
        <w:jc w:val="center"/>
        <w:rPr>
          <w:rFonts w:eastAsia="Times New Roman" w:cs="Times New Roman"/>
          <w:color w:val="auto"/>
        </w:rPr>
      </w:pPr>
      <w:bookmarkStart w:id="1" w:name="_Toc203664742"/>
      <w:bookmarkStart w:id="2" w:name="_Toc204148579"/>
      <w:r w:rsidRPr="00A402D1">
        <w:rPr>
          <w:rFonts w:ascii="Times New Roman" w:hAnsi="Times New Roman" w:cs="Times New Roman"/>
          <w:b/>
          <w:color w:val="auto"/>
        </w:rPr>
        <w:lastRenderedPageBreak/>
        <w:t>CERTIFICATION</w:t>
      </w:r>
      <w:bookmarkEnd w:id="1"/>
      <w:bookmarkEnd w:id="2"/>
    </w:p>
    <w:p w14:paraId="498171A0" w14:textId="77777777" w:rsidR="00B458FA" w:rsidRPr="00A402D1" w:rsidRDefault="00B458FA" w:rsidP="00B458FA">
      <w:pPr>
        <w:spacing w:after="0"/>
        <w:ind w:left="2880" w:firstLine="720"/>
        <w:rPr>
          <w:rFonts w:ascii="Times New Roman" w:hAnsi="Times New Roman"/>
          <w:b/>
          <w:bCs/>
          <w:color w:val="auto"/>
          <w:szCs w:val="24"/>
        </w:rPr>
      </w:pPr>
    </w:p>
    <w:p w14:paraId="05F0E10B" w14:textId="774B95AE" w:rsidR="00B458FA" w:rsidRPr="00A402D1" w:rsidRDefault="00B458FA" w:rsidP="00B458FA">
      <w:pPr>
        <w:tabs>
          <w:tab w:val="left" w:pos="1650"/>
        </w:tabs>
        <w:autoSpaceDE w:val="0"/>
        <w:autoSpaceDN w:val="0"/>
        <w:adjustRightInd w:val="0"/>
        <w:spacing w:after="0" w:line="480" w:lineRule="auto"/>
        <w:jc w:val="both"/>
        <w:rPr>
          <w:rFonts w:ascii="Times New Roman" w:hAnsi="Times New Roman"/>
          <w:color w:val="auto"/>
          <w:szCs w:val="24"/>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 xml:space="preserve">DESIGN, FABRICATION INSTALLATION OF A 6.5KVA HYBRID SOLAR SYSTEM </w:t>
      </w:r>
      <w:r w:rsidRPr="00A402D1">
        <w:rPr>
          <w:rFonts w:ascii="Times New Roman" w:hAnsi="Times New Roman"/>
          <w:bCs/>
          <w:iCs w:val="0"/>
          <w:color w:val="auto"/>
          <w:szCs w:val="24"/>
        </w:rPr>
        <w:t>is done</w:t>
      </w:r>
      <w:r w:rsidRPr="00A402D1">
        <w:rPr>
          <w:rFonts w:ascii="Times New Roman" w:hAnsi="Times New Roman"/>
          <w:b/>
          <w:bCs/>
          <w:i/>
          <w:iCs w:val="0"/>
          <w:color w:val="auto"/>
          <w:szCs w:val="24"/>
        </w:rPr>
        <w:t xml:space="preserve"> </w:t>
      </w:r>
      <w:r w:rsidRPr="00A402D1">
        <w:rPr>
          <w:rFonts w:ascii="Times New Roman" w:hAnsi="Times New Roman"/>
          <w:color w:val="auto"/>
          <w:szCs w:val="24"/>
        </w:rPr>
        <w:t xml:space="preserve">by </w:t>
      </w:r>
      <w:r w:rsidR="00C772D4">
        <w:rPr>
          <w:rFonts w:ascii="Times New Roman" w:hAnsi="Times New Roman"/>
          <w:color w:val="auto"/>
          <w:szCs w:val="24"/>
        </w:rPr>
        <w:t>(NAME)</w:t>
      </w:r>
      <w:r w:rsidRPr="00A402D1">
        <w:rPr>
          <w:rFonts w:ascii="Times New Roman" w:hAnsi="Times New Roman"/>
          <w:color w:val="auto"/>
          <w:szCs w:val="24"/>
        </w:rPr>
        <w:t xml:space="preserve"> with matric number HND/23/MEC/FT/0</w:t>
      </w:r>
      <w:r w:rsidRPr="00A402D1">
        <w:rPr>
          <w:color w:val="auto"/>
        </w:rPr>
        <w:t xml:space="preserve"> </w:t>
      </w:r>
      <w:r w:rsidRPr="00A402D1">
        <w:rPr>
          <w:rFonts w:ascii="Times New Roman" w:hAnsi="Times New Roman"/>
          <w:color w:val="auto"/>
          <w:szCs w:val="24"/>
        </w:rPr>
        <w:t>of the Mechanical Engineering Department of the Kwara State Polytechnic</w:t>
      </w:r>
      <w:r>
        <w:rPr>
          <w:rFonts w:ascii="Times New Roman" w:hAnsi="Times New Roman"/>
          <w:color w:val="auto"/>
          <w:szCs w:val="24"/>
        </w:rPr>
        <w:t>,</w:t>
      </w:r>
      <w:r w:rsidRPr="00A402D1">
        <w:rPr>
          <w:rFonts w:ascii="Times New Roman" w:hAnsi="Times New Roman"/>
          <w:color w:val="auto"/>
          <w:szCs w:val="24"/>
        </w:rPr>
        <w:t xml:space="preserve"> Ilorin, Kwara State, Nigeria. And it is accepted as meeting the requirement for the award of Higher National Diploma in Mechanical Engineering.</w:t>
      </w:r>
    </w:p>
    <w:p w14:paraId="04F61547" w14:textId="77777777" w:rsidR="00B458FA" w:rsidRPr="00A402D1" w:rsidRDefault="00B458FA" w:rsidP="00B458FA">
      <w:pPr>
        <w:tabs>
          <w:tab w:val="left" w:pos="1650"/>
        </w:tabs>
        <w:autoSpaceDE w:val="0"/>
        <w:autoSpaceDN w:val="0"/>
        <w:adjustRightInd w:val="0"/>
        <w:spacing w:after="0" w:line="480" w:lineRule="auto"/>
        <w:jc w:val="both"/>
        <w:rPr>
          <w:color w:val="auto"/>
        </w:rPr>
      </w:pPr>
    </w:p>
    <w:p w14:paraId="6F9AF3B2"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14:paraId="2683E8A1"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Date</w:t>
      </w:r>
    </w:p>
    <w:p w14:paraId="2D8030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Project supervisor</w:t>
      </w:r>
    </w:p>
    <w:p w14:paraId="29DCC074"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 </w:t>
      </w:r>
    </w:p>
    <w:p w14:paraId="14CFDA6A"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14:paraId="04FAD7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63564EF"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14:paraId="696DE4A9" w14:textId="77777777"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14:paraId="37EA1E4E" w14:textId="77777777" w:rsidR="00B458FA" w:rsidRPr="00A402D1" w:rsidRDefault="00B458FA" w:rsidP="00B458FA">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14:paraId="2B997A4B" w14:textId="77777777" w:rsidR="00B458FA" w:rsidRPr="00A402D1" w:rsidRDefault="00B458FA" w:rsidP="00B458FA">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Pr>
          <w:rFonts w:ascii="Times New Roman" w:hAnsi="Times New Roman"/>
          <w:b/>
          <w:bCs/>
          <w:color w:val="auto"/>
          <w:szCs w:val="24"/>
        </w:rPr>
        <w:t>.</w:t>
      </w:r>
      <w:r w:rsidRPr="00A402D1">
        <w:rPr>
          <w:rFonts w:ascii="Times New Roman" w:hAnsi="Times New Roman"/>
          <w:b/>
          <w:bCs/>
          <w:color w:val="auto"/>
          <w:szCs w:val="24"/>
        </w:rPr>
        <w:t xml:space="preserve"> SALAMI</w:t>
      </w:r>
      <w:r>
        <w:rPr>
          <w:rFonts w:ascii="Times New Roman" w:hAnsi="Times New Roman"/>
          <w:b/>
          <w:bCs/>
          <w:color w:val="auto"/>
          <w:szCs w:val="24"/>
        </w:rPr>
        <w:tab/>
      </w:r>
      <w:r w:rsidRPr="00A402D1">
        <w:rPr>
          <w:rFonts w:ascii="Times New Roman" w:hAnsi="Times New Roman"/>
          <w:b/>
          <w:bCs/>
          <w:color w:val="auto"/>
          <w:szCs w:val="24"/>
        </w:rPr>
        <w:t>Date</w:t>
      </w:r>
    </w:p>
    <w:p w14:paraId="39F54E9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14:paraId="12D3B073" w14:textId="77777777" w:rsidR="00B458FA" w:rsidRPr="00A402D1" w:rsidRDefault="00B458FA" w:rsidP="00B458FA">
      <w:pPr>
        <w:spacing w:after="0"/>
        <w:rPr>
          <w:rFonts w:ascii="Times New Roman" w:hAnsi="Times New Roman"/>
          <w:b/>
          <w:bCs/>
          <w:color w:val="auto"/>
          <w:szCs w:val="24"/>
        </w:rPr>
      </w:pPr>
    </w:p>
    <w:p w14:paraId="5E24DFDA" w14:textId="77777777" w:rsidR="00B458FA" w:rsidRPr="00A402D1" w:rsidRDefault="00B458FA" w:rsidP="00B458FA">
      <w:pPr>
        <w:spacing w:after="0"/>
        <w:rPr>
          <w:rFonts w:ascii="Times New Roman" w:hAnsi="Times New Roman"/>
          <w:color w:val="auto"/>
          <w:szCs w:val="24"/>
        </w:rPr>
      </w:pPr>
    </w:p>
    <w:p w14:paraId="47AC914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14:paraId="424D2309"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445E17E"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p>
    <w:p w14:paraId="27E874B8" w14:textId="77777777" w:rsidR="00B458FA" w:rsidRPr="00A402D1" w:rsidRDefault="00B458FA" w:rsidP="00B458FA">
      <w:pPr>
        <w:spacing w:after="0"/>
        <w:rPr>
          <w:rFonts w:ascii="Times New Roman" w:hAnsi="Times New Roman"/>
          <w:b/>
          <w:bCs/>
          <w:color w:val="auto"/>
          <w:szCs w:val="24"/>
        </w:rPr>
      </w:pPr>
    </w:p>
    <w:p w14:paraId="1BD2776F" w14:textId="77777777" w:rsidR="00B458FA" w:rsidRPr="00A402D1" w:rsidRDefault="00B458FA" w:rsidP="00B458FA">
      <w:pPr>
        <w:spacing w:after="0"/>
        <w:rPr>
          <w:rFonts w:ascii="Times New Roman" w:hAnsi="Times New Roman"/>
          <w:color w:val="auto"/>
          <w:szCs w:val="24"/>
        </w:rPr>
      </w:pPr>
    </w:p>
    <w:p w14:paraId="743CA6D3" w14:textId="77777777" w:rsidR="00B458FA" w:rsidRPr="00A402D1" w:rsidRDefault="00B458FA" w:rsidP="00B458FA">
      <w:pPr>
        <w:spacing w:after="0"/>
        <w:rPr>
          <w:rFonts w:ascii="Times New Roman" w:hAnsi="Times New Roman"/>
          <w:color w:val="auto"/>
          <w:szCs w:val="24"/>
        </w:rPr>
      </w:pPr>
    </w:p>
    <w:p w14:paraId="55D8F41F" w14:textId="77777777" w:rsidR="00B458FA" w:rsidRPr="00A402D1" w:rsidRDefault="00B458FA" w:rsidP="00B458FA">
      <w:pPr>
        <w:spacing w:after="0"/>
        <w:rPr>
          <w:rFonts w:ascii="Times New Roman" w:hAnsi="Times New Roman"/>
          <w:color w:val="auto"/>
          <w:szCs w:val="24"/>
        </w:rPr>
      </w:pPr>
    </w:p>
    <w:p w14:paraId="7F1A32AF" w14:textId="77777777" w:rsidR="00B458FA" w:rsidRPr="00A402D1" w:rsidRDefault="00B458FA" w:rsidP="00B458FA">
      <w:pPr>
        <w:spacing w:after="0"/>
        <w:rPr>
          <w:rFonts w:ascii="Times New Roman" w:hAnsi="Times New Roman"/>
          <w:color w:val="auto"/>
          <w:szCs w:val="24"/>
        </w:rPr>
      </w:pPr>
    </w:p>
    <w:p w14:paraId="2B175338" w14:textId="77777777" w:rsidR="00B458FA" w:rsidRPr="00A402D1" w:rsidRDefault="00B458FA" w:rsidP="00B458FA">
      <w:pPr>
        <w:jc w:val="center"/>
        <w:rPr>
          <w:rFonts w:ascii="Times New Roman" w:hAnsi="Times New Roman"/>
          <w:b/>
          <w:bCs/>
          <w:color w:val="auto"/>
          <w:szCs w:val="24"/>
        </w:rPr>
      </w:pPr>
    </w:p>
    <w:p w14:paraId="38E057B2"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1191250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 w:name="_Toc203664743"/>
      <w:bookmarkStart w:id="4" w:name="_Toc204148580"/>
      <w:r w:rsidRPr="00A402D1">
        <w:rPr>
          <w:rFonts w:ascii="Times New Roman" w:hAnsi="Times New Roman" w:cs="Times New Roman"/>
          <w:b/>
          <w:color w:val="auto"/>
        </w:rPr>
        <w:lastRenderedPageBreak/>
        <w:t>DEDICATION</w:t>
      </w:r>
      <w:bookmarkEnd w:id="3"/>
      <w:bookmarkEnd w:id="4"/>
    </w:p>
    <w:p w14:paraId="08463D76" w14:textId="67744DC6" w:rsidR="00B458FA" w:rsidRPr="00A402D1" w:rsidRDefault="00B458FA" w:rsidP="00B458FA">
      <w:pPr>
        <w:spacing w:after="0" w:line="480" w:lineRule="auto"/>
        <w:jc w:val="both"/>
        <w:rPr>
          <w:rFonts w:ascii="Times New Roman" w:hAnsi="Times New Roman"/>
          <w:color w:val="auto"/>
          <w:szCs w:val="24"/>
        </w:rPr>
      </w:pPr>
    </w:p>
    <w:p w14:paraId="09B08906" w14:textId="77777777" w:rsidR="00B458FA" w:rsidRPr="00A402D1" w:rsidRDefault="00B458FA" w:rsidP="00B458FA">
      <w:pPr>
        <w:rPr>
          <w:rFonts w:ascii="Times New Roman" w:hAnsi="Times New Roman"/>
          <w:color w:val="auto"/>
          <w:szCs w:val="24"/>
        </w:rPr>
      </w:pPr>
    </w:p>
    <w:p w14:paraId="548564A6" w14:textId="77777777" w:rsidR="00B458FA" w:rsidRPr="00A402D1" w:rsidRDefault="00B458FA" w:rsidP="00B458FA">
      <w:pPr>
        <w:rPr>
          <w:rFonts w:ascii="Times New Roman" w:hAnsi="Times New Roman"/>
          <w:color w:val="auto"/>
          <w:szCs w:val="24"/>
        </w:rPr>
      </w:pPr>
    </w:p>
    <w:p w14:paraId="1C731A5C" w14:textId="77777777" w:rsidR="00B458FA" w:rsidRPr="00A402D1" w:rsidRDefault="00B458FA" w:rsidP="00B458FA">
      <w:pPr>
        <w:rPr>
          <w:rFonts w:ascii="Times New Roman" w:hAnsi="Times New Roman"/>
          <w:color w:val="auto"/>
          <w:szCs w:val="24"/>
        </w:rPr>
      </w:pPr>
    </w:p>
    <w:p w14:paraId="06C6FE09" w14:textId="77777777" w:rsidR="00B458FA" w:rsidRPr="00A402D1" w:rsidRDefault="00B458FA" w:rsidP="00B458FA">
      <w:pPr>
        <w:rPr>
          <w:rFonts w:ascii="Times New Roman" w:hAnsi="Times New Roman"/>
          <w:color w:val="auto"/>
          <w:szCs w:val="24"/>
        </w:rPr>
      </w:pPr>
    </w:p>
    <w:p w14:paraId="1B0C651B" w14:textId="77777777" w:rsidR="00B458FA" w:rsidRPr="00A402D1" w:rsidRDefault="00B458FA" w:rsidP="00B458FA">
      <w:pPr>
        <w:rPr>
          <w:rFonts w:ascii="Times New Roman" w:hAnsi="Times New Roman"/>
          <w:color w:val="auto"/>
          <w:szCs w:val="24"/>
        </w:rPr>
      </w:pPr>
    </w:p>
    <w:p w14:paraId="458F7B60" w14:textId="77777777" w:rsidR="00B458FA" w:rsidRPr="00A402D1" w:rsidRDefault="00B458FA" w:rsidP="00B458FA">
      <w:pPr>
        <w:rPr>
          <w:rFonts w:ascii="Times New Roman" w:hAnsi="Times New Roman"/>
          <w:color w:val="auto"/>
          <w:szCs w:val="24"/>
        </w:rPr>
      </w:pPr>
    </w:p>
    <w:p w14:paraId="2C7CDF0D" w14:textId="77777777" w:rsidR="00B458FA" w:rsidRPr="00A402D1" w:rsidRDefault="00B458FA" w:rsidP="00B458FA">
      <w:pPr>
        <w:rPr>
          <w:rFonts w:ascii="Times New Roman" w:hAnsi="Times New Roman"/>
          <w:color w:val="auto"/>
          <w:szCs w:val="24"/>
        </w:rPr>
      </w:pPr>
    </w:p>
    <w:p w14:paraId="4D85D302" w14:textId="77777777" w:rsidR="00B458FA" w:rsidRPr="00A402D1" w:rsidRDefault="00B458FA" w:rsidP="00B458FA">
      <w:pPr>
        <w:rPr>
          <w:rFonts w:ascii="Times New Roman" w:hAnsi="Times New Roman"/>
          <w:color w:val="auto"/>
          <w:szCs w:val="24"/>
        </w:rPr>
      </w:pPr>
    </w:p>
    <w:p w14:paraId="21FCD30A" w14:textId="77777777" w:rsidR="00B458FA" w:rsidRPr="00A402D1" w:rsidRDefault="00B458FA" w:rsidP="00B458FA">
      <w:pPr>
        <w:rPr>
          <w:rFonts w:ascii="Times New Roman" w:hAnsi="Times New Roman"/>
          <w:color w:val="auto"/>
          <w:szCs w:val="24"/>
        </w:rPr>
      </w:pPr>
    </w:p>
    <w:p w14:paraId="7B38DBE7" w14:textId="77777777" w:rsidR="00B458FA" w:rsidRPr="00A402D1" w:rsidRDefault="00B458FA" w:rsidP="00B458FA">
      <w:pPr>
        <w:rPr>
          <w:rFonts w:ascii="Times New Roman" w:hAnsi="Times New Roman"/>
          <w:color w:val="auto"/>
          <w:szCs w:val="24"/>
        </w:rPr>
      </w:pPr>
    </w:p>
    <w:p w14:paraId="4F5932BD" w14:textId="77777777" w:rsidR="00B458FA" w:rsidRPr="00A402D1" w:rsidRDefault="00B458FA" w:rsidP="00B458FA">
      <w:pPr>
        <w:rPr>
          <w:rFonts w:ascii="Times New Roman" w:hAnsi="Times New Roman"/>
          <w:color w:val="auto"/>
          <w:szCs w:val="24"/>
        </w:rPr>
      </w:pPr>
    </w:p>
    <w:p w14:paraId="2BFC6663" w14:textId="77777777" w:rsidR="00B458FA" w:rsidRPr="00A402D1" w:rsidRDefault="00B458FA" w:rsidP="00B458FA">
      <w:pPr>
        <w:rPr>
          <w:rFonts w:ascii="Times New Roman" w:hAnsi="Times New Roman"/>
          <w:color w:val="auto"/>
          <w:szCs w:val="24"/>
        </w:rPr>
      </w:pPr>
    </w:p>
    <w:p w14:paraId="0CF0A2C2" w14:textId="77777777" w:rsidR="00B458FA" w:rsidRPr="00A402D1" w:rsidRDefault="00B458FA" w:rsidP="00B458FA">
      <w:pPr>
        <w:rPr>
          <w:rFonts w:ascii="Times New Roman" w:hAnsi="Times New Roman"/>
          <w:color w:val="auto"/>
          <w:szCs w:val="24"/>
        </w:rPr>
      </w:pPr>
    </w:p>
    <w:p w14:paraId="06A0A833" w14:textId="77777777" w:rsidR="00B458FA" w:rsidRPr="00A402D1" w:rsidRDefault="00B458FA" w:rsidP="00B458FA">
      <w:pPr>
        <w:rPr>
          <w:rFonts w:ascii="Times New Roman" w:hAnsi="Times New Roman"/>
          <w:color w:val="auto"/>
          <w:szCs w:val="24"/>
        </w:rPr>
      </w:pPr>
    </w:p>
    <w:p w14:paraId="5C615716" w14:textId="77777777" w:rsidR="00B458FA" w:rsidRPr="00A402D1" w:rsidRDefault="00B458FA" w:rsidP="00B458FA">
      <w:pPr>
        <w:rPr>
          <w:rFonts w:ascii="Times New Roman" w:hAnsi="Times New Roman"/>
          <w:color w:val="auto"/>
          <w:szCs w:val="24"/>
        </w:rPr>
      </w:pPr>
    </w:p>
    <w:p w14:paraId="1D56C76D" w14:textId="77777777" w:rsidR="00B458FA" w:rsidRPr="00A402D1" w:rsidRDefault="00B458FA" w:rsidP="00B458FA">
      <w:pPr>
        <w:rPr>
          <w:rFonts w:ascii="Times New Roman" w:hAnsi="Times New Roman"/>
          <w:color w:val="auto"/>
          <w:szCs w:val="24"/>
        </w:rPr>
      </w:pPr>
    </w:p>
    <w:p w14:paraId="252D71AC" w14:textId="77777777" w:rsidR="00B458FA" w:rsidRPr="00A402D1" w:rsidRDefault="00B458FA" w:rsidP="00B458FA">
      <w:pPr>
        <w:rPr>
          <w:rFonts w:ascii="Times New Roman" w:hAnsi="Times New Roman"/>
          <w:color w:val="auto"/>
          <w:szCs w:val="24"/>
        </w:rPr>
      </w:pPr>
    </w:p>
    <w:p w14:paraId="5B6E9B7D" w14:textId="77777777" w:rsidR="00B458FA" w:rsidRPr="00A402D1" w:rsidRDefault="00B458FA" w:rsidP="00B458FA">
      <w:pPr>
        <w:rPr>
          <w:rFonts w:ascii="Times New Roman" w:hAnsi="Times New Roman"/>
          <w:color w:val="auto"/>
          <w:szCs w:val="24"/>
        </w:rPr>
      </w:pPr>
    </w:p>
    <w:p w14:paraId="3D4FF99B"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248B2F18" w14:textId="5DBB9D80" w:rsidR="00A434E3" w:rsidRDefault="00B458FA" w:rsidP="00A434E3">
      <w:pPr>
        <w:pStyle w:val="Heading1"/>
        <w:spacing w:line="360" w:lineRule="auto"/>
        <w:jc w:val="center"/>
        <w:rPr>
          <w:rFonts w:ascii="Times New Roman" w:hAnsi="Times New Roman" w:cs="Times New Roman"/>
          <w:b/>
          <w:color w:val="auto"/>
        </w:rPr>
      </w:pPr>
      <w:bookmarkStart w:id="5" w:name="_Toc203664744"/>
      <w:bookmarkStart w:id="6" w:name="_Toc204148581"/>
      <w:r w:rsidRPr="00A402D1">
        <w:rPr>
          <w:rFonts w:ascii="Times New Roman" w:hAnsi="Times New Roman" w:cs="Times New Roman"/>
          <w:b/>
          <w:color w:val="auto"/>
        </w:rPr>
        <w:lastRenderedPageBreak/>
        <w:t>ACKNOWLEDGEMENT</w:t>
      </w:r>
      <w:bookmarkEnd w:id="5"/>
      <w:bookmarkEnd w:id="6"/>
    </w:p>
    <w:p w14:paraId="3E2CF4E4" w14:textId="3E6CC9BE" w:rsidR="00721A96" w:rsidRDefault="00A434E3" w:rsidP="00A434E3">
      <w:pPr>
        <w:spacing w:after="160" w:line="259" w:lineRule="auto"/>
        <w:rPr>
          <w:rFonts w:ascii="Times New Roman" w:hAnsi="Times New Roman" w:cs="Times New Roman"/>
          <w:b/>
          <w:color w:val="auto"/>
        </w:rPr>
      </w:pPr>
      <w:r>
        <w:rPr>
          <w:rFonts w:ascii="Times New Roman" w:hAnsi="Times New Roman" w:cs="Times New Roman"/>
          <w:b/>
          <w:color w:val="auto"/>
        </w:rPr>
        <w:br w:type="page"/>
      </w:r>
    </w:p>
    <w:p w14:paraId="552A810C" w14:textId="77777777" w:rsidR="00A434E3" w:rsidRPr="00A434E3" w:rsidRDefault="00A434E3" w:rsidP="00A434E3">
      <w:pPr>
        <w:spacing w:after="160" w:line="259" w:lineRule="auto"/>
        <w:rPr>
          <w:rFonts w:ascii="Times New Roman" w:eastAsiaTheme="majorEastAsia" w:hAnsi="Times New Roman" w:cs="Times New Roman"/>
          <w:b/>
          <w:color w:val="auto"/>
          <w:sz w:val="32"/>
          <w:szCs w:val="32"/>
        </w:rPr>
      </w:pPr>
    </w:p>
    <w:p w14:paraId="06E3AB82" w14:textId="4C517D49" w:rsidR="00B458FA" w:rsidRPr="00A434E3" w:rsidRDefault="00B458FA" w:rsidP="00A434E3">
      <w:pPr>
        <w:pStyle w:val="Heading1"/>
        <w:spacing w:line="360" w:lineRule="auto"/>
        <w:jc w:val="center"/>
        <w:rPr>
          <w:rFonts w:ascii="Times New Roman" w:hAnsi="Times New Roman" w:cs="Times New Roman"/>
          <w:b/>
          <w:bCs/>
          <w:color w:val="auto"/>
          <w:szCs w:val="24"/>
        </w:rPr>
      </w:pPr>
      <w:bookmarkStart w:id="7" w:name="_Toc203664745"/>
      <w:bookmarkStart w:id="8" w:name="_Toc204148582"/>
      <w:r w:rsidRPr="00A434E3">
        <w:rPr>
          <w:rFonts w:ascii="Times New Roman" w:hAnsi="Times New Roman" w:cs="Times New Roman"/>
          <w:b/>
          <w:bCs/>
          <w:color w:val="auto"/>
        </w:rPr>
        <w:t>ABSTRACT</w:t>
      </w:r>
      <w:bookmarkEnd w:id="7"/>
      <w:bookmarkEnd w:id="8"/>
    </w:p>
    <w:p w14:paraId="67375F15" w14:textId="77777777" w:rsidR="00B458FA" w:rsidRPr="00A402D1" w:rsidRDefault="00B458FA" w:rsidP="00B458FA">
      <w:pPr>
        <w:jc w:val="both"/>
        <w:rPr>
          <w:rFonts w:ascii="Times New Roman" w:hAnsi="Times New Roman"/>
          <w:color w:val="auto"/>
          <w:szCs w:val="24"/>
        </w:rPr>
      </w:pPr>
      <w:r w:rsidRPr="00A402D1">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14:textId="77777777" w:rsidR="00B458FA" w:rsidRPr="00A402D1" w:rsidRDefault="00B458FA" w:rsidP="00B458FA">
      <w:pPr>
        <w:jc w:val="both"/>
        <w:rPr>
          <w:rFonts w:ascii="Times New Roman" w:hAnsi="Times New Roman"/>
          <w:color w:val="auto"/>
          <w:szCs w:val="24"/>
        </w:rPr>
      </w:pPr>
    </w:p>
    <w:p w14:paraId="21BA69D7" w14:textId="77777777" w:rsidR="00B458FA" w:rsidRPr="00A402D1" w:rsidRDefault="00B458FA" w:rsidP="00B458FA">
      <w:pPr>
        <w:rPr>
          <w:rFonts w:ascii="Times New Roman" w:hAnsi="Times New Roman"/>
          <w:color w:val="auto"/>
          <w:szCs w:val="24"/>
        </w:rPr>
      </w:pPr>
    </w:p>
    <w:p w14:paraId="077B0F29" w14:textId="77777777" w:rsidR="00B458FA" w:rsidRPr="00A402D1" w:rsidRDefault="00B458FA" w:rsidP="00B458FA">
      <w:pPr>
        <w:rPr>
          <w:rFonts w:ascii="Times New Roman" w:hAnsi="Times New Roman"/>
          <w:color w:val="auto"/>
          <w:szCs w:val="24"/>
        </w:rPr>
      </w:pPr>
    </w:p>
    <w:p w14:paraId="17015843" w14:textId="77777777" w:rsidR="00B458FA" w:rsidRPr="00A402D1" w:rsidRDefault="00B458FA" w:rsidP="00B458FA">
      <w:pPr>
        <w:rPr>
          <w:rFonts w:ascii="Times New Roman" w:hAnsi="Times New Roman"/>
          <w:color w:val="auto"/>
          <w:szCs w:val="24"/>
        </w:rPr>
      </w:pPr>
    </w:p>
    <w:p w14:paraId="29A3B6F1" w14:textId="77777777" w:rsidR="00B458FA" w:rsidRPr="00A402D1" w:rsidRDefault="00B458FA" w:rsidP="00B458FA">
      <w:pPr>
        <w:rPr>
          <w:rFonts w:ascii="Times New Roman" w:hAnsi="Times New Roman"/>
          <w:color w:val="auto"/>
          <w:szCs w:val="24"/>
        </w:rPr>
      </w:pPr>
    </w:p>
    <w:p w14:paraId="08AE02A9" w14:textId="77777777" w:rsidR="00B458FA" w:rsidRPr="00A402D1" w:rsidRDefault="00B458FA" w:rsidP="00B458FA">
      <w:pPr>
        <w:rPr>
          <w:rFonts w:ascii="Times New Roman" w:hAnsi="Times New Roman"/>
          <w:color w:val="auto"/>
          <w:szCs w:val="24"/>
        </w:rPr>
      </w:pPr>
    </w:p>
    <w:p w14:paraId="16A8CF56" w14:textId="77777777" w:rsidR="00B458FA" w:rsidRPr="00A402D1" w:rsidRDefault="00B458FA" w:rsidP="00B458FA">
      <w:pPr>
        <w:rPr>
          <w:rFonts w:ascii="Times New Roman" w:hAnsi="Times New Roman"/>
          <w:color w:val="auto"/>
          <w:szCs w:val="24"/>
        </w:rPr>
      </w:pPr>
    </w:p>
    <w:p w14:paraId="6526C3B9" w14:textId="77777777" w:rsidR="00B458FA" w:rsidRPr="00A402D1" w:rsidRDefault="00B458FA" w:rsidP="00B458FA">
      <w:pPr>
        <w:rPr>
          <w:rFonts w:ascii="Times New Roman" w:hAnsi="Times New Roman"/>
          <w:color w:val="auto"/>
          <w:szCs w:val="24"/>
        </w:rPr>
      </w:pPr>
    </w:p>
    <w:p w14:paraId="1B2F73DD" w14:textId="77777777" w:rsidR="00B458FA" w:rsidRPr="00A402D1" w:rsidRDefault="00B458FA" w:rsidP="00B458FA">
      <w:pPr>
        <w:rPr>
          <w:rFonts w:ascii="Times New Roman" w:hAnsi="Times New Roman"/>
          <w:color w:val="auto"/>
          <w:szCs w:val="24"/>
        </w:rPr>
      </w:pPr>
    </w:p>
    <w:p w14:paraId="067CAF18" w14:textId="77777777" w:rsidR="00B458FA" w:rsidRPr="00A402D1" w:rsidRDefault="00B458FA" w:rsidP="00B458FA">
      <w:pPr>
        <w:rPr>
          <w:rFonts w:ascii="Times New Roman" w:hAnsi="Times New Roman"/>
          <w:color w:val="auto"/>
          <w:szCs w:val="24"/>
        </w:rPr>
      </w:pPr>
    </w:p>
    <w:p w14:paraId="7855DBF8" w14:textId="77777777" w:rsidR="00B458FA" w:rsidRPr="00A402D1" w:rsidRDefault="00B458FA" w:rsidP="00B458FA">
      <w:pPr>
        <w:rPr>
          <w:rFonts w:ascii="Times New Roman" w:hAnsi="Times New Roman"/>
          <w:color w:val="auto"/>
          <w:szCs w:val="24"/>
        </w:rPr>
      </w:pPr>
    </w:p>
    <w:p w14:paraId="10E4B866" w14:textId="77777777" w:rsidR="00B458FA" w:rsidRDefault="00B458FA" w:rsidP="00B458FA">
      <w:pPr>
        <w:spacing w:after="160" w:line="259" w:lineRule="auto"/>
        <w:rPr>
          <w:rFonts w:ascii="Times New Roman" w:hAnsi="Times New Roman"/>
          <w:b/>
          <w:bCs/>
          <w:color w:val="auto"/>
          <w:szCs w:val="24"/>
        </w:rPr>
      </w:pPr>
    </w:p>
    <w:p w14:paraId="3182EBE9" w14:textId="77777777" w:rsidR="00B458FA" w:rsidRPr="00A402D1" w:rsidRDefault="00B458FA" w:rsidP="00B458FA">
      <w:pPr>
        <w:spacing w:after="160" w:line="259" w:lineRule="auto"/>
        <w:rPr>
          <w:rFonts w:ascii="Times New Roman" w:hAnsi="Times New Roman"/>
          <w:b/>
          <w:bCs/>
          <w:color w:val="auto"/>
          <w:szCs w:val="24"/>
        </w:rPr>
      </w:pPr>
    </w:p>
    <w:p w14:paraId="06A10EBB" w14:textId="77777777" w:rsidR="00B458FA" w:rsidRPr="00A402D1" w:rsidRDefault="00B458FA" w:rsidP="00B458FA">
      <w:pPr>
        <w:pStyle w:val="Heading1"/>
        <w:jc w:val="center"/>
        <w:rPr>
          <w:rFonts w:ascii="Times New Roman" w:hAnsi="Times New Roman" w:cs="Times New Roman"/>
          <w:b/>
          <w:color w:val="auto"/>
        </w:rPr>
      </w:pPr>
      <w:bookmarkStart w:id="9" w:name="_Toc203664746"/>
      <w:bookmarkStart w:id="10" w:name="_Toc204148583"/>
      <w:r w:rsidRPr="00A402D1">
        <w:rPr>
          <w:rFonts w:ascii="Times New Roman" w:hAnsi="Times New Roman" w:cs="Times New Roman"/>
          <w:b/>
          <w:color w:val="auto"/>
        </w:rPr>
        <w:t>TABLE OF CONTENTS</w:t>
      </w:r>
      <w:bookmarkEnd w:id="9"/>
      <w:bookmarkEnd w:id="10"/>
    </w:p>
    <w:p w14:paraId="6BBEE18A" w14:textId="77777777" w:rsidR="00B458FA" w:rsidRPr="00A402D1" w:rsidRDefault="00B458FA" w:rsidP="00B458FA">
      <w:pPr>
        <w:rPr>
          <w:color w:val="auto"/>
        </w:rPr>
      </w:pPr>
    </w:p>
    <w:sdt>
      <w:sdtPr>
        <w:rPr>
          <w:color w:val="auto"/>
        </w:rPr>
        <w:id w:val="2019414564"/>
        <w:docPartObj>
          <w:docPartGallery w:val="Table of Contents"/>
          <w:docPartUnique/>
        </w:docPartObj>
      </w:sdtPr>
      <w:sdtEndPr>
        <w:rPr>
          <w:b/>
          <w:bCs/>
          <w:noProof/>
        </w:rPr>
      </w:sdtEndPr>
      <w:sdtContent>
        <w:p w14:paraId="14DF6186" w14:textId="77777777" w:rsidR="00B458FA" w:rsidRPr="00A402D1" w:rsidRDefault="00B458FA" w:rsidP="00B458FA">
          <w:pPr>
            <w:pStyle w:val="TOC1"/>
            <w:rPr>
              <w:color w:val="auto"/>
            </w:rPr>
          </w:pPr>
        </w:p>
        <w:p w14:paraId="58AD04DB" w14:textId="77777777" w:rsidR="00B458FA" w:rsidRDefault="00B458FA" w:rsidP="00B458FA">
          <w:pPr>
            <w:pStyle w:val="TOC3"/>
            <w:tabs>
              <w:tab w:val="right" w:leader="dot" w:pos="9350"/>
            </w:tabs>
            <w:rPr>
              <w:color w:val="auto"/>
            </w:rPr>
          </w:pPr>
        </w:p>
        <w:p w14:paraId="48CD3D0D" w14:textId="3A1F9513" w:rsidR="009176D0" w:rsidRDefault="00B458FA">
          <w:pPr>
            <w:pStyle w:val="TOC1"/>
            <w:tabs>
              <w:tab w:val="right" w:leader="dot" w:pos="9350"/>
            </w:tabs>
            <w:rPr>
              <w:rFonts w:eastAsiaTheme="minorEastAsia"/>
              <w:iCs w:val="0"/>
              <w:noProof/>
              <w:color w:val="auto"/>
              <w:kern w:val="2"/>
              <w:szCs w:val="24"/>
              <w14:ligatures w14:val="standardContextual"/>
            </w:rPr>
          </w:pPr>
          <w:r w:rsidRPr="00A402D1">
            <w:rPr>
              <w:color w:val="auto"/>
            </w:rPr>
            <w:fldChar w:fldCharType="begin"/>
          </w:r>
          <w:r w:rsidRPr="00A402D1">
            <w:rPr>
              <w:color w:val="auto"/>
            </w:rPr>
            <w:instrText xml:space="preserve"> TOC \o "1-3" \h \z \u </w:instrText>
          </w:r>
          <w:r w:rsidRPr="00A402D1">
            <w:rPr>
              <w:color w:val="auto"/>
            </w:rPr>
            <w:fldChar w:fldCharType="separate"/>
          </w:r>
          <w:hyperlink w:anchor="_Toc204148578" w:history="1">
            <w:r w:rsidR="009176D0">
              <w:rPr>
                <w:rStyle w:val="Hyperlink"/>
                <w:rFonts w:ascii="Times New Roman" w:hAnsi="Times New Roman" w:cs="Times New Roman"/>
                <w:b/>
                <w:bCs/>
                <w:noProof/>
              </w:rPr>
              <w:t>TITLE PAGE</w:t>
            </w:r>
            <w:r w:rsidR="00EB2017">
              <w:rPr>
                <w:rStyle w:val="Hyperlink"/>
                <w:rFonts w:ascii="Times New Roman" w:hAnsi="Times New Roman" w:cs="Times New Roman"/>
                <w:b/>
                <w:bCs/>
                <w:noProof/>
              </w:rPr>
              <w:t xml:space="preserve"> </w:t>
            </w:r>
            <w:r w:rsidR="009176D0">
              <w:rPr>
                <w:noProof/>
                <w:webHidden/>
              </w:rPr>
              <w:tab/>
            </w:r>
            <w:r w:rsidR="009176D0">
              <w:rPr>
                <w:noProof/>
                <w:webHidden/>
              </w:rPr>
              <w:fldChar w:fldCharType="begin"/>
            </w:r>
            <w:r w:rsidR="009176D0">
              <w:rPr>
                <w:noProof/>
                <w:webHidden/>
              </w:rPr>
              <w:instrText xml:space="preserve"> PAGEREF _Toc204148578 \h </w:instrText>
            </w:r>
            <w:r w:rsidR="009176D0">
              <w:rPr>
                <w:noProof/>
                <w:webHidden/>
              </w:rPr>
            </w:r>
            <w:r w:rsidR="009176D0">
              <w:rPr>
                <w:noProof/>
                <w:webHidden/>
              </w:rPr>
              <w:fldChar w:fldCharType="separate"/>
            </w:r>
            <w:r w:rsidR="009176D0">
              <w:rPr>
                <w:noProof/>
                <w:webHidden/>
              </w:rPr>
              <w:t>i</w:t>
            </w:r>
            <w:r w:rsidR="009176D0">
              <w:rPr>
                <w:noProof/>
                <w:webHidden/>
              </w:rPr>
              <w:fldChar w:fldCharType="end"/>
            </w:r>
          </w:hyperlink>
        </w:p>
        <w:p w14:paraId="04ABE7C7" w14:textId="2A2BA7D5"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79" w:history="1">
            <w:r w:rsidRPr="00FC6E30">
              <w:rPr>
                <w:rStyle w:val="Hyperlink"/>
                <w:rFonts w:ascii="Times New Roman" w:hAnsi="Times New Roman" w:cs="Times New Roman"/>
                <w:b/>
                <w:noProof/>
              </w:rPr>
              <w:t>CERTIFICATION</w:t>
            </w:r>
            <w:r>
              <w:rPr>
                <w:noProof/>
                <w:webHidden/>
              </w:rPr>
              <w:tab/>
            </w:r>
            <w:r>
              <w:rPr>
                <w:noProof/>
                <w:webHidden/>
              </w:rPr>
              <w:fldChar w:fldCharType="begin"/>
            </w:r>
            <w:r>
              <w:rPr>
                <w:noProof/>
                <w:webHidden/>
              </w:rPr>
              <w:instrText xml:space="preserve"> PAGEREF _Toc204148579 \h </w:instrText>
            </w:r>
            <w:r>
              <w:rPr>
                <w:noProof/>
                <w:webHidden/>
              </w:rPr>
            </w:r>
            <w:r>
              <w:rPr>
                <w:noProof/>
                <w:webHidden/>
              </w:rPr>
              <w:fldChar w:fldCharType="separate"/>
            </w:r>
            <w:r>
              <w:rPr>
                <w:noProof/>
                <w:webHidden/>
              </w:rPr>
              <w:t>ii</w:t>
            </w:r>
            <w:r>
              <w:rPr>
                <w:noProof/>
                <w:webHidden/>
              </w:rPr>
              <w:fldChar w:fldCharType="end"/>
            </w:r>
          </w:hyperlink>
        </w:p>
        <w:p w14:paraId="51E77EC8" w14:textId="0E926CBE"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0" w:history="1">
            <w:r w:rsidRPr="00FC6E30">
              <w:rPr>
                <w:rStyle w:val="Hyperlink"/>
                <w:rFonts w:ascii="Times New Roman" w:hAnsi="Times New Roman" w:cs="Times New Roman"/>
                <w:b/>
                <w:noProof/>
              </w:rPr>
              <w:t>DEDICATION</w:t>
            </w:r>
            <w:r>
              <w:rPr>
                <w:noProof/>
                <w:webHidden/>
              </w:rPr>
              <w:tab/>
            </w:r>
            <w:r>
              <w:rPr>
                <w:noProof/>
                <w:webHidden/>
              </w:rPr>
              <w:fldChar w:fldCharType="begin"/>
            </w:r>
            <w:r>
              <w:rPr>
                <w:noProof/>
                <w:webHidden/>
              </w:rPr>
              <w:instrText xml:space="preserve"> PAGEREF _Toc204148580 \h </w:instrText>
            </w:r>
            <w:r>
              <w:rPr>
                <w:noProof/>
                <w:webHidden/>
              </w:rPr>
            </w:r>
            <w:r>
              <w:rPr>
                <w:noProof/>
                <w:webHidden/>
              </w:rPr>
              <w:fldChar w:fldCharType="separate"/>
            </w:r>
            <w:r>
              <w:rPr>
                <w:noProof/>
                <w:webHidden/>
              </w:rPr>
              <w:t>iii</w:t>
            </w:r>
            <w:r>
              <w:rPr>
                <w:noProof/>
                <w:webHidden/>
              </w:rPr>
              <w:fldChar w:fldCharType="end"/>
            </w:r>
          </w:hyperlink>
        </w:p>
        <w:p w14:paraId="38F78F0E" w14:textId="379CE227"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1" w:history="1">
            <w:r w:rsidRPr="00FC6E30">
              <w:rPr>
                <w:rStyle w:val="Hyperlink"/>
                <w:rFonts w:ascii="Times New Roman" w:hAnsi="Times New Roman" w:cs="Times New Roman"/>
                <w:b/>
                <w:noProof/>
              </w:rPr>
              <w:t>ACKNOWLEDGEMENT</w:t>
            </w:r>
            <w:r>
              <w:rPr>
                <w:noProof/>
                <w:webHidden/>
              </w:rPr>
              <w:tab/>
            </w:r>
            <w:r>
              <w:rPr>
                <w:noProof/>
                <w:webHidden/>
              </w:rPr>
              <w:fldChar w:fldCharType="begin"/>
            </w:r>
            <w:r>
              <w:rPr>
                <w:noProof/>
                <w:webHidden/>
              </w:rPr>
              <w:instrText xml:space="preserve"> PAGEREF _Toc204148581 \h </w:instrText>
            </w:r>
            <w:r>
              <w:rPr>
                <w:noProof/>
                <w:webHidden/>
              </w:rPr>
            </w:r>
            <w:r>
              <w:rPr>
                <w:noProof/>
                <w:webHidden/>
              </w:rPr>
              <w:fldChar w:fldCharType="separate"/>
            </w:r>
            <w:r>
              <w:rPr>
                <w:noProof/>
                <w:webHidden/>
              </w:rPr>
              <w:t>iv</w:t>
            </w:r>
            <w:r>
              <w:rPr>
                <w:noProof/>
                <w:webHidden/>
              </w:rPr>
              <w:fldChar w:fldCharType="end"/>
            </w:r>
          </w:hyperlink>
        </w:p>
        <w:p w14:paraId="0C37E21B" w14:textId="4EE161B6"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2" w:history="1">
            <w:r w:rsidRPr="00FC6E30">
              <w:rPr>
                <w:rStyle w:val="Hyperlink"/>
                <w:rFonts w:ascii="Times New Roman" w:hAnsi="Times New Roman" w:cs="Times New Roman"/>
                <w:b/>
                <w:bCs/>
                <w:noProof/>
              </w:rPr>
              <w:t>ABSTRACT</w:t>
            </w:r>
            <w:r>
              <w:rPr>
                <w:noProof/>
                <w:webHidden/>
              </w:rPr>
              <w:tab/>
            </w:r>
            <w:r>
              <w:rPr>
                <w:noProof/>
                <w:webHidden/>
              </w:rPr>
              <w:fldChar w:fldCharType="begin"/>
            </w:r>
            <w:r>
              <w:rPr>
                <w:noProof/>
                <w:webHidden/>
              </w:rPr>
              <w:instrText xml:space="preserve"> PAGEREF _Toc204148582 \h </w:instrText>
            </w:r>
            <w:r>
              <w:rPr>
                <w:noProof/>
                <w:webHidden/>
              </w:rPr>
            </w:r>
            <w:r>
              <w:rPr>
                <w:noProof/>
                <w:webHidden/>
              </w:rPr>
              <w:fldChar w:fldCharType="separate"/>
            </w:r>
            <w:r>
              <w:rPr>
                <w:noProof/>
                <w:webHidden/>
              </w:rPr>
              <w:t>v</w:t>
            </w:r>
            <w:r>
              <w:rPr>
                <w:noProof/>
                <w:webHidden/>
              </w:rPr>
              <w:fldChar w:fldCharType="end"/>
            </w:r>
          </w:hyperlink>
        </w:p>
        <w:p w14:paraId="56E9ED5D" w14:textId="23A58A00"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3" w:history="1">
            <w:r w:rsidRPr="00FC6E30">
              <w:rPr>
                <w:rStyle w:val="Hyperlink"/>
                <w:rFonts w:ascii="Times New Roman" w:hAnsi="Times New Roman" w:cs="Times New Roman"/>
                <w:b/>
                <w:noProof/>
              </w:rPr>
              <w:t>TABLE OF CONTENTS</w:t>
            </w:r>
            <w:r>
              <w:rPr>
                <w:noProof/>
                <w:webHidden/>
              </w:rPr>
              <w:tab/>
            </w:r>
            <w:r>
              <w:rPr>
                <w:noProof/>
                <w:webHidden/>
              </w:rPr>
              <w:fldChar w:fldCharType="begin"/>
            </w:r>
            <w:r>
              <w:rPr>
                <w:noProof/>
                <w:webHidden/>
              </w:rPr>
              <w:instrText xml:space="preserve"> PAGEREF _Toc204148583 \h </w:instrText>
            </w:r>
            <w:r>
              <w:rPr>
                <w:noProof/>
                <w:webHidden/>
              </w:rPr>
            </w:r>
            <w:r>
              <w:rPr>
                <w:noProof/>
                <w:webHidden/>
              </w:rPr>
              <w:fldChar w:fldCharType="separate"/>
            </w:r>
            <w:r>
              <w:rPr>
                <w:noProof/>
                <w:webHidden/>
              </w:rPr>
              <w:t>vi</w:t>
            </w:r>
            <w:r>
              <w:rPr>
                <w:noProof/>
                <w:webHidden/>
              </w:rPr>
              <w:fldChar w:fldCharType="end"/>
            </w:r>
          </w:hyperlink>
        </w:p>
        <w:p w14:paraId="6743F488" w14:textId="7E42D74B"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4" w:history="1">
            <w:r w:rsidRPr="00FC6E30">
              <w:rPr>
                <w:rStyle w:val="Hyperlink"/>
                <w:rFonts w:ascii="Times New Roman" w:hAnsi="Times New Roman" w:cs="Times New Roman"/>
                <w:b/>
                <w:noProof/>
              </w:rPr>
              <w:t>LIST OF FIGURES</w:t>
            </w:r>
            <w:r>
              <w:rPr>
                <w:noProof/>
                <w:webHidden/>
              </w:rPr>
              <w:tab/>
            </w:r>
            <w:r>
              <w:rPr>
                <w:noProof/>
                <w:webHidden/>
              </w:rPr>
              <w:fldChar w:fldCharType="begin"/>
            </w:r>
            <w:r>
              <w:rPr>
                <w:noProof/>
                <w:webHidden/>
              </w:rPr>
              <w:instrText xml:space="preserve"> PAGEREF _Toc204148584 \h </w:instrText>
            </w:r>
            <w:r>
              <w:rPr>
                <w:noProof/>
                <w:webHidden/>
              </w:rPr>
            </w:r>
            <w:r>
              <w:rPr>
                <w:noProof/>
                <w:webHidden/>
              </w:rPr>
              <w:fldChar w:fldCharType="separate"/>
            </w:r>
            <w:r>
              <w:rPr>
                <w:noProof/>
                <w:webHidden/>
              </w:rPr>
              <w:t>x</w:t>
            </w:r>
            <w:r>
              <w:rPr>
                <w:noProof/>
                <w:webHidden/>
              </w:rPr>
              <w:fldChar w:fldCharType="end"/>
            </w:r>
          </w:hyperlink>
        </w:p>
        <w:p w14:paraId="3508E6E4" w14:textId="72242F05"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5" w:history="1">
            <w:r w:rsidRPr="00FC6E30">
              <w:rPr>
                <w:rStyle w:val="Hyperlink"/>
                <w:rFonts w:ascii="Times New Roman" w:hAnsi="Times New Roman" w:cs="Times New Roman"/>
                <w:b/>
                <w:noProof/>
              </w:rPr>
              <w:t>LIST OF TABLES</w:t>
            </w:r>
            <w:r>
              <w:rPr>
                <w:noProof/>
                <w:webHidden/>
              </w:rPr>
              <w:tab/>
            </w:r>
            <w:r>
              <w:rPr>
                <w:noProof/>
                <w:webHidden/>
              </w:rPr>
              <w:fldChar w:fldCharType="begin"/>
            </w:r>
            <w:r>
              <w:rPr>
                <w:noProof/>
                <w:webHidden/>
              </w:rPr>
              <w:instrText xml:space="preserve"> PAGEREF _Toc204148585 \h </w:instrText>
            </w:r>
            <w:r>
              <w:rPr>
                <w:noProof/>
                <w:webHidden/>
              </w:rPr>
            </w:r>
            <w:r>
              <w:rPr>
                <w:noProof/>
                <w:webHidden/>
              </w:rPr>
              <w:fldChar w:fldCharType="separate"/>
            </w:r>
            <w:r>
              <w:rPr>
                <w:noProof/>
                <w:webHidden/>
              </w:rPr>
              <w:t>xi</w:t>
            </w:r>
            <w:r>
              <w:rPr>
                <w:noProof/>
                <w:webHidden/>
              </w:rPr>
              <w:fldChar w:fldCharType="end"/>
            </w:r>
          </w:hyperlink>
        </w:p>
        <w:p w14:paraId="318E785E" w14:textId="5CA8BB04"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6" w:history="1">
            <w:r w:rsidRPr="00FC6E30">
              <w:rPr>
                <w:rStyle w:val="Hyperlink"/>
                <w:rFonts w:ascii="Times New Roman" w:hAnsi="Times New Roman" w:cs="Times New Roman"/>
                <w:b/>
                <w:noProof/>
              </w:rPr>
              <w:t>CHAPTER ONE</w:t>
            </w:r>
            <w:r>
              <w:rPr>
                <w:noProof/>
                <w:webHidden/>
              </w:rPr>
              <w:tab/>
            </w:r>
            <w:r>
              <w:rPr>
                <w:noProof/>
                <w:webHidden/>
              </w:rPr>
              <w:fldChar w:fldCharType="begin"/>
            </w:r>
            <w:r>
              <w:rPr>
                <w:noProof/>
                <w:webHidden/>
              </w:rPr>
              <w:instrText xml:space="preserve"> PAGEREF _Toc204148586 \h </w:instrText>
            </w:r>
            <w:r>
              <w:rPr>
                <w:noProof/>
                <w:webHidden/>
              </w:rPr>
            </w:r>
            <w:r>
              <w:rPr>
                <w:noProof/>
                <w:webHidden/>
              </w:rPr>
              <w:fldChar w:fldCharType="separate"/>
            </w:r>
            <w:r>
              <w:rPr>
                <w:noProof/>
                <w:webHidden/>
              </w:rPr>
              <w:t>1</w:t>
            </w:r>
            <w:r>
              <w:rPr>
                <w:noProof/>
                <w:webHidden/>
              </w:rPr>
              <w:fldChar w:fldCharType="end"/>
            </w:r>
          </w:hyperlink>
        </w:p>
        <w:p w14:paraId="41AC8930" w14:textId="49737C6E" w:rsidR="009176D0" w:rsidRDefault="009176D0">
          <w:pPr>
            <w:pStyle w:val="TOC1"/>
            <w:tabs>
              <w:tab w:val="left" w:pos="720"/>
              <w:tab w:val="right" w:leader="dot" w:pos="9350"/>
            </w:tabs>
            <w:rPr>
              <w:rFonts w:eastAsiaTheme="minorEastAsia"/>
              <w:iCs w:val="0"/>
              <w:noProof/>
              <w:color w:val="auto"/>
              <w:kern w:val="2"/>
              <w:szCs w:val="24"/>
              <w14:ligatures w14:val="standardContextual"/>
            </w:rPr>
          </w:pPr>
          <w:hyperlink w:anchor="_Toc204148587" w:history="1">
            <w:r w:rsidRPr="00FC6E30">
              <w:rPr>
                <w:rStyle w:val="Hyperlink"/>
                <w:rFonts w:ascii="Times New Roman" w:hAnsi="Times New Roman" w:cs="Times New Roman"/>
                <w:b/>
                <w:bCs/>
                <w:noProof/>
              </w:rPr>
              <w:t xml:space="preserve">1.0 </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bCs/>
                <w:noProof/>
              </w:rPr>
              <w:t>INTRODUCTION</w:t>
            </w:r>
            <w:r>
              <w:rPr>
                <w:noProof/>
                <w:webHidden/>
              </w:rPr>
              <w:tab/>
            </w:r>
            <w:r>
              <w:rPr>
                <w:noProof/>
                <w:webHidden/>
              </w:rPr>
              <w:fldChar w:fldCharType="begin"/>
            </w:r>
            <w:r>
              <w:rPr>
                <w:noProof/>
                <w:webHidden/>
              </w:rPr>
              <w:instrText xml:space="preserve"> PAGEREF _Toc204148587 \h </w:instrText>
            </w:r>
            <w:r>
              <w:rPr>
                <w:noProof/>
                <w:webHidden/>
              </w:rPr>
            </w:r>
            <w:r>
              <w:rPr>
                <w:noProof/>
                <w:webHidden/>
              </w:rPr>
              <w:fldChar w:fldCharType="separate"/>
            </w:r>
            <w:r>
              <w:rPr>
                <w:noProof/>
                <w:webHidden/>
              </w:rPr>
              <w:t>1</w:t>
            </w:r>
            <w:r>
              <w:rPr>
                <w:noProof/>
                <w:webHidden/>
              </w:rPr>
              <w:fldChar w:fldCharType="end"/>
            </w:r>
          </w:hyperlink>
        </w:p>
        <w:p w14:paraId="1317C484" w14:textId="41DD84D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88" w:history="1">
            <w:r w:rsidRPr="00FC6E30">
              <w:rPr>
                <w:rStyle w:val="Hyperlink"/>
                <w:rFonts w:ascii="Times New Roman" w:hAnsi="Times New Roman" w:cs="Times New Roman"/>
                <w:b/>
                <w:bCs/>
                <w:noProof/>
              </w:rPr>
              <w:t>1.1 BACKGROUND OF THE STUDY</w:t>
            </w:r>
            <w:r>
              <w:rPr>
                <w:noProof/>
                <w:webHidden/>
              </w:rPr>
              <w:tab/>
            </w:r>
            <w:r>
              <w:rPr>
                <w:noProof/>
                <w:webHidden/>
              </w:rPr>
              <w:fldChar w:fldCharType="begin"/>
            </w:r>
            <w:r>
              <w:rPr>
                <w:noProof/>
                <w:webHidden/>
              </w:rPr>
              <w:instrText xml:space="preserve"> PAGEREF _Toc204148588 \h </w:instrText>
            </w:r>
            <w:r>
              <w:rPr>
                <w:noProof/>
                <w:webHidden/>
              </w:rPr>
            </w:r>
            <w:r>
              <w:rPr>
                <w:noProof/>
                <w:webHidden/>
              </w:rPr>
              <w:fldChar w:fldCharType="separate"/>
            </w:r>
            <w:r>
              <w:rPr>
                <w:noProof/>
                <w:webHidden/>
              </w:rPr>
              <w:t>1</w:t>
            </w:r>
            <w:r>
              <w:rPr>
                <w:noProof/>
                <w:webHidden/>
              </w:rPr>
              <w:fldChar w:fldCharType="end"/>
            </w:r>
          </w:hyperlink>
        </w:p>
        <w:p w14:paraId="11DAB9C6" w14:textId="4648F04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89" w:history="1">
            <w:r w:rsidRPr="00FC6E30">
              <w:rPr>
                <w:rStyle w:val="Hyperlink"/>
                <w:rFonts w:ascii="Times New Roman" w:hAnsi="Times New Roman" w:cs="Times New Roman"/>
                <w:b/>
                <w:noProof/>
              </w:rPr>
              <w:t>1.2 PROBLEM STATEMENT</w:t>
            </w:r>
            <w:r>
              <w:rPr>
                <w:noProof/>
                <w:webHidden/>
              </w:rPr>
              <w:tab/>
            </w:r>
            <w:r>
              <w:rPr>
                <w:noProof/>
                <w:webHidden/>
              </w:rPr>
              <w:fldChar w:fldCharType="begin"/>
            </w:r>
            <w:r>
              <w:rPr>
                <w:noProof/>
                <w:webHidden/>
              </w:rPr>
              <w:instrText xml:space="preserve"> PAGEREF _Toc204148589 \h </w:instrText>
            </w:r>
            <w:r>
              <w:rPr>
                <w:noProof/>
                <w:webHidden/>
              </w:rPr>
            </w:r>
            <w:r>
              <w:rPr>
                <w:noProof/>
                <w:webHidden/>
              </w:rPr>
              <w:fldChar w:fldCharType="separate"/>
            </w:r>
            <w:r>
              <w:rPr>
                <w:noProof/>
                <w:webHidden/>
              </w:rPr>
              <w:t>2</w:t>
            </w:r>
            <w:r>
              <w:rPr>
                <w:noProof/>
                <w:webHidden/>
              </w:rPr>
              <w:fldChar w:fldCharType="end"/>
            </w:r>
          </w:hyperlink>
        </w:p>
        <w:p w14:paraId="0F158ECA" w14:textId="6514C01B"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0" w:history="1">
            <w:r w:rsidRPr="00FC6E30">
              <w:rPr>
                <w:rStyle w:val="Hyperlink"/>
                <w:rFonts w:ascii="Times New Roman" w:hAnsi="Times New Roman" w:cs="Times New Roman"/>
                <w:b/>
                <w:noProof/>
              </w:rPr>
              <w:t>1.3 AIM</w:t>
            </w:r>
            <w:r>
              <w:rPr>
                <w:noProof/>
                <w:webHidden/>
              </w:rPr>
              <w:tab/>
            </w:r>
            <w:r>
              <w:rPr>
                <w:noProof/>
                <w:webHidden/>
              </w:rPr>
              <w:fldChar w:fldCharType="begin"/>
            </w:r>
            <w:r>
              <w:rPr>
                <w:noProof/>
                <w:webHidden/>
              </w:rPr>
              <w:instrText xml:space="preserve"> PAGEREF _Toc204148590 \h </w:instrText>
            </w:r>
            <w:r>
              <w:rPr>
                <w:noProof/>
                <w:webHidden/>
              </w:rPr>
            </w:r>
            <w:r>
              <w:rPr>
                <w:noProof/>
                <w:webHidden/>
              </w:rPr>
              <w:fldChar w:fldCharType="separate"/>
            </w:r>
            <w:r>
              <w:rPr>
                <w:noProof/>
                <w:webHidden/>
              </w:rPr>
              <w:t>2</w:t>
            </w:r>
            <w:r>
              <w:rPr>
                <w:noProof/>
                <w:webHidden/>
              </w:rPr>
              <w:fldChar w:fldCharType="end"/>
            </w:r>
          </w:hyperlink>
        </w:p>
        <w:p w14:paraId="49139527" w14:textId="61AD9ED6"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1" w:history="1">
            <w:r w:rsidRPr="00FC6E30">
              <w:rPr>
                <w:rStyle w:val="Hyperlink"/>
                <w:rFonts w:ascii="Times New Roman" w:hAnsi="Times New Roman" w:cs="Times New Roman"/>
                <w:b/>
                <w:noProof/>
              </w:rPr>
              <w:t>1.4 OBJECTIVES</w:t>
            </w:r>
            <w:r>
              <w:rPr>
                <w:noProof/>
                <w:webHidden/>
              </w:rPr>
              <w:tab/>
            </w:r>
            <w:r>
              <w:rPr>
                <w:noProof/>
                <w:webHidden/>
              </w:rPr>
              <w:fldChar w:fldCharType="begin"/>
            </w:r>
            <w:r>
              <w:rPr>
                <w:noProof/>
                <w:webHidden/>
              </w:rPr>
              <w:instrText xml:space="preserve"> PAGEREF _Toc204148591 \h </w:instrText>
            </w:r>
            <w:r>
              <w:rPr>
                <w:noProof/>
                <w:webHidden/>
              </w:rPr>
            </w:r>
            <w:r>
              <w:rPr>
                <w:noProof/>
                <w:webHidden/>
              </w:rPr>
              <w:fldChar w:fldCharType="separate"/>
            </w:r>
            <w:r>
              <w:rPr>
                <w:noProof/>
                <w:webHidden/>
              </w:rPr>
              <w:t>2</w:t>
            </w:r>
            <w:r>
              <w:rPr>
                <w:noProof/>
                <w:webHidden/>
              </w:rPr>
              <w:fldChar w:fldCharType="end"/>
            </w:r>
          </w:hyperlink>
        </w:p>
        <w:p w14:paraId="0F4DD4BC" w14:textId="69782E54"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2" w:history="1">
            <w:r w:rsidRPr="00FC6E30">
              <w:rPr>
                <w:rStyle w:val="Hyperlink"/>
                <w:rFonts w:ascii="Times New Roman" w:hAnsi="Times New Roman" w:cs="Times New Roman"/>
                <w:b/>
                <w:noProof/>
              </w:rPr>
              <w:t>1.5 SCOPE OF THE STUDY</w:t>
            </w:r>
            <w:r>
              <w:rPr>
                <w:noProof/>
                <w:webHidden/>
              </w:rPr>
              <w:tab/>
            </w:r>
            <w:r>
              <w:rPr>
                <w:noProof/>
                <w:webHidden/>
              </w:rPr>
              <w:fldChar w:fldCharType="begin"/>
            </w:r>
            <w:r>
              <w:rPr>
                <w:noProof/>
                <w:webHidden/>
              </w:rPr>
              <w:instrText xml:space="preserve"> PAGEREF _Toc204148592 \h </w:instrText>
            </w:r>
            <w:r>
              <w:rPr>
                <w:noProof/>
                <w:webHidden/>
              </w:rPr>
            </w:r>
            <w:r>
              <w:rPr>
                <w:noProof/>
                <w:webHidden/>
              </w:rPr>
              <w:fldChar w:fldCharType="separate"/>
            </w:r>
            <w:r>
              <w:rPr>
                <w:noProof/>
                <w:webHidden/>
              </w:rPr>
              <w:t>3</w:t>
            </w:r>
            <w:r>
              <w:rPr>
                <w:noProof/>
                <w:webHidden/>
              </w:rPr>
              <w:fldChar w:fldCharType="end"/>
            </w:r>
          </w:hyperlink>
        </w:p>
        <w:p w14:paraId="37E6E26D" w14:textId="194994B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3" w:history="1">
            <w:r w:rsidRPr="00FC6E30">
              <w:rPr>
                <w:rStyle w:val="Hyperlink"/>
                <w:rFonts w:ascii="Times New Roman" w:hAnsi="Times New Roman" w:cs="Times New Roman"/>
                <w:b/>
                <w:noProof/>
              </w:rPr>
              <w:t>1.6 SIGNIFICANCE OF THE STUDY</w:t>
            </w:r>
            <w:r>
              <w:rPr>
                <w:noProof/>
                <w:webHidden/>
              </w:rPr>
              <w:tab/>
            </w:r>
            <w:r>
              <w:rPr>
                <w:noProof/>
                <w:webHidden/>
              </w:rPr>
              <w:fldChar w:fldCharType="begin"/>
            </w:r>
            <w:r>
              <w:rPr>
                <w:noProof/>
                <w:webHidden/>
              </w:rPr>
              <w:instrText xml:space="preserve"> PAGEREF _Toc204148593 \h </w:instrText>
            </w:r>
            <w:r>
              <w:rPr>
                <w:noProof/>
                <w:webHidden/>
              </w:rPr>
            </w:r>
            <w:r>
              <w:rPr>
                <w:noProof/>
                <w:webHidden/>
              </w:rPr>
              <w:fldChar w:fldCharType="separate"/>
            </w:r>
            <w:r>
              <w:rPr>
                <w:noProof/>
                <w:webHidden/>
              </w:rPr>
              <w:t>3</w:t>
            </w:r>
            <w:r>
              <w:rPr>
                <w:noProof/>
                <w:webHidden/>
              </w:rPr>
              <w:fldChar w:fldCharType="end"/>
            </w:r>
          </w:hyperlink>
        </w:p>
        <w:p w14:paraId="2F8936EE" w14:textId="68339B8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4" w:history="1">
            <w:r w:rsidRPr="00FC6E30">
              <w:rPr>
                <w:rStyle w:val="Hyperlink"/>
                <w:rFonts w:ascii="Times New Roman" w:hAnsi="Times New Roman" w:cs="Times New Roman"/>
                <w:b/>
                <w:noProof/>
              </w:rPr>
              <w:t>1.7 LIMITATIONS</w:t>
            </w:r>
            <w:r>
              <w:rPr>
                <w:noProof/>
                <w:webHidden/>
              </w:rPr>
              <w:tab/>
            </w:r>
            <w:r>
              <w:rPr>
                <w:noProof/>
                <w:webHidden/>
              </w:rPr>
              <w:fldChar w:fldCharType="begin"/>
            </w:r>
            <w:r>
              <w:rPr>
                <w:noProof/>
                <w:webHidden/>
              </w:rPr>
              <w:instrText xml:space="preserve"> PAGEREF _Toc204148594 \h </w:instrText>
            </w:r>
            <w:r>
              <w:rPr>
                <w:noProof/>
                <w:webHidden/>
              </w:rPr>
            </w:r>
            <w:r>
              <w:rPr>
                <w:noProof/>
                <w:webHidden/>
              </w:rPr>
              <w:fldChar w:fldCharType="separate"/>
            </w:r>
            <w:r>
              <w:rPr>
                <w:noProof/>
                <w:webHidden/>
              </w:rPr>
              <w:t>3</w:t>
            </w:r>
            <w:r>
              <w:rPr>
                <w:noProof/>
                <w:webHidden/>
              </w:rPr>
              <w:fldChar w:fldCharType="end"/>
            </w:r>
          </w:hyperlink>
        </w:p>
        <w:p w14:paraId="3E0D1F4E" w14:textId="219755F2"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95" w:history="1">
            <w:r w:rsidRPr="00FC6E30">
              <w:rPr>
                <w:rStyle w:val="Hyperlink"/>
                <w:rFonts w:ascii="Times New Roman" w:hAnsi="Times New Roman" w:cs="Times New Roman"/>
                <w:b/>
                <w:noProof/>
              </w:rPr>
              <w:t>CHAPTER TWO</w:t>
            </w:r>
            <w:r>
              <w:rPr>
                <w:noProof/>
                <w:webHidden/>
              </w:rPr>
              <w:tab/>
            </w:r>
            <w:r>
              <w:rPr>
                <w:noProof/>
                <w:webHidden/>
              </w:rPr>
              <w:fldChar w:fldCharType="begin"/>
            </w:r>
            <w:r>
              <w:rPr>
                <w:noProof/>
                <w:webHidden/>
              </w:rPr>
              <w:instrText xml:space="preserve"> PAGEREF _Toc204148595 \h </w:instrText>
            </w:r>
            <w:r>
              <w:rPr>
                <w:noProof/>
                <w:webHidden/>
              </w:rPr>
            </w:r>
            <w:r>
              <w:rPr>
                <w:noProof/>
                <w:webHidden/>
              </w:rPr>
              <w:fldChar w:fldCharType="separate"/>
            </w:r>
            <w:r>
              <w:rPr>
                <w:noProof/>
                <w:webHidden/>
              </w:rPr>
              <w:t>4</w:t>
            </w:r>
            <w:r>
              <w:rPr>
                <w:noProof/>
                <w:webHidden/>
              </w:rPr>
              <w:fldChar w:fldCharType="end"/>
            </w:r>
          </w:hyperlink>
        </w:p>
        <w:p w14:paraId="1876BAD2" w14:textId="4863E07F"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96" w:history="1">
            <w:r w:rsidRPr="00FC6E30">
              <w:rPr>
                <w:rStyle w:val="Hyperlink"/>
                <w:rFonts w:ascii="Times New Roman" w:hAnsi="Times New Roman" w:cs="Times New Roman"/>
                <w:b/>
                <w:noProof/>
              </w:rPr>
              <w:t>2.0 LITERATURE REVIEW</w:t>
            </w:r>
            <w:r>
              <w:rPr>
                <w:noProof/>
                <w:webHidden/>
              </w:rPr>
              <w:tab/>
            </w:r>
            <w:r>
              <w:rPr>
                <w:noProof/>
                <w:webHidden/>
              </w:rPr>
              <w:fldChar w:fldCharType="begin"/>
            </w:r>
            <w:r>
              <w:rPr>
                <w:noProof/>
                <w:webHidden/>
              </w:rPr>
              <w:instrText xml:space="preserve"> PAGEREF _Toc204148596 \h </w:instrText>
            </w:r>
            <w:r>
              <w:rPr>
                <w:noProof/>
                <w:webHidden/>
              </w:rPr>
            </w:r>
            <w:r>
              <w:rPr>
                <w:noProof/>
                <w:webHidden/>
              </w:rPr>
              <w:fldChar w:fldCharType="separate"/>
            </w:r>
            <w:r>
              <w:rPr>
                <w:noProof/>
                <w:webHidden/>
              </w:rPr>
              <w:t>4</w:t>
            </w:r>
            <w:r>
              <w:rPr>
                <w:noProof/>
                <w:webHidden/>
              </w:rPr>
              <w:fldChar w:fldCharType="end"/>
            </w:r>
          </w:hyperlink>
        </w:p>
        <w:p w14:paraId="1DE9C8B5" w14:textId="6306705B"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7" w:history="1">
            <w:r w:rsidRPr="00FC6E30">
              <w:rPr>
                <w:rStyle w:val="Hyperlink"/>
                <w:rFonts w:ascii="Times New Roman" w:hAnsi="Times New Roman" w:cs="Times New Roman"/>
                <w:b/>
                <w:noProof/>
              </w:rPr>
              <w:t>2.1 REVIEW OF RELATED WORKS</w:t>
            </w:r>
            <w:r>
              <w:rPr>
                <w:noProof/>
                <w:webHidden/>
              </w:rPr>
              <w:tab/>
            </w:r>
            <w:r>
              <w:rPr>
                <w:noProof/>
                <w:webHidden/>
              </w:rPr>
              <w:fldChar w:fldCharType="begin"/>
            </w:r>
            <w:r>
              <w:rPr>
                <w:noProof/>
                <w:webHidden/>
              </w:rPr>
              <w:instrText xml:space="preserve"> PAGEREF _Toc204148597 \h </w:instrText>
            </w:r>
            <w:r>
              <w:rPr>
                <w:noProof/>
                <w:webHidden/>
              </w:rPr>
            </w:r>
            <w:r>
              <w:rPr>
                <w:noProof/>
                <w:webHidden/>
              </w:rPr>
              <w:fldChar w:fldCharType="separate"/>
            </w:r>
            <w:r>
              <w:rPr>
                <w:noProof/>
                <w:webHidden/>
              </w:rPr>
              <w:t>4</w:t>
            </w:r>
            <w:r>
              <w:rPr>
                <w:noProof/>
                <w:webHidden/>
              </w:rPr>
              <w:fldChar w:fldCharType="end"/>
            </w:r>
          </w:hyperlink>
        </w:p>
        <w:p w14:paraId="2CC586FF" w14:textId="7305847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8" w:history="1">
            <w:r w:rsidRPr="00FC6E30">
              <w:rPr>
                <w:rStyle w:val="Hyperlink"/>
                <w:rFonts w:ascii="Times New Roman" w:hAnsi="Times New Roman" w:cs="Times New Roman"/>
                <w:b/>
                <w:noProof/>
              </w:rPr>
              <w:t>2.2 ENERGY DEMAND AND POWER RELIABILITY CHALLENGES IN NIGERIA</w:t>
            </w:r>
            <w:r>
              <w:rPr>
                <w:noProof/>
                <w:webHidden/>
              </w:rPr>
              <w:tab/>
            </w:r>
            <w:r>
              <w:rPr>
                <w:noProof/>
                <w:webHidden/>
              </w:rPr>
              <w:fldChar w:fldCharType="begin"/>
            </w:r>
            <w:r>
              <w:rPr>
                <w:noProof/>
                <w:webHidden/>
              </w:rPr>
              <w:instrText xml:space="preserve"> PAGEREF _Toc204148598 \h </w:instrText>
            </w:r>
            <w:r>
              <w:rPr>
                <w:noProof/>
                <w:webHidden/>
              </w:rPr>
            </w:r>
            <w:r>
              <w:rPr>
                <w:noProof/>
                <w:webHidden/>
              </w:rPr>
              <w:fldChar w:fldCharType="separate"/>
            </w:r>
            <w:r>
              <w:rPr>
                <w:noProof/>
                <w:webHidden/>
              </w:rPr>
              <w:t>6</w:t>
            </w:r>
            <w:r>
              <w:rPr>
                <w:noProof/>
                <w:webHidden/>
              </w:rPr>
              <w:fldChar w:fldCharType="end"/>
            </w:r>
          </w:hyperlink>
        </w:p>
        <w:p w14:paraId="30D8A3CD" w14:textId="4BF2AD62"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9" w:history="1">
            <w:r w:rsidRPr="00FC6E30">
              <w:rPr>
                <w:rStyle w:val="Hyperlink"/>
                <w:rFonts w:ascii="Times New Roman" w:hAnsi="Times New Roman" w:cs="Times New Roman"/>
                <w:b/>
                <w:noProof/>
              </w:rPr>
              <w:t>2.3 Renewable and Non-Renewable</w:t>
            </w:r>
            <w:r>
              <w:rPr>
                <w:noProof/>
                <w:webHidden/>
              </w:rPr>
              <w:tab/>
            </w:r>
            <w:r>
              <w:rPr>
                <w:noProof/>
                <w:webHidden/>
              </w:rPr>
              <w:fldChar w:fldCharType="begin"/>
            </w:r>
            <w:r>
              <w:rPr>
                <w:noProof/>
                <w:webHidden/>
              </w:rPr>
              <w:instrText xml:space="preserve"> PAGEREF _Toc204148599 \h </w:instrText>
            </w:r>
            <w:r>
              <w:rPr>
                <w:noProof/>
                <w:webHidden/>
              </w:rPr>
            </w:r>
            <w:r>
              <w:rPr>
                <w:noProof/>
                <w:webHidden/>
              </w:rPr>
              <w:fldChar w:fldCharType="separate"/>
            </w:r>
            <w:r>
              <w:rPr>
                <w:noProof/>
                <w:webHidden/>
              </w:rPr>
              <w:t>6</w:t>
            </w:r>
            <w:r>
              <w:rPr>
                <w:noProof/>
                <w:webHidden/>
              </w:rPr>
              <w:fldChar w:fldCharType="end"/>
            </w:r>
          </w:hyperlink>
        </w:p>
        <w:p w14:paraId="0210CE09" w14:textId="6A3B694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0" w:history="1">
            <w:r w:rsidRPr="00FC6E30">
              <w:rPr>
                <w:rStyle w:val="Hyperlink"/>
                <w:rFonts w:ascii="Times New Roman" w:hAnsi="Times New Roman" w:cs="Times New Roman"/>
                <w:b/>
                <w:noProof/>
              </w:rPr>
              <w:t>2.4 OVERVIEW OF SOLAR ENERGY SYSTEMS</w:t>
            </w:r>
            <w:r>
              <w:rPr>
                <w:noProof/>
                <w:webHidden/>
              </w:rPr>
              <w:tab/>
            </w:r>
            <w:r>
              <w:rPr>
                <w:noProof/>
                <w:webHidden/>
              </w:rPr>
              <w:fldChar w:fldCharType="begin"/>
            </w:r>
            <w:r>
              <w:rPr>
                <w:noProof/>
                <w:webHidden/>
              </w:rPr>
              <w:instrText xml:space="preserve"> PAGEREF _Toc204148600 \h </w:instrText>
            </w:r>
            <w:r>
              <w:rPr>
                <w:noProof/>
                <w:webHidden/>
              </w:rPr>
            </w:r>
            <w:r>
              <w:rPr>
                <w:noProof/>
                <w:webHidden/>
              </w:rPr>
              <w:fldChar w:fldCharType="separate"/>
            </w:r>
            <w:r>
              <w:rPr>
                <w:noProof/>
                <w:webHidden/>
              </w:rPr>
              <w:t>7</w:t>
            </w:r>
            <w:r>
              <w:rPr>
                <w:noProof/>
                <w:webHidden/>
              </w:rPr>
              <w:fldChar w:fldCharType="end"/>
            </w:r>
          </w:hyperlink>
        </w:p>
        <w:p w14:paraId="59BCEB96" w14:textId="7732BB2D"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1" w:history="1">
            <w:r w:rsidRPr="00FC6E30">
              <w:rPr>
                <w:rStyle w:val="Hyperlink"/>
                <w:rFonts w:ascii="Times New Roman" w:hAnsi="Times New Roman" w:cs="Times New Roman"/>
                <w:b/>
                <w:noProof/>
              </w:rPr>
              <w:t>2.5 HYBRID POWER SYSTEMS</w:t>
            </w:r>
            <w:r>
              <w:rPr>
                <w:noProof/>
                <w:webHidden/>
              </w:rPr>
              <w:tab/>
            </w:r>
            <w:r>
              <w:rPr>
                <w:noProof/>
                <w:webHidden/>
              </w:rPr>
              <w:fldChar w:fldCharType="begin"/>
            </w:r>
            <w:r>
              <w:rPr>
                <w:noProof/>
                <w:webHidden/>
              </w:rPr>
              <w:instrText xml:space="preserve"> PAGEREF _Toc204148601 \h </w:instrText>
            </w:r>
            <w:r>
              <w:rPr>
                <w:noProof/>
                <w:webHidden/>
              </w:rPr>
            </w:r>
            <w:r>
              <w:rPr>
                <w:noProof/>
                <w:webHidden/>
              </w:rPr>
              <w:fldChar w:fldCharType="separate"/>
            </w:r>
            <w:r>
              <w:rPr>
                <w:noProof/>
                <w:webHidden/>
              </w:rPr>
              <w:t>7</w:t>
            </w:r>
            <w:r>
              <w:rPr>
                <w:noProof/>
                <w:webHidden/>
              </w:rPr>
              <w:fldChar w:fldCharType="end"/>
            </w:r>
          </w:hyperlink>
        </w:p>
        <w:p w14:paraId="3FA6BBCD" w14:textId="70C75C22"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02" w:history="1">
            <w:r w:rsidRPr="00FC6E30">
              <w:rPr>
                <w:rStyle w:val="Hyperlink"/>
                <w:rFonts w:ascii="Times New Roman" w:hAnsi="Times New Roman" w:cs="Times New Roman"/>
                <w:b/>
                <w:noProof/>
              </w:rPr>
              <w:t>2.6</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noProof/>
              </w:rPr>
              <w:t>INVERTER TECHNOLOGY</w:t>
            </w:r>
            <w:r>
              <w:rPr>
                <w:noProof/>
                <w:webHidden/>
              </w:rPr>
              <w:tab/>
            </w:r>
            <w:r>
              <w:rPr>
                <w:noProof/>
                <w:webHidden/>
              </w:rPr>
              <w:fldChar w:fldCharType="begin"/>
            </w:r>
            <w:r>
              <w:rPr>
                <w:noProof/>
                <w:webHidden/>
              </w:rPr>
              <w:instrText xml:space="preserve"> PAGEREF _Toc204148602 \h </w:instrText>
            </w:r>
            <w:r>
              <w:rPr>
                <w:noProof/>
                <w:webHidden/>
              </w:rPr>
            </w:r>
            <w:r>
              <w:rPr>
                <w:noProof/>
                <w:webHidden/>
              </w:rPr>
              <w:fldChar w:fldCharType="separate"/>
            </w:r>
            <w:r>
              <w:rPr>
                <w:noProof/>
                <w:webHidden/>
              </w:rPr>
              <w:t>8</w:t>
            </w:r>
            <w:r>
              <w:rPr>
                <w:noProof/>
                <w:webHidden/>
              </w:rPr>
              <w:fldChar w:fldCharType="end"/>
            </w:r>
          </w:hyperlink>
        </w:p>
        <w:p w14:paraId="7A7F7DF0" w14:textId="00870407" w:rsidR="009176D0" w:rsidRDefault="009176D0">
          <w:pPr>
            <w:pStyle w:val="TOC3"/>
            <w:tabs>
              <w:tab w:val="left" w:pos="1200"/>
              <w:tab w:val="right" w:leader="dot" w:pos="9350"/>
            </w:tabs>
            <w:rPr>
              <w:rFonts w:eastAsiaTheme="minorEastAsia"/>
              <w:iCs w:val="0"/>
              <w:noProof/>
              <w:color w:val="auto"/>
              <w:kern w:val="2"/>
              <w:szCs w:val="24"/>
              <w14:ligatures w14:val="standardContextual"/>
            </w:rPr>
          </w:pPr>
          <w:hyperlink w:anchor="_Toc204148603" w:history="1">
            <w:r w:rsidRPr="00FC6E30">
              <w:rPr>
                <w:rStyle w:val="Hyperlink"/>
                <w:noProof/>
              </w:rPr>
              <w:t>2.6.1</w:t>
            </w:r>
            <w:r>
              <w:rPr>
                <w:rFonts w:eastAsiaTheme="minorEastAsia"/>
                <w:iCs w:val="0"/>
                <w:noProof/>
                <w:color w:val="auto"/>
                <w:kern w:val="2"/>
                <w:szCs w:val="24"/>
                <w14:ligatures w14:val="standardContextual"/>
              </w:rPr>
              <w:tab/>
            </w:r>
            <w:r w:rsidRPr="00FC6E30">
              <w:rPr>
                <w:rStyle w:val="Hyperlink"/>
                <w:noProof/>
              </w:rPr>
              <w:t>TYPES OF INVERTERS</w:t>
            </w:r>
            <w:r>
              <w:rPr>
                <w:noProof/>
                <w:webHidden/>
              </w:rPr>
              <w:tab/>
            </w:r>
            <w:r>
              <w:rPr>
                <w:noProof/>
                <w:webHidden/>
              </w:rPr>
              <w:fldChar w:fldCharType="begin"/>
            </w:r>
            <w:r>
              <w:rPr>
                <w:noProof/>
                <w:webHidden/>
              </w:rPr>
              <w:instrText xml:space="preserve"> PAGEREF _Toc204148603 \h </w:instrText>
            </w:r>
            <w:r>
              <w:rPr>
                <w:noProof/>
                <w:webHidden/>
              </w:rPr>
            </w:r>
            <w:r>
              <w:rPr>
                <w:noProof/>
                <w:webHidden/>
              </w:rPr>
              <w:fldChar w:fldCharType="separate"/>
            </w:r>
            <w:r>
              <w:rPr>
                <w:noProof/>
                <w:webHidden/>
              </w:rPr>
              <w:t>8</w:t>
            </w:r>
            <w:r>
              <w:rPr>
                <w:noProof/>
                <w:webHidden/>
              </w:rPr>
              <w:fldChar w:fldCharType="end"/>
            </w:r>
          </w:hyperlink>
        </w:p>
        <w:p w14:paraId="080F518F" w14:textId="0A43BADE" w:rsidR="009176D0" w:rsidRDefault="009176D0">
          <w:pPr>
            <w:pStyle w:val="TOC3"/>
            <w:tabs>
              <w:tab w:val="left" w:pos="1200"/>
              <w:tab w:val="right" w:leader="dot" w:pos="9350"/>
            </w:tabs>
            <w:rPr>
              <w:rFonts w:eastAsiaTheme="minorEastAsia"/>
              <w:iCs w:val="0"/>
              <w:noProof/>
              <w:color w:val="auto"/>
              <w:kern w:val="2"/>
              <w:szCs w:val="24"/>
              <w14:ligatures w14:val="standardContextual"/>
            </w:rPr>
          </w:pPr>
          <w:hyperlink w:anchor="_Toc204148604" w:history="1">
            <w:r w:rsidRPr="00FC6E30">
              <w:rPr>
                <w:rStyle w:val="Hyperlink"/>
                <w:noProof/>
              </w:rPr>
              <w:t>2.6.2</w:t>
            </w:r>
            <w:r>
              <w:rPr>
                <w:rFonts w:eastAsiaTheme="minorEastAsia"/>
                <w:iCs w:val="0"/>
                <w:noProof/>
                <w:color w:val="auto"/>
                <w:kern w:val="2"/>
                <w:szCs w:val="24"/>
                <w14:ligatures w14:val="standardContextual"/>
              </w:rPr>
              <w:tab/>
            </w:r>
            <w:r w:rsidRPr="00FC6E30">
              <w:rPr>
                <w:rStyle w:val="Hyperlink"/>
                <w:noProof/>
              </w:rPr>
              <w:t>KEY FEATURES OF HYBRID INVERTERS</w:t>
            </w:r>
            <w:r>
              <w:rPr>
                <w:noProof/>
                <w:webHidden/>
              </w:rPr>
              <w:tab/>
            </w:r>
            <w:r>
              <w:rPr>
                <w:noProof/>
                <w:webHidden/>
              </w:rPr>
              <w:fldChar w:fldCharType="begin"/>
            </w:r>
            <w:r>
              <w:rPr>
                <w:noProof/>
                <w:webHidden/>
              </w:rPr>
              <w:instrText xml:space="preserve"> PAGEREF _Toc204148604 \h </w:instrText>
            </w:r>
            <w:r>
              <w:rPr>
                <w:noProof/>
                <w:webHidden/>
              </w:rPr>
            </w:r>
            <w:r>
              <w:rPr>
                <w:noProof/>
                <w:webHidden/>
              </w:rPr>
              <w:fldChar w:fldCharType="separate"/>
            </w:r>
            <w:r>
              <w:rPr>
                <w:noProof/>
                <w:webHidden/>
              </w:rPr>
              <w:t>9</w:t>
            </w:r>
            <w:r>
              <w:rPr>
                <w:noProof/>
                <w:webHidden/>
              </w:rPr>
              <w:fldChar w:fldCharType="end"/>
            </w:r>
          </w:hyperlink>
        </w:p>
        <w:p w14:paraId="4EB887AE" w14:textId="24FC6950"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05" w:history="1">
            <w:r w:rsidRPr="00FC6E30">
              <w:rPr>
                <w:rStyle w:val="Hyperlink"/>
                <w:rFonts w:ascii="Times New Roman" w:hAnsi="Times New Roman" w:cs="Times New Roman"/>
                <w:b/>
                <w:noProof/>
              </w:rPr>
              <w:t>2.7</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noProof/>
              </w:rPr>
              <w:t>BATTERY STORAGE TECHNOLOGIES</w:t>
            </w:r>
            <w:r>
              <w:rPr>
                <w:noProof/>
                <w:webHidden/>
              </w:rPr>
              <w:tab/>
            </w:r>
            <w:r>
              <w:rPr>
                <w:noProof/>
                <w:webHidden/>
              </w:rPr>
              <w:fldChar w:fldCharType="begin"/>
            </w:r>
            <w:r>
              <w:rPr>
                <w:noProof/>
                <w:webHidden/>
              </w:rPr>
              <w:instrText xml:space="preserve"> PAGEREF _Toc204148605 \h </w:instrText>
            </w:r>
            <w:r>
              <w:rPr>
                <w:noProof/>
                <w:webHidden/>
              </w:rPr>
            </w:r>
            <w:r>
              <w:rPr>
                <w:noProof/>
                <w:webHidden/>
              </w:rPr>
              <w:fldChar w:fldCharType="separate"/>
            </w:r>
            <w:r>
              <w:rPr>
                <w:noProof/>
                <w:webHidden/>
              </w:rPr>
              <w:t>10</w:t>
            </w:r>
            <w:r>
              <w:rPr>
                <w:noProof/>
                <w:webHidden/>
              </w:rPr>
              <w:fldChar w:fldCharType="end"/>
            </w:r>
          </w:hyperlink>
        </w:p>
        <w:p w14:paraId="183A08E9" w14:textId="5C1A30B2"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06" w:history="1">
            <w:r w:rsidRPr="00FC6E30">
              <w:rPr>
                <w:rStyle w:val="Hyperlink"/>
                <w:noProof/>
              </w:rPr>
              <w:t>2.7.1 BATTERY TYPES</w:t>
            </w:r>
            <w:r>
              <w:rPr>
                <w:noProof/>
                <w:webHidden/>
              </w:rPr>
              <w:tab/>
            </w:r>
            <w:r>
              <w:rPr>
                <w:noProof/>
                <w:webHidden/>
              </w:rPr>
              <w:fldChar w:fldCharType="begin"/>
            </w:r>
            <w:r>
              <w:rPr>
                <w:noProof/>
                <w:webHidden/>
              </w:rPr>
              <w:instrText xml:space="preserve"> PAGEREF _Toc204148606 \h </w:instrText>
            </w:r>
            <w:r>
              <w:rPr>
                <w:noProof/>
                <w:webHidden/>
              </w:rPr>
            </w:r>
            <w:r>
              <w:rPr>
                <w:noProof/>
                <w:webHidden/>
              </w:rPr>
              <w:fldChar w:fldCharType="separate"/>
            </w:r>
            <w:r>
              <w:rPr>
                <w:noProof/>
                <w:webHidden/>
              </w:rPr>
              <w:t>10</w:t>
            </w:r>
            <w:r>
              <w:rPr>
                <w:noProof/>
                <w:webHidden/>
              </w:rPr>
              <w:fldChar w:fldCharType="end"/>
            </w:r>
          </w:hyperlink>
        </w:p>
        <w:p w14:paraId="05749F4D" w14:textId="4C87D9BA" w:rsidR="009176D0" w:rsidRDefault="009176D0">
          <w:pPr>
            <w:pStyle w:val="TOC3"/>
            <w:tabs>
              <w:tab w:val="left" w:pos="1200"/>
              <w:tab w:val="right" w:leader="dot" w:pos="9350"/>
            </w:tabs>
            <w:rPr>
              <w:rFonts w:eastAsiaTheme="minorEastAsia"/>
              <w:iCs w:val="0"/>
              <w:noProof/>
              <w:color w:val="auto"/>
              <w:kern w:val="2"/>
              <w:szCs w:val="24"/>
              <w14:ligatures w14:val="standardContextual"/>
            </w:rPr>
          </w:pPr>
          <w:hyperlink w:anchor="_Toc204148607" w:history="1">
            <w:r w:rsidRPr="00FC6E30">
              <w:rPr>
                <w:rStyle w:val="Hyperlink"/>
                <w:noProof/>
              </w:rPr>
              <w:t>2.7.2</w:t>
            </w:r>
            <w:r>
              <w:rPr>
                <w:rFonts w:eastAsiaTheme="minorEastAsia"/>
                <w:iCs w:val="0"/>
                <w:noProof/>
                <w:color w:val="auto"/>
                <w:kern w:val="2"/>
                <w:szCs w:val="24"/>
                <w14:ligatures w14:val="standardContextual"/>
              </w:rPr>
              <w:tab/>
            </w:r>
            <w:r w:rsidRPr="00FC6E30">
              <w:rPr>
                <w:rStyle w:val="Hyperlink"/>
                <w:noProof/>
              </w:rPr>
              <w:t>BATTERY SIZING AND MANAGEMENT</w:t>
            </w:r>
            <w:r>
              <w:rPr>
                <w:noProof/>
                <w:webHidden/>
              </w:rPr>
              <w:tab/>
            </w:r>
            <w:r>
              <w:rPr>
                <w:noProof/>
                <w:webHidden/>
              </w:rPr>
              <w:fldChar w:fldCharType="begin"/>
            </w:r>
            <w:r>
              <w:rPr>
                <w:noProof/>
                <w:webHidden/>
              </w:rPr>
              <w:instrText xml:space="preserve"> PAGEREF _Toc204148607 \h </w:instrText>
            </w:r>
            <w:r>
              <w:rPr>
                <w:noProof/>
                <w:webHidden/>
              </w:rPr>
            </w:r>
            <w:r>
              <w:rPr>
                <w:noProof/>
                <w:webHidden/>
              </w:rPr>
              <w:fldChar w:fldCharType="separate"/>
            </w:r>
            <w:r>
              <w:rPr>
                <w:noProof/>
                <w:webHidden/>
              </w:rPr>
              <w:t>10</w:t>
            </w:r>
            <w:r>
              <w:rPr>
                <w:noProof/>
                <w:webHidden/>
              </w:rPr>
              <w:fldChar w:fldCharType="end"/>
            </w:r>
          </w:hyperlink>
        </w:p>
        <w:p w14:paraId="660FF97A" w14:textId="4EAC134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8" w:history="1">
            <w:r w:rsidRPr="00FC6E30">
              <w:rPr>
                <w:rStyle w:val="Hyperlink"/>
                <w:rFonts w:ascii="Times New Roman" w:hAnsi="Times New Roman" w:cs="Times New Roman"/>
                <w:b/>
                <w:noProof/>
              </w:rPr>
              <w:t>2.8 ENERGY MANAGEMENT SYSTEMS (EMS)</w:t>
            </w:r>
            <w:r>
              <w:rPr>
                <w:noProof/>
                <w:webHidden/>
              </w:rPr>
              <w:tab/>
            </w:r>
            <w:r>
              <w:rPr>
                <w:noProof/>
                <w:webHidden/>
              </w:rPr>
              <w:fldChar w:fldCharType="begin"/>
            </w:r>
            <w:r>
              <w:rPr>
                <w:noProof/>
                <w:webHidden/>
              </w:rPr>
              <w:instrText xml:space="preserve"> PAGEREF _Toc204148608 \h </w:instrText>
            </w:r>
            <w:r>
              <w:rPr>
                <w:noProof/>
                <w:webHidden/>
              </w:rPr>
            </w:r>
            <w:r>
              <w:rPr>
                <w:noProof/>
                <w:webHidden/>
              </w:rPr>
              <w:fldChar w:fldCharType="separate"/>
            </w:r>
            <w:r>
              <w:rPr>
                <w:noProof/>
                <w:webHidden/>
              </w:rPr>
              <w:t>10</w:t>
            </w:r>
            <w:r>
              <w:rPr>
                <w:noProof/>
                <w:webHidden/>
              </w:rPr>
              <w:fldChar w:fldCharType="end"/>
            </w:r>
          </w:hyperlink>
        </w:p>
        <w:p w14:paraId="0DE2B97B" w14:textId="55BD259B"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9" w:history="1">
            <w:r w:rsidRPr="00FC6E30">
              <w:rPr>
                <w:rStyle w:val="Hyperlink"/>
                <w:rFonts w:ascii="Times New Roman" w:hAnsi="Times New Roman" w:cs="Times New Roman"/>
                <w:b/>
                <w:noProof/>
              </w:rPr>
              <w:t>2.9 COMPONENT SIZING TECHNIQUES</w:t>
            </w:r>
            <w:r>
              <w:rPr>
                <w:noProof/>
                <w:webHidden/>
              </w:rPr>
              <w:tab/>
            </w:r>
            <w:r>
              <w:rPr>
                <w:noProof/>
                <w:webHidden/>
              </w:rPr>
              <w:fldChar w:fldCharType="begin"/>
            </w:r>
            <w:r>
              <w:rPr>
                <w:noProof/>
                <w:webHidden/>
              </w:rPr>
              <w:instrText xml:space="preserve"> PAGEREF _Toc204148609 \h </w:instrText>
            </w:r>
            <w:r>
              <w:rPr>
                <w:noProof/>
                <w:webHidden/>
              </w:rPr>
            </w:r>
            <w:r>
              <w:rPr>
                <w:noProof/>
                <w:webHidden/>
              </w:rPr>
              <w:fldChar w:fldCharType="separate"/>
            </w:r>
            <w:r>
              <w:rPr>
                <w:noProof/>
                <w:webHidden/>
              </w:rPr>
              <w:t>11</w:t>
            </w:r>
            <w:r>
              <w:rPr>
                <w:noProof/>
                <w:webHidden/>
              </w:rPr>
              <w:fldChar w:fldCharType="end"/>
            </w:r>
          </w:hyperlink>
        </w:p>
        <w:p w14:paraId="4DF25656" w14:textId="624C5C3C"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0" w:history="1">
            <w:r w:rsidRPr="00FC6E30">
              <w:rPr>
                <w:rStyle w:val="Hyperlink"/>
                <w:rFonts w:ascii="Times New Roman" w:hAnsi="Times New Roman" w:cs="Times New Roman"/>
                <w:b/>
                <w:noProof/>
              </w:rPr>
              <w:t>2.10 NIGERIAN CONTEXT FOR RENEWABLE ENERGY DEPLOYMENT</w:t>
            </w:r>
            <w:r>
              <w:rPr>
                <w:noProof/>
                <w:webHidden/>
              </w:rPr>
              <w:tab/>
            </w:r>
            <w:r>
              <w:rPr>
                <w:noProof/>
                <w:webHidden/>
              </w:rPr>
              <w:fldChar w:fldCharType="begin"/>
            </w:r>
            <w:r>
              <w:rPr>
                <w:noProof/>
                <w:webHidden/>
              </w:rPr>
              <w:instrText xml:space="preserve"> PAGEREF _Toc204148610 \h </w:instrText>
            </w:r>
            <w:r>
              <w:rPr>
                <w:noProof/>
                <w:webHidden/>
              </w:rPr>
            </w:r>
            <w:r>
              <w:rPr>
                <w:noProof/>
                <w:webHidden/>
              </w:rPr>
              <w:fldChar w:fldCharType="separate"/>
            </w:r>
            <w:r>
              <w:rPr>
                <w:noProof/>
                <w:webHidden/>
              </w:rPr>
              <w:t>12</w:t>
            </w:r>
            <w:r>
              <w:rPr>
                <w:noProof/>
                <w:webHidden/>
              </w:rPr>
              <w:fldChar w:fldCharType="end"/>
            </w:r>
          </w:hyperlink>
        </w:p>
        <w:p w14:paraId="64E6F2FD" w14:textId="645CB92D"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1" w:history="1">
            <w:r w:rsidRPr="00FC6E30">
              <w:rPr>
                <w:rStyle w:val="Hyperlink"/>
                <w:rFonts w:ascii="Times New Roman" w:hAnsi="Times New Roman" w:cs="Times New Roman"/>
                <w:b/>
                <w:noProof/>
              </w:rPr>
              <w:t>2.11 ENVIRONMENTAL AND ECONOMIC BENEFITS</w:t>
            </w:r>
            <w:r>
              <w:rPr>
                <w:noProof/>
                <w:webHidden/>
              </w:rPr>
              <w:tab/>
            </w:r>
            <w:r>
              <w:rPr>
                <w:noProof/>
                <w:webHidden/>
              </w:rPr>
              <w:fldChar w:fldCharType="begin"/>
            </w:r>
            <w:r>
              <w:rPr>
                <w:noProof/>
                <w:webHidden/>
              </w:rPr>
              <w:instrText xml:space="preserve"> PAGEREF _Toc204148611 \h </w:instrText>
            </w:r>
            <w:r>
              <w:rPr>
                <w:noProof/>
                <w:webHidden/>
              </w:rPr>
            </w:r>
            <w:r>
              <w:rPr>
                <w:noProof/>
                <w:webHidden/>
              </w:rPr>
              <w:fldChar w:fldCharType="separate"/>
            </w:r>
            <w:r>
              <w:rPr>
                <w:noProof/>
                <w:webHidden/>
              </w:rPr>
              <w:t>12</w:t>
            </w:r>
            <w:r>
              <w:rPr>
                <w:noProof/>
                <w:webHidden/>
              </w:rPr>
              <w:fldChar w:fldCharType="end"/>
            </w:r>
          </w:hyperlink>
        </w:p>
        <w:p w14:paraId="0B04B446" w14:textId="22F372CD"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12" w:history="1">
            <w:r w:rsidRPr="00FC6E30">
              <w:rPr>
                <w:rStyle w:val="Hyperlink"/>
                <w:rFonts w:ascii="Times New Roman" w:hAnsi="Times New Roman" w:cs="Times New Roman"/>
                <w:noProof/>
              </w:rPr>
              <w:t>2.12</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noProof/>
              </w:rPr>
              <w:t>SUMMARY OF CRITICAL REVIEW</w:t>
            </w:r>
            <w:r>
              <w:rPr>
                <w:noProof/>
                <w:webHidden/>
              </w:rPr>
              <w:tab/>
            </w:r>
            <w:r>
              <w:rPr>
                <w:noProof/>
                <w:webHidden/>
              </w:rPr>
              <w:fldChar w:fldCharType="begin"/>
            </w:r>
            <w:r>
              <w:rPr>
                <w:noProof/>
                <w:webHidden/>
              </w:rPr>
              <w:instrText xml:space="preserve"> PAGEREF _Toc204148612 \h </w:instrText>
            </w:r>
            <w:r>
              <w:rPr>
                <w:noProof/>
                <w:webHidden/>
              </w:rPr>
            </w:r>
            <w:r>
              <w:rPr>
                <w:noProof/>
                <w:webHidden/>
              </w:rPr>
              <w:fldChar w:fldCharType="separate"/>
            </w:r>
            <w:r>
              <w:rPr>
                <w:noProof/>
                <w:webHidden/>
              </w:rPr>
              <w:t>12</w:t>
            </w:r>
            <w:r>
              <w:rPr>
                <w:noProof/>
                <w:webHidden/>
              </w:rPr>
              <w:fldChar w:fldCharType="end"/>
            </w:r>
          </w:hyperlink>
        </w:p>
        <w:p w14:paraId="4E84852C" w14:textId="279D4C23"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13" w:history="1">
            <w:r w:rsidRPr="00FC6E30">
              <w:rPr>
                <w:rStyle w:val="Hyperlink"/>
                <w:rFonts w:ascii="Times New Roman" w:hAnsi="Times New Roman" w:cs="Times New Roman"/>
                <w:b/>
                <w:noProof/>
              </w:rPr>
              <w:t>CHAPTER THREE</w:t>
            </w:r>
            <w:r>
              <w:rPr>
                <w:noProof/>
                <w:webHidden/>
              </w:rPr>
              <w:tab/>
            </w:r>
            <w:r>
              <w:rPr>
                <w:noProof/>
                <w:webHidden/>
              </w:rPr>
              <w:fldChar w:fldCharType="begin"/>
            </w:r>
            <w:r>
              <w:rPr>
                <w:noProof/>
                <w:webHidden/>
              </w:rPr>
              <w:instrText xml:space="preserve"> PAGEREF _Toc204148613 \h </w:instrText>
            </w:r>
            <w:r>
              <w:rPr>
                <w:noProof/>
                <w:webHidden/>
              </w:rPr>
            </w:r>
            <w:r>
              <w:rPr>
                <w:noProof/>
                <w:webHidden/>
              </w:rPr>
              <w:fldChar w:fldCharType="separate"/>
            </w:r>
            <w:r>
              <w:rPr>
                <w:noProof/>
                <w:webHidden/>
              </w:rPr>
              <w:t>13</w:t>
            </w:r>
            <w:r>
              <w:rPr>
                <w:noProof/>
                <w:webHidden/>
              </w:rPr>
              <w:fldChar w:fldCharType="end"/>
            </w:r>
          </w:hyperlink>
        </w:p>
        <w:p w14:paraId="4CF5B51C" w14:textId="1003FBB6"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14" w:history="1">
            <w:r w:rsidRPr="00FC6E30">
              <w:rPr>
                <w:rStyle w:val="Hyperlink"/>
                <w:rFonts w:ascii="Times New Roman" w:hAnsi="Times New Roman" w:cs="Times New Roman"/>
                <w:b/>
                <w:noProof/>
              </w:rPr>
              <w:t>3.0 METHODOLOGY</w:t>
            </w:r>
            <w:r>
              <w:rPr>
                <w:noProof/>
                <w:webHidden/>
              </w:rPr>
              <w:tab/>
            </w:r>
            <w:r>
              <w:rPr>
                <w:noProof/>
                <w:webHidden/>
              </w:rPr>
              <w:fldChar w:fldCharType="begin"/>
            </w:r>
            <w:r>
              <w:rPr>
                <w:noProof/>
                <w:webHidden/>
              </w:rPr>
              <w:instrText xml:space="preserve"> PAGEREF _Toc204148614 \h </w:instrText>
            </w:r>
            <w:r>
              <w:rPr>
                <w:noProof/>
                <w:webHidden/>
              </w:rPr>
            </w:r>
            <w:r>
              <w:rPr>
                <w:noProof/>
                <w:webHidden/>
              </w:rPr>
              <w:fldChar w:fldCharType="separate"/>
            </w:r>
            <w:r>
              <w:rPr>
                <w:noProof/>
                <w:webHidden/>
              </w:rPr>
              <w:t>13</w:t>
            </w:r>
            <w:r>
              <w:rPr>
                <w:noProof/>
                <w:webHidden/>
              </w:rPr>
              <w:fldChar w:fldCharType="end"/>
            </w:r>
          </w:hyperlink>
        </w:p>
        <w:p w14:paraId="0931E1FF" w14:textId="2E5374C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5" w:history="1">
            <w:r w:rsidRPr="00FC6E30">
              <w:rPr>
                <w:rStyle w:val="Hyperlink"/>
                <w:rFonts w:ascii="Times New Roman" w:hAnsi="Times New Roman" w:cs="Times New Roman"/>
                <w:b/>
                <w:noProof/>
              </w:rPr>
              <w:t>3.1 SITE ASSESSMENT AND PRELIMINARY ANALYSIS</w:t>
            </w:r>
            <w:r>
              <w:rPr>
                <w:noProof/>
                <w:webHidden/>
              </w:rPr>
              <w:tab/>
            </w:r>
            <w:r>
              <w:rPr>
                <w:noProof/>
                <w:webHidden/>
              </w:rPr>
              <w:fldChar w:fldCharType="begin"/>
            </w:r>
            <w:r>
              <w:rPr>
                <w:noProof/>
                <w:webHidden/>
              </w:rPr>
              <w:instrText xml:space="preserve"> PAGEREF _Toc204148615 \h </w:instrText>
            </w:r>
            <w:r>
              <w:rPr>
                <w:noProof/>
                <w:webHidden/>
              </w:rPr>
            </w:r>
            <w:r>
              <w:rPr>
                <w:noProof/>
                <w:webHidden/>
              </w:rPr>
              <w:fldChar w:fldCharType="separate"/>
            </w:r>
            <w:r>
              <w:rPr>
                <w:noProof/>
                <w:webHidden/>
              </w:rPr>
              <w:t>13</w:t>
            </w:r>
            <w:r>
              <w:rPr>
                <w:noProof/>
                <w:webHidden/>
              </w:rPr>
              <w:fldChar w:fldCharType="end"/>
            </w:r>
          </w:hyperlink>
        </w:p>
        <w:p w14:paraId="59B7998D" w14:textId="0290875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6" w:history="1">
            <w:r w:rsidRPr="00FC6E30">
              <w:rPr>
                <w:rStyle w:val="Hyperlink"/>
                <w:rFonts w:ascii="Times New Roman" w:hAnsi="Times New Roman" w:cs="Times New Roman"/>
                <w:b/>
                <w:noProof/>
              </w:rPr>
              <w:t>3.2 STEPS AND PROCEDURE OF STAGES INVOLVE</w:t>
            </w:r>
            <w:r>
              <w:rPr>
                <w:noProof/>
                <w:webHidden/>
              </w:rPr>
              <w:tab/>
            </w:r>
            <w:r>
              <w:rPr>
                <w:noProof/>
                <w:webHidden/>
              </w:rPr>
              <w:fldChar w:fldCharType="begin"/>
            </w:r>
            <w:r>
              <w:rPr>
                <w:noProof/>
                <w:webHidden/>
              </w:rPr>
              <w:instrText xml:space="preserve"> PAGEREF _Toc204148616 \h </w:instrText>
            </w:r>
            <w:r>
              <w:rPr>
                <w:noProof/>
                <w:webHidden/>
              </w:rPr>
            </w:r>
            <w:r>
              <w:rPr>
                <w:noProof/>
                <w:webHidden/>
              </w:rPr>
              <w:fldChar w:fldCharType="separate"/>
            </w:r>
            <w:r>
              <w:rPr>
                <w:noProof/>
                <w:webHidden/>
              </w:rPr>
              <w:t>13</w:t>
            </w:r>
            <w:r>
              <w:rPr>
                <w:noProof/>
                <w:webHidden/>
              </w:rPr>
              <w:fldChar w:fldCharType="end"/>
            </w:r>
          </w:hyperlink>
        </w:p>
        <w:p w14:paraId="738A8C9D" w14:textId="3FC8EA22"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7" w:history="1">
            <w:r w:rsidRPr="00FC6E30">
              <w:rPr>
                <w:rStyle w:val="Hyperlink"/>
                <w:rFonts w:ascii="Times New Roman" w:hAnsi="Times New Roman" w:cs="Times New Roman"/>
                <w:b/>
                <w:noProof/>
              </w:rPr>
              <w:t>3.3 LOAD ESTIMATION</w:t>
            </w:r>
            <w:r>
              <w:rPr>
                <w:noProof/>
                <w:webHidden/>
              </w:rPr>
              <w:tab/>
            </w:r>
            <w:r>
              <w:rPr>
                <w:noProof/>
                <w:webHidden/>
              </w:rPr>
              <w:fldChar w:fldCharType="begin"/>
            </w:r>
            <w:r>
              <w:rPr>
                <w:noProof/>
                <w:webHidden/>
              </w:rPr>
              <w:instrText xml:space="preserve"> PAGEREF _Toc204148617 \h </w:instrText>
            </w:r>
            <w:r>
              <w:rPr>
                <w:noProof/>
                <w:webHidden/>
              </w:rPr>
            </w:r>
            <w:r>
              <w:rPr>
                <w:noProof/>
                <w:webHidden/>
              </w:rPr>
              <w:fldChar w:fldCharType="separate"/>
            </w:r>
            <w:r>
              <w:rPr>
                <w:noProof/>
                <w:webHidden/>
              </w:rPr>
              <w:t>13</w:t>
            </w:r>
            <w:r>
              <w:rPr>
                <w:noProof/>
                <w:webHidden/>
              </w:rPr>
              <w:fldChar w:fldCharType="end"/>
            </w:r>
          </w:hyperlink>
        </w:p>
        <w:p w14:paraId="25414D6F" w14:textId="1B8DBBE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8" w:history="1">
            <w:r w:rsidRPr="00FC6E30">
              <w:rPr>
                <w:rStyle w:val="Hyperlink"/>
                <w:rFonts w:ascii="Times New Roman" w:hAnsi="Times New Roman" w:cs="Times New Roman"/>
                <w:b/>
                <w:noProof/>
              </w:rPr>
              <w:t>3.4 INVERTER SIZING</w:t>
            </w:r>
            <w:r>
              <w:rPr>
                <w:noProof/>
                <w:webHidden/>
              </w:rPr>
              <w:tab/>
            </w:r>
            <w:r>
              <w:rPr>
                <w:noProof/>
                <w:webHidden/>
              </w:rPr>
              <w:fldChar w:fldCharType="begin"/>
            </w:r>
            <w:r>
              <w:rPr>
                <w:noProof/>
                <w:webHidden/>
              </w:rPr>
              <w:instrText xml:space="preserve"> PAGEREF _Toc204148618 \h </w:instrText>
            </w:r>
            <w:r>
              <w:rPr>
                <w:noProof/>
                <w:webHidden/>
              </w:rPr>
            </w:r>
            <w:r>
              <w:rPr>
                <w:noProof/>
                <w:webHidden/>
              </w:rPr>
              <w:fldChar w:fldCharType="separate"/>
            </w:r>
            <w:r>
              <w:rPr>
                <w:noProof/>
                <w:webHidden/>
              </w:rPr>
              <w:t>14</w:t>
            </w:r>
            <w:r>
              <w:rPr>
                <w:noProof/>
                <w:webHidden/>
              </w:rPr>
              <w:fldChar w:fldCharType="end"/>
            </w:r>
          </w:hyperlink>
        </w:p>
        <w:p w14:paraId="55447277" w14:textId="36D7E422"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19" w:history="1">
            <w:r w:rsidRPr="00FC6E30">
              <w:rPr>
                <w:rStyle w:val="Hyperlink"/>
                <w:noProof/>
              </w:rPr>
              <w:t>3.4.1 INVERTER CAPACITY CALCULATION</w:t>
            </w:r>
            <w:r>
              <w:rPr>
                <w:noProof/>
                <w:webHidden/>
              </w:rPr>
              <w:tab/>
            </w:r>
            <w:r>
              <w:rPr>
                <w:noProof/>
                <w:webHidden/>
              </w:rPr>
              <w:fldChar w:fldCharType="begin"/>
            </w:r>
            <w:r>
              <w:rPr>
                <w:noProof/>
                <w:webHidden/>
              </w:rPr>
              <w:instrText xml:space="preserve"> PAGEREF _Toc204148619 \h </w:instrText>
            </w:r>
            <w:r>
              <w:rPr>
                <w:noProof/>
                <w:webHidden/>
              </w:rPr>
            </w:r>
            <w:r>
              <w:rPr>
                <w:noProof/>
                <w:webHidden/>
              </w:rPr>
              <w:fldChar w:fldCharType="separate"/>
            </w:r>
            <w:r>
              <w:rPr>
                <w:noProof/>
                <w:webHidden/>
              </w:rPr>
              <w:t>14</w:t>
            </w:r>
            <w:r>
              <w:rPr>
                <w:noProof/>
                <w:webHidden/>
              </w:rPr>
              <w:fldChar w:fldCharType="end"/>
            </w:r>
          </w:hyperlink>
        </w:p>
        <w:p w14:paraId="3DE82296" w14:textId="2A358DA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0" w:history="1">
            <w:r w:rsidRPr="00FC6E30">
              <w:rPr>
                <w:rStyle w:val="Hyperlink"/>
                <w:rFonts w:ascii="Times New Roman" w:hAnsi="Times New Roman" w:cs="Times New Roman"/>
                <w:b/>
                <w:noProof/>
              </w:rPr>
              <w:t>3.5 BATTERY BANK SIZING</w:t>
            </w:r>
            <w:r>
              <w:rPr>
                <w:noProof/>
                <w:webHidden/>
              </w:rPr>
              <w:tab/>
            </w:r>
            <w:r>
              <w:rPr>
                <w:noProof/>
                <w:webHidden/>
              </w:rPr>
              <w:fldChar w:fldCharType="begin"/>
            </w:r>
            <w:r>
              <w:rPr>
                <w:noProof/>
                <w:webHidden/>
              </w:rPr>
              <w:instrText xml:space="preserve"> PAGEREF _Toc204148620 \h </w:instrText>
            </w:r>
            <w:r>
              <w:rPr>
                <w:noProof/>
                <w:webHidden/>
              </w:rPr>
            </w:r>
            <w:r>
              <w:rPr>
                <w:noProof/>
                <w:webHidden/>
              </w:rPr>
              <w:fldChar w:fldCharType="separate"/>
            </w:r>
            <w:r>
              <w:rPr>
                <w:noProof/>
                <w:webHidden/>
              </w:rPr>
              <w:t>15</w:t>
            </w:r>
            <w:r>
              <w:rPr>
                <w:noProof/>
                <w:webHidden/>
              </w:rPr>
              <w:fldChar w:fldCharType="end"/>
            </w:r>
          </w:hyperlink>
        </w:p>
        <w:p w14:paraId="0D83A8CA" w14:textId="6AC531F7"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1" w:history="1">
            <w:r w:rsidRPr="00FC6E30">
              <w:rPr>
                <w:rStyle w:val="Hyperlink"/>
                <w:noProof/>
              </w:rPr>
              <w:t>3.5.1 FORMULA FOR BATTERY CAPACITY</w:t>
            </w:r>
            <w:r>
              <w:rPr>
                <w:noProof/>
                <w:webHidden/>
              </w:rPr>
              <w:tab/>
            </w:r>
            <w:r>
              <w:rPr>
                <w:noProof/>
                <w:webHidden/>
              </w:rPr>
              <w:fldChar w:fldCharType="begin"/>
            </w:r>
            <w:r>
              <w:rPr>
                <w:noProof/>
                <w:webHidden/>
              </w:rPr>
              <w:instrText xml:space="preserve"> PAGEREF _Toc204148621 \h </w:instrText>
            </w:r>
            <w:r>
              <w:rPr>
                <w:noProof/>
                <w:webHidden/>
              </w:rPr>
            </w:r>
            <w:r>
              <w:rPr>
                <w:noProof/>
                <w:webHidden/>
              </w:rPr>
              <w:fldChar w:fldCharType="separate"/>
            </w:r>
            <w:r>
              <w:rPr>
                <w:noProof/>
                <w:webHidden/>
              </w:rPr>
              <w:t>16</w:t>
            </w:r>
            <w:r>
              <w:rPr>
                <w:noProof/>
                <w:webHidden/>
              </w:rPr>
              <w:fldChar w:fldCharType="end"/>
            </w:r>
          </w:hyperlink>
        </w:p>
        <w:p w14:paraId="0EEF0E20" w14:textId="5FD4495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2" w:history="1">
            <w:r w:rsidRPr="00FC6E30">
              <w:rPr>
                <w:rStyle w:val="Hyperlink"/>
                <w:rFonts w:ascii="Times New Roman" w:hAnsi="Times New Roman" w:cs="Times New Roman"/>
                <w:b/>
                <w:noProof/>
              </w:rPr>
              <w:t>3.6 SOLAR PANEL SIZING</w:t>
            </w:r>
            <w:r>
              <w:rPr>
                <w:noProof/>
                <w:webHidden/>
              </w:rPr>
              <w:tab/>
            </w:r>
            <w:r>
              <w:rPr>
                <w:noProof/>
                <w:webHidden/>
              </w:rPr>
              <w:fldChar w:fldCharType="begin"/>
            </w:r>
            <w:r>
              <w:rPr>
                <w:noProof/>
                <w:webHidden/>
              </w:rPr>
              <w:instrText xml:space="preserve"> PAGEREF _Toc204148622 \h </w:instrText>
            </w:r>
            <w:r>
              <w:rPr>
                <w:noProof/>
                <w:webHidden/>
              </w:rPr>
            </w:r>
            <w:r>
              <w:rPr>
                <w:noProof/>
                <w:webHidden/>
              </w:rPr>
              <w:fldChar w:fldCharType="separate"/>
            </w:r>
            <w:r>
              <w:rPr>
                <w:noProof/>
                <w:webHidden/>
              </w:rPr>
              <w:t>17</w:t>
            </w:r>
            <w:r>
              <w:rPr>
                <w:noProof/>
                <w:webHidden/>
              </w:rPr>
              <w:fldChar w:fldCharType="end"/>
            </w:r>
          </w:hyperlink>
        </w:p>
        <w:p w14:paraId="03FD92B5" w14:textId="2EBA4E7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3" w:history="1">
            <w:r w:rsidRPr="00FC6E30">
              <w:rPr>
                <w:rStyle w:val="Hyperlink"/>
                <w:rFonts w:ascii="Times New Roman" w:hAnsi="Times New Roman" w:cs="Times New Roman"/>
                <w:b/>
                <w:noProof/>
              </w:rPr>
              <w:t>3.7 COMPONENT SELECTION CRITERIA</w:t>
            </w:r>
            <w:r>
              <w:rPr>
                <w:noProof/>
                <w:webHidden/>
              </w:rPr>
              <w:tab/>
            </w:r>
            <w:r>
              <w:rPr>
                <w:noProof/>
                <w:webHidden/>
              </w:rPr>
              <w:fldChar w:fldCharType="begin"/>
            </w:r>
            <w:r>
              <w:rPr>
                <w:noProof/>
                <w:webHidden/>
              </w:rPr>
              <w:instrText xml:space="preserve"> PAGEREF _Toc204148623 \h </w:instrText>
            </w:r>
            <w:r>
              <w:rPr>
                <w:noProof/>
                <w:webHidden/>
              </w:rPr>
            </w:r>
            <w:r>
              <w:rPr>
                <w:noProof/>
                <w:webHidden/>
              </w:rPr>
              <w:fldChar w:fldCharType="separate"/>
            </w:r>
            <w:r>
              <w:rPr>
                <w:noProof/>
                <w:webHidden/>
              </w:rPr>
              <w:t>18</w:t>
            </w:r>
            <w:r>
              <w:rPr>
                <w:noProof/>
                <w:webHidden/>
              </w:rPr>
              <w:fldChar w:fldCharType="end"/>
            </w:r>
          </w:hyperlink>
        </w:p>
        <w:p w14:paraId="31F1DC42" w14:textId="7B669DF8"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4" w:history="1">
            <w:r w:rsidRPr="00FC6E30">
              <w:rPr>
                <w:rStyle w:val="Hyperlink"/>
                <w:noProof/>
              </w:rPr>
              <w:t>3.7.1 INVERTER</w:t>
            </w:r>
            <w:r>
              <w:rPr>
                <w:noProof/>
                <w:webHidden/>
              </w:rPr>
              <w:tab/>
            </w:r>
            <w:r>
              <w:rPr>
                <w:noProof/>
                <w:webHidden/>
              </w:rPr>
              <w:fldChar w:fldCharType="begin"/>
            </w:r>
            <w:r>
              <w:rPr>
                <w:noProof/>
                <w:webHidden/>
              </w:rPr>
              <w:instrText xml:space="preserve"> PAGEREF _Toc204148624 \h </w:instrText>
            </w:r>
            <w:r>
              <w:rPr>
                <w:noProof/>
                <w:webHidden/>
              </w:rPr>
            </w:r>
            <w:r>
              <w:rPr>
                <w:noProof/>
                <w:webHidden/>
              </w:rPr>
              <w:fldChar w:fldCharType="separate"/>
            </w:r>
            <w:r>
              <w:rPr>
                <w:noProof/>
                <w:webHidden/>
              </w:rPr>
              <w:t>18</w:t>
            </w:r>
            <w:r>
              <w:rPr>
                <w:noProof/>
                <w:webHidden/>
              </w:rPr>
              <w:fldChar w:fldCharType="end"/>
            </w:r>
          </w:hyperlink>
        </w:p>
        <w:p w14:paraId="269B93CA" w14:textId="36B73FFA"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5" w:history="1">
            <w:r w:rsidRPr="00FC6E30">
              <w:rPr>
                <w:rStyle w:val="Hyperlink"/>
                <w:noProof/>
              </w:rPr>
              <w:t>3.7.2 BATTERIES</w:t>
            </w:r>
            <w:r>
              <w:rPr>
                <w:noProof/>
                <w:webHidden/>
              </w:rPr>
              <w:tab/>
            </w:r>
            <w:r>
              <w:rPr>
                <w:noProof/>
                <w:webHidden/>
              </w:rPr>
              <w:fldChar w:fldCharType="begin"/>
            </w:r>
            <w:r>
              <w:rPr>
                <w:noProof/>
                <w:webHidden/>
              </w:rPr>
              <w:instrText xml:space="preserve"> PAGEREF _Toc204148625 \h </w:instrText>
            </w:r>
            <w:r>
              <w:rPr>
                <w:noProof/>
                <w:webHidden/>
              </w:rPr>
            </w:r>
            <w:r>
              <w:rPr>
                <w:noProof/>
                <w:webHidden/>
              </w:rPr>
              <w:fldChar w:fldCharType="separate"/>
            </w:r>
            <w:r>
              <w:rPr>
                <w:noProof/>
                <w:webHidden/>
              </w:rPr>
              <w:t>18</w:t>
            </w:r>
            <w:r>
              <w:rPr>
                <w:noProof/>
                <w:webHidden/>
              </w:rPr>
              <w:fldChar w:fldCharType="end"/>
            </w:r>
          </w:hyperlink>
        </w:p>
        <w:p w14:paraId="39816E9F" w14:textId="35B6404C"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6" w:history="1">
            <w:r w:rsidRPr="00FC6E30">
              <w:rPr>
                <w:rStyle w:val="Hyperlink"/>
                <w:noProof/>
              </w:rPr>
              <w:t>3.7.3 SOLAR PANELS</w:t>
            </w:r>
            <w:r>
              <w:rPr>
                <w:noProof/>
                <w:webHidden/>
              </w:rPr>
              <w:tab/>
            </w:r>
            <w:r>
              <w:rPr>
                <w:noProof/>
                <w:webHidden/>
              </w:rPr>
              <w:fldChar w:fldCharType="begin"/>
            </w:r>
            <w:r>
              <w:rPr>
                <w:noProof/>
                <w:webHidden/>
              </w:rPr>
              <w:instrText xml:space="preserve"> PAGEREF _Toc204148626 \h </w:instrText>
            </w:r>
            <w:r>
              <w:rPr>
                <w:noProof/>
                <w:webHidden/>
              </w:rPr>
            </w:r>
            <w:r>
              <w:rPr>
                <w:noProof/>
                <w:webHidden/>
              </w:rPr>
              <w:fldChar w:fldCharType="separate"/>
            </w:r>
            <w:r>
              <w:rPr>
                <w:noProof/>
                <w:webHidden/>
              </w:rPr>
              <w:t>19</w:t>
            </w:r>
            <w:r>
              <w:rPr>
                <w:noProof/>
                <w:webHidden/>
              </w:rPr>
              <w:fldChar w:fldCharType="end"/>
            </w:r>
          </w:hyperlink>
        </w:p>
        <w:p w14:paraId="357D931E" w14:textId="068BC85B"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7" w:history="1">
            <w:r w:rsidRPr="00FC6E30">
              <w:rPr>
                <w:rStyle w:val="Hyperlink"/>
                <w:noProof/>
              </w:rPr>
              <w:t>3.7.4 ACCESSORIES</w:t>
            </w:r>
            <w:r>
              <w:rPr>
                <w:noProof/>
                <w:webHidden/>
              </w:rPr>
              <w:tab/>
            </w:r>
            <w:r>
              <w:rPr>
                <w:noProof/>
                <w:webHidden/>
              </w:rPr>
              <w:fldChar w:fldCharType="begin"/>
            </w:r>
            <w:r>
              <w:rPr>
                <w:noProof/>
                <w:webHidden/>
              </w:rPr>
              <w:instrText xml:space="preserve"> PAGEREF _Toc204148627 \h </w:instrText>
            </w:r>
            <w:r>
              <w:rPr>
                <w:noProof/>
                <w:webHidden/>
              </w:rPr>
            </w:r>
            <w:r>
              <w:rPr>
                <w:noProof/>
                <w:webHidden/>
              </w:rPr>
              <w:fldChar w:fldCharType="separate"/>
            </w:r>
            <w:r>
              <w:rPr>
                <w:noProof/>
                <w:webHidden/>
              </w:rPr>
              <w:t>20</w:t>
            </w:r>
            <w:r>
              <w:rPr>
                <w:noProof/>
                <w:webHidden/>
              </w:rPr>
              <w:fldChar w:fldCharType="end"/>
            </w:r>
          </w:hyperlink>
        </w:p>
        <w:p w14:paraId="2D81B912" w14:textId="6C79ACF2"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8" w:history="1">
            <w:r w:rsidRPr="00FC6E30">
              <w:rPr>
                <w:rStyle w:val="Hyperlink"/>
                <w:rFonts w:ascii="Times New Roman" w:hAnsi="Times New Roman" w:cs="Times New Roman"/>
                <w:b/>
                <w:noProof/>
              </w:rPr>
              <w:t>3.8 INSTALLATION PROCEDURE</w:t>
            </w:r>
            <w:r>
              <w:rPr>
                <w:noProof/>
                <w:webHidden/>
              </w:rPr>
              <w:tab/>
            </w:r>
            <w:r>
              <w:rPr>
                <w:noProof/>
                <w:webHidden/>
              </w:rPr>
              <w:fldChar w:fldCharType="begin"/>
            </w:r>
            <w:r>
              <w:rPr>
                <w:noProof/>
                <w:webHidden/>
              </w:rPr>
              <w:instrText xml:space="preserve"> PAGEREF _Toc204148628 \h </w:instrText>
            </w:r>
            <w:r>
              <w:rPr>
                <w:noProof/>
                <w:webHidden/>
              </w:rPr>
            </w:r>
            <w:r>
              <w:rPr>
                <w:noProof/>
                <w:webHidden/>
              </w:rPr>
              <w:fldChar w:fldCharType="separate"/>
            </w:r>
            <w:r>
              <w:rPr>
                <w:noProof/>
                <w:webHidden/>
              </w:rPr>
              <w:t>21</w:t>
            </w:r>
            <w:r>
              <w:rPr>
                <w:noProof/>
                <w:webHidden/>
              </w:rPr>
              <w:fldChar w:fldCharType="end"/>
            </w:r>
          </w:hyperlink>
        </w:p>
        <w:p w14:paraId="64A5B2D7" w14:textId="1D6E0946"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9" w:history="1">
            <w:r w:rsidRPr="00FC6E30">
              <w:rPr>
                <w:rStyle w:val="Hyperlink"/>
                <w:rFonts w:ascii="Times New Roman" w:hAnsi="Times New Roman" w:cs="Times New Roman"/>
                <w:b/>
                <w:noProof/>
              </w:rPr>
              <w:t>3.9 TESTING AND SYSTEM MONITORING</w:t>
            </w:r>
            <w:r>
              <w:rPr>
                <w:noProof/>
                <w:webHidden/>
              </w:rPr>
              <w:tab/>
            </w:r>
            <w:r>
              <w:rPr>
                <w:noProof/>
                <w:webHidden/>
              </w:rPr>
              <w:fldChar w:fldCharType="begin"/>
            </w:r>
            <w:r>
              <w:rPr>
                <w:noProof/>
                <w:webHidden/>
              </w:rPr>
              <w:instrText xml:space="preserve"> PAGEREF _Toc204148629 \h </w:instrText>
            </w:r>
            <w:r>
              <w:rPr>
                <w:noProof/>
                <w:webHidden/>
              </w:rPr>
            </w:r>
            <w:r>
              <w:rPr>
                <w:noProof/>
                <w:webHidden/>
              </w:rPr>
              <w:fldChar w:fldCharType="separate"/>
            </w:r>
            <w:r>
              <w:rPr>
                <w:noProof/>
                <w:webHidden/>
              </w:rPr>
              <w:t>22</w:t>
            </w:r>
            <w:r>
              <w:rPr>
                <w:noProof/>
                <w:webHidden/>
              </w:rPr>
              <w:fldChar w:fldCharType="end"/>
            </w:r>
          </w:hyperlink>
        </w:p>
        <w:p w14:paraId="43CAD100" w14:textId="75AE9574"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0" w:history="1">
            <w:r w:rsidRPr="00FC6E30">
              <w:rPr>
                <w:rStyle w:val="Hyperlink"/>
                <w:rFonts w:ascii="Times New Roman" w:hAnsi="Times New Roman" w:cs="Times New Roman"/>
                <w:b/>
                <w:noProof/>
              </w:rPr>
              <w:t>3.10 SAFETY MEASURES AND COMPLIANCE</w:t>
            </w:r>
            <w:r>
              <w:rPr>
                <w:noProof/>
                <w:webHidden/>
              </w:rPr>
              <w:tab/>
            </w:r>
            <w:r>
              <w:rPr>
                <w:noProof/>
                <w:webHidden/>
              </w:rPr>
              <w:fldChar w:fldCharType="begin"/>
            </w:r>
            <w:r>
              <w:rPr>
                <w:noProof/>
                <w:webHidden/>
              </w:rPr>
              <w:instrText xml:space="preserve"> PAGEREF _Toc204148630 \h </w:instrText>
            </w:r>
            <w:r>
              <w:rPr>
                <w:noProof/>
                <w:webHidden/>
              </w:rPr>
            </w:r>
            <w:r>
              <w:rPr>
                <w:noProof/>
                <w:webHidden/>
              </w:rPr>
              <w:fldChar w:fldCharType="separate"/>
            </w:r>
            <w:r>
              <w:rPr>
                <w:noProof/>
                <w:webHidden/>
              </w:rPr>
              <w:t>23</w:t>
            </w:r>
            <w:r>
              <w:rPr>
                <w:noProof/>
                <w:webHidden/>
              </w:rPr>
              <w:fldChar w:fldCharType="end"/>
            </w:r>
          </w:hyperlink>
        </w:p>
        <w:p w14:paraId="56C0C03F" w14:textId="6DB7EDA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1" w:history="1">
            <w:r w:rsidRPr="00FC6E30">
              <w:rPr>
                <w:rStyle w:val="Hyperlink"/>
                <w:rFonts w:ascii="Times New Roman" w:hAnsi="Times New Roman" w:cs="Times New Roman"/>
                <w:b/>
                <w:noProof/>
              </w:rPr>
              <w:t>3.11 ENVIRONMENTAL CONSIDERATIONS</w:t>
            </w:r>
            <w:r>
              <w:rPr>
                <w:noProof/>
                <w:webHidden/>
              </w:rPr>
              <w:tab/>
            </w:r>
            <w:r>
              <w:rPr>
                <w:noProof/>
                <w:webHidden/>
              </w:rPr>
              <w:fldChar w:fldCharType="begin"/>
            </w:r>
            <w:r>
              <w:rPr>
                <w:noProof/>
                <w:webHidden/>
              </w:rPr>
              <w:instrText xml:space="preserve"> PAGEREF _Toc204148631 \h </w:instrText>
            </w:r>
            <w:r>
              <w:rPr>
                <w:noProof/>
                <w:webHidden/>
              </w:rPr>
            </w:r>
            <w:r>
              <w:rPr>
                <w:noProof/>
                <w:webHidden/>
              </w:rPr>
              <w:fldChar w:fldCharType="separate"/>
            </w:r>
            <w:r>
              <w:rPr>
                <w:noProof/>
                <w:webHidden/>
              </w:rPr>
              <w:t>24</w:t>
            </w:r>
            <w:r>
              <w:rPr>
                <w:noProof/>
                <w:webHidden/>
              </w:rPr>
              <w:fldChar w:fldCharType="end"/>
            </w:r>
          </w:hyperlink>
        </w:p>
        <w:p w14:paraId="3B9C0329" w14:textId="52F32DB4"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2" w:history="1">
            <w:r w:rsidRPr="00FC6E30">
              <w:rPr>
                <w:rStyle w:val="Hyperlink"/>
                <w:rFonts w:ascii="Times New Roman" w:hAnsi="Times New Roman" w:cs="Times New Roman"/>
                <w:b/>
                <w:noProof/>
              </w:rPr>
              <w:t>3.12 SOLAR PANEL ORIENTATION AND TILT</w:t>
            </w:r>
            <w:r>
              <w:rPr>
                <w:noProof/>
                <w:webHidden/>
              </w:rPr>
              <w:tab/>
            </w:r>
            <w:r>
              <w:rPr>
                <w:noProof/>
                <w:webHidden/>
              </w:rPr>
              <w:fldChar w:fldCharType="begin"/>
            </w:r>
            <w:r>
              <w:rPr>
                <w:noProof/>
                <w:webHidden/>
              </w:rPr>
              <w:instrText xml:space="preserve"> PAGEREF _Toc204148632 \h </w:instrText>
            </w:r>
            <w:r>
              <w:rPr>
                <w:noProof/>
                <w:webHidden/>
              </w:rPr>
            </w:r>
            <w:r>
              <w:rPr>
                <w:noProof/>
                <w:webHidden/>
              </w:rPr>
              <w:fldChar w:fldCharType="separate"/>
            </w:r>
            <w:r>
              <w:rPr>
                <w:noProof/>
                <w:webHidden/>
              </w:rPr>
              <w:t>24</w:t>
            </w:r>
            <w:r>
              <w:rPr>
                <w:noProof/>
                <w:webHidden/>
              </w:rPr>
              <w:fldChar w:fldCharType="end"/>
            </w:r>
          </w:hyperlink>
        </w:p>
        <w:p w14:paraId="6B32004D" w14:textId="1F23384E"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3" w:history="1">
            <w:r w:rsidRPr="00FC6E30">
              <w:rPr>
                <w:rStyle w:val="Hyperlink"/>
                <w:rFonts w:ascii="Times New Roman" w:hAnsi="Times New Roman" w:cs="Times New Roman"/>
                <w:b/>
                <w:noProof/>
              </w:rPr>
              <w:t>3.13 WEATHER AND CLIMATIC IMPACT</w:t>
            </w:r>
            <w:r>
              <w:rPr>
                <w:noProof/>
                <w:webHidden/>
              </w:rPr>
              <w:tab/>
            </w:r>
            <w:r>
              <w:rPr>
                <w:noProof/>
                <w:webHidden/>
              </w:rPr>
              <w:fldChar w:fldCharType="begin"/>
            </w:r>
            <w:r>
              <w:rPr>
                <w:noProof/>
                <w:webHidden/>
              </w:rPr>
              <w:instrText xml:space="preserve"> PAGEREF _Toc204148633 \h </w:instrText>
            </w:r>
            <w:r>
              <w:rPr>
                <w:noProof/>
                <w:webHidden/>
              </w:rPr>
            </w:r>
            <w:r>
              <w:rPr>
                <w:noProof/>
                <w:webHidden/>
              </w:rPr>
              <w:fldChar w:fldCharType="separate"/>
            </w:r>
            <w:r>
              <w:rPr>
                <w:noProof/>
                <w:webHidden/>
              </w:rPr>
              <w:t>25</w:t>
            </w:r>
            <w:r>
              <w:rPr>
                <w:noProof/>
                <w:webHidden/>
              </w:rPr>
              <w:fldChar w:fldCharType="end"/>
            </w:r>
          </w:hyperlink>
        </w:p>
        <w:p w14:paraId="784283F4" w14:textId="4EC134D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4" w:history="1">
            <w:r w:rsidRPr="00FC6E30">
              <w:rPr>
                <w:rStyle w:val="Hyperlink"/>
                <w:rFonts w:ascii="Times New Roman" w:hAnsi="Times New Roman" w:cs="Times New Roman"/>
                <w:b/>
                <w:noProof/>
              </w:rPr>
              <w:t>3.14 BATTERY PLACEMENT AND VENTILATION</w:t>
            </w:r>
            <w:r>
              <w:rPr>
                <w:noProof/>
                <w:webHidden/>
              </w:rPr>
              <w:tab/>
            </w:r>
            <w:r>
              <w:rPr>
                <w:noProof/>
                <w:webHidden/>
              </w:rPr>
              <w:fldChar w:fldCharType="begin"/>
            </w:r>
            <w:r>
              <w:rPr>
                <w:noProof/>
                <w:webHidden/>
              </w:rPr>
              <w:instrText xml:space="preserve"> PAGEREF _Toc204148634 \h </w:instrText>
            </w:r>
            <w:r>
              <w:rPr>
                <w:noProof/>
                <w:webHidden/>
              </w:rPr>
            </w:r>
            <w:r>
              <w:rPr>
                <w:noProof/>
                <w:webHidden/>
              </w:rPr>
              <w:fldChar w:fldCharType="separate"/>
            </w:r>
            <w:r>
              <w:rPr>
                <w:noProof/>
                <w:webHidden/>
              </w:rPr>
              <w:t>25</w:t>
            </w:r>
            <w:r>
              <w:rPr>
                <w:noProof/>
                <w:webHidden/>
              </w:rPr>
              <w:fldChar w:fldCharType="end"/>
            </w:r>
          </w:hyperlink>
        </w:p>
        <w:p w14:paraId="2ACD1CC1" w14:textId="5C4F1B5D"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5" w:history="1">
            <w:r w:rsidRPr="00FC6E30">
              <w:rPr>
                <w:rStyle w:val="Hyperlink"/>
                <w:noProof/>
              </w:rPr>
              <w:t>3.14.1 SUSTAINABLE DESIGN BENEFITS</w:t>
            </w:r>
            <w:r>
              <w:rPr>
                <w:noProof/>
                <w:webHidden/>
              </w:rPr>
              <w:tab/>
            </w:r>
            <w:r>
              <w:rPr>
                <w:noProof/>
                <w:webHidden/>
              </w:rPr>
              <w:fldChar w:fldCharType="begin"/>
            </w:r>
            <w:r>
              <w:rPr>
                <w:noProof/>
                <w:webHidden/>
              </w:rPr>
              <w:instrText xml:space="preserve"> PAGEREF _Toc204148635 \h </w:instrText>
            </w:r>
            <w:r>
              <w:rPr>
                <w:noProof/>
                <w:webHidden/>
              </w:rPr>
            </w:r>
            <w:r>
              <w:rPr>
                <w:noProof/>
                <w:webHidden/>
              </w:rPr>
              <w:fldChar w:fldCharType="separate"/>
            </w:r>
            <w:r>
              <w:rPr>
                <w:noProof/>
                <w:webHidden/>
              </w:rPr>
              <w:t>25</w:t>
            </w:r>
            <w:r>
              <w:rPr>
                <w:noProof/>
                <w:webHidden/>
              </w:rPr>
              <w:fldChar w:fldCharType="end"/>
            </w:r>
          </w:hyperlink>
        </w:p>
        <w:p w14:paraId="19D4EE5C" w14:textId="73DAE2A1"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6" w:history="1">
            <w:r w:rsidRPr="00FC6E30">
              <w:rPr>
                <w:rStyle w:val="Hyperlink"/>
                <w:noProof/>
              </w:rPr>
              <w:t>3.14.2 SIMULATION AND DESIGN APPROACH (MANUAL APPROACH)</w:t>
            </w:r>
            <w:r>
              <w:rPr>
                <w:noProof/>
                <w:webHidden/>
              </w:rPr>
              <w:tab/>
            </w:r>
            <w:r>
              <w:rPr>
                <w:noProof/>
                <w:webHidden/>
              </w:rPr>
              <w:fldChar w:fldCharType="begin"/>
            </w:r>
            <w:r>
              <w:rPr>
                <w:noProof/>
                <w:webHidden/>
              </w:rPr>
              <w:instrText xml:space="preserve"> PAGEREF _Toc204148636 \h </w:instrText>
            </w:r>
            <w:r>
              <w:rPr>
                <w:noProof/>
                <w:webHidden/>
              </w:rPr>
            </w:r>
            <w:r>
              <w:rPr>
                <w:noProof/>
                <w:webHidden/>
              </w:rPr>
              <w:fldChar w:fldCharType="separate"/>
            </w:r>
            <w:r>
              <w:rPr>
                <w:noProof/>
                <w:webHidden/>
              </w:rPr>
              <w:t>25</w:t>
            </w:r>
            <w:r>
              <w:rPr>
                <w:noProof/>
                <w:webHidden/>
              </w:rPr>
              <w:fldChar w:fldCharType="end"/>
            </w:r>
          </w:hyperlink>
        </w:p>
        <w:p w14:paraId="18C8F586" w14:textId="283908B4"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7" w:history="1">
            <w:r w:rsidRPr="00FC6E30">
              <w:rPr>
                <w:rStyle w:val="Hyperlink"/>
                <w:noProof/>
              </w:rPr>
              <w:t>3.14.3 RATIONALE FOR MANUAL DESIGN</w:t>
            </w:r>
            <w:r>
              <w:rPr>
                <w:noProof/>
                <w:webHidden/>
              </w:rPr>
              <w:tab/>
            </w:r>
            <w:r>
              <w:rPr>
                <w:noProof/>
                <w:webHidden/>
              </w:rPr>
              <w:fldChar w:fldCharType="begin"/>
            </w:r>
            <w:r>
              <w:rPr>
                <w:noProof/>
                <w:webHidden/>
              </w:rPr>
              <w:instrText xml:space="preserve"> PAGEREF _Toc204148637 \h </w:instrText>
            </w:r>
            <w:r>
              <w:rPr>
                <w:noProof/>
                <w:webHidden/>
              </w:rPr>
            </w:r>
            <w:r>
              <w:rPr>
                <w:noProof/>
                <w:webHidden/>
              </w:rPr>
              <w:fldChar w:fldCharType="separate"/>
            </w:r>
            <w:r>
              <w:rPr>
                <w:noProof/>
                <w:webHidden/>
              </w:rPr>
              <w:t>25</w:t>
            </w:r>
            <w:r>
              <w:rPr>
                <w:noProof/>
                <w:webHidden/>
              </w:rPr>
              <w:fldChar w:fldCharType="end"/>
            </w:r>
          </w:hyperlink>
        </w:p>
        <w:p w14:paraId="707FCEB3" w14:textId="04C8EF1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8" w:history="1">
            <w:r w:rsidRPr="00FC6E30">
              <w:rPr>
                <w:rStyle w:val="Hyperlink"/>
                <w:rFonts w:ascii="Times New Roman" w:hAnsi="Times New Roman" w:cs="Times New Roman"/>
                <w:b/>
                <w:noProof/>
              </w:rPr>
              <w:t>3.15 LOAD PRIORITIZATION STRATEGY</w:t>
            </w:r>
            <w:r>
              <w:rPr>
                <w:noProof/>
                <w:webHidden/>
              </w:rPr>
              <w:tab/>
            </w:r>
            <w:r>
              <w:rPr>
                <w:noProof/>
                <w:webHidden/>
              </w:rPr>
              <w:fldChar w:fldCharType="begin"/>
            </w:r>
            <w:r>
              <w:rPr>
                <w:noProof/>
                <w:webHidden/>
              </w:rPr>
              <w:instrText xml:space="preserve"> PAGEREF _Toc204148638 \h </w:instrText>
            </w:r>
            <w:r>
              <w:rPr>
                <w:noProof/>
                <w:webHidden/>
              </w:rPr>
            </w:r>
            <w:r>
              <w:rPr>
                <w:noProof/>
                <w:webHidden/>
              </w:rPr>
              <w:fldChar w:fldCharType="separate"/>
            </w:r>
            <w:r>
              <w:rPr>
                <w:noProof/>
                <w:webHidden/>
              </w:rPr>
              <w:t>26</w:t>
            </w:r>
            <w:r>
              <w:rPr>
                <w:noProof/>
                <w:webHidden/>
              </w:rPr>
              <w:fldChar w:fldCharType="end"/>
            </w:r>
          </w:hyperlink>
        </w:p>
        <w:p w14:paraId="72298BA1" w14:textId="27B1D594"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9" w:history="1">
            <w:r w:rsidRPr="00FC6E30">
              <w:rPr>
                <w:rStyle w:val="Hyperlink"/>
                <w:noProof/>
              </w:rPr>
              <w:t>3.15.1 CRITICAL LOADS</w:t>
            </w:r>
            <w:r>
              <w:rPr>
                <w:noProof/>
                <w:webHidden/>
              </w:rPr>
              <w:tab/>
            </w:r>
            <w:r>
              <w:rPr>
                <w:noProof/>
                <w:webHidden/>
              </w:rPr>
              <w:fldChar w:fldCharType="begin"/>
            </w:r>
            <w:r>
              <w:rPr>
                <w:noProof/>
                <w:webHidden/>
              </w:rPr>
              <w:instrText xml:space="preserve"> PAGEREF _Toc204148639 \h </w:instrText>
            </w:r>
            <w:r>
              <w:rPr>
                <w:noProof/>
                <w:webHidden/>
              </w:rPr>
            </w:r>
            <w:r>
              <w:rPr>
                <w:noProof/>
                <w:webHidden/>
              </w:rPr>
              <w:fldChar w:fldCharType="separate"/>
            </w:r>
            <w:r>
              <w:rPr>
                <w:noProof/>
                <w:webHidden/>
              </w:rPr>
              <w:t>26</w:t>
            </w:r>
            <w:r>
              <w:rPr>
                <w:noProof/>
                <w:webHidden/>
              </w:rPr>
              <w:fldChar w:fldCharType="end"/>
            </w:r>
          </w:hyperlink>
        </w:p>
        <w:p w14:paraId="3EDEA131" w14:textId="07C08B64"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40" w:history="1">
            <w:r w:rsidRPr="00FC6E30">
              <w:rPr>
                <w:rStyle w:val="Hyperlink"/>
                <w:noProof/>
              </w:rPr>
              <w:t>3.15.2 NON-CRITICAL LOADS</w:t>
            </w:r>
            <w:r>
              <w:rPr>
                <w:noProof/>
                <w:webHidden/>
              </w:rPr>
              <w:tab/>
            </w:r>
            <w:r>
              <w:rPr>
                <w:noProof/>
                <w:webHidden/>
              </w:rPr>
              <w:fldChar w:fldCharType="begin"/>
            </w:r>
            <w:r>
              <w:rPr>
                <w:noProof/>
                <w:webHidden/>
              </w:rPr>
              <w:instrText xml:space="preserve"> PAGEREF _Toc204148640 \h </w:instrText>
            </w:r>
            <w:r>
              <w:rPr>
                <w:noProof/>
                <w:webHidden/>
              </w:rPr>
            </w:r>
            <w:r>
              <w:rPr>
                <w:noProof/>
                <w:webHidden/>
              </w:rPr>
              <w:fldChar w:fldCharType="separate"/>
            </w:r>
            <w:r>
              <w:rPr>
                <w:noProof/>
                <w:webHidden/>
              </w:rPr>
              <w:t>26</w:t>
            </w:r>
            <w:r>
              <w:rPr>
                <w:noProof/>
                <w:webHidden/>
              </w:rPr>
              <w:fldChar w:fldCharType="end"/>
            </w:r>
          </w:hyperlink>
        </w:p>
        <w:p w14:paraId="7DDA9875" w14:textId="047E89CD"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1" w:history="1">
            <w:r w:rsidRPr="00FC6E30">
              <w:rPr>
                <w:rStyle w:val="Hyperlink"/>
                <w:rFonts w:ascii="Times New Roman" w:hAnsi="Times New Roman" w:cs="Times New Roman"/>
                <w:b/>
                <w:noProof/>
              </w:rPr>
              <w:t>3.16 BENEFITS OF LOAD PRIORITIZATION</w:t>
            </w:r>
            <w:r>
              <w:rPr>
                <w:noProof/>
                <w:webHidden/>
              </w:rPr>
              <w:tab/>
            </w:r>
            <w:r>
              <w:rPr>
                <w:noProof/>
                <w:webHidden/>
              </w:rPr>
              <w:fldChar w:fldCharType="begin"/>
            </w:r>
            <w:r>
              <w:rPr>
                <w:noProof/>
                <w:webHidden/>
              </w:rPr>
              <w:instrText xml:space="preserve"> PAGEREF _Toc204148641 \h </w:instrText>
            </w:r>
            <w:r>
              <w:rPr>
                <w:noProof/>
                <w:webHidden/>
              </w:rPr>
            </w:r>
            <w:r>
              <w:rPr>
                <w:noProof/>
                <w:webHidden/>
              </w:rPr>
              <w:fldChar w:fldCharType="separate"/>
            </w:r>
            <w:r>
              <w:rPr>
                <w:noProof/>
                <w:webHidden/>
              </w:rPr>
              <w:t>27</w:t>
            </w:r>
            <w:r>
              <w:rPr>
                <w:noProof/>
                <w:webHidden/>
              </w:rPr>
              <w:fldChar w:fldCharType="end"/>
            </w:r>
          </w:hyperlink>
        </w:p>
        <w:p w14:paraId="4617C188" w14:textId="1626AE23"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42" w:history="1">
            <w:r w:rsidRPr="00FC6E30">
              <w:rPr>
                <w:rStyle w:val="Hyperlink"/>
                <w:noProof/>
              </w:rPr>
              <w:t>3.16.1 MAINTENANCE PLANNING AND LIFECYCLE MANAGEMENT</w:t>
            </w:r>
            <w:r>
              <w:rPr>
                <w:noProof/>
                <w:webHidden/>
              </w:rPr>
              <w:tab/>
            </w:r>
            <w:r>
              <w:rPr>
                <w:noProof/>
                <w:webHidden/>
              </w:rPr>
              <w:fldChar w:fldCharType="begin"/>
            </w:r>
            <w:r>
              <w:rPr>
                <w:noProof/>
                <w:webHidden/>
              </w:rPr>
              <w:instrText xml:space="preserve"> PAGEREF _Toc204148642 \h </w:instrText>
            </w:r>
            <w:r>
              <w:rPr>
                <w:noProof/>
                <w:webHidden/>
              </w:rPr>
            </w:r>
            <w:r>
              <w:rPr>
                <w:noProof/>
                <w:webHidden/>
              </w:rPr>
              <w:fldChar w:fldCharType="separate"/>
            </w:r>
            <w:r>
              <w:rPr>
                <w:noProof/>
                <w:webHidden/>
              </w:rPr>
              <w:t>27</w:t>
            </w:r>
            <w:r>
              <w:rPr>
                <w:noProof/>
                <w:webHidden/>
              </w:rPr>
              <w:fldChar w:fldCharType="end"/>
            </w:r>
          </w:hyperlink>
        </w:p>
        <w:p w14:paraId="18685028" w14:textId="61DCAE8C"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43" w:history="1">
            <w:r w:rsidRPr="00FC6E30">
              <w:rPr>
                <w:rStyle w:val="Hyperlink"/>
                <w:noProof/>
              </w:rPr>
              <w:t>3.16.2 PREVENTIVE MAINTENANCE BENEFITS</w:t>
            </w:r>
            <w:r>
              <w:rPr>
                <w:noProof/>
                <w:webHidden/>
              </w:rPr>
              <w:tab/>
            </w:r>
            <w:r>
              <w:rPr>
                <w:noProof/>
                <w:webHidden/>
              </w:rPr>
              <w:fldChar w:fldCharType="begin"/>
            </w:r>
            <w:r>
              <w:rPr>
                <w:noProof/>
                <w:webHidden/>
              </w:rPr>
              <w:instrText xml:space="preserve"> PAGEREF _Toc204148643 \h </w:instrText>
            </w:r>
            <w:r>
              <w:rPr>
                <w:noProof/>
                <w:webHidden/>
              </w:rPr>
            </w:r>
            <w:r>
              <w:rPr>
                <w:noProof/>
                <w:webHidden/>
              </w:rPr>
              <w:fldChar w:fldCharType="separate"/>
            </w:r>
            <w:r>
              <w:rPr>
                <w:noProof/>
                <w:webHidden/>
              </w:rPr>
              <w:t>27</w:t>
            </w:r>
            <w:r>
              <w:rPr>
                <w:noProof/>
                <w:webHidden/>
              </w:rPr>
              <w:fldChar w:fldCharType="end"/>
            </w:r>
          </w:hyperlink>
        </w:p>
        <w:p w14:paraId="74D7C886" w14:textId="1359078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4" w:history="1">
            <w:r w:rsidRPr="00FC6E30">
              <w:rPr>
                <w:rStyle w:val="Hyperlink"/>
                <w:rFonts w:ascii="Times New Roman" w:hAnsi="Times New Roman" w:cs="Times New Roman"/>
                <w:b/>
                <w:noProof/>
              </w:rPr>
              <w:t>3.17 RISK ASSESSMENT AND MITIGATION</w:t>
            </w:r>
            <w:r>
              <w:rPr>
                <w:noProof/>
                <w:webHidden/>
              </w:rPr>
              <w:tab/>
            </w:r>
            <w:r>
              <w:rPr>
                <w:noProof/>
                <w:webHidden/>
              </w:rPr>
              <w:fldChar w:fldCharType="begin"/>
            </w:r>
            <w:r>
              <w:rPr>
                <w:noProof/>
                <w:webHidden/>
              </w:rPr>
              <w:instrText xml:space="preserve"> PAGEREF _Toc204148644 \h </w:instrText>
            </w:r>
            <w:r>
              <w:rPr>
                <w:noProof/>
                <w:webHidden/>
              </w:rPr>
            </w:r>
            <w:r>
              <w:rPr>
                <w:noProof/>
                <w:webHidden/>
              </w:rPr>
              <w:fldChar w:fldCharType="separate"/>
            </w:r>
            <w:r>
              <w:rPr>
                <w:noProof/>
                <w:webHidden/>
              </w:rPr>
              <w:t>28</w:t>
            </w:r>
            <w:r>
              <w:rPr>
                <w:noProof/>
                <w:webHidden/>
              </w:rPr>
              <w:fldChar w:fldCharType="end"/>
            </w:r>
          </w:hyperlink>
        </w:p>
        <w:p w14:paraId="1534AD26" w14:textId="098EC9F7"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45" w:history="1">
            <w:r w:rsidRPr="00FC6E30">
              <w:rPr>
                <w:rStyle w:val="Hyperlink"/>
                <w:rFonts w:ascii="Times New Roman" w:hAnsi="Times New Roman" w:cs="Times New Roman"/>
                <w:b/>
                <w:noProof/>
              </w:rPr>
              <w:t>CHAPTER FOUR</w:t>
            </w:r>
            <w:r>
              <w:rPr>
                <w:noProof/>
                <w:webHidden/>
              </w:rPr>
              <w:tab/>
            </w:r>
            <w:r>
              <w:rPr>
                <w:noProof/>
                <w:webHidden/>
              </w:rPr>
              <w:fldChar w:fldCharType="begin"/>
            </w:r>
            <w:r>
              <w:rPr>
                <w:noProof/>
                <w:webHidden/>
              </w:rPr>
              <w:instrText xml:space="preserve"> PAGEREF _Toc204148645 \h </w:instrText>
            </w:r>
            <w:r>
              <w:rPr>
                <w:noProof/>
                <w:webHidden/>
              </w:rPr>
            </w:r>
            <w:r>
              <w:rPr>
                <w:noProof/>
                <w:webHidden/>
              </w:rPr>
              <w:fldChar w:fldCharType="separate"/>
            </w:r>
            <w:r>
              <w:rPr>
                <w:noProof/>
                <w:webHidden/>
              </w:rPr>
              <w:t>29</w:t>
            </w:r>
            <w:r>
              <w:rPr>
                <w:noProof/>
                <w:webHidden/>
              </w:rPr>
              <w:fldChar w:fldCharType="end"/>
            </w:r>
          </w:hyperlink>
        </w:p>
        <w:p w14:paraId="20E35702" w14:textId="42BD4D2C"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46" w:history="1">
            <w:r w:rsidRPr="00FC6E30">
              <w:rPr>
                <w:rStyle w:val="Hyperlink"/>
                <w:rFonts w:ascii="Times New Roman" w:hAnsi="Times New Roman" w:cs="Times New Roman"/>
                <w:b/>
                <w:noProof/>
              </w:rPr>
              <w:t>4.0 RESULTS AND DISCUSSION</w:t>
            </w:r>
            <w:r>
              <w:rPr>
                <w:noProof/>
                <w:webHidden/>
              </w:rPr>
              <w:tab/>
            </w:r>
            <w:r>
              <w:rPr>
                <w:noProof/>
                <w:webHidden/>
              </w:rPr>
              <w:fldChar w:fldCharType="begin"/>
            </w:r>
            <w:r>
              <w:rPr>
                <w:noProof/>
                <w:webHidden/>
              </w:rPr>
              <w:instrText xml:space="preserve"> PAGEREF _Toc204148646 \h </w:instrText>
            </w:r>
            <w:r>
              <w:rPr>
                <w:noProof/>
                <w:webHidden/>
              </w:rPr>
            </w:r>
            <w:r>
              <w:rPr>
                <w:noProof/>
                <w:webHidden/>
              </w:rPr>
              <w:fldChar w:fldCharType="separate"/>
            </w:r>
            <w:r>
              <w:rPr>
                <w:noProof/>
                <w:webHidden/>
              </w:rPr>
              <w:t>29</w:t>
            </w:r>
            <w:r>
              <w:rPr>
                <w:noProof/>
                <w:webHidden/>
              </w:rPr>
              <w:fldChar w:fldCharType="end"/>
            </w:r>
          </w:hyperlink>
        </w:p>
        <w:p w14:paraId="4C8DB726" w14:textId="6F35158E"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7" w:history="1">
            <w:r w:rsidRPr="00FC6E30">
              <w:rPr>
                <w:rStyle w:val="Hyperlink"/>
                <w:rFonts w:ascii="Times New Roman" w:hAnsi="Times New Roman" w:cs="Times New Roman"/>
                <w:b/>
                <w:bCs/>
                <w:noProof/>
              </w:rPr>
              <w:t>4.1</w:t>
            </w:r>
            <w:r w:rsidRPr="00FC6E30">
              <w:rPr>
                <w:rStyle w:val="Hyperlink"/>
                <w:rFonts w:ascii="Times New Roman" w:hAnsi="Times New Roman" w:cs="Times New Roman"/>
                <w:b/>
                <w:noProof/>
              </w:rPr>
              <w:t xml:space="preserve"> INSTALLATION OUTCOME OVERVIEW</w:t>
            </w:r>
            <w:r>
              <w:rPr>
                <w:noProof/>
                <w:webHidden/>
              </w:rPr>
              <w:tab/>
            </w:r>
            <w:r>
              <w:rPr>
                <w:noProof/>
                <w:webHidden/>
              </w:rPr>
              <w:fldChar w:fldCharType="begin"/>
            </w:r>
            <w:r>
              <w:rPr>
                <w:noProof/>
                <w:webHidden/>
              </w:rPr>
              <w:instrText xml:space="preserve"> PAGEREF _Toc204148647 \h </w:instrText>
            </w:r>
            <w:r>
              <w:rPr>
                <w:noProof/>
                <w:webHidden/>
              </w:rPr>
            </w:r>
            <w:r>
              <w:rPr>
                <w:noProof/>
                <w:webHidden/>
              </w:rPr>
              <w:fldChar w:fldCharType="separate"/>
            </w:r>
            <w:r>
              <w:rPr>
                <w:noProof/>
                <w:webHidden/>
              </w:rPr>
              <w:t>29</w:t>
            </w:r>
            <w:r>
              <w:rPr>
                <w:noProof/>
                <w:webHidden/>
              </w:rPr>
              <w:fldChar w:fldCharType="end"/>
            </w:r>
          </w:hyperlink>
        </w:p>
        <w:p w14:paraId="73B81B52" w14:textId="377A349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8" w:history="1">
            <w:r w:rsidRPr="00FC6E30">
              <w:rPr>
                <w:rStyle w:val="Hyperlink"/>
                <w:rFonts w:ascii="Times New Roman" w:eastAsia="Times New Roman" w:hAnsi="Times New Roman" w:cs="Times New Roman"/>
                <w:b/>
                <w:bCs/>
                <w:noProof/>
              </w:rPr>
              <w:t xml:space="preserve">4.2 </w:t>
            </w:r>
            <w:r w:rsidRPr="00FC6E30">
              <w:rPr>
                <w:rStyle w:val="Hyperlink"/>
                <w:rFonts w:ascii="Times New Roman" w:hAnsi="Times New Roman" w:cs="Times New Roman"/>
                <w:b/>
                <w:noProof/>
              </w:rPr>
              <w:t>LOAD SUPPORT CAPABILITY</w:t>
            </w:r>
            <w:r>
              <w:rPr>
                <w:noProof/>
                <w:webHidden/>
              </w:rPr>
              <w:tab/>
            </w:r>
            <w:r>
              <w:rPr>
                <w:noProof/>
                <w:webHidden/>
              </w:rPr>
              <w:fldChar w:fldCharType="begin"/>
            </w:r>
            <w:r>
              <w:rPr>
                <w:noProof/>
                <w:webHidden/>
              </w:rPr>
              <w:instrText xml:space="preserve"> PAGEREF _Toc204148648 \h </w:instrText>
            </w:r>
            <w:r>
              <w:rPr>
                <w:noProof/>
                <w:webHidden/>
              </w:rPr>
            </w:r>
            <w:r>
              <w:rPr>
                <w:noProof/>
                <w:webHidden/>
              </w:rPr>
              <w:fldChar w:fldCharType="separate"/>
            </w:r>
            <w:r>
              <w:rPr>
                <w:noProof/>
                <w:webHidden/>
              </w:rPr>
              <w:t>29</w:t>
            </w:r>
            <w:r>
              <w:rPr>
                <w:noProof/>
                <w:webHidden/>
              </w:rPr>
              <w:fldChar w:fldCharType="end"/>
            </w:r>
          </w:hyperlink>
        </w:p>
        <w:p w14:paraId="78FD15EB" w14:textId="59FFFFC7"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9" w:history="1">
            <w:r w:rsidRPr="00FC6E30">
              <w:rPr>
                <w:rStyle w:val="Hyperlink"/>
                <w:rFonts w:ascii="Times New Roman" w:hAnsi="Times New Roman" w:cs="Times New Roman"/>
                <w:b/>
                <w:noProof/>
              </w:rPr>
              <w:t>4.3 INVERTER PERFORMANCE</w:t>
            </w:r>
            <w:r>
              <w:rPr>
                <w:noProof/>
                <w:webHidden/>
              </w:rPr>
              <w:tab/>
            </w:r>
            <w:r>
              <w:rPr>
                <w:noProof/>
                <w:webHidden/>
              </w:rPr>
              <w:fldChar w:fldCharType="begin"/>
            </w:r>
            <w:r>
              <w:rPr>
                <w:noProof/>
                <w:webHidden/>
              </w:rPr>
              <w:instrText xml:space="preserve"> PAGEREF _Toc204148649 \h </w:instrText>
            </w:r>
            <w:r>
              <w:rPr>
                <w:noProof/>
                <w:webHidden/>
              </w:rPr>
            </w:r>
            <w:r>
              <w:rPr>
                <w:noProof/>
                <w:webHidden/>
              </w:rPr>
              <w:fldChar w:fldCharType="separate"/>
            </w:r>
            <w:r>
              <w:rPr>
                <w:noProof/>
                <w:webHidden/>
              </w:rPr>
              <w:t>30</w:t>
            </w:r>
            <w:r>
              <w:rPr>
                <w:noProof/>
                <w:webHidden/>
              </w:rPr>
              <w:fldChar w:fldCharType="end"/>
            </w:r>
          </w:hyperlink>
        </w:p>
        <w:p w14:paraId="203EBF66" w14:textId="38AD44EA"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0" w:history="1">
            <w:r w:rsidRPr="00FC6E30">
              <w:rPr>
                <w:rStyle w:val="Hyperlink"/>
                <w:rFonts w:ascii="Times New Roman" w:hAnsi="Times New Roman" w:cs="Times New Roman"/>
                <w:b/>
                <w:noProof/>
              </w:rPr>
              <w:t>4.4 BATTERY AUTONOMY AND RUNTIME</w:t>
            </w:r>
            <w:r>
              <w:rPr>
                <w:noProof/>
                <w:webHidden/>
              </w:rPr>
              <w:tab/>
            </w:r>
            <w:r>
              <w:rPr>
                <w:noProof/>
                <w:webHidden/>
              </w:rPr>
              <w:fldChar w:fldCharType="begin"/>
            </w:r>
            <w:r>
              <w:rPr>
                <w:noProof/>
                <w:webHidden/>
              </w:rPr>
              <w:instrText xml:space="preserve"> PAGEREF _Toc204148650 \h </w:instrText>
            </w:r>
            <w:r>
              <w:rPr>
                <w:noProof/>
                <w:webHidden/>
              </w:rPr>
            </w:r>
            <w:r>
              <w:rPr>
                <w:noProof/>
                <w:webHidden/>
              </w:rPr>
              <w:fldChar w:fldCharType="separate"/>
            </w:r>
            <w:r>
              <w:rPr>
                <w:noProof/>
                <w:webHidden/>
              </w:rPr>
              <w:t>31</w:t>
            </w:r>
            <w:r>
              <w:rPr>
                <w:noProof/>
                <w:webHidden/>
              </w:rPr>
              <w:fldChar w:fldCharType="end"/>
            </w:r>
          </w:hyperlink>
        </w:p>
        <w:p w14:paraId="22417C9B" w14:textId="3CEC3AE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1" w:history="1">
            <w:r w:rsidRPr="00FC6E30">
              <w:rPr>
                <w:rStyle w:val="Hyperlink"/>
                <w:rFonts w:ascii="Times New Roman" w:hAnsi="Times New Roman" w:cs="Times New Roman"/>
                <w:b/>
                <w:noProof/>
              </w:rPr>
              <w:t>4.5 SOLAR CHARGING TEST</w:t>
            </w:r>
            <w:r>
              <w:rPr>
                <w:noProof/>
                <w:webHidden/>
              </w:rPr>
              <w:tab/>
            </w:r>
            <w:r>
              <w:rPr>
                <w:noProof/>
                <w:webHidden/>
              </w:rPr>
              <w:fldChar w:fldCharType="begin"/>
            </w:r>
            <w:r>
              <w:rPr>
                <w:noProof/>
                <w:webHidden/>
              </w:rPr>
              <w:instrText xml:space="preserve"> PAGEREF _Toc204148651 \h </w:instrText>
            </w:r>
            <w:r>
              <w:rPr>
                <w:noProof/>
                <w:webHidden/>
              </w:rPr>
            </w:r>
            <w:r>
              <w:rPr>
                <w:noProof/>
                <w:webHidden/>
              </w:rPr>
              <w:fldChar w:fldCharType="separate"/>
            </w:r>
            <w:r>
              <w:rPr>
                <w:noProof/>
                <w:webHidden/>
              </w:rPr>
              <w:t>31</w:t>
            </w:r>
            <w:r>
              <w:rPr>
                <w:noProof/>
                <w:webHidden/>
              </w:rPr>
              <w:fldChar w:fldCharType="end"/>
            </w:r>
          </w:hyperlink>
        </w:p>
        <w:p w14:paraId="455603E6" w14:textId="7F343E2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2" w:history="1">
            <w:r w:rsidRPr="00FC6E30">
              <w:rPr>
                <w:rStyle w:val="Hyperlink"/>
                <w:rFonts w:ascii="Times New Roman" w:hAnsi="Times New Roman" w:cs="Times New Roman"/>
                <w:b/>
                <w:noProof/>
              </w:rPr>
              <w:t>4.6 INVERTER EFFICIENCY AND WAVEFORM</w:t>
            </w:r>
            <w:r>
              <w:rPr>
                <w:noProof/>
                <w:webHidden/>
              </w:rPr>
              <w:tab/>
            </w:r>
            <w:r>
              <w:rPr>
                <w:noProof/>
                <w:webHidden/>
              </w:rPr>
              <w:fldChar w:fldCharType="begin"/>
            </w:r>
            <w:r>
              <w:rPr>
                <w:noProof/>
                <w:webHidden/>
              </w:rPr>
              <w:instrText xml:space="preserve"> PAGEREF _Toc204148652 \h </w:instrText>
            </w:r>
            <w:r>
              <w:rPr>
                <w:noProof/>
                <w:webHidden/>
              </w:rPr>
            </w:r>
            <w:r>
              <w:rPr>
                <w:noProof/>
                <w:webHidden/>
              </w:rPr>
              <w:fldChar w:fldCharType="separate"/>
            </w:r>
            <w:r>
              <w:rPr>
                <w:noProof/>
                <w:webHidden/>
              </w:rPr>
              <w:t>32</w:t>
            </w:r>
            <w:r>
              <w:rPr>
                <w:noProof/>
                <w:webHidden/>
              </w:rPr>
              <w:fldChar w:fldCharType="end"/>
            </w:r>
          </w:hyperlink>
        </w:p>
        <w:p w14:paraId="0FE0743C" w14:textId="1FF9F4E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3" w:history="1">
            <w:r w:rsidRPr="00FC6E30">
              <w:rPr>
                <w:rStyle w:val="Hyperlink"/>
                <w:rFonts w:ascii="Times New Roman" w:hAnsi="Times New Roman" w:cs="Times New Roman"/>
                <w:b/>
                <w:noProof/>
              </w:rPr>
              <w:t>4.7 SOLAR CHARGING EFFICIENCY</w:t>
            </w:r>
            <w:r>
              <w:rPr>
                <w:noProof/>
                <w:webHidden/>
              </w:rPr>
              <w:tab/>
            </w:r>
            <w:r>
              <w:rPr>
                <w:noProof/>
                <w:webHidden/>
              </w:rPr>
              <w:fldChar w:fldCharType="begin"/>
            </w:r>
            <w:r>
              <w:rPr>
                <w:noProof/>
                <w:webHidden/>
              </w:rPr>
              <w:instrText xml:space="preserve"> PAGEREF _Toc204148653 \h </w:instrText>
            </w:r>
            <w:r>
              <w:rPr>
                <w:noProof/>
                <w:webHidden/>
              </w:rPr>
            </w:r>
            <w:r>
              <w:rPr>
                <w:noProof/>
                <w:webHidden/>
              </w:rPr>
              <w:fldChar w:fldCharType="separate"/>
            </w:r>
            <w:r>
              <w:rPr>
                <w:noProof/>
                <w:webHidden/>
              </w:rPr>
              <w:t>33</w:t>
            </w:r>
            <w:r>
              <w:rPr>
                <w:noProof/>
                <w:webHidden/>
              </w:rPr>
              <w:fldChar w:fldCharType="end"/>
            </w:r>
          </w:hyperlink>
        </w:p>
        <w:p w14:paraId="30D7E7EE" w14:textId="1ECB6F48"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4" w:history="1">
            <w:r w:rsidRPr="00FC6E30">
              <w:rPr>
                <w:rStyle w:val="Hyperlink"/>
                <w:rFonts w:ascii="Times New Roman" w:hAnsi="Times New Roman" w:cs="Times New Roman"/>
                <w:b/>
                <w:noProof/>
              </w:rPr>
              <w:t>4.8 SYSTEM STABILITY AND LOAD HANDLING</w:t>
            </w:r>
            <w:r>
              <w:rPr>
                <w:noProof/>
                <w:webHidden/>
              </w:rPr>
              <w:tab/>
            </w:r>
            <w:r>
              <w:rPr>
                <w:noProof/>
                <w:webHidden/>
              </w:rPr>
              <w:fldChar w:fldCharType="begin"/>
            </w:r>
            <w:r>
              <w:rPr>
                <w:noProof/>
                <w:webHidden/>
              </w:rPr>
              <w:instrText xml:space="preserve"> PAGEREF _Toc204148654 \h </w:instrText>
            </w:r>
            <w:r>
              <w:rPr>
                <w:noProof/>
                <w:webHidden/>
              </w:rPr>
            </w:r>
            <w:r>
              <w:rPr>
                <w:noProof/>
                <w:webHidden/>
              </w:rPr>
              <w:fldChar w:fldCharType="separate"/>
            </w:r>
            <w:r>
              <w:rPr>
                <w:noProof/>
                <w:webHidden/>
              </w:rPr>
              <w:t>34</w:t>
            </w:r>
            <w:r>
              <w:rPr>
                <w:noProof/>
                <w:webHidden/>
              </w:rPr>
              <w:fldChar w:fldCharType="end"/>
            </w:r>
          </w:hyperlink>
        </w:p>
        <w:p w14:paraId="65E96FE6" w14:textId="1EE008EA"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5" w:history="1">
            <w:r w:rsidRPr="00FC6E30">
              <w:rPr>
                <w:rStyle w:val="Hyperlink"/>
                <w:rFonts w:ascii="Times New Roman" w:hAnsi="Times New Roman" w:cs="Times New Roman"/>
                <w:b/>
                <w:noProof/>
              </w:rPr>
              <w:t>4.9 USER EXPERIENCE AND MONITORING</w:t>
            </w:r>
            <w:r>
              <w:rPr>
                <w:noProof/>
                <w:webHidden/>
              </w:rPr>
              <w:tab/>
            </w:r>
            <w:r>
              <w:rPr>
                <w:noProof/>
                <w:webHidden/>
              </w:rPr>
              <w:fldChar w:fldCharType="begin"/>
            </w:r>
            <w:r>
              <w:rPr>
                <w:noProof/>
                <w:webHidden/>
              </w:rPr>
              <w:instrText xml:space="preserve"> PAGEREF _Toc204148655 \h </w:instrText>
            </w:r>
            <w:r>
              <w:rPr>
                <w:noProof/>
                <w:webHidden/>
              </w:rPr>
            </w:r>
            <w:r>
              <w:rPr>
                <w:noProof/>
                <w:webHidden/>
              </w:rPr>
              <w:fldChar w:fldCharType="separate"/>
            </w:r>
            <w:r>
              <w:rPr>
                <w:noProof/>
                <w:webHidden/>
              </w:rPr>
              <w:t>34</w:t>
            </w:r>
            <w:r>
              <w:rPr>
                <w:noProof/>
                <w:webHidden/>
              </w:rPr>
              <w:fldChar w:fldCharType="end"/>
            </w:r>
          </w:hyperlink>
        </w:p>
        <w:p w14:paraId="4776AD9C" w14:textId="302BCE07"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6" w:history="1">
            <w:r w:rsidRPr="00FC6E30">
              <w:rPr>
                <w:rStyle w:val="Hyperlink"/>
                <w:rFonts w:ascii="Times New Roman" w:hAnsi="Times New Roman" w:cs="Times New Roman"/>
                <w:b/>
                <w:noProof/>
              </w:rPr>
              <w:t>4.10 COMPARATIVE ANALYSIS WITH GENERATOR USE</w:t>
            </w:r>
            <w:r>
              <w:rPr>
                <w:noProof/>
                <w:webHidden/>
              </w:rPr>
              <w:tab/>
            </w:r>
            <w:r>
              <w:rPr>
                <w:noProof/>
                <w:webHidden/>
              </w:rPr>
              <w:fldChar w:fldCharType="begin"/>
            </w:r>
            <w:r>
              <w:rPr>
                <w:noProof/>
                <w:webHidden/>
              </w:rPr>
              <w:instrText xml:space="preserve"> PAGEREF _Toc204148656 \h </w:instrText>
            </w:r>
            <w:r>
              <w:rPr>
                <w:noProof/>
                <w:webHidden/>
              </w:rPr>
            </w:r>
            <w:r>
              <w:rPr>
                <w:noProof/>
                <w:webHidden/>
              </w:rPr>
              <w:fldChar w:fldCharType="separate"/>
            </w:r>
            <w:r>
              <w:rPr>
                <w:noProof/>
                <w:webHidden/>
              </w:rPr>
              <w:t>34</w:t>
            </w:r>
            <w:r>
              <w:rPr>
                <w:noProof/>
                <w:webHidden/>
              </w:rPr>
              <w:fldChar w:fldCharType="end"/>
            </w:r>
          </w:hyperlink>
        </w:p>
        <w:p w14:paraId="2EEF1875" w14:textId="59A19A77"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7" w:history="1">
            <w:r w:rsidRPr="00FC6E30">
              <w:rPr>
                <w:rStyle w:val="Hyperlink"/>
                <w:rFonts w:ascii="Times New Roman" w:hAnsi="Times New Roman" w:cs="Times New Roman"/>
                <w:b/>
                <w:noProof/>
              </w:rPr>
              <w:t>4.11 CHALLENGES OBSERVED</w:t>
            </w:r>
            <w:r>
              <w:rPr>
                <w:noProof/>
                <w:webHidden/>
              </w:rPr>
              <w:tab/>
            </w:r>
            <w:r>
              <w:rPr>
                <w:noProof/>
                <w:webHidden/>
              </w:rPr>
              <w:fldChar w:fldCharType="begin"/>
            </w:r>
            <w:r>
              <w:rPr>
                <w:noProof/>
                <w:webHidden/>
              </w:rPr>
              <w:instrText xml:space="preserve"> PAGEREF _Toc204148657 \h </w:instrText>
            </w:r>
            <w:r>
              <w:rPr>
                <w:noProof/>
                <w:webHidden/>
              </w:rPr>
            </w:r>
            <w:r>
              <w:rPr>
                <w:noProof/>
                <w:webHidden/>
              </w:rPr>
              <w:fldChar w:fldCharType="separate"/>
            </w:r>
            <w:r>
              <w:rPr>
                <w:noProof/>
                <w:webHidden/>
              </w:rPr>
              <w:t>35</w:t>
            </w:r>
            <w:r>
              <w:rPr>
                <w:noProof/>
                <w:webHidden/>
              </w:rPr>
              <w:fldChar w:fldCharType="end"/>
            </w:r>
          </w:hyperlink>
        </w:p>
        <w:p w14:paraId="258A11BA" w14:textId="177284D6"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8" w:history="1">
            <w:r w:rsidRPr="00FC6E30">
              <w:rPr>
                <w:rStyle w:val="Hyperlink"/>
                <w:rFonts w:ascii="Times New Roman" w:hAnsi="Times New Roman" w:cs="Times New Roman"/>
                <w:b/>
                <w:noProof/>
              </w:rPr>
              <w:t>4.12 ECONOMIC VIABILITY AND PAYBACK PERIOD</w:t>
            </w:r>
            <w:r>
              <w:rPr>
                <w:noProof/>
                <w:webHidden/>
              </w:rPr>
              <w:tab/>
            </w:r>
            <w:r>
              <w:rPr>
                <w:noProof/>
                <w:webHidden/>
              </w:rPr>
              <w:fldChar w:fldCharType="begin"/>
            </w:r>
            <w:r>
              <w:rPr>
                <w:noProof/>
                <w:webHidden/>
              </w:rPr>
              <w:instrText xml:space="preserve"> PAGEREF _Toc204148658 \h </w:instrText>
            </w:r>
            <w:r>
              <w:rPr>
                <w:noProof/>
                <w:webHidden/>
              </w:rPr>
            </w:r>
            <w:r>
              <w:rPr>
                <w:noProof/>
                <w:webHidden/>
              </w:rPr>
              <w:fldChar w:fldCharType="separate"/>
            </w:r>
            <w:r>
              <w:rPr>
                <w:noProof/>
                <w:webHidden/>
              </w:rPr>
              <w:t>35</w:t>
            </w:r>
            <w:r>
              <w:rPr>
                <w:noProof/>
                <w:webHidden/>
              </w:rPr>
              <w:fldChar w:fldCharType="end"/>
            </w:r>
          </w:hyperlink>
        </w:p>
        <w:p w14:paraId="3CD6E283" w14:textId="0FEEAB47"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59" w:history="1">
            <w:r w:rsidRPr="00FC6E30">
              <w:rPr>
                <w:rStyle w:val="Hyperlink"/>
                <w:rFonts w:ascii="Times New Roman" w:hAnsi="Times New Roman" w:cs="Times New Roman"/>
                <w:b/>
                <w:noProof/>
              </w:rPr>
              <w:t>4.13</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noProof/>
              </w:rPr>
              <w:t>Bill of Engineering Measurement and Evaluation (BEME)</w:t>
            </w:r>
            <w:r>
              <w:rPr>
                <w:noProof/>
                <w:webHidden/>
              </w:rPr>
              <w:tab/>
            </w:r>
            <w:r>
              <w:rPr>
                <w:noProof/>
                <w:webHidden/>
              </w:rPr>
              <w:fldChar w:fldCharType="begin"/>
            </w:r>
            <w:r>
              <w:rPr>
                <w:noProof/>
                <w:webHidden/>
              </w:rPr>
              <w:instrText xml:space="preserve"> PAGEREF _Toc204148659 \h </w:instrText>
            </w:r>
            <w:r>
              <w:rPr>
                <w:noProof/>
                <w:webHidden/>
              </w:rPr>
            </w:r>
            <w:r>
              <w:rPr>
                <w:noProof/>
                <w:webHidden/>
              </w:rPr>
              <w:fldChar w:fldCharType="separate"/>
            </w:r>
            <w:r>
              <w:rPr>
                <w:noProof/>
                <w:webHidden/>
              </w:rPr>
              <w:t>37</w:t>
            </w:r>
            <w:r>
              <w:rPr>
                <w:noProof/>
                <w:webHidden/>
              </w:rPr>
              <w:fldChar w:fldCharType="end"/>
            </w:r>
          </w:hyperlink>
        </w:p>
        <w:p w14:paraId="1ABCA28B" w14:textId="3649F94A"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60" w:history="1">
            <w:r w:rsidRPr="00FC6E30">
              <w:rPr>
                <w:rStyle w:val="Hyperlink"/>
                <w:rFonts w:ascii="Times New Roman" w:hAnsi="Times New Roman" w:cs="Times New Roman"/>
                <w:b/>
                <w:noProof/>
              </w:rPr>
              <w:t>CHAPTER FIVE</w:t>
            </w:r>
            <w:r>
              <w:rPr>
                <w:noProof/>
                <w:webHidden/>
              </w:rPr>
              <w:tab/>
            </w:r>
            <w:r>
              <w:rPr>
                <w:noProof/>
                <w:webHidden/>
              </w:rPr>
              <w:fldChar w:fldCharType="begin"/>
            </w:r>
            <w:r>
              <w:rPr>
                <w:noProof/>
                <w:webHidden/>
              </w:rPr>
              <w:instrText xml:space="preserve"> PAGEREF _Toc204148660 \h </w:instrText>
            </w:r>
            <w:r>
              <w:rPr>
                <w:noProof/>
                <w:webHidden/>
              </w:rPr>
            </w:r>
            <w:r>
              <w:rPr>
                <w:noProof/>
                <w:webHidden/>
              </w:rPr>
              <w:fldChar w:fldCharType="separate"/>
            </w:r>
            <w:r>
              <w:rPr>
                <w:noProof/>
                <w:webHidden/>
              </w:rPr>
              <w:t>38</w:t>
            </w:r>
            <w:r>
              <w:rPr>
                <w:noProof/>
                <w:webHidden/>
              </w:rPr>
              <w:fldChar w:fldCharType="end"/>
            </w:r>
          </w:hyperlink>
        </w:p>
        <w:p w14:paraId="51B47800" w14:textId="0356080A"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61" w:history="1">
            <w:r w:rsidRPr="00FC6E30">
              <w:rPr>
                <w:rStyle w:val="Hyperlink"/>
                <w:rFonts w:ascii="Times New Roman" w:hAnsi="Times New Roman" w:cs="Times New Roman"/>
                <w:b/>
                <w:bCs/>
                <w:noProof/>
              </w:rPr>
              <w:t>5.0 CONCLUSION AND RECOMMENDATION</w:t>
            </w:r>
            <w:r>
              <w:rPr>
                <w:noProof/>
                <w:webHidden/>
              </w:rPr>
              <w:tab/>
            </w:r>
            <w:r>
              <w:rPr>
                <w:noProof/>
                <w:webHidden/>
              </w:rPr>
              <w:fldChar w:fldCharType="begin"/>
            </w:r>
            <w:r>
              <w:rPr>
                <w:noProof/>
                <w:webHidden/>
              </w:rPr>
              <w:instrText xml:space="preserve"> PAGEREF _Toc204148661 \h </w:instrText>
            </w:r>
            <w:r>
              <w:rPr>
                <w:noProof/>
                <w:webHidden/>
              </w:rPr>
            </w:r>
            <w:r>
              <w:rPr>
                <w:noProof/>
                <w:webHidden/>
              </w:rPr>
              <w:fldChar w:fldCharType="separate"/>
            </w:r>
            <w:r>
              <w:rPr>
                <w:noProof/>
                <w:webHidden/>
              </w:rPr>
              <w:t>38</w:t>
            </w:r>
            <w:r>
              <w:rPr>
                <w:noProof/>
                <w:webHidden/>
              </w:rPr>
              <w:fldChar w:fldCharType="end"/>
            </w:r>
          </w:hyperlink>
        </w:p>
        <w:p w14:paraId="136C791C" w14:textId="25BE4D28"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62" w:history="1">
            <w:r w:rsidRPr="00FC6E30">
              <w:rPr>
                <w:rStyle w:val="Hyperlink"/>
                <w:rFonts w:ascii="Times New Roman" w:hAnsi="Times New Roman" w:cs="Times New Roman"/>
                <w:b/>
                <w:bCs/>
                <w:noProof/>
              </w:rPr>
              <w:t>5.1 CONCLUSION</w:t>
            </w:r>
            <w:r>
              <w:rPr>
                <w:noProof/>
                <w:webHidden/>
              </w:rPr>
              <w:tab/>
            </w:r>
            <w:r>
              <w:rPr>
                <w:noProof/>
                <w:webHidden/>
              </w:rPr>
              <w:fldChar w:fldCharType="begin"/>
            </w:r>
            <w:r>
              <w:rPr>
                <w:noProof/>
                <w:webHidden/>
              </w:rPr>
              <w:instrText xml:space="preserve"> PAGEREF _Toc204148662 \h </w:instrText>
            </w:r>
            <w:r>
              <w:rPr>
                <w:noProof/>
                <w:webHidden/>
              </w:rPr>
            </w:r>
            <w:r>
              <w:rPr>
                <w:noProof/>
                <w:webHidden/>
              </w:rPr>
              <w:fldChar w:fldCharType="separate"/>
            </w:r>
            <w:r>
              <w:rPr>
                <w:noProof/>
                <w:webHidden/>
              </w:rPr>
              <w:t>38</w:t>
            </w:r>
            <w:r>
              <w:rPr>
                <w:noProof/>
                <w:webHidden/>
              </w:rPr>
              <w:fldChar w:fldCharType="end"/>
            </w:r>
          </w:hyperlink>
        </w:p>
        <w:p w14:paraId="436EEA3C" w14:textId="4D086C1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63" w:history="1">
            <w:r w:rsidRPr="00FC6E30">
              <w:rPr>
                <w:rStyle w:val="Hyperlink"/>
                <w:rFonts w:ascii="Times New Roman" w:hAnsi="Times New Roman" w:cs="Times New Roman"/>
                <w:b/>
                <w:noProof/>
              </w:rPr>
              <w:t>5.2 RECOMMENDATIONS</w:t>
            </w:r>
            <w:r>
              <w:rPr>
                <w:noProof/>
                <w:webHidden/>
              </w:rPr>
              <w:tab/>
            </w:r>
            <w:r>
              <w:rPr>
                <w:noProof/>
                <w:webHidden/>
              </w:rPr>
              <w:fldChar w:fldCharType="begin"/>
            </w:r>
            <w:r>
              <w:rPr>
                <w:noProof/>
                <w:webHidden/>
              </w:rPr>
              <w:instrText xml:space="preserve"> PAGEREF _Toc204148663 \h </w:instrText>
            </w:r>
            <w:r>
              <w:rPr>
                <w:noProof/>
                <w:webHidden/>
              </w:rPr>
            </w:r>
            <w:r>
              <w:rPr>
                <w:noProof/>
                <w:webHidden/>
              </w:rPr>
              <w:fldChar w:fldCharType="separate"/>
            </w:r>
            <w:r>
              <w:rPr>
                <w:noProof/>
                <w:webHidden/>
              </w:rPr>
              <w:t>38</w:t>
            </w:r>
            <w:r>
              <w:rPr>
                <w:noProof/>
                <w:webHidden/>
              </w:rPr>
              <w:fldChar w:fldCharType="end"/>
            </w:r>
          </w:hyperlink>
        </w:p>
        <w:p w14:paraId="111CC914" w14:textId="038C1DD0"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64" w:history="1">
            <w:r w:rsidRPr="00FC6E30">
              <w:rPr>
                <w:rStyle w:val="Hyperlink"/>
                <w:rFonts w:ascii="Times New Roman" w:hAnsi="Times New Roman" w:cs="Times New Roman"/>
                <w:b/>
                <w:noProof/>
              </w:rPr>
              <w:t>5.3 OPPORTUNITIES FOR FUTURE WORK</w:t>
            </w:r>
            <w:r>
              <w:rPr>
                <w:noProof/>
                <w:webHidden/>
              </w:rPr>
              <w:tab/>
            </w:r>
            <w:r>
              <w:rPr>
                <w:noProof/>
                <w:webHidden/>
              </w:rPr>
              <w:fldChar w:fldCharType="begin"/>
            </w:r>
            <w:r>
              <w:rPr>
                <w:noProof/>
                <w:webHidden/>
              </w:rPr>
              <w:instrText xml:space="preserve"> PAGEREF _Toc204148664 \h </w:instrText>
            </w:r>
            <w:r>
              <w:rPr>
                <w:noProof/>
                <w:webHidden/>
              </w:rPr>
            </w:r>
            <w:r>
              <w:rPr>
                <w:noProof/>
                <w:webHidden/>
              </w:rPr>
              <w:fldChar w:fldCharType="separate"/>
            </w:r>
            <w:r>
              <w:rPr>
                <w:noProof/>
                <w:webHidden/>
              </w:rPr>
              <w:t>39</w:t>
            </w:r>
            <w:r>
              <w:rPr>
                <w:noProof/>
                <w:webHidden/>
              </w:rPr>
              <w:fldChar w:fldCharType="end"/>
            </w:r>
          </w:hyperlink>
        </w:p>
        <w:p w14:paraId="185AD078" w14:textId="5C6CC351"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65" w:history="1">
            <w:r w:rsidRPr="00FC6E30">
              <w:rPr>
                <w:rStyle w:val="Hyperlink"/>
                <w:rFonts w:ascii="Times New Roman" w:hAnsi="Times New Roman" w:cs="Times New Roman"/>
                <w:b/>
                <w:bCs/>
                <w:noProof/>
              </w:rPr>
              <w:t>REFERENCE</w:t>
            </w:r>
            <w:r>
              <w:rPr>
                <w:noProof/>
                <w:webHidden/>
              </w:rPr>
              <w:tab/>
            </w:r>
            <w:r>
              <w:rPr>
                <w:noProof/>
                <w:webHidden/>
              </w:rPr>
              <w:fldChar w:fldCharType="begin"/>
            </w:r>
            <w:r>
              <w:rPr>
                <w:noProof/>
                <w:webHidden/>
              </w:rPr>
              <w:instrText xml:space="preserve"> PAGEREF _Toc204148665 \h </w:instrText>
            </w:r>
            <w:r>
              <w:rPr>
                <w:noProof/>
                <w:webHidden/>
              </w:rPr>
            </w:r>
            <w:r>
              <w:rPr>
                <w:noProof/>
                <w:webHidden/>
              </w:rPr>
              <w:fldChar w:fldCharType="separate"/>
            </w:r>
            <w:r>
              <w:rPr>
                <w:noProof/>
                <w:webHidden/>
              </w:rPr>
              <w:t>40</w:t>
            </w:r>
            <w:r>
              <w:rPr>
                <w:noProof/>
                <w:webHidden/>
              </w:rPr>
              <w:fldChar w:fldCharType="end"/>
            </w:r>
          </w:hyperlink>
        </w:p>
        <w:p w14:paraId="2CA33892" w14:textId="6EFC5B04" w:rsidR="00B458FA" w:rsidRPr="00A402D1" w:rsidRDefault="00B458FA" w:rsidP="00B458FA">
          <w:pPr>
            <w:rPr>
              <w:b/>
              <w:bCs/>
              <w:noProof/>
              <w:color w:val="auto"/>
            </w:rPr>
          </w:pPr>
          <w:r w:rsidRPr="00A402D1">
            <w:rPr>
              <w:b/>
              <w:bCs/>
              <w:noProof/>
              <w:color w:val="auto"/>
            </w:rPr>
            <w:fldChar w:fldCharType="end"/>
          </w:r>
        </w:p>
      </w:sdtContent>
    </w:sdt>
    <w:p w14:paraId="0CBDF715" w14:textId="77777777" w:rsidR="00B458FA" w:rsidRPr="00A402D1" w:rsidRDefault="00B458FA" w:rsidP="00B458FA">
      <w:pPr>
        <w:spacing w:after="160" w:line="259" w:lineRule="auto"/>
        <w:rPr>
          <w:rFonts w:ascii="Times New Roman" w:hAnsi="Times New Roman"/>
          <w:color w:val="auto"/>
          <w:szCs w:val="24"/>
        </w:rPr>
      </w:pPr>
      <w:r w:rsidRPr="00A402D1">
        <w:rPr>
          <w:rFonts w:ascii="Times New Roman" w:hAnsi="Times New Roman"/>
          <w:color w:val="auto"/>
          <w:szCs w:val="24"/>
        </w:rPr>
        <w:br w:type="page"/>
      </w:r>
    </w:p>
    <w:p w14:paraId="6EBCA363"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1" w:name="_Toc203664752"/>
      <w:bookmarkStart w:id="12" w:name="_Toc204148584"/>
      <w:r w:rsidRPr="00A402D1">
        <w:rPr>
          <w:rFonts w:ascii="Times New Roman" w:hAnsi="Times New Roman" w:cs="Times New Roman"/>
          <w:b/>
          <w:color w:val="auto"/>
        </w:rPr>
        <w:lastRenderedPageBreak/>
        <w:t>LIST OF FIGURES</w:t>
      </w:r>
      <w:bookmarkEnd w:id="11"/>
      <w:bookmarkEnd w:id="12"/>
    </w:p>
    <w:p w14:paraId="55D50719"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Pr="00362DC4">
          <w:rPr>
            <w:rFonts w:ascii="Times New Roman" w:hAnsi="Times New Roman" w:cs="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r>
        <w:r>
          <w:rPr>
            <w:noProof/>
            <w:webHidden/>
          </w:rPr>
          <w:fldChar w:fldCharType="separate"/>
        </w:r>
        <w:r>
          <w:rPr>
            <w:noProof/>
            <w:webHidden/>
          </w:rPr>
          <w:t>8</w:t>
        </w:r>
        <w:r>
          <w:rPr>
            <w:noProof/>
            <w:webHidden/>
          </w:rPr>
          <w:fldChar w:fldCharType="end"/>
        </w:r>
      </w:hyperlink>
    </w:p>
    <w:p w14:paraId="687E26EB" w14:textId="77777777" w:rsidR="00B458FA" w:rsidRDefault="00B458FA" w:rsidP="00B458FA">
      <w:pPr>
        <w:tabs>
          <w:tab w:val="right" w:leader="dot" w:pos="9350"/>
        </w:tabs>
        <w:rPr>
          <w:rFonts w:eastAsiaTheme="minorEastAsia"/>
          <w:iCs w:val="0"/>
          <w:noProof/>
          <w:color w:val="auto"/>
          <w:sz w:val="22"/>
          <w:szCs w:val="22"/>
        </w:rPr>
      </w:pPr>
      <w:hyperlink w:anchor="_Toc204046920" w:history="1">
        <w:r w:rsidRPr="00362DC4">
          <w:rPr>
            <w:rFonts w:ascii="Times New Roman" w:hAnsi="Times New Roman" w:cs="Times New Roman"/>
            <w:noProof/>
          </w:rPr>
          <w:t>Figure 2.2: Schematic Layout of a Solar Hybrid System</w:t>
        </w:r>
        <w:r>
          <w:rPr>
            <w:noProof/>
            <w:webHidden/>
          </w:rPr>
          <w:tab/>
        </w:r>
        <w:r>
          <w:rPr>
            <w:noProof/>
            <w:webHidden/>
          </w:rPr>
          <w:fldChar w:fldCharType="begin"/>
        </w:r>
        <w:r>
          <w:rPr>
            <w:noProof/>
            <w:webHidden/>
          </w:rPr>
          <w:instrText xml:space="preserve"> PAGEREF _Toc204046920 \h </w:instrText>
        </w:r>
        <w:r>
          <w:rPr>
            <w:noProof/>
            <w:webHidden/>
          </w:rPr>
        </w:r>
        <w:r>
          <w:rPr>
            <w:noProof/>
            <w:webHidden/>
          </w:rPr>
          <w:fldChar w:fldCharType="separate"/>
        </w:r>
        <w:r>
          <w:rPr>
            <w:noProof/>
            <w:webHidden/>
          </w:rPr>
          <w:t>9</w:t>
        </w:r>
        <w:r>
          <w:rPr>
            <w:noProof/>
            <w:webHidden/>
          </w:rPr>
          <w:fldChar w:fldCharType="end"/>
        </w:r>
      </w:hyperlink>
    </w:p>
    <w:p w14:paraId="4AA7E13C" w14:textId="77777777" w:rsidR="00B458FA" w:rsidRDefault="00B458FA" w:rsidP="00B458FA">
      <w:pPr>
        <w:tabs>
          <w:tab w:val="right" w:leader="dot" w:pos="9350"/>
        </w:tabs>
        <w:rPr>
          <w:rFonts w:eastAsiaTheme="minorEastAsia"/>
          <w:iCs w:val="0"/>
          <w:noProof/>
          <w:color w:val="auto"/>
          <w:sz w:val="22"/>
          <w:szCs w:val="22"/>
        </w:rPr>
      </w:pPr>
      <w:hyperlink w:anchor="_Toc204046921" w:history="1">
        <w:r w:rsidRPr="00362DC4">
          <w:rPr>
            <w:noProof/>
          </w:rPr>
          <w:t>Figure 2.3</w:t>
        </w:r>
        <w:r w:rsidRPr="00362DC4">
          <w:rPr>
            <w:rFonts w:ascii="Times New Roman" w:hAnsi="Times New Roman" w:cs="Times New Roman"/>
            <w:noProof/>
          </w:rPr>
          <w:t xml:space="preserve">: </w:t>
        </w:r>
        <w:r w:rsidRPr="00362DC4">
          <w:rPr>
            <w:rFonts w:ascii="Times New Roman" w:hAnsi="Times New Roman" w:cs="Times New Roman"/>
            <w:bCs/>
            <w:noProof/>
          </w:rPr>
          <w:t>Types of Inverters Based on Functionality</w:t>
        </w:r>
        <w:r>
          <w:rPr>
            <w:noProof/>
            <w:webHidden/>
          </w:rPr>
          <w:tab/>
        </w:r>
        <w:r>
          <w:rPr>
            <w:noProof/>
            <w:webHidden/>
          </w:rPr>
          <w:fldChar w:fldCharType="begin"/>
        </w:r>
        <w:r>
          <w:rPr>
            <w:noProof/>
            <w:webHidden/>
          </w:rPr>
          <w:instrText xml:space="preserve"> PAGEREF _Toc204046921 \h </w:instrText>
        </w:r>
        <w:r>
          <w:rPr>
            <w:noProof/>
            <w:webHidden/>
          </w:rPr>
        </w:r>
        <w:r>
          <w:rPr>
            <w:noProof/>
            <w:webHidden/>
          </w:rPr>
          <w:fldChar w:fldCharType="separate"/>
        </w:r>
        <w:r>
          <w:rPr>
            <w:noProof/>
            <w:webHidden/>
          </w:rPr>
          <w:t>11</w:t>
        </w:r>
        <w:r>
          <w:rPr>
            <w:noProof/>
            <w:webHidden/>
          </w:rPr>
          <w:fldChar w:fldCharType="end"/>
        </w:r>
      </w:hyperlink>
    </w:p>
    <w:p w14:paraId="257888CD" w14:textId="77777777" w:rsidR="00B458FA" w:rsidRDefault="00B458FA" w:rsidP="00B458FA">
      <w:pPr>
        <w:tabs>
          <w:tab w:val="right" w:leader="dot" w:pos="9350"/>
        </w:tabs>
        <w:rPr>
          <w:rFonts w:eastAsiaTheme="minorEastAsia"/>
          <w:iCs w:val="0"/>
          <w:noProof/>
          <w:color w:val="auto"/>
          <w:sz w:val="22"/>
          <w:szCs w:val="22"/>
        </w:rPr>
      </w:pPr>
      <w:hyperlink w:anchor="_Toc204046922" w:history="1">
        <w:r w:rsidRPr="00362DC4">
          <w:rPr>
            <w:noProof/>
          </w:rPr>
          <w:t>Figure 2.4</w:t>
        </w:r>
        <w:r w:rsidRPr="00362DC4">
          <w:rPr>
            <w:rFonts w:ascii="Times New Roman" w:hAnsi="Times New Roman" w:cs="Times New Roman"/>
            <w:bCs/>
            <w:noProof/>
          </w:rPr>
          <w:t>: Architecture of an Energy Management System</w:t>
        </w:r>
        <w:r>
          <w:rPr>
            <w:noProof/>
            <w:webHidden/>
          </w:rPr>
          <w:tab/>
        </w:r>
        <w:r>
          <w:rPr>
            <w:noProof/>
            <w:webHidden/>
          </w:rPr>
          <w:fldChar w:fldCharType="begin"/>
        </w:r>
        <w:r>
          <w:rPr>
            <w:noProof/>
            <w:webHidden/>
          </w:rPr>
          <w:instrText xml:space="preserve"> PAGEREF _Toc204046922 \h </w:instrText>
        </w:r>
        <w:r>
          <w:rPr>
            <w:noProof/>
            <w:webHidden/>
          </w:rPr>
        </w:r>
        <w:r>
          <w:rPr>
            <w:noProof/>
            <w:webHidden/>
          </w:rPr>
          <w:fldChar w:fldCharType="separate"/>
        </w:r>
        <w:r>
          <w:rPr>
            <w:noProof/>
            <w:webHidden/>
          </w:rPr>
          <w:t>12</w:t>
        </w:r>
        <w:r>
          <w:rPr>
            <w:noProof/>
            <w:webHidden/>
          </w:rPr>
          <w:fldChar w:fldCharType="end"/>
        </w:r>
      </w:hyperlink>
    </w:p>
    <w:p w14:paraId="1C24D753" w14:textId="77777777" w:rsidR="00B458FA" w:rsidRDefault="00B458FA" w:rsidP="00B458FA">
      <w:pPr>
        <w:tabs>
          <w:tab w:val="right" w:leader="dot" w:pos="9350"/>
        </w:tabs>
        <w:rPr>
          <w:rFonts w:eastAsiaTheme="minorEastAsia"/>
          <w:iCs w:val="0"/>
          <w:noProof/>
          <w:color w:val="auto"/>
          <w:sz w:val="22"/>
          <w:szCs w:val="22"/>
        </w:rPr>
      </w:pPr>
      <w:hyperlink w:anchor="_Toc204046923" w:history="1">
        <w:r w:rsidRPr="00362DC4">
          <w:rPr>
            <w:rFonts w:ascii="Times New Roman" w:hAnsi="Times New Roman" w:cs="Times New Roman"/>
            <w:noProof/>
          </w:rPr>
          <w:t xml:space="preserve">Figure 3.1: </w:t>
        </w:r>
        <w:r w:rsidRPr="00362DC4">
          <w:rPr>
            <w:rFonts w:ascii="Times New Roman" w:hAnsi="Times New Roman" w:cs="Times New Roman"/>
            <w:bCs/>
            <w:noProof/>
          </w:rPr>
          <w:t>Inverter (6.5kVA) Front View</w:t>
        </w:r>
        <w:r>
          <w:rPr>
            <w:noProof/>
            <w:webHidden/>
          </w:rPr>
          <w:tab/>
        </w:r>
        <w:r>
          <w:rPr>
            <w:noProof/>
            <w:webHidden/>
          </w:rPr>
          <w:fldChar w:fldCharType="begin"/>
        </w:r>
        <w:r>
          <w:rPr>
            <w:noProof/>
            <w:webHidden/>
          </w:rPr>
          <w:instrText xml:space="preserve"> PAGEREF _Toc204046923 \h </w:instrText>
        </w:r>
        <w:r>
          <w:rPr>
            <w:noProof/>
            <w:webHidden/>
          </w:rPr>
        </w:r>
        <w:r>
          <w:rPr>
            <w:noProof/>
            <w:webHidden/>
          </w:rPr>
          <w:fldChar w:fldCharType="separate"/>
        </w:r>
        <w:r>
          <w:rPr>
            <w:noProof/>
            <w:webHidden/>
          </w:rPr>
          <w:t>17</w:t>
        </w:r>
        <w:r>
          <w:rPr>
            <w:noProof/>
            <w:webHidden/>
          </w:rPr>
          <w:fldChar w:fldCharType="end"/>
        </w:r>
      </w:hyperlink>
    </w:p>
    <w:p w14:paraId="4C653D21" w14:textId="77777777" w:rsidR="00B458FA" w:rsidRDefault="00B458FA" w:rsidP="00B458FA">
      <w:pPr>
        <w:tabs>
          <w:tab w:val="right" w:leader="dot" w:pos="9350"/>
        </w:tabs>
        <w:rPr>
          <w:rFonts w:eastAsiaTheme="minorEastAsia"/>
          <w:iCs w:val="0"/>
          <w:noProof/>
          <w:color w:val="auto"/>
          <w:sz w:val="22"/>
          <w:szCs w:val="22"/>
        </w:rPr>
      </w:pPr>
      <w:hyperlink w:anchor="_Toc204046924" w:history="1">
        <w:r w:rsidRPr="00362DC4">
          <w:rPr>
            <w:rFonts w:ascii="Times New Roman" w:hAnsi="Times New Roman" w:cs="Times New Roman"/>
            <w:noProof/>
          </w:rPr>
          <w:t xml:space="preserve">Figure 3.2: </w:t>
        </w:r>
        <w:r w:rsidRPr="00362DC4">
          <w:rPr>
            <w:rFonts w:ascii="Times New Roman" w:hAnsi="Times New Roman" w:cs="Times New Roman"/>
            <w:bCs/>
            <w:noProof/>
          </w:rPr>
          <w:t>Battery Bank (Two Connected Batteries)</w:t>
        </w:r>
        <w:r>
          <w:rPr>
            <w:noProof/>
            <w:webHidden/>
          </w:rPr>
          <w:tab/>
        </w:r>
        <w:r>
          <w:rPr>
            <w:noProof/>
            <w:webHidden/>
          </w:rPr>
          <w:fldChar w:fldCharType="begin"/>
        </w:r>
        <w:r>
          <w:rPr>
            <w:noProof/>
            <w:webHidden/>
          </w:rPr>
          <w:instrText xml:space="preserve"> PAGEREF _Toc204046924 \h </w:instrText>
        </w:r>
        <w:r>
          <w:rPr>
            <w:noProof/>
            <w:webHidden/>
          </w:rPr>
        </w:r>
        <w:r>
          <w:rPr>
            <w:noProof/>
            <w:webHidden/>
          </w:rPr>
          <w:fldChar w:fldCharType="separate"/>
        </w:r>
        <w:r>
          <w:rPr>
            <w:noProof/>
            <w:webHidden/>
          </w:rPr>
          <w:t>18</w:t>
        </w:r>
        <w:r>
          <w:rPr>
            <w:noProof/>
            <w:webHidden/>
          </w:rPr>
          <w:fldChar w:fldCharType="end"/>
        </w:r>
      </w:hyperlink>
    </w:p>
    <w:p w14:paraId="62E6FABF" w14:textId="77777777" w:rsidR="00B458FA" w:rsidRDefault="00B458FA" w:rsidP="00B458FA">
      <w:pPr>
        <w:tabs>
          <w:tab w:val="right" w:leader="dot" w:pos="9350"/>
        </w:tabs>
        <w:rPr>
          <w:rFonts w:eastAsiaTheme="minorEastAsia"/>
          <w:iCs w:val="0"/>
          <w:noProof/>
          <w:color w:val="auto"/>
          <w:sz w:val="22"/>
          <w:szCs w:val="22"/>
        </w:rPr>
      </w:pPr>
      <w:hyperlink w:anchor="_Toc204046925" w:history="1">
        <w:r w:rsidRPr="00362DC4">
          <w:rPr>
            <w:rFonts w:ascii="Times New Roman" w:hAnsi="Times New Roman" w:cs="Times New Roman"/>
            <w:noProof/>
          </w:rPr>
          <w:t xml:space="preserve">Figure 3.3: </w:t>
        </w:r>
        <w:r w:rsidRPr="00362DC4">
          <w:rPr>
            <w:rFonts w:ascii="Times New Roman" w:hAnsi="Times New Roman" w:cs="Times New Roman"/>
            <w:bCs/>
            <w:noProof/>
          </w:rPr>
          <w:t>Solar Panel Array on Rooftop</w:t>
        </w:r>
        <w:r>
          <w:rPr>
            <w:noProof/>
            <w:webHidden/>
          </w:rPr>
          <w:tab/>
        </w:r>
        <w:r>
          <w:rPr>
            <w:noProof/>
            <w:webHidden/>
          </w:rPr>
          <w:fldChar w:fldCharType="begin"/>
        </w:r>
        <w:r>
          <w:rPr>
            <w:noProof/>
            <w:webHidden/>
          </w:rPr>
          <w:instrText xml:space="preserve"> PAGEREF _Toc204046925 \h </w:instrText>
        </w:r>
        <w:r>
          <w:rPr>
            <w:noProof/>
            <w:webHidden/>
          </w:rPr>
        </w:r>
        <w:r>
          <w:rPr>
            <w:noProof/>
            <w:webHidden/>
          </w:rPr>
          <w:fldChar w:fldCharType="separate"/>
        </w:r>
        <w:r>
          <w:rPr>
            <w:noProof/>
            <w:webHidden/>
          </w:rPr>
          <w:t>19</w:t>
        </w:r>
        <w:r>
          <w:rPr>
            <w:noProof/>
            <w:webHidden/>
          </w:rPr>
          <w:fldChar w:fldCharType="end"/>
        </w:r>
      </w:hyperlink>
    </w:p>
    <w:p w14:paraId="522E5078" w14:textId="77777777" w:rsidR="00B458FA" w:rsidRDefault="00B458FA" w:rsidP="00B458FA">
      <w:pPr>
        <w:tabs>
          <w:tab w:val="right" w:leader="dot" w:pos="9350"/>
        </w:tabs>
        <w:rPr>
          <w:rFonts w:eastAsiaTheme="minorEastAsia"/>
          <w:iCs w:val="0"/>
          <w:noProof/>
          <w:color w:val="auto"/>
          <w:sz w:val="22"/>
          <w:szCs w:val="22"/>
        </w:rPr>
      </w:pPr>
      <w:hyperlink w:anchor="_Toc204046926" w:history="1">
        <w:r w:rsidRPr="00362DC4">
          <w:rPr>
            <w:rFonts w:ascii="Times New Roman" w:hAnsi="Times New Roman" w:cs="Times New Roman"/>
            <w:noProof/>
          </w:rPr>
          <w:t xml:space="preserve">Figure 3.4:  </w:t>
        </w:r>
        <w:r w:rsidRPr="00362DC4">
          <w:rPr>
            <w:rFonts w:ascii="Times New Roman" w:eastAsia="Times New Roman" w:hAnsi="Times New Roman" w:cs="Times New Roman"/>
            <w:bCs/>
            <w:noProof/>
          </w:rPr>
          <w:t>Pure sine wave output</w:t>
        </w:r>
        <w:r>
          <w:rPr>
            <w:noProof/>
            <w:webHidden/>
          </w:rPr>
          <w:tab/>
        </w:r>
        <w:r>
          <w:rPr>
            <w:noProof/>
            <w:webHidden/>
          </w:rPr>
          <w:fldChar w:fldCharType="begin"/>
        </w:r>
        <w:r>
          <w:rPr>
            <w:noProof/>
            <w:webHidden/>
          </w:rPr>
          <w:instrText xml:space="preserve"> PAGEREF _Toc204046926 \h </w:instrText>
        </w:r>
        <w:r>
          <w:rPr>
            <w:noProof/>
            <w:webHidden/>
          </w:rPr>
        </w:r>
        <w:r>
          <w:rPr>
            <w:noProof/>
            <w:webHidden/>
          </w:rPr>
          <w:fldChar w:fldCharType="separate"/>
        </w:r>
        <w:r>
          <w:rPr>
            <w:noProof/>
            <w:webHidden/>
          </w:rPr>
          <w:t>20</w:t>
        </w:r>
        <w:r>
          <w:rPr>
            <w:noProof/>
            <w:webHidden/>
          </w:rPr>
          <w:fldChar w:fldCharType="end"/>
        </w:r>
      </w:hyperlink>
    </w:p>
    <w:p w14:paraId="55D1F8B0" w14:textId="77777777" w:rsidR="00B458FA" w:rsidRDefault="00B458FA" w:rsidP="00B458FA">
      <w:pPr>
        <w:tabs>
          <w:tab w:val="right" w:leader="dot" w:pos="9350"/>
        </w:tabs>
        <w:rPr>
          <w:rFonts w:eastAsiaTheme="minorEastAsia"/>
          <w:iCs w:val="0"/>
          <w:noProof/>
          <w:color w:val="auto"/>
          <w:sz w:val="22"/>
          <w:szCs w:val="22"/>
        </w:rPr>
      </w:pPr>
      <w:hyperlink w:anchor="_Toc204046927" w:history="1">
        <w:r w:rsidRPr="00362DC4">
          <w:rPr>
            <w:rFonts w:ascii="Times New Roman" w:hAnsi="Times New Roman" w:cs="Times New Roman"/>
            <w:noProof/>
          </w:rPr>
          <w:t xml:space="preserve">Figure 3.5: </w:t>
        </w:r>
        <w:r w:rsidRPr="00362DC4">
          <w:rPr>
            <w:rFonts w:ascii="Times New Roman" w:eastAsia="Times New Roman" w:hAnsi="Times New Roman" w:cs="Times New Roman"/>
            <w:bCs/>
            <w:noProof/>
          </w:rPr>
          <w:t>Deep-cycle lead-acid battery</w:t>
        </w:r>
        <w:r>
          <w:rPr>
            <w:noProof/>
            <w:webHidden/>
          </w:rPr>
          <w:tab/>
        </w:r>
        <w:r>
          <w:rPr>
            <w:noProof/>
            <w:webHidden/>
          </w:rPr>
          <w:fldChar w:fldCharType="begin"/>
        </w:r>
        <w:r>
          <w:rPr>
            <w:noProof/>
            <w:webHidden/>
          </w:rPr>
          <w:instrText xml:space="preserve"> PAGEREF _Toc204046927 \h </w:instrText>
        </w:r>
        <w:r>
          <w:rPr>
            <w:noProof/>
            <w:webHidden/>
          </w:rPr>
        </w:r>
        <w:r>
          <w:rPr>
            <w:noProof/>
            <w:webHidden/>
          </w:rPr>
          <w:fldChar w:fldCharType="separate"/>
        </w:r>
        <w:r>
          <w:rPr>
            <w:noProof/>
            <w:webHidden/>
          </w:rPr>
          <w:t>21</w:t>
        </w:r>
        <w:r>
          <w:rPr>
            <w:noProof/>
            <w:webHidden/>
          </w:rPr>
          <w:fldChar w:fldCharType="end"/>
        </w:r>
      </w:hyperlink>
    </w:p>
    <w:p w14:paraId="733E63C2" w14:textId="77777777" w:rsidR="00B458FA" w:rsidRDefault="00B458FA" w:rsidP="00B458FA">
      <w:pPr>
        <w:tabs>
          <w:tab w:val="right" w:leader="dot" w:pos="9350"/>
        </w:tabs>
        <w:rPr>
          <w:rFonts w:eastAsiaTheme="minorEastAsia"/>
          <w:iCs w:val="0"/>
          <w:noProof/>
          <w:color w:val="auto"/>
          <w:sz w:val="22"/>
          <w:szCs w:val="22"/>
        </w:rPr>
      </w:pPr>
      <w:hyperlink w:anchor="_Toc204046928" w:history="1">
        <w:r w:rsidRPr="00362DC4">
          <w:rPr>
            <w:rFonts w:ascii="Times New Roman" w:hAnsi="Times New Roman" w:cs="Times New Roman"/>
            <w:noProof/>
          </w:rPr>
          <w:t>Figure 3.6: Changeover switch</w:t>
        </w:r>
        <w:r>
          <w:rPr>
            <w:noProof/>
            <w:webHidden/>
          </w:rPr>
          <w:tab/>
        </w:r>
        <w:r>
          <w:rPr>
            <w:noProof/>
            <w:webHidden/>
          </w:rPr>
          <w:fldChar w:fldCharType="begin"/>
        </w:r>
        <w:r>
          <w:rPr>
            <w:noProof/>
            <w:webHidden/>
          </w:rPr>
          <w:instrText xml:space="preserve"> PAGEREF _Toc204046928 \h </w:instrText>
        </w:r>
        <w:r>
          <w:rPr>
            <w:noProof/>
            <w:webHidden/>
          </w:rPr>
        </w:r>
        <w:r>
          <w:rPr>
            <w:noProof/>
            <w:webHidden/>
          </w:rPr>
          <w:fldChar w:fldCharType="separate"/>
        </w:r>
        <w:r>
          <w:rPr>
            <w:noProof/>
            <w:webHidden/>
          </w:rPr>
          <w:t>23</w:t>
        </w:r>
        <w:r>
          <w:rPr>
            <w:noProof/>
            <w:webHidden/>
          </w:rPr>
          <w:fldChar w:fldCharType="end"/>
        </w:r>
      </w:hyperlink>
    </w:p>
    <w:p w14:paraId="3B85F1ED" w14:textId="77777777" w:rsidR="00B458FA" w:rsidRDefault="00B458FA" w:rsidP="00B458FA">
      <w:pPr>
        <w:tabs>
          <w:tab w:val="right" w:leader="dot" w:pos="9350"/>
        </w:tabs>
        <w:rPr>
          <w:rFonts w:eastAsiaTheme="minorEastAsia"/>
          <w:iCs w:val="0"/>
          <w:noProof/>
          <w:color w:val="auto"/>
          <w:sz w:val="22"/>
          <w:szCs w:val="22"/>
        </w:rPr>
      </w:pPr>
      <w:hyperlink w:anchor="_Toc204046929" w:history="1">
        <w:r w:rsidRPr="00362DC4">
          <w:rPr>
            <w:rFonts w:ascii="Times New Roman" w:hAnsi="Times New Roman" w:cs="Times New Roman"/>
            <w:noProof/>
          </w:rPr>
          <w:t>Figure 3.7: Battery fuse blocks</w:t>
        </w:r>
        <w:r>
          <w:rPr>
            <w:noProof/>
            <w:webHidden/>
          </w:rPr>
          <w:tab/>
        </w:r>
        <w:r>
          <w:rPr>
            <w:noProof/>
            <w:webHidden/>
          </w:rPr>
          <w:fldChar w:fldCharType="begin"/>
        </w:r>
        <w:r>
          <w:rPr>
            <w:noProof/>
            <w:webHidden/>
          </w:rPr>
          <w:instrText xml:space="preserve"> PAGEREF _Toc204046929 \h </w:instrText>
        </w:r>
        <w:r>
          <w:rPr>
            <w:noProof/>
            <w:webHidden/>
          </w:rPr>
        </w:r>
        <w:r>
          <w:rPr>
            <w:noProof/>
            <w:webHidden/>
          </w:rPr>
          <w:fldChar w:fldCharType="separate"/>
        </w:r>
        <w:r>
          <w:rPr>
            <w:noProof/>
            <w:webHidden/>
          </w:rPr>
          <w:t>23</w:t>
        </w:r>
        <w:r>
          <w:rPr>
            <w:noProof/>
            <w:webHidden/>
          </w:rPr>
          <w:fldChar w:fldCharType="end"/>
        </w:r>
      </w:hyperlink>
    </w:p>
    <w:p w14:paraId="1C9EF308" w14:textId="77777777" w:rsidR="00B458FA" w:rsidRDefault="00B458FA" w:rsidP="00B458FA">
      <w:pPr>
        <w:tabs>
          <w:tab w:val="right" w:leader="dot" w:pos="9350"/>
        </w:tabs>
        <w:rPr>
          <w:rFonts w:eastAsiaTheme="minorEastAsia"/>
          <w:iCs w:val="0"/>
          <w:noProof/>
          <w:color w:val="auto"/>
          <w:sz w:val="22"/>
          <w:szCs w:val="22"/>
        </w:rPr>
      </w:pPr>
      <w:hyperlink w:anchor="_Toc204046930" w:history="1">
        <w:r w:rsidRPr="00362DC4">
          <w:rPr>
            <w:rFonts w:ascii="Times New Roman" w:hAnsi="Times New Roman" w:cs="Times New Roman"/>
            <w:noProof/>
          </w:rPr>
          <w:t>Figure 3.8: Complete System Setup</w:t>
        </w:r>
        <w:r>
          <w:rPr>
            <w:noProof/>
            <w:webHidden/>
          </w:rPr>
          <w:tab/>
        </w:r>
        <w:r>
          <w:rPr>
            <w:noProof/>
            <w:webHidden/>
          </w:rPr>
          <w:fldChar w:fldCharType="begin"/>
        </w:r>
        <w:r>
          <w:rPr>
            <w:noProof/>
            <w:webHidden/>
          </w:rPr>
          <w:instrText xml:space="preserve"> PAGEREF _Toc204046930 \h </w:instrText>
        </w:r>
        <w:r>
          <w:rPr>
            <w:noProof/>
            <w:webHidden/>
          </w:rPr>
        </w:r>
        <w:r>
          <w:rPr>
            <w:noProof/>
            <w:webHidden/>
          </w:rPr>
          <w:fldChar w:fldCharType="separate"/>
        </w:r>
        <w:r>
          <w:rPr>
            <w:noProof/>
            <w:webHidden/>
          </w:rPr>
          <w:t>24</w:t>
        </w:r>
        <w:r>
          <w:rPr>
            <w:noProof/>
            <w:webHidden/>
          </w:rPr>
          <w:fldChar w:fldCharType="end"/>
        </w:r>
      </w:hyperlink>
    </w:p>
    <w:p w14:paraId="18DE3CE5" w14:textId="77777777" w:rsidR="00B458FA" w:rsidRDefault="00B458FA" w:rsidP="00B458FA">
      <w:pPr>
        <w:tabs>
          <w:tab w:val="right" w:leader="dot" w:pos="9350"/>
        </w:tabs>
        <w:rPr>
          <w:rFonts w:eastAsiaTheme="minorEastAsia"/>
          <w:iCs w:val="0"/>
          <w:noProof/>
          <w:color w:val="auto"/>
          <w:sz w:val="22"/>
          <w:szCs w:val="22"/>
        </w:rPr>
      </w:pPr>
      <w:hyperlink w:anchor="_Toc204046931" w:history="1">
        <w:r w:rsidRPr="00362DC4">
          <w:rPr>
            <w:rFonts w:ascii="Times New Roman" w:hAnsi="Times New Roman" w:cs="Times New Roman"/>
            <w:noProof/>
          </w:rPr>
          <w:t>Figure 3.9: Protective Devices (Circuit breakers, SPD, Earthling)</w:t>
        </w:r>
        <w:r>
          <w:rPr>
            <w:noProof/>
            <w:webHidden/>
          </w:rPr>
          <w:tab/>
        </w:r>
        <w:r>
          <w:rPr>
            <w:noProof/>
            <w:webHidden/>
          </w:rPr>
          <w:fldChar w:fldCharType="begin"/>
        </w:r>
        <w:r>
          <w:rPr>
            <w:noProof/>
            <w:webHidden/>
          </w:rPr>
          <w:instrText xml:space="preserve"> PAGEREF _Toc204046931 \h </w:instrText>
        </w:r>
        <w:r>
          <w:rPr>
            <w:noProof/>
            <w:webHidden/>
          </w:rPr>
        </w:r>
        <w:r>
          <w:rPr>
            <w:noProof/>
            <w:webHidden/>
          </w:rPr>
          <w:fldChar w:fldCharType="separate"/>
        </w:r>
        <w:r>
          <w:rPr>
            <w:noProof/>
            <w:webHidden/>
          </w:rPr>
          <w:t>26</w:t>
        </w:r>
        <w:r>
          <w:rPr>
            <w:noProof/>
            <w:webHidden/>
          </w:rPr>
          <w:fldChar w:fldCharType="end"/>
        </w:r>
      </w:hyperlink>
    </w:p>
    <w:p w14:paraId="20D2DF81" w14:textId="77777777" w:rsidR="00B458FA" w:rsidRDefault="00B458FA" w:rsidP="00B458FA">
      <w:pPr>
        <w:tabs>
          <w:tab w:val="right" w:leader="dot" w:pos="9350"/>
        </w:tabs>
        <w:rPr>
          <w:rFonts w:eastAsiaTheme="minorEastAsia"/>
          <w:iCs w:val="0"/>
          <w:noProof/>
          <w:color w:val="auto"/>
          <w:sz w:val="22"/>
          <w:szCs w:val="22"/>
        </w:rPr>
      </w:pPr>
      <w:hyperlink w:anchor="_Toc204046932" w:history="1">
        <w:r w:rsidRPr="00362DC4">
          <w:rPr>
            <w:rFonts w:ascii="Times New Roman" w:hAnsi="Times New Roman" w:cs="Times New Roman"/>
            <w:noProof/>
          </w:rPr>
          <w:t>Figure 4.1: Inverter Display Panel</w:t>
        </w:r>
        <w:r>
          <w:rPr>
            <w:noProof/>
            <w:webHidden/>
          </w:rPr>
          <w:tab/>
        </w:r>
        <w:r>
          <w:rPr>
            <w:noProof/>
            <w:webHidden/>
          </w:rPr>
          <w:fldChar w:fldCharType="begin"/>
        </w:r>
        <w:r>
          <w:rPr>
            <w:noProof/>
            <w:webHidden/>
          </w:rPr>
          <w:instrText xml:space="preserve"> PAGEREF _Toc204046932 \h </w:instrText>
        </w:r>
        <w:r>
          <w:rPr>
            <w:noProof/>
            <w:webHidden/>
          </w:rPr>
        </w:r>
        <w:r>
          <w:rPr>
            <w:noProof/>
            <w:webHidden/>
          </w:rPr>
          <w:fldChar w:fldCharType="separate"/>
        </w:r>
        <w:r>
          <w:rPr>
            <w:noProof/>
            <w:webHidden/>
          </w:rPr>
          <w:t>32</w:t>
        </w:r>
        <w:r>
          <w:rPr>
            <w:noProof/>
            <w:webHidden/>
          </w:rPr>
          <w:fldChar w:fldCharType="end"/>
        </w:r>
      </w:hyperlink>
    </w:p>
    <w:p w14:paraId="54D5282F" w14:textId="77777777" w:rsidR="00B458FA" w:rsidRDefault="00B458FA" w:rsidP="00B458FA">
      <w:pPr>
        <w:tabs>
          <w:tab w:val="right" w:leader="dot" w:pos="9350"/>
        </w:tabs>
        <w:rPr>
          <w:rFonts w:eastAsiaTheme="minorEastAsia"/>
          <w:iCs w:val="0"/>
          <w:noProof/>
          <w:color w:val="auto"/>
          <w:sz w:val="22"/>
          <w:szCs w:val="22"/>
        </w:rPr>
      </w:pPr>
      <w:hyperlink w:anchor="_Toc204046933" w:history="1">
        <w:r w:rsidRPr="00362DC4">
          <w:rPr>
            <w:rFonts w:ascii="Times New Roman" w:hAnsi="Times New Roman" w:cs="Times New Roman"/>
            <w:noProof/>
          </w:rPr>
          <w:t>Figure 4.2: Inverter Output Voltage Stability Graph</w:t>
        </w:r>
        <w:r>
          <w:rPr>
            <w:noProof/>
            <w:webHidden/>
          </w:rPr>
          <w:tab/>
        </w:r>
        <w:r>
          <w:rPr>
            <w:noProof/>
            <w:webHidden/>
          </w:rPr>
          <w:fldChar w:fldCharType="begin"/>
        </w:r>
        <w:r>
          <w:rPr>
            <w:noProof/>
            <w:webHidden/>
          </w:rPr>
          <w:instrText xml:space="preserve"> PAGEREF _Toc204046933 \h </w:instrText>
        </w:r>
        <w:r>
          <w:rPr>
            <w:noProof/>
            <w:webHidden/>
          </w:rPr>
        </w:r>
        <w:r>
          <w:rPr>
            <w:noProof/>
            <w:webHidden/>
          </w:rPr>
          <w:fldChar w:fldCharType="separate"/>
        </w:r>
        <w:r>
          <w:rPr>
            <w:noProof/>
            <w:webHidden/>
          </w:rPr>
          <w:t>35</w:t>
        </w:r>
        <w:r>
          <w:rPr>
            <w:noProof/>
            <w:webHidden/>
          </w:rPr>
          <w:fldChar w:fldCharType="end"/>
        </w:r>
      </w:hyperlink>
    </w:p>
    <w:p w14:paraId="1073887D" w14:textId="77777777" w:rsidR="00B458FA" w:rsidRPr="00A402D1" w:rsidRDefault="00B458FA" w:rsidP="00B458FA">
      <w:pPr>
        <w:rPr>
          <w:color w:val="auto"/>
        </w:rPr>
      </w:pPr>
      <w:r>
        <w:rPr>
          <w:rFonts w:ascii="Times New Roman" w:hAnsi="Times New Roman"/>
          <w:color w:val="auto"/>
          <w:szCs w:val="24"/>
        </w:rPr>
        <w:fldChar w:fldCharType="end"/>
      </w:r>
      <w:r w:rsidRPr="00A402D1">
        <w:rPr>
          <w:rFonts w:ascii="Times New Roman" w:hAnsi="Times New Roman"/>
          <w:color w:val="auto"/>
          <w:szCs w:val="24"/>
        </w:rPr>
        <w:br w:type="page"/>
      </w:r>
    </w:p>
    <w:p w14:paraId="3B47EF1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3" w:name="_Toc203664751"/>
      <w:bookmarkStart w:id="14" w:name="_Toc204148585"/>
      <w:r w:rsidRPr="00A402D1">
        <w:rPr>
          <w:rFonts w:ascii="Times New Roman" w:hAnsi="Times New Roman" w:cs="Times New Roman"/>
          <w:b/>
          <w:color w:val="auto"/>
        </w:rPr>
        <w:lastRenderedPageBreak/>
        <w:t>LIST OF TABLES</w:t>
      </w:r>
      <w:bookmarkEnd w:id="13"/>
      <w:bookmarkEnd w:id="14"/>
    </w:p>
    <w:p w14:paraId="51AC0A5D"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Pr="00FA6A14">
          <w:rPr>
            <w:rFonts w:ascii="Times New Roman" w:hAnsi="Times New Roman" w:cs="Times New Roman"/>
            <w:noProof/>
          </w:rPr>
          <w:t>Table 3.1</w:t>
        </w:r>
        <w:r w:rsidRPr="00FA6A14">
          <w:rPr>
            <w:rFonts w:ascii="Times New Roman" w:eastAsia="Times New Roman" w:hAnsi="Times New Roman" w:cs="Times New Roman"/>
            <w:b/>
            <w:bCs/>
            <w:noProof/>
          </w:rPr>
          <w:t xml:space="preserve">: </w:t>
        </w:r>
        <w:r w:rsidRPr="00FA6A14">
          <w:rPr>
            <w:rFonts w:ascii="Times New Roman" w:eastAsia="Times New Roman" w:hAnsi="Times New Roman" w:cs="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r>
        <w:r>
          <w:rPr>
            <w:noProof/>
            <w:webHidden/>
          </w:rPr>
          <w:fldChar w:fldCharType="separate"/>
        </w:r>
        <w:r>
          <w:rPr>
            <w:noProof/>
            <w:webHidden/>
          </w:rPr>
          <w:t>16</w:t>
        </w:r>
        <w:r>
          <w:rPr>
            <w:noProof/>
            <w:webHidden/>
          </w:rPr>
          <w:fldChar w:fldCharType="end"/>
        </w:r>
      </w:hyperlink>
    </w:p>
    <w:p w14:paraId="501676CA" w14:textId="77777777" w:rsidR="00B458FA" w:rsidRDefault="00B458FA" w:rsidP="00B458FA">
      <w:pPr>
        <w:tabs>
          <w:tab w:val="right" w:leader="dot" w:pos="9350"/>
        </w:tabs>
        <w:rPr>
          <w:rFonts w:eastAsiaTheme="minorEastAsia"/>
          <w:iCs w:val="0"/>
          <w:noProof/>
          <w:color w:val="auto"/>
          <w:sz w:val="22"/>
          <w:szCs w:val="22"/>
        </w:rPr>
      </w:pPr>
      <w:hyperlink w:anchor="_Toc204047012" w:history="1">
        <w:r w:rsidRPr="00FA6A14">
          <w:rPr>
            <w:rFonts w:ascii="Times New Roman" w:hAnsi="Times New Roman" w:cs="Times New Roman"/>
            <w:noProof/>
          </w:rPr>
          <w:t>Table 4.1</w:t>
        </w:r>
        <w:r w:rsidRPr="00FA6A14">
          <w:rPr>
            <w:rFonts w:ascii="Times New Roman" w:hAnsi="Times New Roman" w:cs="Times New Roman"/>
            <w:b/>
            <w:bCs/>
            <w:noProof/>
          </w:rPr>
          <w:t xml:space="preserve">: </w:t>
        </w:r>
        <w:r w:rsidRPr="00FA6A14">
          <w:rPr>
            <w:rFonts w:ascii="Times New Roman" w:hAnsi="Times New Roman" w:cs="Times New Roman"/>
            <w:bCs/>
            <w:noProof/>
          </w:rPr>
          <w:t>Sample Load Runtime Scenarios</w:t>
        </w:r>
        <w:r>
          <w:rPr>
            <w:noProof/>
            <w:webHidden/>
          </w:rPr>
          <w:tab/>
        </w:r>
        <w:r>
          <w:rPr>
            <w:noProof/>
            <w:webHidden/>
          </w:rPr>
          <w:fldChar w:fldCharType="begin"/>
        </w:r>
        <w:r>
          <w:rPr>
            <w:noProof/>
            <w:webHidden/>
          </w:rPr>
          <w:instrText xml:space="preserve"> PAGEREF _Toc204047012 \h </w:instrText>
        </w:r>
        <w:r>
          <w:rPr>
            <w:noProof/>
            <w:webHidden/>
          </w:rPr>
        </w:r>
        <w:r>
          <w:rPr>
            <w:noProof/>
            <w:webHidden/>
          </w:rPr>
          <w:fldChar w:fldCharType="separate"/>
        </w:r>
        <w:r>
          <w:rPr>
            <w:noProof/>
            <w:webHidden/>
          </w:rPr>
          <w:t>33</w:t>
        </w:r>
        <w:r>
          <w:rPr>
            <w:noProof/>
            <w:webHidden/>
          </w:rPr>
          <w:fldChar w:fldCharType="end"/>
        </w:r>
      </w:hyperlink>
    </w:p>
    <w:p w14:paraId="08D7F788" w14:textId="77777777" w:rsidR="00B458FA" w:rsidRDefault="00B458FA" w:rsidP="00B458FA">
      <w:pPr>
        <w:tabs>
          <w:tab w:val="right" w:leader="dot" w:pos="9350"/>
        </w:tabs>
        <w:rPr>
          <w:rFonts w:eastAsiaTheme="minorEastAsia"/>
          <w:iCs w:val="0"/>
          <w:noProof/>
          <w:color w:val="auto"/>
          <w:sz w:val="22"/>
          <w:szCs w:val="22"/>
        </w:rPr>
      </w:pPr>
      <w:hyperlink w:anchor="_Toc204047013" w:history="1">
        <w:r w:rsidRPr="00FA6A14">
          <w:rPr>
            <w:rFonts w:ascii="Times New Roman" w:hAnsi="Times New Roman" w:cs="Times New Roman"/>
            <w:noProof/>
          </w:rPr>
          <w:t>Table 4.2</w:t>
        </w:r>
        <w:r w:rsidRPr="00FA6A14">
          <w:rPr>
            <w:rFonts w:ascii="Times New Roman" w:eastAsia="Times New Roman" w:hAnsi="Times New Roman" w:cs="Times New Roman"/>
            <w:bCs/>
            <w:noProof/>
          </w:rPr>
          <w:t>: Solar Charging Data</w:t>
        </w:r>
        <w:r>
          <w:rPr>
            <w:noProof/>
            <w:webHidden/>
          </w:rPr>
          <w:tab/>
        </w:r>
        <w:r>
          <w:rPr>
            <w:noProof/>
            <w:webHidden/>
          </w:rPr>
          <w:fldChar w:fldCharType="begin"/>
        </w:r>
        <w:r>
          <w:rPr>
            <w:noProof/>
            <w:webHidden/>
          </w:rPr>
          <w:instrText xml:space="preserve"> PAGEREF _Toc204047013 \h </w:instrText>
        </w:r>
        <w:r>
          <w:rPr>
            <w:noProof/>
            <w:webHidden/>
          </w:rPr>
        </w:r>
        <w:r>
          <w:rPr>
            <w:noProof/>
            <w:webHidden/>
          </w:rPr>
          <w:fldChar w:fldCharType="separate"/>
        </w:r>
        <w:r>
          <w:rPr>
            <w:noProof/>
            <w:webHidden/>
          </w:rPr>
          <w:t>34</w:t>
        </w:r>
        <w:r>
          <w:rPr>
            <w:noProof/>
            <w:webHidden/>
          </w:rPr>
          <w:fldChar w:fldCharType="end"/>
        </w:r>
      </w:hyperlink>
    </w:p>
    <w:p w14:paraId="603FCF35" w14:textId="77777777" w:rsidR="00B458FA" w:rsidRDefault="00B458FA" w:rsidP="00B458FA">
      <w:pPr>
        <w:tabs>
          <w:tab w:val="right" w:leader="dot" w:pos="9350"/>
        </w:tabs>
        <w:rPr>
          <w:rFonts w:eastAsiaTheme="minorEastAsia"/>
          <w:iCs w:val="0"/>
          <w:noProof/>
          <w:color w:val="auto"/>
          <w:sz w:val="22"/>
          <w:szCs w:val="22"/>
        </w:rPr>
      </w:pPr>
      <w:hyperlink w:anchor="_Toc204047014" w:history="1">
        <w:r w:rsidRPr="00FA6A14">
          <w:rPr>
            <w:rFonts w:ascii="Times New Roman" w:hAnsi="Times New Roman" w:cs="Times New Roman"/>
            <w:noProof/>
          </w:rPr>
          <w:t>Table 4.3</w:t>
        </w:r>
        <w:r w:rsidRPr="00FA6A14">
          <w:rPr>
            <w:rFonts w:ascii="Times New Roman" w:hAnsi="Times New Roman" w:cs="Times New Roman"/>
            <w:bCs/>
            <w:noProof/>
          </w:rPr>
          <w:t>: Comparative Metrics</w:t>
        </w:r>
        <w:r>
          <w:rPr>
            <w:noProof/>
            <w:webHidden/>
          </w:rPr>
          <w:tab/>
        </w:r>
        <w:r>
          <w:rPr>
            <w:noProof/>
            <w:webHidden/>
          </w:rPr>
          <w:fldChar w:fldCharType="begin"/>
        </w:r>
        <w:r>
          <w:rPr>
            <w:noProof/>
            <w:webHidden/>
          </w:rPr>
          <w:instrText xml:space="preserve"> PAGEREF _Toc204047014 \h </w:instrText>
        </w:r>
        <w:r>
          <w:rPr>
            <w:noProof/>
            <w:webHidden/>
          </w:rPr>
        </w:r>
        <w:r>
          <w:rPr>
            <w:noProof/>
            <w:webHidden/>
          </w:rPr>
          <w:fldChar w:fldCharType="separate"/>
        </w:r>
        <w:r>
          <w:rPr>
            <w:noProof/>
            <w:webHidden/>
          </w:rPr>
          <w:t>37</w:t>
        </w:r>
        <w:r>
          <w:rPr>
            <w:noProof/>
            <w:webHidden/>
          </w:rPr>
          <w:fldChar w:fldCharType="end"/>
        </w:r>
      </w:hyperlink>
    </w:p>
    <w:p w14:paraId="0AFD03F1" w14:textId="77777777" w:rsidR="00B458FA" w:rsidRDefault="00B458FA" w:rsidP="00B458FA">
      <w:pPr>
        <w:tabs>
          <w:tab w:val="right" w:leader="dot" w:pos="9350"/>
        </w:tabs>
        <w:rPr>
          <w:rFonts w:eastAsiaTheme="minorEastAsia"/>
          <w:iCs w:val="0"/>
          <w:noProof/>
          <w:color w:val="auto"/>
          <w:sz w:val="22"/>
          <w:szCs w:val="22"/>
        </w:rPr>
      </w:pPr>
      <w:hyperlink w:anchor="_Toc204047015" w:history="1">
        <w:r w:rsidRPr="00FA6A14">
          <w:rPr>
            <w:rFonts w:ascii="Times New Roman" w:hAnsi="Times New Roman" w:cs="Times New Roman"/>
            <w:noProof/>
          </w:rPr>
          <w:t>Table 4.4</w:t>
        </w:r>
        <w:r w:rsidRPr="00FA6A14">
          <w:rPr>
            <w:rFonts w:ascii="Times New Roman" w:eastAsia="Times New Roman" w:hAnsi="Times New Roman" w:cs="Times New Roman"/>
            <w:bCs/>
            <w:noProof/>
          </w:rPr>
          <w:t>: Estimated Cost Breakdown</w:t>
        </w:r>
        <w:r>
          <w:rPr>
            <w:noProof/>
            <w:webHidden/>
          </w:rPr>
          <w:tab/>
        </w:r>
        <w:r>
          <w:rPr>
            <w:noProof/>
            <w:webHidden/>
          </w:rPr>
          <w:fldChar w:fldCharType="begin"/>
        </w:r>
        <w:r>
          <w:rPr>
            <w:noProof/>
            <w:webHidden/>
          </w:rPr>
          <w:instrText xml:space="preserve"> PAGEREF _Toc204047015 \h </w:instrText>
        </w:r>
        <w:r>
          <w:rPr>
            <w:noProof/>
            <w:webHidden/>
          </w:rPr>
        </w:r>
        <w:r>
          <w:rPr>
            <w:noProof/>
            <w:webHidden/>
          </w:rPr>
          <w:fldChar w:fldCharType="separate"/>
        </w:r>
        <w:r>
          <w:rPr>
            <w:noProof/>
            <w:webHidden/>
          </w:rPr>
          <w:t>38</w:t>
        </w:r>
        <w:r>
          <w:rPr>
            <w:noProof/>
            <w:webHidden/>
          </w:rPr>
          <w:fldChar w:fldCharType="end"/>
        </w:r>
      </w:hyperlink>
    </w:p>
    <w:p w14:paraId="278CE64E" w14:textId="77777777" w:rsidR="00B458FA" w:rsidRDefault="00B458FA" w:rsidP="00B458FA">
      <w:pPr>
        <w:tabs>
          <w:tab w:val="right" w:leader="dot" w:pos="9350"/>
        </w:tabs>
        <w:rPr>
          <w:rFonts w:eastAsiaTheme="minorEastAsia"/>
          <w:iCs w:val="0"/>
          <w:noProof/>
          <w:color w:val="auto"/>
          <w:sz w:val="22"/>
          <w:szCs w:val="22"/>
        </w:rPr>
      </w:pPr>
      <w:hyperlink w:anchor="_Toc204047016" w:history="1">
        <w:r w:rsidRPr="00FA6A14">
          <w:rPr>
            <w:rFonts w:ascii="Times New Roman" w:hAnsi="Times New Roman" w:cs="Times New Roman"/>
            <w:noProof/>
          </w:rPr>
          <w:t>Table 4.5</w:t>
        </w:r>
        <w:r w:rsidRPr="00FA6A14">
          <w:rPr>
            <w:rFonts w:ascii="Times New Roman" w:hAnsi="Times New Roman" w:cs="Times New Roman"/>
            <w:bCs/>
            <w:noProof/>
          </w:rPr>
          <w:t>: Bill of Engineering Measurement and Evaluation (BEME)</w:t>
        </w:r>
        <w:r>
          <w:rPr>
            <w:noProof/>
            <w:webHidden/>
          </w:rPr>
          <w:tab/>
        </w:r>
        <w:r>
          <w:rPr>
            <w:noProof/>
            <w:webHidden/>
          </w:rPr>
          <w:fldChar w:fldCharType="begin"/>
        </w:r>
        <w:r>
          <w:rPr>
            <w:noProof/>
            <w:webHidden/>
          </w:rPr>
          <w:instrText xml:space="preserve"> PAGEREF _Toc204047016 \h </w:instrText>
        </w:r>
        <w:r>
          <w:rPr>
            <w:noProof/>
            <w:webHidden/>
          </w:rPr>
        </w:r>
        <w:r>
          <w:rPr>
            <w:noProof/>
            <w:webHidden/>
          </w:rPr>
          <w:fldChar w:fldCharType="separate"/>
        </w:r>
        <w:r>
          <w:rPr>
            <w:noProof/>
            <w:webHidden/>
          </w:rPr>
          <w:t>39</w:t>
        </w:r>
        <w:r>
          <w:rPr>
            <w:noProof/>
            <w:webHidden/>
          </w:rPr>
          <w:fldChar w:fldCharType="end"/>
        </w:r>
      </w:hyperlink>
    </w:p>
    <w:p w14:paraId="636C0930" w14:textId="77777777" w:rsidR="00B458FA" w:rsidRDefault="00B458FA" w:rsidP="00B458FA">
      <w:pPr>
        <w:spacing w:after="160" w:line="259" w:lineRule="auto"/>
        <w:rPr>
          <w:rFonts w:ascii="Times New Roman" w:hAnsi="Times New Roman"/>
          <w:color w:val="auto"/>
          <w:szCs w:val="24"/>
        </w:rPr>
        <w:sectPr w:rsidR="00B458FA" w:rsidSect="00D96357">
          <w:footerReference w:type="default" r:id="rId8"/>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Pr="00A402D1">
        <w:rPr>
          <w:rFonts w:ascii="Times New Roman" w:hAnsi="Times New Roman"/>
          <w:color w:val="auto"/>
          <w:szCs w:val="24"/>
        </w:rPr>
        <w:br w:type="page"/>
      </w:r>
    </w:p>
    <w:p w14:paraId="42A961E3" w14:textId="77777777" w:rsidR="00B458FA" w:rsidRPr="00A402D1" w:rsidRDefault="00B458FA" w:rsidP="00B458FA">
      <w:pPr>
        <w:spacing w:after="160" w:line="259" w:lineRule="auto"/>
        <w:rPr>
          <w:rFonts w:ascii="Times New Roman" w:hAnsi="Times New Roman"/>
          <w:color w:val="auto"/>
          <w:szCs w:val="24"/>
        </w:rPr>
      </w:pPr>
    </w:p>
    <w:p w14:paraId="771D0712"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5" w:name="_Toc203664753"/>
      <w:bookmarkStart w:id="16" w:name="_Toc204148586"/>
      <w:r w:rsidRPr="00A402D1">
        <w:rPr>
          <w:rFonts w:ascii="Times New Roman" w:hAnsi="Times New Roman" w:cs="Times New Roman"/>
          <w:b/>
          <w:color w:val="auto"/>
        </w:rPr>
        <w:t>CHAPTER ONE</w:t>
      </w:r>
      <w:bookmarkEnd w:id="15"/>
      <w:bookmarkEnd w:id="16"/>
    </w:p>
    <w:p w14:paraId="2FA533ED" w14:textId="77777777" w:rsidR="00B458FA" w:rsidRPr="009200F1" w:rsidRDefault="00B458FA" w:rsidP="00B458FA">
      <w:pPr>
        <w:pStyle w:val="Heading1"/>
        <w:spacing w:line="360" w:lineRule="auto"/>
        <w:rPr>
          <w:rFonts w:ascii="Times New Roman" w:hAnsi="Times New Roman" w:cs="Times New Roman"/>
          <w:b/>
          <w:bCs/>
          <w:color w:val="auto"/>
        </w:rPr>
      </w:pPr>
      <w:bookmarkStart w:id="17" w:name="_Toc203664754"/>
      <w:bookmarkStart w:id="18" w:name="_Toc204148587"/>
      <w:r w:rsidRPr="009200F1">
        <w:rPr>
          <w:rFonts w:ascii="Times New Roman" w:hAnsi="Times New Roman" w:cs="Times New Roman"/>
          <w:b/>
          <w:bCs/>
          <w:color w:val="auto"/>
        </w:rPr>
        <w:t xml:space="preserve">1.0 </w:t>
      </w:r>
      <w:r w:rsidRPr="009200F1">
        <w:rPr>
          <w:rFonts w:ascii="Times New Roman" w:hAnsi="Times New Roman" w:cs="Times New Roman"/>
          <w:b/>
          <w:bCs/>
          <w:color w:val="auto"/>
        </w:rPr>
        <w:tab/>
        <w:t>INTRODUCTION</w:t>
      </w:r>
      <w:bookmarkEnd w:id="17"/>
      <w:bookmarkEnd w:id="18"/>
    </w:p>
    <w:p w14:paraId="6FC5E4A2" w14:textId="77777777" w:rsidR="00B458FA" w:rsidRPr="009200F1" w:rsidRDefault="00B458FA" w:rsidP="00B458FA">
      <w:pPr>
        <w:pStyle w:val="Heading2"/>
        <w:rPr>
          <w:rFonts w:ascii="Times New Roman" w:hAnsi="Times New Roman" w:cs="Times New Roman"/>
          <w:b/>
          <w:bCs/>
          <w:color w:val="auto"/>
          <w:sz w:val="28"/>
          <w:szCs w:val="28"/>
        </w:rPr>
      </w:pPr>
      <w:bookmarkStart w:id="19" w:name="_Toc203664755"/>
      <w:bookmarkStart w:id="20" w:name="_Toc204148588"/>
      <w:r w:rsidRPr="009200F1">
        <w:rPr>
          <w:rFonts w:ascii="Times New Roman" w:hAnsi="Times New Roman" w:cs="Times New Roman"/>
          <w:b/>
          <w:bCs/>
          <w:color w:val="auto"/>
          <w:sz w:val="28"/>
          <w:szCs w:val="28"/>
        </w:rPr>
        <w:t>1.1 BACKGROUND OF THE STUDY</w:t>
      </w:r>
      <w:bookmarkEnd w:id="19"/>
      <w:bookmarkEnd w:id="20"/>
    </w:p>
    <w:p w14:paraId="15E11D6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14:textId="77777777" w:rsidR="00B458FA" w:rsidRPr="00A402D1" w:rsidRDefault="00B458FA" w:rsidP="00B458FA">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21" w:name="_Toc203664756"/>
      <w:bookmarkStart w:id="22" w:name="_Toc204148589"/>
      <w:r w:rsidRPr="00A402D1">
        <w:rPr>
          <w:rFonts w:ascii="Times New Roman" w:hAnsi="Times New Roman" w:cs="Times New Roman"/>
          <w:b/>
          <w:color w:val="auto"/>
          <w:sz w:val="28"/>
        </w:rPr>
        <w:lastRenderedPageBreak/>
        <w:t>1.2 PROBLEM STATEMENT</w:t>
      </w:r>
      <w:bookmarkEnd w:id="21"/>
      <w:bookmarkEnd w:id="22"/>
    </w:p>
    <w:p w14:paraId="1BD67BB7" w14:textId="77777777" w:rsidR="00B458FA" w:rsidRPr="00A402D1" w:rsidRDefault="00B458FA" w:rsidP="00B458FA">
      <w:pPr>
        <w:spacing w:line="360" w:lineRule="auto"/>
        <w:jc w:val="both"/>
        <w:rPr>
          <w:rFonts w:ascii="Times New Roman" w:eastAsia="Times New Roman" w:hAnsi="Times New Roman" w:cs="Times New Roman"/>
          <w:b/>
          <w:bCs/>
          <w:color w:val="auto"/>
          <w:szCs w:val="24"/>
        </w:rPr>
      </w:pPr>
      <w:bookmarkStart w:id="23" w:name="_Toc203664757"/>
      <w:r w:rsidRPr="00A402D1">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3"/>
    </w:p>
    <w:p w14:paraId="0E54E597" w14:textId="77777777" w:rsidR="00B458FA" w:rsidRPr="00A402D1" w:rsidRDefault="00B458FA" w:rsidP="00B458FA">
      <w:pPr>
        <w:spacing w:line="360" w:lineRule="auto"/>
        <w:jc w:val="both"/>
        <w:rPr>
          <w:rFonts w:ascii="Times New Roman" w:hAnsi="Times New Roman" w:cs="Times New Roman"/>
          <w:color w:val="auto"/>
          <w:szCs w:val="24"/>
        </w:rPr>
      </w:pPr>
      <w:bookmarkStart w:id="24"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p w14:paraId="69F8779E" w14:textId="77777777" w:rsidR="00B458FA" w:rsidRPr="00A402D1" w:rsidRDefault="00B458FA" w:rsidP="00B458FA">
      <w:pPr>
        <w:spacing w:line="360" w:lineRule="auto"/>
        <w:jc w:val="both"/>
        <w:rPr>
          <w:rFonts w:ascii="Times New Roman" w:hAnsi="Times New Roman" w:cs="Times New Roman"/>
          <w:color w:val="auto"/>
          <w:szCs w:val="24"/>
        </w:rPr>
      </w:pPr>
      <w:bookmarkStart w:id="25"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p w14:paraId="7C11D737" w14:textId="77777777" w:rsidR="00B458FA" w:rsidRPr="00A402D1" w:rsidRDefault="00B458FA" w:rsidP="00B458FA">
      <w:pPr>
        <w:spacing w:line="360" w:lineRule="auto"/>
        <w:rPr>
          <w:rFonts w:ascii="Times New Roman" w:hAnsi="Times New Roman" w:cs="Times New Roman"/>
          <w:color w:val="auto"/>
          <w:szCs w:val="24"/>
        </w:rPr>
      </w:pPr>
      <w:bookmarkStart w:id="26"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p w14:paraId="537A4B9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7" w:name="_Toc203664761"/>
      <w:bookmarkStart w:id="28" w:name="_Toc204148590"/>
      <w:r w:rsidRPr="00A402D1">
        <w:rPr>
          <w:rFonts w:ascii="Times New Roman" w:hAnsi="Times New Roman" w:cs="Times New Roman"/>
          <w:b/>
          <w:color w:val="auto"/>
          <w:sz w:val="28"/>
        </w:rPr>
        <w:t>1.3 AIM</w:t>
      </w:r>
      <w:bookmarkEnd w:id="27"/>
      <w:bookmarkEnd w:id="28"/>
      <w:r w:rsidRPr="00A402D1">
        <w:rPr>
          <w:rFonts w:ascii="Times New Roman" w:hAnsi="Times New Roman" w:cs="Times New Roman"/>
          <w:b/>
          <w:color w:val="auto"/>
          <w:sz w:val="28"/>
        </w:rPr>
        <w:t xml:space="preserve"> </w:t>
      </w:r>
    </w:p>
    <w:p w14:paraId="15B3E94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9" w:name="_Toc204148591"/>
      <w:r w:rsidRPr="00A402D1">
        <w:rPr>
          <w:rFonts w:ascii="Times New Roman" w:hAnsi="Times New Roman" w:cs="Times New Roman"/>
          <w:b/>
          <w:color w:val="auto"/>
          <w:sz w:val="28"/>
        </w:rPr>
        <w:t>1.4 OBJECTIVES</w:t>
      </w:r>
      <w:bookmarkEnd w:id="29"/>
    </w:p>
    <w:p w14:paraId="4A92D099" w14:textId="77777777" w:rsidR="00B458FA" w:rsidRPr="00A402D1" w:rsidRDefault="00B458FA" w:rsidP="00A931B1">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14:paraId="7D5961AF"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hAnsi="Times New Roman" w:cs="Times New Roman"/>
          <w:color w:val="auto"/>
          <w:sz w:val="24"/>
          <w:szCs w:val="24"/>
        </w:rPr>
        <w:t>to design a 6.5kVA hybrid inverter system.</w:t>
      </w:r>
      <w:r w:rsidRPr="00BF5160">
        <w:rPr>
          <w:rFonts w:ascii="Times New Roman" w:eastAsia="Times New Roman" w:hAnsi="Times New Roman" w:cs="Times New Roman"/>
          <w:color w:val="auto"/>
          <w:sz w:val="24"/>
          <w:szCs w:val="24"/>
        </w:rPr>
        <w:t xml:space="preserve"> </w:t>
      </w:r>
    </w:p>
    <w:p w14:paraId="69056A30"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lastRenderedPageBreak/>
        <w:t>to install and integrate the components in compliance with electrical standards.</w:t>
      </w:r>
    </w:p>
    <w:p w14:paraId="0FC797C5"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test the system’s performance in real operating conditions.</w:t>
      </w:r>
    </w:p>
    <w:p w14:paraId="77161C5B"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analyze the economic and environmental benefits of the hybrid system.</w:t>
      </w:r>
    </w:p>
    <w:p w14:paraId="264ACD51"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30" w:name="_Toc203664762"/>
      <w:bookmarkStart w:id="31" w:name="_Toc204148592"/>
      <w:r w:rsidRPr="00A402D1">
        <w:rPr>
          <w:rFonts w:ascii="Times New Roman" w:hAnsi="Times New Roman" w:cs="Times New Roman"/>
          <w:b/>
          <w:color w:val="auto"/>
          <w:sz w:val="28"/>
        </w:rPr>
        <w:t>1.5 SCOPE OF THE STUDY</w:t>
      </w:r>
      <w:bookmarkEnd w:id="30"/>
      <w:bookmarkEnd w:id="31"/>
    </w:p>
    <w:p w14:paraId="1EB35274" w14:textId="77777777" w:rsidR="00B458FA" w:rsidRPr="00A402D1" w:rsidRDefault="00B458FA" w:rsidP="00B458FA">
      <w:pPr>
        <w:spacing w:line="360" w:lineRule="auto"/>
        <w:jc w:val="both"/>
        <w:rPr>
          <w:rFonts w:ascii="Times New Roman" w:hAnsi="Times New Roman" w:cs="Times New Roman"/>
          <w:color w:val="auto"/>
          <w:szCs w:val="24"/>
        </w:rPr>
      </w:pPr>
      <w:bookmarkStart w:id="32"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p w14:paraId="606EDE31"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3" w:name="_Toc203664764"/>
      <w:bookmarkStart w:id="34" w:name="_Toc204148593"/>
      <w:r w:rsidRPr="00A402D1">
        <w:rPr>
          <w:rFonts w:ascii="Times New Roman" w:hAnsi="Times New Roman" w:cs="Times New Roman"/>
          <w:b/>
          <w:color w:val="auto"/>
          <w:sz w:val="28"/>
        </w:rPr>
        <w:t>1.6 SIGNIFICANCE OF THE STUDY</w:t>
      </w:r>
      <w:bookmarkEnd w:id="33"/>
      <w:bookmarkEnd w:id="34"/>
    </w:p>
    <w:p w14:paraId="184EE48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 The study:</w:t>
      </w:r>
    </w:p>
    <w:p w14:paraId="25A1EA02" w14:textId="77777777" w:rsidR="00B458FA" w:rsidRPr="00A931B1" w:rsidRDefault="00B458FA" w:rsidP="00B458FA">
      <w:pPr>
        <w:pStyle w:val="BalloonText"/>
        <w:numPr>
          <w:ilvl w:val="0"/>
          <w:numId w:val="1"/>
        </w:numPr>
        <w:spacing w:before="100" w:beforeAutospacing="1" w:after="100" w:afterAutospacing="1" w:line="360" w:lineRule="auto"/>
        <w:jc w:val="both"/>
        <w:rPr>
          <w:rFonts w:ascii="Times New Roman" w:eastAsia="Times New Roman" w:hAnsi="Times New Roman" w:cs="Times New Roman"/>
          <w:color w:val="auto"/>
          <w:sz w:val="24"/>
          <w:szCs w:val="30"/>
        </w:rPr>
      </w:pPr>
      <w:r w:rsidRPr="00A931B1">
        <w:rPr>
          <w:rFonts w:ascii="Times New Roman" w:eastAsia="Times New Roman" w:hAnsi="Times New Roman" w:cs="Times New Roman"/>
          <w:color w:val="auto"/>
          <w:sz w:val="24"/>
          <w:szCs w:val="30"/>
        </w:rPr>
        <w:t>Provides a practical guide to inverter installation</w:t>
      </w:r>
    </w:p>
    <w:p w14:paraId="4F9B15D5"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14:paraId="0BA174AF"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14:paraId="4C060B0E"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14:paraId="1EE2FBBE"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5" w:name="_Toc203664765"/>
      <w:bookmarkStart w:id="36" w:name="_Toc204148594"/>
      <w:r w:rsidRPr="00A402D1">
        <w:rPr>
          <w:rFonts w:ascii="Times New Roman" w:hAnsi="Times New Roman" w:cs="Times New Roman"/>
          <w:b/>
          <w:color w:val="auto"/>
          <w:sz w:val="28"/>
        </w:rPr>
        <w:t>1.7 LIMITATIONS</w:t>
      </w:r>
      <w:bookmarkEnd w:id="35"/>
      <w:bookmarkEnd w:id="36"/>
    </w:p>
    <w:p w14:paraId="04E071D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14:paraId="317BA8A2"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14:paraId="700127CA"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14:paraId="77606186"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14:paraId="478A364F"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Continuous real-time data logging over long durations is not incorporated.</w:t>
      </w:r>
    </w:p>
    <w:p w14:paraId="1C4B596E"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7" w:name="_Toc203664766"/>
      <w:bookmarkStart w:id="38" w:name="_Toc204148595"/>
      <w:r w:rsidRPr="00A402D1">
        <w:rPr>
          <w:rFonts w:ascii="Times New Roman" w:hAnsi="Times New Roman" w:cs="Times New Roman"/>
          <w:b/>
          <w:color w:val="auto"/>
        </w:rPr>
        <w:lastRenderedPageBreak/>
        <w:t>CHAPTER TWO</w:t>
      </w:r>
      <w:bookmarkEnd w:id="37"/>
      <w:bookmarkEnd w:id="38"/>
    </w:p>
    <w:p w14:paraId="11B2844A" w14:textId="77777777" w:rsidR="00B458FA" w:rsidRPr="00A402D1" w:rsidRDefault="00B458FA" w:rsidP="00B458FA">
      <w:pPr>
        <w:pStyle w:val="Heading1"/>
        <w:spacing w:line="360" w:lineRule="auto"/>
        <w:rPr>
          <w:rFonts w:ascii="Times New Roman" w:hAnsi="Times New Roman" w:cs="Times New Roman"/>
          <w:b/>
          <w:color w:val="auto"/>
        </w:rPr>
      </w:pPr>
      <w:bookmarkStart w:id="39" w:name="_Toc203664767"/>
      <w:bookmarkStart w:id="40" w:name="_Toc204148596"/>
      <w:r w:rsidRPr="00A402D1">
        <w:rPr>
          <w:rFonts w:ascii="Times New Roman" w:hAnsi="Times New Roman" w:cs="Times New Roman"/>
          <w:b/>
          <w:color w:val="auto"/>
        </w:rPr>
        <w:t>2.0 LITERATURE REVIEW</w:t>
      </w:r>
      <w:bookmarkEnd w:id="39"/>
      <w:bookmarkEnd w:id="40"/>
    </w:p>
    <w:p w14:paraId="0889CE9F"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41" w:name="_Toc203664768"/>
      <w:bookmarkStart w:id="42" w:name="_Toc204148597"/>
      <w:r w:rsidRPr="00A402D1">
        <w:rPr>
          <w:rFonts w:ascii="Times New Roman" w:hAnsi="Times New Roman" w:cs="Times New Roman"/>
          <w:b/>
          <w:color w:val="auto"/>
          <w:sz w:val="28"/>
        </w:rPr>
        <w:t>2.1 REVIEW OF RELATED WORKS</w:t>
      </w:r>
      <w:bookmarkEnd w:id="41"/>
      <w:bookmarkEnd w:id="42"/>
    </w:p>
    <w:p w14:paraId="29C8650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14:paraId="1F19CF6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Yusuf et al. (2022) conducted simulations on PV-battery inverter systems and noted performance gains using MPPT charge controllers, suggesting that conventional PWM controllers are suboptimal. Adefarati (2022) developed a smart monitoring system for hybrid inverters but focused primarily on IoT integration rather than system sizing and efficiency.</w:t>
      </w:r>
    </w:p>
    <w:p w14:paraId="3C364A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lastRenderedPageBreak/>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14:paraId="765440BE"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Adekanmi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14:paraId="1944C345"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Bughneda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r w:rsidRPr="00A402D1">
        <w:rPr>
          <w:rFonts w:ascii="Times New Roman" w:eastAsia="Times New Roman" w:hAnsi="Times New Roman" w:cs="Times New Roman"/>
          <w:i/>
          <w:color w:val="auto"/>
          <w:szCs w:val="24"/>
        </w:rPr>
        <w:t>Eng</w:t>
      </w:r>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w:t>
      </w:r>
      <w:r w:rsidRPr="00676080">
        <w:rPr>
          <w:rFonts w:ascii="Times New Roman" w:eastAsia="Times New Roman" w:hAnsi="Times New Roman" w:cs="Times New Roman"/>
          <w:color w:val="auto"/>
          <w:szCs w:val="24"/>
        </w:rPr>
        <w:lastRenderedPageBreak/>
        <w:t>demonstrates effective load prioritization and switching logic specifically designed for departmental power management within a polytechnic setting.</w:t>
      </w:r>
    </w:p>
    <w:p w14:paraId="10408ECC"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14:textId="77777777" w:rsidR="00B458FA" w:rsidRPr="00C240A2" w:rsidRDefault="00B458FA" w:rsidP="00C240A2">
      <w:pPr>
        <w:pStyle w:val="Heading2"/>
        <w:spacing w:line="240" w:lineRule="auto"/>
        <w:rPr>
          <w:rFonts w:ascii="Times New Roman" w:hAnsi="Times New Roman" w:cs="Times New Roman"/>
          <w:b/>
          <w:color w:val="auto"/>
          <w:sz w:val="28"/>
        </w:rPr>
      </w:pPr>
      <w:bookmarkStart w:id="43" w:name="_Toc203664769"/>
      <w:bookmarkStart w:id="44" w:name="_Toc204148598"/>
      <w:r w:rsidRPr="00C240A2">
        <w:rPr>
          <w:rFonts w:ascii="Times New Roman" w:hAnsi="Times New Roman" w:cs="Times New Roman"/>
          <w:b/>
          <w:color w:val="auto"/>
          <w:sz w:val="28"/>
        </w:rPr>
        <w:t>2.2 ENERGY DEMAND AND POWER RELIABILITY CHALLENGES IN NIGERIA</w:t>
      </w:r>
      <w:bookmarkEnd w:id="43"/>
      <w:bookmarkEnd w:id="44"/>
    </w:p>
    <w:p w14:paraId="4598C46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45" w:name="_Toc204148599"/>
      <w:r w:rsidRPr="00A402D1">
        <w:rPr>
          <w:rFonts w:ascii="Times New Roman" w:hAnsi="Times New Roman" w:cs="Times New Roman"/>
          <w:b/>
          <w:color w:val="auto"/>
          <w:sz w:val="28"/>
          <w:szCs w:val="28"/>
        </w:rPr>
        <w:t>2.3 Renewable and Non-Renewable</w:t>
      </w:r>
      <w:bookmarkEnd w:id="45"/>
      <w:r w:rsidRPr="00A402D1">
        <w:rPr>
          <w:rFonts w:ascii="Times New Roman" w:hAnsi="Times New Roman" w:cs="Times New Roman"/>
          <w:b/>
          <w:color w:val="auto"/>
          <w:sz w:val="28"/>
          <w:szCs w:val="28"/>
        </w:rPr>
        <w:t xml:space="preserve"> </w:t>
      </w:r>
    </w:p>
    <w:p w14:paraId="5151D937" w14:textId="77777777" w:rsidR="00B458FA" w:rsidRPr="00A402D1" w:rsidRDefault="00B458FA" w:rsidP="00B458FA">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p w14:paraId="4C06FF1A" w14:textId="77777777" w:rsidR="00B458FA" w:rsidRPr="00A402D1" w:rsidRDefault="00B458FA" w:rsidP="00B458FA">
      <w:pPr>
        <w:pStyle w:val="Heading2"/>
        <w:spacing w:line="360" w:lineRule="auto"/>
        <w:rPr>
          <w:rFonts w:ascii="Times New Roman" w:eastAsiaTheme="minorHAnsi" w:hAnsi="Times New Roman" w:cs="Times New Roman"/>
          <w:b/>
          <w:bCs/>
          <w:color w:val="auto"/>
          <w:sz w:val="16"/>
          <w:szCs w:val="16"/>
        </w:rPr>
      </w:pPr>
      <w:bookmarkStart w:id="46" w:name="_Toc203664770"/>
      <w:bookmarkStart w:id="47" w:name="_Toc204148600"/>
      <w:r w:rsidRPr="00A402D1">
        <w:rPr>
          <w:rFonts w:ascii="Times New Roman" w:hAnsi="Times New Roman" w:cs="Times New Roman"/>
          <w:b/>
          <w:color w:val="auto"/>
          <w:sz w:val="28"/>
        </w:rPr>
        <w:lastRenderedPageBreak/>
        <w:t>2.4 OVERVIEW OF SOLAR ENERGY SYSTEMS</w:t>
      </w:r>
      <w:bookmarkEnd w:id="46"/>
      <w:bookmarkEnd w:id="47"/>
    </w:p>
    <w:p w14:paraId="09E67515" w14:textId="77777777" w:rsidR="00B458FA" w:rsidRPr="00A402D1" w:rsidRDefault="00B458FA" w:rsidP="00B458FA">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14:anchorId="37961F71" wp14:editId="15410167">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9">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14:textId="77777777" w:rsidR="00B458FA" w:rsidRPr="00A402D1" w:rsidRDefault="00B458FA" w:rsidP="00B458FA">
      <w:pPr>
        <w:pStyle w:val="TOCHeading"/>
        <w:spacing w:line="360" w:lineRule="auto"/>
        <w:jc w:val="center"/>
        <w:rPr>
          <w:rFonts w:ascii="Times New Roman" w:hAnsi="Times New Roman" w:cs="Times New Roman"/>
          <w:i/>
          <w:color w:val="auto"/>
          <w:sz w:val="24"/>
          <w:szCs w:val="24"/>
        </w:rPr>
      </w:pPr>
      <w:bookmarkStart w:id="48" w:name="_Toc204046919"/>
      <w:r w:rsidRPr="00A402D1">
        <w:rPr>
          <w:rFonts w:ascii="Times New Roman" w:hAnsi="Times New Roman" w:cs="Times New Roman"/>
          <w:color w:val="auto"/>
          <w:sz w:val="24"/>
          <w:szCs w:val="24"/>
        </w:rPr>
        <w:t>Figure 2.</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Basic Configuration of a Solar PV System</w:t>
      </w:r>
      <w:bookmarkEnd w:id="48"/>
    </w:p>
    <w:p w14:paraId="7FD16A2D" w14:textId="77777777" w:rsidR="00B458FA" w:rsidRPr="00A402D1" w:rsidRDefault="00B458FA" w:rsidP="00B458FA">
      <w:pPr>
        <w:spacing w:line="360" w:lineRule="auto"/>
        <w:jc w:val="center"/>
        <w:rPr>
          <w:color w:val="auto"/>
        </w:rPr>
      </w:pPr>
      <w:r w:rsidRPr="00A402D1">
        <w:rPr>
          <w:color w:val="auto"/>
        </w:rPr>
        <w:t xml:space="preserve">Source: </w:t>
      </w:r>
      <w:r w:rsidRPr="00FC598B">
        <w:rPr>
          <w:rFonts w:ascii="Times New Roman" w:hAnsi="Times New Roman" w:cs="Times New Roman"/>
          <w:color w:val="auto"/>
        </w:rPr>
        <w:t>(Pakkiraiah, B. &amp; Sukumar, G Durga. 2016)</w:t>
      </w:r>
    </w:p>
    <w:p w14:paraId="1FE3309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14:paraId="69CBEE97"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Solar Panels</w:t>
      </w:r>
      <w:r w:rsidRPr="00BF5160">
        <w:rPr>
          <w:rFonts w:ascii="Times New Roman" w:hAnsi="Times New Roman" w:cs="Times New Roman"/>
          <w:color w:val="auto"/>
          <w:sz w:val="24"/>
          <w:szCs w:val="24"/>
        </w:rPr>
        <w:t>: Convert sunlight into direct current (DC).</w:t>
      </w:r>
    </w:p>
    <w:p w14:paraId="4F8CF99C"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Inverter</w:t>
      </w:r>
      <w:r w:rsidRPr="00BF5160">
        <w:rPr>
          <w:rFonts w:ascii="Times New Roman" w:hAnsi="Times New Roman" w:cs="Times New Roman"/>
          <w:color w:val="auto"/>
          <w:sz w:val="24"/>
          <w:szCs w:val="24"/>
        </w:rPr>
        <w:t>: Converts DC to alternating current (AC).</w:t>
      </w:r>
    </w:p>
    <w:p w14:paraId="6E50BEF2"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Charge Controller</w:t>
      </w:r>
      <w:r w:rsidRPr="00BF5160">
        <w:rPr>
          <w:rFonts w:ascii="Times New Roman" w:hAnsi="Times New Roman" w:cs="Times New Roman"/>
          <w:color w:val="auto"/>
          <w:sz w:val="24"/>
          <w:szCs w:val="24"/>
        </w:rPr>
        <w:t>: Regulates voltage and current to the batteries.</w:t>
      </w:r>
    </w:p>
    <w:p w14:paraId="2ABA2B9F"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Battery Bank</w:t>
      </w:r>
      <w:r w:rsidRPr="00BF5160">
        <w:rPr>
          <w:rFonts w:ascii="Times New Roman" w:hAnsi="Times New Roman" w:cs="Times New Roman"/>
          <w:color w:val="auto"/>
          <w:sz w:val="24"/>
          <w:szCs w:val="24"/>
        </w:rPr>
        <w:t>: Stores excess energy for use during low sunlight or grid failure.</w:t>
      </w:r>
    </w:p>
    <w:p w14:paraId="43284735"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Balance of System</w:t>
      </w:r>
      <w:r w:rsidRPr="00BF5160">
        <w:rPr>
          <w:rFonts w:ascii="Times New Roman" w:hAnsi="Times New Roman" w:cs="Times New Roman"/>
          <w:color w:val="auto"/>
          <w:sz w:val="24"/>
          <w:szCs w:val="24"/>
        </w:rPr>
        <w:t>: Includes mounting, wiring, and protective devices.</w:t>
      </w:r>
    </w:p>
    <w:p w14:paraId="7B408AE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49" w:name="_Toc203664771"/>
      <w:bookmarkStart w:id="50" w:name="_Toc204148601"/>
      <w:r w:rsidRPr="00A402D1">
        <w:rPr>
          <w:rFonts w:ascii="Times New Roman" w:hAnsi="Times New Roman" w:cs="Times New Roman"/>
          <w:b/>
          <w:color w:val="auto"/>
          <w:sz w:val="28"/>
        </w:rPr>
        <w:t>2.5 HYBRID POWER SYSTEMS</w:t>
      </w:r>
      <w:bookmarkEnd w:id="49"/>
      <w:bookmarkEnd w:id="50"/>
    </w:p>
    <w:p w14:paraId="0F467C1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14:paraId="1E131BC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lastRenderedPageBreak/>
        <w:drawing>
          <wp:anchor distT="0" distB="0" distL="114300" distR="114300" simplePos="0" relativeHeight="251659264" behindDoc="0" locked="0" layoutInCell="1" allowOverlap="1" wp14:anchorId="79DF8D9A" wp14:editId="10484E33">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4835" cy="3163570"/>
                    </a:xfrm>
                    <a:prstGeom prst="rect">
                      <a:avLst/>
                    </a:prstGeom>
                    <a:noFill/>
                    <a:ln>
                      <a:noFill/>
                    </a:ln>
                  </pic:spPr>
                </pic:pic>
              </a:graphicData>
            </a:graphic>
          </wp:anchor>
        </w:drawing>
      </w:r>
    </w:p>
    <w:p w14:paraId="5E1E701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50BE524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30668126"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67755A1B"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C0EACB4"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7A0448A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163677D" w14:textId="77777777" w:rsidR="00B458FA" w:rsidRPr="00A402D1" w:rsidRDefault="00B458FA" w:rsidP="00B458FA">
      <w:pPr>
        <w:spacing w:before="100" w:beforeAutospacing="1" w:after="100" w:afterAutospacing="1" w:line="360" w:lineRule="auto"/>
        <w:rPr>
          <w:rFonts w:ascii="Times New Roman" w:hAnsi="Times New Roman" w:cs="Times New Roman"/>
          <w:b/>
          <w:bCs/>
          <w:color w:val="auto"/>
          <w:szCs w:val="24"/>
        </w:rPr>
      </w:pPr>
    </w:p>
    <w:p w14:paraId="2D85EAF9" w14:textId="77777777" w:rsidR="00B458FA" w:rsidRPr="00A402D1" w:rsidRDefault="00B458FA" w:rsidP="00B458FA">
      <w:pPr>
        <w:pStyle w:val="TOCHeading"/>
        <w:jc w:val="center"/>
        <w:rPr>
          <w:rFonts w:ascii="Times New Roman" w:hAnsi="Times New Roman" w:cs="Times New Roman"/>
          <w:i/>
          <w:color w:val="auto"/>
          <w:sz w:val="24"/>
          <w:szCs w:val="24"/>
        </w:rPr>
      </w:pPr>
      <w:bookmarkStart w:id="51" w:name="_Toc204046920"/>
      <w:r w:rsidRPr="00A402D1">
        <w:rPr>
          <w:rFonts w:ascii="Times New Roman" w:hAnsi="Times New Roman" w:cs="Times New Roman"/>
          <w:color w:val="auto"/>
          <w:sz w:val="24"/>
          <w:szCs w:val="24"/>
        </w:rPr>
        <w:t xml:space="preserve">Figure </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.2: Schematic Layout of a Solar Hybrid System</w:t>
      </w:r>
      <w:bookmarkEnd w:id="51"/>
    </w:p>
    <w:p w14:paraId="05940DA7" w14:textId="77777777" w:rsidR="00B458FA" w:rsidRPr="00D23337" w:rsidRDefault="00B458FA" w:rsidP="00B458FA">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14:paraId="1BDC862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14:paraId="76144343"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Uninterrupted Power Supply</w:t>
      </w:r>
      <w:r w:rsidRPr="004B4CAB">
        <w:rPr>
          <w:rFonts w:ascii="Times New Roman" w:hAnsi="Times New Roman" w:cs="Times New Roman"/>
          <w:color w:val="auto"/>
          <w:sz w:val="24"/>
          <w:szCs w:val="24"/>
        </w:rPr>
        <w:t xml:space="preserve"> through intelligent source switching.</w:t>
      </w:r>
    </w:p>
    <w:p w14:paraId="0265562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Improved Energy Efficiency</w:t>
      </w:r>
      <w:r w:rsidRPr="004B4CAB">
        <w:rPr>
          <w:rFonts w:ascii="Times New Roman" w:hAnsi="Times New Roman" w:cs="Times New Roman"/>
          <w:color w:val="auto"/>
          <w:sz w:val="24"/>
          <w:szCs w:val="24"/>
        </w:rPr>
        <w:t xml:space="preserve"> via maximum power point tracking (MPPT).</w:t>
      </w:r>
    </w:p>
    <w:p w14:paraId="04A6F6E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Cost Optimization</w:t>
      </w:r>
      <w:r w:rsidRPr="004B4CAB">
        <w:rPr>
          <w:rFonts w:ascii="Times New Roman" w:hAnsi="Times New Roman" w:cs="Times New Roman"/>
          <w:color w:val="auto"/>
          <w:sz w:val="24"/>
          <w:szCs w:val="24"/>
        </w:rPr>
        <w:t xml:space="preserve"> by reducing generator or grid reliance.</w:t>
      </w:r>
    </w:p>
    <w:p w14:paraId="145AC281"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Environmental Benefits</w:t>
      </w:r>
      <w:r w:rsidRPr="004B4CAB">
        <w:rPr>
          <w:rFonts w:ascii="Times New Roman" w:hAnsi="Times New Roman" w:cs="Times New Roman"/>
          <w:color w:val="auto"/>
          <w:sz w:val="24"/>
          <w:szCs w:val="24"/>
        </w:rPr>
        <w:t xml:space="preserve"> by integrating renewable sources (Hossain et al., 2019).</w:t>
      </w:r>
    </w:p>
    <w:p w14:paraId="78E49D60"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2" w:name="_Toc203664772"/>
      <w:bookmarkStart w:id="53" w:name="_Toc204148602"/>
      <w:r w:rsidRPr="00A402D1">
        <w:rPr>
          <w:rFonts w:ascii="Times New Roman" w:hAnsi="Times New Roman" w:cs="Times New Roman"/>
          <w:b/>
          <w:color w:val="auto"/>
          <w:sz w:val="28"/>
        </w:rPr>
        <w:t>2.6</w:t>
      </w:r>
      <w:r w:rsidRPr="00A402D1">
        <w:rPr>
          <w:rFonts w:ascii="Times New Roman" w:hAnsi="Times New Roman" w:cs="Times New Roman"/>
          <w:b/>
          <w:color w:val="auto"/>
          <w:sz w:val="28"/>
        </w:rPr>
        <w:tab/>
        <w:t>INVERTER TECHNOLOGY</w:t>
      </w:r>
      <w:bookmarkEnd w:id="52"/>
      <w:bookmarkEnd w:id="53"/>
    </w:p>
    <w:p w14:paraId="75766A9D" w14:textId="77777777" w:rsidR="00B458FA" w:rsidRDefault="00B458FA" w:rsidP="00B458FA">
      <w:pPr>
        <w:spacing w:line="360" w:lineRule="auto"/>
        <w:jc w:val="both"/>
        <w:rPr>
          <w:rFonts w:ascii="Times New Roman" w:hAnsi="Times New Roman" w:cs="Times New Roman"/>
          <w:color w:val="auto"/>
          <w:szCs w:val="24"/>
        </w:rPr>
      </w:pPr>
      <w:bookmarkStart w:id="54"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4"/>
    </w:p>
    <w:p w14:paraId="1E2A8BB9" w14:textId="77777777" w:rsidR="00B458FA" w:rsidRPr="00A402D1" w:rsidRDefault="00B458FA" w:rsidP="00C240A2">
      <w:pPr>
        <w:pStyle w:val="Heading3"/>
        <w:rPr>
          <w:color w:val="auto"/>
          <w:sz w:val="24"/>
          <w:szCs w:val="24"/>
        </w:rPr>
      </w:pPr>
      <w:bookmarkStart w:id="55" w:name="_Toc203664774"/>
      <w:bookmarkStart w:id="56" w:name="_Toc204148603"/>
      <w:r w:rsidRPr="00A402D1">
        <w:rPr>
          <w:color w:val="auto"/>
          <w:sz w:val="24"/>
          <w:szCs w:val="24"/>
        </w:rPr>
        <w:t>2.6.1</w:t>
      </w:r>
      <w:r w:rsidRPr="00A402D1">
        <w:rPr>
          <w:color w:val="auto"/>
          <w:sz w:val="24"/>
          <w:szCs w:val="24"/>
        </w:rPr>
        <w:tab/>
        <w:t>TYPES OF INVERTERS</w:t>
      </w:r>
      <w:bookmarkEnd w:id="55"/>
      <w:bookmarkEnd w:id="56"/>
    </w:p>
    <w:p w14:paraId="613EF0DA"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Off-Grid Inverters</w:t>
      </w:r>
      <w:r w:rsidRPr="004B4CAB">
        <w:rPr>
          <w:rFonts w:ascii="Times New Roman" w:hAnsi="Times New Roman" w:cs="Times New Roman"/>
          <w:color w:val="auto"/>
          <w:sz w:val="24"/>
          <w:szCs w:val="24"/>
        </w:rPr>
        <w:t>: Operate independently of the national grid.</w:t>
      </w:r>
    </w:p>
    <w:p w14:paraId="46AAC153"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Grid-Tied Inverters</w:t>
      </w:r>
      <w:r w:rsidRPr="004B4CAB">
        <w:rPr>
          <w:rFonts w:ascii="Times New Roman" w:hAnsi="Times New Roman" w:cs="Times New Roman"/>
          <w:color w:val="auto"/>
          <w:sz w:val="24"/>
          <w:szCs w:val="24"/>
        </w:rPr>
        <w:t>: Sync with the grid and may export excess power.</w:t>
      </w:r>
    </w:p>
    <w:p w14:paraId="1FC756BC"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lastRenderedPageBreak/>
        <w:t>Hybrid Inverters</w:t>
      </w:r>
      <w:r w:rsidRPr="004B4CAB">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54402E0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14:anchorId="40ECBABE" wp14:editId="05A026D8">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7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2D1">
        <w:rPr>
          <w:rFonts w:ascii="Times New Roman" w:hAnsi="Times New Roman" w:cs="Times New Roman"/>
          <w:color w:val="auto"/>
          <w:szCs w:val="24"/>
        </w:rPr>
        <w:t>Figure 2.3 below illustrates the basic configuration based on functionality</w:t>
      </w:r>
      <w:r>
        <w:rPr>
          <w:rFonts w:ascii="Times New Roman" w:hAnsi="Times New Roman" w:cs="Times New Roman"/>
          <w:color w:val="auto"/>
          <w:szCs w:val="24"/>
        </w:rPr>
        <w:t>.</w:t>
      </w:r>
    </w:p>
    <w:p w14:paraId="3D32B290"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CF906FE"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88E1F74"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F599588"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0ACA6DEF"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12E8100A"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57" w:name="_Toc204046921"/>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3</w:t>
      </w:r>
      <w:r w:rsidRPr="00A402D1">
        <w:rPr>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Types of Inverters Based on Functionality</w:t>
      </w:r>
      <w:bookmarkEnd w:id="57"/>
    </w:p>
    <w:p w14:paraId="6BBC1B88" w14:textId="2A24CBE2" w:rsidR="00B458FA" w:rsidRDefault="00B458FA" w:rsidP="00B458FA">
      <w:pPr>
        <w:jc w:val="center"/>
        <w:rPr>
          <w:rFonts w:ascii="Times New Roman" w:hAnsi="Times New Roman" w:cs="Times New Roman"/>
          <w:color w:val="auto"/>
        </w:rPr>
      </w:pPr>
      <w:r w:rsidRPr="00D23337">
        <w:rPr>
          <w:rFonts w:ascii="Times New Roman" w:hAnsi="Times New Roman" w:cs="Times New Roman"/>
          <w:color w:val="auto"/>
        </w:rPr>
        <w:t xml:space="preserve">Source: </w:t>
      </w:r>
      <w:hyperlink r:id="rId12" w:history="1">
        <w:r w:rsidR="00C240A2" w:rsidRPr="00E32739">
          <w:rPr>
            <w:rStyle w:val="Hyperlink"/>
            <w:rFonts w:ascii="Times New Roman" w:hAnsi="Times New Roman" w:cs="Times New Roman"/>
          </w:rPr>
          <w:t>https://miro.medium.com/v2/resize:fit:1400/0*r7xcNwZ_rQAtH77n</w:t>
        </w:r>
      </w:hyperlink>
    </w:p>
    <w:p w14:paraId="2A7930AF" w14:textId="77777777" w:rsidR="00B458FA" w:rsidRPr="00A402D1" w:rsidRDefault="00B458FA" w:rsidP="00AC4BAD">
      <w:pPr>
        <w:pStyle w:val="Heading3"/>
        <w:numPr>
          <w:ilvl w:val="2"/>
          <w:numId w:val="41"/>
        </w:numPr>
        <w:spacing w:line="360" w:lineRule="auto"/>
        <w:rPr>
          <w:color w:val="auto"/>
          <w:sz w:val="24"/>
        </w:rPr>
      </w:pPr>
      <w:bookmarkStart w:id="58" w:name="_Toc204148604"/>
      <w:r w:rsidRPr="00A402D1">
        <w:rPr>
          <w:color w:val="auto"/>
          <w:sz w:val="24"/>
        </w:rPr>
        <w:t>KEY FEATURES OF HYBRID INVERTERS</w:t>
      </w:r>
      <w:bookmarkEnd w:id="58"/>
    </w:p>
    <w:p w14:paraId="064D8238"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MPPT tracking:</w:t>
      </w:r>
      <w:r w:rsidRPr="004B4CAB">
        <w:rPr>
          <w:rFonts w:ascii="Times New Roman" w:hAnsi="Times New Roman" w:cs="Times New Roman"/>
          <w:color w:val="auto"/>
        </w:rPr>
        <w:t xml:space="preserve"> Every solar panel has a </w:t>
      </w:r>
      <w:r w:rsidRPr="004B4CAB">
        <w:rPr>
          <w:rFonts w:ascii="Times New Roman" w:hAnsi="Times New Roman" w:cs="Times New Roman"/>
          <w:b/>
          <w:color w:val="auto"/>
        </w:rPr>
        <w:t>Maximum Power Point (MPP</w:t>
      </w:r>
      <w:r w:rsidRPr="004B4CAB">
        <w:rPr>
          <w:rFonts w:ascii="Times New Roman" w:hAnsi="Times New Roman" w:cs="Times New Roman"/>
          <w:color w:val="auto"/>
        </w:rPr>
        <w:t xml:space="preserve">) a specific combination of </w:t>
      </w:r>
      <w:r w:rsidRPr="004B4CAB">
        <w:rPr>
          <w:rFonts w:ascii="Times New Roman" w:hAnsi="Times New Roman" w:cs="Times New Roman"/>
          <w:b/>
          <w:color w:val="auto"/>
        </w:rPr>
        <w:t>voltage</w:t>
      </w:r>
      <w:r w:rsidRPr="004B4CAB">
        <w:rPr>
          <w:rFonts w:ascii="Times New Roman" w:hAnsi="Times New Roman" w:cs="Times New Roman"/>
          <w:color w:val="auto"/>
        </w:rPr>
        <w:t xml:space="preserve"> and </w:t>
      </w:r>
      <w:r w:rsidRPr="004B4CAB">
        <w:rPr>
          <w:rFonts w:ascii="Times New Roman" w:hAnsi="Times New Roman" w:cs="Times New Roman"/>
          <w:b/>
          <w:color w:val="auto"/>
        </w:rPr>
        <w:t>current</w:t>
      </w:r>
      <w:r w:rsidRPr="004B4CAB">
        <w:rPr>
          <w:rFonts w:ascii="Times New Roman" w:hAnsi="Times New Roman" w:cs="Times New Roman"/>
          <w:color w:val="auto"/>
        </w:rPr>
        <w:t xml:space="preserve"> at which the panel produces </w:t>
      </w:r>
      <w:r w:rsidRPr="004B4CAB">
        <w:rPr>
          <w:rFonts w:ascii="Times New Roman" w:hAnsi="Times New Roman" w:cs="Times New Roman"/>
          <w:b/>
          <w:color w:val="auto"/>
        </w:rPr>
        <w:t>the most power</w:t>
      </w:r>
      <w:r w:rsidRPr="004B4CAB">
        <w:rPr>
          <w:rFonts w:ascii="Times New Roman" w:hAnsi="Times New Roman" w:cs="Times New Roman"/>
          <w:color w:val="auto"/>
        </w:rPr>
        <w:t xml:space="preserve">. However, this point </w:t>
      </w:r>
      <w:r w:rsidRPr="004B4CAB">
        <w:rPr>
          <w:rFonts w:ascii="Times New Roman" w:hAnsi="Times New Roman" w:cs="Times New Roman"/>
          <w:b/>
          <w:color w:val="auto"/>
        </w:rPr>
        <w:t>changes throughout the day</w:t>
      </w:r>
      <w:r w:rsidRPr="004B4CAB">
        <w:rPr>
          <w:rFonts w:ascii="Times New Roman" w:hAnsi="Times New Roman" w:cs="Times New Roman"/>
          <w:color w:val="auto"/>
        </w:rPr>
        <w:t xml:space="preserve"> due to fluctuations in sunlight intensity, temperature, and shading. It is the </w:t>
      </w:r>
      <w:r w:rsidRPr="004B4CAB">
        <w:rPr>
          <w:rFonts w:ascii="Times New Roman" w:hAnsi="Times New Roman" w:cs="Times New Roman"/>
          <w:b/>
          <w:color w:val="auto"/>
        </w:rPr>
        <w:t>real-time process of continuously adjusting the electrical</w:t>
      </w:r>
      <w:r w:rsidRPr="004B4CAB">
        <w:rPr>
          <w:rFonts w:ascii="Times New Roman" w:hAnsi="Times New Roman" w:cs="Times New Roman"/>
          <w:color w:val="auto"/>
        </w:rPr>
        <w:t xml:space="preserve"> operating </w:t>
      </w:r>
      <w:r w:rsidRPr="004B4CAB">
        <w:rPr>
          <w:rFonts w:ascii="Times New Roman" w:hAnsi="Times New Roman" w:cs="Times New Roman"/>
          <w:b/>
          <w:color w:val="auto"/>
        </w:rPr>
        <w:t>point</w:t>
      </w:r>
      <w:r w:rsidRPr="004B4CAB">
        <w:rPr>
          <w:rFonts w:ascii="Times New Roman" w:hAnsi="Times New Roman" w:cs="Times New Roman"/>
          <w:color w:val="auto"/>
        </w:rPr>
        <w:t xml:space="preserve"> of the solar panel to </w:t>
      </w:r>
      <w:r w:rsidRPr="004B4CAB">
        <w:rPr>
          <w:rFonts w:ascii="Times New Roman" w:hAnsi="Times New Roman" w:cs="Times New Roman"/>
          <w:b/>
          <w:color w:val="auto"/>
        </w:rPr>
        <w:t>stay at or near that maximum power point</w:t>
      </w:r>
      <w:r w:rsidRPr="004B4CAB">
        <w:rPr>
          <w:rFonts w:ascii="Times New Roman" w:hAnsi="Times New Roman" w:cs="Times New Roman"/>
          <w:b/>
          <w:bCs/>
          <w:color w:val="auto"/>
        </w:rPr>
        <w:t>,</w:t>
      </w:r>
      <w:r w:rsidRPr="004B4CAB">
        <w:rPr>
          <w:rFonts w:ascii="Times New Roman" w:hAnsi="Times New Roman" w:cs="Times New Roman"/>
          <w:color w:val="auto"/>
        </w:rPr>
        <w:t xml:space="preserve"> thereby maximizing the energy that is harvested and delivered to the battery or load.</w:t>
      </w:r>
    </w:p>
    <w:p w14:paraId="66894D3F"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Battery management:</w:t>
      </w:r>
      <w:r w:rsidRPr="004B4CAB">
        <w:rPr>
          <w:rFonts w:ascii="Times New Roman" w:hAnsi="Times New Roman" w:cs="Times New Roman"/>
          <w:color w:val="auto"/>
        </w:rPr>
        <w:t xml:space="preserve"> Refers to the set of practices, technologies, and systems used to </w:t>
      </w:r>
      <w:r w:rsidRPr="004B4CAB">
        <w:rPr>
          <w:rFonts w:ascii="Times New Roman" w:hAnsi="Times New Roman" w:cs="Times New Roman"/>
          <w:b/>
          <w:color w:val="auto"/>
        </w:rPr>
        <w:t>monitor, control, protect, and optimize battery performance</w:t>
      </w:r>
      <w:r w:rsidRPr="004B4CAB">
        <w:rPr>
          <w:rFonts w:ascii="Times New Roman" w:hAnsi="Times New Roman" w:cs="Times New Roman"/>
          <w:color w:val="auto"/>
        </w:rPr>
        <w:t xml:space="preserve"> in energy systems especially in hybrid inverter setups.</w:t>
      </w:r>
    </w:p>
    <w:p w14:paraId="3C655EDA"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lastRenderedPageBreak/>
        <w:t>Source prioritization (solar → battery → grid):</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refers to the intelligent sequence in which a </w:t>
      </w:r>
      <w:r w:rsidRPr="004B4CAB">
        <w:rPr>
          <w:rFonts w:ascii="Times New Roman" w:hAnsi="Times New Roman" w:cs="Times New Roman"/>
          <w:b/>
          <w:color w:val="auto"/>
        </w:rPr>
        <w:t>hybrid inverter decides which power source to use first</w:t>
      </w:r>
      <w:r w:rsidRPr="004B4CAB">
        <w:rPr>
          <w:rFonts w:ascii="Times New Roman" w:hAnsi="Times New Roman" w:cs="Times New Roman"/>
          <w:color w:val="auto"/>
        </w:rPr>
        <w:t>, in order to maximize efficiency, reduce costs, and extend system life.</w:t>
      </w:r>
    </w:p>
    <w:p w14:paraId="17F4996E"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Load scheduling:</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is the process of </w:t>
      </w:r>
      <w:r w:rsidRPr="004B4CAB">
        <w:rPr>
          <w:rFonts w:ascii="Times New Roman" w:hAnsi="Times New Roman" w:cs="Times New Roman"/>
          <w:b/>
          <w:color w:val="auto"/>
        </w:rPr>
        <w:t>planning when specific electrical appliances should</w:t>
      </w:r>
      <w:r w:rsidRPr="004B4CAB">
        <w:rPr>
          <w:rFonts w:ascii="Times New Roman" w:hAnsi="Times New Roman" w:cs="Times New Roman"/>
          <w:color w:val="auto"/>
        </w:rPr>
        <w:t xml:space="preserve"> </w:t>
      </w:r>
      <w:r w:rsidRPr="004B4CAB">
        <w:rPr>
          <w:rFonts w:ascii="Times New Roman" w:hAnsi="Times New Roman" w:cs="Times New Roman"/>
          <w:b/>
          <w:color w:val="auto"/>
        </w:rPr>
        <w:t>turn on or off</w:t>
      </w:r>
      <w:r w:rsidRPr="004B4CAB">
        <w:rPr>
          <w:rFonts w:ascii="Times New Roman" w:hAnsi="Times New Roman" w:cs="Times New Roman"/>
          <w:b/>
          <w:bCs/>
          <w:color w:val="auto"/>
        </w:rPr>
        <w:t xml:space="preserve"> </w:t>
      </w:r>
      <w:r w:rsidRPr="004B4CAB">
        <w:rPr>
          <w:rFonts w:ascii="Times New Roman" w:hAnsi="Times New Roman" w:cs="Times New Roman"/>
          <w:color w:val="auto"/>
        </w:rPr>
        <w:t>to optimize energy usage in a solar or hybrid inverter system.</w:t>
      </w:r>
    </w:p>
    <w:p w14:paraId="1DAEC856"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Wi-Fi/IOT monitoring interfaces:</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are digital platforms that allow users to </w:t>
      </w:r>
      <w:r w:rsidRPr="004B4CAB">
        <w:rPr>
          <w:rFonts w:ascii="Times New Roman" w:hAnsi="Times New Roman" w:cs="Times New Roman"/>
          <w:b/>
          <w:color w:val="auto"/>
        </w:rPr>
        <w:t>remotely</w:t>
      </w:r>
      <w:r w:rsidRPr="004B4CAB">
        <w:rPr>
          <w:rFonts w:ascii="Times New Roman" w:hAnsi="Times New Roman" w:cs="Times New Roman"/>
          <w:color w:val="auto"/>
        </w:rPr>
        <w:t xml:space="preserve"> </w:t>
      </w:r>
      <w:r w:rsidRPr="004B4CAB">
        <w:rPr>
          <w:rFonts w:ascii="Times New Roman" w:hAnsi="Times New Roman" w:cs="Times New Roman"/>
          <w:b/>
          <w:color w:val="auto"/>
        </w:rPr>
        <w:t>monitor</w:t>
      </w:r>
      <w:r w:rsidRPr="004B4CAB">
        <w:rPr>
          <w:rFonts w:ascii="Times New Roman" w:hAnsi="Times New Roman" w:cs="Times New Roman"/>
          <w:color w:val="auto"/>
        </w:rPr>
        <w:t xml:space="preserve"> </w:t>
      </w:r>
      <w:r w:rsidRPr="004B4CAB">
        <w:rPr>
          <w:rFonts w:ascii="Times New Roman" w:hAnsi="Times New Roman" w:cs="Times New Roman"/>
          <w:b/>
          <w:color w:val="auto"/>
        </w:rPr>
        <w:t>and control their hybrid inverter systems</w:t>
      </w:r>
      <w:r w:rsidRPr="004B4CAB">
        <w:rPr>
          <w:rFonts w:ascii="Times New Roman" w:hAnsi="Times New Roman" w:cs="Times New Roman"/>
          <w:color w:val="auto"/>
        </w:rPr>
        <w:t xml:space="preserve"> using internet-connected devices like smartphones, tablets, or computers.</w:t>
      </w:r>
    </w:p>
    <w:p w14:paraId="554847A2" w14:textId="77777777" w:rsidR="00B458FA" w:rsidRPr="00A402D1" w:rsidRDefault="00B458FA" w:rsidP="00B458FA">
      <w:pPr>
        <w:pStyle w:val="Heading2"/>
        <w:rPr>
          <w:rFonts w:ascii="Times New Roman" w:hAnsi="Times New Roman" w:cs="Times New Roman"/>
          <w:b/>
          <w:color w:val="auto"/>
          <w:sz w:val="28"/>
        </w:rPr>
      </w:pPr>
      <w:bookmarkStart w:id="59" w:name="_Toc203664775"/>
      <w:bookmarkStart w:id="60" w:name="_Toc204148605"/>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59"/>
      <w:bookmarkEnd w:id="60"/>
    </w:p>
    <w:p w14:paraId="50F0FB20"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14:paraId="47DEDC55" w14:textId="77777777" w:rsidR="00B458FA" w:rsidRPr="004B4CAB" w:rsidRDefault="00B458FA" w:rsidP="00C240A2">
      <w:pPr>
        <w:pStyle w:val="Heading3"/>
        <w:rPr>
          <w:color w:val="auto"/>
          <w:sz w:val="24"/>
          <w:szCs w:val="24"/>
        </w:rPr>
      </w:pPr>
      <w:bookmarkStart w:id="61" w:name="_Toc204148606"/>
      <w:r w:rsidRPr="00A402D1">
        <w:rPr>
          <w:color w:val="auto"/>
          <w:sz w:val="24"/>
        </w:rPr>
        <w:t>2.7.1 BATTERY TYPES</w:t>
      </w:r>
      <w:bookmarkEnd w:id="61"/>
    </w:p>
    <w:p w14:paraId="4BB77D5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Lead-Acid Batteries</w:t>
      </w:r>
      <w:r w:rsidRPr="004B4CAB">
        <w:rPr>
          <w:rFonts w:ascii="Times New Roman" w:hAnsi="Times New Roman" w:cs="Times New Roman"/>
          <w:color w:val="auto"/>
          <w:sz w:val="24"/>
          <w:szCs w:val="24"/>
        </w:rPr>
        <w:t>: Affordable, widely used, but limited cycle life.</w:t>
      </w:r>
    </w:p>
    <w:p w14:paraId="594FA7D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Lithium-Ion Batteries</w:t>
      </w:r>
      <w:r w:rsidRPr="004B4CAB">
        <w:rPr>
          <w:rFonts w:ascii="Times New Roman" w:hAnsi="Times New Roman" w:cs="Times New Roman"/>
          <w:color w:val="auto"/>
          <w:sz w:val="24"/>
          <w:szCs w:val="24"/>
        </w:rPr>
        <w:t>: Longer lifespan, higher energy density, more expensive.</w:t>
      </w:r>
    </w:p>
    <w:p w14:paraId="5FE63F37"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Gel/AGM Batteries</w:t>
      </w:r>
      <w:r w:rsidRPr="004B4CAB">
        <w:rPr>
          <w:rFonts w:ascii="Times New Roman" w:hAnsi="Times New Roman" w:cs="Times New Roman"/>
          <w:color w:val="auto"/>
          <w:sz w:val="24"/>
          <w:szCs w:val="24"/>
        </w:rPr>
        <w:t>: Sealed lead-acid types with lower maintenance needs.</w:t>
      </w:r>
    </w:p>
    <w:p w14:paraId="1F13FA99"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Battery selection depends on depth of discharge, efficiency, maintenance, cost, and lifecycle (Larcher &amp; Tarascon, 2015).</w:t>
      </w:r>
    </w:p>
    <w:p w14:paraId="5C817C59" w14:textId="77777777" w:rsidR="00B458FA" w:rsidRPr="00A402D1" w:rsidRDefault="00B458FA" w:rsidP="00C240A2">
      <w:pPr>
        <w:pStyle w:val="Heading3"/>
        <w:rPr>
          <w:color w:val="auto"/>
          <w:sz w:val="24"/>
        </w:rPr>
      </w:pPr>
      <w:bookmarkStart w:id="62" w:name="_Toc204148607"/>
      <w:r w:rsidRPr="00A402D1">
        <w:rPr>
          <w:color w:val="auto"/>
          <w:sz w:val="24"/>
        </w:rPr>
        <w:t>2.7.2</w:t>
      </w:r>
      <w:r w:rsidRPr="00A402D1">
        <w:rPr>
          <w:color w:val="auto"/>
          <w:sz w:val="24"/>
        </w:rPr>
        <w:tab/>
        <w:t>BATTERY SIZING AND MANAGEMENT</w:t>
      </w:r>
      <w:bookmarkEnd w:id="62"/>
    </w:p>
    <w:p w14:paraId="6E8C4815" w14:textId="77777777" w:rsidR="00B458FA" w:rsidRPr="004B4CAB" w:rsidRDefault="00B458FA" w:rsidP="00B458FA">
      <w:pPr>
        <w:spacing w:line="360" w:lineRule="auto"/>
        <w:jc w:val="both"/>
        <w:rPr>
          <w:rFonts w:ascii="Times New Roman" w:hAnsi="Times New Roman" w:cs="Times New Roman"/>
          <w:color w:val="auto"/>
        </w:rPr>
      </w:pPr>
      <w:bookmarkStart w:id="63" w:name="_Toc203664776"/>
      <w:r w:rsidRPr="004B4CAB">
        <w:rPr>
          <w:rFonts w:ascii="Times New Roman" w:hAnsi="Times New Roman" w:cs="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p w14:paraId="16B64119"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64" w:name="_Toc203664777"/>
      <w:bookmarkStart w:id="65" w:name="_Toc204148608"/>
      <w:r w:rsidRPr="00A402D1">
        <w:rPr>
          <w:rFonts w:ascii="Times New Roman" w:hAnsi="Times New Roman" w:cs="Times New Roman"/>
          <w:b/>
          <w:color w:val="auto"/>
          <w:sz w:val="28"/>
          <w:szCs w:val="28"/>
        </w:rPr>
        <w:t>2.8 ENERGY MANAGEMENT SYSTEMS (EMS)</w:t>
      </w:r>
      <w:bookmarkEnd w:id="64"/>
      <w:bookmarkEnd w:id="65"/>
    </w:p>
    <w:p w14:paraId="68EC0C1C" w14:textId="483079CB" w:rsidR="00B458FA" w:rsidRPr="00A402D1" w:rsidRDefault="00B458FA" w:rsidP="00B458FA">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Pr>
          <w:rFonts w:ascii="Times New Roman" w:hAnsi="Times New Roman" w:cs="Times New Roman"/>
          <w:color w:val="auto"/>
        </w:rPr>
        <w:t xml:space="preserve">Figure 2.4 presents an architecture of an energy management system. </w:t>
      </w:r>
      <w:r w:rsidRPr="00A402D1">
        <w:rPr>
          <w:rFonts w:ascii="Times New Roman" w:hAnsi="Times New Roman" w:cs="Times New Roman"/>
          <w:color w:val="auto"/>
        </w:rPr>
        <w:t>A well-designed EMS:</w:t>
      </w:r>
    </w:p>
    <w:p w14:paraId="42997892"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lastRenderedPageBreak/>
        <w:t>Enhances system lifespan</w:t>
      </w:r>
    </w:p>
    <w:p w14:paraId="14B3502F"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Reduces energy losses</w:t>
      </w:r>
    </w:p>
    <w:p w14:paraId="3E17D811"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Provides data for performance tracking</w:t>
      </w:r>
    </w:p>
    <w:p w14:paraId="33C8D879" w14:textId="77777777" w:rsidR="00B458FA" w:rsidRPr="00A402D1" w:rsidRDefault="00B458FA" w:rsidP="00C240A2">
      <w:pPr>
        <w:spacing w:before="100" w:beforeAutospacing="1" w:after="100" w:afterAutospacing="1" w:line="24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drawing>
          <wp:inline distT="0" distB="0" distL="0" distR="0" wp14:anchorId="1EA13A13" wp14:editId="4F20A64C">
            <wp:extent cx="4225925" cy="19446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157" cy="1988927"/>
                    </a:xfrm>
                    <a:prstGeom prst="rect">
                      <a:avLst/>
                    </a:prstGeom>
                    <a:noFill/>
                  </pic:spPr>
                </pic:pic>
              </a:graphicData>
            </a:graphic>
          </wp:inline>
        </w:drawing>
      </w:r>
    </w:p>
    <w:p w14:paraId="3B255AB2" w14:textId="77777777" w:rsidR="00B458FA" w:rsidRPr="00A402D1" w:rsidRDefault="00B458FA" w:rsidP="00B458FA">
      <w:pPr>
        <w:pStyle w:val="TOCHeading"/>
        <w:jc w:val="center"/>
        <w:rPr>
          <w:rFonts w:ascii="Times New Roman" w:hAnsi="Times New Roman" w:cs="Times New Roman"/>
          <w:bCs/>
          <w:color w:val="auto"/>
          <w:sz w:val="24"/>
          <w:szCs w:val="24"/>
        </w:rPr>
      </w:pPr>
      <w:bookmarkStart w:id="66" w:name="_Toc204046922"/>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4</w:t>
      </w:r>
      <w:r w:rsidRPr="00A402D1">
        <w:rPr>
          <w:i/>
          <w:color w:val="auto"/>
          <w:sz w:val="24"/>
          <w:szCs w:val="24"/>
        </w:rPr>
        <w:fldChar w:fldCharType="end"/>
      </w:r>
      <w:r w:rsidRPr="00A402D1">
        <w:rPr>
          <w:rFonts w:ascii="Times New Roman" w:hAnsi="Times New Roman" w:cs="Times New Roman"/>
          <w:bCs/>
          <w:color w:val="auto"/>
          <w:sz w:val="24"/>
          <w:szCs w:val="24"/>
        </w:rPr>
        <w:t>: Architecture of an Energy Management System</w:t>
      </w:r>
      <w:bookmarkEnd w:id="66"/>
    </w:p>
    <w:p w14:paraId="39D17AAE" w14:textId="77777777" w:rsidR="00C240A2" w:rsidRPr="00C240A2" w:rsidRDefault="00C240A2" w:rsidP="00C240A2">
      <w:pPr>
        <w:spacing w:line="240" w:lineRule="auto"/>
        <w:rPr>
          <w:rFonts w:ascii="Times New Roman" w:hAnsi="Times New Roman" w:cs="Times New Roman"/>
          <w:color w:val="auto"/>
          <w:sz w:val="10"/>
          <w:szCs w:val="4"/>
        </w:rPr>
      </w:pPr>
      <w:bookmarkStart w:id="67" w:name="_Toc203664778"/>
    </w:p>
    <w:p w14:paraId="2315361C" w14:textId="72B8E260" w:rsidR="00B458FA" w:rsidRPr="00A402D1" w:rsidRDefault="00B458FA" w:rsidP="00B458FA">
      <w:pPr>
        <w:spacing w:line="360" w:lineRule="auto"/>
        <w:rPr>
          <w:rFonts w:ascii="Times New Roman" w:hAnsi="Times New Roman" w:cs="Times New Roman"/>
          <w:color w:val="auto"/>
        </w:rPr>
      </w:pPr>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p w14:paraId="7FC982AC" w14:textId="77777777" w:rsidR="00B458FA" w:rsidRPr="00A402D1" w:rsidRDefault="00B458FA" w:rsidP="00B458FA">
      <w:pPr>
        <w:spacing w:line="360" w:lineRule="auto"/>
        <w:jc w:val="both"/>
        <w:rPr>
          <w:rFonts w:ascii="Times New Roman" w:hAnsi="Times New Roman" w:cs="Times New Roman"/>
          <w:color w:val="auto"/>
          <w:szCs w:val="24"/>
        </w:rPr>
      </w:pPr>
      <w:bookmarkStart w:id="68" w:name="_Toc203664779"/>
      <w:r w:rsidRPr="00A402D1">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p w14:paraId="70A6EAA8"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69" w:name="_Toc203664780"/>
      <w:bookmarkStart w:id="70" w:name="_Toc204148609"/>
      <w:r w:rsidRPr="00A402D1">
        <w:rPr>
          <w:rFonts w:ascii="Times New Roman" w:hAnsi="Times New Roman" w:cs="Times New Roman"/>
          <w:b/>
          <w:color w:val="auto"/>
          <w:sz w:val="28"/>
        </w:rPr>
        <w:t>2.9 COMPONENT SIZING TECHNIQUES</w:t>
      </w:r>
      <w:bookmarkEnd w:id="69"/>
      <w:bookmarkEnd w:id="70"/>
    </w:p>
    <w:p w14:paraId="4E8517B5"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14:paraId="62EB4B26"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Load Analysis</w:t>
      </w:r>
      <w:r w:rsidRPr="00A402D1">
        <w:rPr>
          <w:rFonts w:ascii="Times New Roman" w:hAnsi="Times New Roman" w:cs="Times New Roman"/>
          <w:color w:val="auto"/>
          <w:szCs w:val="24"/>
        </w:rPr>
        <w:t>: Determining total daily energy demand (in Wh or kWh).</w:t>
      </w:r>
    </w:p>
    <w:p w14:paraId="77AEED2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Inverter Sizing</w:t>
      </w:r>
      <w:r w:rsidRPr="00A402D1">
        <w:rPr>
          <w:rFonts w:ascii="Times New Roman" w:hAnsi="Times New Roman" w:cs="Times New Roman"/>
          <w:color w:val="auto"/>
          <w:szCs w:val="24"/>
        </w:rPr>
        <w:t>: Must exceed peak load with a safety margin.</w:t>
      </w:r>
    </w:p>
    <w:p w14:paraId="0CCE11F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Battery Sizing</w:t>
      </w:r>
      <w:r w:rsidRPr="00A402D1">
        <w:rPr>
          <w:rFonts w:ascii="Times New Roman" w:hAnsi="Times New Roman" w:cs="Times New Roman"/>
          <w:color w:val="auto"/>
          <w:szCs w:val="24"/>
        </w:rPr>
        <w:t>: Based on load, autonomy days, depth of discharge.</w:t>
      </w:r>
    </w:p>
    <w:p w14:paraId="58952918"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PV Sizing</w:t>
      </w:r>
      <w:r w:rsidRPr="00A402D1">
        <w:rPr>
          <w:rFonts w:ascii="Times New Roman" w:hAnsi="Times New Roman" w:cs="Times New Roman"/>
          <w:color w:val="auto"/>
          <w:szCs w:val="24"/>
        </w:rPr>
        <w:t>: Depends on daily energy requirement and peak sun hours.</w:t>
      </w:r>
    </w:p>
    <w:p w14:paraId="6D56662B" w14:textId="77777777" w:rsidR="00B458FA" w:rsidRPr="00A402D1" w:rsidRDefault="00B458FA" w:rsidP="00C240A2">
      <w:pPr>
        <w:numPr>
          <w:ilvl w:val="0"/>
          <w:numId w:val="4"/>
        </w:num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b/>
          <w:color w:val="auto"/>
          <w:szCs w:val="24"/>
        </w:rPr>
        <w:t>Charge Controller Sizing</w:t>
      </w:r>
      <w:r w:rsidRPr="00A402D1">
        <w:rPr>
          <w:rFonts w:ascii="Times New Roman" w:hAnsi="Times New Roman" w:cs="Times New Roman"/>
          <w:color w:val="auto"/>
          <w:szCs w:val="24"/>
        </w:rPr>
        <w:t>: Based on array current and system voltage.</w:t>
      </w:r>
    </w:p>
    <w:p w14:paraId="269A6168"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(Chauhan &amp; Saini, 2014).</w:t>
      </w:r>
      <w:bookmarkStart w:id="71" w:name="_Toc203664781"/>
    </w:p>
    <w:p w14:paraId="0B9787E9"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72" w:name="_Toc204148610"/>
      <w:r w:rsidRPr="00A402D1">
        <w:rPr>
          <w:rFonts w:ascii="Times New Roman" w:hAnsi="Times New Roman" w:cs="Times New Roman"/>
          <w:b/>
          <w:color w:val="auto"/>
          <w:sz w:val="28"/>
        </w:rPr>
        <w:lastRenderedPageBreak/>
        <w:t>2.10 NIGERIAN CONTEXT FOR RENEWABLE ENERGY DEPLOYMENT</w:t>
      </w:r>
      <w:bookmarkEnd w:id="71"/>
      <w:bookmarkEnd w:id="72"/>
    </w:p>
    <w:p w14:paraId="4F45A0C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3D36CA4A" w14:textId="77777777" w:rsidR="00B458FA" w:rsidRPr="00A402D1" w:rsidRDefault="00B458FA" w:rsidP="00F522F0">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14:paraId="79FB4F59"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High initial cost</w:t>
      </w:r>
    </w:p>
    <w:p w14:paraId="391FFAB3"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Lack of skilled technicians</w:t>
      </w:r>
    </w:p>
    <w:p w14:paraId="1AE17820"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Inconsistent government incentives</w:t>
      </w:r>
    </w:p>
    <w:p w14:paraId="56CA27F5" w14:textId="77777777" w:rsidR="00B458FA" w:rsidRPr="004B4CAB" w:rsidRDefault="00B458FA" w:rsidP="00F522F0">
      <w:pPr>
        <w:pStyle w:val="BalloonText"/>
        <w:numPr>
          <w:ilvl w:val="0"/>
          <w:numId w:val="11"/>
        </w:numPr>
        <w:spacing w:before="100" w:beforeAutospacing="1" w:after="100" w:afterAutospacing="1"/>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Limited awareness</w:t>
      </w:r>
    </w:p>
    <w:p w14:paraId="246BD505"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(Ohunakin et al., 2014).</w:t>
      </w:r>
    </w:p>
    <w:p w14:paraId="57D7F3B0"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73" w:name="_Toc203664782"/>
      <w:bookmarkStart w:id="74" w:name="_Toc204148611"/>
      <w:r w:rsidRPr="00A402D1">
        <w:rPr>
          <w:rFonts w:ascii="Times New Roman" w:hAnsi="Times New Roman" w:cs="Times New Roman"/>
          <w:b/>
          <w:color w:val="auto"/>
          <w:sz w:val="28"/>
        </w:rPr>
        <w:t>2.11 ENVIRONMENTAL AND ECONOMIC BENEFITS</w:t>
      </w:r>
      <w:bookmarkEnd w:id="73"/>
      <w:bookmarkEnd w:id="74"/>
    </w:p>
    <w:p w14:paraId="12AC7CBC"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14:paraId="7E39EAF2"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Reduces CO₂ emissions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compared to generators</w:t>
      </w:r>
    </w:p>
    <w:p w14:paraId="0EF73E07"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Lowers operational costs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due to zero fuel requirements</w:t>
      </w:r>
    </w:p>
    <w:p w14:paraId="3E134C9D"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Minimizes noise pollution</w:t>
      </w:r>
    </w:p>
    <w:p w14:paraId="056EF41D" w14:textId="77777777" w:rsidR="00B458FA" w:rsidRPr="004B4CAB" w:rsidRDefault="00B458FA" w:rsidP="00C240A2">
      <w:pPr>
        <w:pStyle w:val="BalloonText"/>
        <w:numPr>
          <w:ilvl w:val="0"/>
          <w:numId w:val="12"/>
        </w:numPr>
        <w:spacing w:before="100" w:beforeAutospacing="1" w:after="100" w:afterAutospacing="1"/>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 xml:space="preserve">Improves energy independence </w:t>
      </w:r>
    </w:p>
    <w:p w14:paraId="0C979E2E" w14:textId="77777777" w:rsidR="00B458FA" w:rsidRPr="00B64E79" w:rsidRDefault="00B458FA" w:rsidP="00F522F0">
      <w:pPr>
        <w:spacing w:before="100" w:beforeAutospacing="1" w:after="100" w:afterAutospacing="1" w:line="240" w:lineRule="auto"/>
        <w:jc w:val="both"/>
        <w:rPr>
          <w:rFonts w:ascii="Times New Roman" w:hAnsi="Times New Roman" w:cs="Times New Roman"/>
          <w:b/>
          <w:bCs/>
          <w:color w:val="auto"/>
          <w:szCs w:val="24"/>
        </w:rPr>
      </w:pPr>
      <w:r w:rsidRPr="00A402D1">
        <w:rPr>
          <w:rFonts w:ascii="Times New Roman" w:hAnsi="Times New Roman" w:cs="Times New Roman"/>
          <w:color w:val="auto"/>
          <w:szCs w:val="24"/>
        </w:rPr>
        <w:t>These benefits contribute to SDG 7 (Affordable and Clean Energy) and SDG 13 (Climate Action).</w:t>
      </w:r>
    </w:p>
    <w:p w14:paraId="2F9C138B" w14:textId="77777777" w:rsidR="00B458FA" w:rsidRPr="00A402D1" w:rsidRDefault="00B458FA" w:rsidP="00F522F0">
      <w:pPr>
        <w:pStyle w:val="Heading2"/>
        <w:spacing w:line="240" w:lineRule="auto"/>
        <w:rPr>
          <w:rFonts w:ascii="Times New Roman" w:hAnsi="Times New Roman" w:cs="Times New Roman"/>
          <w:color w:val="auto"/>
          <w:sz w:val="28"/>
        </w:rPr>
      </w:pPr>
      <w:bookmarkStart w:id="75" w:name="_Toc203664783"/>
      <w:bookmarkStart w:id="76" w:name="_Toc204148612"/>
      <w:r w:rsidRPr="00A402D1">
        <w:rPr>
          <w:rFonts w:ascii="Times New Roman" w:hAnsi="Times New Roman" w:cs="Times New Roman"/>
          <w:color w:val="auto"/>
          <w:sz w:val="28"/>
          <w:szCs w:val="24"/>
        </w:rPr>
        <w:t>2.12</w:t>
      </w:r>
      <w:r w:rsidRPr="00A402D1">
        <w:rPr>
          <w:rFonts w:ascii="Times New Roman" w:hAnsi="Times New Roman" w:cs="Times New Roman"/>
          <w:color w:val="auto"/>
          <w:sz w:val="28"/>
          <w:szCs w:val="24"/>
        </w:rPr>
        <w:tab/>
        <w:t>SUMMARY OF CRITICAL REVIEW</w:t>
      </w:r>
      <w:bookmarkEnd w:id="75"/>
      <w:bookmarkEnd w:id="76"/>
      <w:r w:rsidRPr="00A402D1">
        <w:rPr>
          <w:rFonts w:ascii="Times New Roman" w:hAnsi="Times New Roman" w:cs="Times New Roman"/>
          <w:color w:val="auto"/>
          <w:sz w:val="28"/>
          <w:szCs w:val="24"/>
        </w:rPr>
        <w:t xml:space="preserve"> </w:t>
      </w:r>
    </w:p>
    <w:p w14:paraId="11A68441" w14:textId="77777777" w:rsidR="00B458FA" w:rsidRPr="004B4CAB" w:rsidRDefault="00B458FA" w:rsidP="00B458FA">
      <w:pPr>
        <w:spacing w:line="360" w:lineRule="auto"/>
        <w:jc w:val="both"/>
        <w:rPr>
          <w:rFonts w:ascii="Times New Roman" w:hAnsi="Times New Roman" w:cs="Times New Roman"/>
          <w:color w:val="auto"/>
        </w:rPr>
      </w:pPr>
      <w:r w:rsidRPr="004B4CAB">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4B4CAB">
        <w:rPr>
          <w:rFonts w:ascii="Times New Roman" w:hAnsi="Times New Roman" w:cs="Times New Roman"/>
          <w:bCs/>
          <w:color w:val="auto"/>
        </w:rPr>
        <w:t>academic environments in</w:t>
      </w:r>
      <w:r w:rsidRPr="004B4CAB">
        <w:rPr>
          <w:rFonts w:ascii="Times New Roman" w:hAnsi="Times New Roman" w:cs="Times New Roman"/>
          <w:color w:val="auto"/>
        </w:rPr>
        <w:t xml:space="preserve"> </w:t>
      </w:r>
      <w:r w:rsidRPr="004B4CAB">
        <w:rPr>
          <w:rFonts w:ascii="Times New Roman" w:hAnsi="Times New Roman" w:cs="Times New Roman"/>
          <w:bCs/>
          <w:color w:val="auto"/>
        </w:rPr>
        <w:t>developing countries like Nigeria</w:t>
      </w:r>
      <w:r w:rsidRPr="004B4CAB">
        <w:rPr>
          <w:rFonts w:ascii="Times New Roman" w:hAnsi="Times New Roman" w:cs="Times New Roman"/>
          <w:color w:val="auto"/>
        </w:rPr>
        <w:t xml:space="preserve">. Furthermore, the </w:t>
      </w:r>
      <w:r w:rsidRPr="004B4CAB">
        <w:rPr>
          <w:rFonts w:ascii="Times New Roman" w:hAnsi="Times New Roman" w:cs="Times New Roman"/>
          <w:bCs/>
          <w:color w:val="auto"/>
        </w:rPr>
        <w:t>practical integration of solar, battery, and</w:t>
      </w:r>
      <w:r w:rsidRPr="004B4CAB">
        <w:rPr>
          <w:rFonts w:ascii="Times New Roman" w:hAnsi="Times New Roman" w:cs="Times New Roman"/>
          <w:color w:val="auto"/>
        </w:rPr>
        <w:t xml:space="preserve"> </w:t>
      </w:r>
      <w:r w:rsidRPr="004B4CAB">
        <w:rPr>
          <w:rFonts w:ascii="Times New Roman" w:hAnsi="Times New Roman" w:cs="Times New Roman"/>
          <w:bCs/>
          <w:color w:val="auto"/>
        </w:rPr>
        <w:t>grid sources</w:t>
      </w:r>
      <w:r w:rsidRPr="004B4CAB">
        <w:rPr>
          <w:rFonts w:ascii="Times New Roman" w:hAnsi="Times New Roman" w:cs="Times New Roman"/>
          <w:color w:val="auto"/>
        </w:rPr>
        <w:t xml:space="preserve"> with user-friendly features like </w:t>
      </w:r>
      <w:r w:rsidRPr="004B4CAB">
        <w:rPr>
          <w:rFonts w:ascii="Times New Roman" w:hAnsi="Times New Roman" w:cs="Times New Roman"/>
          <w:bCs/>
          <w:color w:val="auto"/>
        </w:rPr>
        <w:t>Wi-Fi monitoring, load scheduling, and inverter protection</w:t>
      </w:r>
      <w:r w:rsidRPr="004B4CAB">
        <w:rPr>
          <w:rFonts w:ascii="Times New Roman" w:hAnsi="Times New Roman" w:cs="Times New Roman"/>
          <w:color w:val="auto"/>
        </w:rPr>
        <w:t xml:space="preserve"> is often not addressed in full.</w:t>
      </w:r>
    </w:p>
    <w:p w14:paraId="1053FC54"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77" w:name="_Toc203664784"/>
      <w:bookmarkStart w:id="78" w:name="_Toc204148613"/>
      <w:r w:rsidRPr="00A402D1">
        <w:rPr>
          <w:rFonts w:ascii="Times New Roman" w:hAnsi="Times New Roman" w:cs="Times New Roman"/>
          <w:b/>
          <w:color w:val="auto"/>
        </w:rPr>
        <w:lastRenderedPageBreak/>
        <w:t>CHAPTER THREE</w:t>
      </w:r>
      <w:bookmarkEnd w:id="77"/>
      <w:bookmarkEnd w:id="78"/>
    </w:p>
    <w:p w14:paraId="0103E80E" w14:textId="77777777" w:rsidR="00B458FA" w:rsidRPr="00A402D1" w:rsidRDefault="00B458FA" w:rsidP="00B458FA">
      <w:pPr>
        <w:pStyle w:val="Heading1"/>
        <w:spacing w:line="360" w:lineRule="auto"/>
        <w:rPr>
          <w:rFonts w:ascii="Times New Roman" w:hAnsi="Times New Roman" w:cs="Times New Roman"/>
          <w:b/>
          <w:color w:val="auto"/>
        </w:rPr>
      </w:pPr>
      <w:bookmarkStart w:id="79" w:name="_Toc203664785"/>
      <w:bookmarkStart w:id="80" w:name="_Toc204148614"/>
      <w:r w:rsidRPr="00A402D1">
        <w:rPr>
          <w:rFonts w:ascii="Times New Roman" w:hAnsi="Times New Roman" w:cs="Times New Roman"/>
          <w:b/>
          <w:color w:val="auto"/>
        </w:rPr>
        <w:t>3.0 METHODOLOGY</w:t>
      </w:r>
      <w:bookmarkEnd w:id="79"/>
      <w:bookmarkEnd w:id="80"/>
    </w:p>
    <w:p w14:paraId="0DEA03C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81" w:name="_Toc203664786"/>
      <w:bookmarkStart w:id="82" w:name="_Toc204148615"/>
      <w:r w:rsidRPr="00A402D1">
        <w:rPr>
          <w:rFonts w:ascii="Times New Roman" w:hAnsi="Times New Roman" w:cs="Times New Roman"/>
          <w:b/>
          <w:color w:val="auto"/>
          <w:sz w:val="28"/>
        </w:rPr>
        <w:t>3.1 SITE ASSESSMENT AND PRELIMINARY ANALYSIS</w:t>
      </w:r>
      <w:bookmarkEnd w:id="81"/>
      <w:bookmarkEnd w:id="82"/>
    </w:p>
    <w:p w14:paraId="659FC6F4" w14:textId="77777777" w:rsidR="00B458FA" w:rsidRPr="00A402D1" w:rsidRDefault="00B458FA" w:rsidP="00B458FA">
      <w:pPr>
        <w:spacing w:line="360" w:lineRule="auto"/>
        <w:rPr>
          <w:rFonts w:ascii="Times New Roman" w:hAnsi="Times New Roman" w:cs="Times New Roman"/>
          <w:color w:val="auto"/>
          <w:szCs w:val="24"/>
        </w:rPr>
      </w:pPr>
      <w:bookmarkStart w:id="83"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3"/>
    </w:p>
    <w:p w14:paraId="3DA065E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bookmarkStart w:id="84" w:name="_Toc203664788"/>
      <w:r w:rsidRPr="004B4CAB">
        <w:rPr>
          <w:rFonts w:ascii="Times New Roman" w:hAnsi="Times New Roman" w:cs="Times New Roman"/>
          <w:color w:val="auto"/>
          <w:sz w:val="24"/>
          <w:szCs w:val="36"/>
        </w:rPr>
        <w:t>Evaluating roof orientation and tilt: The roof was oriented southward, which is optimal for solar panel installation in Nigeria.</w:t>
      </w:r>
      <w:bookmarkStart w:id="85" w:name="_Toc203664789"/>
      <w:bookmarkEnd w:id="84"/>
    </w:p>
    <w:p w14:paraId="4D73312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Assessing potential shading: Nearby objects such as trees, water tanks, and surrounding buildings were reviewed to ensure they would not obstruct sunlight during peak hours.</w:t>
      </w:r>
      <w:bookmarkStart w:id="86" w:name="_Toc203664790"/>
      <w:bookmarkEnd w:id="85"/>
    </w:p>
    <w:p w14:paraId="573283C2"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Conducting a structural review: The roof was inspected and verified to be strong and stable enough to support the weight of the solar panels and mounting hardware.</w:t>
      </w:r>
      <w:bookmarkEnd w:id="86"/>
    </w:p>
    <w:p w14:paraId="47F57F58" w14:textId="77777777" w:rsidR="00B458FA" w:rsidRPr="00A402D1" w:rsidRDefault="00B458FA" w:rsidP="00B458FA">
      <w:pPr>
        <w:spacing w:line="360" w:lineRule="auto"/>
        <w:rPr>
          <w:rFonts w:ascii="Times New Roman" w:hAnsi="Times New Roman" w:cs="Times New Roman"/>
          <w:color w:val="auto"/>
          <w:szCs w:val="24"/>
        </w:rPr>
      </w:pPr>
      <w:bookmarkStart w:id="87"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7"/>
    </w:p>
    <w:p w14:paraId="302332F4"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88" w:name="_Toc203664792"/>
      <w:bookmarkStart w:id="89" w:name="_Toc204148616"/>
      <w:r w:rsidRPr="00A402D1">
        <w:rPr>
          <w:rFonts w:ascii="Times New Roman" w:hAnsi="Times New Roman" w:cs="Times New Roman"/>
          <w:b/>
          <w:color w:val="auto"/>
          <w:sz w:val="28"/>
        </w:rPr>
        <w:t>3.2 STEPS AND PROCEDURE OF STAGES INVOLVE</w:t>
      </w:r>
      <w:bookmarkEnd w:id="88"/>
      <w:bookmarkEnd w:id="89"/>
    </w:p>
    <w:p w14:paraId="51668844"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14:paraId="6586796F"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Load Estimation and Profiling</w:t>
      </w:r>
    </w:p>
    <w:p w14:paraId="72ED844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14:paraId="1CF828F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14:paraId="7747E30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14:paraId="1BDE0500"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14:paraId="2F7288F9"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14:paraId="57FD863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14:paraId="3413741B" w14:textId="77777777" w:rsidR="00B458FA" w:rsidRPr="00B64E79"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14:paraId="6959EE26"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0" w:name="_Toc203664793"/>
      <w:bookmarkStart w:id="91" w:name="_Toc204148617"/>
      <w:r w:rsidRPr="00A402D1">
        <w:rPr>
          <w:rFonts w:ascii="Times New Roman" w:hAnsi="Times New Roman" w:cs="Times New Roman"/>
          <w:b/>
          <w:color w:val="auto"/>
          <w:sz w:val="28"/>
        </w:rPr>
        <w:t>3.3 LOAD ESTIMATION</w:t>
      </w:r>
      <w:bookmarkEnd w:id="90"/>
      <w:bookmarkEnd w:id="91"/>
    </w:p>
    <w:p w14:paraId="3A12067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14:paraId="608DE056"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lastRenderedPageBreak/>
        <w:t>Listing all appliances to be powered by the system.</w:t>
      </w:r>
    </w:p>
    <w:p w14:paraId="3DE4216D"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Recording each appliance’s wattage and estimated usage time (hours per day).</w:t>
      </w:r>
    </w:p>
    <w:p w14:paraId="73E338CC"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Calculating the total daily energy consumption in watt-hours (Wh).</w:t>
      </w:r>
    </w:p>
    <w:p w14:paraId="6F06E105" w14:textId="77777777" w:rsidR="00B458FA" w:rsidRPr="00A402D1" w:rsidRDefault="00B458FA" w:rsidP="00F522F0">
      <w:pPr>
        <w:pStyle w:val="TOCHeading"/>
        <w:jc w:val="center"/>
        <w:rPr>
          <w:rFonts w:ascii="Times New Roman" w:eastAsia="Times New Roman" w:hAnsi="Times New Roman" w:cs="Times New Roman"/>
          <w:i/>
          <w:color w:val="auto"/>
          <w:sz w:val="24"/>
          <w:szCs w:val="24"/>
        </w:rPr>
      </w:pPr>
      <w:bookmarkStart w:id="92" w:name="_Toc204047011"/>
      <w:r w:rsidRPr="00A402D1">
        <w:rPr>
          <w:rFonts w:ascii="Times New Roman" w:hAnsi="Times New Roman" w:cs="Times New Roman"/>
          <w:color w:val="auto"/>
          <w:sz w:val="24"/>
          <w:szCs w:val="24"/>
        </w:rPr>
        <w:t>Table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
          <w:bCs/>
          <w:color w:val="auto"/>
          <w:sz w:val="24"/>
          <w:szCs w:val="24"/>
        </w:rPr>
        <w:t xml:space="preserve">: </w:t>
      </w:r>
      <w:r w:rsidRPr="00A402D1">
        <w:rPr>
          <w:rFonts w:ascii="Times New Roman" w:eastAsia="Times New Roman" w:hAnsi="Times New Roman" w:cs="Times New Roman"/>
          <w:bCs/>
          <w:color w:val="auto"/>
          <w:sz w:val="24"/>
          <w:szCs w:val="24"/>
        </w:rPr>
        <w:t>Sample Residential Load Estimation</w:t>
      </w:r>
      <w:bookmarkEnd w:id="92"/>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2"/>
        <w:gridCol w:w="1001"/>
        <w:gridCol w:w="1947"/>
        <w:gridCol w:w="1687"/>
        <w:gridCol w:w="2042"/>
      </w:tblGrid>
      <w:tr w:rsidR="00B458FA" w:rsidRPr="00A402D1" w14:paraId="51B74162" w14:textId="77777777" w:rsidTr="00F522F0">
        <w:trPr>
          <w:tblHeader/>
          <w:tblCellSpacing w:w="15" w:type="dxa"/>
          <w:jc w:val="center"/>
        </w:trPr>
        <w:tc>
          <w:tcPr>
            <w:tcW w:w="0" w:type="auto"/>
            <w:vAlign w:val="center"/>
            <w:hideMark/>
          </w:tcPr>
          <w:p w14:paraId="75F360D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14:paraId="14D72B3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1DA0BFDC"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14:paraId="3AED123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(hrs/day)</w:t>
            </w:r>
          </w:p>
        </w:tc>
        <w:tc>
          <w:tcPr>
            <w:tcW w:w="0" w:type="auto"/>
            <w:vAlign w:val="center"/>
            <w:hideMark/>
          </w:tcPr>
          <w:p w14:paraId="33E0CA22"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(Wh)</w:t>
            </w:r>
          </w:p>
        </w:tc>
      </w:tr>
      <w:tr w:rsidR="00B458FA" w:rsidRPr="00A402D1" w14:paraId="2C1DB48F" w14:textId="77777777" w:rsidTr="00F522F0">
        <w:trPr>
          <w:tblCellSpacing w:w="15" w:type="dxa"/>
          <w:jc w:val="center"/>
        </w:trPr>
        <w:tc>
          <w:tcPr>
            <w:tcW w:w="0" w:type="auto"/>
            <w:vAlign w:val="center"/>
            <w:hideMark/>
          </w:tcPr>
          <w:p w14:paraId="7E542DE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14:paraId="7E7301C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14:paraId="1D1885D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14:paraId="50D257E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3082FC8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B458FA" w:rsidRPr="00A402D1" w14:paraId="254AF729" w14:textId="77777777" w:rsidTr="00F522F0">
        <w:trPr>
          <w:tblCellSpacing w:w="15" w:type="dxa"/>
          <w:jc w:val="center"/>
        </w:trPr>
        <w:tc>
          <w:tcPr>
            <w:tcW w:w="0" w:type="auto"/>
            <w:vAlign w:val="center"/>
            <w:hideMark/>
          </w:tcPr>
          <w:p w14:paraId="0AA4A7A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14:paraId="69C11D2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3088D0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14:paraId="0BB32B6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73948F5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B458FA" w:rsidRPr="00A402D1" w14:paraId="3A8B1001" w14:textId="77777777" w:rsidTr="00F522F0">
        <w:trPr>
          <w:tblCellSpacing w:w="15" w:type="dxa"/>
          <w:jc w:val="center"/>
        </w:trPr>
        <w:tc>
          <w:tcPr>
            <w:tcW w:w="0" w:type="auto"/>
            <w:vAlign w:val="center"/>
            <w:hideMark/>
          </w:tcPr>
          <w:p w14:paraId="47F8A68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14:paraId="291A541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218497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14:paraId="28C788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09C736B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B458FA" w:rsidRPr="00A402D1" w14:paraId="6E07F831" w14:textId="77777777" w:rsidTr="00F522F0">
        <w:trPr>
          <w:tblCellSpacing w:w="15" w:type="dxa"/>
          <w:jc w:val="center"/>
        </w:trPr>
        <w:tc>
          <w:tcPr>
            <w:tcW w:w="0" w:type="auto"/>
            <w:vAlign w:val="center"/>
            <w:hideMark/>
          </w:tcPr>
          <w:p w14:paraId="03F1C41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14:paraId="6CFB81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07A4676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14:paraId="49202BD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723ECB3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0637716B" w14:textId="77777777" w:rsidTr="00F522F0">
        <w:trPr>
          <w:tblCellSpacing w:w="15" w:type="dxa"/>
          <w:jc w:val="center"/>
        </w:trPr>
        <w:tc>
          <w:tcPr>
            <w:tcW w:w="0" w:type="auto"/>
            <w:vAlign w:val="center"/>
            <w:hideMark/>
          </w:tcPr>
          <w:p w14:paraId="42C9549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14:paraId="40BE9772"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14:paraId="6AC4B68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14:paraId="179BF34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14:paraId="54D18DB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B458FA" w:rsidRPr="00A402D1" w14:paraId="771D0A0B" w14:textId="77777777" w:rsidTr="00F522F0">
        <w:trPr>
          <w:tblCellSpacing w:w="15" w:type="dxa"/>
          <w:jc w:val="center"/>
        </w:trPr>
        <w:tc>
          <w:tcPr>
            <w:tcW w:w="0" w:type="auto"/>
            <w:vAlign w:val="center"/>
            <w:hideMark/>
          </w:tcPr>
          <w:p w14:paraId="1806BC9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14:paraId="557E82F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174075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14:paraId="0B4A6FD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14:paraId="41B27AC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7451A97E" w14:textId="77777777" w:rsidTr="00F522F0">
        <w:trPr>
          <w:tblCellSpacing w:w="15" w:type="dxa"/>
          <w:jc w:val="center"/>
        </w:trPr>
        <w:tc>
          <w:tcPr>
            <w:tcW w:w="0" w:type="auto"/>
            <w:vAlign w:val="center"/>
            <w:hideMark/>
          </w:tcPr>
          <w:p w14:paraId="30173B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0650F44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AB7725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AABA40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45C010C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7820 Wh/day</w:t>
            </w:r>
          </w:p>
        </w:tc>
      </w:tr>
    </w:tbl>
    <w:p w14:paraId="7BE02DDF" w14:textId="77777777" w:rsidR="00B458FA" w:rsidRPr="00A402D1" w:rsidRDefault="00B458FA" w:rsidP="00B458FA">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14:paraId="624CC1D1"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3" w:name="_Toc203664794"/>
      <w:bookmarkStart w:id="94" w:name="_Toc204148618"/>
      <w:r w:rsidRPr="00A402D1">
        <w:rPr>
          <w:rFonts w:ascii="Times New Roman" w:hAnsi="Times New Roman" w:cs="Times New Roman"/>
          <w:b/>
          <w:color w:val="auto"/>
          <w:sz w:val="28"/>
        </w:rPr>
        <w:t>3.4 INVERTER SIZING</w:t>
      </w:r>
      <w:bookmarkEnd w:id="93"/>
      <w:bookmarkEnd w:id="94"/>
    </w:p>
    <w:p w14:paraId="35B447D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14:paraId="6035DA6D" w14:textId="77777777" w:rsidR="00B458FA" w:rsidRPr="00A402D1" w:rsidRDefault="00B458FA" w:rsidP="00F522F0">
      <w:pPr>
        <w:pStyle w:val="Heading3"/>
        <w:rPr>
          <w:color w:val="auto"/>
          <w:sz w:val="24"/>
        </w:rPr>
      </w:pPr>
      <w:bookmarkStart w:id="95" w:name="_Toc204148619"/>
      <w:r w:rsidRPr="00A402D1">
        <w:rPr>
          <w:color w:val="auto"/>
          <w:sz w:val="24"/>
        </w:rPr>
        <w:t>3.4.1 INVERTER CAPACITY CALCULATION</w:t>
      </w:r>
      <w:bookmarkEnd w:id="95"/>
    </w:p>
    <w:p w14:paraId="0D096C1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14:paraId="3D8404F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Inverter Capacity (W) </w:t>
      </w:r>
      <w:r w:rsidRPr="00A402D1">
        <w:rPr>
          <w:rStyle w:val="mbin"/>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 xml:space="preserve">Total Load (W) </w:t>
      </w:r>
      <w:r w:rsidRPr="00A402D1">
        <w:rPr>
          <w:rStyle w:val="vlist-s"/>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Safety Factor</w:t>
      </w:r>
      <w:r w:rsidRPr="00A402D1">
        <w:rPr>
          <w:rFonts w:ascii="Times New Roman" w:hAnsi="Times New Roman" w:cs="Times New Roman"/>
          <w:color w:val="auto"/>
          <w:szCs w:val="24"/>
        </w:rPr>
        <w:t xml:space="preserve"> </w:t>
      </w:r>
    </w:p>
    <w:p w14:paraId="0CC07A4A" w14:textId="77777777" w:rsidR="00B458FA" w:rsidRPr="000E61AF" w:rsidRDefault="00B458FA" w:rsidP="00B458FA">
      <w:pPr>
        <w:rPr>
          <w:rFonts w:ascii="Times New Roman" w:hAnsi="Times New Roman" w:cs="Times New Roman"/>
          <w:color w:val="auto"/>
        </w:rPr>
      </w:pPr>
      <w:r w:rsidRPr="000E61AF">
        <w:rPr>
          <w:rFonts w:ascii="Times New Roman" w:hAnsi="Times New Roman" w:cs="Times New Roman"/>
          <w:color w:val="auto"/>
          <w:szCs w:val="24"/>
        </w:rPr>
        <w:t>Where:</w:t>
      </w:r>
    </w:p>
    <w:p w14:paraId="4F201F94"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Total Load (W) = Sum of power ratings of all appliances to be powered</w:t>
      </w:r>
    </w:p>
    <w:p w14:paraId="1E686189"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Safety Factor = Typically 1.3 to 1.5 (to account for start-up surges and future expansion)</w:t>
      </w:r>
    </w:p>
    <w:p w14:paraId="2572866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A 6.5kVA / 48V hybrid inverter was selected to ensure future scalability and provide adequate power during high usage.</w:t>
      </w:r>
    </w:p>
    <w:p w14:paraId="359B221E" w14:textId="77777777" w:rsidR="00B458FA" w:rsidRPr="00A402D1" w:rsidRDefault="00B458FA" w:rsidP="00B458FA">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14:anchorId="1AFFC93F" wp14:editId="61D83606">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14:paraId="1B78A6AD"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6" w:name="_Toc204046923"/>
      <w:bookmarkStart w:id="97" w:name="_Toc203664795"/>
      <w:r w:rsidRPr="00B64E79">
        <w:rPr>
          <w:rFonts w:ascii="Times New Roman" w:hAnsi="Times New Roman" w:cs="Times New Roman"/>
          <w:color w:val="auto"/>
          <w:sz w:val="24"/>
          <w:szCs w:val="24"/>
        </w:rPr>
        <w:t>Figure 3.</w:t>
      </w:r>
      <w:r w:rsidRPr="00B64E79">
        <w:rPr>
          <w:rFonts w:ascii="Times New Roman" w:hAnsi="Times New Roman" w:cs="Times New Roman"/>
          <w:i/>
          <w:color w:val="auto"/>
          <w:sz w:val="24"/>
          <w:szCs w:val="24"/>
        </w:rPr>
        <w:fldChar w:fldCharType="begin"/>
      </w:r>
      <w:r w:rsidRPr="00B64E79">
        <w:rPr>
          <w:rFonts w:ascii="Times New Roman" w:hAnsi="Times New Roman" w:cs="Times New Roman"/>
          <w:color w:val="auto"/>
          <w:sz w:val="24"/>
          <w:szCs w:val="24"/>
        </w:rPr>
        <w:instrText xml:space="preserve"> SEQ Figure \* ARABIC \s 1 </w:instrText>
      </w:r>
      <w:r w:rsidRPr="00B64E79">
        <w:rPr>
          <w:rFonts w:ascii="Times New Roman" w:hAnsi="Times New Roman" w:cs="Times New Roman"/>
          <w:i/>
          <w:color w:val="auto"/>
          <w:sz w:val="24"/>
          <w:szCs w:val="24"/>
        </w:rPr>
        <w:fldChar w:fldCharType="separate"/>
      </w:r>
      <w:r w:rsidRPr="00B64E79">
        <w:rPr>
          <w:rFonts w:ascii="Times New Roman" w:hAnsi="Times New Roman" w:cs="Times New Roman"/>
          <w:noProof/>
          <w:color w:val="auto"/>
          <w:sz w:val="24"/>
          <w:szCs w:val="24"/>
        </w:rPr>
        <w:t>1</w:t>
      </w:r>
      <w:r w:rsidRPr="00B64E79">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sidRPr="00A402D1">
        <w:rPr>
          <w:rFonts w:ascii="Times New Roman" w:hAnsi="Times New Roman" w:cs="Times New Roman"/>
          <w:color w:val="auto"/>
        </w:rPr>
        <w:t xml:space="preserve"> </w:t>
      </w:r>
      <w:r w:rsidRPr="00A402D1">
        <w:rPr>
          <w:rFonts w:ascii="Times New Roman" w:hAnsi="Times New Roman" w:cs="Times New Roman"/>
          <w:bCs/>
          <w:color w:val="auto"/>
          <w:sz w:val="24"/>
          <w:szCs w:val="24"/>
        </w:rPr>
        <w:t>Inverter (6.5kVA) Front View</w:t>
      </w:r>
      <w:bookmarkEnd w:id="96"/>
    </w:p>
    <w:p w14:paraId="7E9F0326" w14:textId="77777777" w:rsidR="00B458FA" w:rsidRPr="00DD4E73" w:rsidRDefault="00B458FA" w:rsidP="00B458FA">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14:paraId="45F4F0A5"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8" w:name="_Toc204148620"/>
      <w:r w:rsidRPr="00A402D1">
        <w:rPr>
          <w:rFonts w:ascii="Times New Roman" w:hAnsi="Times New Roman" w:cs="Times New Roman"/>
          <w:b/>
          <w:color w:val="auto"/>
          <w:sz w:val="28"/>
        </w:rPr>
        <w:t>3.5 BATTERY BANK SIZING</w:t>
      </w:r>
      <w:bookmarkEnd w:id="97"/>
      <w:bookmarkEnd w:id="98"/>
    </w:p>
    <w:p w14:paraId="60C0D39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14:paraId="6082260A" w14:textId="77777777" w:rsidR="00B458FA" w:rsidRPr="00A402D1" w:rsidRDefault="00B458FA" w:rsidP="00B458FA">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3E9D709A" wp14:editId="38F5976B">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9" w:name="_Toc204046924"/>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Battery Bank (Two Connected Batteries)</w:t>
      </w:r>
      <w:bookmarkEnd w:id="99"/>
    </w:p>
    <w:p w14:paraId="48A3694A" w14:textId="77777777" w:rsidR="00B458FA" w:rsidRPr="00DD4E73" w:rsidRDefault="00B458FA" w:rsidP="00B458FA">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6" w:history="1">
        <w:r w:rsidRPr="00DD4E73">
          <w:rPr>
            <w:rFonts w:ascii="Times New Roman" w:hAnsi="Times New Roman" w:cs="Times New Roman"/>
            <w:bCs/>
            <w:color w:val="auto"/>
            <w:szCs w:val="24"/>
          </w:rPr>
          <w:t>https://images.app.goo.gl/BTWa7t4FGUcWf3EK6</w:t>
        </w:r>
      </w:hyperlink>
    </w:p>
    <w:p w14:paraId="400B1FEA" w14:textId="77777777" w:rsidR="00B458FA" w:rsidRPr="00A402D1" w:rsidRDefault="00B458FA" w:rsidP="00B458FA">
      <w:pPr>
        <w:pStyle w:val="Heading3"/>
        <w:rPr>
          <w:color w:val="auto"/>
          <w:sz w:val="24"/>
        </w:rPr>
      </w:pPr>
      <w:bookmarkStart w:id="100" w:name="_Toc204148621"/>
      <w:r w:rsidRPr="00A402D1">
        <w:rPr>
          <w:color w:val="auto"/>
          <w:sz w:val="24"/>
        </w:rPr>
        <w:t>3.5.1 FORMULA FOR BATTERY CAPACITY</w:t>
      </w:r>
      <w:bookmarkEnd w:id="100"/>
    </w:p>
    <w:p w14:paraId="05D41A4B"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u w:val="single"/>
        </w:rPr>
      </w:pPr>
      <w:r w:rsidRPr="00A402D1">
        <w:rPr>
          <w:rStyle w:val="mrel"/>
          <w:rFonts w:ascii="Times New Roman" w:hAnsi="Times New Roman" w:cs="Times New Roman"/>
          <w:color w:val="auto"/>
          <w:szCs w:val="24"/>
        </w:rPr>
        <w:t xml:space="preserve">Battery Capacity (Ah) </w:t>
      </w:r>
      <w:r w:rsidRPr="00A402D1">
        <w:rPr>
          <w:rStyle w:val="mbin"/>
          <w:rFonts w:ascii="Times New Roman" w:hAnsi="Times New Roman" w:cs="Times New Roman"/>
          <w:color w:val="auto"/>
          <w:szCs w:val="24"/>
        </w:rPr>
        <w:t xml:space="preserve">=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 xml:space="preserve">Daily Load (Wh) </m:t>
            </m:r>
            <m:r>
              <m:rPr>
                <m:sty m:val="p"/>
              </m:rPr>
              <w:rPr>
                <w:rStyle w:val="vlist-s"/>
                <w:rFonts w:ascii="Cambria Math" w:hAnsi="Cambria Math" w:cs="Times New Roman"/>
                <w:color w:val="auto"/>
                <w:sz w:val="28"/>
                <w:szCs w:val="28"/>
              </w:rPr>
              <m:t xml:space="preserve">× </m:t>
            </m:r>
            <m:r>
              <m:rPr>
                <m:sty m:val="p"/>
              </m:rPr>
              <w:rPr>
                <w:rStyle w:val="mrel"/>
                <w:rFonts w:ascii="Cambria Math" w:hAnsi="Cambria Math" w:cs="Times New Roman"/>
                <w:color w:val="auto"/>
                <w:sz w:val="28"/>
                <w:szCs w:val="28"/>
              </w:rPr>
              <m:t>Autonomy (Days)</m:t>
            </m:r>
          </m:num>
          <m:den>
            <m:r>
              <m:rPr>
                <m:sty m:val="p"/>
              </m:rPr>
              <w:rPr>
                <w:rStyle w:val="mbin"/>
                <w:rFonts w:ascii="Cambria Math" w:hAnsi="Cambria Math" w:cs="Times New Roman"/>
                <w:color w:val="auto"/>
                <w:sz w:val="28"/>
                <w:szCs w:val="28"/>
              </w:rPr>
              <m:t xml:space="preserve">Specific Voltage </m:t>
            </m:r>
            <m:d>
              <m:dPr>
                <m:ctrlPr>
                  <w:rPr>
                    <w:rStyle w:val="mbin"/>
                    <w:rFonts w:ascii="Cambria Math" w:hAnsi="Cambria Math" w:cs="Times New Roman"/>
                    <w:iCs w:val="0"/>
                    <w:color w:val="auto"/>
                    <w:sz w:val="28"/>
                    <w:szCs w:val="28"/>
                  </w:rPr>
                </m:ctrlPr>
              </m:dPr>
              <m:e>
                <m:r>
                  <m:rPr>
                    <m:sty m:val="p"/>
                  </m:rPr>
                  <w:rPr>
                    <w:rStyle w:val="mbin"/>
                    <w:rFonts w:ascii="Cambria Math" w:hAnsi="Cambria Math" w:cs="Times New Roman"/>
                    <w:color w:val="auto"/>
                    <w:sz w:val="28"/>
                    <w:szCs w:val="28"/>
                  </w:rPr>
                  <m:t>v</m:t>
                </m:r>
              </m:e>
            </m:d>
            <m:r>
              <m:rPr>
                <m:sty m:val="p"/>
              </m:rPr>
              <w:rPr>
                <w:rStyle w:val="mbin"/>
                <w:rFonts w:ascii="Cambria Math" w:hAnsi="Cambria Math" w:cs="Times New Roman"/>
                <w:color w:val="auto"/>
                <w:sz w:val="28"/>
                <w:szCs w:val="28"/>
              </w:rPr>
              <m:t xml:space="preserve"> × Depth of Discharge (DOD)</m:t>
            </m:r>
          </m:den>
        </m:f>
      </m:oMath>
    </w:p>
    <w:p w14:paraId="35017142"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Assumptions:</w:t>
      </w:r>
    </w:p>
    <w:p w14:paraId="1362CBCB"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F522F0">
        <w:rPr>
          <w:rFonts w:ascii="Times New Roman" w:eastAsia="Times New Roman" w:hAnsi="Times New Roman" w:cs="Times New Roman"/>
          <w:color w:val="auto"/>
          <w:sz w:val="24"/>
          <w:szCs w:val="30"/>
        </w:rPr>
        <w:t xml:space="preserve">Daily </w:t>
      </w:r>
      <w:r w:rsidRPr="000E61AF">
        <w:rPr>
          <w:rFonts w:ascii="Times New Roman" w:eastAsia="Times New Roman" w:hAnsi="Times New Roman" w:cs="Times New Roman"/>
          <w:color w:val="auto"/>
          <w:sz w:val="24"/>
          <w:szCs w:val="24"/>
        </w:rPr>
        <w:t>Load = 7,820 Wh at MAX</w:t>
      </w:r>
    </w:p>
    <w:p w14:paraId="5030E3EA"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Autonomy = 1.5 days</w:t>
      </w:r>
    </w:p>
    <w:p w14:paraId="7EA4788C"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Voltage = 48V</w:t>
      </w:r>
    </w:p>
    <w:p w14:paraId="06B18C52"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DOD = 0.5 (for lead-acid batteries)</w:t>
      </w:r>
    </w:p>
    <w:p w14:paraId="6460EA32" w14:textId="77777777" w:rsidR="00B458FA" w:rsidRPr="000E61AF" w:rsidRDefault="00B458FA" w:rsidP="00AC4BAD">
      <w:pPr>
        <w:pStyle w:val="BalloonText"/>
        <w:numPr>
          <w:ilvl w:val="0"/>
          <w:numId w:val="16"/>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0.85</w:t>
      </w:r>
    </w:p>
    <w:p w14:paraId="75057A25" w14:textId="77777777" w:rsidR="00B458FA" w:rsidRDefault="00B458FA" w:rsidP="00B458FA">
      <w:pPr>
        <w:spacing w:after="0" w:line="360" w:lineRule="auto"/>
        <w:jc w:val="both"/>
        <w:rPr>
          <w:rStyle w:val="mbin"/>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lastRenderedPageBreak/>
        <w:t xml:space="preserve">Battery Capacity =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num>
          <m:den>
            <m:r>
              <w:rPr>
                <w:rStyle w:val="mbin"/>
                <w:rFonts w:ascii="Cambria Math" w:hAnsi="Cambria Math" w:cs="Times New Roman"/>
                <w:color w:val="auto"/>
                <w:sz w:val="28"/>
                <w:szCs w:val="28"/>
              </w:rPr>
              <m:t>Single battery(Wh)</m:t>
            </m:r>
          </m:den>
        </m:f>
        <m:r>
          <w:rPr>
            <w:rStyle w:val="mbin"/>
            <w:rFonts w:ascii="Cambria Math" w:hAnsi="Cambria Math" w:cs="Times New Roman"/>
            <w:color w:val="auto"/>
            <w:sz w:val="28"/>
            <w:szCs w:val="28"/>
          </w:rPr>
          <m:t xml:space="preserve"> </m:t>
        </m:r>
        <m:r>
          <w:rPr>
            <w:rStyle w:val="mbin"/>
            <w:rFonts w:ascii="Cambria Math" w:eastAsia="Times New Roman" w:hAnsi="Cambria Math" w:cs="Times New Roman"/>
            <w:color w:val="auto"/>
            <w:sz w:val="28"/>
            <w:szCs w:val="28"/>
          </w:rPr>
          <m:t>=</m:t>
        </m:r>
        <m:f>
          <m:fPr>
            <m:ctrlPr>
              <w:rPr>
                <w:rStyle w:val="mbin"/>
                <w:rFonts w:ascii="Cambria Math" w:eastAsia="Times New Roman" w:hAnsi="Cambria Math" w:cs="Times New Roman"/>
                <w:i/>
                <w:color w:val="auto"/>
                <w:sz w:val="28"/>
                <w:szCs w:val="28"/>
              </w:rPr>
            </m:ctrlPr>
          </m:fPr>
          <m:num>
            <m:r>
              <w:rPr>
                <w:rStyle w:val="mbin"/>
                <w:rFonts w:ascii="Cambria Math" w:eastAsia="Times New Roman" w:hAnsi="Cambria Math" w:cs="Times New Roman"/>
                <w:color w:val="auto"/>
                <w:sz w:val="28"/>
                <w:szCs w:val="28"/>
              </w:rPr>
              <m:t>7850</m:t>
            </m:r>
          </m:num>
          <m:den>
            <m:r>
              <w:rPr>
                <w:rStyle w:val="mbin"/>
                <w:rFonts w:ascii="Cambria Math" w:eastAsia="Times New Roman" w:hAnsi="Cambria Math" w:cs="Times New Roman"/>
                <w:color w:val="auto"/>
                <w:sz w:val="28"/>
                <w:szCs w:val="28"/>
              </w:rPr>
              <m:t>2640</m:t>
            </m:r>
          </m:den>
        </m:f>
        <m:r>
          <w:rPr>
            <w:rStyle w:val="mbin"/>
            <w:rFonts w:ascii="Cambria Math" w:eastAsia="Times New Roman" w:hAnsi="Cambria Math" w:cs="Times New Roman"/>
            <w:color w:val="auto"/>
            <w:sz w:val="28"/>
            <w:szCs w:val="28"/>
          </w:rPr>
          <m:t>=2.9~4pcs</m:t>
        </m:r>
      </m:oMath>
    </w:p>
    <w:p w14:paraId="6E2BD28D" w14:textId="77777777" w:rsidR="00B458FA" w:rsidRPr="00636D0E" w:rsidRDefault="00B458FA" w:rsidP="00F522F0">
      <w:pPr>
        <w:spacing w:line="360" w:lineRule="auto"/>
        <w:rPr>
          <w:szCs w:val="24"/>
        </w:rPr>
      </w:pPr>
      <w:r w:rsidRPr="00636D0E">
        <w:rPr>
          <w:rStyle w:val="mbin"/>
          <w:rFonts w:ascii="Times New Roman" w:eastAsia="Times New Roman" w:hAnsi="Times New Roman" w:cs="Times New Roman"/>
          <w:color w:val="auto"/>
          <w:szCs w:val="24"/>
        </w:rPr>
        <w:t>So, 4 pieces of 12v 220Ah will be used and connected in series because of the inverter operating system.</w:t>
      </w:r>
    </w:p>
    <w:p w14:paraId="223967D5" w14:textId="77777777" w:rsidR="00B458FA" w:rsidRPr="00A402D1" w:rsidRDefault="00B458FA" w:rsidP="00F522F0">
      <w:pPr>
        <w:pStyle w:val="Heading2"/>
        <w:spacing w:line="240" w:lineRule="auto"/>
        <w:rPr>
          <w:rFonts w:ascii="Times New Roman" w:hAnsi="Times New Roman" w:cs="Times New Roman"/>
          <w:b/>
          <w:color w:val="auto"/>
          <w:sz w:val="28"/>
          <w:szCs w:val="24"/>
        </w:rPr>
      </w:pPr>
      <w:bookmarkStart w:id="101" w:name="_Toc203664796"/>
      <w:bookmarkStart w:id="102" w:name="_Toc204148622"/>
      <w:r w:rsidRPr="00A402D1">
        <w:rPr>
          <w:rFonts w:ascii="Times New Roman" w:hAnsi="Times New Roman" w:cs="Times New Roman"/>
          <w:b/>
          <w:color w:val="auto"/>
          <w:sz w:val="28"/>
          <w:szCs w:val="24"/>
        </w:rPr>
        <w:t>3.6 SOLAR PANEL SIZING</w:t>
      </w:r>
      <w:bookmarkEnd w:id="101"/>
      <w:bookmarkEnd w:id="102"/>
    </w:p>
    <w:p w14:paraId="0F510C8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14:paraId="335B6393"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40BEA4AF" wp14:editId="6CC0ABFB">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14:textId="77777777" w:rsidR="00B458FA" w:rsidRPr="00A402D1" w:rsidRDefault="00B458FA" w:rsidP="00F522F0">
      <w:pPr>
        <w:pStyle w:val="TOCHeading"/>
        <w:spacing w:line="240" w:lineRule="auto"/>
        <w:jc w:val="center"/>
        <w:rPr>
          <w:rFonts w:ascii="Times New Roman" w:eastAsia="Times New Roman" w:hAnsi="Times New Roman" w:cs="Times New Roman"/>
          <w:bCs/>
          <w:i/>
          <w:color w:val="auto"/>
          <w:sz w:val="24"/>
          <w:szCs w:val="24"/>
        </w:rPr>
      </w:pPr>
      <w:bookmarkStart w:id="103" w:name="_Toc204046925"/>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Solar Panel Array on Rooftop</w:t>
      </w:r>
      <w:bookmarkEnd w:id="103"/>
    </w:p>
    <w:p w14:paraId="4CB1CC2D" w14:textId="77777777" w:rsidR="00B458FA" w:rsidRPr="00A402D1" w:rsidRDefault="00B458FA" w:rsidP="00F522F0">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14:paraId="5BF2C0C6"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Total PV Power (W) </w:t>
      </w:r>
      <w:r w:rsidRPr="00A402D1">
        <w:rPr>
          <w:rStyle w:val="mbin"/>
          <w:rFonts w:ascii="Times New Roman" w:hAnsi="Times New Roman" w:cs="Times New Roman"/>
          <w:color w:val="auto"/>
          <w:szCs w:val="24"/>
        </w:rPr>
        <w:t xml:space="preserve">= </w:t>
      </w:r>
      <w:r w:rsidRPr="00A402D1">
        <w:rPr>
          <w:color w:val="auto"/>
        </w:rPr>
        <w:t xml:space="preserve">​ </w:t>
      </w:r>
      <m:oMath>
        <m:f>
          <m:fPr>
            <m:ctrlPr>
              <w:rPr>
                <w:rStyle w:val="mbin"/>
                <w:rFonts w:ascii="Cambria Math" w:hAnsi="Cambria Math" w:cs="Times New Roman"/>
                <w:color w:val="auto"/>
                <w:sz w:val="28"/>
                <w:szCs w:val="28"/>
              </w:rPr>
            </m:ctrlPr>
          </m:fPr>
          <m:num>
            <m:r>
              <m:rPr>
                <m:sty m:val="p"/>
              </m:rPr>
              <w:rPr>
                <w:rStyle w:val="mrel"/>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num>
          <m:den>
            <m:r>
              <m:rPr>
                <m:sty m:val="p"/>
              </m:rPr>
              <w:rPr>
                <w:rStyle w:val="mbin"/>
                <w:rFonts w:ascii="Cambria Math" w:hAnsi="Cambria Math" w:cs="Times New Roman"/>
                <w:color w:val="auto"/>
                <w:sz w:val="28"/>
                <w:szCs w:val="28"/>
              </w:rPr>
              <m:t>Sun hour per day</m:t>
            </m:r>
          </m:den>
        </m:f>
      </m:oMath>
    </w:p>
    <w:p w14:paraId="0ADA5163"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14:paraId="7470F431"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Daily Load = 7820 Wh</w:t>
      </w:r>
    </w:p>
    <w:p w14:paraId="2C54E29B"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Sun hours = 6 hours</w:t>
      </w:r>
    </w:p>
    <w:p w14:paraId="4F860FE0" w14:textId="77777777" w:rsidR="00B458FA" w:rsidRPr="000E61AF" w:rsidRDefault="00B458FA" w:rsidP="00F522F0">
      <w:pPr>
        <w:pStyle w:val="BalloonText"/>
        <w:numPr>
          <w:ilvl w:val="0"/>
          <w:numId w:val="17"/>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lastRenderedPageBreak/>
        <w:t>Efficiency = 0.8</w:t>
      </w:r>
    </w:p>
    <w:p w14:paraId="651BEDB9"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04" w:name="_Toc203664799"/>
      <w:bookmarkStart w:id="105" w:name="_Toc204148623"/>
      <w:r w:rsidRPr="00A402D1">
        <w:rPr>
          <w:rFonts w:ascii="Times New Roman" w:hAnsi="Times New Roman" w:cs="Times New Roman"/>
          <w:b/>
          <w:color w:val="auto"/>
          <w:sz w:val="28"/>
        </w:rPr>
        <w:t>3.7 COMPONENT SELECTION CRITERIA</w:t>
      </w:r>
      <w:bookmarkEnd w:id="104"/>
      <w:bookmarkEnd w:id="105"/>
    </w:p>
    <w:p w14:paraId="7B7BBAE1" w14:textId="77777777" w:rsidR="00B458FA" w:rsidRPr="00A402D1" w:rsidRDefault="00B458FA" w:rsidP="00B458FA">
      <w:pPr>
        <w:pStyle w:val="Heading3"/>
        <w:rPr>
          <w:color w:val="auto"/>
          <w:sz w:val="24"/>
        </w:rPr>
      </w:pPr>
      <w:bookmarkStart w:id="106" w:name="_Toc204148624"/>
      <w:r w:rsidRPr="00A402D1">
        <w:rPr>
          <w:color w:val="auto"/>
          <w:sz w:val="24"/>
        </w:rPr>
        <w:t>3.7.1 INVERTER</w:t>
      </w:r>
      <w:bookmarkEnd w:id="106"/>
    </w:p>
    <w:p w14:paraId="54BD406C"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Pure sine wave output: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refers to the smooth, continuous wave of electricity that closely mimics the power supplied by the national grid. A </w:t>
      </w:r>
      <w:r w:rsidRPr="000E61AF">
        <w:rPr>
          <w:rFonts w:ascii="Times New Roman" w:hAnsi="Times New Roman" w:cs="Times New Roman"/>
          <w:bCs/>
          <w:color w:val="auto"/>
          <w:sz w:val="24"/>
          <w:szCs w:val="24"/>
        </w:rPr>
        <w:t xml:space="preserve">pure sine wave inverter </w:t>
      </w:r>
      <w:r w:rsidRPr="000E61AF">
        <w:rPr>
          <w:rFonts w:ascii="Times New Roman" w:hAnsi="Times New Roman" w:cs="Times New Roman"/>
          <w:color w:val="auto"/>
          <w:sz w:val="24"/>
          <w:szCs w:val="24"/>
        </w:rPr>
        <w:t xml:space="preserve">produces a clean and stable electrical signal that is safe for </w:t>
      </w:r>
      <w:r w:rsidRPr="000E61AF">
        <w:rPr>
          <w:rFonts w:ascii="Times New Roman" w:hAnsi="Times New Roman" w:cs="Times New Roman"/>
          <w:bCs/>
          <w:color w:val="auto"/>
          <w:sz w:val="24"/>
          <w:szCs w:val="24"/>
        </w:rPr>
        <w:t>all types of appliances.</w:t>
      </w:r>
    </w:p>
    <w:p w14:paraId="7B5D64A5"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14:anchorId="3692B74B" wp14:editId="358E7C82">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8">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07" w:name="_Toc204046926"/>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eastAsia="Times New Roman" w:hAnsi="Times New Roman" w:cs="Times New Roman"/>
          <w:bCs/>
          <w:color w:val="auto"/>
          <w:sz w:val="24"/>
          <w:szCs w:val="24"/>
        </w:rPr>
        <w:t>Pure sine wave output</w:t>
      </w:r>
      <w:bookmarkEnd w:id="107"/>
    </w:p>
    <w:p w14:paraId="7A6B2BB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Hybrid (solar + grid + battery input):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 device that can receive power from </w:t>
      </w:r>
      <w:r w:rsidRPr="000E61AF">
        <w:rPr>
          <w:rFonts w:ascii="Times New Roman" w:hAnsi="Times New Roman" w:cs="Times New Roman"/>
          <w:b/>
          <w:color w:val="auto"/>
          <w:sz w:val="24"/>
          <w:szCs w:val="24"/>
        </w:rPr>
        <w:t>three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different sources.</w:t>
      </w:r>
      <w:r w:rsidRPr="000E61AF">
        <w:rPr>
          <w:rFonts w:ascii="Times New Roman" w:hAnsi="Times New Roman" w:cs="Times New Roman"/>
          <w:color w:val="auto"/>
          <w:sz w:val="24"/>
          <w:szCs w:val="24"/>
        </w:rPr>
        <w:t xml:space="preserve"> A </w:t>
      </w:r>
      <w:r w:rsidRPr="000E61AF">
        <w:rPr>
          <w:rFonts w:ascii="Times New Roman" w:hAnsi="Times New Roman" w:cs="Times New Roman"/>
          <w:b/>
          <w:color w:val="auto"/>
          <w:sz w:val="24"/>
          <w:szCs w:val="24"/>
        </w:rPr>
        <w:t>hybrid inverter</w:t>
      </w:r>
      <w:r w:rsidRPr="000E61AF">
        <w:rPr>
          <w:rFonts w:ascii="Times New Roman" w:hAnsi="Times New Roman" w:cs="Times New Roman"/>
          <w:color w:val="auto"/>
          <w:sz w:val="24"/>
          <w:szCs w:val="24"/>
        </w:rPr>
        <w:t xml:space="preserve"> intelligently switches between these sources based on availability and priority.</w:t>
      </w:r>
    </w:p>
    <w:p w14:paraId="7C788B5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Mobile app for monitoring:</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smartphone application that lets you </w:t>
      </w:r>
      <w:r w:rsidRPr="000E61AF">
        <w:rPr>
          <w:rFonts w:ascii="Times New Roman" w:hAnsi="Times New Roman" w:cs="Times New Roman"/>
          <w:b/>
          <w:color w:val="auto"/>
          <w:sz w:val="24"/>
          <w:szCs w:val="24"/>
        </w:rPr>
        <w:t>track and manage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your hybrid inverter system in real time</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It provides remote access, so you can check your system from anywhere.</w:t>
      </w:r>
    </w:p>
    <w:p w14:paraId="378607EF" w14:textId="77777777" w:rsidR="00B458FA" w:rsidRPr="000E61AF" w:rsidRDefault="00B458FA" w:rsidP="00B458FA">
      <w:pPr>
        <w:pStyle w:val="Heading3"/>
        <w:rPr>
          <w:color w:val="auto"/>
          <w:sz w:val="24"/>
          <w:szCs w:val="24"/>
        </w:rPr>
      </w:pPr>
      <w:bookmarkStart w:id="108" w:name="_Toc204148625"/>
      <w:r w:rsidRPr="000E61AF">
        <w:rPr>
          <w:color w:val="auto"/>
          <w:sz w:val="24"/>
          <w:szCs w:val="24"/>
        </w:rPr>
        <w:t>3.7.2 BATTERIES</w:t>
      </w:r>
      <w:bookmarkEnd w:id="108"/>
    </w:p>
    <w:p w14:paraId="2BEB1D63"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lastRenderedPageBreak/>
        <w:t>Deep-cycle lead-acid, 220Ah battery:</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type of rechargeable battery designed to </w:t>
      </w:r>
      <w:r w:rsidRPr="000E61AF">
        <w:rPr>
          <w:rFonts w:ascii="Times New Roman" w:hAnsi="Times New Roman" w:cs="Times New Roman"/>
          <w:bCs/>
          <w:color w:val="auto"/>
          <w:sz w:val="24"/>
          <w:szCs w:val="24"/>
        </w:rPr>
        <w:t>deliver a steady amount of power over a long period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and be</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regularly discharged and</w:t>
      </w:r>
      <w:r w:rsidRPr="000E61AF">
        <w:rPr>
          <w:rFonts w:ascii="Times New Roman" w:hAnsi="Times New Roman" w:cs="Times New Roman"/>
          <w:color w:val="auto"/>
          <w:sz w:val="24"/>
          <w:szCs w:val="24"/>
        </w:rPr>
        <w:t xml:space="preserve"> </w:t>
      </w:r>
      <w:r w:rsidRPr="000E61AF">
        <w:rPr>
          <w:rFonts w:ascii="Times New Roman" w:hAnsi="Times New Roman" w:cs="Times New Roman"/>
          <w:bCs/>
          <w:color w:val="auto"/>
          <w:sz w:val="24"/>
          <w:szCs w:val="24"/>
        </w:rPr>
        <w:t>recharged.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 deep-cycle lead-acid, 220Ah battery</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is ideal for solar and inverter systems, providing</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reliable backup power</w:t>
      </w:r>
      <w:r w:rsidRPr="000E61AF">
        <w:rPr>
          <w:rFonts w:ascii="Times New Roman" w:hAnsi="Times New Roman" w:cs="Times New Roman"/>
          <w:color w:val="auto"/>
          <w:sz w:val="24"/>
          <w:szCs w:val="24"/>
        </w:rPr>
        <w:t xml:space="preserve"> for several hours, especially for home or office loads.</w:t>
      </w:r>
    </w:p>
    <w:p w14:paraId="75D33654" w14:textId="77777777" w:rsidR="00B458FA" w:rsidRPr="000E61AF" w:rsidRDefault="00B458FA" w:rsidP="00B458FA">
      <w:pPr>
        <w:pStyle w:val="BalloonText"/>
        <w:spacing w:before="100" w:beforeAutospacing="1" w:after="100" w:afterAutospacing="1"/>
        <w:jc w:val="center"/>
        <w:rPr>
          <w:rFonts w:ascii="Times New Roman" w:eastAsia="Times New Roman" w:hAnsi="Times New Roman" w:cs="Times New Roman"/>
          <w:b/>
          <w:bCs/>
          <w:color w:val="auto"/>
          <w:sz w:val="24"/>
          <w:szCs w:val="24"/>
        </w:rPr>
      </w:pPr>
      <w:r w:rsidRPr="000E61AF">
        <w:rPr>
          <w:rFonts w:ascii="Times New Roman" w:hAnsi="Times New Roman" w:cs="Times New Roman"/>
          <w:noProof/>
          <w:color w:val="auto"/>
          <w:sz w:val="24"/>
          <w:szCs w:val="24"/>
        </w:rPr>
        <w:drawing>
          <wp:inline distT="0" distB="0" distL="0" distR="0" wp14:anchorId="364B4CE9" wp14:editId="01D25DA4">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14:paraId="42D82CC7" w14:textId="77777777" w:rsidR="00B458FA" w:rsidRPr="000E61AF" w:rsidRDefault="00B458FA" w:rsidP="00B458FA">
      <w:pPr>
        <w:pStyle w:val="TOCHeading"/>
        <w:jc w:val="center"/>
        <w:rPr>
          <w:rFonts w:ascii="Times New Roman" w:eastAsia="Times New Roman" w:hAnsi="Times New Roman" w:cs="Times New Roman"/>
          <w:bCs/>
          <w:i/>
          <w:color w:val="auto"/>
          <w:sz w:val="24"/>
          <w:szCs w:val="24"/>
        </w:rPr>
      </w:pPr>
      <w:bookmarkStart w:id="109" w:name="_Toc204046927"/>
      <w:r w:rsidRPr="000E61AF">
        <w:rPr>
          <w:rFonts w:ascii="Times New Roman" w:hAnsi="Times New Roman" w:cs="Times New Roman"/>
          <w:color w:val="auto"/>
          <w:sz w:val="24"/>
          <w:szCs w:val="24"/>
        </w:rPr>
        <w:t>Figure 3.</w:t>
      </w:r>
      <w:r w:rsidRPr="000E61AF">
        <w:rPr>
          <w:rFonts w:ascii="Times New Roman" w:hAnsi="Times New Roman" w:cs="Times New Roman"/>
          <w:i/>
          <w:color w:val="auto"/>
          <w:sz w:val="24"/>
          <w:szCs w:val="24"/>
        </w:rPr>
        <w:fldChar w:fldCharType="begin"/>
      </w:r>
      <w:r w:rsidRPr="000E61AF">
        <w:rPr>
          <w:rFonts w:ascii="Times New Roman" w:hAnsi="Times New Roman" w:cs="Times New Roman"/>
          <w:color w:val="auto"/>
          <w:sz w:val="24"/>
          <w:szCs w:val="24"/>
        </w:rPr>
        <w:instrText xml:space="preserve"> SEQ Figure \* ARABIC \s 1 </w:instrText>
      </w:r>
      <w:r w:rsidRPr="000E61AF">
        <w:rPr>
          <w:rFonts w:ascii="Times New Roman" w:hAnsi="Times New Roman" w:cs="Times New Roman"/>
          <w:i/>
          <w:color w:val="auto"/>
          <w:sz w:val="24"/>
          <w:szCs w:val="24"/>
        </w:rPr>
        <w:fldChar w:fldCharType="separate"/>
      </w:r>
      <w:r w:rsidRPr="000E61AF">
        <w:rPr>
          <w:rFonts w:ascii="Times New Roman" w:hAnsi="Times New Roman" w:cs="Times New Roman"/>
          <w:noProof/>
          <w:color w:val="auto"/>
          <w:sz w:val="24"/>
          <w:szCs w:val="24"/>
        </w:rPr>
        <w:t>5</w:t>
      </w:r>
      <w:r w:rsidRPr="000E61AF">
        <w:rPr>
          <w:rFonts w:ascii="Times New Roman" w:hAnsi="Times New Roman" w:cs="Times New Roman"/>
          <w:i/>
          <w:color w:val="auto"/>
          <w:sz w:val="24"/>
          <w:szCs w:val="24"/>
        </w:rPr>
        <w:fldChar w:fldCharType="end"/>
      </w:r>
      <w:r w:rsidRPr="000E61AF">
        <w:rPr>
          <w:rFonts w:ascii="Times New Roman" w:hAnsi="Times New Roman" w:cs="Times New Roman"/>
          <w:color w:val="auto"/>
          <w:sz w:val="24"/>
          <w:szCs w:val="24"/>
        </w:rPr>
        <w:t xml:space="preserve">: </w:t>
      </w:r>
      <w:r w:rsidRPr="000E61AF">
        <w:rPr>
          <w:rFonts w:ascii="Times New Roman" w:eastAsia="Times New Roman" w:hAnsi="Times New Roman" w:cs="Times New Roman"/>
          <w:bCs/>
          <w:color w:val="auto"/>
          <w:sz w:val="24"/>
          <w:szCs w:val="24"/>
        </w:rPr>
        <w:t>Deep-cycle lead-acid battery</w:t>
      </w:r>
      <w:bookmarkEnd w:id="109"/>
    </w:p>
    <w:p w14:paraId="7A3A964C" w14:textId="77777777" w:rsidR="00B458FA" w:rsidRPr="000E61AF" w:rsidRDefault="00B458FA" w:rsidP="00B458FA">
      <w:pPr>
        <w:spacing w:before="100" w:beforeAutospacing="1" w:after="100" w:afterAutospacing="1" w:line="360" w:lineRule="auto"/>
        <w:rPr>
          <w:rFonts w:ascii="Times New Roman" w:eastAsia="Times New Roman" w:hAnsi="Times New Roman" w:cs="Times New Roman"/>
          <w:bCs/>
          <w:color w:val="auto"/>
          <w:szCs w:val="24"/>
        </w:rPr>
      </w:pPr>
      <w:r w:rsidRPr="000E61AF">
        <w:rPr>
          <w:rFonts w:ascii="Times New Roman" w:eastAsia="Times New Roman" w:hAnsi="Times New Roman" w:cs="Times New Roman"/>
          <w:bCs/>
          <w:color w:val="auto"/>
          <w:szCs w:val="24"/>
        </w:rPr>
        <w:t>Source: https://kartelworld.com/wp-content/uploads/elementor/thumbs/new-tubularrr-battery-qdwo8dzyb4yz30hrc3nh55ldtotyh0d0qjbpbm5zyg.png</w:t>
      </w:r>
    </w:p>
    <w:p w14:paraId="34A4D0CE"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Maintenance-free low self-discharge:</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14:textId="77777777" w:rsidR="00B458FA" w:rsidRPr="000E61AF" w:rsidRDefault="00B458FA" w:rsidP="00B458FA">
      <w:pPr>
        <w:pStyle w:val="Heading3"/>
        <w:rPr>
          <w:color w:val="auto"/>
          <w:sz w:val="24"/>
          <w:szCs w:val="24"/>
        </w:rPr>
      </w:pPr>
      <w:bookmarkStart w:id="110" w:name="_Toc204148626"/>
      <w:r w:rsidRPr="000E61AF">
        <w:rPr>
          <w:color w:val="auto"/>
          <w:sz w:val="24"/>
          <w:szCs w:val="24"/>
        </w:rPr>
        <w:t>3.7.3 SOLAR PANELS</w:t>
      </w:r>
      <w:bookmarkEnd w:id="110"/>
    </w:p>
    <w:p w14:paraId="27C08402"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350W monocrystalline type:</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14:paraId="1F9506A3"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Efficiency &gt;19%:</w:t>
      </w:r>
      <w:r w:rsidRPr="000E61AF">
        <w:rPr>
          <w:rFonts w:ascii="Times New Roman" w:hAnsi="Times New Roman" w:cs="Times New Roman"/>
          <w:color w:val="auto"/>
          <w:szCs w:val="24"/>
        </w:rPr>
        <w:t xml:space="preserve"> means the solar panel can convert </w:t>
      </w:r>
      <w:r w:rsidRPr="000E61AF">
        <w:rPr>
          <w:rFonts w:ascii="Times New Roman" w:hAnsi="Times New Roman" w:cs="Times New Roman"/>
          <w:bCs/>
          <w:color w:val="auto"/>
          <w:szCs w:val="24"/>
        </w:rPr>
        <w:t>more than 19% of sunlight</w:t>
      </w:r>
      <w:r w:rsidRPr="000E61AF">
        <w:rPr>
          <w:rFonts w:ascii="Times New Roman" w:hAnsi="Times New Roman" w:cs="Times New Roman"/>
          <w:color w:val="auto"/>
          <w:szCs w:val="24"/>
        </w:rPr>
        <w:t xml:space="preserve"> that hits it into usable electricity. For every 100 watts of sunlight falling on the panel, it produces </w:t>
      </w:r>
      <w:r w:rsidRPr="000E61AF">
        <w:rPr>
          <w:rFonts w:ascii="Times New Roman" w:hAnsi="Times New Roman" w:cs="Times New Roman"/>
          <w:bCs/>
          <w:color w:val="auto"/>
          <w:szCs w:val="24"/>
        </w:rPr>
        <w:t>at least 19 watts of electrical power.</w:t>
      </w:r>
      <w:r w:rsidRPr="000E61AF">
        <w:rPr>
          <w:rFonts w:ascii="Times New Roman" w:hAnsi="Times New Roman" w:cs="Times New Roman"/>
          <w:color w:val="auto"/>
          <w:szCs w:val="24"/>
        </w:rPr>
        <w:t xml:space="preserve"> This is considered </w:t>
      </w:r>
      <w:r w:rsidRPr="000E61AF">
        <w:rPr>
          <w:rFonts w:ascii="Times New Roman" w:hAnsi="Times New Roman" w:cs="Times New Roman"/>
          <w:bCs/>
          <w:color w:val="auto"/>
          <w:szCs w:val="24"/>
        </w:rPr>
        <w:t>high efficiency,</w:t>
      </w:r>
      <w:r w:rsidRPr="000E61AF">
        <w:rPr>
          <w:rFonts w:ascii="Times New Roman" w:hAnsi="Times New Roman" w:cs="Times New Roman"/>
          <w:color w:val="auto"/>
          <w:szCs w:val="24"/>
        </w:rPr>
        <w:t xml:space="preserve"> typical of </w:t>
      </w:r>
      <w:r w:rsidRPr="000E61AF">
        <w:rPr>
          <w:rFonts w:ascii="Times New Roman" w:hAnsi="Times New Roman" w:cs="Times New Roman"/>
          <w:bCs/>
          <w:color w:val="auto"/>
          <w:szCs w:val="24"/>
        </w:rPr>
        <w:t>monocrystalline panels.</w:t>
      </w:r>
    </w:p>
    <w:p w14:paraId="48886ECE" w14:textId="4F54F40F" w:rsidR="00B458FA" w:rsidRPr="00F522F0" w:rsidRDefault="00B458FA" w:rsidP="00F522F0">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lastRenderedPageBreak/>
        <w:t>25-year output warranty:</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means the solar panel manufacturer guarantees that the panel will still produce </w:t>
      </w:r>
      <w:r w:rsidRPr="000E61AF">
        <w:rPr>
          <w:rFonts w:ascii="Times New Roman" w:hAnsi="Times New Roman" w:cs="Times New Roman"/>
          <w:bCs/>
          <w:color w:val="auto"/>
          <w:szCs w:val="24"/>
        </w:rPr>
        <w:t>at least 80–90% of its original power</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after</w:t>
      </w:r>
      <w:r w:rsidRPr="000E61AF">
        <w:rPr>
          <w:rFonts w:ascii="Times New Roman" w:hAnsi="Times New Roman" w:cs="Times New Roman"/>
          <w:b/>
          <w:bCs/>
          <w:color w:val="auto"/>
          <w:szCs w:val="24"/>
        </w:rPr>
        <w:t xml:space="preserve"> </w:t>
      </w:r>
      <w:r w:rsidRPr="000E61AF">
        <w:rPr>
          <w:rFonts w:ascii="Times New Roman" w:hAnsi="Times New Roman" w:cs="Times New Roman"/>
          <w:bCs/>
          <w:color w:val="auto"/>
          <w:szCs w:val="24"/>
        </w:rPr>
        <w:t>25 years</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of use. It assures long-term performance, meaning the panel won’t degrade too quickly and will remain reliable for decades.</w:t>
      </w:r>
    </w:p>
    <w:p w14:paraId="350FB27F" w14:textId="77777777" w:rsidR="00B458FA" w:rsidRPr="00A402D1" w:rsidRDefault="00B458FA" w:rsidP="00B458FA">
      <w:pPr>
        <w:pStyle w:val="Heading3"/>
        <w:rPr>
          <w:color w:val="auto"/>
          <w:sz w:val="24"/>
        </w:rPr>
      </w:pPr>
      <w:bookmarkStart w:id="111" w:name="_Toc204148627"/>
      <w:r w:rsidRPr="00A402D1">
        <w:rPr>
          <w:color w:val="auto"/>
          <w:sz w:val="24"/>
        </w:rPr>
        <w:t>3.7.4 ACCESSORIES</w:t>
      </w:r>
      <w:bookmarkEnd w:id="111"/>
    </w:p>
    <w:p w14:paraId="363F8DED" w14:textId="77777777" w:rsidR="00B458FA" w:rsidRPr="000E61AF" w:rsidRDefault="00B458FA" w:rsidP="00AC4BAD">
      <w:pPr>
        <w:numPr>
          <w:ilvl w:val="0"/>
          <w:numId w:val="29"/>
        </w:numPr>
        <w:spacing w:line="360" w:lineRule="auto"/>
        <w:jc w:val="both"/>
        <w:rPr>
          <w:rFonts w:ascii="Times New Roman" w:hAnsi="Times New Roman" w:cs="Times New Roman"/>
          <w:color w:val="auto"/>
        </w:rPr>
      </w:pPr>
      <w:r w:rsidRPr="000E61AF">
        <w:rPr>
          <w:rFonts w:ascii="Times New Roman" w:hAnsi="Times New Roman" w:cs="Times New Roman"/>
          <w:bCs/>
          <w:color w:val="auto"/>
        </w:rPr>
        <w:t>Changeover switch:</w:t>
      </w:r>
      <w:r w:rsidRPr="000E61AF">
        <w:rPr>
          <w:rFonts w:ascii="Times New Roman" w:hAnsi="Times New Roman" w:cs="Times New Roman"/>
          <w:b/>
          <w:bCs/>
          <w:color w:val="auto"/>
        </w:rPr>
        <w:t xml:space="preserve"> </w:t>
      </w:r>
      <w:r w:rsidRPr="000E61AF">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14:textId="77777777" w:rsidR="00B458FA" w:rsidRPr="00A402D1" w:rsidRDefault="00B458FA" w:rsidP="00F522F0">
      <w:pPr>
        <w:spacing w:line="240" w:lineRule="auto"/>
        <w:ind w:left="720"/>
        <w:jc w:val="both"/>
        <w:rPr>
          <w:color w:val="auto"/>
        </w:rPr>
      </w:pPr>
      <w:r w:rsidRPr="00A402D1">
        <w:rPr>
          <w:noProof/>
          <w:color w:val="auto"/>
        </w:rPr>
        <w:drawing>
          <wp:inline distT="0" distB="0" distL="0" distR="0" wp14:anchorId="7E5F0BA1" wp14:editId="1F4E2265">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14:textId="77777777" w:rsidR="00B458FA" w:rsidRDefault="00B458FA" w:rsidP="00B458FA">
      <w:pPr>
        <w:pStyle w:val="TOCHeading"/>
        <w:jc w:val="center"/>
        <w:rPr>
          <w:rFonts w:ascii="Times New Roman" w:hAnsi="Times New Roman" w:cs="Times New Roman"/>
          <w:color w:val="auto"/>
          <w:sz w:val="24"/>
          <w:szCs w:val="24"/>
        </w:rPr>
      </w:pPr>
      <w:bookmarkStart w:id="112" w:name="_Toc204046928"/>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6</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Changeover switch</w:t>
      </w:r>
      <w:bookmarkEnd w:id="112"/>
    </w:p>
    <w:p w14:paraId="3CD67DE6" w14:textId="77777777" w:rsidR="00F522F0" w:rsidRPr="00F522F0" w:rsidRDefault="00F522F0" w:rsidP="00F522F0">
      <w:pPr>
        <w:rPr>
          <w:sz w:val="2"/>
          <w:szCs w:val="2"/>
        </w:rPr>
      </w:pPr>
    </w:p>
    <w:p w14:paraId="77946CC0"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DC/AC breakers:</w:t>
      </w:r>
      <w:r w:rsidRPr="000E61AF">
        <w:rPr>
          <w:rFonts w:ascii="Times New Roman" w:hAnsi="Times New Roman" w:cs="Times New Roman"/>
          <w:color w:val="auto"/>
        </w:rPr>
        <w:t xml:space="preserve"> these are safety devices that </w:t>
      </w:r>
      <w:r w:rsidRPr="000E61AF">
        <w:rPr>
          <w:rFonts w:ascii="Times New Roman" w:hAnsi="Times New Roman" w:cs="Times New Roman"/>
          <w:b/>
          <w:color w:val="auto"/>
        </w:rPr>
        <w:t>protect electrical circuits</w:t>
      </w:r>
      <w:r w:rsidRPr="000E61AF">
        <w:rPr>
          <w:rFonts w:ascii="Times New Roman" w:hAnsi="Times New Roman" w:cs="Times New Roman"/>
          <w:color w:val="auto"/>
        </w:rPr>
        <w:t xml:space="preserve"> from overload or short circuits in both </w:t>
      </w:r>
      <w:r w:rsidRPr="000E61AF">
        <w:rPr>
          <w:rFonts w:ascii="Times New Roman" w:hAnsi="Times New Roman" w:cs="Times New Roman"/>
          <w:b/>
          <w:color w:val="auto"/>
        </w:rPr>
        <w:t xml:space="preserve">direct current (DC) </w:t>
      </w:r>
      <w:r w:rsidRPr="000E61AF">
        <w:rPr>
          <w:rFonts w:ascii="Times New Roman" w:hAnsi="Times New Roman" w:cs="Times New Roman"/>
          <w:color w:val="auto"/>
        </w:rPr>
        <w:t>and</w:t>
      </w:r>
      <w:r w:rsidRPr="000E61AF">
        <w:rPr>
          <w:rFonts w:ascii="Times New Roman" w:hAnsi="Times New Roman" w:cs="Times New Roman"/>
          <w:b/>
          <w:bCs/>
          <w:color w:val="auto"/>
        </w:rPr>
        <w:t xml:space="preserve"> </w:t>
      </w:r>
      <w:r w:rsidRPr="000E61AF">
        <w:rPr>
          <w:rFonts w:ascii="Times New Roman" w:hAnsi="Times New Roman" w:cs="Times New Roman"/>
          <w:b/>
          <w:color w:val="auto"/>
        </w:rPr>
        <w:t>alternating current (AC)</w:t>
      </w:r>
      <w:r w:rsidRPr="000E61AF">
        <w:rPr>
          <w:rFonts w:ascii="Times New Roman" w:hAnsi="Times New Roman" w:cs="Times New Roman"/>
          <w:color w:val="auto"/>
        </w:rPr>
        <w:t xml:space="preserve"> parts of a system.</w:t>
      </w:r>
      <w:r w:rsidRPr="000E61AF">
        <w:rPr>
          <w:rStyle w:val="Heading3Char"/>
          <w:rFonts w:eastAsiaTheme="minorHAnsi"/>
          <w:color w:val="auto"/>
        </w:rPr>
        <w:t xml:space="preserve"> </w:t>
      </w:r>
      <w:r w:rsidRPr="000E61AF">
        <w:rPr>
          <w:rFonts w:ascii="Times New Roman" w:hAnsi="Times New Roman" w:cs="Times New Roman"/>
          <w:b/>
          <w:color w:val="auto"/>
        </w:rPr>
        <w:t>DC/AC breakers</w:t>
      </w:r>
      <w:r w:rsidRPr="000E61AF">
        <w:rPr>
          <w:rFonts w:ascii="Times New Roman" w:hAnsi="Times New Roman" w:cs="Times New Roman"/>
          <w:color w:val="auto"/>
        </w:rPr>
        <w:t xml:space="preserve"> are essential for </w:t>
      </w:r>
      <w:r w:rsidRPr="000E61AF">
        <w:rPr>
          <w:rFonts w:ascii="Times New Roman" w:hAnsi="Times New Roman" w:cs="Times New Roman"/>
          <w:b/>
          <w:color w:val="auto"/>
        </w:rPr>
        <w:t>protecting your inverter system</w:t>
      </w:r>
      <w:r w:rsidRPr="000E61AF">
        <w:rPr>
          <w:rFonts w:ascii="Times New Roman" w:hAnsi="Times New Roman" w:cs="Times New Roman"/>
          <w:color w:val="auto"/>
        </w:rPr>
        <w:t xml:space="preserve"> from electrical faults and preventing damage or fire.</w:t>
      </w:r>
    </w:p>
    <w:p w14:paraId="141D0B65"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lastRenderedPageBreak/>
        <w:t>Battery fuse blocks:</w:t>
      </w:r>
      <w:r w:rsidRPr="000E61AF">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14:textId="77777777" w:rsidR="00B458FA" w:rsidRPr="00A402D1" w:rsidRDefault="00B458FA" w:rsidP="00B458FA">
      <w:pPr>
        <w:spacing w:line="360" w:lineRule="auto"/>
        <w:ind w:left="720"/>
        <w:jc w:val="center"/>
        <w:rPr>
          <w:b/>
          <w:bCs/>
          <w:color w:val="auto"/>
        </w:rPr>
      </w:pPr>
      <w:r w:rsidRPr="00A402D1">
        <w:rPr>
          <w:b/>
          <w:bCs/>
          <w:noProof/>
          <w:color w:val="auto"/>
        </w:rPr>
        <w:drawing>
          <wp:inline distT="0" distB="0" distL="0" distR="0" wp14:anchorId="138A2D53" wp14:editId="36F97835">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14:paraId="0AC3378D"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13" w:name="_Toc204046929"/>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7</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Battery fuse blocks</w:t>
      </w:r>
      <w:bookmarkEnd w:id="113"/>
    </w:p>
    <w:p w14:paraId="7E36C8CD"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14:paraId="16C2639A"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Cable lugs and conduit:</w:t>
      </w:r>
      <w:r w:rsidRPr="000E61AF">
        <w:rPr>
          <w:rFonts w:ascii="Times New Roman" w:hAnsi="Times New Roman" w:cs="Times New Roman"/>
          <w:b/>
          <w:bCs/>
          <w:color w:val="auto"/>
        </w:rPr>
        <w:t xml:space="preserve"> </w:t>
      </w:r>
      <w:r w:rsidRPr="000E61AF">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sidRPr="000E61AF">
        <w:rPr>
          <w:rFonts w:ascii="Times New Roman" w:hAnsi="Times New Roman" w:cs="Times New Roman"/>
          <w:b/>
          <w:bCs/>
          <w:color w:val="auto"/>
        </w:rPr>
        <w:t xml:space="preserve"> </w:t>
      </w:r>
    </w:p>
    <w:p w14:paraId="3A73B9A0"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4" w:name="_Toc203664800"/>
      <w:bookmarkStart w:id="115" w:name="_Toc204148628"/>
      <w:r w:rsidRPr="00A402D1">
        <w:rPr>
          <w:rFonts w:ascii="Times New Roman" w:hAnsi="Times New Roman" w:cs="Times New Roman"/>
          <w:b/>
          <w:color w:val="auto"/>
          <w:sz w:val="28"/>
        </w:rPr>
        <w:t>3.8 INSTALLATION PROCEDURE</w:t>
      </w:r>
      <w:bookmarkEnd w:id="114"/>
      <w:bookmarkEnd w:id="115"/>
    </w:p>
    <w:p w14:paraId="04A50F30"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Mounting the Panels: </w:t>
      </w:r>
      <w:r w:rsidRPr="000E61AF">
        <w:rPr>
          <w:rFonts w:ascii="Times New Roman" w:eastAsia="Times New Roman" w:hAnsi="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Battery Bank Setup: </w:t>
      </w:r>
      <w:r w:rsidRPr="000E61AF">
        <w:rPr>
          <w:rFonts w:ascii="Times New Roman" w:eastAsia="Times New Roman" w:hAnsi="Times New Roman" w:cs="Times New Roman"/>
          <w:color w:val="auto"/>
          <w:sz w:val="24"/>
          <w:szCs w:val="24"/>
        </w:rPr>
        <w:t xml:space="preserve">Batteries were housed in a </w:t>
      </w:r>
      <w:r w:rsidRPr="000E61AF">
        <w:rPr>
          <w:rFonts w:ascii="Times New Roman" w:eastAsia="Times New Roman" w:hAnsi="Times New Roman" w:cs="Times New Roman"/>
          <w:bCs/>
          <w:color w:val="auto"/>
          <w:sz w:val="24"/>
          <w:szCs w:val="24"/>
        </w:rPr>
        <w:t>well-ventilated cabinet</w:t>
      </w:r>
      <w:r w:rsidRPr="000E61AF">
        <w:rPr>
          <w:rFonts w:ascii="Times New Roman" w:eastAsia="Times New Roman" w:hAnsi="Times New Roman" w:cs="Times New Roman"/>
          <w:color w:val="auto"/>
          <w:sz w:val="24"/>
          <w:szCs w:val="24"/>
        </w:rPr>
        <w:t>, elevated from the floor and arranged in series to create a 48V bank. Terminals were color-coded, greased, and fastened with anti-corrosive bolts.</w:t>
      </w:r>
    </w:p>
    <w:p w14:paraId="172446BC"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lastRenderedPageBreak/>
        <w:t xml:space="preserve">Inverter and Controller Installation: </w:t>
      </w:r>
      <w:r w:rsidRPr="000E61AF">
        <w:rPr>
          <w:rFonts w:ascii="Times New Roman" w:eastAsia="Times New Roman" w:hAnsi="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Wiring and Circuit Connections: </w:t>
      </w:r>
      <w:r w:rsidRPr="000E61AF">
        <w:rPr>
          <w:rFonts w:ascii="Times New Roman" w:eastAsia="Times New Roman" w:hAnsi="Times New Roman" w:cs="Times New Roman"/>
          <w:color w:val="auto"/>
          <w:sz w:val="24"/>
          <w:szCs w:val="24"/>
        </w:rPr>
        <w:t>Fire-rated wires were routed through conduits. Connections were tested for polarity, insulation, and continuity. All breakers and fuses were installed and labeled clearly.</w:t>
      </w:r>
    </w:p>
    <w:p w14:paraId="3A31D4FA"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1B8565CB" wp14:editId="679EDCBC">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2">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16" w:name="_Toc204046930"/>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8</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Complete System Setup</w:t>
      </w:r>
      <w:bookmarkEnd w:id="116"/>
    </w:p>
    <w:p w14:paraId="1B46E530"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http://tankbig.com/wp-content/uploads/2019/01/example_system2kw_2.jpg</w:t>
      </w:r>
    </w:p>
    <w:p w14:paraId="09D3334A" w14:textId="77777777" w:rsidR="00B458FA" w:rsidRPr="00A402D1" w:rsidRDefault="00B458FA" w:rsidP="00B458FA">
      <w:pPr>
        <w:pStyle w:val="Heading2"/>
        <w:spacing w:line="240" w:lineRule="auto"/>
        <w:rPr>
          <w:rFonts w:ascii="Times New Roman" w:hAnsi="Times New Roman" w:cs="Times New Roman"/>
          <w:b/>
          <w:color w:val="auto"/>
          <w:sz w:val="28"/>
          <w:szCs w:val="28"/>
        </w:rPr>
      </w:pPr>
      <w:bookmarkStart w:id="117" w:name="_Toc203664801"/>
      <w:bookmarkStart w:id="118" w:name="_Toc204148629"/>
      <w:r w:rsidRPr="00A402D1">
        <w:rPr>
          <w:rFonts w:ascii="Times New Roman" w:hAnsi="Times New Roman" w:cs="Times New Roman"/>
          <w:b/>
          <w:color w:val="auto"/>
          <w:sz w:val="28"/>
          <w:szCs w:val="28"/>
        </w:rPr>
        <w:t>3.9 TESTING AND SYSTEM MONITORING</w:t>
      </w:r>
      <w:bookmarkEnd w:id="117"/>
      <w:bookmarkEnd w:id="118"/>
    </w:p>
    <w:p w14:paraId="066350F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14:paraId="2B26A8BE"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Verifying inverter output voltage (steady at ~230V)</w:t>
      </w:r>
    </w:p>
    <w:p w14:paraId="052448A9"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Checking battery charge/discharge cycles</w:t>
      </w:r>
    </w:p>
    <w:p w14:paraId="5C042162"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Observing solar panel performance under varying sunlight</w:t>
      </w:r>
    </w:p>
    <w:p w14:paraId="258189F7"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Running load simulations to test runtime and efficiency</w:t>
      </w:r>
    </w:p>
    <w:p w14:paraId="759688A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Monitoring tools included a mobile app, multimeter, clamp meter, and hydrometer for battery health (if flooded cells are used).</w:t>
      </w:r>
    </w:p>
    <w:p w14:paraId="2B04F97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14:paraId="78E2DD56"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Inverter load capacity</w:t>
      </w:r>
    </w:p>
    <w:p w14:paraId="3252124C"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Battery backup time</w:t>
      </w:r>
    </w:p>
    <w:p w14:paraId="1194B060"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Solar charging current and voltage</w:t>
      </w:r>
    </w:p>
    <w:p w14:paraId="103F0049"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MPPT controller efficiency</w:t>
      </w:r>
    </w:p>
    <w:p w14:paraId="5BFAA6D7"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System stability under load switching</w:t>
      </w:r>
    </w:p>
    <w:p w14:paraId="39DF7A65"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9" w:name="_Toc203664802"/>
      <w:bookmarkStart w:id="120" w:name="_Toc204148630"/>
      <w:r w:rsidRPr="00A402D1">
        <w:rPr>
          <w:rFonts w:ascii="Times New Roman" w:hAnsi="Times New Roman" w:cs="Times New Roman"/>
          <w:b/>
          <w:color w:val="auto"/>
          <w:sz w:val="28"/>
        </w:rPr>
        <w:t>3.10 SAFETY MEASURES AND COMPLIANCE</w:t>
      </w:r>
      <w:bookmarkEnd w:id="119"/>
      <w:bookmarkEnd w:id="120"/>
    </w:p>
    <w:p w14:paraId="4D674AEF"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14:paraId="0EB28F4A"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Earthing: All metal frames and the inverter system were grounded.</w:t>
      </w:r>
    </w:p>
    <w:p w14:paraId="732FC2E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SPDs: Installed on AC and DC sides to protect against lightning strikes and surges.</w:t>
      </w:r>
    </w:p>
    <w:p w14:paraId="0A54FA8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Circuit Breakers: Used to isolate faults and prevent overcurrent.</w:t>
      </w:r>
    </w:p>
    <w:p w14:paraId="791BC204"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Labeling: Every circuit and breaker clearly marked for ease of maintenance.</w:t>
      </w:r>
    </w:p>
    <w:p w14:paraId="38EEFD6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PPE Use: Installers wore gloves, goggles, and boots throughout the process.</w:t>
      </w:r>
    </w:p>
    <w:p w14:paraId="437C2C43" w14:textId="77777777" w:rsidR="00B458FA" w:rsidRPr="00A402D1" w:rsidRDefault="00B458FA" w:rsidP="00B458FA">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lastRenderedPageBreak/>
        <w:drawing>
          <wp:inline distT="0" distB="0" distL="0" distR="0" wp14:anchorId="5486F6C8" wp14:editId="58B6325E">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3">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14:textId="77777777" w:rsidR="00B458FA" w:rsidRDefault="00B458FA" w:rsidP="00B458FA">
      <w:pPr>
        <w:pStyle w:val="TOCHeading"/>
        <w:rPr>
          <w:rFonts w:ascii="Times New Roman" w:hAnsi="Times New Roman" w:cs="Times New Roman"/>
          <w:i/>
          <w:color w:val="auto"/>
          <w:sz w:val="24"/>
          <w:szCs w:val="24"/>
        </w:rPr>
      </w:pPr>
      <w:r w:rsidRPr="00A402D1">
        <w:rPr>
          <w:rFonts w:ascii="Times New Roman" w:hAnsi="Times New Roman" w:cs="Times New Roman"/>
          <w:bCs/>
          <w:color w:val="auto"/>
          <w:sz w:val="24"/>
          <w:szCs w:val="24"/>
        </w:rPr>
        <w:t xml:space="preserve">                    </w:t>
      </w:r>
      <w:bookmarkStart w:id="121" w:name="_Toc204046931"/>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9</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Protective Devices (Circuit breakers, SPD, Earthling)</w:t>
      </w:r>
      <w:bookmarkEnd w:id="121"/>
    </w:p>
    <w:p w14:paraId="56AFA571" w14:textId="77777777" w:rsidR="00B458FA" w:rsidRPr="00FC598B" w:rsidRDefault="00B458FA" w:rsidP="00B458FA">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system which include the surge protector, DC breaker, and AC breaker</w:t>
      </w:r>
      <w:r>
        <w:rPr>
          <w:rFonts w:ascii="Times New Roman" w:hAnsi="Times New Roman" w:cs="Times New Roman"/>
          <w:color w:val="auto"/>
        </w:rPr>
        <w:t>.</w:t>
      </w:r>
    </w:p>
    <w:p w14:paraId="2B6AB6AB"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2" w:name="_Toc204148631"/>
      <w:r w:rsidRPr="00A402D1">
        <w:rPr>
          <w:rFonts w:ascii="Times New Roman" w:hAnsi="Times New Roman" w:cs="Times New Roman"/>
          <w:b/>
          <w:color w:val="auto"/>
          <w:sz w:val="28"/>
        </w:rPr>
        <w:t>3.11 ENVIRONMENTAL CONSIDERATIONS</w:t>
      </w:r>
      <w:bookmarkEnd w:id="122"/>
    </w:p>
    <w:p w14:paraId="37EE9710"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3" w:name="_Toc204148632"/>
      <w:r w:rsidRPr="00A402D1">
        <w:rPr>
          <w:rFonts w:ascii="Times New Roman" w:hAnsi="Times New Roman" w:cs="Times New Roman"/>
          <w:b/>
          <w:color w:val="auto"/>
          <w:sz w:val="28"/>
        </w:rPr>
        <w:t>3.12 SOLAR PANEL ORIENTATION AND TILT</w:t>
      </w:r>
      <w:bookmarkEnd w:id="123"/>
    </w:p>
    <w:p w14:paraId="6997845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24" w:name="_Toc204148633"/>
      <w:r w:rsidRPr="00A402D1">
        <w:rPr>
          <w:rFonts w:ascii="Times New Roman" w:hAnsi="Times New Roman" w:cs="Times New Roman"/>
          <w:b/>
          <w:color w:val="auto"/>
          <w:sz w:val="28"/>
        </w:rPr>
        <w:lastRenderedPageBreak/>
        <w:t>3.13 WEATHER AND CLIMATIC IMPACT</w:t>
      </w:r>
      <w:bookmarkEnd w:id="124"/>
    </w:p>
    <w:p w14:paraId="0378401C" w14:textId="77777777" w:rsidR="00B458FA" w:rsidRPr="00A402D1" w:rsidRDefault="00B458FA" w:rsidP="00B458FA">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5" w:name="_Toc204148634"/>
      <w:r w:rsidRPr="00A402D1">
        <w:rPr>
          <w:rFonts w:ascii="Times New Roman" w:hAnsi="Times New Roman" w:cs="Times New Roman"/>
          <w:b/>
          <w:color w:val="auto"/>
          <w:sz w:val="28"/>
        </w:rPr>
        <w:t>3.14 BATTERY PLACEMENT AND VENTILATION</w:t>
      </w:r>
      <w:bookmarkEnd w:id="125"/>
    </w:p>
    <w:p w14:paraId="336F9D4A"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14:textId="77777777" w:rsidR="00B458FA" w:rsidRPr="00A402D1" w:rsidRDefault="00B458FA" w:rsidP="00B458FA">
      <w:pPr>
        <w:pStyle w:val="Heading3"/>
        <w:rPr>
          <w:color w:val="auto"/>
          <w:sz w:val="24"/>
        </w:rPr>
      </w:pPr>
      <w:bookmarkStart w:id="126" w:name="_Toc204148635"/>
      <w:r w:rsidRPr="00A402D1">
        <w:rPr>
          <w:color w:val="auto"/>
          <w:sz w:val="24"/>
        </w:rPr>
        <w:t>3.14.1 SUSTAINABLE DESIGN BENEFITS</w:t>
      </w:r>
      <w:bookmarkEnd w:id="126"/>
    </w:p>
    <w:p w14:paraId="463DD975" w14:textId="0FCA035F"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14:textId="77777777" w:rsidR="00B458FA" w:rsidRPr="00A402D1" w:rsidRDefault="00B458FA" w:rsidP="00B458FA">
      <w:pPr>
        <w:pStyle w:val="Heading3"/>
        <w:rPr>
          <w:color w:val="auto"/>
          <w:sz w:val="24"/>
        </w:rPr>
      </w:pPr>
      <w:bookmarkStart w:id="127" w:name="_Toc203664803"/>
      <w:bookmarkStart w:id="128" w:name="_Toc204148636"/>
      <w:r w:rsidRPr="00A402D1">
        <w:rPr>
          <w:color w:val="auto"/>
          <w:sz w:val="24"/>
        </w:rPr>
        <w:t>3.14.2 SIMULATION AND DESIGN APPROACH (MANUAL APPROACH)</w:t>
      </w:r>
      <w:bookmarkEnd w:id="127"/>
      <w:bookmarkEnd w:id="128"/>
    </w:p>
    <w:p w14:paraId="2E7C9C41" w14:textId="77777777" w:rsidR="00B458FA" w:rsidRPr="00F802D9"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14:textId="77777777" w:rsidR="00B458FA" w:rsidRPr="00A402D1" w:rsidRDefault="00B458FA" w:rsidP="00B458FA">
      <w:pPr>
        <w:pStyle w:val="Heading3"/>
        <w:rPr>
          <w:color w:val="auto"/>
          <w:sz w:val="24"/>
        </w:rPr>
      </w:pPr>
      <w:bookmarkStart w:id="129" w:name="_Toc204148637"/>
      <w:r w:rsidRPr="00A402D1">
        <w:rPr>
          <w:color w:val="auto"/>
          <w:sz w:val="24"/>
        </w:rPr>
        <w:t>3.14.3 RATIONALE FOR MANUAL DESIGN</w:t>
      </w:r>
      <w:bookmarkEnd w:id="129"/>
    </w:p>
    <w:p w14:paraId="2DD400EE"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Realism</w:t>
      </w:r>
      <w:r w:rsidRPr="009D6782">
        <w:rPr>
          <w:rFonts w:ascii="Times New Roman" w:eastAsia="Times New Roman" w:hAnsi="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Accessibility</w:t>
      </w:r>
      <w:r w:rsidRPr="009D6782">
        <w:rPr>
          <w:rFonts w:ascii="Times New Roman" w:eastAsia="Times New Roman" w:hAnsi="Times New Roman" w:cs="Times New Roman"/>
          <w:color w:val="auto"/>
          <w:sz w:val="24"/>
          <w:szCs w:val="24"/>
        </w:rPr>
        <w:t>: The approach ensures that students, local engineers, and technicians without access to premium tools can still replicate the system.</w:t>
      </w:r>
    </w:p>
    <w:p w14:paraId="2B157A1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Accuracy</w:t>
      </w:r>
      <w:r w:rsidRPr="009D6782">
        <w:rPr>
          <w:rFonts w:ascii="Times New Roman" w:eastAsia="Times New Roman" w:hAnsi="Times New Roman" w:cs="Times New Roman"/>
          <w:color w:val="auto"/>
          <w:sz w:val="24"/>
          <w:szCs w:val="24"/>
        </w:rPr>
        <w:t>: When done carefully, manual sizing, based on peak loads, daily energy demand, DOD, and efficiency yields results that align closely with simulated models.</w:t>
      </w:r>
    </w:p>
    <w:p w14:paraId="71F89A3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Flexibility</w:t>
      </w:r>
      <w:r w:rsidRPr="009D6782">
        <w:rPr>
          <w:rFonts w:ascii="Times New Roman" w:eastAsia="Times New Roman" w:hAnsi="Times New Roman" w:cs="Times New Roman"/>
          <w:color w:val="auto"/>
          <w:sz w:val="24"/>
          <w:szCs w:val="24"/>
        </w:rPr>
        <w:t>: Adjustments to panel number, battery size, or load profile were easily recalculated without dependency on digital simulations.</w:t>
      </w:r>
    </w:p>
    <w:p w14:paraId="6940369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14:paraId="5F7B5B8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0" w:name="_Toc203664804"/>
      <w:bookmarkStart w:id="131" w:name="_Toc204148638"/>
      <w:r w:rsidRPr="00A402D1">
        <w:rPr>
          <w:rFonts w:ascii="Times New Roman" w:hAnsi="Times New Roman" w:cs="Times New Roman"/>
          <w:b/>
          <w:color w:val="auto"/>
          <w:sz w:val="28"/>
        </w:rPr>
        <w:t>3.15 LOAD PRIORITIZATION STRATEGY</w:t>
      </w:r>
      <w:bookmarkEnd w:id="130"/>
      <w:bookmarkEnd w:id="131"/>
    </w:p>
    <w:p w14:paraId="1A7342FB"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14:paraId="52DD511A" w14:textId="77777777" w:rsidR="00B458FA" w:rsidRPr="00A402D1" w:rsidRDefault="00B458FA" w:rsidP="00B458FA">
      <w:pPr>
        <w:pStyle w:val="Heading3"/>
        <w:rPr>
          <w:color w:val="auto"/>
          <w:sz w:val="24"/>
        </w:rPr>
      </w:pPr>
      <w:bookmarkStart w:id="132" w:name="_Toc204148639"/>
      <w:r w:rsidRPr="00A402D1">
        <w:rPr>
          <w:color w:val="auto"/>
          <w:sz w:val="24"/>
        </w:rPr>
        <w:t>3.15.1 CRITICAL LOADS</w:t>
      </w:r>
      <w:bookmarkEnd w:id="132"/>
    </w:p>
    <w:p w14:paraId="0F7D3BF3"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14:paraId="52718329" w14:textId="73480B4E" w:rsidR="00B458FA" w:rsidRPr="009D6782" w:rsidRDefault="00B458FA" w:rsidP="00AC4BAD">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auto"/>
          <w:szCs w:val="24"/>
        </w:rPr>
      </w:pPr>
      <w:r w:rsidRPr="009D6782">
        <w:rPr>
          <w:rFonts w:ascii="Times New Roman" w:eastAsia="Times New Roman" w:hAnsi="Times New Roman" w:cs="Times New Roman"/>
          <w:color w:val="auto"/>
          <w:szCs w:val="24"/>
        </w:rPr>
        <w:t>LED lights</w:t>
      </w:r>
    </w:p>
    <w:p w14:paraId="67C1AA56"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Ceiling fans</w:t>
      </w:r>
    </w:p>
    <w:p w14:paraId="0BB09B6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Television</w:t>
      </w:r>
    </w:p>
    <w:p w14:paraId="1146A96B"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Wi-Fi router</w:t>
      </w:r>
    </w:p>
    <w:p w14:paraId="5EDE300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Refrigerator (if well-rated and efficient)</w:t>
      </w:r>
    </w:p>
    <w:p w14:paraId="0CE58BA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14:paraId="5D2B8352" w14:textId="77777777" w:rsidR="00B458FA" w:rsidRPr="00A402D1" w:rsidRDefault="00B458FA" w:rsidP="00B458FA">
      <w:pPr>
        <w:pStyle w:val="Heading3"/>
        <w:rPr>
          <w:color w:val="auto"/>
          <w:sz w:val="24"/>
        </w:rPr>
      </w:pPr>
      <w:bookmarkStart w:id="133" w:name="_Toc204148640"/>
      <w:r w:rsidRPr="00A402D1">
        <w:rPr>
          <w:color w:val="auto"/>
          <w:sz w:val="24"/>
        </w:rPr>
        <w:t>3.15.2 NON-CRITICAL LOADS</w:t>
      </w:r>
      <w:bookmarkEnd w:id="133"/>
    </w:p>
    <w:p w14:paraId="6959D214"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14:paraId="35DD3BAF"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Air conditioners</w:t>
      </w:r>
    </w:p>
    <w:p w14:paraId="03476A11"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Electric kettles/heaters</w:t>
      </w:r>
    </w:p>
    <w:p w14:paraId="65BCB835"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Washing machines</w:t>
      </w:r>
    </w:p>
    <w:p w14:paraId="13F3C5A4"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Irons</w:t>
      </w:r>
    </w:p>
    <w:p w14:paraId="09F1DCC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These were excluded from the inverter circuit and connected only to the national grid or a backup generator. Manual or automatic relays were set to prevent their activation when the system runs solely on solar/battery.</w:t>
      </w:r>
    </w:p>
    <w:p w14:paraId="1EAF7A9D"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4" w:name="_Toc204148641"/>
      <w:r w:rsidRPr="00A402D1">
        <w:rPr>
          <w:rFonts w:ascii="Times New Roman" w:hAnsi="Times New Roman" w:cs="Times New Roman"/>
          <w:b/>
          <w:color w:val="auto"/>
          <w:sz w:val="28"/>
        </w:rPr>
        <w:t>3.16 BENEFITS OF LOAD PRIORITIZATION</w:t>
      </w:r>
      <w:bookmarkEnd w:id="134"/>
    </w:p>
    <w:p w14:paraId="4CFF94FA"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Maximizes battery runtime</w:t>
      </w:r>
    </w:p>
    <w:p w14:paraId="040320A7"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Protects inverter from overload</w:t>
      </w:r>
    </w:p>
    <w:p w14:paraId="07085461"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Reduces energy waste</w:t>
      </w:r>
    </w:p>
    <w:p w14:paraId="6599B912"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Enhances user control</w:t>
      </w:r>
    </w:p>
    <w:p w14:paraId="555DCB58" w14:textId="77777777" w:rsidR="00B458FA" w:rsidRPr="00A402D1" w:rsidRDefault="00B458FA" w:rsidP="00B458FA">
      <w:pPr>
        <w:pStyle w:val="Heading3"/>
        <w:rPr>
          <w:color w:val="auto"/>
          <w:sz w:val="24"/>
        </w:rPr>
      </w:pPr>
      <w:bookmarkStart w:id="135" w:name="_Toc203664805"/>
      <w:bookmarkStart w:id="136" w:name="_Toc204148642"/>
      <w:r w:rsidRPr="00A402D1">
        <w:rPr>
          <w:color w:val="auto"/>
          <w:sz w:val="24"/>
        </w:rPr>
        <w:t>3.16.1 MAINTENANCE PLANNING AND LIFECYCLE MANAGEMENT</w:t>
      </w:r>
      <w:bookmarkEnd w:id="135"/>
      <w:bookmarkEnd w:id="136"/>
    </w:p>
    <w:p w14:paraId="0A4EC6B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14:paraId="0B2A027F" w14:textId="77777777" w:rsidR="00B458FA" w:rsidRPr="00A402D1" w:rsidRDefault="00B458FA" w:rsidP="00B458FA">
      <w:pPr>
        <w:pStyle w:val="Heading3"/>
        <w:rPr>
          <w:color w:val="auto"/>
          <w:sz w:val="24"/>
        </w:rPr>
      </w:pPr>
      <w:bookmarkStart w:id="137" w:name="_Toc204148643"/>
      <w:r w:rsidRPr="00A402D1">
        <w:rPr>
          <w:color w:val="auto"/>
          <w:sz w:val="24"/>
        </w:rPr>
        <w:t>3.16.2 PREVENTIVE MAINTENANCE BENEFITS</w:t>
      </w:r>
      <w:bookmarkEnd w:id="137"/>
    </w:p>
    <w:p w14:paraId="65AE757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Extends Component Life:</w:t>
      </w:r>
      <w:r w:rsidRPr="009D6782">
        <w:rPr>
          <w:rFonts w:ascii="Times New Roman" w:eastAsia="Times New Roman" w:hAnsi="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70DD19F7"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Avoids Sudden Outages:</w:t>
      </w:r>
      <w:r w:rsidRPr="009D6782">
        <w:rPr>
          <w:rFonts w:ascii="Times New Roman" w:eastAsia="Times New Roman" w:hAnsi="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6D39FA5C"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Improves Return on Investment (ROI):</w:t>
      </w:r>
      <w:r w:rsidRPr="009D6782">
        <w:rPr>
          <w:rFonts w:ascii="Times New Roman" w:eastAsia="Times New Roman" w:hAnsi="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Reduces Repair Costs:</w:t>
      </w:r>
      <w:r w:rsidRPr="009D6782">
        <w:rPr>
          <w:rFonts w:ascii="Times New Roman" w:eastAsia="Times New Roman" w:hAnsi="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8" w:name="_Toc203664806"/>
      <w:bookmarkStart w:id="139" w:name="_Toc204148644"/>
      <w:r w:rsidRPr="00A402D1">
        <w:rPr>
          <w:rFonts w:ascii="Times New Roman" w:hAnsi="Times New Roman" w:cs="Times New Roman"/>
          <w:b/>
          <w:color w:val="auto"/>
          <w:sz w:val="28"/>
        </w:rPr>
        <w:t>3.17 RISK ASSESSMENT AND MITIGATION</w:t>
      </w:r>
      <w:bookmarkEnd w:id="138"/>
      <w:bookmarkEnd w:id="139"/>
    </w:p>
    <w:p w14:paraId="4970E74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14:paraId="0B664E5E"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14:paraId="6ED92B03"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Overcurrent</w:t>
      </w:r>
      <w:r w:rsidRPr="009D6782">
        <w:rPr>
          <w:rFonts w:ascii="Times New Roman" w:eastAsia="Times New Roman" w:hAnsi="Times New Roman" w:cs="Times New Roman"/>
          <w:color w:val="auto"/>
          <w:sz w:val="24"/>
          <w:szCs w:val="24"/>
        </w:rPr>
        <w:t>: Protected by properly rated circuit breakers and fuses.</w:t>
      </w:r>
    </w:p>
    <w:p w14:paraId="1C53FB24"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Reverse polarity</w:t>
      </w:r>
      <w:r w:rsidRPr="009D6782">
        <w:rPr>
          <w:rFonts w:ascii="Times New Roman" w:eastAsia="Times New Roman" w:hAnsi="Times New Roman" w:cs="Times New Roman"/>
          <w:color w:val="auto"/>
          <w:sz w:val="24"/>
          <w:szCs w:val="24"/>
        </w:rPr>
        <w:t>: Minimized through clear color-coded cables and double-verification during wiring.</w:t>
      </w:r>
    </w:p>
    <w:p w14:paraId="5CD66107"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Voltage surges</w:t>
      </w:r>
      <w:r w:rsidRPr="009D6782">
        <w:rPr>
          <w:rFonts w:ascii="Times New Roman" w:eastAsia="Times New Roman" w:hAnsi="Times New Roman" w:cs="Times New Roman"/>
          <w:color w:val="auto"/>
          <w:sz w:val="24"/>
          <w:szCs w:val="24"/>
        </w:rPr>
        <w:t>: Managed with surge protection devices (SPDs) on both AC and DC sides.</w:t>
      </w:r>
    </w:p>
    <w:p w14:paraId="2755384A"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Fire Hazard: </w:t>
      </w:r>
      <w:r w:rsidRPr="009D6782">
        <w:rPr>
          <w:rFonts w:ascii="Times New Roman" w:eastAsia="Times New Roman" w:hAnsi="Times New Roman" w:cs="Times New Roman"/>
          <w:color w:val="auto"/>
          <w:sz w:val="24"/>
          <w:szCs w:val="24"/>
        </w:rPr>
        <w:t>Batteries were isolated from heat and flammable materials. All terminals were insulated, and connections tightened to avoid sparking.</w:t>
      </w:r>
    </w:p>
    <w:p w14:paraId="0B5D3432"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Physical Injury</w:t>
      </w:r>
      <w:r w:rsidRPr="009D6782">
        <w:rPr>
          <w:rFonts w:ascii="Times New Roman" w:eastAsia="Times New Roman" w:hAnsi="Times New Roman" w:cs="Times New Roman"/>
          <w:color w:val="auto"/>
          <w:sz w:val="24"/>
          <w:szCs w:val="24"/>
        </w:rPr>
        <w:t xml:space="preserve">: Installers wore </w:t>
      </w:r>
      <w:r w:rsidRPr="009D6782">
        <w:rPr>
          <w:rFonts w:ascii="Times New Roman" w:eastAsia="Times New Roman" w:hAnsi="Times New Roman" w:cs="Times New Roman"/>
          <w:bCs/>
          <w:color w:val="auto"/>
          <w:sz w:val="24"/>
          <w:szCs w:val="24"/>
        </w:rPr>
        <w:t>Personal Protective Equipment (PPE)</w:t>
      </w:r>
      <w:r w:rsidRPr="009D6782">
        <w:rPr>
          <w:rFonts w:ascii="Times New Roman" w:eastAsia="Times New Roman" w:hAnsi="Times New Roman" w:cs="Times New Roman"/>
          <w:color w:val="auto"/>
          <w:sz w:val="24"/>
          <w:szCs w:val="24"/>
        </w:rPr>
        <w:t xml:space="preserve"> such as gloves, goggles, and safety boots. Work was done only during daylight to avoid low-visibility hazards.</w:t>
      </w:r>
    </w:p>
    <w:p w14:paraId="11A81651"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Weather-Related Risks: </w:t>
      </w:r>
      <w:r w:rsidRPr="009D6782">
        <w:rPr>
          <w:rFonts w:ascii="Times New Roman" w:eastAsia="Times New Roman" w:hAnsi="Times New Roman" w:cs="Times New Roman"/>
          <w:color w:val="auto"/>
          <w:sz w:val="24"/>
          <w:szCs w:val="24"/>
        </w:rPr>
        <w:t>Solar panels were secured with wind-resistant clamps. The inverter and batteries were installed indoors to protect from rain and dust.</w:t>
      </w:r>
    </w:p>
    <w:p w14:paraId="786CE515"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Ethical and Social Considerations: </w:t>
      </w:r>
      <w:r w:rsidRPr="009D6782">
        <w:rPr>
          <w:rFonts w:ascii="Times New Roman" w:eastAsia="Times New Roman" w:hAnsi="Times New Roman" w:cs="Times New Roman"/>
          <w:color w:val="auto"/>
          <w:sz w:val="24"/>
          <w:szCs w:val="24"/>
        </w:rPr>
        <w:t>This project reflects not only technical execution but also social responsibility and ethical awareness.</w:t>
      </w:r>
    </w:p>
    <w:p w14:paraId="049D57A9"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Access to Reliable Energy: </w:t>
      </w:r>
      <w:r w:rsidRPr="009D6782">
        <w:rPr>
          <w:rFonts w:ascii="Times New Roman" w:eastAsia="Times New Roman" w:hAnsi="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Environmental Stewardship</w:t>
      </w:r>
      <w:r w:rsidRPr="009D6782">
        <w:rPr>
          <w:rFonts w:ascii="Times New Roman" w:eastAsia="Times New Roman" w:hAnsi="Times New Roman" w:cs="Times New Roman"/>
          <w:color w:val="auto"/>
          <w:sz w:val="24"/>
          <w:szCs w:val="24"/>
        </w:rPr>
        <w:t>: By choosing solar over diesel, the system supports Nigeria’s climate goals and reduces carbon footprint. It also promotes awareness about green energy in the community.</w:t>
      </w:r>
    </w:p>
    <w:p w14:paraId="67799BC5" w14:textId="77777777" w:rsidR="00B458FA" w:rsidRPr="00A402D1" w:rsidRDefault="00B458FA" w:rsidP="00B458FA">
      <w:pPr>
        <w:pStyle w:val="Heading1"/>
        <w:spacing w:line="360" w:lineRule="auto"/>
        <w:ind w:firstLine="720"/>
        <w:jc w:val="center"/>
        <w:rPr>
          <w:rFonts w:ascii="Times New Roman" w:hAnsi="Times New Roman" w:cs="Times New Roman"/>
          <w:b/>
          <w:color w:val="auto"/>
          <w:sz w:val="28"/>
        </w:rPr>
      </w:pPr>
      <w:bookmarkStart w:id="140" w:name="_Toc203664807"/>
      <w:bookmarkStart w:id="141" w:name="_Toc204148645"/>
      <w:r w:rsidRPr="00A402D1">
        <w:rPr>
          <w:rFonts w:ascii="Times New Roman" w:hAnsi="Times New Roman" w:cs="Times New Roman"/>
          <w:b/>
          <w:color w:val="auto"/>
          <w:sz w:val="28"/>
        </w:rPr>
        <w:lastRenderedPageBreak/>
        <w:t>CHAPTER FOUR</w:t>
      </w:r>
      <w:bookmarkEnd w:id="140"/>
      <w:bookmarkEnd w:id="141"/>
    </w:p>
    <w:p w14:paraId="3F59C70F" w14:textId="77777777" w:rsidR="00B458FA" w:rsidRPr="00A402D1" w:rsidRDefault="00B458FA" w:rsidP="00B458FA">
      <w:pPr>
        <w:pStyle w:val="Heading1"/>
        <w:spacing w:line="360" w:lineRule="auto"/>
        <w:rPr>
          <w:rFonts w:ascii="Times New Roman" w:hAnsi="Times New Roman" w:cs="Times New Roman"/>
          <w:b/>
          <w:color w:val="auto"/>
        </w:rPr>
      </w:pPr>
      <w:bookmarkStart w:id="142" w:name="_Toc203664808"/>
      <w:bookmarkStart w:id="143" w:name="_Toc204148646"/>
      <w:r w:rsidRPr="00A402D1">
        <w:rPr>
          <w:rFonts w:ascii="Times New Roman" w:hAnsi="Times New Roman" w:cs="Times New Roman"/>
          <w:b/>
          <w:color w:val="auto"/>
        </w:rPr>
        <w:t>4.0 RESULTS AND DISCUSSION</w:t>
      </w:r>
      <w:bookmarkEnd w:id="142"/>
      <w:bookmarkEnd w:id="143"/>
    </w:p>
    <w:p w14:paraId="723652E7" w14:textId="77777777" w:rsidR="00B458FA" w:rsidRPr="00A402D1" w:rsidRDefault="00B458FA" w:rsidP="00F522F0">
      <w:pPr>
        <w:pStyle w:val="Heading2"/>
        <w:spacing w:line="240" w:lineRule="auto"/>
        <w:rPr>
          <w:rFonts w:ascii="Times New Roman" w:eastAsia="Times New Roman" w:hAnsi="Times New Roman" w:cs="Times New Roman"/>
          <w:b/>
          <w:bCs/>
          <w:color w:val="auto"/>
          <w:sz w:val="24"/>
          <w:szCs w:val="24"/>
        </w:rPr>
      </w:pPr>
      <w:bookmarkStart w:id="144" w:name="_Toc203664809"/>
      <w:bookmarkStart w:id="145" w:name="_Toc204148647"/>
      <w:r w:rsidRPr="00860FD2">
        <w:rPr>
          <w:rFonts w:ascii="Times New Roman" w:hAnsi="Times New Roman" w:cs="Times New Roman"/>
          <w:b/>
          <w:bCs/>
          <w:color w:val="auto"/>
          <w:sz w:val="28"/>
          <w:szCs w:val="28"/>
        </w:rPr>
        <w:t>4.1</w:t>
      </w:r>
      <w:r w:rsidRPr="00860FD2">
        <w:rPr>
          <w:rFonts w:ascii="Times New Roman" w:hAnsi="Times New Roman" w:cs="Times New Roman"/>
          <w:b/>
          <w:color w:val="auto"/>
          <w:sz w:val="28"/>
          <w:szCs w:val="28"/>
        </w:rPr>
        <w:t xml:space="preserve"> </w:t>
      </w:r>
      <w:r w:rsidRPr="00A402D1">
        <w:rPr>
          <w:rStyle w:val="Heading2Char"/>
          <w:rFonts w:ascii="Times New Roman" w:hAnsi="Times New Roman" w:cs="Times New Roman"/>
          <w:b/>
          <w:color w:val="auto"/>
          <w:sz w:val="28"/>
          <w:szCs w:val="28"/>
        </w:rPr>
        <w:t>INSTALLATION OUTCOME OVERVIEW</w:t>
      </w:r>
      <w:bookmarkEnd w:id="144"/>
      <w:bookmarkEnd w:id="145"/>
    </w:p>
    <w:p w14:paraId="29175A8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14:paraId="7FF9F67D"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 6.5kVA hybrid inverter (48v input)</w:t>
      </w:r>
    </w:p>
    <w:p w14:paraId="337211BF"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8 monocrystalline 350W solar panels (total: 2800W)</w:t>
      </w:r>
    </w:p>
    <w:p w14:paraId="3A1F9B70"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Four (4) 12V, 220Ah deep-cycle batteries</w:t>
      </w:r>
    </w:p>
    <w:p w14:paraId="699AE35D" w14:textId="77777777" w:rsidR="00B458FA" w:rsidRPr="009D6782" w:rsidRDefault="00B458FA" w:rsidP="00F522F0">
      <w:pPr>
        <w:pStyle w:val="BalloonText"/>
        <w:numPr>
          <w:ilvl w:val="0"/>
          <w:numId w:val="32"/>
        </w:numPr>
        <w:spacing w:before="100" w:beforeAutospacing="1" w:after="100" w:afterAutospacing="1"/>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AC/DC protective devices including breakers and surge arresters</w:t>
      </w:r>
    </w:p>
    <w:p w14:paraId="76115228" w14:textId="77777777" w:rsidR="00B458FA" w:rsidRPr="00A402D1" w:rsidRDefault="00B458FA" w:rsidP="00B458FA">
      <w:pPr>
        <w:spacing w:line="480" w:lineRule="auto"/>
        <w:rPr>
          <w:rFonts w:ascii="Times New Roman" w:hAnsi="Times New Roman" w:cs="Times New Roman"/>
          <w:color w:val="auto"/>
          <w:szCs w:val="24"/>
        </w:rPr>
      </w:pPr>
      <w:bookmarkStart w:id="146"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p w14:paraId="1189AD8A" w14:textId="77777777" w:rsidR="00B458FA" w:rsidRPr="00A402D1" w:rsidRDefault="00B458FA" w:rsidP="00B458FA">
      <w:pPr>
        <w:pStyle w:val="Heading2"/>
        <w:spacing w:line="240" w:lineRule="auto"/>
        <w:rPr>
          <w:rFonts w:ascii="Times New Roman" w:eastAsia="Times New Roman" w:hAnsi="Times New Roman" w:cs="Times New Roman"/>
          <w:b/>
          <w:bCs/>
          <w:color w:val="auto"/>
          <w:sz w:val="28"/>
          <w:szCs w:val="28"/>
        </w:rPr>
      </w:pPr>
      <w:bookmarkStart w:id="147" w:name="_Toc203664811"/>
      <w:bookmarkStart w:id="148" w:name="_Toc204148648"/>
      <w:r w:rsidRPr="00A402D1">
        <w:rPr>
          <w:rFonts w:ascii="Times New Roman" w:eastAsia="Times New Roman" w:hAnsi="Times New Roman" w:cs="Times New Roman"/>
          <w:b/>
          <w:bCs/>
          <w:color w:val="auto"/>
          <w:sz w:val="28"/>
          <w:szCs w:val="28"/>
        </w:rPr>
        <w:t xml:space="preserve">4.2 </w:t>
      </w:r>
      <w:r w:rsidRPr="00A402D1">
        <w:rPr>
          <w:rStyle w:val="Heading2Char"/>
          <w:rFonts w:ascii="Times New Roman" w:hAnsi="Times New Roman" w:cs="Times New Roman"/>
          <w:b/>
          <w:color w:val="auto"/>
          <w:sz w:val="28"/>
          <w:szCs w:val="28"/>
        </w:rPr>
        <w:t>LOAD SUPPORT CAPABILITY</w:t>
      </w:r>
      <w:bookmarkEnd w:id="147"/>
      <w:bookmarkEnd w:id="148"/>
    </w:p>
    <w:p w14:paraId="69D334E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14:paraId="66A1CE2C"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20 LED bulbs (10W each)</w:t>
      </w:r>
    </w:p>
    <w:p w14:paraId="686F4DAA"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6 ceiling fans (75W each)</w:t>
      </w:r>
    </w:p>
    <w:p w14:paraId="1103713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Printer (400W)</w:t>
      </w:r>
    </w:p>
    <w:p w14:paraId="4C1BFC03"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television (100W)</w:t>
      </w:r>
    </w:p>
    <w:p w14:paraId="689FEA89"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laptop (60W)</w:t>
      </w:r>
    </w:p>
    <w:p w14:paraId="59F575B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Wi-Fi modem/router (15W)</w:t>
      </w:r>
    </w:p>
    <w:p w14:paraId="38B2CA0C" w14:textId="77777777" w:rsidR="00B458FA" w:rsidRPr="00A402D1" w:rsidRDefault="00B458FA" w:rsidP="00B458FA">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49" w:name="_Toc204148649"/>
      <w:r w:rsidRPr="00A402D1">
        <w:rPr>
          <w:rFonts w:ascii="Times New Roman" w:hAnsi="Times New Roman" w:cs="Times New Roman"/>
          <w:b/>
          <w:color w:val="auto"/>
          <w:sz w:val="28"/>
          <w:szCs w:val="28"/>
        </w:rPr>
        <w:lastRenderedPageBreak/>
        <w:t xml:space="preserve">4.3 </w:t>
      </w:r>
      <w:r w:rsidRPr="00A402D1">
        <w:rPr>
          <w:rStyle w:val="Heading2Char"/>
          <w:rFonts w:ascii="Times New Roman" w:hAnsi="Times New Roman" w:cs="Times New Roman"/>
          <w:b/>
          <w:color w:val="auto"/>
          <w:sz w:val="28"/>
          <w:szCs w:val="28"/>
        </w:rPr>
        <w:t>INVERTER PERFORMANCE</w:t>
      </w:r>
      <w:bookmarkEnd w:id="149"/>
    </w:p>
    <w:p w14:paraId="5581DEB7"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The inverter operated seamlessly during the test period, handling inductive and resistive loads without tripping or audible distortion.</w:t>
      </w:r>
    </w:p>
    <w:p w14:paraId="7249FC5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No-load voltage:</w:t>
      </w:r>
      <w:r w:rsidRPr="009D6782">
        <w:rPr>
          <w:rFonts w:ascii="Times New Roman" w:hAnsi="Times New Roman" w:cs="Times New Roman"/>
          <w:color w:val="auto"/>
        </w:rPr>
        <w:t xml:space="preserve"> 230.1V AC</w:t>
      </w:r>
    </w:p>
    <w:p w14:paraId="1B62FBC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Full-load voltage</w:t>
      </w:r>
      <w:r w:rsidRPr="009D6782">
        <w:rPr>
          <w:rFonts w:ascii="Times New Roman" w:hAnsi="Times New Roman" w:cs="Times New Roman"/>
          <w:color w:val="auto"/>
        </w:rPr>
        <w:t>: 228.7V AC</w:t>
      </w:r>
    </w:p>
    <w:p w14:paraId="3F6227DC"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Inverter efficiency</w:t>
      </w:r>
      <w:r w:rsidRPr="009D6782">
        <w:rPr>
          <w:rFonts w:ascii="Times New Roman" w:hAnsi="Times New Roman" w:cs="Times New Roman"/>
          <w:color w:val="auto"/>
        </w:rPr>
        <w:t xml:space="preserve">: Measured at </w:t>
      </w:r>
      <w:r w:rsidRPr="009D6782">
        <w:rPr>
          <w:rFonts w:ascii="Times New Roman" w:hAnsi="Times New Roman" w:cs="Times New Roman"/>
          <w:b/>
          <w:color w:val="auto"/>
        </w:rPr>
        <w:t>93.8%,</w:t>
      </w:r>
      <w:r w:rsidRPr="009D6782">
        <w:rPr>
          <w:rFonts w:ascii="Times New Roman" w:hAnsi="Times New Roman" w:cs="Times New Roman"/>
          <w:color w:val="auto"/>
        </w:rPr>
        <w:t xml:space="preserve"> consistent with manufacturer specs</w:t>
      </w:r>
    </w:p>
    <w:p w14:paraId="339FF498"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Voltage regulation remained stable, with minimal fluctuation despite switching surges from inductive appliances like ceiling fans and refrigerators.</w:t>
      </w:r>
    </w:p>
    <w:p w14:paraId="77FB5C9B" w14:textId="77777777" w:rsidR="009D6782" w:rsidRDefault="00B458FA" w:rsidP="009D6782">
      <w:pPr>
        <w:spacing w:line="360" w:lineRule="auto"/>
        <w:jc w:val="center"/>
        <w:rPr>
          <w:rFonts w:ascii="Times New Roman" w:hAnsi="Times New Roman" w:cs="Times New Roman"/>
          <w:color w:val="auto"/>
          <w:szCs w:val="24"/>
        </w:rPr>
      </w:pPr>
      <w:r w:rsidRPr="00A402D1">
        <w:rPr>
          <w:noProof/>
          <w:color w:val="auto"/>
        </w:rPr>
        <w:drawing>
          <wp:inline distT="0" distB="0" distL="0" distR="0" wp14:anchorId="60B72693" wp14:editId="2E001C5B">
            <wp:extent cx="5039605"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4">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0" w:name="_Toc204046932"/>
    </w:p>
    <w:p w14:paraId="6C8FE2E5" w14:textId="554CA24E" w:rsidR="00B458FA" w:rsidRPr="009D6782" w:rsidRDefault="00B458FA" w:rsidP="009D6782">
      <w:pPr>
        <w:spacing w:line="360" w:lineRule="auto"/>
        <w:jc w:val="center"/>
        <w:rPr>
          <w:color w:val="auto"/>
        </w:rPr>
      </w:pPr>
      <w:r w:rsidRPr="00A402D1">
        <w:rPr>
          <w:rFonts w:ascii="Times New Roman" w:hAnsi="Times New Roman" w:cs="Times New Roman"/>
          <w:color w:val="auto"/>
          <w:szCs w:val="24"/>
        </w:rPr>
        <w:t>Figure 4.</w:t>
      </w:r>
      <w:r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Pr="00A402D1">
        <w:rPr>
          <w:rFonts w:ascii="Times New Roman" w:hAnsi="Times New Roman" w:cs="Times New Roman"/>
          <w:i/>
          <w:color w:val="auto"/>
          <w:szCs w:val="24"/>
        </w:rPr>
        <w:fldChar w:fldCharType="separate"/>
      </w:r>
      <w:r w:rsidRPr="00A402D1">
        <w:rPr>
          <w:rFonts w:ascii="Times New Roman" w:hAnsi="Times New Roman" w:cs="Times New Roman"/>
          <w:noProof/>
          <w:color w:val="auto"/>
          <w:szCs w:val="24"/>
        </w:rPr>
        <w:t>1</w:t>
      </w:r>
      <w:r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Display Panel</w:t>
      </w:r>
      <w:bookmarkEnd w:id="150"/>
    </w:p>
    <w:p w14:paraId="67005D4E"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1" w:name="_Toc203664812"/>
      <w:bookmarkStart w:id="152" w:name="_Toc204148650"/>
      <w:r w:rsidRPr="00A402D1">
        <w:rPr>
          <w:rFonts w:ascii="Times New Roman" w:hAnsi="Times New Roman" w:cs="Times New Roman"/>
          <w:b/>
          <w:color w:val="auto"/>
          <w:sz w:val="28"/>
          <w:szCs w:val="28"/>
        </w:rPr>
        <w:lastRenderedPageBreak/>
        <w:t>4.4 BATTERY AUTONOMY AND RUNTIME</w:t>
      </w:r>
      <w:bookmarkEnd w:id="151"/>
      <w:bookmarkEnd w:id="152"/>
    </w:p>
    <w:p w14:paraId="14086BC1"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With a total usable storage of ~</w:t>
      </w:r>
      <w:r w:rsidRPr="00CB1ADE">
        <w:rPr>
          <w:rFonts w:ascii="Times New Roman" w:hAnsi="Times New Roman" w:cs="Times New Roman"/>
          <w:bCs/>
          <w:color w:val="auto"/>
        </w:rPr>
        <w:t>4.5 kWh</w:t>
      </w:r>
      <w:r w:rsidRPr="009D6782">
        <w:rPr>
          <w:rFonts w:ascii="Times New Roman" w:hAnsi="Times New Roman" w:cs="Times New Roman"/>
          <w:color w:val="auto"/>
        </w:rPr>
        <w:t xml:space="preserve"> (48V × 220Ah × 0.5 DOD × 0.85 efficiency), the system provided up to </w:t>
      </w:r>
      <w:r w:rsidRPr="009D6782">
        <w:rPr>
          <w:rFonts w:ascii="Times New Roman" w:hAnsi="Times New Roman" w:cs="Times New Roman"/>
          <w:bCs/>
          <w:color w:val="auto"/>
        </w:rPr>
        <w:t>30 hours of backup</w:t>
      </w:r>
      <w:r w:rsidRPr="009D6782">
        <w:rPr>
          <w:rFonts w:ascii="Times New Roman" w:hAnsi="Times New Roman" w:cs="Times New Roman"/>
          <w:color w:val="auto"/>
        </w:rPr>
        <w:t xml:space="preserve"> under moderate load conditions (≤200W continuous).</w:t>
      </w:r>
    </w:p>
    <w:p w14:paraId="221A8C9A" w14:textId="77777777" w:rsidR="00B458FA" w:rsidRPr="00A402D1" w:rsidRDefault="00B458FA" w:rsidP="00B458FA">
      <w:pPr>
        <w:pStyle w:val="TOCHeading"/>
        <w:rPr>
          <w:rFonts w:ascii="Times New Roman" w:hAnsi="Times New Roman" w:cs="Times New Roman"/>
          <w:i/>
          <w:color w:val="auto"/>
          <w:sz w:val="24"/>
          <w:szCs w:val="24"/>
        </w:rPr>
      </w:pPr>
      <w:bookmarkStart w:id="153" w:name="_Toc204047012"/>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
          <w:color w:val="auto"/>
          <w:sz w:val="24"/>
          <w:szCs w:val="24"/>
        </w:rPr>
        <w:t>Sample Load Runtime Scenarios</w:t>
      </w:r>
      <w:bookmarkEnd w:id="15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3"/>
        <w:gridCol w:w="1193"/>
        <w:gridCol w:w="1781"/>
        <w:gridCol w:w="2768"/>
      </w:tblGrid>
      <w:tr w:rsidR="00B458FA" w:rsidRPr="00A402D1" w14:paraId="292EEA4E" w14:textId="77777777" w:rsidTr="0080664B">
        <w:trPr>
          <w:tblHeader/>
          <w:tblCellSpacing w:w="15" w:type="dxa"/>
        </w:trPr>
        <w:tc>
          <w:tcPr>
            <w:tcW w:w="0" w:type="auto"/>
            <w:vAlign w:val="center"/>
            <w:hideMark/>
          </w:tcPr>
          <w:p w14:paraId="6F90C05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14:paraId="1F2FC5FD"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14:paraId="06CB4278"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14:paraId="3EC1BAFA"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B458FA" w:rsidRPr="00A402D1" w14:paraId="3CD48FEB" w14:textId="77777777" w:rsidTr="0080664B">
        <w:trPr>
          <w:tblCellSpacing w:w="15" w:type="dxa"/>
        </w:trPr>
        <w:tc>
          <w:tcPr>
            <w:tcW w:w="0" w:type="auto"/>
            <w:vAlign w:val="center"/>
            <w:hideMark/>
          </w:tcPr>
          <w:p w14:paraId="07DF71E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14:paraId="2220796A"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14:paraId="52DEA59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~48 hrs</w:t>
            </w:r>
          </w:p>
        </w:tc>
        <w:tc>
          <w:tcPr>
            <w:tcW w:w="0" w:type="auto"/>
            <w:vAlign w:val="center"/>
            <w:hideMark/>
          </w:tcPr>
          <w:p w14:paraId="4283294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B458FA" w:rsidRPr="00A402D1" w14:paraId="43D22F3E" w14:textId="77777777" w:rsidTr="0080664B">
        <w:trPr>
          <w:tblCellSpacing w:w="15" w:type="dxa"/>
        </w:trPr>
        <w:tc>
          <w:tcPr>
            <w:tcW w:w="0" w:type="auto"/>
            <w:vAlign w:val="center"/>
            <w:hideMark/>
          </w:tcPr>
          <w:p w14:paraId="41A20A8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14:paraId="0079D26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14:paraId="5C8A7816"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~20 hrs</w:t>
            </w:r>
          </w:p>
        </w:tc>
        <w:tc>
          <w:tcPr>
            <w:tcW w:w="0" w:type="auto"/>
            <w:vAlign w:val="center"/>
            <w:hideMark/>
          </w:tcPr>
          <w:p w14:paraId="472DD1B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Fan on for 8–10 hrs/day</w:t>
            </w:r>
          </w:p>
        </w:tc>
      </w:tr>
      <w:tr w:rsidR="00B458FA" w:rsidRPr="00A402D1" w14:paraId="2F565B72" w14:textId="77777777" w:rsidTr="0080664B">
        <w:trPr>
          <w:tblCellSpacing w:w="15" w:type="dxa"/>
        </w:trPr>
        <w:tc>
          <w:tcPr>
            <w:tcW w:w="0" w:type="auto"/>
            <w:vAlign w:val="center"/>
            <w:hideMark/>
          </w:tcPr>
          <w:p w14:paraId="716B435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14:paraId="3B03A7C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14:paraId="1647DC8D"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 hrs</w:t>
            </w:r>
          </w:p>
        </w:tc>
        <w:tc>
          <w:tcPr>
            <w:tcW w:w="0" w:type="auto"/>
            <w:vAlign w:val="center"/>
            <w:hideMark/>
          </w:tcPr>
          <w:p w14:paraId="5DE4D89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14:paraId="1EFEF38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 recovery after partial discharge was observed to be within 2 hours under full solar charging conditions on clear days.</w:t>
      </w:r>
    </w:p>
    <w:p w14:paraId="35D1C7C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4" w:name="_Toc204148651"/>
      <w:r w:rsidRPr="00A402D1">
        <w:rPr>
          <w:rFonts w:ascii="Times New Roman" w:hAnsi="Times New Roman" w:cs="Times New Roman"/>
          <w:b/>
          <w:color w:val="auto"/>
          <w:sz w:val="28"/>
          <w:szCs w:val="28"/>
        </w:rPr>
        <w:t>4.5 SOLAR CHARGING TEST</w:t>
      </w:r>
      <w:bookmarkEnd w:id="154"/>
    </w:p>
    <w:p w14:paraId="4BEA048B" w14:textId="77777777" w:rsidR="00B458FA" w:rsidRPr="00A402D1" w:rsidRDefault="00B458FA" w:rsidP="00B458FA">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vertAnchor="text" w:horzAnchor="margin"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936"/>
        <w:gridCol w:w="1343"/>
        <w:gridCol w:w="1276"/>
        <w:gridCol w:w="2323"/>
      </w:tblGrid>
      <w:tr w:rsidR="00B458FA" w:rsidRPr="00A402D1" w14:paraId="3AA42637" w14:textId="77777777" w:rsidTr="00CB1ADE">
        <w:tc>
          <w:tcPr>
            <w:tcW w:w="0" w:type="auto"/>
            <w:hideMark/>
          </w:tcPr>
          <w:p w14:paraId="6BBD2DDF" w14:textId="3E62F5B9"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(hr)</w:t>
            </w:r>
          </w:p>
        </w:tc>
        <w:tc>
          <w:tcPr>
            <w:tcW w:w="0" w:type="auto"/>
            <w:hideMark/>
          </w:tcPr>
          <w:p w14:paraId="5395BAF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14:paraId="3233B3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14:paraId="047C568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14:paraId="310F7FBC"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B458FA" w:rsidRPr="00A402D1" w14:paraId="4A4D36A4" w14:textId="77777777" w:rsidTr="00CB1ADE">
        <w:tc>
          <w:tcPr>
            <w:tcW w:w="0" w:type="auto"/>
            <w:hideMark/>
          </w:tcPr>
          <w:p w14:paraId="465ADA6E"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14:paraId="267A8E9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14:paraId="46BE296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14:paraId="084629E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14:paraId="06C18D0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B458FA" w:rsidRPr="00A402D1" w14:paraId="0FC5387B" w14:textId="77777777" w:rsidTr="00CB1ADE">
        <w:tc>
          <w:tcPr>
            <w:tcW w:w="0" w:type="auto"/>
            <w:hideMark/>
          </w:tcPr>
          <w:p w14:paraId="0F360247"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14:paraId="2602295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14:paraId="3BF80C3A"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14:paraId="35F9D3F4"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14:paraId="4C450B09"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B458FA" w:rsidRPr="00A402D1" w14:paraId="253B7A30" w14:textId="77777777" w:rsidTr="00CB1ADE">
        <w:tc>
          <w:tcPr>
            <w:tcW w:w="0" w:type="auto"/>
            <w:hideMark/>
          </w:tcPr>
          <w:p w14:paraId="1C1482D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14:paraId="59ECB9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14:paraId="6997B761"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14:paraId="7C62FDE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14:paraId="7CB41FF8"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B458FA" w:rsidRPr="00A402D1" w14:paraId="70DA728B" w14:textId="77777777" w:rsidTr="00CB1ADE">
        <w:tc>
          <w:tcPr>
            <w:tcW w:w="0" w:type="auto"/>
          </w:tcPr>
          <w:p w14:paraId="75CB381C"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0347E9D"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48EA0B00"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55B4E128"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72E936D" w14:textId="77777777" w:rsidR="00B458FA" w:rsidRPr="00A402D1" w:rsidRDefault="00B458FA" w:rsidP="00CB1ADE">
            <w:pPr>
              <w:jc w:val="both"/>
              <w:rPr>
                <w:rFonts w:ascii="Times New Roman" w:eastAsia="Times New Roman" w:hAnsi="Times New Roman"/>
                <w:color w:val="auto"/>
                <w:szCs w:val="24"/>
              </w:rPr>
            </w:pPr>
          </w:p>
        </w:tc>
      </w:tr>
    </w:tbl>
    <w:p w14:paraId="0769364F"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55" w:name="_Toc204047013"/>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Solar Charging Data</w:t>
      </w:r>
      <w:bookmarkEnd w:id="155"/>
    </w:p>
    <w:p w14:paraId="6A55394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62827A88"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42A3A047"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1A489AB6" w14:textId="77777777" w:rsidR="00B458FA" w:rsidRDefault="00B458FA" w:rsidP="00B458FA">
      <w:pPr>
        <w:spacing w:after="100" w:afterAutospacing="1" w:line="480" w:lineRule="auto"/>
        <w:jc w:val="both"/>
        <w:rPr>
          <w:rFonts w:ascii="Times New Roman" w:eastAsia="Times New Roman" w:hAnsi="Times New Roman"/>
          <w:color w:val="auto"/>
          <w:szCs w:val="24"/>
        </w:rPr>
      </w:pPr>
    </w:p>
    <w:p w14:paraId="6E640691"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p w14:paraId="0E5CC956"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6" w:name="_Toc204148652"/>
      <w:r w:rsidRPr="00A402D1">
        <w:rPr>
          <w:rFonts w:ascii="Times New Roman" w:hAnsi="Times New Roman" w:cs="Times New Roman"/>
          <w:b/>
          <w:color w:val="auto"/>
          <w:sz w:val="28"/>
          <w:szCs w:val="28"/>
        </w:rPr>
        <w:lastRenderedPageBreak/>
        <w:t>4.6 INVERTER EFFICIENCY AND WAVEFORM</w:t>
      </w:r>
      <w:bookmarkEnd w:id="156"/>
    </w:p>
    <w:p w14:paraId="18A4A80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14:paraId="7FCE1E4D"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14:anchorId="26C03B27" wp14:editId="37AA07AF">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14:anchorId="10F5871D" wp14:editId="364D2267">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14:textId="77777777" w:rsidR="00B458FA" w:rsidRDefault="00B458FA" w:rsidP="00B458FA">
      <w:pPr>
        <w:pStyle w:val="TOCHeading"/>
        <w:jc w:val="center"/>
        <w:rPr>
          <w:rFonts w:ascii="Times New Roman" w:hAnsi="Times New Roman" w:cs="Times New Roman"/>
          <w:color w:val="auto"/>
          <w:sz w:val="24"/>
          <w:szCs w:val="24"/>
        </w:rPr>
      </w:pPr>
      <w:bookmarkStart w:id="157" w:name="_Toc204046933"/>
      <w:r w:rsidRPr="00A402D1">
        <w:rPr>
          <w:rFonts w:ascii="Times New Roman" w:hAnsi="Times New Roman" w:cs="Times New Roman"/>
          <w:color w:val="auto"/>
          <w:sz w:val="24"/>
          <w:szCs w:val="24"/>
        </w:rPr>
        <w:t>Figure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Inverter Output Voltage Stability Graph</w:t>
      </w:r>
      <w:bookmarkEnd w:id="157"/>
    </w:p>
    <w:p w14:paraId="0F3F4FE1" w14:textId="77777777" w:rsidR="00F522F0" w:rsidRPr="00F522F0" w:rsidRDefault="00F522F0" w:rsidP="00F522F0"/>
    <w:p w14:paraId="4B6B504D" w14:textId="77777777" w:rsidR="00B458FA" w:rsidRPr="00CB1ADE" w:rsidRDefault="00B458FA" w:rsidP="00B458FA">
      <w:pPr>
        <w:pStyle w:val="Heading2"/>
        <w:spacing w:line="360" w:lineRule="auto"/>
        <w:rPr>
          <w:rFonts w:ascii="Times New Roman" w:hAnsi="Times New Roman" w:cs="Times New Roman"/>
          <w:b/>
          <w:color w:val="auto"/>
          <w:sz w:val="28"/>
          <w:szCs w:val="28"/>
        </w:rPr>
      </w:pPr>
      <w:bookmarkStart w:id="158" w:name="_Toc203664813"/>
      <w:bookmarkStart w:id="159" w:name="_Toc204148653"/>
      <w:r w:rsidRPr="00A402D1">
        <w:rPr>
          <w:rFonts w:ascii="Times New Roman" w:hAnsi="Times New Roman" w:cs="Times New Roman"/>
          <w:b/>
          <w:color w:val="auto"/>
          <w:sz w:val="28"/>
          <w:szCs w:val="28"/>
        </w:rPr>
        <w:t>4.7 SOLAR CHARGING EFFICIENCY</w:t>
      </w:r>
      <w:bookmarkEnd w:id="158"/>
      <w:bookmarkEnd w:id="159"/>
    </w:p>
    <w:p w14:paraId="6EF484E5"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Solar panels were tested during the peak sunlight window of 10 a.m. – 2 p.m. using a digital clamp meter and inverter telemetry.</w:t>
      </w:r>
    </w:p>
    <w:p w14:paraId="359B3237"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Under optimal sunlight conditions, the solar array delivered a </w:t>
      </w:r>
      <w:r w:rsidRPr="00CB1ADE">
        <w:rPr>
          <w:rFonts w:ascii="Times New Roman" w:hAnsi="Times New Roman" w:cs="Times New Roman"/>
          <w:bCs/>
          <w:color w:val="auto"/>
        </w:rPr>
        <w:t>peak output ranging from 1950W to 2040W,</w:t>
      </w:r>
      <w:r w:rsidRPr="00CB1ADE">
        <w:rPr>
          <w:rFonts w:ascii="Times New Roman" w:hAnsi="Times New Roman" w:cs="Times New Roman"/>
          <w:color w:val="auto"/>
        </w:rPr>
        <w:t xml:space="preserve"> indicating that the system was operating close to its theoretical capacity. On average, the </w:t>
      </w:r>
      <w:r w:rsidRPr="00CB1ADE">
        <w:rPr>
          <w:rFonts w:ascii="Times New Roman" w:hAnsi="Times New Roman" w:cs="Times New Roman"/>
          <w:bCs/>
          <w:color w:val="auto"/>
        </w:rPr>
        <w:t>daily energy harvested ranged between 7.5 kWh and 8.5 kWh,</w:t>
      </w:r>
      <w:r w:rsidRPr="00CB1ADE">
        <w:rPr>
          <w:rFonts w:ascii="Times New Roman" w:hAnsi="Times New Roman" w:cs="Times New Roman"/>
          <w:color w:val="auto"/>
        </w:rPr>
        <w:t xml:space="preserve"> sufficient to meet the estimated load demand and recharge the battery bank. The </w:t>
      </w:r>
      <w:r w:rsidRPr="00CB1ADE">
        <w:rPr>
          <w:rFonts w:ascii="Times New Roman" w:hAnsi="Times New Roman" w:cs="Times New Roman"/>
          <w:bCs/>
          <w:color w:val="auto"/>
        </w:rPr>
        <w:t>MPPT charge controller</w:t>
      </w:r>
      <w:r w:rsidRPr="00CB1ADE">
        <w:rPr>
          <w:rFonts w:ascii="Times New Roman" w:hAnsi="Times New Roman" w:cs="Times New Roman"/>
          <w:color w:val="auto"/>
        </w:rPr>
        <w:t xml:space="preserve"> efficiently tracked solar input, maintaining an </w:t>
      </w:r>
      <w:r w:rsidRPr="00CB1ADE">
        <w:rPr>
          <w:rFonts w:ascii="Times New Roman" w:hAnsi="Times New Roman" w:cs="Times New Roman"/>
          <w:bCs/>
          <w:color w:val="auto"/>
        </w:rPr>
        <w:t>average</w:t>
      </w:r>
      <w:r w:rsidRPr="00CB1ADE">
        <w:rPr>
          <w:rFonts w:ascii="Times New Roman" w:hAnsi="Times New Roman" w:cs="Times New Roman"/>
          <w:b/>
          <w:color w:val="auto"/>
        </w:rPr>
        <w:t xml:space="preserve"> </w:t>
      </w:r>
      <w:r w:rsidRPr="00CB1ADE">
        <w:rPr>
          <w:rFonts w:ascii="Times New Roman" w:hAnsi="Times New Roman" w:cs="Times New Roman"/>
          <w:bCs/>
          <w:color w:val="auto"/>
        </w:rPr>
        <w:t>charging current between 36A and 45A,</w:t>
      </w:r>
      <w:r w:rsidRPr="00CB1ADE">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14:textId="77777777" w:rsidR="00B458FA" w:rsidRDefault="00B458FA" w:rsidP="00B458FA">
      <w:pPr>
        <w:spacing w:after="160" w:line="259" w:lineRule="auto"/>
        <w:rPr>
          <w:rFonts w:ascii="Times New Roman" w:eastAsiaTheme="majorEastAsia" w:hAnsi="Times New Roman" w:cs="Times New Roman"/>
          <w:b/>
          <w:color w:val="auto"/>
          <w:sz w:val="28"/>
          <w:szCs w:val="28"/>
        </w:rPr>
      </w:pPr>
      <w:bookmarkStart w:id="160" w:name="_Toc203664814"/>
      <w:r>
        <w:rPr>
          <w:rFonts w:ascii="Times New Roman" w:hAnsi="Times New Roman" w:cs="Times New Roman"/>
          <w:b/>
          <w:color w:val="auto"/>
          <w:sz w:val="28"/>
          <w:szCs w:val="28"/>
        </w:rPr>
        <w:br w:type="page"/>
      </w:r>
    </w:p>
    <w:p w14:paraId="07ED960A"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61" w:name="_Toc204148654"/>
      <w:r w:rsidRPr="00A402D1">
        <w:rPr>
          <w:rFonts w:ascii="Times New Roman" w:hAnsi="Times New Roman" w:cs="Times New Roman"/>
          <w:b/>
          <w:color w:val="auto"/>
          <w:sz w:val="28"/>
          <w:szCs w:val="28"/>
        </w:rPr>
        <w:lastRenderedPageBreak/>
        <w:t>4.8 SYSTEM STABILITY AND LOAD HANDLING</w:t>
      </w:r>
      <w:bookmarkEnd w:id="160"/>
      <w:bookmarkEnd w:id="161"/>
    </w:p>
    <w:p w14:paraId="40A1B48E"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The system underwent simulated worst-case tests, including:</w:t>
      </w:r>
    </w:p>
    <w:p w14:paraId="16988AE6"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Simultaneous startup of all loads</w:t>
      </w:r>
    </w:p>
    <w:p w14:paraId="75154ED3"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Sudden disconnection of PV input</w:t>
      </w:r>
    </w:p>
    <w:p w14:paraId="4D7DFA79"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Battery-only operation during blackout</w:t>
      </w:r>
    </w:p>
    <w:p w14:paraId="74FEDDAE"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2" w:name="_Toc203664815"/>
      <w:bookmarkStart w:id="163" w:name="_Toc204148655"/>
      <w:r w:rsidRPr="00A402D1">
        <w:rPr>
          <w:rFonts w:ascii="Times New Roman" w:hAnsi="Times New Roman" w:cs="Times New Roman"/>
          <w:b/>
          <w:color w:val="auto"/>
          <w:sz w:val="28"/>
        </w:rPr>
        <w:t>4.9 USER EXPERIENCE AND MONITORING</w:t>
      </w:r>
      <w:bookmarkEnd w:id="162"/>
      <w:bookmarkEnd w:id="163"/>
    </w:p>
    <w:p w14:paraId="708B415D"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The hybrid inverter system was equipped with a </w:t>
      </w:r>
      <w:r w:rsidRPr="00CB1ADE">
        <w:rPr>
          <w:rFonts w:ascii="Times New Roman" w:hAnsi="Times New Roman" w:cs="Times New Roman"/>
          <w:b/>
          <w:color w:val="auto"/>
        </w:rPr>
        <w:t>mobile app (via Wi-Fi)</w:t>
      </w:r>
      <w:r w:rsidRPr="00CB1ADE">
        <w:rPr>
          <w:rFonts w:ascii="Times New Roman" w:hAnsi="Times New Roman" w:cs="Times New Roman"/>
          <w:color w:val="auto"/>
        </w:rPr>
        <w:t xml:space="preserve"> for real-time monitoring of:</w:t>
      </w:r>
    </w:p>
    <w:p w14:paraId="29576F05"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PV input voltage/current</w:t>
      </w:r>
    </w:p>
    <w:p w14:paraId="1A4ACB64"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voltage/state of charge</w:t>
      </w:r>
    </w:p>
    <w:p w14:paraId="42697420"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Load power consumption</w:t>
      </w:r>
    </w:p>
    <w:p w14:paraId="6298BD53"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Error logs</w:t>
      </w:r>
    </w:p>
    <w:p w14:paraId="18A400DB"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Users reported:</w:t>
      </w:r>
    </w:p>
    <w:p w14:paraId="66C19405"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High satisfaction</w:t>
      </w:r>
      <w:r w:rsidRPr="00CB1ADE">
        <w:rPr>
          <w:rFonts w:ascii="Times New Roman" w:hAnsi="Times New Roman" w:cs="Times New Roman"/>
          <w:color w:val="auto"/>
        </w:rPr>
        <w:t xml:space="preserve"> with quiet operation</w:t>
      </w:r>
    </w:p>
    <w:p w14:paraId="2B586214"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Ease of use</w:t>
      </w:r>
      <w:r w:rsidRPr="00CB1ADE">
        <w:rPr>
          <w:rFonts w:ascii="Times New Roman" w:hAnsi="Times New Roman" w:cs="Times New Roman"/>
          <w:color w:val="auto"/>
        </w:rPr>
        <w:t xml:space="preserve"> through app interface</w:t>
      </w:r>
    </w:p>
    <w:p w14:paraId="78B76012" w14:textId="77777777" w:rsidR="00B458FA" w:rsidRPr="00CB1ADE" w:rsidRDefault="00B458FA" w:rsidP="00AC4BAD">
      <w:pPr>
        <w:numPr>
          <w:ilvl w:val="0"/>
          <w:numId w:val="38"/>
        </w:numPr>
        <w:jc w:val="both"/>
        <w:rPr>
          <w:rFonts w:ascii="Times New Roman" w:hAnsi="Times New Roman" w:cs="Times New Roman"/>
          <w:color w:val="auto"/>
        </w:rPr>
      </w:pPr>
      <w:r w:rsidRPr="00CB1ADE">
        <w:rPr>
          <w:rFonts w:ascii="Times New Roman" w:hAnsi="Times New Roman" w:cs="Times New Roman"/>
          <w:bCs/>
          <w:color w:val="auto"/>
        </w:rPr>
        <w:t>Improved quality of life</w:t>
      </w:r>
      <w:r w:rsidRPr="00CB1ADE">
        <w:rPr>
          <w:rFonts w:ascii="Times New Roman" w:hAnsi="Times New Roman" w:cs="Times New Roman"/>
          <w:color w:val="auto"/>
        </w:rPr>
        <w:t>, especially during night-time blackouts</w:t>
      </w:r>
    </w:p>
    <w:p w14:paraId="2DED8555"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4" w:name="_Toc203664816"/>
      <w:bookmarkStart w:id="165" w:name="_Toc204148656"/>
      <w:r w:rsidRPr="00A402D1">
        <w:rPr>
          <w:rFonts w:ascii="Times New Roman" w:hAnsi="Times New Roman" w:cs="Times New Roman"/>
          <w:b/>
          <w:color w:val="auto"/>
          <w:sz w:val="28"/>
        </w:rPr>
        <w:t>4.10 COMPARATIVE ANALYSIS WITH GENERATOR USE</w:t>
      </w:r>
      <w:bookmarkEnd w:id="164"/>
      <w:bookmarkEnd w:id="165"/>
    </w:p>
    <w:p w14:paraId="0C20CBD9"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A comparison was made between the solar hybrid system and a previously used 2.5kVA petrol generator.</w:t>
      </w:r>
    </w:p>
    <w:p w14:paraId="6138FFA0" w14:textId="77777777" w:rsidR="00B458FA" w:rsidRPr="00A402D1" w:rsidRDefault="00B458FA" w:rsidP="00B458FA">
      <w:pPr>
        <w:jc w:val="center"/>
        <w:rPr>
          <w:b/>
          <w:color w:val="auto"/>
        </w:rPr>
      </w:pPr>
    </w:p>
    <w:p w14:paraId="62B37504" w14:textId="77777777" w:rsidR="00B458FA" w:rsidRPr="00A402D1" w:rsidRDefault="00B458FA" w:rsidP="00B458FA">
      <w:pPr>
        <w:jc w:val="center"/>
        <w:rPr>
          <w:b/>
          <w:color w:val="auto"/>
        </w:rPr>
      </w:pPr>
    </w:p>
    <w:p w14:paraId="199CF6C4" w14:textId="77777777" w:rsidR="00B458FA" w:rsidRDefault="00B458FA" w:rsidP="00B458FA">
      <w:pPr>
        <w:spacing w:after="160" w:line="259" w:lineRule="auto"/>
        <w:rPr>
          <w:rFonts w:ascii="Times New Roman" w:hAnsi="Times New Roman" w:cs="Times New Roman"/>
          <w:iCs w:val="0"/>
          <w:color w:val="auto"/>
          <w:szCs w:val="24"/>
        </w:rPr>
      </w:pPr>
      <w:bookmarkStart w:id="166" w:name="_Toc204047014"/>
      <w:r>
        <w:rPr>
          <w:rFonts w:ascii="Times New Roman" w:hAnsi="Times New Roman" w:cs="Times New Roman"/>
          <w:i/>
          <w:color w:val="auto"/>
          <w:szCs w:val="24"/>
        </w:rPr>
        <w:br w:type="page"/>
      </w:r>
    </w:p>
    <w:p w14:paraId="35B38EA7" w14:textId="77777777" w:rsidR="00B458FA" w:rsidRPr="00A402D1" w:rsidRDefault="00B458FA" w:rsidP="00B458FA">
      <w:pPr>
        <w:pStyle w:val="TOCHeading"/>
        <w:ind w:left="2160" w:firstLine="720"/>
        <w:rPr>
          <w:rFonts w:ascii="Times New Roman" w:hAnsi="Times New Roman" w:cs="Times New Roman"/>
          <w:b/>
          <w:i/>
          <w:color w:val="auto"/>
          <w:sz w:val="24"/>
          <w:szCs w:val="24"/>
        </w:rPr>
      </w:pPr>
      <w:r w:rsidRPr="00A402D1">
        <w:rPr>
          <w:rFonts w:ascii="Times New Roman" w:hAnsi="Times New Roman" w:cs="Times New Roman"/>
          <w:color w:val="auto"/>
          <w:sz w:val="24"/>
          <w:szCs w:val="24"/>
        </w:rPr>
        <w:lastRenderedPageBreak/>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Comparative Metrics</w:t>
      </w:r>
      <w:bookmarkEnd w:id="166"/>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4"/>
        <w:gridCol w:w="2227"/>
        <w:gridCol w:w="2008"/>
      </w:tblGrid>
      <w:tr w:rsidR="00B458FA" w:rsidRPr="00A402D1" w14:paraId="4239D25A" w14:textId="77777777" w:rsidTr="0080664B">
        <w:trPr>
          <w:tblHeader/>
          <w:tblCellSpacing w:w="15" w:type="dxa"/>
          <w:jc w:val="center"/>
        </w:trPr>
        <w:tc>
          <w:tcPr>
            <w:tcW w:w="0" w:type="auto"/>
            <w:vAlign w:val="center"/>
            <w:hideMark/>
          </w:tcPr>
          <w:p w14:paraId="4474612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14:paraId="3FBFEFC2"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14:paraId="415DB01B"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B458FA" w:rsidRPr="00A402D1" w14:paraId="6A9C80FC" w14:textId="77777777" w:rsidTr="0080664B">
        <w:trPr>
          <w:tblCellSpacing w:w="15" w:type="dxa"/>
          <w:jc w:val="center"/>
        </w:trPr>
        <w:tc>
          <w:tcPr>
            <w:tcW w:w="0" w:type="auto"/>
            <w:vAlign w:val="center"/>
            <w:hideMark/>
          </w:tcPr>
          <w:p w14:paraId="3F4798AB"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14:paraId="38B8A70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14:paraId="1EEC4EEC"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B458FA" w:rsidRPr="00A402D1" w14:paraId="116CB2B9" w14:textId="77777777" w:rsidTr="0080664B">
        <w:trPr>
          <w:tblCellSpacing w:w="15" w:type="dxa"/>
          <w:jc w:val="center"/>
        </w:trPr>
        <w:tc>
          <w:tcPr>
            <w:tcW w:w="0" w:type="auto"/>
            <w:vAlign w:val="center"/>
            <w:hideMark/>
          </w:tcPr>
          <w:p w14:paraId="110D27C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14:paraId="40BCBE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14:paraId="23EB356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B458FA" w:rsidRPr="00A402D1" w14:paraId="1A1807D7" w14:textId="77777777" w:rsidTr="0080664B">
        <w:trPr>
          <w:tblCellSpacing w:w="15" w:type="dxa"/>
          <w:jc w:val="center"/>
        </w:trPr>
        <w:tc>
          <w:tcPr>
            <w:tcW w:w="0" w:type="auto"/>
            <w:vAlign w:val="center"/>
            <w:hideMark/>
          </w:tcPr>
          <w:p w14:paraId="121111D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14:paraId="33E531A7"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14:paraId="7AAEAC6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CO₂, NOx, PM</w:t>
            </w:r>
          </w:p>
        </w:tc>
      </w:tr>
      <w:tr w:rsidR="00B458FA" w:rsidRPr="00A402D1" w14:paraId="6E2872F6" w14:textId="77777777" w:rsidTr="0080664B">
        <w:trPr>
          <w:tblCellSpacing w:w="15" w:type="dxa"/>
          <w:jc w:val="center"/>
        </w:trPr>
        <w:tc>
          <w:tcPr>
            <w:tcW w:w="0" w:type="auto"/>
            <w:vAlign w:val="center"/>
            <w:hideMark/>
          </w:tcPr>
          <w:p w14:paraId="26F18D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14:paraId="1BD45BF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14:paraId="3CD90F3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B458FA" w:rsidRPr="00A402D1" w14:paraId="73F958D5" w14:textId="77777777" w:rsidTr="0080664B">
        <w:trPr>
          <w:tblCellSpacing w:w="15" w:type="dxa"/>
          <w:jc w:val="center"/>
        </w:trPr>
        <w:tc>
          <w:tcPr>
            <w:tcW w:w="0" w:type="auto"/>
            <w:vAlign w:val="center"/>
            <w:hideMark/>
          </w:tcPr>
          <w:p w14:paraId="20CF2EF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14:paraId="474AA83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14:paraId="1623BC3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 hrs/day max</w:t>
            </w:r>
          </w:p>
        </w:tc>
      </w:tr>
    </w:tbl>
    <w:p w14:paraId="3FD1DA11"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Result: The solar hybrid system saved </w:t>
      </w:r>
      <w:r w:rsidRPr="00CB1ADE">
        <w:rPr>
          <w:rFonts w:ascii="Times New Roman" w:hAnsi="Times New Roman" w:cs="Times New Roman"/>
          <w:b/>
          <w:color w:val="auto"/>
        </w:rPr>
        <w:t>over ₦290,000 annually</w:t>
      </w:r>
      <w:r w:rsidRPr="00CB1ADE">
        <w:rPr>
          <w:rFonts w:ascii="Times New Roman" w:hAnsi="Times New Roman" w:cs="Times New Roman"/>
          <w:color w:val="auto"/>
        </w:rPr>
        <w:t>, with zero fuel or emissions.</w:t>
      </w:r>
    </w:p>
    <w:p w14:paraId="70A78D39"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7" w:name="_Toc203664817"/>
      <w:bookmarkStart w:id="168" w:name="_Toc204148657"/>
      <w:r w:rsidRPr="00A402D1">
        <w:rPr>
          <w:rFonts w:ascii="Times New Roman" w:hAnsi="Times New Roman" w:cs="Times New Roman"/>
          <w:b/>
          <w:color w:val="auto"/>
          <w:sz w:val="28"/>
        </w:rPr>
        <w:t>4.11 CHALLENGES OBSERVED</w:t>
      </w:r>
      <w:bookmarkEnd w:id="167"/>
      <w:bookmarkEnd w:id="168"/>
    </w:p>
    <w:p w14:paraId="66E1B5BF"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Despite the system's success, certain limitations and challenges were noted:</w:t>
      </w:r>
    </w:p>
    <w:p w14:paraId="7C064BE8"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Solar performance dipped significantly during three consecutive rainy days</w:t>
      </w:r>
    </w:p>
    <w:p w14:paraId="189AF639"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bank took longer to recharge (~1.5 days after full discharge)</w:t>
      </w:r>
    </w:p>
    <w:p w14:paraId="0BE4B4C3"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Initial installation cost remained a financial barrier for lower-income households</w:t>
      </w:r>
    </w:p>
    <w:p w14:paraId="5FF75E53"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Mitigating these would require:</w:t>
      </w:r>
    </w:p>
    <w:p w14:paraId="2FEA8CEA"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Adding a secondary energy source (grid or wind)</w:t>
      </w:r>
    </w:p>
    <w:p w14:paraId="542CC306"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Implementing battery bank expansion</w:t>
      </w:r>
    </w:p>
    <w:p w14:paraId="5442AB19"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Government subsidies for residential solar adoption</w:t>
      </w:r>
    </w:p>
    <w:p w14:paraId="1CAAC9D5"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9" w:name="_Toc203664818"/>
      <w:bookmarkStart w:id="170" w:name="_Toc204148658"/>
      <w:r w:rsidRPr="00A402D1">
        <w:rPr>
          <w:rFonts w:ascii="Times New Roman" w:hAnsi="Times New Roman" w:cs="Times New Roman"/>
          <w:b/>
          <w:color w:val="auto"/>
          <w:sz w:val="28"/>
        </w:rPr>
        <w:t>4.12 ECONOMIC VIABILITY AND PAYBACK PERIOD</w:t>
      </w:r>
      <w:bookmarkEnd w:id="169"/>
      <w:bookmarkEnd w:id="170"/>
    </w:p>
    <w:p w14:paraId="5F0DAB7F" w14:textId="77777777" w:rsidR="00B458FA" w:rsidRPr="00A402D1" w:rsidRDefault="00B458FA" w:rsidP="00B458FA">
      <w:pPr>
        <w:rPr>
          <w:rFonts w:ascii="Times New Roman" w:hAnsi="Times New Roman" w:cs="Times New Roman"/>
          <w:color w:val="auto"/>
          <w:szCs w:val="24"/>
        </w:rPr>
      </w:pPr>
      <w:bookmarkStart w:id="171" w:name="_Toc203664819"/>
      <w:r w:rsidRPr="00A402D1">
        <w:rPr>
          <w:rFonts w:ascii="Times New Roman" w:hAnsi="Times New Roman" w:cs="Times New Roman"/>
          <w:color w:val="auto"/>
          <w:szCs w:val="24"/>
        </w:rPr>
        <w:t>Installation cost = ~₦1.94 million</w:t>
      </w:r>
      <w:r w:rsidRPr="00A402D1">
        <w:rPr>
          <w:rFonts w:ascii="Times New Roman" w:hAnsi="Times New Roman" w:cs="Times New Roman"/>
          <w:color w:val="auto"/>
          <w:szCs w:val="24"/>
        </w:rPr>
        <w:br/>
        <w:t>Monthly generator cost saved = ~₦24,000</w:t>
      </w:r>
      <w:r w:rsidRPr="00A402D1">
        <w:rPr>
          <w:rFonts w:ascii="Times New Roman" w:hAnsi="Times New Roman" w:cs="Times New Roman"/>
          <w:color w:val="auto"/>
          <w:szCs w:val="24"/>
        </w:rPr>
        <w:br/>
        <w:t>Payback period = ₦1,940,000 / ₦24,000 ≈ 6.6 years</w:t>
      </w:r>
      <w:bookmarkEnd w:id="171"/>
    </w:p>
    <w:p w14:paraId="2A790D0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Considering battery replacement every 4–5 years and inflation, the system remains economically viable over a 10-year horizon.</w:t>
      </w:r>
    </w:p>
    <w:p w14:paraId="00F613AD"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72" w:name="_Toc204047015"/>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Estimated Cost Breakdown</w:t>
      </w:r>
      <w:bookmarkEnd w:id="17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2"/>
        <w:gridCol w:w="1001"/>
        <w:gridCol w:w="1520"/>
        <w:gridCol w:w="1562"/>
      </w:tblGrid>
      <w:tr w:rsidR="00B458FA" w:rsidRPr="00A402D1" w14:paraId="09003695" w14:textId="77777777" w:rsidTr="0080664B">
        <w:trPr>
          <w:tblHeader/>
          <w:tblCellSpacing w:w="15" w:type="dxa"/>
        </w:trPr>
        <w:tc>
          <w:tcPr>
            <w:tcW w:w="0" w:type="auto"/>
            <w:vAlign w:val="center"/>
            <w:hideMark/>
          </w:tcPr>
          <w:p w14:paraId="7B5D7B8E"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14:paraId="4C5A012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33EA2ED3"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14:paraId="3A13145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B458FA" w:rsidRPr="00A402D1" w14:paraId="31A4FCA5" w14:textId="77777777" w:rsidTr="0080664B">
        <w:trPr>
          <w:tblCellSpacing w:w="15" w:type="dxa"/>
        </w:trPr>
        <w:tc>
          <w:tcPr>
            <w:tcW w:w="0" w:type="auto"/>
            <w:vAlign w:val="center"/>
            <w:hideMark/>
          </w:tcPr>
          <w:p w14:paraId="683AB7F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14:paraId="2FB03D4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172C59C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14:paraId="1B7D514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B458FA" w:rsidRPr="00A402D1" w14:paraId="0B58E9D7" w14:textId="77777777" w:rsidTr="0080664B">
        <w:trPr>
          <w:tblCellSpacing w:w="15" w:type="dxa"/>
        </w:trPr>
        <w:tc>
          <w:tcPr>
            <w:tcW w:w="0" w:type="auto"/>
            <w:vAlign w:val="center"/>
            <w:hideMark/>
          </w:tcPr>
          <w:p w14:paraId="217D219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14:paraId="587E0A3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14:paraId="765B164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14:paraId="1F729F6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Pr="00A402D1">
              <w:rPr>
                <w:rFonts w:ascii="Times New Roman" w:eastAsia="Times New Roman" w:hAnsi="Times New Roman" w:cs="Times New Roman"/>
                <w:color w:val="auto"/>
                <w:szCs w:val="24"/>
              </w:rPr>
              <w:t>00,000</w:t>
            </w:r>
          </w:p>
        </w:tc>
      </w:tr>
      <w:tr w:rsidR="00B458FA" w:rsidRPr="00A402D1" w14:paraId="598F2EA2" w14:textId="77777777" w:rsidTr="0080664B">
        <w:trPr>
          <w:tblCellSpacing w:w="15" w:type="dxa"/>
        </w:trPr>
        <w:tc>
          <w:tcPr>
            <w:tcW w:w="0" w:type="auto"/>
            <w:vAlign w:val="center"/>
            <w:hideMark/>
          </w:tcPr>
          <w:p w14:paraId="6D0F86E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14:paraId="07B7A6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2B7AB70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14:paraId="1DCCEC3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B458FA" w:rsidRPr="00A402D1" w14:paraId="39050907" w14:textId="77777777" w:rsidTr="0080664B">
        <w:trPr>
          <w:tblCellSpacing w:w="15" w:type="dxa"/>
        </w:trPr>
        <w:tc>
          <w:tcPr>
            <w:tcW w:w="0" w:type="auto"/>
            <w:vAlign w:val="center"/>
            <w:hideMark/>
          </w:tcPr>
          <w:p w14:paraId="64FCD43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14:paraId="52663A3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6D5247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9E45E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B458FA" w:rsidRPr="00A402D1" w14:paraId="2511E56A" w14:textId="77777777" w:rsidTr="0080664B">
        <w:trPr>
          <w:tblCellSpacing w:w="15" w:type="dxa"/>
        </w:trPr>
        <w:tc>
          <w:tcPr>
            <w:tcW w:w="0" w:type="auto"/>
            <w:vAlign w:val="center"/>
            <w:hideMark/>
          </w:tcPr>
          <w:p w14:paraId="113812F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14:paraId="2F3C0A6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D691E7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4C2826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B458FA" w:rsidRPr="00A402D1" w14:paraId="7F1D508A" w14:textId="77777777" w:rsidTr="0080664B">
        <w:trPr>
          <w:tblCellSpacing w:w="15" w:type="dxa"/>
        </w:trPr>
        <w:tc>
          <w:tcPr>
            <w:tcW w:w="0" w:type="auto"/>
            <w:vAlign w:val="center"/>
            <w:hideMark/>
          </w:tcPr>
          <w:p w14:paraId="3A9AE33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630C32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5F8C5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3BE1AF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14:paraId="22A7C408" w14:textId="77777777" w:rsidR="00B458FA" w:rsidRPr="00A402D1" w:rsidRDefault="00B458FA" w:rsidP="00B458FA">
      <w:pPr>
        <w:spacing w:after="0" w:line="360" w:lineRule="auto"/>
        <w:jc w:val="both"/>
        <w:rPr>
          <w:rFonts w:ascii="Times New Roman" w:hAnsi="Times New Roman" w:cs="Times New Roman"/>
          <w:b/>
          <w:bCs/>
          <w:color w:val="auto"/>
          <w:szCs w:val="24"/>
        </w:rPr>
      </w:pPr>
    </w:p>
    <w:p w14:paraId="1918312A" w14:textId="77777777" w:rsidR="00B458FA" w:rsidRPr="00A402D1" w:rsidRDefault="00B458FA" w:rsidP="00B458FA">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14:paraId="5022CBF5"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73" w:name="_Toc204148659"/>
      <w:r w:rsidRPr="00A402D1">
        <w:rPr>
          <w:rFonts w:ascii="Times New Roman" w:hAnsi="Times New Roman" w:cs="Times New Roman"/>
          <w:b/>
          <w:color w:val="auto"/>
          <w:sz w:val="28"/>
          <w:szCs w:val="28"/>
        </w:rPr>
        <w:lastRenderedPageBreak/>
        <w:t>4.13</w:t>
      </w:r>
      <w:r w:rsidRPr="00A402D1">
        <w:rPr>
          <w:rFonts w:ascii="Times New Roman" w:hAnsi="Times New Roman" w:cs="Times New Roman"/>
          <w:b/>
          <w:color w:val="auto"/>
          <w:sz w:val="28"/>
          <w:szCs w:val="28"/>
        </w:rPr>
        <w:tab/>
        <w:t>Bill of Engineering Measurement and Evaluation (BEME)</w:t>
      </w:r>
      <w:bookmarkEnd w:id="173"/>
    </w:p>
    <w:p w14:paraId="61F75C94" w14:textId="77777777" w:rsidR="00B458FA" w:rsidRPr="00A402D1" w:rsidRDefault="00B458FA" w:rsidP="00B458FA">
      <w:pPr>
        <w:pStyle w:val="TOCHeading"/>
        <w:rPr>
          <w:rFonts w:ascii="Times New Roman" w:hAnsi="Times New Roman" w:cs="Times New Roman"/>
          <w:i/>
          <w:color w:val="auto"/>
          <w:sz w:val="24"/>
          <w:szCs w:val="24"/>
        </w:rPr>
      </w:pPr>
      <w:bookmarkStart w:id="174" w:name="_Toc204047016"/>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5</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Bill of Engineering Measurement and Evaluation (BEME)</w:t>
      </w:r>
      <w:bookmarkEnd w:id="174"/>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
        <w:gridCol w:w="5303"/>
        <w:gridCol w:w="900"/>
        <w:gridCol w:w="1439"/>
        <w:gridCol w:w="1259"/>
      </w:tblGrid>
      <w:tr w:rsidR="00B458FA" w:rsidRPr="00A402D1" w14:paraId="04D8EE9A" w14:textId="77777777" w:rsidTr="0080664B">
        <w:trPr>
          <w:tblHeader/>
          <w:tblCellSpacing w:w="15" w:type="dxa"/>
          <w:jc w:val="center"/>
        </w:trPr>
        <w:tc>
          <w:tcPr>
            <w:tcW w:w="0" w:type="auto"/>
            <w:vAlign w:val="center"/>
            <w:hideMark/>
          </w:tcPr>
          <w:p w14:paraId="69A78D27"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S/N</w:t>
            </w:r>
          </w:p>
        </w:tc>
        <w:tc>
          <w:tcPr>
            <w:tcW w:w="5273" w:type="dxa"/>
            <w:vAlign w:val="center"/>
            <w:hideMark/>
          </w:tcPr>
          <w:p w14:paraId="5BDF06E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Component/Item Description</w:t>
            </w:r>
          </w:p>
        </w:tc>
        <w:tc>
          <w:tcPr>
            <w:tcW w:w="870" w:type="dxa"/>
            <w:vAlign w:val="center"/>
            <w:hideMark/>
          </w:tcPr>
          <w:p w14:paraId="1617CD4B"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Qty</w:t>
            </w:r>
          </w:p>
        </w:tc>
        <w:tc>
          <w:tcPr>
            <w:tcW w:w="1409" w:type="dxa"/>
            <w:vAlign w:val="center"/>
            <w:hideMark/>
          </w:tcPr>
          <w:p w14:paraId="2A2B6AC6"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Unit Price (₦)</w:t>
            </w:r>
          </w:p>
        </w:tc>
        <w:tc>
          <w:tcPr>
            <w:tcW w:w="1214" w:type="dxa"/>
            <w:vAlign w:val="center"/>
            <w:hideMark/>
          </w:tcPr>
          <w:p w14:paraId="5EABEE1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Total Cost (₦)</w:t>
            </w:r>
          </w:p>
        </w:tc>
      </w:tr>
      <w:tr w:rsidR="00B458FA" w:rsidRPr="00A402D1" w14:paraId="11F1EAF2" w14:textId="77777777" w:rsidTr="0080664B">
        <w:trPr>
          <w:tblCellSpacing w:w="15" w:type="dxa"/>
          <w:jc w:val="center"/>
        </w:trPr>
        <w:tc>
          <w:tcPr>
            <w:tcW w:w="0" w:type="auto"/>
            <w:vAlign w:val="center"/>
            <w:hideMark/>
          </w:tcPr>
          <w:p w14:paraId="1146370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14:paraId="4DBAD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14:paraId="138659F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24362D7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14:paraId="4D7B658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B458FA" w:rsidRPr="00A402D1" w14:paraId="38E0B7FE" w14:textId="77777777" w:rsidTr="0080664B">
        <w:trPr>
          <w:tblCellSpacing w:w="15" w:type="dxa"/>
          <w:jc w:val="center"/>
        </w:trPr>
        <w:tc>
          <w:tcPr>
            <w:tcW w:w="0" w:type="auto"/>
            <w:vAlign w:val="center"/>
            <w:hideMark/>
          </w:tcPr>
          <w:p w14:paraId="08CEFAA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14:paraId="077320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14:paraId="66BE3887"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14:paraId="2A8B8E0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14:paraId="46D3729C"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1,2</w:t>
            </w:r>
            <w:r w:rsidRPr="00A402D1">
              <w:rPr>
                <w:rFonts w:ascii="Times New Roman" w:hAnsi="Times New Roman" w:cs="Times New Roman"/>
                <w:color w:val="auto"/>
                <w:szCs w:val="24"/>
              </w:rPr>
              <w:t>00,000</w:t>
            </w:r>
          </w:p>
        </w:tc>
      </w:tr>
      <w:tr w:rsidR="00B458FA" w:rsidRPr="00A402D1" w14:paraId="1C8FB133" w14:textId="77777777" w:rsidTr="0080664B">
        <w:trPr>
          <w:tblCellSpacing w:w="15" w:type="dxa"/>
          <w:jc w:val="center"/>
        </w:trPr>
        <w:tc>
          <w:tcPr>
            <w:tcW w:w="0" w:type="auto"/>
            <w:vAlign w:val="center"/>
            <w:hideMark/>
          </w:tcPr>
          <w:p w14:paraId="1FFF65A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14:paraId="23EAFA4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14:paraId="08913EE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14:paraId="47260E9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14:paraId="1A0A69F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B458FA" w:rsidRPr="00A402D1" w14:paraId="03CCC0C4" w14:textId="77777777" w:rsidTr="0080664B">
        <w:trPr>
          <w:tblCellSpacing w:w="15" w:type="dxa"/>
          <w:jc w:val="center"/>
        </w:trPr>
        <w:tc>
          <w:tcPr>
            <w:tcW w:w="0" w:type="auto"/>
            <w:vAlign w:val="center"/>
            <w:hideMark/>
          </w:tcPr>
          <w:p w14:paraId="4F8DB92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14:paraId="0B05264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14:paraId="5F991C3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14:paraId="0FDD832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3FFDB9C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5D6661D7" w14:textId="77777777" w:rsidTr="0080664B">
        <w:trPr>
          <w:tblCellSpacing w:w="15" w:type="dxa"/>
          <w:jc w:val="center"/>
        </w:trPr>
        <w:tc>
          <w:tcPr>
            <w:tcW w:w="0" w:type="auto"/>
            <w:vAlign w:val="center"/>
            <w:hideMark/>
          </w:tcPr>
          <w:p w14:paraId="610BDEE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14:paraId="1F72B9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14:paraId="0F4ED9A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F015A0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14:paraId="51E871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B458FA" w:rsidRPr="00A402D1" w14:paraId="7844AAFE" w14:textId="77777777" w:rsidTr="0080664B">
        <w:trPr>
          <w:tblCellSpacing w:w="15" w:type="dxa"/>
          <w:jc w:val="center"/>
        </w:trPr>
        <w:tc>
          <w:tcPr>
            <w:tcW w:w="0" w:type="auto"/>
            <w:vAlign w:val="center"/>
            <w:hideMark/>
          </w:tcPr>
          <w:p w14:paraId="3BC4546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14:paraId="75E7422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14:paraId="43E16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14:paraId="38E8B54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27F49F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B458FA" w:rsidRPr="00A402D1" w14:paraId="6F3F9E49" w14:textId="77777777" w:rsidTr="0080664B">
        <w:trPr>
          <w:tblCellSpacing w:w="15" w:type="dxa"/>
          <w:jc w:val="center"/>
        </w:trPr>
        <w:tc>
          <w:tcPr>
            <w:tcW w:w="0" w:type="auto"/>
            <w:vAlign w:val="center"/>
            <w:hideMark/>
          </w:tcPr>
          <w:p w14:paraId="7D60C98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14:paraId="05215363"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14:paraId="6A88A7B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17983FB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14:paraId="46D1874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B458FA" w:rsidRPr="00A402D1" w14:paraId="388F1447" w14:textId="77777777" w:rsidTr="0080664B">
        <w:trPr>
          <w:tblCellSpacing w:w="15" w:type="dxa"/>
          <w:jc w:val="center"/>
        </w:trPr>
        <w:tc>
          <w:tcPr>
            <w:tcW w:w="0" w:type="auto"/>
            <w:vAlign w:val="center"/>
            <w:hideMark/>
          </w:tcPr>
          <w:p w14:paraId="76A83B25"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14:paraId="2EF1F88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14:paraId="13D8E15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0248745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14:paraId="30A4AD0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B458FA" w:rsidRPr="00A402D1" w14:paraId="40A60418" w14:textId="77777777" w:rsidTr="0080664B">
        <w:trPr>
          <w:tblCellSpacing w:w="15" w:type="dxa"/>
          <w:jc w:val="center"/>
        </w:trPr>
        <w:tc>
          <w:tcPr>
            <w:tcW w:w="0" w:type="auto"/>
            <w:vAlign w:val="center"/>
            <w:hideMark/>
          </w:tcPr>
          <w:p w14:paraId="6409C8C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14:paraId="6667493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14:paraId="23717AA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37C570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14:paraId="64237E0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3705A2E8" w14:textId="77777777" w:rsidTr="0080664B">
        <w:trPr>
          <w:tblCellSpacing w:w="15" w:type="dxa"/>
          <w:jc w:val="center"/>
        </w:trPr>
        <w:tc>
          <w:tcPr>
            <w:tcW w:w="0" w:type="auto"/>
            <w:vAlign w:val="center"/>
            <w:hideMark/>
          </w:tcPr>
          <w:p w14:paraId="3BF7DFB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14:paraId="2F4F396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14:paraId="0D59821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3DE0F1F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79AE83D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B458FA" w:rsidRPr="00A402D1" w14:paraId="27AD0E76" w14:textId="77777777" w:rsidTr="0080664B">
        <w:trPr>
          <w:tblCellSpacing w:w="15" w:type="dxa"/>
          <w:jc w:val="center"/>
        </w:trPr>
        <w:tc>
          <w:tcPr>
            <w:tcW w:w="0" w:type="auto"/>
            <w:vAlign w:val="center"/>
            <w:hideMark/>
          </w:tcPr>
          <w:p w14:paraId="6E476E3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14:paraId="455CA00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14:paraId="0D7326C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15A4312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6FFA01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14:paraId="35108DA0" w14:textId="77777777" w:rsidR="00B458FA" w:rsidRPr="00CB1ADE" w:rsidRDefault="00B458FA" w:rsidP="00B458FA">
      <w:pPr>
        <w:jc w:val="center"/>
        <w:rPr>
          <w:rFonts w:ascii="Times New Roman" w:hAnsi="Times New Roman" w:cs="Times New Roman"/>
          <w:color w:val="auto"/>
        </w:rPr>
      </w:pPr>
      <w:r w:rsidRPr="00CB1ADE">
        <w:rPr>
          <w:rFonts w:ascii="Times New Roman" w:hAnsi="Times New Roman" w:cs="Times New Roman"/>
          <w:color w:val="auto"/>
        </w:rPr>
        <w:t>Total Estimated Cost ₦2,590,000</w:t>
      </w:r>
    </w:p>
    <w:p w14:paraId="5715F4E9" w14:textId="77777777" w:rsidR="00B458FA" w:rsidRPr="00CB1ADE" w:rsidRDefault="00B458FA" w:rsidP="00B458FA">
      <w:pPr>
        <w:spacing w:after="0" w:line="360" w:lineRule="auto"/>
        <w:jc w:val="both"/>
        <w:rPr>
          <w:rFonts w:ascii="Times New Roman" w:hAnsi="Times New Roman" w:cs="Times New Roman"/>
          <w:b/>
          <w:bCs/>
          <w:color w:val="auto"/>
          <w:szCs w:val="24"/>
        </w:rPr>
      </w:pPr>
    </w:p>
    <w:p w14:paraId="00617AEC" w14:textId="77777777" w:rsidR="00B458FA" w:rsidRPr="00A402D1" w:rsidRDefault="00B458FA" w:rsidP="00B458FA">
      <w:pPr>
        <w:pStyle w:val="BalloonText"/>
        <w:spacing w:before="100" w:beforeAutospacing="1" w:after="100" w:afterAutospacing="1" w:line="360" w:lineRule="auto"/>
        <w:jc w:val="both"/>
        <w:rPr>
          <w:rFonts w:ascii="Times New Roman" w:eastAsia="Times New Roman" w:hAnsi="Times New Roman" w:cs="Times New Roman"/>
          <w:color w:val="auto"/>
          <w:szCs w:val="24"/>
        </w:rPr>
      </w:pPr>
    </w:p>
    <w:p w14:paraId="36B54EE8" w14:textId="77777777" w:rsidR="00B458FA" w:rsidRPr="00A402D1" w:rsidRDefault="00B458FA" w:rsidP="00B458FA">
      <w:pPr>
        <w:rPr>
          <w:color w:val="auto"/>
        </w:rPr>
      </w:pPr>
    </w:p>
    <w:p w14:paraId="64A0E356" w14:textId="77777777" w:rsidR="00B458FA" w:rsidRPr="00A402D1" w:rsidRDefault="00B458FA" w:rsidP="00B458FA">
      <w:pPr>
        <w:rPr>
          <w:color w:val="auto"/>
        </w:rPr>
      </w:pPr>
    </w:p>
    <w:p w14:paraId="0B3E464B" w14:textId="77777777" w:rsidR="00B458FA" w:rsidRPr="00A402D1" w:rsidRDefault="00B458FA" w:rsidP="00B458FA">
      <w:pPr>
        <w:rPr>
          <w:color w:val="auto"/>
        </w:rPr>
      </w:pPr>
    </w:p>
    <w:p w14:paraId="6F1B5BDF" w14:textId="77777777" w:rsidR="00B458FA" w:rsidRPr="00A402D1" w:rsidRDefault="00B458FA" w:rsidP="00B458FA">
      <w:pPr>
        <w:rPr>
          <w:color w:val="auto"/>
        </w:rPr>
      </w:pPr>
    </w:p>
    <w:p w14:paraId="07A075CC" w14:textId="77777777" w:rsidR="00B458FA" w:rsidRPr="00A402D1" w:rsidRDefault="00B458FA" w:rsidP="00B458FA">
      <w:pPr>
        <w:pStyle w:val="Heading1"/>
        <w:spacing w:line="360" w:lineRule="auto"/>
        <w:jc w:val="center"/>
        <w:rPr>
          <w:rFonts w:ascii="Times New Roman" w:hAnsi="Times New Roman" w:cs="Times New Roman"/>
          <w:b/>
          <w:color w:val="auto"/>
          <w:sz w:val="28"/>
          <w:szCs w:val="28"/>
        </w:rPr>
      </w:pPr>
      <w:bookmarkStart w:id="175" w:name="_Toc203664820"/>
      <w:bookmarkStart w:id="176" w:name="_Toc204148660"/>
      <w:r w:rsidRPr="00A402D1">
        <w:rPr>
          <w:rFonts w:ascii="Times New Roman" w:hAnsi="Times New Roman" w:cs="Times New Roman"/>
          <w:b/>
          <w:color w:val="auto"/>
          <w:sz w:val="28"/>
          <w:szCs w:val="28"/>
        </w:rPr>
        <w:lastRenderedPageBreak/>
        <w:t>CHAPTER FIVE</w:t>
      </w:r>
      <w:bookmarkEnd w:id="175"/>
      <w:bookmarkEnd w:id="176"/>
    </w:p>
    <w:p w14:paraId="31D3C949" w14:textId="77777777" w:rsidR="00B458FA" w:rsidRPr="00B303C8" w:rsidRDefault="00B458FA" w:rsidP="00B458FA">
      <w:pPr>
        <w:pStyle w:val="Heading1"/>
        <w:spacing w:line="360" w:lineRule="auto"/>
        <w:rPr>
          <w:rFonts w:ascii="Times New Roman" w:hAnsi="Times New Roman" w:cs="Times New Roman"/>
          <w:b/>
          <w:bCs/>
          <w:color w:val="auto"/>
        </w:rPr>
      </w:pPr>
      <w:bookmarkStart w:id="177" w:name="_Toc203664821"/>
      <w:bookmarkStart w:id="178" w:name="_Toc204148661"/>
      <w:r w:rsidRPr="00B303C8">
        <w:rPr>
          <w:rFonts w:ascii="Times New Roman" w:hAnsi="Times New Roman" w:cs="Times New Roman"/>
          <w:b/>
          <w:bCs/>
          <w:color w:val="auto"/>
        </w:rPr>
        <w:t>5.0 CONCLUSION AND RECOMMENDATION</w:t>
      </w:r>
      <w:bookmarkEnd w:id="177"/>
      <w:bookmarkEnd w:id="178"/>
    </w:p>
    <w:p w14:paraId="24DDB583" w14:textId="77777777" w:rsidR="00B458FA" w:rsidRPr="00644527" w:rsidRDefault="00B458FA" w:rsidP="00B458FA">
      <w:pPr>
        <w:pStyle w:val="Heading2"/>
        <w:spacing w:line="240" w:lineRule="auto"/>
        <w:rPr>
          <w:rFonts w:ascii="Times New Roman" w:hAnsi="Times New Roman" w:cs="Times New Roman"/>
          <w:b/>
          <w:bCs/>
          <w:color w:val="auto"/>
          <w:sz w:val="28"/>
          <w:szCs w:val="28"/>
        </w:rPr>
      </w:pPr>
      <w:bookmarkStart w:id="179" w:name="_Toc203664822"/>
      <w:bookmarkStart w:id="180" w:name="_Toc204148662"/>
      <w:r w:rsidRPr="00644527">
        <w:rPr>
          <w:rFonts w:ascii="Times New Roman" w:hAnsi="Times New Roman" w:cs="Times New Roman"/>
          <w:b/>
          <w:bCs/>
          <w:color w:val="auto"/>
          <w:sz w:val="28"/>
          <w:szCs w:val="28"/>
        </w:rPr>
        <w:t>5.1 CONCLUSION</w:t>
      </w:r>
      <w:bookmarkEnd w:id="179"/>
      <w:bookmarkEnd w:id="180"/>
    </w:p>
    <w:p w14:paraId="68891AB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14:textId="77777777" w:rsidR="00B458FA" w:rsidRPr="00A402D1" w:rsidRDefault="00B458FA" w:rsidP="00B458FA">
      <w:pPr>
        <w:spacing w:line="480" w:lineRule="auto"/>
        <w:jc w:val="both"/>
        <w:rPr>
          <w:rFonts w:ascii="Times New Roman" w:hAnsi="Times New Roman" w:cs="Times New Roman"/>
          <w:color w:val="auto"/>
          <w:szCs w:val="24"/>
        </w:rPr>
      </w:pPr>
      <w:bookmarkStart w:id="181"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p w14:paraId="1F7E1272"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2" w:name="_Toc203664824"/>
      <w:bookmarkStart w:id="183" w:name="_Toc204148663"/>
      <w:r w:rsidRPr="00A402D1">
        <w:rPr>
          <w:rFonts w:ascii="Times New Roman" w:hAnsi="Times New Roman" w:cs="Times New Roman"/>
          <w:b/>
          <w:color w:val="auto"/>
          <w:sz w:val="28"/>
        </w:rPr>
        <w:t>5.2 RECOMMENDATIONS</w:t>
      </w:r>
      <w:bookmarkEnd w:id="182"/>
      <w:bookmarkEnd w:id="183"/>
    </w:p>
    <w:p w14:paraId="42965E94"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Based on the experience and outcomes of this project, the following recommendations are proposed:</w:t>
      </w:r>
    </w:p>
    <w:p w14:paraId="1DB73254"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Install lithium-ion batteries in place of lead-acid types to reduce weight, increase lifespan, and improve depth-of-discharge efficiency.</w:t>
      </w:r>
    </w:p>
    <w:p w14:paraId="18127CD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 hybrid systems with dual-energy inputs, such as grid and wind, for redundancy.</w:t>
      </w:r>
    </w:p>
    <w:p w14:paraId="184BD9B0"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Include advanced inverters with Wi-Fi, remote diagnostics, and over-the-air firmware updates.</w:t>
      </w:r>
    </w:p>
    <w:p w14:paraId="30EAF467"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Introduce </w:t>
      </w:r>
      <w:r w:rsidRPr="00CB1ADE">
        <w:rPr>
          <w:rFonts w:ascii="Times New Roman" w:hAnsi="Times New Roman" w:cs="Times New Roman"/>
          <w:b/>
          <w:color w:val="auto"/>
        </w:rPr>
        <w:t xml:space="preserve">solar energy subsidies </w:t>
      </w:r>
      <w:r w:rsidRPr="00CB1ADE">
        <w:rPr>
          <w:rFonts w:ascii="Times New Roman" w:hAnsi="Times New Roman" w:cs="Times New Roman"/>
          <w:color w:val="auto"/>
        </w:rPr>
        <w:t xml:space="preserve">and </w:t>
      </w:r>
      <w:r w:rsidRPr="00CB1ADE">
        <w:rPr>
          <w:rFonts w:ascii="Times New Roman" w:hAnsi="Times New Roman" w:cs="Times New Roman"/>
          <w:b/>
          <w:color w:val="auto"/>
        </w:rPr>
        <w:t xml:space="preserve">tax relief </w:t>
      </w:r>
      <w:r w:rsidRPr="00CB1ADE">
        <w:rPr>
          <w:rFonts w:ascii="Times New Roman" w:hAnsi="Times New Roman" w:cs="Times New Roman"/>
          <w:color w:val="auto"/>
        </w:rPr>
        <w:t>for households adopting hybrid inverters.</w:t>
      </w:r>
    </w:p>
    <w:p w14:paraId="40AEE77D"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Enforce building energy codes that support pre-installation of rooftop solar mounts.</w:t>
      </w:r>
    </w:p>
    <w:p w14:paraId="10F3789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Expand access to green energy financing via microloans or pay-as-you-go solar platforms.</w:t>
      </w:r>
    </w:p>
    <w:p w14:paraId="6766B61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Integrate hybrid inverter design and installation into electrical engineering curricula.</w:t>
      </w:r>
    </w:p>
    <w:p w14:paraId="6A654E4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Organize hands-on workshops for students and technicians.</w:t>
      </w:r>
    </w:p>
    <w:p w14:paraId="4B78C82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Collaborate with solar companies for internship and industrial training placements.</w:t>
      </w:r>
    </w:p>
    <w:p w14:paraId="73A3F34F"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Host community sensitization campaigns on energy efficiency, load prioritization, and system maintenance.</w:t>
      </w:r>
    </w:p>
    <w:p w14:paraId="73BA07C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Encourage data-sharing platforms for users to compare performance metrics and learn from each other.</w:t>
      </w:r>
    </w:p>
    <w:p w14:paraId="42C9FEBE"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4" w:name="_Toc203664825"/>
      <w:bookmarkStart w:id="185" w:name="_Toc204148664"/>
      <w:r w:rsidRPr="00A402D1">
        <w:rPr>
          <w:rFonts w:ascii="Times New Roman" w:hAnsi="Times New Roman" w:cs="Times New Roman"/>
          <w:b/>
          <w:color w:val="auto"/>
          <w:sz w:val="28"/>
        </w:rPr>
        <w:t>5.3 OPPORTUNITIES FOR FUTURE WORK</w:t>
      </w:r>
      <w:bookmarkEnd w:id="184"/>
      <w:bookmarkEnd w:id="185"/>
    </w:p>
    <w:p w14:paraId="5A3E8C93" w14:textId="77777777" w:rsidR="00B458FA" w:rsidRPr="00AC4BAD" w:rsidRDefault="00B458FA" w:rsidP="00B458FA">
      <w:pPr>
        <w:spacing w:line="360" w:lineRule="auto"/>
        <w:jc w:val="both"/>
        <w:rPr>
          <w:rFonts w:ascii="Times New Roman" w:hAnsi="Times New Roman" w:cs="Times New Roman"/>
          <w:color w:val="auto"/>
        </w:rPr>
      </w:pPr>
      <w:r w:rsidRPr="00AC4BAD">
        <w:rPr>
          <w:rFonts w:ascii="Times New Roman" w:hAnsi="Times New Roman" w:cs="Times New Roman"/>
          <w:color w:val="auto"/>
        </w:rPr>
        <w:t>The following areas are proposed for further research and system enhancement:</w:t>
      </w:r>
    </w:p>
    <w:p w14:paraId="2CA3BD2B"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Hybridization with Wind Energy</w:t>
      </w:r>
      <w:r w:rsidRPr="00AC4BAD">
        <w:rPr>
          <w:rFonts w:ascii="Times New Roman" w:hAnsi="Times New Roman" w:cs="Times New Roman"/>
          <w:color w:val="auto"/>
        </w:rPr>
        <w:t>: Especially useful in regions with high wind speeds, enabling energy generation 24/7.</w:t>
      </w:r>
    </w:p>
    <w:p w14:paraId="209CE554"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Real-Time Data Analytics</w:t>
      </w:r>
      <w:r w:rsidRPr="00AC4BAD">
        <w:rPr>
          <w:rFonts w:ascii="Times New Roman" w:hAnsi="Times New Roman" w:cs="Times New Roman"/>
          <w:color w:val="auto"/>
        </w:rPr>
        <w:t>: Integrate cloud-connected sensors to track power trends and predict system performance.</w:t>
      </w:r>
    </w:p>
    <w:p w14:paraId="3E167EAA"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Artificial Intelligence (AI)</w:t>
      </w:r>
      <w:r w:rsidRPr="00AC4BAD">
        <w:rPr>
          <w:rFonts w:ascii="Times New Roman" w:hAnsi="Times New Roman" w:cs="Times New Roman"/>
          <w:color w:val="auto"/>
        </w:rPr>
        <w:t xml:space="preserve"> for load prediction and energy management.</w:t>
      </w:r>
    </w:p>
    <w:p w14:paraId="00060D9D"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Smart Grid Integration</w:t>
      </w:r>
      <w:r w:rsidRPr="00AC4BAD">
        <w:rPr>
          <w:rFonts w:ascii="Times New Roman" w:hAnsi="Times New Roman" w:cs="Times New Roman"/>
          <w:color w:val="auto"/>
        </w:rPr>
        <w:t xml:space="preserve"> for load shedding, energy sharing, and distributed generation.</w:t>
      </w:r>
    </w:p>
    <w:p w14:paraId="0344E8F3" w14:textId="77777777" w:rsidR="00B458FA" w:rsidRPr="00644527" w:rsidRDefault="00B458FA" w:rsidP="00F522F0">
      <w:pPr>
        <w:pStyle w:val="Heading1"/>
        <w:spacing w:line="360" w:lineRule="auto"/>
        <w:jc w:val="center"/>
        <w:rPr>
          <w:rFonts w:ascii="Times New Roman" w:eastAsia="Times New Roman" w:hAnsi="Times New Roman" w:cs="Times New Roman"/>
          <w:b/>
          <w:bCs/>
          <w:sz w:val="24"/>
          <w:szCs w:val="24"/>
        </w:rPr>
      </w:pPr>
      <w:r w:rsidRPr="00AC4BAD">
        <w:rPr>
          <w:rFonts w:ascii="Times New Roman" w:hAnsi="Times New Roman" w:cs="Times New Roman"/>
        </w:rPr>
        <w:br w:type="page"/>
      </w:r>
      <w:bookmarkStart w:id="186" w:name="_Toc204148665"/>
      <w:r w:rsidRPr="00644527">
        <w:rPr>
          <w:rFonts w:ascii="Times New Roman" w:hAnsi="Times New Roman" w:cs="Times New Roman"/>
          <w:b/>
          <w:bCs/>
          <w:color w:val="auto"/>
        </w:rPr>
        <w:lastRenderedPageBreak/>
        <w:t>REFERENCE</w:t>
      </w:r>
      <w:bookmarkEnd w:id="186"/>
    </w:p>
    <w:p w14:paraId="05A96C80"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Abubakar, M., Ibrahim, M., &amp; Abdullahi, A. (2021). Techno-economic analysis of stand-alone solar PV systems in rural Nigeria. </w:t>
      </w:r>
      <w:r w:rsidRPr="00AC4BAD">
        <w:rPr>
          <w:rStyle w:val="mord"/>
          <w:rFonts w:ascii="Times New Roman" w:hAnsi="Times New Roman" w:cs="Times New Roman"/>
          <w:color w:val="auto"/>
        </w:rPr>
        <w:t>Renewable Energy Focus, 36</w:t>
      </w:r>
      <w:r w:rsidRPr="00AC4BAD">
        <w:rPr>
          <w:rFonts w:ascii="Times New Roman" w:hAnsi="Times New Roman" w:cs="Times New Roman"/>
          <w:color w:val="auto"/>
        </w:rPr>
        <w:t xml:space="preserve">, 85–96. </w:t>
      </w:r>
    </w:p>
    <w:p w14:paraId="4FB430CD"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Akikur, R. K., Saidur, R., Ping, H. W., &amp; Ullah, K. R. (2013). Comparative study of standalone and hybrid solar energy systems suitable for off-grid rural electrification: A review. </w:t>
      </w:r>
      <w:r w:rsidRPr="00AC4BAD">
        <w:rPr>
          <w:rStyle w:val="mord"/>
          <w:rFonts w:ascii="Times New Roman" w:hAnsi="Times New Roman" w:cs="Times New Roman"/>
          <w:color w:val="auto"/>
        </w:rPr>
        <w:t>Renewable and Sustainable Energy Reviews, 27</w:t>
      </w:r>
      <w:r w:rsidRPr="00AC4BAD">
        <w:rPr>
          <w:rFonts w:ascii="Times New Roman" w:hAnsi="Times New Roman" w:cs="Times New Roman"/>
          <w:color w:val="auto"/>
        </w:rPr>
        <w:t>, 738–752. https://doi.org/10.1016/j.rser.2013.06.043</w:t>
      </w:r>
    </w:p>
    <w:p w14:paraId="4EC1090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rPr>
      </w:pPr>
      <w:r w:rsidRPr="00AC4BAD">
        <w:rPr>
          <w:rFonts w:ascii="Times New Roman" w:hAnsi="Times New Roman" w:cs="Times New Roman"/>
          <w:color w:val="auto"/>
        </w:rPr>
        <w:t xml:space="preserve">Balcombe, P., Rigby, D., &amp; Azapagic, A. (2015). Energy self-sufficiency, grid connection and social impacts: A comparative study of solar PV systems. </w:t>
      </w:r>
      <w:r w:rsidRPr="00AC4BAD">
        <w:rPr>
          <w:rStyle w:val="mord"/>
          <w:rFonts w:ascii="Times New Roman" w:hAnsi="Times New Roman" w:cs="Times New Roman"/>
          <w:color w:val="auto"/>
        </w:rPr>
        <w:t>Energy Policy, 85</w:t>
      </w:r>
      <w:r w:rsidRPr="00AC4BAD">
        <w:rPr>
          <w:rFonts w:ascii="Times New Roman" w:hAnsi="Times New Roman" w:cs="Times New Roman"/>
          <w:color w:val="auto"/>
        </w:rPr>
        <w:t>, 354–365.</w:t>
      </w:r>
    </w:p>
    <w:p w14:paraId="5E83152C"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BatteryHub Nigeria. (2025). </w:t>
      </w:r>
      <w:r w:rsidRPr="00AC4BAD">
        <w:rPr>
          <w:rStyle w:val="mord"/>
          <w:rFonts w:ascii="Times New Roman" w:hAnsi="Times New Roman" w:cs="Times New Roman"/>
          <w:color w:val="auto"/>
        </w:rPr>
        <w:t>48V battery bank assembled from 4 × 12V deep-cycle batteries</w:t>
      </w:r>
      <w:r w:rsidRPr="00AC4BAD">
        <w:rPr>
          <w:rFonts w:ascii="Times New Roman" w:hAnsi="Times New Roman" w:cs="Times New Roman"/>
          <w:color w:val="auto"/>
        </w:rPr>
        <w:t>.</w:t>
      </w:r>
    </w:p>
    <w:p w14:paraId="65D0207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Byrne, R. H. (2017). </w:t>
      </w:r>
      <w:r w:rsidRPr="00AC4BAD">
        <w:rPr>
          <w:rFonts w:ascii="Times New Roman" w:hAnsi="Times New Roman" w:cs="Times New Roman"/>
          <w:i/>
          <w:iCs w:val="0"/>
          <w:color w:val="auto"/>
        </w:rPr>
        <w:t>Energy management system architecture</w:t>
      </w:r>
      <w:r w:rsidRPr="00AC4BAD">
        <w:rPr>
          <w:rFonts w:ascii="Times New Roman" w:hAnsi="Times New Roman" w:cs="Times New Roman"/>
          <w:color w:val="auto"/>
        </w:rPr>
        <w:t xml:space="preserve"> [Diagram]. In </w:t>
      </w:r>
      <w:r w:rsidRPr="00AC4BAD">
        <w:rPr>
          <w:rFonts w:ascii="Times New Roman" w:hAnsi="Times New Roman" w:cs="Times New Roman"/>
          <w:i/>
          <w:iCs w:val="0"/>
          <w:color w:val="auto"/>
        </w:rPr>
        <w:t>Energy Management and Optimization Methods for Grid Energy Storage Systems</w:t>
      </w:r>
      <w:r w:rsidRPr="00AC4BAD">
        <w:rPr>
          <w:rFonts w:ascii="Times New Roman" w:hAnsi="Times New Roman" w:cs="Times New Roman"/>
          <w:color w:val="auto"/>
        </w:rPr>
        <w:t xml:space="preserve">. ResearchGate. Retrieved from </w:t>
      </w:r>
      <w:hyperlink r:id="rId27" w:tgtFrame="_new" w:history="1">
        <w:r w:rsidRPr="00AC4BAD">
          <w:rPr>
            <w:rFonts w:ascii="Times New Roman" w:hAnsi="Times New Roman" w:cs="Times New Roman"/>
            <w:color w:val="auto"/>
            <w:u w:val="single"/>
          </w:rPr>
          <w:t>https://www.researchgate.net/figure/Energy-management-system-architecture_fig6_319281880</w:t>
        </w:r>
      </w:hyperlink>
    </w:p>
    <w:p w14:paraId="7C7A22C9"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Chauhan, A., &amp; Saini, R. P. (2014). A review on integrated renewable energy </w:t>
      </w:r>
      <w:proofErr w:type="gramStart"/>
      <w:r w:rsidRPr="00AC4BAD">
        <w:rPr>
          <w:rFonts w:ascii="Times New Roman" w:hAnsi="Times New Roman" w:cs="Times New Roman"/>
          <w:color w:val="auto"/>
          <w:szCs w:val="24"/>
        </w:rPr>
        <w:t>system based</w:t>
      </w:r>
      <w:proofErr w:type="gramEnd"/>
      <w:r w:rsidRPr="00AC4BAD">
        <w:rPr>
          <w:rFonts w:ascii="Times New Roman" w:hAnsi="Times New Roman" w:cs="Times New Roman"/>
          <w:color w:val="auto"/>
          <w:szCs w:val="24"/>
        </w:rPr>
        <w:t xml:space="preserve"> power generation for stand-alone applications. </w:t>
      </w:r>
      <w:r w:rsidRPr="00AC4BAD">
        <w:rPr>
          <w:rStyle w:val="mord"/>
          <w:rFonts w:ascii="Times New Roman" w:hAnsi="Times New Roman" w:cs="Times New Roman"/>
          <w:color w:val="auto"/>
          <w:szCs w:val="24"/>
        </w:rPr>
        <w:t>Renewable and Sustainable Energy Reviews, 38</w:t>
      </w:r>
      <w:r w:rsidRPr="00AC4BAD">
        <w:rPr>
          <w:rFonts w:ascii="Times New Roman" w:hAnsi="Times New Roman" w:cs="Times New Roman"/>
          <w:color w:val="auto"/>
          <w:szCs w:val="24"/>
        </w:rPr>
        <w:t>, 99–120.</w:t>
      </w:r>
    </w:p>
    <w:p w14:paraId="749563A4"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ElecSecure Systems. (2025). </w:t>
      </w:r>
      <w:r w:rsidRPr="00AC4BAD">
        <w:rPr>
          <w:rStyle w:val="mord"/>
          <w:rFonts w:ascii="Times New Roman" w:hAnsi="Times New Roman" w:cs="Times New Roman"/>
          <w:color w:val="auto"/>
        </w:rPr>
        <w:t>Protective devices: breakers, SPD, and earthing</w:t>
      </w:r>
      <w:r w:rsidRPr="00AC4BAD">
        <w:rPr>
          <w:rFonts w:ascii="Times New Roman" w:hAnsi="Times New Roman" w:cs="Times New Roman"/>
          <w:color w:val="auto"/>
        </w:rPr>
        <w:t>.</w:t>
      </w:r>
    </w:p>
    <w:p w14:paraId="221C76B4"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FuseTech Africa. (2025). </w:t>
      </w:r>
      <w:r w:rsidRPr="00AC4BAD">
        <w:rPr>
          <w:rStyle w:val="mord"/>
          <w:rFonts w:ascii="Times New Roman" w:hAnsi="Times New Roman" w:cs="Times New Roman"/>
          <w:color w:val="auto"/>
        </w:rPr>
        <w:t>Battery fuse blocks installed on DC circuit</w:t>
      </w:r>
      <w:r w:rsidRPr="00AC4BAD">
        <w:rPr>
          <w:rFonts w:ascii="Times New Roman" w:hAnsi="Times New Roman" w:cs="Times New Roman"/>
          <w:color w:val="auto"/>
        </w:rPr>
        <w:t>.</w:t>
      </w:r>
    </w:p>
    <w:p w14:paraId="39028F10"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GreenCell Energy. (2025). </w:t>
      </w:r>
      <w:r w:rsidRPr="00AC4BAD">
        <w:rPr>
          <w:rStyle w:val="mord"/>
          <w:rFonts w:ascii="Times New Roman" w:hAnsi="Times New Roman" w:cs="Times New Roman"/>
          <w:color w:val="auto"/>
        </w:rPr>
        <w:t>Deep-cycle lead-acid battery 12V 200Ah</w:t>
      </w:r>
      <w:r w:rsidRPr="00AC4BAD">
        <w:rPr>
          <w:rFonts w:ascii="Times New Roman" w:hAnsi="Times New Roman" w:cs="Times New Roman"/>
          <w:color w:val="auto"/>
        </w:rPr>
        <w:t>.</w:t>
      </w:r>
    </w:p>
    <w:p w14:paraId="32373114"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r w:rsidRPr="00AC4BAD">
        <w:rPr>
          <w:rFonts w:ascii="Times New Roman" w:hAnsi="Times New Roman" w:cs="Times New Roman"/>
          <w:color w:val="auto"/>
          <w:szCs w:val="24"/>
        </w:rPr>
        <w:t xml:space="preserve">Hossain, M. S., Mekhilef, S., &amp; Olatomiwa, L. (2019). Performance analysis of hybrid off-grid renewable energy systems. </w:t>
      </w:r>
      <w:r w:rsidRPr="00AC4BAD">
        <w:rPr>
          <w:rStyle w:val="mord"/>
          <w:rFonts w:ascii="Times New Roman" w:hAnsi="Times New Roman" w:cs="Times New Roman"/>
          <w:color w:val="auto"/>
          <w:szCs w:val="24"/>
        </w:rPr>
        <w:t>Renewable and Sustainable Energy Reviews, 100</w:t>
      </w:r>
      <w:r w:rsidRPr="00AC4BAD">
        <w:rPr>
          <w:rFonts w:ascii="Times New Roman" w:hAnsi="Times New Roman" w:cs="Times New Roman"/>
          <w:color w:val="auto"/>
          <w:szCs w:val="24"/>
        </w:rPr>
        <w:t>, 437–458.</w:t>
      </w:r>
    </w:p>
    <w:p w14:paraId="0A62A50F"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InverterExperts. (2025). </w:t>
      </w:r>
      <w:r w:rsidRPr="00AC4BAD">
        <w:rPr>
          <w:rStyle w:val="mord"/>
          <w:rFonts w:ascii="Times New Roman" w:hAnsi="Times New Roman" w:cs="Times New Roman"/>
          <w:color w:val="auto"/>
        </w:rPr>
        <w:t>Pure sine wave output display on inverter</w:t>
      </w:r>
      <w:r w:rsidRPr="00AC4BAD">
        <w:rPr>
          <w:rFonts w:ascii="Times New Roman" w:hAnsi="Times New Roman" w:cs="Times New Roman"/>
          <w:color w:val="auto"/>
        </w:rPr>
        <w:t>.</w:t>
      </w:r>
    </w:p>
    <w:p w14:paraId="0562ED4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Ikejemba, E. C. X., Schuur, P. C., Van Hillegersberg, J., &amp; Adegbite, A. (2016). Failures and causes of renewable energy projects in sub-Saharan Africa. </w:t>
      </w:r>
      <w:r w:rsidRPr="00AC4BAD">
        <w:rPr>
          <w:rStyle w:val="mord"/>
          <w:rFonts w:ascii="Times New Roman" w:hAnsi="Times New Roman" w:cs="Times New Roman"/>
          <w:color w:val="auto"/>
          <w:szCs w:val="24"/>
        </w:rPr>
        <w:t>Renewable Energy, 102</w:t>
      </w:r>
      <w:r w:rsidRPr="00AC4BAD">
        <w:rPr>
          <w:rFonts w:ascii="Times New Roman" w:hAnsi="Times New Roman" w:cs="Times New Roman"/>
          <w:color w:val="auto"/>
          <w:szCs w:val="24"/>
        </w:rPr>
        <w:t>, 234–241.</w:t>
      </w:r>
    </w:p>
    <w:p w14:paraId="3F361C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Ishola, O., &amp; Ajayi, O. O. (2021). Design and implementation of hybrid solar system in rural Nigeria. </w:t>
      </w:r>
      <w:r w:rsidRPr="00AC4BAD">
        <w:rPr>
          <w:rStyle w:val="mord"/>
          <w:rFonts w:ascii="Times New Roman" w:hAnsi="Times New Roman" w:cs="Times New Roman"/>
          <w:color w:val="auto"/>
          <w:szCs w:val="24"/>
        </w:rPr>
        <w:t>International Journal of Engineering Research and Applications, 11</w:t>
      </w:r>
      <w:r w:rsidRPr="00AC4BAD">
        <w:rPr>
          <w:rFonts w:ascii="Times New Roman" w:hAnsi="Times New Roman" w:cs="Times New Roman"/>
          <w:color w:val="auto"/>
          <w:szCs w:val="24"/>
        </w:rPr>
        <w:t>(5), 16–23.</w:t>
      </w:r>
    </w:p>
    <w:p w14:paraId="19F42F4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Jibril, A. G., &amp; Musa, A. B. (2022). Improving Nigeria’s energy security through decentralized renewable systems. </w:t>
      </w:r>
      <w:r w:rsidRPr="00AC4BAD">
        <w:rPr>
          <w:rStyle w:val="mord"/>
          <w:rFonts w:ascii="Times New Roman" w:hAnsi="Times New Roman" w:cs="Times New Roman"/>
          <w:color w:val="auto"/>
        </w:rPr>
        <w:t>Scientific African, 17</w:t>
      </w:r>
      <w:r w:rsidRPr="00AC4BAD">
        <w:rPr>
          <w:rFonts w:ascii="Times New Roman" w:hAnsi="Times New Roman" w:cs="Times New Roman"/>
          <w:color w:val="auto"/>
        </w:rPr>
        <w:t>, e01439.</w:t>
      </w:r>
    </w:p>
    <w:p w14:paraId="47C70093"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
    <w:p w14:paraId="386DE75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Larcher, D., &amp; Tarascon, J. M. (2015). Towards greener and more sustainable batteries. </w:t>
      </w:r>
      <w:r w:rsidRPr="00AC4BAD">
        <w:rPr>
          <w:rStyle w:val="mord"/>
          <w:rFonts w:ascii="Times New Roman" w:hAnsi="Times New Roman" w:cs="Times New Roman"/>
          <w:color w:val="auto"/>
          <w:szCs w:val="24"/>
        </w:rPr>
        <w:t>Nature Chemistry, 7</w:t>
      </w:r>
      <w:r w:rsidRPr="00AC4BAD">
        <w:rPr>
          <w:rFonts w:ascii="Times New Roman" w:hAnsi="Times New Roman" w:cs="Times New Roman"/>
          <w:color w:val="auto"/>
          <w:szCs w:val="24"/>
        </w:rPr>
        <w:t xml:space="preserve">(1), 19–29. </w:t>
      </w:r>
    </w:p>
    <w:p w14:paraId="6B4FAEB8"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Mulugeta, B., &amp; Raji, A. O. (2022). Performance analysis of a hybrid solar-diesel microgrid for Nigerian rural electrification. </w:t>
      </w:r>
      <w:r w:rsidRPr="00AC4BAD">
        <w:rPr>
          <w:rStyle w:val="mord"/>
          <w:rFonts w:ascii="Times New Roman" w:hAnsi="Times New Roman" w:cs="Times New Roman"/>
          <w:color w:val="auto"/>
        </w:rPr>
        <w:t>Energy Reports, 8</w:t>
      </w:r>
      <w:r w:rsidRPr="00AC4BAD">
        <w:rPr>
          <w:rFonts w:ascii="Times New Roman" w:hAnsi="Times New Roman" w:cs="Times New Roman"/>
          <w:color w:val="auto"/>
        </w:rPr>
        <w:t>, 451–463.</w:t>
      </w:r>
    </w:p>
    <w:p w14:paraId="6AEEADB2"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Misbrener, K. (2016, May). </w:t>
      </w:r>
      <w:r w:rsidRPr="00AC4BAD">
        <w:rPr>
          <w:rFonts w:ascii="Times New Roman" w:hAnsi="Times New Roman" w:cs="Times New Roman"/>
          <w:i/>
          <w:iCs w:val="0"/>
          <w:color w:val="auto"/>
        </w:rPr>
        <w:t>Different types of solar inverters</w:t>
      </w:r>
      <w:r w:rsidRPr="00AC4BAD">
        <w:rPr>
          <w:rFonts w:ascii="Times New Roman" w:hAnsi="Times New Roman" w:cs="Times New Roman"/>
          <w:color w:val="auto"/>
        </w:rPr>
        <w:t xml:space="preserve">. Solar Power World. Retrieved from </w:t>
      </w:r>
      <w:hyperlink r:id="rId28" w:history="1">
        <w:r w:rsidRPr="00AC4BAD">
          <w:rPr>
            <w:rFonts w:ascii="Times New Roman" w:hAnsi="Times New Roman" w:cs="Times New Roman"/>
            <w:color w:val="auto"/>
          </w:rPr>
          <w:t>https://www.solarpowerworldonline.com/2016/05/different-types-solar-inverters/</w:t>
        </w:r>
      </w:hyperlink>
    </w:p>
    <w:p w14:paraId="618A7262"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Nwankwo, C. A., Okonkwo, E. C., &amp; Onwuka, S. C. (2019). Design and Economic Evaluation of a Solar-Hybrid Power System. </w:t>
      </w:r>
      <w:r w:rsidRPr="00AC4BAD">
        <w:rPr>
          <w:rStyle w:val="mord"/>
          <w:rFonts w:ascii="Times New Roman" w:hAnsi="Times New Roman" w:cs="Times New Roman"/>
          <w:color w:val="auto"/>
          <w:szCs w:val="24"/>
        </w:rPr>
        <w:t>Nigerian Journal of Solar Energy, 30</w:t>
      </w:r>
      <w:r w:rsidRPr="00AC4BAD">
        <w:rPr>
          <w:rFonts w:ascii="Times New Roman" w:hAnsi="Times New Roman" w:cs="Times New Roman"/>
          <w:color w:val="auto"/>
          <w:szCs w:val="24"/>
        </w:rPr>
        <w:t>(1), 33–41.</w:t>
      </w:r>
    </w:p>
    <w:p w14:paraId="17530906"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Ogedengbe, T. I., &amp; Olatomiwa, L. (2020). Comparative analysis of hybrid renewable energy systems for remote locations in Nigeria. </w:t>
      </w:r>
      <w:r w:rsidRPr="00AC4BAD">
        <w:rPr>
          <w:rStyle w:val="mord"/>
          <w:rFonts w:ascii="Times New Roman" w:hAnsi="Times New Roman" w:cs="Times New Roman"/>
          <w:color w:val="auto"/>
        </w:rPr>
        <w:t>Energy Reports, 6</w:t>
      </w:r>
      <w:r w:rsidRPr="00AC4BAD">
        <w:rPr>
          <w:rFonts w:ascii="Times New Roman" w:hAnsi="Times New Roman" w:cs="Times New Roman"/>
          <w:color w:val="auto"/>
        </w:rPr>
        <w:t>, 2403–2412.</w:t>
      </w:r>
    </w:p>
    <w:p w14:paraId="678DE27A"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Ogueke, N. V., Okoro, O. I., &amp; Ezeanyim, B. E. (2020). Sustainable energy potential and policy strategies in Nigeria: A critical review. </w:t>
      </w:r>
      <w:r w:rsidRPr="00AC4BAD">
        <w:rPr>
          <w:rStyle w:val="mord"/>
          <w:rFonts w:ascii="Times New Roman" w:hAnsi="Times New Roman" w:cs="Times New Roman"/>
          <w:color w:val="auto"/>
        </w:rPr>
        <w:t>Energy Strategy Reviews, 31</w:t>
      </w:r>
      <w:r w:rsidRPr="00AC4BAD">
        <w:rPr>
          <w:rFonts w:ascii="Times New Roman" w:hAnsi="Times New Roman" w:cs="Times New Roman"/>
          <w:color w:val="auto"/>
        </w:rPr>
        <w:t>, 100527.</w:t>
      </w:r>
    </w:p>
    <w:p w14:paraId="49363E1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Ohunakin, O. S., Adaramola, M. S., Oyewola, O. M., &amp; Fagbenle, R. O. (2014). Solar energy development in Nigeria: Drivers and barriers. </w:t>
      </w:r>
      <w:r w:rsidRPr="00AC4BAD">
        <w:rPr>
          <w:rStyle w:val="mord"/>
          <w:rFonts w:ascii="Times New Roman" w:hAnsi="Times New Roman" w:cs="Times New Roman"/>
          <w:color w:val="auto"/>
        </w:rPr>
        <w:t>Renewable and Sustainable Energy Reviews, 32</w:t>
      </w:r>
      <w:r w:rsidRPr="00AC4BAD">
        <w:rPr>
          <w:rFonts w:ascii="Times New Roman" w:hAnsi="Times New Roman" w:cs="Times New Roman"/>
          <w:color w:val="auto"/>
        </w:rPr>
        <w:t>, 294–301.</w:t>
      </w:r>
    </w:p>
    <w:p w14:paraId="40F97F34"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Ojokoh, B. A., Adesanya, A. A., &amp; Oloruntoba, S. A. (2021). Awareness and adoption of solar energy systems in Nigeria: Challenges and strategies. </w:t>
      </w:r>
      <w:r w:rsidRPr="00AC4BAD">
        <w:rPr>
          <w:rStyle w:val="mord"/>
          <w:rFonts w:ascii="Times New Roman" w:hAnsi="Times New Roman" w:cs="Times New Roman"/>
          <w:color w:val="auto"/>
        </w:rPr>
        <w:t>Heliyon, 7</w:t>
      </w:r>
      <w:r w:rsidRPr="00AC4BAD">
        <w:rPr>
          <w:rFonts w:ascii="Times New Roman" w:hAnsi="Times New Roman" w:cs="Times New Roman"/>
          <w:color w:val="auto"/>
        </w:rPr>
        <w:t>(12), e08517.</w:t>
      </w:r>
    </w:p>
    <w:p w14:paraId="3E91CF39"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Oyedepo, S. O. (2012). Energy and sustainable development in Nigeria: The way forward. </w:t>
      </w:r>
      <w:r w:rsidRPr="00AC4BAD">
        <w:rPr>
          <w:rStyle w:val="mord"/>
          <w:rFonts w:ascii="Times New Roman" w:hAnsi="Times New Roman" w:cs="Times New Roman"/>
          <w:color w:val="auto"/>
        </w:rPr>
        <w:t>Energy, Sustainability and Society, 2</w:t>
      </w:r>
      <w:r w:rsidRPr="00AC4BAD">
        <w:rPr>
          <w:rFonts w:ascii="Times New Roman" w:hAnsi="Times New Roman" w:cs="Times New Roman"/>
          <w:color w:val="auto"/>
        </w:rPr>
        <w:t>(1), 1–17.</w:t>
      </w:r>
    </w:p>
    <w:p w14:paraId="7AC795A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Parida, B., Iniyan, S., &amp; Goic, R. (2011). A review of solar photovoltaic technologies. </w:t>
      </w:r>
      <w:r w:rsidRPr="00AC4BAD">
        <w:rPr>
          <w:rStyle w:val="mord"/>
          <w:rFonts w:ascii="Times New Roman" w:hAnsi="Times New Roman" w:cs="Times New Roman"/>
          <w:color w:val="auto"/>
        </w:rPr>
        <w:t>Renewable and Sustainable Energy Reviews, 15</w:t>
      </w:r>
      <w:r w:rsidRPr="00AC4BAD">
        <w:rPr>
          <w:rFonts w:ascii="Times New Roman" w:hAnsi="Times New Roman" w:cs="Times New Roman"/>
          <w:color w:val="auto"/>
        </w:rPr>
        <w:t>(3), 1625–1636.</w:t>
      </w:r>
    </w:p>
    <w:p w14:paraId="55C5CAC3"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PowerHouse Ltd. (2025). </w:t>
      </w:r>
      <w:r w:rsidRPr="00AC4BAD">
        <w:rPr>
          <w:rStyle w:val="mord"/>
          <w:rFonts w:ascii="Times New Roman" w:hAnsi="Times New Roman" w:cs="Times New Roman"/>
          <w:color w:val="auto"/>
        </w:rPr>
        <w:t>Complete inverter system setup inside department</w:t>
      </w:r>
      <w:r w:rsidRPr="00AC4BAD">
        <w:rPr>
          <w:rFonts w:ascii="Times New Roman" w:hAnsi="Times New Roman" w:cs="Times New Roman"/>
          <w:color w:val="auto"/>
        </w:rPr>
        <w:t>.</w:t>
      </w:r>
    </w:p>
    <w:p w14:paraId="20008E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Sambo, A. S. (2009). Strategic developments in renewable energy in Nigeria. </w:t>
      </w:r>
      <w:r w:rsidRPr="00AC4BAD">
        <w:rPr>
          <w:rStyle w:val="mord"/>
          <w:rFonts w:ascii="Times New Roman" w:hAnsi="Times New Roman" w:cs="Times New Roman"/>
          <w:color w:val="auto"/>
          <w:szCs w:val="24"/>
        </w:rPr>
        <w:t>International Association for Energy Economics, 16</w:t>
      </w:r>
      <w:r w:rsidRPr="00AC4BAD">
        <w:rPr>
          <w:rFonts w:ascii="Times New Roman" w:hAnsi="Times New Roman" w:cs="Times New Roman"/>
          <w:color w:val="auto"/>
          <w:szCs w:val="24"/>
        </w:rPr>
        <w:t>(1), 15–19.</w:t>
      </w:r>
    </w:p>
    <w:p w14:paraId="506B9C2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SolarProNG. (2025). </w:t>
      </w:r>
      <w:r w:rsidRPr="00AC4BAD">
        <w:rPr>
          <w:rStyle w:val="mord"/>
          <w:rFonts w:ascii="Times New Roman" w:hAnsi="Times New Roman" w:cs="Times New Roman"/>
          <w:color w:val="auto"/>
        </w:rPr>
        <w:t>Manual component sizing workflow for hybrid systems</w:t>
      </w:r>
      <w:r w:rsidRPr="00AC4BAD">
        <w:rPr>
          <w:rFonts w:ascii="Times New Roman" w:hAnsi="Times New Roman" w:cs="Times New Roman"/>
          <w:color w:val="auto"/>
        </w:rPr>
        <w:t>.</w:t>
      </w:r>
    </w:p>
    <w:p w14:paraId="4B51BDA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SolarTech Systems. (2025). </w:t>
      </w:r>
      <w:r w:rsidRPr="00AC4BAD">
        <w:rPr>
          <w:rStyle w:val="mord"/>
          <w:rFonts w:ascii="Times New Roman" w:hAnsi="Times New Roman" w:cs="Times New Roman"/>
          <w:color w:val="auto"/>
        </w:rPr>
        <w:t>Front view of 4.2kVA hybrid inverter</w:t>
      </w:r>
      <w:r w:rsidRPr="00AC4BAD">
        <w:rPr>
          <w:rFonts w:ascii="Times New Roman" w:hAnsi="Times New Roman" w:cs="Times New Roman"/>
          <w:color w:val="auto"/>
        </w:rPr>
        <w:t>.</w:t>
      </w:r>
    </w:p>
    <w:p w14:paraId="19E5D92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SolarVista Energy. (2025). </w:t>
      </w:r>
      <w:r w:rsidRPr="00AC4BAD">
        <w:rPr>
          <w:rStyle w:val="mord"/>
          <w:rFonts w:ascii="Times New Roman" w:hAnsi="Times New Roman" w:cs="Times New Roman"/>
          <w:color w:val="auto"/>
        </w:rPr>
        <w:t>Solar panel array installation on rooftop</w:t>
      </w:r>
      <w:r w:rsidRPr="00AC4BAD">
        <w:rPr>
          <w:rFonts w:ascii="Times New Roman" w:hAnsi="Times New Roman" w:cs="Times New Roman"/>
          <w:color w:val="auto"/>
        </w:rPr>
        <w:t>.</w:t>
      </w:r>
    </w:p>
    <w:p w14:paraId="21C8A86D"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SwitchSafe Solutions. (2025). </w:t>
      </w:r>
      <w:r w:rsidRPr="00AC4BAD">
        <w:rPr>
          <w:rStyle w:val="mord"/>
          <w:rFonts w:ascii="Times New Roman" w:hAnsi="Times New Roman" w:cs="Times New Roman"/>
          <w:color w:val="auto"/>
        </w:rPr>
        <w:t>Changeover switch for grid/inverter selection</w:t>
      </w:r>
      <w:r w:rsidRPr="00AC4BAD">
        <w:rPr>
          <w:rFonts w:ascii="Times New Roman" w:hAnsi="Times New Roman" w:cs="Times New Roman"/>
          <w:color w:val="auto"/>
        </w:rPr>
        <w:t>.</w:t>
      </w:r>
    </w:p>
    <w:p w14:paraId="29F22FB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lastRenderedPageBreak/>
        <w:t xml:space="preserve">TechDraw Systems. (2025). </w:t>
      </w:r>
      <w:r w:rsidRPr="00AC4BAD">
        <w:rPr>
          <w:rStyle w:val="mord"/>
          <w:rFonts w:ascii="Times New Roman" w:hAnsi="Times New Roman" w:cs="Times New Roman"/>
          <w:color w:val="auto"/>
        </w:rPr>
        <w:t>System wiring diagram of the 4.2kVA hybrid inverter</w:t>
      </w:r>
      <w:r w:rsidRPr="00AC4BAD">
        <w:rPr>
          <w:rFonts w:ascii="Times New Roman" w:hAnsi="Times New Roman" w:cs="Times New Roman"/>
          <w:color w:val="auto"/>
        </w:rPr>
        <w:t>.</w:t>
      </w:r>
    </w:p>
    <w:p w14:paraId="4B1D82AE"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
    <w:p w14:paraId="462B291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UNFCCC. (2018). Nigeria’s Nationally Determined Contribution. </w:t>
      </w:r>
      <w:r w:rsidRPr="00AC4BAD">
        <w:rPr>
          <w:rStyle w:val="mord"/>
          <w:rFonts w:ascii="Times New Roman" w:hAnsi="Times New Roman" w:cs="Times New Roman"/>
          <w:color w:val="auto"/>
        </w:rPr>
        <w:t>United Nations Framework Convention on Climate Change</w:t>
      </w:r>
      <w:r w:rsidRPr="00AC4BAD">
        <w:rPr>
          <w:rFonts w:ascii="Times New Roman" w:hAnsi="Times New Roman" w:cs="Times New Roman"/>
          <w:color w:val="auto"/>
        </w:rPr>
        <w:t xml:space="preserve">. </w:t>
      </w:r>
    </w:p>
    <w:p w14:paraId="00D38BE8"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VoltGuard. (2025). </w:t>
      </w:r>
      <w:r w:rsidRPr="00AC4BAD">
        <w:rPr>
          <w:rStyle w:val="mord"/>
          <w:rFonts w:ascii="Times New Roman" w:hAnsi="Times New Roman" w:cs="Times New Roman"/>
          <w:color w:val="auto"/>
        </w:rPr>
        <w:t>60A MPPT charge controller close-up</w:t>
      </w:r>
      <w:r w:rsidRPr="00AC4BAD">
        <w:rPr>
          <w:rFonts w:ascii="Times New Roman" w:hAnsi="Times New Roman" w:cs="Times New Roman"/>
          <w:color w:val="auto"/>
        </w:rPr>
        <w:t>.</w:t>
      </w:r>
    </w:p>
    <w:p w14:paraId="4EAAFA21"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Yaqoot, M., Diwan, P., &amp; Kandpal, T. C. (2016). Review of barriers to the dissemination of decentralized renewable energy systems. </w:t>
      </w:r>
      <w:r w:rsidRPr="00AC4BAD">
        <w:rPr>
          <w:rStyle w:val="mord"/>
          <w:rFonts w:ascii="Times New Roman" w:hAnsi="Times New Roman" w:cs="Times New Roman"/>
          <w:color w:val="auto"/>
        </w:rPr>
        <w:t>Renewable and Sustainable Energy Reviews, 58</w:t>
      </w:r>
      <w:r w:rsidRPr="00AC4BAD">
        <w:rPr>
          <w:rFonts w:ascii="Times New Roman" w:hAnsi="Times New Roman" w:cs="Times New Roman"/>
          <w:color w:val="auto"/>
        </w:rPr>
        <w:t>, 477–490.</w:t>
      </w:r>
    </w:p>
    <w:p w14:paraId="104A9C5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Yasaswini. (2024, September 26). </w:t>
      </w:r>
      <w:r w:rsidRPr="00AC4BAD">
        <w:rPr>
          <w:rFonts w:ascii="Times New Roman" w:hAnsi="Times New Roman" w:cs="Times New Roman"/>
          <w:i/>
          <w:iCs w:val="0"/>
          <w:color w:val="auto"/>
        </w:rPr>
        <w:t>Hybrid solar system diagram</w:t>
      </w:r>
      <w:r w:rsidRPr="00AC4BAD">
        <w:rPr>
          <w:rFonts w:ascii="Times New Roman" w:hAnsi="Times New Roman" w:cs="Times New Roman"/>
          <w:color w:val="auto"/>
        </w:rPr>
        <w:t xml:space="preserve"> [Blog post]. SolarClue. Retrieved May 2025, from </w:t>
      </w:r>
      <w:hyperlink r:id="rId29" w:history="1">
        <w:r w:rsidRPr="00AC4BAD">
          <w:rPr>
            <w:rFonts w:ascii="Times New Roman" w:hAnsi="Times New Roman" w:cs="Times New Roman"/>
            <w:color w:val="auto"/>
          </w:rPr>
          <w:t>https://blog.solarclue.com/blog/hybrid-solar-system-diagram/</w:t>
        </w:r>
      </w:hyperlink>
    </w:p>
    <w:p w14:paraId="195C2DBE"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https://blog.solarclue.com/wp-content/uploads/2024/09/hybrid-solar-system-diagram.png</w:t>
      </w:r>
    </w:p>
    <w:p w14:paraId="005382BB"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https://miro.medium.com/v2/resize:fit:1400/0*r7xcNwZ_rQAtH77n</w:t>
      </w:r>
    </w:p>
    <w:p w14:paraId="1ECAF5F6"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https://solarmall.ng/wp-content/uploads/2024/03/SMS-Hybrid-Inverter.jpg</w:t>
      </w:r>
    </w:p>
    <w:p w14:paraId="6B4A906B" w14:textId="77777777" w:rsidR="00B458FA" w:rsidRPr="00AC4BAD" w:rsidRDefault="00B458FA" w:rsidP="00B458FA">
      <w:pPr>
        <w:rPr>
          <w:rFonts w:ascii="Times New Roman" w:hAnsi="Times New Roman" w:cs="Times New Roman"/>
          <w:color w:val="auto"/>
        </w:rPr>
      </w:pPr>
      <w:hyperlink r:id="rId30" w:history="1">
        <w:r w:rsidRPr="00AC4BAD">
          <w:rPr>
            <w:rFonts w:ascii="Times New Roman" w:hAnsi="Times New Roman" w:cs="Times New Roman"/>
            <w:bCs/>
            <w:color w:val="auto"/>
            <w:szCs w:val="24"/>
          </w:rPr>
          <w:t>https://images.app.goo.gl/BTWa7t4FGUcWf3EK6</w:t>
        </w:r>
      </w:hyperlink>
    </w:p>
    <w:p w14:paraId="26934DFC" w14:textId="77777777" w:rsidR="00B458FA" w:rsidRPr="00AC4BAD" w:rsidRDefault="00B458FA" w:rsidP="00B458FA">
      <w:pPr>
        <w:rPr>
          <w:rFonts w:ascii="Times New Roman" w:hAnsi="Times New Roman" w:cs="Times New Roman"/>
          <w:color w:val="auto"/>
        </w:rPr>
      </w:pPr>
      <w:r w:rsidRPr="00AC4BAD">
        <w:rPr>
          <w:rFonts w:ascii="Times New Roman" w:eastAsia="Times New Roman" w:hAnsi="Times New Roman" w:cs="Times New Roman"/>
          <w:bCs/>
          <w:color w:val="auto"/>
          <w:szCs w:val="24"/>
        </w:rPr>
        <w:t>https://kartelworld.com/wp-content/uploads/elementor/thumbs/new-tubularrr-battery-qdwo8dzyb4yz30hrc3nh55ldtotyh0d0qjbpbm5zyg.png</w:t>
      </w:r>
    </w:p>
    <w:p w14:paraId="7C2392C9"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https://image.made-in-china.com/2f0j00EwQbmiTGhpkJ/Terminal-Fuse-Block-Single-Stud-5-16-M8-Waterproof-Anl-Mega-Bolt-Down-on-Battery-Fuse-Holder.jpg</w:t>
      </w:r>
    </w:p>
    <w:p w14:paraId="7BC32BD7"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http://tankbig.com/wp-content/uploads/2019/01/example_system2kw_2.jpg</w:t>
      </w:r>
    </w:p>
    <w:p w14:paraId="0975DD02" w14:textId="77777777" w:rsidR="00B458FA" w:rsidRPr="00AC4BAD" w:rsidRDefault="00B458FA" w:rsidP="00B458FA">
      <w:pPr>
        <w:rPr>
          <w:rFonts w:ascii="Times New Roman" w:hAnsi="Times New Roman" w:cs="Times New Roman"/>
          <w:color w:val="auto"/>
        </w:rPr>
      </w:pPr>
    </w:p>
    <w:p w14:paraId="09AC399F" w14:textId="77777777" w:rsidR="00B458FA" w:rsidRPr="00AC4BAD" w:rsidRDefault="00B458FA" w:rsidP="00B458FA">
      <w:pPr>
        <w:spacing w:before="100" w:beforeAutospacing="1" w:after="100" w:afterAutospacing="1" w:line="480" w:lineRule="auto"/>
        <w:jc w:val="both"/>
        <w:rPr>
          <w:rFonts w:ascii="Times New Roman" w:eastAsia="Times New Roman" w:hAnsi="Times New Roman" w:cs="Times New Roman"/>
          <w:color w:val="auto"/>
          <w:szCs w:val="24"/>
        </w:rPr>
      </w:pPr>
    </w:p>
    <w:p w14:paraId="4A564C0E" w14:textId="77777777" w:rsidR="006C3855" w:rsidRPr="00AC4BAD" w:rsidRDefault="006C3855">
      <w:pPr>
        <w:rPr>
          <w:rFonts w:ascii="Times New Roman" w:hAnsi="Times New Roman" w:cs="Times New Roman"/>
        </w:rPr>
      </w:pPr>
    </w:p>
    <w:sectPr w:rsidR="006C3855" w:rsidRPr="00AC4BAD" w:rsidSect="008309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8A830" w14:textId="77777777" w:rsidR="002D4C68" w:rsidRDefault="002D4C68">
      <w:pPr>
        <w:spacing w:after="0" w:line="240" w:lineRule="auto"/>
      </w:pPr>
      <w:r>
        <w:separator/>
      </w:r>
    </w:p>
  </w:endnote>
  <w:endnote w:type="continuationSeparator" w:id="0">
    <w:p w14:paraId="7BFA8F45" w14:textId="77777777" w:rsidR="002D4C68" w:rsidRDefault="002D4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1799455"/>
      <w:docPartObj>
        <w:docPartGallery w:val="Page Numbers (Bottom of Page)"/>
        <w:docPartUnique/>
      </w:docPartObj>
    </w:sdtPr>
    <w:sdtEndPr>
      <w:rPr>
        <w:noProof/>
      </w:rPr>
    </w:sdtEndPr>
    <w:sdtContent>
      <w:p w14:paraId="482D8C1B" w14:textId="77777777" w:rsidR="000639F0" w:rsidRDefault="00AC4BAD">
        <w:pPr>
          <w:jc w:val="center"/>
        </w:pPr>
        <w:r>
          <w:fldChar w:fldCharType="begin"/>
        </w:r>
        <w:r>
          <w:instrText xml:space="preserve"> PAGE   \* MERGEFORMAT </w:instrText>
        </w:r>
        <w:r>
          <w:fldChar w:fldCharType="separate"/>
        </w:r>
        <w:r>
          <w:rPr>
            <w:noProof/>
          </w:rPr>
          <w:t>2</w:t>
        </w:r>
        <w:r>
          <w:rPr>
            <w:noProof/>
          </w:rPr>
          <w:fldChar w:fldCharType="end"/>
        </w:r>
      </w:p>
    </w:sdtContent>
  </w:sdt>
  <w:p w14:paraId="1664B49D" w14:textId="77777777" w:rsidR="000639F0" w:rsidRDefault="000639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E09EF" w14:textId="77777777" w:rsidR="002D4C68" w:rsidRDefault="002D4C68">
      <w:pPr>
        <w:spacing w:after="0" w:line="240" w:lineRule="auto"/>
      </w:pPr>
      <w:r>
        <w:separator/>
      </w:r>
    </w:p>
  </w:footnote>
  <w:footnote w:type="continuationSeparator" w:id="0">
    <w:p w14:paraId="2ADFAC83" w14:textId="77777777" w:rsidR="002D4C68" w:rsidRDefault="002D4C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0303508">
    <w:abstractNumId w:val="3"/>
  </w:num>
  <w:num w:numId="2" w16cid:durableId="1230072549">
    <w:abstractNumId w:val="33"/>
  </w:num>
  <w:num w:numId="3" w16cid:durableId="1432042122">
    <w:abstractNumId w:val="6"/>
  </w:num>
  <w:num w:numId="4" w16cid:durableId="241139140">
    <w:abstractNumId w:val="0"/>
  </w:num>
  <w:num w:numId="5" w16cid:durableId="1071778645">
    <w:abstractNumId w:val="36"/>
  </w:num>
  <w:num w:numId="6" w16cid:durableId="925923527">
    <w:abstractNumId w:val="34"/>
  </w:num>
  <w:num w:numId="7" w16cid:durableId="1154561891">
    <w:abstractNumId w:val="4"/>
  </w:num>
  <w:num w:numId="8" w16cid:durableId="1074469746">
    <w:abstractNumId w:val="7"/>
  </w:num>
  <w:num w:numId="9" w16cid:durableId="506216045">
    <w:abstractNumId w:val="1"/>
  </w:num>
  <w:num w:numId="10" w16cid:durableId="291524539">
    <w:abstractNumId w:val="31"/>
  </w:num>
  <w:num w:numId="11" w16cid:durableId="948197127">
    <w:abstractNumId w:val="41"/>
  </w:num>
  <w:num w:numId="12" w16cid:durableId="90975436">
    <w:abstractNumId w:val="35"/>
  </w:num>
  <w:num w:numId="13" w16cid:durableId="1928269869">
    <w:abstractNumId w:val="23"/>
  </w:num>
  <w:num w:numId="14" w16cid:durableId="479884632">
    <w:abstractNumId w:val="30"/>
  </w:num>
  <w:num w:numId="15" w16cid:durableId="2001687812">
    <w:abstractNumId w:val="18"/>
  </w:num>
  <w:num w:numId="16" w16cid:durableId="1281566608">
    <w:abstractNumId w:val="9"/>
  </w:num>
  <w:num w:numId="17" w16cid:durableId="843667997">
    <w:abstractNumId w:val="14"/>
  </w:num>
  <w:num w:numId="18" w16cid:durableId="1405563678">
    <w:abstractNumId w:val="19"/>
  </w:num>
  <w:num w:numId="19" w16cid:durableId="1194659902">
    <w:abstractNumId w:val="12"/>
  </w:num>
  <w:num w:numId="20" w16cid:durableId="68961970">
    <w:abstractNumId w:val="37"/>
  </w:num>
  <w:num w:numId="21" w16cid:durableId="2113621127">
    <w:abstractNumId w:val="5"/>
  </w:num>
  <w:num w:numId="22" w16cid:durableId="498887254">
    <w:abstractNumId w:val="21"/>
  </w:num>
  <w:num w:numId="23" w16cid:durableId="889536840">
    <w:abstractNumId w:val="24"/>
  </w:num>
  <w:num w:numId="24" w16cid:durableId="933324018">
    <w:abstractNumId w:val="29"/>
  </w:num>
  <w:num w:numId="25" w16cid:durableId="430472176">
    <w:abstractNumId w:val="16"/>
  </w:num>
  <w:num w:numId="26" w16cid:durableId="788738877">
    <w:abstractNumId w:val="2"/>
  </w:num>
  <w:num w:numId="27" w16cid:durableId="901333509">
    <w:abstractNumId w:val="26"/>
  </w:num>
  <w:num w:numId="28" w16cid:durableId="1957832891">
    <w:abstractNumId w:val="15"/>
  </w:num>
  <w:num w:numId="29" w16cid:durableId="975717017">
    <w:abstractNumId w:val="10"/>
  </w:num>
  <w:num w:numId="30" w16cid:durableId="935017252">
    <w:abstractNumId w:val="28"/>
  </w:num>
  <w:num w:numId="31" w16cid:durableId="1083337790">
    <w:abstractNumId w:val="40"/>
  </w:num>
  <w:num w:numId="32" w16cid:durableId="1539779467">
    <w:abstractNumId w:val="13"/>
  </w:num>
  <w:num w:numId="33" w16cid:durableId="1749692216">
    <w:abstractNumId w:val="38"/>
  </w:num>
  <w:num w:numId="34" w16cid:durableId="619458657">
    <w:abstractNumId w:val="27"/>
  </w:num>
  <w:num w:numId="35" w16cid:durableId="1371760803">
    <w:abstractNumId w:val="8"/>
  </w:num>
  <w:num w:numId="36" w16cid:durableId="2125033533">
    <w:abstractNumId w:val="17"/>
  </w:num>
  <w:num w:numId="37" w16cid:durableId="1708943962">
    <w:abstractNumId w:val="11"/>
  </w:num>
  <w:num w:numId="38" w16cid:durableId="1210453151">
    <w:abstractNumId w:val="32"/>
  </w:num>
  <w:num w:numId="39" w16cid:durableId="1404135302">
    <w:abstractNumId w:val="22"/>
  </w:num>
  <w:num w:numId="40" w16cid:durableId="2105226034">
    <w:abstractNumId w:val="39"/>
  </w:num>
  <w:num w:numId="41" w16cid:durableId="637613099">
    <w:abstractNumId w:val="20"/>
  </w:num>
  <w:num w:numId="42" w16cid:durableId="1026057729">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8FA"/>
    <w:rsid w:val="000639F0"/>
    <w:rsid w:val="000E61AF"/>
    <w:rsid w:val="002D4C68"/>
    <w:rsid w:val="003B3255"/>
    <w:rsid w:val="004B4CAB"/>
    <w:rsid w:val="006C3855"/>
    <w:rsid w:val="00721A96"/>
    <w:rsid w:val="009176D0"/>
    <w:rsid w:val="009B2375"/>
    <w:rsid w:val="009B2897"/>
    <w:rsid w:val="009D6782"/>
    <w:rsid w:val="00A434E3"/>
    <w:rsid w:val="00A76A68"/>
    <w:rsid w:val="00A931B1"/>
    <w:rsid w:val="00AB2435"/>
    <w:rsid w:val="00AC4BAD"/>
    <w:rsid w:val="00B458FA"/>
    <w:rsid w:val="00BF5160"/>
    <w:rsid w:val="00C240A2"/>
    <w:rsid w:val="00C772D4"/>
    <w:rsid w:val="00CA1DC5"/>
    <w:rsid w:val="00CB1ADE"/>
    <w:rsid w:val="00DA4190"/>
    <w:rsid w:val="00DE0B15"/>
    <w:rsid w:val="00EB2017"/>
    <w:rsid w:val="00F522F0"/>
    <w:rsid w:val="00F77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640B8"/>
  <w15:chartTrackingRefBased/>
  <w15:docId w15:val="{7F496246-1AF9-4045-B0B0-8368A961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8FA"/>
    <w:pPr>
      <w:spacing w:after="200" w:line="276" w:lineRule="auto"/>
    </w:pPr>
    <w:rPr>
      <w:iCs/>
      <w:color w:val="44546A" w:themeColor="text2"/>
      <w:sz w:val="24"/>
      <w:szCs w:val="18"/>
    </w:rPr>
  </w:style>
  <w:style w:type="paragraph" w:styleId="Heading1">
    <w:name w:val="heading 1"/>
    <w:basedOn w:val="Normal"/>
    <w:next w:val="Normal"/>
    <w:link w:val="Heading1Char"/>
    <w:uiPriority w:val="9"/>
    <w:qFormat/>
    <w:rsid w:val="00B4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5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458FA"/>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FA"/>
    <w:rPr>
      <w:rFonts w:asciiTheme="majorHAnsi" w:eastAsiaTheme="majorEastAsia" w:hAnsiTheme="majorHAnsi" w:cstheme="majorBidi"/>
      <w:iCs/>
      <w:color w:val="2F5496" w:themeColor="accent1" w:themeShade="BF"/>
      <w:sz w:val="32"/>
      <w:szCs w:val="32"/>
    </w:rPr>
  </w:style>
  <w:style w:type="character" w:customStyle="1" w:styleId="Heading2Char">
    <w:name w:val="Heading 2 Char"/>
    <w:basedOn w:val="DefaultParagraphFont"/>
    <w:link w:val="Heading2"/>
    <w:uiPriority w:val="9"/>
    <w:rsid w:val="00B458FA"/>
    <w:rPr>
      <w:rFonts w:asciiTheme="majorHAnsi" w:eastAsiaTheme="majorEastAsia" w:hAnsiTheme="majorHAnsi" w:cstheme="majorBidi"/>
      <w:iCs/>
      <w:color w:val="2F5496" w:themeColor="accent1" w:themeShade="BF"/>
      <w:sz w:val="26"/>
      <w:szCs w:val="26"/>
    </w:rPr>
  </w:style>
  <w:style w:type="character" w:customStyle="1" w:styleId="Heading3Char">
    <w:name w:val="Heading 3 Char"/>
    <w:basedOn w:val="DefaultParagraphFont"/>
    <w:link w:val="Heading3"/>
    <w:uiPriority w:val="9"/>
    <w:rsid w:val="00B458FA"/>
    <w:rPr>
      <w:rFonts w:ascii="Times New Roman" w:eastAsia="Times New Roman" w:hAnsi="Times New Roman" w:cs="Times New Roman"/>
      <w:b/>
      <w:bCs/>
      <w:iCs/>
      <w:color w:val="44546A" w:themeColor="text2"/>
      <w:sz w:val="27"/>
      <w:szCs w:val="27"/>
    </w:rPr>
  </w:style>
  <w:style w:type="character" w:customStyle="1" w:styleId="Heading4Char">
    <w:name w:val="Heading 4 Char"/>
    <w:basedOn w:val="DefaultParagraphFont"/>
    <w:link w:val="Heading4"/>
    <w:uiPriority w:val="9"/>
    <w:rsid w:val="00B458FA"/>
    <w:rPr>
      <w:rFonts w:ascii="Times New Roman" w:eastAsia="Times New Roman" w:hAnsi="Times New Roman" w:cs="Times New Roman"/>
      <w:b/>
      <w:bCs/>
      <w:iCs/>
      <w:color w:val="44546A" w:themeColor="text2"/>
      <w:sz w:val="24"/>
      <w:szCs w:val="24"/>
    </w:rPr>
  </w:style>
  <w:style w:type="paragraph" w:styleId="CommentText">
    <w:name w:val="annotation text"/>
    <w:basedOn w:val="Normal"/>
    <w:link w:val="CommentTextChar"/>
    <w:uiPriority w:val="99"/>
    <w:unhideWhenUsed/>
    <w:rsid w:val="00B458FA"/>
    <w:pPr>
      <w:spacing w:line="240" w:lineRule="auto"/>
    </w:pPr>
    <w:rPr>
      <w:sz w:val="20"/>
      <w:szCs w:val="20"/>
    </w:rPr>
  </w:style>
  <w:style w:type="character" w:customStyle="1" w:styleId="CommentTextChar">
    <w:name w:val="Comment Text Char"/>
    <w:basedOn w:val="DefaultParagraphFont"/>
    <w:link w:val="CommentText"/>
    <w:uiPriority w:val="99"/>
    <w:rsid w:val="00B458FA"/>
    <w:rPr>
      <w:iCs/>
      <w:color w:val="44546A" w:themeColor="text2"/>
      <w:sz w:val="20"/>
      <w:szCs w:val="20"/>
    </w:rPr>
  </w:style>
  <w:style w:type="character" w:customStyle="1" w:styleId="CommentSubjectChar">
    <w:name w:val="Comment Subject Char"/>
    <w:basedOn w:val="CommentTextChar"/>
    <w:link w:val="CommentSubject"/>
    <w:uiPriority w:val="99"/>
    <w:semiHidden/>
    <w:rsid w:val="00B458FA"/>
    <w:rPr>
      <w:b/>
      <w:bCs/>
      <w:iCs/>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B458FA"/>
    <w:rPr>
      <w:b/>
      <w:bCs/>
    </w:rPr>
  </w:style>
  <w:style w:type="paragraph" w:styleId="NormalWeb">
    <w:name w:val="Normal (Web)"/>
    <w:basedOn w:val="Normal"/>
    <w:uiPriority w:val="99"/>
    <w:unhideWhenUsed/>
    <w:rsid w:val="00B458F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458FA"/>
    <w:rPr>
      <w:b/>
      <w:bCs/>
    </w:rPr>
  </w:style>
  <w:style w:type="paragraph" w:styleId="ListParagraph">
    <w:name w:val="List Paragraph"/>
    <w:basedOn w:val="Normal"/>
    <w:uiPriority w:val="34"/>
    <w:qFormat/>
    <w:rsid w:val="00B458FA"/>
    <w:pPr>
      <w:ind w:left="720"/>
      <w:contextualSpacing/>
    </w:pPr>
  </w:style>
  <w:style w:type="paragraph" w:styleId="BalloonText">
    <w:name w:val="Balloon Text"/>
    <w:basedOn w:val="Normal"/>
    <w:link w:val="BalloonTextChar"/>
    <w:uiPriority w:val="99"/>
    <w:semiHidden/>
    <w:unhideWhenUsed/>
    <w:rsid w:val="00B458F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458FA"/>
    <w:rPr>
      <w:rFonts w:ascii="Segoe UI" w:hAnsi="Segoe UI" w:cs="Segoe UI"/>
      <w:iCs/>
      <w:color w:val="44546A" w:themeColor="text2"/>
      <w:sz w:val="18"/>
      <w:szCs w:val="18"/>
    </w:rPr>
  </w:style>
  <w:style w:type="character" w:styleId="Emphasis">
    <w:name w:val="Emphasis"/>
    <w:basedOn w:val="DefaultParagraphFont"/>
    <w:uiPriority w:val="20"/>
    <w:qFormat/>
    <w:rsid w:val="00B458FA"/>
    <w:rPr>
      <w:i/>
      <w:iCs/>
    </w:rPr>
  </w:style>
  <w:style w:type="character" w:customStyle="1" w:styleId="mord">
    <w:name w:val="mord"/>
    <w:basedOn w:val="DefaultParagraphFont"/>
    <w:rsid w:val="00B458FA"/>
  </w:style>
  <w:style w:type="character" w:customStyle="1" w:styleId="mrel">
    <w:name w:val="mrel"/>
    <w:basedOn w:val="DefaultParagraphFont"/>
    <w:rsid w:val="00B458FA"/>
  </w:style>
  <w:style w:type="character" w:customStyle="1" w:styleId="mbin">
    <w:name w:val="mbin"/>
    <w:basedOn w:val="DefaultParagraphFont"/>
    <w:rsid w:val="00B458FA"/>
  </w:style>
  <w:style w:type="character" w:customStyle="1" w:styleId="vlist-s">
    <w:name w:val="vlist-s"/>
    <w:basedOn w:val="DefaultParagraphFont"/>
    <w:rsid w:val="00B458FA"/>
  </w:style>
  <w:style w:type="table" w:customStyle="1" w:styleId="LightShading1">
    <w:name w:val="Light Shading1"/>
    <w:basedOn w:val="TableNormal"/>
    <w:uiPriority w:val="60"/>
    <w:rsid w:val="00B458FA"/>
    <w:pPr>
      <w:spacing w:after="0" w:line="240" w:lineRule="auto"/>
    </w:pPr>
    <w:rPr>
      <w:iCs/>
      <w:color w:val="000000" w:themeColor="text1" w:themeShade="BF"/>
      <w:sz w:val="24"/>
      <w:szCs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58FA"/>
    <w:rPr>
      <w:color w:val="0000FF"/>
      <w:u w:val="single"/>
    </w:rPr>
  </w:style>
  <w:style w:type="paragraph" w:styleId="Header">
    <w:name w:val="header"/>
    <w:basedOn w:val="Normal"/>
    <w:link w:val="HeaderChar"/>
    <w:uiPriority w:val="99"/>
    <w:unhideWhenUsed/>
    <w:rsid w:val="00B45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FA"/>
    <w:rPr>
      <w:iCs/>
      <w:color w:val="44546A" w:themeColor="text2"/>
      <w:sz w:val="24"/>
      <w:szCs w:val="18"/>
    </w:rPr>
  </w:style>
  <w:style w:type="paragraph" w:styleId="Footer">
    <w:name w:val="footer"/>
    <w:basedOn w:val="Normal"/>
    <w:link w:val="FooterChar"/>
    <w:uiPriority w:val="99"/>
    <w:unhideWhenUsed/>
    <w:rsid w:val="00B4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FA"/>
    <w:rPr>
      <w:iCs/>
      <w:color w:val="44546A" w:themeColor="text2"/>
      <w:sz w:val="24"/>
      <w:szCs w:val="18"/>
    </w:rPr>
  </w:style>
  <w:style w:type="paragraph" w:styleId="Caption">
    <w:name w:val="caption"/>
    <w:basedOn w:val="Normal"/>
    <w:next w:val="Normal"/>
    <w:uiPriority w:val="35"/>
    <w:unhideWhenUsed/>
    <w:qFormat/>
    <w:rsid w:val="00B458FA"/>
    <w:pPr>
      <w:spacing w:line="240" w:lineRule="auto"/>
    </w:pPr>
    <w:rPr>
      <w:i/>
      <w:iCs w:val="0"/>
      <w:sz w:val="18"/>
    </w:rPr>
  </w:style>
  <w:style w:type="paragraph" w:styleId="TOCHeading">
    <w:name w:val="TOC Heading"/>
    <w:basedOn w:val="Heading1"/>
    <w:next w:val="Normal"/>
    <w:uiPriority w:val="39"/>
    <w:unhideWhenUsed/>
    <w:qFormat/>
    <w:rsid w:val="00B458FA"/>
    <w:pPr>
      <w:spacing w:line="259" w:lineRule="auto"/>
      <w:outlineLvl w:val="9"/>
    </w:pPr>
  </w:style>
  <w:style w:type="paragraph" w:styleId="TOC1">
    <w:name w:val="toc 1"/>
    <w:basedOn w:val="Normal"/>
    <w:next w:val="Normal"/>
    <w:autoRedefine/>
    <w:uiPriority w:val="39"/>
    <w:unhideWhenUsed/>
    <w:rsid w:val="00B458FA"/>
    <w:pPr>
      <w:spacing w:after="100"/>
    </w:pPr>
  </w:style>
  <w:style w:type="paragraph" w:styleId="TOC3">
    <w:name w:val="toc 3"/>
    <w:basedOn w:val="Normal"/>
    <w:next w:val="Normal"/>
    <w:autoRedefine/>
    <w:uiPriority w:val="39"/>
    <w:unhideWhenUsed/>
    <w:rsid w:val="00B458FA"/>
    <w:pPr>
      <w:spacing w:after="100"/>
      <w:ind w:left="440"/>
    </w:pPr>
  </w:style>
  <w:style w:type="paragraph" w:styleId="TOC2">
    <w:name w:val="toc 2"/>
    <w:basedOn w:val="Normal"/>
    <w:next w:val="Normal"/>
    <w:autoRedefine/>
    <w:uiPriority w:val="39"/>
    <w:unhideWhenUsed/>
    <w:rsid w:val="00B458FA"/>
    <w:pPr>
      <w:spacing w:after="100"/>
      <w:ind w:left="220"/>
    </w:pPr>
  </w:style>
  <w:style w:type="paragraph" w:styleId="TableofFigures">
    <w:name w:val="table of figures"/>
    <w:basedOn w:val="Normal"/>
    <w:next w:val="Normal"/>
    <w:uiPriority w:val="99"/>
    <w:unhideWhenUsed/>
    <w:rsid w:val="00B458FA"/>
    <w:pPr>
      <w:spacing w:after="0"/>
    </w:pPr>
  </w:style>
  <w:style w:type="paragraph" w:styleId="TOC4">
    <w:name w:val="toc 4"/>
    <w:basedOn w:val="Normal"/>
    <w:next w:val="Normal"/>
    <w:autoRedefine/>
    <w:uiPriority w:val="39"/>
    <w:unhideWhenUsed/>
    <w:rsid w:val="00AB2435"/>
    <w:pPr>
      <w:spacing w:after="100" w:line="278" w:lineRule="auto"/>
      <w:ind w:left="720"/>
    </w:pPr>
    <w:rPr>
      <w:rFonts w:eastAsiaTheme="minorEastAsia"/>
      <w:iCs w:val="0"/>
      <w:color w:val="auto"/>
      <w:kern w:val="2"/>
      <w:szCs w:val="24"/>
      <w14:ligatures w14:val="standardContextual"/>
    </w:rPr>
  </w:style>
  <w:style w:type="paragraph" w:styleId="TOC5">
    <w:name w:val="toc 5"/>
    <w:basedOn w:val="Normal"/>
    <w:next w:val="Normal"/>
    <w:autoRedefine/>
    <w:uiPriority w:val="39"/>
    <w:unhideWhenUsed/>
    <w:rsid w:val="00AB2435"/>
    <w:pPr>
      <w:spacing w:after="100" w:line="278" w:lineRule="auto"/>
      <w:ind w:left="960"/>
    </w:pPr>
    <w:rPr>
      <w:rFonts w:eastAsiaTheme="minorEastAsia"/>
      <w:iCs w:val="0"/>
      <w:color w:val="auto"/>
      <w:kern w:val="2"/>
      <w:szCs w:val="24"/>
      <w14:ligatures w14:val="standardContextual"/>
    </w:rPr>
  </w:style>
  <w:style w:type="paragraph" w:styleId="TOC6">
    <w:name w:val="toc 6"/>
    <w:basedOn w:val="Normal"/>
    <w:next w:val="Normal"/>
    <w:autoRedefine/>
    <w:uiPriority w:val="39"/>
    <w:unhideWhenUsed/>
    <w:rsid w:val="00AB2435"/>
    <w:pPr>
      <w:spacing w:after="100" w:line="278" w:lineRule="auto"/>
      <w:ind w:left="1200"/>
    </w:pPr>
    <w:rPr>
      <w:rFonts w:eastAsiaTheme="minorEastAsia"/>
      <w:iCs w:val="0"/>
      <w:color w:val="auto"/>
      <w:kern w:val="2"/>
      <w:szCs w:val="24"/>
      <w14:ligatures w14:val="standardContextual"/>
    </w:rPr>
  </w:style>
  <w:style w:type="paragraph" w:styleId="TOC7">
    <w:name w:val="toc 7"/>
    <w:basedOn w:val="Normal"/>
    <w:next w:val="Normal"/>
    <w:autoRedefine/>
    <w:uiPriority w:val="39"/>
    <w:unhideWhenUsed/>
    <w:rsid w:val="00AB2435"/>
    <w:pPr>
      <w:spacing w:after="100" w:line="278" w:lineRule="auto"/>
      <w:ind w:left="1440"/>
    </w:pPr>
    <w:rPr>
      <w:rFonts w:eastAsiaTheme="minorEastAsia"/>
      <w:iCs w:val="0"/>
      <w:color w:val="auto"/>
      <w:kern w:val="2"/>
      <w:szCs w:val="24"/>
      <w14:ligatures w14:val="standardContextual"/>
    </w:rPr>
  </w:style>
  <w:style w:type="paragraph" w:styleId="TOC8">
    <w:name w:val="toc 8"/>
    <w:basedOn w:val="Normal"/>
    <w:next w:val="Normal"/>
    <w:autoRedefine/>
    <w:uiPriority w:val="39"/>
    <w:unhideWhenUsed/>
    <w:rsid w:val="00AB2435"/>
    <w:pPr>
      <w:spacing w:after="100" w:line="278" w:lineRule="auto"/>
      <w:ind w:left="1680"/>
    </w:pPr>
    <w:rPr>
      <w:rFonts w:eastAsiaTheme="minorEastAsia"/>
      <w:iCs w:val="0"/>
      <w:color w:val="auto"/>
      <w:kern w:val="2"/>
      <w:szCs w:val="24"/>
      <w14:ligatures w14:val="standardContextual"/>
    </w:rPr>
  </w:style>
  <w:style w:type="paragraph" w:styleId="TOC9">
    <w:name w:val="toc 9"/>
    <w:basedOn w:val="Normal"/>
    <w:next w:val="Normal"/>
    <w:autoRedefine/>
    <w:uiPriority w:val="39"/>
    <w:unhideWhenUsed/>
    <w:rsid w:val="00AB2435"/>
    <w:pPr>
      <w:spacing w:after="100" w:line="278" w:lineRule="auto"/>
      <w:ind w:left="1920"/>
    </w:pPr>
    <w:rPr>
      <w:rFonts w:eastAsiaTheme="minorEastAsia"/>
      <w:iCs w:val="0"/>
      <w:color w:val="auto"/>
      <w:kern w:val="2"/>
      <w:szCs w:val="24"/>
      <w14:ligatures w14:val="standardContextual"/>
    </w:rPr>
  </w:style>
  <w:style w:type="character" w:styleId="UnresolvedMention">
    <w:name w:val="Unresolved Mention"/>
    <w:basedOn w:val="DefaultParagraphFont"/>
    <w:uiPriority w:val="99"/>
    <w:semiHidden/>
    <w:unhideWhenUsed/>
    <w:rsid w:val="00AB2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miro.medium.com/v2/resize:fit:1400/0*r7xcNwZ_rQAtH77n" TargetMode="External"/><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hyperlink" Target="https://images.app.goo.gl/BTWa7t4FGUcWf3EK6" TargetMode="External"/><Relationship Id="rId20" Type="http://schemas.openxmlformats.org/officeDocument/2006/relationships/image" Target="media/image11.jpeg"/><Relationship Id="rId29" Type="http://schemas.openxmlformats.org/officeDocument/2006/relationships/hyperlink" Target="https://blog.solarclue.com/blog/hybrid-solar-system-diagr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hyperlink" Target="https://www.solarpowerworldonline.com/2016/05/different-types-solar-inverter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hyperlink" Target="https://www.researchgate.net/figure/Energy-management-system-architecture_fig6_319281880" TargetMode="External"/><Relationship Id="rId30" Type="http://schemas.openxmlformats.org/officeDocument/2006/relationships/hyperlink" Target="https://images.app.goo.gl/BTWa7t4FGUcWf3EK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53</Pages>
  <Words>10023</Words>
  <Characters>57134</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AWE DAVID</dc:creator>
  <cp:keywords/>
  <dc:description/>
  <cp:lastModifiedBy>AWE DAVID</cp:lastModifiedBy>
  <cp:revision>7</cp:revision>
  <dcterms:created xsi:type="dcterms:W3CDTF">2025-07-23T13:28:00Z</dcterms:created>
  <dcterms:modified xsi:type="dcterms:W3CDTF">2025-07-23T14:36:00Z</dcterms:modified>
</cp:coreProperties>
</file>