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3CF" w:rsidRDefault="00BF63CF" w:rsidP="000E2FB4">
      <w:pPr>
        <w:spacing w:line="360" w:lineRule="auto"/>
        <w:jc w:val="center"/>
        <w:rPr>
          <w:rFonts w:ascii="Arial Black" w:hAnsi="Arial Black"/>
          <w:sz w:val="28"/>
          <w:szCs w:val="28"/>
        </w:rPr>
      </w:pPr>
      <w:bookmarkStart w:id="0" w:name="_Hlk185328757"/>
      <w:r w:rsidRPr="00BF63CF">
        <w:rPr>
          <w:rFonts w:ascii="Arial Black" w:hAnsi="Arial Black"/>
          <w:sz w:val="28"/>
          <w:szCs w:val="28"/>
        </w:rPr>
        <w:t xml:space="preserve">THE IMPACT OF CUSTOMER SATISFACTION AS A KEY TO ORGANIZATIONAL PERFORMANCE IN BANKING INDUSTRY </w:t>
      </w:r>
    </w:p>
    <w:p w:rsidR="000E2FB4" w:rsidRPr="00B34959" w:rsidRDefault="00BF63CF" w:rsidP="000E2FB4">
      <w:pPr>
        <w:spacing w:line="360" w:lineRule="auto"/>
        <w:jc w:val="center"/>
        <w:rPr>
          <w:rFonts w:ascii="Arial Black" w:hAnsi="Arial Black"/>
          <w:sz w:val="28"/>
          <w:szCs w:val="28"/>
        </w:rPr>
      </w:pPr>
      <w:r>
        <w:rPr>
          <w:rFonts w:ascii="Arial Black" w:hAnsi="Arial Black"/>
          <w:sz w:val="28"/>
          <w:szCs w:val="28"/>
        </w:rPr>
        <w:t>(</w:t>
      </w:r>
      <w:r w:rsidRPr="00BF63CF">
        <w:rPr>
          <w:rFonts w:ascii="Arial Black" w:hAnsi="Arial Black"/>
          <w:sz w:val="28"/>
          <w:szCs w:val="28"/>
        </w:rPr>
        <w:t xml:space="preserve">A CASE </w:t>
      </w:r>
      <w:r>
        <w:rPr>
          <w:rFonts w:ascii="Arial Black" w:hAnsi="Arial Black"/>
          <w:sz w:val="28"/>
          <w:szCs w:val="28"/>
        </w:rPr>
        <w:t xml:space="preserve">STUDY </w:t>
      </w:r>
      <w:r w:rsidRPr="00BF63CF">
        <w:rPr>
          <w:rFonts w:ascii="Arial Black" w:hAnsi="Arial Black"/>
          <w:sz w:val="28"/>
          <w:szCs w:val="28"/>
        </w:rPr>
        <w:t>OF ZENITH BANK NIGERIA PLC</w:t>
      </w:r>
      <w:r>
        <w:rPr>
          <w:rFonts w:ascii="Arial Black" w:hAnsi="Arial Black"/>
          <w:sz w:val="28"/>
          <w:szCs w:val="28"/>
        </w:rPr>
        <w:t>)</w:t>
      </w:r>
    </w:p>
    <w:p w:rsidR="000E2FB4" w:rsidRPr="00B34959" w:rsidRDefault="000E2FB4" w:rsidP="000E2FB4">
      <w:pPr>
        <w:spacing w:line="360" w:lineRule="auto"/>
        <w:jc w:val="both"/>
        <w:rPr>
          <w:rFonts w:ascii="Times New Roman" w:hAnsi="Times New Roman"/>
          <w:sz w:val="26"/>
          <w:szCs w:val="26"/>
        </w:rPr>
      </w:pPr>
    </w:p>
    <w:p w:rsidR="000E2FB4" w:rsidRPr="00B34959" w:rsidRDefault="00BF63CF" w:rsidP="000E2FB4">
      <w:pPr>
        <w:spacing w:line="360" w:lineRule="auto"/>
        <w:jc w:val="center"/>
        <w:rPr>
          <w:rFonts w:ascii="Arial Rounded MT Bold" w:hAnsi="Arial Rounded MT Bold"/>
          <w:sz w:val="36"/>
          <w:szCs w:val="36"/>
        </w:rPr>
      </w:pPr>
      <w:r>
        <w:rPr>
          <w:rFonts w:ascii="Arial Rounded MT Bold" w:hAnsi="Arial Rounded MT Bold"/>
          <w:sz w:val="36"/>
          <w:szCs w:val="36"/>
        </w:rPr>
        <w:t>OSATOHAMWEN BLESSING</w:t>
      </w:r>
    </w:p>
    <w:p w:rsidR="000E2FB4" w:rsidRPr="00B34959" w:rsidRDefault="000E2FB4" w:rsidP="000E2FB4">
      <w:pPr>
        <w:spacing w:line="360" w:lineRule="auto"/>
        <w:jc w:val="center"/>
        <w:rPr>
          <w:rFonts w:ascii="Times New Roman" w:hAnsi="Times New Roman"/>
          <w:sz w:val="36"/>
          <w:szCs w:val="36"/>
        </w:rPr>
      </w:pPr>
      <w:r w:rsidRPr="00B34959">
        <w:rPr>
          <w:rFonts w:ascii="Arial Rounded MT Bold" w:hAnsi="Arial Rounded MT Bold"/>
          <w:sz w:val="36"/>
          <w:szCs w:val="36"/>
        </w:rPr>
        <w:t>ND/23/BFN/</w:t>
      </w:r>
      <w:r w:rsidR="00BF63CF">
        <w:rPr>
          <w:rFonts w:ascii="Arial Rounded MT Bold" w:hAnsi="Arial Rounded MT Bold"/>
          <w:sz w:val="36"/>
          <w:szCs w:val="36"/>
        </w:rPr>
        <w:t>P</w:t>
      </w:r>
      <w:r w:rsidRPr="00B34959">
        <w:rPr>
          <w:rFonts w:ascii="Arial Rounded MT Bold" w:hAnsi="Arial Rounded MT Bold"/>
          <w:sz w:val="36"/>
          <w:szCs w:val="36"/>
        </w:rPr>
        <w:t>T/0</w:t>
      </w:r>
      <w:r w:rsidR="00BF63CF">
        <w:rPr>
          <w:rFonts w:ascii="Arial Rounded MT Bold" w:hAnsi="Arial Rounded MT Bold"/>
          <w:sz w:val="36"/>
          <w:szCs w:val="36"/>
        </w:rPr>
        <w:t>171</w:t>
      </w:r>
    </w:p>
    <w:p w:rsidR="000E2FB4" w:rsidRPr="00B34959" w:rsidRDefault="000E2FB4" w:rsidP="000E2FB4">
      <w:pPr>
        <w:spacing w:line="360" w:lineRule="auto"/>
        <w:jc w:val="both"/>
        <w:rPr>
          <w:rFonts w:ascii="Times New Roman" w:hAnsi="Times New Roman"/>
          <w:sz w:val="26"/>
          <w:szCs w:val="26"/>
        </w:rPr>
      </w:pPr>
    </w:p>
    <w:p w:rsidR="000E2FB4" w:rsidRPr="00B34959" w:rsidRDefault="000E2FB4" w:rsidP="000E2FB4">
      <w:pPr>
        <w:spacing w:line="360" w:lineRule="auto"/>
        <w:jc w:val="center"/>
        <w:rPr>
          <w:rFonts w:ascii="Times New Roman" w:hAnsi="Times New Roman"/>
          <w:b/>
          <w:sz w:val="30"/>
          <w:szCs w:val="30"/>
        </w:rPr>
      </w:pPr>
      <w:r w:rsidRPr="00B34959">
        <w:rPr>
          <w:rFonts w:ascii="Times New Roman" w:hAnsi="Times New Roman"/>
          <w:b/>
          <w:sz w:val="30"/>
          <w:szCs w:val="30"/>
        </w:rPr>
        <w:t>SUBMITTED TO THE</w:t>
      </w:r>
    </w:p>
    <w:p w:rsidR="000E2FB4" w:rsidRPr="00B34959" w:rsidRDefault="000E2FB4" w:rsidP="000E2FB4">
      <w:pPr>
        <w:spacing w:line="360" w:lineRule="auto"/>
        <w:jc w:val="center"/>
        <w:rPr>
          <w:rFonts w:ascii="Times New Roman" w:hAnsi="Times New Roman"/>
          <w:b/>
          <w:sz w:val="30"/>
          <w:szCs w:val="30"/>
        </w:rPr>
      </w:pPr>
      <w:r w:rsidRPr="00B34959">
        <w:rPr>
          <w:rFonts w:ascii="Times New Roman" w:hAnsi="Times New Roman"/>
          <w:b/>
          <w:sz w:val="30"/>
          <w:szCs w:val="30"/>
        </w:rPr>
        <w:t>DEPARTMENT OF BANKING AND FINANCE INSTITUTE OF FINANCE AND MANAGEMENT STUDIES (IFMS) KWARA STATE POLYTECHNIC, ILORIN, KWARA STATE</w:t>
      </w:r>
    </w:p>
    <w:p w:rsidR="000E2FB4" w:rsidRPr="00B34959" w:rsidRDefault="000E2FB4" w:rsidP="000E2FB4">
      <w:pPr>
        <w:spacing w:line="360" w:lineRule="auto"/>
        <w:jc w:val="center"/>
        <w:rPr>
          <w:rFonts w:ascii="Times New Roman" w:hAnsi="Times New Roman"/>
          <w:sz w:val="26"/>
          <w:szCs w:val="26"/>
        </w:rPr>
      </w:pPr>
    </w:p>
    <w:p w:rsidR="000E2FB4" w:rsidRPr="00B34959" w:rsidRDefault="000E2FB4" w:rsidP="000E2FB4">
      <w:pPr>
        <w:spacing w:line="360" w:lineRule="auto"/>
        <w:jc w:val="center"/>
        <w:rPr>
          <w:rFonts w:ascii="Arial Rounded MT Bold" w:hAnsi="Arial Rounded MT Bold"/>
          <w:b/>
          <w:sz w:val="26"/>
          <w:szCs w:val="26"/>
        </w:rPr>
      </w:pPr>
      <w:r w:rsidRPr="00B34959">
        <w:rPr>
          <w:rFonts w:ascii="Arial Rounded MT Bold" w:hAnsi="Arial Rounded MT Bold"/>
          <w:b/>
          <w:sz w:val="32"/>
          <w:szCs w:val="32"/>
        </w:rPr>
        <w:t>IN PARTIAL FULFILLMENT OF THE REQUIREMENT FOR THE AWARD OF NATIONAL DIPLOMA (ND) IN BANKING AND FINANCE</w:t>
      </w:r>
    </w:p>
    <w:p w:rsidR="000E2FB4" w:rsidRPr="00B34959" w:rsidRDefault="000E2FB4" w:rsidP="000E2FB4">
      <w:pPr>
        <w:spacing w:line="360" w:lineRule="auto"/>
        <w:jc w:val="center"/>
        <w:rPr>
          <w:rFonts w:ascii="Times New Roman" w:hAnsi="Times New Roman"/>
          <w:sz w:val="26"/>
          <w:szCs w:val="26"/>
        </w:rPr>
      </w:pPr>
    </w:p>
    <w:p w:rsidR="000E2FB4" w:rsidRPr="00B34959" w:rsidRDefault="00BF63CF" w:rsidP="000E2FB4">
      <w:pPr>
        <w:spacing w:line="360" w:lineRule="auto"/>
        <w:jc w:val="right"/>
        <w:rPr>
          <w:rFonts w:ascii="Times New Roman" w:hAnsi="Times New Roman"/>
          <w:b/>
          <w:sz w:val="30"/>
          <w:szCs w:val="30"/>
        </w:rPr>
      </w:pPr>
      <w:r>
        <w:rPr>
          <w:rFonts w:ascii="Times New Roman" w:hAnsi="Times New Roman"/>
          <w:b/>
          <w:sz w:val="30"/>
          <w:szCs w:val="30"/>
        </w:rPr>
        <w:t>JUNE,</w:t>
      </w:r>
      <w:r w:rsidR="000E2FB4" w:rsidRPr="00B34959">
        <w:rPr>
          <w:rFonts w:ascii="Times New Roman" w:hAnsi="Times New Roman"/>
          <w:b/>
          <w:sz w:val="30"/>
          <w:szCs w:val="30"/>
        </w:rPr>
        <w:t xml:space="preserve"> 2025</w:t>
      </w:r>
    </w:p>
    <w:p w:rsidR="000E2FB4" w:rsidRPr="00B34959" w:rsidRDefault="000E2FB4" w:rsidP="000E2FB4">
      <w:pPr>
        <w:spacing w:line="360" w:lineRule="auto"/>
        <w:rPr>
          <w:sz w:val="26"/>
          <w:szCs w:val="26"/>
        </w:rPr>
      </w:pPr>
      <w:r w:rsidRPr="00B34959">
        <w:rPr>
          <w:noProof/>
          <w:sz w:val="26"/>
          <w:szCs w:val="26"/>
        </w:rPr>
        <mc:AlternateContent>
          <mc:Choice Requires="wps">
            <w:drawing>
              <wp:anchor distT="0" distB="0" distL="114300" distR="114300" simplePos="0" relativeHeight="251659264" behindDoc="0" locked="0" layoutInCell="1" allowOverlap="1" wp14:anchorId="6C50F86B" wp14:editId="795705F2">
                <wp:simplePos x="0" y="0"/>
                <wp:positionH relativeFrom="column">
                  <wp:posOffset>2710815</wp:posOffset>
                </wp:positionH>
                <wp:positionV relativeFrom="paragraph">
                  <wp:posOffset>3159760</wp:posOffset>
                </wp:positionV>
                <wp:extent cx="271780" cy="315595"/>
                <wp:effectExtent l="5715" t="8255" r="8255" b="0"/>
                <wp:wrapNone/>
                <wp:docPr id="17518947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31559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8E208" id="Oval 1" o:spid="_x0000_s1026" style="position:absolute;margin-left:213.45pt;margin-top:248.8pt;width:21.4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" stroked="f"/>
            </w:pict>
          </mc:Fallback>
        </mc:AlternateContent>
      </w:r>
      <w:r w:rsidRPr="00B34959">
        <w:rPr>
          <w:sz w:val="26"/>
          <w:szCs w:val="26"/>
        </w:rPr>
        <w:br w:type="page"/>
      </w:r>
    </w:p>
    <w:p w:rsidR="000E2FB4" w:rsidRPr="00B34959" w:rsidRDefault="000E2FB4" w:rsidP="000E2FB4">
      <w:pPr>
        <w:spacing w:line="360" w:lineRule="auto"/>
        <w:jc w:val="center"/>
        <w:rPr>
          <w:rFonts w:ascii="Times New Roman" w:hAnsi="Times New Roman"/>
          <w:b/>
          <w:sz w:val="26"/>
          <w:szCs w:val="26"/>
        </w:rPr>
      </w:pPr>
      <w:r w:rsidRPr="00B34959">
        <w:rPr>
          <w:rFonts w:ascii="Times New Roman" w:hAnsi="Times New Roman"/>
          <w:b/>
          <w:sz w:val="26"/>
          <w:szCs w:val="26"/>
        </w:rPr>
        <w:lastRenderedPageBreak/>
        <w:t>CERTIFICATION</w:t>
      </w:r>
    </w:p>
    <w:p w:rsidR="000E2FB4" w:rsidRPr="00B34959" w:rsidRDefault="000E2FB4" w:rsidP="000E2FB4">
      <w:pPr>
        <w:spacing w:line="360" w:lineRule="auto"/>
        <w:jc w:val="both"/>
        <w:rPr>
          <w:rFonts w:ascii="Times New Roman" w:hAnsi="Times New Roman"/>
          <w:sz w:val="26"/>
          <w:szCs w:val="26"/>
        </w:rPr>
      </w:pPr>
      <w:r w:rsidRPr="00B34959">
        <w:rPr>
          <w:rFonts w:ascii="Times New Roman" w:hAnsi="Times New Roman"/>
          <w:sz w:val="26"/>
          <w:szCs w:val="26"/>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0E2FB4" w:rsidRPr="00B34959" w:rsidRDefault="000E2FB4" w:rsidP="000E2FB4">
      <w:pPr>
        <w:spacing w:line="360" w:lineRule="auto"/>
        <w:jc w:val="both"/>
        <w:rPr>
          <w:rFonts w:ascii="Times New Roman" w:hAnsi="Times New Roman"/>
          <w:sz w:val="26"/>
          <w:szCs w:val="26"/>
        </w:rPr>
      </w:pP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0E2FB4" w:rsidRPr="00B34959" w:rsidRDefault="00BF63CF" w:rsidP="000E2FB4">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MR. SAFURA A.S.</w:t>
      </w:r>
      <w:r>
        <w:rPr>
          <w:rFonts w:ascii="Times New Roman" w:hAnsi="Times New Roman" w:cs="Times New Roman"/>
          <w:b/>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sz w:val="26"/>
          <w:szCs w:val="26"/>
        </w:rPr>
        <w:tab/>
      </w:r>
      <w:r w:rsidR="000E2FB4" w:rsidRPr="00B34959">
        <w:rPr>
          <w:rFonts w:ascii="Times New Roman" w:hAnsi="Times New Roman" w:cs="Times New Roman"/>
          <w:b/>
          <w:sz w:val="26"/>
          <w:szCs w:val="26"/>
        </w:rPr>
        <w:t>DATE</w:t>
      </w:r>
    </w:p>
    <w:p w:rsidR="000E2FB4" w:rsidRPr="00B34959" w:rsidRDefault="000E2FB4" w:rsidP="000E2FB4">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Supervisor)</w:t>
      </w:r>
    </w:p>
    <w:p w:rsidR="000E2FB4" w:rsidRPr="00B34959" w:rsidRDefault="000E2FB4" w:rsidP="000E2FB4">
      <w:pPr>
        <w:pStyle w:val="NoSpacing"/>
        <w:spacing w:line="360" w:lineRule="auto"/>
        <w:jc w:val="both"/>
        <w:rPr>
          <w:rFonts w:ascii="Times New Roman" w:hAnsi="Times New Roman" w:cs="Times New Roman"/>
          <w:b/>
          <w:i/>
          <w:sz w:val="26"/>
          <w:szCs w:val="26"/>
        </w:rPr>
      </w:pP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MR</w:t>
      </w:r>
      <w:r w:rsidR="00BF63CF">
        <w:rPr>
          <w:rFonts w:ascii="Times New Roman" w:hAnsi="Times New Roman" w:cs="Times New Roman"/>
          <w:b/>
          <w:sz w:val="26"/>
          <w:szCs w:val="26"/>
        </w:rPr>
        <w:t>. JIMOH</w:t>
      </w:r>
      <w:r w:rsidR="00BF63CF">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0E2FB4" w:rsidRPr="00B34959" w:rsidRDefault="000E2FB4" w:rsidP="000E2FB4">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coordinator)</w:t>
      </w:r>
    </w:p>
    <w:p w:rsidR="000E2FB4" w:rsidRPr="00B34959" w:rsidRDefault="000E2FB4" w:rsidP="000E2FB4">
      <w:pPr>
        <w:pStyle w:val="NoSpacing"/>
        <w:spacing w:line="360" w:lineRule="auto"/>
        <w:jc w:val="both"/>
        <w:rPr>
          <w:rFonts w:ascii="Times New Roman" w:hAnsi="Times New Roman" w:cs="Times New Roman"/>
          <w:b/>
          <w:i/>
          <w:sz w:val="26"/>
          <w:szCs w:val="26"/>
        </w:rPr>
      </w:pP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0E2FB4" w:rsidRPr="00B34959" w:rsidRDefault="000E2FB4" w:rsidP="000E2FB4">
      <w:pPr>
        <w:pStyle w:val="NoSpacing"/>
        <w:spacing w:line="360" w:lineRule="auto"/>
        <w:jc w:val="both"/>
        <w:rPr>
          <w:rFonts w:ascii="Times New Roman" w:hAnsi="Times New Roman" w:cs="Times New Roman"/>
          <w:b/>
          <w:sz w:val="26"/>
          <w:szCs w:val="26"/>
        </w:rPr>
      </w:pPr>
      <w:r w:rsidRPr="00B34959">
        <w:rPr>
          <w:rFonts w:ascii="Times New Roman" w:hAnsi="Times New Roman" w:cs="Times New Roman"/>
          <w:b/>
          <w:sz w:val="26"/>
          <w:szCs w:val="26"/>
        </w:rPr>
        <w:t>MR. AJIBOYE W.T.</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i/>
          <w:sz w:val="26"/>
          <w:szCs w:val="26"/>
        </w:rPr>
        <w:t>(Head of Department)</w:t>
      </w:r>
    </w:p>
    <w:p w:rsidR="000E2FB4" w:rsidRPr="00B34959" w:rsidRDefault="000E2FB4" w:rsidP="000E2FB4">
      <w:pPr>
        <w:spacing w:line="360" w:lineRule="auto"/>
        <w:jc w:val="both"/>
        <w:rPr>
          <w:rFonts w:ascii="Times New Roman" w:hAnsi="Times New Roman"/>
          <w:b/>
          <w:sz w:val="26"/>
          <w:szCs w:val="26"/>
        </w:rPr>
      </w:pPr>
    </w:p>
    <w:p w:rsidR="000E2FB4" w:rsidRPr="00B34959" w:rsidRDefault="000E2FB4" w:rsidP="000E2FB4">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0E2FB4" w:rsidRPr="00B34959" w:rsidRDefault="000E2FB4" w:rsidP="000E2FB4">
      <w:pPr>
        <w:spacing w:line="360" w:lineRule="auto"/>
        <w:jc w:val="both"/>
        <w:rPr>
          <w:rFonts w:ascii="Times New Roman" w:hAnsi="Times New Roman"/>
          <w:b/>
          <w:sz w:val="26"/>
          <w:szCs w:val="26"/>
        </w:rPr>
      </w:pPr>
      <w:r w:rsidRPr="00B34959">
        <w:rPr>
          <w:rFonts w:ascii="Times New Roman" w:hAnsi="Times New Roman"/>
          <w:b/>
          <w:sz w:val="26"/>
          <w:szCs w:val="26"/>
        </w:rPr>
        <w:t xml:space="preserve">EXTERNAL EXAMINER </w:t>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t>DATE</w:t>
      </w:r>
    </w:p>
    <w:p w:rsidR="000E2FB4" w:rsidRPr="00B34959" w:rsidRDefault="000E2FB4" w:rsidP="000E2FB4">
      <w:pPr>
        <w:spacing w:line="360" w:lineRule="auto"/>
        <w:jc w:val="center"/>
        <w:rPr>
          <w:rFonts w:ascii="Times New Roman" w:hAnsi="Times New Roman"/>
          <w:b/>
          <w:bCs/>
          <w:sz w:val="26"/>
          <w:szCs w:val="26"/>
        </w:rPr>
      </w:pPr>
      <w:r w:rsidRPr="00B34959">
        <w:rPr>
          <w:rFonts w:ascii="Times New Roman" w:hAnsi="Times New Roman"/>
          <w:b/>
          <w:sz w:val="26"/>
          <w:szCs w:val="26"/>
        </w:rPr>
        <w:br w:type="page"/>
      </w:r>
    </w:p>
    <w:p w:rsidR="000E2FB4" w:rsidRDefault="000E2FB4" w:rsidP="000E2FB4">
      <w:pPr>
        <w:spacing w:after="160" w:line="278" w:lineRule="auto"/>
        <w:jc w:val="center"/>
        <w:rPr>
          <w:rFonts w:ascii="Times New Roman" w:hAnsi="Times New Roman"/>
          <w:b/>
          <w:bCs/>
          <w:sz w:val="26"/>
          <w:szCs w:val="26"/>
        </w:rPr>
      </w:pPr>
      <w:r>
        <w:rPr>
          <w:rFonts w:ascii="Times New Roman" w:hAnsi="Times New Roman"/>
          <w:b/>
          <w:bCs/>
          <w:sz w:val="26"/>
          <w:szCs w:val="26"/>
        </w:rPr>
        <w:lastRenderedPageBreak/>
        <w:t>DEDICATION</w:t>
      </w:r>
    </w:p>
    <w:p w:rsidR="000E2FB4" w:rsidRPr="00F57B2B" w:rsidRDefault="000E2FB4" w:rsidP="000E2FB4">
      <w:pPr>
        <w:spacing w:after="160" w:line="360" w:lineRule="auto"/>
        <w:rPr>
          <w:rFonts w:ascii="Times New Roman" w:hAnsi="Times New Roman"/>
          <w:sz w:val="26"/>
          <w:szCs w:val="26"/>
        </w:rPr>
      </w:pPr>
      <w:r w:rsidRPr="00F57B2B">
        <w:rPr>
          <w:rFonts w:ascii="Times New Roman" w:hAnsi="Times New Roman"/>
          <w:sz w:val="26"/>
          <w:szCs w:val="26"/>
        </w:rPr>
        <w:t>Firstly, all praise to God Almighty</w:t>
      </w:r>
      <w:r>
        <w:rPr>
          <w:rFonts w:ascii="Times New Roman" w:hAnsi="Times New Roman"/>
          <w:sz w:val="26"/>
          <w:szCs w:val="26"/>
        </w:rPr>
        <w:t xml:space="preserve"> </w:t>
      </w:r>
      <w:r w:rsidR="00BF63CF">
        <w:rPr>
          <w:rFonts w:ascii="Times New Roman" w:hAnsi="Times New Roman"/>
          <w:sz w:val="26"/>
          <w:szCs w:val="26"/>
        </w:rPr>
        <w:t>God</w:t>
      </w:r>
      <w:r w:rsidR="00BF63CF" w:rsidRPr="00F57B2B">
        <w:rPr>
          <w:rFonts w:ascii="Times New Roman" w:hAnsi="Times New Roman"/>
          <w:sz w:val="26"/>
          <w:szCs w:val="26"/>
        </w:rPr>
        <w:t xml:space="preserve">, </w:t>
      </w:r>
      <w:r>
        <w:rPr>
          <w:rFonts w:ascii="Times New Roman" w:hAnsi="Times New Roman"/>
          <w:sz w:val="26"/>
          <w:szCs w:val="26"/>
        </w:rPr>
        <w:t>the</w:t>
      </w:r>
      <w:r w:rsidRPr="00F57B2B">
        <w:rPr>
          <w:rFonts w:ascii="Times New Roman" w:hAnsi="Times New Roman"/>
          <w:sz w:val="26"/>
          <w:szCs w:val="26"/>
        </w:rPr>
        <w:t xml:space="preserve"> source of all wisdom, strength and inspiration, I humbly dedicate this work. You for your mercy, blessings,</w:t>
      </w:r>
      <w:r>
        <w:rPr>
          <w:rFonts w:ascii="Times New Roman" w:hAnsi="Times New Roman"/>
          <w:sz w:val="26"/>
          <w:szCs w:val="26"/>
        </w:rPr>
        <w:t xml:space="preserve"> </w:t>
      </w:r>
      <w:r w:rsidRPr="00F57B2B">
        <w:rPr>
          <w:rFonts w:ascii="Times New Roman" w:hAnsi="Times New Roman"/>
          <w:sz w:val="26"/>
          <w:szCs w:val="26"/>
        </w:rPr>
        <w:t xml:space="preserve">and divine providence that have sustained me throughout this journey </w:t>
      </w:r>
      <w:r>
        <w:rPr>
          <w:rFonts w:ascii="Times New Roman" w:hAnsi="Times New Roman"/>
          <w:sz w:val="26"/>
          <w:szCs w:val="26"/>
        </w:rPr>
        <w:t xml:space="preserve">and also to my parent Mr. and </w:t>
      </w:r>
      <w:proofErr w:type="spellStart"/>
      <w:r>
        <w:rPr>
          <w:rFonts w:ascii="Times New Roman" w:hAnsi="Times New Roman"/>
          <w:sz w:val="26"/>
          <w:szCs w:val="26"/>
        </w:rPr>
        <w:t>Mrs</w:t>
      </w:r>
      <w:proofErr w:type="spellEnd"/>
      <w:r>
        <w:rPr>
          <w:rFonts w:ascii="Times New Roman" w:hAnsi="Times New Roman"/>
          <w:sz w:val="26"/>
          <w:szCs w:val="26"/>
        </w:rPr>
        <w:t xml:space="preserve"> </w:t>
      </w:r>
      <w:proofErr w:type="gramStart"/>
      <w:r w:rsidR="00BF63CF">
        <w:rPr>
          <w:rFonts w:ascii="Times New Roman" w:hAnsi="Times New Roman"/>
          <w:sz w:val="26"/>
          <w:szCs w:val="26"/>
        </w:rPr>
        <w:t xml:space="preserve">Osatohamwen  </w:t>
      </w:r>
      <w:r>
        <w:rPr>
          <w:rFonts w:ascii="Times New Roman" w:hAnsi="Times New Roman"/>
          <w:sz w:val="26"/>
          <w:szCs w:val="26"/>
        </w:rPr>
        <w:t>I</w:t>
      </w:r>
      <w:proofErr w:type="gramEnd"/>
      <w:r>
        <w:rPr>
          <w:rFonts w:ascii="Times New Roman" w:hAnsi="Times New Roman"/>
          <w:sz w:val="26"/>
          <w:szCs w:val="26"/>
        </w:rPr>
        <w:t xml:space="preserve"> pray that you shall eat the fruit of your </w:t>
      </w:r>
      <w:proofErr w:type="spellStart"/>
      <w:r>
        <w:rPr>
          <w:rFonts w:ascii="Times New Roman" w:hAnsi="Times New Roman"/>
          <w:sz w:val="26"/>
          <w:szCs w:val="26"/>
        </w:rPr>
        <w:t>labour</w:t>
      </w:r>
      <w:proofErr w:type="spellEnd"/>
      <w:r>
        <w:rPr>
          <w:rFonts w:ascii="Times New Roman" w:hAnsi="Times New Roman"/>
          <w:sz w:val="26"/>
          <w:szCs w:val="26"/>
        </w:rPr>
        <w:t xml:space="preserve"> in health and wealth </w:t>
      </w:r>
      <w:proofErr w:type="spellStart"/>
      <w:r>
        <w:rPr>
          <w:rFonts w:ascii="Times New Roman" w:hAnsi="Times New Roman"/>
          <w:sz w:val="26"/>
          <w:szCs w:val="26"/>
        </w:rPr>
        <w:t>insha</w:t>
      </w:r>
      <w:proofErr w:type="spellEnd"/>
      <w:r>
        <w:rPr>
          <w:rFonts w:ascii="Times New Roman" w:hAnsi="Times New Roman"/>
          <w:sz w:val="26"/>
          <w:szCs w:val="26"/>
        </w:rPr>
        <w:t xml:space="preserve"> Allah (Amin).</w:t>
      </w:r>
    </w:p>
    <w:p w:rsidR="000E2FB4" w:rsidRDefault="000E2FB4" w:rsidP="000E2FB4">
      <w:pPr>
        <w:spacing w:after="160" w:line="278" w:lineRule="auto"/>
        <w:rPr>
          <w:rFonts w:ascii="Times New Roman" w:hAnsi="Times New Roman"/>
          <w:b/>
          <w:bCs/>
          <w:sz w:val="26"/>
          <w:szCs w:val="26"/>
        </w:rPr>
      </w:pPr>
      <w:r>
        <w:rPr>
          <w:rFonts w:ascii="Times New Roman" w:hAnsi="Times New Roman"/>
          <w:b/>
          <w:bCs/>
          <w:sz w:val="26"/>
          <w:szCs w:val="26"/>
        </w:rPr>
        <w:br w:type="page"/>
      </w:r>
    </w:p>
    <w:p w:rsidR="000E2FB4" w:rsidRPr="00F57B2B" w:rsidRDefault="000E2FB4" w:rsidP="000E2FB4">
      <w:pPr>
        <w:spacing w:after="160" w:line="278" w:lineRule="auto"/>
        <w:jc w:val="center"/>
        <w:rPr>
          <w:rFonts w:ascii="Times New Roman" w:hAnsi="Times New Roman"/>
          <w:sz w:val="26"/>
          <w:szCs w:val="26"/>
        </w:rPr>
      </w:pPr>
      <w:r w:rsidRPr="00F57B2B">
        <w:rPr>
          <w:rFonts w:ascii="Times New Roman" w:hAnsi="Times New Roman"/>
          <w:b/>
          <w:bCs/>
          <w:sz w:val="26"/>
          <w:szCs w:val="26"/>
        </w:rPr>
        <w:lastRenderedPageBreak/>
        <w:t>ACKNOWLEDGMENT</w:t>
      </w:r>
    </w:p>
    <w:p w:rsidR="000E2FB4" w:rsidRPr="00F57B2B" w:rsidRDefault="000E2FB4" w:rsidP="000E2FB4">
      <w:pPr>
        <w:spacing w:after="160" w:line="360" w:lineRule="auto"/>
        <w:jc w:val="both"/>
        <w:rPr>
          <w:rFonts w:ascii="Times New Roman" w:hAnsi="Times New Roman"/>
          <w:sz w:val="26"/>
          <w:szCs w:val="26"/>
        </w:rPr>
      </w:pPr>
      <w:r w:rsidRPr="00F57B2B">
        <w:rPr>
          <w:rFonts w:ascii="Times New Roman" w:hAnsi="Times New Roman"/>
          <w:sz w:val="26"/>
          <w:szCs w:val="26"/>
        </w:rPr>
        <w:t>This higher national diploma (HND) project is dedicated to my parents, Mr</w:t>
      </w:r>
      <w:r w:rsidR="00BF63CF">
        <w:rPr>
          <w:rFonts w:ascii="Times New Roman" w:hAnsi="Times New Roman"/>
          <w:sz w:val="26"/>
          <w:szCs w:val="26"/>
        </w:rPr>
        <w:t>.</w:t>
      </w:r>
      <w:r w:rsidRPr="00F57B2B">
        <w:rPr>
          <w:rFonts w:ascii="Times New Roman" w:hAnsi="Times New Roman"/>
          <w:sz w:val="26"/>
          <w:szCs w:val="26"/>
        </w:rPr>
        <w:t xml:space="preserve"> and MR </w:t>
      </w:r>
      <w:r w:rsidR="00BF63CF">
        <w:rPr>
          <w:rFonts w:ascii="Times New Roman" w:hAnsi="Times New Roman"/>
          <w:sz w:val="26"/>
          <w:szCs w:val="26"/>
        </w:rPr>
        <w:t>Osatohamwen</w:t>
      </w:r>
      <w:r w:rsidRPr="00F57B2B">
        <w:rPr>
          <w:rFonts w:ascii="Times New Roman" w:hAnsi="Times New Roman"/>
          <w:sz w:val="26"/>
          <w:szCs w:val="26"/>
        </w:rPr>
        <w:t xml:space="preserve"> (MY BACKBONE),</w:t>
      </w:r>
      <w:r>
        <w:rPr>
          <w:rFonts w:ascii="Times New Roman" w:hAnsi="Times New Roman"/>
          <w:sz w:val="26"/>
          <w:szCs w:val="26"/>
        </w:rPr>
        <w:t xml:space="preserve"> </w:t>
      </w:r>
      <w:r w:rsidRPr="00F57B2B">
        <w:rPr>
          <w:rFonts w:ascii="Times New Roman" w:hAnsi="Times New Roman"/>
          <w:sz w:val="26"/>
          <w:szCs w:val="26"/>
        </w:rPr>
        <w:t xml:space="preserve">whose constant Encouragement and belief in me </w:t>
      </w:r>
      <w:r w:rsidR="00BF63CF" w:rsidRPr="00F57B2B">
        <w:rPr>
          <w:rFonts w:ascii="Times New Roman" w:hAnsi="Times New Roman"/>
          <w:sz w:val="26"/>
          <w:szCs w:val="26"/>
        </w:rPr>
        <w:t>fueled</w:t>
      </w:r>
      <w:r w:rsidRPr="00F57B2B">
        <w:rPr>
          <w:rFonts w:ascii="Times New Roman" w:hAnsi="Times New Roman"/>
          <w:sz w:val="26"/>
          <w:szCs w:val="26"/>
        </w:rPr>
        <w:t xml:space="preserve"> my drive to complete this work. Their unwavering support both emotional and practical,</w:t>
      </w:r>
      <w:r>
        <w:rPr>
          <w:rFonts w:ascii="Times New Roman" w:hAnsi="Times New Roman"/>
          <w:sz w:val="26"/>
          <w:szCs w:val="26"/>
        </w:rPr>
        <w:t xml:space="preserve"> </w:t>
      </w:r>
      <w:r w:rsidRPr="00F57B2B">
        <w:rPr>
          <w:rFonts w:ascii="Times New Roman" w:hAnsi="Times New Roman"/>
          <w:sz w:val="26"/>
          <w:szCs w:val="26"/>
        </w:rPr>
        <w:t>was invaluable,</w:t>
      </w:r>
      <w:r>
        <w:rPr>
          <w:rFonts w:ascii="Times New Roman" w:hAnsi="Times New Roman"/>
          <w:sz w:val="26"/>
          <w:szCs w:val="26"/>
        </w:rPr>
        <w:t xml:space="preserve"> </w:t>
      </w:r>
      <w:r w:rsidRPr="00F57B2B">
        <w:rPr>
          <w:rFonts w:ascii="Times New Roman" w:hAnsi="Times New Roman"/>
          <w:sz w:val="26"/>
          <w:szCs w:val="26"/>
        </w:rPr>
        <w:t xml:space="preserve">especially during the times when I felt </w:t>
      </w:r>
      <w:r w:rsidR="00BF63CF" w:rsidRPr="00F57B2B">
        <w:rPr>
          <w:rFonts w:ascii="Times New Roman" w:hAnsi="Times New Roman"/>
          <w:sz w:val="26"/>
          <w:szCs w:val="26"/>
        </w:rPr>
        <w:t>overwhelmed.</w:t>
      </w:r>
      <w:r w:rsidRPr="00F57B2B">
        <w:rPr>
          <w:rFonts w:ascii="Times New Roman" w:hAnsi="Times New Roman"/>
          <w:sz w:val="26"/>
          <w:szCs w:val="26"/>
        </w:rPr>
        <w:t xml:space="preserve"> To my supervisor, </w:t>
      </w:r>
      <w:r w:rsidR="00BF63CF">
        <w:rPr>
          <w:rFonts w:ascii="Times New Roman" w:hAnsi="Times New Roman"/>
          <w:sz w:val="26"/>
          <w:szCs w:val="26"/>
        </w:rPr>
        <w:t>Mr. Safura A.S.</w:t>
      </w:r>
      <w:r w:rsidRPr="00F57B2B">
        <w:rPr>
          <w:rFonts w:ascii="Times New Roman" w:hAnsi="Times New Roman"/>
          <w:sz w:val="26"/>
          <w:szCs w:val="26"/>
        </w:rPr>
        <w:t xml:space="preserve"> thank you for your guidance and expertise,</w:t>
      </w:r>
      <w:r>
        <w:rPr>
          <w:rFonts w:ascii="Times New Roman" w:hAnsi="Times New Roman"/>
          <w:sz w:val="26"/>
          <w:szCs w:val="26"/>
        </w:rPr>
        <w:t xml:space="preserve"> </w:t>
      </w:r>
      <w:r w:rsidRPr="00F57B2B">
        <w:rPr>
          <w:rFonts w:ascii="Times New Roman" w:hAnsi="Times New Roman"/>
          <w:sz w:val="26"/>
          <w:szCs w:val="26"/>
        </w:rPr>
        <w:t>which helped me navigate the complexities of this project also goes to my able (HOD) Mr</w:t>
      </w:r>
      <w:r w:rsidR="00BF63CF">
        <w:rPr>
          <w:rFonts w:ascii="Times New Roman" w:hAnsi="Times New Roman"/>
          <w:sz w:val="26"/>
          <w:szCs w:val="26"/>
        </w:rPr>
        <w:t xml:space="preserve">. </w:t>
      </w:r>
      <w:r w:rsidRPr="00F57B2B">
        <w:rPr>
          <w:rFonts w:ascii="Times New Roman" w:hAnsi="Times New Roman"/>
          <w:sz w:val="26"/>
          <w:szCs w:val="26"/>
        </w:rPr>
        <w:t>AJIBOYE W.T Finally to my friends and family who believe in me, thank you for your support, encouragement, and companionship throughout this journey</w:t>
      </w:r>
    </w:p>
    <w:p w:rsidR="000E2FB4" w:rsidRDefault="000E2FB4" w:rsidP="000E2FB4">
      <w:pPr>
        <w:spacing w:after="160" w:line="278" w:lineRule="auto"/>
        <w:rPr>
          <w:rFonts w:ascii="Times New Roman" w:hAnsi="Times New Roman"/>
          <w:b/>
          <w:bCs/>
          <w:sz w:val="26"/>
          <w:szCs w:val="26"/>
        </w:rPr>
      </w:pPr>
      <w:r>
        <w:rPr>
          <w:rFonts w:ascii="Times New Roman" w:hAnsi="Times New Roman"/>
          <w:b/>
          <w:bCs/>
          <w:sz w:val="26"/>
          <w:szCs w:val="26"/>
        </w:rPr>
        <w:br w:type="page"/>
      </w:r>
    </w:p>
    <w:p w:rsidR="000E2FB4" w:rsidRPr="00CF038A" w:rsidRDefault="000E2FB4" w:rsidP="000E2FB4">
      <w:pPr>
        <w:jc w:val="center"/>
        <w:rPr>
          <w:rFonts w:ascii="Times New Roman" w:hAnsi="Times New Roman"/>
          <w:b/>
          <w:bCs/>
          <w:sz w:val="26"/>
          <w:szCs w:val="26"/>
        </w:rPr>
      </w:pPr>
      <w:r w:rsidRPr="00CF038A">
        <w:rPr>
          <w:rFonts w:ascii="Times New Roman" w:hAnsi="Times New Roman"/>
          <w:b/>
          <w:bCs/>
          <w:sz w:val="26"/>
          <w:szCs w:val="26"/>
        </w:rPr>
        <w:lastRenderedPageBreak/>
        <w:t>TABLE OF CONTENT</w:t>
      </w:r>
    </w:p>
    <w:p w:rsidR="000E2FB4" w:rsidRPr="006708DA" w:rsidRDefault="000E2FB4" w:rsidP="000E2FB4">
      <w:pPr>
        <w:jc w:val="both"/>
        <w:rPr>
          <w:rFonts w:ascii="Times New Roman" w:hAnsi="Times New Roman"/>
          <w:sz w:val="26"/>
          <w:szCs w:val="26"/>
        </w:rPr>
      </w:pPr>
      <w:r w:rsidRPr="006708DA">
        <w:rPr>
          <w:rFonts w:ascii="Times New Roman" w:hAnsi="Times New Roman"/>
          <w:sz w:val="26"/>
          <w:szCs w:val="26"/>
        </w:rPr>
        <w:t xml:space="preserve">Title page </w:t>
      </w:r>
    </w:p>
    <w:p w:rsidR="000E2FB4" w:rsidRPr="006708DA" w:rsidRDefault="000E2FB4" w:rsidP="000E2FB4">
      <w:pPr>
        <w:jc w:val="both"/>
        <w:rPr>
          <w:rFonts w:ascii="Times New Roman" w:hAnsi="Times New Roman"/>
          <w:sz w:val="26"/>
          <w:szCs w:val="26"/>
        </w:rPr>
      </w:pPr>
      <w:r w:rsidRPr="006708DA">
        <w:rPr>
          <w:rFonts w:ascii="Times New Roman" w:hAnsi="Times New Roman"/>
          <w:sz w:val="26"/>
          <w:szCs w:val="26"/>
        </w:rPr>
        <w:t>Certification</w:t>
      </w:r>
    </w:p>
    <w:p w:rsidR="000E2FB4" w:rsidRPr="006708DA" w:rsidRDefault="000E2FB4" w:rsidP="000E2FB4">
      <w:pPr>
        <w:jc w:val="both"/>
        <w:rPr>
          <w:rFonts w:ascii="Times New Roman" w:hAnsi="Times New Roman"/>
          <w:sz w:val="26"/>
          <w:szCs w:val="26"/>
        </w:rPr>
      </w:pPr>
      <w:r w:rsidRPr="006708DA">
        <w:rPr>
          <w:rFonts w:ascii="Times New Roman" w:hAnsi="Times New Roman"/>
          <w:sz w:val="26"/>
          <w:szCs w:val="26"/>
        </w:rPr>
        <w:t xml:space="preserve">Dedication </w:t>
      </w:r>
    </w:p>
    <w:p w:rsidR="000E2FB4" w:rsidRPr="006708DA" w:rsidRDefault="000E2FB4" w:rsidP="000E2FB4">
      <w:pPr>
        <w:jc w:val="both"/>
        <w:rPr>
          <w:rFonts w:ascii="Times New Roman" w:hAnsi="Times New Roman"/>
          <w:sz w:val="26"/>
          <w:szCs w:val="26"/>
        </w:rPr>
      </w:pPr>
      <w:r w:rsidRPr="006708DA">
        <w:rPr>
          <w:rFonts w:ascii="Times New Roman" w:hAnsi="Times New Roman"/>
          <w:sz w:val="26"/>
          <w:szCs w:val="26"/>
        </w:rPr>
        <w:t xml:space="preserve">Acknowledgement </w:t>
      </w:r>
    </w:p>
    <w:p w:rsidR="000E2FB4" w:rsidRPr="006708DA" w:rsidRDefault="000E2FB4" w:rsidP="000E2FB4">
      <w:pPr>
        <w:jc w:val="both"/>
        <w:rPr>
          <w:rFonts w:ascii="Times New Roman" w:hAnsi="Times New Roman"/>
          <w:sz w:val="26"/>
          <w:szCs w:val="26"/>
        </w:rPr>
      </w:pPr>
      <w:r w:rsidRPr="006708DA">
        <w:rPr>
          <w:rFonts w:ascii="Times New Roman" w:hAnsi="Times New Roman"/>
          <w:sz w:val="26"/>
          <w:szCs w:val="26"/>
        </w:rPr>
        <w:t>Table of content</w:t>
      </w:r>
    </w:p>
    <w:p w:rsidR="000E2FB4" w:rsidRPr="00CF038A" w:rsidRDefault="000E2FB4" w:rsidP="000E2FB4">
      <w:pPr>
        <w:jc w:val="both"/>
        <w:rPr>
          <w:rFonts w:ascii="Times New Roman" w:hAnsi="Times New Roman"/>
          <w:b/>
          <w:bCs/>
          <w:sz w:val="26"/>
          <w:szCs w:val="26"/>
        </w:rPr>
      </w:pPr>
      <w:r w:rsidRPr="00CF038A">
        <w:rPr>
          <w:rFonts w:ascii="Times New Roman" w:hAnsi="Times New Roman"/>
          <w:b/>
          <w:bCs/>
          <w:sz w:val="26"/>
          <w:szCs w:val="26"/>
        </w:rPr>
        <w:t>CHAPTER ONE</w:t>
      </w:r>
    </w:p>
    <w:p w:rsidR="000E2FB4" w:rsidRPr="00CF038A" w:rsidRDefault="000E2FB4" w:rsidP="000E2FB4">
      <w:pPr>
        <w:pStyle w:val="ListParagraph"/>
        <w:numPr>
          <w:ilvl w:val="0"/>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Statement Of Research Problems </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Research Questions</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Objective Of the Study</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Research Hypothesis</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Significance of the Study</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Scope and Limitation of the Study</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Definition of Terms</w:t>
      </w:r>
    </w:p>
    <w:p w:rsidR="000E2FB4" w:rsidRPr="00CF038A" w:rsidRDefault="000E2FB4" w:rsidP="000E2FB4">
      <w:pPr>
        <w:pStyle w:val="ListParagraph"/>
        <w:numPr>
          <w:ilvl w:val="1"/>
          <w:numId w:val="18"/>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Plan of the Study or Organization of the Study </w:t>
      </w:r>
    </w:p>
    <w:p w:rsidR="000E2FB4" w:rsidRPr="00CF038A" w:rsidRDefault="000E2FB4" w:rsidP="000E2FB4">
      <w:pPr>
        <w:rPr>
          <w:rFonts w:ascii="Times New Roman" w:hAnsi="Times New Roman"/>
          <w:b/>
          <w:bCs/>
          <w:sz w:val="26"/>
          <w:szCs w:val="26"/>
        </w:rPr>
      </w:pPr>
      <w:r w:rsidRPr="00CF038A">
        <w:rPr>
          <w:rFonts w:ascii="Times New Roman" w:hAnsi="Times New Roman"/>
          <w:b/>
          <w:bCs/>
          <w:sz w:val="26"/>
          <w:szCs w:val="26"/>
        </w:rPr>
        <w:t>CHAPTER TWO</w:t>
      </w:r>
    </w:p>
    <w:p w:rsidR="000E2FB4" w:rsidRPr="00CF038A" w:rsidRDefault="000E2FB4" w:rsidP="000E2FB4">
      <w:pPr>
        <w:pStyle w:val="ListParagraph"/>
        <w:numPr>
          <w:ilvl w:val="1"/>
          <w:numId w:val="19"/>
        </w:numPr>
        <w:spacing w:after="160" w:line="278" w:lineRule="auto"/>
        <w:jc w:val="both"/>
        <w:rPr>
          <w:rFonts w:ascii="Times New Roman" w:hAnsi="Times New Roman" w:cs="Times New Roman"/>
          <w:b/>
          <w:bCs/>
          <w:sz w:val="26"/>
          <w:szCs w:val="26"/>
        </w:rPr>
      </w:pPr>
      <w:r w:rsidRPr="00CF038A">
        <w:rPr>
          <w:rFonts w:ascii="Times New Roman" w:hAnsi="Times New Roman" w:cs="Times New Roman"/>
          <w:b/>
          <w:bCs/>
          <w:sz w:val="26"/>
          <w:szCs w:val="26"/>
        </w:rPr>
        <w:t>Literature Review</w:t>
      </w:r>
    </w:p>
    <w:p w:rsidR="000E2FB4" w:rsidRPr="00CF038A" w:rsidRDefault="000E2FB4" w:rsidP="000E2FB4">
      <w:pPr>
        <w:pStyle w:val="ListParagraph"/>
        <w:numPr>
          <w:ilvl w:val="1"/>
          <w:numId w:val="19"/>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Conceptual Review</w:t>
      </w:r>
    </w:p>
    <w:p w:rsidR="000E2FB4" w:rsidRPr="00CF038A" w:rsidRDefault="000E2FB4" w:rsidP="000E2FB4">
      <w:pPr>
        <w:pStyle w:val="ListParagraph"/>
        <w:numPr>
          <w:ilvl w:val="1"/>
          <w:numId w:val="19"/>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Theoretical Review</w:t>
      </w:r>
    </w:p>
    <w:p w:rsidR="000E2FB4" w:rsidRPr="00CF038A" w:rsidRDefault="000E2FB4" w:rsidP="000E2FB4">
      <w:pPr>
        <w:pStyle w:val="ListParagraph"/>
        <w:numPr>
          <w:ilvl w:val="1"/>
          <w:numId w:val="19"/>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Empirical Review</w:t>
      </w:r>
    </w:p>
    <w:p w:rsidR="000E2FB4" w:rsidRPr="00CF038A" w:rsidRDefault="000E2FB4" w:rsidP="000E2FB4">
      <w:pPr>
        <w:jc w:val="both"/>
        <w:rPr>
          <w:rFonts w:ascii="Times New Roman" w:hAnsi="Times New Roman"/>
          <w:b/>
          <w:bCs/>
          <w:sz w:val="26"/>
          <w:szCs w:val="26"/>
        </w:rPr>
      </w:pPr>
      <w:r w:rsidRPr="00CF038A">
        <w:rPr>
          <w:rFonts w:ascii="Times New Roman" w:hAnsi="Times New Roman"/>
          <w:b/>
          <w:bCs/>
          <w:sz w:val="26"/>
          <w:szCs w:val="26"/>
        </w:rPr>
        <w:t>CHAPTER THREE</w:t>
      </w:r>
    </w:p>
    <w:p w:rsidR="000E2FB4" w:rsidRPr="00CF038A" w:rsidRDefault="000E2FB4" w:rsidP="000E2FB4">
      <w:pPr>
        <w:pStyle w:val="ListParagraph"/>
        <w:numPr>
          <w:ilvl w:val="0"/>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Research Methodology</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 to Methodology</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Research Design</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Population of the Study</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Sampling Size and Sampling Techniques</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Collection (Instrument)</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Analysis</w:t>
      </w:r>
    </w:p>
    <w:p w:rsidR="000E2FB4" w:rsidRPr="00CF038A" w:rsidRDefault="000E2FB4" w:rsidP="000E2FB4">
      <w:pPr>
        <w:pStyle w:val="ListParagraph"/>
        <w:numPr>
          <w:ilvl w:val="1"/>
          <w:numId w:val="20"/>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Limitation to Methodology</w:t>
      </w:r>
    </w:p>
    <w:p w:rsidR="000E2FB4" w:rsidRPr="00CF038A" w:rsidRDefault="000E2FB4" w:rsidP="000E2FB4">
      <w:pPr>
        <w:jc w:val="both"/>
        <w:rPr>
          <w:rFonts w:ascii="Times New Roman" w:hAnsi="Times New Roman"/>
          <w:b/>
          <w:bCs/>
          <w:sz w:val="26"/>
          <w:szCs w:val="26"/>
        </w:rPr>
      </w:pPr>
      <w:r w:rsidRPr="00CF038A">
        <w:rPr>
          <w:rFonts w:ascii="Times New Roman" w:hAnsi="Times New Roman"/>
          <w:b/>
          <w:bCs/>
          <w:sz w:val="26"/>
          <w:szCs w:val="26"/>
        </w:rPr>
        <w:t>CHAPTER FOUR</w:t>
      </w:r>
    </w:p>
    <w:p w:rsidR="000E2FB4" w:rsidRPr="00CF038A" w:rsidRDefault="000E2FB4" w:rsidP="000E2FB4">
      <w:pPr>
        <w:jc w:val="both"/>
        <w:rPr>
          <w:rFonts w:ascii="Times New Roman" w:hAnsi="Times New Roman"/>
          <w:sz w:val="26"/>
          <w:szCs w:val="26"/>
        </w:rPr>
      </w:pPr>
      <w:r w:rsidRPr="00CF038A">
        <w:rPr>
          <w:rFonts w:ascii="Times New Roman" w:hAnsi="Times New Roman"/>
          <w:sz w:val="26"/>
          <w:szCs w:val="26"/>
        </w:rPr>
        <w:t>4.0 Data Presentation, Analysis and Interpretation</w:t>
      </w:r>
    </w:p>
    <w:p w:rsidR="000E2FB4" w:rsidRPr="00CF038A" w:rsidRDefault="000E2FB4" w:rsidP="000E2FB4">
      <w:pPr>
        <w:jc w:val="both"/>
        <w:rPr>
          <w:rFonts w:ascii="Times New Roman" w:hAnsi="Times New Roman"/>
          <w:b/>
          <w:bCs/>
          <w:sz w:val="26"/>
          <w:szCs w:val="26"/>
        </w:rPr>
      </w:pPr>
      <w:r w:rsidRPr="00CF038A">
        <w:rPr>
          <w:rFonts w:ascii="Times New Roman" w:hAnsi="Times New Roman"/>
          <w:b/>
          <w:bCs/>
          <w:sz w:val="26"/>
          <w:szCs w:val="26"/>
        </w:rPr>
        <w:lastRenderedPageBreak/>
        <w:t>CHAPTER FIVE</w:t>
      </w:r>
    </w:p>
    <w:p w:rsidR="000E2FB4" w:rsidRPr="00CF038A" w:rsidRDefault="000E2FB4" w:rsidP="000E2FB4">
      <w:pPr>
        <w:pStyle w:val="ListParagraph"/>
        <w:numPr>
          <w:ilvl w:val="0"/>
          <w:numId w:val="21"/>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Summary, Conclusion and Recommendation </w:t>
      </w:r>
    </w:p>
    <w:p w:rsidR="000E2FB4" w:rsidRPr="00CF038A" w:rsidRDefault="000E2FB4" w:rsidP="000E2FB4">
      <w:pPr>
        <w:pStyle w:val="ListParagraph"/>
        <w:numPr>
          <w:ilvl w:val="1"/>
          <w:numId w:val="21"/>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Summary of Findings</w:t>
      </w:r>
    </w:p>
    <w:p w:rsidR="000E2FB4" w:rsidRPr="00CF038A" w:rsidRDefault="000E2FB4" w:rsidP="000E2FB4">
      <w:pPr>
        <w:pStyle w:val="ListParagraph"/>
        <w:numPr>
          <w:ilvl w:val="1"/>
          <w:numId w:val="21"/>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Conclusion</w:t>
      </w:r>
    </w:p>
    <w:p w:rsidR="000E2FB4" w:rsidRPr="00CF038A" w:rsidRDefault="000E2FB4" w:rsidP="000E2FB4">
      <w:pPr>
        <w:pStyle w:val="ListParagraph"/>
        <w:numPr>
          <w:ilvl w:val="1"/>
          <w:numId w:val="21"/>
        </w:numPr>
        <w:spacing w:after="160" w:line="278" w:lineRule="auto"/>
        <w:jc w:val="both"/>
        <w:rPr>
          <w:rFonts w:ascii="Times New Roman" w:hAnsi="Times New Roman" w:cs="Times New Roman"/>
          <w:sz w:val="26"/>
          <w:szCs w:val="26"/>
        </w:rPr>
      </w:pPr>
      <w:r w:rsidRPr="00CF038A">
        <w:rPr>
          <w:rFonts w:ascii="Times New Roman" w:hAnsi="Times New Roman" w:cs="Times New Roman"/>
          <w:sz w:val="26"/>
          <w:szCs w:val="26"/>
        </w:rPr>
        <w:t xml:space="preserve"> Recommendations</w:t>
      </w:r>
    </w:p>
    <w:p w:rsidR="000E2FB4" w:rsidRPr="00CF038A" w:rsidRDefault="000E2FB4" w:rsidP="004B57B2">
      <w:pPr>
        <w:ind w:firstLine="360"/>
        <w:jc w:val="both"/>
        <w:rPr>
          <w:rFonts w:ascii="Times New Roman" w:hAnsi="Times New Roman"/>
          <w:sz w:val="26"/>
          <w:szCs w:val="26"/>
        </w:rPr>
      </w:pPr>
      <w:r w:rsidRPr="00CF038A">
        <w:rPr>
          <w:rFonts w:ascii="Times New Roman" w:hAnsi="Times New Roman"/>
          <w:sz w:val="26"/>
          <w:szCs w:val="26"/>
        </w:rPr>
        <w:t>References</w:t>
      </w:r>
    </w:p>
    <w:bookmarkEnd w:id="0"/>
    <w:p w:rsidR="000E2FB4" w:rsidRDefault="000E2FB4" w:rsidP="000E2FB4">
      <w:pPr>
        <w:shd w:val="clear" w:color="auto" w:fill="FFFFFF"/>
        <w:spacing w:before="100" w:beforeAutospacing="1" w:after="300" w:line="360" w:lineRule="auto"/>
        <w:jc w:val="center"/>
        <w:rPr>
          <w:rFonts w:ascii="Times New Roman" w:eastAsia="Times New Roman" w:hAnsi="Times New Roman" w:cs="Times New Roman"/>
          <w:b/>
          <w:bCs/>
          <w:sz w:val="26"/>
          <w:szCs w:val="26"/>
        </w:rPr>
      </w:pPr>
    </w:p>
    <w:p w:rsidR="008D6388" w:rsidRPr="000E2FB4" w:rsidRDefault="008D6388" w:rsidP="000E2FB4">
      <w:pPr>
        <w:spacing w:after="160" w:line="360" w:lineRule="auto"/>
        <w:rPr>
          <w:rFonts w:ascii="Times New Roman" w:eastAsia="Times New Roman" w:hAnsi="Times New Roman" w:cs="Times New Roman"/>
          <w:b/>
          <w:bCs/>
          <w:sz w:val="26"/>
          <w:szCs w:val="26"/>
        </w:rPr>
      </w:pPr>
      <w:r w:rsidRPr="000E2FB4">
        <w:rPr>
          <w:rFonts w:ascii="Times New Roman" w:eastAsia="Times New Roman" w:hAnsi="Times New Roman" w:cs="Times New Roman"/>
          <w:b/>
          <w:bCs/>
          <w:sz w:val="26"/>
          <w:szCs w:val="26"/>
        </w:rPr>
        <w:br w:type="page"/>
      </w:r>
    </w:p>
    <w:p w:rsidR="008D6388" w:rsidRPr="000E2FB4" w:rsidRDefault="008D6388" w:rsidP="000E2FB4">
      <w:pPr>
        <w:shd w:val="clear" w:color="auto" w:fill="FFFFFF"/>
        <w:spacing w:before="100" w:beforeAutospacing="1" w:after="300" w:line="360" w:lineRule="auto"/>
        <w:jc w:val="center"/>
        <w:rPr>
          <w:rFonts w:ascii="Times New Roman" w:eastAsia="Times New Roman" w:hAnsi="Times New Roman" w:cs="Times New Roman"/>
          <w:b/>
          <w:bCs/>
          <w:sz w:val="26"/>
          <w:szCs w:val="26"/>
        </w:rPr>
      </w:pPr>
      <w:r w:rsidRPr="000E2FB4">
        <w:rPr>
          <w:rFonts w:ascii="Times New Roman" w:eastAsia="Times New Roman" w:hAnsi="Times New Roman" w:cs="Times New Roman"/>
          <w:b/>
          <w:bCs/>
          <w:sz w:val="26"/>
          <w:szCs w:val="26"/>
        </w:rPr>
        <w:lastRenderedPageBreak/>
        <w:t>CHAPTER ONE</w:t>
      </w:r>
    </w:p>
    <w:p w:rsidR="008D6388" w:rsidRPr="000E2FB4" w:rsidRDefault="008D6388" w:rsidP="000E2FB4">
      <w:pPr>
        <w:shd w:val="clear" w:color="auto" w:fill="FFFFFF"/>
        <w:spacing w:before="100" w:beforeAutospacing="1" w:after="300" w:line="360" w:lineRule="auto"/>
        <w:jc w:val="both"/>
        <w:rPr>
          <w:rFonts w:ascii="Times New Roman" w:eastAsia="Times New Roman" w:hAnsi="Times New Roman" w:cs="Times New Roman"/>
          <w:b/>
          <w:bCs/>
          <w:sz w:val="26"/>
          <w:szCs w:val="26"/>
        </w:rPr>
      </w:pPr>
      <w:r w:rsidRPr="000E2FB4">
        <w:rPr>
          <w:rFonts w:ascii="Times New Roman" w:eastAsia="Times New Roman" w:hAnsi="Times New Roman" w:cs="Times New Roman"/>
          <w:b/>
          <w:bCs/>
          <w:sz w:val="26"/>
          <w:szCs w:val="26"/>
        </w:rPr>
        <w:t>1.0 INTRODUCTION</w:t>
      </w:r>
    </w:p>
    <w:p w:rsidR="008D6388" w:rsidRPr="000E2FB4" w:rsidRDefault="008D6388" w:rsidP="000E2FB4">
      <w:pPr>
        <w:pStyle w:val="ListParagraph"/>
        <w:numPr>
          <w:ilvl w:val="1"/>
          <w:numId w:val="1"/>
        </w:numPr>
        <w:shd w:val="clear" w:color="auto" w:fill="FFFFFF"/>
        <w:spacing w:before="100" w:beforeAutospacing="1" w:after="300" w:line="360" w:lineRule="auto"/>
        <w:jc w:val="both"/>
        <w:rPr>
          <w:rFonts w:ascii="Times New Roman" w:eastAsia="Times New Roman" w:hAnsi="Times New Roman" w:cs="Times New Roman"/>
          <w:b/>
          <w:bCs/>
          <w:sz w:val="26"/>
          <w:szCs w:val="26"/>
        </w:rPr>
      </w:pPr>
      <w:r w:rsidRPr="000E2FB4">
        <w:rPr>
          <w:rFonts w:ascii="Times New Roman" w:eastAsia="Times New Roman" w:hAnsi="Times New Roman" w:cs="Times New Roman"/>
          <w:b/>
          <w:bCs/>
          <w:sz w:val="26"/>
          <w:szCs w:val="26"/>
        </w:rPr>
        <w:t>BACKGROUND TO THE STUDY</w:t>
      </w:r>
    </w:p>
    <w:p w:rsidR="008D6388" w:rsidRPr="000E2FB4" w:rsidRDefault="008D6388" w:rsidP="000E2FB4">
      <w:pPr>
        <w:spacing w:before="150" w:after="300" w:line="360" w:lineRule="auto"/>
        <w:ind w:right="-225"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pacing w:val="-15"/>
          <w:sz w:val="26"/>
          <w:szCs w:val="26"/>
        </w:rPr>
        <w:t xml:space="preserve">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w:t>
      </w:r>
      <w:proofErr w:type="spellStart"/>
      <w:r w:rsidRPr="000E2FB4">
        <w:rPr>
          <w:rFonts w:ascii="Times New Roman" w:eastAsia="Times New Roman" w:hAnsi="Times New Roman" w:cs="Times New Roman"/>
          <w:spacing w:val="-15"/>
          <w:sz w:val="26"/>
          <w:szCs w:val="26"/>
        </w:rPr>
        <w:t>servicess</w:t>
      </w:r>
      <w:proofErr w:type="spellEnd"/>
      <w:r w:rsidRPr="000E2FB4">
        <w:rPr>
          <w:rFonts w:ascii="Times New Roman" w:eastAsia="Times New Roman" w:hAnsi="Times New Roman" w:cs="Times New Roman"/>
          <w:spacing w:val="-15"/>
          <w:sz w:val="26"/>
          <w:szCs w:val="26"/>
        </w:rPr>
        <w:t xml:space="preserve"> reflects the degree of profitability of the organization. Banking industry is increasingly being customers centric and are embracing customer-driven initiatives that seek to understand, attract, retain </w:t>
      </w:r>
      <w:proofErr w:type="gramStart"/>
      <w:r w:rsidRPr="000E2FB4">
        <w:rPr>
          <w:rFonts w:ascii="Times New Roman" w:eastAsia="Times New Roman" w:hAnsi="Times New Roman" w:cs="Times New Roman"/>
          <w:spacing w:val="-15"/>
          <w:sz w:val="26"/>
          <w:szCs w:val="26"/>
        </w:rPr>
        <w:t>and  build</w:t>
      </w:r>
      <w:proofErr w:type="gramEnd"/>
      <w:r w:rsidRPr="000E2FB4">
        <w:rPr>
          <w:rFonts w:ascii="Times New Roman" w:eastAsia="Times New Roman" w:hAnsi="Times New Roman" w:cs="Times New Roman"/>
          <w:spacing w:val="-15"/>
          <w:sz w:val="26"/>
          <w:szCs w:val="26"/>
        </w:rPr>
        <w:t xml:space="preserve"> intimate </w:t>
      </w:r>
      <w:proofErr w:type="gramStart"/>
      <w:r w:rsidRPr="000E2FB4">
        <w:rPr>
          <w:rFonts w:ascii="Times New Roman" w:eastAsia="Times New Roman" w:hAnsi="Times New Roman" w:cs="Times New Roman"/>
          <w:spacing w:val="-15"/>
          <w:sz w:val="26"/>
          <w:szCs w:val="26"/>
        </w:rPr>
        <w:t>long term</w:t>
      </w:r>
      <w:proofErr w:type="gramEnd"/>
      <w:r w:rsidRPr="000E2FB4">
        <w:rPr>
          <w:rFonts w:ascii="Times New Roman" w:eastAsia="Times New Roman" w:hAnsi="Times New Roman" w:cs="Times New Roman"/>
          <w:spacing w:val="-15"/>
          <w:sz w:val="26"/>
          <w:szCs w:val="26"/>
        </w:rPr>
        <w:t xml:space="preserve"> relationship </w:t>
      </w:r>
      <w:proofErr w:type="gramStart"/>
      <w:r w:rsidRPr="000E2FB4">
        <w:rPr>
          <w:rFonts w:ascii="Times New Roman" w:eastAsia="Times New Roman" w:hAnsi="Times New Roman" w:cs="Times New Roman"/>
          <w:spacing w:val="-15"/>
          <w:sz w:val="26"/>
          <w:szCs w:val="26"/>
        </w:rPr>
        <w:t>with  customers</w:t>
      </w:r>
      <w:proofErr w:type="gramEnd"/>
      <w:r w:rsidRPr="000E2FB4">
        <w:rPr>
          <w:rFonts w:ascii="Times New Roman" w:eastAsia="Times New Roman" w:hAnsi="Times New Roman" w:cs="Times New Roman"/>
          <w:spacing w:val="-15"/>
          <w:sz w:val="26"/>
          <w:szCs w:val="26"/>
        </w:rPr>
        <w:t xml:space="preserve"> (Kotler, 2006). The era whereby banks just concentrate on adding to their customer base has become a thing of the past. Customer retention been very vital to all deposit money banks in Nigeria. The aim of sustaining performance should not aim at only adding up to its customer base but have a strategy of maintain them. This will provide the avenue for cross-checking their products and services. Any banks with customer satisfaction </w:t>
      </w:r>
      <w:proofErr w:type="gramStart"/>
      <w:r w:rsidRPr="000E2FB4">
        <w:rPr>
          <w:rFonts w:ascii="Times New Roman" w:eastAsia="Times New Roman" w:hAnsi="Times New Roman" w:cs="Times New Roman"/>
          <w:spacing w:val="-15"/>
          <w:sz w:val="26"/>
          <w:szCs w:val="26"/>
        </w:rPr>
        <w:t>is</w:t>
      </w:r>
      <w:proofErr w:type="gramEnd"/>
      <w:r w:rsidRPr="000E2FB4">
        <w:rPr>
          <w:rFonts w:ascii="Times New Roman" w:eastAsia="Times New Roman" w:hAnsi="Times New Roman" w:cs="Times New Roman"/>
          <w:spacing w:val="-15"/>
          <w:sz w:val="26"/>
          <w:szCs w:val="26"/>
        </w:rPr>
        <w:t xml:space="preserve"> an important concern for management due to concentrated competition especially in the banking industry (Bodet, 2008). It is therefore necessary for every bank to focus on the degree at which they satisfy their customers. A bank that fails to satisfy its customers will gradually move to an organizational grave. </w:t>
      </w:r>
      <w:r w:rsidRPr="000E2FB4">
        <w:rPr>
          <w:rFonts w:ascii="Times New Roman" w:eastAsia="Times New Roman" w:hAnsi="Times New Roman" w:cs="Times New Roman"/>
          <w:sz w:val="26"/>
          <w:szCs w:val="26"/>
        </w:rPr>
        <w:t xml:space="preserve">The satisfaction of customers will give way for profitability, resulting from high market share. Customer </w:t>
      </w:r>
      <w:r w:rsidRPr="000E2FB4">
        <w:rPr>
          <w:rFonts w:ascii="Times New Roman" w:eastAsia="Times New Roman" w:hAnsi="Times New Roman" w:cs="Times New Roman"/>
          <w:spacing w:val="-15"/>
          <w:sz w:val="26"/>
          <w:szCs w:val="26"/>
        </w:rPr>
        <w:t>satisfaction is a necessary foundation for banks to retain their existing customers (Morgan et al, 1994). It is therefore vital that banks that create satisfaction do not only create room for the existing customer but also increases customers’ base.</w:t>
      </w:r>
      <w:r w:rsidRPr="000E2FB4">
        <w:rPr>
          <w:rFonts w:ascii="Times New Roman" w:eastAsia="Times New Roman" w:hAnsi="Times New Roman" w:cs="Times New Roman"/>
          <w:sz w:val="26"/>
          <w:szCs w:val="26"/>
        </w:rPr>
        <w:t> </w:t>
      </w:r>
      <w:r w:rsidRPr="000E2FB4">
        <w:rPr>
          <w:rFonts w:ascii="Times New Roman" w:eastAsia="Times New Roman" w:hAnsi="Times New Roman" w:cs="Times New Roman"/>
          <w:spacing w:val="-15"/>
          <w:sz w:val="26"/>
          <w:szCs w:val="26"/>
        </w:rPr>
        <w:t xml:space="preserve">The focus of bank on the target market in order to give out the expected and necessary satisfaction made it vital to say that customer satisfaction is a valuable tool that must be given to customers </w:t>
      </w:r>
      <w:r w:rsidRPr="000E2FB4">
        <w:rPr>
          <w:rFonts w:ascii="Times New Roman" w:eastAsia="Times New Roman" w:hAnsi="Times New Roman" w:cs="Times New Roman"/>
          <w:sz w:val="26"/>
          <w:szCs w:val="26"/>
        </w:rPr>
        <w:t xml:space="preserve">by organizations if organizations must achieve their core business objective which is growth and profitability. </w:t>
      </w:r>
    </w:p>
    <w:p w:rsidR="008D6388" w:rsidRPr="000E2FB4" w:rsidRDefault="008D6388" w:rsidP="000E2FB4">
      <w:pPr>
        <w:spacing w:before="150" w:after="300" w:line="360" w:lineRule="auto"/>
        <w:ind w:right="-225"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According to </w:t>
      </w:r>
      <w:proofErr w:type="spellStart"/>
      <w:r w:rsidRPr="000E2FB4">
        <w:rPr>
          <w:rFonts w:ascii="Times New Roman" w:eastAsia="Times New Roman" w:hAnsi="Times New Roman" w:cs="Times New Roman"/>
          <w:sz w:val="26"/>
          <w:szCs w:val="26"/>
        </w:rPr>
        <w:t>Schenider</w:t>
      </w:r>
      <w:proofErr w:type="spellEnd"/>
      <w:r w:rsidRPr="000E2FB4">
        <w:rPr>
          <w:rFonts w:ascii="Times New Roman" w:eastAsia="Times New Roman" w:hAnsi="Times New Roman" w:cs="Times New Roman"/>
          <w:sz w:val="26"/>
          <w:szCs w:val="26"/>
        </w:rPr>
        <w:t xml:space="preserve"> and Chung (1994), for a banking industry, the most appropriate criterion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w:t>
      </w:r>
      <w:r w:rsidRPr="000E2FB4">
        <w:rPr>
          <w:rFonts w:ascii="Times New Roman" w:eastAsia="Times New Roman" w:hAnsi="Times New Roman" w:cs="Times New Roman"/>
          <w:sz w:val="26"/>
          <w:szCs w:val="26"/>
        </w:rPr>
        <w:lastRenderedPageBreak/>
        <w:t xml:space="preserve">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 is the accomplishment of a given task measured against preset known standards of accuracy, completeness, cost and speed. </w:t>
      </w:r>
    </w:p>
    <w:p w:rsidR="008D6388" w:rsidRPr="000E2FB4" w:rsidRDefault="008D6388" w:rsidP="000E2FB4">
      <w:pPr>
        <w:spacing w:before="150" w:after="300" w:line="360" w:lineRule="auto"/>
        <w:ind w:right="-225"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Frempong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w:t>
      </w:r>
      <w:proofErr w:type="gramStart"/>
      <w:r w:rsidRPr="000E2FB4">
        <w:rPr>
          <w:rFonts w:ascii="Times New Roman" w:eastAsia="Times New Roman" w:hAnsi="Times New Roman" w:cs="Times New Roman"/>
          <w:sz w:val="26"/>
          <w:szCs w:val="26"/>
        </w:rPr>
        <w:t>Thus</w:t>
      </w:r>
      <w:proofErr w:type="gramEnd"/>
      <w:r w:rsidRPr="000E2FB4">
        <w:rPr>
          <w:rFonts w:ascii="Times New Roman" w:eastAsia="Times New Roman" w:hAnsi="Times New Roman" w:cs="Times New Roman"/>
          <w:sz w:val="26"/>
          <w:szCs w:val="26"/>
        </w:rPr>
        <w:t xml:space="preserve">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w:t>
      </w:r>
      <w:proofErr w:type="spellStart"/>
      <w:r w:rsidRPr="000E2FB4">
        <w:rPr>
          <w:rFonts w:ascii="Times New Roman" w:eastAsia="Times New Roman" w:hAnsi="Times New Roman" w:cs="Times New Roman"/>
          <w:sz w:val="26"/>
          <w:szCs w:val="26"/>
        </w:rPr>
        <w:t>but</w:t>
      </w:r>
      <w:proofErr w:type="spellEnd"/>
      <w:r w:rsidRPr="000E2FB4">
        <w:rPr>
          <w:rFonts w:ascii="Times New Roman" w:eastAsia="Times New Roman" w:hAnsi="Times New Roman" w:cs="Times New Roman"/>
          <w:sz w:val="26"/>
          <w:szCs w:val="26"/>
        </w:rPr>
        <w:t xml:space="preserve">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(Kotler, 2002). Whether an organization provides quality services or not will depend on the customer’s feedback on the satisfaction they get from the products and services, since higher level of quality services and products lead to higher level of satisfaction (Kotler &amp; Keller, 2009). </w:t>
      </w:r>
    </w:p>
    <w:p w:rsidR="008D6388" w:rsidRPr="000E2FB4" w:rsidRDefault="008D6388" w:rsidP="000E2FB4">
      <w:pPr>
        <w:spacing w:before="150" w:after="300" w:line="360" w:lineRule="auto"/>
        <w:ind w:right="-225"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Most banks are adopting quality management programs which aims at improving the quality of their services and products in the marketing concepts, because it has been proven that </w:t>
      </w:r>
      <w:proofErr w:type="gramStart"/>
      <w:r w:rsidRPr="000E2FB4">
        <w:rPr>
          <w:rFonts w:ascii="Times New Roman" w:eastAsia="Times New Roman" w:hAnsi="Times New Roman" w:cs="Times New Roman"/>
          <w:sz w:val="26"/>
          <w:szCs w:val="26"/>
        </w:rPr>
        <w:t>“ quality</w:t>
      </w:r>
      <w:proofErr w:type="gramEnd"/>
      <w:r w:rsidRPr="000E2FB4">
        <w:rPr>
          <w:rFonts w:ascii="Times New Roman" w:eastAsia="Times New Roman" w:hAnsi="Times New Roman" w:cs="Times New Roman"/>
          <w:sz w:val="26"/>
          <w:szCs w:val="26"/>
        </w:rPr>
        <w:t xml:space="preserve"> has a direct impact on product and service performance, and thus on customer satisfaction” (Kotler, 2002). The reason for this is to satisfy the customers. But the question is, are customers satisfied because of the products or service quality? That is, are the banks providing the actual qualities perceived by the customers.</w:t>
      </w:r>
    </w:p>
    <w:p w:rsidR="008D6388" w:rsidRPr="000E2FB4" w:rsidRDefault="008D6388" w:rsidP="000E2FB4">
      <w:pPr>
        <w:spacing w:before="150" w:after="300" w:line="360" w:lineRule="auto"/>
        <w:ind w:right="-225"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Again, in the bank, competition is very high and the products and service offerings are more comparable. This leads to reduced customer loyalty. Losing an existing high volume of customers means losing lot of revenues. </w:t>
      </w:r>
      <w:proofErr w:type="gramStart"/>
      <w:r w:rsidRPr="000E2FB4">
        <w:rPr>
          <w:rFonts w:ascii="Times New Roman" w:eastAsia="Times New Roman" w:hAnsi="Times New Roman" w:cs="Times New Roman"/>
          <w:sz w:val="26"/>
          <w:szCs w:val="26"/>
        </w:rPr>
        <w:t>Thus</w:t>
      </w:r>
      <w:proofErr w:type="gramEnd"/>
      <w:r w:rsidRPr="000E2FB4">
        <w:rPr>
          <w:rFonts w:ascii="Times New Roman" w:eastAsia="Times New Roman" w:hAnsi="Times New Roman" w:cs="Times New Roman"/>
          <w:sz w:val="26"/>
          <w:szCs w:val="26"/>
        </w:rPr>
        <w:t xml:space="preserve"> understanding the need of your </w:t>
      </w:r>
      <w:r w:rsidRPr="000E2FB4">
        <w:rPr>
          <w:rFonts w:ascii="Times New Roman" w:eastAsia="Times New Roman" w:hAnsi="Times New Roman" w:cs="Times New Roman"/>
          <w:sz w:val="26"/>
          <w:szCs w:val="26"/>
        </w:rPr>
        <w:lastRenderedPageBreak/>
        <w:t>customers and providing them with the best customer service will ensure the sustainability of the organization growth (</w:t>
      </w:r>
      <w:proofErr w:type="spellStart"/>
      <w:r w:rsidRPr="000E2FB4">
        <w:rPr>
          <w:rFonts w:ascii="Times New Roman" w:eastAsia="Times New Roman" w:hAnsi="Times New Roman" w:cs="Times New Roman"/>
          <w:sz w:val="26"/>
          <w:szCs w:val="26"/>
        </w:rPr>
        <w:t>Abiw-Abaido</w:t>
      </w:r>
      <w:proofErr w:type="spellEnd"/>
      <w:r w:rsidRPr="000E2FB4">
        <w:rPr>
          <w:rFonts w:ascii="Times New Roman" w:eastAsia="Times New Roman" w:hAnsi="Times New Roman" w:cs="Times New Roman"/>
          <w:sz w:val="26"/>
          <w:szCs w:val="26"/>
        </w:rPr>
        <w:t>, 2011). This study</w:t>
      </w:r>
      <w:r w:rsidRPr="000E2FB4">
        <w:rPr>
          <w:rFonts w:ascii="Times New Roman" w:hAnsi="Times New Roman" w:cs="Times New Roman"/>
          <w:spacing w:val="-15"/>
          <w:sz w:val="26"/>
          <w:szCs w:val="26"/>
        </w:rPr>
        <w:t xml:space="preserve"> therefore becomes germane in the face of </w:t>
      </w:r>
      <w:proofErr w:type="spellStart"/>
      <w:r w:rsidRPr="000E2FB4">
        <w:rPr>
          <w:rFonts w:ascii="Times New Roman" w:hAnsi="Times New Roman" w:cs="Times New Roman"/>
          <w:spacing w:val="-15"/>
          <w:sz w:val="26"/>
          <w:szCs w:val="26"/>
        </w:rPr>
        <w:t>globalised</w:t>
      </w:r>
      <w:proofErr w:type="spellEnd"/>
      <w:r w:rsidRPr="000E2FB4">
        <w:rPr>
          <w:rFonts w:ascii="Times New Roman" w:hAnsi="Times New Roman" w:cs="Times New Roman"/>
          <w:spacing w:val="-15"/>
          <w:sz w:val="26"/>
          <w:szCs w:val="26"/>
        </w:rPr>
        <w:t xml:space="preserve"> competitive environment in the banking industry, and to be dynamic in improving customer loyalty in the selling of their service and products in order to constantly increase profitability and Performance.</w:t>
      </w:r>
    </w:p>
    <w:p w:rsidR="008D6388" w:rsidRPr="000E2FB4" w:rsidRDefault="008D6388" w:rsidP="000E2FB4">
      <w:pPr>
        <w:pStyle w:val="ListParagraph"/>
        <w:numPr>
          <w:ilvl w:val="1"/>
          <w:numId w:val="1"/>
        </w:num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STATEMENT OF THE PROBLEM</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problem for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w:t>
      </w:r>
      <w:proofErr w:type="gramStart"/>
      <w:r w:rsidRPr="000E2FB4">
        <w:rPr>
          <w:rFonts w:ascii="Times New Roman" w:hAnsi="Times New Roman" w:cs="Times New Roman"/>
          <w:sz w:val="26"/>
          <w:szCs w:val="26"/>
        </w:rPr>
        <w:t>quality of service</w:t>
      </w:r>
      <w:proofErr w:type="gramEnd"/>
      <w:r w:rsidRPr="000E2FB4">
        <w:rPr>
          <w:rFonts w:ascii="Times New Roman" w:hAnsi="Times New Roman" w:cs="Times New Roman"/>
          <w:sz w:val="26"/>
          <w:szCs w:val="26"/>
        </w:rPr>
        <w:t xml:space="preserve"> delivery and customer satisfaction is still poor”. </w:t>
      </w:r>
      <w:proofErr w:type="gramStart"/>
      <w:r w:rsidRPr="000E2FB4">
        <w:rPr>
          <w:rFonts w:ascii="Times New Roman" w:hAnsi="Times New Roman" w:cs="Times New Roman"/>
          <w:sz w:val="26"/>
          <w:szCs w:val="26"/>
        </w:rPr>
        <w:t>Also</w:t>
      </w:r>
      <w:proofErr w:type="gramEnd"/>
      <w:r w:rsidRPr="000E2FB4">
        <w:rPr>
          <w:rFonts w:ascii="Times New Roman" w:hAnsi="Times New Roman" w:cs="Times New Roman"/>
          <w:sz w:val="26"/>
          <w:szCs w:val="26"/>
        </w:rPr>
        <w:t xml:space="preserve"> the </w:t>
      </w:r>
      <w:proofErr w:type="spellStart"/>
      <w:r w:rsidRPr="000E2FB4">
        <w:rPr>
          <w:rFonts w:ascii="Times New Roman" w:hAnsi="Times New Roman" w:cs="Times New Roman"/>
          <w:sz w:val="26"/>
          <w:szCs w:val="26"/>
        </w:rPr>
        <w:t>economical</w:t>
      </w:r>
      <w:proofErr w:type="spellEnd"/>
      <w:r w:rsidRPr="000E2FB4">
        <w:rPr>
          <w:rFonts w:ascii="Times New Roman" w:hAnsi="Times New Roman" w:cs="Times New Roman"/>
          <w:sz w:val="26"/>
          <w:szCs w:val="26"/>
        </w:rPr>
        <w:t xml:space="preserve"> and market benefit of the </w:t>
      </w:r>
      <w:proofErr w:type="gramStart"/>
      <w:r w:rsidRPr="000E2FB4">
        <w:rPr>
          <w:rFonts w:ascii="Times New Roman" w:hAnsi="Times New Roman" w:cs="Times New Roman"/>
          <w:sz w:val="26"/>
          <w:szCs w:val="26"/>
        </w:rPr>
        <w:t>banks  in</w:t>
      </w:r>
      <w:proofErr w:type="gramEnd"/>
      <w:r w:rsidRPr="000E2FB4">
        <w:rPr>
          <w:rFonts w:ascii="Times New Roman" w:hAnsi="Times New Roman" w:cs="Times New Roman"/>
          <w:sz w:val="26"/>
          <w:szCs w:val="26"/>
        </w:rPr>
        <w:t xml:space="preserve"> Nigerian economy was equally hampered by marketing, product and service deficiencies and financial advisory service of CBN in the dynamic business environment which required management research and attention to the banking sector.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It is imperative to conduct empirical analysis in the banking industry on satisfaction surveys in marketing and also on the financial advisory service of CBN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w:t>
      </w:r>
      <w:proofErr w:type="gramStart"/>
      <w:r w:rsidRPr="000E2FB4">
        <w:rPr>
          <w:rFonts w:ascii="Times New Roman" w:hAnsi="Times New Roman" w:cs="Times New Roman"/>
          <w:sz w:val="26"/>
          <w:szCs w:val="26"/>
        </w:rPr>
        <w:t>products’</w:t>
      </w:r>
      <w:proofErr w:type="gramEnd"/>
      <w:r w:rsidRPr="000E2FB4">
        <w:rPr>
          <w:rFonts w:ascii="Times New Roman" w:hAnsi="Times New Roman" w:cs="Times New Roman"/>
          <w:sz w:val="26"/>
          <w:szCs w:val="26"/>
        </w:rPr>
        <w:t xml:space="preserve"> and service delivery in Nigeria.</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Therefore, the gap created by this information necessitates a further p</w:t>
      </w:r>
    </w:p>
    <w:p w:rsidR="008D6388" w:rsidRPr="000E2FB4" w:rsidRDefault="008D6388" w:rsidP="000E2FB4">
      <w:pPr>
        <w:spacing w:line="360" w:lineRule="auto"/>
        <w:ind w:firstLine="720"/>
        <w:jc w:val="both"/>
        <w:rPr>
          <w:rFonts w:ascii="Times New Roman" w:hAnsi="Times New Roman" w:cs="Times New Roman"/>
          <w:sz w:val="26"/>
          <w:szCs w:val="26"/>
        </w:rPr>
      </w:pPr>
      <w:proofErr w:type="spellStart"/>
      <w:r w:rsidRPr="000E2FB4">
        <w:rPr>
          <w:rFonts w:ascii="Times New Roman" w:hAnsi="Times New Roman" w:cs="Times New Roman"/>
          <w:sz w:val="26"/>
          <w:szCs w:val="26"/>
        </w:rPr>
        <w:t>Soresearch</w:t>
      </w:r>
      <w:proofErr w:type="spellEnd"/>
      <w:r w:rsidRPr="000E2FB4">
        <w:rPr>
          <w:rFonts w:ascii="Times New Roman" w:hAnsi="Times New Roman" w:cs="Times New Roman"/>
          <w:sz w:val="26"/>
          <w:szCs w:val="26"/>
        </w:rPr>
        <w:t xml:space="preserve"> study that will determine the empirical effect of customer satisfaction on the performance of Bank Using CBN as a case study in Ilorin Kwara State. </w:t>
      </w: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1.3 RESEARCH QUESTIONS</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lastRenderedPageBreak/>
        <w:t>Based on the statement of problem, the following research questions were raised:</w:t>
      </w:r>
    </w:p>
    <w:p w:rsidR="008D6388" w:rsidRPr="000E2FB4" w:rsidRDefault="008D6388" w:rsidP="000E2FB4">
      <w:pPr>
        <w:pStyle w:val="ListParagraph"/>
        <w:numPr>
          <w:ilvl w:val="0"/>
          <w:numId w:val="2"/>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To what extent does the customer loyalty improve organizational growth in Zenith bank? </w:t>
      </w:r>
    </w:p>
    <w:p w:rsidR="008D6388" w:rsidRPr="000E2FB4" w:rsidRDefault="008D6388" w:rsidP="000E2FB4">
      <w:pPr>
        <w:pStyle w:val="ListParagraph"/>
        <w:numPr>
          <w:ilvl w:val="0"/>
          <w:numId w:val="2"/>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Does the service delivery </w:t>
      </w:r>
      <w:proofErr w:type="gramStart"/>
      <w:r w:rsidRPr="000E2FB4">
        <w:rPr>
          <w:rFonts w:ascii="Times New Roman" w:hAnsi="Times New Roman" w:cs="Times New Roman"/>
          <w:sz w:val="26"/>
          <w:szCs w:val="26"/>
        </w:rPr>
        <w:t>impacted</w:t>
      </w:r>
      <w:proofErr w:type="gramEnd"/>
      <w:r w:rsidRPr="000E2FB4">
        <w:rPr>
          <w:rFonts w:ascii="Times New Roman" w:hAnsi="Times New Roman" w:cs="Times New Roman"/>
          <w:sz w:val="26"/>
          <w:szCs w:val="26"/>
        </w:rPr>
        <w:t xml:space="preserve"> on customer satisfaction in Zenith bank?</w:t>
      </w:r>
    </w:p>
    <w:p w:rsidR="008D6388" w:rsidRPr="000E2FB4" w:rsidRDefault="008D6388" w:rsidP="000E2FB4">
      <w:pPr>
        <w:pStyle w:val="ListParagraph"/>
        <w:numPr>
          <w:ilvl w:val="0"/>
          <w:numId w:val="2"/>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What are the significant effects of financial advisory service on the organizational growth in Zenith bank?</w:t>
      </w:r>
    </w:p>
    <w:p w:rsidR="008D6388" w:rsidRPr="000E2FB4" w:rsidRDefault="008D6388" w:rsidP="000E2FB4">
      <w:pPr>
        <w:pStyle w:val="ListParagraph"/>
        <w:spacing w:line="360" w:lineRule="auto"/>
        <w:jc w:val="both"/>
        <w:rPr>
          <w:rFonts w:ascii="Times New Roman" w:hAnsi="Times New Roman" w:cs="Times New Roman"/>
          <w:sz w:val="26"/>
          <w:szCs w:val="26"/>
        </w:rPr>
      </w:pPr>
    </w:p>
    <w:p w:rsidR="008D6388" w:rsidRPr="000E2FB4" w:rsidRDefault="008D6388" w:rsidP="000E2FB4">
      <w:pPr>
        <w:pStyle w:val="ListParagraph"/>
        <w:spacing w:line="360" w:lineRule="auto"/>
        <w:jc w:val="both"/>
        <w:rPr>
          <w:rFonts w:ascii="Times New Roman" w:hAnsi="Times New Roman" w:cs="Times New Roman"/>
          <w:sz w:val="26"/>
          <w:szCs w:val="26"/>
        </w:rPr>
      </w:pPr>
    </w:p>
    <w:p w:rsidR="008D6388" w:rsidRPr="000E2FB4" w:rsidRDefault="008D6388" w:rsidP="000E2FB4">
      <w:pPr>
        <w:pStyle w:val="ListParagraph"/>
        <w:numPr>
          <w:ilvl w:val="1"/>
          <w:numId w:val="1"/>
        </w:num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 xml:space="preserve">OBJECTIVES OF THE STUDY </w:t>
      </w:r>
    </w:p>
    <w:p w:rsidR="008D6388" w:rsidRPr="000E2FB4" w:rsidRDefault="008D6388" w:rsidP="000E2FB4">
      <w:pPr>
        <w:pStyle w:val="ListParagraph"/>
        <w:spacing w:line="360" w:lineRule="auto"/>
        <w:ind w:left="360"/>
        <w:jc w:val="both"/>
        <w:rPr>
          <w:rFonts w:ascii="Times New Roman" w:hAnsi="Times New Roman" w:cs="Times New Roman"/>
          <w:sz w:val="26"/>
          <w:szCs w:val="26"/>
        </w:rPr>
      </w:pPr>
      <w:r w:rsidRPr="000E2FB4">
        <w:rPr>
          <w:rFonts w:ascii="Times New Roman" w:hAnsi="Times New Roman" w:cs="Times New Roman"/>
          <w:sz w:val="26"/>
          <w:szCs w:val="26"/>
        </w:rPr>
        <w:t>The broad objective of this study is to examine the impact of customer satisfaction on the growth of Central bank of Nigeria. The specific objectives are to:</w:t>
      </w:r>
    </w:p>
    <w:p w:rsidR="008D6388" w:rsidRPr="000E2FB4" w:rsidRDefault="008D6388" w:rsidP="000E2FB4">
      <w:pPr>
        <w:pStyle w:val="ListParagraph"/>
        <w:numPr>
          <w:ilvl w:val="0"/>
          <w:numId w:val="3"/>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examine the impact of customer loyalty on the organizational growth in Zenith bank</w:t>
      </w:r>
    </w:p>
    <w:p w:rsidR="008D6388" w:rsidRPr="000E2FB4" w:rsidRDefault="008D6388" w:rsidP="000E2FB4">
      <w:pPr>
        <w:pStyle w:val="ListParagraph"/>
        <w:numPr>
          <w:ilvl w:val="0"/>
          <w:numId w:val="3"/>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determine the impact of service delivery on customer satisfaction in Zenith bank</w:t>
      </w:r>
    </w:p>
    <w:p w:rsidR="008D6388" w:rsidRPr="000E2FB4" w:rsidRDefault="008D6388" w:rsidP="000E2FB4">
      <w:pPr>
        <w:pStyle w:val="ListParagraph"/>
        <w:numPr>
          <w:ilvl w:val="0"/>
          <w:numId w:val="3"/>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examine the significant effect of financial advisory on the organizational growth in Zenith bank?</w:t>
      </w:r>
    </w:p>
    <w:p w:rsidR="008D6388" w:rsidRPr="000E2FB4" w:rsidRDefault="008D6388" w:rsidP="000E2FB4">
      <w:pPr>
        <w:pStyle w:val="ListParagraph"/>
        <w:numPr>
          <w:ilvl w:val="1"/>
          <w:numId w:val="1"/>
        </w:num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RESEARCH HYPOTHESES</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H</w:t>
      </w:r>
      <w:r w:rsidRPr="000E2FB4">
        <w:rPr>
          <w:rFonts w:ascii="Times New Roman" w:hAnsi="Times New Roman" w:cs="Times New Roman"/>
          <w:sz w:val="26"/>
          <w:szCs w:val="26"/>
          <w:vertAlign w:val="subscript"/>
        </w:rPr>
        <w:t>01</w:t>
      </w:r>
      <w:r w:rsidRPr="000E2FB4">
        <w:rPr>
          <w:rFonts w:ascii="Times New Roman" w:hAnsi="Times New Roman" w:cs="Times New Roman"/>
          <w:sz w:val="26"/>
          <w:szCs w:val="26"/>
        </w:rPr>
        <w:t xml:space="preserve">: There is no significant impact of customer loyalty on the organizational growth of Zenith bank </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H</w:t>
      </w:r>
      <w:r w:rsidRPr="000E2FB4">
        <w:rPr>
          <w:rFonts w:ascii="Times New Roman" w:hAnsi="Times New Roman" w:cs="Times New Roman"/>
          <w:sz w:val="26"/>
          <w:szCs w:val="26"/>
          <w:vertAlign w:val="subscript"/>
        </w:rPr>
        <w:t>02</w:t>
      </w:r>
      <w:r w:rsidRPr="000E2FB4">
        <w:rPr>
          <w:rFonts w:ascii="Times New Roman" w:hAnsi="Times New Roman" w:cs="Times New Roman"/>
          <w:sz w:val="26"/>
          <w:szCs w:val="26"/>
        </w:rPr>
        <w:t>: Service delivery has no significant impact on customer satisfaction in Zenith Ilorin branch</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H</w:t>
      </w:r>
      <w:r w:rsidRPr="000E2FB4">
        <w:rPr>
          <w:rFonts w:ascii="Times New Roman" w:hAnsi="Times New Roman" w:cs="Times New Roman"/>
          <w:sz w:val="26"/>
          <w:szCs w:val="26"/>
          <w:vertAlign w:val="subscript"/>
        </w:rPr>
        <w:t>03</w:t>
      </w:r>
      <w:r w:rsidRPr="000E2FB4">
        <w:rPr>
          <w:rFonts w:ascii="Times New Roman" w:hAnsi="Times New Roman" w:cs="Times New Roman"/>
          <w:sz w:val="26"/>
          <w:szCs w:val="26"/>
        </w:rPr>
        <w:t>: There is no significant effect of financial advisory on the organizational growth of Zenith bank</w:t>
      </w:r>
    </w:p>
    <w:p w:rsidR="008D6388" w:rsidRPr="000E2FB4" w:rsidRDefault="008D6388" w:rsidP="000E2FB4">
      <w:pPr>
        <w:pStyle w:val="ListParagraph"/>
        <w:numPr>
          <w:ilvl w:val="1"/>
          <w:numId w:val="1"/>
        </w:num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SIGNIFICANCE OF THE STUDY</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w:t>
      </w:r>
      <w:r w:rsidRPr="000E2FB4">
        <w:rPr>
          <w:rFonts w:ascii="Times New Roman" w:hAnsi="Times New Roman" w:cs="Times New Roman"/>
          <w:sz w:val="26"/>
          <w:szCs w:val="26"/>
        </w:rPr>
        <w:lastRenderedPageBreak/>
        <w:t xml:space="preserve">that constitute customer satisfaction and how they affect the organization growth and performance of bank.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findings of the study will be of importance to the government as it will go a long way to assist in setting up specific management policies that will enhance effectiveness in banking sector in Nigeria.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The study is also of significance to scholars and professional managers in understanding the role that service delivery, financial advisory and customer loyalty scheme played in protecting customers in the industry. Finally, this study contributes to the future development of this area of research, particularly in a developing country like Nigeria.</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sz w:val="26"/>
          <w:szCs w:val="26"/>
        </w:rPr>
        <w:t>1.6    SCOPE AND LIMITATION OF THE STUDY</w:t>
      </w:r>
    </w:p>
    <w:p w:rsidR="008D6388" w:rsidRPr="000E2FB4" w:rsidRDefault="008D6388" w:rsidP="000E2FB4">
      <w:pPr>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scope of the study shall be limited to banking industry. However, for the purpose of this study, respondents’ opinion when garnering this data were limited to some selected banks and the employees of Zenith bank in customer relation Department of the Zenith bank office in Ilorin. These banks are expected to provide information regarding their satisfaction on the products and financial advisory service provided by </w:t>
      </w:r>
      <w:proofErr w:type="gramStart"/>
      <w:r w:rsidRPr="000E2FB4">
        <w:rPr>
          <w:rFonts w:ascii="Times New Roman" w:hAnsi="Times New Roman" w:cs="Times New Roman"/>
          <w:sz w:val="26"/>
          <w:szCs w:val="26"/>
        </w:rPr>
        <w:t>the  Zenith</w:t>
      </w:r>
      <w:proofErr w:type="gramEnd"/>
      <w:r w:rsidRPr="000E2FB4">
        <w:rPr>
          <w:rFonts w:ascii="Times New Roman" w:hAnsi="Times New Roman" w:cs="Times New Roman"/>
          <w:sz w:val="26"/>
          <w:szCs w:val="26"/>
        </w:rPr>
        <w:t xml:space="preserve"> </w:t>
      </w:r>
      <w:proofErr w:type="gramStart"/>
      <w:r w:rsidRPr="000E2FB4">
        <w:rPr>
          <w:rFonts w:ascii="Times New Roman" w:hAnsi="Times New Roman" w:cs="Times New Roman"/>
          <w:sz w:val="26"/>
          <w:szCs w:val="26"/>
        </w:rPr>
        <w:t>bank  staff</w:t>
      </w:r>
      <w:proofErr w:type="gramEnd"/>
      <w:r w:rsidRPr="000E2FB4">
        <w:rPr>
          <w:rFonts w:ascii="Times New Roman" w:hAnsi="Times New Roman" w:cs="Times New Roman"/>
          <w:sz w:val="26"/>
          <w:szCs w:val="26"/>
        </w:rPr>
        <w:t xml:space="preserve"> particularly those in the customer care unit were asked of their responsibility in getting acquaintance to resolving customers problems and requests. </w:t>
      </w:r>
      <w:proofErr w:type="gramStart"/>
      <w:r w:rsidRPr="000E2FB4">
        <w:rPr>
          <w:rFonts w:ascii="Times New Roman" w:hAnsi="Times New Roman" w:cs="Times New Roman"/>
          <w:sz w:val="26"/>
          <w:szCs w:val="26"/>
        </w:rPr>
        <w:t>Therefore</w:t>
      </w:r>
      <w:proofErr w:type="gramEnd"/>
      <w:r w:rsidRPr="000E2FB4">
        <w:rPr>
          <w:rFonts w:ascii="Times New Roman" w:hAnsi="Times New Roman" w:cs="Times New Roman"/>
          <w:sz w:val="26"/>
          <w:szCs w:val="26"/>
        </w:rPr>
        <w:t xml:space="preserve"> the study has become imperative to critically focus attention in examining the impact of customer satisfaction in the organizational performance of the Zenith bank.</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1.8 Definition of Terms</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bCs/>
          <w:sz w:val="26"/>
          <w:szCs w:val="26"/>
        </w:rPr>
        <w:t>Customer:</w:t>
      </w:r>
      <w:r w:rsidRPr="000E2FB4">
        <w:rPr>
          <w:rFonts w:ascii="Times New Roman" w:hAnsi="Times New Roman" w:cs="Times New Roman"/>
          <w:sz w:val="26"/>
          <w:szCs w:val="26"/>
        </w:rPr>
        <w:t xml:space="preserve"> Definition of a customer presents a problem in Banking. There is no statutory definition of a customer either in Nigeria, Ghana, Sierra Leone, Gambia or England. A legal decision by Lords Davey on great western Railway versus London and country bank in 1901 specified the requirement for the conferment of the little "customer". It was held that a customer is any person who has some sort of an implication this legal decision is that a customer must operate one form of account with a banker before he can really be recognized as a customer. </w:t>
      </w:r>
      <w:r w:rsidRPr="000E2FB4">
        <w:rPr>
          <w:rFonts w:ascii="Times New Roman" w:hAnsi="Times New Roman" w:cs="Times New Roman"/>
          <w:b/>
          <w:bCs/>
          <w:sz w:val="26"/>
          <w:szCs w:val="26"/>
        </w:rPr>
        <w:t>Effectiveness</w:t>
      </w:r>
      <w:r w:rsidRPr="000E2FB4">
        <w:rPr>
          <w:rFonts w:ascii="Times New Roman" w:hAnsi="Times New Roman" w:cs="Times New Roman"/>
          <w:sz w:val="26"/>
          <w:szCs w:val="26"/>
        </w:rPr>
        <w:t>: This is the rate of doing things right, that is the power to produce or producing a desired result.</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bCs/>
          <w:sz w:val="26"/>
          <w:szCs w:val="26"/>
        </w:rPr>
        <w:lastRenderedPageBreak/>
        <w:t>Efficiency</w:t>
      </w:r>
      <w:r w:rsidRPr="000E2FB4">
        <w:rPr>
          <w:rFonts w:ascii="Times New Roman" w:hAnsi="Times New Roman" w:cs="Times New Roman"/>
          <w:sz w:val="26"/>
          <w:szCs w:val="26"/>
        </w:rPr>
        <w:t>: This is doing the right thing in a skillful manner/way that is, producing quick and satisfactory result.</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bCs/>
          <w:sz w:val="26"/>
          <w:szCs w:val="26"/>
        </w:rPr>
        <w:t>Excellence</w:t>
      </w:r>
      <w:r w:rsidRPr="000E2FB4">
        <w:rPr>
          <w:rFonts w:ascii="Times New Roman" w:hAnsi="Times New Roman" w:cs="Times New Roman"/>
          <w:sz w:val="26"/>
          <w:szCs w:val="26"/>
        </w:rPr>
        <w:t xml:space="preserve">: This is the unusual goodness or worth. </w:t>
      </w:r>
      <w:r w:rsidRPr="000E2FB4">
        <w:rPr>
          <w:rFonts w:ascii="Times New Roman" w:hAnsi="Times New Roman" w:cs="Times New Roman"/>
          <w:sz w:val="26"/>
          <w:szCs w:val="26"/>
        </w:rPr>
        <w:t> Patronage: The support/encouragement given by a person through his contribution usually with money.</w:t>
      </w:r>
    </w:p>
    <w:p w:rsidR="008D6388" w:rsidRPr="000E2FB4" w:rsidRDefault="008D6388" w:rsidP="000E2FB4">
      <w:pPr>
        <w:spacing w:after="0" w:line="360" w:lineRule="auto"/>
        <w:jc w:val="both"/>
        <w:rPr>
          <w:rFonts w:ascii="Times New Roman" w:hAnsi="Times New Roman" w:cs="Times New Roman"/>
          <w:sz w:val="26"/>
          <w:szCs w:val="26"/>
        </w:rPr>
      </w:pPr>
      <w:proofErr w:type="gramStart"/>
      <w:r w:rsidRPr="000E2FB4">
        <w:rPr>
          <w:rFonts w:ascii="Times New Roman" w:hAnsi="Times New Roman" w:cs="Times New Roman"/>
          <w:b/>
          <w:bCs/>
          <w:sz w:val="26"/>
          <w:szCs w:val="26"/>
        </w:rPr>
        <w:t>Productivity</w:t>
      </w:r>
      <w:r w:rsidRPr="000E2FB4">
        <w:rPr>
          <w:rFonts w:ascii="Times New Roman" w:hAnsi="Times New Roman" w:cs="Times New Roman"/>
          <w:sz w:val="26"/>
          <w:szCs w:val="26"/>
        </w:rPr>
        <w:t xml:space="preserve"> :</w:t>
      </w:r>
      <w:proofErr w:type="gramEnd"/>
      <w:r w:rsidRPr="000E2FB4">
        <w:rPr>
          <w:rFonts w:ascii="Times New Roman" w:hAnsi="Times New Roman" w:cs="Times New Roman"/>
          <w:sz w:val="26"/>
          <w:szCs w:val="26"/>
        </w:rPr>
        <w:t xml:space="preserve"> This is the rate of efficiency of work, especially in industrial production.</w:t>
      </w:r>
    </w:p>
    <w:p w:rsidR="008D6388" w:rsidRPr="000E2FB4" w:rsidRDefault="008D6388"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bCs/>
          <w:sz w:val="26"/>
          <w:szCs w:val="26"/>
        </w:rPr>
        <w:t>Service</w:t>
      </w:r>
      <w:r w:rsidRPr="000E2FB4">
        <w:rPr>
          <w:rFonts w:ascii="Times New Roman" w:hAnsi="Times New Roman" w:cs="Times New Roman"/>
          <w:sz w:val="26"/>
          <w:szCs w:val="26"/>
        </w:rPr>
        <w:t>: An activity or benefit that one party can offer to another, that is essentially in the ownership of anything.</w:t>
      </w:r>
    </w:p>
    <w:p w:rsidR="008D6388" w:rsidRPr="000E2FB4" w:rsidRDefault="008D6388" w:rsidP="000E2FB4">
      <w:pPr>
        <w:pStyle w:val="ListParagraph"/>
        <w:numPr>
          <w:ilvl w:val="1"/>
          <w:numId w:val="9"/>
        </w:numPr>
        <w:spacing w:after="0" w:line="360" w:lineRule="auto"/>
        <w:jc w:val="both"/>
        <w:rPr>
          <w:rFonts w:ascii="Times New Roman" w:hAnsi="Times New Roman" w:cs="Times New Roman"/>
          <w:b/>
          <w:bCs/>
          <w:sz w:val="26"/>
          <w:szCs w:val="26"/>
        </w:rPr>
      </w:pPr>
      <w:r w:rsidRPr="000E2FB4">
        <w:rPr>
          <w:rFonts w:ascii="Times New Roman" w:hAnsi="Times New Roman" w:cs="Times New Roman"/>
          <w:b/>
          <w:bCs/>
          <w:sz w:val="26"/>
          <w:szCs w:val="26"/>
        </w:rPr>
        <w:t xml:space="preserve">Plan of the study </w:t>
      </w:r>
    </w:p>
    <w:p w:rsidR="008D6388" w:rsidRPr="000E2FB4" w:rsidRDefault="008D6388" w:rsidP="000E2FB4">
      <w:pPr>
        <w:shd w:val="clear" w:color="auto" w:fill="FFFFFF"/>
        <w:spacing w:before="100" w:beforeAutospacing="1" w:after="300" w:line="360" w:lineRule="auto"/>
        <w:jc w:val="both"/>
        <w:rPr>
          <w:rFonts w:ascii="Times New Roman" w:eastAsia="Times New Roman" w:hAnsi="Times New Roman" w:cs="Times New Roman"/>
          <w:sz w:val="26"/>
          <w:szCs w:val="26"/>
        </w:rPr>
      </w:pPr>
      <w:r w:rsidRPr="000E2FB4">
        <w:rPr>
          <w:rFonts w:ascii="Times New Roman" w:hAnsi="Times New Roman" w:cs="Times New Roman"/>
          <w:sz w:val="26"/>
          <w:szCs w:val="26"/>
        </w:rPr>
        <w:t xml:space="preserve">Chapter one deals with </w:t>
      </w:r>
      <w:r w:rsidRPr="000E2FB4">
        <w:rPr>
          <w:rFonts w:ascii="Times New Roman" w:eastAsia="Times New Roman" w:hAnsi="Times New Roman" w:cs="Times New Roman"/>
          <w:sz w:val="26"/>
          <w:szCs w:val="26"/>
        </w:rPr>
        <w:t xml:space="preserve">Chapter one: introduction, Statement of the problem, Research question, Objective of the study, Research hypothesis, </w:t>
      </w:r>
      <w:proofErr w:type="gramStart"/>
      <w:r w:rsidRPr="000E2FB4">
        <w:rPr>
          <w:rFonts w:ascii="Times New Roman" w:eastAsia="Times New Roman" w:hAnsi="Times New Roman" w:cs="Times New Roman"/>
          <w:sz w:val="26"/>
          <w:szCs w:val="26"/>
        </w:rPr>
        <w:t>Significance  of</w:t>
      </w:r>
      <w:proofErr w:type="gramEnd"/>
      <w:r w:rsidRPr="000E2FB4">
        <w:rPr>
          <w:rFonts w:ascii="Times New Roman" w:eastAsia="Times New Roman" w:hAnsi="Times New Roman" w:cs="Times New Roman"/>
          <w:sz w:val="26"/>
          <w:szCs w:val="26"/>
        </w:rPr>
        <w:t xml:space="preserve"> the study, Scope and limitation of the study, Definition of terms and Plan of the study. Chapter two is the </w:t>
      </w:r>
      <w:proofErr w:type="gramStart"/>
      <w:r w:rsidRPr="000E2FB4">
        <w:rPr>
          <w:rFonts w:ascii="Times New Roman" w:eastAsia="Times New Roman" w:hAnsi="Times New Roman" w:cs="Times New Roman"/>
          <w:sz w:val="26"/>
          <w:szCs w:val="26"/>
        </w:rPr>
        <w:t>literature  review</w:t>
      </w:r>
      <w:proofErr w:type="gramEnd"/>
      <w:r w:rsidRPr="000E2FB4">
        <w:rPr>
          <w:rFonts w:ascii="Times New Roman" w:eastAsia="Times New Roman" w:hAnsi="Times New Roman" w:cs="Times New Roman"/>
          <w:sz w:val="26"/>
          <w:szCs w:val="26"/>
        </w:rPr>
        <w:t xml:space="preserve"> of the study, Conceptual frame work, Theoretical framework and Empirical framework Chapter three deals with research methodology, introduction to </w:t>
      </w:r>
      <w:proofErr w:type="gramStart"/>
      <w:r w:rsidRPr="000E2FB4">
        <w:rPr>
          <w:rFonts w:ascii="Times New Roman" w:eastAsia="Times New Roman" w:hAnsi="Times New Roman" w:cs="Times New Roman"/>
          <w:sz w:val="26"/>
          <w:szCs w:val="26"/>
        </w:rPr>
        <w:t>methodology  ,</w:t>
      </w:r>
      <w:proofErr w:type="gramEnd"/>
      <w:r w:rsidRPr="000E2FB4">
        <w:rPr>
          <w:rFonts w:ascii="Times New Roman" w:eastAsia="Times New Roman" w:hAnsi="Times New Roman" w:cs="Times New Roman"/>
          <w:sz w:val="26"/>
          <w:szCs w:val="26"/>
        </w:rPr>
        <w:t xml:space="preserve"> research design, population of the study, method of data collection and limitation in methodology. chapter four deals with data presentation and interpretation, data presentation, data analysis and data interpretation chapter five deals with summary, conclusion and recommendation</w:t>
      </w:r>
    </w:p>
    <w:p w:rsidR="008D6388" w:rsidRPr="000E2FB4" w:rsidRDefault="008D6388" w:rsidP="000E2FB4">
      <w:pPr>
        <w:spacing w:after="0" w:line="360" w:lineRule="auto"/>
        <w:jc w:val="both"/>
        <w:rPr>
          <w:rFonts w:ascii="Times New Roman" w:hAnsi="Times New Roman" w:cs="Times New Roman"/>
          <w:b/>
          <w:bCs/>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after="0" w:line="360" w:lineRule="auto"/>
        <w:ind w:firstLine="720"/>
        <w:jc w:val="both"/>
        <w:rPr>
          <w:rFonts w:ascii="Times New Roman" w:hAnsi="Times New Roman" w:cs="Times New Roman"/>
          <w:sz w:val="26"/>
          <w:szCs w:val="26"/>
        </w:rPr>
      </w:pPr>
    </w:p>
    <w:p w:rsidR="008D6388" w:rsidRPr="000E2FB4" w:rsidRDefault="008D6388" w:rsidP="000E2FB4">
      <w:pPr>
        <w:spacing w:line="360" w:lineRule="auto"/>
        <w:rPr>
          <w:rFonts w:ascii="Times New Roman" w:hAnsi="Times New Roman" w:cs="Times New Roman"/>
          <w:b/>
          <w:sz w:val="26"/>
          <w:szCs w:val="26"/>
        </w:rPr>
      </w:pPr>
      <w:r w:rsidRPr="000E2FB4">
        <w:rPr>
          <w:rFonts w:ascii="Times New Roman" w:hAnsi="Times New Roman" w:cs="Times New Roman"/>
          <w:b/>
          <w:sz w:val="26"/>
          <w:szCs w:val="26"/>
        </w:rPr>
        <w:br w:type="page"/>
      </w:r>
    </w:p>
    <w:p w:rsidR="008D6388" w:rsidRPr="000E2FB4" w:rsidRDefault="008D6388" w:rsidP="000E2FB4">
      <w:pPr>
        <w:spacing w:after="0" w:line="360" w:lineRule="auto"/>
        <w:jc w:val="center"/>
        <w:rPr>
          <w:rFonts w:ascii="Times New Roman" w:hAnsi="Times New Roman" w:cs="Times New Roman"/>
          <w:b/>
          <w:sz w:val="26"/>
          <w:szCs w:val="26"/>
        </w:rPr>
      </w:pPr>
      <w:r w:rsidRPr="000E2FB4">
        <w:rPr>
          <w:rFonts w:ascii="Times New Roman" w:hAnsi="Times New Roman" w:cs="Times New Roman"/>
          <w:b/>
          <w:sz w:val="26"/>
          <w:szCs w:val="26"/>
        </w:rPr>
        <w:lastRenderedPageBreak/>
        <w:t>CHAPTER TWO</w:t>
      </w:r>
    </w:p>
    <w:p w:rsidR="008D6388" w:rsidRPr="000E2FB4" w:rsidRDefault="008D6388" w:rsidP="000E2FB4">
      <w:pPr>
        <w:spacing w:after="0" w:line="360" w:lineRule="auto"/>
        <w:jc w:val="center"/>
        <w:rPr>
          <w:rFonts w:ascii="Times New Roman" w:hAnsi="Times New Roman" w:cs="Times New Roman"/>
          <w:b/>
          <w:sz w:val="26"/>
          <w:szCs w:val="26"/>
        </w:rPr>
      </w:pPr>
      <w:r w:rsidRPr="000E2FB4">
        <w:rPr>
          <w:rFonts w:ascii="Times New Roman" w:hAnsi="Times New Roman" w:cs="Times New Roman"/>
          <w:b/>
          <w:sz w:val="26"/>
          <w:szCs w:val="26"/>
        </w:rPr>
        <w:t>LITRATURE REVIEW</w:t>
      </w:r>
    </w:p>
    <w:p w:rsidR="008D6388" w:rsidRPr="000E2FB4" w:rsidRDefault="008D6388"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2.1</w:t>
      </w:r>
      <w:r w:rsidRPr="000E2FB4">
        <w:rPr>
          <w:rFonts w:ascii="Times New Roman" w:hAnsi="Times New Roman" w:cs="Times New Roman"/>
          <w:b/>
          <w:sz w:val="26"/>
          <w:szCs w:val="26"/>
        </w:rPr>
        <w:tab/>
        <w:t>Conceptual Clarification</w:t>
      </w:r>
    </w:p>
    <w:p w:rsidR="008D6388" w:rsidRPr="000E2FB4" w:rsidRDefault="008D6388" w:rsidP="000E2FB4">
      <w:pPr>
        <w:spacing w:after="0"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b/>
          <w:bCs/>
          <w:sz w:val="26"/>
          <w:szCs w:val="26"/>
        </w:rPr>
        <w:t xml:space="preserve">2.1.1 Customer Satisfaction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pacing w:val="15"/>
          <w:sz w:val="26"/>
          <w:szCs w:val="26"/>
        </w:rPr>
        <w:t xml:space="preserve">Creating satisfaction and loyalty is a key concern of marketers and marking </w:t>
      </w:r>
      <w:r w:rsidRPr="000E2FB4">
        <w:rPr>
          <w:rFonts w:ascii="Times New Roman" w:eastAsia="Times New Roman" w:hAnsi="Times New Roman" w:cs="Times New Roman"/>
          <w:sz w:val="26"/>
          <w:szCs w:val="26"/>
        </w:rPr>
        <w:t xml:space="preserve">managers in now a </w:t>
      </w:r>
      <w:proofErr w:type="gramStart"/>
      <w:r w:rsidRPr="000E2FB4">
        <w:rPr>
          <w:rFonts w:ascii="Times New Roman" w:eastAsia="Times New Roman" w:hAnsi="Times New Roman" w:cs="Times New Roman"/>
          <w:sz w:val="26"/>
          <w:szCs w:val="26"/>
        </w:rPr>
        <w:t>days</w:t>
      </w:r>
      <w:proofErr w:type="gramEnd"/>
      <w:r w:rsidRPr="000E2FB4">
        <w:rPr>
          <w:rFonts w:ascii="Times New Roman" w:eastAsia="Times New Roman" w:hAnsi="Times New Roman" w:cs="Times New Roman"/>
          <w:sz w:val="26"/>
          <w:szCs w:val="26"/>
        </w:rPr>
        <w:t xml:space="preserve"> and it will remain in the future. It is well accepted that customer satisfaction is both a goal and a marketing tool for customer-centered companies (Kotler, Keller 2012). Customers’ satisfaction with their purchase is a significant fac</w:t>
      </w:r>
      <w:r w:rsidRPr="000E2FB4">
        <w:rPr>
          <w:rFonts w:ascii="Times New Roman" w:eastAsia="Times New Roman" w:hAnsi="Times New Roman" w:cs="Times New Roman"/>
          <w:spacing w:val="15"/>
          <w:sz w:val="26"/>
          <w:szCs w:val="26"/>
        </w:rPr>
        <w:t xml:space="preserve">tor that leads business to success. In recent times, customer satisfaction has gained </w:t>
      </w:r>
      <w:r w:rsidRPr="000E2FB4">
        <w:rPr>
          <w:rFonts w:ascii="Times New Roman" w:eastAsia="Times New Roman" w:hAnsi="Times New Roman" w:cs="Times New Roman"/>
          <w:sz w:val="26"/>
          <w:szCs w:val="26"/>
        </w:rPr>
        <w:t xml:space="preserve">new attention within the context of the paradigm shift from transactional marketing to relationship marketing (Sheth, </w:t>
      </w:r>
      <w:proofErr w:type="spellStart"/>
      <w:r w:rsidRPr="000E2FB4">
        <w:rPr>
          <w:rFonts w:ascii="Times New Roman" w:eastAsia="Times New Roman" w:hAnsi="Times New Roman" w:cs="Times New Roman"/>
          <w:sz w:val="26"/>
          <w:szCs w:val="26"/>
        </w:rPr>
        <w:t>Parvatiyar</w:t>
      </w:r>
      <w:proofErr w:type="spellEnd"/>
      <w:r w:rsidRPr="000E2FB4">
        <w:rPr>
          <w:rFonts w:ascii="Times New Roman" w:eastAsia="Times New Roman" w:hAnsi="Times New Roman" w:cs="Times New Roman"/>
          <w:sz w:val="26"/>
          <w:szCs w:val="26"/>
        </w:rPr>
        <w:t xml:space="preserve"> 1994). Organizations can accomplish customer satisfaction by satisfying their customers’ needs and wants (LaBarbera, Mazursky </w:t>
      </w:r>
      <w:r w:rsidRPr="000E2FB4">
        <w:rPr>
          <w:rFonts w:ascii="Times New Roman" w:eastAsia="Times New Roman" w:hAnsi="Times New Roman" w:cs="Times New Roman"/>
          <w:spacing w:val="15"/>
          <w:sz w:val="26"/>
          <w:szCs w:val="26"/>
        </w:rPr>
        <w:t xml:space="preserve">1983). Customer satisfaction as a judgment that a product or service feature, or the </w:t>
      </w:r>
      <w:r w:rsidRPr="000E2FB4">
        <w:rPr>
          <w:rFonts w:ascii="Times New Roman" w:eastAsia="Times New Roman" w:hAnsi="Times New Roman" w:cs="Times New Roman"/>
          <w:sz w:val="26"/>
          <w:szCs w:val="26"/>
        </w:rPr>
        <w:t xml:space="preserve">product or service itself, provides a pleasurable level of consumption related fulfillment (Oliver 1997).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Sasser (1995) mentioned that achieving customer satisfaction is the main goal for most service firms today. Increasing customer satisfaction has been shown to directly affect companies’ market’s hare, which leads to improved profits, positive recommendation, and lower marketing expenditures and greatly impact the corporate image and survival (</w:t>
      </w:r>
      <w:proofErr w:type="spellStart"/>
      <w:r w:rsidRPr="000E2FB4">
        <w:rPr>
          <w:rFonts w:ascii="Times New Roman" w:eastAsia="Times New Roman" w:hAnsi="Times New Roman" w:cs="Times New Roman"/>
          <w:sz w:val="26"/>
          <w:szCs w:val="26"/>
        </w:rPr>
        <w:t>Pizam</w:t>
      </w:r>
      <w:proofErr w:type="spellEnd"/>
      <w:r w:rsidRPr="000E2FB4">
        <w:rPr>
          <w:rFonts w:ascii="Times New Roman" w:eastAsia="Times New Roman" w:hAnsi="Times New Roman" w:cs="Times New Roman"/>
          <w:sz w:val="26"/>
          <w:szCs w:val="26"/>
        </w:rPr>
        <w:t xml:space="preserve">, Ellis 1999). Better service quality results in enhanced customer satisfaction, which in turn leads to strong customer loyalty. It can be stated that customers, when satisfied with the services they have experienced, are more likely to establish </w:t>
      </w:r>
      <w:r w:rsidRPr="000E2FB4">
        <w:rPr>
          <w:rFonts w:ascii="Times New Roman" w:eastAsia="Times New Roman" w:hAnsi="Times New Roman" w:cs="Times New Roman"/>
          <w:spacing w:val="-15"/>
          <w:sz w:val="26"/>
          <w:szCs w:val="26"/>
        </w:rPr>
        <w:t xml:space="preserve">loyalty </w:t>
      </w:r>
      <w:r w:rsidRPr="000E2FB4">
        <w:rPr>
          <w:rFonts w:ascii="Times New Roman" w:eastAsia="Times New Roman" w:hAnsi="Times New Roman" w:cs="Times New Roman"/>
          <w:spacing w:val="-15"/>
          <w:sz w:val="26"/>
          <w:szCs w:val="26"/>
        </w:rPr>
        <w:lastRenderedPageBreak/>
        <w:t xml:space="preserve">(Taylor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 1993), resulting in repeat purchases (Fornell 1992) and favorable word-of-mouth (Halstead, Page 1992).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In today’s dynamic business environment from the firm’s point of view, it is about building and sustaining a strong relationship with their customers by understanding the ingredients of customer satisfaction. The key to customer loyalty is customer sat</w:t>
      </w:r>
      <w:r w:rsidRPr="000E2FB4">
        <w:rPr>
          <w:rFonts w:ascii="Times New Roman" w:eastAsia="Times New Roman" w:hAnsi="Times New Roman" w:cs="Times New Roman"/>
          <w:spacing w:val="15"/>
          <w:sz w:val="26"/>
          <w:szCs w:val="26"/>
        </w:rPr>
        <w:t xml:space="preserve">isfaction which largely depends on the service quality offered by service providing </w:t>
      </w:r>
      <w:r w:rsidRPr="000E2FB4">
        <w:rPr>
          <w:rFonts w:ascii="Times New Roman" w:eastAsia="Times New Roman" w:hAnsi="Times New Roman" w:cs="Times New Roman"/>
          <w:sz w:val="26"/>
          <w:szCs w:val="26"/>
        </w:rPr>
        <w:t xml:space="preserve">firms. Service quality and customer satisfaction have been identified as key elements of the service-profit chain (Heskett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1997). Customer service quality is a significant source of distinctive competence and often considered a key success factor in sustaining competitive advantage in service industries (Palmer 2001). </w:t>
      </w:r>
    </w:p>
    <w:p w:rsidR="008D6388" w:rsidRPr="000E2FB4" w:rsidRDefault="008D6388" w:rsidP="000E2FB4">
      <w:pPr>
        <w:spacing w:line="360" w:lineRule="auto"/>
        <w:ind w:firstLine="720"/>
        <w:jc w:val="both"/>
        <w:rPr>
          <w:rFonts w:ascii="Times New Roman" w:eastAsia="Times New Roman" w:hAnsi="Times New Roman" w:cs="Times New Roman"/>
          <w:spacing w:val="-15"/>
          <w:sz w:val="26"/>
          <w:szCs w:val="26"/>
        </w:rPr>
      </w:pPr>
      <w:r w:rsidRPr="000E2FB4">
        <w:rPr>
          <w:rFonts w:ascii="Times New Roman" w:eastAsia="Times New Roman" w:hAnsi="Times New Roman" w:cs="Times New Roman"/>
          <w:sz w:val="26"/>
          <w:szCs w:val="26"/>
        </w:rPr>
        <w:t>Nowadays, delivering quality service is an integral part of an ongoing strategy of most business firms and constitutes an essential ingredient for success and survival in the present day’s competitive environment (</w:t>
      </w:r>
      <w:proofErr w:type="spellStart"/>
      <w:r w:rsidRPr="000E2FB4">
        <w:rPr>
          <w:rFonts w:ascii="Times New Roman" w:eastAsia="Times New Roman" w:hAnsi="Times New Roman" w:cs="Times New Roman"/>
          <w:sz w:val="26"/>
          <w:szCs w:val="26"/>
        </w:rPr>
        <w:t>Ulwick</w:t>
      </w:r>
      <w:proofErr w:type="spellEnd"/>
      <w:r w:rsidRPr="000E2FB4">
        <w:rPr>
          <w:rFonts w:ascii="Times New Roman" w:eastAsia="Times New Roman" w:hAnsi="Times New Roman" w:cs="Times New Roman"/>
          <w:sz w:val="26"/>
          <w:szCs w:val="26"/>
        </w:rPr>
        <w:t xml:space="preserve">, Bettencourt 2008). </w:t>
      </w:r>
      <w:r w:rsidRPr="000E2FB4">
        <w:rPr>
          <w:rFonts w:ascii="Times New Roman" w:eastAsia="Times New Roman" w:hAnsi="Times New Roman" w:cs="Times New Roman"/>
          <w:spacing w:val="-15"/>
          <w:sz w:val="26"/>
          <w:szCs w:val="26"/>
        </w:rPr>
        <w:t xml:space="preserve">The issue of customer satisfaction has been viewed by different scholars based on their </w:t>
      </w:r>
      <w:proofErr w:type="gramStart"/>
      <w:r w:rsidRPr="000E2FB4">
        <w:rPr>
          <w:rFonts w:ascii="Times New Roman" w:eastAsia="Times New Roman" w:hAnsi="Times New Roman" w:cs="Times New Roman"/>
          <w:spacing w:val="-15"/>
          <w:sz w:val="26"/>
          <w:szCs w:val="26"/>
        </w:rPr>
        <w:t xml:space="preserve">perceived </w:t>
      </w:r>
      <w:r w:rsidRPr="000E2FB4">
        <w:rPr>
          <w:rFonts w:ascii="Times New Roman" w:eastAsia="Times New Roman" w:hAnsi="Times New Roman" w:cs="Times New Roman"/>
          <w:sz w:val="26"/>
          <w:szCs w:val="26"/>
        </w:rPr>
        <w:t> perspectives</w:t>
      </w:r>
      <w:proofErr w:type="gramEnd"/>
      <w:r w:rsidRPr="000E2FB4">
        <w:rPr>
          <w:rFonts w:ascii="Times New Roman" w:eastAsia="Times New Roman" w:hAnsi="Times New Roman" w:cs="Times New Roman"/>
          <w:sz w:val="26"/>
          <w:szCs w:val="26"/>
        </w:rPr>
        <w:t xml:space="preserve">. Yi (1991) opined that customer satisfaction is a collective outcome of perception, evaluation </w:t>
      </w:r>
      <w:r w:rsidRPr="000E2FB4">
        <w:rPr>
          <w:rFonts w:ascii="Times New Roman" w:eastAsia="Times New Roman" w:hAnsi="Times New Roman" w:cs="Times New Roman"/>
          <w:spacing w:val="-15"/>
          <w:sz w:val="26"/>
          <w:szCs w:val="26"/>
        </w:rPr>
        <w:t xml:space="preserve">and psychological reaction to the consumption experience with a product or service. Lui and Yen, (2010) viewed customer satisfaction as how customers can get more benefits than their cost. In comparison with other traditional performance measures, customer satisfaction is probably less sensitive to seasonal </w:t>
      </w:r>
      <w:r w:rsidRPr="000E2FB4">
        <w:rPr>
          <w:rFonts w:ascii="Times New Roman" w:eastAsia="Times New Roman" w:hAnsi="Times New Roman" w:cs="Times New Roman"/>
          <w:sz w:val="26"/>
          <w:szCs w:val="26"/>
        </w:rPr>
        <w:t xml:space="preserve">fluctuations, changes in cost, or changes in accounting principles and practices (Kotler, 2006). Satisfaction of customer is used for indicating future possible revenue (Hauser, </w:t>
      </w:r>
      <w:proofErr w:type="spellStart"/>
      <w:r w:rsidRPr="000E2FB4">
        <w:rPr>
          <w:rFonts w:ascii="Times New Roman" w:eastAsia="Times New Roman" w:hAnsi="Times New Roman" w:cs="Times New Roman"/>
          <w:sz w:val="26"/>
          <w:szCs w:val="26"/>
        </w:rPr>
        <w:t>Simester</w:t>
      </w:r>
      <w:proofErr w:type="spellEnd"/>
      <w:r w:rsidRPr="000E2FB4">
        <w:rPr>
          <w:rFonts w:ascii="Times New Roman" w:eastAsia="Times New Roman" w:hAnsi="Times New Roman" w:cs="Times New Roman"/>
          <w:sz w:val="26"/>
          <w:szCs w:val="26"/>
        </w:rPr>
        <w:t xml:space="preserve"> and </w:t>
      </w:r>
      <w:r w:rsidRPr="000E2FB4">
        <w:rPr>
          <w:rFonts w:ascii="Times New Roman" w:eastAsia="Times New Roman" w:hAnsi="Times New Roman" w:cs="Times New Roman"/>
          <w:spacing w:val="-15"/>
          <w:sz w:val="26"/>
          <w:szCs w:val="26"/>
        </w:rPr>
        <w:t xml:space="preserve">Wernerfelt, 1994).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pacing w:val="-15"/>
          <w:sz w:val="26"/>
          <w:szCs w:val="26"/>
        </w:rPr>
        <w:t xml:space="preserve">Customer satisfaction is the necessary foundation for a company to retain existing customers (Guo, Xiao and Tang, 2009). The customers who are unsatisfied with the received service would not be expected to have long run relationships with the company (Lin and Wu, 2011). Roger (1996) was of the opinion that an estimate of the effects of increased customer satisfaction on </w:t>
      </w:r>
      <w:r w:rsidRPr="000E2FB4">
        <w:rPr>
          <w:rFonts w:ascii="Times New Roman" w:eastAsia="Times New Roman" w:hAnsi="Times New Roman" w:cs="Times New Roman"/>
          <w:sz w:val="26"/>
          <w:szCs w:val="26"/>
        </w:rPr>
        <w:t xml:space="preserve">profitability (assuming hypothesized causality) suggests that attainable increases in satisfaction could </w:t>
      </w:r>
      <w:r w:rsidRPr="000E2FB4">
        <w:rPr>
          <w:rFonts w:ascii="Times New Roman" w:eastAsia="Times New Roman" w:hAnsi="Times New Roman" w:cs="Times New Roman"/>
          <w:spacing w:val="-15"/>
          <w:sz w:val="26"/>
          <w:szCs w:val="26"/>
        </w:rPr>
        <w:t xml:space="preserve">drastically improve profitability. To Roger, increase in customer satisfaction will lead to increase in </w:t>
      </w:r>
      <w:r w:rsidRPr="000E2FB4">
        <w:rPr>
          <w:rFonts w:ascii="Times New Roman" w:eastAsia="Times New Roman" w:hAnsi="Times New Roman" w:cs="Times New Roman"/>
          <w:sz w:val="26"/>
          <w:szCs w:val="26"/>
        </w:rPr>
        <w:t xml:space="preserve">profitability. </w:t>
      </w:r>
      <w:r w:rsidRPr="000E2FB4">
        <w:rPr>
          <w:rFonts w:ascii="Times New Roman" w:eastAsia="Times New Roman" w:hAnsi="Times New Roman" w:cs="Times New Roman"/>
          <w:spacing w:val="-15"/>
          <w:sz w:val="26"/>
          <w:szCs w:val="26"/>
        </w:rPr>
        <w:t xml:space="preserve">Customer satisfaction is increasingly seen as an important objective for many businesses, the extent to </w:t>
      </w:r>
      <w:r w:rsidRPr="000E2FB4">
        <w:rPr>
          <w:rFonts w:ascii="Times New Roman" w:eastAsia="Times New Roman" w:hAnsi="Times New Roman" w:cs="Times New Roman"/>
          <w:sz w:val="26"/>
          <w:szCs w:val="26"/>
        </w:rPr>
        <w:t xml:space="preserve">which it is taken seriously varied (Matthew and Christne </w:t>
      </w:r>
      <w:r w:rsidRPr="000E2FB4">
        <w:rPr>
          <w:rFonts w:ascii="Times New Roman" w:eastAsia="Times New Roman" w:hAnsi="Times New Roman" w:cs="Times New Roman"/>
          <w:sz w:val="26"/>
          <w:szCs w:val="26"/>
        </w:rPr>
        <w:lastRenderedPageBreak/>
        <w:t xml:space="preserve">(2000). They were of the opinion that there is a </w:t>
      </w:r>
      <w:r w:rsidRPr="000E2FB4">
        <w:rPr>
          <w:rFonts w:ascii="Times New Roman" w:eastAsia="Times New Roman" w:hAnsi="Times New Roman" w:cs="Times New Roman"/>
          <w:spacing w:val="-15"/>
          <w:sz w:val="26"/>
          <w:szCs w:val="26"/>
        </w:rPr>
        <w:t xml:space="preserve">significant relationship between customer satisfaction and profitability. That is, the higher the level of customer satisfaction, the higher the degree of profitability for the organization. Eugene and Claes (1997) were of the opinion that many firm that are frustrated in their efforts to improve quality and customer satisfaction are beginning to question the link between customer satisfaction and 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et </w:t>
      </w:r>
      <w:proofErr w:type="gramStart"/>
      <w:r w:rsidRPr="000E2FB4">
        <w:rPr>
          <w:rFonts w:ascii="Times New Roman" w:eastAsia="Times New Roman" w:hAnsi="Times New Roman" w:cs="Times New Roman"/>
          <w:spacing w:val="-15"/>
          <w:sz w:val="26"/>
          <w:szCs w:val="26"/>
        </w:rPr>
        <w:t>al(</w:t>
      </w:r>
      <w:proofErr w:type="gramEnd"/>
      <w:r w:rsidRPr="000E2FB4">
        <w:rPr>
          <w:rFonts w:ascii="Times New Roman" w:eastAsia="Times New Roman" w:hAnsi="Times New Roman" w:cs="Times New Roman"/>
          <w:spacing w:val="-15"/>
          <w:sz w:val="26"/>
          <w:szCs w:val="26"/>
        </w:rPr>
        <w:t xml:space="preserve">2002) were of the opinion that delivering customer satisfaction is at the heart of modern marketing theory. More so, they believed that there is </w:t>
      </w:r>
      <w:proofErr w:type="gramStart"/>
      <w:r w:rsidRPr="000E2FB4">
        <w:rPr>
          <w:rFonts w:ascii="Times New Roman" w:eastAsia="Times New Roman" w:hAnsi="Times New Roman" w:cs="Times New Roman"/>
          <w:spacing w:val="-15"/>
          <w:sz w:val="26"/>
          <w:szCs w:val="26"/>
        </w:rPr>
        <w:t>a growing research evidence of the beneficial effects</w:t>
      </w:r>
      <w:proofErr w:type="gramEnd"/>
      <w:r w:rsidRPr="000E2FB4">
        <w:rPr>
          <w:rFonts w:ascii="Times New Roman" w:eastAsia="Times New Roman" w:hAnsi="Times New Roman" w:cs="Times New Roman"/>
          <w:spacing w:val="-15"/>
          <w:sz w:val="26"/>
          <w:szCs w:val="26"/>
        </w:rPr>
        <w:t xml:space="preserve"> of customer satisfaction in terms of both behavioral outcomes such as loyalty, and performance outcome such </w:t>
      </w:r>
      <w:r w:rsidRPr="000E2FB4">
        <w:rPr>
          <w:rFonts w:ascii="Times New Roman" w:eastAsia="Times New Roman" w:hAnsi="Times New Roman" w:cs="Times New Roman"/>
          <w:sz w:val="26"/>
          <w:szCs w:val="26"/>
        </w:rPr>
        <w:t xml:space="preserve">as profits. Organizations are constantly looking for ways of increasing their customers’ base through the </w:t>
      </w:r>
      <w:r w:rsidRPr="000E2FB4">
        <w:rPr>
          <w:rFonts w:ascii="Times New Roman" w:eastAsia="Times New Roman" w:hAnsi="Times New Roman" w:cs="Times New Roman"/>
          <w:spacing w:val="-15"/>
          <w:sz w:val="26"/>
          <w:szCs w:val="26"/>
        </w:rPr>
        <w:t xml:space="preserve">satisfaction of customers with their products or services. Among various methods to measure a firm competitiveness and marketing performance, customer satisfaction is the most universally accepted </w:t>
      </w:r>
      <w:proofErr w:type="gramStart"/>
      <w:r w:rsidRPr="000E2FB4">
        <w:rPr>
          <w:rFonts w:ascii="Times New Roman" w:eastAsia="Times New Roman" w:hAnsi="Times New Roman" w:cs="Times New Roman"/>
          <w:spacing w:val="-15"/>
          <w:sz w:val="26"/>
          <w:szCs w:val="26"/>
        </w:rPr>
        <w:t>measurement.(</w:t>
      </w:r>
      <w:proofErr w:type="spellStart"/>
      <w:r w:rsidRPr="000E2FB4">
        <w:rPr>
          <w:rFonts w:ascii="Times New Roman" w:eastAsia="Times New Roman" w:hAnsi="Times New Roman" w:cs="Times New Roman"/>
          <w:spacing w:val="-15"/>
          <w:sz w:val="26"/>
          <w:szCs w:val="26"/>
        </w:rPr>
        <w:t>Morgan,et</w:t>
      </w:r>
      <w:proofErr w:type="spellEnd"/>
      <w:proofErr w:type="gramEnd"/>
      <w:r w:rsidRPr="000E2FB4">
        <w:rPr>
          <w:rFonts w:ascii="Times New Roman" w:eastAsia="Times New Roman" w:hAnsi="Times New Roman" w:cs="Times New Roman"/>
          <w:spacing w:val="-15"/>
          <w:sz w:val="26"/>
          <w:szCs w:val="26"/>
        </w:rPr>
        <w:t xml:space="preserve"> al 2005). Many firms attempt to measure customer satisfaction in order to evaluate whether they meet their customers’ needs better than their </w:t>
      </w:r>
      <w:proofErr w:type="gramStart"/>
      <w:r w:rsidRPr="000E2FB4">
        <w:rPr>
          <w:rFonts w:ascii="Times New Roman" w:eastAsia="Times New Roman" w:hAnsi="Times New Roman" w:cs="Times New Roman"/>
          <w:spacing w:val="-15"/>
          <w:sz w:val="26"/>
          <w:szCs w:val="26"/>
        </w:rPr>
        <w:t>competitors.(</w:t>
      </w:r>
      <w:proofErr w:type="spellStart"/>
      <w:proofErr w:type="gramEnd"/>
      <w:r w:rsidRPr="000E2FB4">
        <w:rPr>
          <w:rFonts w:ascii="Times New Roman" w:eastAsia="Times New Roman" w:hAnsi="Times New Roman" w:cs="Times New Roman"/>
          <w:spacing w:val="-15"/>
          <w:sz w:val="26"/>
          <w:szCs w:val="26"/>
        </w:rPr>
        <w:t>Fornel</w:t>
      </w:r>
      <w:proofErr w:type="spellEnd"/>
      <w:r w:rsidRPr="000E2FB4">
        <w:rPr>
          <w:rFonts w:ascii="Times New Roman" w:eastAsia="Times New Roman" w:hAnsi="Times New Roman" w:cs="Times New Roman"/>
          <w:spacing w:val="-15"/>
          <w:sz w:val="26"/>
          <w:szCs w:val="26"/>
        </w:rPr>
        <w:t>, 1992).</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modelled as a gap between two constructs: pre</w:t>
      </w:r>
      <w:r w:rsidRPr="000E2FB4">
        <w:rPr>
          <w:rFonts w:ascii="Cambria Math" w:hAnsi="Cambria Math" w:cs="Times New Roman"/>
          <w:sz w:val="26"/>
          <w:szCs w:val="26"/>
        </w:rPr>
        <w:t>‐</w:t>
      </w:r>
      <w:r w:rsidRPr="000E2FB4">
        <w:rPr>
          <w:rFonts w:ascii="Times New Roman" w:hAnsi="Times New Roman" w:cs="Times New Roman"/>
          <w:sz w:val="26"/>
          <w:szCs w:val="26"/>
        </w:rPr>
        <w:t xml:space="preserve">purchase expectations and purchase perceptions. A parallel marketing concept known as the </w:t>
      </w:r>
      <w:r w:rsidRPr="000E2FB4">
        <w:rPr>
          <w:rFonts w:ascii="Times New Roman" w:hAnsi="Times New Roman" w:cs="Times New Roman"/>
          <w:i/>
          <w:iCs/>
          <w:sz w:val="26"/>
          <w:szCs w:val="26"/>
        </w:rPr>
        <w:t>purchase decision process</w:t>
      </w:r>
      <w:r w:rsidRPr="000E2FB4">
        <w:rPr>
          <w:rFonts w:ascii="Times New Roman" w:hAnsi="Times New Roman" w:cs="Times New Roman"/>
          <w:sz w:val="26"/>
          <w:szCs w:val="26"/>
        </w:rPr>
        <w:t xml:space="preserve"> is used to model identifiable inputs to 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w:t>
      </w:r>
      <w:proofErr w:type="gramStart"/>
      <w:r w:rsidRPr="000E2FB4">
        <w:rPr>
          <w:rFonts w:ascii="Times New Roman" w:hAnsi="Times New Roman" w:cs="Times New Roman"/>
          <w:sz w:val="26"/>
          <w:szCs w:val="26"/>
        </w:rPr>
        <w:t>This four decision approaches</w:t>
      </w:r>
      <w:proofErr w:type="gramEnd"/>
      <w:r w:rsidRPr="000E2FB4">
        <w:rPr>
          <w:rFonts w:ascii="Times New Roman" w:hAnsi="Times New Roman" w:cs="Times New Roman"/>
          <w:sz w:val="26"/>
          <w:szCs w:val="26"/>
        </w:rPr>
        <w:t xml:space="preserve"> contribute to pre</w:t>
      </w:r>
      <w:r w:rsidRPr="000E2FB4">
        <w:rPr>
          <w:rFonts w:ascii="Cambria Math" w:hAnsi="Cambria Math" w:cs="Times New Roman"/>
          <w:sz w:val="26"/>
          <w:szCs w:val="26"/>
        </w:rPr>
        <w:t>‐</w:t>
      </w:r>
      <w:r w:rsidRPr="000E2FB4">
        <w:rPr>
          <w:rFonts w:ascii="Times New Roman" w:hAnsi="Times New Roman" w:cs="Times New Roman"/>
          <w:sz w:val="26"/>
          <w:szCs w:val="26"/>
        </w:rPr>
        <w:t xml:space="preserve">purchase expectations and perceptions of what is actually provided. Products </w:t>
      </w:r>
      <w:r w:rsidRPr="000E2FB4">
        <w:rPr>
          <w:rFonts w:ascii="Times New Roman" w:hAnsi="Times New Roman" w:cs="Times New Roman"/>
          <w:sz w:val="26"/>
          <w:szCs w:val="26"/>
        </w:rPr>
        <w:lastRenderedPageBreak/>
        <w:t>delivery service, product quality and price are modelled as features that manifest consistently during the purchase decision process and therefore in pre</w:t>
      </w:r>
      <w:r w:rsidRPr="000E2FB4">
        <w:rPr>
          <w:rFonts w:ascii="Cambria Math" w:hAnsi="Cambria Math" w:cs="Times New Roman"/>
          <w:sz w:val="26"/>
          <w:szCs w:val="26"/>
        </w:rPr>
        <w:t>‐</w:t>
      </w:r>
      <w:r w:rsidRPr="000E2FB4">
        <w:rPr>
          <w:rFonts w:ascii="Times New Roman" w:hAnsi="Times New Roman" w:cs="Times New Roman"/>
          <w:sz w:val="26"/>
          <w:szCs w:val="26"/>
        </w:rPr>
        <w:t>purchase expectations and purchase perceptions affect customer satisfaction.</w:t>
      </w:r>
    </w:p>
    <w:p w:rsidR="008D6388" w:rsidRPr="000E2FB4" w:rsidRDefault="008D6388"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 xml:space="preserve">2.1.2 THE CONCEPT OF CONSUMER LOYALTY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Consumer loyalty is defined as a post-evaluation regarding purchase decisions (Churchill Jr and Surprenant, 1982). Kotler (2000) has defined consumer loyalty as a consumer’s feelings of either pleasure or disappointment resulting from a comparison between the perceived performance of a specific product or service and his or her expectations. Consumers usually seek a relationship between their needs and wants and their perceived evaluation (Parker and Mathews, 2001). Therefore, if the perceived performance is worse than expected, the consumer will be disappointed, and if the perceived performance is better than expected, the 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 their needs and they are influenced by specific expectations (Parker and Mathews, 2001). </w:t>
      </w:r>
    </w:p>
    <w:p w:rsidR="008D6388" w:rsidRPr="000E2FB4" w:rsidRDefault="008D6388" w:rsidP="000E2FB4">
      <w:pPr>
        <w:spacing w:line="360" w:lineRule="auto"/>
        <w:ind w:firstLine="720"/>
        <w:jc w:val="both"/>
        <w:rPr>
          <w:rFonts w:ascii="Times New Roman" w:eastAsia="Times New Roman" w:hAnsi="Times New Roman" w:cs="Times New Roman"/>
          <w:spacing w:val="-15"/>
          <w:sz w:val="26"/>
          <w:szCs w:val="26"/>
        </w:rPr>
      </w:pPr>
      <w:r w:rsidRPr="000E2FB4">
        <w:rPr>
          <w:rFonts w:ascii="Times New Roman" w:hAnsi="Times New Roman" w:cs="Times New Roman"/>
          <w:sz w:val="26"/>
          <w:szCs w:val="26"/>
        </w:rPr>
        <w:t xml:space="preserve">Customer loyalty refers to an individual’s judgment and values regarding what is necessary and essential for his or her life (Kenny, 1994). It shows an individual 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w:t>
      </w:r>
      <w:r w:rsidRPr="000E2FB4">
        <w:rPr>
          <w:rFonts w:ascii="Times New Roman" w:eastAsia="Times New Roman" w:hAnsi="Times New Roman" w:cs="Times New Roman"/>
          <w:spacing w:val="-15"/>
          <w:sz w:val="26"/>
          <w:szCs w:val="26"/>
        </w:rPr>
        <w:t xml:space="preserve">Those who buy the goods or services provided by companies are customers. In other words, a customer is a stakeholder of an organization who provides payment in exchange for the offer provided to him by the organization with the aim of fulfilling a need and to </w:t>
      </w:r>
      <w:proofErr w:type="spellStart"/>
      <w:r w:rsidRPr="000E2FB4">
        <w:rPr>
          <w:rFonts w:ascii="Times New Roman" w:eastAsia="Times New Roman" w:hAnsi="Times New Roman" w:cs="Times New Roman"/>
          <w:spacing w:val="-15"/>
          <w:sz w:val="26"/>
          <w:szCs w:val="26"/>
        </w:rPr>
        <w:t>maximise</w:t>
      </w:r>
      <w:proofErr w:type="spellEnd"/>
      <w:r w:rsidRPr="000E2FB4">
        <w:rPr>
          <w:rFonts w:ascii="Times New Roman" w:eastAsia="Times New Roman" w:hAnsi="Times New Roman" w:cs="Times New Roman"/>
          <w:spacing w:val="-15"/>
          <w:sz w:val="26"/>
          <w:szCs w:val="26"/>
        </w:rPr>
        <w:t xml:space="preserve"> satisfaction. Sometimes the term customer and consumer are confusing. A customer can be a consumer, but a consumer may </w:t>
      </w:r>
      <w:r w:rsidRPr="000E2FB4">
        <w:rPr>
          <w:rFonts w:ascii="Times New Roman" w:eastAsia="Times New Roman" w:hAnsi="Times New Roman" w:cs="Times New Roman"/>
          <w:spacing w:val="-15"/>
          <w:sz w:val="26"/>
          <w:szCs w:val="26"/>
        </w:rPr>
        <w:lastRenderedPageBreak/>
        <w:t xml:space="preserve">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2009, p. 789). As a matter of fact, satisfaction could be the pleasure derived by someone from the consumption of goods or services offered by another person or group of people; or it can be the state of being happy with a situation. </w:t>
      </w:r>
    </w:p>
    <w:p w:rsidR="008D6388" w:rsidRPr="000E2FB4" w:rsidRDefault="008D6388" w:rsidP="000E2FB4">
      <w:pPr>
        <w:spacing w:line="360" w:lineRule="auto"/>
        <w:ind w:firstLine="720"/>
        <w:jc w:val="both"/>
        <w:rPr>
          <w:rFonts w:ascii="Times New Roman" w:eastAsia="Times New Roman" w:hAnsi="Times New Roman" w:cs="Times New Roman"/>
          <w:spacing w:val="-15"/>
          <w:sz w:val="26"/>
          <w:szCs w:val="26"/>
        </w:rPr>
      </w:pPr>
      <w:r w:rsidRPr="000E2FB4">
        <w:rPr>
          <w:rFonts w:ascii="Times New Roman" w:eastAsia="Times New Roman" w:hAnsi="Times New Roman" w:cs="Times New Roman"/>
          <w:spacing w:val="-15"/>
          <w:sz w:val="26"/>
          <w:szCs w:val="26"/>
        </w:rPr>
        <w:t xml:space="preserve">Customer Loyalty varies from one person to another because it is utility. “One man’s meal is another man’s poison,” an old adage stated describing utility; </w:t>
      </w:r>
      <w:proofErr w:type="gramStart"/>
      <w:r w:rsidRPr="000E2FB4">
        <w:rPr>
          <w:rFonts w:ascii="Times New Roman" w:eastAsia="Times New Roman" w:hAnsi="Times New Roman" w:cs="Times New Roman"/>
          <w:spacing w:val="-15"/>
          <w:sz w:val="26"/>
          <w:szCs w:val="26"/>
        </w:rPr>
        <w:t>thus</w:t>
      </w:r>
      <w:proofErr w:type="gramEnd"/>
      <w:r w:rsidRPr="000E2FB4">
        <w:rPr>
          <w:rFonts w:ascii="Times New Roman" w:eastAsia="Times New Roman" w:hAnsi="Times New Roman" w:cs="Times New Roman"/>
          <w:spacing w:val="-15"/>
          <w:sz w:val="26"/>
          <w:szCs w:val="26"/>
        </w:rPr>
        <w:t xml:space="preserve"> highlighting the fact that it is sometimes very difficult to satisfy everybody or to determine satisfaction among group of individuals. Client happiness, which is a sign of customer 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(Tse &amp; Wilton, 1988, p. 204) hence considering satisfaction as an overall post-purchase evaluation by the consumer” (Fornell, 1992, p. 11). </w:t>
      </w:r>
      <w:r w:rsidRPr="000E2FB4">
        <w:rPr>
          <w:rFonts w:ascii="Times New Roman" w:hAnsi="Times New Roman" w:cs="Times New Roman"/>
          <w:sz w:val="26"/>
          <w:szCs w:val="26"/>
        </w:rPr>
        <w:t xml:space="preserve">   </w:t>
      </w:r>
    </w:p>
    <w:p w:rsidR="008D6388" w:rsidRPr="000E2FB4" w:rsidRDefault="008D6388" w:rsidP="000E2FB4">
      <w:pPr>
        <w:spacing w:after="0"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b/>
          <w:bCs/>
          <w:sz w:val="26"/>
          <w:szCs w:val="26"/>
        </w:rPr>
        <w:t xml:space="preserve">2.1.3. Factors affecting customer satisfaction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Products quality has been the subject of considerable interest by both practitioners and researchers in recent years (Henderson 2013). According to the satisfaction model customer satisfaction is influenced by products quality (Uddin, Akhter 2012). When customers get expected service quality, it leads to higher satisfaction (Hutchinson </w:t>
      </w:r>
      <w:r w:rsidRPr="000E2FB4">
        <w:rPr>
          <w:rFonts w:ascii="Times New Roman" w:eastAsia="Times New Roman" w:hAnsi="Times New Roman" w:cs="Times New Roman"/>
          <w:i/>
          <w:iCs/>
          <w:sz w:val="26"/>
          <w:szCs w:val="26"/>
        </w:rPr>
        <w:t xml:space="preserve">et al. </w:t>
      </w:r>
      <w:r w:rsidRPr="000E2FB4">
        <w:rPr>
          <w:rFonts w:ascii="Times New Roman" w:eastAsia="Times New Roman" w:hAnsi="Times New Roman" w:cs="Times New Roman"/>
          <w:sz w:val="26"/>
          <w:szCs w:val="26"/>
        </w:rPr>
        <w:t xml:space="preserve">2009). </w:t>
      </w:r>
      <w:r w:rsidRPr="000E2FB4">
        <w:rPr>
          <w:rFonts w:ascii="Times New Roman" w:eastAsia="Times New Roman" w:hAnsi="Times New Roman" w:cs="Times New Roman"/>
          <w:spacing w:val="15"/>
          <w:sz w:val="26"/>
          <w:szCs w:val="26"/>
        </w:rPr>
        <w:t>Quality is a multi-dimensional phenomenon (</w:t>
      </w:r>
      <w:proofErr w:type="spellStart"/>
      <w:r w:rsidRPr="000E2FB4">
        <w:rPr>
          <w:rFonts w:ascii="Times New Roman" w:eastAsia="Times New Roman" w:hAnsi="Times New Roman" w:cs="Times New Roman"/>
          <w:spacing w:val="15"/>
          <w:sz w:val="26"/>
          <w:szCs w:val="26"/>
        </w:rPr>
        <w:t>Mosahab</w:t>
      </w:r>
      <w:proofErr w:type="spellEnd"/>
      <w:r w:rsidRPr="000E2FB4">
        <w:rPr>
          <w:rFonts w:ascii="Times New Roman" w:eastAsia="Times New Roman" w:hAnsi="Times New Roman" w:cs="Times New Roman"/>
          <w:spacing w:val="15"/>
          <w:sz w:val="26"/>
          <w:szCs w:val="26"/>
        </w:rPr>
        <w:t xml:space="preserve"> </w:t>
      </w:r>
      <w:r w:rsidRPr="000E2FB4">
        <w:rPr>
          <w:rFonts w:ascii="Times New Roman" w:eastAsia="Times New Roman" w:hAnsi="Times New Roman" w:cs="Times New Roman"/>
          <w:i/>
          <w:iCs/>
          <w:spacing w:val="15"/>
          <w:sz w:val="26"/>
          <w:szCs w:val="26"/>
        </w:rPr>
        <w:t>et al.</w:t>
      </w:r>
      <w:r w:rsidRPr="000E2FB4">
        <w:rPr>
          <w:rFonts w:ascii="Times New Roman" w:eastAsia="Times New Roman" w:hAnsi="Times New Roman" w:cs="Times New Roman"/>
          <w:spacing w:val="15"/>
          <w:sz w:val="26"/>
          <w:szCs w:val="26"/>
        </w:rPr>
        <w:t xml:space="preserve"> 2010). Thus, reaching </w:t>
      </w:r>
      <w:r w:rsidRPr="000E2FB4">
        <w:rPr>
          <w:rFonts w:ascii="Times New Roman" w:eastAsia="Times New Roman" w:hAnsi="Times New Roman" w:cs="Times New Roman"/>
          <w:sz w:val="26"/>
          <w:szCs w:val="26"/>
        </w:rPr>
        <w:t xml:space="preserve">the product quality without distinguishing the important aspects of quality is impossible. In his discussion of product quality, Gronroos (2000) refers to three dimensions of output technical product quality, service performance quality, and an organization’s mental.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McKenna (1991) suggests that organizations to achieve satisfied customers should forget about market reviews, advertising, and promotions instead they should emphasize appropriate infrastructure in order to provide appropriate products and </w:t>
      </w:r>
      <w:r w:rsidRPr="000E2FB4">
        <w:rPr>
          <w:rFonts w:ascii="Times New Roman" w:eastAsia="Times New Roman" w:hAnsi="Times New Roman" w:cs="Times New Roman"/>
          <w:sz w:val="26"/>
          <w:szCs w:val="26"/>
        </w:rPr>
        <w:lastRenderedPageBreak/>
        <w:t>delivery services to meet customer’s expectations. Therefore, in order to upgrade the perceived product quality, regular assessment of customers’ needs, desires, tastes, and interests is recommended through survey (</w:t>
      </w:r>
      <w:proofErr w:type="spellStart"/>
      <w:r w:rsidRPr="000E2FB4">
        <w:rPr>
          <w:rFonts w:ascii="Times New Roman" w:eastAsia="Times New Roman" w:hAnsi="Times New Roman" w:cs="Times New Roman"/>
          <w:sz w:val="26"/>
          <w:szCs w:val="26"/>
        </w:rPr>
        <w:t>Ranjbarian</w:t>
      </w:r>
      <w:proofErr w:type="spellEnd"/>
      <w:r w:rsidRPr="000E2FB4">
        <w:rPr>
          <w:rFonts w:ascii="Times New Roman" w:eastAsia="Times New Roman" w:hAnsi="Times New Roman" w:cs="Times New Roman"/>
          <w:sz w:val="26"/>
          <w:szCs w:val="26"/>
        </w:rPr>
        <w:t xml:space="preserve">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 2012).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Several factors affect customer </w:t>
      </w:r>
      <w:proofErr w:type="gramStart"/>
      <w:r w:rsidRPr="000E2FB4">
        <w:rPr>
          <w:rFonts w:ascii="Times New Roman" w:eastAsia="Times New Roman" w:hAnsi="Times New Roman" w:cs="Times New Roman"/>
          <w:sz w:val="26"/>
          <w:szCs w:val="26"/>
        </w:rPr>
        <w:t>satisfaction,</w:t>
      </w:r>
      <w:proofErr w:type="gramEnd"/>
      <w:r w:rsidRPr="000E2FB4">
        <w:rPr>
          <w:rFonts w:ascii="Times New Roman" w:eastAsia="Times New Roman" w:hAnsi="Times New Roman" w:cs="Times New Roman"/>
          <w:sz w:val="26"/>
          <w:szCs w:val="26"/>
        </w:rPr>
        <w:t xml:space="preserve">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 2007). Price reasonability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2010). The company brand image is a valuable intangible capital that is hard to imitate and it can help an organization to achieve a sustainable and superior financial performance (Roberts, Dowling 2002). The company image is designed as the total impression that the public has for a company. From the companies’ perspective, being reliable, profes</w:t>
      </w:r>
      <w:r w:rsidRPr="000E2FB4">
        <w:rPr>
          <w:rFonts w:ascii="Times New Roman" w:eastAsia="Times New Roman" w:hAnsi="Times New Roman" w:cs="Times New Roman"/>
          <w:spacing w:val="15"/>
          <w:sz w:val="26"/>
          <w:szCs w:val="26"/>
        </w:rPr>
        <w:t xml:space="preserve">sional and innovative, having social contribution and valuing the customers are the </w:t>
      </w:r>
      <w:r w:rsidRPr="000E2FB4">
        <w:rPr>
          <w:rFonts w:ascii="Times New Roman" w:eastAsia="Times New Roman" w:hAnsi="Times New Roman" w:cs="Times New Roman"/>
          <w:sz w:val="26"/>
          <w:szCs w:val="26"/>
        </w:rPr>
        <w:t>elements that form the company image (</w:t>
      </w:r>
      <w:proofErr w:type="spellStart"/>
      <w:r w:rsidRPr="000E2FB4">
        <w:rPr>
          <w:rFonts w:ascii="Times New Roman" w:eastAsia="Times New Roman" w:hAnsi="Times New Roman" w:cs="Times New Roman"/>
          <w:sz w:val="26"/>
          <w:szCs w:val="26"/>
        </w:rPr>
        <w:t>Vranakis</w:t>
      </w:r>
      <w:proofErr w:type="spellEnd"/>
      <w:r w:rsidRPr="000E2FB4">
        <w:rPr>
          <w:rFonts w:ascii="Times New Roman" w:eastAsia="Times New Roman" w:hAnsi="Times New Roman" w:cs="Times New Roman"/>
          <w:sz w:val="26"/>
          <w:szCs w:val="26"/>
        </w:rPr>
        <w:t xml:space="preserve">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2012). Martensen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 (2000) indicate that the image is an important element in the customer satisfaction model. The image is expected to have a positive relationship towards the customer expectations, customer satisfaction and loyalty of customers to the company.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Gupta (2002) found </w:t>
      </w:r>
      <w:r w:rsidRPr="000E2FB4">
        <w:rPr>
          <w:rFonts w:ascii="Times New Roman" w:eastAsia="Times New Roman" w:hAnsi="Times New Roman" w:cs="Times New Roman"/>
          <w:spacing w:val="15"/>
          <w:sz w:val="26"/>
          <w:szCs w:val="26"/>
        </w:rPr>
        <w:t xml:space="preserve">the empirical evidence between corporate reputation and competitive advantage for </w:t>
      </w:r>
      <w:r w:rsidRPr="000E2FB4">
        <w:rPr>
          <w:rFonts w:ascii="Times New Roman" w:eastAsia="Times New Roman" w:hAnsi="Times New Roman" w:cs="Times New Roman"/>
          <w:sz w:val="26"/>
          <w:szCs w:val="26"/>
        </w:rPr>
        <w:t xml:space="preserve">the </w:t>
      </w:r>
      <w:proofErr w:type="spellStart"/>
      <w:r w:rsidRPr="000E2FB4">
        <w:rPr>
          <w:rFonts w:ascii="Times New Roman" w:eastAsia="Times New Roman" w:hAnsi="Times New Roman" w:cs="Times New Roman"/>
          <w:sz w:val="26"/>
          <w:szCs w:val="26"/>
        </w:rPr>
        <w:t>frms</w:t>
      </w:r>
      <w:proofErr w:type="spellEnd"/>
      <w:r w:rsidRPr="000E2FB4">
        <w:rPr>
          <w:rFonts w:ascii="Times New Roman" w:eastAsia="Times New Roman" w:hAnsi="Times New Roman" w:cs="Times New Roman"/>
          <w:sz w:val="26"/>
          <w:szCs w:val="26"/>
        </w:rPr>
        <w:t xml:space="preserve"> by successfully differentiating it from competitors. Among the components of competitive advantage are willing to purchase, willingness to pay a premium price, customer satisfaction and customer loyalty. Meanwhile, the components of a company’s reputation found by Gupta (2002) are corporate ability and corporate social </w:t>
      </w:r>
      <w:proofErr w:type="spellStart"/>
      <w:r w:rsidRPr="000E2FB4">
        <w:rPr>
          <w:rFonts w:ascii="Times New Roman" w:eastAsia="Times New Roman" w:hAnsi="Times New Roman" w:cs="Times New Roman"/>
          <w:sz w:val="26"/>
          <w:szCs w:val="26"/>
        </w:rPr>
        <w:t>responsibi</w:t>
      </w:r>
      <w:r w:rsidRPr="000E2FB4">
        <w:rPr>
          <w:rFonts w:ascii="Times New Roman" w:eastAsia="Times New Roman" w:hAnsi="Times New Roman" w:cs="Times New Roman"/>
          <w:spacing w:val="-15"/>
          <w:sz w:val="26"/>
          <w:szCs w:val="26"/>
        </w:rPr>
        <w:t>ity</w:t>
      </w:r>
      <w:proofErr w:type="spellEnd"/>
      <w:r w:rsidRPr="000E2FB4">
        <w:rPr>
          <w:rFonts w:ascii="Times New Roman" w:eastAsia="Times New Roman" w:hAnsi="Times New Roman" w:cs="Times New Roman"/>
          <w:spacing w:val="-15"/>
          <w:sz w:val="26"/>
          <w:szCs w:val="26"/>
        </w:rPr>
        <w:t xml:space="preserve">. This finding supports the popular view in business literature that when customers are </w:t>
      </w:r>
      <w:r w:rsidRPr="000E2FB4">
        <w:rPr>
          <w:rFonts w:ascii="Times New Roman" w:eastAsia="Times New Roman" w:hAnsi="Times New Roman" w:cs="Times New Roman"/>
          <w:sz w:val="26"/>
          <w:szCs w:val="26"/>
        </w:rPr>
        <w:t xml:space="preserve">faced with parity in price and quality of a product, they would prefer to choose products from the company that contributes to corporate social responsibility when making the consumption related </w:t>
      </w:r>
      <w:proofErr w:type="spellStart"/>
      <w:proofErr w:type="gramStart"/>
      <w:r w:rsidRPr="000E2FB4">
        <w:rPr>
          <w:rFonts w:ascii="Times New Roman" w:eastAsia="Times New Roman" w:hAnsi="Times New Roman" w:cs="Times New Roman"/>
          <w:sz w:val="26"/>
          <w:szCs w:val="26"/>
        </w:rPr>
        <w:t>decision.The</w:t>
      </w:r>
      <w:proofErr w:type="spellEnd"/>
      <w:proofErr w:type="gramEnd"/>
      <w:r w:rsidRPr="000E2FB4">
        <w:rPr>
          <w:rFonts w:ascii="Times New Roman" w:eastAsia="Times New Roman" w:hAnsi="Times New Roman" w:cs="Times New Roman"/>
          <w:sz w:val="26"/>
          <w:szCs w:val="26"/>
        </w:rPr>
        <w:t xml:space="preserve"> rapid changes </w:t>
      </w:r>
      <w:r w:rsidRPr="000E2FB4">
        <w:rPr>
          <w:rFonts w:ascii="Times New Roman" w:eastAsia="Times New Roman" w:hAnsi="Times New Roman" w:cs="Times New Roman"/>
          <w:sz w:val="26"/>
          <w:szCs w:val="26"/>
        </w:rPr>
        <w:lastRenderedPageBreak/>
        <w:t xml:space="preserve">in the technology are the challenge for the companies to satisfy </w:t>
      </w:r>
      <w:r w:rsidRPr="000E2FB4">
        <w:rPr>
          <w:rFonts w:ascii="Times New Roman" w:eastAsia="Times New Roman" w:hAnsi="Times New Roman" w:cs="Times New Roman"/>
          <w:spacing w:val="15"/>
          <w:sz w:val="26"/>
          <w:szCs w:val="26"/>
        </w:rPr>
        <w:t xml:space="preserve">the customers and to get their loyalty through innovative products. The innovation </w:t>
      </w:r>
      <w:r w:rsidRPr="000E2FB4">
        <w:rPr>
          <w:rFonts w:ascii="Times New Roman" w:eastAsia="Times New Roman" w:hAnsi="Times New Roman" w:cs="Times New Roman"/>
          <w:sz w:val="26"/>
          <w:szCs w:val="26"/>
        </w:rPr>
        <w:t xml:space="preserve">used for strategic orientation toward customer satisfaction, loyalty, and to gain </w:t>
      </w:r>
      <w:proofErr w:type="gramStart"/>
      <w:r w:rsidRPr="000E2FB4">
        <w:rPr>
          <w:rFonts w:ascii="Times New Roman" w:eastAsia="Times New Roman" w:hAnsi="Times New Roman" w:cs="Times New Roman"/>
          <w:sz w:val="26"/>
          <w:szCs w:val="26"/>
        </w:rPr>
        <w:t>market  potential</w:t>
      </w:r>
      <w:proofErr w:type="gramEnd"/>
      <w:r w:rsidRPr="000E2FB4">
        <w:rPr>
          <w:rFonts w:ascii="Times New Roman" w:eastAsia="Times New Roman" w:hAnsi="Times New Roman" w:cs="Times New Roman"/>
          <w:sz w:val="26"/>
          <w:szCs w:val="26"/>
        </w:rPr>
        <w:t xml:space="preserve"> that increases the market share of the company. Innovativeness is described as a process of converting the invention or idea into a product that customer purchase </w:t>
      </w:r>
      <w:proofErr w:type="gramStart"/>
      <w:r w:rsidRPr="000E2FB4">
        <w:rPr>
          <w:rFonts w:ascii="Times New Roman" w:eastAsia="Times New Roman" w:hAnsi="Times New Roman" w:cs="Times New Roman"/>
          <w:sz w:val="26"/>
          <w:szCs w:val="26"/>
        </w:rPr>
        <w:t>and  provides</w:t>
      </w:r>
      <w:proofErr w:type="gramEnd"/>
      <w:r w:rsidRPr="000E2FB4">
        <w:rPr>
          <w:rFonts w:ascii="Times New Roman" w:eastAsia="Times New Roman" w:hAnsi="Times New Roman" w:cs="Times New Roman"/>
          <w:sz w:val="26"/>
          <w:szCs w:val="26"/>
        </w:rPr>
        <w:t xml:space="preserve">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(Dotzel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xml:space="preserve"> 2013). Signal quality and network coverage have always been essential criteria for selecting </w:t>
      </w:r>
      <w:r w:rsidRPr="000E2FB4">
        <w:rPr>
          <w:rFonts w:ascii="Times New Roman" w:eastAsia="Times New Roman" w:hAnsi="Times New Roman" w:cs="Times New Roman"/>
          <w:spacing w:val="-15"/>
          <w:sz w:val="26"/>
          <w:szCs w:val="26"/>
        </w:rPr>
        <w:t xml:space="preserve">MTS providers. During the previous years, where technology had not advanced so much </w:t>
      </w:r>
      <w:r w:rsidRPr="000E2FB4">
        <w:rPr>
          <w:rFonts w:ascii="Times New Roman" w:eastAsia="Times New Roman" w:hAnsi="Times New Roman" w:cs="Times New Roman"/>
          <w:sz w:val="26"/>
          <w:szCs w:val="26"/>
        </w:rPr>
        <w:t xml:space="preserve">in this area, company networks were limited only to certain locations. </w:t>
      </w:r>
    </w:p>
    <w:p w:rsidR="008D6388" w:rsidRPr="000E2FB4" w:rsidRDefault="008D6388" w:rsidP="000E2FB4">
      <w:pPr>
        <w:spacing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Today the product delivery system has been improved and the company transportation networks have grown to a great extent. Surveys have shown that both high cost of transport and delivery system affect consumer’s satisfaction and the sale growth of the company (Woo, Fock 1999</w:t>
      </w:r>
      <w:proofErr w:type="gramStart"/>
      <w:r w:rsidRPr="000E2FB4">
        <w:rPr>
          <w:rFonts w:ascii="Times New Roman" w:eastAsia="Times New Roman" w:hAnsi="Times New Roman" w:cs="Times New Roman"/>
          <w:sz w:val="26"/>
          <w:szCs w:val="26"/>
        </w:rPr>
        <w:t>).The</w:t>
      </w:r>
      <w:proofErr w:type="gramEnd"/>
      <w:r w:rsidRPr="000E2FB4">
        <w:rPr>
          <w:rFonts w:ascii="Times New Roman" w:eastAsia="Times New Roman" w:hAnsi="Times New Roman" w:cs="Times New Roman"/>
          <w:sz w:val="26"/>
          <w:szCs w:val="26"/>
        </w:rPr>
        <w:t xml:space="preserve"> strategic importance of managing customers’ complaints was examined for the first time by Fornell, Westbrook in 1984. They showed that by encouraging the expression of customer complaints today, a company might be able to decrease future complaints. It is very important for any customer to know where he can address his complaints which will be given the proper consideration (</w:t>
      </w:r>
      <w:proofErr w:type="spellStart"/>
      <w:r w:rsidRPr="000E2FB4">
        <w:rPr>
          <w:rFonts w:ascii="Times New Roman" w:eastAsia="Times New Roman" w:hAnsi="Times New Roman" w:cs="Times New Roman"/>
          <w:sz w:val="26"/>
          <w:szCs w:val="26"/>
        </w:rPr>
        <w:t>Vranakis</w:t>
      </w:r>
      <w:proofErr w:type="spellEnd"/>
      <w:r w:rsidRPr="000E2FB4">
        <w:rPr>
          <w:rFonts w:ascii="Times New Roman" w:eastAsia="Times New Roman" w:hAnsi="Times New Roman" w:cs="Times New Roman"/>
          <w:sz w:val="26"/>
          <w:szCs w:val="26"/>
        </w:rPr>
        <w:t xml:space="preserve"> </w:t>
      </w:r>
      <w:r w:rsidRPr="000E2FB4">
        <w:rPr>
          <w:rFonts w:ascii="Times New Roman" w:eastAsia="Times New Roman" w:hAnsi="Times New Roman" w:cs="Times New Roman"/>
          <w:i/>
          <w:iCs/>
          <w:sz w:val="26"/>
          <w:szCs w:val="26"/>
        </w:rPr>
        <w:t>et al.</w:t>
      </w:r>
      <w:r w:rsidRPr="000E2FB4">
        <w:rPr>
          <w:rFonts w:ascii="Times New Roman" w:eastAsia="Times New Roman" w:hAnsi="Times New Roman" w:cs="Times New Roman"/>
          <w:sz w:val="26"/>
          <w:szCs w:val="26"/>
        </w:rPr>
        <w:t> 2012</w:t>
      </w:r>
      <w:proofErr w:type="gramStart"/>
      <w:r w:rsidRPr="000E2FB4">
        <w:rPr>
          <w:rFonts w:ascii="Times New Roman" w:eastAsia="Times New Roman" w:hAnsi="Times New Roman" w:cs="Times New Roman"/>
          <w:sz w:val="26"/>
          <w:szCs w:val="26"/>
        </w:rPr>
        <w:t>).Currently</w:t>
      </w:r>
      <w:proofErr w:type="gramEnd"/>
      <w:r w:rsidRPr="000E2FB4">
        <w:rPr>
          <w:rFonts w:ascii="Times New Roman" w:eastAsia="Times New Roman" w:hAnsi="Times New Roman" w:cs="Times New Roman"/>
          <w:sz w:val="26"/>
          <w:szCs w:val="26"/>
        </w:rPr>
        <w:t xml:space="preserve"> mobile service provider’s concern for providing value added service </w:t>
      </w:r>
      <w:proofErr w:type="gramStart"/>
      <w:r w:rsidRPr="000E2FB4">
        <w:rPr>
          <w:rFonts w:ascii="Times New Roman" w:eastAsia="Times New Roman" w:hAnsi="Times New Roman" w:cs="Times New Roman"/>
          <w:sz w:val="26"/>
          <w:szCs w:val="26"/>
        </w:rPr>
        <w:t>for  promoting</w:t>
      </w:r>
      <w:proofErr w:type="gramEnd"/>
      <w:r w:rsidRPr="000E2FB4">
        <w:rPr>
          <w:rFonts w:ascii="Times New Roman" w:eastAsia="Times New Roman" w:hAnsi="Times New Roman" w:cs="Times New Roman"/>
          <w:sz w:val="26"/>
          <w:szCs w:val="26"/>
        </w:rPr>
        <w:t xml:space="preserve">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w:t>
      </w:r>
      <w:proofErr w:type="gramStart"/>
      <w:r w:rsidRPr="000E2FB4">
        <w:rPr>
          <w:rFonts w:ascii="Times New Roman" w:eastAsia="Times New Roman" w:hAnsi="Times New Roman" w:cs="Times New Roman"/>
          <w:sz w:val="26"/>
          <w:szCs w:val="26"/>
        </w:rPr>
        <w:t>operators</w:t>
      </w:r>
      <w:proofErr w:type="gramEnd"/>
      <w:r w:rsidRPr="000E2FB4">
        <w:rPr>
          <w:rFonts w:ascii="Times New Roman" w:eastAsia="Times New Roman" w:hAnsi="Times New Roman" w:cs="Times New Roman"/>
          <w:sz w:val="26"/>
          <w:szCs w:val="26"/>
        </w:rPr>
        <w:t xml:space="preserve"> contribution to society.</w:t>
      </w:r>
    </w:p>
    <w:p w:rsidR="008D6388" w:rsidRPr="000E2FB4" w:rsidRDefault="008D6388"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lastRenderedPageBreak/>
        <w:t xml:space="preserve">2.1.4 DIMENSIONS OF CUSTOMER SATISFACTION </w:t>
      </w:r>
    </w:p>
    <w:p w:rsidR="008D6388" w:rsidRPr="000E2FB4" w:rsidRDefault="008D6388" w:rsidP="000E2FB4">
      <w:pPr>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b/>
          <w:sz w:val="26"/>
          <w:szCs w:val="26"/>
        </w:rPr>
        <w:t>Customer Satisfaction as a Multi-Dimensional:</w:t>
      </w:r>
      <w:r w:rsidRPr="000E2FB4">
        <w:rPr>
          <w:rFonts w:ascii="Times New Roman" w:hAnsi="Times New Roman" w:cs="Times New Roman"/>
          <w:sz w:val="26"/>
          <w:szCs w:val="26"/>
        </w:rPr>
        <w:t xml:space="preserve"> The object of customer satisfaction is varied and can be related to different dimensions of multiple experiences with product/service providers. For </w:t>
      </w:r>
      <w:proofErr w:type="gramStart"/>
      <w:r w:rsidRPr="000E2FB4">
        <w:rPr>
          <w:rFonts w:ascii="Times New Roman" w:hAnsi="Times New Roman" w:cs="Times New Roman"/>
          <w:sz w:val="26"/>
          <w:szCs w:val="26"/>
        </w:rPr>
        <w:t>example</w:t>
      </w:r>
      <w:proofErr w:type="gramEnd"/>
      <w:r w:rsidRPr="000E2FB4">
        <w:rPr>
          <w:rFonts w:ascii="Times New Roman" w:hAnsi="Times New Roman" w:cs="Times New Roman"/>
          <w:sz w:val="26"/>
          <w:szCs w:val="26"/>
        </w:rPr>
        <w:t xml:space="preserve"> we can refer to satisfaction with on-going business relationship or with price performance, satisfaction with the time or service delivery or the service experience, service context and satisfaction with entire reputation and outlook of an organization. Satisfaction with Attribute-Specific Satisfaction can be related to specific attribute of a product or service. For </w:t>
      </w:r>
      <w:proofErr w:type="gramStart"/>
      <w:r w:rsidRPr="000E2FB4">
        <w:rPr>
          <w:rFonts w:ascii="Times New Roman" w:hAnsi="Times New Roman" w:cs="Times New Roman"/>
          <w:sz w:val="26"/>
          <w:szCs w:val="26"/>
        </w:rPr>
        <w:t>example</w:t>
      </w:r>
      <w:proofErr w:type="gramEnd"/>
      <w:r w:rsidRPr="000E2FB4">
        <w:rPr>
          <w:rFonts w:ascii="Times New Roman" w:hAnsi="Times New Roman" w:cs="Times New Roman"/>
          <w:sz w:val="26"/>
          <w:szCs w:val="26"/>
        </w:rPr>
        <w:t xml:space="preserve"> with mobile telecommunication, satisfaction can be related to specific attribute of multimedia messaging service, short message sending, voice message sending, mobile TV or mobile internet, call charges per minute, network coverage. </w:t>
      </w:r>
    </w:p>
    <w:p w:rsidR="008D6388" w:rsidRPr="000E2FB4" w:rsidRDefault="008D6388" w:rsidP="000E2FB4">
      <w:pPr>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b/>
          <w:sz w:val="26"/>
          <w:szCs w:val="26"/>
        </w:rPr>
        <w:t>Customer satisfaction as a Process</w:t>
      </w:r>
      <w:r w:rsidRPr="000E2FB4">
        <w:rPr>
          <w:rFonts w:ascii="Times New Roman" w:hAnsi="Times New Roman" w:cs="Times New Roman"/>
          <w:sz w:val="26"/>
          <w:szCs w:val="26"/>
        </w:rPr>
        <w:t xml:space="preserve">: The process </w:t>
      </w:r>
      <w:proofErr w:type="gramStart"/>
      <w:r w:rsidRPr="000E2FB4">
        <w:rPr>
          <w:rFonts w:ascii="Times New Roman" w:hAnsi="Times New Roman" w:cs="Times New Roman"/>
          <w:sz w:val="26"/>
          <w:szCs w:val="26"/>
        </w:rPr>
        <w:t>perspective  presupposes</w:t>
      </w:r>
      <w:proofErr w:type="gramEnd"/>
      <w:r w:rsidRPr="000E2FB4">
        <w:rPr>
          <w:rFonts w:ascii="Times New Roman" w:hAnsi="Times New Roman" w:cs="Times New Roman"/>
          <w:sz w:val="26"/>
          <w:szCs w:val="26"/>
        </w:rPr>
        <w:t xml:space="preserve"> that “customer satisfaction is a feeling of satisfaction that results from the process of comparing perceived performance and one or more predictive standards, such as expectation or desire” (Khalifa and Liu 2002). The customer is satisfied if the performance of a product/service is equal to his or her expectations and he or she is dissatisfied if the product or service performance is perceived to be below his or her expectations. </w:t>
      </w:r>
    </w:p>
    <w:p w:rsidR="008D6388" w:rsidRPr="000E2FB4" w:rsidRDefault="008D6388" w:rsidP="000E2FB4">
      <w:pPr>
        <w:spacing w:after="0" w:line="360" w:lineRule="auto"/>
        <w:jc w:val="both"/>
        <w:rPr>
          <w:rFonts w:ascii="Times New Roman" w:hAnsi="Times New Roman" w:cs="Times New Roman"/>
          <w:b/>
          <w:sz w:val="26"/>
          <w:szCs w:val="26"/>
        </w:rPr>
      </w:pPr>
      <w:proofErr w:type="gramStart"/>
      <w:r w:rsidRPr="000E2FB4">
        <w:rPr>
          <w:rFonts w:ascii="Times New Roman" w:hAnsi="Times New Roman" w:cs="Times New Roman"/>
          <w:b/>
          <w:sz w:val="26"/>
          <w:szCs w:val="26"/>
        </w:rPr>
        <w:t>2.1.5  APPROACHES</w:t>
      </w:r>
      <w:proofErr w:type="gramEnd"/>
      <w:r w:rsidRPr="000E2FB4">
        <w:rPr>
          <w:rFonts w:ascii="Times New Roman" w:hAnsi="Times New Roman" w:cs="Times New Roman"/>
          <w:b/>
          <w:sz w:val="26"/>
          <w:szCs w:val="26"/>
        </w:rPr>
        <w:t xml:space="preserve"> TO DETERMINING CUSTOMER SATISFACTION </w:t>
      </w:r>
    </w:p>
    <w:p w:rsidR="008D6388" w:rsidRPr="000E2FB4" w:rsidRDefault="008D6388" w:rsidP="000E2FB4">
      <w:pPr>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Customer satisfaction can be determined by three </w:t>
      </w:r>
      <w:proofErr w:type="gramStart"/>
      <w:r w:rsidRPr="000E2FB4">
        <w:rPr>
          <w:rFonts w:ascii="Times New Roman" w:hAnsi="Times New Roman" w:cs="Times New Roman"/>
          <w:sz w:val="26"/>
          <w:szCs w:val="26"/>
        </w:rPr>
        <w:t>broad</w:t>
      </w:r>
      <w:proofErr w:type="gramEnd"/>
      <w:r w:rsidRPr="000E2FB4">
        <w:rPr>
          <w:rFonts w:ascii="Times New Roman" w:hAnsi="Times New Roman" w:cs="Times New Roman"/>
          <w:sz w:val="26"/>
          <w:szCs w:val="26"/>
        </w:rPr>
        <w:t xml:space="preserve"> approached; Observational methods, data base methods and subjective methods.  Observational methods can be classified into observational studies and experimental studies. 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 xml:space="preserve">2.2 THEORETICAL FRAMEWORK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theory underpinning the study is assimilation-contrast theory. In a highly competitive marketing environment like the telecom industry in Nigeria, an understanding of assimilation and contrast effects is of substantial interest. The theory </w:t>
      </w:r>
      <w:r w:rsidRPr="000E2FB4">
        <w:rPr>
          <w:rFonts w:ascii="Times New Roman" w:hAnsi="Times New Roman" w:cs="Times New Roman"/>
          <w:sz w:val="26"/>
          <w:szCs w:val="26"/>
        </w:rPr>
        <w:lastRenderedPageBreak/>
        <w:t xml:space="preserve">was introduced by Anderson (1973) in the context of post-exposure product performance based on Sherif and Hovland’s (1961) seminal research which suggest that judgements of objects can be affected by contextual factors (Joan and Brian, 1993). For the purpose of this study, the contextual factors that can affect consumers’ judgements of telecom services include the core product, pricing system, distribution strategy, promotion tools and customer service.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following explanations shows that customer satisfaction is dependent upon six important dimensions. Framework of the research indicates </w:t>
      </w:r>
      <w:proofErr w:type="gramStart"/>
      <w:r w:rsidRPr="000E2FB4">
        <w:rPr>
          <w:rFonts w:ascii="Times New Roman" w:hAnsi="Times New Roman" w:cs="Times New Roman"/>
          <w:sz w:val="26"/>
          <w:szCs w:val="26"/>
        </w:rPr>
        <w:t>those variable</w:t>
      </w:r>
      <w:proofErr w:type="gramEnd"/>
      <w:r w:rsidRPr="000E2FB4">
        <w:rPr>
          <w:rFonts w:ascii="Times New Roman" w:hAnsi="Times New Roman" w:cs="Times New Roman"/>
          <w:sz w:val="26"/>
          <w:szCs w:val="26"/>
        </w:rPr>
        <w:t xml:space="preserve"> can affect customer satisfaction in mobile telecom industry. In other words, customer satisfaction can be influenced by customer service, pricing structure, coverage, staff strength and promotion. </w:t>
      </w:r>
    </w:p>
    <w:p w:rsidR="008D6388" w:rsidRPr="000E2FB4" w:rsidRDefault="008D6388" w:rsidP="000E2FB4">
      <w:pPr>
        <w:pStyle w:val="ListParagraph"/>
        <w:numPr>
          <w:ilvl w:val="0"/>
          <w:numId w:val="4"/>
        </w:numPr>
        <w:spacing w:line="360" w:lineRule="auto"/>
        <w:jc w:val="both"/>
        <w:rPr>
          <w:rFonts w:ascii="Times New Roman" w:hAnsi="Times New Roman" w:cs="Times New Roman"/>
          <w:sz w:val="26"/>
          <w:szCs w:val="26"/>
        </w:rPr>
      </w:pPr>
      <w:r w:rsidRPr="000E2FB4">
        <w:rPr>
          <w:rFonts w:ascii="Times New Roman" w:hAnsi="Times New Roman" w:cs="Times New Roman"/>
          <w:b/>
          <w:sz w:val="26"/>
          <w:szCs w:val="26"/>
        </w:rPr>
        <w:t>Customer loyalty</w:t>
      </w:r>
      <w:r w:rsidRPr="000E2FB4">
        <w:rPr>
          <w:rFonts w:ascii="Times New Roman" w:hAnsi="Times New Roman" w:cs="Times New Roman"/>
          <w:sz w:val="26"/>
          <w:szCs w:val="26"/>
        </w:rPr>
        <w:t xml:space="preserve"> Customers don’t expect you to be perfect. They do expect you to fix things when they go wrong. The duties of the customer service </w:t>
      </w:r>
      <w:r w:rsidRPr="000E2FB4">
        <w:rPr>
          <w:rFonts w:ascii="Times New Roman" w:hAnsi="Times New Roman" w:cs="Times New Roman"/>
          <w:sz w:val="26"/>
          <w:szCs w:val="26"/>
        </w:rPr>
        <w:lastRenderedPageBreak/>
        <w:t xml:space="preserve">staff </w:t>
      </w:r>
      <w:proofErr w:type="gramStart"/>
      <w:r w:rsidRPr="000E2FB4">
        <w:rPr>
          <w:rFonts w:ascii="Times New Roman" w:hAnsi="Times New Roman" w:cs="Times New Roman"/>
          <w:sz w:val="26"/>
          <w:szCs w:val="26"/>
        </w:rPr>
        <w:t>is</w:t>
      </w:r>
      <w:proofErr w:type="gramEnd"/>
      <w:r w:rsidRPr="000E2FB4">
        <w:rPr>
          <w:rFonts w:ascii="Times New Roman" w:hAnsi="Times New Roman" w:cs="Times New Roman"/>
          <w:sz w:val="26"/>
          <w:szCs w:val="26"/>
        </w:rPr>
        <w:t xml:space="preserve"> to clearly communicate with customers, to manage their problems regarding product or service, to transfer the appropriate information, to analyze the customer need and wants, to inform about new offerings, and to manage the length of the call. Handling customer-complaint effectively leads to customer loyalty. Customer loyalty always a successful indicator in business growth. Customer loyalty is a momentous factor of marketing mix for any product or service. To generate customer loyalty the company should provide high quality customer products.  </w:t>
      </w:r>
    </w:p>
    <w:p w:rsidR="008D6388" w:rsidRPr="000E2FB4" w:rsidRDefault="008D6388" w:rsidP="000E2FB4">
      <w:pPr>
        <w:pStyle w:val="ListParagraph"/>
        <w:numPr>
          <w:ilvl w:val="0"/>
          <w:numId w:val="4"/>
        </w:numPr>
        <w:spacing w:line="360" w:lineRule="auto"/>
        <w:jc w:val="both"/>
        <w:rPr>
          <w:rFonts w:ascii="Times New Roman" w:hAnsi="Times New Roman" w:cs="Times New Roman"/>
          <w:sz w:val="26"/>
          <w:szCs w:val="26"/>
        </w:rPr>
      </w:pPr>
      <w:r w:rsidRPr="000E2FB4">
        <w:rPr>
          <w:rFonts w:ascii="Times New Roman" w:hAnsi="Times New Roman" w:cs="Times New Roman"/>
          <w:b/>
          <w:sz w:val="26"/>
          <w:szCs w:val="26"/>
        </w:rPr>
        <w:t>Price Fairness</w:t>
      </w:r>
      <w:r w:rsidRPr="000E2FB4">
        <w:rPr>
          <w:rFonts w:ascii="Times New Roman" w:hAnsi="Times New Roman" w:cs="Times New Roman"/>
          <w:sz w:val="26"/>
          <w:szCs w:val="26"/>
        </w:rPr>
        <w:t xml:space="preserve">: Price is an important variable that defines the company’s profit. For having the benefits and usage of any service or product the customer will pay an amount of money which is known as price. Price is also determined by what a buyer is willing to pay, a seller is willing to accept and the competition is allowing to be charged. Price is the key element for customer satisfaction. A good price is the major contributor for satisfaction. Because the monetary cost is the price and in making customer value monetary aspect play a very vital role.  </w:t>
      </w:r>
    </w:p>
    <w:p w:rsidR="008D6388" w:rsidRPr="000E2FB4" w:rsidRDefault="008D6388" w:rsidP="000E2FB4">
      <w:pPr>
        <w:pStyle w:val="ListParagraph"/>
        <w:numPr>
          <w:ilvl w:val="0"/>
          <w:numId w:val="4"/>
        </w:numPr>
        <w:spacing w:line="360" w:lineRule="auto"/>
        <w:jc w:val="both"/>
        <w:rPr>
          <w:rFonts w:ascii="Times New Roman" w:hAnsi="Times New Roman" w:cs="Times New Roman"/>
          <w:sz w:val="26"/>
          <w:szCs w:val="26"/>
        </w:rPr>
      </w:pPr>
      <w:r w:rsidRPr="000E2FB4">
        <w:rPr>
          <w:rFonts w:ascii="Times New Roman" w:hAnsi="Times New Roman" w:cs="Times New Roman"/>
          <w:b/>
          <w:sz w:val="26"/>
          <w:szCs w:val="26"/>
        </w:rPr>
        <w:t>Coverage</w:t>
      </w:r>
      <w:r w:rsidRPr="000E2FB4">
        <w:rPr>
          <w:rFonts w:ascii="Times New Roman" w:hAnsi="Times New Roman" w:cs="Times New Roman"/>
          <w:sz w:val="26"/>
          <w:szCs w:val="26"/>
        </w:rPr>
        <w:t xml:space="preserve">: As Communication is all about to get coverage and to stay connected throughout the world therefore in Nigerian almost four cellular companies are in different urban and rural areas. As in urban areas mobile phone coverage is better than rural areas but still some cellular companies cannot provide mobile coverage in some areas. If particular cellular company fail to provide coverage where customer need then it will lead to lack of satisfaction.  </w:t>
      </w:r>
    </w:p>
    <w:p w:rsidR="008D6388" w:rsidRPr="00085C4D" w:rsidRDefault="008D6388" w:rsidP="00085C4D">
      <w:pPr>
        <w:pStyle w:val="ListParagraph"/>
        <w:numPr>
          <w:ilvl w:val="0"/>
          <w:numId w:val="4"/>
        </w:numPr>
        <w:spacing w:line="360" w:lineRule="auto"/>
        <w:jc w:val="both"/>
        <w:rPr>
          <w:rFonts w:ascii="Times New Roman" w:hAnsi="Times New Roman" w:cs="Times New Roman"/>
          <w:sz w:val="26"/>
          <w:szCs w:val="26"/>
        </w:rPr>
      </w:pPr>
      <w:r w:rsidRPr="00085C4D">
        <w:rPr>
          <w:rFonts w:ascii="Times New Roman" w:hAnsi="Times New Roman" w:cs="Times New Roman"/>
          <w:b/>
          <w:sz w:val="26"/>
          <w:szCs w:val="26"/>
        </w:rPr>
        <w:t>Promotion:</w:t>
      </w:r>
      <w:r w:rsidRPr="00085C4D">
        <w:rPr>
          <w:rFonts w:ascii="Times New Roman" w:hAnsi="Times New Roman" w:cs="Times New Roman"/>
          <w:sz w:val="26"/>
          <w:szCs w:val="26"/>
        </w:rPr>
        <w:t xml:space="preserve"> One of the major elements of marketing mix is promotion. Media plays major role to promote a product in various areas. Sometimes company offer discount packages to increase the sale of any particular product. Promotion is defined as to indicate the “right” product to the target market or other distribution channels. It cannot be effective unless it catches the attention of people.</w:t>
      </w:r>
    </w:p>
    <w:p w:rsidR="00085C4D" w:rsidRPr="00085C4D" w:rsidRDefault="00085C4D" w:rsidP="00085C4D">
      <w:pPr>
        <w:spacing w:line="360" w:lineRule="auto"/>
        <w:jc w:val="both"/>
        <w:rPr>
          <w:rFonts w:ascii="Times New Roman" w:hAnsi="Times New Roman" w:cs="Times New Roman"/>
          <w:sz w:val="26"/>
          <w:szCs w:val="26"/>
        </w:rPr>
      </w:pP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lastRenderedPageBreak/>
        <w:t>2.3 EMPERICAL EVIDENCE</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A number of studies agree that there is no direct relationship between satisfaction and loyalty (e.g. Kotler, 2003; Hokanson, 1995). Such studies mention that being satisfied does not mean being loyal, and that the two have different determinants. However, other studies found the opposite, claiming that loyalty is a consequence of satisfaction (e.g. Winstanley &amp; Martha, 1997). </w:t>
      </w:r>
    </w:p>
    <w:p w:rsidR="008D6388" w:rsidRPr="000E2FB4" w:rsidRDefault="008D6388" w:rsidP="000E2FB4">
      <w:pPr>
        <w:spacing w:line="360" w:lineRule="auto"/>
        <w:ind w:firstLine="720"/>
        <w:jc w:val="both"/>
        <w:rPr>
          <w:rFonts w:ascii="Times New Roman" w:hAnsi="Times New Roman" w:cs="Times New Roman"/>
          <w:sz w:val="26"/>
          <w:szCs w:val="26"/>
        </w:rPr>
      </w:pPr>
      <w:proofErr w:type="spellStart"/>
      <w:r w:rsidRPr="000E2FB4">
        <w:rPr>
          <w:rFonts w:ascii="Times New Roman" w:hAnsi="Times New Roman" w:cs="Times New Roman"/>
          <w:sz w:val="26"/>
          <w:szCs w:val="26"/>
        </w:rPr>
        <w:t>Leelakulthanit</w:t>
      </w:r>
      <w:proofErr w:type="spellEnd"/>
      <w:r w:rsidRPr="000E2FB4">
        <w:rPr>
          <w:rFonts w:ascii="Times New Roman" w:hAnsi="Times New Roman" w:cs="Times New Roman"/>
          <w:sz w:val="26"/>
          <w:szCs w:val="26"/>
        </w:rPr>
        <w:t xml:space="preserve"> and </w:t>
      </w:r>
      <w:proofErr w:type="spellStart"/>
      <w:r w:rsidRPr="000E2FB4">
        <w:rPr>
          <w:rFonts w:ascii="Times New Roman" w:hAnsi="Times New Roman" w:cs="Times New Roman"/>
          <w:sz w:val="26"/>
          <w:szCs w:val="26"/>
        </w:rPr>
        <w:t>Hongcharn</w:t>
      </w:r>
      <w:proofErr w:type="spellEnd"/>
      <w:r w:rsidRPr="000E2FB4">
        <w:rPr>
          <w:rFonts w:ascii="Times New Roman" w:hAnsi="Times New Roman" w:cs="Times New Roman"/>
          <w:sz w:val="26"/>
          <w:szCs w:val="26"/>
        </w:rPr>
        <w:t xml:space="preserve"> (2011) investigated the determinants of customer satisfaction by interviewing 400 mobile phone users in Thailand. Their study found that promotional value, quality of customer service at shops and corporate image play the most important role in determining customer satisfaction.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In the same respect, Alom, Khan, &amp; </w:t>
      </w:r>
      <w:proofErr w:type="spellStart"/>
      <w:r w:rsidRPr="000E2FB4">
        <w:rPr>
          <w:rFonts w:ascii="Times New Roman" w:hAnsi="Times New Roman" w:cs="Times New Roman"/>
          <w:sz w:val="26"/>
          <w:szCs w:val="26"/>
        </w:rPr>
        <w:t>Uddinl</w:t>
      </w:r>
      <w:proofErr w:type="spellEnd"/>
      <w:r w:rsidRPr="000E2FB4">
        <w:rPr>
          <w:rFonts w:ascii="Times New Roman" w:hAnsi="Times New Roman" w:cs="Times New Roman"/>
          <w:sz w:val="26"/>
          <w:szCs w:val="26"/>
        </w:rPr>
        <w:t xml:space="preserve">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Bugel, </w:t>
      </w:r>
      <w:proofErr w:type="spellStart"/>
      <w:r w:rsidRPr="000E2FB4">
        <w:rPr>
          <w:rFonts w:ascii="Times New Roman" w:hAnsi="Times New Roman" w:cs="Times New Roman"/>
          <w:sz w:val="26"/>
          <w:szCs w:val="26"/>
        </w:rPr>
        <w:t>Buunk</w:t>
      </w:r>
      <w:proofErr w:type="spellEnd"/>
      <w:r w:rsidRPr="000E2FB4">
        <w:rPr>
          <w:rFonts w:ascii="Times New Roman" w:hAnsi="Times New Roman" w:cs="Times New Roman"/>
          <w:sz w:val="26"/>
          <w:szCs w:val="26"/>
        </w:rPr>
        <w:t>, &amp; Verhoef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Sadia, Tasneem,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w:t>
      </w:r>
      <w:proofErr w:type="spellStart"/>
      <w:r w:rsidRPr="000E2FB4">
        <w:rPr>
          <w:rFonts w:ascii="Times New Roman" w:hAnsi="Times New Roman" w:cs="Times New Roman"/>
          <w:sz w:val="26"/>
          <w:szCs w:val="26"/>
        </w:rPr>
        <w:t>Boohene</w:t>
      </w:r>
      <w:proofErr w:type="spellEnd"/>
      <w:r w:rsidRPr="000E2FB4">
        <w:rPr>
          <w:rFonts w:ascii="Times New Roman" w:hAnsi="Times New Roman" w:cs="Times New Roman"/>
          <w:sz w:val="26"/>
          <w:szCs w:val="26"/>
        </w:rPr>
        <w:t xml:space="preserve"> and Agyapong (2011) of 460 clients of Vodafone telecom company in Ghana. This study concluded that satisfaction does not necessarily lead to loyalty, while service quality </w:t>
      </w:r>
      <w:r w:rsidRPr="000E2FB4">
        <w:rPr>
          <w:rFonts w:ascii="Times New Roman" w:hAnsi="Times New Roman" w:cs="Times New Roman"/>
          <w:sz w:val="26"/>
          <w:szCs w:val="26"/>
        </w:rPr>
        <w:lastRenderedPageBreak/>
        <w:t xml:space="preserve">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importance of service quality in the choice decision for a mobile phone operator was also emphasized by Rahman, Haque, and Ahmad (2011) who conducted a study of 400 mobile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Hafeez and </w:t>
      </w:r>
      <w:proofErr w:type="spellStart"/>
      <w:r w:rsidRPr="000E2FB4">
        <w:rPr>
          <w:rFonts w:ascii="Times New Roman" w:hAnsi="Times New Roman" w:cs="Times New Roman"/>
          <w:sz w:val="26"/>
          <w:szCs w:val="26"/>
        </w:rPr>
        <w:t>Hasnu</w:t>
      </w:r>
      <w:proofErr w:type="spellEnd"/>
      <w:r w:rsidRPr="000E2FB4">
        <w:rPr>
          <w:rFonts w:ascii="Times New Roman" w:hAnsi="Times New Roman" w:cs="Times New Roman"/>
          <w:sz w:val="26"/>
          <w:szCs w:val="26"/>
        </w:rPr>
        <w:t xml:space="preserve"> (2010) who investigated customer satisfaction in Pakistan. The same was found by Balaji (2009) who studied the antecedents and consequences of customer satisfaction with Indian mobile services, surveying 199 postpaid mobile subscribers in a major city in India. </w:t>
      </w:r>
    </w:p>
    <w:p w:rsidR="008D6388" w:rsidRPr="000E2FB4" w:rsidRDefault="008D6388" w:rsidP="000E2FB4">
      <w:pPr>
        <w:spacing w:line="360" w:lineRule="auto"/>
        <w:ind w:firstLine="720"/>
        <w:jc w:val="both"/>
        <w:rPr>
          <w:rFonts w:ascii="Times New Roman" w:hAnsi="Times New Roman" w:cs="Times New Roman"/>
          <w:sz w:val="26"/>
          <w:szCs w:val="26"/>
        </w:rPr>
      </w:pPr>
      <w:proofErr w:type="spellStart"/>
      <w:r w:rsidRPr="000E2FB4">
        <w:rPr>
          <w:rFonts w:ascii="Times New Roman" w:hAnsi="Times New Roman" w:cs="Times New Roman"/>
          <w:sz w:val="26"/>
          <w:szCs w:val="26"/>
        </w:rPr>
        <w:t>Belaji</w:t>
      </w:r>
      <w:proofErr w:type="spellEnd"/>
      <w:r w:rsidRPr="000E2FB4">
        <w:rPr>
          <w:rFonts w:ascii="Times New Roman" w:hAnsi="Times New Roman" w:cs="Times New Roman"/>
          <w:sz w:val="26"/>
          <w:szCs w:val="26"/>
        </w:rPr>
        <w:t xml:space="preserve"> reported that “perceived quality is an important predictor of customer satisfaction, which ultimately results in trust, price tolerance and customer loyalty”.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The impact of service quality on customer satisfaction was confirmed by a study conducted by Omotayo and Joachim (2011) on 148 subscribers of major telecom companies in Nigeria. They found that service quality has a positive impact on satisfaction and loyalty. Such a positive relationship between service quality and satisfaction is supported by many studies, for example (</w:t>
      </w:r>
      <w:proofErr w:type="spellStart"/>
      <w:r w:rsidRPr="000E2FB4">
        <w:rPr>
          <w:rFonts w:ascii="Times New Roman" w:hAnsi="Times New Roman" w:cs="Times New Roman"/>
          <w:sz w:val="26"/>
          <w:szCs w:val="26"/>
        </w:rPr>
        <w:t>Sureshchandar</w:t>
      </w:r>
      <w:proofErr w:type="spellEnd"/>
      <w:r w:rsidRPr="000E2FB4">
        <w:rPr>
          <w:rFonts w:ascii="Times New Roman" w:hAnsi="Times New Roman" w:cs="Times New Roman"/>
          <w:sz w:val="26"/>
          <w:szCs w:val="26"/>
        </w:rPr>
        <w:t xml:space="preserve">, Rajendran, &amp; Anantharaman, 2003; Cronin, Brady, &amp; Hult, 2000; Caruana, Money, &amp; Berthon, 2000; Negi, 2009; Agyapong, 2011).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lastRenderedPageBreak/>
        <w:t xml:space="preserve">Eshghi, Kumar, &amp; </w:t>
      </w:r>
      <w:proofErr w:type="spellStart"/>
      <w:r w:rsidRPr="000E2FB4">
        <w:rPr>
          <w:rFonts w:ascii="Times New Roman" w:hAnsi="Times New Roman" w:cs="Times New Roman"/>
          <w:sz w:val="26"/>
          <w:szCs w:val="26"/>
        </w:rPr>
        <w:t>Gangui</w:t>
      </w:r>
      <w:proofErr w:type="spellEnd"/>
      <w:r w:rsidRPr="000E2FB4">
        <w:rPr>
          <w:rFonts w:ascii="Times New Roman" w:hAnsi="Times New Roman" w:cs="Times New Roman"/>
          <w:sz w:val="26"/>
          <w:szCs w:val="26"/>
        </w:rPr>
        <w:t xml:space="preserve">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Jeong, 2004). </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Wong (2010) conducted an interesting study using a usage and payment records of 1403 Canadian post-paid mobile customers over 3.7-year study period. Wong reported that greater loyalty, thus retention, is observed in customers with optimal rate plans than those with non-optimal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Jeong, 2004; </w:t>
      </w:r>
      <w:proofErr w:type="spellStart"/>
      <w:r w:rsidRPr="000E2FB4">
        <w:rPr>
          <w:rFonts w:ascii="Times New Roman" w:hAnsi="Times New Roman" w:cs="Times New Roman"/>
          <w:sz w:val="26"/>
          <w:szCs w:val="26"/>
        </w:rPr>
        <w:t>Keavency</w:t>
      </w:r>
      <w:proofErr w:type="spellEnd"/>
      <w:r w:rsidRPr="000E2FB4">
        <w:rPr>
          <w:rFonts w:ascii="Times New Roman" w:hAnsi="Times New Roman" w:cs="Times New Roman"/>
          <w:sz w:val="26"/>
          <w:szCs w:val="26"/>
        </w:rPr>
        <w:t xml:space="preserve">, 1995). </w:t>
      </w:r>
    </w:p>
    <w:p w:rsidR="008D6388" w:rsidRPr="000E2FB4" w:rsidRDefault="008D6388" w:rsidP="000E2FB4">
      <w:pPr>
        <w:spacing w:line="360" w:lineRule="auto"/>
        <w:ind w:firstLine="720"/>
        <w:jc w:val="both"/>
        <w:rPr>
          <w:rFonts w:ascii="Times New Roman" w:hAnsi="Times New Roman" w:cs="Times New Roman"/>
          <w:sz w:val="26"/>
          <w:szCs w:val="26"/>
        </w:rPr>
      </w:pPr>
      <w:proofErr w:type="spellStart"/>
      <w:r w:rsidRPr="000E2FB4">
        <w:rPr>
          <w:rFonts w:ascii="Times New Roman" w:hAnsi="Times New Roman" w:cs="Times New Roman"/>
          <w:sz w:val="26"/>
          <w:szCs w:val="26"/>
        </w:rPr>
        <w:t>Fazlzadeh</w:t>
      </w:r>
      <w:proofErr w:type="spellEnd"/>
      <w:r w:rsidRPr="000E2FB4">
        <w:rPr>
          <w:rFonts w:ascii="Times New Roman" w:hAnsi="Times New Roman" w:cs="Times New Roman"/>
          <w:sz w:val="26"/>
          <w:szCs w:val="26"/>
        </w:rPr>
        <w:t xml:space="preserve">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8D6388" w:rsidRPr="000E2FB4" w:rsidRDefault="008D6388"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Siddiqi (2011) argues that individual differences might play a role in consumer satisfaction, loyalty, and retention. To prove his argument, Siddiqi (2011)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w:t>
      </w:r>
      <w:r w:rsidRPr="000E2FB4">
        <w:rPr>
          <w:rFonts w:ascii="Times New Roman" w:hAnsi="Times New Roman" w:cs="Times New Roman"/>
          <w:sz w:val="26"/>
          <w:szCs w:val="26"/>
        </w:rPr>
        <w:lastRenderedPageBreak/>
        <w:t xml:space="preserve">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(Ittner &amp; Larcker, 1998; Smith &amp; right, 2004). Such a positive association between customer satisfaction and financial performance is explained by a number of studies to be a result of less customer switching, more loyalty, less price sensitivity, and positive word-of-mouth advertising (Kim, Park, &amp; Jeong, 2004; Homburg &amp; Giering, 2001; Garvin, 1988).  </w:t>
      </w:r>
    </w:p>
    <w:p w:rsidR="008D6388" w:rsidRPr="000E2FB4" w:rsidRDefault="008D6388" w:rsidP="000E2FB4">
      <w:pPr>
        <w:spacing w:line="360" w:lineRule="auto"/>
        <w:rPr>
          <w:rFonts w:ascii="Times New Roman" w:hAnsi="Times New Roman" w:cs="Times New Roman"/>
          <w:b/>
          <w:sz w:val="26"/>
          <w:szCs w:val="26"/>
        </w:rPr>
      </w:pPr>
    </w:p>
    <w:p w:rsidR="008D6388" w:rsidRPr="000E2FB4" w:rsidRDefault="008D6388" w:rsidP="000E2FB4">
      <w:pPr>
        <w:spacing w:line="360" w:lineRule="auto"/>
        <w:jc w:val="center"/>
        <w:rPr>
          <w:rFonts w:ascii="Times New Roman" w:hAnsi="Times New Roman" w:cs="Times New Roman"/>
          <w:b/>
          <w:sz w:val="26"/>
          <w:szCs w:val="26"/>
        </w:rPr>
      </w:pPr>
    </w:p>
    <w:p w:rsidR="008D6388" w:rsidRPr="000E2FB4" w:rsidRDefault="008D6388" w:rsidP="000E2FB4">
      <w:pPr>
        <w:spacing w:line="360" w:lineRule="auto"/>
        <w:jc w:val="center"/>
        <w:rPr>
          <w:rFonts w:ascii="Times New Roman" w:hAnsi="Times New Roman" w:cs="Times New Roman"/>
          <w:b/>
          <w:sz w:val="26"/>
          <w:szCs w:val="26"/>
        </w:rPr>
      </w:pPr>
    </w:p>
    <w:p w:rsidR="008D6388" w:rsidRPr="000E2FB4" w:rsidRDefault="008D6388" w:rsidP="000E2FB4">
      <w:pPr>
        <w:spacing w:line="360" w:lineRule="auto"/>
        <w:jc w:val="center"/>
        <w:rPr>
          <w:rFonts w:ascii="Times New Roman" w:hAnsi="Times New Roman" w:cs="Times New Roman"/>
          <w:b/>
          <w:sz w:val="26"/>
          <w:szCs w:val="26"/>
        </w:rPr>
      </w:pPr>
    </w:p>
    <w:p w:rsidR="008D6388" w:rsidRPr="000E2FB4" w:rsidRDefault="008D6388" w:rsidP="000E2FB4">
      <w:pPr>
        <w:spacing w:line="360" w:lineRule="auto"/>
        <w:jc w:val="center"/>
        <w:rPr>
          <w:rFonts w:ascii="Times New Roman" w:hAnsi="Times New Roman" w:cs="Times New Roman"/>
          <w:b/>
          <w:sz w:val="26"/>
          <w:szCs w:val="26"/>
        </w:rPr>
      </w:pPr>
    </w:p>
    <w:p w:rsidR="008D6388" w:rsidRPr="000E2FB4" w:rsidRDefault="008D6388" w:rsidP="000E2FB4">
      <w:pPr>
        <w:spacing w:line="360" w:lineRule="auto"/>
        <w:rPr>
          <w:rFonts w:ascii="Times New Roman" w:hAnsi="Times New Roman" w:cs="Times New Roman"/>
          <w:b/>
          <w:sz w:val="26"/>
          <w:szCs w:val="26"/>
        </w:rPr>
      </w:pPr>
      <w:r w:rsidRPr="000E2FB4">
        <w:rPr>
          <w:rFonts w:ascii="Times New Roman" w:hAnsi="Times New Roman" w:cs="Times New Roman"/>
          <w:b/>
          <w:sz w:val="26"/>
          <w:szCs w:val="26"/>
        </w:rPr>
        <w:br w:type="page"/>
      </w:r>
    </w:p>
    <w:p w:rsidR="008D6388" w:rsidRPr="000E2FB4" w:rsidRDefault="008D6388" w:rsidP="000E2FB4">
      <w:pPr>
        <w:spacing w:line="360" w:lineRule="auto"/>
        <w:jc w:val="center"/>
        <w:rPr>
          <w:rFonts w:ascii="Times New Roman" w:hAnsi="Times New Roman" w:cs="Times New Roman"/>
          <w:b/>
          <w:sz w:val="26"/>
          <w:szCs w:val="26"/>
        </w:rPr>
      </w:pPr>
      <w:r w:rsidRPr="000E2FB4">
        <w:rPr>
          <w:rFonts w:ascii="Times New Roman" w:hAnsi="Times New Roman" w:cs="Times New Roman"/>
          <w:b/>
          <w:sz w:val="26"/>
          <w:szCs w:val="26"/>
        </w:rPr>
        <w:lastRenderedPageBreak/>
        <w:t>CHAPTER THREE</w:t>
      </w:r>
    </w:p>
    <w:p w:rsidR="008D6388" w:rsidRPr="000E2FB4" w:rsidRDefault="008D6388" w:rsidP="000E2FB4">
      <w:pPr>
        <w:spacing w:before="100" w:beforeAutospacing="1" w:after="100" w:afterAutospacing="1" w:line="360" w:lineRule="auto"/>
        <w:jc w:val="center"/>
        <w:rPr>
          <w:rFonts w:ascii="Times New Roman" w:eastAsia="Times New Roman" w:hAnsi="Times New Roman" w:cs="Times New Roman"/>
          <w:b/>
          <w:sz w:val="26"/>
          <w:szCs w:val="26"/>
        </w:rPr>
      </w:pPr>
      <w:r w:rsidRPr="000E2FB4">
        <w:rPr>
          <w:rFonts w:ascii="Times New Roman" w:eastAsia="Times New Roman" w:hAnsi="Times New Roman" w:cs="Times New Roman"/>
          <w:b/>
          <w:sz w:val="26"/>
          <w:szCs w:val="26"/>
        </w:rPr>
        <w:t>METHODOLOGY</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b/>
          <w:sz w:val="26"/>
          <w:szCs w:val="26"/>
        </w:rPr>
      </w:pPr>
      <w:r w:rsidRPr="000E2FB4">
        <w:rPr>
          <w:rFonts w:ascii="Times New Roman" w:eastAsia="Times New Roman" w:hAnsi="Times New Roman" w:cs="Times New Roman"/>
          <w:b/>
          <w:sz w:val="26"/>
          <w:szCs w:val="26"/>
        </w:rPr>
        <w:t>3.1</w:t>
      </w:r>
      <w:r w:rsidRPr="000E2FB4">
        <w:rPr>
          <w:rFonts w:ascii="Times New Roman" w:eastAsia="Times New Roman" w:hAnsi="Times New Roman" w:cs="Times New Roman"/>
          <w:b/>
          <w:sz w:val="26"/>
          <w:szCs w:val="26"/>
        </w:rPr>
        <w:tab/>
        <w:t>INTRODUCTION</w:t>
      </w:r>
    </w:p>
    <w:p w:rsidR="008D6388" w:rsidRPr="000E2FB4" w:rsidRDefault="008D6388" w:rsidP="000E2FB4">
      <w:pPr>
        <w:spacing w:before="100" w:beforeAutospacing="1" w:after="100" w:afterAutospacing="1" w:line="360" w:lineRule="auto"/>
        <w:ind w:firstLine="720"/>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This chapter highlights the procedures used in conducting the study. Pertinent issues discussed in this section include the research design, sample size, sample procedure, methods of data collection, procedure for data collection and data analysis.</w:t>
      </w:r>
    </w:p>
    <w:p w:rsidR="008D6388" w:rsidRPr="000E2FB4" w:rsidRDefault="008D6388" w:rsidP="000E2FB4">
      <w:pPr>
        <w:spacing w:before="100" w:beforeAutospacing="1" w:after="100" w:afterAutospacing="1" w:line="360" w:lineRule="auto"/>
        <w:jc w:val="both"/>
        <w:rPr>
          <w:rFonts w:ascii="Times New Roman" w:hAnsi="Times New Roman" w:cs="Times New Roman"/>
          <w:sz w:val="26"/>
          <w:szCs w:val="26"/>
        </w:rPr>
      </w:pPr>
      <w:r w:rsidRPr="000E2FB4">
        <w:rPr>
          <w:rFonts w:ascii="Times New Roman" w:eastAsia="Times New Roman" w:hAnsi="Times New Roman" w:cs="Times New Roman"/>
          <w:b/>
          <w:sz w:val="26"/>
          <w:szCs w:val="26"/>
        </w:rPr>
        <w:t>3.2</w:t>
      </w:r>
      <w:r w:rsidRPr="000E2FB4">
        <w:rPr>
          <w:rFonts w:ascii="Times New Roman" w:eastAsia="Times New Roman" w:hAnsi="Times New Roman" w:cs="Times New Roman"/>
          <w:b/>
          <w:sz w:val="26"/>
          <w:szCs w:val="26"/>
        </w:rPr>
        <w:tab/>
        <w:t>RESEARCH DESIGN</w:t>
      </w:r>
    </w:p>
    <w:p w:rsidR="008D6388" w:rsidRPr="000E2FB4" w:rsidRDefault="008D6388" w:rsidP="000E2FB4">
      <w:pPr>
        <w:spacing w:before="100" w:beforeAutospacing="1" w:after="100" w:afterAutospacing="1"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 </w:t>
      </w:r>
    </w:p>
    <w:p w:rsidR="008D6388" w:rsidRPr="000E2FB4" w:rsidRDefault="008D6388" w:rsidP="000E2FB4">
      <w:pPr>
        <w:spacing w:before="100" w:beforeAutospacing="1" w:after="100" w:afterAutospacing="1" w:line="360" w:lineRule="auto"/>
        <w:ind w:right="-7"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This descriptive approach involves the normal gathering analysis and interpretations of a set of data so as to explain the underlying factors that surrounding the problems which triggered the research. </w:t>
      </w: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3.3</w:t>
      </w:r>
      <w:r w:rsidRPr="000E2FB4">
        <w:rPr>
          <w:rFonts w:ascii="Times New Roman" w:hAnsi="Times New Roman" w:cs="Times New Roman"/>
          <w:b/>
          <w:sz w:val="26"/>
          <w:szCs w:val="26"/>
        </w:rPr>
        <w:tab/>
        <w:t>POPULATION OF THE STUDY</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ab/>
        <w:t xml:space="preserve">The population for this study comprises of some selected customers and some member of staff of Zenith bank in Ilorin branch which include 30 financial advisors, and 20 managers of deposit money banks in Ilorin Metropolis who are supervisees of Zenith bank. Therefore, 50 are target population hypothetical selected for the coverage areas under investigation. </w:t>
      </w: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3.4</w:t>
      </w:r>
      <w:r w:rsidRPr="000E2FB4">
        <w:rPr>
          <w:rFonts w:ascii="Times New Roman" w:hAnsi="Times New Roman" w:cs="Times New Roman"/>
          <w:b/>
          <w:sz w:val="26"/>
          <w:szCs w:val="26"/>
        </w:rPr>
        <w:tab/>
        <w:t>SAMPLE SIZE AND SAMPLING TECHNIQUES</w:t>
      </w:r>
    </w:p>
    <w:p w:rsidR="008D6388" w:rsidRPr="000E2FB4" w:rsidRDefault="008D6388" w:rsidP="000E2FB4">
      <w:pPr>
        <w:spacing w:line="360" w:lineRule="auto"/>
        <w:jc w:val="both"/>
        <w:rPr>
          <w:rFonts w:ascii="Times New Roman" w:eastAsia="Times New Roman" w:hAnsi="Times New Roman" w:cs="Times New Roman"/>
          <w:sz w:val="26"/>
          <w:szCs w:val="26"/>
        </w:rPr>
      </w:pPr>
      <w:r w:rsidRPr="000E2FB4">
        <w:rPr>
          <w:rFonts w:ascii="Times New Roman" w:hAnsi="Times New Roman" w:cs="Times New Roman"/>
          <w:b/>
          <w:sz w:val="26"/>
          <w:szCs w:val="26"/>
        </w:rPr>
        <w:tab/>
      </w:r>
      <w:r w:rsidRPr="000E2FB4">
        <w:rPr>
          <w:rFonts w:ascii="Times New Roman" w:hAnsi="Times New Roman" w:cs="Times New Roman"/>
          <w:sz w:val="26"/>
          <w:szCs w:val="26"/>
        </w:rPr>
        <w:t xml:space="preserve">The sample size for this study is 50 drawn from the hypothetical population of </w:t>
      </w:r>
      <w:r w:rsidR="00085C4D" w:rsidRPr="000E2FB4">
        <w:rPr>
          <w:rFonts w:ascii="Times New Roman" w:hAnsi="Times New Roman" w:cs="Times New Roman"/>
          <w:sz w:val="26"/>
          <w:szCs w:val="26"/>
        </w:rPr>
        <w:t>financial</w:t>
      </w:r>
      <w:r w:rsidRPr="000E2FB4">
        <w:rPr>
          <w:rFonts w:ascii="Times New Roman" w:hAnsi="Times New Roman" w:cs="Times New Roman"/>
          <w:sz w:val="26"/>
          <w:szCs w:val="26"/>
        </w:rPr>
        <w:t xml:space="preserve"> advisors from Zenith bank and Managers of DMBs from customers feedback survey using convenience sampling.</w:t>
      </w:r>
      <w:r w:rsidRPr="000E2FB4">
        <w:rPr>
          <w:rFonts w:ascii="Times New Roman" w:eastAsia="Times New Roman" w:hAnsi="Times New Roman" w:cs="Times New Roman"/>
          <w:sz w:val="26"/>
          <w:szCs w:val="26"/>
        </w:rPr>
        <w:t xml:space="preserve"> The study equally adopted stratified sampling </w:t>
      </w:r>
      <w:r w:rsidRPr="000E2FB4">
        <w:rPr>
          <w:rFonts w:ascii="Times New Roman" w:eastAsia="Times New Roman" w:hAnsi="Times New Roman" w:cs="Times New Roman"/>
          <w:sz w:val="26"/>
          <w:szCs w:val="26"/>
        </w:rPr>
        <w:lastRenderedPageBreak/>
        <w:t xml:space="preserve">technique; </w:t>
      </w:r>
      <w:r w:rsidRPr="000E2FB4">
        <w:rPr>
          <w:rFonts w:ascii="Times New Roman" w:hAnsi="Times New Roman" w:cs="Times New Roman"/>
          <w:sz w:val="26"/>
          <w:szCs w:val="26"/>
        </w:rPr>
        <w:t xml:space="preserve">the first stage employed purposive sample of 50 participants based on study variables and objectives. </w:t>
      </w:r>
      <w:r w:rsidRPr="000E2FB4">
        <w:rPr>
          <w:rFonts w:ascii="Times New Roman" w:eastAsia="Times New Roman" w:hAnsi="Times New Roman" w:cs="Times New Roman"/>
          <w:sz w:val="26"/>
          <w:szCs w:val="26"/>
        </w:rPr>
        <w:t xml:space="preserve"> Second, the stratified random sampling was adopted for segmentation process by selecting members of staff. This is to increase precision and enable the study to obtain reasonable conclusion from which generalization shall be ascertained from the participants for this study.</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b/>
          <w:sz w:val="26"/>
          <w:szCs w:val="26"/>
        </w:rPr>
      </w:pPr>
      <w:r w:rsidRPr="000E2FB4">
        <w:rPr>
          <w:rFonts w:ascii="Times New Roman" w:eastAsia="Times New Roman" w:hAnsi="Times New Roman" w:cs="Times New Roman"/>
          <w:b/>
          <w:sz w:val="26"/>
          <w:szCs w:val="26"/>
        </w:rPr>
        <w:t>3.5</w:t>
      </w:r>
      <w:r w:rsidRPr="000E2FB4">
        <w:rPr>
          <w:rFonts w:ascii="Times New Roman" w:eastAsia="Times New Roman" w:hAnsi="Times New Roman" w:cs="Times New Roman"/>
          <w:b/>
          <w:sz w:val="26"/>
          <w:szCs w:val="26"/>
        </w:rPr>
        <w:tab/>
        <w:t xml:space="preserve">SOURCES OF DATA </w:t>
      </w:r>
    </w:p>
    <w:p w:rsidR="008D6388" w:rsidRPr="000E2FB4" w:rsidRDefault="008D6388" w:rsidP="00085C4D">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 xml:space="preserve">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Access branches in Ilorin metropolis. Service of Research Assistants were employed to assess information from the deposit money banks in selected location in Ilorin. </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b/>
          <w:sz w:val="26"/>
          <w:szCs w:val="26"/>
        </w:rPr>
        <w:t>3.6</w:t>
      </w:r>
      <w:r w:rsidRPr="000E2FB4">
        <w:rPr>
          <w:rFonts w:ascii="Times New Roman" w:eastAsia="Times New Roman" w:hAnsi="Times New Roman" w:cs="Times New Roman"/>
          <w:b/>
          <w:sz w:val="26"/>
          <w:szCs w:val="26"/>
        </w:rPr>
        <w:tab/>
        <w:t>METHOD OF DATA ANALYSIS</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8D6388" w:rsidRPr="000E2FB4" w:rsidRDefault="008D6388" w:rsidP="000E2FB4">
      <w:pPr>
        <w:spacing w:line="360" w:lineRule="auto"/>
        <w:jc w:val="both"/>
        <w:rPr>
          <w:rFonts w:ascii="Times New Roman" w:hAnsi="Times New Roman" w:cs="Times New Roman"/>
          <w:b/>
          <w:sz w:val="26"/>
          <w:szCs w:val="26"/>
        </w:rPr>
      </w:pPr>
      <w:proofErr w:type="gramStart"/>
      <w:r w:rsidRPr="000E2FB4">
        <w:rPr>
          <w:rFonts w:ascii="Times New Roman" w:hAnsi="Times New Roman" w:cs="Times New Roman"/>
          <w:b/>
          <w:sz w:val="26"/>
          <w:szCs w:val="26"/>
        </w:rPr>
        <w:t>3.7  MODEL</w:t>
      </w:r>
      <w:proofErr w:type="gramEnd"/>
      <w:r w:rsidRPr="000E2FB4">
        <w:rPr>
          <w:rFonts w:ascii="Times New Roman" w:hAnsi="Times New Roman" w:cs="Times New Roman"/>
          <w:b/>
          <w:sz w:val="26"/>
          <w:szCs w:val="26"/>
        </w:rPr>
        <w:t xml:space="preserve"> SPECIFICATION</w:t>
      </w:r>
    </w:p>
    <w:p w:rsidR="008D6388" w:rsidRPr="000E2FB4" w:rsidRDefault="008D6388"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Model 1</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The regression model is given below as:</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0E2FB4">
        <w:rPr>
          <w:rFonts w:ascii="Times New Roman" w:eastAsia="Times New Roman" w:hAnsi="Times New Roman" w:cs="Times New Roman"/>
          <w:sz w:val="26"/>
          <w:szCs w:val="26"/>
        </w:rPr>
        <w:t>Yx</w:t>
      </w:r>
      <w:proofErr w:type="spellEnd"/>
      <w:r w:rsidRPr="000E2FB4">
        <w:rPr>
          <w:rFonts w:ascii="Times New Roman" w:eastAsia="Times New Roman" w:hAnsi="Times New Roman" w:cs="Times New Roman"/>
          <w:sz w:val="26"/>
          <w:szCs w:val="26"/>
        </w:rPr>
        <w:t xml:space="preserve"> = β</w:t>
      </w:r>
      <w:r w:rsidRPr="000E2FB4">
        <w:rPr>
          <w:rFonts w:ascii="Times New Roman" w:eastAsia="Times New Roman" w:hAnsi="Times New Roman" w:cs="Times New Roman"/>
          <w:sz w:val="26"/>
          <w:szCs w:val="26"/>
          <w:vertAlign w:val="subscript"/>
        </w:rPr>
        <w:t>0</w:t>
      </w:r>
      <w:r w:rsidRPr="000E2FB4">
        <w:rPr>
          <w:rFonts w:ascii="Times New Roman" w:eastAsia="Times New Roman" w:hAnsi="Times New Roman" w:cs="Times New Roman"/>
          <w:sz w:val="26"/>
          <w:szCs w:val="26"/>
        </w:rPr>
        <w:t xml:space="preserve"> + β</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X</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 e</w:t>
      </w:r>
    </w:p>
    <w:p w:rsidR="008D6388" w:rsidRPr="000E2FB4" w:rsidRDefault="008D6388" w:rsidP="000E2FB4">
      <w:pPr>
        <w:pStyle w:val="NoSpacing"/>
        <w:spacing w:line="360" w:lineRule="auto"/>
        <w:rPr>
          <w:sz w:val="26"/>
          <w:szCs w:val="26"/>
        </w:rPr>
      </w:pPr>
      <w:r w:rsidRPr="000E2FB4">
        <w:rPr>
          <w:sz w:val="26"/>
          <w:szCs w:val="26"/>
        </w:rPr>
        <w:t>Where:</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Y = Dependent variable= Organizational growth</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β</w:t>
      </w:r>
      <w:r w:rsidRPr="000E2FB4">
        <w:rPr>
          <w:rFonts w:ascii="Times New Roman" w:hAnsi="Times New Roman" w:cs="Times New Roman"/>
          <w:sz w:val="26"/>
          <w:szCs w:val="26"/>
          <w:vertAlign w:val="subscript"/>
        </w:rPr>
        <w:t>0</w:t>
      </w:r>
      <w:r w:rsidRPr="000E2FB4">
        <w:rPr>
          <w:rFonts w:ascii="Times New Roman" w:hAnsi="Times New Roman" w:cs="Times New Roman"/>
          <w:sz w:val="26"/>
          <w:szCs w:val="26"/>
        </w:rPr>
        <w:t xml:space="preserve"> = Intercept of the model.</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lastRenderedPageBreak/>
        <w:t>β</w:t>
      </w:r>
      <w:r w:rsidRPr="000E2FB4">
        <w:rPr>
          <w:rFonts w:ascii="Times New Roman" w:hAnsi="Times New Roman" w:cs="Times New Roman"/>
          <w:sz w:val="26"/>
          <w:szCs w:val="26"/>
          <w:vertAlign w:val="subscript"/>
        </w:rPr>
        <w:t>1</w:t>
      </w:r>
      <w:r w:rsidRPr="000E2FB4">
        <w:rPr>
          <w:rFonts w:ascii="Times New Roman" w:hAnsi="Times New Roman" w:cs="Times New Roman"/>
          <w:sz w:val="26"/>
          <w:szCs w:val="26"/>
        </w:rPr>
        <w:t xml:space="preserve"> = Coefficient of the independent variable in the model.</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X</w:t>
      </w:r>
      <w:r w:rsidRPr="000E2FB4">
        <w:rPr>
          <w:rFonts w:ascii="Times New Roman" w:hAnsi="Times New Roman" w:cs="Times New Roman"/>
          <w:sz w:val="26"/>
          <w:szCs w:val="26"/>
          <w:vertAlign w:val="subscript"/>
        </w:rPr>
        <w:t>1</w:t>
      </w:r>
      <w:r w:rsidRPr="000E2FB4">
        <w:rPr>
          <w:rFonts w:ascii="Times New Roman" w:hAnsi="Times New Roman" w:cs="Times New Roman"/>
          <w:sz w:val="26"/>
          <w:szCs w:val="26"/>
        </w:rPr>
        <w:t>= element of independent variable=customer’s loyalty</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e= Error term.</w:t>
      </w:r>
    </w:p>
    <w:p w:rsidR="008D6388" w:rsidRPr="000E2FB4" w:rsidRDefault="008D6388" w:rsidP="000E2FB4">
      <w:pPr>
        <w:pStyle w:val="NoSpacing"/>
        <w:spacing w:line="360" w:lineRule="auto"/>
        <w:rPr>
          <w:rFonts w:ascii="Times New Roman" w:hAnsi="Times New Roman" w:cs="Times New Roman"/>
          <w:b/>
          <w:sz w:val="26"/>
          <w:szCs w:val="26"/>
        </w:rPr>
      </w:pPr>
      <w:r w:rsidRPr="000E2FB4">
        <w:rPr>
          <w:rFonts w:ascii="Times New Roman" w:hAnsi="Times New Roman" w:cs="Times New Roman"/>
          <w:b/>
          <w:sz w:val="26"/>
          <w:szCs w:val="26"/>
        </w:rPr>
        <w:t>Model 2</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The mathematical model for simple regression analysis is given as:</w:t>
      </w:r>
    </w:p>
    <w:p w:rsidR="008D6388" w:rsidRPr="000E2FB4" w:rsidRDefault="008D6388" w:rsidP="000E2FB4">
      <w:pPr>
        <w:pStyle w:val="NoSpacing"/>
        <w:spacing w:line="360" w:lineRule="auto"/>
        <w:rPr>
          <w:rFonts w:ascii="Times New Roman" w:hAnsi="Times New Roman" w:cs="Times New Roman"/>
          <w:b/>
          <w:sz w:val="26"/>
          <w:szCs w:val="26"/>
        </w:rPr>
      </w:pPr>
      <w:r w:rsidRPr="000E2FB4">
        <w:rPr>
          <w:rFonts w:ascii="Times New Roman" w:hAnsi="Times New Roman" w:cs="Times New Roman"/>
          <w:b/>
          <w:sz w:val="26"/>
          <w:szCs w:val="26"/>
        </w:rPr>
        <w:t xml:space="preserve"> Y = a + </w:t>
      </w:r>
      <w:proofErr w:type="spellStart"/>
      <w:r w:rsidRPr="000E2FB4">
        <w:rPr>
          <w:rFonts w:ascii="Times New Roman" w:hAnsi="Times New Roman" w:cs="Times New Roman"/>
          <w:b/>
          <w:sz w:val="26"/>
          <w:szCs w:val="26"/>
        </w:rPr>
        <w:t>bX</w:t>
      </w:r>
      <w:proofErr w:type="spellEnd"/>
      <w:r w:rsidRPr="000E2FB4">
        <w:rPr>
          <w:rFonts w:ascii="Times New Roman" w:hAnsi="Times New Roman" w:cs="Times New Roman"/>
          <w:b/>
          <w:sz w:val="26"/>
          <w:szCs w:val="26"/>
        </w:rPr>
        <w:t xml:space="preserve"> + e</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sz w:val="26"/>
          <w:szCs w:val="26"/>
        </w:rPr>
        <w:t xml:space="preserve">Where </w:t>
      </w:r>
      <w:r w:rsidRPr="000E2FB4">
        <w:rPr>
          <w:rFonts w:ascii="Times New Roman" w:hAnsi="Times New Roman" w:cs="Times New Roman"/>
          <w:b/>
          <w:sz w:val="26"/>
          <w:szCs w:val="26"/>
        </w:rPr>
        <w:t>Y</w:t>
      </w:r>
      <w:r w:rsidRPr="000E2FB4">
        <w:rPr>
          <w:rFonts w:ascii="Times New Roman" w:hAnsi="Times New Roman" w:cs="Times New Roman"/>
          <w:sz w:val="26"/>
          <w:szCs w:val="26"/>
        </w:rPr>
        <w:t xml:space="preserve"> is Customer Satisfaction =the dependent variable, and </w:t>
      </w:r>
    </w:p>
    <w:p w:rsidR="008D6388" w:rsidRPr="000E2FB4" w:rsidRDefault="008D6388" w:rsidP="000E2FB4">
      <w:pPr>
        <w:pStyle w:val="NoSpacing"/>
        <w:spacing w:line="360" w:lineRule="auto"/>
        <w:rPr>
          <w:rFonts w:ascii="Times New Roman" w:hAnsi="Times New Roman" w:cs="Times New Roman"/>
          <w:sz w:val="26"/>
          <w:szCs w:val="26"/>
        </w:rPr>
      </w:pPr>
      <w:r w:rsidRPr="000E2FB4">
        <w:rPr>
          <w:rFonts w:ascii="Times New Roman" w:hAnsi="Times New Roman" w:cs="Times New Roman"/>
          <w:b/>
          <w:sz w:val="26"/>
          <w:szCs w:val="26"/>
        </w:rPr>
        <w:t xml:space="preserve">X </w:t>
      </w:r>
      <w:r w:rsidRPr="000E2FB4">
        <w:rPr>
          <w:rFonts w:ascii="Times New Roman" w:hAnsi="Times New Roman" w:cs="Times New Roman"/>
          <w:sz w:val="26"/>
          <w:szCs w:val="26"/>
        </w:rPr>
        <w:t xml:space="preserve">= Service Delivery =the independent variable. </w:t>
      </w:r>
    </w:p>
    <w:p w:rsidR="008D6388" w:rsidRPr="000E2FB4" w:rsidRDefault="008D6388"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Both “</w:t>
      </w:r>
      <w:r w:rsidRPr="000E2FB4">
        <w:rPr>
          <w:rFonts w:ascii="Times New Roman" w:hAnsi="Times New Roman" w:cs="Times New Roman"/>
          <w:b/>
          <w:sz w:val="26"/>
          <w:szCs w:val="26"/>
        </w:rPr>
        <w:t>a”</w:t>
      </w:r>
      <w:r w:rsidRPr="000E2FB4">
        <w:rPr>
          <w:rFonts w:ascii="Times New Roman" w:hAnsi="Times New Roman" w:cs="Times New Roman"/>
          <w:sz w:val="26"/>
          <w:szCs w:val="26"/>
        </w:rPr>
        <w:t xml:space="preserve"> and </w:t>
      </w:r>
      <w:r w:rsidRPr="000E2FB4">
        <w:rPr>
          <w:rFonts w:ascii="Times New Roman" w:hAnsi="Times New Roman" w:cs="Times New Roman"/>
          <w:b/>
          <w:sz w:val="26"/>
          <w:szCs w:val="26"/>
        </w:rPr>
        <w:t>“b”</w:t>
      </w:r>
      <w:r w:rsidRPr="000E2FB4">
        <w:rPr>
          <w:rFonts w:ascii="Times New Roman" w:hAnsi="Times New Roman" w:cs="Times New Roman"/>
          <w:sz w:val="26"/>
          <w:szCs w:val="26"/>
        </w:rPr>
        <w:t xml:space="preserve"> are the regression coefficients known as the intercept and slope respectively. </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hAnsi="Times New Roman" w:cs="Times New Roman"/>
          <w:sz w:val="26"/>
          <w:szCs w:val="26"/>
        </w:rPr>
        <w:t>e= stochastic error</w:t>
      </w:r>
    </w:p>
    <w:p w:rsidR="008D6388" w:rsidRPr="000E2FB4" w:rsidRDefault="008D6388" w:rsidP="000E2FB4">
      <w:pPr>
        <w:spacing w:line="360" w:lineRule="auto"/>
        <w:rPr>
          <w:rFonts w:ascii="Times New Roman" w:hAnsi="Times New Roman" w:cs="Times New Roman"/>
          <w:b/>
          <w:sz w:val="26"/>
          <w:szCs w:val="26"/>
        </w:rPr>
      </w:pPr>
      <w:r w:rsidRPr="000E2FB4">
        <w:rPr>
          <w:rFonts w:ascii="Times New Roman" w:hAnsi="Times New Roman" w:cs="Times New Roman"/>
          <w:b/>
          <w:sz w:val="26"/>
          <w:szCs w:val="26"/>
        </w:rPr>
        <w:t>Model 3</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The regression model is given below as:</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proofErr w:type="spellStart"/>
      <w:r w:rsidRPr="000E2FB4">
        <w:rPr>
          <w:rFonts w:ascii="Times New Roman" w:eastAsia="Times New Roman" w:hAnsi="Times New Roman" w:cs="Times New Roman"/>
          <w:sz w:val="26"/>
          <w:szCs w:val="26"/>
        </w:rPr>
        <w:t>Yx</w:t>
      </w:r>
      <w:proofErr w:type="spellEnd"/>
      <w:r w:rsidRPr="000E2FB4">
        <w:rPr>
          <w:rFonts w:ascii="Times New Roman" w:eastAsia="Times New Roman" w:hAnsi="Times New Roman" w:cs="Times New Roman"/>
          <w:sz w:val="26"/>
          <w:szCs w:val="26"/>
        </w:rPr>
        <w:t xml:space="preserve"> = β</w:t>
      </w:r>
      <w:r w:rsidRPr="000E2FB4">
        <w:rPr>
          <w:rFonts w:ascii="Times New Roman" w:eastAsia="Times New Roman" w:hAnsi="Times New Roman" w:cs="Times New Roman"/>
          <w:sz w:val="26"/>
          <w:szCs w:val="26"/>
          <w:vertAlign w:val="subscript"/>
        </w:rPr>
        <w:t>0</w:t>
      </w:r>
      <w:r w:rsidRPr="000E2FB4">
        <w:rPr>
          <w:rFonts w:ascii="Times New Roman" w:eastAsia="Times New Roman" w:hAnsi="Times New Roman" w:cs="Times New Roman"/>
          <w:sz w:val="26"/>
          <w:szCs w:val="26"/>
        </w:rPr>
        <w:t xml:space="preserve"> + β</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X</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 e</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Where:</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Y = Dependent variable= “</w:t>
      </w:r>
      <w:r w:rsidR="00B65FD2" w:rsidRPr="000E2FB4">
        <w:rPr>
          <w:rFonts w:ascii="Times New Roman" w:eastAsia="Times New Roman" w:hAnsi="Times New Roman" w:cs="Times New Roman"/>
          <w:sz w:val="26"/>
          <w:szCs w:val="26"/>
        </w:rPr>
        <w:t>Organizational</w:t>
      </w:r>
      <w:r w:rsidRPr="000E2FB4">
        <w:rPr>
          <w:rFonts w:ascii="Times New Roman" w:eastAsia="Times New Roman" w:hAnsi="Times New Roman" w:cs="Times New Roman"/>
          <w:sz w:val="26"/>
          <w:szCs w:val="26"/>
        </w:rPr>
        <w:t xml:space="preserve"> growth”</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β</w:t>
      </w:r>
      <w:r w:rsidRPr="000E2FB4">
        <w:rPr>
          <w:rFonts w:ascii="Times New Roman" w:eastAsia="Times New Roman" w:hAnsi="Times New Roman" w:cs="Times New Roman"/>
          <w:sz w:val="26"/>
          <w:szCs w:val="26"/>
          <w:vertAlign w:val="subscript"/>
        </w:rPr>
        <w:t>0</w:t>
      </w:r>
      <w:r w:rsidRPr="000E2FB4">
        <w:rPr>
          <w:rFonts w:ascii="Times New Roman" w:eastAsia="Times New Roman" w:hAnsi="Times New Roman" w:cs="Times New Roman"/>
          <w:sz w:val="26"/>
          <w:szCs w:val="26"/>
        </w:rPr>
        <w:t xml:space="preserve"> = Intercept of the model.</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β</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 xml:space="preserve"> = Coefficient of the independent variable in the model</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X</w:t>
      </w:r>
      <w:r w:rsidRPr="000E2FB4">
        <w:rPr>
          <w:rFonts w:ascii="Times New Roman" w:eastAsia="Times New Roman" w:hAnsi="Times New Roman" w:cs="Times New Roman"/>
          <w:sz w:val="26"/>
          <w:szCs w:val="26"/>
          <w:vertAlign w:val="subscript"/>
        </w:rPr>
        <w:t>1</w:t>
      </w:r>
      <w:r w:rsidRPr="000E2FB4">
        <w:rPr>
          <w:rFonts w:ascii="Times New Roman" w:eastAsia="Times New Roman" w:hAnsi="Times New Roman" w:cs="Times New Roman"/>
          <w:sz w:val="26"/>
          <w:szCs w:val="26"/>
        </w:rPr>
        <w:t>= element of independent variable= “Financial advisory”</w:t>
      </w:r>
    </w:p>
    <w:p w:rsidR="008D6388" w:rsidRPr="000E2FB4" w:rsidRDefault="008D6388" w:rsidP="000E2FB4">
      <w:pPr>
        <w:spacing w:before="100" w:beforeAutospacing="1" w:after="100" w:afterAutospacing="1" w:line="360" w:lineRule="auto"/>
        <w:jc w:val="both"/>
        <w:rPr>
          <w:rFonts w:ascii="Times New Roman" w:eastAsia="Times New Roman" w:hAnsi="Times New Roman" w:cs="Times New Roman"/>
          <w:sz w:val="26"/>
          <w:szCs w:val="26"/>
        </w:rPr>
      </w:pPr>
      <w:r w:rsidRPr="000E2FB4">
        <w:rPr>
          <w:rFonts w:ascii="Times New Roman" w:eastAsia="Times New Roman" w:hAnsi="Times New Roman" w:cs="Times New Roman"/>
          <w:sz w:val="26"/>
          <w:szCs w:val="26"/>
        </w:rPr>
        <w:t>e= Error term.</w:t>
      </w:r>
    </w:p>
    <w:p w:rsidR="00C74AFD" w:rsidRPr="000E2FB4" w:rsidRDefault="00C74AFD" w:rsidP="000E2FB4">
      <w:pPr>
        <w:spacing w:before="100" w:beforeAutospacing="1" w:after="100" w:afterAutospacing="1" w:line="360" w:lineRule="auto"/>
        <w:jc w:val="both"/>
        <w:rPr>
          <w:rFonts w:ascii="Times New Roman" w:eastAsia="Times New Roman" w:hAnsi="Times New Roman" w:cs="Times New Roman"/>
          <w:sz w:val="26"/>
          <w:szCs w:val="26"/>
        </w:rPr>
      </w:pPr>
    </w:p>
    <w:p w:rsidR="00085C4D" w:rsidRDefault="00085C4D">
      <w:pPr>
        <w:spacing w:after="160" w:line="278" w:lineRule="auto"/>
        <w:rPr>
          <w:rFonts w:ascii="Times New Roman" w:hAnsi="Times New Roman" w:cs="Times New Roman"/>
          <w:b/>
          <w:sz w:val="26"/>
          <w:szCs w:val="26"/>
        </w:rPr>
      </w:pPr>
      <w:r>
        <w:rPr>
          <w:rFonts w:ascii="Times New Roman" w:hAnsi="Times New Roman" w:cs="Times New Roman"/>
          <w:b/>
          <w:sz w:val="26"/>
          <w:szCs w:val="26"/>
        </w:rPr>
        <w:br w:type="page"/>
      </w:r>
    </w:p>
    <w:p w:rsidR="00C74AFD" w:rsidRPr="000E2FB4" w:rsidRDefault="00C74AFD" w:rsidP="000E2FB4">
      <w:pPr>
        <w:spacing w:line="360" w:lineRule="auto"/>
        <w:jc w:val="center"/>
        <w:rPr>
          <w:rFonts w:ascii="Times New Roman" w:hAnsi="Times New Roman" w:cs="Times New Roman"/>
          <w:b/>
          <w:sz w:val="26"/>
          <w:szCs w:val="26"/>
        </w:rPr>
      </w:pPr>
      <w:r w:rsidRPr="000E2FB4">
        <w:rPr>
          <w:rFonts w:ascii="Times New Roman" w:hAnsi="Times New Roman" w:cs="Times New Roman"/>
          <w:b/>
          <w:sz w:val="26"/>
          <w:szCs w:val="26"/>
        </w:rPr>
        <w:lastRenderedPageBreak/>
        <w:t>CHAPTER FOUR</w:t>
      </w:r>
    </w:p>
    <w:p w:rsidR="00C74AFD" w:rsidRPr="000E2FB4" w:rsidRDefault="00C74AFD"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 xml:space="preserve">                  4.0            DATA ANALYSIS AND INTERPRETATION</w:t>
      </w:r>
    </w:p>
    <w:p w:rsidR="00C74AFD" w:rsidRPr="000E2FB4" w:rsidRDefault="00C74AFD"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b/>
          <w:sz w:val="26"/>
          <w:szCs w:val="26"/>
        </w:rPr>
        <w:t>4.1</w:t>
      </w:r>
      <w:r w:rsidRPr="000E2FB4">
        <w:rPr>
          <w:rFonts w:ascii="Times New Roman" w:hAnsi="Times New Roman" w:cs="Times New Roman"/>
          <w:b/>
          <w:sz w:val="26"/>
          <w:szCs w:val="26"/>
        </w:rPr>
        <w:tab/>
        <w:t>INTRODUCTION</w:t>
      </w:r>
    </w:p>
    <w:p w:rsidR="00C74AFD" w:rsidRPr="000E2FB4" w:rsidRDefault="00C74AFD"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ab/>
        <w:t>This research work examined the impact of customers’ satisfaction on organization’ Performance in Zenith 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C74AFD" w:rsidRPr="000E2FB4" w:rsidRDefault="00C74AFD" w:rsidP="000E2FB4">
      <w:pPr>
        <w:spacing w:after="0" w:line="360" w:lineRule="auto"/>
        <w:jc w:val="both"/>
        <w:rPr>
          <w:rFonts w:ascii="Times New Roman" w:hAnsi="Times New Roman" w:cs="Times New Roman"/>
          <w:sz w:val="26"/>
          <w:szCs w:val="26"/>
        </w:rPr>
      </w:pPr>
    </w:p>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4.2: Sample Size Returned</w:t>
      </w:r>
    </w:p>
    <w:p w:rsidR="00C74AFD" w:rsidRPr="000E2FB4" w:rsidRDefault="00C74AFD" w:rsidP="000E2FB4">
      <w:pPr>
        <w:spacing w:after="0" w:line="360" w:lineRule="auto"/>
        <w:jc w:val="both"/>
        <w:rPr>
          <w:rFonts w:ascii="Times New Roman" w:hAnsi="Times New Roman"/>
          <w:b/>
          <w:sz w:val="26"/>
          <w:szCs w:val="26"/>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39"/>
        <w:gridCol w:w="1162"/>
        <w:gridCol w:w="994"/>
        <w:gridCol w:w="1392"/>
        <w:gridCol w:w="1469"/>
      </w:tblGrid>
      <w:tr w:rsidR="00C74AFD" w:rsidRPr="000E2FB4" w:rsidTr="00E40E1A">
        <w:trPr>
          <w:cantSplit/>
        </w:trPr>
        <w:tc>
          <w:tcPr>
            <w:tcW w:w="6987" w:type="dxa"/>
            <w:gridSpan w:val="6"/>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t>Table 4.2.1: Sample Size Returned and Unreturned</w:t>
            </w:r>
          </w:p>
        </w:tc>
      </w:tr>
      <w:tr w:rsidR="00C74AFD" w:rsidRPr="000E2FB4" w:rsidTr="00E40E1A">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994"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E40E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1238"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Returned</w:t>
            </w:r>
          </w:p>
        </w:tc>
        <w:tc>
          <w:tcPr>
            <w:tcW w:w="1162"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994"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391"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468"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38"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Unreturned</w:t>
            </w:r>
          </w:p>
        </w:tc>
        <w:tc>
          <w:tcPr>
            <w:tcW w:w="1162"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w:t>
            </w:r>
          </w:p>
        </w:tc>
        <w:tc>
          <w:tcPr>
            <w:tcW w:w="99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w:t>
            </w:r>
          </w:p>
        </w:tc>
        <w:tc>
          <w:tcPr>
            <w:tcW w:w="1391"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w:t>
            </w:r>
          </w:p>
        </w:tc>
        <w:tc>
          <w:tcPr>
            <w:tcW w:w="1468"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38"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994"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sz w:val="26"/>
          <w:szCs w:val="26"/>
        </w:rPr>
        <w:t>Table 4.2.1 show that out of the 50 copies of questionnaires distributed to some selected customers and staff of</w:t>
      </w:r>
      <w:r w:rsidRPr="000E2FB4">
        <w:rPr>
          <w:rFonts w:ascii="Times New Roman" w:hAnsi="Times New Roman" w:cs="Times New Roman"/>
          <w:sz w:val="26"/>
          <w:szCs w:val="26"/>
        </w:rPr>
        <w:t xml:space="preserve"> Zenith bank Ilorin, Kwara State</w:t>
      </w:r>
      <w:r w:rsidRPr="000E2FB4">
        <w:rPr>
          <w:rFonts w:ascii="Times New Roman" w:hAnsi="Times New Roman"/>
          <w:sz w:val="26"/>
          <w:szCs w:val="26"/>
        </w:rPr>
        <w:t>, all were returned as duly completed and used for further statistical analysis, and by implication the response rate was very good which enhance the accuracy of the results and findings in this study</w:t>
      </w:r>
    </w:p>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4.3           DEMOGRAPHIC CHARACTERISTICS</w:t>
      </w:r>
    </w:p>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sz w:val="26"/>
          <w:szCs w:val="26"/>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w:t>
      </w:r>
      <w:r w:rsidRPr="000E2FB4">
        <w:rPr>
          <w:rFonts w:ascii="Times New Roman" w:hAnsi="Times New Roman"/>
          <w:sz w:val="26"/>
          <w:szCs w:val="26"/>
        </w:rPr>
        <w:lastRenderedPageBreak/>
        <w:t xml:space="preserve">that the respondents background sometimes </w:t>
      </w:r>
      <w:proofErr w:type="gramStart"/>
      <w:r w:rsidRPr="000E2FB4">
        <w:rPr>
          <w:rFonts w:ascii="Times New Roman" w:hAnsi="Times New Roman"/>
          <w:sz w:val="26"/>
          <w:szCs w:val="26"/>
        </w:rPr>
        <w:t>are</w:t>
      </w:r>
      <w:proofErr w:type="gramEnd"/>
      <w:r w:rsidRPr="000E2FB4">
        <w:rPr>
          <w:rFonts w:ascii="Times New Roman" w:hAnsi="Times New Roman"/>
          <w:sz w:val="26"/>
          <w:szCs w:val="26"/>
        </w:rPr>
        <w:t xml:space="preserve"> clear indicator of factors that may have economic relation to the nexus between customer satisfaction and organizational growth. The analysis relied on this profile information of the respondents so as to relate the relevance of the socio-economic background of the respondents to the study objectives</w:t>
      </w:r>
    </w:p>
    <w:p w:rsidR="00C74AFD" w:rsidRPr="000E2FB4" w:rsidRDefault="00C74AFD" w:rsidP="000E2FB4">
      <w:pPr>
        <w:spacing w:after="0" w:line="360" w:lineRule="auto"/>
        <w:jc w:val="both"/>
        <w:rPr>
          <w:rFonts w:ascii="Times New Roman" w:hAnsi="Times New Roman"/>
          <w:b/>
          <w:sz w:val="26"/>
          <w:szCs w:val="26"/>
        </w:rPr>
      </w:pPr>
    </w:p>
    <w:tbl>
      <w:tblPr>
        <w:tblW w:w="8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1289"/>
        <w:gridCol w:w="1508"/>
        <w:gridCol w:w="1327"/>
        <w:gridCol w:w="1805"/>
        <w:gridCol w:w="1906"/>
      </w:tblGrid>
      <w:tr w:rsidR="00C74AFD" w:rsidRPr="000E2FB4" w:rsidTr="00085C4D">
        <w:trPr>
          <w:cantSplit/>
          <w:trHeight w:val="429"/>
        </w:trPr>
        <w:tc>
          <w:tcPr>
            <w:tcW w:w="8786" w:type="dxa"/>
            <w:gridSpan w:val="6"/>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t>Table 4.3.1GENDER</w:t>
            </w:r>
          </w:p>
        </w:tc>
      </w:tr>
      <w:tr w:rsidR="00C74AFD" w:rsidRPr="000E2FB4" w:rsidTr="00085C4D">
        <w:trPr>
          <w:cantSplit/>
          <w:trHeight w:val="859"/>
        </w:trPr>
        <w:tc>
          <w:tcPr>
            <w:tcW w:w="2240"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508"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327"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805"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90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429"/>
        </w:trPr>
        <w:tc>
          <w:tcPr>
            <w:tcW w:w="951"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1288"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MALE</w:t>
            </w:r>
          </w:p>
        </w:tc>
        <w:tc>
          <w:tcPr>
            <w:tcW w:w="1508"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18</w:t>
            </w:r>
          </w:p>
        </w:tc>
        <w:tc>
          <w:tcPr>
            <w:tcW w:w="1327"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36.0</w:t>
            </w:r>
          </w:p>
        </w:tc>
        <w:tc>
          <w:tcPr>
            <w:tcW w:w="1805"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36.0</w:t>
            </w:r>
          </w:p>
        </w:tc>
        <w:tc>
          <w:tcPr>
            <w:tcW w:w="1904"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36.0</w:t>
            </w:r>
          </w:p>
        </w:tc>
      </w:tr>
      <w:tr w:rsidR="00C74AFD" w:rsidRPr="000E2FB4" w:rsidTr="00085C4D">
        <w:trPr>
          <w:cantSplit/>
          <w:trHeight w:val="137"/>
        </w:trPr>
        <w:tc>
          <w:tcPr>
            <w:tcW w:w="95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88"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FEMALE</w:t>
            </w:r>
          </w:p>
        </w:tc>
        <w:tc>
          <w:tcPr>
            <w:tcW w:w="1508"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32</w:t>
            </w:r>
          </w:p>
        </w:tc>
        <w:tc>
          <w:tcPr>
            <w:tcW w:w="1327"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64.0</w:t>
            </w:r>
          </w:p>
        </w:tc>
        <w:tc>
          <w:tcPr>
            <w:tcW w:w="1805"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64.0</w:t>
            </w:r>
          </w:p>
        </w:tc>
        <w:tc>
          <w:tcPr>
            <w:tcW w:w="190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37"/>
        </w:trPr>
        <w:tc>
          <w:tcPr>
            <w:tcW w:w="95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88"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508"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327"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805"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904"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18 respondents representing 36% were female, 32 respondents representing 64% were male. This means the study get the opinion responses of more females than males in the study which also implies that the banking industry required more service of males than females in the study location. </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p w:rsidR="00C74AFD" w:rsidRPr="000E2FB4" w:rsidRDefault="00C74AFD" w:rsidP="000E2FB4">
      <w:pPr>
        <w:spacing w:line="360" w:lineRule="auto"/>
        <w:rPr>
          <w:sz w:val="26"/>
          <w:szCs w:val="26"/>
        </w:rPr>
      </w:pPr>
      <w:r w:rsidRPr="000E2FB4">
        <w:rPr>
          <w:sz w:val="26"/>
          <w:szCs w:val="26"/>
        </w:rPr>
        <w:br w:type="page"/>
      </w:r>
    </w:p>
    <w:tbl>
      <w:tblPr>
        <w:tblW w:w="9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7"/>
        <w:gridCol w:w="2014"/>
        <w:gridCol w:w="1484"/>
        <w:gridCol w:w="1308"/>
        <w:gridCol w:w="1779"/>
        <w:gridCol w:w="1878"/>
      </w:tblGrid>
      <w:tr w:rsidR="00C74AFD" w:rsidRPr="000E2FB4" w:rsidTr="00085C4D">
        <w:trPr>
          <w:cantSplit/>
          <w:trHeight w:val="445"/>
        </w:trPr>
        <w:tc>
          <w:tcPr>
            <w:tcW w:w="9400" w:type="dxa"/>
            <w:gridSpan w:val="6"/>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lastRenderedPageBreak/>
              <w:t>Table 4.3.2 AGE</w:t>
            </w:r>
          </w:p>
        </w:tc>
      </w:tr>
      <w:tr w:rsidR="00C74AFD" w:rsidRPr="000E2FB4" w:rsidTr="00085C4D">
        <w:trPr>
          <w:cantSplit/>
          <w:trHeight w:val="891"/>
        </w:trPr>
        <w:tc>
          <w:tcPr>
            <w:tcW w:w="2951"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48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308"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779"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876"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445"/>
        </w:trPr>
        <w:tc>
          <w:tcPr>
            <w:tcW w:w="937"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013"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20-25</w:t>
            </w:r>
          </w:p>
        </w:tc>
        <w:tc>
          <w:tcPr>
            <w:tcW w:w="1484"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w:t>
            </w:r>
          </w:p>
        </w:tc>
        <w:tc>
          <w:tcPr>
            <w:tcW w:w="1308"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32.0</w:t>
            </w:r>
          </w:p>
        </w:tc>
        <w:tc>
          <w:tcPr>
            <w:tcW w:w="1779"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32.0</w:t>
            </w:r>
          </w:p>
        </w:tc>
        <w:tc>
          <w:tcPr>
            <w:tcW w:w="1876"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32.0</w:t>
            </w:r>
          </w:p>
        </w:tc>
      </w:tr>
      <w:tr w:rsidR="00C74AFD" w:rsidRPr="000E2FB4" w:rsidTr="00085C4D">
        <w:trPr>
          <w:cantSplit/>
          <w:trHeight w:val="142"/>
        </w:trPr>
        <w:tc>
          <w:tcPr>
            <w:tcW w:w="937"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01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25-35</w:t>
            </w:r>
          </w:p>
        </w:tc>
        <w:tc>
          <w:tcPr>
            <w:tcW w:w="14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29</w:t>
            </w:r>
          </w:p>
        </w:tc>
        <w:tc>
          <w:tcPr>
            <w:tcW w:w="130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58.0</w:t>
            </w:r>
          </w:p>
        </w:tc>
        <w:tc>
          <w:tcPr>
            <w:tcW w:w="1779"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58.0</w:t>
            </w:r>
          </w:p>
        </w:tc>
        <w:tc>
          <w:tcPr>
            <w:tcW w:w="1876"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90.0</w:t>
            </w:r>
          </w:p>
        </w:tc>
      </w:tr>
      <w:tr w:rsidR="00C74AFD" w:rsidRPr="000E2FB4" w:rsidTr="00085C4D">
        <w:trPr>
          <w:cantSplit/>
          <w:trHeight w:val="142"/>
        </w:trPr>
        <w:tc>
          <w:tcPr>
            <w:tcW w:w="937"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01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35-45</w:t>
            </w:r>
          </w:p>
        </w:tc>
        <w:tc>
          <w:tcPr>
            <w:tcW w:w="14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w:t>
            </w:r>
          </w:p>
        </w:tc>
        <w:tc>
          <w:tcPr>
            <w:tcW w:w="130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8.0</w:t>
            </w:r>
          </w:p>
        </w:tc>
        <w:tc>
          <w:tcPr>
            <w:tcW w:w="1779"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8.0</w:t>
            </w:r>
          </w:p>
        </w:tc>
        <w:tc>
          <w:tcPr>
            <w:tcW w:w="1876"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98.0</w:t>
            </w:r>
          </w:p>
        </w:tc>
      </w:tr>
      <w:tr w:rsidR="00C74AFD" w:rsidRPr="000E2FB4" w:rsidTr="00085C4D">
        <w:trPr>
          <w:cantSplit/>
          <w:trHeight w:val="142"/>
        </w:trPr>
        <w:tc>
          <w:tcPr>
            <w:tcW w:w="937"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01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45 AND ABOVE</w:t>
            </w:r>
          </w:p>
        </w:tc>
        <w:tc>
          <w:tcPr>
            <w:tcW w:w="14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30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779"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876"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42"/>
        </w:trPr>
        <w:tc>
          <w:tcPr>
            <w:tcW w:w="937"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013"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484"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308"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779"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876"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16 respondents representing 32% indicate by specifying their age between 20-25 years, 29 respondents representing 58% indicate their age between 25-35 years, 4 respondents specifying between 35-45 representing 8%, while 1 </w:t>
      </w:r>
      <w:proofErr w:type="gramStart"/>
      <w:r w:rsidRPr="000E2FB4">
        <w:rPr>
          <w:rFonts w:ascii="Times New Roman" w:hAnsi="Times New Roman" w:cs="Times New Roman"/>
          <w:sz w:val="26"/>
          <w:szCs w:val="26"/>
        </w:rPr>
        <w:t>respondents</w:t>
      </w:r>
      <w:proofErr w:type="gramEnd"/>
      <w:r w:rsidRPr="000E2FB4">
        <w:rPr>
          <w:rFonts w:ascii="Times New Roman" w:hAnsi="Times New Roman" w:cs="Times New Roman"/>
          <w:sz w:val="26"/>
          <w:szCs w:val="26"/>
        </w:rPr>
        <w:t xml:space="preserve"> representing 2% indicate their age above 45 years. This directly implies majority of respondents are matured adults above 25 years and were able to provide objective responses in the study especially on issue pertaining to the customer satisfaction in the selected banks </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bl>
      <w:tblPr>
        <w:tblW w:w="9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5"/>
        <w:gridCol w:w="1483"/>
        <w:gridCol w:w="1545"/>
        <w:gridCol w:w="1360"/>
        <w:gridCol w:w="1851"/>
        <w:gridCol w:w="1954"/>
      </w:tblGrid>
      <w:tr w:rsidR="00C74AFD" w:rsidRPr="000E2FB4" w:rsidTr="00085C4D">
        <w:trPr>
          <w:cantSplit/>
          <w:trHeight w:val="442"/>
        </w:trPr>
        <w:tc>
          <w:tcPr>
            <w:tcW w:w="9168" w:type="dxa"/>
            <w:gridSpan w:val="6"/>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t>Table 4.3.3 MARITAL_STATUS</w:t>
            </w:r>
          </w:p>
        </w:tc>
      </w:tr>
      <w:tr w:rsidR="00C74AFD" w:rsidRPr="000E2FB4" w:rsidTr="00085C4D">
        <w:trPr>
          <w:cantSplit/>
          <w:trHeight w:val="885"/>
        </w:trPr>
        <w:tc>
          <w:tcPr>
            <w:tcW w:w="2458"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545"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360"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851"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952"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442"/>
        </w:trPr>
        <w:tc>
          <w:tcPr>
            <w:tcW w:w="975"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1483"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SINGLE</w:t>
            </w:r>
          </w:p>
        </w:tc>
        <w:tc>
          <w:tcPr>
            <w:tcW w:w="1545"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17</w:t>
            </w:r>
          </w:p>
        </w:tc>
        <w:tc>
          <w:tcPr>
            <w:tcW w:w="1360"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34.0</w:t>
            </w:r>
          </w:p>
        </w:tc>
        <w:tc>
          <w:tcPr>
            <w:tcW w:w="1851"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34.0</w:t>
            </w:r>
          </w:p>
        </w:tc>
        <w:tc>
          <w:tcPr>
            <w:tcW w:w="1952"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34.0</w:t>
            </w:r>
          </w:p>
        </w:tc>
      </w:tr>
      <w:tr w:rsidR="00C74AFD" w:rsidRPr="000E2FB4" w:rsidTr="00085C4D">
        <w:trPr>
          <w:cantSplit/>
          <w:trHeight w:val="141"/>
        </w:trPr>
        <w:tc>
          <w:tcPr>
            <w:tcW w:w="97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8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MARRIED</w:t>
            </w:r>
          </w:p>
        </w:tc>
        <w:tc>
          <w:tcPr>
            <w:tcW w:w="1545"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26</w:t>
            </w:r>
          </w:p>
        </w:tc>
        <w:tc>
          <w:tcPr>
            <w:tcW w:w="136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52.0</w:t>
            </w:r>
          </w:p>
        </w:tc>
        <w:tc>
          <w:tcPr>
            <w:tcW w:w="1851"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52.0</w:t>
            </w:r>
          </w:p>
        </w:tc>
        <w:tc>
          <w:tcPr>
            <w:tcW w:w="1952"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86.0</w:t>
            </w:r>
          </w:p>
        </w:tc>
      </w:tr>
      <w:tr w:rsidR="00C74AFD" w:rsidRPr="000E2FB4" w:rsidTr="00085C4D">
        <w:trPr>
          <w:cantSplit/>
          <w:trHeight w:val="141"/>
        </w:trPr>
        <w:tc>
          <w:tcPr>
            <w:tcW w:w="97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8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WIDOW</w:t>
            </w:r>
          </w:p>
        </w:tc>
        <w:tc>
          <w:tcPr>
            <w:tcW w:w="1545"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w:t>
            </w:r>
          </w:p>
        </w:tc>
        <w:tc>
          <w:tcPr>
            <w:tcW w:w="136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14.0</w:t>
            </w:r>
          </w:p>
        </w:tc>
        <w:tc>
          <w:tcPr>
            <w:tcW w:w="1851"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14.0</w:t>
            </w:r>
          </w:p>
        </w:tc>
        <w:tc>
          <w:tcPr>
            <w:tcW w:w="1952"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41"/>
        </w:trPr>
        <w:tc>
          <w:tcPr>
            <w:tcW w:w="97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83"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545"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360"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851"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952"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17 respondents representing 34% indicate by specifying they are married while 26 respondents representing 52% indicate they are singled. 7 respondents indicate they are widow.  This directly implies majorities (52%) of respondents are a married person who are matured responsibilities of how to established customer relation of the banking industry.  </w:t>
      </w:r>
    </w:p>
    <w:tbl>
      <w:tblPr>
        <w:tblW w:w="87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0"/>
        <w:gridCol w:w="1454"/>
        <w:gridCol w:w="1474"/>
        <w:gridCol w:w="1298"/>
        <w:gridCol w:w="1764"/>
        <w:gridCol w:w="1863"/>
      </w:tblGrid>
      <w:tr w:rsidR="00C74AFD" w:rsidRPr="000E2FB4" w:rsidTr="00085C4D">
        <w:trPr>
          <w:cantSplit/>
          <w:trHeight w:val="456"/>
        </w:trPr>
        <w:tc>
          <w:tcPr>
            <w:tcW w:w="8783" w:type="dxa"/>
            <w:gridSpan w:val="6"/>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lastRenderedPageBreak/>
              <w:t>Table 4.3.4 EDUCATIONAL_QUALIFICATION</w:t>
            </w:r>
          </w:p>
        </w:tc>
      </w:tr>
      <w:tr w:rsidR="00C74AFD" w:rsidRPr="000E2FB4" w:rsidTr="00085C4D">
        <w:trPr>
          <w:cantSplit/>
          <w:trHeight w:val="913"/>
        </w:trPr>
        <w:tc>
          <w:tcPr>
            <w:tcW w:w="2384"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47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298"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764"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862"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456"/>
        </w:trPr>
        <w:tc>
          <w:tcPr>
            <w:tcW w:w="930"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1453"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SSCE</w:t>
            </w:r>
          </w:p>
        </w:tc>
        <w:tc>
          <w:tcPr>
            <w:tcW w:w="1474"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298"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764"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862"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r>
      <w:tr w:rsidR="00C74AFD" w:rsidRPr="000E2FB4" w:rsidTr="00085C4D">
        <w:trPr>
          <w:cantSplit/>
          <w:trHeight w:val="145"/>
        </w:trPr>
        <w:tc>
          <w:tcPr>
            <w:tcW w:w="93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5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OND/NCE</w:t>
            </w:r>
          </w:p>
        </w:tc>
        <w:tc>
          <w:tcPr>
            <w:tcW w:w="147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12</w:t>
            </w:r>
          </w:p>
        </w:tc>
        <w:tc>
          <w:tcPr>
            <w:tcW w:w="129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24.0</w:t>
            </w:r>
          </w:p>
        </w:tc>
        <w:tc>
          <w:tcPr>
            <w:tcW w:w="176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24.0</w:t>
            </w:r>
          </w:p>
        </w:tc>
        <w:tc>
          <w:tcPr>
            <w:tcW w:w="1862"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28.0</w:t>
            </w:r>
          </w:p>
        </w:tc>
      </w:tr>
      <w:tr w:rsidR="00C74AFD" w:rsidRPr="000E2FB4" w:rsidTr="00085C4D">
        <w:trPr>
          <w:cantSplit/>
          <w:trHeight w:val="145"/>
        </w:trPr>
        <w:tc>
          <w:tcPr>
            <w:tcW w:w="93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53"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HND/BSC</w:t>
            </w:r>
          </w:p>
        </w:tc>
        <w:tc>
          <w:tcPr>
            <w:tcW w:w="147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w:t>
            </w:r>
          </w:p>
        </w:tc>
        <w:tc>
          <w:tcPr>
            <w:tcW w:w="129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72.0</w:t>
            </w:r>
          </w:p>
        </w:tc>
        <w:tc>
          <w:tcPr>
            <w:tcW w:w="176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72.0</w:t>
            </w:r>
          </w:p>
        </w:tc>
        <w:tc>
          <w:tcPr>
            <w:tcW w:w="1862"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45"/>
        </w:trPr>
        <w:tc>
          <w:tcPr>
            <w:tcW w:w="93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453"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474"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298"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764"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862"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2 respondents representing 4% were SSCE holders, 12 respondents representing 24% indicate they are Diploma holders, 36 respondents specifying representing 72% were degree holders.  This means that the literacy cut across the selected bank and they were well enlightened about the study objectives.</w:t>
      </w:r>
    </w:p>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4.4 Presentation and Analysis According to Key Questions</w:t>
      </w:r>
    </w:p>
    <w:tbl>
      <w:tblPr>
        <w:tblW w:w="90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2671"/>
        <w:gridCol w:w="1284"/>
        <w:gridCol w:w="1132"/>
        <w:gridCol w:w="1540"/>
        <w:gridCol w:w="1625"/>
      </w:tblGrid>
      <w:tr w:rsidR="00C74AFD" w:rsidRPr="000E2FB4" w:rsidTr="00085C4D">
        <w:trPr>
          <w:cantSplit/>
          <w:trHeight w:val="899"/>
        </w:trPr>
        <w:tc>
          <w:tcPr>
            <w:tcW w:w="9048" w:type="dxa"/>
            <w:gridSpan w:val="6"/>
            <w:tcBorders>
              <w:top w:val="nil"/>
              <w:left w:val="nil"/>
              <w:bottom w:val="nil"/>
              <w:right w:val="nil"/>
            </w:tcBorders>
            <w:shd w:val="clear" w:color="auto" w:fill="FFFFFF"/>
            <w:vAlign w:val="center"/>
          </w:tcPr>
          <w:p w:rsidR="00C74AFD" w:rsidRPr="000E2FB4" w:rsidRDefault="00C74AFD" w:rsidP="000E2FB4">
            <w:pPr>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Q1. The organization positively respond to customer choice and preference</w:t>
            </w:r>
          </w:p>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p>
        </w:tc>
      </w:tr>
      <w:tr w:rsidR="00C74AFD" w:rsidRPr="000E2FB4" w:rsidTr="00085C4D">
        <w:trPr>
          <w:cantSplit/>
          <w:trHeight w:val="899"/>
        </w:trPr>
        <w:tc>
          <w:tcPr>
            <w:tcW w:w="3467"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28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132"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540"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62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899"/>
        </w:trPr>
        <w:tc>
          <w:tcPr>
            <w:tcW w:w="796"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671"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DISAGREED</w:t>
            </w:r>
          </w:p>
        </w:tc>
        <w:tc>
          <w:tcPr>
            <w:tcW w:w="1284"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132"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540"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624"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r>
      <w:tr w:rsidR="00C74AFD" w:rsidRPr="000E2FB4" w:rsidTr="00085C4D">
        <w:trPr>
          <w:cantSplit/>
          <w:trHeight w:val="143"/>
        </w:trPr>
        <w:tc>
          <w:tcPr>
            <w:tcW w:w="79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671"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DISAGREED</w:t>
            </w:r>
          </w:p>
        </w:tc>
        <w:tc>
          <w:tcPr>
            <w:tcW w:w="12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w:t>
            </w:r>
          </w:p>
        </w:tc>
        <w:tc>
          <w:tcPr>
            <w:tcW w:w="1132"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54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62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w:t>
            </w:r>
          </w:p>
        </w:tc>
      </w:tr>
      <w:tr w:rsidR="00C74AFD" w:rsidRPr="000E2FB4" w:rsidTr="00085C4D">
        <w:trPr>
          <w:cantSplit/>
          <w:trHeight w:val="143"/>
        </w:trPr>
        <w:tc>
          <w:tcPr>
            <w:tcW w:w="79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671"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UNDECIDED</w:t>
            </w:r>
          </w:p>
        </w:tc>
        <w:tc>
          <w:tcPr>
            <w:tcW w:w="12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132"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54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62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14.0</w:t>
            </w:r>
          </w:p>
        </w:tc>
      </w:tr>
      <w:tr w:rsidR="00C74AFD" w:rsidRPr="000E2FB4" w:rsidTr="00085C4D">
        <w:trPr>
          <w:cantSplit/>
          <w:trHeight w:val="143"/>
        </w:trPr>
        <w:tc>
          <w:tcPr>
            <w:tcW w:w="79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671"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AGREED</w:t>
            </w:r>
          </w:p>
        </w:tc>
        <w:tc>
          <w:tcPr>
            <w:tcW w:w="12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w:t>
            </w:r>
          </w:p>
        </w:tc>
        <w:tc>
          <w:tcPr>
            <w:tcW w:w="1132"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16.0</w:t>
            </w:r>
          </w:p>
        </w:tc>
        <w:tc>
          <w:tcPr>
            <w:tcW w:w="154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16.0</w:t>
            </w:r>
          </w:p>
        </w:tc>
        <w:tc>
          <w:tcPr>
            <w:tcW w:w="162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30.0</w:t>
            </w:r>
          </w:p>
        </w:tc>
      </w:tr>
      <w:tr w:rsidR="00C74AFD" w:rsidRPr="000E2FB4" w:rsidTr="00085C4D">
        <w:trPr>
          <w:cantSplit/>
          <w:trHeight w:val="143"/>
        </w:trPr>
        <w:tc>
          <w:tcPr>
            <w:tcW w:w="79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671"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AREED</w:t>
            </w:r>
          </w:p>
        </w:tc>
        <w:tc>
          <w:tcPr>
            <w:tcW w:w="1284"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35</w:t>
            </w:r>
          </w:p>
        </w:tc>
        <w:tc>
          <w:tcPr>
            <w:tcW w:w="1132"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70.0</w:t>
            </w:r>
          </w:p>
        </w:tc>
        <w:tc>
          <w:tcPr>
            <w:tcW w:w="1540"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70.0</w:t>
            </w:r>
          </w:p>
        </w:tc>
        <w:tc>
          <w:tcPr>
            <w:tcW w:w="162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43"/>
        </w:trPr>
        <w:tc>
          <w:tcPr>
            <w:tcW w:w="79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671"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284"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132"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540"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624"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5 respondents representing 10% disagree that the </w:t>
      </w:r>
      <w:r w:rsidRPr="000E2FB4">
        <w:rPr>
          <w:rFonts w:ascii="Times New Roman" w:hAnsi="Times New Roman"/>
          <w:sz w:val="26"/>
          <w:szCs w:val="26"/>
        </w:rPr>
        <w:t>organization positively respond to customer choice and preference</w:t>
      </w:r>
      <w:r w:rsidRPr="000E2FB4">
        <w:rPr>
          <w:rFonts w:ascii="Times New Roman" w:hAnsi="Times New Roman" w:cs="Times New Roman"/>
          <w:sz w:val="26"/>
          <w:szCs w:val="26"/>
        </w:rPr>
        <w:t xml:space="preserve"> 2 respondents representing 4% were neither agree nor disagree and 43 respondents representing 86% agreed. This means that the majority of respondents support the claim that the selected bank </w:t>
      </w:r>
      <w:r w:rsidRPr="000E2FB4">
        <w:rPr>
          <w:rFonts w:ascii="Times New Roman" w:hAnsi="Times New Roman"/>
          <w:sz w:val="26"/>
          <w:szCs w:val="26"/>
        </w:rPr>
        <w:t xml:space="preserve">positively </w:t>
      </w:r>
      <w:proofErr w:type="gramStart"/>
      <w:r w:rsidRPr="000E2FB4">
        <w:rPr>
          <w:rFonts w:ascii="Times New Roman" w:hAnsi="Times New Roman"/>
          <w:sz w:val="26"/>
          <w:szCs w:val="26"/>
        </w:rPr>
        <w:t>respond</w:t>
      </w:r>
      <w:proofErr w:type="gramEnd"/>
      <w:r w:rsidRPr="000E2FB4">
        <w:rPr>
          <w:rFonts w:ascii="Times New Roman" w:hAnsi="Times New Roman"/>
          <w:sz w:val="26"/>
          <w:szCs w:val="26"/>
        </w:rPr>
        <w:t xml:space="preserve"> to customer choice and preference</w:t>
      </w:r>
      <w:r w:rsidRPr="000E2FB4">
        <w:rPr>
          <w:rFonts w:ascii="Times New Roman" w:hAnsi="Times New Roman" w:cs="Times New Roman"/>
          <w:sz w:val="26"/>
          <w:szCs w:val="26"/>
        </w:rPr>
        <w:t>.</w:t>
      </w:r>
    </w:p>
    <w:tbl>
      <w:tblPr>
        <w:tblW w:w="89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2641"/>
        <w:gridCol w:w="1277"/>
        <w:gridCol w:w="1125"/>
        <w:gridCol w:w="1531"/>
        <w:gridCol w:w="1616"/>
      </w:tblGrid>
      <w:tr w:rsidR="00C74AFD" w:rsidRPr="000E2FB4" w:rsidTr="00085C4D">
        <w:trPr>
          <w:cantSplit/>
          <w:trHeight w:val="1356"/>
        </w:trPr>
        <w:tc>
          <w:tcPr>
            <w:tcW w:w="8996"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cs="Times New Roman"/>
                <w:sz w:val="26"/>
                <w:szCs w:val="26"/>
              </w:rPr>
            </w:pPr>
            <w:r w:rsidRPr="000E2FB4">
              <w:rPr>
                <w:rFonts w:ascii="Times New Roman" w:hAnsi="Times New Roman" w:cs="Times New Roman"/>
                <w:sz w:val="26"/>
                <w:szCs w:val="26"/>
              </w:rPr>
              <w:lastRenderedPageBreak/>
              <w:t>Q2. Problems tackling in customer care unit are quickly resolved to improve better performance</w:t>
            </w:r>
          </w:p>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p>
        </w:tc>
      </w:tr>
      <w:tr w:rsidR="00C74AFD" w:rsidRPr="000E2FB4" w:rsidTr="00085C4D">
        <w:trPr>
          <w:cantSplit/>
          <w:trHeight w:val="904"/>
        </w:trPr>
        <w:tc>
          <w:tcPr>
            <w:tcW w:w="3447"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277"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125"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531"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61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904"/>
        </w:trPr>
        <w:tc>
          <w:tcPr>
            <w:tcW w:w="806"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640"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DISAGREED</w:t>
            </w:r>
          </w:p>
        </w:tc>
        <w:tc>
          <w:tcPr>
            <w:tcW w:w="1277"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125"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531"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614"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r>
      <w:tr w:rsidR="00C74AFD" w:rsidRPr="000E2FB4" w:rsidTr="00085C4D">
        <w:trPr>
          <w:cantSplit/>
          <w:trHeight w:val="144"/>
        </w:trPr>
        <w:tc>
          <w:tcPr>
            <w:tcW w:w="80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4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DISAGREED</w:t>
            </w:r>
          </w:p>
        </w:tc>
        <w:tc>
          <w:tcPr>
            <w:tcW w:w="127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w:t>
            </w:r>
          </w:p>
        </w:tc>
        <w:tc>
          <w:tcPr>
            <w:tcW w:w="112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531"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61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w:t>
            </w:r>
          </w:p>
        </w:tc>
      </w:tr>
      <w:tr w:rsidR="00C74AFD" w:rsidRPr="000E2FB4" w:rsidTr="00085C4D">
        <w:trPr>
          <w:cantSplit/>
          <w:trHeight w:val="144"/>
        </w:trPr>
        <w:tc>
          <w:tcPr>
            <w:tcW w:w="80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4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UNDECIDED</w:t>
            </w:r>
          </w:p>
        </w:tc>
        <w:tc>
          <w:tcPr>
            <w:tcW w:w="127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12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531"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61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12.0</w:t>
            </w:r>
          </w:p>
        </w:tc>
      </w:tr>
      <w:tr w:rsidR="00C74AFD" w:rsidRPr="000E2FB4" w:rsidTr="00085C4D">
        <w:trPr>
          <w:cantSplit/>
          <w:trHeight w:val="144"/>
        </w:trPr>
        <w:tc>
          <w:tcPr>
            <w:tcW w:w="80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4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AGREED</w:t>
            </w:r>
          </w:p>
        </w:tc>
        <w:tc>
          <w:tcPr>
            <w:tcW w:w="127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w:t>
            </w:r>
          </w:p>
        </w:tc>
        <w:tc>
          <w:tcPr>
            <w:tcW w:w="112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14.0</w:t>
            </w:r>
          </w:p>
        </w:tc>
        <w:tc>
          <w:tcPr>
            <w:tcW w:w="1531"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14.0</w:t>
            </w:r>
          </w:p>
        </w:tc>
        <w:tc>
          <w:tcPr>
            <w:tcW w:w="161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26.0</w:t>
            </w:r>
          </w:p>
        </w:tc>
      </w:tr>
      <w:tr w:rsidR="00C74AFD" w:rsidRPr="000E2FB4" w:rsidTr="00085C4D">
        <w:trPr>
          <w:cantSplit/>
          <w:trHeight w:val="144"/>
        </w:trPr>
        <w:tc>
          <w:tcPr>
            <w:tcW w:w="80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4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AGREED</w:t>
            </w:r>
          </w:p>
        </w:tc>
        <w:tc>
          <w:tcPr>
            <w:tcW w:w="127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37</w:t>
            </w:r>
          </w:p>
        </w:tc>
        <w:tc>
          <w:tcPr>
            <w:tcW w:w="112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74.0</w:t>
            </w:r>
          </w:p>
        </w:tc>
        <w:tc>
          <w:tcPr>
            <w:tcW w:w="1531"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74.0</w:t>
            </w:r>
          </w:p>
        </w:tc>
        <w:tc>
          <w:tcPr>
            <w:tcW w:w="161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44"/>
        </w:trPr>
        <w:tc>
          <w:tcPr>
            <w:tcW w:w="80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40"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125"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531"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614"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5 respondents representing 10% disagree that the </w:t>
      </w:r>
      <w:r w:rsidRPr="000E2FB4">
        <w:rPr>
          <w:rFonts w:ascii="Times New Roman" w:hAnsi="Times New Roman"/>
          <w:sz w:val="26"/>
          <w:szCs w:val="26"/>
        </w:rPr>
        <w:t>Problems tackling in customer care unit are quickly resolved to improve better performance</w:t>
      </w:r>
      <w:r w:rsidRPr="000E2FB4">
        <w:rPr>
          <w:rFonts w:ascii="Times New Roman" w:hAnsi="Times New Roman" w:cs="Times New Roman"/>
          <w:sz w:val="26"/>
          <w:szCs w:val="26"/>
        </w:rPr>
        <w:t xml:space="preserve">, 1 </w:t>
      </w:r>
      <w:proofErr w:type="gramStart"/>
      <w:r w:rsidRPr="000E2FB4">
        <w:rPr>
          <w:rFonts w:ascii="Times New Roman" w:hAnsi="Times New Roman" w:cs="Times New Roman"/>
          <w:sz w:val="26"/>
          <w:szCs w:val="26"/>
        </w:rPr>
        <w:t>respondents</w:t>
      </w:r>
      <w:proofErr w:type="gramEnd"/>
      <w:r w:rsidRPr="000E2FB4">
        <w:rPr>
          <w:rFonts w:ascii="Times New Roman" w:hAnsi="Times New Roman" w:cs="Times New Roman"/>
          <w:sz w:val="26"/>
          <w:szCs w:val="26"/>
        </w:rPr>
        <w:t xml:space="preserve"> representing 2% were neither agree nor disagree and 44 respondents representing 88% agree. This means that the majority of respondents support the claim that that </w:t>
      </w:r>
      <w:r w:rsidRPr="000E2FB4">
        <w:rPr>
          <w:rFonts w:ascii="Times New Roman" w:hAnsi="Times New Roman"/>
          <w:sz w:val="26"/>
          <w:szCs w:val="26"/>
        </w:rPr>
        <w:t>Problems tackling in customer care unit are quickly resolved to improve better performance</w:t>
      </w:r>
      <w:r w:rsidRPr="000E2FB4">
        <w:rPr>
          <w:rFonts w:ascii="Times New Roman" w:hAnsi="Times New Roman" w:cs="Times New Roman"/>
          <w:sz w:val="26"/>
          <w:szCs w:val="26"/>
        </w:rPr>
        <w:t>.</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C74AFD" w:rsidRPr="000E2FB4" w:rsidTr="00E40E1A">
        <w:trPr>
          <w:cantSplit/>
        </w:trPr>
        <w:tc>
          <w:tcPr>
            <w:tcW w:w="8184" w:type="dxa"/>
            <w:gridSpan w:val="6"/>
            <w:tcBorders>
              <w:top w:val="nil"/>
              <w:left w:val="nil"/>
              <w:bottom w:val="nil"/>
              <w:right w:val="nil"/>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r w:rsidRPr="000E2FB4">
              <w:rPr>
                <w:rFonts w:ascii="Times New Roman" w:hAnsi="Times New Roman" w:cs="Times New Roman"/>
                <w:sz w:val="26"/>
                <w:szCs w:val="26"/>
              </w:rPr>
              <w:t>Q3. Customer loyalty scheme of the organization is undertaken by people in customer relation department to oversee the organizational growth</w:t>
            </w:r>
          </w:p>
          <w:p w:rsidR="00C74AFD" w:rsidRPr="000E2FB4" w:rsidRDefault="00C74AFD" w:rsidP="00085C4D">
            <w:pPr>
              <w:autoSpaceDE w:val="0"/>
              <w:autoSpaceDN w:val="0"/>
              <w:adjustRightInd w:val="0"/>
              <w:spacing w:after="0" w:line="240" w:lineRule="auto"/>
              <w:ind w:right="60"/>
              <w:jc w:val="both"/>
              <w:rPr>
                <w:rFonts w:ascii="Times New Roman" w:hAnsi="Times New Roman" w:cs="Times New Roman"/>
                <w:color w:val="000000"/>
                <w:sz w:val="26"/>
                <w:szCs w:val="26"/>
              </w:rPr>
            </w:pPr>
          </w:p>
        </w:tc>
      </w:tr>
      <w:tr w:rsidR="00C74AFD" w:rsidRPr="000E2FB4" w:rsidTr="00E40E1A">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E40E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402"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DISAGREED</w:t>
            </w:r>
          </w:p>
        </w:tc>
        <w:tc>
          <w:tcPr>
            <w:tcW w:w="1162"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w:t>
            </w:r>
          </w:p>
        </w:tc>
        <w:tc>
          <w:tcPr>
            <w:tcW w:w="1024"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393"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469"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DISAGREED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UNDECIDED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12.0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23</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46.0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46.0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58.0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21</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42.0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42.0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402"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024"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4 respondents representing 8% disagree that the </w:t>
      </w:r>
      <w:r w:rsidRPr="000E2FB4">
        <w:rPr>
          <w:rFonts w:ascii="Times New Roman" w:hAnsi="Times New Roman"/>
          <w:sz w:val="26"/>
          <w:szCs w:val="26"/>
        </w:rPr>
        <w:t xml:space="preserve">Customer loyalty scheme of the organization is undertaken by workers in customer relation department to oversee the </w:t>
      </w:r>
      <w:r w:rsidRPr="000E2FB4">
        <w:rPr>
          <w:rFonts w:ascii="Times New Roman" w:hAnsi="Times New Roman"/>
          <w:sz w:val="26"/>
          <w:szCs w:val="26"/>
        </w:rPr>
        <w:lastRenderedPageBreak/>
        <w:t>sale growth</w:t>
      </w:r>
      <w:r w:rsidRPr="000E2FB4">
        <w:rPr>
          <w:rFonts w:ascii="Times New Roman" w:hAnsi="Times New Roman" w:cs="Times New Roman"/>
          <w:sz w:val="26"/>
          <w:szCs w:val="26"/>
        </w:rPr>
        <w:t xml:space="preserve">, 2 respondents representing 4% were neither agree nor disagree and 44 respondents representing 88% agree. This means that the majority of respondents support the claim that that </w:t>
      </w:r>
      <w:r w:rsidRPr="000E2FB4">
        <w:rPr>
          <w:rFonts w:ascii="Times New Roman" w:hAnsi="Times New Roman"/>
          <w:sz w:val="26"/>
          <w:szCs w:val="26"/>
        </w:rPr>
        <w:t xml:space="preserve">Customer loyalty scheme of the bank is undertaken by workers in customer relation department of </w:t>
      </w:r>
      <w:proofErr w:type="gramStart"/>
      <w:r w:rsidRPr="000E2FB4">
        <w:rPr>
          <w:rFonts w:ascii="Times New Roman" w:hAnsi="Times New Roman"/>
          <w:sz w:val="26"/>
          <w:szCs w:val="26"/>
        </w:rPr>
        <w:t>the  bank</w:t>
      </w:r>
      <w:proofErr w:type="gramEnd"/>
      <w:r w:rsidRPr="000E2FB4">
        <w:rPr>
          <w:rFonts w:ascii="Times New Roman" w:hAnsi="Times New Roman"/>
          <w:sz w:val="26"/>
          <w:szCs w:val="26"/>
        </w:rPr>
        <w:t xml:space="preserve"> to oversee the organizational growth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C74AFD" w:rsidRPr="000E2FB4" w:rsidTr="00E40E1A">
        <w:trPr>
          <w:cantSplit/>
        </w:trPr>
        <w:tc>
          <w:tcPr>
            <w:tcW w:w="8184" w:type="dxa"/>
            <w:gridSpan w:val="6"/>
            <w:tcBorders>
              <w:top w:val="nil"/>
              <w:left w:val="nil"/>
              <w:bottom w:val="nil"/>
              <w:right w:val="nil"/>
            </w:tcBorders>
            <w:shd w:val="clear" w:color="auto" w:fill="FFFFFF"/>
            <w:vAlign w:val="center"/>
          </w:tcPr>
          <w:p w:rsidR="00C74AFD" w:rsidRPr="000E2FB4" w:rsidRDefault="00C74AFD" w:rsidP="000E2FB4">
            <w:pPr>
              <w:spacing w:after="0" w:line="360" w:lineRule="auto"/>
              <w:jc w:val="both"/>
              <w:rPr>
                <w:rFonts w:ascii="Times New Roman" w:hAnsi="Times New Roman" w:cs="Times New Roman"/>
                <w:color w:val="000000"/>
                <w:sz w:val="26"/>
                <w:szCs w:val="26"/>
              </w:rPr>
            </w:pPr>
            <w:r w:rsidRPr="000E2FB4">
              <w:rPr>
                <w:rFonts w:ascii="Times New Roman" w:hAnsi="Times New Roman" w:cs="Times New Roman"/>
                <w:spacing w:val="4"/>
                <w:sz w:val="26"/>
                <w:szCs w:val="26"/>
              </w:rPr>
              <w:t>Q4. I have never switch between banks in the industry due to service problem</w:t>
            </w:r>
          </w:p>
        </w:tc>
      </w:tr>
      <w:tr w:rsidR="00C74AFD" w:rsidRPr="000E2FB4" w:rsidTr="00E40E1A">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E40E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402"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DISAGREED</w:t>
            </w:r>
          </w:p>
        </w:tc>
        <w:tc>
          <w:tcPr>
            <w:tcW w:w="1162"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024"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393"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469"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DISAGREED</w:t>
            </w:r>
          </w:p>
        </w:tc>
        <w:tc>
          <w:tcPr>
            <w:tcW w:w="1162"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02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393"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469"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UNDECIDED</w:t>
            </w:r>
          </w:p>
        </w:tc>
        <w:tc>
          <w:tcPr>
            <w:tcW w:w="1162"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w:t>
            </w:r>
          </w:p>
        </w:tc>
        <w:tc>
          <w:tcPr>
            <w:tcW w:w="102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393"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469"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12.0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AGREED</w:t>
            </w:r>
          </w:p>
        </w:tc>
        <w:tc>
          <w:tcPr>
            <w:tcW w:w="1162"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w:t>
            </w:r>
          </w:p>
        </w:tc>
        <w:tc>
          <w:tcPr>
            <w:tcW w:w="102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48.0</w:t>
            </w:r>
          </w:p>
        </w:tc>
        <w:tc>
          <w:tcPr>
            <w:tcW w:w="1393"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48.0</w:t>
            </w:r>
          </w:p>
        </w:tc>
        <w:tc>
          <w:tcPr>
            <w:tcW w:w="1469"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AGREED</w:t>
            </w:r>
          </w:p>
        </w:tc>
        <w:tc>
          <w:tcPr>
            <w:tcW w:w="1162"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w:t>
            </w:r>
          </w:p>
        </w:tc>
        <w:tc>
          <w:tcPr>
            <w:tcW w:w="102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40.0</w:t>
            </w:r>
          </w:p>
        </w:tc>
        <w:tc>
          <w:tcPr>
            <w:tcW w:w="1393"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40.0</w:t>
            </w:r>
          </w:p>
        </w:tc>
        <w:tc>
          <w:tcPr>
            <w:tcW w:w="1469"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402"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024"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085C4D" w:rsidRDefault="00C74AFD" w:rsidP="000E2FB4">
      <w:pPr>
        <w:autoSpaceDE w:val="0"/>
        <w:autoSpaceDN w:val="0"/>
        <w:adjustRightInd w:val="0"/>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3 respondents representing 6% disagreed they </w:t>
      </w:r>
      <w:r w:rsidRPr="000E2FB4">
        <w:rPr>
          <w:rFonts w:ascii="Times New Roman" w:hAnsi="Times New Roman"/>
          <w:spacing w:val="4"/>
          <w:sz w:val="26"/>
          <w:szCs w:val="26"/>
        </w:rPr>
        <w:t>have never switch to other bank due to service problem</w:t>
      </w:r>
      <w:r w:rsidRPr="000E2FB4">
        <w:rPr>
          <w:rFonts w:ascii="Times New Roman" w:hAnsi="Times New Roman"/>
          <w:sz w:val="26"/>
          <w:szCs w:val="26"/>
        </w:rPr>
        <w:t>. Also 3</w:t>
      </w:r>
      <w:r w:rsidRPr="000E2FB4">
        <w:rPr>
          <w:rFonts w:ascii="Times New Roman" w:hAnsi="Times New Roman" w:cs="Times New Roman"/>
          <w:sz w:val="26"/>
          <w:szCs w:val="26"/>
        </w:rPr>
        <w:t xml:space="preserve"> respondents representing 6% were neither agree nor disagree and 44 respondents representing 88% agreed. This means that the majority of respondents support the claim they </w:t>
      </w:r>
      <w:r w:rsidRPr="000E2FB4">
        <w:rPr>
          <w:rFonts w:ascii="Times New Roman" w:hAnsi="Times New Roman"/>
          <w:spacing w:val="4"/>
          <w:sz w:val="26"/>
          <w:szCs w:val="26"/>
        </w:rPr>
        <w:t>never switch to other bank due to product and service problem</w:t>
      </w:r>
      <w:r w:rsidRPr="000E2FB4">
        <w:rPr>
          <w:rFonts w:ascii="Times New Roman" w:hAnsi="Times New Roman"/>
          <w:sz w:val="26"/>
          <w:szCs w:val="26"/>
        </w:rPr>
        <w:t xml:space="preserve">. This means the customer are very loyal simply because the Zenith bank </w:t>
      </w:r>
      <w:proofErr w:type="gramStart"/>
      <w:r w:rsidRPr="000E2FB4">
        <w:rPr>
          <w:rFonts w:ascii="Times New Roman" w:hAnsi="Times New Roman"/>
          <w:sz w:val="26"/>
          <w:szCs w:val="26"/>
        </w:rPr>
        <w:t>are</w:t>
      </w:r>
      <w:proofErr w:type="gramEnd"/>
      <w:r w:rsidRPr="000E2FB4">
        <w:rPr>
          <w:rFonts w:ascii="Times New Roman" w:hAnsi="Times New Roman"/>
          <w:sz w:val="26"/>
          <w:szCs w:val="26"/>
        </w:rPr>
        <w:t xml:space="preserve"> ready to listening to their complaints as indicated in the excerpt of Q2 &amp; Q3 above.</w:t>
      </w:r>
    </w:p>
    <w:p w:rsidR="00085C4D" w:rsidRDefault="00085C4D">
      <w:pPr>
        <w:spacing w:after="160" w:line="278" w:lineRule="auto"/>
        <w:rPr>
          <w:rFonts w:ascii="Times New Roman" w:hAnsi="Times New Roman"/>
          <w:sz w:val="26"/>
          <w:szCs w:val="26"/>
        </w:rPr>
      </w:pPr>
      <w:r>
        <w:rPr>
          <w:rFonts w:ascii="Times New Roman" w:hAnsi="Times New Roman"/>
          <w:sz w:val="26"/>
          <w:szCs w:val="26"/>
        </w:rPr>
        <w:br w:type="page"/>
      </w:r>
    </w:p>
    <w:tbl>
      <w:tblPr>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
        <w:gridCol w:w="2646"/>
        <w:gridCol w:w="1279"/>
        <w:gridCol w:w="1127"/>
        <w:gridCol w:w="1534"/>
        <w:gridCol w:w="1620"/>
      </w:tblGrid>
      <w:tr w:rsidR="00C74AFD" w:rsidRPr="000E2FB4" w:rsidTr="00085C4D">
        <w:trPr>
          <w:cantSplit/>
          <w:trHeight w:val="584"/>
        </w:trPr>
        <w:tc>
          <w:tcPr>
            <w:tcW w:w="9014"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Arial" w:hAnsi="Arial" w:cs="Arial"/>
                <w:color w:val="000000"/>
                <w:sz w:val="26"/>
                <w:szCs w:val="26"/>
              </w:rPr>
            </w:pPr>
            <w:r w:rsidRPr="000E2FB4">
              <w:rPr>
                <w:rFonts w:ascii="Times New Roman" w:hAnsi="Times New Roman"/>
                <w:sz w:val="26"/>
                <w:szCs w:val="26"/>
              </w:rPr>
              <w:lastRenderedPageBreak/>
              <w:t xml:space="preserve">Q5. The banking industry were quick in restoring hope in products and service delivery </w:t>
            </w:r>
          </w:p>
        </w:tc>
      </w:tr>
      <w:tr w:rsidR="00C74AFD" w:rsidRPr="000E2FB4" w:rsidTr="00085C4D">
        <w:trPr>
          <w:cantSplit/>
          <w:trHeight w:val="601"/>
        </w:trPr>
        <w:tc>
          <w:tcPr>
            <w:tcW w:w="3454"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279"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Frequency</w:t>
            </w:r>
          </w:p>
        </w:tc>
        <w:tc>
          <w:tcPr>
            <w:tcW w:w="1127"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Percent</w:t>
            </w:r>
          </w:p>
        </w:tc>
        <w:tc>
          <w:tcPr>
            <w:tcW w:w="1534"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 Percent</w:t>
            </w:r>
          </w:p>
        </w:tc>
        <w:tc>
          <w:tcPr>
            <w:tcW w:w="1618"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Cumulative Percent</w:t>
            </w:r>
          </w:p>
        </w:tc>
      </w:tr>
      <w:tr w:rsidR="00C74AFD" w:rsidRPr="000E2FB4" w:rsidTr="00085C4D">
        <w:trPr>
          <w:cantSplit/>
          <w:trHeight w:val="601"/>
        </w:trPr>
        <w:tc>
          <w:tcPr>
            <w:tcW w:w="808"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645"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279"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27"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34"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18"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r>
      <w:tr w:rsidR="00C74AFD" w:rsidRPr="000E2FB4" w:rsidTr="00085C4D">
        <w:trPr>
          <w:cantSplit/>
          <w:trHeight w:val="142"/>
        </w:trPr>
        <w:tc>
          <w:tcPr>
            <w:tcW w:w="808"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45"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DISAGRRED</w:t>
            </w:r>
          </w:p>
        </w:tc>
        <w:tc>
          <w:tcPr>
            <w:tcW w:w="1279"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2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3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18"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w:t>
            </w:r>
          </w:p>
        </w:tc>
      </w:tr>
      <w:tr w:rsidR="00C74AFD" w:rsidRPr="000E2FB4" w:rsidTr="00085C4D">
        <w:trPr>
          <w:cantSplit/>
          <w:trHeight w:val="142"/>
        </w:trPr>
        <w:tc>
          <w:tcPr>
            <w:tcW w:w="808"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45"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279"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2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3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18"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16.0</w:t>
            </w:r>
          </w:p>
        </w:tc>
      </w:tr>
      <w:tr w:rsidR="00C74AFD" w:rsidRPr="000E2FB4" w:rsidTr="00085C4D">
        <w:trPr>
          <w:cantSplit/>
          <w:trHeight w:val="142"/>
        </w:trPr>
        <w:tc>
          <w:tcPr>
            <w:tcW w:w="808"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45"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AGRRED</w:t>
            </w:r>
          </w:p>
        </w:tc>
        <w:tc>
          <w:tcPr>
            <w:tcW w:w="1279"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8</w:t>
            </w:r>
          </w:p>
        </w:tc>
        <w:tc>
          <w:tcPr>
            <w:tcW w:w="112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16.0</w:t>
            </w:r>
          </w:p>
        </w:tc>
        <w:tc>
          <w:tcPr>
            <w:tcW w:w="153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16.0</w:t>
            </w:r>
          </w:p>
        </w:tc>
        <w:tc>
          <w:tcPr>
            <w:tcW w:w="1618"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32.0</w:t>
            </w:r>
          </w:p>
        </w:tc>
      </w:tr>
      <w:tr w:rsidR="00C74AFD" w:rsidRPr="000E2FB4" w:rsidTr="00085C4D">
        <w:trPr>
          <w:cantSplit/>
          <w:trHeight w:val="142"/>
        </w:trPr>
        <w:tc>
          <w:tcPr>
            <w:tcW w:w="808"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45"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279"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34</w:t>
            </w:r>
          </w:p>
        </w:tc>
        <w:tc>
          <w:tcPr>
            <w:tcW w:w="112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68.0</w:t>
            </w:r>
          </w:p>
        </w:tc>
        <w:tc>
          <w:tcPr>
            <w:tcW w:w="153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68.0</w:t>
            </w:r>
          </w:p>
        </w:tc>
        <w:tc>
          <w:tcPr>
            <w:tcW w:w="1618"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085C4D">
        <w:trPr>
          <w:cantSplit/>
          <w:trHeight w:val="142"/>
        </w:trPr>
        <w:tc>
          <w:tcPr>
            <w:tcW w:w="808"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45"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279"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127"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534"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618"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5 respondents representing 10% disagreed </w:t>
      </w:r>
      <w:r w:rsidRPr="000E2FB4">
        <w:rPr>
          <w:rFonts w:ascii="Times New Roman" w:hAnsi="Times New Roman"/>
          <w:sz w:val="26"/>
          <w:szCs w:val="26"/>
        </w:rPr>
        <w:t>that the banking industry were quick in restoring hope in delivery problems. Also 3</w:t>
      </w:r>
      <w:r w:rsidRPr="000E2FB4">
        <w:rPr>
          <w:rFonts w:ascii="Times New Roman" w:hAnsi="Times New Roman" w:cs="Times New Roman"/>
          <w:sz w:val="26"/>
          <w:szCs w:val="26"/>
        </w:rPr>
        <w:t xml:space="preserve"> respondents representing 6% were neither agree nor disagree and 42 respondents representing 84% agreed. This means that the majority of respondents support the claim that the</w:t>
      </w:r>
      <w:r w:rsidRPr="000E2FB4">
        <w:rPr>
          <w:rFonts w:ascii="Times New Roman" w:hAnsi="Times New Roman"/>
          <w:sz w:val="26"/>
          <w:szCs w:val="26"/>
        </w:rPr>
        <w:t xml:space="preserve"> bank industry was quick in restoring hope in service delivery. This means the service delivery system in Zenith bank and banks is worthy of emulation in the study area. </w:t>
      </w:r>
    </w:p>
    <w:tbl>
      <w:tblPr>
        <w:tblW w:w="9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2737"/>
        <w:gridCol w:w="1324"/>
        <w:gridCol w:w="1166"/>
        <w:gridCol w:w="1587"/>
        <w:gridCol w:w="1675"/>
      </w:tblGrid>
      <w:tr w:rsidR="00C74AFD" w:rsidRPr="000E2FB4" w:rsidTr="00085C4D">
        <w:trPr>
          <w:cantSplit/>
          <w:trHeight w:val="926"/>
        </w:trPr>
        <w:tc>
          <w:tcPr>
            <w:tcW w:w="9325"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Q6. The bank on occasion gives financial advisory to attract loyal customers to the industry</w:t>
            </w:r>
          </w:p>
        </w:tc>
      </w:tr>
      <w:tr w:rsidR="00C74AFD" w:rsidRPr="000E2FB4" w:rsidTr="00085C4D">
        <w:trPr>
          <w:cantSplit/>
          <w:trHeight w:val="926"/>
        </w:trPr>
        <w:tc>
          <w:tcPr>
            <w:tcW w:w="3573"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32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Frequency</w:t>
            </w:r>
          </w:p>
        </w:tc>
        <w:tc>
          <w:tcPr>
            <w:tcW w:w="1166"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Percent</w:t>
            </w:r>
          </w:p>
        </w:tc>
        <w:tc>
          <w:tcPr>
            <w:tcW w:w="1587"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 Percent</w:t>
            </w:r>
          </w:p>
        </w:tc>
        <w:tc>
          <w:tcPr>
            <w:tcW w:w="1673"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Cumulative Percent</w:t>
            </w:r>
          </w:p>
        </w:tc>
      </w:tr>
      <w:tr w:rsidR="00C74AFD" w:rsidRPr="000E2FB4" w:rsidTr="00085C4D">
        <w:trPr>
          <w:cantSplit/>
          <w:trHeight w:val="926"/>
        </w:trPr>
        <w:tc>
          <w:tcPr>
            <w:tcW w:w="836"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737"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324"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w:t>
            </w:r>
          </w:p>
        </w:tc>
        <w:tc>
          <w:tcPr>
            <w:tcW w:w="1166"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587"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673"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r>
      <w:tr w:rsidR="00C74AFD" w:rsidRPr="000E2FB4" w:rsidTr="00085C4D">
        <w:trPr>
          <w:cantSplit/>
          <w:trHeight w:val="147"/>
        </w:trPr>
        <w:tc>
          <w:tcPr>
            <w:tcW w:w="83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3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DISAGREED</w:t>
            </w:r>
          </w:p>
        </w:tc>
        <w:tc>
          <w:tcPr>
            <w:tcW w:w="132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66"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8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73"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8.0</w:t>
            </w:r>
          </w:p>
        </w:tc>
      </w:tr>
      <w:tr w:rsidR="00C74AFD" w:rsidRPr="000E2FB4" w:rsidTr="00085C4D">
        <w:trPr>
          <w:cantSplit/>
          <w:trHeight w:val="147"/>
        </w:trPr>
        <w:tc>
          <w:tcPr>
            <w:tcW w:w="83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3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32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66"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8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73"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12.0</w:t>
            </w:r>
          </w:p>
        </w:tc>
      </w:tr>
      <w:tr w:rsidR="00C74AFD" w:rsidRPr="000E2FB4" w:rsidTr="00085C4D">
        <w:trPr>
          <w:cantSplit/>
          <w:trHeight w:val="147"/>
        </w:trPr>
        <w:tc>
          <w:tcPr>
            <w:tcW w:w="83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3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AGREED</w:t>
            </w:r>
          </w:p>
        </w:tc>
        <w:tc>
          <w:tcPr>
            <w:tcW w:w="132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w:t>
            </w:r>
          </w:p>
        </w:tc>
        <w:tc>
          <w:tcPr>
            <w:tcW w:w="1166"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20.0</w:t>
            </w:r>
          </w:p>
        </w:tc>
        <w:tc>
          <w:tcPr>
            <w:tcW w:w="158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20.0</w:t>
            </w:r>
          </w:p>
        </w:tc>
        <w:tc>
          <w:tcPr>
            <w:tcW w:w="1673"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32.0</w:t>
            </w:r>
          </w:p>
        </w:tc>
      </w:tr>
      <w:tr w:rsidR="00C74AFD" w:rsidRPr="000E2FB4" w:rsidTr="00085C4D">
        <w:trPr>
          <w:cantSplit/>
          <w:trHeight w:val="147"/>
        </w:trPr>
        <w:tc>
          <w:tcPr>
            <w:tcW w:w="83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3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32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34</w:t>
            </w:r>
          </w:p>
        </w:tc>
        <w:tc>
          <w:tcPr>
            <w:tcW w:w="1166"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68.0</w:t>
            </w:r>
          </w:p>
        </w:tc>
        <w:tc>
          <w:tcPr>
            <w:tcW w:w="158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68.0</w:t>
            </w:r>
          </w:p>
        </w:tc>
        <w:tc>
          <w:tcPr>
            <w:tcW w:w="1673"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085C4D">
        <w:trPr>
          <w:cantSplit/>
          <w:trHeight w:val="147"/>
        </w:trPr>
        <w:tc>
          <w:tcPr>
            <w:tcW w:w="836"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37"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324"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166"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587"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673"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4 respondents representing 8% disagreed </w:t>
      </w:r>
      <w:r w:rsidRPr="000E2FB4">
        <w:rPr>
          <w:rFonts w:ascii="Times New Roman" w:hAnsi="Times New Roman"/>
          <w:sz w:val="26"/>
          <w:szCs w:val="26"/>
        </w:rPr>
        <w:t>that the banking industry on occasion gives financial advisory service to attract loyal customers. Also 2</w:t>
      </w:r>
      <w:r w:rsidRPr="000E2FB4">
        <w:rPr>
          <w:rFonts w:ascii="Times New Roman" w:hAnsi="Times New Roman" w:cs="Times New Roman"/>
          <w:sz w:val="26"/>
          <w:szCs w:val="26"/>
        </w:rPr>
        <w:t xml:space="preserve"> respondents representing 4% were neither agree nor disagree and 44 respondents representing 88% agreed. This means that the majority of respondents support the claim that</w:t>
      </w:r>
      <w:r w:rsidRPr="000E2FB4">
        <w:rPr>
          <w:rFonts w:ascii="Times New Roman" w:hAnsi="Times New Roman"/>
          <w:sz w:val="26"/>
          <w:szCs w:val="26"/>
        </w:rPr>
        <w:t xml:space="preserve"> the bank industry on </w:t>
      </w:r>
      <w:r w:rsidRPr="000E2FB4">
        <w:rPr>
          <w:rFonts w:ascii="Times New Roman" w:hAnsi="Times New Roman"/>
          <w:sz w:val="26"/>
          <w:szCs w:val="26"/>
        </w:rPr>
        <w:lastRenderedPageBreak/>
        <w:t xml:space="preserve">occasion gives financial advisory to attract loyal customers. This means customer loyalty is better improved through financial advisory offered by </w:t>
      </w:r>
      <w:proofErr w:type="gramStart"/>
      <w:r w:rsidRPr="000E2FB4">
        <w:rPr>
          <w:rFonts w:ascii="Times New Roman" w:hAnsi="Times New Roman"/>
          <w:sz w:val="26"/>
          <w:szCs w:val="26"/>
        </w:rPr>
        <w:t>the  Zenith</w:t>
      </w:r>
      <w:proofErr w:type="gramEnd"/>
      <w:r w:rsidRPr="000E2FB4">
        <w:rPr>
          <w:rFonts w:ascii="Times New Roman" w:hAnsi="Times New Roman"/>
          <w:sz w:val="26"/>
          <w:szCs w:val="26"/>
        </w:rPr>
        <w:t xml:space="preserve"> </w:t>
      </w:r>
      <w:proofErr w:type="spellStart"/>
      <w:r w:rsidRPr="000E2FB4">
        <w:rPr>
          <w:rFonts w:ascii="Times New Roman" w:hAnsi="Times New Roman"/>
          <w:sz w:val="26"/>
          <w:szCs w:val="26"/>
        </w:rPr>
        <w:t>hbank</w:t>
      </w:r>
      <w:proofErr w:type="spellEnd"/>
      <w:r w:rsidRPr="000E2FB4">
        <w:rPr>
          <w:rFonts w:ascii="Times New Roman" w:hAnsi="Times New Roman"/>
          <w:sz w:val="26"/>
          <w:szCs w:val="26"/>
        </w:rPr>
        <w:t xml:space="preserve"> </w:t>
      </w:r>
    </w:p>
    <w:tbl>
      <w:tblPr>
        <w:tblW w:w="89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2621"/>
        <w:gridCol w:w="1267"/>
        <w:gridCol w:w="1117"/>
        <w:gridCol w:w="1519"/>
        <w:gridCol w:w="1603"/>
      </w:tblGrid>
      <w:tr w:rsidR="00C74AFD" w:rsidRPr="000E2FB4" w:rsidTr="00085C4D">
        <w:trPr>
          <w:cantSplit/>
          <w:trHeight w:val="307"/>
        </w:trPr>
        <w:tc>
          <w:tcPr>
            <w:tcW w:w="8927"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Q7. The organization act as a link between customers and the bank</w:t>
            </w:r>
          </w:p>
        </w:tc>
      </w:tr>
      <w:tr w:rsidR="00C74AFD" w:rsidRPr="000E2FB4" w:rsidTr="00085C4D">
        <w:trPr>
          <w:cantSplit/>
          <w:trHeight w:val="633"/>
        </w:trPr>
        <w:tc>
          <w:tcPr>
            <w:tcW w:w="3421"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267"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Frequency</w:t>
            </w:r>
          </w:p>
        </w:tc>
        <w:tc>
          <w:tcPr>
            <w:tcW w:w="1117"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Percent</w:t>
            </w:r>
          </w:p>
        </w:tc>
        <w:tc>
          <w:tcPr>
            <w:tcW w:w="1519"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 Percent</w:t>
            </w:r>
          </w:p>
        </w:tc>
        <w:tc>
          <w:tcPr>
            <w:tcW w:w="1602"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Cumulative Percent</w:t>
            </w:r>
          </w:p>
        </w:tc>
      </w:tr>
      <w:tr w:rsidR="00C74AFD" w:rsidRPr="000E2FB4" w:rsidTr="00085C4D">
        <w:trPr>
          <w:cantSplit/>
          <w:trHeight w:val="633"/>
        </w:trPr>
        <w:tc>
          <w:tcPr>
            <w:tcW w:w="800"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Valid</w:t>
            </w:r>
          </w:p>
        </w:tc>
        <w:tc>
          <w:tcPr>
            <w:tcW w:w="2620"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DISAGREED</w:t>
            </w:r>
          </w:p>
        </w:tc>
        <w:tc>
          <w:tcPr>
            <w:tcW w:w="1267"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w:t>
            </w:r>
          </w:p>
        </w:tc>
        <w:tc>
          <w:tcPr>
            <w:tcW w:w="1117"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519"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c>
          <w:tcPr>
            <w:tcW w:w="1602"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4.0</w:t>
            </w:r>
          </w:p>
        </w:tc>
      </w:tr>
      <w:tr w:rsidR="00C74AFD" w:rsidRPr="000E2FB4" w:rsidTr="00085C4D">
        <w:trPr>
          <w:cantSplit/>
          <w:trHeight w:val="150"/>
        </w:trPr>
        <w:tc>
          <w:tcPr>
            <w:tcW w:w="80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2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DISAGRRED</w:t>
            </w:r>
          </w:p>
        </w:tc>
        <w:tc>
          <w:tcPr>
            <w:tcW w:w="126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w:t>
            </w:r>
          </w:p>
        </w:tc>
        <w:tc>
          <w:tcPr>
            <w:tcW w:w="111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51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6.0</w:t>
            </w:r>
          </w:p>
        </w:tc>
        <w:tc>
          <w:tcPr>
            <w:tcW w:w="1602"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w:t>
            </w:r>
          </w:p>
        </w:tc>
      </w:tr>
      <w:tr w:rsidR="00C74AFD" w:rsidRPr="000E2FB4" w:rsidTr="00085C4D">
        <w:trPr>
          <w:cantSplit/>
          <w:trHeight w:val="150"/>
        </w:trPr>
        <w:tc>
          <w:tcPr>
            <w:tcW w:w="80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2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UNDECIDED</w:t>
            </w:r>
          </w:p>
        </w:tc>
        <w:tc>
          <w:tcPr>
            <w:tcW w:w="126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w:t>
            </w:r>
          </w:p>
        </w:tc>
        <w:tc>
          <w:tcPr>
            <w:tcW w:w="111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w:t>
            </w:r>
          </w:p>
        </w:tc>
        <w:tc>
          <w:tcPr>
            <w:tcW w:w="151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w:t>
            </w:r>
          </w:p>
        </w:tc>
        <w:tc>
          <w:tcPr>
            <w:tcW w:w="1602"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20.0</w:t>
            </w:r>
          </w:p>
        </w:tc>
      </w:tr>
      <w:tr w:rsidR="00C74AFD" w:rsidRPr="000E2FB4" w:rsidTr="00085C4D">
        <w:trPr>
          <w:cantSplit/>
          <w:trHeight w:val="150"/>
        </w:trPr>
        <w:tc>
          <w:tcPr>
            <w:tcW w:w="80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2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AGREED</w:t>
            </w:r>
          </w:p>
        </w:tc>
        <w:tc>
          <w:tcPr>
            <w:tcW w:w="126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18</w:t>
            </w:r>
          </w:p>
        </w:tc>
        <w:tc>
          <w:tcPr>
            <w:tcW w:w="111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36.0</w:t>
            </w:r>
          </w:p>
        </w:tc>
        <w:tc>
          <w:tcPr>
            <w:tcW w:w="151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36.0</w:t>
            </w:r>
          </w:p>
        </w:tc>
        <w:tc>
          <w:tcPr>
            <w:tcW w:w="1602"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56.0</w:t>
            </w:r>
          </w:p>
        </w:tc>
      </w:tr>
      <w:tr w:rsidR="00C74AFD" w:rsidRPr="000E2FB4" w:rsidTr="00085C4D">
        <w:trPr>
          <w:cantSplit/>
          <w:trHeight w:val="150"/>
        </w:trPr>
        <w:tc>
          <w:tcPr>
            <w:tcW w:w="80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20"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STRONGLY AGRRED</w:t>
            </w:r>
          </w:p>
        </w:tc>
        <w:tc>
          <w:tcPr>
            <w:tcW w:w="1267"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22</w:t>
            </w:r>
          </w:p>
        </w:tc>
        <w:tc>
          <w:tcPr>
            <w:tcW w:w="111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44.0</w:t>
            </w:r>
          </w:p>
        </w:tc>
        <w:tc>
          <w:tcPr>
            <w:tcW w:w="151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44.0</w:t>
            </w:r>
          </w:p>
        </w:tc>
        <w:tc>
          <w:tcPr>
            <w:tcW w:w="1602"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r>
      <w:tr w:rsidR="00C74AFD" w:rsidRPr="000E2FB4" w:rsidTr="00085C4D">
        <w:trPr>
          <w:cantSplit/>
          <w:trHeight w:val="150"/>
        </w:trPr>
        <w:tc>
          <w:tcPr>
            <w:tcW w:w="800"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620"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267"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50</w:t>
            </w:r>
          </w:p>
        </w:tc>
        <w:tc>
          <w:tcPr>
            <w:tcW w:w="1117"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519"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100.0</w:t>
            </w:r>
          </w:p>
        </w:tc>
        <w:tc>
          <w:tcPr>
            <w:tcW w:w="1602"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5 respondents representing 10% disagreed </w:t>
      </w:r>
      <w:r w:rsidRPr="000E2FB4">
        <w:rPr>
          <w:rFonts w:ascii="Times New Roman" w:hAnsi="Times New Roman"/>
          <w:sz w:val="26"/>
          <w:szCs w:val="26"/>
        </w:rPr>
        <w:t>that the organization act as a link between customers and the bank. Also 5</w:t>
      </w:r>
      <w:r w:rsidRPr="000E2FB4">
        <w:rPr>
          <w:rFonts w:ascii="Times New Roman" w:hAnsi="Times New Roman" w:cs="Times New Roman"/>
          <w:sz w:val="26"/>
          <w:szCs w:val="26"/>
        </w:rPr>
        <w:t xml:space="preserve"> respondents representing 10% were neither agree nor disagree and 40 respondents representing 80% agreed. This means that the majority of respondents support </w:t>
      </w:r>
      <w:r w:rsidRPr="000E2FB4">
        <w:rPr>
          <w:rFonts w:ascii="Times New Roman" w:hAnsi="Times New Roman"/>
          <w:sz w:val="26"/>
          <w:szCs w:val="26"/>
        </w:rPr>
        <w:t>the Zenith bank organization acted as a link between customers and the bank. This means that the selected company experienced growth through business expansion.</w:t>
      </w:r>
    </w:p>
    <w:tbl>
      <w:tblPr>
        <w:tblW w:w="9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2"/>
        <w:gridCol w:w="2757"/>
        <w:gridCol w:w="1333"/>
        <w:gridCol w:w="1175"/>
        <w:gridCol w:w="1599"/>
        <w:gridCol w:w="1688"/>
      </w:tblGrid>
      <w:tr w:rsidR="00C74AFD" w:rsidRPr="000E2FB4" w:rsidTr="00085C4D">
        <w:trPr>
          <w:cantSplit/>
          <w:trHeight w:val="893"/>
        </w:trPr>
        <w:tc>
          <w:tcPr>
            <w:tcW w:w="9394"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 xml:space="preserve">Q8. Survey </w:t>
            </w:r>
            <w:proofErr w:type="gramStart"/>
            <w:r w:rsidRPr="000E2FB4">
              <w:rPr>
                <w:rFonts w:ascii="Times New Roman" w:hAnsi="Times New Roman"/>
                <w:sz w:val="26"/>
                <w:szCs w:val="26"/>
              </w:rPr>
              <w:t>were</w:t>
            </w:r>
            <w:proofErr w:type="gramEnd"/>
            <w:r w:rsidRPr="000E2FB4">
              <w:rPr>
                <w:rFonts w:ascii="Times New Roman" w:hAnsi="Times New Roman"/>
                <w:sz w:val="26"/>
                <w:szCs w:val="26"/>
              </w:rPr>
              <w:t xml:space="preserve"> occasionally undertaken to review customer satisfaction and to explore area of improvements in service delivery</w:t>
            </w:r>
          </w:p>
        </w:tc>
      </w:tr>
      <w:tr w:rsidR="00C74AFD" w:rsidRPr="000E2FB4" w:rsidTr="00085C4D">
        <w:trPr>
          <w:cantSplit/>
          <w:trHeight w:val="893"/>
        </w:trPr>
        <w:tc>
          <w:tcPr>
            <w:tcW w:w="3599"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333"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Frequency</w:t>
            </w:r>
          </w:p>
        </w:tc>
        <w:tc>
          <w:tcPr>
            <w:tcW w:w="1175"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Percent</w:t>
            </w:r>
          </w:p>
        </w:tc>
        <w:tc>
          <w:tcPr>
            <w:tcW w:w="1599"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 Percent</w:t>
            </w:r>
          </w:p>
        </w:tc>
        <w:tc>
          <w:tcPr>
            <w:tcW w:w="1686"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Cumulative Percent</w:t>
            </w:r>
          </w:p>
        </w:tc>
      </w:tr>
      <w:tr w:rsidR="00C74AFD" w:rsidRPr="000E2FB4" w:rsidTr="00085C4D">
        <w:trPr>
          <w:cantSplit/>
          <w:trHeight w:val="893"/>
        </w:trPr>
        <w:tc>
          <w:tcPr>
            <w:tcW w:w="842"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757"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333"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w:t>
            </w:r>
          </w:p>
        </w:tc>
        <w:tc>
          <w:tcPr>
            <w:tcW w:w="1175"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599"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686"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r>
      <w:tr w:rsidR="00C74AFD" w:rsidRPr="000E2FB4" w:rsidTr="00085C4D">
        <w:trPr>
          <w:cantSplit/>
          <w:trHeight w:val="142"/>
        </w:trPr>
        <w:tc>
          <w:tcPr>
            <w:tcW w:w="842"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5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DISAGREED</w:t>
            </w:r>
          </w:p>
        </w:tc>
        <w:tc>
          <w:tcPr>
            <w:tcW w:w="1333"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7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9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86"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8.0</w:t>
            </w:r>
          </w:p>
        </w:tc>
      </w:tr>
      <w:tr w:rsidR="00C74AFD" w:rsidRPr="000E2FB4" w:rsidTr="00085C4D">
        <w:trPr>
          <w:cantSplit/>
          <w:trHeight w:val="142"/>
        </w:trPr>
        <w:tc>
          <w:tcPr>
            <w:tcW w:w="842"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5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333"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w:t>
            </w:r>
          </w:p>
        </w:tc>
        <w:tc>
          <w:tcPr>
            <w:tcW w:w="117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59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2.0</w:t>
            </w:r>
          </w:p>
        </w:tc>
        <w:tc>
          <w:tcPr>
            <w:tcW w:w="1686"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w:t>
            </w:r>
          </w:p>
        </w:tc>
      </w:tr>
      <w:tr w:rsidR="00C74AFD" w:rsidRPr="000E2FB4" w:rsidTr="00085C4D">
        <w:trPr>
          <w:cantSplit/>
          <w:trHeight w:val="142"/>
        </w:trPr>
        <w:tc>
          <w:tcPr>
            <w:tcW w:w="842"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5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AGREED</w:t>
            </w:r>
          </w:p>
        </w:tc>
        <w:tc>
          <w:tcPr>
            <w:tcW w:w="1333"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21</w:t>
            </w:r>
          </w:p>
        </w:tc>
        <w:tc>
          <w:tcPr>
            <w:tcW w:w="117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42.0</w:t>
            </w:r>
          </w:p>
        </w:tc>
        <w:tc>
          <w:tcPr>
            <w:tcW w:w="159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42.0</w:t>
            </w:r>
          </w:p>
        </w:tc>
        <w:tc>
          <w:tcPr>
            <w:tcW w:w="1686"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52.0</w:t>
            </w:r>
          </w:p>
        </w:tc>
      </w:tr>
      <w:tr w:rsidR="00C74AFD" w:rsidRPr="000E2FB4" w:rsidTr="00085C4D">
        <w:trPr>
          <w:cantSplit/>
          <w:trHeight w:val="142"/>
        </w:trPr>
        <w:tc>
          <w:tcPr>
            <w:tcW w:w="842"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57"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333"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24</w:t>
            </w:r>
          </w:p>
        </w:tc>
        <w:tc>
          <w:tcPr>
            <w:tcW w:w="1175"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48.0</w:t>
            </w:r>
          </w:p>
        </w:tc>
        <w:tc>
          <w:tcPr>
            <w:tcW w:w="159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48.0</w:t>
            </w:r>
          </w:p>
        </w:tc>
        <w:tc>
          <w:tcPr>
            <w:tcW w:w="1686"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085C4D">
        <w:trPr>
          <w:cantSplit/>
          <w:trHeight w:val="142"/>
        </w:trPr>
        <w:tc>
          <w:tcPr>
            <w:tcW w:w="842"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57"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333"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175"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599"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686"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5 respondents representing 10% disagreed </w:t>
      </w:r>
      <w:r w:rsidRPr="000E2FB4">
        <w:rPr>
          <w:rFonts w:ascii="Times New Roman" w:hAnsi="Times New Roman"/>
          <w:sz w:val="26"/>
          <w:szCs w:val="26"/>
        </w:rPr>
        <w:t>that the Survey were undertaken to review customer satisfaction and to explore area of improvements in service delivery. Also 1</w:t>
      </w:r>
      <w:r w:rsidRPr="000E2FB4">
        <w:rPr>
          <w:rFonts w:ascii="Times New Roman" w:hAnsi="Times New Roman" w:cs="Times New Roman"/>
          <w:sz w:val="26"/>
          <w:szCs w:val="26"/>
        </w:rPr>
        <w:t xml:space="preserve"> respondent representing 2% were neither agree nor disagree and 45 respondents </w:t>
      </w:r>
      <w:r w:rsidRPr="000E2FB4">
        <w:rPr>
          <w:rFonts w:ascii="Times New Roman" w:hAnsi="Times New Roman" w:cs="Times New Roman"/>
          <w:sz w:val="26"/>
          <w:szCs w:val="26"/>
        </w:rPr>
        <w:lastRenderedPageBreak/>
        <w:t xml:space="preserve">representing 90% agreed. This means that the majority of respondents support the </w:t>
      </w:r>
      <w:r w:rsidRPr="000E2FB4">
        <w:rPr>
          <w:rFonts w:ascii="Times New Roman" w:hAnsi="Times New Roman"/>
          <w:sz w:val="26"/>
          <w:szCs w:val="26"/>
        </w:rPr>
        <w:t>organization survey being undertaken to review customer satisfaction and explore area of improvements in service delivery. This improves organizational performance of bank</w:t>
      </w:r>
    </w:p>
    <w:tbl>
      <w:tblPr>
        <w:tblW w:w="9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2697"/>
        <w:gridCol w:w="1304"/>
        <w:gridCol w:w="1149"/>
        <w:gridCol w:w="1563"/>
        <w:gridCol w:w="1651"/>
      </w:tblGrid>
      <w:tr w:rsidR="00C74AFD" w:rsidRPr="000E2FB4" w:rsidTr="00085C4D">
        <w:trPr>
          <w:cantSplit/>
          <w:trHeight w:val="924"/>
        </w:trPr>
        <w:tc>
          <w:tcPr>
            <w:tcW w:w="9187"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Q9. The organization instruct the quality control department to take cognizance of customers choice and preferences</w:t>
            </w:r>
          </w:p>
        </w:tc>
      </w:tr>
      <w:tr w:rsidR="00C74AFD" w:rsidRPr="000E2FB4" w:rsidTr="00085C4D">
        <w:trPr>
          <w:cantSplit/>
          <w:trHeight w:val="924"/>
        </w:trPr>
        <w:tc>
          <w:tcPr>
            <w:tcW w:w="3520"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85C4D" w:rsidRDefault="00C74AFD" w:rsidP="00085C4D">
            <w:pPr>
              <w:autoSpaceDE w:val="0"/>
              <w:autoSpaceDN w:val="0"/>
              <w:adjustRightInd w:val="0"/>
              <w:spacing w:after="0" w:line="240" w:lineRule="auto"/>
              <w:jc w:val="both"/>
              <w:rPr>
                <w:rFonts w:ascii="Times New Roman" w:hAnsi="Times New Roman" w:cs="Times New Roman"/>
                <w:sz w:val="24"/>
                <w:szCs w:val="24"/>
              </w:rPr>
            </w:pPr>
          </w:p>
        </w:tc>
        <w:tc>
          <w:tcPr>
            <w:tcW w:w="1304" w:type="dxa"/>
            <w:tcBorders>
              <w:top w:val="single" w:sz="16" w:space="0" w:color="000000"/>
              <w:left w:val="single" w:sz="16" w:space="0" w:color="000000"/>
              <w:bottom w:val="single" w:sz="16" w:space="0" w:color="000000"/>
            </w:tcBorders>
            <w:shd w:val="clear" w:color="auto" w:fill="FFFFFF"/>
            <w:vAlign w:val="bottom"/>
          </w:tcPr>
          <w:p w:rsidR="00C74AFD" w:rsidRPr="00085C4D" w:rsidRDefault="00C74AFD" w:rsidP="00085C4D">
            <w:pPr>
              <w:autoSpaceDE w:val="0"/>
              <w:autoSpaceDN w:val="0"/>
              <w:adjustRightInd w:val="0"/>
              <w:spacing w:after="0" w:line="240" w:lineRule="auto"/>
              <w:ind w:left="60" w:right="60"/>
              <w:jc w:val="both"/>
              <w:rPr>
                <w:rFonts w:ascii="Arial" w:hAnsi="Arial" w:cs="Arial"/>
                <w:color w:val="000000"/>
                <w:sz w:val="24"/>
                <w:szCs w:val="24"/>
              </w:rPr>
            </w:pPr>
            <w:r w:rsidRPr="00085C4D">
              <w:rPr>
                <w:rFonts w:ascii="Arial" w:hAnsi="Arial" w:cs="Arial"/>
                <w:color w:val="000000"/>
                <w:sz w:val="24"/>
                <w:szCs w:val="24"/>
              </w:rPr>
              <w:t>Frequency</w:t>
            </w:r>
          </w:p>
        </w:tc>
        <w:tc>
          <w:tcPr>
            <w:tcW w:w="1149" w:type="dxa"/>
            <w:tcBorders>
              <w:top w:val="single" w:sz="16" w:space="0" w:color="000000"/>
              <w:bottom w:val="single" w:sz="16" w:space="0" w:color="000000"/>
            </w:tcBorders>
            <w:shd w:val="clear" w:color="auto" w:fill="FFFFFF"/>
            <w:vAlign w:val="bottom"/>
          </w:tcPr>
          <w:p w:rsidR="00C74AFD" w:rsidRPr="00085C4D" w:rsidRDefault="00C74AFD" w:rsidP="00085C4D">
            <w:pPr>
              <w:autoSpaceDE w:val="0"/>
              <w:autoSpaceDN w:val="0"/>
              <w:adjustRightInd w:val="0"/>
              <w:spacing w:after="0" w:line="240" w:lineRule="auto"/>
              <w:ind w:left="60" w:right="60"/>
              <w:jc w:val="both"/>
              <w:rPr>
                <w:rFonts w:ascii="Arial" w:hAnsi="Arial" w:cs="Arial"/>
                <w:color w:val="000000"/>
                <w:sz w:val="24"/>
                <w:szCs w:val="24"/>
              </w:rPr>
            </w:pPr>
            <w:r w:rsidRPr="00085C4D">
              <w:rPr>
                <w:rFonts w:ascii="Arial" w:hAnsi="Arial" w:cs="Arial"/>
                <w:color w:val="000000"/>
                <w:sz w:val="24"/>
                <w:szCs w:val="24"/>
              </w:rPr>
              <w:t>Percent</w:t>
            </w:r>
          </w:p>
        </w:tc>
        <w:tc>
          <w:tcPr>
            <w:tcW w:w="1563" w:type="dxa"/>
            <w:tcBorders>
              <w:top w:val="single" w:sz="16" w:space="0" w:color="000000"/>
              <w:bottom w:val="single" w:sz="16" w:space="0" w:color="000000"/>
            </w:tcBorders>
            <w:shd w:val="clear" w:color="auto" w:fill="FFFFFF"/>
            <w:vAlign w:val="bottom"/>
          </w:tcPr>
          <w:p w:rsidR="00C74AFD" w:rsidRPr="00085C4D" w:rsidRDefault="00C74AFD" w:rsidP="00085C4D">
            <w:pPr>
              <w:autoSpaceDE w:val="0"/>
              <w:autoSpaceDN w:val="0"/>
              <w:adjustRightInd w:val="0"/>
              <w:spacing w:after="0" w:line="240" w:lineRule="auto"/>
              <w:ind w:left="60" w:right="60"/>
              <w:jc w:val="both"/>
              <w:rPr>
                <w:rFonts w:ascii="Arial" w:hAnsi="Arial" w:cs="Arial"/>
                <w:color w:val="000000"/>
                <w:sz w:val="24"/>
                <w:szCs w:val="24"/>
              </w:rPr>
            </w:pPr>
            <w:r w:rsidRPr="00085C4D">
              <w:rPr>
                <w:rFonts w:ascii="Arial" w:hAnsi="Arial" w:cs="Arial"/>
                <w:color w:val="000000"/>
                <w:sz w:val="24"/>
                <w:szCs w:val="24"/>
              </w:rPr>
              <w:t>Valid Percent</w:t>
            </w:r>
          </w:p>
        </w:tc>
        <w:tc>
          <w:tcPr>
            <w:tcW w:w="1649" w:type="dxa"/>
            <w:tcBorders>
              <w:top w:val="single" w:sz="16" w:space="0" w:color="000000"/>
              <w:bottom w:val="single" w:sz="16" w:space="0" w:color="000000"/>
              <w:right w:val="single" w:sz="16" w:space="0" w:color="000000"/>
            </w:tcBorders>
            <w:shd w:val="clear" w:color="auto" w:fill="FFFFFF"/>
            <w:vAlign w:val="bottom"/>
          </w:tcPr>
          <w:p w:rsidR="00C74AFD" w:rsidRPr="00085C4D" w:rsidRDefault="00C74AFD" w:rsidP="00085C4D">
            <w:pPr>
              <w:autoSpaceDE w:val="0"/>
              <w:autoSpaceDN w:val="0"/>
              <w:adjustRightInd w:val="0"/>
              <w:spacing w:after="0" w:line="240" w:lineRule="auto"/>
              <w:ind w:left="60" w:right="60"/>
              <w:jc w:val="both"/>
              <w:rPr>
                <w:rFonts w:ascii="Arial" w:hAnsi="Arial" w:cs="Arial"/>
                <w:color w:val="000000"/>
                <w:sz w:val="24"/>
                <w:szCs w:val="24"/>
              </w:rPr>
            </w:pPr>
            <w:r w:rsidRPr="00085C4D">
              <w:rPr>
                <w:rFonts w:ascii="Arial" w:hAnsi="Arial" w:cs="Arial"/>
                <w:color w:val="000000"/>
                <w:sz w:val="24"/>
                <w:szCs w:val="24"/>
              </w:rPr>
              <w:t>Cumulative Percent</w:t>
            </w:r>
          </w:p>
        </w:tc>
      </w:tr>
      <w:tr w:rsidR="00C74AFD" w:rsidRPr="000E2FB4" w:rsidTr="00085C4D">
        <w:trPr>
          <w:cantSplit/>
          <w:trHeight w:val="924"/>
        </w:trPr>
        <w:tc>
          <w:tcPr>
            <w:tcW w:w="823"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696"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304"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49"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63"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49"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r>
      <w:tr w:rsidR="00C74AFD" w:rsidRPr="000E2FB4" w:rsidTr="00085C4D">
        <w:trPr>
          <w:cantSplit/>
          <w:trHeight w:val="147"/>
        </w:trPr>
        <w:tc>
          <w:tcPr>
            <w:tcW w:w="82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96"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DISAGREED</w:t>
            </w:r>
          </w:p>
        </w:tc>
        <w:tc>
          <w:tcPr>
            <w:tcW w:w="130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4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6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4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w:t>
            </w:r>
          </w:p>
        </w:tc>
      </w:tr>
      <w:tr w:rsidR="00C74AFD" w:rsidRPr="000E2FB4" w:rsidTr="00085C4D">
        <w:trPr>
          <w:cantSplit/>
          <w:trHeight w:val="147"/>
        </w:trPr>
        <w:tc>
          <w:tcPr>
            <w:tcW w:w="82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96"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30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4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6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4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14.0</w:t>
            </w:r>
          </w:p>
        </w:tc>
      </w:tr>
      <w:tr w:rsidR="00C74AFD" w:rsidRPr="000E2FB4" w:rsidTr="00085C4D">
        <w:trPr>
          <w:cantSplit/>
          <w:trHeight w:val="147"/>
        </w:trPr>
        <w:tc>
          <w:tcPr>
            <w:tcW w:w="82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96"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AGREED</w:t>
            </w:r>
          </w:p>
        </w:tc>
        <w:tc>
          <w:tcPr>
            <w:tcW w:w="130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22</w:t>
            </w:r>
          </w:p>
        </w:tc>
        <w:tc>
          <w:tcPr>
            <w:tcW w:w="114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44.0</w:t>
            </w:r>
          </w:p>
        </w:tc>
        <w:tc>
          <w:tcPr>
            <w:tcW w:w="156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44.0</w:t>
            </w:r>
          </w:p>
        </w:tc>
        <w:tc>
          <w:tcPr>
            <w:tcW w:w="164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58.0</w:t>
            </w:r>
          </w:p>
        </w:tc>
      </w:tr>
      <w:tr w:rsidR="00C74AFD" w:rsidRPr="000E2FB4" w:rsidTr="00085C4D">
        <w:trPr>
          <w:cantSplit/>
          <w:trHeight w:val="147"/>
        </w:trPr>
        <w:tc>
          <w:tcPr>
            <w:tcW w:w="82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96"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304"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21</w:t>
            </w:r>
          </w:p>
        </w:tc>
        <w:tc>
          <w:tcPr>
            <w:tcW w:w="1149"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42.0</w:t>
            </w:r>
          </w:p>
        </w:tc>
        <w:tc>
          <w:tcPr>
            <w:tcW w:w="156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42.0</w:t>
            </w:r>
          </w:p>
        </w:tc>
        <w:tc>
          <w:tcPr>
            <w:tcW w:w="164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085C4D">
        <w:trPr>
          <w:cantSplit/>
          <w:trHeight w:val="147"/>
        </w:trPr>
        <w:tc>
          <w:tcPr>
            <w:tcW w:w="82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696"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304"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149"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563"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649"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5 respondents representing 10% disagreed </w:t>
      </w:r>
      <w:r w:rsidRPr="000E2FB4">
        <w:rPr>
          <w:rFonts w:ascii="Times New Roman" w:hAnsi="Times New Roman"/>
          <w:sz w:val="26"/>
          <w:szCs w:val="26"/>
        </w:rPr>
        <w:t>that the organization instructs the quality control department to take cognizance of customer’s choice and preferences. Also 2</w:t>
      </w:r>
      <w:r w:rsidRPr="000E2FB4">
        <w:rPr>
          <w:rFonts w:ascii="Times New Roman" w:hAnsi="Times New Roman" w:cs="Times New Roman"/>
          <w:sz w:val="26"/>
          <w:szCs w:val="26"/>
        </w:rPr>
        <w:t xml:space="preserve"> </w:t>
      </w:r>
      <w:proofErr w:type="gramStart"/>
      <w:r w:rsidRPr="000E2FB4">
        <w:rPr>
          <w:rFonts w:ascii="Times New Roman" w:hAnsi="Times New Roman" w:cs="Times New Roman"/>
          <w:sz w:val="26"/>
          <w:szCs w:val="26"/>
        </w:rPr>
        <w:t>respondent</w:t>
      </w:r>
      <w:proofErr w:type="gramEnd"/>
      <w:r w:rsidRPr="000E2FB4">
        <w:rPr>
          <w:rFonts w:ascii="Times New Roman" w:hAnsi="Times New Roman" w:cs="Times New Roman"/>
          <w:sz w:val="26"/>
          <w:szCs w:val="26"/>
        </w:rPr>
        <w:t xml:space="preserve"> representing 4% were neither agree nor disagree and 43 respondents representing 86% agreed. This means that the majority of respondents support the </w:t>
      </w:r>
      <w:r w:rsidRPr="000E2FB4">
        <w:rPr>
          <w:rFonts w:ascii="Times New Roman" w:hAnsi="Times New Roman"/>
          <w:sz w:val="26"/>
          <w:szCs w:val="26"/>
        </w:rPr>
        <w:t xml:space="preserve">organization decision to instruct those   in quality control department to take cognizance of customers’ choice and preferences. This increases organizational growth and customer satisfaction.  </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02"/>
        <w:gridCol w:w="1162"/>
        <w:gridCol w:w="1024"/>
        <w:gridCol w:w="1393"/>
        <w:gridCol w:w="1469"/>
      </w:tblGrid>
      <w:tr w:rsidR="00C74AFD" w:rsidRPr="000E2FB4" w:rsidTr="00E40E1A">
        <w:trPr>
          <w:cantSplit/>
        </w:trPr>
        <w:tc>
          <w:tcPr>
            <w:tcW w:w="8184"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Q10. Customers feel free to relate with the organization</w:t>
            </w:r>
          </w:p>
        </w:tc>
      </w:tr>
      <w:tr w:rsidR="00C74AFD" w:rsidRPr="000E2FB4" w:rsidTr="00E40E1A">
        <w:trPr>
          <w:cantSplit/>
        </w:trPr>
        <w:tc>
          <w:tcPr>
            <w:tcW w:w="3136"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Cumulative Percent</w:t>
            </w:r>
          </w:p>
        </w:tc>
      </w:tr>
      <w:tr w:rsidR="00C74AFD" w:rsidRPr="000E2FB4" w:rsidTr="00E40E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402"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162"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024"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393"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469"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8.0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12.0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19</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38.0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38.0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402"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162"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25</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50.0</w:t>
            </w:r>
          </w:p>
        </w:tc>
        <w:tc>
          <w:tcPr>
            <w:tcW w:w="1393"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50.0</w:t>
            </w:r>
          </w:p>
        </w:tc>
        <w:tc>
          <w:tcPr>
            <w:tcW w:w="1469"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402"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024"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393"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lastRenderedPageBreak/>
        <w:t xml:space="preserve">4 respondents representing 8% disagreed </w:t>
      </w:r>
      <w:r w:rsidRPr="000E2FB4">
        <w:rPr>
          <w:rFonts w:ascii="Times New Roman" w:hAnsi="Times New Roman"/>
          <w:sz w:val="26"/>
          <w:szCs w:val="26"/>
        </w:rPr>
        <w:t>that the Customers feel free to relate with the organization Also 2</w:t>
      </w:r>
      <w:r w:rsidRPr="000E2FB4">
        <w:rPr>
          <w:rFonts w:ascii="Times New Roman" w:hAnsi="Times New Roman" w:cs="Times New Roman"/>
          <w:sz w:val="26"/>
          <w:szCs w:val="26"/>
        </w:rPr>
        <w:t xml:space="preserve"> </w:t>
      </w:r>
      <w:proofErr w:type="gramStart"/>
      <w:r w:rsidRPr="000E2FB4">
        <w:rPr>
          <w:rFonts w:ascii="Times New Roman" w:hAnsi="Times New Roman" w:cs="Times New Roman"/>
          <w:sz w:val="26"/>
          <w:szCs w:val="26"/>
        </w:rPr>
        <w:t>respondent</w:t>
      </w:r>
      <w:proofErr w:type="gramEnd"/>
      <w:r w:rsidRPr="000E2FB4">
        <w:rPr>
          <w:rFonts w:ascii="Times New Roman" w:hAnsi="Times New Roman" w:cs="Times New Roman"/>
          <w:sz w:val="26"/>
          <w:szCs w:val="26"/>
        </w:rPr>
        <w:t xml:space="preserve"> representing 4% were neither agree nor disagree and 44 respondents representing 88% agreed. This means that the majority of respondents support the claim that </w:t>
      </w:r>
      <w:r w:rsidRPr="000E2FB4">
        <w:rPr>
          <w:rFonts w:ascii="Times New Roman" w:hAnsi="Times New Roman"/>
          <w:sz w:val="26"/>
          <w:szCs w:val="26"/>
        </w:rPr>
        <w:t xml:space="preserve">customers feel free to relate with the staff of the selected banks. This promotes customer satisfaction. </w:t>
      </w:r>
    </w:p>
    <w:tbl>
      <w:tblPr>
        <w:tblW w:w="92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2722"/>
        <w:gridCol w:w="1316"/>
        <w:gridCol w:w="1160"/>
        <w:gridCol w:w="1578"/>
        <w:gridCol w:w="1666"/>
      </w:tblGrid>
      <w:tr w:rsidR="00C74AFD" w:rsidRPr="000E2FB4" w:rsidTr="00085C4D">
        <w:trPr>
          <w:cantSplit/>
          <w:trHeight w:val="613"/>
        </w:trPr>
        <w:tc>
          <w:tcPr>
            <w:tcW w:w="9273" w:type="dxa"/>
            <w:gridSpan w:val="6"/>
            <w:tcBorders>
              <w:top w:val="nil"/>
              <w:left w:val="nil"/>
              <w:bottom w:val="nil"/>
              <w:right w:val="nil"/>
            </w:tcBorders>
            <w:shd w:val="clear" w:color="auto" w:fill="FFFFFF"/>
            <w:vAlign w:val="center"/>
          </w:tcPr>
          <w:p w:rsidR="00C74AFD" w:rsidRPr="000E2FB4" w:rsidRDefault="00C74AFD" w:rsidP="00085C4D">
            <w:pPr>
              <w:spacing w:after="0" w:line="240" w:lineRule="auto"/>
              <w:jc w:val="both"/>
              <w:rPr>
                <w:rFonts w:ascii="Times New Roman" w:hAnsi="Times New Roman"/>
                <w:sz w:val="26"/>
                <w:szCs w:val="26"/>
              </w:rPr>
            </w:pPr>
            <w:r w:rsidRPr="000E2FB4">
              <w:rPr>
                <w:rFonts w:ascii="Times New Roman" w:hAnsi="Times New Roman"/>
                <w:sz w:val="26"/>
                <w:szCs w:val="26"/>
              </w:rPr>
              <w:t xml:space="preserve">Q11. The industry quality experience and service </w:t>
            </w:r>
            <w:proofErr w:type="gramStart"/>
            <w:r w:rsidRPr="000E2FB4">
              <w:rPr>
                <w:rFonts w:ascii="Times New Roman" w:hAnsi="Times New Roman"/>
                <w:sz w:val="26"/>
                <w:szCs w:val="26"/>
              </w:rPr>
              <w:t>is</w:t>
            </w:r>
            <w:proofErr w:type="gramEnd"/>
            <w:r w:rsidRPr="000E2FB4">
              <w:rPr>
                <w:rFonts w:ascii="Times New Roman" w:hAnsi="Times New Roman"/>
                <w:sz w:val="26"/>
                <w:szCs w:val="26"/>
              </w:rPr>
              <w:t xml:space="preserve"> of high expectation to satisfying customers</w:t>
            </w:r>
          </w:p>
        </w:tc>
      </w:tr>
      <w:tr w:rsidR="00C74AFD" w:rsidRPr="000E2FB4" w:rsidTr="00085C4D">
        <w:trPr>
          <w:cantSplit/>
          <w:trHeight w:val="631"/>
        </w:trPr>
        <w:tc>
          <w:tcPr>
            <w:tcW w:w="3553"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316"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Frequency</w:t>
            </w:r>
          </w:p>
        </w:tc>
        <w:tc>
          <w:tcPr>
            <w:tcW w:w="1160"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Percent</w:t>
            </w:r>
          </w:p>
        </w:tc>
        <w:tc>
          <w:tcPr>
            <w:tcW w:w="1578"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 Percent</w:t>
            </w:r>
          </w:p>
        </w:tc>
        <w:tc>
          <w:tcPr>
            <w:tcW w:w="166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Cumulative Percent</w:t>
            </w:r>
          </w:p>
        </w:tc>
      </w:tr>
      <w:tr w:rsidR="00C74AFD" w:rsidRPr="000E2FB4" w:rsidTr="00085C4D">
        <w:trPr>
          <w:cantSplit/>
          <w:trHeight w:val="631"/>
        </w:trPr>
        <w:tc>
          <w:tcPr>
            <w:tcW w:w="831"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Valid</w:t>
            </w:r>
          </w:p>
        </w:tc>
        <w:tc>
          <w:tcPr>
            <w:tcW w:w="2721"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DISAGREED</w:t>
            </w:r>
          </w:p>
        </w:tc>
        <w:tc>
          <w:tcPr>
            <w:tcW w:w="1316"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60"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78"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64"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r>
      <w:tr w:rsidR="00C74AFD" w:rsidRPr="000E2FB4" w:rsidTr="00085C4D">
        <w:trPr>
          <w:cantSplit/>
          <w:trHeight w:val="149"/>
        </w:trPr>
        <w:tc>
          <w:tcPr>
            <w:tcW w:w="83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21"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DISAGREED</w:t>
            </w:r>
          </w:p>
        </w:tc>
        <w:tc>
          <w:tcPr>
            <w:tcW w:w="1316"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w:t>
            </w:r>
          </w:p>
        </w:tc>
        <w:tc>
          <w:tcPr>
            <w:tcW w:w="1160"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578"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6.0</w:t>
            </w:r>
          </w:p>
        </w:tc>
        <w:tc>
          <w:tcPr>
            <w:tcW w:w="166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w:t>
            </w:r>
          </w:p>
        </w:tc>
      </w:tr>
      <w:tr w:rsidR="00C74AFD" w:rsidRPr="000E2FB4" w:rsidTr="00085C4D">
        <w:trPr>
          <w:cantSplit/>
          <w:trHeight w:val="149"/>
        </w:trPr>
        <w:tc>
          <w:tcPr>
            <w:tcW w:w="83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21"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UNDECIDED</w:t>
            </w:r>
          </w:p>
        </w:tc>
        <w:tc>
          <w:tcPr>
            <w:tcW w:w="1316"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w:t>
            </w:r>
          </w:p>
        </w:tc>
        <w:tc>
          <w:tcPr>
            <w:tcW w:w="1160"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578"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4.0</w:t>
            </w:r>
          </w:p>
        </w:tc>
        <w:tc>
          <w:tcPr>
            <w:tcW w:w="166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14.0</w:t>
            </w:r>
          </w:p>
        </w:tc>
      </w:tr>
      <w:tr w:rsidR="00C74AFD" w:rsidRPr="000E2FB4" w:rsidTr="00085C4D">
        <w:trPr>
          <w:cantSplit/>
          <w:trHeight w:val="149"/>
        </w:trPr>
        <w:tc>
          <w:tcPr>
            <w:tcW w:w="83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21"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AGREED</w:t>
            </w:r>
          </w:p>
        </w:tc>
        <w:tc>
          <w:tcPr>
            <w:tcW w:w="1316"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16</w:t>
            </w:r>
          </w:p>
        </w:tc>
        <w:tc>
          <w:tcPr>
            <w:tcW w:w="1160"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32.0</w:t>
            </w:r>
          </w:p>
        </w:tc>
        <w:tc>
          <w:tcPr>
            <w:tcW w:w="1578"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32.0</w:t>
            </w:r>
          </w:p>
        </w:tc>
        <w:tc>
          <w:tcPr>
            <w:tcW w:w="166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46.0</w:t>
            </w:r>
          </w:p>
        </w:tc>
      </w:tr>
      <w:tr w:rsidR="00C74AFD" w:rsidRPr="000E2FB4" w:rsidTr="00085C4D">
        <w:trPr>
          <w:cantSplit/>
          <w:trHeight w:val="149"/>
        </w:trPr>
        <w:tc>
          <w:tcPr>
            <w:tcW w:w="83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21"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STRONGLY AGREED</w:t>
            </w:r>
          </w:p>
        </w:tc>
        <w:tc>
          <w:tcPr>
            <w:tcW w:w="1316"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27</w:t>
            </w:r>
          </w:p>
        </w:tc>
        <w:tc>
          <w:tcPr>
            <w:tcW w:w="1160"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54.0</w:t>
            </w:r>
          </w:p>
        </w:tc>
        <w:tc>
          <w:tcPr>
            <w:tcW w:w="1578"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54.0</w:t>
            </w:r>
          </w:p>
        </w:tc>
        <w:tc>
          <w:tcPr>
            <w:tcW w:w="166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r>
      <w:tr w:rsidR="00C74AFD" w:rsidRPr="000E2FB4" w:rsidTr="00085C4D">
        <w:trPr>
          <w:cantSplit/>
          <w:trHeight w:val="149"/>
        </w:trPr>
        <w:tc>
          <w:tcPr>
            <w:tcW w:w="831"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Arial" w:hAnsi="Arial" w:cs="Arial"/>
                <w:color w:val="000000"/>
                <w:sz w:val="26"/>
                <w:szCs w:val="26"/>
              </w:rPr>
            </w:pPr>
          </w:p>
        </w:tc>
        <w:tc>
          <w:tcPr>
            <w:tcW w:w="2721"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Total</w:t>
            </w:r>
          </w:p>
        </w:tc>
        <w:tc>
          <w:tcPr>
            <w:tcW w:w="1316"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50</w:t>
            </w:r>
          </w:p>
        </w:tc>
        <w:tc>
          <w:tcPr>
            <w:tcW w:w="1160"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578"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Arial" w:hAnsi="Arial" w:cs="Arial"/>
                <w:color w:val="000000"/>
                <w:sz w:val="26"/>
                <w:szCs w:val="26"/>
              </w:rPr>
            </w:pPr>
            <w:r w:rsidRPr="000E2FB4">
              <w:rPr>
                <w:rFonts w:ascii="Arial" w:hAnsi="Arial" w:cs="Arial"/>
                <w:color w:val="000000"/>
                <w:sz w:val="26"/>
                <w:szCs w:val="26"/>
              </w:rPr>
              <w:t>100.0</w:t>
            </w:r>
          </w:p>
        </w:tc>
        <w:tc>
          <w:tcPr>
            <w:tcW w:w="1664"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bl>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Source: SPSS Computation, 2025</w:t>
      </w:r>
    </w:p>
    <w:p w:rsidR="00C74AFD" w:rsidRPr="000E2FB4" w:rsidRDefault="00C74AFD" w:rsidP="000E2FB4">
      <w:pPr>
        <w:spacing w:after="0" w:line="360" w:lineRule="auto"/>
        <w:jc w:val="both"/>
        <w:rPr>
          <w:rFonts w:ascii="Times New Roman" w:hAnsi="Times New Roman"/>
          <w:sz w:val="26"/>
          <w:szCs w:val="26"/>
        </w:rPr>
      </w:pPr>
      <w:r w:rsidRPr="000E2FB4">
        <w:rPr>
          <w:rFonts w:ascii="Times New Roman" w:hAnsi="Times New Roman" w:cs="Times New Roman"/>
          <w:sz w:val="26"/>
          <w:szCs w:val="26"/>
        </w:rPr>
        <w:t xml:space="preserve">5 respondents representing 10% claim that </w:t>
      </w:r>
      <w:r w:rsidRPr="000E2FB4">
        <w:rPr>
          <w:rFonts w:ascii="Times New Roman" w:hAnsi="Times New Roman"/>
          <w:sz w:val="26"/>
          <w:szCs w:val="26"/>
        </w:rPr>
        <w:t xml:space="preserve">industry produce the quality products expected by the customers, </w:t>
      </w:r>
      <w:r w:rsidRPr="000E2FB4">
        <w:rPr>
          <w:rFonts w:ascii="Times New Roman" w:hAnsi="Times New Roman" w:cs="Times New Roman"/>
          <w:sz w:val="26"/>
          <w:szCs w:val="26"/>
        </w:rPr>
        <w:t xml:space="preserve">2 respondents representing 4% were neither agree nor disagree and 43 respondents representing 86% disagree. This means that the majorities (86%) of respondents support the claim that </w:t>
      </w:r>
      <w:r w:rsidRPr="000E2FB4">
        <w:rPr>
          <w:rFonts w:ascii="Times New Roman" w:hAnsi="Times New Roman"/>
          <w:sz w:val="26"/>
          <w:szCs w:val="26"/>
        </w:rPr>
        <w:t>bank quality experience is of high expectation to satisfy the customers</w:t>
      </w:r>
    </w:p>
    <w:p w:rsidR="00C74AFD" w:rsidRPr="000E2FB4" w:rsidRDefault="00C74AFD" w:rsidP="000E2FB4">
      <w:pPr>
        <w:spacing w:after="0" w:line="360" w:lineRule="auto"/>
        <w:jc w:val="both"/>
        <w:rPr>
          <w:rFonts w:ascii="Times New Roman" w:hAnsi="Times New Roman"/>
          <w:b/>
          <w:sz w:val="26"/>
          <w:szCs w:val="26"/>
        </w:rPr>
      </w:pPr>
      <w:r w:rsidRPr="000E2FB4">
        <w:rPr>
          <w:rFonts w:ascii="Times New Roman" w:hAnsi="Times New Roman"/>
          <w:b/>
          <w:sz w:val="26"/>
          <w:szCs w:val="26"/>
        </w:rPr>
        <w:t>4.5 Hypotheses Testing</w:t>
      </w:r>
    </w:p>
    <w:p w:rsidR="00C74AFD" w:rsidRPr="000E2FB4" w:rsidRDefault="00C74AFD"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H</w:t>
      </w:r>
      <w:r w:rsidRPr="000E2FB4">
        <w:rPr>
          <w:rFonts w:ascii="Times New Roman" w:hAnsi="Times New Roman" w:cs="Times New Roman"/>
          <w:b/>
          <w:sz w:val="26"/>
          <w:szCs w:val="26"/>
          <w:vertAlign w:val="subscript"/>
        </w:rPr>
        <w:t>01</w:t>
      </w:r>
      <w:r w:rsidRPr="000E2FB4">
        <w:rPr>
          <w:rFonts w:ascii="Times New Roman" w:hAnsi="Times New Roman" w:cs="Times New Roman"/>
          <w:b/>
          <w:sz w:val="26"/>
          <w:szCs w:val="26"/>
        </w:rPr>
        <w:t>: There is no significant impact of customer loyalty on the organizational growth of Zenith bank</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C74AFD" w:rsidRPr="000E2FB4" w:rsidTr="00E40E1A">
        <w:trPr>
          <w:cantSplit/>
        </w:trPr>
        <w:tc>
          <w:tcPr>
            <w:tcW w:w="5841" w:type="dxa"/>
            <w:gridSpan w:val="5"/>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t xml:space="preserve">Table 4.5.1: </w:t>
            </w:r>
            <w:r w:rsidRPr="000E2FB4">
              <w:rPr>
                <w:rFonts w:ascii="Times New Roman" w:hAnsi="Times New Roman" w:cs="Times New Roman"/>
                <w:b/>
                <w:bCs/>
                <w:color w:val="000000"/>
                <w:sz w:val="26"/>
                <w:szCs w:val="26"/>
              </w:rPr>
              <w:t>Model Summary</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 of the Estimate</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.663</w:t>
            </w:r>
            <w:r w:rsidRPr="000E2FB4">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.440</w:t>
            </w:r>
          </w:p>
        </w:tc>
        <w:tc>
          <w:tcPr>
            <w:tcW w:w="1468"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.435</w:t>
            </w:r>
          </w:p>
        </w:tc>
        <w:tc>
          <w:tcPr>
            <w:tcW w:w="1468" w:type="dxa"/>
            <w:tcBorders>
              <w:top w:val="single" w:sz="16" w:space="0" w:color="000000"/>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.57610</w:t>
            </w:r>
          </w:p>
        </w:tc>
      </w:tr>
      <w:tr w:rsidR="00C74AFD" w:rsidRPr="000E2FB4" w:rsidTr="00E40E1A">
        <w:trPr>
          <w:cantSplit/>
        </w:trPr>
        <w:tc>
          <w:tcPr>
            <w:tcW w:w="5841" w:type="dxa"/>
            <w:gridSpan w:val="5"/>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Predictors: (Constant), Customer loyalty</w:t>
            </w:r>
          </w:p>
        </w:tc>
      </w:tr>
    </w:tbl>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p w:rsidR="00C74AFD" w:rsidRPr="000E2FB4" w:rsidRDefault="00C74AFD"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lastRenderedPageBreak/>
        <w:t xml:space="preserve">To assess the extent of impact of customer loyalty on sales growth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customer loyalty on organizational growth </w:t>
      </w:r>
      <w:proofErr w:type="gramStart"/>
      <w:r w:rsidRPr="000E2FB4">
        <w:rPr>
          <w:rFonts w:ascii="Times New Roman" w:hAnsi="Times New Roman" w:cs="Times New Roman"/>
          <w:sz w:val="26"/>
          <w:szCs w:val="26"/>
        </w:rPr>
        <w:t>is</w:t>
      </w:r>
      <w:proofErr w:type="gramEnd"/>
      <w:r w:rsidRPr="000E2FB4">
        <w:rPr>
          <w:rFonts w:ascii="Times New Roman" w:hAnsi="Times New Roman" w:cs="Times New Roman"/>
          <w:sz w:val="26"/>
          <w:szCs w:val="26"/>
        </w:rPr>
        <w:t xml:space="preserve"> explained by the value of the R square, which indicates that 44% increase in organizational growth is accounted specifically by the customer loyalty of the selected bank </w:t>
      </w:r>
      <w:r w:rsidRPr="000E2FB4">
        <w:rPr>
          <w:rFonts w:ascii="Times New Roman" w:hAnsi="Times New Roman"/>
          <w:sz w:val="26"/>
          <w:szCs w:val="26"/>
        </w:rPr>
        <w:t>and not more than 56% explained by other factors not included in this model. These factors include industrial policies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C74AFD" w:rsidRPr="000E2FB4" w:rsidTr="00E40E1A">
        <w:trPr>
          <w:cantSplit/>
        </w:trPr>
        <w:tc>
          <w:tcPr>
            <w:tcW w:w="7965" w:type="dxa"/>
            <w:gridSpan w:val="7"/>
            <w:tcBorders>
              <w:top w:val="nil"/>
              <w:left w:val="nil"/>
              <w:bottom w:val="nil"/>
              <w:right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t xml:space="preserve">Table 4.5.2: </w:t>
            </w:r>
            <w:proofErr w:type="spellStart"/>
            <w:r w:rsidRPr="000E2FB4">
              <w:rPr>
                <w:rFonts w:ascii="Times New Roman" w:hAnsi="Times New Roman" w:cs="Times New Roman"/>
                <w:b/>
                <w:bCs/>
                <w:color w:val="000000"/>
                <w:sz w:val="26"/>
                <w:szCs w:val="26"/>
              </w:rPr>
              <w:t>ANOVA</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proofErr w:type="spellStart"/>
            <w:r w:rsidRPr="000E2FB4">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24.360</w:t>
            </w:r>
          </w:p>
        </w:tc>
        <w:tc>
          <w:tcPr>
            <w:tcW w:w="1024"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24.360</w:t>
            </w:r>
          </w:p>
        </w:tc>
        <w:tc>
          <w:tcPr>
            <w:tcW w:w="1024"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37.768</w:t>
            </w:r>
          </w:p>
        </w:tc>
        <w:tc>
          <w:tcPr>
            <w:tcW w:w="1024"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r w:rsidRPr="000E2FB4">
              <w:rPr>
                <w:rFonts w:ascii="Times New Roman" w:hAnsi="Times New Roman" w:cs="Times New Roman"/>
                <w:color w:val="000000"/>
                <w:sz w:val="26"/>
                <w:szCs w:val="26"/>
                <w:vertAlign w:val="superscript"/>
              </w:rPr>
              <w:t>b</w:t>
            </w: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30.978</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48</w:t>
            </w:r>
          </w:p>
        </w:tc>
        <w:tc>
          <w:tcPr>
            <w:tcW w:w="1407"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.645</w:t>
            </w:r>
          </w:p>
        </w:tc>
        <w:tc>
          <w:tcPr>
            <w:tcW w:w="1024" w:type="dxa"/>
            <w:tcBorders>
              <w:top w:val="nil"/>
              <w:bottom w:val="nil"/>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r w:rsidR="00C74AFD" w:rsidRPr="000E2FB4" w:rsidTr="00E40E1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55.338</w:t>
            </w:r>
          </w:p>
        </w:tc>
        <w:tc>
          <w:tcPr>
            <w:tcW w:w="1024"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49</w:t>
            </w:r>
          </w:p>
        </w:tc>
        <w:tc>
          <w:tcPr>
            <w:tcW w:w="1407"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r>
      <w:tr w:rsidR="00C74AFD" w:rsidRPr="000E2FB4" w:rsidTr="00E40E1A">
        <w:trPr>
          <w:cantSplit/>
        </w:trPr>
        <w:tc>
          <w:tcPr>
            <w:tcW w:w="7965" w:type="dxa"/>
            <w:gridSpan w:val="7"/>
            <w:tcBorders>
              <w:top w:val="nil"/>
              <w:left w:val="nil"/>
              <w:bottom w:val="nil"/>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Organizational Growth</w:t>
            </w:r>
          </w:p>
        </w:tc>
      </w:tr>
      <w:tr w:rsidR="00C74AFD" w:rsidRPr="000E2FB4" w:rsidTr="00E40E1A">
        <w:trPr>
          <w:cantSplit/>
        </w:trPr>
        <w:tc>
          <w:tcPr>
            <w:tcW w:w="7965" w:type="dxa"/>
            <w:gridSpan w:val="7"/>
            <w:tcBorders>
              <w:top w:val="nil"/>
              <w:left w:val="nil"/>
              <w:bottom w:val="nil"/>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 Predictors: (Constant), Customer Loyalty</w:t>
            </w:r>
          </w:p>
        </w:tc>
      </w:tr>
    </w:tbl>
    <w:p w:rsidR="00C74AFD" w:rsidRPr="000E2FB4" w:rsidRDefault="00C74AFD" w:rsidP="000E2FB4">
      <w:pPr>
        <w:tabs>
          <w:tab w:val="left" w:pos="4107"/>
        </w:tabs>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E2FB4">
        <w:rPr>
          <w:rFonts w:ascii="Times New Roman" w:hAnsi="Times New Roman" w:cs="Times New Roman"/>
          <w:sz w:val="26"/>
          <w:szCs w:val="26"/>
          <w:vertAlign w:val="superscript"/>
        </w:rPr>
        <w:t>2</w:t>
      </w:r>
      <w:r w:rsidRPr="000E2FB4">
        <w:rPr>
          <w:rFonts w:ascii="Times New Roman" w:hAnsi="Times New Roman" w:cs="Times New Roman"/>
          <w:sz w:val="26"/>
          <w:szCs w:val="26"/>
        </w:rPr>
        <w:t>=0.440, and the fact that the final model is significantly improve our ability to predict the outcome variable. However, the significant value of P (0.000) is smaller than (0.05) which means that the independent variable (Customer Loyalty) is positively related with the dependent variable (Organizational Growth). Hence, it is posited that there is significant relationship between customer loyalty and Organizational Growth at 5% level of significant.</w:t>
      </w:r>
    </w:p>
    <w:p w:rsidR="00085C4D" w:rsidRDefault="00085C4D">
      <w:r>
        <w:br w:type="page"/>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900"/>
        <w:gridCol w:w="900"/>
        <w:gridCol w:w="1530"/>
        <w:gridCol w:w="900"/>
        <w:gridCol w:w="810"/>
      </w:tblGrid>
      <w:tr w:rsidR="00C74AFD" w:rsidRPr="000E2FB4" w:rsidTr="00E40E1A">
        <w:trPr>
          <w:cantSplit/>
        </w:trPr>
        <w:tc>
          <w:tcPr>
            <w:tcW w:w="8280" w:type="dxa"/>
            <w:gridSpan w:val="7"/>
            <w:tcBorders>
              <w:top w:val="nil"/>
              <w:left w:val="nil"/>
              <w:bottom w:val="nil"/>
              <w:right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lastRenderedPageBreak/>
              <w:t xml:space="preserve">Table 4.5.3: </w:t>
            </w:r>
            <w:r w:rsidRPr="000E2FB4">
              <w:rPr>
                <w:rFonts w:ascii="Times New Roman" w:hAnsi="Times New Roman" w:cs="Times New Roman"/>
                <w:b/>
                <w:bCs/>
                <w:color w:val="000000"/>
                <w:sz w:val="26"/>
                <w:szCs w:val="26"/>
              </w:rPr>
              <w:t xml:space="preserve">Regression </w:t>
            </w:r>
            <w:proofErr w:type="spellStart"/>
            <w:r w:rsidRPr="000E2FB4">
              <w:rPr>
                <w:rFonts w:ascii="Times New Roman" w:hAnsi="Times New Roman" w:cs="Times New Roman"/>
                <w:b/>
                <w:bCs/>
                <w:color w:val="000000"/>
                <w:sz w:val="26"/>
                <w:szCs w:val="26"/>
              </w:rPr>
              <w:t>Coefficients</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800" w:type="dxa"/>
            <w:gridSpan w:val="2"/>
            <w:tcBorders>
              <w:top w:val="single" w:sz="16" w:space="0" w:color="000000"/>
              <w:lef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Unstandardized Coefficients</w:t>
            </w:r>
          </w:p>
        </w:tc>
        <w:tc>
          <w:tcPr>
            <w:tcW w:w="1530" w:type="dxa"/>
            <w:tcBorders>
              <w:top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Standardized Coefficients</w:t>
            </w:r>
          </w:p>
        </w:tc>
        <w:tc>
          <w:tcPr>
            <w:tcW w:w="900" w:type="dxa"/>
            <w:vMerge w:val="restart"/>
            <w:tcBorders>
              <w:top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w:t>
            </w:r>
          </w:p>
        </w:tc>
        <w:tc>
          <w:tcPr>
            <w:tcW w:w="810" w:type="dxa"/>
            <w:vMerge w:val="restart"/>
            <w:tcBorders>
              <w:top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900" w:type="dxa"/>
            <w:tcBorders>
              <w:left w:val="single" w:sz="16" w:space="0" w:color="000000"/>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w:t>
            </w:r>
          </w:p>
        </w:tc>
        <w:tc>
          <w:tcPr>
            <w:tcW w:w="900" w:type="dxa"/>
            <w:tcBorders>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w:t>
            </w:r>
          </w:p>
        </w:tc>
        <w:tc>
          <w:tcPr>
            <w:tcW w:w="1530" w:type="dxa"/>
            <w:tcBorders>
              <w:bottom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Beta</w:t>
            </w:r>
          </w:p>
        </w:tc>
        <w:tc>
          <w:tcPr>
            <w:tcW w:w="900" w:type="dxa"/>
            <w:vMerge/>
            <w:tcBorders>
              <w:top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810" w:type="dxa"/>
            <w:vMerge/>
            <w:tcBorders>
              <w:top w:val="single" w:sz="16" w:space="0" w:color="000000"/>
              <w:right w:val="single" w:sz="16" w:space="0" w:color="000000"/>
            </w:tcBorders>
            <w:shd w:val="clear" w:color="auto" w:fill="FFFFFF"/>
            <w:vAlign w:val="bottom"/>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r>
      <w:tr w:rsidR="00C74AFD" w:rsidRPr="000E2FB4" w:rsidTr="00E40E1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2507" w:type="dxa"/>
            <w:tcBorders>
              <w:top w:val="single" w:sz="16" w:space="0" w:color="000000"/>
              <w:left w:val="nil"/>
              <w:bottom w:val="nil"/>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(Constant)</w:t>
            </w:r>
          </w:p>
        </w:tc>
        <w:tc>
          <w:tcPr>
            <w:tcW w:w="900" w:type="dxa"/>
            <w:tcBorders>
              <w:top w:val="single" w:sz="16" w:space="0" w:color="000000"/>
              <w:left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-.381</w:t>
            </w:r>
          </w:p>
        </w:tc>
        <w:tc>
          <w:tcPr>
            <w:tcW w:w="900"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.150</w:t>
            </w:r>
          </w:p>
        </w:tc>
        <w:tc>
          <w:tcPr>
            <w:tcW w:w="1530"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jc w:val="both"/>
              <w:rPr>
                <w:rFonts w:ascii="Times New Roman" w:hAnsi="Times New Roman" w:cs="Times New Roman"/>
                <w:sz w:val="26"/>
                <w:szCs w:val="26"/>
              </w:rPr>
            </w:pPr>
          </w:p>
        </w:tc>
        <w:tc>
          <w:tcPr>
            <w:tcW w:w="900" w:type="dxa"/>
            <w:tcBorders>
              <w:top w:val="single" w:sz="16" w:space="0" w:color="000000"/>
              <w:bottom w:val="nil"/>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-2.495</w:t>
            </w:r>
          </w:p>
        </w:tc>
        <w:tc>
          <w:tcPr>
            <w:tcW w:w="810" w:type="dxa"/>
            <w:tcBorders>
              <w:top w:val="single" w:sz="16" w:space="0" w:color="000000"/>
              <w:bottom w:val="nil"/>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p>
        </w:tc>
      </w:tr>
      <w:tr w:rsidR="00C74AFD" w:rsidRPr="000E2FB4" w:rsidTr="00E40E1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85C4D">
            <w:pPr>
              <w:autoSpaceDE w:val="0"/>
              <w:autoSpaceDN w:val="0"/>
              <w:adjustRightInd w:val="0"/>
              <w:spacing w:after="0" w:line="240" w:lineRule="auto"/>
              <w:jc w:val="both"/>
              <w:rPr>
                <w:rFonts w:ascii="Times New Roman" w:hAnsi="Times New Roman" w:cs="Times New Roman"/>
                <w:color w:val="000000"/>
                <w:sz w:val="26"/>
                <w:szCs w:val="26"/>
              </w:rPr>
            </w:pPr>
          </w:p>
        </w:tc>
        <w:tc>
          <w:tcPr>
            <w:tcW w:w="2507" w:type="dxa"/>
            <w:tcBorders>
              <w:top w:val="nil"/>
              <w:left w:val="nil"/>
              <w:bottom w:val="single" w:sz="16" w:space="0" w:color="000000"/>
              <w:right w:val="single" w:sz="16" w:space="0" w:color="000000"/>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Customer Loyalty</w:t>
            </w:r>
          </w:p>
        </w:tc>
        <w:tc>
          <w:tcPr>
            <w:tcW w:w="900" w:type="dxa"/>
            <w:tcBorders>
              <w:top w:val="nil"/>
              <w:left w:val="single" w:sz="16" w:space="0" w:color="000000"/>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.702</w:t>
            </w:r>
          </w:p>
        </w:tc>
        <w:tc>
          <w:tcPr>
            <w:tcW w:w="900"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.162</w:t>
            </w:r>
          </w:p>
        </w:tc>
        <w:tc>
          <w:tcPr>
            <w:tcW w:w="1530"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.663</w:t>
            </w:r>
          </w:p>
        </w:tc>
        <w:tc>
          <w:tcPr>
            <w:tcW w:w="900" w:type="dxa"/>
            <w:tcBorders>
              <w:top w:val="nil"/>
              <w:bottom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4.333</w:t>
            </w:r>
          </w:p>
        </w:tc>
        <w:tc>
          <w:tcPr>
            <w:tcW w:w="810" w:type="dxa"/>
            <w:tcBorders>
              <w:top w:val="nil"/>
              <w:bottom w:val="single" w:sz="16" w:space="0" w:color="000000"/>
              <w:right w:val="single" w:sz="16" w:space="0" w:color="000000"/>
            </w:tcBorders>
            <w:shd w:val="clear" w:color="auto" w:fill="FFFFFF"/>
            <w:vAlign w:val="center"/>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.001</w:t>
            </w:r>
          </w:p>
        </w:tc>
      </w:tr>
      <w:tr w:rsidR="00C74AFD" w:rsidRPr="000E2FB4" w:rsidTr="00E40E1A">
        <w:trPr>
          <w:cantSplit/>
        </w:trPr>
        <w:tc>
          <w:tcPr>
            <w:tcW w:w="8280" w:type="dxa"/>
            <w:gridSpan w:val="7"/>
            <w:tcBorders>
              <w:top w:val="nil"/>
              <w:left w:val="nil"/>
              <w:bottom w:val="nil"/>
              <w:right w:val="nil"/>
            </w:tcBorders>
            <w:shd w:val="clear" w:color="auto" w:fill="FFFFFF"/>
          </w:tcPr>
          <w:p w:rsidR="00C74AFD" w:rsidRPr="000E2FB4" w:rsidRDefault="00C74AFD" w:rsidP="00085C4D">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Organizational Growth</w:t>
            </w:r>
          </w:p>
        </w:tc>
      </w:tr>
    </w:tbl>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Based on the R square explained above, the independent variables explain 44% of the variance of depended variable “Sales Growth”. Using non- standardized weight of regression, simple regression of equation can be presented as below:</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Ŷ = -0.381 + 0.702</w:t>
      </w:r>
      <w:r w:rsidRPr="000E2FB4">
        <w:rPr>
          <w:rFonts w:ascii="Times New Roman" w:hAnsi="Times New Roman" w:cs="Times New Roman"/>
          <w:i/>
          <w:iCs/>
          <w:sz w:val="26"/>
          <w:szCs w:val="26"/>
        </w:rPr>
        <w:t>x</w:t>
      </w:r>
      <w:r w:rsidRPr="000E2FB4">
        <w:rPr>
          <w:rFonts w:ascii="Times New Roman" w:hAnsi="Times New Roman" w:cs="Times New Roman"/>
          <w:sz w:val="26"/>
          <w:szCs w:val="26"/>
          <w:vertAlign w:val="subscript"/>
        </w:rPr>
        <w:t>1</w:t>
      </w:r>
      <w:r w:rsidRPr="000E2FB4">
        <w:rPr>
          <w:rFonts w:ascii="Times New Roman" w:hAnsi="Times New Roman" w:cs="Times New Roman"/>
          <w:sz w:val="26"/>
          <w:szCs w:val="26"/>
        </w:rPr>
        <w:t xml:space="preserve"> + </w:t>
      </w:r>
      <w:proofErr w:type="spellStart"/>
      <w:r w:rsidRPr="000E2FB4">
        <w:rPr>
          <w:rFonts w:ascii="Times New Roman" w:hAnsi="Times New Roman" w:cs="Times New Roman"/>
          <w:sz w:val="26"/>
          <w:szCs w:val="26"/>
        </w:rPr>
        <w:t>ε</w:t>
      </w:r>
      <w:r w:rsidRPr="000E2FB4">
        <w:rPr>
          <w:rFonts w:ascii="Times New Roman" w:hAnsi="Times New Roman" w:cs="Times New Roman"/>
          <w:sz w:val="26"/>
          <w:szCs w:val="26"/>
          <w:vertAlign w:val="subscript"/>
        </w:rPr>
        <w:t>i</w:t>
      </w:r>
      <w:proofErr w:type="spellEnd"/>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sz w:val="26"/>
          <w:szCs w:val="26"/>
        </w:rPr>
        <w:t>Ŷ = dependent variable “Organizational Growth”</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r w:rsidRPr="000E2FB4">
        <w:rPr>
          <w:rFonts w:ascii="Times New Roman" w:hAnsi="Times New Roman" w:cs="Times New Roman"/>
          <w:i/>
          <w:iCs/>
          <w:sz w:val="26"/>
          <w:szCs w:val="26"/>
        </w:rPr>
        <w:t>x</w:t>
      </w:r>
      <w:r w:rsidRPr="000E2FB4">
        <w:rPr>
          <w:rFonts w:ascii="Times New Roman" w:hAnsi="Times New Roman" w:cs="Times New Roman"/>
          <w:sz w:val="26"/>
          <w:szCs w:val="26"/>
          <w:vertAlign w:val="subscript"/>
        </w:rPr>
        <w:t>1</w:t>
      </w:r>
      <w:r w:rsidRPr="000E2FB4">
        <w:rPr>
          <w:rFonts w:ascii="Times New Roman" w:hAnsi="Times New Roman" w:cs="Times New Roman"/>
          <w:sz w:val="26"/>
          <w:szCs w:val="26"/>
        </w:rPr>
        <w:t xml:space="preserve"> = independent variable “Customer Loyalty=0.702”</w:t>
      </w:r>
    </w:p>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roofErr w:type="spellStart"/>
      <w:r w:rsidRPr="000E2FB4">
        <w:rPr>
          <w:rFonts w:ascii="Times New Roman" w:hAnsi="Times New Roman" w:cs="Times New Roman"/>
          <w:sz w:val="26"/>
          <w:szCs w:val="26"/>
        </w:rPr>
        <w:t>ε</w:t>
      </w:r>
      <w:r w:rsidRPr="000E2FB4">
        <w:rPr>
          <w:rFonts w:ascii="Times New Roman" w:hAnsi="Times New Roman" w:cs="Times New Roman"/>
          <w:sz w:val="26"/>
          <w:szCs w:val="26"/>
          <w:vertAlign w:val="subscript"/>
        </w:rPr>
        <w:t>i</w:t>
      </w:r>
      <w:proofErr w:type="spellEnd"/>
      <w:r w:rsidRPr="000E2FB4">
        <w:rPr>
          <w:rFonts w:ascii="Times New Roman" w:hAnsi="Times New Roman" w:cs="Times New Roman"/>
          <w:sz w:val="26"/>
          <w:szCs w:val="26"/>
        </w:rPr>
        <w:t xml:space="preserve"> = stochastic error.</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b/>
          <w:sz w:val="26"/>
          <w:szCs w:val="26"/>
        </w:rPr>
      </w:pPr>
      <w:r w:rsidRPr="000E2FB4">
        <w:rPr>
          <w:rFonts w:ascii="Times New Roman" w:hAnsi="Times New Roman" w:cs="Times New Roman"/>
          <w:sz w:val="26"/>
          <w:szCs w:val="26"/>
        </w:rPr>
        <w:t xml:space="preserve">From the formula presented above, the Organizational Growth is equal to the sum of non-standardized beta coefficients with the average of using the appropriate method and </w:t>
      </w:r>
      <w:proofErr w:type="spellStart"/>
      <w:r w:rsidRPr="000E2FB4">
        <w:rPr>
          <w:rFonts w:ascii="Times New Roman" w:hAnsi="Times New Roman" w:cs="Times New Roman"/>
          <w:sz w:val="26"/>
          <w:szCs w:val="26"/>
        </w:rPr>
        <w:t>non standardized</w:t>
      </w:r>
      <w:proofErr w:type="spellEnd"/>
      <w:r w:rsidRPr="000E2FB4">
        <w:rPr>
          <w:rFonts w:ascii="Times New Roman" w:hAnsi="Times New Roman" w:cs="Times New Roman"/>
          <w:sz w:val="26"/>
          <w:szCs w:val="26"/>
        </w:rPr>
        <w:t xml:space="preserve"> weight constant. From the regression analysis results, the customer loyalty is statistically meaningful for the model. It has regression coefficient (ẞ=0.702) positive which means with the raise of the independent variable (Customer loyalty) will have even raise of the dependent variable in “Organizational Growth”.  According to the results the statistical test for beta coefficient </w:t>
      </w:r>
      <w:proofErr w:type="gramStart"/>
      <w:r w:rsidRPr="000E2FB4">
        <w:rPr>
          <w:rFonts w:ascii="Times New Roman" w:hAnsi="Times New Roman" w:cs="Times New Roman"/>
          <w:sz w:val="26"/>
          <w:szCs w:val="26"/>
        </w:rPr>
        <w:t>control</w:t>
      </w:r>
      <w:proofErr w:type="gramEnd"/>
      <w:r w:rsidRPr="000E2FB4">
        <w:rPr>
          <w:rFonts w:ascii="Times New Roman" w:hAnsi="Times New Roman" w:cs="Times New Roman"/>
          <w:sz w:val="26"/>
          <w:szCs w:val="26"/>
        </w:rPr>
        <w:t xml:space="preserve"> the same result is taken (t</w:t>
      </w:r>
      <w:r w:rsidRPr="000E2FB4">
        <w:rPr>
          <w:rFonts w:ascii="Times New Roman" w:hAnsi="Times New Roman" w:cs="Times New Roman"/>
          <w:sz w:val="26"/>
          <w:szCs w:val="26"/>
          <w:vertAlign w:val="subscript"/>
        </w:rPr>
        <w:t>1</w:t>
      </w:r>
      <w:r w:rsidRPr="000E2FB4">
        <w:rPr>
          <w:rFonts w:ascii="Times New Roman" w:hAnsi="Times New Roman" w:cs="Times New Roman"/>
          <w:sz w:val="26"/>
          <w:szCs w:val="26"/>
        </w:rPr>
        <w:t xml:space="preserve">= 17.825 and p=0.001), this coefficient show that customer loyalty </w:t>
      </w:r>
      <w:proofErr w:type="gramStart"/>
      <w:r w:rsidRPr="000E2FB4">
        <w:rPr>
          <w:rFonts w:ascii="Times New Roman" w:hAnsi="Times New Roman" w:cs="Times New Roman"/>
          <w:sz w:val="26"/>
          <w:szCs w:val="26"/>
        </w:rPr>
        <w:t>have</w:t>
      </w:r>
      <w:proofErr w:type="gramEnd"/>
      <w:r w:rsidRPr="000E2FB4">
        <w:rPr>
          <w:rFonts w:ascii="Times New Roman" w:hAnsi="Times New Roman" w:cs="Times New Roman"/>
          <w:sz w:val="26"/>
          <w:szCs w:val="26"/>
        </w:rPr>
        <w:t xml:space="preserve"> a huge contribution for the model in order to improve organizational growth at 5% level of significant. </w:t>
      </w:r>
      <w:proofErr w:type="gramStart"/>
      <w:r w:rsidRPr="000E2FB4">
        <w:rPr>
          <w:rFonts w:ascii="Times New Roman" w:hAnsi="Times New Roman" w:cs="Times New Roman"/>
          <w:sz w:val="26"/>
          <w:szCs w:val="26"/>
        </w:rPr>
        <w:t>However</w:t>
      </w:r>
      <w:proofErr w:type="gramEnd"/>
      <w:r w:rsidRPr="000E2FB4">
        <w:rPr>
          <w:rFonts w:ascii="Times New Roman" w:hAnsi="Times New Roman" w:cs="Times New Roman"/>
          <w:sz w:val="26"/>
          <w:szCs w:val="26"/>
        </w:rPr>
        <w:t xml:space="preserve"> if the selected industry zeroing the customer loyalty scheme, it is likely for the organizational growth to decrease by 38.1% and this might affect the organization growth as shown by the intercept (c=-0.</w:t>
      </w:r>
      <w:proofErr w:type="gramStart"/>
      <w:r w:rsidRPr="000E2FB4">
        <w:rPr>
          <w:rFonts w:ascii="Times New Roman" w:hAnsi="Times New Roman" w:cs="Times New Roman"/>
          <w:sz w:val="26"/>
          <w:szCs w:val="26"/>
        </w:rPr>
        <w:t>381)of</w:t>
      </w:r>
      <w:proofErr w:type="gramEnd"/>
      <w:r w:rsidRPr="000E2FB4">
        <w:rPr>
          <w:rFonts w:ascii="Times New Roman" w:hAnsi="Times New Roman" w:cs="Times New Roman"/>
          <w:sz w:val="26"/>
          <w:szCs w:val="26"/>
        </w:rPr>
        <w:t xml:space="preserve"> the regression line in the table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C74AFD" w:rsidRPr="000E2FB4" w:rsidTr="00E40E1A">
        <w:trPr>
          <w:cantSplit/>
        </w:trPr>
        <w:tc>
          <w:tcPr>
            <w:tcW w:w="5843" w:type="dxa"/>
            <w:gridSpan w:val="5"/>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t xml:space="preserve">Table 4.5.4: </w:t>
            </w:r>
            <w:r w:rsidRPr="000E2FB4">
              <w:rPr>
                <w:rFonts w:ascii="Times New Roman" w:hAnsi="Times New Roman" w:cs="Times New Roman"/>
                <w:b/>
                <w:bCs/>
                <w:color w:val="000000"/>
                <w:sz w:val="26"/>
                <w:szCs w:val="26"/>
              </w:rPr>
              <w:t>Model Summary</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 of the Estimate</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.962</w:t>
            </w:r>
            <w:r w:rsidRPr="000E2FB4">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.925</w:t>
            </w:r>
          </w:p>
        </w:tc>
        <w:tc>
          <w:tcPr>
            <w:tcW w:w="1469"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.924</w:t>
            </w:r>
          </w:p>
        </w:tc>
        <w:tc>
          <w:tcPr>
            <w:tcW w:w="1469" w:type="dxa"/>
            <w:tcBorders>
              <w:top w:val="single" w:sz="16" w:space="0" w:color="000000"/>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.24858</w:t>
            </w:r>
          </w:p>
        </w:tc>
      </w:tr>
      <w:tr w:rsidR="00C74AFD" w:rsidRPr="000E2FB4" w:rsidTr="00E40E1A">
        <w:trPr>
          <w:cantSplit/>
        </w:trPr>
        <w:tc>
          <w:tcPr>
            <w:tcW w:w="5843" w:type="dxa"/>
            <w:gridSpan w:val="5"/>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Predictors: (Constant), SD</w:t>
            </w:r>
          </w:p>
        </w:tc>
      </w:tr>
    </w:tbl>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lastRenderedPageBreak/>
        <w:t xml:space="preserve">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access to service delivery system and customer satisfaction is clarified by the value of the R-square. The R-square value denotes 92.5% of customer satisfaction is accounted definitely by the accessibility to service delivery in the process </w:t>
      </w:r>
      <w:r w:rsidRPr="000E2FB4">
        <w:rPr>
          <w:rFonts w:ascii="Times New Roman" w:hAnsi="Times New Roman"/>
          <w:sz w:val="26"/>
          <w:szCs w:val="26"/>
        </w:rPr>
        <w:t>and not more than 7.5% explained by others not included in this model.</w:t>
      </w:r>
      <w:r w:rsidRPr="000E2FB4">
        <w:rPr>
          <w:rFonts w:ascii="Times New Roman" w:hAnsi="Times New Roman" w:cs="Times New Roman"/>
          <w:sz w:val="26"/>
          <w:szCs w:val="26"/>
        </w:rPr>
        <w:t xml:space="preserve"> This means that service delivery system improves the customer satisfaction in the selected banks.</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503"/>
        <w:gridCol w:w="966"/>
        <w:gridCol w:w="114"/>
        <w:gridCol w:w="911"/>
        <w:gridCol w:w="62"/>
        <w:gridCol w:w="1346"/>
        <w:gridCol w:w="123"/>
        <w:gridCol w:w="964"/>
        <w:gridCol w:w="61"/>
        <w:gridCol w:w="964"/>
        <w:gridCol w:w="61"/>
      </w:tblGrid>
      <w:tr w:rsidR="00C74AFD" w:rsidRPr="000E2FB4" w:rsidTr="00E40E1A">
        <w:trPr>
          <w:gridAfter w:val="1"/>
          <w:wAfter w:w="61" w:type="dxa"/>
          <w:cantSplit/>
        </w:trPr>
        <w:tc>
          <w:tcPr>
            <w:tcW w:w="8031" w:type="dxa"/>
            <w:gridSpan w:val="12"/>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t xml:space="preserve">Table 4.5.5: </w:t>
            </w:r>
            <w:proofErr w:type="spellStart"/>
            <w:r w:rsidRPr="000E2FB4">
              <w:rPr>
                <w:rFonts w:ascii="Times New Roman" w:hAnsi="Times New Roman" w:cs="Times New Roman"/>
                <w:b/>
                <w:bCs/>
                <w:color w:val="000000"/>
                <w:sz w:val="26"/>
                <w:szCs w:val="26"/>
              </w:rPr>
              <w:t>ANOVA</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gridAfter w:val="1"/>
          <w:wAfter w:w="61" w:type="dxa"/>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Sum of Squares</w:t>
            </w:r>
          </w:p>
        </w:tc>
        <w:tc>
          <w:tcPr>
            <w:tcW w:w="1025" w:type="dxa"/>
            <w:gridSpan w:val="2"/>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proofErr w:type="spellStart"/>
            <w:r w:rsidRPr="000E2FB4">
              <w:rPr>
                <w:rFonts w:ascii="Times New Roman" w:hAnsi="Times New Roman" w:cs="Times New Roman"/>
                <w:color w:val="000000"/>
                <w:sz w:val="26"/>
                <w:szCs w:val="26"/>
              </w:rPr>
              <w:t>Df</w:t>
            </w:r>
            <w:proofErr w:type="spellEnd"/>
          </w:p>
        </w:tc>
        <w:tc>
          <w:tcPr>
            <w:tcW w:w="1408" w:type="dxa"/>
            <w:gridSpan w:val="2"/>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Mean Square</w:t>
            </w:r>
          </w:p>
        </w:tc>
        <w:tc>
          <w:tcPr>
            <w:tcW w:w="1087" w:type="dxa"/>
            <w:gridSpan w:val="2"/>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gridAfter w:val="1"/>
          <w:wAfter w:w="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167.144</w:t>
            </w:r>
          </w:p>
        </w:tc>
        <w:tc>
          <w:tcPr>
            <w:tcW w:w="1025"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408"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167.144</w:t>
            </w:r>
          </w:p>
        </w:tc>
        <w:tc>
          <w:tcPr>
            <w:tcW w:w="1087"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590.614</w:t>
            </w:r>
          </w:p>
        </w:tc>
        <w:tc>
          <w:tcPr>
            <w:tcW w:w="1025" w:type="dxa"/>
            <w:gridSpan w:val="2"/>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r w:rsidRPr="000E2FB4">
              <w:rPr>
                <w:rFonts w:ascii="Times New Roman" w:hAnsi="Times New Roman" w:cs="Times New Roman"/>
                <w:color w:val="000000"/>
                <w:sz w:val="26"/>
                <w:szCs w:val="26"/>
                <w:vertAlign w:val="superscript"/>
              </w:rPr>
              <w:t>b</w:t>
            </w:r>
          </w:p>
        </w:tc>
      </w:tr>
      <w:tr w:rsidR="00C74AFD" w:rsidRPr="000E2FB4" w:rsidTr="00E40E1A">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Residual</w:t>
            </w:r>
          </w:p>
        </w:tc>
        <w:tc>
          <w:tcPr>
            <w:tcW w:w="1469" w:type="dxa"/>
            <w:gridSpan w:val="2"/>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13.594</w:t>
            </w:r>
          </w:p>
        </w:tc>
        <w:tc>
          <w:tcPr>
            <w:tcW w:w="1025" w:type="dxa"/>
            <w:gridSpan w:val="2"/>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48</w:t>
            </w:r>
          </w:p>
        </w:tc>
        <w:tc>
          <w:tcPr>
            <w:tcW w:w="1408" w:type="dxa"/>
            <w:gridSpan w:val="2"/>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.283</w:t>
            </w:r>
          </w:p>
        </w:tc>
        <w:tc>
          <w:tcPr>
            <w:tcW w:w="1087" w:type="dxa"/>
            <w:gridSpan w:val="2"/>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025" w:type="dxa"/>
            <w:gridSpan w:val="2"/>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r w:rsidR="00C74AFD" w:rsidRPr="000E2FB4" w:rsidTr="00E40E1A">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180.739</w:t>
            </w:r>
          </w:p>
        </w:tc>
        <w:tc>
          <w:tcPr>
            <w:tcW w:w="1025"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49</w:t>
            </w:r>
          </w:p>
        </w:tc>
        <w:tc>
          <w:tcPr>
            <w:tcW w:w="1408"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087"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025" w:type="dxa"/>
            <w:gridSpan w:val="2"/>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r w:rsidR="00C74AFD" w:rsidRPr="000E2FB4" w:rsidTr="00E40E1A">
        <w:trPr>
          <w:gridAfter w:val="1"/>
          <w:wAfter w:w="61" w:type="dxa"/>
          <w:cantSplit/>
        </w:trPr>
        <w:tc>
          <w:tcPr>
            <w:tcW w:w="8031" w:type="dxa"/>
            <w:gridSpan w:val="12"/>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Customer’s satisfaction</w:t>
            </w:r>
          </w:p>
        </w:tc>
      </w:tr>
      <w:tr w:rsidR="00C74AFD" w:rsidRPr="000E2FB4" w:rsidTr="00E40E1A">
        <w:trPr>
          <w:gridAfter w:val="1"/>
          <w:wAfter w:w="61" w:type="dxa"/>
          <w:cantSplit/>
        </w:trPr>
        <w:tc>
          <w:tcPr>
            <w:tcW w:w="8031" w:type="dxa"/>
            <w:gridSpan w:val="12"/>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 Predictors: (Constant), SD</w:t>
            </w:r>
          </w:p>
        </w:tc>
      </w:tr>
      <w:tr w:rsidR="00C74AFD" w:rsidRPr="000E2FB4" w:rsidTr="00E40E1A">
        <w:trPr>
          <w:cantSplit/>
        </w:trPr>
        <w:tc>
          <w:tcPr>
            <w:tcW w:w="8092" w:type="dxa"/>
            <w:gridSpan w:val="13"/>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sz w:val="26"/>
                <w:szCs w:val="26"/>
              </w:rPr>
            </w:pPr>
            <w:r w:rsidRPr="000E2FB4">
              <w:rPr>
                <w:rFonts w:ascii="Times New Roman" w:hAnsi="Times New Roman" w:cs="Times New Roman"/>
                <w:sz w:val="26"/>
                <w:szCs w:val="26"/>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sz w:val="26"/>
                <w:szCs w:val="26"/>
              </w:rPr>
              <w:t xml:space="preserve">Table 4.5.6: </w:t>
            </w:r>
            <w:r w:rsidRPr="000E2FB4">
              <w:rPr>
                <w:rFonts w:ascii="Times New Roman" w:hAnsi="Times New Roman" w:cs="Times New Roman"/>
                <w:b/>
                <w:bCs/>
                <w:color w:val="000000"/>
                <w:sz w:val="26"/>
                <w:szCs w:val="26"/>
              </w:rPr>
              <w:t xml:space="preserve">Regression </w:t>
            </w:r>
            <w:proofErr w:type="spellStart"/>
            <w:r w:rsidRPr="000E2FB4">
              <w:rPr>
                <w:rFonts w:ascii="Times New Roman" w:hAnsi="Times New Roman" w:cs="Times New Roman"/>
                <w:b/>
                <w:bCs/>
                <w:color w:val="000000"/>
                <w:sz w:val="26"/>
                <w:szCs w:val="26"/>
              </w:rPr>
              <w:t>Coefficients</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cantSplit/>
        </w:trPr>
        <w:tc>
          <w:tcPr>
            <w:tcW w:w="2520" w:type="dxa"/>
            <w:gridSpan w:val="3"/>
            <w:vMerge w:val="restart"/>
            <w:tcBorders>
              <w:top w:val="single" w:sz="16" w:space="0" w:color="000000"/>
              <w:left w:val="single" w:sz="16" w:space="0" w:color="000000"/>
              <w:bottom w:val="nil"/>
              <w:right w:val="nil"/>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lastRenderedPageBreak/>
              <w:t>Model</w:t>
            </w:r>
          </w:p>
        </w:tc>
        <w:tc>
          <w:tcPr>
            <w:tcW w:w="2053" w:type="dxa"/>
            <w:gridSpan w:val="4"/>
            <w:tcBorders>
              <w:top w:val="single" w:sz="16" w:space="0" w:color="000000"/>
              <w:lef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Unstandardized Coefficients</w:t>
            </w:r>
          </w:p>
        </w:tc>
        <w:tc>
          <w:tcPr>
            <w:tcW w:w="1469" w:type="dxa"/>
            <w:gridSpan w:val="2"/>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Standardized Coefficients</w:t>
            </w:r>
          </w:p>
        </w:tc>
        <w:tc>
          <w:tcPr>
            <w:tcW w:w="1025" w:type="dxa"/>
            <w:gridSpan w:val="2"/>
            <w:vMerge w:val="restart"/>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w:t>
            </w:r>
          </w:p>
        </w:tc>
        <w:tc>
          <w:tcPr>
            <w:tcW w:w="1025" w:type="dxa"/>
            <w:gridSpan w:val="2"/>
            <w:vMerge w:val="restart"/>
            <w:tcBorders>
              <w:top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cantSplit/>
        </w:trPr>
        <w:tc>
          <w:tcPr>
            <w:tcW w:w="2520" w:type="dxa"/>
            <w:gridSpan w:val="3"/>
            <w:vMerge/>
            <w:tcBorders>
              <w:top w:val="single" w:sz="16" w:space="0" w:color="000000"/>
              <w:left w:val="single" w:sz="16" w:space="0" w:color="000000"/>
              <w:bottom w:val="nil"/>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080" w:type="dxa"/>
            <w:gridSpan w:val="2"/>
            <w:tcBorders>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w:t>
            </w:r>
          </w:p>
        </w:tc>
        <w:tc>
          <w:tcPr>
            <w:tcW w:w="973" w:type="dxa"/>
            <w:gridSpan w:val="2"/>
            <w:tcBorders>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w:t>
            </w:r>
          </w:p>
        </w:tc>
        <w:tc>
          <w:tcPr>
            <w:tcW w:w="1469" w:type="dxa"/>
            <w:gridSpan w:val="2"/>
            <w:tcBorders>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Beta</w:t>
            </w:r>
          </w:p>
        </w:tc>
        <w:tc>
          <w:tcPr>
            <w:tcW w:w="1025" w:type="dxa"/>
            <w:gridSpan w:val="2"/>
            <w:vMerge/>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025" w:type="dxa"/>
            <w:gridSpan w:val="2"/>
            <w:vMerge/>
            <w:tcBorders>
              <w:top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r>
      <w:tr w:rsidR="00C74AFD" w:rsidRPr="000E2FB4" w:rsidTr="00E40E1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787" w:type="dxa"/>
            <w:gridSpan w:val="2"/>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(Constant)</w:t>
            </w:r>
          </w:p>
        </w:tc>
        <w:tc>
          <w:tcPr>
            <w:tcW w:w="1080" w:type="dxa"/>
            <w:gridSpan w:val="2"/>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-.350</w:t>
            </w:r>
          </w:p>
        </w:tc>
        <w:tc>
          <w:tcPr>
            <w:tcW w:w="973"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.096</w:t>
            </w:r>
          </w:p>
        </w:tc>
        <w:tc>
          <w:tcPr>
            <w:tcW w:w="1469"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025" w:type="dxa"/>
            <w:gridSpan w:val="2"/>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-3.646</w:t>
            </w:r>
          </w:p>
        </w:tc>
        <w:tc>
          <w:tcPr>
            <w:tcW w:w="1025" w:type="dxa"/>
            <w:gridSpan w:val="2"/>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p>
        </w:tc>
      </w:tr>
      <w:tr w:rsidR="00C74AFD" w:rsidRPr="000E2FB4" w:rsidTr="00E40E1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787" w:type="dxa"/>
            <w:gridSpan w:val="2"/>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SD</w:t>
            </w:r>
          </w:p>
        </w:tc>
        <w:tc>
          <w:tcPr>
            <w:tcW w:w="1080" w:type="dxa"/>
            <w:gridSpan w:val="2"/>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.995</w:t>
            </w:r>
          </w:p>
        </w:tc>
        <w:tc>
          <w:tcPr>
            <w:tcW w:w="973"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.101</w:t>
            </w:r>
          </w:p>
        </w:tc>
        <w:tc>
          <w:tcPr>
            <w:tcW w:w="1469"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.962</w:t>
            </w:r>
          </w:p>
        </w:tc>
        <w:tc>
          <w:tcPr>
            <w:tcW w:w="1025" w:type="dxa"/>
            <w:gridSpan w:val="2"/>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9.852</w:t>
            </w:r>
          </w:p>
        </w:tc>
        <w:tc>
          <w:tcPr>
            <w:tcW w:w="1025" w:type="dxa"/>
            <w:gridSpan w:val="2"/>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p>
        </w:tc>
      </w:tr>
      <w:tr w:rsidR="00C74AFD" w:rsidRPr="000E2FB4" w:rsidTr="00E40E1A">
        <w:trPr>
          <w:cantSplit/>
        </w:trPr>
        <w:tc>
          <w:tcPr>
            <w:tcW w:w="8092" w:type="dxa"/>
            <w:gridSpan w:val="13"/>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customer satisfaction</w:t>
            </w:r>
          </w:p>
        </w:tc>
      </w:tr>
    </w:tbl>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beta value of the constant is -0.350 whereas; the beta value for the predictor variable (PDS) is 0.995. The t-value of 9.852 and the p-value of .000 indicates the model is significant at p&lt;0.05. Therefore, the beta coefficient (Beta= 0.962) implies customer satisfaction will increase by 96.2% if Service delivery (SD) by one. </w:t>
      </w:r>
      <w:proofErr w:type="gramStart"/>
      <w:r w:rsidRPr="000E2FB4">
        <w:rPr>
          <w:rFonts w:ascii="Times New Roman" w:hAnsi="Times New Roman" w:cs="Times New Roman"/>
          <w:sz w:val="26"/>
          <w:szCs w:val="26"/>
        </w:rPr>
        <w:t>Also</w:t>
      </w:r>
      <w:proofErr w:type="gramEnd"/>
      <w:r w:rsidRPr="000E2FB4">
        <w:rPr>
          <w:rFonts w:ascii="Times New Roman" w:hAnsi="Times New Roman" w:cs="Times New Roman"/>
          <w:sz w:val="26"/>
          <w:szCs w:val="26"/>
        </w:rPr>
        <w:t xml:space="preserve"> if peradventure customer experienced poor service delivery (</w:t>
      </w:r>
      <w:proofErr w:type="spellStart"/>
      <w:r w:rsidRPr="000E2FB4">
        <w:rPr>
          <w:rFonts w:ascii="Times New Roman" w:hAnsi="Times New Roman" w:cs="Times New Roman"/>
          <w:sz w:val="26"/>
          <w:szCs w:val="26"/>
        </w:rPr>
        <w:t>i.e</w:t>
      </w:r>
      <w:proofErr w:type="spellEnd"/>
      <w:r w:rsidRPr="000E2FB4">
        <w:rPr>
          <w:rFonts w:ascii="Times New Roman" w:hAnsi="Times New Roman" w:cs="Times New Roman"/>
          <w:sz w:val="26"/>
          <w:szCs w:val="26"/>
        </w:rPr>
        <w:t xml:space="preserve"> PDS= 0), non-financial performance will be badly affected because of further reduction in customer satisfaction by 35% and this might constitute a threat to the organizational performance of the bank in the study area, as shown by the constant value (-0.350) in the table.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C74AFD" w:rsidRPr="000E2FB4" w:rsidTr="00E40E1A">
        <w:trPr>
          <w:cantSplit/>
        </w:trPr>
        <w:tc>
          <w:tcPr>
            <w:tcW w:w="5828" w:type="dxa"/>
            <w:gridSpan w:val="5"/>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t>Table 4.5.7: Model Summary</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 of the Estimate</w:t>
            </w:r>
          </w:p>
        </w:tc>
      </w:tr>
      <w:tr w:rsidR="00C74AFD" w:rsidRPr="000E2FB4" w:rsidTr="00E40E1A">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.919</w:t>
            </w:r>
            <w:r w:rsidRPr="000E2FB4">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.845</w:t>
            </w:r>
          </w:p>
        </w:tc>
        <w:tc>
          <w:tcPr>
            <w:tcW w:w="1469" w:type="dxa"/>
            <w:tcBorders>
              <w:top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.844</w:t>
            </w:r>
          </w:p>
        </w:tc>
        <w:tc>
          <w:tcPr>
            <w:tcW w:w="1469" w:type="dxa"/>
            <w:tcBorders>
              <w:top w:val="single" w:sz="16" w:space="0" w:color="000000"/>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.67711</w:t>
            </w:r>
          </w:p>
        </w:tc>
      </w:tr>
      <w:tr w:rsidR="00C74AFD" w:rsidRPr="000E2FB4" w:rsidTr="00E40E1A">
        <w:trPr>
          <w:cantSplit/>
        </w:trPr>
        <w:tc>
          <w:tcPr>
            <w:tcW w:w="5828" w:type="dxa"/>
            <w:gridSpan w:val="5"/>
            <w:tcBorders>
              <w:top w:val="nil"/>
              <w:left w:val="nil"/>
              <w:bottom w:val="nil"/>
              <w:right w:val="nil"/>
            </w:tcBorders>
            <w:shd w:val="clear" w:color="auto" w:fill="FFFFFF"/>
          </w:tcPr>
          <w:p w:rsidR="00C74AFD" w:rsidRPr="000E2FB4" w:rsidRDefault="00C74AFD" w:rsidP="000E2FB4">
            <w:pPr>
              <w:pStyle w:val="ListParagraph"/>
              <w:numPr>
                <w:ilvl w:val="0"/>
                <w:numId w:val="16"/>
              </w:numPr>
              <w:autoSpaceDE w:val="0"/>
              <w:autoSpaceDN w:val="0"/>
              <w:adjustRightInd w:val="0"/>
              <w:spacing w:after="0" w:line="360" w:lineRule="auto"/>
              <w:ind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 xml:space="preserve">Predictors: (Constant), </w:t>
            </w:r>
            <w:r w:rsidRPr="000E2FB4">
              <w:rPr>
                <w:rFonts w:ascii="Times New Roman" w:hAnsi="Times New Roman" w:cs="Times New Roman"/>
                <w:sz w:val="26"/>
                <w:szCs w:val="26"/>
              </w:rPr>
              <w:t>Financial Advisory</w:t>
            </w:r>
          </w:p>
        </w:tc>
      </w:tr>
    </w:tbl>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To assess the extent of impact of Financial Advisory on organizational growth Simple linear regression analysis was carried out. The result of the regression model shown in table above indicates the value of the correlation coefficient R= .919 and the adjusted R- square = .844 give us some idea of how well our model generalizes and </w:t>
      </w:r>
      <w:proofErr w:type="gramStart"/>
      <w:r w:rsidRPr="000E2FB4">
        <w:rPr>
          <w:rFonts w:ascii="Times New Roman" w:hAnsi="Times New Roman" w:cs="Times New Roman"/>
          <w:sz w:val="26"/>
          <w:szCs w:val="26"/>
        </w:rPr>
        <w:t>ideally</w:t>
      </w:r>
      <w:proofErr w:type="gramEnd"/>
      <w:r w:rsidRPr="000E2FB4">
        <w:rPr>
          <w:rFonts w:ascii="Times New Roman" w:hAnsi="Times New Roman" w:cs="Times New Roman"/>
          <w:sz w:val="26"/>
          <w:szCs w:val="26"/>
        </w:rPr>
        <w:t xml:space="preserve">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w:t>
      </w:r>
      <w:r w:rsidRPr="000E2FB4">
        <w:rPr>
          <w:rFonts w:ascii="Times New Roman" w:hAnsi="Times New Roman" w:cs="Times New Roman"/>
          <w:sz w:val="26"/>
          <w:szCs w:val="26"/>
        </w:rPr>
        <w:lastRenderedPageBreak/>
        <w:t>explained by the value of the R-square, which indicates that 84.5% increase in organizational growth is accounted specifically by change in price discount</w:t>
      </w:r>
      <w:r w:rsidRPr="000E2FB4">
        <w:rPr>
          <w:rFonts w:ascii="Times New Roman" w:hAnsi="Times New Roman"/>
          <w:sz w:val="26"/>
          <w:szCs w:val="26"/>
        </w:rPr>
        <w:t xml:space="preserve"> and not more than 15.5% explained by others not included in this </w:t>
      </w:r>
      <w:proofErr w:type="gramStart"/>
      <w:r w:rsidRPr="000E2FB4">
        <w:rPr>
          <w:rFonts w:ascii="Times New Roman" w:hAnsi="Times New Roman"/>
          <w:sz w:val="26"/>
          <w:szCs w:val="26"/>
        </w:rPr>
        <w:t>model.</w:t>
      </w:r>
      <w:r w:rsidRPr="000E2FB4">
        <w:rPr>
          <w:rFonts w:ascii="Times New Roman" w:hAnsi="Times New Roman" w:cs="Times New Roman"/>
          <w:sz w:val="26"/>
          <w:szCs w:val="26"/>
        </w:rPr>
        <w:t>.</w:t>
      </w:r>
      <w:proofErr w:type="gramEnd"/>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C74AFD" w:rsidRPr="000E2FB4" w:rsidTr="00E40E1A">
        <w:trPr>
          <w:cantSplit/>
        </w:trPr>
        <w:tc>
          <w:tcPr>
            <w:tcW w:w="7969" w:type="dxa"/>
            <w:gridSpan w:val="7"/>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b/>
                <w:bCs/>
                <w:color w:val="000000"/>
                <w:sz w:val="26"/>
                <w:szCs w:val="26"/>
              </w:rPr>
              <w:t xml:space="preserve">Table 4.5.8: </w:t>
            </w:r>
            <w:proofErr w:type="spellStart"/>
            <w:r w:rsidRPr="000E2FB4">
              <w:rPr>
                <w:rFonts w:ascii="Times New Roman" w:hAnsi="Times New Roman" w:cs="Times New Roman"/>
                <w:b/>
                <w:bCs/>
                <w:color w:val="000000"/>
                <w:sz w:val="26"/>
                <w:szCs w:val="26"/>
              </w:rPr>
              <w:t>ANOVA</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proofErr w:type="spellStart"/>
            <w:r w:rsidRPr="000E2FB4">
              <w:rPr>
                <w:rFonts w:ascii="Times New Roman" w:hAnsi="Times New Roman" w:cs="Times New Roman"/>
                <w:color w:val="000000"/>
                <w:sz w:val="26"/>
                <w:szCs w:val="26"/>
              </w:rPr>
              <w:t>Df</w:t>
            </w:r>
            <w:proofErr w:type="spellEnd"/>
          </w:p>
        </w:tc>
        <w:tc>
          <w:tcPr>
            <w:tcW w:w="1408"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Mean Square</w:t>
            </w:r>
          </w:p>
        </w:tc>
        <w:tc>
          <w:tcPr>
            <w:tcW w:w="1085" w:type="dxa"/>
            <w:tcBorders>
              <w:top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160.901</w:t>
            </w:r>
          </w:p>
        </w:tc>
        <w:tc>
          <w:tcPr>
            <w:tcW w:w="994"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160.901</w:t>
            </w:r>
          </w:p>
        </w:tc>
        <w:tc>
          <w:tcPr>
            <w:tcW w:w="1085"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261.203</w:t>
            </w:r>
          </w:p>
        </w:tc>
        <w:tc>
          <w:tcPr>
            <w:tcW w:w="994"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r w:rsidRPr="000E2FB4">
              <w:rPr>
                <w:rFonts w:ascii="Times New Roman" w:hAnsi="Times New Roman" w:cs="Times New Roman"/>
                <w:color w:val="000000"/>
                <w:sz w:val="26"/>
                <w:szCs w:val="26"/>
                <w:vertAlign w:val="superscript"/>
              </w:rPr>
              <w:t>b</w:t>
            </w:r>
          </w:p>
        </w:tc>
      </w:tr>
      <w:tr w:rsidR="00C74AFD" w:rsidRPr="000E2FB4" w:rsidTr="00E40E1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29.580</w:t>
            </w:r>
          </w:p>
        </w:tc>
        <w:tc>
          <w:tcPr>
            <w:tcW w:w="994"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48</w:t>
            </w:r>
          </w:p>
        </w:tc>
        <w:tc>
          <w:tcPr>
            <w:tcW w:w="1408"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.616</w:t>
            </w:r>
          </w:p>
        </w:tc>
        <w:tc>
          <w:tcPr>
            <w:tcW w:w="1085" w:type="dxa"/>
            <w:tcBorders>
              <w:top w:val="nil"/>
              <w:bottom w:val="nil"/>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r w:rsidR="00C74AFD" w:rsidRPr="000E2FB4" w:rsidTr="00E40E1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190.481</w:t>
            </w:r>
          </w:p>
        </w:tc>
        <w:tc>
          <w:tcPr>
            <w:tcW w:w="994"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49</w:t>
            </w:r>
          </w:p>
        </w:tc>
        <w:tc>
          <w:tcPr>
            <w:tcW w:w="1408"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1085"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r>
      <w:tr w:rsidR="00C74AFD" w:rsidRPr="000E2FB4" w:rsidTr="00E40E1A">
        <w:trPr>
          <w:cantSplit/>
        </w:trPr>
        <w:tc>
          <w:tcPr>
            <w:tcW w:w="7969" w:type="dxa"/>
            <w:gridSpan w:val="7"/>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Organizational growth</w:t>
            </w:r>
          </w:p>
        </w:tc>
      </w:tr>
      <w:tr w:rsidR="00C74AFD" w:rsidRPr="000E2FB4" w:rsidTr="00E40E1A">
        <w:trPr>
          <w:cantSplit/>
        </w:trPr>
        <w:tc>
          <w:tcPr>
            <w:tcW w:w="7969" w:type="dxa"/>
            <w:gridSpan w:val="7"/>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 xml:space="preserve">b. Predictors: (Constant), </w:t>
            </w:r>
            <w:r w:rsidRPr="000E2FB4">
              <w:rPr>
                <w:rFonts w:ascii="Times New Roman" w:hAnsi="Times New Roman" w:cs="Times New Roman"/>
                <w:sz w:val="26"/>
                <w:szCs w:val="26"/>
              </w:rPr>
              <w:t>Financial Advisory</w:t>
            </w:r>
          </w:p>
        </w:tc>
      </w:tr>
    </w:tbl>
    <w:p w:rsidR="00C74AFD" w:rsidRPr="000E2FB4" w:rsidRDefault="00C74AFD" w:rsidP="000E2FB4">
      <w:pPr>
        <w:tabs>
          <w:tab w:val="left" w:pos="4107"/>
        </w:tabs>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0E2FB4">
        <w:rPr>
          <w:rFonts w:ascii="Times New Roman" w:hAnsi="Times New Roman" w:cs="Times New Roman"/>
          <w:sz w:val="26"/>
          <w:szCs w:val="26"/>
          <w:vertAlign w:val="superscript"/>
        </w:rPr>
        <w:t>2</w:t>
      </w:r>
      <w:r w:rsidRPr="000E2FB4">
        <w:rPr>
          <w:rFonts w:ascii="Times New Roman" w:hAnsi="Times New Roman" w:cs="Times New Roman"/>
          <w:sz w:val="26"/>
          <w:szCs w:val="26"/>
        </w:rPr>
        <w:t>=0.845, and the fact that the final model is significantly improve our ability to predict the outcome variable. However, the significant value of P (0.000) is smaller than (0.05) which means that the independent variable (Financial Advisory) is positively related with the dependent variable (</w:t>
      </w:r>
      <w:proofErr w:type="spellStart"/>
      <w:r w:rsidRPr="000E2FB4">
        <w:rPr>
          <w:rFonts w:ascii="Times New Roman" w:hAnsi="Times New Roman" w:cs="Times New Roman"/>
          <w:sz w:val="26"/>
          <w:szCs w:val="26"/>
        </w:rPr>
        <w:t>Organizatioanl</w:t>
      </w:r>
      <w:proofErr w:type="spellEnd"/>
      <w:r w:rsidRPr="000E2FB4">
        <w:rPr>
          <w:rFonts w:ascii="Times New Roman" w:hAnsi="Times New Roman" w:cs="Times New Roman"/>
          <w:sz w:val="26"/>
          <w:szCs w:val="26"/>
        </w:rPr>
        <w:t xml:space="preserve"> Growth). Hence, it is posited that there is significant relationship between Financial Advisory and Organizational Growth at 5% level of significant.</w:t>
      </w:r>
    </w:p>
    <w:p w:rsidR="00085C4D" w:rsidRDefault="00085C4D">
      <w:r>
        <w:br w:type="page"/>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89"/>
        <w:gridCol w:w="1330"/>
        <w:gridCol w:w="1330"/>
        <w:gridCol w:w="1468"/>
        <w:gridCol w:w="994"/>
        <w:gridCol w:w="994"/>
      </w:tblGrid>
      <w:tr w:rsidR="00C74AFD" w:rsidRPr="000E2FB4" w:rsidTr="00E40E1A">
        <w:trPr>
          <w:cantSplit/>
        </w:trPr>
        <w:tc>
          <w:tcPr>
            <w:tcW w:w="9040" w:type="dxa"/>
            <w:gridSpan w:val="7"/>
            <w:tcBorders>
              <w:top w:val="nil"/>
              <w:left w:val="nil"/>
              <w:bottom w:val="nil"/>
              <w:right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proofErr w:type="spellStart"/>
            <w:r w:rsidRPr="000E2FB4">
              <w:rPr>
                <w:rFonts w:ascii="Times New Roman" w:hAnsi="Times New Roman" w:cs="Times New Roman"/>
                <w:b/>
                <w:bCs/>
                <w:color w:val="000000"/>
                <w:sz w:val="26"/>
                <w:szCs w:val="26"/>
              </w:rPr>
              <w:lastRenderedPageBreak/>
              <w:t>Coefficients</w:t>
            </w:r>
            <w:r w:rsidRPr="000E2FB4">
              <w:rPr>
                <w:rFonts w:ascii="Times New Roman" w:hAnsi="Times New Roman" w:cs="Times New Roman"/>
                <w:b/>
                <w:bCs/>
                <w:color w:val="000000"/>
                <w:sz w:val="26"/>
                <w:szCs w:val="26"/>
                <w:vertAlign w:val="superscript"/>
              </w:rPr>
              <w:t>a</w:t>
            </w:r>
            <w:proofErr w:type="spellEnd"/>
          </w:p>
        </w:tc>
      </w:tr>
      <w:tr w:rsidR="00C74AFD" w:rsidRPr="000E2FB4" w:rsidTr="00E40E1A">
        <w:trPr>
          <w:cantSplit/>
        </w:trPr>
        <w:tc>
          <w:tcPr>
            <w:tcW w:w="2924" w:type="dxa"/>
            <w:gridSpan w:val="2"/>
            <w:vMerge w:val="restart"/>
            <w:tcBorders>
              <w:top w:val="single" w:sz="16" w:space="0" w:color="000000"/>
              <w:left w:val="single" w:sz="16" w:space="0" w:color="000000"/>
              <w:bottom w:val="nil"/>
              <w:right w:val="nil"/>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Sig.</w:t>
            </w:r>
          </w:p>
        </w:tc>
      </w:tr>
      <w:tr w:rsidR="00C74AFD" w:rsidRPr="000E2FB4" w:rsidTr="00E40E1A">
        <w:trPr>
          <w:cantSplit/>
        </w:trPr>
        <w:tc>
          <w:tcPr>
            <w:tcW w:w="2924" w:type="dxa"/>
            <w:gridSpan w:val="2"/>
            <w:vMerge/>
            <w:tcBorders>
              <w:top w:val="single" w:sz="16" w:space="0" w:color="000000"/>
              <w:left w:val="single" w:sz="16" w:space="0" w:color="000000"/>
              <w:bottom w:val="nil"/>
              <w:right w:val="nil"/>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r>
      <w:tr w:rsidR="00C74AFD" w:rsidRPr="000E2FB4" w:rsidTr="00E40E1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w:t>
            </w:r>
          </w:p>
        </w:tc>
        <w:tc>
          <w:tcPr>
            <w:tcW w:w="2189" w:type="dxa"/>
            <w:tcBorders>
              <w:top w:val="single" w:sz="16" w:space="0" w:color="000000"/>
              <w:left w:val="nil"/>
              <w:bottom w:val="nil"/>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.210</w:t>
            </w:r>
          </w:p>
        </w:tc>
        <w:tc>
          <w:tcPr>
            <w:tcW w:w="1330"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.122</w:t>
            </w:r>
          </w:p>
        </w:tc>
        <w:tc>
          <w:tcPr>
            <w:tcW w:w="1468"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jc w:val="both"/>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1.718</w:t>
            </w:r>
          </w:p>
        </w:tc>
        <w:tc>
          <w:tcPr>
            <w:tcW w:w="994" w:type="dxa"/>
            <w:tcBorders>
              <w:top w:val="single" w:sz="16" w:space="0" w:color="000000"/>
              <w:bottom w:val="nil"/>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.087</w:t>
            </w:r>
          </w:p>
        </w:tc>
      </w:tr>
      <w:tr w:rsidR="00C74AFD" w:rsidRPr="000E2FB4" w:rsidTr="00E40E1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C74AFD" w:rsidRPr="000E2FB4" w:rsidRDefault="00C74AFD" w:rsidP="000E2FB4">
            <w:pPr>
              <w:autoSpaceDE w:val="0"/>
              <w:autoSpaceDN w:val="0"/>
              <w:adjustRightInd w:val="0"/>
              <w:spacing w:after="0" w:line="360" w:lineRule="auto"/>
              <w:jc w:val="both"/>
              <w:rPr>
                <w:rFonts w:ascii="Times New Roman" w:hAnsi="Times New Roman" w:cs="Times New Roman"/>
                <w:color w:val="000000"/>
                <w:sz w:val="26"/>
                <w:szCs w:val="26"/>
              </w:rPr>
            </w:pPr>
          </w:p>
        </w:tc>
        <w:tc>
          <w:tcPr>
            <w:tcW w:w="2189" w:type="dxa"/>
            <w:tcBorders>
              <w:top w:val="nil"/>
              <w:left w:val="nil"/>
              <w:bottom w:val="single" w:sz="16" w:space="0" w:color="000000"/>
              <w:right w:val="single" w:sz="16" w:space="0" w:color="000000"/>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sz w:val="26"/>
                <w:szCs w:val="26"/>
              </w:rPr>
              <w:t>Financial Advisory</w:t>
            </w:r>
          </w:p>
        </w:tc>
        <w:tc>
          <w:tcPr>
            <w:tcW w:w="1330" w:type="dxa"/>
            <w:tcBorders>
              <w:top w:val="nil"/>
              <w:left w:val="single" w:sz="16" w:space="0" w:color="000000"/>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.952</w:t>
            </w:r>
          </w:p>
        </w:tc>
        <w:tc>
          <w:tcPr>
            <w:tcW w:w="1330"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.028</w:t>
            </w:r>
          </w:p>
        </w:tc>
        <w:tc>
          <w:tcPr>
            <w:tcW w:w="1468"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.919</w:t>
            </w:r>
          </w:p>
        </w:tc>
        <w:tc>
          <w:tcPr>
            <w:tcW w:w="994" w:type="dxa"/>
            <w:tcBorders>
              <w:top w:val="nil"/>
              <w:bottom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33.636</w:t>
            </w:r>
          </w:p>
        </w:tc>
        <w:tc>
          <w:tcPr>
            <w:tcW w:w="994" w:type="dxa"/>
            <w:tcBorders>
              <w:top w:val="nil"/>
              <w:bottom w:val="single" w:sz="16" w:space="0" w:color="000000"/>
              <w:right w:val="single" w:sz="16" w:space="0" w:color="000000"/>
            </w:tcBorders>
            <w:shd w:val="clear" w:color="auto" w:fill="FFFFFF"/>
            <w:vAlign w:val="center"/>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.000</w:t>
            </w:r>
          </w:p>
        </w:tc>
      </w:tr>
      <w:tr w:rsidR="00C74AFD" w:rsidRPr="000E2FB4" w:rsidTr="00E40E1A">
        <w:trPr>
          <w:cantSplit/>
        </w:trPr>
        <w:tc>
          <w:tcPr>
            <w:tcW w:w="9040" w:type="dxa"/>
            <w:gridSpan w:val="7"/>
            <w:tcBorders>
              <w:top w:val="nil"/>
              <w:left w:val="nil"/>
              <w:bottom w:val="nil"/>
              <w:right w:val="nil"/>
            </w:tcBorders>
            <w:shd w:val="clear" w:color="auto" w:fill="FFFFFF"/>
          </w:tcPr>
          <w:p w:rsidR="00C74AFD" w:rsidRPr="000E2FB4" w:rsidRDefault="00C74AFD" w:rsidP="000E2FB4">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0E2FB4">
              <w:rPr>
                <w:rFonts w:ascii="Times New Roman" w:hAnsi="Times New Roman" w:cs="Times New Roman"/>
                <w:color w:val="000000"/>
                <w:sz w:val="26"/>
                <w:szCs w:val="26"/>
              </w:rPr>
              <w:t>a. Dependent Variable: Organizational Growth</w:t>
            </w:r>
          </w:p>
        </w:tc>
      </w:tr>
    </w:tbl>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beta coefficient of the model in table above indicates the beta value of the constant is 0.210 whereas; the beta value for the predictor variable (pricing policy) is 0.952. The t-value of 33.636 and the p-value of .000 indicates the model is significant at p&lt;0.05. Therefore, the beta coefficient (Beta= 0.952) implies the level of organizational growth is increase by 95.2% as the Financial Advisory rating increase by 1%. With the value of constant (0.210) in the regression coefficients above, it is predicted that when removing the financial advisory service of bank from the model, it has no significant effect on organizational growth because other strategies are </w:t>
      </w:r>
      <w:proofErr w:type="gramStart"/>
      <w:r w:rsidRPr="000E2FB4">
        <w:rPr>
          <w:rFonts w:ascii="Times New Roman" w:hAnsi="Times New Roman" w:cs="Times New Roman"/>
          <w:sz w:val="26"/>
          <w:szCs w:val="26"/>
        </w:rPr>
        <w:t>devise</w:t>
      </w:r>
      <w:proofErr w:type="gramEnd"/>
      <w:r w:rsidRPr="000E2FB4">
        <w:rPr>
          <w:rFonts w:ascii="Times New Roman" w:hAnsi="Times New Roman" w:cs="Times New Roman"/>
          <w:sz w:val="26"/>
          <w:szCs w:val="26"/>
        </w:rPr>
        <w:t xml:space="preserve"> for organizational growth in the selected banks. </w:t>
      </w:r>
      <w:proofErr w:type="gramStart"/>
      <w:r w:rsidRPr="000E2FB4">
        <w:rPr>
          <w:rFonts w:ascii="Times New Roman" w:hAnsi="Times New Roman" w:cs="Times New Roman"/>
          <w:sz w:val="26"/>
          <w:szCs w:val="26"/>
        </w:rPr>
        <w:t>Therefore</w:t>
      </w:r>
      <w:proofErr w:type="gramEnd"/>
      <w:r w:rsidRPr="000E2FB4">
        <w:rPr>
          <w:rFonts w:ascii="Times New Roman" w:hAnsi="Times New Roman" w:cs="Times New Roman"/>
          <w:sz w:val="26"/>
          <w:szCs w:val="26"/>
        </w:rPr>
        <w:t xml:space="preserve"> it is concluded that there is a significant impact of Financial Advisory on the customer satisfaction of the selected banks. </w:t>
      </w:r>
    </w:p>
    <w:p w:rsidR="00C74AFD" w:rsidRPr="000E2FB4" w:rsidRDefault="00C74AFD"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4.5 DISCUSSION OF FINDINGS</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 </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This study is aimed at examining the impact of customer satisfaction on the organization performance of Zenith bank in Ilorin metropolis. Specifically, the first hypothesis investigated the influence of customer loyalty on the growth of the selected </w:t>
      </w:r>
      <w:r w:rsidRPr="000E2FB4">
        <w:rPr>
          <w:rFonts w:ascii="Times New Roman" w:hAnsi="Times New Roman" w:cs="Times New Roman"/>
          <w:sz w:val="26"/>
          <w:szCs w:val="26"/>
        </w:rPr>
        <w:lastRenderedPageBreak/>
        <w:t>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organizational growth were found to be significant 0.663* and the R</w:t>
      </w:r>
      <w:r w:rsidRPr="000E2FB4">
        <w:rPr>
          <w:rFonts w:ascii="Times New Roman" w:hAnsi="Times New Roman" w:cs="Times New Roman"/>
          <w:sz w:val="26"/>
          <w:szCs w:val="26"/>
          <w:vertAlign w:val="superscript"/>
        </w:rPr>
        <w:t>2</w:t>
      </w:r>
      <w:r w:rsidRPr="000E2FB4">
        <w:rPr>
          <w:rFonts w:ascii="Times New Roman" w:hAnsi="Times New Roman" w:cs="Times New Roman"/>
          <w:sz w:val="26"/>
          <w:szCs w:val="26"/>
        </w:rPr>
        <w:t xml:space="preserve">=0.440 implies that 44% increase in organizational growth is explained by a 1% increase in customer loyalty of the industry. The p-value = 0.000&lt;0.005 signifies the rejection of null hypothesis in hypothesis 1 with the finding in the regression coefficient specifying the value of t&gt;1.645 which significant at 5% level. The finding in hypothesis 1, give credence to the works of (Yi; 1990 &amp; </w:t>
      </w:r>
      <w:proofErr w:type="spellStart"/>
      <w:r w:rsidRPr="000E2FB4">
        <w:rPr>
          <w:rFonts w:ascii="Times New Roman" w:hAnsi="Times New Roman" w:cs="Times New Roman"/>
          <w:sz w:val="26"/>
          <w:szCs w:val="26"/>
        </w:rPr>
        <w:t>Cyne</w:t>
      </w:r>
      <w:proofErr w:type="spellEnd"/>
      <w:r w:rsidRPr="000E2FB4">
        <w:rPr>
          <w:rFonts w:ascii="Times New Roman" w:hAnsi="Times New Roman" w:cs="Times New Roman"/>
          <w:sz w:val="26"/>
          <w:szCs w:val="26"/>
        </w:rPr>
        <w:t>; 1989).</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finding in hypothesis 2 implies that service delivery has significant impact on customer satisfaction. The simple regression analysis was also conducted to test the impact of </w:t>
      </w:r>
      <w:proofErr w:type="gramStart"/>
      <w:r w:rsidRPr="000E2FB4">
        <w:rPr>
          <w:rFonts w:ascii="Times New Roman" w:hAnsi="Times New Roman" w:cs="Times New Roman"/>
          <w:sz w:val="26"/>
          <w:szCs w:val="26"/>
        </w:rPr>
        <w:t>quality of service</w:t>
      </w:r>
      <w:proofErr w:type="gramEnd"/>
      <w:r w:rsidRPr="000E2FB4">
        <w:rPr>
          <w:rFonts w:ascii="Times New Roman" w:hAnsi="Times New Roman" w:cs="Times New Roman"/>
          <w:sz w:val="26"/>
          <w:szCs w:val="26"/>
        </w:rPr>
        <w:t xml:space="preserve"> delivery on customer satisfaction. The results posited that 96.2% (R- square =0.962) of the variance of customer satisfaction have been significantly explained by the increase in the service delivery system by 1%. Hence the predictor (service delivery) significantly contributes to customer satisfaction which consequently results into customer retention. Therefore, the result of hypothesis 2 supported the view of (Erikson and </w:t>
      </w:r>
      <w:proofErr w:type="spellStart"/>
      <w:r w:rsidRPr="000E2FB4">
        <w:rPr>
          <w:rFonts w:ascii="Times New Roman" w:hAnsi="Times New Roman" w:cs="Times New Roman"/>
          <w:sz w:val="26"/>
          <w:szCs w:val="26"/>
        </w:rPr>
        <w:t>Vaghult</w:t>
      </w:r>
      <w:proofErr w:type="spellEnd"/>
      <w:r w:rsidRPr="000E2FB4">
        <w:rPr>
          <w:rFonts w:ascii="Times New Roman" w:hAnsi="Times New Roman" w:cs="Times New Roman"/>
          <w:sz w:val="26"/>
          <w:szCs w:val="26"/>
        </w:rPr>
        <w:t>, 2000) that customer satisfaction is a central determinant of customer loyalty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service delivery system (SDS) in the study area. This is really necessary due to the competitive nature of the market which assist them overcome many challenges and improved in performance in the banking industry.</w:t>
      </w:r>
    </w:p>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From the result in hypothesis 3, it was found that there exists a significant impact of financial advisory on customer satisfaction. The finding is in agreement with the works of (Gale &amp; Fornell, 1992) who found that higher financial advisory have direct impact on customer satisfaction and growth of organization. The finding in hypothesis 3 indicates higher customer satisfaction translates into increase in organizational performance sustained by the ability to of offering financial advisory service</w:t>
      </w:r>
    </w:p>
    <w:p w:rsidR="00C74AFD" w:rsidRPr="000E2FB4" w:rsidRDefault="00C74AFD" w:rsidP="000E2FB4">
      <w:pPr>
        <w:spacing w:line="360" w:lineRule="auto"/>
        <w:jc w:val="center"/>
        <w:rPr>
          <w:rFonts w:ascii="Times New Roman" w:hAnsi="Times New Roman" w:cs="Times New Roman"/>
          <w:b/>
          <w:sz w:val="26"/>
          <w:szCs w:val="26"/>
        </w:rPr>
      </w:pPr>
      <w:r w:rsidRPr="000E2FB4">
        <w:rPr>
          <w:rFonts w:ascii="Times New Roman" w:hAnsi="Times New Roman" w:cs="Times New Roman"/>
          <w:b/>
          <w:sz w:val="26"/>
          <w:szCs w:val="26"/>
        </w:rPr>
        <w:lastRenderedPageBreak/>
        <w:t>CHAPTER FIVE</w:t>
      </w:r>
    </w:p>
    <w:p w:rsidR="00C74AFD" w:rsidRPr="000E2FB4" w:rsidRDefault="00C74AFD"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5.0                 SUMMARY, CONCLUSION AND RECOMMENDATION</w:t>
      </w:r>
    </w:p>
    <w:p w:rsidR="00C74AFD" w:rsidRPr="000E2FB4" w:rsidRDefault="00C74AFD"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5.1 Summary of findings</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According to the findings in hypothesis 1 of this study, the result of the regression analysis proved support for the alternative hypothesis by indicating that customer loyalty has a huge contribution for the model in order to improve organizational growth at 5% level of significant. However, it is predicted from the result that if the selected bank zeroing the customer loyalty, it is likely for the organizational growth to decrease by 38.1% and this might affect the organization performance as shown by the intercept (constant= -0.381) of the regression line.</w:t>
      </w:r>
    </w:p>
    <w:p w:rsidR="00C74AFD" w:rsidRPr="000E2FB4" w:rsidRDefault="00C74AFD" w:rsidP="000E2FB4">
      <w:pPr>
        <w:autoSpaceDE w:val="0"/>
        <w:autoSpaceDN w:val="0"/>
        <w:adjustRightInd w:val="0"/>
        <w:spacing w:after="0"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finding in hypothesis 2 implies that service improvement has significant impact on customer satisfaction. </w:t>
      </w:r>
      <w:proofErr w:type="gramStart"/>
      <w:r w:rsidRPr="000E2FB4">
        <w:rPr>
          <w:rFonts w:ascii="Times New Roman" w:hAnsi="Times New Roman" w:cs="Times New Roman"/>
          <w:sz w:val="26"/>
          <w:szCs w:val="26"/>
        </w:rPr>
        <w:t>Therefore</w:t>
      </w:r>
      <w:proofErr w:type="gramEnd"/>
      <w:r w:rsidRPr="000E2FB4">
        <w:rPr>
          <w:rFonts w:ascii="Times New Roman" w:hAnsi="Times New Roman" w:cs="Times New Roman"/>
          <w:sz w:val="26"/>
          <w:szCs w:val="26"/>
        </w:rPr>
        <w:t xml:space="preserve"> the null hypothesis is rejected and the alternative accepted and therefore drawn the fact that the variance of customer satisfaction by 96.2% have been significantly explained by the increase in the service delivery system of selected banks by 1. Hence the predictor (Non-financial Performance) significantly contributes to customer satisfaction which consequently results into customer retention</w:t>
      </w:r>
    </w:p>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The finding in hypothesis 3 indicates higher Financial Advisory translates into higher organizational growth and the ability to improve performance. The finding gives support to the alternative hypothesis that there is significant impact of customer satisfaction on the performance of the bank in Nigeria.</w:t>
      </w:r>
    </w:p>
    <w:p w:rsidR="00C74AFD" w:rsidRPr="000E2FB4" w:rsidRDefault="00C74AFD" w:rsidP="000E2FB4">
      <w:p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 xml:space="preserve">5.2 Conclusion </w:t>
      </w:r>
    </w:p>
    <w:p w:rsidR="00C74AFD" w:rsidRPr="000E2FB4" w:rsidRDefault="00C74AFD" w:rsidP="000E2FB4">
      <w:pPr>
        <w:spacing w:line="360" w:lineRule="auto"/>
        <w:ind w:firstLine="720"/>
        <w:jc w:val="both"/>
        <w:rPr>
          <w:rFonts w:ascii="Times New Roman" w:hAnsi="Times New Roman" w:cs="Times New Roman"/>
          <w:sz w:val="26"/>
          <w:szCs w:val="26"/>
        </w:rPr>
      </w:pPr>
      <w:r w:rsidRPr="000E2FB4">
        <w:rPr>
          <w:rFonts w:ascii="Times New Roman" w:hAnsi="Times New Roman" w:cs="Times New Roman"/>
          <w:sz w:val="26"/>
          <w:szCs w:val="26"/>
        </w:rPr>
        <w:t xml:space="preserve">The implication of this study for managers is that banking industry should not just rely on profit margins as a good indicator of organizational growth. Rather, they should develop strategies that better capture customers’ perceptions on their products performance, service delivery and advisory service for the clients, and these strategies can complement the internal operational performance of banks. Findings conclude that customer satisfaction strategically helps to increase organizational growth, and that improved service on customer satisfaction exists in the industry.  This helps the bank </w:t>
      </w:r>
      <w:r w:rsidRPr="000E2FB4">
        <w:rPr>
          <w:rFonts w:ascii="Times New Roman" w:hAnsi="Times New Roman" w:cs="Times New Roman"/>
          <w:sz w:val="26"/>
          <w:szCs w:val="26"/>
        </w:rPr>
        <w:lastRenderedPageBreak/>
        <w:t xml:space="preserve">internally and externally in operational performance and provides opportunities for improvement in the industry.  The study concluded that customer satisfaction by offering financial advisory service by Zenith bank take the most priority in satisfying clients and improved performance in the area. Service delivery system which includes effective loans and overdraft in time deposits, service turnaround, are relatively the best in the banking industry. The ability of bank getting connected to the customer helps in further improv00ement in non-financial performance, and organizational growth of selected bank in Ilorin.  Building trust in customers and occasionally offers of advice financially strengthened organizational growth and help to promote sustainable competitive advantage in banking industry.  </w:t>
      </w:r>
    </w:p>
    <w:p w:rsidR="00C74AFD" w:rsidRPr="000E2FB4" w:rsidRDefault="00C74AFD" w:rsidP="000E2FB4">
      <w:pPr>
        <w:pStyle w:val="ListParagraph"/>
        <w:numPr>
          <w:ilvl w:val="1"/>
          <w:numId w:val="11"/>
        </w:numPr>
        <w:spacing w:line="360" w:lineRule="auto"/>
        <w:jc w:val="both"/>
        <w:rPr>
          <w:rFonts w:ascii="Times New Roman" w:hAnsi="Times New Roman" w:cs="Times New Roman"/>
          <w:b/>
          <w:sz w:val="26"/>
          <w:szCs w:val="26"/>
        </w:rPr>
      </w:pPr>
      <w:r w:rsidRPr="000E2FB4">
        <w:rPr>
          <w:rFonts w:ascii="Times New Roman" w:hAnsi="Times New Roman" w:cs="Times New Roman"/>
          <w:b/>
          <w:sz w:val="26"/>
          <w:szCs w:val="26"/>
        </w:rPr>
        <w:t>Recommendation</w:t>
      </w:r>
    </w:p>
    <w:p w:rsidR="00C74AFD" w:rsidRPr="000E2FB4" w:rsidRDefault="00C74AFD" w:rsidP="000E2FB4">
      <w:p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 In the light of the above findings, the following recommendations are made.  </w:t>
      </w:r>
    </w:p>
    <w:p w:rsidR="00C74AFD" w:rsidRPr="000E2FB4" w:rsidRDefault="00C74AFD" w:rsidP="000E2FB4">
      <w:pPr>
        <w:pStyle w:val="ListParagraph"/>
        <w:numPr>
          <w:ilvl w:val="0"/>
          <w:numId w:val="10"/>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 xml:space="preserve">Banking industry should avail themselves the best in customer feedback which increase customer’s loyalty with a view to knowing how their organizational are performing in relation to their expected goals and objectives. </w:t>
      </w:r>
    </w:p>
    <w:p w:rsidR="00C74AFD" w:rsidRPr="000E2FB4" w:rsidRDefault="00C74AFD" w:rsidP="000E2FB4">
      <w:pPr>
        <w:pStyle w:val="ListParagraph"/>
        <w:numPr>
          <w:ilvl w:val="0"/>
          <w:numId w:val="10"/>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Secondly, service delivery that can facilitate improvement in customer satisfaction should be embraced to increase organizational growth of the bank</w:t>
      </w:r>
    </w:p>
    <w:p w:rsidR="00C74AFD" w:rsidRPr="000E2FB4" w:rsidRDefault="00C74AFD" w:rsidP="000E2FB4">
      <w:pPr>
        <w:pStyle w:val="ListParagraph"/>
        <w:numPr>
          <w:ilvl w:val="0"/>
          <w:numId w:val="10"/>
        </w:numPr>
        <w:spacing w:line="360" w:lineRule="auto"/>
        <w:jc w:val="both"/>
        <w:rPr>
          <w:rFonts w:ascii="Times New Roman" w:hAnsi="Times New Roman" w:cs="Times New Roman"/>
          <w:sz w:val="26"/>
          <w:szCs w:val="26"/>
        </w:rPr>
      </w:pPr>
      <w:r w:rsidRPr="000E2FB4">
        <w:rPr>
          <w:rFonts w:ascii="Times New Roman" w:hAnsi="Times New Roman" w:cs="Times New Roman"/>
          <w:sz w:val="26"/>
          <w:szCs w:val="26"/>
        </w:rPr>
        <w:t>It is a known fact that the banks are concerned about growth and by implication their customer satisfaction. Since they cannot use loans and overdraft alone to maneuver growth easily, they need to build trust in customer and offers an advisory service for better improved performance in the industry.</w:t>
      </w:r>
    </w:p>
    <w:p w:rsidR="00C74AFD" w:rsidRPr="000E2FB4" w:rsidRDefault="00C74AFD" w:rsidP="000E2FB4">
      <w:pPr>
        <w:spacing w:line="360" w:lineRule="auto"/>
        <w:jc w:val="both"/>
        <w:rPr>
          <w:rFonts w:ascii="Times New Roman" w:hAnsi="Times New Roman" w:cs="Times New Roman"/>
          <w:b/>
          <w:i/>
          <w:sz w:val="26"/>
          <w:szCs w:val="26"/>
        </w:rPr>
      </w:pPr>
    </w:p>
    <w:p w:rsidR="00C74AFD" w:rsidRPr="000E2FB4" w:rsidRDefault="00C74AFD" w:rsidP="000E2FB4">
      <w:pPr>
        <w:spacing w:line="360" w:lineRule="auto"/>
        <w:jc w:val="both"/>
        <w:rPr>
          <w:rFonts w:ascii="Times New Roman" w:hAnsi="Times New Roman" w:cs="Times New Roman"/>
          <w:b/>
          <w:i/>
          <w:sz w:val="26"/>
          <w:szCs w:val="26"/>
        </w:rPr>
      </w:pPr>
    </w:p>
    <w:p w:rsidR="00C74AFD" w:rsidRPr="000E2FB4" w:rsidRDefault="00C74AFD" w:rsidP="000E2FB4">
      <w:pPr>
        <w:spacing w:line="360" w:lineRule="auto"/>
        <w:jc w:val="both"/>
        <w:rPr>
          <w:rFonts w:ascii="Times New Roman" w:hAnsi="Times New Roman" w:cs="Times New Roman"/>
          <w:b/>
          <w:i/>
          <w:sz w:val="26"/>
          <w:szCs w:val="26"/>
        </w:rPr>
      </w:pPr>
    </w:p>
    <w:p w:rsidR="00085C4D" w:rsidRDefault="00085C4D">
      <w:pPr>
        <w:spacing w:after="160" w:line="278" w:lineRule="auto"/>
        <w:rPr>
          <w:rFonts w:ascii="Times New Roman" w:hAnsi="Times New Roman" w:cs="Times New Roman"/>
          <w:b/>
          <w:i/>
          <w:sz w:val="26"/>
          <w:szCs w:val="26"/>
        </w:rPr>
      </w:pPr>
      <w:r>
        <w:rPr>
          <w:rFonts w:ascii="Times New Roman" w:hAnsi="Times New Roman" w:cs="Times New Roman"/>
          <w:b/>
          <w:i/>
          <w:sz w:val="26"/>
          <w:szCs w:val="26"/>
        </w:rPr>
        <w:br w:type="page"/>
      </w:r>
    </w:p>
    <w:p w:rsidR="00C74AFD" w:rsidRPr="000E2FB4" w:rsidRDefault="00C74AFD" w:rsidP="000E2FB4">
      <w:pPr>
        <w:spacing w:line="360" w:lineRule="auto"/>
        <w:jc w:val="center"/>
        <w:rPr>
          <w:rFonts w:ascii="Times New Roman" w:hAnsi="Times New Roman" w:cs="Times New Roman"/>
          <w:b/>
          <w:i/>
          <w:sz w:val="26"/>
          <w:szCs w:val="26"/>
        </w:rPr>
      </w:pPr>
      <w:r w:rsidRPr="000E2FB4">
        <w:rPr>
          <w:rFonts w:ascii="Times New Roman" w:hAnsi="Times New Roman" w:cs="Times New Roman"/>
          <w:b/>
          <w:i/>
          <w:sz w:val="26"/>
          <w:szCs w:val="26"/>
        </w:rPr>
        <w:lastRenderedPageBreak/>
        <w:t>References</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Aaker, D. A. (1992). The Value of brand equity. Journal of Business Strategy,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13(July/August), 27-32. </w:t>
      </w:r>
      <w:hyperlink r:id="rId7" w:history="1">
        <w:r w:rsidRPr="000E2FB4">
          <w:rPr>
            <w:rStyle w:val="Hyperlink"/>
            <w:rFonts w:ascii="Times New Roman" w:hAnsi="Times New Roman" w:cs="Times New Roman"/>
            <w:i/>
            <w:sz w:val="26"/>
            <w:szCs w:val="26"/>
          </w:rPr>
          <w:t>http://dx.doi.org/10.1108/eb039503</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Agyapong, G. (2011). The effect of service quality on customer satisfaction in the utility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industry: A case of Vodafone (Ghana). International Journal of Business and Management, 6(5), 203-210. </w:t>
      </w:r>
      <w:hyperlink r:id="rId8" w:history="1">
        <w:r w:rsidRPr="000E2FB4">
          <w:rPr>
            <w:rStyle w:val="Hyperlink"/>
            <w:rFonts w:ascii="Times New Roman" w:hAnsi="Times New Roman" w:cs="Times New Roman"/>
            <w:i/>
            <w:sz w:val="26"/>
            <w:szCs w:val="26"/>
          </w:rPr>
          <w:t>http://dx.doi.org/10.5539/ijbm.v6n5p203</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Ahmad, Z., Ahmed I., Nawaz, M. M., Usman, A., Shaukat, M. Z., &amp; Ahmad, N. (2010).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Impact of service quality of Short Messaging Service on customer’s retention: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An empirical study of cellular companies of Pakistan. International Journal of Business and Management, 5(6), 154-160.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Alderfer, C. P. (1969). An empirical test of new theory of human needs. Organizational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Behavior and Human Performance, 4, 142-175. </w:t>
      </w:r>
      <w:hyperlink r:id="rId9" w:history="1">
        <w:r w:rsidR="00085C4D" w:rsidRPr="00A81427">
          <w:rPr>
            <w:rStyle w:val="Hyperlink"/>
            <w:rFonts w:ascii="Times New Roman" w:hAnsi="Times New Roman" w:cs="Times New Roman"/>
            <w:i/>
            <w:sz w:val="26"/>
            <w:szCs w:val="26"/>
          </w:rPr>
          <w:t>http://dx.doi.org/10.1016/0030-</w:t>
        </w:r>
      </w:hyperlink>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5073(69)90004-X Alderfer, C. P. (1972). Human needs in organizational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settings. Free Press, New York.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Alom, K., Khan, A., &amp; </w:t>
      </w:r>
      <w:proofErr w:type="spellStart"/>
      <w:r w:rsidRPr="000E2FB4">
        <w:rPr>
          <w:rFonts w:ascii="Times New Roman" w:hAnsi="Times New Roman" w:cs="Times New Roman"/>
          <w:i/>
          <w:sz w:val="26"/>
          <w:szCs w:val="26"/>
        </w:rPr>
        <w:t>Meshquat</w:t>
      </w:r>
      <w:proofErr w:type="spellEnd"/>
      <w:r w:rsidRPr="000E2FB4">
        <w:rPr>
          <w:rFonts w:ascii="Times New Roman" w:hAnsi="Times New Roman" w:cs="Times New Roman"/>
          <w:i/>
          <w:sz w:val="26"/>
          <w:szCs w:val="26"/>
        </w:rPr>
        <w:t xml:space="preserve"> Uddin, A. N. M. (2010). Selection of cellular operators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in Bangladesh: An empirical analysis. International Journal of Mobile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Marketing, 5(2), 114-125.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Anderson, A. R., &amp; Best, A. (1977). Consumers complain-does business </w:t>
      </w:r>
      <w:proofErr w:type="gramStart"/>
      <w:r w:rsidRPr="000E2FB4">
        <w:rPr>
          <w:rFonts w:ascii="Times New Roman" w:hAnsi="Times New Roman" w:cs="Times New Roman"/>
          <w:i/>
          <w:sz w:val="26"/>
          <w:szCs w:val="26"/>
        </w:rPr>
        <w:t>respond</w:t>
      </w:r>
      <w:proofErr w:type="gramEnd"/>
      <w:r w:rsidRPr="000E2FB4">
        <w:rPr>
          <w:rFonts w:ascii="Times New Roman" w:hAnsi="Times New Roman" w:cs="Times New Roman"/>
          <w:i/>
          <w:sz w:val="26"/>
          <w:szCs w:val="26"/>
        </w:rPr>
        <w:t xml:space="preserve">?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Harvard Business Review, 55, 93-101.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Anderson, A. R. (1985). Consumer responses to dissatisfaction in loose monopolies.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Journal of Consumer Research, 12, 135-141. </w:t>
      </w:r>
      <w:hyperlink r:id="rId10" w:history="1">
        <w:r w:rsidRPr="000E2FB4">
          <w:rPr>
            <w:rStyle w:val="Hyperlink"/>
            <w:rFonts w:ascii="Times New Roman" w:hAnsi="Times New Roman" w:cs="Times New Roman"/>
            <w:i/>
            <w:sz w:val="26"/>
            <w:szCs w:val="26"/>
          </w:rPr>
          <w:t>http://dx.doi.org/10.1086/208502</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Anderson, E. W., &amp; Fornell, C. (1994). A customer satisfaction research prospectus. In Roland, T. Rust &amp; Richard, L. Oliver (Eds.), Service quality: new directions in theory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and practice (pp. 241-268). Sage, Thousand Oaks, CA.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http://dx.doi.org/10.4135/9781452229102.n11 Anderson,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Balaji, M. (2009). Customer satisfaction with Indian mobile services. The IUP Journal </w:t>
      </w:r>
      <w:r w:rsidR="00085C4D">
        <w:rPr>
          <w:rFonts w:ascii="Times New Roman" w:hAnsi="Times New Roman" w:cs="Times New Roman"/>
          <w:i/>
          <w:sz w:val="26"/>
          <w:szCs w:val="26"/>
        </w:rPr>
        <w:tab/>
      </w:r>
      <w:r w:rsidRPr="000E2FB4">
        <w:rPr>
          <w:rFonts w:ascii="Times New Roman" w:hAnsi="Times New Roman" w:cs="Times New Roman"/>
          <w:i/>
          <w:sz w:val="26"/>
          <w:szCs w:val="26"/>
        </w:rPr>
        <w:t xml:space="preserve">of Management research, 8(10), 52-62.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lastRenderedPageBreak/>
        <w:t xml:space="preserve">Bamfo, A. (2009). Exploring the relationship between customer satisfaction and loyalty in the mobile telecommunication industry in Ghana. Indian Journal of Economics and Business, 8(20), 299-311.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Banker, R., Potter, G., &amp; Srinivasan, D. (2000). An empirical investigation of an incentive plan that includes nonfinancial performance measures. The Accounting Review, 75(1), 65-92. </w:t>
      </w:r>
      <w:hyperlink r:id="rId11" w:history="1">
        <w:r w:rsidRPr="000E2FB4">
          <w:rPr>
            <w:rStyle w:val="Hyperlink"/>
            <w:rFonts w:ascii="Times New Roman" w:hAnsi="Times New Roman" w:cs="Times New Roman"/>
            <w:i/>
            <w:sz w:val="26"/>
            <w:szCs w:val="26"/>
          </w:rPr>
          <w:t>http://dx.doi.org/10.2308/accr.2000.75.1.65</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Bartell, S. (1993). Building strong customer relations. Bank marketing, 25(6), 16-19.  Bartlett, M. S. (1954). A note on the multiplying factors for various chi square approximations. Journal of Royal Statistics Society, 16, series B, 296-298.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Batra, R., &amp; </w:t>
      </w:r>
      <w:proofErr w:type="spellStart"/>
      <w:r w:rsidRPr="000E2FB4">
        <w:rPr>
          <w:rFonts w:ascii="Times New Roman" w:hAnsi="Times New Roman" w:cs="Times New Roman"/>
          <w:i/>
          <w:sz w:val="26"/>
          <w:szCs w:val="26"/>
        </w:rPr>
        <w:t>Ahtolla</w:t>
      </w:r>
      <w:proofErr w:type="spellEnd"/>
      <w:r w:rsidRPr="000E2FB4">
        <w:rPr>
          <w:rFonts w:ascii="Times New Roman" w:hAnsi="Times New Roman" w:cs="Times New Roman"/>
          <w:i/>
          <w:sz w:val="26"/>
          <w:szCs w:val="26"/>
        </w:rPr>
        <w:t xml:space="preserve">, O. T. (1990). Measuring the hedonic and utilitarian sources of consumer attitudes. Marketing Letters, 2, 159-170. </w:t>
      </w:r>
      <w:hyperlink r:id="rId12" w:history="1">
        <w:r w:rsidRPr="000E2FB4">
          <w:rPr>
            <w:rStyle w:val="Hyperlink"/>
            <w:rFonts w:ascii="Times New Roman" w:hAnsi="Times New Roman" w:cs="Times New Roman"/>
            <w:i/>
            <w:sz w:val="26"/>
            <w:szCs w:val="26"/>
          </w:rPr>
          <w:t>http://dx.doi.org/10.1007/BF00436035</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Berry, L. L., Parasuraman, A., &amp; Zeithaml, V. A. (1988). The service quality puzzle. Business Horizons, 31, 35-43. </w:t>
      </w:r>
      <w:hyperlink r:id="rId13" w:history="1">
        <w:r w:rsidRPr="000E2FB4">
          <w:rPr>
            <w:rStyle w:val="Hyperlink"/>
            <w:rFonts w:ascii="Times New Roman" w:hAnsi="Times New Roman" w:cs="Times New Roman"/>
            <w:i/>
            <w:sz w:val="26"/>
            <w:szCs w:val="26"/>
          </w:rPr>
          <w:t>http://dx.doi.org/10.1016/0007-6813(88)90053-5</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Bitner, M. J. (1990). Evaluating service encounters: The effects of physical surroundings and employee responses. Journal of Marketing, 54, April, 69-82. </w:t>
      </w:r>
      <w:hyperlink r:id="rId14" w:history="1">
        <w:r w:rsidRPr="000E2FB4">
          <w:rPr>
            <w:rStyle w:val="Hyperlink"/>
            <w:rFonts w:ascii="Times New Roman" w:hAnsi="Times New Roman" w:cs="Times New Roman"/>
            <w:i/>
            <w:sz w:val="26"/>
            <w:szCs w:val="26"/>
          </w:rPr>
          <w:t>http://dx.doi.org/10.2307/1251871</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proofErr w:type="spellStart"/>
      <w:r w:rsidRPr="000E2FB4">
        <w:rPr>
          <w:rFonts w:ascii="Times New Roman" w:hAnsi="Times New Roman" w:cs="Times New Roman"/>
          <w:i/>
          <w:sz w:val="26"/>
          <w:szCs w:val="26"/>
        </w:rPr>
        <w:t>Boohene</w:t>
      </w:r>
      <w:proofErr w:type="spellEnd"/>
      <w:r w:rsidRPr="000E2FB4">
        <w:rPr>
          <w:rFonts w:ascii="Times New Roman" w:hAnsi="Times New Roman" w:cs="Times New Roman"/>
          <w:i/>
          <w:sz w:val="26"/>
          <w:szCs w:val="26"/>
        </w:rPr>
        <w:t xml:space="preserve">, R., &amp; Agyapong, G. (2011). Analysis of the antecedents of customer loyalty of telecommunication industry in Ghana: The case of Vodafone (Ghana). International Business Research, 4(1), 229-240.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 xml:space="preserve">Bugel, M., </w:t>
      </w:r>
      <w:proofErr w:type="spellStart"/>
      <w:r w:rsidRPr="000E2FB4">
        <w:rPr>
          <w:rFonts w:ascii="Times New Roman" w:hAnsi="Times New Roman" w:cs="Times New Roman"/>
          <w:i/>
          <w:sz w:val="26"/>
          <w:szCs w:val="26"/>
        </w:rPr>
        <w:t>Buunk</w:t>
      </w:r>
      <w:proofErr w:type="spellEnd"/>
      <w:r w:rsidRPr="000E2FB4">
        <w:rPr>
          <w:rFonts w:ascii="Times New Roman" w:hAnsi="Times New Roman" w:cs="Times New Roman"/>
          <w:i/>
          <w:sz w:val="26"/>
          <w:szCs w:val="26"/>
        </w:rPr>
        <w:t xml:space="preserve">, A., &amp; Verhoef, P. (2010). A comparison of customer commitment in five sectors using the psychological investment model. Journal of Relationship Marketing, 9, 2-29. </w:t>
      </w:r>
      <w:hyperlink r:id="rId15" w:history="1">
        <w:r w:rsidRPr="000E2FB4">
          <w:rPr>
            <w:rStyle w:val="Hyperlink"/>
            <w:rFonts w:ascii="Times New Roman" w:hAnsi="Times New Roman" w:cs="Times New Roman"/>
            <w:i/>
            <w:sz w:val="26"/>
            <w:szCs w:val="26"/>
          </w:rPr>
          <w:t>http://dx.doi.org/10.1080/15332660903551883</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t>Buzzle, R. D., &amp; Gale, B. T. (1987). The PIMS principles: Linking strategy to performance. Free Press, New York.</w:t>
      </w:r>
    </w:p>
    <w:p w:rsidR="00C74AFD" w:rsidRPr="000E2FB4" w:rsidRDefault="00C74AFD" w:rsidP="000E2FB4">
      <w:pPr>
        <w:spacing w:line="360" w:lineRule="auto"/>
        <w:jc w:val="both"/>
        <w:rPr>
          <w:rFonts w:ascii="Times New Roman" w:hAnsi="Times New Roman" w:cs="Times New Roman"/>
          <w:i/>
          <w:sz w:val="26"/>
          <w:szCs w:val="26"/>
        </w:rPr>
      </w:pPr>
      <w:r w:rsidRPr="000E2FB4">
        <w:rPr>
          <w:rFonts w:ascii="Times New Roman" w:hAnsi="Times New Roman" w:cs="Times New Roman"/>
          <w:i/>
          <w:sz w:val="26"/>
          <w:szCs w:val="26"/>
        </w:rPr>
        <w:lastRenderedPageBreak/>
        <w:t xml:space="preserve"> Cadotte, E., Robert, R., Woodruff, B., &amp; Jenkins, R. (1987). Expectations and norms in models of consumer satisfaction. Journal of Marketing Research, 24(August), 305-314. </w:t>
      </w:r>
      <w:hyperlink r:id="rId16" w:history="1">
        <w:r w:rsidRPr="000E2FB4">
          <w:rPr>
            <w:rStyle w:val="Hyperlink"/>
            <w:rFonts w:ascii="Times New Roman" w:hAnsi="Times New Roman" w:cs="Times New Roman"/>
            <w:i/>
            <w:sz w:val="26"/>
            <w:szCs w:val="26"/>
          </w:rPr>
          <w:t>http://dx.doi.org/10.2307/3151641</w:t>
        </w:r>
      </w:hyperlink>
      <w:r w:rsidRPr="000E2FB4">
        <w:rPr>
          <w:rFonts w:ascii="Times New Roman" w:hAnsi="Times New Roman" w:cs="Times New Roman"/>
          <w:i/>
          <w:sz w:val="26"/>
          <w:szCs w:val="26"/>
        </w:rPr>
        <w:t xml:space="preserve"> </w:t>
      </w:r>
    </w:p>
    <w:p w:rsidR="00C74AFD" w:rsidRPr="000E2FB4" w:rsidRDefault="00C74AFD" w:rsidP="000E2FB4">
      <w:pPr>
        <w:spacing w:line="360" w:lineRule="auto"/>
        <w:jc w:val="both"/>
        <w:rPr>
          <w:sz w:val="26"/>
          <w:szCs w:val="26"/>
        </w:rPr>
      </w:pPr>
    </w:p>
    <w:p w:rsidR="00C74AFD" w:rsidRPr="000E2FB4" w:rsidRDefault="00C74AFD" w:rsidP="000E2FB4">
      <w:pPr>
        <w:spacing w:before="100" w:beforeAutospacing="1" w:after="100" w:afterAutospacing="1" w:line="360" w:lineRule="auto"/>
        <w:jc w:val="both"/>
        <w:rPr>
          <w:rFonts w:ascii="Times New Roman" w:eastAsia="Times New Roman" w:hAnsi="Times New Roman" w:cs="Times New Roman"/>
          <w:sz w:val="26"/>
          <w:szCs w:val="26"/>
        </w:rPr>
      </w:pPr>
    </w:p>
    <w:p w:rsidR="008D6388" w:rsidRPr="000E2FB4" w:rsidRDefault="008D6388" w:rsidP="000E2FB4">
      <w:pPr>
        <w:spacing w:line="360" w:lineRule="auto"/>
        <w:rPr>
          <w:sz w:val="26"/>
          <w:szCs w:val="26"/>
        </w:rPr>
      </w:pPr>
    </w:p>
    <w:sectPr w:rsidR="008D6388" w:rsidRPr="000E2FB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B7D" w:rsidRDefault="00B86B7D" w:rsidP="008D6388">
      <w:pPr>
        <w:spacing w:after="0" w:line="240" w:lineRule="auto"/>
      </w:pPr>
      <w:r>
        <w:separator/>
      </w:r>
    </w:p>
  </w:endnote>
  <w:endnote w:type="continuationSeparator" w:id="0">
    <w:p w:rsidR="00B86B7D" w:rsidRDefault="00B86B7D" w:rsidP="008D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f3">
    <w:panose1 w:val="00000000000000000000"/>
    <w:charset w:val="00"/>
    <w:family w:val="roman"/>
    <w:notTrueType/>
    <w:pitch w:val="default"/>
  </w:font>
  <w:font w:name="ff15">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957"/>
      <w:docPartObj>
        <w:docPartGallery w:val="Page Numbers (Bottom of Page)"/>
        <w:docPartUnique/>
      </w:docPartObj>
    </w:sdtPr>
    <w:sdtEndPr>
      <w:rPr>
        <w:noProof/>
      </w:rPr>
    </w:sdtEndPr>
    <w:sdtContent>
      <w:p w:rsidR="008D6388" w:rsidRDefault="008D63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6388" w:rsidRDefault="008D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B7D" w:rsidRDefault="00B86B7D" w:rsidP="008D6388">
      <w:pPr>
        <w:spacing w:after="0" w:line="240" w:lineRule="auto"/>
      </w:pPr>
      <w:r>
        <w:separator/>
      </w:r>
    </w:p>
  </w:footnote>
  <w:footnote w:type="continuationSeparator" w:id="0">
    <w:p w:rsidR="00B86B7D" w:rsidRDefault="00B86B7D" w:rsidP="008D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0000006"/>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E812A7FC"/>
    <w:lvl w:ilvl="0" w:tplc="F5A2F9A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A"/>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A1241"/>
    <w:multiLevelType w:val="multilevel"/>
    <w:tmpl w:val="DB96CC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87688C"/>
    <w:multiLevelType w:val="multilevel"/>
    <w:tmpl w:val="3FECB15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5AE3072"/>
    <w:multiLevelType w:val="multilevel"/>
    <w:tmpl w:val="64C8BA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2AA68E2"/>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A0149"/>
    <w:multiLevelType w:val="multilevel"/>
    <w:tmpl w:val="152A4AB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637088F"/>
    <w:multiLevelType w:val="multilevel"/>
    <w:tmpl w:val="0ADE2E1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25890308">
    <w:abstractNumId w:val="10"/>
  </w:num>
  <w:num w:numId="2" w16cid:durableId="381290770">
    <w:abstractNumId w:val="1"/>
  </w:num>
  <w:num w:numId="3" w16cid:durableId="1188639253">
    <w:abstractNumId w:val="5"/>
  </w:num>
  <w:num w:numId="4" w16cid:durableId="1683970305">
    <w:abstractNumId w:val="7"/>
  </w:num>
  <w:num w:numId="5" w16cid:durableId="1411271261">
    <w:abstractNumId w:val="16"/>
  </w:num>
  <w:num w:numId="6" w16cid:durableId="1277173372">
    <w:abstractNumId w:val="20"/>
  </w:num>
  <w:num w:numId="7" w16cid:durableId="1595896377">
    <w:abstractNumId w:val="19"/>
  </w:num>
  <w:num w:numId="8" w16cid:durableId="1625581117">
    <w:abstractNumId w:val="15"/>
  </w:num>
  <w:num w:numId="9" w16cid:durableId="154298961">
    <w:abstractNumId w:val="14"/>
  </w:num>
  <w:num w:numId="10" w16cid:durableId="1811022610">
    <w:abstractNumId w:val="8"/>
  </w:num>
  <w:num w:numId="11" w16cid:durableId="727338823">
    <w:abstractNumId w:val="9"/>
  </w:num>
  <w:num w:numId="12" w16cid:durableId="1080523903">
    <w:abstractNumId w:val="6"/>
  </w:num>
  <w:num w:numId="13" w16cid:durableId="1863593190">
    <w:abstractNumId w:val="3"/>
  </w:num>
  <w:num w:numId="14" w16cid:durableId="1425882334">
    <w:abstractNumId w:val="2"/>
  </w:num>
  <w:num w:numId="15" w16cid:durableId="1441293397">
    <w:abstractNumId w:val="0"/>
  </w:num>
  <w:num w:numId="16" w16cid:durableId="367265000">
    <w:abstractNumId w:val="4"/>
  </w:num>
  <w:num w:numId="17" w16cid:durableId="783498760">
    <w:abstractNumId w:val="18"/>
  </w:num>
  <w:num w:numId="18" w16cid:durableId="1897428772">
    <w:abstractNumId w:val="12"/>
  </w:num>
  <w:num w:numId="19" w16cid:durableId="682246580">
    <w:abstractNumId w:val="13"/>
  </w:num>
  <w:num w:numId="20" w16cid:durableId="1007682172">
    <w:abstractNumId w:val="17"/>
  </w:num>
  <w:num w:numId="21" w16cid:durableId="849489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88"/>
    <w:rsid w:val="00085C4D"/>
    <w:rsid w:val="000E2FB4"/>
    <w:rsid w:val="002625A3"/>
    <w:rsid w:val="002D08FF"/>
    <w:rsid w:val="0030694C"/>
    <w:rsid w:val="004B57B2"/>
    <w:rsid w:val="00511E3D"/>
    <w:rsid w:val="007E5DDE"/>
    <w:rsid w:val="008D6388"/>
    <w:rsid w:val="00AE2916"/>
    <w:rsid w:val="00B65934"/>
    <w:rsid w:val="00B65FD2"/>
    <w:rsid w:val="00B86B7D"/>
    <w:rsid w:val="00BF63CF"/>
    <w:rsid w:val="00C74AFD"/>
    <w:rsid w:val="00E32FD0"/>
    <w:rsid w:val="00F85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2ADD"/>
  <w15:chartTrackingRefBased/>
  <w15:docId w15:val="{DBDF2A75-5649-4AE4-B8EB-F88C3079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88"/>
    <w:pPr>
      <w:spacing w:after="200" w:line="276" w:lineRule="auto"/>
    </w:pPr>
    <w:rPr>
      <w:rFonts w:ascii="Calibri" w:eastAsia="Calibri" w:hAnsi="Calibri" w:cs="SimSun"/>
      <w:kern w:val="0"/>
      <w:sz w:val="22"/>
      <w:szCs w:val="22"/>
      <w:lang w:val="en-US"/>
      <w14:ligatures w14:val="none"/>
    </w:rPr>
  </w:style>
  <w:style w:type="paragraph" w:styleId="Heading1">
    <w:name w:val="heading 1"/>
    <w:basedOn w:val="Normal"/>
    <w:next w:val="Normal"/>
    <w:link w:val="Heading1Char"/>
    <w:uiPriority w:val="9"/>
    <w:qFormat/>
    <w:rsid w:val="008D6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3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3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3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3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3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3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3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388"/>
    <w:rPr>
      <w:rFonts w:eastAsiaTheme="majorEastAsia" w:cstheme="majorBidi"/>
      <w:color w:val="272727" w:themeColor="text1" w:themeTint="D8"/>
    </w:rPr>
  </w:style>
  <w:style w:type="paragraph" w:styleId="Title">
    <w:name w:val="Title"/>
    <w:basedOn w:val="Normal"/>
    <w:next w:val="Normal"/>
    <w:link w:val="TitleChar"/>
    <w:uiPriority w:val="10"/>
    <w:qFormat/>
    <w:rsid w:val="008D6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388"/>
    <w:pPr>
      <w:spacing w:before="160"/>
      <w:jc w:val="center"/>
    </w:pPr>
    <w:rPr>
      <w:i/>
      <w:iCs/>
      <w:color w:val="404040" w:themeColor="text1" w:themeTint="BF"/>
    </w:rPr>
  </w:style>
  <w:style w:type="character" w:customStyle="1" w:styleId="QuoteChar">
    <w:name w:val="Quote Char"/>
    <w:basedOn w:val="DefaultParagraphFont"/>
    <w:link w:val="Quote"/>
    <w:uiPriority w:val="29"/>
    <w:rsid w:val="008D6388"/>
    <w:rPr>
      <w:i/>
      <w:iCs/>
      <w:color w:val="404040" w:themeColor="text1" w:themeTint="BF"/>
    </w:rPr>
  </w:style>
  <w:style w:type="paragraph" w:styleId="ListParagraph">
    <w:name w:val="List Paragraph"/>
    <w:basedOn w:val="Normal"/>
    <w:uiPriority w:val="34"/>
    <w:qFormat/>
    <w:rsid w:val="008D6388"/>
    <w:pPr>
      <w:ind w:left="720"/>
      <w:contextualSpacing/>
    </w:pPr>
  </w:style>
  <w:style w:type="character" w:styleId="IntenseEmphasis">
    <w:name w:val="Intense Emphasis"/>
    <w:basedOn w:val="DefaultParagraphFont"/>
    <w:uiPriority w:val="21"/>
    <w:qFormat/>
    <w:rsid w:val="008D6388"/>
    <w:rPr>
      <w:i/>
      <w:iCs/>
      <w:color w:val="2F5496" w:themeColor="accent1" w:themeShade="BF"/>
    </w:rPr>
  </w:style>
  <w:style w:type="paragraph" w:styleId="IntenseQuote">
    <w:name w:val="Intense Quote"/>
    <w:basedOn w:val="Normal"/>
    <w:next w:val="Normal"/>
    <w:link w:val="IntenseQuoteChar"/>
    <w:uiPriority w:val="30"/>
    <w:qFormat/>
    <w:rsid w:val="008D6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388"/>
    <w:rPr>
      <w:i/>
      <w:iCs/>
      <w:color w:val="2F5496" w:themeColor="accent1" w:themeShade="BF"/>
    </w:rPr>
  </w:style>
  <w:style w:type="character" w:styleId="IntenseReference">
    <w:name w:val="Intense Reference"/>
    <w:basedOn w:val="DefaultParagraphFont"/>
    <w:uiPriority w:val="32"/>
    <w:qFormat/>
    <w:rsid w:val="008D6388"/>
    <w:rPr>
      <w:b/>
      <w:bCs/>
      <w:smallCaps/>
      <w:color w:val="2F5496" w:themeColor="accent1" w:themeShade="BF"/>
      <w:spacing w:val="5"/>
    </w:rPr>
  </w:style>
  <w:style w:type="paragraph" w:styleId="NoSpacing">
    <w:name w:val="No Spacing"/>
    <w:uiPriority w:val="1"/>
    <w:qFormat/>
    <w:rsid w:val="008D6388"/>
    <w:pPr>
      <w:spacing w:after="0" w:line="240" w:lineRule="auto"/>
    </w:pPr>
    <w:rPr>
      <w:rFonts w:ascii="Calibri" w:eastAsia="Calibri" w:hAnsi="Calibri" w:cs="SimSun"/>
      <w:kern w:val="0"/>
      <w:sz w:val="22"/>
      <w:szCs w:val="22"/>
      <w:lang w:val="en-US"/>
      <w14:ligatures w14:val="none"/>
    </w:rPr>
  </w:style>
  <w:style w:type="paragraph" w:styleId="Header">
    <w:name w:val="header"/>
    <w:basedOn w:val="Normal"/>
    <w:link w:val="HeaderChar"/>
    <w:uiPriority w:val="99"/>
    <w:unhideWhenUsed/>
    <w:rsid w:val="008D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388"/>
    <w:rPr>
      <w:rFonts w:ascii="Calibri" w:eastAsia="Calibri" w:hAnsi="Calibri" w:cs="SimSun"/>
      <w:kern w:val="0"/>
      <w:sz w:val="22"/>
      <w:szCs w:val="22"/>
      <w:lang w:val="en-US"/>
      <w14:ligatures w14:val="none"/>
    </w:rPr>
  </w:style>
  <w:style w:type="paragraph" w:styleId="Footer">
    <w:name w:val="footer"/>
    <w:basedOn w:val="Normal"/>
    <w:link w:val="FooterChar"/>
    <w:uiPriority w:val="99"/>
    <w:unhideWhenUsed/>
    <w:rsid w:val="008D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388"/>
    <w:rPr>
      <w:rFonts w:ascii="Calibri" w:eastAsia="Calibri" w:hAnsi="Calibri" w:cs="SimSun"/>
      <w:kern w:val="0"/>
      <w:sz w:val="22"/>
      <w:szCs w:val="22"/>
      <w:lang w:val="en-US"/>
      <w14:ligatures w14:val="none"/>
    </w:rPr>
  </w:style>
  <w:style w:type="character" w:styleId="Hyperlink">
    <w:name w:val="Hyperlink"/>
    <w:basedOn w:val="DefaultParagraphFont"/>
    <w:uiPriority w:val="99"/>
    <w:rsid w:val="00C74AFD"/>
    <w:rPr>
      <w:color w:val="0000FF"/>
      <w:u w:val="single"/>
    </w:rPr>
  </w:style>
  <w:style w:type="character" w:customStyle="1" w:styleId="a1">
    <w:name w:val="a1"/>
    <w:basedOn w:val="DefaultParagraphFont"/>
    <w:rsid w:val="00C74AFD"/>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C74AF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C74AF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C74AFD"/>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C74AFD"/>
    <w:rPr>
      <w:rFonts w:ascii="Georgia" w:hAnsi="Georgia" w:hint="default"/>
      <w:b w:val="0"/>
      <w:bCs w:val="0"/>
      <w:i w:val="0"/>
      <w:iCs w:val="0"/>
      <w:bdr w:val="none" w:sz="0" w:space="0" w:color="auto" w:frame="1"/>
    </w:rPr>
  </w:style>
  <w:style w:type="character" w:customStyle="1" w:styleId="a3">
    <w:name w:val="a3"/>
    <w:basedOn w:val="DefaultParagraphFont"/>
    <w:rsid w:val="00C74AFD"/>
    <w:rPr>
      <w:rFonts w:ascii="ff3" w:hAnsi="ff3" w:hint="default"/>
      <w:b w:val="0"/>
      <w:bCs w:val="0"/>
      <w:i w:val="0"/>
      <w:iCs w:val="0"/>
      <w:bdr w:val="none" w:sz="0" w:space="0" w:color="auto" w:frame="1"/>
    </w:rPr>
  </w:style>
  <w:style w:type="character" w:customStyle="1" w:styleId="l92">
    <w:name w:val="l92"/>
    <w:basedOn w:val="DefaultParagraphFont"/>
    <w:rsid w:val="00C74AFD"/>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C74AFD"/>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C74AFD"/>
    <w:rPr>
      <w:rFonts w:ascii="ff15" w:hAnsi="ff15" w:hint="default"/>
      <w:b/>
      <w:bCs/>
      <w:i w:val="0"/>
      <w:iCs w:val="0"/>
      <w:bdr w:val="none" w:sz="0" w:space="0" w:color="auto" w:frame="1"/>
    </w:rPr>
  </w:style>
  <w:style w:type="paragraph" w:styleId="BalloonText">
    <w:name w:val="Balloon Text"/>
    <w:basedOn w:val="Normal"/>
    <w:link w:val="BalloonTextChar"/>
    <w:uiPriority w:val="99"/>
    <w:rsid w:val="00C74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AFD"/>
    <w:rPr>
      <w:rFonts w:ascii="Tahoma" w:eastAsia="Calibri"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085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ijbm.v6n5p203" TargetMode="External"/><Relationship Id="rId13" Type="http://schemas.openxmlformats.org/officeDocument/2006/relationships/hyperlink" Target="http://dx.doi.org/10.1016/0007-6813(88)9005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108/eb039503" TargetMode="External"/><Relationship Id="rId12" Type="http://schemas.openxmlformats.org/officeDocument/2006/relationships/hyperlink" Target="http://dx.doi.org/10.1007/BF0043603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2307/31516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2308/accr.2000.75.1.65" TargetMode="External"/><Relationship Id="rId5" Type="http://schemas.openxmlformats.org/officeDocument/2006/relationships/footnotes" Target="footnotes.xml"/><Relationship Id="rId15" Type="http://schemas.openxmlformats.org/officeDocument/2006/relationships/hyperlink" Target="http://dx.doi.org/10.1080/15332660903551883" TargetMode="External"/><Relationship Id="rId10" Type="http://schemas.openxmlformats.org/officeDocument/2006/relationships/hyperlink" Target="http://dx.doi.org/10.1086/2085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1016/0030-" TargetMode="External"/><Relationship Id="rId14" Type="http://schemas.openxmlformats.org/officeDocument/2006/relationships/hyperlink" Target="http://dx.doi.org/10.2307/1251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51</Pages>
  <Words>12729</Words>
  <Characters>72557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2025-01-27T09:52:00Z</cp:lastPrinted>
  <dcterms:created xsi:type="dcterms:W3CDTF">2025-01-27T09:41:00Z</dcterms:created>
  <dcterms:modified xsi:type="dcterms:W3CDTF">2025-07-24T10:10:00Z</dcterms:modified>
</cp:coreProperties>
</file>