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2181B">
      <w:pPr>
        <w:pStyle w:val="12"/>
        <w:jc w:val="center"/>
        <w:rPr>
          <w:rFonts w:ascii="Times New Roman" w:hAnsi="Times New Roman" w:eastAsia="Calibri" w:cs="Times New Roman"/>
          <w:szCs w:val="24"/>
        </w:rPr>
      </w:pPr>
      <w:r>
        <w:rPr>
          <w:rFonts w:ascii="Arial" w:hAnsi="Arial" w:eastAsia="Calibri" w:cs="Arial"/>
          <w:b/>
          <w:sz w:val="26"/>
          <w:szCs w:val="28"/>
        </w:rPr>
        <w:t>USES AND CHALLENGES OF SOCIAL MEDIA ON MISINFORMATION AMONG  KWARA STATE POLYTECHNIC STUDENTS, ILORIN</w:t>
      </w:r>
    </w:p>
    <w:p w14:paraId="448FA56D">
      <w:pPr>
        <w:pStyle w:val="12"/>
        <w:spacing w:line="480" w:lineRule="auto"/>
        <w:jc w:val="center"/>
        <w:rPr>
          <w:rFonts w:ascii="Calibri" w:hAnsi="Calibri" w:eastAsia="Times New Roman" w:cs="Calibri"/>
          <w:b/>
          <w:sz w:val="32"/>
          <w:szCs w:val="32"/>
        </w:rPr>
      </w:pPr>
      <w:r>
        <w:rPr>
          <w:rFonts w:cs="Calibri"/>
          <w:b/>
          <w:sz w:val="32"/>
          <w:szCs w:val="32"/>
        </w:rPr>
        <w:t xml:space="preserve"> </w:t>
      </w:r>
    </w:p>
    <w:p w14:paraId="59C30707">
      <w:pPr>
        <w:pStyle w:val="12"/>
        <w:spacing w:line="480" w:lineRule="auto"/>
        <w:jc w:val="center"/>
        <w:rPr>
          <w:rFonts w:cs="Calibri"/>
          <w:b/>
          <w:sz w:val="44"/>
          <w:szCs w:val="44"/>
        </w:rPr>
      </w:pPr>
      <w:r>
        <w:rPr>
          <w:rFonts w:cs="Calibri"/>
          <w:b/>
          <w:sz w:val="44"/>
          <w:szCs w:val="44"/>
        </w:rPr>
        <w:t xml:space="preserve"> </w:t>
      </w:r>
    </w:p>
    <w:p w14:paraId="15827E30">
      <w:pPr>
        <w:pStyle w:val="12"/>
        <w:spacing w:line="480" w:lineRule="auto"/>
        <w:jc w:val="center"/>
        <w:rPr>
          <w:rFonts w:cs="Calibri"/>
          <w:b/>
          <w:sz w:val="44"/>
          <w:szCs w:val="44"/>
        </w:rPr>
      </w:pPr>
      <w:r>
        <w:rPr>
          <w:rFonts w:cs="Calibri"/>
          <w:b/>
          <w:sz w:val="44"/>
          <w:szCs w:val="44"/>
        </w:rPr>
        <w:t>BY</w:t>
      </w:r>
    </w:p>
    <w:p w14:paraId="3895A928">
      <w:pPr>
        <w:pStyle w:val="12"/>
        <w:jc w:val="center"/>
        <w:rPr>
          <w:rFonts w:cs="Calibri"/>
          <w:b/>
          <w:sz w:val="44"/>
          <w:szCs w:val="44"/>
        </w:rPr>
      </w:pPr>
      <w:r>
        <w:rPr>
          <w:rFonts w:cs="Calibri"/>
          <w:b/>
          <w:sz w:val="44"/>
          <w:szCs w:val="44"/>
        </w:rPr>
        <w:t xml:space="preserve"> </w:t>
      </w:r>
    </w:p>
    <w:p w14:paraId="316CD9D3">
      <w:pPr>
        <w:pStyle w:val="12"/>
        <w:jc w:val="center"/>
        <w:rPr>
          <w:rFonts w:ascii="Times New Roman" w:hAnsi="Times New Roman" w:eastAsia="Calibri"/>
          <w:b/>
          <w:sz w:val="32"/>
          <w:szCs w:val="32"/>
        </w:rPr>
      </w:pPr>
    </w:p>
    <w:p w14:paraId="23B69088">
      <w:pPr>
        <w:pStyle w:val="12"/>
        <w:jc w:val="center"/>
        <w:rPr>
          <w:rFonts w:ascii="Times New Roman" w:hAnsi="Times New Roman" w:eastAsia="Calibri"/>
          <w:b/>
          <w:sz w:val="32"/>
          <w:szCs w:val="32"/>
        </w:rPr>
      </w:pPr>
    </w:p>
    <w:p w14:paraId="76E5C8E3">
      <w:pPr>
        <w:pStyle w:val="12"/>
        <w:jc w:val="center"/>
        <w:rPr>
          <w:rFonts w:ascii="Times New Roman" w:hAnsi="Times New Roman" w:eastAsia="Calibri"/>
          <w:b/>
          <w:sz w:val="44"/>
          <w:szCs w:val="44"/>
        </w:rPr>
      </w:pPr>
      <w:r>
        <w:rPr>
          <w:rFonts w:ascii="Times New Roman" w:hAnsi="Times New Roman" w:eastAsia="Calibri"/>
          <w:b/>
          <w:sz w:val="44"/>
          <w:szCs w:val="44"/>
        </w:rPr>
        <w:t>TEMITAYO KOREDE TITILAYO</w:t>
      </w:r>
    </w:p>
    <w:p w14:paraId="446A8010">
      <w:pPr>
        <w:pStyle w:val="12"/>
        <w:jc w:val="center"/>
        <w:rPr>
          <w:rFonts w:ascii="Times New Roman" w:hAnsi="Times New Roman" w:eastAsia="Calibri"/>
          <w:b/>
          <w:sz w:val="32"/>
          <w:szCs w:val="32"/>
        </w:rPr>
      </w:pPr>
      <w:r>
        <w:rPr>
          <w:rFonts w:ascii="Times New Roman" w:hAnsi="Times New Roman" w:eastAsia="Calibri"/>
          <w:b/>
          <w:sz w:val="40"/>
          <w:szCs w:val="40"/>
        </w:rPr>
        <w:t>ND/23/MAC/FT/0012</w:t>
      </w:r>
    </w:p>
    <w:p w14:paraId="11E77867">
      <w:pPr>
        <w:pStyle w:val="12"/>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3D4BC4E">
      <w:pPr>
        <w:pStyle w:val="12"/>
        <w:jc w:val="center"/>
        <w:rPr>
          <w:rFonts w:ascii="Times New Roman" w:hAnsi="Times New Roman" w:eastAsia="Calibri"/>
          <w:b/>
          <w:sz w:val="24"/>
          <w:szCs w:val="24"/>
        </w:rPr>
      </w:pPr>
      <w:r>
        <w:rPr>
          <w:rFonts w:ascii="Times New Roman" w:hAnsi="Times New Roman" w:eastAsia="Calibri"/>
          <w:b/>
          <w:sz w:val="24"/>
          <w:szCs w:val="24"/>
        </w:rPr>
        <w:t xml:space="preserve"> </w:t>
      </w:r>
    </w:p>
    <w:p w14:paraId="25462B7B">
      <w:pPr>
        <w:pStyle w:val="12"/>
        <w:jc w:val="center"/>
        <w:rPr>
          <w:rFonts w:ascii="Times New Roman" w:hAnsi="Times New Roman" w:eastAsia="Calibri"/>
          <w:b/>
          <w:sz w:val="24"/>
          <w:szCs w:val="24"/>
        </w:rPr>
      </w:pPr>
      <w:r>
        <w:rPr>
          <w:rFonts w:ascii="Times New Roman" w:hAnsi="Times New Roman" w:eastAsia="Calibri"/>
          <w:b/>
          <w:sz w:val="24"/>
          <w:szCs w:val="24"/>
        </w:rPr>
        <w:t xml:space="preserve"> </w:t>
      </w:r>
    </w:p>
    <w:p w14:paraId="3DA10E0F">
      <w:pPr>
        <w:pStyle w:val="12"/>
        <w:jc w:val="center"/>
        <w:rPr>
          <w:rFonts w:ascii="Times New Roman" w:hAnsi="Times New Roman" w:eastAsia="Calibri"/>
          <w:b/>
          <w:sz w:val="24"/>
          <w:szCs w:val="24"/>
        </w:rPr>
      </w:pPr>
      <w:r>
        <w:rPr>
          <w:rFonts w:ascii="Times New Roman" w:hAnsi="Times New Roman" w:eastAsia="Calibri"/>
          <w:b/>
          <w:sz w:val="24"/>
          <w:szCs w:val="24"/>
        </w:rPr>
        <w:t xml:space="preserve"> </w:t>
      </w:r>
    </w:p>
    <w:p w14:paraId="1D8EBA23">
      <w:pPr>
        <w:pStyle w:val="12"/>
        <w:jc w:val="center"/>
        <w:rPr>
          <w:rFonts w:ascii="Times New Roman" w:hAnsi="Times New Roman" w:eastAsia="Calibri"/>
          <w:b/>
          <w:sz w:val="24"/>
          <w:szCs w:val="24"/>
        </w:rPr>
      </w:pPr>
      <w:r>
        <w:rPr>
          <w:rFonts w:ascii="Times New Roman" w:hAnsi="Times New Roman" w:eastAsia="Calibri"/>
          <w:b/>
          <w:sz w:val="24"/>
          <w:szCs w:val="24"/>
        </w:rPr>
        <w:t xml:space="preserve"> </w:t>
      </w:r>
    </w:p>
    <w:p w14:paraId="1A3038E1">
      <w:pPr>
        <w:pStyle w:val="12"/>
        <w:jc w:val="center"/>
        <w:rPr>
          <w:rFonts w:ascii="Times New Roman" w:hAnsi="Times New Roman" w:eastAsia="Calibri"/>
          <w:b/>
          <w:sz w:val="24"/>
          <w:szCs w:val="24"/>
        </w:rPr>
      </w:pPr>
      <w:r>
        <w:rPr>
          <w:rFonts w:ascii="Times New Roman" w:hAnsi="Times New Roman" w:eastAsia="Calibri"/>
          <w:b/>
          <w:sz w:val="24"/>
          <w:szCs w:val="24"/>
        </w:rPr>
        <w:t xml:space="preserve">SUBMITTED TO THE DEPARTMENT OF MASS COMMUNICATION, </w:t>
      </w:r>
    </w:p>
    <w:p w14:paraId="7A905F8E">
      <w:pPr>
        <w:pStyle w:val="12"/>
        <w:jc w:val="center"/>
        <w:rPr>
          <w:rFonts w:ascii="Times New Roman" w:hAnsi="Times New Roman" w:eastAsia="Calibri"/>
          <w:b/>
          <w:sz w:val="24"/>
          <w:szCs w:val="24"/>
        </w:rPr>
      </w:pPr>
      <w:r>
        <w:rPr>
          <w:rFonts w:ascii="Times New Roman" w:hAnsi="Times New Roman" w:eastAsia="Calibri"/>
          <w:b/>
          <w:sz w:val="24"/>
          <w:szCs w:val="24"/>
        </w:rPr>
        <w:t>INSTITUTE OF INFORMATION AND COMMUNICATION TECHNOLOGY, KWARA STATE POLYTECHNIC, ILORIN, KWARA STATE</w:t>
      </w:r>
    </w:p>
    <w:p w14:paraId="65621C10">
      <w:pPr>
        <w:pStyle w:val="12"/>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CFD43A5">
      <w:pPr>
        <w:pStyle w:val="12"/>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46426C5">
      <w:pPr>
        <w:pStyle w:val="12"/>
        <w:jc w:val="center"/>
        <w:rPr>
          <w:rFonts w:ascii="Times New Roman" w:hAnsi="Times New Roman" w:eastAsia="Calibri"/>
          <w:b/>
          <w:sz w:val="30"/>
          <w:szCs w:val="30"/>
        </w:rPr>
      </w:pPr>
      <w:r>
        <w:rPr>
          <w:rFonts w:ascii="Times New Roman" w:hAnsi="Times New Roman" w:eastAsia="Calibri"/>
          <w:b/>
          <w:sz w:val="30"/>
          <w:szCs w:val="30"/>
        </w:rPr>
        <w:t xml:space="preserve"> </w:t>
      </w:r>
      <w:bookmarkStart w:id="0" w:name="_GoBack"/>
      <w:bookmarkEnd w:id="0"/>
    </w:p>
    <w:p w14:paraId="4E9AA055">
      <w:pPr>
        <w:pStyle w:val="12"/>
        <w:jc w:val="center"/>
        <w:rPr>
          <w:rFonts w:ascii="Times New Roman" w:hAnsi="Times New Roman" w:eastAsia="Calibri"/>
          <w:b/>
          <w:sz w:val="30"/>
          <w:szCs w:val="30"/>
        </w:rPr>
      </w:pPr>
      <w:r>
        <w:rPr>
          <w:rFonts w:ascii="Times New Roman" w:hAnsi="Times New Roman" w:eastAsia="Calibri"/>
          <w:b/>
          <w:sz w:val="30"/>
          <w:szCs w:val="30"/>
        </w:rPr>
        <w:t xml:space="preserve">IN PARTIAL FULFILLMENT OF PART OF THE </w:t>
      </w:r>
    </w:p>
    <w:p w14:paraId="222E3E88">
      <w:pPr>
        <w:pStyle w:val="12"/>
        <w:jc w:val="center"/>
        <w:rPr>
          <w:rFonts w:ascii="Times New Roman" w:hAnsi="Times New Roman" w:eastAsia="Calibri"/>
          <w:b/>
          <w:sz w:val="30"/>
          <w:szCs w:val="30"/>
        </w:rPr>
      </w:pPr>
      <w:r>
        <w:rPr>
          <w:rFonts w:ascii="Times New Roman" w:hAnsi="Times New Roman" w:eastAsia="Calibri"/>
          <w:b/>
          <w:sz w:val="28"/>
          <w:szCs w:val="28"/>
        </w:rPr>
        <w:t>REQUIREMENTS FOR THE AWARD OF NATIONAL DIPLOMA (ND)</w:t>
      </w:r>
      <w:r>
        <w:rPr>
          <w:rFonts w:ascii="Times New Roman" w:hAnsi="Times New Roman" w:eastAsia="Calibri"/>
          <w:b/>
          <w:sz w:val="30"/>
          <w:szCs w:val="30"/>
        </w:rPr>
        <w:t xml:space="preserve"> IN MASS COMMUNICATION</w:t>
      </w:r>
    </w:p>
    <w:p w14:paraId="0F632869">
      <w:pPr>
        <w:pStyle w:val="12"/>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76AB810">
      <w:pPr>
        <w:pStyle w:val="12"/>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4A1A837">
      <w:pPr>
        <w:spacing w:after="0" w:line="360" w:lineRule="auto"/>
        <w:jc w:val="center"/>
        <w:rPr>
          <w:rFonts w:ascii="Times New Roman" w:hAnsi="Times New Roman" w:eastAsia="Calibri"/>
          <w:b/>
          <w:sz w:val="24"/>
          <w:szCs w:val="24"/>
        </w:rPr>
      </w:pPr>
    </w:p>
    <w:p w14:paraId="47068C60">
      <w:pPr>
        <w:spacing w:after="0" w:line="360" w:lineRule="auto"/>
        <w:jc w:val="center"/>
        <w:rPr>
          <w:rFonts w:ascii="Times New Roman" w:hAnsi="Times New Roman" w:eastAsia="Calibri"/>
          <w:b/>
          <w:sz w:val="24"/>
          <w:szCs w:val="24"/>
        </w:rPr>
      </w:pPr>
    </w:p>
    <w:p w14:paraId="1AD57C1A">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CERTIFICATION</w:t>
      </w:r>
    </w:p>
    <w:p w14:paraId="2E6E5FDB">
      <w:pPr>
        <w:spacing w:after="0" w:line="480" w:lineRule="auto"/>
        <w:jc w:val="both"/>
        <w:rPr>
          <w:rFonts w:ascii="Times New Roman" w:hAnsi="Times New Roman" w:eastAsia="Calibri"/>
          <w:sz w:val="24"/>
          <w:szCs w:val="24"/>
        </w:rPr>
      </w:pPr>
      <w:r>
        <w:rPr>
          <w:rFonts w:ascii="Times New Roman" w:hAnsi="Times New Roman" w:eastAsia="Calibri"/>
          <w:sz w:val="24"/>
          <w:szCs w:val="24"/>
        </w:rPr>
        <w:t>This is to certify that this project work has been read and approved as meeting part of the requirements for the award of National Diploma (ND) in Mass Communication at the Department of Mass Communication, Institute of Information and Communication Technology (IICT), Kwara State Polytechnic, Ilorin, Kwara State.</w:t>
      </w:r>
    </w:p>
    <w:p w14:paraId="35E6EF32">
      <w:pPr>
        <w:spacing w:after="0"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3E28394">
      <w:pPr>
        <w:spacing w:after="0"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8065FEA">
      <w:pPr>
        <w:spacing w:after="0"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44A4557">
      <w:pPr>
        <w:spacing w:after="0"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FC55D37">
      <w:pPr>
        <w:spacing w:after="0"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387E01C">
      <w:pPr>
        <w:spacing w:after="0"/>
        <w:jc w:val="both"/>
        <w:rPr>
          <w:rFonts w:ascii="Times New Roman" w:hAnsi="Times New Roman" w:eastAsia="Calibri"/>
          <w:b/>
          <w:sz w:val="24"/>
          <w:szCs w:val="24"/>
        </w:rPr>
      </w:pPr>
      <w:r>
        <w:drawing>
          <wp:inline distT="0" distB="0" distL="0" distR="0">
            <wp:extent cx="2280285" cy="33020"/>
            <wp:effectExtent l="0" t="0" r="5715" b="5080"/>
            <wp:docPr id="7" name="Picture 1" descr="C:\Users\USER\AppData\Local\Temp\ksohtml582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USER\AppData\Local\Temp\ksohtml5824\wps1.png"/>
                    <pic:cNvPicPr>
                      <a:picLocks noChangeAspect="1" noChangeArrowheads="1"/>
                    </pic:cNvPicPr>
                  </pic:nvPicPr>
                  <pic:blipFill>
                    <a:blip r:embed="rId7"/>
                    <a:srcRect/>
                    <a:stretch>
                      <a:fillRect/>
                    </a:stretch>
                  </pic:blipFill>
                  <pic:spPr>
                    <a:xfrm>
                      <a:off x="0" y="0"/>
                      <a:ext cx="2280285" cy="33020"/>
                    </a:xfrm>
                    <a:prstGeom prst="rect">
                      <a:avLst/>
                    </a:prstGeom>
                    <a:noFill/>
                    <a:ln w="9525">
                      <a:noFill/>
                      <a:miter lim="800000"/>
                      <a:headEnd/>
                      <a:tailEnd/>
                    </a:ln>
                  </pic:spPr>
                </pic:pic>
              </a:graphicData>
            </a:graphic>
          </wp:inline>
        </w:drawing>
      </w:r>
      <w:r>
        <w:rPr>
          <w:rFonts w:ascii="Times New Roman" w:hAnsi="Times New Roman" w:eastAsia="Calibri"/>
          <w:b/>
          <w:sz w:val="24"/>
          <w:szCs w:val="24"/>
        </w:rPr>
        <w:tab/>
      </w:r>
      <w:r>
        <w:rPr>
          <w:rFonts w:ascii="Times New Roman" w:hAnsi="Times New Roman" w:eastAsia="Calibri"/>
          <w:b/>
          <w:sz w:val="24"/>
          <w:szCs w:val="24"/>
        </w:rPr>
        <w:tab/>
      </w:r>
      <w:r>
        <w:drawing>
          <wp:inline distT="0" distB="0" distL="0" distR="0">
            <wp:extent cx="2280285" cy="33020"/>
            <wp:effectExtent l="0" t="0" r="5715" b="5080"/>
            <wp:docPr id="1" name="Picture 2" descr="C:\Users\USER\AppData\Local\Temp\ksohtml582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SER\AppData\Local\Temp\ksohtml5824\wps2.png"/>
                    <pic:cNvPicPr>
                      <a:picLocks noChangeAspect="1" noChangeArrowheads="1"/>
                    </pic:cNvPicPr>
                  </pic:nvPicPr>
                  <pic:blipFill>
                    <a:blip r:embed="rId7"/>
                    <a:srcRect/>
                    <a:stretch>
                      <a:fillRect/>
                    </a:stretch>
                  </pic:blipFill>
                  <pic:spPr>
                    <a:xfrm>
                      <a:off x="0" y="0"/>
                      <a:ext cx="2280285" cy="33020"/>
                    </a:xfrm>
                    <a:prstGeom prst="rect">
                      <a:avLst/>
                    </a:prstGeom>
                    <a:noFill/>
                    <a:ln w="9525">
                      <a:noFill/>
                      <a:miter lim="800000"/>
                      <a:headEnd/>
                      <a:tailEnd/>
                    </a:ln>
                  </pic:spPr>
                </pic:pic>
              </a:graphicData>
            </a:graphic>
          </wp:inline>
        </w:drawing>
      </w:r>
    </w:p>
    <w:p w14:paraId="5554C1A1">
      <w:pPr>
        <w:spacing w:after="0"/>
        <w:jc w:val="both"/>
        <w:rPr>
          <w:rFonts w:ascii="Times New Roman" w:hAnsi="Times New Roman" w:eastAsia="Calibri"/>
          <w:b/>
          <w:sz w:val="24"/>
          <w:szCs w:val="24"/>
        </w:rPr>
      </w:pPr>
      <w:r>
        <w:rPr>
          <w:rFonts w:ascii="Times New Roman" w:hAnsi="Times New Roman" w:eastAsia="Calibri"/>
          <w:b/>
          <w:sz w:val="24"/>
          <w:szCs w:val="24"/>
        </w:rPr>
        <w:t>MR. IBRAHEEM A.F</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DATE</w:t>
      </w:r>
    </w:p>
    <w:p w14:paraId="34CB5BD6">
      <w:pPr>
        <w:spacing w:after="0"/>
        <w:jc w:val="both"/>
        <w:rPr>
          <w:rFonts w:ascii="Times New Roman" w:hAnsi="Times New Roman" w:eastAsia="Calibri"/>
          <w:b/>
          <w:i/>
          <w:sz w:val="24"/>
          <w:szCs w:val="24"/>
        </w:rPr>
      </w:pPr>
      <w:r>
        <w:rPr>
          <w:rFonts w:ascii="Times New Roman" w:hAnsi="Times New Roman" w:eastAsia="Calibri"/>
          <w:b/>
          <w:i/>
          <w:sz w:val="24"/>
          <w:szCs w:val="24"/>
        </w:rPr>
        <w:t>(Project Supervisor)</w:t>
      </w:r>
    </w:p>
    <w:p w14:paraId="7DA66644">
      <w:pPr>
        <w:spacing w:after="0" w:line="480" w:lineRule="auto"/>
        <w:outlineLvl w:val="2"/>
        <w:rPr>
          <w:rFonts w:ascii="Times New Roman" w:hAnsi="Times New Roman" w:eastAsia="Calibri" w:cs="Arial"/>
          <w:sz w:val="24"/>
          <w:szCs w:val="24"/>
        </w:rPr>
      </w:pPr>
      <w:r>
        <w:rPr>
          <w:rFonts w:ascii="Times New Roman" w:hAnsi="Times New Roman" w:eastAsia="Calibri"/>
          <w:sz w:val="24"/>
          <w:szCs w:val="24"/>
        </w:rPr>
        <w:t xml:space="preserve"> </w:t>
      </w:r>
    </w:p>
    <w:p w14:paraId="421FDCCD">
      <w:pPr>
        <w:spacing w:after="0" w:line="480" w:lineRule="auto"/>
        <w:outlineLvl w:val="2"/>
        <w:rPr>
          <w:rFonts w:ascii="Times New Roman" w:hAnsi="Times New Roman" w:eastAsia="Calibri" w:cs="Times New Roman"/>
          <w:sz w:val="24"/>
          <w:szCs w:val="24"/>
        </w:rPr>
      </w:pPr>
      <w:r>
        <w:rPr>
          <w:rFonts w:ascii="Times New Roman" w:hAnsi="Times New Roman" w:eastAsia="Calibri"/>
          <w:sz w:val="24"/>
          <w:szCs w:val="24"/>
        </w:rPr>
        <w:t xml:space="preserve"> </w:t>
      </w:r>
    </w:p>
    <w:p w14:paraId="6352D6F2">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43F09712">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43E96981">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3039A414">
      <w:pPr>
        <w:spacing w:after="0"/>
        <w:outlineLvl w:val="2"/>
        <w:rPr>
          <w:rFonts w:ascii="Times New Roman" w:hAnsi="Times New Roman" w:eastAsia="Calibri"/>
          <w:sz w:val="24"/>
          <w:szCs w:val="24"/>
        </w:rPr>
      </w:pPr>
      <w:r>
        <w:drawing>
          <wp:inline distT="0" distB="0" distL="0" distR="0">
            <wp:extent cx="1950085" cy="66040"/>
            <wp:effectExtent l="0" t="0" r="12065" b="10160"/>
            <wp:docPr id="3" name="Picture 3" descr="C:\Users\USER\AppData\Local\Temp\ksohtml582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5824\wps3.jpg"/>
                    <pic:cNvPicPr>
                      <a:picLocks noChangeAspect="1" noChangeArrowheads="1"/>
                    </pic:cNvPicPr>
                  </pic:nvPicPr>
                  <pic:blipFill>
                    <a:blip r:embed="rId8"/>
                    <a:srcRect/>
                    <a:stretch>
                      <a:fillRect/>
                    </a:stretch>
                  </pic:blipFill>
                  <pic:spPr>
                    <a:xfrm>
                      <a:off x="0" y="0"/>
                      <a:ext cx="1950085" cy="6604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0085" cy="66040"/>
            <wp:effectExtent l="0" t="0" r="12065" b="10160"/>
            <wp:docPr id="4" name="Picture 4" descr="C:\Users\USER\AppData\Local\Temp\ksohtml582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5824\wps4.jpg"/>
                    <pic:cNvPicPr>
                      <a:picLocks noChangeAspect="1" noChangeArrowheads="1"/>
                    </pic:cNvPicPr>
                  </pic:nvPicPr>
                  <pic:blipFill>
                    <a:blip r:embed="rId8"/>
                    <a:srcRect/>
                    <a:stretch>
                      <a:fillRect/>
                    </a:stretch>
                  </pic:blipFill>
                  <pic:spPr>
                    <a:xfrm>
                      <a:off x="0" y="0"/>
                      <a:ext cx="1950085" cy="6604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08A66CE8">
      <w:pPr>
        <w:spacing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A9466B1">
      <w:pPr>
        <w:spacing w:after="0"/>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6EDCC870">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3CC43489">
      <w:pPr>
        <w:spacing w:after="0" w:line="480" w:lineRule="auto"/>
        <w:jc w:val="center"/>
        <w:outlineLvl w:val="2"/>
        <w:rPr>
          <w:rFonts w:ascii="Times New Roman" w:hAnsi="Times New Roman" w:eastAsia="Calibri"/>
          <w:sz w:val="24"/>
          <w:szCs w:val="24"/>
        </w:rPr>
      </w:pPr>
      <w:r>
        <w:rPr>
          <w:rFonts w:ascii="Times New Roman" w:hAnsi="Times New Roman" w:eastAsia="Calibri"/>
          <w:b/>
          <w:bCs/>
          <w:sz w:val="24"/>
          <w:szCs w:val="24"/>
        </w:rPr>
        <w:t xml:space="preserve"> </w:t>
      </w:r>
      <w:r>
        <w:rPr>
          <w:rFonts w:ascii="Times New Roman" w:hAnsi="Times New Roman" w:eastAsia="Calibri"/>
          <w:sz w:val="24"/>
          <w:szCs w:val="24"/>
        </w:rPr>
        <w:t xml:space="preserve"> </w:t>
      </w:r>
    </w:p>
    <w:p w14:paraId="484B6051">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57AC90F7">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76E0A964">
      <w:pPr>
        <w:spacing w:after="0"/>
        <w:outlineLvl w:val="2"/>
        <w:rPr>
          <w:rFonts w:ascii="Times New Roman" w:hAnsi="Times New Roman" w:eastAsia="Calibri"/>
          <w:sz w:val="24"/>
          <w:szCs w:val="24"/>
        </w:rPr>
      </w:pPr>
      <w:r>
        <w:drawing>
          <wp:inline distT="0" distB="0" distL="0" distR="0">
            <wp:extent cx="1950085" cy="66040"/>
            <wp:effectExtent l="0" t="0" r="12065" b="10160"/>
            <wp:docPr id="5" name="Picture 5" descr="C:\Users\USER\AppData\Local\Temp\ksohtml582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5824\wps5.jpg"/>
                    <pic:cNvPicPr>
                      <a:picLocks noChangeAspect="1" noChangeArrowheads="1"/>
                    </pic:cNvPicPr>
                  </pic:nvPicPr>
                  <pic:blipFill>
                    <a:blip r:embed="rId8"/>
                    <a:srcRect/>
                    <a:stretch>
                      <a:fillRect/>
                    </a:stretch>
                  </pic:blipFill>
                  <pic:spPr>
                    <a:xfrm>
                      <a:off x="0" y="0"/>
                      <a:ext cx="1950085" cy="6604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0085" cy="66040"/>
            <wp:effectExtent l="0" t="0" r="12065" b="10160"/>
            <wp:docPr id="6" name="Picture 6" descr="C:\Users\USER\AppData\Local\Temp\ksohtml582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5824\wps6.jpg"/>
                    <pic:cNvPicPr>
                      <a:picLocks noChangeAspect="1" noChangeArrowheads="1"/>
                    </pic:cNvPicPr>
                  </pic:nvPicPr>
                  <pic:blipFill>
                    <a:blip r:embed="rId8"/>
                    <a:srcRect/>
                    <a:stretch>
                      <a:fillRect/>
                    </a:stretch>
                  </pic:blipFill>
                  <pic:spPr>
                    <a:xfrm>
                      <a:off x="0" y="0"/>
                      <a:ext cx="1950085" cy="6604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152AD295">
      <w:pPr>
        <w:spacing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6F0EB215">
      <w:pPr>
        <w:spacing w:after="0"/>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1608B5B5">
      <w:pPr>
        <w:spacing w:after="0"/>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5AAFA8B6">
      <w:pPr>
        <w:pStyle w:val="12"/>
        <w:jc w:val="both"/>
        <w:rPr>
          <w:rFonts w:ascii="Times New Roman" w:hAnsi="Times New Roman" w:eastAsia="Times New Roman"/>
          <w:sz w:val="24"/>
          <w:szCs w:val="24"/>
        </w:rPr>
      </w:pPr>
      <w:r>
        <w:rPr>
          <w:rFonts w:ascii="Times New Roman" w:hAnsi="Times New Roman" w:eastAsia="Calibri"/>
          <w:sz w:val="24"/>
          <w:szCs w:val="24"/>
        </w:rPr>
        <w:t xml:space="preserve"> </w:t>
      </w:r>
    </w:p>
    <w:p w14:paraId="0E3E1039">
      <w:pPr>
        <w:pStyle w:val="12"/>
        <w:spacing w:line="480" w:lineRule="auto"/>
        <w:jc w:val="center"/>
        <w:rPr>
          <w:rFonts w:ascii="Times New Roman" w:hAnsi="Times New Roman" w:eastAsia="Calibri"/>
          <w:b/>
          <w:sz w:val="24"/>
          <w:szCs w:val="24"/>
        </w:rPr>
      </w:pPr>
      <w:r>
        <w:rPr>
          <w:rFonts w:ascii="Times New Roman" w:hAnsi="Times New Roman" w:eastAsia="Calibri"/>
          <w:b/>
          <w:sz w:val="24"/>
          <w:szCs w:val="24"/>
        </w:rPr>
        <w:t>DEDICATION</w:t>
      </w:r>
    </w:p>
    <w:p w14:paraId="2CF36211">
      <w:pPr>
        <w:spacing w:after="0" w:line="360" w:lineRule="auto"/>
        <w:jc w:val="center"/>
        <w:rPr>
          <w:rFonts w:ascii="Times New Roman" w:hAnsi="Times New Roman" w:eastAsia="Calibri"/>
          <w:sz w:val="24"/>
          <w:szCs w:val="24"/>
        </w:rPr>
      </w:pPr>
      <w:r>
        <w:rPr>
          <w:rFonts w:ascii="Times New Roman" w:hAnsi="Times New Roman" w:eastAsia="Calibri"/>
          <w:sz w:val="24"/>
          <w:szCs w:val="24"/>
        </w:rPr>
        <w:t>This project work is dedicated to Almighty God and our Parents</w:t>
      </w:r>
    </w:p>
    <w:p w14:paraId="0004BF0B">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00738ED9">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24C30C3B">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5842A2DE">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147632F6">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4E11BA75">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1EB00FA0">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591CE018">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38164F0A">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7D44C104">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07087812">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5897BA68">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76FE4463">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61330ED4">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00357D60">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484ACE56">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12136393">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51B540EA">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05FA336C">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4648543E">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1D52C163">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51C957E0">
      <w:pPr>
        <w:spacing w:after="0" w:line="360" w:lineRule="auto"/>
        <w:rPr>
          <w:rFonts w:ascii="Times New Roman" w:hAnsi="Times New Roman" w:eastAsia="Calibri"/>
          <w:b/>
          <w:sz w:val="24"/>
          <w:szCs w:val="24"/>
        </w:rPr>
      </w:pPr>
      <w:r>
        <w:rPr>
          <w:rFonts w:ascii="Times New Roman" w:hAnsi="Times New Roman" w:eastAsia="Calibri"/>
          <w:b/>
          <w:sz w:val="24"/>
          <w:szCs w:val="24"/>
        </w:rPr>
        <w:t xml:space="preserve"> </w:t>
      </w:r>
    </w:p>
    <w:p w14:paraId="5C5E302E">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7F63E158">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2F768481">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2AB1A933">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F9971B4">
      <w:pPr>
        <w:spacing w:after="0" w:line="480" w:lineRule="auto"/>
        <w:jc w:val="center"/>
        <w:rPr>
          <w:rFonts w:ascii="Times New Roman" w:hAnsi="Times New Roman" w:eastAsia="Calibri"/>
          <w:b/>
          <w:sz w:val="24"/>
          <w:szCs w:val="24"/>
        </w:rPr>
      </w:pPr>
      <w:r>
        <w:rPr>
          <w:rFonts w:ascii="Times New Roman" w:hAnsi="Times New Roman" w:eastAsia="Calibri"/>
          <w:b/>
          <w:sz w:val="24"/>
          <w:szCs w:val="24"/>
        </w:rPr>
        <w:t>ACKNOWLEDGMENTS</w:t>
      </w:r>
    </w:p>
    <w:p w14:paraId="4372CB26">
      <w:pPr>
        <w:spacing w:after="0" w:line="480" w:lineRule="auto"/>
        <w:jc w:val="both"/>
        <w:rPr>
          <w:rFonts w:ascii="Times New Roman" w:hAnsi="Times New Roman" w:eastAsia="Calibri"/>
          <w:sz w:val="24"/>
          <w:szCs w:val="24"/>
        </w:rPr>
      </w:pPr>
      <w:r>
        <w:rPr>
          <w:rFonts w:ascii="Times New Roman" w:hAnsi="Times New Roman" w:eastAsia="Calibri"/>
          <w:sz w:val="24"/>
          <w:szCs w:val="24"/>
        </w:rPr>
        <w:t>Foremost, our appreciation goes to our project supervisor, Mrs. Ibrahim, A.F who has taken his precious time to have painstakingly corrected this project work before it printing. We pray may the Almighty God reward her with goodness.</w:t>
      </w:r>
    </w:p>
    <w:p w14:paraId="1583C6BF">
      <w:pPr>
        <w:spacing w:after="0" w:line="480" w:lineRule="auto"/>
        <w:jc w:val="both"/>
        <w:rPr>
          <w:rFonts w:ascii="Times New Roman" w:hAnsi="Times New Roman" w:eastAsia="Calibri"/>
          <w:sz w:val="24"/>
          <w:szCs w:val="24"/>
        </w:rPr>
      </w:pPr>
      <w:r>
        <w:rPr>
          <w:rFonts w:ascii="Times New Roman" w:hAnsi="Times New Roman" w:eastAsia="Calibri"/>
          <w:sz w:val="24"/>
          <w:szCs w:val="24"/>
        </w:rPr>
        <w:t>Special thank goes to Almighty God who has given us the grace and privilege to have completed our National Diploma Programme.</w:t>
      </w:r>
    </w:p>
    <w:p w14:paraId="1AD77790">
      <w:pPr>
        <w:spacing w:after="0" w:line="480" w:lineRule="auto"/>
        <w:jc w:val="both"/>
        <w:rPr>
          <w:rFonts w:ascii="Times New Roman" w:hAnsi="Times New Roman" w:eastAsia="Calibri"/>
          <w:sz w:val="24"/>
          <w:szCs w:val="24"/>
        </w:rPr>
      </w:pPr>
      <w:r>
        <w:rPr>
          <w:rFonts w:ascii="Times New Roman" w:hAnsi="Times New Roman" w:eastAsia="Calibri"/>
          <w:sz w:val="24"/>
          <w:szCs w:val="24"/>
        </w:rPr>
        <w:t>Our sincere appreciation goes to our parents for their supports. We pray to Almighty God to enrich them all with abundant blessings.</w:t>
      </w:r>
    </w:p>
    <w:p w14:paraId="105F7173">
      <w:pPr>
        <w:spacing w:after="0" w:line="480" w:lineRule="auto"/>
        <w:jc w:val="both"/>
        <w:rPr>
          <w:rFonts w:ascii="Times New Roman" w:hAnsi="Times New Roman" w:eastAsia="Calibri"/>
          <w:sz w:val="24"/>
          <w:szCs w:val="24"/>
        </w:rPr>
      </w:pPr>
      <w:r>
        <w:rPr>
          <w:rFonts w:ascii="Times New Roman" w:hAnsi="Times New Roman" w:eastAsia="Calibri"/>
          <w:sz w:val="24"/>
          <w:szCs w:val="24"/>
        </w:rPr>
        <w:t>Lastly, our appreciation goes to all those who had been supportive in one way or the other to the success of this work.</w:t>
      </w:r>
    </w:p>
    <w:p w14:paraId="725899FD">
      <w:pPr>
        <w:spacing w:after="0" w:line="480" w:lineRule="auto"/>
        <w:jc w:val="both"/>
        <w:rPr>
          <w:rFonts w:ascii="Times New Roman" w:hAnsi="Times New Roman" w:eastAsia="Calibri"/>
          <w:sz w:val="24"/>
          <w:szCs w:val="24"/>
        </w:rPr>
      </w:pPr>
      <w:r>
        <w:rPr>
          <w:rFonts w:ascii="Times New Roman" w:hAnsi="Times New Roman" w:eastAsia="Calibri"/>
          <w:sz w:val="24"/>
          <w:szCs w:val="24"/>
        </w:rPr>
        <w:t>Thanks to you all</w:t>
      </w:r>
    </w:p>
    <w:p w14:paraId="734236FE">
      <w:pPr>
        <w:spacing w:after="0" w:line="360" w:lineRule="auto"/>
        <w:jc w:val="both"/>
        <w:rPr>
          <w:rFonts w:ascii="Times New Roman" w:hAnsi="Times New Roman" w:eastAsia="Calibri"/>
          <w:b/>
          <w:sz w:val="24"/>
          <w:szCs w:val="24"/>
        </w:rPr>
      </w:pPr>
      <w:r>
        <w:rPr>
          <w:rFonts w:ascii="Times New Roman" w:hAnsi="Times New Roman" w:eastAsia="Calibri"/>
          <w:b/>
          <w:sz w:val="24"/>
          <w:szCs w:val="24"/>
        </w:rPr>
        <w:t xml:space="preserve"> </w:t>
      </w:r>
    </w:p>
    <w:p w14:paraId="4CA4DF70">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47AE291D">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4173FCBE">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6B85E04D">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7DD5DA4D">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341FB65D">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3578ECE">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314280E5">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E2595AC">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41D3BE62">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5D6614EB">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3D32E4E6">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692CA57B">
      <w:pPr>
        <w:spacing w:after="0" w:line="360" w:lineRule="auto"/>
        <w:jc w:val="center"/>
        <w:rPr>
          <w:rFonts w:ascii="Times New Roman" w:hAnsi="Times New Roman" w:eastAsia="Calibri"/>
          <w:b/>
          <w:sz w:val="24"/>
          <w:szCs w:val="24"/>
        </w:rPr>
      </w:pPr>
    </w:p>
    <w:p w14:paraId="7EC8C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0AD71BC7">
      <w:pPr>
        <w:spacing w:after="0" w:line="240" w:lineRule="auto"/>
        <w:jc w:val="both"/>
        <w:rPr>
          <w:rFonts w:ascii="Times New Roman" w:hAnsi="Times New Roman" w:eastAsia="Calibri" w:cs="Times New Roman"/>
          <w:b/>
          <w:i/>
          <w:sz w:val="24"/>
          <w:szCs w:val="24"/>
        </w:rPr>
      </w:pPr>
      <w:r>
        <w:rPr>
          <w:rFonts w:ascii="Times New Roman" w:hAnsi="Times New Roman" w:cs="Times New Roman"/>
          <w:i/>
          <w:sz w:val="24"/>
          <w:szCs w:val="24"/>
        </w:rPr>
        <w:t>This study examined the uses and challenges of social media in relation to misinformation among students of Kwara State Polytechnic. The research aimed to investigate how social media platforms have influenced students' exposure to misinformation and the extent to which they contribute to the spread or containment of such false information. A review of relevant literature was conducted to identify the conceptual and theoretical frameworks underpinning the study. A descriptive survey research design was employed, and data were collected through questionnaires administered to selected students. The findings revealed that while social media served as a beneficial tool for academic communication and collaboration, it also posed significant challenges by exposing students to misinformation. It was observed that many students continued to encounter and share misleading information due to a lack of media literacy. The study concluded that social media, when properly utilized, could enhance learning and student engagement. However, measures needed to be taken to mitigate its negative effects. The study recommended that educators should guide students on responsible social media usage, institutions should deploy digital tools for academic purposes, and efforts should be intensified to foster collaboration between faculty and students in combating misinformation.</w:t>
      </w:r>
    </w:p>
    <w:p w14:paraId="22428302">
      <w:pPr>
        <w:spacing w:after="0" w:line="240" w:lineRule="auto"/>
        <w:jc w:val="both"/>
        <w:rPr>
          <w:rFonts w:ascii="Times New Roman" w:hAnsi="Times New Roman" w:eastAsia="Calibri" w:cs="Times New Roman"/>
          <w:b/>
          <w:i/>
          <w:sz w:val="24"/>
          <w:szCs w:val="24"/>
        </w:rPr>
      </w:pPr>
    </w:p>
    <w:p w14:paraId="05993C17">
      <w:pPr>
        <w:pStyle w:val="13"/>
        <w:spacing w:after="0" w:line="480" w:lineRule="auto"/>
        <w:ind w:left="720" w:hanging="720"/>
        <w:jc w:val="both"/>
        <w:rPr>
          <w:rStyle w:val="9"/>
          <w:rFonts w:ascii="Times New Roman" w:hAnsi="Times New Roman" w:cs="Times New Roman"/>
          <w:b w:val="0"/>
          <w:i w:val="0"/>
          <w:sz w:val="24"/>
          <w:szCs w:val="24"/>
        </w:rPr>
      </w:pPr>
    </w:p>
    <w:p w14:paraId="4A76286F">
      <w:pPr>
        <w:spacing w:after="0" w:line="360" w:lineRule="auto"/>
        <w:jc w:val="center"/>
        <w:rPr>
          <w:rFonts w:ascii="Times New Roman" w:hAnsi="Times New Roman" w:eastAsia="Calibri"/>
          <w:b/>
          <w:sz w:val="24"/>
          <w:szCs w:val="24"/>
        </w:rPr>
      </w:pPr>
    </w:p>
    <w:p w14:paraId="2C7CE47F">
      <w:pPr>
        <w:spacing w:after="0" w:line="360" w:lineRule="auto"/>
        <w:jc w:val="center"/>
        <w:rPr>
          <w:rFonts w:ascii="Times New Roman" w:hAnsi="Times New Roman" w:eastAsia="Calibri"/>
          <w:b/>
          <w:sz w:val="24"/>
          <w:szCs w:val="24"/>
        </w:rPr>
      </w:pPr>
    </w:p>
    <w:p w14:paraId="0B2079F3">
      <w:pPr>
        <w:spacing w:after="0" w:line="360" w:lineRule="auto"/>
        <w:jc w:val="center"/>
        <w:rPr>
          <w:rFonts w:ascii="Times New Roman" w:hAnsi="Times New Roman" w:eastAsia="Calibri"/>
          <w:b/>
          <w:sz w:val="24"/>
          <w:szCs w:val="24"/>
        </w:rPr>
      </w:pPr>
    </w:p>
    <w:p w14:paraId="459A71C1">
      <w:pPr>
        <w:spacing w:after="0" w:line="360" w:lineRule="auto"/>
        <w:jc w:val="center"/>
        <w:rPr>
          <w:rFonts w:ascii="Times New Roman" w:hAnsi="Times New Roman" w:eastAsia="Calibri"/>
          <w:b/>
          <w:sz w:val="24"/>
          <w:szCs w:val="24"/>
        </w:rPr>
      </w:pPr>
    </w:p>
    <w:p w14:paraId="70191521">
      <w:pPr>
        <w:spacing w:after="0" w:line="360" w:lineRule="auto"/>
        <w:jc w:val="center"/>
        <w:rPr>
          <w:rFonts w:ascii="Times New Roman" w:hAnsi="Times New Roman" w:eastAsia="Calibri"/>
          <w:b/>
          <w:sz w:val="24"/>
          <w:szCs w:val="24"/>
        </w:rPr>
      </w:pPr>
    </w:p>
    <w:p w14:paraId="7DA546D1">
      <w:pPr>
        <w:spacing w:after="0" w:line="360" w:lineRule="auto"/>
        <w:jc w:val="center"/>
        <w:rPr>
          <w:rFonts w:ascii="Times New Roman" w:hAnsi="Times New Roman" w:eastAsia="Calibri"/>
          <w:b/>
          <w:sz w:val="24"/>
          <w:szCs w:val="24"/>
        </w:rPr>
      </w:pPr>
    </w:p>
    <w:p w14:paraId="6426A980">
      <w:pPr>
        <w:spacing w:after="0" w:line="360" w:lineRule="auto"/>
        <w:jc w:val="center"/>
        <w:rPr>
          <w:rFonts w:ascii="Times New Roman" w:hAnsi="Times New Roman" w:eastAsia="Calibri"/>
          <w:b/>
          <w:sz w:val="24"/>
          <w:szCs w:val="24"/>
        </w:rPr>
      </w:pPr>
    </w:p>
    <w:p w14:paraId="68ECBD71">
      <w:pPr>
        <w:spacing w:after="0" w:line="360" w:lineRule="auto"/>
        <w:jc w:val="center"/>
        <w:rPr>
          <w:rFonts w:ascii="Times New Roman" w:hAnsi="Times New Roman" w:eastAsia="Calibri"/>
          <w:b/>
          <w:sz w:val="24"/>
          <w:szCs w:val="24"/>
        </w:rPr>
      </w:pPr>
    </w:p>
    <w:p w14:paraId="48266F24">
      <w:pPr>
        <w:spacing w:after="0" w:line="360" w:lineRule="auto"/>
        <w:jc w:val="center"/>
        <w:rPr>
          <w:rFonts w:ascii="Times New Roman" w:hAnsi="Times New Roman" w:eastAsia="Calibri"/>
          <w:b/>
          <w:sz w:val="24"/>
          <w:szCs w:val="24"/>
        </w:rPr>
      </w:pPr>
    </w:p>
    <w:p w14:paraId="2592A0DE">
      <w:pPr>
        <w:spacing w:after="0" w:line="360" w:lineRule="auto"/>
        <w:jc w:val="center"/>
        <w:rPr>
          <w:rFonts w:ascii="Times New Roman" w:hAnsi="Times New Roman" w:eastAsia="Calibri"/>
          <w:b/>
          <w:sz w:val="24"/>
          <w:szCs w:val="24"/>
        </w:rPr>
      </w:pPr>
    </w:p>
    <w:p w14:paraId="334B5B3E">
      <w:pPr>
        <w:spacing w:after="0" w:line="360" w:lineRule="auto"/>
        <w:jc w:val="center"/>
        <w:rPr>
          <w:rFonts w:ascii="Times New Roman" w:hAnsi="Times New Roman" w:eastAsia="Calibri"/>
          <w:b/>
          <w:sz w:val="24"/>
          <w:szCs w:val="24"/>
        </w:rPr>
      </w:pPr>
    </w:p>
    <w:p w14:paraId="6305EA8A">
      <w:pPr>
        <w:spacing w:after="0" w:line="360" w:lineRule="auto"/>
        <w:jc w:val="center"/>
        <w:rPr>
          <w:rFonts w:ascii="Times New Roman" w:hAnsi="Times New Roman" w:eastAsia="Calibri"/>
          <w:b/>
          <w:sz w:val="24"/>
          <w:szCs w:val="24"/>
        </w:rPr>
      </w:pPr>
    </w:p>
    <w:p w14:paraId="0844C3AA">
      <w:pPr>
        <w:spacing w:after="0" w:line="360" w:lineRule="auto"/>
        <w:jc w:val="center"/>
        <w:rPr>
          <w:rFonts w:ascii="Times New Roman" w:hAnsi="Times New Roman" w:eastAsia="Calibri"/>
          <w:b/>
          <w:sz w:val="24"/>
          <w:szCs w:val="24"/>
        </w:rPr>
      </w:pPr>
    </w:p>
    <w:p w14:paraId="01192892">
      <w:pPr>
        <w:spacing w:after="0" w:line="360" w:lineRule="auto"/>
        <w:jc w:val="center"/>
        <w:rPr>
          <w:rFonts w:ascii="Times New Roman" w:hAnsi="Times New Roman" w:eastAsia="Calibri"/>
          <w:b/>
          <w:sz w:val="24"/>
          <w:szCs w:val="24"/>
        </w:rPr>
      </w:pPr>
    </w:p>
    <w:p w14:paraId="49FB573D">
      <w:pPr>
        <w:spacing w:after="0" w:line="360" w:lineRule="auto"/>
        <w:jc w:val="center"/>
        <w:rPr>
          <w:rFonts w:ascii="Times New Roman" w:hAnsi="Times New Roman" w:eastAsia="Calibri"/>
          <w:b/>
          <w:sz w:val="24"/>
          <w:szCs w:val="24"/>
        </w:rPr>
      </w:pPr>
    </w:p>
    <w:p w14:paraId="5659B06A">
      <w:pPr>
        <w:spacing w:after="0" w:line="360" w:lineRule="auto"/>
        <w:jc w:val="center"/>
        <w:rPr>
          <w:rFonts w:ascii="Times New Roman" w:hAnsi="Times New Roman" w:eastAsia="Calibri"/>
          <w:b/>
          <w:sz w:val="24"/>
          <w:szCs w:val="24"/>
        </w:rPr>
      </w:pPr>
    </w:p>
    <w:p w14:paraId="6DA9E209">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TABLE OF CONTENTS</w:t>
      </w:r>
    </w:p>
    <w:p w14:paraId="0416AC7C">
      <w:pPr>
        <w:spacing w:after="0" w:line="360" w:lineRule="auto"/>
        <w:rPr>
          <w:rFonts w:ascii="Times New Roman" w:hAnsi="Times New Roman" w:eastAsia="Calibri"/>
          <w:sz w:val="24"/>
          <w:szCs w:val="24"/>
        </w:rPr>
      </w:pPr>
      <w:r>
        <w:rPr>
          <w:rFonts w:ascii="Times New Roman" w:hAnsi="Times New Roman" w:eastAsia="Calibri"/>
          <w:sz w:val="24"/>
          <w:szCs w:val="24"/>
        </w:rPr>
        <w:t>Title page</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i</w:t>
      </w:r>
    </w:p>
    <w:p w14:paraId="1E4D9C0B">
      <w:pPr>
        <w:spacing w:after="0" w:line="360" w:lineRule="auto"/>
        <w:rPr>
          <w:rFonts w:ascii="Times New Roman" w:hAnsi="Times New Roman" w:eastAsia="Calibri"/>
          <w:sz w:val="24"/>
          <w:szCs w:val="24"/>
        </w:rPr>
      </w:pPr>
      <w:r>
        <w:rPr>
          <w:rFonts w:ascii="Times New Roman" w:hAnsi="Times New Roman" w:eastAsia="Calibri"/>
          <w:sz w:val="24"/>
          <w:szCs w:val="24"/>
        </w:rPr>
        <w:t xml:space="preserve">Certification </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ii</w:t>
      </w:r>
    </w:p>
    <w:p w14:paraId="74AC9E65">
      <w:pPr>
        <w:spacing w:after="0" w:line="360" w:lineRule="auto"/>
        <w:rPr>
          <w:rFonts w:ascii="Times New Roman" w:hAnsi="Times New Roman" w:eastAsia="Calibri"/>
          <w:sz w:val="24"/>
          <w:szCs w:val="24"/>
        </w:rPr>
      </w:pPr>
      <w:r>
        <w:rPr>
          <w:rFonts w:ascii="Times New Roman" w:hAnsi="Times New Roman" w:eastAsia="Calibri"/>
          <w:sz w:val="24"/>
          <w:szCs w:val="24"/>
        </w:rPr>
        <w:t xml:space="preserve">Dedication </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iii</w:t>
      </w:r>
    </w:p>
    <w:p w14:paraId="6D526E0F">
      <w:pPr>
        <w:spacing w:after="0" w:line="360" w:lineRule="auto"/>
        <w:rPr>
          <w:rFonts w:ascii="Times New Roman" w:hAnsi="Times New Roman" w:eastAsia="Calibri"/>
          <w:sz w:val="24"/>
          <w:szCs w:val="24"/>
        </w:rPr>
      </w:pPr>
      <w:r>
        <w:rPr>
          <w:rFonts w:ascii="Times New Roman" w:hAnsi="Times New Roman" w:eastAsia="Calibri"/>
          <w:sz w:val="24"/>
          <w:szCs w:val="24"/>
        </w:rPr>
        <w:t xml:space="preserve">Acknowledgments </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iv</w:t>
      </w:r>
    </w:p>
    <w:p w14:paraId="2EBCF099">
      <w:pPr>
        <w:spacing w:after="0" w:line="360" w:lineRule="auto"/>
        <w:rPr>
          <w:rFonts w:ascii="Times New Roman" w:hAnsi="Times New Roman" w:eastAsia="Calibri"/>
          <w:sz w:val="24"/>
          <w:szCs w:val="24"/>
        </w:rPr>
      </w:pPr>
      <w:r>
        <w:rPr>
          <w:rFonts w:ascii="Times New Roman" w:hAnsi="Times New Roman" w:eastAsia="Calibri"/>
          <w:sz w:val="24"/>
          <w:szCs w:val="24"/>
        </w:rPr>
        <w:t xml:space="preserve">Abstract </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v</w:t>
      </w:r>
    </w:p>
    <w:p w14:paraId="5C759499">
      <w:pPr>
        <w:spacing w:after="0" w:line="360" w:lineRule="auto"/>
        <w:rPr>
          <w:rFonts w:ascii="Times New Roman" w:hAnsi="Times New Roman" w:eastAsia="Calibri"/>
          <w:sz w:val="24"/>
          <w:szCs w:val="24"/>
        </w:rPr>
      </w:pPr>
      <w:r>
        <w:rPr>
          <w:rFonts w:ascii="Times New Roman" w:hAnsi="Times New Roman" w:eastAsia="Calibri"/>
          <w:sz w:val="24"/>
          <w:szCs w:val="24"/>
        </w:rPr>
        <w:t>Table of Contents</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vi</w:t>
      </w:r>
    </w:p>
    <w:p w14:paraId="75E858F1">
      <w:pPr>
        <w:pStyle w:val="13"/>
        <w:spacing w:after="0"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CHAPTER ONE: INTRODUCTION</w:t>
      </w:r>
    </w:p>
    <w:p w14:paraId="04A7E8CE">
      <w:pPr>
        <w:pStyle w:val="13"/>
        <w:spacing w:after="0" w:line="360" w:lineRule="auto"/>
        <w:jc w:val="both"/>
        <w:rPr>
          <w:rFonts w:ascii="Times New Roman" w:hAnsi="Times New Roman" w:cs="Times New Roman"/>
          <w:i w:val="0"/>
          <w:sz w:val="24"/>
          <w:szCs w:val="24"/>
        </w:rPr>
      </w:pPr>
      <w:r>
        <w:rPr>
          <w:rStyle w:val="9"/>
          <w:rFonts w:ascii="Times New Roman" w:hAnsi="Times New Roman" w:cs="Times New Roman"/>
          <w:b w:val="0"/>
          <w:i w:val="0"/>
          <w:sz w:val="24"/>
          <w:szCs w:val="24"/>
        </w:rPr>
        <w:t>1.1</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Background to the Study</w:t>
      </w:r>
      <w:r>
        <w:rPr>
          <w:rFonts w:ascii="Times New Roman" w:hAnsi="Times New Roman" w:cs="Times New Roman"/>
          <w:i w:val="0"/>
          <w:sz w:val="24"/>
          <w:szCs w:val="24"/>
        </w:rPr>
        <w:t xml:space="preserve"> </w:t>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1</w:t>
      </w:r>
    </w:p>
    <w:p w14:paraId="36455C54">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1.2</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Statement of the Problem</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3</w:t>
      </w:r>
    </w:p>
    <w:p w14:paraId="54F82323">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1.3</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Objectives of the Study</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4</w:t>
      </w:r>
    </w:p>
    <w:p w14:paraId="6A0FCCA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1.4</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Research Questions</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4</w:t>
      </w:r>
    </w:p>
    <w:p w14:paraId="35810932">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1.5</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Significance of the Study</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5</w:t>
      </w:r>
    </w:p>
    <w:p w14:paraId="61D8758B">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1.6</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Scope and Limitation of the Study</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5</w:t>
      </w:r>
    </w:p>
    <w:p w14:paraId="21D926F3">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1.7</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Definition of Terms</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6</w:t>
      </w:r>
    </w:p>
    <w:p w14:paraId="18A37E99">
      <w:pPr>
        <w:pStyle w:val="13"/>
        <w:spacing w:after="0"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CHAPTER TWO: LITERATURE REVIEW</w:t>
      </w:r>
    </w:p>
    <w:p w14:paraId="66AB2C13">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2.0</w:t>
      </w:r>
      <w:r>
        <w:rPr>
          <w:rStyle w:val="9"/>
          <w:rFonts w:ascii="Times New Roman" w:hAnsi="Times New Roman" w:cs="Times New Roman"/>
          <w:b w:val="0"/>
          <w:sz w:val="24"/>
          <w:szCs w:val="24"/>
        </w:rPr>
        <w:tab/>
      </w:r>
      <w:r>
        <w:rPr>
          <w:rStyle w:val="9"/>
          <w:rFonts w:ascii="Times New Roman" w:hAnsi="Times New Roman" w:cs="Times New Roman"/>
          <w:b w:val="0"/>
          <w:sz w:val="24"/>
          <w:szCs w:val="24"/>
        </w:rPr>
        <w:t xml:space="preserve"> Introduction</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7</w:t>
      </w:r>
    </w:p>
    <w:p w14:paraId="33406D73">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2.1</w:t>
      </w:r>
      <w:r>
        <w:rPr>
          <w:rStyle w:val="9"/>
          <w:rFonts w:ascii="Times New Roman" w:hAnsi="Times New Roman" w:cs="Times New Roman"/>
          <w:b w:val="0"/>
          <w:sz w:val="24"/>
          <w:szCs w:val="24"/>
        </w:rPr>
        <w:tab/>
      </w:r>
      <w:r>
        <w:rPr>
          <w:rStyle w:val="9"/>
          <w:rFonts w:ascii="Times New Roman" w:hAnsi="Times New Roman" w:cs="Times New Roman"/>
          <w:b w:val="0"/>
          <w:sz w:val="24"/>
          <w:szCs w:val="24"/>
        </w:rPr>
        <w:t>Conceptual Framework</w:t>
      </w:r>
      <w:r>
        <w:rPr>
          <w:rStyle w:val="9"/>
          <w:rFonts w:ascii="Times New Roman" w:hAnsi="Times New Roman" w:cs="Times New Roman"/>
          <w:b w:val="0"/>
          <w:i/>
          <w:sz w:val="24"/>
          <w:szCs w:val="24"/>
        </w:rPr>
        <w:tab/>
      </w:r>
      <w:r>
        <w:rPr>
          <w:rStyle w:val="9"/>
          <w:rFonts w:ascii="Times New Roman" w:hAnsi="Times New Roman" w:cs="Times New Roman"/>
          <w:b w:val="0"/>
          <w:i/>
          <w:sz w:val="24"/>
          <w:szCs w:val="24"/>
        </w:rPr>
        <w:tab/>
      </w:r>
      <w:r>
        <w:rPr>
          <w:rStyle w:val="9"/>
          <w:rFonts w:ascii="Times New Roman" w:hAnsi="Times New Roman" w:cs="Times New Roman"/>
          <w:b w:val="0"/>
          <w:i/>
          <w:sz w:val="24"/>
          <w:szCs w:val="24"/>
        </w:rPr>
        <w:tab/>
      </w:r>
      <w:r>
        <w:rPr>
          <w:rStyle w:val="9"/>
          <w:rFonts w:ascii="Times New Roman" w:hAnsi="Times New Roman" w:cs="Times New Roman"/>
          <w:b w:val="0"/>
          <w:i/>
          <w:sz w:val="24"/>
          <w:szCs w:val="24"/>
        </w:rPr>
        <w:tab/>
      </w:r>
      <w:r>
        <w:rPr>
          <w:rStyle w:val="9"/>
          <w:rFonts w:ascii="Times New Roman" w:hAnsi="Times New Roman" w:cs="Times New Roman"/>
          <w:b w:val="0"/>
          <w:i/>
          <w:sz w:val="24"/>
          <w:szCs w:val="24"/>
        </w:rPr>
        <w:tab/>
      </w:r>
      <w:r>
        <w:rPr>
          <w:rStyle w:val="9"/>
          <w:rFonts w:ascii="Times New Roman" w:hAnsi="Times New Roman" w:cs="Times New Roman"/>
          <w:b w:val="0"/>
          <w:i/>
          <w:sz w:val="24"/>
          <w:szCs w:val="24"/>
        </w:rPr>
        <w:tab/>
      </w:r>
      <w:r>
        <w:rPr>
          <w:rStyle w:val="9"/>
          <w:rFonts w:ascii="Times New Roman" w:hAnsi="Times New Roman" w:cs="Times New Roman"/>
          <w:b w:val="0"/>
          <w:i/>
          <w:sz w:val="24"/>
          <w:szCs w:val="24"/>
        </w:rPr>
        <w:tab/>
      </w:r>
      <w:r>
        <w:rPr>
          <w:rStyle w:val="9"/>
          <w:rFonts w:ascii="Times New Roman" w:hAnsi="Times New Roman" w:cs="Times New Roman"/>
          <w:b w:val="0"/>
          <w:i/>
          <w:sz w:val="24"/>
          <w:szCs w:val="24"/>
        </w:rPr>
        <w:tab/>
      </w:r>
      <w:r>
        <w:rPr>
          <w:rStyle w:val="9"/>
          <w:rFonts w:ascii="Times New Roman" w:hAnsi="Times New Roman" w:cs="Times New Roman"/>
          <w:b w:val="0"/>
          <w:i/>
          <w:sz w:val="24"/>
          <w:szCs w:val="24"/>
        </w:rPr>
        <w:t>7</w:t>
      </w:r>
    </w:p>
    <w:p w14:paraId="04296F61">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2.1.2</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Using Social Media in High Institution</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8</w:t>
      </w:r>
    </w:p>
    <w:p w14:paraId="0A3FCF8B">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2.1.3</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Importance of Using Social Media in High Institution</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9</w:t>
      </w:r>
    </w:p>
    <w:p w14:paraId="20366BB4">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2.2.3</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The Use of Social Media as a Mode of Communication</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10</w:t>
      </w:r>
    </w:p>
    <w:p w14:paraId="7BBED370">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2.2.4</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The Benefits of Social Media in among Students of Higher Institution</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11</w:t>
      </w:r>
    </w:p>
    <w:p w14:paraId="5B63EF7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2.2.5</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Social Media Platforms Based on Education Aspect</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16</w:t>
      </w:r>
    </w:p>
    <w:p w14:paraId="5E386641">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2.2.5</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Social Media Platforms Based on Education Aspect</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17</w:t>
      </w:r>
    </w:p>
    <w:p w14:paraId="1E3A034F">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2.2.6</w:t>
      </w:r>
      <w:r>
        <w:rPr>
          <w:rStyle w:val="9"/>
          <w:rFonts w:ascii="Times New Roman" w:hAnsi="Times New Roman" w:cs="Times New Roman"/>
          <w:b w:val="0"/>
          <w:sz w:val="24"/>
          <w:szCs w:val="24"/>
        </w:rPr>
        <w:tab/>
      </w:r>
      <w:r>
        <w:rPr>
          <w:rStyle w:val="9"/>
          <w:rFonts w:ascii="Times New Roman" w:hAnsi="Times New Roman" w:cs="Times New Roman"/>
          <w:b w:val="0"/>
          <w:sz w:val="24"/>
          <w:szCs w:val="24"/>
        </w:rPr>
        <w:t>Misinformation: An Overview</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18</w:t>
      </w:r>
    </w:p>
    <w:p w14:paraId="6FBEB320">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2.2.7</w:t>
      </w:r>
      <w:r>
        <w:rPr>
          <w:rStyle w:val="9"/>
          <w:rFonts w:ascii="Times New Roman" w:hAnsi="Times New Roman" w:cs="Times New Roman"/>
          <w:b w:val="0"/>
          <w:i/>
          <w:sz w:val="24"/>
          <w:szCs w:val="24"/>
        </w:rPr>
        <w:tab/>
      </w:r>
      <w:r>
        <w:rPr>
          <w:rStyle w:val="9"/>
          <w:rFonts w:ascii="Times New Roman" w:hAnsi="Times New Roman" w:cs="Times New Roman"/>
          <w:b w:val="0"/>
          <w:sz w:val="24"/>
          <w:szCs w:val="24"/>
        </w:rPr>
        <w:t>The Challenges of Using Social Media among students of higher institution</w:t>
      </w:r>
      <w:r>
        <w:rPr>
          <w:rStyle w:val="9"/>
          <w:rFonts w:ascii="Times New Roman" w:hAnsi="Times New Roman" w:cs="Times New Roman"/>
          <w:b w:val="0"/>
          <w:i/>
          <w:sz w:val="24"/>
          <w:szCs w:val="24"/>
        </w:rPr>
        <w:tab/>
      </w:r>
      <w:r>
        <w:rPr>
          <w:rStyle w:val="9"/>
          <w:rFonts w:ascii="Times New Roman" w:hAnsi="Times New Roman" w:cs="Times New Roman"/>
          <w:b w:val="0"/>
          <w:sz w:val="24"/>
          <w:szCs w:val="24"/>
        </w:rPr>
        <w:t>23</w:t>
      </w:r>
    </w:p>
    <w:p w14:paraId="030C22C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2.3</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Theoretical Framework</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27</w:t>
      </w:r>
    </w:p>
    <w:p w14:paraId="03E4DDB1">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2.3.1</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Uses and Gratifications Theory</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28</w:t>
      </w:r>
    </w:p>
    <w:p w14:paraId="3F5217B1">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2.4</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Review of the Related Literature</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31</w:t>
      </w:r>
    </w:p>
    <w:p w14:paraId="1B481BA6">
      <w:pPr>
        <w:pStyle w:val="13"/>
        <w:spacing w:after="0"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CHAPTER THREE RESEARCH METHODOLOGY</w:t>
      </w:r>
    </w:p>
    <w:p w14:paraId="20F57379">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3.0</w:t>
      </w:r>
      <w:r>
        <w:rPr>
          <w:rStyle w:val="9"/>
          <w:rFonts w:ascii="Times New Roman" w:hAnsi="Times New Roman" w:cs="Times New Roman"/>
          <w:b w:val="0"/>
          <w:sz w:val="24"/>
          <w:szCs w:val="24"/>
        </w:rPr>
        <w:tab/>
      </w:r>
      <w:r>
        <w:rPr>
          <w:rStyle w:val="9"/>
          <w:rFonts w:ascii="Times New Roman" w:hAnsi="Times New Roman" w:cs="Times New Roman"/>
          <w:b w:val="0"/>
          <w:sz w:val="24"/>
          <w:szCs w:val="24"/>
        </w:rPr>
        <w:t>Introduction</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33</w:t>
      </w:r>
    </w:p>
    <w:p w14:paraId="25AB2CF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3.1</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Research Design</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33</w:t>
      </w:r>
    </w:p>
    <w:p w14:paraId="3DC546C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3.3</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Research Sample Size and Sampling Techniques</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33</w:t>
      </w:r>
    </w:p>
    <w:p w14:paraId="798D6F7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3.4</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Research Instrument</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34</w:t>
      </w:r>
    </w:p>
    <w:p w14:paraId="3E86E0EB">
      <w:pPr>
        <w:pStyle w:val="13"/>
        <w:spacing w:after="0"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CHAPTER FOUR: DATA PRESENTATION AND ANALYSIS</w:t>
      </w:r>
    </w:p>
    <w:p w14:paraId="70261797">
      <w:pPr>
        <w:spacing w:after="0" w:line="360" w:lineRule="auto"/>
      </w:pPr>
      <w:r>
        <w:rPr>
          <w:rStyle w:val="9"/>
          <w:rFonts w:ascii="Times New Roman" w:hAnsi="Times New Roman" w:cs="Times New Roman"/>
          <w:b w:val="0"/>
          <w:sz w:val="24"/>
          <w:szCs w:val="24"/>
        </w:rPr>
        <w:t>4.0</w:t>
      </w:r>
      <w:r>
        <w:rPr>
          <w:rStyle w:val="9"/>
          <w:rFonts w:ascii="Times New Roman" w:hAnsi="Times New Roman" w:cs="Times New Roman"/>
          <w:b w:val="0"/>
          <w:i/>
          <w:sz w:val="24"/>
          <w:szCs w:val="24"/>
        </w:rPr>
        <w:tab/>
      </w:r>
      <w:r>
        <w:rPr>
          <w:rStyle w:val="9"/>
          <w:rFonts w:ascii="Times New Roman" w:hAnsi="Times New Roman" w:cs="Times New Roman"/>
          <w:b w:val="0"/>
          <w:sz w:val="24"/>
          <w:szCs w:val="24"/>
        </w:rPr>
        <w:t>Data Presentation</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35</w:t>
      </w:r>
    </w:p>
    <w:p w14:paraId="6A19102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4.1</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Field Performance of the Research Instrument</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35</w:t>
      </w:r>
    </w:p>
    <w:p w14:paraId="090132D9">
      <w:pPr>
        <w:pStyle w:val="13"/>
        <w:spacing w:after="0"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CHAPTER FIVE: SUMMARY, CONCLUSION AND RECOMMENDATIONS</w:t>
      </w:r>
    </w:p>
    <w:p w14:paraId="01F76B10">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5.1</w:t>
      </w:r>
      <w:r>
        <w:rPr>
          <w:rStyle w:val="9"/>
          <w:rFonts w:ascii="Times New Roman" w:hAnsi="Times New Roman" w:cs="Times New Roman"/>
          <w:b w:val="0"/>
          <w:i/>
          <w:sz w:val="24"/>
          <w:szCs w:val="24"/>
        </w:rPr>
        <w:tab/>
      </w:r>
      <w:r>
        <w:rPr>
          <w:rStyle w:val="9"/>
          <w:rFonts w:ascii="Times New Roman" w:hAnsi="Times New Roman" w:cs="Times New Roman"/>
          <w:b w:val="0"/>
          <w:sz w:val="24"/>
          <w:szCs w:val="24"/>
        </w:rPr>
        <w:t>Summary</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47</w:t>
      </w:r>
    </w:p>
    <w:p w14:paraId="44F49A7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5.2</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 xml:space="preserve">Conclusion </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48</w:t>
      </w:r>
    </w:p>
    <w:p w14:paraId="13BA7E7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5.3</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Recommendations</w:t>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ab/>
      </w:r>
      <w:r>
        <w:rPr>
          <w:rStyle w:val="9"/>
          <w:rFonts w:ascii="Times New Roman" w:hAnsi="Times New Roman" w:cs="Times New Roman"/>
          <w:b w:val="0"/>
          <w:i w:val="0"/>
          <w:sz w:val="24"/>
          <w:szCs w:val="24"/>
        </w:rPr>
        <w:t>48</w:t>
      </w:r>
    </w:p>
    <w:p w14:paraId="556BEF76">
      <w:pPr>
        <w:spacing w:line="360" w:lineRule="auto"/>
        <w:ind w:firstLine="720"/>
        <w:rPr>
          <w:rFonts w:ascii="Times New Roman" w:hAnsi="Times New Roman" w:cs="Times New Roman"/>
          <w:sz w:val="24"/>
          <w:szCs w:val="24"/>
        </w:rPr>
      </w:pPr>
      <w:r>
        <w:rPr>
          <w:rStyle w:val="9"/>
          <w:rFonts w:ascii="Times New Roman" w:hAnsi="Times New Roman" w:cs="Times New Roman"/>
          <w:b w:val="0"/>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49</w:t>
      </w:r>
    </w:p>
    <w:p w14:paraId="5BA8D02A">
      <w:pPr>
        <w:pStyle w:val="13"/>
        <w:spacing w:after="0" w:line="480" w:lineRule="auto"/>
        <w:jc w:val="center"/>
        <w:rPr>
          <w:rStyle w:val="9"/>
          <w:rFonts w:ascii="Times New Roman" w:hAnsi="Times New Roman" w:cs="Times New Roman"/>
          <w:i w:val="0"/>
          <w:sz w:val="24"/>
          <w:szCs w:val="24"/>
        </w:rPr>
      </w:pPr>
    </w:p>
    <w:p w14:paraId="75E0F2F5">
      <w:pPr>
        <w:pStyle w:val="13"/>
        <w:spacing w:after="0" w:line="480" w:lineRule="auto"/>
        <w:jc w:val="center"/>
        <w:rPr>
          <w:rStyle w:val="9"/>
          <w:rFonts w:ascii="Times New Roman" w:hAnsi="Times New Roman" w:cs="Times New Roman"/>
          <w:i w:val="0"/>
          <w:sz w:val="24"/>
          <w:szCs w:val="24"/>
        </w:rPr>
      </w:pPr>
    </w:p>
    <w:p w14:paraId="65A18703">
      <w:pPr>
        <w:pStyle w:val="13"/>
        <w:spacing w:after="0" w:line="480" w:lineRule="auto"/>
        <w:jc w:val="center"/>
        <w:rPr>
          <w:rStyle w:val="9"/>
          <w:rFonts w:ascii="Times New Roman" w:hAnsi="Times New Roman" w:cs="Times New Roman"/>
          <w:i w:val="0"/>
          <w:sz w:val="24"/>
          <w:szCs w:val="24"/>
        </w:rPr>
      </w:pPr>
    </w:p>
    <w:p w14:paraId="148F58F7">
      <w:pPr>
        <w:pStyle w:val="13"/>
        <w:spacing w:after="0" w:line="480" w:lineRule="auto"/>
        <w:jc w:val="center"/>
        <w:rPr>
          <w:rStyle w:val="9"/>
          <w:rFonts w:ascii="Times New Roman" w:hAnsi="Times New Roman" w:cs="Times New Roman"/>
          <w:i w:val="0"/>
          <w:sz w:val="24"/>
          <w:szCs w:val="24"/>
        </w:rPr>
      </w:pPr>
    </w:p>
    <w:p w14:paraId="545973C5">
      <w:pPr>
        <w:pStyle w:val="13"/>
        <w:spacing w:after="0" w:line="480" w:lineRule="auto"/>
        <w:jc w:val="center"/>
        <w:rPr>
          <w:rStyle w:val="9"/>
          <w:rFonts w:ascii="Times New Roman" w:hAnsi="Times New Roman" w:cs="Times New Roman"/>
          <w:i w:val="0"/>
          <w:sz w:val="24"/>
          <w:szCs w:val="24"/>
        </w:rPr>
      </w:pPr>
    </w:p>
    <w:p w14:paraId="7A12C7FC">
      <w:pPr>
        <w:pStyle w:val="13"/>
        <w:spacing w:after="0" w:line="480" w:lineRule="auto"/>
        <w:jc w:val="center"/>
        <w:rPr>
          <w:rStyle w:val="9"/>
          <w:rFonts w:ascii="Times New Roman" w:hAnsi="Times New Roman" w:cs="Times New Roman"/>
          <w:i w:val="0"/>
          <w:sz w:val="24"/>
          <w:szCs w:val="24"/>
        </w:rPr>
      </w:pPr>
    </w:p>
    <w:p w14:paraId="4FF35921">
      <w:pPr>
        <w:pStyle w:val="13"/>
        <w:spacing w:after="0" w:line="480" w:lineRule="auto"/>
        <w:jc w:val="center"/>
        <w:rPr>
          <w:rStyle w:val="9"/>
          <w:rFonts w:ascii="Times New Roman" w:hAnsi="Times New Roman" w:cs="Times New Roman"/>
          <w:i w:val="0"/>
          <w:sz w:val="24"/>
          <w:szCs w:val="24"/>
        </w:rPr>
      </w:pPr>
    </w:p>
    <w:p w14:paraId="37B9C5D4">
      <w:pPr>
        <w:pStyle w:val="13"/>
        <w:spacing w:after="0" w:line="480" w:lineRule="auto"/>
        <w:jc w:val="center"/>
        <w:rPr>
          <w:rStyle w:val="9"/>
          <w:rFonts w:ascii="Times New Roman" w:hAnsi="Times New Roman" w:cs="Times New Roman"/>
          <w:i w:val="0"/>
          <w:sz w:val="24"/>
          <w:szCs w:val="24"/>
        </w:rPr>
      </w:pPr>
    </w:p>
    <w:p w14:paraId="7B3E66FF">
      <w:pPr>
        <w:pStyle w:val="13"/>
        <w:spacing w:after="0" w:line="480" w:lineRule="auto"/>
        <w:jc w:val="center"/>
        <w:rPr>
          <w:rStyle w:val="9"/>
          <w:rFonts w:ascii="Times New Roman" w:hAnsi="Times New Roman" w:cs="Times New Roman"/>
          <w:i w:val="0"/>
          <w:sz w:val="24"/>
          <w:szCs w:val="24"/>
        </w:rPr>
      </w:pPr>
    </w:p>
    <w:p w14:paraId="10DC7C0C">
      <w:pPr>
        <w:pStyle w:val="13"/>
        <w:spacing w:after="0" w:line="480" w:lineRule="auto"/>
        <w:jc w:val="center"/>
        <w:rPr>
          <w:rStyle w:val="9"/>
          <w:rFonts w:ascii="Times New Roman" w:hAnsi="Times New Roman" w:cs="Times New Roman"/>
          <w:i w:val="0"/>
          <w:sz w:val="24"/>
          <w:szCs w:val="24"/>
        </w:rPr>
      </w:pPr>
    </w:p>
    <w:p w14:paraId="44026F12">
      <w:pPr>
        <w:pStyle w:val="13"/>
        <w:spacing w:after="0" w:line="480" w:lineRule="auto"/>
        <w:jc w:val="center"/>
        <w:rPr>
          <w:rStyle w:val="9"/>
          <w:rFonts w:ascii="Times New Roman" w:hAnsi="Times New Roman" w:cs="Times New Roman"/>
          <w:i w:val="0"/>
          <w:sz w:val="24"/>
          <w:szCs w:val="24"/>
        </w:rPr>
      </w:pPr>
    </w:p>
    <w:p w14:paraId="5267874B">
      <w:pPr>
        <w:pStyle w:val="13"/>
        <w:spacing w:after="0" w:line="48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CHAPTER ONE</w:t>
      </w:r>
    </w:p>
    <w:p w14:paraId="1BA940B6">
      <w:pPr>
        <w:pStyle w:val="13"/>
        <w:spacing w:after="0" w:line="48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INTRODUCTION</w:t>
      </w:r>
    </w:p>
    <w:p w14:paraId="642C6220">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1.1</w:t>
      </w:r>
      <w:r>
        <w:rPr>
          <w:rStyle w:val="9"/>
          <w:rFonts w:ascii="Times New Roman" w:hAnsi="Times New Roman" w:cs="Times New Roman"/>
          <w:i w:val="0"/>
          <w:sz w:val="24"/>
          <w:szCs w:val="24"/>
        </w:rPr>
        <w:tab/>
      </w:r>
      <w:r>
        <w:rPr>
          <w:rStyle w:val="9"/>
          <w:rFonts w:ascii="Times New Roman" w:hAnsi="Times New Roman" w:cs="Times New Roman"/>
          <w:i w:val="0"/>
          <w:sz w:val="24"/>
          <w:szCs w:val="24"/>
        </w:rPr>
        <w:t>Background to the Study</w:t>
      </w:r>
    </w:p>
    <w:p w14:paraId="0C8536EF">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Technology can be used by Higher Education Institutions (HELs) to enhance students' educational experiences. Technology can raise the effectiveness of virtual classrooms, especially those for part-time or distance education system. As a result, a great deal of work examines how social media might be used in online learning. A lack of electronic learning interaction and professor preparedness have been addressed by previous studies that have examined the inclusion of social media in the online learning environment, the establishment of online learning platforms, and the incorporation of social media presence into adult distance learning (Alagbela. 2022). Researchers have found that teachers and faculty see technology as an element of lifelong learning, as essential to educational opportunities, and as something that enhances and enriches the course content itself.</w:t>
      </w:r>
    </w:p>
    <w:p w14:paraId="7301EFA0">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Additionally, research has found teachers and faculty to be under-equipped to deal with the challenges of online learning due to both, a lack of familiarity with new and rapidly evolving technology as well as a lack of faceto-face interactions with students. Using social media is a way to communicate and collaborate with others online. Social media sites such as Pinterest, Twitter, Instagram, YouTube, and Facebook are included in this category, as well as newer ones. When used for educational purposes, social media can enhance communication, enhancing the student experience and improving outcomes, by encouraging interaction and engagement among students, nurturing a student-centric learning environment, extending the learning environment beyond the classroom: and facilitating information flow between students, faculty, and the community at large (Burkhardt, 2017).</w:t>
      </w:r>
    </w:p>
    <w:p w14:paraId="41CF72D1">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Thus, in the light of the recent attention to the role of social media in the dissemination of misinformation about current political and social affairs, it is important to understand the way the audience interacts with disinformation on Social Network Sites (SNS). Misinformation about current social or political issues is circulated on social media with tremendous speed (Mehrdad and Anna, 2017). These fake stories or hoaxes deliberately or not misinform or deceive audiences. Usually, these stories are created to influence people's views, push a political agenda or cause confusion and can often be a profitable business for online publishers (Brennen, 2017).</w:t>
      </w:r>
    </w:p>
    <w:p w14:paraId="0F1D1DFE">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Misinformation stories can deceive people since their sources are mainly using names and web addresses similar to reputable news organizations. There are also cases where misinformation is produced by mistake, but it might also confuse and mislead audiences (Corner, 2017). Many people consume news and are informed about current political and social affairs from social media platforms and networks (Allcott and Gentzkow. 2017) and it can often be difficult to tell whether stories are credible or not. Information overload and a general lack of understanding of how the internet works, have also contributed to an increase in the misinformation or hoax stories. Both social media and users can play a big part in increasing the spread of these types of stories (Spohr. 2017). However, there are individual users and groups of users who are taking action to counter the spread of misinformation on social media. These groups of people and their actions are the focus of this research so that a more comprehensive framework of how users can identify and fight misinformation can be developed.</w:t>
      </w:r>
    </w:p>
    <w:p w14:paraId="5B093F7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Social network organizations like Google and Facebook have announced new measures to tackle misinformation with the introduction of reporting and flagging tools. Media organizations like the BBC and Channel 4havealso established fact-checking sites. While these are positive developments, digital media literacy and developing skills to critically evaluate information are essential skills for anyone navigating the internet (Mihailidis and Viotty, 2017). The vast amount of information available online and the rise of fake political news highlights the need for critical thinking (Burkhardt, 2017). Therefore, it is crucial to examine the users' acts of verification on spotting and curbing misinformation on social media. The tools and methods they use to identify a fake story, as well as the way they interact with it, can be used to obtain useful information about how users could potentially behave online to counter misinformation on social media.</w:t>
      </w:r>
    </w:p>
    <w:p w14:paraId="696704AE">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1.2</w:t>
      </w:r>
      <w:r>
        <w:rPr>
          <w:rStyle w:val="9"/>
          <w:rFonts w:ascii="Times New Roman" w:hAnsi="Times New Roman" w:cs="Times New Roman"/>
          <w:i w:val="0"/>
          <w:sz w:val="24"/>
          <w:szCs w:val="24"/>
        </w:rPr>
        <w:tab/>
      </w:r>
      <w:r>
        <w:rPr>
          <w:rStyle w:val="9"/>
          <w:rFonts w:ascii="Times New Roman" w:hAnsi="Times New Roman" w:cs="Times New Roman"/>
          <w:i w:val="0"/>
          <w:sz w:val="24"/>
          <w:szCs w:val="24"/>
        </w:rPr>
        <w:t>Statement of the Problem</w:t>
      </w:r>
    </w:p>
    <w:p w14:paraId="783D592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 dearth of studies on the advantages and drawbacks of social media integration in the classroom in an online learning environment exists despite recent efforts by researchers to promote student engagement and performance through the deployment and interaction with new technologies. As a result, the goal of this research work is to identify the most important benefits and problems of higher education's students use of social media. This study adds to the body of knowledge about how students use social media platforms to benefit open education, and it stresses the importance of social media in spreading principles of collaborative working and open education around the world. Students and academics alike can benefit greatly from online resources and social media sites like Twitter and Facebook.</w:t>
      </w:r>
    </w:p>
    <w:p w14:paraId="6EB27CEC">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1.3</w:t>
      </w:r>
      <w:r>
        <w:rPr>
          <w:rStyle w:val="9"/>
          <w:rFonts w:ascii="Times New Roman" w:hAnsi="Times New Roman" w:cs="Times New Roman"/>
          <w:i w:val="0"/>
          <w:sz w:val="24"/>
          <w:szCs w:val="24"/>
        </w:rPr>
        <w:tab/>
      </w:r>
      <w:r>
        <w:rPr>
          <w:rStyle w:val="9"/>
          <w:rFonts w:ascii="Times New Roman" w:hAnsi="Times New Roman" w:cs="Times New Roman"/>
          <w:i w:val="0"/>
          <w:sz w:val="24"/>
          <w:szCs w:val="24"/>
        </w:rPr>
        <w:t>Objectives of the Study</w:t>
      </w:r>
    </w:p>
    <w:p w14:paraId="6F5BA45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main objective of this research work is to examine the Uses and challenges of social media on misinformation among student with tangible evidence from Kwara State Polytechnic students. Ilorin. Thus, other specific objectives are to:</w:t>
      </w:r>
    </w:p>
    <w:p w14:paraId="301F8805">
      <w:pPr>
        <w:pStyle w:val="13"/>
        <w:numPr>
          <w:ilvl w:val="0"/>
          <w:numId w:val="1"/>
        </w:numPr>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Examine whether social media influence academic performance of Kwara State Polytechnic students.</w:t>
      </w:r>
    </w:p>
    <w:p w14:paraId="133D3407">
      <w:pPr>
        <w:pStyle w:val="13"/>
        <w:numPr>
          <w:ilvl w:val="0"/>
          <w:numId w:val="1"/>
        </w:numPr>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Identify the extent to which social media is being use for misinformation among the students of Kwara State Polytechnic.</w:t>
      </w:r>
    </w:p>
    <w:p w14:paraId="7F0C5473">
      <w:pPr>
        <w:pStyle w:val="13"/>
        <w:numPr>
          <w:ilvl w:val="0"/>
          <w:numId w:val="1"/>
        </w:numPr>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Examine the drawbacks associated with social media as a tools for misinformation among the students of Kwara State Polytechnic.</w:t>
      </w:r>
    </w:p>
    <w:p w14:paraId="776B0740">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1.4</w:t>
      </w:r>
      <w:r>
        <w:rPr>
          <w:rStyle w:val="9"/>
          <w:rFonts w:ascii="Times New Roman" w:hAnsi="Times New Roman" w:cs="Times New Roman"/>
          <w:i w:val="0"/>
          <w:sz w:val="24"/>
          <w:szCs w:val="24"/>
        </w:rPr>
        <w:tab/>
      </w:r>
      <w:r>
        <w:rPr>
          <w:rStyle w:val="9"/>
          <w:rFonts w:ascii="Times New Roman" w:hAnsi="Times New Roman" w:cs="Times New Roman"/>
          <w:i w:val="0"/>
          <w:sz w:val="24"/>
          <w:szCs w:val="24"/>
        </w:rPr>
        <w:t>Research Questions</w:t>
      </w:r>
    </w:p>
    <w:p w14:paraId="39149EF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following are the research questions of the study;</w:t>
      </w:r>
    </w:p>
    <w:p w14:paraId="695B7306">
      <w:pPr>
        <w:pStyle w:val="13"/>
        <w:numPr>
          <w:ilvl w:val="0"/>
          <w:numId w:val="2"/>
        </w:numPr>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Do the social media influence academic performance of Kwara State Polytechnic students?</w:t>
      </w:r>
    </w:p>
    <w:p w14:paraId="0CC0727B">
      <w:pPr>
        <w:pStyle w:val="13"/>
        <w:numPr>
          <w:ilvl w:val="0"/>
          <w:numId w:val="2"/>
        </w:numPr>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What is the extent to which social media is being use for misinformation among the students of Kwara State Polytechnic?</w:t>
      </w:r>
    </w:p>
    <w:p w14:paraId="16CC0136">
      <w:pPr>
        <w:pStyle w:val="13"/>
        <w:numPr>
          <w:ilvl w:val="0"/>
          <w:numId w:val="2"/>
        </w:numPr>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What are the drawbacks associated with social media as a tools for misinformation among the students of Kwara State Polytechnic?</w:t>
      </w:r>
    </w:p>
    <w:p w14:paraId="74987251">
      <w:pPr>
        <w:pStyle w:val="13"/>
        <w:spacing w:after="0" w:line="480" w:lineRule="auto"/>
        <w:jc w:val="both"/>
        <w:rPr>
          <w:rStyle w:val="9"/>
          <w:rFonts w:ascii="Times New Roman" w:hAnsi="Times New Roman" w:cs="Times New Roman"/>
          <w:b w:val="0"/>
          <w:i w:val="0"/>
          <w:sz w:val="24"/>
          <w:szCs w:val="24"/>
        </w:rPr>
      </w:pPr>
    </w:p>
    <w:p w14:paraId="356B75C1">
      <w:pPr>
        <w:pStyle w:val="13"/>
        <w:spacing w:after="0" w:line="480" w:lineRule="auto"/>
        <w:jc w:val="both"/>
        <w:rPr>
          <w:rStyle w:val="9"/>
          <w:rFonts w:ascii="Times New Roman" w:hAnsi="Times New Roman" w:cs="Times New Roman"/>
          <w:b w:val="0"/>
          <w:i w:val="0"/>
          <w:sz w:val="24"/>
          <w:szCs w:val="24"/>
        </w:rPr>
      </w:pPr>
    </w:p>
    <w:p w14:paraId="5C20B2A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1.5</w:t>
      </w:r>
      <w:r>
        <w:rPr>
          <w:rStyle w:val="9"/>
          <w:rFonts w:ascii="Times New Roman" w:hAnsi="Times New Roman" w:cs="Times New Roman"/>
          <w:i w:val="0"/>
          <w:sz w:val="24"/>
          <w:szCs w:val="24"/>
        </w:rPr>
        <w:tab/>
      </w:r>
      <w:r>
        <w:rPr>
          <w:rStyle w:val="9"/>
          <w:rFonts w:ascii="Times New Roman" w:hAnsi="Times New Roman" w:cs="Times New Roman"/>
          <w:i w:val="0"/>
          <w:sz w:val="24"/>
          <w:szCs w:val="24"/>
        </w:rPr>
        <w:t>Significance of the Study</w:t>
      </w:r>
    </w:p>
    <w:p w14:paraId="3F67FD66">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study of this nature tends to be of significance to some bodies which include but limited to:</w:t>
      </w:r>
    </w:p>
    <w:p w14:paraId="3D9E36DC">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Students of Kwara State Polytechnic, government, researcher and future researchers. Thus, students of Kwara State Polytechnic will gain from this study due to the fact that the study will enlighten them on the negative impact of social media as means for sharing misinformation or misinformation.</w:t>
      </w:r>
    </w:p>
    <w:p w14:paraId="56B1911A">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However, after the completion of this research work, Kwara state government will sponsor a programme for creating awareness on misinformation of social media among students in the society. Researcher will gain knowledge as well as reward through the study and upcoming researchers will use the study as source of material.</w:t>
      </w:r>
    </w:p>
    <w:p w14:paraId="7724DC3E">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1.6</w:t>
      </w:r>
      <w:r>
        <w:rPr>
          <w:rStyle w:val="9"/>
          <w:rFonts w:ascii="Times New Roman" w:hAnsi="Times New Roman" w:cs="Times New Roman"/>
          <w:i w:val="0"/>
          <w:sz w:val="24"/>
          <w:szCs w:val="24"/>
        </w:rPr>
        <w:tab/>
      </w:r>
      <w:r>
        <w:rPr>
          <w:rStyle w:val="9"/>
          <w:rFonts w:ascii="Times New Roman" w:hAnsi="Times New Roman" w:cs="Times New Roman"/>
          <w:i w:val="0"/>
          <w:sz w:val="24"/>
          <w:szCs w:val="24"/>
        </w:rPr>
        <w:t>Scope and Limitation of the Study</w:t>
      </w:r>
    </w:p>
    <w:p w14:paraId="23D5D8C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study covered "Uses and challenges of social media on misinformation among student" thus, the study will be carry out within the period of 2022-2024 in Ilorin metropolis and no attempt shall be made beyond this.</w:t>
      </w:r>
    </w:p>
    <w:p w14:paraId="6C98794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Wide research of this nature cannot be carried out without some constrains, this constrains pose a lot of limitation to this work.</w:t>
      </w:r>
    </w:p>
    <w:p w14:paraId="5E43309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Duration for the research work is relatively short</w:t>
      </w:r>
    </w:p>
    <w:p w14:paraId="4420D93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Stress emanated form other academic activities is also another constrain.</w:t>
      </w:r>
    </w:p>
    <w:p w14:paraId="1C65158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Financial constrain poses another challenges.</w:t>
      </w:r>
    </w:p>
    <w:p w14:paraId="1F0B91E3">
      <w:pPr>
        <w:pStyle w:val="13"/>
        <w:spacing w:after="0" w:line="480" w:lineRule="auto"/>
        <w:jc w:val="both"/>
        <w:rPr>
          <w:rStyle w:val="9"/>
          <w:rFonts w:ascii="Times New Roman" w:hAnsi="Times New Roman" w:cs="Times New Roman"/>
          <w:b w:val="0"/>
          <w:i w:val="0"/>
          <w:sz w:val="24"/>
          <w:szCs w:val="24"/>
        </w:rPr>
      </w:pPr>
    </w:p>
    <w:p w14:paraId="3B69A7A7">
      <w:pPr>
        <w:pStyle w:val="13"/>
        <w:spacing w:after="0" w:line="480" w:lineRule="auto"/>
        <w:jc w:val="both"/>
        <w:rPr>
          <w:rStyle w:val="9"/>
          <w:rFonts w:ascii="Times New Roman" w:hAnsi="Times New Roman" w:cs="Times New Roman"/>
          <w:b w:val="0"/>
          <w:i w:val="0"/>
          <w:sz w:val="24"/>
          <w:szCs w:val="24"/>
        </w:rPr>
      </w:pPr>
    </w:p>
    <w:p w14:paraId="5291424A">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1.7</w:t>
      </w:r>
      <w:r>
        <w:rPr>
          <w:rStyle w:val="9"/>
          <w:rFonts w:ascii="Times New Roman" w:hAnsi="Times New Roman" w:cs="Times New Roman"/>
          <w:i w:val="0"/>
          <w:sz w:val="24"/>
          <w:szCs w:val="24"/>
        </w:rPr>
        <w:tab/>
      </w:r>
      <w:r>
        <w:rPr>
          <w:rStyle w:val="9"/>
          <w:rFonts w:ascii="Times New Roman" w:hAnsi="Times New Roman" w:cs="Times New Roman"/>
          <w:i w:val="0"/>
          <w:sz w:val="24"/>
          <w:szCs w:val="24"/>
        </w:rPr>
        <w:t>Definition of Terms</w:t>
      </w:r>
    </w:p>
    <w:p w14:paraId="5F22095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i w:val="0"/>
          <w:sz w:val="24"/>
          <w:szCs w:val="24"/>
        </w:rPr>
        <w:t>Mass Media:</w:t>
      </w:r>
      <w:r>
        <w:rPr>
          <w:rStyle w:val="9"/>
          <w:rFonts w:ascii="Times New Roman" w:hAnsi="Times New Roman" w:cs="Times New Roman"/>
          <w:b w:val="0"/>
          <w:i w:val="0"/>
          <w:sz w:val="24"/>
          <w:szCs w:val="24"/>
        </w:rPr>
        <w:t xml:space="preserve"> These are means of communication to a larger audience. These are represented by radio, television, newspaper and magazine.</w:t>
      </w:r>
    </w:p>
    <w:p w14:paraId="69B7C47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i w:val="0"/>
          <w:sz w:val="24"/>
          <w:szCs w:val="24"/>
        </w:rPr>
        <w:t>Uses:</w:t>
      </w:r>
      <w:r>
        <w:rPr>
          <w:rStyle w:val="9"/>
          <w:rFonts w:ascii="Times New Roman" w:hAnsi="Times New Roman" w:cs="Times New Roman"/>
          <w:b w:val="0"/>
          <w:i w:val="0"/>
          <w:sz w:val="24"/>
          <w:szCs w:val="24"/>
        </w:rPr>
        <w:t xml:space="preserve"> take, hold, or deploy (something) as a means of accomplishing or achieving something; employ.</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Challenges:</w:t>
      </w:r>
      <w:r>
        <w:rPr>
          <w:rStyle w:val="9"/>
          <w:rFonts w:ascii="Times New Roman" w:hAnsi="Times New Roman" w:cs="Times New Roman"/>
          <w:b w:val="0"/>
          <w:i w:val="0"/>
          <w:sz w:val="24"/>
          <w:szCs w:val="24"/>
        </w:rPr>
        <w:t xml:space="preserve"> a call to someone to participate in a competitive situation or fight to decide who is superior in terms of ability or strength.</w:t>
      </w:r>
    </w:p>
    <w:p w14:paraId="493D1B4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i w:val="0"/>
          <w:sz w:val="24"/>
          <w:szCs w:val="24"/>
        </w:rPr>
        <w:t>Social media:</w:t>
      </w:r>
      <w:r>
        <w:rPr>
          <w:rStyle w:val="9"/>
          <w:rFonts w:ascii="Times New Roman" w:hAnsi="Times New Roman" w:cs="Times New Roman"/>
          <w:b w:val="0"/>
          <w:i w:val="0"/>
          <w:sz w:val="24"/>
          <w:szCs w:val="24"/>
        </w:rPr>
        <w:t> Social media are interactive technologies that facilitate the creation, sharing and aggregation of content, ideas, interests, and other forms of expression.</w:t>
      </w:r>
    </w:p>
    <w:p w14:paraId="60CF490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i w:val="0"/>
          <w:sz w:val="24"/>
          <w:szCs w:val="24"/>
        </w:rPr>
        <w:t>Misinformation:</w:t>
      </w:r>
      <w:r>
        <w:rPr>
          <w:rStyle w:val="9"/>
          <w:rFonts w:ascii="Times New Roman" w:hAnsi="Times New Roman" w:cs="Times New Roman"/>
          <w:b w:val="0"/>
          <w:i w:val="0"/>
          <w:sz w:val="24"/>
          <w:szCs w:val="24"/>
        </w:rPr>
        <w:t xml:space="preserve"> Misinformation is incorrect or misleading information. It differs from disinformation, which is deliberately deceptive and propagated information.</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Student:</w:t>
      </w:r>
      <w:r>
        <w:rPr>
          <w:rStyle w:val="9"/>
          <w:rFonts w:ascii="Times New Roman" w:hAnsi="Times New Roman" w:cs="Times New Roman"/>
          <w:b w:val="0"/>
          <w:i w:val="0"/>
          <w:sz w:val="24"/>
          <w:szCs w:val="24"/>
        </w:rPr>
        <w:t xml:space="preserve"> A student is a person enrolled in a school or other educational institution. In the United Kingdom and most commonwealth countries, a "student" attends a secondary school or higher; those in primary or elementary schools are "pupils".</w:t>
      </w:r>
    </w:p>
    <w:p w14:paraId="47C7BBC8">
      <w:pPr>
        <w:pStyle w:val="13"/>
        <w:spacing w:after="0" w:line="480" w:lineRule="auto"/>
        <w:jc w:val="both"/>
        <w:rPr>
          <w:rStyle w:val="9"/>
          <w:rFonts w:ascii="Times New Roman" w:hAnsi="Times New Roman" w:cs="Times New Roman"/>
          <w:b w:val="0"/>
          <w:i w:val="0"/>
          <w:sz w:val="24"/>
          <w:szCs w:val="24"/>
        </w:rPr>
      </w:pPr>
    </w:p>
    <w:p w14:paraId="68EAA974">
      <w:pPr>
        <w:pStyle w:val="13"/>
        <w:spacing w:after="0" w:line="480" w:lineRule="auto"/>
        <w:jc w:val="both"/>
        <w:rPr>
          <w:rStyle w:val="9"/>
          <w:rFonts w:ascii="Times New Roman" w:hAnsi="Times New Roman" w:cs="Times New Roman"/>
          <w:b w:val="0"/>
          <w:i w:val="0"/>
          <w:sz w:val="24"/>
          <w:szCs w:val="24"/>
        </w:rPr>
      </w:pPr>
    </w:p>
    <w:p w14:paraId="744A0DC7">
      <w:pPr>
        <w:pStyle w:val="13"/>
        <w:spacing w:after="0" w:line="480" w:lineRule="auto"/>
        <w:jc w:val="both"/>
        <w:rPr>
          <w:rStyle w:val="9"/>
          <w:rFonts w:ascii="Times New Roman" w:hAnsi="Times New Roman" w:cs="Times New Roman"/>
          <w:b w:val="0"/>
          <w:i w:val="0"/>
          <w:sz w:val="24"/>
          <w:szCs w:val="24"/>
        </w:rPr>
      </w:pPr>
    </w:p>
    <w:p w14:paraId="45D01D2F">
      <w:pPr>
        <w:pStyle w:val="13"/>
        <w:spacing w:after="0" w:line="480" w:lineRule="auto"/>
        <w:jc w:val="both"/>
        <w:rPr>
          <w:rStyle w:val="9"/>
          <w:rFonts w:ascii="Times New Roman" w:hAnsi="Times New Roman" w:cs="Times New Roman"/>
          <w:b w:val="0"/>
          <w:i w:val="0"/>
          <w:sz w:val="24"/>
          <w:szCs w:val="24"/>
        </w:rPr>
      </w:pPr>
    </w:p>
    <w:p w14:paraId="0B5FF43A">
      <w:pPr>
        <w:pStyle w:val="13"/>
        <w:spacing w:after="0" w:line="480" w:lineRule="auto"/>
        <w:jc w:val="both"/>
        <w:rPr>
          <w:rStyle w:val="9"/>
          <w:rFonts w:ascii="Times New Roman" w:hAnsi="Times New Roman" w:cs="Times New Roman"/>
          <w:b w:val="0"/>
          <w:i w:val="0"/>
          <w:sz w:val="24"/>
          <w:szCs w:val="24"/>
        </w:rPr>
      </w:pPr>
    </w:p>
    <w:p w14:paraId="537C7C1D">
      <w:pPr>
        <w:pStyle w:val="13"/>
        <w:spacing w:after="0" w:line="480" w:lineRule="auto"/>
        <w:jc w:val="both"/>
        <w:rPr>
          <w:rStyle w:val="9"/>
          <w:rFonts w:ascii="Times New Roman" w:hAnsi="Times New Roman" w:cs="Times New Roman"/>
          <w:b w:val="0"/>
          <w:i w:val="0"/>
          <w:sz w:val="24"/>
          <w:szCs w:val="24"/>
        </w:rPr>
      </w:pPr>
    </w:p>
    <w:p w14:paraId="41562A09">
      <w:pPr>
        <w:pStyle w:val="13"/>
        <w:spacing w:after="0" w:line="480" w:lineRule="auto"/>
        <w:jc w:val="both"/>
        <w:rPr>
          <w:rStyle w:val="9"/>
          <w:rFonts w:ascii="Times New Roman" w:hAnsi="Times New Roman" w:cs="Times New Roman"/>
          <w:b w:val="0"/>
          <w:i w:val="0"/>
          <w:sz w:val="24"/>
          <w:szCs w:val="24"/>
        </w:rPr>
      </w:pPr>
    </w:p>
    <w:p w14:paraId="65386FEC">
      <w:pPr>
        <w:pStyle w:val="13"/>
        <w:spacing w:after="0" w:line="480" w:lineRule="auto"/>
        <w:jc w:val="both"/>
        <w:rPr>
          <w:rStyle w:val="9"/>
          <w:rFonts w:ascii="Times New Roman" w:hAnsi="Times New Roman" w:cs="Times New Roman"/>
          <w:b w:val="0"/>
          <w:i w:val="0"/>
          <w:sz w:val="24"/>
          <w:szCs w:val="24"/>
        </w:rPr>
      </w:pPr>
    </w:p>
    <w:p w14:paraId="7EA7FBB8">
      <w:pPr>
        <w:pStyle w:val="13"/>
        <w:spacing w:after="0" w:line="48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CHAPTER TWO</w:t>
      </w:r>
    </w:p>
    <w:p w14:paraId="4EC4DDDB">
      <w:pPr>
        <w:pStyle w:val="13"/>
        <w:spacing w:after="0" w:line="48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LITERATURE REVIEW</w:t>
      </w:r>
    </w:p>
    <w:p w14:paraId="448E31A2">
      <w:pPr>
        <w:pStyle w:val="13"/>
        <w:spacing w:after="0" w:line="480" w:lineRule="auto"/>
        <w:ind w:left="720" w:hanging="720"/>
        <w:rPr>
          <w:rStyle w:val="9"/>
          <w:rFonts w:ascii="Times New Roman" w:hAnsi="Times New Roman" w:cs="Times New Roman"/>
          <w:i w:val="0"/>
          <w:sz w:val="24"/>
          <w:szCs w:val="24"/>
        </w:rPr>
      </w:pPr>
      <w:r>
        <w:rPr>
          <w:rStyle w:val="9"/>
          <w:rFonts w:ascii="Times New Roman" w:hAnsi="Times New Roman" w:cs="Times New Roman"/>
          <w:i w:val="0"/>
          <w:sz w:val="24"/>
          <w:szCs w:val="24"/>
        </w:rPr>
        <w:t>2.0</w:t>
      </w:r>
      <w:r>
        <w:rPr>
          <w:rStyle w:val="9"/>
          <w:rFonts w:ascii="Times New Roman" w:hAnsi="Times New Roman" w:cs="Times New Roman"/>
          <w:i w:val="0"/>
          <w:sz w:val="24"/>
          <w:szCs w:val="24"/>
        </w:rPr>
        <w:tab/>
      </w:r>
      <w:r>
        <w:rPr>
          <w:rStyle w:val="9"/>
          <w:rFonts w:ascii="Times New Roman" w:hAnsi="Times New Roman" w:cs="Times New Roman"/>
          <w:i w:val="0"/>
          <w:sz w:val="24"/>
          <w:szCs w:val="24"/>
        </w:rPr>
        <w:t xml:space="preserve"> Introduction</w:t>
      </w:r>
    </w:p>
    <w:p w14:paraId="5E5EA135">
      <w:pPr>
        <w:pStyle w:val="13"/>
        <w:spacing w:after="0" w:line="480" w:lineRule="auto"/>
        <w:ind w:firstLine="720"/>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This chapter deal with review of literature which insinuate on the work of past and present authors based on subject matters "Uses and challenges of social media on misinformation among student". Thus, the section was arranged with the following headings: Conceptual Framework that explain the concept of social media and other relevant concepts; Theoretical framework that states many theories out of which adopted one that is suitable for the study; and empirical review that study related headings based on the subject matters.</w:t>
      </w:r>
    </w:p>
    <w:p w14:paraId="3C2742D5">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2.1</w:t>
      </w:r>
      <w:r>
        <w:rPr>
          <w:rStyle w:val="9"/>
          <w:rFonts w:ascii="Times New Roman" w:hAnsi="Times New Roman" w:cs="Times New Roman"/>
          <w:i w:val="0"/>
          <w:sz w:val="24"/>
          <w:szCs w:val="24"/>
        </w:rPr>
        <w:tab/>
      </w:r>
      <w:r>
        <w:rPr>
          <w:rStyle w:val="9"/>
          <w:rFonts w:ascii="Times New Roman" w:hAnsi="Times New Roman" w:cs="Times New Roman"/>
          <w:i w:val="0"/>
          <w:sz w:val="24"/>
          <w:szCs w:val="24"/>
        </w:rPr>
        <w:t>Conceptual Framework</w:t>
      </w:r>
    </w:p>
    <w:p w14:paraId="0AA6E482">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Concept of Social Media</w:t>
      </w:r>
    </w:p>
    <w:p w14:paraId="072509C8">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word "social media" (SM) refers to a kind of digital communication that aims to create social networks where users can exchange expertise, data, views, communications, and other types of content (Avcı. Çelikden, Eren. Aydenizöz, 2015). For knowledge sharing and knowledge dissemination, social media is one of the best platforms in the world. It's important to remember that the younger generation tends to use social media the most. An electronic communication method that allows users to form virtual forums and exchange knowledge. ideas, private messages, and other materials is known as social media (Ledbetter, 2019)</w:t>
      </w:r>
    </w:p>
    <w:p w14:paraId="2666970B">
      <w:pPr>
        <w:pStyle w:val="13"/>
        <w:spacing w:after="0" w:line="480" w:lineRule="auto"/>
        <w:jc w:val="both"/>
        <w:rPr>
          <w:rStyle w:val="9"/>
          <w:rFonts w:ascii="Times New Roman" w:hAnsi="Times New Roman" w:cs="Times New Roman"/>
          <w:b w:val="0"/>
          <w:i w:val="0"/>
          <w:sz w:val="24"/>
          <w:szCs w:val="24"/>
        </w:rPr>
      </w:pPr>
    </w:p>
    <w:p w14:paraId="3AF68ABE">
      <w:pPr>
        <w:pStyle w:val="13"/>
        <w:spacing w:after="0" w:line="480" w:lineRule="auto"/>
        <w:jc w:val="both"/>
        <w:rPr>
          <w:rStyle w:val="9"/>
          <w:rFonts w:ascii="Times New Roman" w:hAnsi="Times New Roman" w:cs="Times New Roman"/>
          <w:b w:val="0"/>
          <w:i w:val="0"/>
          <w:sz w:val="24"/>
          <w:szCs w:val="24"/>
        </w:rPr>
      </w:pPr>
    </w:p>
    <w:p w14:paraId="6BE7BC93">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2.1.2</w:t>
      </w:r>
      <w:r>
        <w:rPr>
          <w:rStyle w:val="9"/>
          <w:rFonts w:ascii="Times New Roman" w:hAnsi="Times New Roman" w:cs="Times New Roman"/>
          <w:i w:val="0"/>
          <w:sz w:val="24"/>
          <w:szCs w:val="24"/>
        </w:rPr>
        <w:tab/>
      </w:r>
      <w:r>
        <w:rPr>
          <w:rStyle w:val="9"/>
          <w:rFonts w:ascii="Times New Roman" w:hAnsi="Times New Roman" w:cs="Times New Roman"/>
          <w:i w:val="0"/>
          <w:sz w:val="24"/>
          <w:szCs w:val="24"/>
        </w:rPr>
        <w:t>Using Social Media in High Institution</w:t>
      </w:r>
    </w:p>
    <w:p w14:paraId="4B4FA9D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In order for students to interact with people from all over the world, educators continue to improve their teaching by integrating technology. Students, faculty, and other members of the campus community may benefit from the usage of social media in higher education, according to current study. Social media sites such as Facebook, Twitter, and Instagram have advantages over more traditional means of communication because most students already know how to utilize these tools (Aver et al., 2015).</w:t>
      </w:r>
    </w:p>
    <w:p w14:paraId="380B59EC">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Social media can be used in the classroom or not, but most students have already set up a class-specific Facebook page or Twitter account or used other social networking site to engage with each other outside of class regardless of whether or not their teachers utilize social media. When it comes to professor-student relationships in the classroom, Ledbetter (2019) note that students use SM to assess and reveal the professor's authority as a subject expert. Due to the double nature of structure, social media not only serves as a medium for social connection, but it also contributes to the foundation of norms and resources that may be used to influence the replication of social media-mediated interaction. </w:t>
      </w:r>
    </w:p>
    <w:p w14:paraId="06B484DA">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Gender variations in social media use have also been studied by researchers.</w:t>
      </w:r>
      <w:r>
        <w:rPr>
          <w:rStyle w:val="9"/>
          <w:rFonts w:ascii="Times New Roman" w:hAnsi="Times New Roman" w:cs="Times New Roman"/>
          <w:b w:val="0"/>
          <w:i w:val="0"/>
          <w:sz w:val="24"/>
          <w:szCs w:val="24"/>
        </w:rPr>
        <w:br w:type="textWrapping"/>
      </w:r>
      <w:r>
        <w:rPr>
          <w:rStyle w:val="9"/>
          <w:rFonts w:ascii="Times New Roman" w:hAnsi="Times New Roman" w:cs="Times New Roman"/>
          <w:b w:val="0"/>
          <w:i w:val="0"/>
          <w:sz w:val="24"/>
          <w:szCs w:val="24"/>
        </w:rPr>
        <w:t>Gender differences in social media use were observed by Gray. Gender variations in social media use were observed by Martin et al. According to the study, girls begin using social media at a younger age and check their social media feeds more frequently than boys. Because of their university micro-celebrity status. smart ladies felt so much pressure to be on Facebook every day that it even caused anxiety in some of them, according to the research. Researchers have shown that there are disparities between men and women when it comes to using social media (Ledbetter, 2019). One must remember that social media are more than just "getting online" in terms of their educational value. The use of an LMS to incorporate blended or online components into a course expands the course's flexibility in terms of both time and location. As a result of this, some progress can be made in one's digital literacy.</w:t>
      </w:r>
    </w:p>
    <w:p w14:paraId="0641CFD0">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 social media component, on the other hand, allows students "to customize their learning experiences based on their own interests, aspirations, and choices for participation, online communities and social media platforms," thereby increasing the potential value. University administrators are increasingly calling for pedagogical incorporation of social media in the classroom as well (Ledbetter, 2019). Surveyed secondary school principals in the United States found that 62% of them wanted their teachers to use social media more in the classroom.</w:t>
      </w:r>
    </w:p>
    <w:p w14:paraId="581DC53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2.1.3</w:t>
      </w:r>
      <w:r>
        <w:rPr>
          <w:rStyle w:val="9"/>
          <w:rFonts w:ascii="Times New Roman" w:hAnsi="Times New Roman" w:cs="Times New Roman"/>
          <w:i w:val="0"/>
          <w:sz w:val="24"/>
          <w:szCs w:val="24"/>
        </w:rPr>
        <w:tab/>
      </w:r>
      <w:r>
        <w:rPr>
          <w:rStyle w:val="9"/>
          <w:rFonts w:ascii="Times New Roman" w:hAnsi="Times New Roman" w:cs="Times New Roman"/>
          <w:i w:val="0"/>
          <w:sz w:val="24"/>
          <w:szCs w:val="24"/>
        </w:rPr>
        <w:t>Importance of Using Social Media in High Institution</w:t>
      </w:r>
    </w:p>
    <w:p w14:paraId="15E711F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Better Student Participation</w:t>
      </w:r>
    </w:p>
    <w:p w14:paraId="0AB8047E">
      <w:pPr>
        <w:pStyle w:val="13"/>
        <w:spacing w:after="0" w:line="480" w:lineRule="auto"/>
        <w:ind w:firstLine="720"/>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The idea of speaking in front of a large group of people you don't know can be nerve-wracking at times. As a result, many shy kids keep their mouths shut in class since speaking up in front of their peers makes them uncomfortable. With the advent of social media, students no longer have to worry about being isolated from the rest of the group, and this reduces their reluctance to share their thoughts and ideas on matters that are up for debate (Ledbetter. 2019). Teachers and professors are sometimes taken aback by how socially shy students suddenly become when they are placed in an online environment.</w:t>
      </w:r>
      <w:r>
        <w:rPr>
          <w:rStyle w:val="9"/>
          <w:rFonts w:ascii="Times New Roman" w:hAnsi="Times New Roman" w:cs="Times New Roman"/>
          <w:b w:val="0"/>
          <w:i w:val="0"/>
          <w:sz w:val="24"/>
          <w:szCs w:val="24"/>
        </w:rPr>
        <w:br w:type="textWrapping"/>
      </w:r>
    </w:p>
    <w:p w14:paraId="762E1228">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Trust Use</w:t>
      </w:r>
    </w:p>
    <w:p w14:paraId="4442377B">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Social networking platforms in a local, educational context to improve your arguing and discussion skills. This aids students in developing their own personal brand identities. In this setting, personal skills are critical: making, developing, and maintaining friendships, and being considered as a trusted connection in a network are essential. Learning to function in a university, community, public social arena, and as a member of a peer group can all be learned through the use of social networking platforms (Ledbetter, 2019).</w:t>
      </w:r>
    </w:p>
    <w:p w14:paraId="5E9393C1">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2.2.3</w:t>
      </w:r>
      <w:r>
        <w:rPr>
          <w:rStyle w:val="9"/>
          <w:rFonts w:ascii="Times New Roman" w:hAnsi="Times New Roman" w:cs="Times New Roman"/>
          <w:i w:val="0"/>
          <w:sz w:val="24"/>
          <w:szCs w:val="24"/>
        </w:rPr>
        <w:tab/>
      </w:r>
      <w:r>
        <w:rPr>
          <w:rStyle w:val="9"/>
          <w:rFonts w:ascii="Times New Roman" w:hAnsi="Times New Roman" w:cs="Times New Roman"/>
          <w:i w:val="0"/>
          <w:sz w:val="24"/>
          <w:szCs w:val="24"/>
        </w:rPr>
        <w:t>The Use of Social Media as a Mode of Communication</w:t>
      </w:r>
    </w:p>
    <w:p w14:paraId="4534FD65">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Students and teachers need to communicate effectively. Teaching and learning would be hampered if suitable channels of communication are not available. Students benefit from their teachers many possibilities for sharing relevant links. Social media makes it possible for everyone students, teachers, and parents to communicate in real time. Teachers can keep in touch with parents and keep them informed of their children's progress by using social media sites like Facebook (Brannan, 2014).</w:t>
      </w:r>
    </w:p>
    <w:p w14:paraId="2169833C">
      <w:pPr>
        <w:pStyle w:val="13"/>
        <w:spacing w:after="0" w:line="480" w:lineRule="auto"/>
        <w:ind w:firstLine="720"/>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On the other hand, there are some drawbacks to using social media. Some students may be distracted by social media. Teachers will be unable to tell which students are paying attention because they will be unable to tell which students are being distracted. Students are able to stay in touch with their social circles, academic peers, family members, and even their teachers thanks to the internet (Camilleri, 2017). Rather than just passively absorbing information. students take an active role in their learning with this method.</w:t>
      </w:r>
      <w:r>
        <w:rPr>
          <w:rStyle w:val="9"/>
          <w:rFonts w:ascii="Times New Roman" w:hAnsi="Times New Roman" w:cs="Times New Roman"/>
          <w:b w:val="0"/>
          <w:i w:val="0"/>
          <w:sz w:val="24"/>
          <w:szCs w:val="24"/>
        </w:rPr>
        <w:br w:type="textWrapping"/>
      </w:r>
    </w:p>
    <w:p w14:paraId="6957B0C1">
      <w:pPr>
        <w:pStyle w:val="13"/>
        <w:spacing w:after="0" w:line="480" w:lineRule="auto"/>
        <w:ind w:firstLine="720"/>
        <w:jc w:val="both"/>
        <w:rPr>
          <w:rStyle w:val="9"/>
          <w:rFonts w:ascii="Times New Roman" w:hAnsi="Times New Roman" w:cs="Times New Roman"/>
          <w:i w:val="0"/>
          <w:sz w:val="24"/>
          <w:szCs w:val="24"/>
        </w:rPr>
      </w:pPr>
    </w:p>
    <w:p w14:paraId="33E4E198">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2.2.4</w:t>
      </w:r>
      <w:r>
        <w:rPr>
          <w:rStyle w:val="9"/>
          <w:rFonts w:ascii="Times New Roman" w:hAnsi="Times New Roman" w:cs="Times New Roman"/>
          <w:i w:val="0"/>
          <w:sz w:val="24"/>
          <w:szCs w:val="24"/>
        </w:rPr>
        <w:tab/>
      </w:r>
      <w:r>
        <w:rPr>
          <w:rStyle w:val="9"/>
          <w:rFonts w:ascii="Times New Roman" w:hAnsi="Times New Roman" w:cs="Times New Roman"/>
          <w:i w:val="0"/>
          <w:sz w:val="24"/>
          <w:szCs w:val="24"/>
        </w:rPr>
        <w:t>The Benefits of Social Media in among Students of Higher Institution</w:t>
      </w:r>
    </w:p>
    <w:p w14:paraId="0FDE7C01">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Learning and Networking via the Internet</w:t>
      </w:r>
    </w:p>
    <w:p w14:paraId="6304815D">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Traditional learning is a thing of the past, since social networking is pushed on nearly all of the most popular e-learning sites. Using social media is the quickest and easiest way for college students to develop a network. Friends, coworkers, and associates may all be located and reached with ease thanks to social media. E-learning websites like YouTube, Udemy. Facebook, Instagram, and so on allow students to take lessons and debate their doubts via social media (Brannan, 2014). With the help of social media, you may stay in touch with people you might otherwise lose touch with because you don't see them on a regular basis, such old university pals or relatives who live in another city. In the end, social media has allowed students to establish and retain professional relationships.</w:t>
      </w:r>
    </w:p>
    <w:p w14:paraId="4886BBF4">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Using Social Media as a Means of Attracting and Retaining Students</w:t>
      </w:r>
    </w:p>
    <w:p w14:paraId="073BCF28">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In order to keep students engaged, social media techniques might be utilized. Students' attention has been drawn to social media by millions throughout the world, the same thing can be done to draw students' attention to the educational opportunities provided by their universities. There are a variety of social media platforms available for students and educators to share their work and resources (Camilleri, 2017).</w:t>
      </w:r>
    </w:p>
    <w:p w14:paraId="7421E598">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Demonstration of Originality</w:t>
      </w:r>
    </w:p>
    <w:p w14:paraId="05C2A0C1">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Students, as well as teachers, can use social media to demonstrate their abilities and share their thoughts. In addition to images, blogs, articles, videos and audio recordings, students can express themselves in a variety of ways. As a result, students are able to discover their unique abilities, which opens the door to new career possibilities (Camilleri, 2017).</w:t>
      </w:r>
    </w:p>
    <w:p w14:paraId="736C342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Collaboration</w:t>
      </w:r>
    </w:p>
    <w:p w14:paraId="38701419">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ability to work with others through social media is yet another significant advantage of the medium. Students and teachers can work together to attain a common objective by collaborating intellectually and socially. Users of social networking sites are encouraged to collaborate, think and act as a group (Camilleri, 2017). Listening and compromise abilities are also required. Students may need to ask others for help and advice in using services, or understand how platforms work by observing others, particularly in complex gaming or virtual environments. Users will be more equipped to assist others once they have got the confidence to do so in a new situation. Use social media to find and distribute information from both internal and external sources. It's also possible for students to create their own educational materials (Fatawu et al. 2020).</w:t>
      </w:r>
    </w:p>
    <w:p w14:paraId="3D7BC257">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The Use of Social Media to Do Research</w:t>
      </w:r>
    </w:p>
    <w:p w14:paraId="2AD74D81">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Social media in education makes it simple for anyone—students or teachers—to locate reputable academic sources quickly and efficiently. A student's education field can be researched on social media sites such as Twitter, Facebook, Instagram, and YouTube. There are numerous instructional Facebook groups available for students to join (Fatawu et al. 2020).</w:t>
      </w:r>
    </w:p>
    <w:p w14:paraId="6E26505E">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Using Social Media to Connect with Experts</w:t>
      </w:r>
    </w:p>
    <w:p w14:paraId="5901F405">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Students can use social media to find out who the experts are in a given field and academic area. As in following famous persons, subject specialists, business tycoons, prominent lecturers, or those in their career sector who they idolize. This means that kids may do everything from chatting with their peers to keeping up with the newest information on the topics of their choice at the touch of a button. As a result, when students follow these professionals, they are able to learn more and gain valuable information. It's a great opportunity for students to obtain help from professionals in the subjects they are struggling with (Fatawu et al. 2020).</w:t>
      </w:r>
    </w:p>
    <w:p w14:paraId="335CB178">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A Marketing Strategy</w:t>
      </w:r>
    </w:p>
    <w:p w14:paraId="79C0CDC5">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Any university event, service, or activity can be promoted through word of mouth on social media platforms. In order to ensure that other students participate in the university, this is how it is done. University art and craftwork can also be advertised on this site. In the future of advertising, social media is a major component of digital advertising. Marketers saw an enormous opportunity in the rapidly expanding social media user base (Fatawu et al. 2020). Additionally, it's a great way to raise money. Dedicated social media advertising efforts are common for many businesses. Numerous online marketing firms that place an emphasis on social media marketing have also emerged.</w:t>
      </w:r>
    </w:p>
    <w:p w14:paraId="1A44492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Aids in the Acquisition of New Information</w:t>
      </w:r>
    </w:p>
    <w:p w14:paraId="02AFB43F">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Through the collection of data and information, social media can help students improve their academic performance and knowledge. When students are given assignments, they use various web resources to gather information for their projects (Camilleri, 2019).</w:t>
      </w:r>
    </w:p>
    <w:p w14:paraId="40181BEF">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Updates Regularly</w:t>
      </w:r>
    </w:p>
    <w:p w14:paraId="41842CB3">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Students, in particular, benefit greatly from the ease with which they can stay abreast of current events thanks to social media. It enables them to keep up with the newest trends and developments in the industry. Additionally, it allows students to stay in touch with loved ones when away from home for university. Social media sites provide students with an abundance of study resources. It keeps them up to date on the newest technology and news developments. In this way, individuals are able to conveniently stay abreast of new job positions (Fatawu et al. 2020).</w:t>
      </w:r>
    </w:p>
    <w:p w14:paraId="3E375D4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Exposure to the World</w:t>
      </w:r>
    </w:p>
    <w:p w14:paraId="4E0340A6">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Every day, students can access a wealth of educational resources via social media, such as educational websites, video tutorials, and webinars. They are able to get a large amount of information from all over the internet with the use of the internet. Those who conduct thorough research can also apply to institutions in other countries, increasing their chances of finding a job and a home abroad. Students can also communicate with their lecturers online from any location in the world, as long as they have an Internet connection (Camilleri, 2019). Observe classrooms online, ask for assistance, and engage in discussions with more knowledgeable teachers and professors.</w:t>
      </w:r>
    </w:p>
    <w:p w14:paraId="1E727126">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Having Easy Access to Data</w:t>
      </w:r>
    </w:p>
    <w:p w14:paraId="3F93E253">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Students and teachers can join a variety of online groups based on their academic interests, demographics, university or college location, and more. Student groups can be set up on social media platforms like WhatsApp and Facebook so that students can get the best advice at their fingertips whenever they need it (CDEI, 2019). </w:t>
      </w:r>
    </w:p>
    <w:p w14:paraId="09C8134F">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Promotes the Use of Innovative Teaching Strategies</w:t>
      </w:r>
    </w:p>
    <w:p w14:paraId="718293BF">
      <w:pPr>
        <w:pStyle w:val="13"/>
        <w:spacing w:after="0" w:line="480" w:lineRule="auto"/>
        <w:ind w:firstLine="720"/>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Using social media as a teaching tool is also an option. YouTube, Facebook, Twitter, Instagram and other social media platforms can be used by teachers to share educational videos with students throughout the world. Instructors will benefit from international reputation, and students will benefit from the teacher's beneficial resources (Camilleri, 2019).</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Engagements with the Internet</w:t>
      </w:r>
    </w:p>
    <w:p w14:paraId="3DEF93BD">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Using web technology, students can collaborate with each other by exchanging links to relevant websites and information. As a result, they are able to exchange personal information and connect with new people right away. Students were able to communicate with teachers more quickly and easily because to the use of social media. Sharing and transferring study-related information is also a simple process for students, who can do so in a matter of seconds. Students who use the internet can post all of their accomplishments and projects online so that others can learn about them (Gola, 2020).</w:t>
      </w:r>
    </w:p>
    <w:p w14:paraId="05375863">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Encourages Students to Take Charge of Their Own Education</w:t>
      </w:r>
    </w:p>
    <w:p w14:paraId="245E448A">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Everything you need may be found on the Internet. Almost anything kids need to know can be found on the internet. Students may find it useful as a learning tool. If children don't have the help of their parents or teachers, they can just search for their lessons online (Gola, 2020).</w:t>
      </w:r>
    </w:p>
    <w:p w14:paraId="7B64452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i w:val="0"/>
          <w:sz w:val="24"/>
          <w:szCs w:val="24"/>
        </w:rPr>
        <w:t>Enhanced Communication and Literacy Skills</w:t>
      </w:r>
    </w:p>
    <w:p w14:paraId="28CAF3EC">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ability to better communicate via social media is one of the key advantages of the medium. Students can communicate with one another via video calling and normal phone calls on platforms like Facebook, which can be accessed on a variety of devices including laptops, smartphones, and tablets. As we all know, students quickly tire of reading and writing assignments. Students, on the other hand, are more likely to consume online content because of the prevalence of social media. There are an infinite number of things to read in online chats, comments, news, articles, and eBooks. Students will benefit from this in their academic endeavors (Gola, 2020).</w:t>
      </w:r>
    </w:p>
    <w:p w14:paraId="117BC6B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Participation by Parents is Essential</w:t>
      </w:r>
    </w:p>
    <w:p w14:paraId="1F453AE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Social media allows parents to be more involved in their children's education. A university or college's Facebook or Twitter feed can be followed by parents so that they can keep track of their children's education. Teachers and professors, for example, can use social media to contact parents to discuss or share a student's progress (Gruzd, Paulin, Haythornthwaite, 2016). Additionally, parents can build a network on platforms like Facebook Messenger or WhatsApp and receive updates on their children's university. As a result of all of this, parents and universities can simply interact with one another.</w:t>
      </w:r>
    </w:p>
    <w:p w14:paraId="6B2B1B81">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Invigorates the Mind</w:t>
      </w:r>
    </w:p>
    <w:p w14:paraId="73D9C11C">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These are just the beginning of the videos to come. These social media sites include a lot of content that might help students improve their creative abilities. The world has a lot to teach us, and the only place we can do that right now is on social media (Gruzd et al., 2016).</w:t>
      </w:r>
    </w:p>
    <w:p w14:paraId="56956129">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Promotes Online and Remote Learning</w:t>
      </w:r>
    </w:p>
    <w:p w14:paraId="6803B46C">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Students may learn from the comfort of their own homes thanks to social media. As a result, some students may not have the opportunity to consistently attend their educational institution. When it comes to distant education, social media can be a valuable resource. With the help of services like Skype, we can hold classes in real time no matter where we happen to be located. It's crucial to remember that students must be conscious of e-safety, though (Gruzd et al., 2016).</w:t>
      </w:r>
    </w:p>
    <w:p w14:paraId="719CED80">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2.2.5</w:t>
      </w:r>
      <w:r>
        <w:rPr>
          <w:rStyle w:val="9"/>
          <w:rFonts w:ascii="Times New Roman" w:hAnsi="Times New Roman" w:cs="Times New Roman"/>
          <w:i w:val="0"/>
          <w:sz w:val="24"/>
          <w:szCs w:val="24"/>
        </w:rPr>
        <w:tab/>
      </w:r>
      <w:r>
        <w:rPr>
          <w:rStyle w:val="9"/>
          <w:rFonts w:ascii="Times New Roman" w:hAnsi="Times New Roman" w:cs="Times New Roman"/>
          <w:i w:val="0"/>
          <w:sz w:val="24"/>
          <w:szCs w:val="24"/>
        </w:rPr>
        <w:t>Social Media Platforms Based on Education Aspect</w:t>
      </w:r>
    </w:p>
    <w:p w14:paraId="5BFB4D92">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With social media such as Instagram and Facebook you have access to online conversation and information that is completely free. </w:t>
      </w:r>
    </w:p>
    <w:p w14:paraId="7A1DF0B5">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YouTube – There's no cost to using YouTube for educational purposes, and students have the option of rating and commenting on the videos they see. In addition to being part of a course, teachers can utilize these videos to broadcast whole tutorials or just a few teasers in order to draw in a specific target audience (Gruzd et al., 2016).</w:t>
      </w:r>
    </w:p>
    <w:p w14:paraId="3181CE0A">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Instagram – Among the many reasons students adore Instagram is because of the wide variety of photo and effect options it provides. Students can even build campaigns for certain organizations or just for a class by taking images, uploading them, and then adding captions to them. Teachers can use these assignments to tap into the growing popularity of Instagram among their students.</w:t>
      </w:r>
    </w:p>
    <w:p w14:paraId="27AA55EC">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Facebook Facebook is a great social media tool to use in the classroom because of the ease with which it can be integrated. Encourage students to "like" the class' Facebook page so that the teacher can publish class announcements, homework assignments, and discussion starters there. If you're an instructor, you can also create Facebook Groups for each of your classes so that you may stream Facebook Live Lectures as well as post discussion questions to the group as well as make class announcements (Hague, 2022). As an instructor, you may quickly and easily create a restricted or open group where you can share information about a course or module or even an entire page about it. A place where students can openly discuss course-related topics, ask questions, and publish information that may be of interest to each other is available (Gruzd etal., 2016).</w:t>
      </w:r>
      <w:r>
        <w:rPr>
          <w:rStyle w:val="9"/>
          <w:rFonts w:ascii="Times New Roman" w:hAnsi="Times New Roman" w:cs="Times New Roman"/>
          <w:b w:val="0"/>
          <w:i w:val="0"/>
          <w:sz w:val="24"/>
          <w:szCs w:val="24"/>
        </w:rPr>
        <w:br w:type="textWrapping"/>
      </w:r>
      <w:r>
        <w:rPr>
          <w:rStyle w:val="9"/>
          <w:rFonts w:ascii="Times New Roman" w:hAnsi="Times New Roman" w:cs="Times New Roman"/>
          <w:b w:val="0"/>
          <w:i w:val="0"/>
          <w:sz w:val="24"/>
          <w:szCs w:val="24"/>
        </w:rPr>
        <w:t>Google Plus Circles on Google+ allow teachers to connect with their students in a more personal way. If a lesson doesn't sink in the first time, students may require additional instruction. Encourage your students to form their own learning community, complete with the tools they need to succeed (Hague, 2022).</w:t>
      </w:r>
    </w:p>
    <w:p w14:paraId="606C0D30">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Linkdin is a business-only social networking site that has shown to be particularly beneficial in the field of eLearning. At the moment, there are thousands of forums and groups in many languages where educators, educators, and influencers exchange ideas, challenges, innovations, and tips on how to do things better and more effectively. Due to the fact that learners and users can actually view each other's profile information and achievements, this social platform has a larger value than earlier social platforms. This usually defines who is the debate leadership, planner, or specialist (Hague, 2022).</w:t>
      </w:r>
    </w:p>
    <w:p w14:paraId="532D6CE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Twitter—It's possible for teachers to use the same Twitter handle for each class year after year, or they can invent a separate handle each time they teach. To assist students stay on top of their assignments, teachers might use Twitter to send reminders about due dates, encouraging quotes, and resources like online quizzes. Teachers can also organize Twitter chats and debates based on a specific hashtag that they've set up for their course (Hague, 2022).</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2.2.6</w:t>
      </w:r>
      <w:r>
        <w:rPr>
          <w:rStyle w:val="9"/>
          <w:rFonts w:ascii="Times New Roman" w:hAnsi="Times New Roman" w:cs="Times New Roman"/>
          <w:i w:val="0"/>
          <w:sz w:val="24"/>
          <w:szCs w:val="24"/>
        </w:rPr>
        <w:tab/>
      </w:r>
      <w:r>
        <w:rPr>
          <w:rStyle w:val="9"/>
          <w:rFonts w:ascii="Times New Roman" w:hAnsi="Times New Roman" w:cs="Times New Roman"/>
          <w:i w:val="0"/>
          <w:sz w:val="24"/>
          <w:szCs w:val="24"/>
        </w:rPr>
        <w:t>Misinformation: An Overview</w:t>
      </w:r>
    </w:p>
    <w:p w14:paraId="11407425">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term 'misinformation' is not new. Contemporary discourse, particularly media coverage, seems to define misinformation as viral posts based on fake accounts made to look like news reports. According to a recent study by Allcott and Gentzkow (2017), articles that are intentionally and verifiably false, and could mislead readers, are defined as misinformation. As Albright (2016) points out, misinformation has become a buzzword, especially after the 2016 presidential elections in the United States, a democratic exercise marked by loads of misinformation and false news. Mainstream news outlets have reported extensively about misinformation, and even political institutions around the world have discussed ways to curb the phenomenon (Scott and Eddy, 2017). A simple but well-accurate definition about the term of misinformation has been provided by Leonhardt and Thompson (2017) in their article in the New York Times, where they describe misinformation as a type of propaganda or yellow and misleading journalism that consists of deliberate misinformation, spread via traditional media outlets (their print or online editions) or online social media. On the other hand, a recent study (Tandoc et al. 2018) elaborates more on this by providing an overview of the various types of misinformation.</w:t>
      </w:r>
    </w:p>
    <w:p w14:paraId="43FDD9FB">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Briefly, the study detects six types of misinformation: news satire, news parody, fabrication, manipulation, advertising and propaganda (2018). Summarizing these findings, one could describe misinformation simply as stories that contain misleading and fake facts which aim at either spreading propaganda and influencing the audience's political views, or at producing a funny content and making a profit. However, apart from the term 'misinformation', there are similar or quite similar terms, such as post-truth or disinformation, which are also used in an attempt to cover this complex process of producing misleading information.</w:t>
      </w:r>
    </w:p>
    <w:p w14:paraId="5C7DCCDC">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In a recent report on misinformation and online disinformation by the independent HighLevel Group of Experts (HLEG) of the European Commission, the term 'misinformation is deliberately avoided. As the HLEG underlined (HLEG, 2018), the term misinformation is inadequate to capture the complex problem of disinformation, which involves content that is not actually or completely "fake" but consists of fabricated information blended with facts and practices that go well beyond anything resembling "news" to include some forms of automated accounts used for astroturfing, networks of fake followers, fabricated or manipulated videos, targeted advertising, organized trolling, visual memes, and much more.</w:t>
      </w:r>
    </w:p>
    <w:p w14:paraId="363D76DE">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In addition, the report uses the term 'disinformation' to address all forms of false, inaccurate, or misleading information designed, presented and promoted to intentionally cause public harm or for profit (2018). This definition of disinformation is broader and combines different aspects of misleading information circulated online. In fact, one could say that misinformation, as it is described above, is part of this broader definition of disinformation and when it comes to misinformation the focus is mainly on data, facts or information directly related to what is known as news. Therefore. HLEG's decision to avoid the use of misinformation does not mean that the term itself is not accepted or that it cannot be used to precisely describe the phenomenon of misinformation produced and distributed online.</w:t>
      </w:r>
    </w:p>
    <w:p w14:paraId="631A655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In addition, within this study, the term of misinformation is preferred to terms like "disinformation", since the focus of this research is primarily on the way users spot misleading information in the news circulated on social media. Thus, the emphasis is specifically placed on articles and reports only (produces either by media outlets or by users) and the term misinformation is deemed as sufficient enough to cover this research area. In a sense, this study uses the term of misinformation according to the definition of Michailidis and Viotty (2017). where they describe misinformation as hoax-based stories that perpetuate hearsay, rumors, and misinformation. As they point out, the way journalists and news organizations report the truth in the digital age has been the subject of much debate. Questions about the contingency and precariousness of what is publicly circulated as the truth' have long been central to research across both the cultural studies and the more sociological strands of international media inquiry (Corner, 2017).</w:t>
      </w:r>
    </w:p>
    <w:p w14:paraId="3AA1E32D">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However, the flow of misinformation around the 2016 US presidential election put the problem of misinformation on the agenda all over the world (Nielsen and Graves, 2017). Wardle (2017) delines misinformation as fabricated news reports produced either for profit or for political purposes. Based on the various definitions described above, it is clear that the term of misinformation is in practice used broadly to cover any misleading and inaccurate information produced and delivered online as a news story with different motivations and purposes.</w:t>
      </w:r>
    </w:p>
    <w:p w14:paraId="59966462">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The Motivation behind Misinformation</w:t>
      </w:r>
    </w:p>
    <w:p w14:paraId="2DC178F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After presenting an overview of the term of misinformation, it is important to discuss the motivations behind the production and circulation of misinformation on social media.</w:t>
      </w:r>
      <w:r>
        <w:rPr>
          <w:rStyle w:val="9"/>
          <w:rFonts w:ascii="Times New Roman" w:hAnsi="Times New Roman" w:cs="Times New Roman"/>
          <w:b w:val="0"/>
          <w:i w:val="0"/>
          <w:sz w:val="24"/>
          <w:szCs w:val="24"/>
        </w:rPr>
        <w:br w:type="textWrapping"/>
      </w:r>
      <w:r>
        <w:rPr>
          <w:rStyle w:val="9"/>
          <w:rFonts w:ascii="Times New Roman" w:hAnsi="Times New Roman" w:cs="Times New Roman"/>
          <w:b w:val="0"/>
          <w:i w:val="0"/>
          <w:sz w:val="24"/>
          <w:szCs w:val="24"/>
        </w:rPr>
        <w:t>According to Allcott and Gentzkow (2017), there appear to be two main motivations for providing misinformation. The first is pecuniary: news articles and posts that become viral on social media can draw significant advertising revenue when users click on the original website.</w:t>
      </w:r>
    </w:p>
    <w:p w14:paraId="6E9FEBEB">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Based on this conclusion, it comes as no surprise that pecuniary appears to have been the main motivation for most of the producers whose identities have been revealed (Subramanian, 2017). For example, the teenagers in Veles produced stories favoring both Trump and Clinton that earned them tens of thousands of dollars, while Paul Horner produced pro-Trump stories for profit, despite claiming to be personally opposed to Trump (Dewey. 2016). These examples reveal the fact that making a profit is a strong motivation among the producers of misinformation circulated online, who prefer to generate and share misleading articles in order to collect more clicks by potential users and earn money through the advertising. The second motivation, as Allcott and Gentzkow describe (2017) in their study about the spread of misinformation during the US presidential elections, is ideological.</w:t>
      </w:r>
    </w:p>
    <w:p w14:paraId="409CFD29">
      <w:pPr>
        <w:pStyle w:val="13"/>
        <w:spacing w:after="0" w:line="480" w:lineRule="auto"/>
        <w:ind w:firstLine="720"/>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In fact, some misinformation providers seek to advance specific political points of views and distribute their propaganda by using misleading facts and data within their articles. For instance. the man who ran endingthefed.com, claimed that he started the site mainly to help Donald Trump's campaign (Townsend, 2016), while some other providers of right-wing misinformation said they actually identify themselves as left-wing and wanted to embarrass those on the Right by showing that they would credulously circulate false stories (Sydell, 2016). Summarizing the above, two main motivations are behind the production of misinformation: financial and ideological. On one hand, outrageous and fake stories that go viral precisely because they are outrageous provide content producers with clicks that are convertible to advertising revenue. On the other hand, some other misinformation providers produce misinformation to promote ideas or people that they favor, often by discrediting others.</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2.2.7</w:t>
      </w:r>
      <w:r>
        <w:rPr>
          <w:rStyle w:val="9"/>
          <w:rFonts w:ascii="Times New Roman" w:hAnsi="Times New Roman" w:cs="Times New Roman"/>
          <w:i w:val="0"/>
          <w:sz w:val="24"/>
          <w:szCs w:val="24"/>
        </w:rPr>
        <w:tab/>
      </w:r>
      <w:r>
        <w:rPr>
          <w:rStyle w:val="9"/>
          <w:rFonts w:ascii="Times New Roman" w:hAnsi="Times New Roman" w:cs="Times New Roman"/>
          <w:i w:val="0"/>
          <w:sz w:val="24"/>
          <w:szCs w:val="24"/>
        </w:rPr>
        <w:t>The Challenges of Using Social Media among students of higher institution</w:t>
      </w:r>
    </w:p>
    <w:p w14:paraId="6CE0DFFB">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Because every social media challenge is different, the threats that can befall it also varies. Students' reflective practice and decision-making abilities can be honed through the use of "real-life" examples from the world of social media.</w:t>
      </w:r>
    </w:p>
    <w:p w14:paraId="236DBA96">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Distraction</w:t>
      </w:r>
    </w:p>
    <w:p w14:paraId="724DF34A">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Students are more likely to use social media for interacting than for academic purposes. The majority of students also believe that social media platforms have a favorable effect on academic advancement. According to the findings of Karpinski (2019) students who use social media platforms (such as Facebook, WhatsApp, and the like) spend less time studying and, as a result, earn lower grades than those who don't. According to Karpinski and Duberstein (2021). social media platforms (e.g.. Telegram. Instagram, Facebook, WhatsApp, and Twitter) remain a big distraction for the present generation. Academic achievement and the use of social media are linked, according to Kubey et al. (2023). Discipline will be required if social and entertainment notifications are displayed in the same area where students are doing academic work.</w:t>
      </w:r>
    </w:p>
    <w:p w14:paraId="6D6A29E5">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Lack of Emotional Ties</w:t>
      </w:r>
      <w:r>
        <w:rPr>
          <w:rStyle w:val="9"/>
          <w:rFonts w:ascii="Times New Roman" w:hAnsi="Times New Roman" w:cs="Times New Roman"/>
          <w:i w:val="0"/>
          <w:sz w:val="24"/>
          <w:szCs w:val="24"/>
        </w:rPr>
        <w:tab/>
      </w:r>
    </w:p>
    <w:p w14:paraId="08BCD4EB">
      <w:pPr>
        <w:pStyle w:val="13"/>
        <w:spacing w:after="0" w:line="480" w:lineRule="auto"/>
        <w:ind w:firstLine="720"/>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Students are unable to form meaningful connections with one another as a result of the social media addiction. There is a lack of genuine emotional connection in most of the connections that are formed on social media. As a result, there is a great misperception of how mankind or individuals operate. There will be a large majority of people in the comment areas of posts who are promoting violence and hostility (which, by the way, makes the world look a lot scarier than it is) (Allcott and Gentzkow (2017).</w:t>
      </w:r>
    </w:p>
    <w:p w14:paraId="4FB440A8">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Falsely expressing one's Emotions</w:t>
      </w:r>
    </w:p>
    <w:p w14:paraId="7BF618C6">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Texts and emoticons have taken the place of bodily expressions like laughing and crying on social media. People now use "LOL" or "HAHAHA" to express laughter when chatting on any social media platform, and it has become the new standard. Most distressing, the person in question may not be so much as grinning, let alone laughing. To get the conversation started, however, he/she simply typed that in front of a computer screen.</w:t>
      </w:r>
    </w:p>
    <w:p w14:paraId="1D54A990">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Interruption</w:t>
      </w:r>
    </w:p>
    <w:p w14:paraId="1F453511">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most significant drawback of incorporating social media into the classroom is the potential for it to serve as a source of academic distraction for students. Students' attention can be diverted by social media platforms like Facebook, which has a negative impact on the learning process (Allcott and Gentzkow (2017).</w:t>
      </w:r>
    </w:p>
    <w:p w14:paraId="1018A15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Addiction</w:t>
      </w:r>
    </w:p>
    <w:p w14:paraId="2154A6D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This has both physical and psychological consequences. Using social networking sites for long periods of time may have a negative effect on your mood. Symptoms of anxiety and depression are more prevalent among regular users. We can now see only the highlights of other people's lives, which is a surefire way to become stressed out. A lack of quality sleep as a result of overindulging in this activity is contributing to an uptick in anxiety and depression. Increased use has been demonstrated in numerous studies to have negative effects on the quality of sleep (Allcott and Gentzkow (2017).</w:t>
      </w:r>
    </w:p>
    <w:p w14:paraId="033F9421">
      <w:pPr>
        <w:pStyle w:val="13"/>
        <w:spacing w:after="0" w:line="480" w:lineRule="auto"/>
        <w:jc w:val="both"/>
        <w:rPr>
          <w:rStyle w:val="9"/>
          <w:rFonts w:ascii="Times New Roman" w:hAnsi="Times New Roman" w:cs="Times New Roman"/>
          <w:i w:val="0"/>
          <w:sz w:val="24"/>
          <w:szCs w:val="24"/>
        </w:rPr>
      </w:pPr>
    </w:p>
    <w:p w14:paraId="3FA95C4E">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Inappropriate Social Media Content Posting</w:t>
      </w:r>
    </w:p>
    <w:p w14:paraId="051C2BF5">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For this reason, social media is banned from universities since it is difficult to monitor kids' social media usage. It is possible for a student to submit content that is distracting or damaging to other students (Allcott and Gentzkow (2017)</w:t>
      </w:r>
    </w:p>
    <w:p w14:paraId="2C50014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i w:val="0"/>
          <w:sz w:val="24"/>
          <w:szCs w:val="24"/>
        </w:rPr>
        <w:t>Reduction in Academic Achievement:</w:t>
      </w:r>
      <w:r>
        <w:rPr>
          <w:rStyle w:val="9"/>
          <w:rFonts w:ascii="Times New Roman" w:hAnsi="Times New Roman" w:cs="Times New Roman"/>
          <w:b w:val="0"/>
          <w:i w:val="0"/>
          <w:sz w:val="24"/>
          <w:szCs w:val="24"/>
        </w:rPr>
        <w:t xml:space="preserve"> A lack of concentration on learning and retaining knowledge is a result of students relying on this and the internet to offer solutions. Academic performance declines for students who try to multi-task by accessing social media sites while studying. Distractions like this make it difficult for them to focus on the task at hand (Allcott and Gentzkow (2017).</w:t>
      </w:r>
    </w:p>
    <w:p w14:paraId="64F57A62">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Absence of Direct Exchange of Ideas</w:t>
      </w:r>
    </w:p>
    <w:p w14:paraId="45DA767D">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It's a common concern among instructors to worry that kids aren't getting the practical skills they need because of the real-time online stream. Students should be expected to be able to effectively express themselves and join with others in order to have healthy personal connections and social lives (Allcott and Gentzkow (2017).</w:t>
      </w:r>
    </w:p>
    <w:p w14:paraId="227BFB9E">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Lack of Control over Inappropriate Content</w:t>
      </w:r>
    </w:p>
    <w:p w14:paraId="42763668">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Generations are exposed to a wide range of content since they have complete access to every website and social media platform, as well as no adult supervision. There are some threats that are not appropriate for a person’s age or community’s ideals (Allcott and Gentzkow (2017)).</w:t>
      </w:r>
    </w:p>
    <w:p w14:paraId="716F6107">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Age-Related Issues</w:t>
      </w:r>
    </w:p>
    <w:p w14:paraId="625BA611">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When it comes to news and information, researchers have shown that young people are often unable to discriminate between trustworthy social media posts and websites and those that are misleading or fake. Many students are unable to focus on anything else, such as university work or a future profession, for more than two or three hours without checking and updating their profiles on various social media sites like Facebook and Twitter (Karpinnski and Duberstein, 2009).</w:t>
      </w:r>
    </w:p>
    <w:p w14:paraId="1245ACC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Students were found to be using smart phones, android phones and tablets to have quick access to the internet so that they could join various social media networks. Social scientists have also suggested that a person’s future college and employment chances may be harmed as much by a lack of a positive digital footprint as by a negative digital imprint. Since even deleted digital images are typically kept somewhere else, Kasra believes that teenagers need to guard themselves from leaving a permanent record of unfavorable  pictures (Karpinski and Duberstein, 2009).</w:t>
      </w:r>
    </w:p>
    <w:p w14:paraId="2BEC0BF3">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Loss of Face-to-Face Communication </w:t>
      </w:r>
    </w:p>
    <w:p w14:paraId="1C1ABF6A">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Online learning is still distinct from a face class. Many studies have shown that social media might have a negative impact on students’ interpersonal skills. Body language and  nonverbal cues make up a large component of a discussion in addition to the words themselves. Students ability to form social connections in the same way that people do when they are face- to-face may be weakened or lost when they use social media more frequently (Karpinski and Duberstein, 2009). Even in video conversations and conferences, a major percentage of body language cannot be adequately conveyed through the medium of video.</w:t>
      </w:r>
    </w:p>
    <w:p w14:paraId="770ED186"/>
    <w:p w14:paraId="54D76AB6"/>
    <w:p w14:paraId="684E1B33">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Cyber-Bullying</w:t>
      </w:r>
    </w:p>
    <w:p w14:paraId="58837B47">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For the final time, it appears that social media has become more hostile. Some people don't just become more participatory because they are less afraid to express what they want because they are less afraid to speak what they want. They have a tendency to use their words in an aggressive and hostile manner. Social media makes cyberbullying or online attacks easy. Because of the anonymity that social media networks allow, these cyber bullies are able to earn the trust of others before terrorizing them. In extremely extreme situations, these attacks leave deep mental scars and can lead to suicide. Social media is rife with slander, threats, and other forms of harassment. To put it another way, students that utilize social media for academic objectives are putting themselves at risk for cyber-bullying (Karpinski and Duberstein, 2009).</w:t>
      </w:r>
    </w:p>
    <w:p w14:paraId="4BEF2D13">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Other cybercriminals can also steal and exploit them as a result. Aside from the fact that social media are an excellent means of bringing people together, they can also serve as an effective tool for bullying. Students are more likely to abuse or bully each other or even their teachers because of social media.</w:t>
      </w:r>
    </w:p>
    <w:p w14:paraId="19F06884">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2.3</w:t>
      </w:r>
      <w:r>
        <w:rPr>
          <w:rStyle w:val="9"/>
          <w:rFonts w:ascii="Times New Roman" w:hAnsi="Times New Roman" w:cs="Times New Roman"/>
          <w:i w:val="0"/>
          <w:sz w:val="24"/>
          <w:szCs w:val="24"/>
        </w:rPr>
        <w:tab/>
      </w:r>
      <w:r>
        <w:rPr>
          <w:rStyle w:val="9"/>
          <w:rFonts w:ascii="Times New Roman" w:hAnsi="Times New Roman" w:cs="Times New Roman"/>
          <w:i w:val="0"/>
          <w:sz w:val="24"/>
          <w:szCs w:val="24"/>
        </w:rPr>
        <w:t>Theoretical Framework</w:t>
      </w:r>
    </w:p>
    <w:p w14:paraId="6B15762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Within this chapter, the theoretical framework of this study is presented. The Uses and Gratifications Theory is used as the context within the members of the Ellinika Hoaxes Facebook group are studied, in order to answer the RQ of this research. This chapter is the first step to understand the way the users interact with news, messages, and sources on social media.</w:t>
      </w:r>
    </w:p>
    <w:p w14:paraId="7678A049">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Moreover, it contributes to this study by providing information about the role social media plays in the spread of misinformation and users' online behavior. These pieces of knowledge are important to construct the theoretical framework of this study in order to collect and analyze data about the way Nigeria users spot misinformation on social media and counter its spread.</w:t>
      </w:r>
    </w:p>
    <w:p w14:paraId="4866E64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2.3.1</w:t>
      </w:r>
      <w:r>
        <w:rPr>
          <w:rStyle w:val="9"/>
          <w:rFonts w:ascii="Times New Roman" w:hAnsi="Times New Roman" w:cs="Times New Roman"/>
          <w:i w:val="0"/>
          <w:sz w:val="24"/>
          <w:szCs w:val="24"/>
        </w:rPr>
        <w:tab/>
      </w:r>
      <w:r>
        <w:rPr>
          <w:rStyle w:val="9"/>
          <w:rFonts w:ascii="Times New Roman" w:hAnsi="Times New Roman" w:cs="Times New Roman"/>
          <w:i w:val="0"/>
          <w:sz w:val="24"/>
          <w:szCs w:val="24"/>
        </w:rPr>
        <w:t>Uses and Gratifications Theory</w:t>
      </w:r>
    </w:p>
    <w:p w14:paraId="7F83543F">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Based on the fact that this research lies in the field of mass media and communication studies, the Uses and Gratification Theory (UGT) was employed as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Katz in 1959 and consecutive relevant studies were conducted by Katz, Blumler, and Gurevitch in 1974 (Hui-Fei and Chi-Hua, 2017). Based on the definition provided in Hui-Fei and Chi-Hua's recent study, UGT states that the audience selects media based on personal needs and knows which media can satisfy their needs. In other words, whether an audience uses a medium is determined by the latter's usefulness in providing information and is influenced by the audience's motives.</w:t>
      </w:r>
    </w:p>
    <w:p w14:paraId="250E9741">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Consequently, media behavior reflects previous interests and hobbies without being easily affected. This theory assumes that members of the audience are not passive but instead they implement an active role in interpreting and integrating media into their own lives. In order to study the way members of the Ellinika Hoaxes Facebook group interact with misinformation distributed on social media, this theory could provide a sufficient theoretical framework to understand these Nigeria users and how they operate. For instance, the fact that the members of this online community implement a set of actions of authentication in order to spot misinformationis in line with UGT, which conceives the audience as active users.</w:t>
      </w:r>
    </w:p>
    <w:p w14:paraId="7560FCC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However, the UGT can also be used to conceptualize the use of the media by the audience and in this case to study the potential ways the members of the Ellinika Hoaxes Facebook group use social media and the Internet to spot misinformationand counter its spread. UGT is a framework that explains how and why people actively seek out for specific types of media (Phua et al, 2017). According to UGT, people receive gratifications through media, which satisfy their informational, social, and leisure needs. Studies applying UGT have found that the individual differences of members of the audience including media self-efficacy, habitual behavior, prior attitudes, and self-regulation serve to moderate their media selections (e.g., Humphreys, Von Pape and Karnowski, 2013; LaRose and Eastin, 2004). These media selections, in turn, lead to 12 enhanced knowledge, social interaction, diversion, escapism, and civic participation (Gil de Zuniga, 2012).</w:t>
      </w:r>
    </w:p>
    <w:p w14:paraId="3D9AFDA2">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More recently, scholarly research has drawn upon UGT to examine audiences' goal-directed consumption behavior in the computer-mediated communication context (Gil de Zuniga 2012: Papacharissi and Mendelson, 2010). In particular, two trends of Social Networking Sites (SNS) use have been identified: first, the majority of people use two or more SNSs simultaneously because each has its unique features and purposes (Brandtzæg, 2012); and second, people increasingly embrace SNSs as tools for both communication and information, which help them fulfill their informational, emotional, and social desires when used in tandem (QuanHaase &amp; Young, 2010).</w:t>
      </w:r>
    </w:p>
    <w:p w14:paraId="58295456">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2.3.3</w:t>
      </w:r>
      <w:r>
        <w:rPr>
          <w:rStyle w:val="9"/>
          <w:rFonts w:ascii="Times New Roman" w:hAnsi="Times New Roman" w:cs="Times New Roman"/>
          <w:i w:val="0"/>
          <w:sz w:val="24"/>
          <w:szCs w:val="24"/>
        </w:rPr>
        <w:tab/>
      </w:r>
      <w:r>
        <w:rPr>
          <w:rStyle w:val="9"/>
          <w:rFonts w:ascii="Times New Roman" w:hAnsi="Times New Roman" w:cs="Times New Roman"/>
          <w:i w:val="0"/>
          <w:sz w:val="24"/>
          <w:szCs w:val="24"/>
        </w:rPr>
        <w:t>Theory of Koross</w:t>
      </w:r>
    </w:p>
    <w:p w14:paraId="256776C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study adopted the theory of Koross that states that there is definite influence of whatsapp on the behaviour and performance since losing school time can influence performance. She further indicated that students spent much of their time thinking about bets, how to match them so as to win at the expense of school work and assignments. It has also been noted in Nigeria Polytechnic that students spend more hours whatsapp than reading and attending to school work. The age difference between the undergraduate students in the Koross study and the secondary School students is between 7 to 1 years, therefore this study in comparison fared well.</w:t>
      </w:r>
    </w:p>
    <w:p w14:paraId="6687639A">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study of students at Kwara state Polytechnic is consistence with this theoretical framework because they are still in the age difference between Polytechnic students and secondary school students is less than five years. Perhaps the inconsistence would only occur since the Polytechnic students have a more independent lifestyle compared to the secondary school student whose lifestyle is highly controlled by the school rules and regulations as well as parental care. The students are in stage where they needs good guidance which will help them respond to good morals which will help them grow spiritually, therefore one need to visit their pre-formation. peers, guidance, mentorship programmes, not forgetting the influence from the world.</w:t>
      </w:r>
    </w:p>
    <w:p w14:paraId="1F7A802A">
      <w:pPr>
        <w:pStyle w:val="13"/>
        <w:spacing w:after="0" w:line="480" w:lineRule="auto"/>
        <w:jc w:val="both"/>
        <w:rPr>
          <w:rStyle w:val="9"/>
          <w:rFonts w:ascii="Times New Roman" w:hAnsi="Times New Roman" w:cs="Times New Roman"/>
          <w:b w:val="0"/>
          <w:i w:val="0"/>
          <w:sz w:val="24"/>
          <w:szCs w:val="24"/>
        </w:rPr>
      </w:pPr>
    </w:p>
    <w:p w14:paraId="51B60C16">
      <w:pPr>
        <w:pStyle w:val="13"/>
        <w:spacing w:after="0" w:line="480" w:lineRule="auto"/>
        <w:jc w:val="both"/>
        <w:rPr>
          <w:rStyle w:val="9"/>
          <w:rFonts w:ascii="Times New Roman" w:hAnsi="Times New Roman" w:cs="Times New Roman"/>
          <w:b w:val="0"/>
          <w:i w:val="0"/>
          <w:sz w:val="24"/>
          <w:szCs w:val="24"/>
        </w:rPr>
      </w:pPr>
    </w:p>
    <w:p w14:paraId="07E4436A">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2.4</w:t>
      </w:r>
      <w:r>
        <w:rPr>
          <w:rStyle w:val="9"/>
          <w:rFonts w:ascii="Times New Roman" w:hAnsi="Times New Roman" w:cs="Times New Roman"/>
          <w:i w:val="0"/>
          <w:sz w:val="24"/>
          <w:szCs w:val="24"/>
        </w:rPr>
        <w:tab/>
      </w:r>
      <w:r>
        <w:rPr>
          <w:rStyle w:val="9"/>
          <w:rFonts w:ascii="Times New Roman" w:hAnsi="Times New Roman" w:cs="Times New Roman"/>
          <w:i w:val="0"/>
          <w:sz w:val="24"/>
          <w:szCs w:val="24"/>
        </w:rPr>
        <w:t>Review of the Related Literature</w:t>
      </w:r>
    </w:p>
    <w:p w14:paraId="36A5998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Fatawu and Abdul (2023), the Benefits and Challenges of Social Media in Higher Education, the purpose of this chapter is to identify key benefits and challenges of social media usage by higher education sector. It has been found that the use of online social networks can have a positive impact on students' education. Students have a lot to gain from using social media, from building business networks to finding work to becoming a source of income. It teaches students to see the world from a broader perspective and to consider issues from a broader perspective. </w:t>
      </w:r>
    </w:p>
    <w:p w14:paraId="3DA8025E">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Learning has become more enjoyable thanks to social media. It has elevated classroom instruction above the level of textbooks and lecture halls by promoting dialogue and the exchange of ideas. The challenges found were cyber-bulling, waste of time, mind diversion amongst others. It was concluded that social media is a wonderful online resource for students to use to further their education. The evaluation of social media is causing everyone's lives to become significantly different. The government must make sure that the digital hazards authority examines how sites promote content in order to safeguard susceptible people in the end and foster public trust.</w:t>
      </w:r>
    </w:p>
    <w:p w14:paraId="3B8D6DD5">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Terry (2018), Challenges and Opportunities for use of Social Media in Higher Education, Likely the most significant and life changing technologies of the 21st Century is the adoption of social media as major components of commercial, entertainment and educational activities. In this article, I overview the supposed benefits of the application of these tools within formal higher education programs. I then discuss the disadvantages and challenges, with a focus on the paradox that accompanies convenience and value in use, with loss of data control. It is likely that we will continue to see both authorized and unauthorized use of data that we have created for both personal and institutional use. I conclude by examining some of the solutions proposed and tested to resolve this challenge. I then overview two possible solutions the first focused on institutions creating and managing their own social media and the second an emergent technical solution whereby users keep control of their data, while sharing and growing in multiple social contexts.</w:t>
      </w:r>
    </w:p>
    <w:p w14:paraId="7D828006">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George (2018), Misinformation and Social Media, the issue of misinformation and its impact has become very prominent in recent years. Despite the fact that misinformation is not a new phenomenon, technological advances have constructed a fertile environment for the misinformation to be spread rapidly. Social media platforms, such as Facebook, Twitter </w:t>
      </w:r>
    </w:p>
    <w:p w14:paraId="35631F80">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Al Zou'b (2022), the Impact of Media and Information Literacy on Students' Acquisition of the Skills Needed to Detect Fake News. This research investigated the impact of media and information literacy (MIL) on education faculty students' acquisition of the skills needed to detect fake news. A one-group experimental design was employed with a randomly selected sample of 100 Jordanian undergraduate students. The participants completed one pre-test and two post-tests, each of which consisted of 10 closed ended questions and one open-ended question on how to detect fake news. The results indicated that studying MIL has an impact on students' acquisition of the skills needed to detect fake news. The findings also suggested that the methods students employed to identify and detect misinformation after studying the MIL course were scientific and well-reasoned. Based on the results, several recommendations are made that will be of value to researchers and workers in this field.</w:t>
      </w:r>
    </w:p>
    <w:p w14:paraId="5BD752D6">
      <w:pPr>
        <w:pStyle w:val="13"/>
        <w:spacing w:after="0" w:line="48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CHAPTER THREE</w:t>
      </w:r>
    </w:p>
    <w:p w14:paraId="06CBA455">
      <w:pPr>
        <w:pStyle w:val="13"/>
        <w:spacing w:after="0" w:line="48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RESEARCH METHODOLOGY</w:t>
      </w:r>
    </w:p>
    <w:p w14:paraId="0A84F17A">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i w:val="0"/>
          <w:sz w:val="24"/>
          <w:szCs w:val="24"/>
        </w:rPr>
        <w:t>3.0</w:t>
      </w:r>
      <w:r>
        <w:rPr>
          <w:rStyle w:val="9"/>
          <w:rFonts w:ascii="Times New Roman" w:hAnsi="Times New Roman" w:cs="Times New Roman"/>
          <w:i w:val="0"/>
          <w:sz w:val="24"/>
          <w:szCs w:val="24"/>
        </w:rPr>
        <w:tab/>
      </w:r>
      <w:r>
        <w:rPr>
          <w:rStyle w:val="9"/>
          <w:rFonts w:ascii="Times New Roman" w:hAnsi="Times New Roman" w:cs="Times New Roman"/>
          <w:i w:val="0"/>
          <w:sz w:val="24"/>
          <w:szCs w:val="24"/>
        </w:rPr>
        <w:t>Introduction</w:t>
      </w:r>
    </w:p>
    <w:p w14:paraId="150ED092">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This study was set to find out the Analysis of the Uses and challenges of social media on misinformation among student. This chapter deals with the description of the methods applied in carrying out the research study, it is organized under the following sections: research design. research site, target population. sample size. sampling procedures. data collection procedures. data processing and analysis, the validity of research instrument. instrument reliability. legal and ethical considerations as based on the work of Tromp and Kombo(2006).</w:t>
      </w:r>
    </w:p>
    <w:p w14:paraId="2F8635D9">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3.1</w:t>
      </w:r>
      <w:r>
        <w:rPr>
          <w:rStyle w:val="9"/>
          <w:rFonts w:ascii="Times New Roman" w:hAnsi="Times New Roman" w:cs="Times New Roman"/>
          <w:i w:val="0"/>
          <w:sz w:val="24"/>
          <w:szCs w:val="24"/>
        </w:rPr>
        <w:tab/>
      </w:r>
      <w:r>
        <w:rPr>
          <w:rStyle w:val="9"/>
          <w:rFonts w:ascii="Times New Roman" w:hAnsi="Times New Roman" w:cs="Times New Roman"/>
          <w:i w:val="0"/>
          <w:sz w:val="24"/>
          <w:szCs w:val="24"/>
        </w:rPr>
        <w:t>Research Design</w:t>
      </w:r>
    </w:p>
    <w:p w14:paraId="229555E4">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According to Kumer (2021), research design can be regarded as an arrangement of conditions for collection and analysis of data in a manner that aims to combine relevance with the research purpose. It is the conceptual structure within which research is conducted. This study was a descriptive survey research.</w:t>
      </w:r>
    </w:p>
    <w:p w14:paraId="6ADFBC9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3.2</w:t>
      </w:r>
      <w:r>
        <w:rPr>
          <w:rStyle w:val="9"/>
          <w:rFonts w:ascii="Times New Roman" w:hAnsi="Times New Roman" w:cs="Times New Roman"/>
          <w:i w:val="0"/>
          <w:sz w:val="24"/>
          <w:szCs w:val="24"/>
        </w:rPr>
        <w:tab/>
      </w:r>
      <w:r>
        <w:rPr>
          <w:rStyle w:val="9"/>
          <w:rFonts w:ascii="Times New Roman" w:hAnsi="Times New Roman" w:cs="Times New Roman"/>
          <w:i w:val="0"/>
          <w:sz w:val="24"/>
          <w:szCs w:val="24"/>
        </w:rPr>
        <w:t>Target Population</w:t>
      </w:r>
    </w:p>
    <w:p w14:paraId="5B2BC236">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population of this study consisted of all undergraduates in Kwara State Polytechnic. llorin State. The target population for this study was all 300 level undergraduates from Kwara State Polytechnic. Ilorin. Kwara State.</w:t>
      </w:r>
    </w:p>
    <w:p w14:paraId="64D7AC99">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3.3</w:t>
      </w:r>
      <w:r>
        <w:rPr>
          <w:rStyle w:val="9"/>
          <w:rFonts w:ascii="Times New Roman" w:hAnsi="Times New Roman" w:cs="Times New Roman"/>
          <w:i w:val="0"/>
          <w:sz w:val="24"/>
          <w:szCs w:val="24"/>
        </w:rPr>
        <w:tab/>
      </w:r>
      <w:r>
        <w:rPr>
          <w:rStyle w:val="9"/>
          <w:rFonts w:ascii="Times New Roman" w:hAnsi="Times New Roman" w:cs="Times New Roman"/>
          <w:i w:val="0"/>
          <w:sz w:val="24"/>
          <w:szCs w:val="24"/>
        </w:rPr>
        <w:t>Research Sample Size and Sampling Techniques</w:t>
      </w:r>
    </w:p>
    <w:p w14:paraId="29C42566">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Multi stage sampling procedure was adopted for this study, as different sampling techniques were used at different stages of sampling in this study. Purposively, the kwara State Polytechnic, Ilorin Kwara State were clustered into two categories of public and private ownership, hence, Kwara State Polytechnic, Ilorin were randomly selected to represent both public and private ownership respectively. Proportionate sampling technique was adopted in the selection of 387 respondents from the two sampled Polytechnic to ensure fair representation in this study.</w:t>
      </w:r>
    </w:p>
    <w:p w14:paraId="19E630CE">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3.4</w:t>
      </w:r>
      <w:r>
        <w:rPr>
          <w:rStyle w:val="9"/>
          <w:rFonts w:ascii="Times New Roman" w:hAnsi="Times New Roman" w:cs="Times New Roman"/>
          <w:i w:val="0"/>
          <w:sz w:val="24"/>
          <w:szCs w:val="24"/>
        </w:rPr>
        <w:tab/>
      </w:r>
      <w:r>
        <w:rPr>
          <w:rStyle w:val="9"/>
          <w:rFonts w:ascii="Times New Roman" w:hAnsi="Times New Roman" w:cs="Times New Roman"/>
          <w:i w:val="0"/>
          <w:sz w:val="24"/>
          <w:szCs w:val="24"/>
        </w:rPr>
        <w:t>Research Instrument</w:t>
      </w:r>
    </w:p>
    <w:p w14:paraId="6702C62A">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data was collected with the aid of questionnaire and focus group discussion guide.</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Questionnaire:</w:t>
      </w:r>
      <w:r>
        <w:rPr>
          <w:rStyle w:val="9"/>
          <w:rFonts w:ascii="Times New Roman" w:hAnsi="Times New Roman" w:cs="Times New Roman"/>
          <w:b w:val="0"/>
          <w:i w:val="0"/>
          <w:sz w:val="24"/>
          <w:szCs w:val="24"/>
        </w:rPr>
        <w:t xml:space="preserve"> The questionnaire which was designed and developed by the researcher consists of two sections: A and B. Section A consists of five parts and it aims at eliciting demographic information such as Age, Sex, Educational achievement, etc. Section B consists of seven items with items 3 and 6 being open ended and items 4, 5, and 7 being close ended. This section was designed to know the extent to which respondents perceive the contents of fear appeal messages as well as the extent to which the content of fear appeals have been beneficial to their behavioral modification.</w:t>
      </w:r>
    </w:p>
    <w:p w14:paraId="4C89AEDB">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An interview guide (a list of questions prepared by the researcher for the purpose of conducting interview on the participant. The researcher also served as the moderator who controls the proceedings of the interview while asking the questions in order to have a good focus of the discussion).</w:t>
      </w:r>
    </w:p>
    <w:p w14:paraId="0CC3DB04">
      <w:pPr>
        <w:pStyle w:val="13"/>
        <w:spacing w:after="0" w:line="480" w:lineRule="auto"/>
        <w:jc w:val="both"/>
        <w:rPr>
          <w:rStyle w:val="9"/>
          <w:rFonts w:ascii="Times New Roman" w:hAnsi="Times New Roman" w:cs="Times New Roman"/>
          <w:b w:val="0"/>
          <w:i w:val="0"/>
          <w:sz w:val="24"/>
          <w:szCs w:val="24"/>
        </w:rPr>
      </w:pPr>
    </w:p>
    <w:p w14:paraId="094386AC">
      <w:pPr>
        <w:pStyle w:val="13"/>
        <w:spacing w:after="0" w:line="480" w:lineRule="auto"/>
        <w:jc w:val="both"/>
        <w:rPr>
          <w:rStyle w:val="9"/>
          <w:rFonts w:ascii="Times New Roman" w:hAnsi="Times New Roman" w:cs="Times New Roman"/>
          <w:b w:val="0"/>
          <w:i w:val="0"/>
          <w:sz w:val="24"/>
          <w:szCs w:val="24"/>
        </w:rPr>
      </w:pPr>
    </w:p>
    <w:p w14:paraId="4BD982ED">
      <w:pPr>
        <w:pStyle w:val="13"/>
        <w:spacing w:after="0" w:line="360" w:lineRule="auto"/>
        <w:jc w:val="both"/>
        <w:rPr>
          <w:rStyle w:val="9"/>
          <w:rFonts w:ascii="Times New Roman" w:hAnsi="Times New Roman" w:cs="Times New Roman"/>
          <w:b w:val="0"/>
          <w:i w:val="0"/>
          <w:sz w:val="24"/>
          <w:szCs w:val="24"/>
        </w:rPr>
      </w:pPr>
    </w:p>
    <w:p w14:paraId="4C243F58">
      <w:pPr>
        <w:spacing w:line="360" w:lineRule="auto"/>
        <w:jc w:val="both"/>
        <w:rPr>
          <w:rFonts w:ascii="Times New Roman" w:hAnsi="Times New Roman" w:eastAsia="Calibri"/>
          <w:b/>
          <w:sz w:val="24"/>
          <w:szCs w:val="24"/>
        </w:rPr>
      </w:pPr>
      <w:r>
        <w:rPr>
          <w:rFonts w:ascii="Times New Roman" w:hAnsi="Times New Roman" w:eastAsia="Calibri"/>
          <w:b/>
          <w:sz w:val="24"/>
          <w:szCs w:val="24"/>
        </w:rPr>
        <w:t>3.5</w:t>
      </w:r>
      <w:r>
        <w:rPr>
          <w:rFonts w:ascii="Times New Roman" w:hAnsi="Times New Roman" w:eastAsia="Calibri"/>
          <w:b/>
          <w:sz w:val="24"/>
          <w:szCs w:val="24"/>
        </w:rPr>
        <w:tab/>
      </w:r>
      <w:r>
        <w:rPr>
          <w:rFonts w:ascii="Times New Roman" w:hAnsi="Times New Roman" w:eastAsia="Calibri"/>
          <w:b/>
          <w:sz w:val="24"/>
          <w:szCs w:val="24"/>
        </w:rPr>
        <w:t>Data Collection Procedure</w:t>
      </w:r>
    </w:p>
    <w:p w14:paraId="47452D73">
      <w:pPr>
        <w:spacing w:line="480" w:lineRule="auto"/>
        <w:jc w:val="both"/>
        <w:rPr>
          <w:rFonts w:ascii="Times New Roman" w:hAnsi="Times New Roman" w:eastAsia="Calibri"/>
          <w:sz w:val="24"/>
          <w:szCs w:val="24"/>
        </w:rPr>
      </w:pPr>
      <w:r>
        <w:rPr>
          <w:rFonts w:ascii="Times New Roman" w:hAnsi="Times New Roman" w:eastAsia="Calibri"/>
          <w:sz w:val="24"/>
          <w:szCs w:val="24"/>
        </w:rPr>
        <w:t>The questionnaires will be distributed physically to students in their lecture halls and campuses. Assistance from course representatives will be sought for proper distribution and collection.</w:t>
      </w:r>
    </w:p>
    <w:p w14:paraId="63D060A2">
      <w:pPr>
        <w:spacing w:line="360" w:lineRule="auto"/>
        <w:jc w:val="both"/>
        <w:rPr>
          <w:rFonts w:ascii="Times New Roman" w:hAnsi="Times New Roman" w:eastAsia="Calibri"/>
          <w:sz w:val="24"/>
          <w:szCs w:val="24"/>
        </w:rPr>
      </w:pPr>
      <w:r>
        <w:rPr>
          <w:rFonts w:ascii="Times New Roman" w:hAnsi="Times New Roman" w:eastAsia="Calibri"/>
          <w:sz w:val="24"/>
          <w:szCs w:val="24"/>
        </w:rPr>
        <w:t>Respondents will be assured of anonymity to encourage honest answers.</w:t>
      </w:r>
    </w:p>
    <w:p w14:paraId="42107DE5">
      <w:pPr>
        <w:spacing w:after="0" w:line="480" w:lineRule="auto"/>
        <w:jc w:val="both"/>
        <w:rPr>
          <w:rFonts w:ascii="Times New Roman" w:hAnsi="Times New Roman" w:eastAsia="Calibri"/>
          <w:b/>
          <w:sz w:val="24"/>
          <w:szCs w:val="24"/>
        </w:rPr>
      </w:pPr>
      <w:r>
        <w:rPr>
          <w:rFonts w:ascii="Times New Roman" w:hAnsi="Times New Roman" w:eastAsia="Calibri"/>
          <w:b/>
          <w:sz w:val="24"/>
          <w:szCs w:val="24"/>
        </w:rPr>
        <w:t>3.6</w:t>
      </w:r>
      <w:r>
        <w:rPr>
          <w:rFonts w:ascii="Times New Roman" w:hAnsi="Times New Roman" w:eastAsia="Calibri"/>
          <w:b/>
          <w:sz w:val="24"/>
          <w:szCs w:val="24"/>
        </w:rPr>
        <w:tab/>
      </w:r>
      <w:r>
        <w:rPr>
          <w:rFonts w:ascii="Times New Roman" w:hAnsi="Times New Roman" w:eastAsia="Calibri"/>
          <w:b/>
          <w:sz w:val="24"/>
          <w:szCs w:val="24"/>
        </w:rPr>
        <w:t xml:space="preserve">Validity and Reliability of Instrument </w:t>
      </w:r>
    </w:p>
    <w:p w14:paraId="41CA5A0A">
      <w:pPr>
        <w:spacing w:after="0" w:line="480" w:lineRule="auto"/>
        <w:jc w:val="both"/>
        <w:rPr>
          <w:rFonts w:ascii="Times New Roman" w:hAnsi="Times New Roman" w:eastAsia="Calibri"/>
          <w:sz w:val="24"/>
          <w:szCs w:val="24"/>
        </w:rPr>
      </w:pPr>
      <w:r>
        <w:rPr>
          <w:rFonts w:ascii="Times New Roman" w:hAnsi="Times New Roman" w:eastAsia="Calibri"/>
          <w:sz w:val="24"/>
          <w:szCs w:val="24"/>
        </w:rPr>
        <w:t>Validity: the questionnaire will be reviewed by experts in mass communication to ensure its relevance to the research objectives.</w:t>
      </w:r>
    </w:p>
    <w:p w14:paraId="1D23CCCD">
      <w:pPr>
        <w:spacing w:after="0" w:line="480" w:lineRule="auto"/>
        <w:jc w:val="both"/>
        <w:rPr>
          <w:rFonts w:ascii="Times New Roman" w:hAnsi="Times New Roman" w:eastAsia="Calibri"/>
          <w:sz w:val="24"/>
          <w:szCs w:val="24"/>
        </w:rPr>
      </w:pPr>
      <w:r>
        <w:rPr>
          <w:rFonts w:ascii="Times New Roman" w:hAnsi="Times New Roman" w:eastAsia="Calibri"/>
          <w:sz w:val="24"/>
          <w:szCs w:val="24"/>
        </w:rPr>
        <w:t>Reliability: a pilot study will be conducted with 20 students outside the main sample to test the consistency of the questionnaire</w:t>
      </w:r>
    </w:p>
    <w:p w14:paraId="43AD9942">
      <w:pPr>
        <w:spacing w:after="0" w:line="480" w:lineRule="auto"/>
        <w:jc w:val="both"/>
        <w:rPr>
          <w:rFonts w:ascii="Times New Roman" w:hAnsi="Times New Roman" w:eastAsia="Calibri"/>
          <w:b/>
          <w:sz w:val="24"/>
          <w:szCs w:val="24"/>
        </w:rPr>
      </w:pPr>
      <w:r>
        <w:rPr>
          <w:rFonts w:ascii="Times New Roman" w:hAnsi="Times New Roman" w:eastAsia="Calibri"/>
          <w:b/>
          <w:sz w:val="24"/>
          <w:szCs w:val="24"/>
        </w:rPr>
        <w:t>3.7</w:t>
      </w:r>
      <w:r>
        <w:rPr>
          <w:rFonts w:ascii="Times New Roman" w:hAnsi="Times New Roman" w:eastAsia="Calibri"/>
          <w:b/>
          <w:sz w:val="24"/>
          <w:szCs w:val="24"/>
        </w:rPr>
        <w:tab/>
      </w:r>
      <w:r>
        <w:rPr>
          <w:rFonts w:ascii="Times New Roman" w:hAnsi="Times New Roman" w:eastAsia="Calibri"/>
          <w:b/>
          <w:sz w:val="24"/>
          <w:szCs w:val="24"/>
        </w:rPr>
        <w:t xml:space="preserve">Method of Data Analysis </w:t>
      </w:r>
    </w:p>
    <w:p w14:paraId="143B085E">
      <w:pPr>
        <w:spacing w:line="480" w:lineRule="auto"/>
        <w:ind w:firstLine="720"/>
        <w:jc w:val="both"/>
        <w:rPr>
          <w:rFonts w:ascii="Times New Roman" w:hAnsi="Times New Roman" w:eastAsia="Calibri"/>
          <w:sz w:val="24"/>
          <w:szCs w:val="24"/>
        </w:rPr>
      </w:pPr>
      <w:r>
        <w:rPr>
          <w:rFonts w:ascii="Times New Roman" w:hAnsi="Times New Roman" w:eastAsia="Calibri"/>
          <w:sz w:val="24"/>
          <w:szCs w:val="24"/>
        </w:rPr>
        <w:t>The data collected will be analyzed using descriptive statistics (percentages, mean and frequency tables) for easy interpretation software such as SPSS or Microsoft Excel will be used for data processing.</w:t>
      </w:r>
    </w:p>
    <w:p w14:paraId="2098F9C3">
      <w:pPr>
        <w:spacing w:line="480" w:lineRule="auto"/>
        <w:jc w:val="both"/>
        <w:rPr>
          <w:rFonts w:ascii="Times New Roman" w:hAnsi="Times New Roman" w:eastAsia="Calibri"/>
          <w:sz w:val="24"/>
          <w:szCs w:val="24"/>
        </w:rPr>
      </w:pPr>
      <w:r>
        <w:rPr>
          <w:rFonts w:ascii="Times New Roman" w:hAnsi="Times New Roman" w:eastAsia="Calibri"/>
          <w:b/>
          <w:sz w:val="24"/>
          <w:szCs w:val="24"/>
        </w:rPr>
        <w:t>3.8</w:t>
      </w:r>
      <w:r>
        <w:rPr>
          <w:rFonts w:ascii="Times New Roman" w:hAnsi="Times New Roman" w:eastAsia="Calibri"/>
          <w:b/>
          <w:sz w:val="24"/>
          <w:szCs w:val="24"/>
        </w:rPr>
        <w:tab/>
      </w:r>
      <w:r>
        <w:rPr>
          <w:rFonts w:ascii="Times New Roman" w:hAnsi="Times New Roman" w:eastAsia="Calibri"/>
          <w:b/>
          <w:sz w:val="24"/>
          <w:szCs w:val="24"/>
        </w:rPr>
        <w:t>Ethical Considerations</w:t>
      </w:r>
    </w:p>
    <w:p w14:paraId="16E2E999">
      <w:pPr>
        <w:spacing w:line="480" w:lineRule="auto"/>
        <w:jc w:val="both"/>
        <w:rPr>
          <w:rFonts w:ascii="Times New Roman" w:hAnsi="Times New Roman" w:eastAsia="Calibri"/>
          <w:sz w:val="24"/>
          <w:szCs w:val="24"/>
        </w:rPr>
      </w:pPr>
      <w:r>
        <w:rPr>
          <w:rFonts w:ascii="Times New Roman" w:hAnsi="Times New Roman" w:eastAsia="Calibri"/>
          <w:sz w:val="24"/>
          <w:szCs w:val="24"/>
        </w:rPr>
        <w:t xml:space="preserve">Informed consent will be obtained from all participants. Participants’ responses will remain confidential and used solely for academic purposes. Participation will be voluntary, with the option to withdraw at any stage </w:t>
      </w:r>
    </w:p>
    <w:p w14:paraId="57654ED6">
      <w:pPr>
        <w:spacing w:line="360" w:lineRule="auto"/>
        <w:rPr>
          <w:rFonts w:ascii="Calibri" w:hAnsi="Calibri" w:eastAsia="Times New Roman"/>
        </w:rPr>
      </w:pPr>
      <w:r>
        <w:t xml:space="preserve"> </w:t>
      </w:r>
    </w:p>
    <w:p w14:paraId="32130CAF">
      <w:pPr>
        <w:pStyle w:val="13"/>
        <w:spacing w:after="0" w:line="360" w:lineRule="auto"/>
        <w:jc w:val="both"/>
        <w:rPr>
          <w:rStyle w:val="18"/>
          <w:rFonts w:eastAsia="Calibri"/>
          <w:b w:val="0"/>
          <w:i w:val="0"/>
          <w:sz w:val="24"/>
          <w:szCs w:val="24"/>
        </w:rPr>
      </w:pPr>
      <w:r>
        <w:rPr>
          <w:rStyle w:val="18"/>
          <w:rFonts w:eastAsia="Calibri"/>
          <w:b w:val="0"/>
          <w:i w:val="0"/>
          <w:sz w:val="24"/>
          <w:szCs w:val="24"/>
        </w:rPr>
        <w:t xml:space="preserve"> </w:t>
      </w:r>
    </w:p>
    <w:p w14:paraId="2B334F6E">
      <w:pPr>
        <w:pStyle w:val="13"/>
        <w:spacing w:after="0" w:line="36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 CHAPTER FOUR</w:t>
      </w:r>
    </w:p>
    <w:p w14:paraId="6603FB11">
      <w:pPr>
        <w:pStyle w:val="13"/>
        <w:spacing w:after="0" w:line="48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DATA PRESENTATION AND ANALYSIS</w:t>
      </w:r>
    </w:p>
    <w:p w14:paraId="4BDFCC2C">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4.0:</w:t>
      </w:r>
      <w:r>
        <w:rPr>
          <w:rStyle w:val="9"/>
          <w:rFonts w:ascii="Times New Roman" w:hAnsi="Times New Roman" w:cs="Times New Roman"/>
          <w:i w:val="0"/>
          <w:sz w:val="24"/>
          <w:szCs w:val="24"/>
        </w:rPr>
        <w:tab/>
      </w:r>
      <w:r>
        <w:rPr>
          <w:rStyle w:val="9"/>
          <w:rFonts w:ascii="Times New Roman" w:hAnsi="Times New Roman" w:cs="Times New Roman"/>
          <w:i w:val="0"/>
          <w:sz w:val="24"/>
          <w:szCs w:val="24"/>
        </w:rPr>
        <w:t>Data Presentation</w:t>
      </w:r>
    </w:p>
    <w:p w14:paraId="67FEBCF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This chapter includes a description and analysis of basic data obtained from the two sets of respondents comprising of students of the Kwara State Polytechnic. Data is analyzed according to research questions formulated for this study.</w:t>
      </w:r>
    </w:p>
    <w:p w14:paraId="7A20B56C">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4.1</w:t>
      </w:r>
      <w:r>
        <w:rPr>
          <w:rStyle w:val="9"/>
          <w:rFonts w:ascii="Times New Roman" w:hAnsi="Times New Roman" w:cs="Times New Roman"/>
          <w:i w:val="0"/>
          <w:sz w:val="24"/>
          <w:szCs w:val="24"/>
        </w:rPr>
        <w:tab/>
      </w:r>
      <w:r>
        <w:rPr>
          <w:rStyle w:val="9"/>
          <w:rFonts w:ascii="Times New Roman" w:hAnsi="Times New Roman" w:cs="Times New Roman"/>
          <w:i w:val="0"/>
          <w:sz w:val="24"/>
          <w:szCs w:val="24"/>
        </w:rPr>
        <w:t>Field Performance of the Research Instrument</w:t>
      </w:r>
    </w:p>
    <w:p w14:paraId="46908568">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This study was a descriptive survey research. Data obtained from the questionnaire was used to answer research question 1(social media influence academic performance of Kwara State Polytechnic students) with percentage and bar-chart used to present the result in Table 1</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Analysis of Demographic Data</w:t>
      </w:r>
    </w:p>
    <w:p w14:paraId="0324AB2B">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Table: 4.1: Sex</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26"/>
        <w:gridCol w:w="3070"/>
      </w:tblGrid>
      <w:tr w14:paraId="6B432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67495C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Sex</w:t>
            </w:r>
          </w:p>
        </w:tc>
        <w:tc>
          <w:tcPr>
            <w:tcW w:w="3192" w:type="dxa"/>
          </w:tcPr>
          <w:p w14:paraId="65E2F72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192" w:type="dxa"/>
          </w:tcPr>
          <w:p w14:paraId="77DAF9D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w:t>
            </w:r>
          </w:p>
        </w:tc>
      </w:tr>
      <w:tr w14:paraId="3FBB8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D932BC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Male </w:t>
            </w:r>
          </w:p>
        </w:tc>
        <w:tc>
          <w:tcPr>
            <w:tcW w:w="3192" w:type="dxa"/>
          </w:tcPr>
          <w:p w14:paraId="18AE293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30</w:t>
            </w:r>
          </w:p>
        </w:tc>
        <w:tc>
          <w:tcPr>
            <w:tcW w:w="3192" w:type="dxa"/>
          </w:tcPr>
          <w:p w14:paraId="2B7724C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30%</w:t>
            </w:r>
          </w:p>
        </w:tc>
      </w:tr>
      <w:tr w14:paraId="03511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E38159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Female </w:t>
            </w:r>
          </w:p>
        </w:tc>
        <w:tc>
          <w:tcPr>
            <w:tcW w:w="3192" w:type="dxa"/>
          </w:tcPr>
          <w:p w14:paraId="0D3BB2B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70</w:t>
            </w:r>
          </w:p>
        </w:tc>
        <w:tc>
          <w:tcPr>
            <w:tcW w:w="3192" w:type="dxa"/>
          </w:tcPr>
          <w:p w14:paraId="3658CDD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70%</w:t>
            </w:r>
          </w:p>
        </w:tc>
      </w:tr>
      <w:tr w14:paraId="5C2BB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92C772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192" w:type="dxa"/>
          </w:tcPr>
          <w:p w14:paraId="718AE8B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192" w:type="dxa"/>
          </w:tcPr>
          <w:p w14:paraId="5F5541A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4AEEC95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p>
    <w:p w14:paraId="303B01E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70 respondents representing 7% are females while 30 respondents representing 30% are males in kwara state polytechnic.</w:t>
      </w:r>
    </w:p>
    <w:p w14:paraId="4C903483">
      <w:pPr>
        <w:pStyle w:val="13"/>
        <w:spacing w:after="0" w:line="480" w:lineRule="auto"/>
        <w:jc w:val="both"/>
        <w:rPr>
          <w:rStyle w:val="9"/>
          <w:rFonts w:ascii="Times New Roman" w:hAnsi="Times New Roman" w:cs="Times New Roman"/>
          <w:b w:val="0"/>
          <w:i w:val="0"/>
          <w:sz w:val="24"/>
          <w:szCs w:val="24"/>
        </w:rPr>
      </w:pPr>
    </w:p>
    <w:p w14:paraId="71BD4491">
      <w:pPr>
        <w:pStyle w:val="13"/>
        <w:spacing w:after="0" w:line="480" w:lineRule="auto"/>
        <w:jc w:val="both"/>
        <w:rPr>
          <w:rStyle w:val="9"/>
          <w:rFonts w:ascii="Times New Roman" w:hAnsi="Times New Roman" w:cs="Times New Roman"/>
          <w:b w:val="0"/>
          <w:i w:val="0"/>
          <w:sz w:val="24"/>
          <w:szCs w:val="24"/>
        </w:rPr>
      </w:pPr>
    </w:p>
    <w:p w14:paraId="55F0A4CA">
      <w:pPr>
        <w:pStyle w:val="13"/>
        <w:spacing w:after="0" w:line="480" w:lineRule="auto"/>
        <w:jc w:val="both"/>
        <w:rPr>
          <w:rStyle w:val="9"/>
          <w:rFonts w:ascii="Times New Roman" w:hAnsi="Times New Roman" w:cs="Times New Roman"/>
          <w:b w:val="0"/>
          <w:i w:val="0"/>
          <w:sz w:val="24"/>
          <w:szCs w:val="24"/>
        </w:rPr>
      </w:pPr>
    </w:p>
    <w:p w14:paraId="54BE5393">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Table: 4.2: Age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1"/>
        <w:gridCol w:w="3019"/>
        <w:gridCol w:w="3064"/>
      </w:tblGrid>
      <w:tr w14:paraId="45ED5E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B2B851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Age</w:t>
            </w:r>
          </w:p>
        </w:tc>
        <w:tc>
          <w:tcPr>
            <w:tcW w:w="3192" w:type="dxa"/>
          </w:tcPr>
          <w:p w14:paraId="6CA5AC6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192" w:type="dxa"/>
          </w:tcPr>
          <w:p w14:paraId="05A13D0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w:t>
            </w:r>
          </w:p>
        </w:tc>
      </w:tr>
      <w:tr w14:paraId="007746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87A5DD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18-20 yrs</w:t>
            </w:r>
          </w:p>
        </w:tc>
        <w:tc>
          <w:tcPr>
            <w:tcW w:w="3192" w:type="dxa"/>
          </w:tcPr>
          <w:p w14:paraId="4E627CF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53</w:t>
            </w:r>
          </w:p>
        </w:tc>
        <w:tc>
          <w:tcPr>
            <w:tcW w:w="3192" w:type="dxa"/>
          </w:tcPr>
          <w:p w14:paraId="784488B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53%</w:t>
            </w:r>
          </w:p>
        </w:tc>
      </w:tr>
      <w:tr w14:paraId="45A0C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0A4A4E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21-30yrs</w:t>
            </w:r>
          </w:p>
        </w:tc>
        <w:tc>
          <w:tcPr>
            <w:tcW w:w="3192" w:type="dxa"/>
          </w:tcPr>
          <w:p w14:paraId="7F6EB70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27</w:t>
            </w:r>
          </w:p>
        </w:tc>
        <w:tc>
          <w:tcPr>
            <w:tcW w:w="3192" w:type="dxa"/>
          </w:tcPr>
          <w:p w14:paraId="40E87A7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27%</w:t>
            </w:r>
          </w:p>
        </w:tc>
      </w:tr>
      <w:tr w14:paraId="2F81C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2437B2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30&amp;above</w:t>
            </w:r>
          </w:p>
        </w:tc>
        <w:tc>
          <w:tcPr>
            <w:tcW w:w="3192" w:type="dxa"/>
          </w:tcPr>
          <w:p w14:paraId="7F3B232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20</w:t>
            </w:r>
          </w:p>
        </w:tc>
        <w:tc>
          <w:tcPr>
            <w:tcW w:w="3192" w:type="dxa"/>
          </w:tcPr>
          <w:p w14:paraId="6C1E17E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20%</w:t>
            </w:r>
          </w:p>
        </w:tc>
      </w:tr>
      <w:tr w14:paraId="571605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1EECBA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192" w:type="dxa"/>
          </w:tcPr>
          <w:p w14:paraId="2BBB03E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192" w:type="dxa"/>
          </w:tcPr>
          <w:p w14:paraId="7CE5213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3546A0A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p>
    <w:p w14:paraId="39533AA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53, respondents representing 53% are 18-20 yrs and 27 respondents representing 27% are 21-30yrs while 20 respondents representing 20% are 30yrs and above. Therefore we have much 18-20yrs students in Kwara state polytechnic than 21-30yrs students while those who are 30 &amp; above years are few.</w:t>
      </w:r>
    </w:p>
    <w:p w14:paraId="13E5C1AA">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Table 4.3: Marital Status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6"/>
        <w:gridCol w:w="3021"/>
        <w:gridCol w:w="3067"/>
      </w:tblGrid>
      <w:tr w14:paraId="66CC0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3F5E41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Marital status</w:t>
            </w:r>
          </w:p>
        </w:tc>
        <w:tc>
          <w:tcPr>
            <w:tcW w:w="3192" w:type="dxa"/>
          </w:tcPr>
          <w:p w14:paraId="13D5044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192" w:type="dxa"/>
          </w:tcPr>
          <w:p w14:paraId="166D8D5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w:t>
            </w:r>
          </w:p>
        </w:tc>
      </w:tr>
      <w:tr w14:paraId="2488A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145CA0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Single </w:t>
            </w:r>
          </w:p>
        </w:tc>
        <w:tc>
          <w:tcPr>
            <w:tcW w:w="3192" w:type="dxa"/>
          </w:tcPr>
          <w:p w14:paraId="3B7CAA0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789</w:t>
            </w:r>
          </w:p>
        </w:tc>
        <w:tc>
          <w:tcPr>
            <w:tcW w:w="3192" w:type="dxa"/>
          </w:tcPr>
          <w:p w14:paraId="2E1DEE9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78%</w:t>
            </w:r>
          </w:p>
        </w:tc>
      </w:tr>
      <w:tr w14:paraId="01C58D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7FD443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Married </w:t>
            </w:r>
          </w:p>
        </w:tc>
        <w:tc>
          <w:tcPr>
            <w:tcW w:w="3192" w:type="dxa"/>
          </w:tcPr>
          <w:p w14:paraId="66970FE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17</w:t>
            </w:r>
          </w:p>
        </w:tc>
        <w:tc>
          <w:tcPr>
            <w:tcW w:w="3192" w:type="dxa"/>
          </w:tcPr>
          <w:p w14:paraId="4BA534E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17%</w:t>
            </w:r>
          </w:p>
        </w:tc>
      </w:tr>
      <w:tr w14:paraId="212D74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FFB0BF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Divorced </w:t>
            </w:r>
          </w:p>
        </w:tc>
        <w:tc>
          <w:tcPr>
            <w:tcW w:w="3192" w:type="dxa"/>
          </w:tcPr>
          <w:p w14:paraId="626C8C9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c>
          <w:tcPr>
            <w:tcW w:w="3192" w:type="dxa"/>
          </w:tcPr>
          <w:p w14:paraId="7C94444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r>
      <w:tr w14:paraId="60BF21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20A72A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192" w:type="dxa"/>
          </w:tcPr>
          <w:p w14:paraId="77BAA96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192" w:type="dxa"/>
          </w:tcPr>
          <w:p w14:paraId="46E9C11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7E0E664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p>
    <w:p w14:paraId="3138B12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78 respondents representing 78% are single and 17 respondents representing 17% are married while 5 respondents representing 5% are divorced. Therefore we have much single students in Kwara State Polytechnic than married students while those who are divorced are few.</w:t>
      </w:r>
    </w:p>
    <w:p w14:paraId="2EB88537">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Table 4.4: Educational Qualification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4"/>
        <w:gridCol w:w="3011"/>
        <w:gridCol w:w="3059"/>
      </w:tblGrid>
      <w:tr w14:paraId="350FE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548F8D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Educational Qualification</w:t>
            </w:r>
          </w:p>
        </w:tc>
        <w:tc>
          <w:tcPr>
            <w:tcW w:w="3192" w:type="dxa"/>
          </w:tcPr>
          <w:p w14:paraId="605E7E1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192" w:type="dxa"/>
          </w:tcPr>
          <w:p w14:paraId="170C5DB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w:t>
            </w:r>
          </w:p>
        </w:tc>
      </w:tr>
      <w:tr w14:paraId="416AD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F3EFC0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O’ Level</w:t>
            </w:r>
          </w:p>
        </w:tc>
        <w:tc>
          <w:tcPr>
            <w:tcW w:w="3192" w:type="dxa"/>
          </w:tcPr>
          <w:p w14:paraId="769B13D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18</w:t>
            </w:r>
          </w:p>
        </w:tc>
        <w:tc>
          <w:tcPr>
            <w:tcW w:w="3192" w:type="dxa"/>
          </w:tcPr>
          <w:p w14:paraId="4E9F7A1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18%</w:t>
            </w:r>
          </w:p>
        </w:tc>
      </w:tr>
      <w:tr w14:paraId="70155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E5A76F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OND/NCE</w:t>
            </w:r>
          </w:p>
        </w:tc>
        <w:tc>
          <w:tcPr>
            <w:tcW w:w="3192" w:type="dxa"/>
          </w:tcPr>
          <w:p w14:paraId="1B0ACEF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52</w:t>
            </w:r>
          </w:p>
        </w:tc>
        <w:tc>
          <w:tcPr>
            <w:tcW w:w="3192" w:type="dxa"/>
          </w:tcPr>
          <w:p w14:paraId="446C738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52%</w:t>
            </w:r>
          </w:p>
        </w:tc>
      </w:tr>
      <w:tr w14:paraId="76A0C6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9599A7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BSC/HND</w:t>
            </w:r>
          </w:p>
        </w:tc>
        <w:tc>
          <w:tcPr>
            <w:tcW w:w="3192" w:type="dxa"/>
          </w:tcPr>
          <w:p w14:paraId="1C133C1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30</w:t>
            </w:r>
          </w:p>
        </w:tc>
        <w:tc>
          <w:tcPr>
            <w:tcW w:w="3192" w:type="dxa"/>
          </w:tcPr>
          <w:p w14:paraId="1E24A33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30%</w:t>
            </w:r>
          </w:p>
        </w:tc>
      </w:tr>
      <w:tr w14:paraId="2BE8E7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3B3D8B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192" w:type="dxa"/>
          </w:tcPr>
          <w:p w14:paraId="47DD21D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192" w:type="dxa"/>
          </w:tcPr>
          <w:p w14:paraId="0D48448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4E5B80C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p>
    <w:p w14:paraId="108F4F7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18 respondents representing 18% are SSCE holders and 52 respondents representing 52% are OND holders while 30 respondents representing 30% are BSC/HND holders. Therefore OND holders are more than BSc/HND holders while SSCE holders are very few.</w:t>
      </w:r>
    </w:p>
    <w:p w14:paraId="6D9C039C">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Table: 4.5: Religion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3022"/>
        <w:gridCol w:w="3067"/>
      </w:tblGrid>
      <w:tr w14:paraId="586DB1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3F7EC5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Religion</w:t>
            </w:r>
          </w:p>
        </w:tc>
        <w:tc>
          <w:tcPr>
            <w:tcW w:w="3192" w:type="dxa"/>
          </w:tcPr>
          <w:p w14:paraId="3AA3238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192" w:type="dxa"/>
          </w:tcPr>
          <w:p w14:paraId="35438E2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w:t>
            </w:r>
          </w:p>
        </w:tc>
      </w:tr>
      <w:tr w14:paraId="5B7C9B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A0BB49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Christian</w:t>
            </w:r>
          </w:p>
        </w:tc>
        <w:tc>
          <w:tcPr>
            <w:tcW w:w="3192" w:type="dxa"/>
          </w:tcPr>
          <w:p w14:paraId="289C956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60</w:t>
            </w:r>
          </w:p>
        </w:tc>
        <w:tc>
          <w:tcPr>
            <w:tcW w:w="3192" w:type="dxa"/>
          </w:tcPr>
          <w:p w14:paraId="022777A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60%</w:t>
            </w:r>
          </w:p>
        </w:tc>
      </w:tr>
      <w:tr w14:paraId="6BFDAC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2A0936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Muslim</w:t>
            </w:r>
          </w:p>
        </w:tc>
        <w:tc>
          <w:tcPr>
            <w:tcW w:w="3192" w:type="dxa"/>
          </w:tcPr>
          <w:p w14:paraId="5C8D6DA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40</w:t>
            </w:r>
          </w:p>
        </w:tc>
        <w:tc>
          <w:tcPr>
            <w:tcW w:w="3192" w:type="dxa"/>
          </w:tcPr>
          <w:p w14:paraId="1723309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40%</w:t>
            </w:r>
          </w:p>
        </w:tc>
      </w:tr>
      <w:tr w14:paraId="42BE3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05E999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192" w:type="dxa"/>
          </w:tcPr>
          <w:p w14:paraId="034542E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192" w:type="dxa"/>
          </w:tcPr>
          <w:p w14:paraId="17C0DB1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36B02DD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p>
    <w:p w14:paraId="53D6500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6o respondents representing 60% are Christians and 40 respondents representing 40% are Muslims. Therefore, Christians are more than Muslims.</w:t>
      </w:r>
    </w:p>
    <w:p w14:paraId="6A0F0D5D">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Table 4.6: which of the social media influence academic performance of kwara state polytechnic students?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3"/>
        <w:gridCol w:w="3017"/>
        <w:gridCol w:w="3064"/>
      </w:tblGrid>
      <w:tr w14:paraId="64788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7B3F9D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Favorite Social Media Platform</w:t>
            </w:r>
          </w:p>
        </w:tc>
        <w:tc>
          <w:tcPr>
            <w:tcW w:w="3192" w:type="dxa"/>
          </w:tcPr>
          <w:p w14:paraId="751919B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192" w:type="dxa"/>
          </w:tcPr>
          <w:p w14:paraId="3F25C0F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w:t>
            </w:r>
          </w:p>
        </w:tc>
      </w:tr>
      <w:tr w14:paraId="5DA6D9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8FBE7D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Facebook</w:t>
            </w:r>
          </w:p>
        </w:tc>
        <w:tc>
          <w:tcPr>
            <w:tcW w:w="3192" w:type="dxa"/>
          </w:tcPr>
          <w:p w14:paraId="292F879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22</w:t>
            </w:r>
          </w:p>
        </w:tc>
        <w:tc>
          <w:tcPr>
            <w:tcW w:w="3192" w:type="dxa"/>
          </w:tcPr>
          <w:p w14:paraId="50D9DE4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22%</w:t>
            </w:r>
          </w:p>
        </w:tc>
      </w:tr>
      <w:tr w14:paraId="46CB1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D856CD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Twitter</w:t>
            </w:r>
          </w:p>
        </w:tc>
        <w:tc>
          <w:tcPr>
            <w:tcW w:w="3192" w:type="dxa"/>
          </w:tcPr>
          <w:p w14:paraId="35D7C93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12</w:t>
            </w:r>
          </w:p>
        </w:tc>
        <w:tc>
          <w:tcPr>
            <w:tcW w:w="3192" w:type="dxa"/>
          </w:tcPr>
          <w:p w14:paraId="3DC13AA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12%</w:t>
            </w:r>
          </w:p>
        </w:tc>
      </w:tr>
      <w:tr w14:paraId="3CB47A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18B073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Instagram </w:t>
            </w:r>
          </w:p>
        </w:tc>
        <w:tc>
          <w:tcPr>
            <w:tcW w:w="3192" w:type="dxa"/>
          </w:tcPr>
          <w:p w14:paraId="25FEC7A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15</w:t>
            </w:r>
          </w:p>
        </w:tc>
        <w:tc>
          <w:tcPr>
            <w:tcW w:w="3192" w:type="dxa"/>
          </w:tcPr>
          <w:p w14:paraId="6BA013F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15%</w:t>
            </w:r>
          </w:p>
        </w:tc>
      </w:tr>
      <w:tr w14:paraId="1C528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A404F3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Youtube </w:t>
            </w:r>
          </w:p>
        </w:tc>
        <w:tc>
          <w:tcPr>
            <w:tcW w:w="3192" w:type="dxa"/>
          </w:tcPr>
          <w:p w14:paraId="16A4C85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c>
          <w:tcPr>
            <w:tcW w:w="3192" w:type="dxa"/>
          </w:tcPr>
          <w:p w14:paraId="757D390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r>
      <w:tr w14:paraId="7857F8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BEF66E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Whatsapp</w:t>
            </w:r>
          </w:p>
        </w:tc>
        <w:tc>
          <w:tcPr>
            <w:tcW w:w="3192" w:type="dxa"/>
          </w:tcPr>
          <w:p w14:paraId="3C418E6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45</w:t>
            </w:r>
          </w:p>
        </w:tc>
        <w:tc>
          <w:tcPr>
            <w:tcW w:w="3192" w:type="dxa"/>
          </w:tcPr>
          <w:p w14:paraId="30780A9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45%</w:t>
            </w:r>
          </w:p>
        </w:tc>
      </w:tr>
      <w:tr w14:paraId="1454B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C0E998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Wordpress</w:t>
            </w:r>
          </w:p>
        </w:tc>
        <w:tc>
          <w:tcPr>
            <w:tcW w:w="3192" w:type="dxa"/>
          </w:tcPr>
          <w:p w14:paraId="6DF7F7E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c>
          <w:tcPr>
            <w:tcW w:w="3192" w:type="dxa"/>
          </w:tcPr>
          <w:p w14:paraId="1510677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r>
      <w:tr w14:paraId="58BB8D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D50081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Others </w:t>
            </w:r>
          </w:p>
        </w:tc>
        <w:tc>
          <w:tcPr>
            <w:tcW w:w="3192" w:type="dxa"/>
          </w:tcPr>
          <w:p w14:paraId="3A1F5A0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0</w:t>
            </w:r>
          </w:p>
        </w:tc>
        <w:tc>
          <w:tcPr>
            <w:tcW w:w="3192" w:type="dxa"/>
          </w:tcPr>
          <w:p w14:paraId="599DF9F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0%</w:t>
            </w:r>
          </w:p>
        </w:tc>
      </w:tr>
      <w:tr w14:paraId="02DA6A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68A522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192" w:type="dxa"/>
          </w:tcPr>
          <w:p w14:paraId="40A0F42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192" w:type="dxa"/>
          </w:tcPr>
          <w:p w14:paraId="5408493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67C9B3B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6F31FC0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Table 4.6 reveals that out of 100 sampled, (45%) identified Whatsapp as their favorite social media platform. (22) of the sampled respondents selected Facebook as favorite social media platform, Instagram (15) and Twitter (12) fall in between of favorite social media platforms while (5) selected Youtube as favorite social media platforms and Wordpress has the lowest frequency rate 1(1%). Figure 6 shows that Whatsapp is the favorite social media platform of undergraduates.</w:t>
      </w:r>
    </w:p>
    <w:p w14:paraId="46387AF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data collected for research question 7 (How frequent do undergraduates use social media?) was answered with the use of percentage and bar-chart, and the result was presented in Table 4.7</w:t>
      </w:r>
    </w:p>
    <w:p w14:paraId="33DB619E">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Table 4.7: How undergraduates’ frequency of use of social media?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91"/>
        <w:gridCol w:w="3001"/>
        <w:gridCol w:w="3052"/>
      </w:tblGrid>
      <w:tr w14:paraId="1D594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CC205E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Undergraduate’s Use</w:t>
            </w:r>
          </w:p>
        </w:tc>
        <w:tc>
          <w:tcPr>
            <w:tcW w:w="3192" w:type="dxa"/>
          </w:tcPr>
          <w:p w14:paraId="3DD79A3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192" w:type="dxa"/>
          </w:tcPr>
          <w:p w14:paraId="7F0868B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w:t>
            </w:r>
          </w:p>
        </w:tc>
      </w:tr>
      <w:tr w14:paraId="39D846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680985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Regularly at all times</w:t>
            </w:r>
          </w:p>
        </w:tc>
        <w:tc>
          <w:tcPr>
            <w:tcW w:w="3192" w:type="dxa"/>
          </w:tcPr>
          <w:p w14:paraId="6B63A55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70</w:t>
            </w:r>
          </w:p>
        </w:tc>
        <w:tc>
          <w:tcPr>
            <w:tcW w:w="3192" w:type="dxa"/>
          </w:tcPr>
          <w:p w14:paraId="0299BC5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70%</w:t>
            </w:r>
          </w:p>
        </w:tc>
      </w:tr>
      <w:tr w14:paraId="3EF734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8616B4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Mostly at Nights</w:t>
            </w:r>
          </w:p>
        </w:tc>
        <w:tc>
          <w:tcPr>
            <w:tcW w:w="3192" w:type="dxa"/>
          </w:tcPr>
          <w:p w14:paraId="081362D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12</w:t>
            </w:r>
          </w:p>
        </w:tc>
        <w:tc>
          <w:tcPr>
            <w:tcW w:w="3192" w:type="dxa"/>
          </w:tcPr>
          <w:p w14:paraId="070EAF0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12%</w:t>
            </w:r>
          </w:p>
        </w:tc>
      </w:tr>
      <w:tr w14:paraId="0FD3A9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5C99CB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Mostly during Weekend</w:t>
            </w:r>
          </w:p>
        </w:tc>
        <w:tc>
          <w:tcPr>
            <w:tcW w:w="3192" w:type="dxa"/>
          </w:tcPr>
          <w:p w14:paraId="6F3A1DD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w:t>
            </w:r>
          </w:p>
        </w:tc>
        <w:tc>
          <w:tcPr>
            <w:tcW w:w="3192" w:type="dxa"/>
          </w:tcPr>
          <w:p w14:paraId="4471F53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w:t>
            </w:r>
          </w:p>
        </w:tc>
      </w:tr>
      <w:tr w14:paraId="29D31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BDBC72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Irregularly </w:t>
            </w:r>
          </w:p>
        </w:tc>
        <w:tc>
          <w:tcPr>
            <w:tcW w:w="3192" w:type="dxa"/>
          </w:tcPr>
          <w:p w14:paraId="1DF9BB5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8</w:t>
            </w:r>
          </w:p>
        </w:tc>
        <w:tc>
          <w:tcPr>
            <w:tcW w:w="3192" w:type="dxa"/>
          </w:tcPr>
          <w:p w14:paraId="502C8B8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8%</w:t>
            </w:r>
          </w:p>
        </w:tc>
      </w:tr>
      <w:tr w14:paraId="07B63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8588DD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192" w:type="dxa"/>
          </w:tcPr>
          <w:p w14:paraId="5C0CCD3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192" w:type="dxa"/>
          </w:tcPr>
          <w:p w14:paraId="45EA5CD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04AA961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5CF554A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Table 7 reveals that a high frequency of respondents sampled, (70%) use social media regularly at all times: (12%) use social media mostly at nights: (10%) use social media mostly during weekends while others (08%) use social media irregularly. Figure 7 shows that there is high frequency of respondents usage of social media regularly at all times. This implies that social media is an indispensable part of undergraduates' lives.</w:t>
      </w:r>
      <w:r>
        <w:rPr>
          <w:rStyle w:val="9"/>
          <w:rFonts w:ascii="Times New Roman" w:hAnsi="Times New Roman" w:cs="Times New Roman"/>
          <w:b w:val="0"/>
          <w:i w:val="0"/>
          <w:sz w:val="24"/>
          <w:szCs w:val="24"/>
        </w:rPr>
        <w:br w:type="textWrapping"/>
      </w:r>
      <w:r>
        <w:rPr>
          <w:rStyle w:val="9"/>
          <w:rFonts w:ascii="Times New Roman" w:hAnsi="Times New Roman" w:cs="Times New Roman"/>
          <w:b w:val="0"/>
          <w:i w:val="0"/>
          <w:sz w:val="24"/>
          <w:szCs w:val="24"/>
        </w:rPr>
        <w:t>The items in the instrument was collated to answer Research question 8 (drawbacks associated with social media as a tools for misinformation among the students of Kwara State Polytechnic) with mean and standard deviation and result revealed in Table 4.8.</w:t>
      </w:r>
      <w:r>
        <w:rPr>
          <w:rStyle w:val="9"/>
          <w:rFonts w:ascii="Times New Roman" w:hAnsi="Times New Roman" w:cs="Times New Roman"/>
          <w:b w:val="0"/>
          <w:i w:val="0"/>
          <w:sz w:val="24"/>
          <w:szCs w:val="24"/>
        </w:rPr>
        <w:br w:type="textWrapping"/>
      </w:r>
    </w:p>
    <w:p w14:paraId="09467212">
      <w:pPr>
        <w:pStyle w:val="13"/>
        <w:spacing w:after="0" w:line="480" w:lineRule="auto"/>
        <w:jc w:val="both"/>
        <w:rPr>
          <w:rStyle w:val="9"/>
          <w:rFonts w:ascii="Times New Roman" w:hAnsi="Times New Roman" w:cs="Times New Roman"/>
          <w:b w:val="0"/>
          <w:i w:val="0"/>
          <w:sz w:val="24"/>
          <w:szCs w:val="24"/>
        </w:rPr>
      </w:pPr>
    </w:p>
    <w:p w14:paraId="1D19D1C9">
      <w:pPr>
        <w:pStyle w:val="13"/>
        <w:spacing w:after="0"/>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Table 4.8: Drawbacks associated with social media as a tools for misinformation among the students of Kwara State Polytechnic</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10"/>
        <w:gridCol w:w="1229"/>
        <w:gridCol w:w="763"/>
        <w:gridCol w:w="730"/>
        <w:gridCol w:w="1030"/>
      </w:tblGrid>
      <w:tr w14:paraId="2D52D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AE6EACE">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Motivating factors </w:t>
            </w:r>
          </w:p>
        </w:tc>
        <w:tc>
          <w:tcPr>
            <w:tcW w:w="0" w:type="auto"/>
          </w:tcPr>
          <w:p w14:paraId="5C232CB2">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Frequency </w:t>
            </w:r>
          </w:p>
        </w:tc>
        <w:tc>
          <w:tcPr>
            <w:tcW w:w="0" w:type="auto"/>
          </w:tcPr>
          <w:p w14:paraId="70F9E53B">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Mean </w:t>
            </w:r>
          </w:p>
        </w:tc>
        <w:tc>
          <w:tcPr>
            <w:tcW w:w="0" w:type="auto"/>
          </w:tcPr>
          <w:p w14:paraId="073B8684">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ST.D</w:t>
            </w:r>
          </w:p>
        </w:tc>
        <w:tc>
          <w:tcPr>
            <w:tcW w:w="0" w:type="auto"/>
          </w:tcPr>
          <w:p w14:paraId="05F2F56D">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Ranking </w:t>
            </w:r>
          </w:p>
        </w:tc>
      </w:tr>
      <w:tr w14:paraId="2EEEAD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5FEA55A">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Reunite with Old Friends </w:t>
            </w:r>
          </w:p>
        </w:tc>
        <w:tc>
          <w:tcPr>
            <w:tcW w:w="0" w:type="auto"/>
          </w:tcPr>
          <w:p w14:paraId="5B8AB247">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184 </w:t>
            </w:r>
          </w:p>
        </w:tc>
        <w:tc>
          <w:tcPr>
            <w:tcW w:w="0" w:type="auto"/>
          </w:tcPr>
          <w:p w14:paraId="2535D6D5">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1.99 </w:t>
            </w:r>
          </w:p>
        </w:tc>
        <w:tc>
          <w:tcPr>
            <w:tcW w:w="0" w:type="auto"/>
          </w:tcPr>
          <w:p w14:paraId="292D2747">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.088</w:t>
            </w:r>
          </w:p>
        </w:tc>
        <w:tc>
          <w:tcPr>
            <w:tcW w:w="0" w:type="auto"/>
          </w:tcPr>
          <w:p w14:paraId="2801B11C">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1st </w:t>
            </w:r>
          </w:p>
        </w:tc>
      </w:tr>
      <w:tr w14:paraId="3CD863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F6C46FD">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Collaborative Learning </w:t>
            </w:r>
          </w:p>
        </w:tc>
        <w:tc>
          <w:tcPr>
            <w:tcW w:w="0" w:type="auto"/>
          </w:tcPr>
          <w:p w14:paraId="5BCDBF8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170 </w:t>
            </w:r>
          </w:p>
        </w:tc>
        <w:tc>
          <w:tcPr>
            <w:tcW w:w="0" w:type="auto"/>
          </w:tcPr>
          <w:p w14:paraId="539319EA">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1.95 </w:t>
            </w:r>
            <w:r>
              <w:rPr>
                <w:rStyle w:val="9"/>
                <w:rFonts w:ascii="Times New Roman" w:hAnsi="Times New Roman" w:cs="Times New Roman"/>
                <w:b w:val="0"/>
                <w:i w:val="0"/>
                <w:sz w:val="24"/>
                <w:szCs w:val="24"/>
              </w:rPr>
              <w:tab/>
            </w:r>
          </w:p>
        </w:tc>
        <w:tc>
          <w:tcPr>
            <w:tcW w:w="0" w:type="auto"/>
          </w:tcPr>
          <w:p w14:paraId="3657CF9D">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.216 </w:t>
            </w:r>
            <w:r>
              <w:rPr>
                <w:rStyle w:val="9"/>
                <w:rFonts w:ascii="Times New Roman" w:hAnsi="Times New Roman" w:cs="Times New Roman"/>
                <w:b w:val="0"/>
                <w:i w:val="0"/>
                <w:sz w:val="24"/>
                <w:szCs w:val="24"/>
              </w:rPr>
              <w:br w:type="textWrapping"/>
            </w:r>
          </w:p>
        </w:tc>
        <w:tc>
          <w:tcPr>
            <w:tcW w:w="0" w:type="auto"/>
          </w:tcPr>
          <w:p w14:paraId="7D223131">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2nd </w:t>
            </w:r>
          </w:p>
        </w:tc>
      </w:tr>
      <w:tr w14:paraId="6A833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F08043A">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Connect with New Friends </w:t>
            </w:r>
          </w:p>
        </w:tc>
        <w:tc>
          <w:tcPr>
            <w:tcW w:w="0" w:type="auto"/>
          </w:tcPr>
          <w:p w14:paraId="46026AFF">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148 </w:t>
            </w:r>
          </w:p>
        </w:tc>
        <w:tc>
          <w:tcPr>
            <w:tcW w:w="0" w:type="auto"/>
          </w:tcPr>
          <w:p w14:paraId="2644993C">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1.93</w:t>
            </w:r>
          </w:p>
        </w:tc>
        <w:tc>
          <w:tcPr>
            <w:tcW w:w="0" w:type="auto"/>
          </w:tcPr>
          <w:p w14:paraId="19CD7FBB">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.264</w:t>
            </w:r>
          </w:p>
        </w:tc>
        <w:tc>
          <w:tcPr>
            <w:tcW w:w="0" w:type="auto"/>
          </w:tcPr>
          <w:p w14:paraId="402039F4">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3rd </w:t>
            </w:r>
          </w:p>
        </w:tc>
      </w:tr>
      <w:tr w14:paraId="50C10B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FA717F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Fun and Leisure </w:t>
            </w:r>
          </w:p>
        </w:tc>
        <w:tc>
          <w:tcPr>
            <w:tcW w:w="0" w:type="auto"/>
          </w:tcPr>
          <w:p w14:paraId="76C9451C">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125 </w:t>
            </w:r>
          </w:p>
        </w:tc>
        <w:tc>
          <w:tcPr>
            <w:tcW w:w="0" w:type="auto"/>
          </w:tcPr>
          <w:p w14:paraId="66FB833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1.92 </w:t>
            </w:r>
          </w:p>
        </w:tc>
        <w:tc>
          <w:tcPr>
            <w:tcW w:w="0" w:type="auto"/>
          </w:tcPr>
          <w:p w14:paraId="7FC585E1">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.272</w:t>
            </w:r>
          </w:p>
        </w:tc>
        <w:tc>
          <w:tcPr>
            <w:tcW w:w="0" w:type="auto"/>
          </w:tcPr>
          <w:p w14:paraId="505B5BC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4th </w:t>
            </w:r>
          </w:p>
        </w:tc>
      </w:tr>
      <w:tr w14:paraId="3C205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CE2A3A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Informed on Global Events </w:t>
            </w:r>
          </w:p>
        </w:tc>
        <w:tc>
          <w:tcPr>
            <w:tcW w:w="0" w:type="auto"/>
          </w:tcPr>
          <w:p w14:paraId="5D0DE7A2">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119 </w:t>
            </w:r>
          </w:p>
        </w:tc>
        <w:tc>
          <w:tcPr>
            <w:tcW w:w="0" w:type="auto"/>
          </w:tcPr>
          <w:p w14:paraId="58E7888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1.88</w:t>
            </w:r>
          </w:p>
        </w:tc>
        <w:tc>
          <w:tcPr>
            <w:tcW w:w="0" w:type="auto"/>
          </w:tcPr>
          <w:p w14:paraId="58079233">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.327</w:t>
            </w:r>
          </w:p>
        </w:tc>
        <w:tc>
          <w:tcPr>
            <w:tcW w:w="0" w:type="auto"/>
          </w:tcPr>
          <w:p w14:paraId="10A5DE0F">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5th </w:t>
            </w:r>
          </w:p>
        </w:tc>
      </w:tr>
      <w:tr w14:paraId="3F95F4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BC23531">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Ease Boredom </w:t>
            </w:r>
          </w:p>
        </w:tc>
        <w:tc>
          <w:tcPr>
            <w:tcW w:w="0" w:type="auto"/>
          </w:tcPr>
          <w:p w14:paraId="631215F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118 </w:t>
            </w:r>
          </w:p>
        </w:tc>
        <w:tc>
          <w:tcPr>
            <w:tcW w:w="0" w:type="auto"/>
          </w:tcPr>
          <w:p w14:paraId="0788909B">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1.84</w:t>
            </w:r>
          </w:p>
        </w:tc>
        <w:tc>
          <w:tcPr>
            <w:tcW w:w="0" w:type="auto"/>
          </w:tcPr>
          <w:p w14:paraId="1FE8BD64">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.362</w:t>
            </w:r>
          </w:p>
        </w:tc>
        <w:tc>
          <w:tcPr>
            <w:tcW w:w="0" w:type="auto"/>
          </w:tcPr>
          <w:p w14:paraId="694ED1DF">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6th </w:t>
            </w:r>
          </w:p>
        </w:tc>
      </w:tr>
      <w:tr w14:paraId="603A48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320385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Entertainment Gossip &amp; Gist </w:t>
            </w:r>
          </w:p>
        </w:tc>
        <w:tc>
          <w:tcPr>
            <w:tcW w:w="0" w:type="auto"/>
          </w:tcPr>
          <w:p w14:paraId="1F04A443">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113 </w:t>
            </w:r>
          </w:p>
        </w:tc>
        <w:tc>
          <w:tcPr>
            <w:tcW w:w="0" w:type="auto"/>
          </w:tcPr>
          <w:p w14:paraId="19F03A57">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1.78 </w:t>
            </w:r>
          </w:p>
        </w:tc>
        <w:tc>
          <w:tcPr>
            <w:tcW w:w="0" w:type="auto"/>
          </w:tcPr>
          <w:p w14:paraId="4C15FB32">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.416</w:t>
            </w:r>
          </w:p>
        </w:tc>
        <w:tc>
          <w:tcPr>
            <w:tcW w:w="0" w:type="auto"/>
          </w:tcPr>
          <w:p w14:paraId="1F64222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7th </w:t>
            </w:r>
          </w:p>
        </w:tc>
      </w:tr>
      <w:tr w14:paraId="545DB5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B3C7DA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Music/Movies </w:t>
            </w:r>
          </w:p>
        </w:tc>
        <w:tc>
          <w:tcPr>
            <w:tcW w:w="0" w:type="auto"/>
          </w:tcPr>
          <w:p w14:paraId="01CFE4C5">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101 </w:t>
            </w:r>
          </w:p>
        </w:tc>
        <w:tc>
          <w:tcPr>
            <w:tcW w:w="0" w:type="auto"/>
          </w:tcPr>
          <w:p w14:paraId="444BF8DE">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1.76</w:t>
            </w:r>
          </w:p>
        </w:tc>
        <w:tc>
          <w:tcPr>
            <w:tcW w:w="0" w:type="auto"/>
          </w:tcPr>
          <w:p w14:paraId="1E7CF19B">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.429 </w:t>
            </w:r>
          </w:p>
        </w:tc>
        <w:tc>
          <w:tcPr>
            <w:tcW w:w="0" w:type="auto"/>
          </w:tcPr>
          <w:p w14:paraId="1941A49B">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8th </w:t>
            </w:r>
          </w:p>
        </w:tc>
      </w:tr>
      <w:tr w14:paraId="3D5774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D7A224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Religious Propagation </w:t>
            </w:r>
          </w:p>
        </w:tc>
        <w:tc>
          <w:tcPr>
            <w:tcW w:w="0" w:type="auto"/>
          </w:tcPr>
          <w:p w14:paraId="3D8B3C5F">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94 </w:t>
            </w:r>
          </w:p>
        </w:tc>
        <w:tc>
          <w:tcPr>
            <w:tcW w:w="0" w:type="auto"/>
          </w:tcPr>
          <w:p w14:paraId="341D3C3E">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1.74 </w:t>
            </w:r>
          </w:p>
        </w:tc>
        <w:tc>
          <w:tcPr>
            <w:tcW w:w="0" w:type="auto"/>
          </w:tcPr>
          <w:p w14:paraId="797EAC9F">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.440</w:t>
            </w:r>
          </w:p>
        </w:tc>
        <w:tc>
          <w:tcPr>
            <w:tcW w:w="0" w:type="auto"/>
          </w:tcPr>
          <w:p w14:paraId="0071E73D">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9th </w:t>
            </w:r>
          </w:p>
        </w:tc>
      </w:tr>
      <w:tr w14:paraId="0A4F2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897CED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Work and Study </w:t>
            </w:r>
          </w:p>
        </w:tc>
        <w:tc>
          <w:tcPr>
            <w:tcW w:w="0" w:type="auto"/>
          </w:tcPr>
          <w:p w14:paraId="31819E5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86 </w:t>
            </w:r>
          </w:p>
        </w:tc>
        <w:tc>
          <w:tcPr>
            <w:tcW w:w="0" w:type="auto"/>
          </w:tcPr>
          <w:p w14:paraId="02F2BC6A">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1.71 </w:t>
            </w:r>
          </w:p>
        </w:tc>
        <w:tc>
          <w:tcPr>
            <w:tcW w:w="0" w:type="auto"/>
          </w:tcPr>
          <w:p w14:paraId="2BFD4503">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.455 </w:t>
            </w:r>
          </w:p>
        </w:tc>
        <w:tc>
          <w:tcPr>
            <w:tcW w:w="0" w:type="auto"/>
          </w:tcPr>
          <w:p w14:paraId="36F8F18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10th </w:t>
            </w:r>
          </w:p>
        </w:tc>
      </w:tr>
      <w:tr w14:paraId="17C35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A7CB5D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Curiosity</w:t>
            </w:r>
          </w:p>
        </w:tc>
        <w:tc>
          <w:tcPr>
            <w:tcW w:w="0" w:type="auto"/>
          </w:tcPr>
          <w:p w14:paraId="464B54E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60</w:t>
            </w:r>
          </w:p>
        </w:tc>
        <w:tc>
          <w:tcPr>
            <w:tcW w:w="0" w:type="auto"/>
          </w:tcPr>
          <w:p w14:paraId="6376D37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1.70</w:t>
            </w:r>
          </w:p>
        </w:tc>
        <w:tc>
          <w:tcPr>
            <w:tcW w:w="0" w:type="auto"/>
          </w:tcPr>
          <w:p w14:paraId="50FCE3FF">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.461</w:t>
            </w:r>
          </w:p>
        </w:tc>
        <w:tc>
          <w:tcPr>
            <w:tcW w:w="0" w:type="auto"/>
          </w:tcPr>
          <w:p w14:paraId="49209A62">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11th </w:t>
            </w:r>
          </w:p>
        </w:tc>
      </w:tr>
      <w:tr w14:paraId="292FA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E949005">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Networking &amp; Business </w:t>
            </w:r>
          </w:p>
        </w:tc>
        <w:tc>
          <w:tcPr>
            <w:tcW w:w="0" w:type="auto"/>
          </w:tcPr>
          <w:p w14:paraId="3A686905">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47 </w:t>
            </w:r>
          </w:p>
        </w:tc>
        <w:tc>
          <w:tcPr>
            <w:tcW w:w="0" w:type="auto"/>
          </w:tcPr>
          <w:p w14:paraId="5FB56205">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1.69 </w:t>
            </w:r>
          </w:p>
        </w:tc>
        <w:tc>
          <w:tcPr>
            <w:tcW w:w="0" w:type="auto"/>
          </w:tcPr>
          <w:p w14:paraId="16E6AD7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.462 </w:t>
            </w:r>
          </w:p>
        </w:tc>
        <w:tc>
          <w:tcPr>
            <w:tcW w:w="0" w:type="auto"/>
          </w:tcPr>
          <w:p w14:paraId="2313CCC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12th </w:t>
            </w:r>
          </w:p>
        </w:tc>
      </w:tr>
      <w:tr w14:paraId="00ABD1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3C7BF8C">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Political Engagement </w:t>
            </w:r>
          </w:p>
        </w:tc>
        <w:tc>
          <w:tcPr>
            <w:tcW w:w="0" w:type="auto"/>
          </w:tcPr>
          <w:p w14:paraId="41AE7B5E">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31 </w:t>
            </w:r>
          </w:p>
        </w:tc>
        <w:tc>
          <w:tcPr>
            <w:tcW w:w="0" w:type="auto"/>
          </w:tcPr>
          <w:p w14:paraId="051A55C0">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1.68 </w:t>
            </w:r>
          </w:p>
        </w:tc>
        <w:tc>
          <w:tcPr>
            <w:tcW w:w="0" w:type="auto"/>
          </w:tcPr>
          <w:p w14:paraId="1D6A0B7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.468</w:t>
            </w:r>
          </w:p>
        </w:tc>
        <w:tc>
          <w:tcPr>
            <w:tcW w:w="0" w:type="auto"/>
          </w:tcPr>
          <w:p w14:paraId="4667A16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13th </w:t>
            </w:r>
          </w:p>
        </w:tc>
      </w:tr>
      <w:tr w14:paraId="11BFA3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74548DC">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Humanitarian Causes </w:t>
            </w:r>
          </w:p>
        </w:tc>
        <w:tc>
          <w:tcPr>
            <w:tcW w:w="0" w:type="auto"/>
          </w:tcPr>
          <w:p w14:paraId="2494148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29 </w:t>
            </w:r>
          </w:p>
        </w:tc>
        <w:tc>
          <w:tcPr>
            <w:tcW w:w="0" w:type="auto"/>
          </w:tcPr>
          <w:p w14:paraId="1C619BC7">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1.62</w:t>
            </w:r>
          </w:p>
        </w:tc>
        <w:tc>
          <w:tcPr>
            <w:tcW w:w="0" w:type="auto"/>
          </w:tcPr>
          <w:p w14:paraId="235F442D">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.487</w:t>
            </w:r>
          </w:p>
        </w:tc>
        <w:tc>
          <w:tcPr>
            <w:tcW w:w="0" w:type="auto"/>
          </w:tcPr>
          <w:p w14:paraId="39068282">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14th </w:t>
            </w:r>
          </w:p>
        </w:tc>
      </w:tr>
      <w:tr w14:paraId="78DF2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2F21947">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Dating/Flirting </w:t>
            </w:r>
          </w:p>
        </w:tc>
        <w:tc>
          <w:tcPr>
            <w:tcW w:w="0" w:type="auto"/>
          </w:tcPr>
          <w:p w14:paraId="7121DAED">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19 </w:t>
            </w:r>
          </w:p>
        </w:tc>
        <w:tc>
          <w:tcPr>
            <w:tcW w:w="0" w:type="auto"/>
          </w:tcPr>
          <w:p w14:paraId="431E890A">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1.56 </w:t>
            </w:r>
          </w:p>
        </w:tc>
        <w:tc>
          <w:tcPr>
            <w:tcW w:w="0" w:type="auto"/>
          </w:tcPr>
          <w:p w14:paraId="521A7A7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.497</w:t>
            </w:r>
          </w:p>
        </w:tc>
        <w:tc>
          <w:tcPr>
            <w:tcW w:w="0" w:type="auto"/>
          </w:tcPr>
          <w:p w14:paraId="7070F75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15th </w:t>
            </w:r>
          </w:p>
        </w:tc>
      </w:tr>
      <w:tr w14:paraId="74251B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87EEFAE">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Others </w:t>
            </w:r>
          </w:p>
        </w:tc>
        <w:tc>
          <w:tcPr>
            <w:tcW w:w="0" w:type="auto"/>
          </w:tcPr>
          <w:p w14:paraId="31BA4C30">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3 </w:t>
            </w:r>
          </w:p>
        </w:tc>
        <w:tc>
          <w:tcPr>
            <w:tcW w:w="0" w:type="auto"/>
          </w:tcPr>
          <w:p w14:paraId="04C8C6D6">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1.52 </w:t>
            </w:r>
          </w:p>
        </w:tc>
        <w:tc>
          <w:tcPr>
            <w:tcW w:w="0" w:type="auto"/>
          </w:tcPr>
          <w:p w14:paraId="75B2070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.500 </w:t>
            </w:r>
          </w:p>
        </w:tc>
        <w:tc>
          <w:tcPr>
            <w:tcW w:w="0" w:type="auto"/>
          </w:tcPr>
          <w:p w14:paraId="0854EAE5">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16th </w:t>
            </w:r>
          </w:p>
        </w:tc>
      </w:tr>
    </w:tbl>
    <w:p w14:paraId="261D8E0F">
      <w:pPr>
        <w:pStyle w:val="13"/>
        <w:spacing w:after="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42FD061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Table 4.8 indicates that Reunite with old friends was ranked highest among the factors that motivate undergraduates to use social media with a mean score of 1.99. Collaborative learning had mean score of 1.95 (2nd), and Connect with New Friends had mean score of 1.93 (3rd) were the major motivating factors. This implies that collaborative learning was one of the major reasons undergraduates use social media.</w:t>
      </w:r>
    </w:p>
    <w:p w14:paraId="739F19E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Data obtained from the questionnaire was used to answer research question 4 (Which social media platform is considered as favorite among undergraduates for educational purpose?), with percentage and bar-chart used to present the result in Table 9 and Figure 3.</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Table 4.9: Which social media platform is considered as favorite among undergraduates for educational purpose?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9"/>
        <w:gridCol w:w="3046"/>
        <w:gridCol w:w="3049"/>
      </w:tblGrid>
      <w:tr w14:paraId="2AE5A0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049" w:type="dxa"/>
          </w:tcPr>
          <w:p w14:paraId="4411B02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Favorite Social Media Platform</w:t>
            </w:r>
          </w:p>
        </w:tc>
        <w:tc>
          <w:tcPr>
            <w:tcW w:w="3046" w:type="dxa"/>
          </w:tcPr>
          <w:p w14:paraId="654C096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Frequency</w:t>
            </w:r>
          </w:p>
        </w:tc>
        <w:tc>
          <w:tcPr>
            <w:tcW w:w="3049" w:type="dxa"/>
          </w:tcPr>
          <w:p w14:paraId="20298BF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554AE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9" w:type="dxa"/>
          </w:tcPr>
          <w:p w14:paraId="1EBA335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Facebook</w:t>
            </w:r>
          </w:p>
        </w:tc>
        <w:tc>
          <w:tcPr>
            <w:tcW w:w="3046" w:type="dxa"/>
          </w:tcPr>
          <w:p w14:paraId="36D50AA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23</w:t>
            </w:r>
          </w:p>
        </w:tc>
        <w:tc>
          <w:tcPr>
            <w:tcW w:w="3049" w:type="dxa"/>
          </w:tcPr>
          <w:p w14:paraId="559D594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0.23%</w:t>
            </w:r>
          </w:p>
        </w:tc>
      </w:tr>
      <w:tr w14:paraId="459B9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9" w:type="dxa"/>
          </w:tcPr>
          <w:p w14:paraId="04ECA4E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Twitter</w:t>
            </w:r>
          </w:p>
        </w:tc>
        <w:tc>
          <w:tcPr>
            <w:tcW w:w="3046" w:type="dxa"/>
          </w:tcPr>
          <w:p w14:paraId="35FB110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12</w:t>
            </w:r>
          </w:p>
        </w:tc>
        <w:tc>
          <w:tcPr>
            <w:tcW w:w="3049" w:type="dxa"/>
          </w:tcPr>
          <w:p w14:paraId="1B93295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0.12%</w:t>
            </w:r>
          </w:p>
        </w:tc>
      </w:tr>
      <w:tr w14:paraId="27C73A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9" w:type="dxa"/>
          </w:tcPr>
          <w:p w14:paraId="7C53EBE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Instagram</w:t>
            </w:r>
          </w:p>
        </w:tc>
        <w:tc>
          <w:tcPr>
            <w:tcW w:w="3046" w:type="dxa"/>
          </w:tcPr>
          <w:p w14:paraId="4C8D344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03</w:t>
            </w:r>
          </w:p>
        </w:tc>
        <w:tc>
          <w:tcPr>
            <w:tcW w:w="3049" w:type="dxa"/>
          </w:tcPr>
          <w:p w14:paraId="20D8667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0.3%</w:t>
            </w:r>
          </w:p>
        </w:tc>
      </w:tr>
      <w:tr w14:paraId="7D0B39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9" w:type="dxa"/>
          </w:tcPr>
          <w:p w14:paraId="6689226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Youtube</w:t>
            </w:r>
          </w:p>
        </w:tc>
        <w:tc>
          <w:tcPr>
            <w:tcW w:w="3046" w:type="dxa"/>
          </w:tcPr>
          <w:p w14:paraId="58B8685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11</w:t>
            </w:r>
          </w:p>
        </w:tc>
        <w:tc>
          <w:tcPr>
            <w:tcW w:w="3049" w:type="dxa"/>
          </w:tcPr>
          <w:p w14:paraId="58FC867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11%</w:t>
            </w:r>
          </w:p>
        </w:tc>
      </w:tr>
      <w:tr w14:paraId="41F886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9" w:type="dxa"/>
          </w:tcPr>
          <w:p w14:paraId="04A2F02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Whatsapp</w:t>
            </w:r>
          </w:p>
        </w:tc>
        <w:tc>
          <w:tcPr>
            <w:tcW w:w="3046" w:type="dxa"/>
          </w:tcPr>
          <w:p w14:paraId="78195FA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40</w:t>
            </w:r>
          </w:p>
        </w:tc>
        <w:tc>
          <w:tcPr>
            <w:tcW w:w="3049" w:type="dxa"/>
          </w:tcPr>
          <w:p w14:paraId="6A87878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40%.</w:t>
            </w:r>
          </w:p>
        </w:tc>
      </w:tr>
      <w:tr w14:paraId="6AD297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9" w:type="dxa"/>
          </w:tcPr>
          <w:p w14:paraId="64C8A81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Wordpress</w:t>
            </w:r>
          </w:p>
        </w:tc>
        <w:tc>
          <w:tcPr>
            <w:tcW w:w="3046" w:type="dxa"/>
          </w:tcPr>
          <w:p w14:paraId="7A648BE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w:t>
            </w:r>
          </w:p>
        </w:tc>
        <w:tc>
          <w:tcPr>
            <w:tcW w:w="3049" w:type="dxa"/>
          </w:tcPr>
          <w:p w14:paraId="12A7A9F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0.7%</w:t>
            </w:r>
          </w:p>
        </w:tc>
      </w:tr>
      <w:tr w14:paraId="142EEC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9" w:type="dxa"/>
          </w:tcPr>
          <w:p w14:paraId="51BDF10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Others</w:t>
            </w:r>
          </w:p>
        </w:tc>
        <w:tc>
          <w:tcPr>
            <w:tcW w:w="3046" w:type="dxa"/>
          </w:tcPr>
          <w:p w14:paraId="3EC156A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4</w:t>
            </w:r>
          </w:p>
        </w:tc>
        <w:tc>
          <w:tcPr>
            <w:tcW w:w="3049" w:type="dxa"/>
          </w:tcPr>
          <w:p w14:paraId="1867330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0.4%</w:t>
            </w:r>
          </w:p>
        </w:tc>
      </w:tr>
      <w:tr w14:paraId="4B7AD2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9" w:type="dxa"/>
          </w:tcPr>
          <w:p w14:paraId="573C7B4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TOTAL</w:t>
            </w:r>
          </w:p>
        </w:tc>
        <w:tc>
          <w:tcPr>
            <w:tcW w:w="3046" w:type="dxa"/>
          </w:tcPr>
          <w:p w14:paraId="44EDB0E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49" w:type="dxa"/>
          </w:tcPr>
          <w:p w14:paraId="772E887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201B073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3817866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Table 4.9 reveals that out of 100 sampled, (40%) identified Whatsapp as their favorite social media platform. (23%) of the sampled respondents selected Facebook as favorite social media platform. Twitter (12%) and Youtube (11%) fall in between of favorite social media platforms while Instagram has the lowest frequency rate (0.3%), shows that Whatsapp is the favorite social media platform of undergraduates for educational purpose.</w:t>
      </w:r>
    </w:p>
    <w:p w14:paraId="31E65497">
      <w:pPr>
        <w:pStyle w:val="13"/>
        <w:spacing w:after="0" w:line="24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Table 10: Educators should take steps to ensure that social media is successfully used in classroom</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0"/>
        <w:gridCol w:w="3031"/>
        <w:gridCol w:w="3073"/>
      </w:tblGrid>
      <w:tr w14:paraId="0F242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6424382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031" w:type="dxa"/>
          </w:tcPr>
          <w:p w14:paraId="4C5B833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73" w:type="dxa"/>
          </w:tcPr>
          <w:p w14:paraId="35995E6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47327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3A0B28D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Yes</w:t>
            </w:r>
          </w:p>
        </w:tc>
        <w:tc>
          <w:tcPr>
            <w:tcW w:w="3031" w:type="dxa"/>
          </w:tcPr>
          <w:p w14:paraId="429E3DA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67</w:t>
            </w:r>
          </w:p>
        </w:tc>
        <w:tc>
          <w:tcPr>
            <w:tcW w:w="3073" w:type="dxa"/>
          </w:tcPr>
          <w:p w14:paraId="24838E9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67%</w:t>
            </w:r>
          </w:p>
        </w:tc>
      </w:tr>
      <w:tr w14:paraId="2B106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297CEF9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31" w:type="dxa"/>
          </w:tcPr>
          <w:p w14:paraId="4C28AA8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33</w:t>
            </w:r>
          </w:p>
        </w:tc>
        <w:tc>
          <w:tcPr>
            <w:tcW w:w="3073" w:type="dxa"/>
          </w:tcPr>
          <w:p w14:paraId="0CE5AD3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33%</w:t>
            </w:r>
          </w:p>
        </w:tc>
      </w:tr>
      <w:tr w14:paraId="3F55B5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1E99E91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Total</w:t>
            </w:r>
          </w:p>
        </w:tc>
        <w:tc>
          <w:tcPr>
            <w:tcW w:w="3031" w:type="dxa"/>
          </w:tcPr>
          <w:p w14:paraId="4062743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73" w:type="dxa"/>
          </w:tcPr>
          <w:p w14:paraId="23CDCD3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6D08A921">
      <w:pPr>
        <w:pStyle w:val="13"/>
        <w:spacing w:after="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1BD61D09">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Table 4.10 reveals that out of 100 sampled, (67%) identified Educators should take steps to ensure that social media is successfully used in classroom (33%) of the sampled respondent identified Educators should not take steps to ensure that social media is successfully used in classroom.</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Table 4.11: They should allow the opportunities and challenges of using social media as an educational tools?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0"/>
        <w:gridCol w:w="3031"/>
        <w:gridCol w:w="3073"/>
      </w:tblGrid>
      <w:tr w14:paraId="7D93B9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0CA8C04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031" w:type="dxa"/>
          </w:tcPr>
          <w:p w14:paraId="7B72316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73" w:type="dxa"/>
          </w:tcPr>
          <w:p w14:paraId="2395A51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0C755D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40EFDFD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Yes</w:t>
            </w:r>
          </w:p>
        </w:tc>
        <w:tc>
          <w:tcPr>
            <w:tcW w:w="3031" w:type="dxa"/>
          </w:tcPr>
          <w:p w14:paraId="1D1370B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73</w:t>
            </w:r>
          </w:p>
        </w:tc>
        <w:tc>
          <w:tcPr>
            <w:tcW w:w="3073" w:type="dxa"/>
          </w:tcPr>
          <w:p w14:paraId="18808C1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73%</w:t>
            </w:r>
          </w:p>
        </w:tc>
      </w:tr>
      <w:tr w14:paraId="5E3D2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0CDC58F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31" w:type="dxa"/>
          </w:tcPr>
          <w:p w14:paraId="3823E71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27</w:t>
            </w:r>
          </w:p>
        </w:tc>
        <w:tc>
          <w:tcPr>
            <w:tcW w:w="3073" w:type="dxa"/>
          </w:tcPr>
          <w:p w14:paraId="28E3474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27%</w:t>
            </w:r>
          </w:p>
        </w:tc>
      </w:tr>
      <w:tr w14:paraId="557138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60ABAFD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Total</w:t>
            </w:r>
          </w:p>
        </w:tc>
        <w:tc>
          <w:tcPr>
            <w:tcW w:w="3031" w:type="dxa"/>
          </w:tcPr>
          <w:p w14:paraId="523BD78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73" w:type="dxa"/>
          </w:tcPr>
          <w:p w14:paraId="08EEE6A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4B53001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1F046F0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73 respondents representing 73% choose Yes and 27 respondents representing 27% Choose No. Therefore YES are more than NO.</w:t>
      </w:r>
    </w:p>
    <w:p w14:paraId="12DBB542">
      <w:pPr>
        <w:pStyle w:val="13"/>
        <w:spacing w:after="0" w:line="480" w:lineRule="auto"/>
        <w:jc w:val="both"/>
        <w:rPr>
          <w:rStyle w:val="9"/>
          <w:rFonts w:ascii="Times New Roman" w:hAnsi="Times New Roman" w:cs="Times New Roman"/>
          <w:b w:val="0"/>
          <w:i w:val="0"/>
          <w:sz w:val="24"/>
          <w:szCs w:val="24"/>
        </w:rPr>
      </w:pPr>
    </w:p>
    <w:p w14:paraId="13407508">
      <w:pPr>
        <w:pStyle w:val="13"/>
        <w:spacing w:after="0" w:line="480" w:lineRule="auto"/>
        <w:jc w:val="both"/>
        <w:rPr>
          <w:rStyle w:val="9"/>
          <w:rFonts w:ascii="Times New Roman" w:hAnsi="Times New Roman" w:cs="Times New Roman"/>
          <w:b w:val="0"/>
          <w:i w:val="0"/>
          <w:sz w:val="24"/>
          <w:szCs w:val="24"/>
        </w:rPr>
      </w:pPr>
    </w:p>
    <w:p w14:paraId="6BD873C0">
      <w:pPr>
        <w:pStyle w:val="13"/>
        <w:spacing w:after="0" w:line="24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Table 4.12: Student and faculty members alike could benefit from utilizing all of the campus resources to encourage collaborative efforts between the two group of student and faculty members?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0"/>
        <w:gridCol w:w="3031"/>
        <w:gridCol w:w="3073"/>
      </w:tblGrid>
      <w:tr w14:paraId="4746FD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77D5B32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031" w:type="dxa"/>
          </w:tcPr>
          <w:p w14:paraId="39F0E08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73" w:type="dxa"/>
          </w:tcPr>
          <w:p w14:paraId="6799668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29BAE6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773ACB1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Yes</w:t>
            </w:r>
          </w:p>
        </w:tc>
        <w:tc>
          <w:tcPr>
            <w:tcW w:w="3031" w:type="dxa"/>
          </w:tcPr>
          <w:p w14:paraId="23C30E1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67</w:t>
            </w:r>
          </w:p>
        </w:tc>
        <w:tc>
          <w:tcPr>
            <w:tcW w:w="3073" w:type="dxa"/>
          </w:tcPr>
          <w:p w14:paraId="4F0D1D4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67%</w:t>
            </w:r>
          </w:p>
        </w:tc>
      </w:tr>
      <w:tr w14:paraId="7FAB3D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3F2C703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31" w:type="dxa"/>
          </w:tcPr>
          <w:p w14:paraId="62FAC95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33</w:t>
            </w:r>
          </w:p>
        </w:tc>
        <w:tc>
          <w:tcPr>
            <w:tcW w:w="3073" w:type="dxa"/>
          </w:tcPr>
          <w:p w14:paraId="7FEC991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33%</w:t>
            </w:r>
          </w:p>
        </w:tc>
      </w:tr>
      <w:tr w14:paraId="29697F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0" w:type="dxa"/>
          </w:tcPr>
          <w:p w14:paraId="3CDFE50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Total</w:t>
            </w:r>
          </w:p>
        </w:tc>
        <w:tc>
          <w:tcPr>
            <w:tcW w:w="3031" w:type="dxa"/>
          </w:tcPr>
          <w:p w14:paraId="2305005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73" w:type="dxa"/>
          </w:tcPr>
          <w:p w14:paraId="2BBFEC9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723EDF59">
      <w:pPr>
        <w:pStyle w:val="13"/>
        <w:spacing w:after="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183196B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67 respondents representing 67% choose Yes and 33 respondents representing 33% Choose No. Therefore</w:t>
      </w:r>
    </w:p>
    <w:p w14:paraId="524C259B">
      <w:pPr>
        <w:pStyle w:val="13"/>
        <w:spacing w:after="0" w:line="24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Table 4.13: Whatsapp is the Favourite Social Media Platform for Undergraduate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3022"/>
        <w:gridCol w:w="3067"/>
      </w:tblGrid>
      <w:tr w14:paraId="6BA62F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3094A1E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022" w:type="dxa"/>
          </w:tcPr>
          <w:p w14:paraId="6553FEA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67" w:type="dxa"/>
          </w:tcPr>
          <w:p w14:paraId="6495A35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29B671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47EA1BD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agree</w:t>
            </w:r>
          </w:p>
        </w:tc>
        <w:tc>
          <w:tcPr>
            <w:tcW w:w="3022" w:type="dxa"/>
          </w:tcPr>
          <w:p w14:paraId="1F3B816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70</w:t>
            </w:r>
          </w:p>
        </w:tc>
        <w:tc>
          <w:tcPr>
            <w:tcW w:w="3067" w:type="dxa"/>
          </w:tcPr>
          <w:p w14:paraId="111D5A9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70%</w:t>
            </w:r>
          </w:p>
        </w:tc>
      </w:tr>
      <w:tr w14:paraId="584217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72B1F64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Agree</w:t>
            </w:r>
          </w:p>
        </w:tc>
        <w:tc>
          <w:tcPr>
            <w:tcW w:w="3022" w:type="dxa"/>
          </w:tcPr>
          <w:p w14:paraId="516A640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12</w:t>
            </w:r>
          </w:p>
        </w:tc>
        <w:tc>
          <w:tcPr>
            <w:tcW w:w="3067" w:type="dxa"/>
          </w:tcPr>
          <w:p w14:paraId="347E6AD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12%</w:t>
            </w:r>
          </w:p>
        </w:tc>
      </w:tr>
      <w:tr w14:paraId="514C7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63D508F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Neutral </w:t>
            </w:r>
          </w:p>
        </w:tc>
        <w:tc>
          <w:tcPr>
            <w:tcW w:w="3022" w:type="dxa"/>
          </w:tcPr>
          <w:p w14:paraId="1D60111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c>
          <w:tcPr>
            <w:tcW w:w="3067" w:type="dxa"/>
          </w:tcPr>
          <w:p w14:paraId="0225FB4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r>
      <w:tr w14:paraId="49E07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3CC0A44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Disagree</w:t>
            </w:r>
          </w:p>
        </w:tc>
        <w:tc>
          <w:tcPr>
            <w:tcW w:w="3022" w:type="dxa"/>
          </w:tcPr>
          <w:p w14:paraId="351F68E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w:t>
            </w:r>
          </w:p>
        </w:tc>
        <w:tc>
          <w:tcPr>
            <w:tcW w:w="3067" w:type="dxa"/>
          </w:tcPr>
          <w:p w14:paraId="0AF6A78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w:t>
            </w:r>
          </w:p>
        </w:tc>
      </w:tr>
      <w:tr w14:paraId="16A14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2D84600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disagree</w:t>
            </w:r>
          </w:p>
        </w:tc>
        <w:tc>
          <w:tcPr>
            <w:tcW w:w="3022" w:type="dxa"/>
          </w:tcPr>
          <w:p w14:paraId="29BEFAC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w:t>
            </w:r>
          </w:p>
        </w:tc>
        <w:tc>
          <w:tcPr>
            <w:tcW w:w="3067" w:type="dxa"/>
          </w:tcPr>
          <w:p w14:paraId="6A03C3E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w:t>
            </w:r>
          </w:p>
        </w:tc>
      </w:tr>
      <w:tr w14:paraId="70A6AC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1DAD6B3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022" w:type="dxa"/>
          </w:tcPr>
          <w:p w14:paraId="256C19E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67" w:type="dxa"/>
          </w:tcPr>
          <w:p w14:paraId="7DA0173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3F63BC64">
      <w:pPr>
        <w:pStyle w:val="13"/>
        <w:spacing w:after="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5E4EFBF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70 respondent choose Strongly agree and 12 respondents Choose Agree. 10 respondent choose Disagree and 5 respondent choose Neutral and Strongly disagree is the lowest, therefore the respondents whose strongly agree.</w:t>
      </w:r>
    </w:p>
    <w:p w14:paraId="122297A1">
      <w:pPr>
        <w:pStyle w:val="13"/>
        <w:spacing w:after="0" w:line="480" w:lineRule="auto"/>
        <w:jc w:val="both"/>
        <w:rPr>
          <w:rStyle w:val="9"/>
          <w:rFonts w:ascii="Times New Roman" w:hAnsi="Times New Roman" w:cs="Times New Roman"/>
          <w:b w:val="0"/>
          <w:i w:val="0"/>
          <w:sz w:val="24"/>
          <w:szCs w:val="24"/>
        </w:rPr>
      </w:pPr>
    </w:p>
    <w:p w14:paraId="7822C2FE">
      <w:pPr>
        <w:pStyle w:val="13"/>
        <w:spacing w:after="0" w:line="480" w:lineRule="auto"/>
        <w:jc w:val="both"/>
        <w:rPr>
          <w:rStyle w:val="9"/>
          <w:rFonts w:ascii="Times New Roman" w:hAnsi="Times New Roman" w:cs="Times New Roman"/>
          <w:b w:val="0"/>
          <w:i w:val="0"/>
          <w:sz w:val="24"/>
          <w:szCs w:val="24"/>
        </w:rPr>
      </w:pPr>
    </w:p>
    <w:p w14:paraId="1F1F1093">
      <w:pPr>
        <w:pStyle w:val="13"/>
        <w:spacing w:after="0" w:line="24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Table 4.14: Whatsapp is the favourite social media platform for undergraduate for educational purpose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3022"/>
        <w:gridCol w:w="3067"/>
      </w:tblGrid>
      <w:tr w14:paraId="7266F8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536A5C6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022" w:type="dxa"/>
          </w:tcPr>
          <w:p w14:paraId="4F1A3B9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67" w:type="dxa"/>
          </w:tcPr>
          <w:p w14:paraId="54A0188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153C83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2BB48FC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agree</w:t>
            </w:r>
          </w:p>
        </w:tc>
        <w:tc>
          <w:tcPr>
            <w:tcW w:w="3022" w:type="dxa"/>
          </w:tcPr>
          <w:p w14:paraId="11D55F5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30</w:t>
            </w:r>
          </w:p>
        </w:tc>
        <w:tc>
          <w:tcPr>
            <w:tcW w:w="3067" w:type="dxa"/>
          </w:tcPr>
          <w:p w14:paraId="39D3403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30%</w:t>
            </w:r>
          </w:p>
        </w:tc>
      </w:tr>
      <w:tr w14:paraId="633CC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4C2AA123">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Agree</w:t>
            </w:r>
          </w:p>
        </w:tc>
        <w:tc>
          <w:tcPr>
            <w:tcW w:w="3022" w:type="dxa"/>
          </w:tcPr>
          <w:p w14:paraId="05D25F8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50</w:t>
            </w:r>
          </w:p>
        </w:tc>
        <w:tc>
          <w:tcPr>
            <w:tcW w:w="3067" w:type="dxa"/>
          </w:tcPr>
          <w:p w14:paraId="561754A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50%</w:t>
            </w:r>
          </w:p>
        </w:tc>
      </w:tr>
      <w:tr w14:paraId="688B42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7E10196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Neutral </w:t>
            </w:r>
          </w:p>
        </w:tc>
        <w:tc>
          <w:tcPr>
            <w:tcW w:w="3022" w:type="dxa"/>
          </w:tcPr>
          <w:p w14:paraId="6C21811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w:t>
            </w:r>
          </w:p>
        </w:tc>
        <w:tc>
          <w:tcPr>
            <w:tcW w:w="3067" w:type="dxa"/>
          </w:tcPr>
          <w:p w14:paraId="7E0D205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w:t>
            </w:r>
          </w:p>
        </w:tc>
      </w:tr>
      <w:tr w14:paraId="74CDC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368526A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Disagree</w:t>
            </w:r>
          </w:p>
        </w:tc>
        <w:tc>
          <w:tcPr>
            <w:tcW w:w="3022" w:type="dxa"/>
          </w:tcPr>
          <w:p w14:paraId="719ABF7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w:t>
            </w:r>
          </w:p>
        </w:tc>
        <w:tc>
          <w:tcPr>
            <w:tcW w:w="3067" w:type="dxa"/>
          </w:tcPr>
          <w:p w14:paraId="366C4C3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w:t>
            </w:r>
          </w:p>
        </w:tc>
      </w:tr>
      <w:tr w14:paraId="0BA6F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1A2E7BF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disagree</w:t>
            </w:r>
          </w:p>
        </w:tc>
        <w:tc>
          <w:tcPr>
            <w:tcW w:w="3022" w:type="dxa"/>
          </w:tcPr>
          <w:p w14:paraId="206AA08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8</w:t>
            </w:r>
          </w:p>
        </w:tc>
        <w:tc>
          <w:tcPr>
            <w:tcW w:w="3067" w:type="dxa"/>
          </w:tcPr>
          <w:p w14:paraId="570C1BF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8%</w:t>
            </w:r>
          </w:p>
        </w:tc>
      </w:tr>
      <w:tr w14:paraId="36B1E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019E14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022" w:type="dxa"/>
          </w:tcPr>
          <w:p w14:paraId="4BBAE21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67" w:type="dxa"/>
          </w:tcPr>
          <w:p w14:paraId="7C5C758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676EF53B">
      <w:pPr>
        <w:pStyle w:val="13"/>
        <w:spacing w:after="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0D9A642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30 respondent choose Strongly agree and 50 respondents Choose Agree. 10 respondent choose Disagree and 2 respondent choose Neutral and is the lowest, Therefore the respondent choose Agree.</w:t>
      </w:r>
    </w:p>
    <w:p w14:paraId="4014D479">
      <w:pPr>
        <w:pStyle w:val="13"/>
        <w:spacing w:after="0"/>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Table 4.15: twitter is also a social media which offer the tools to distribute fake stories easily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3022"/>
        <w:gridCol w:w="3067"/>
      </w:tblGrid>
      <w:tr w14:paraId="252106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4206744C">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022" w:type="dxa"/>
          </w:tcPr>
          <w:p w14:paraId="2D224789">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67" w:type="dxa"/>
          </w:tcPr>
          <w:p w14:paraId="62E50A20">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5FCEB5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2A98576A">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agree</w:t>
            </w:r>
          </w:p>
        </w:tc>
        <w:tc>
          <w:tcPr>
            <w:tcW w:w="3022" w:type="dxa"/>
          </w:tcPr>
          <w:p w14:paraId="767D5E5D">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30</w:t>
            </w:r>
          </w:p>
        </w:tc>
        <w:tc>
          <w:tcPr>
            <w:tcW w:w="3067" w:type="dxa"/>
          </w:tcPr>
          <w:p w14:paraId="5079538D">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30%</w:t>
            </w:r>
          </w:p>
        </w:tc>
      </w:tr>
      <w:tr w14:paraId="39F695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3E255EA6">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Agree</w:t>
            </w:r>
          </w:p>
        </w:tc>
        <w:tc>
          <w:tcPr>
            <w:tcW w:w="3022" w:type="dxa"/>
          </w:tcPr>
          <w:p w14:paraId="313A64C4">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50</w:t>
            </w:r>
          </w:p>
        </w:tc>
        <w:tc>
          <w:tcPr>
            <w:tcW w:w="3067" w:type="dxa"/>
          </w:tcPr>
          <w:p w14:paraId="52D5A086">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50%</w:t>
            </w:r>
          </w:p>
        </w:tc>
      </w:tr>
      <w:tr w14:paraId="5036E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321084E3">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Neutral </w:t>
            </w:r>
          </w:p>
        </w:tc>
        <w:tc>
          <w:tcPr>
            <w:tcW w:w="3022" w:type="dxa"/>
          </w:tcPr>
          <w:p w14:paraId="75012797">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w:t>
            </w:r>
          </w:p>
        </w:tc>
        <w:tc>
          <w:tcPr>
            <w:tcW w:w="3067" w:type="dxa"/>
          </w:tcPr>
          <w:p w14:paraId="32A86D8D">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w:t>
            </w:r>
          </w:p>
        </w:tc>
      </w:tr>
      <w:tr w14:paraId="4816D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426B93B3">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Disagree</w:t>
            </w:r>
          </w:p>
        </w:tc>
        <w:tc>
          <w:tcPr>
            <w:tcW w:w="3022" w:type="dxa"/>
          </w:tcPr>
          <w:p w14:paraId="55E1EA5A">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9</w:t>
            </w:r>
          </w:p>
        </w:tc>
        <w:tc>
          <w:tcPr>
            <w:tcW w:w="3067" w:type="dxa"/>
          </w:tcPr>
          <w:p w14:paraId="5D38A314">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9%</w:t>
            </w:r>
          </w:p>
        </w:tc>
      </w:tr>
      <w:tr w14:paraId="79F72C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34782BC2">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disagree</w:t>
            </w:r>
          </w:p>
        </w:tc>
        <w:tc>
          <w:tcPr>
            <w:tcW w:w="3022" w:type="dxa"/>
          </w:tcPr>
          <w:p w14:paraId="222D2F8E">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8</w:t>
            </w:r>
          </w:p>
        </w:tc>
        <w:tc>
          <w:tcPr>
            <w:tcW w:w="3067" w:type="dxa"/>
          </w:tcPr>
          <w:p w14:paraId="5F5BC81F">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8%</w:t>
            </w:r>
          </w:p>
        </w:tc>
      </w:tr>
      <w:tr w14:paraId="1247C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58424E12">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022" w:type="dxa"/>
          </w:tcPr>
          <w:p w14:paraId="25A23BC6">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67" w:type="dxa"/>
          </w:tcPr>
          <w:p w14:paraId="070434EA">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64D6265B">
      <w:pPr>
        <w:pStyle w:val="13"/>
        <w:spacing w:after="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1623E5D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30 respondent choose Strongly agree and 50 respondents Choose Agree. 9 respondent choose Disagree and 8 respondent choose Strongly Disagree 3 respondent choose Neutral and is the lowest, Therefore the respondent choose Agree.</w:t>
      </w:r>
    </w:p>
    <w:p w14:paraId="53B22EA3">
      <w:pPr>
        <w:pStyle w:val="13"/>
        <w:spacing w:after="0"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Table 4.16: Youtube is a social media which is a fertility ground to generate and circulate fake stories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3022"/>
        <w:gridCol w:w="3067"/>
      </w:tblGrid>
      <w:tr w14:paraId="3179F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E8F233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022" w:type="dxa"/>
          </w:tcPr>
          <w:p w14:paraId="06B1C9C3">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67" w:type="dxa"/>
          </w:tcPr>
          <w:p w14:paraId="7BBDB78C">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042D4C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260D181F">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agree</w:t>
            </w:r>
          </w:p>
        </w:tc>
        <w:tc>
          <w:tcPr>
            <w:tcW w:w="3022" w:type="dxa"/>
          </w:tcPr>
          <w:p w14:paraId="1A82B34D">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31</w:t>
            </w:r>
          </w:p>
        </w:tc>
        <w:tc>
          <w:tcPr>
            <w:tcW w:w="3067" w:type="dxa"/>
          </w:tcPr>
          <w:p w14:paraId="206DEEA5">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31%</w:t>
            </w:r>
          </w:p>
        </w:tc>
      </w:tr>
      <w:tr w14:paraId="4FD3A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68D6EBC4">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Agree</w:t>
            </w:r>
          </w:p>
        </w:tc>
        <w:tc>
          <w:tcPr>
            <w:tcW w:w="3022" w:type="dxa"/>
          </w:tcPr>
          <w:p w14:paraId="1B4A259A">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60</w:t>
            </w:r>
          </w:p>
        </w:tc>
        <w:tc>
          <w:tcPr>
            <w:tcW w:w="3067" w:type="dxa"/>
          </w:tcPr>
          <w:p w14:paraId="445F716A">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60%</w:t>
            </w:r>
          </w:p>
        </w:tc>
      </w:tr>
      <w:tr w14:paraId="5749AB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3E19AADF">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Neutral </w:t>
            </w:r>
          </w:p>
        </w:tc>
        <w:tc>
          <w:tcPr>
            <w:tcW w:w="3022" w:type="dxa"/>
          </w:tcPr>
          <w:p w14:paraId="56AD5A54">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c>
          <w:tcPr>
            <w:tcW w:w="3067" w:type="dxa"/>
          </w:tcPr>
          <w:p w14:paraId="3C65E4CC">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r>
      <w:tr w14:paraId="2AD89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52207DEE">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Disagree</w:t>
            </w:r>
          </w:p>
        </w:tc>
        <w:tc>
          <w:tcPr>
            <w:tcW w:w="3022" w:type="dxa"/>
          </w:tcPr>
          <w:p w14:paraId="60ADEBCD">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c>
          <w:tcPr>
            <w:tcW w:w="3067" w:type="dxa"/>
          </w:tcPr>
          <w:p w14:paraId="7D0AF029">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r>
      <w:tr w14:paraId="054A1D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1B14FC95">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disagree</w:t>
            </w:r>
          </w:p>
        </w:tc>
        <w:tc>
          <w:tcPr>
            <w:tcW w:w="3022" w:type="dxa"/>
          </w:tcPr>
          <w:p w14:paraId="4423E2D5">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w:t>
            </w:r>
          </w:p>
        </w:tc>
        <w:tc>
          <w:tcPr>
            <w:tcW w:w="3067" w:type="dxa"/>
          </w:tcPr>
          <w:p w14:paraId="7B4C63FF">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w:t>
            </w:r>
          </w:p>
        </w:tc>
      </w:tr>
      <w:tr w14:paraId="581A7B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675EBD9E">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022" w:type="dxa"/>
          </w:tcPr>
          <w:p w14:paraId="0D865F78">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67" w:type="dxa"/>
          </w:tcPr>
          <w:p w14:paraId="036B8C6B">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3D596D60">
      <w:pPr>
        <w:pStyle w:val="13"/>
        <w:spacing w:after="0" w:line="36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40F7751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31 respondent choose Strongly agree and 60 respondents Choose Agree. 5 respondent choose Disagree and 3 respondent choose Strongly Disagree 1 respondent choose Neutral and is the lowest, Therefore the respondent choose Agree.</w:t>
      </w:r>
    </w:p>
    <w:p w14:paraId="6613E8EA">
      <w:pPr>
        <w:pStyle w:val="13"/>
        <w:spacing w:after="0" w:line="24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Table 4.17: Facebook is a best Place to Post Misinformation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3022"/>
        <w:gridCol w:w="3067"/>
      </w:tblGrid>
      <w:tr w14:paraId="5EBA8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6F28950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022" w:type="dxa"/>
          </w:tcPr>
          <w:p w14:paraId="1395D42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67" w:type="dxa"/>
          </w:tcPr>
          <w:p w14:paraId="1E5C407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6A2873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48C4CA8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agree</w:t>
            </w:r>
          </w:p>
        </w:tc>
        <w:tc>
          <w:tcPr>
            <w:tcW w:w="3022" w:type="dxa"/>
          </w:tcPr>
          <w:p w14:paraId="061D690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65</w:t>
            </w:r>
          </w:p>
        </w:tc>
        <w:tc>
          <w:tcPr>
            <w:tcW w:w="3067" w:type="dxa"/>
          </w:tcPr>
          <w:p w14:paraId="23A9D52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65%</w:t>
            </w:r>
          </w:p>
        </w:tc>
      </w:tr>
      <w:tr w14:paraId="276E72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154451C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Agree</w:t>
            </w:r>
          </w:p>
        </w:tc>
        <w:tc>
          <w:tcPr>
            <w:tcW w:w="3022" w:type="dxa"/>
          </w:tcPr>
          <w:p w14:paraId="01F9E76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20</w:t>
            </w:r>
          </w:p>
        </w:tc>
        <w:tc>
          <w:tcPr>
            <w:tcW w:w="3067" w:type="dxa"/>
          </w:tcPr>
          <w:p w14:paraId="543EC7E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20%</w:t>
            </w:r>
          </w:p>
        </w:tc>
      </w:tr>
      <w:tr w14:paraId="33BDC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1DFDEBC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Neutral </w:t>
            </w:r>
          </w:p>
        </w:tc>
        <w:tc>
          <w:tcPr>
            <w:tcW w:w="3022" w:type="dxa"/>
          </w:tcPr>
          <w:p w14:paraId="2189D66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c>
          <w:tcPr>
            <w:tcW w:w="3067" w:type="dxa"/>
          </w:tcPr>
          <w:p w14:paraId="0EB7067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r>
      <w:tr w14:paraId="13B362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6E5DF5A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Disagree</w:t>
            </w:r>
          </w:p>
        </w:tc>
        <w:tc>
          <w:tcPr>
            <w:tcW w:w="3022" w:type="dxa"/>
          </w:tcPr>
          <w:p w14:paraId="33D40A1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c>
          <w:tcPr>
            <w:tcW w:w="3067" w:type="dxa"/>
          </w:tcPr>
          <w:p w14:paraId="3E6F2EB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r>
      <w:tr w14:paraId="425BBA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15DF37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disagree</w:t>
            </w:r>
          </w:p>
        </w:tc>
        <w:tc>
          <w:tcPr>
            <w:tcW w:w="3022" w:type="dxa"/>
          </w:tcPr>
          <w:p w14:paraId="626C7B3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9</w:t>
            </w:r>
          </w:p>
        </w:tc>
        <w:tc>
          <w:tcPr>
            <w:tcW w:w="3067" w:type="dxa"/>
          </w:tcPr>
          <w:p w14:paraId="73AB16D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9%</w:t>
            </w:r>
          </w:p>
        </w:tc>
      </w:tr>
      <w:tr w14:paraId="082B19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3D85D1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022" w:type="dxa"/>
          </w:tcPr>
          <w:p w14:paraId="53CABA96">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67" w:type="dxa"/>
          </w:tcPr>
          <w:p w14:paraId="788C278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6598DCF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49D0E0BE">
      <w:pPr>
        <w:pStyle w:val="13"/>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From the table above 65 respondent choose Strongly agree and 20 respondents Choose Agree. 5 respondent choose Disagree and 9 respondent choose Strongly Disagree 1 respondent choose Neutral and is the lowest, Therefore the respondent choose Strongly Agree.</w:t>
      </w:r>
      <w:r>
        <w:rPr>
          <w:rStyle w:val="9"/>
          <w:rFonts w:ascii="Times New Roman" w:hAnsi="Times New Roman" w:cs="Times New Roman"/>
          <w:b w:val="0"/>
          <w:i w:val="0"/>
          <w:sz w:val="24"/>
          <w:szCs w:val="24"/>
        </w:rPr>
        <w:br w:type="textWrapping"/>
      </w:r>
      <w:r>
        <w:rPr>
          <w:rStyle w:val="9"/>
          <w:rFonts w:ascii="Times New Roman" w:hAnsi="Times New Roman" w:cs="Times New Roman"/>
          <w:i w:val="0"/>
          <w:sz w:val="24"/>
          <w:szCs w:val="24"/>
        </w:rPr>
        <w:t xml:space="preserve">Table 4.18: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3022"/>
        <w:gridCol w:w="3067"/>
      </w:tblGrid>
      <w:tr w14:paraId="54606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6BA551F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022" w:type="dxa"/>
          </w:tcPr>
          <w:p w14:paraId="78FD662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067" w:type="dxa"/>
          </w:tcPr>
          <w:p w14:paraId="1AAF410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48478A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3333C98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agree</w:t>
            </w:r>
          </w:p>
        </w:tc>
        <w:tc>
          <w:tcPr>
            <w:tcW w:w="3022" w:type="dxa"/>
          </w:tcPr>
          <w:p w14:paraId="72D9450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31</w:t>
            </w:r>
          </w:p>
        </w:tc>
        <w:tc>
          <w:tcPr>
            <w:tcW w:w="3067" w:type="dxa"/>
          </w:tcPr>
          <w:p w14:paraId="69037BF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31%</w:t>
            </w:r>
          </w:p>
        </w:tc>
      </w:tr>
      <w:tr w14:paraId="4A6380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739E8F3B">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Agree</w:t>
            </w:r>
          </w:p>
        </w:tc>
        <w:tc>
          <w:tcPr>
            <w:tcW w:w="3022" w:type="dxa"/>
          </w:tcPr>
          <w:p w14:paraId="0EC97FF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60</w:t>
            </w:r>
          </w:p>
        </w:tc>
        <w:tc>
          <w:tcPr>
            <w:tcW w:w="3067" w:type="dxa"/>
          </w:tcPr>
          <w:p w14:paraId="5E16087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60%</w:t>
            </w:r>
          </w:p>
        </w:tc>
      </w:tr>
      <w:tr w14:paraId="478326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2C181B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Neutral </w:t>
            </w:r>
          </w:p>
        </w:tc>
        <w:tc>
          <w:tcPr>
            <w:tcW w:w="3022" w:type="dxa"/>
          </w:tcPr>
          <w:p w14:paraId="5ECE75D0">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c>
          <w:tcPr>
            <w:tcW w:w="3067" w:type="dxa"/>
          </w:tcPr>
          <w:p w14:paraId="6D5ABAD2">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r>
      <w:tr w14:paraId="6108CA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69A56169">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Disagree</w:t>
            </w:r>
          </w:p>
        </w:tc>
        <w:tc>
          <w:tcPr>
            <w:tcW w:w="3022" w:type="dxa"/>
          </w:tcPr>
          <w:p w14:paraId="6D65316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c>
          <w:tcPr>
            <w:tcW w:w="3067" w:type="dxa"/>
          </w:tcPr>
          <w:p w14:paraId="76CF411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w:t>
            </w:r>
          </w:p>
        </w:tc>
      </w:tr>
      <w:tr w14:paraId="6B919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2A4CA2C7">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disagree</w:t>
            </w:r>
          </w:p>
        </w:tc>
        <w:tc>
          <w:tcPr>
            <w:tcW w:w="3022" w:type="dxa"/>
          </w:tcPr>
          <w:p w14:paraId="2A76355E">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w:t>
            </w:r>
          </w:p>
        </w:tc>
        <w:tc>
          <w:tcPr>
            <w:tcW w:w="3067" w:type="dxa"/>
          </w:tcPr>
          <w:p w14:paraId="0DF713C1">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3%</w:t>
            </w:r>
          </w:p>
        </w:tc>
      </w:tr>
      <w:tr w14:paraId="6D4B6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D5A402F">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022" w:type="dxa"/>
          </w:tcPr>
          <w:p w14:paraId="1035B26A">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067" w:type="dxa"/>
          </w:tcPr>
          <w:p w14:paraId="090AB50D">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352BA6F4">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Source: Researcher’s Survey, 2025</w:t>
      </w:r>
      <w:r>
        <w:rPr>
          <w:rStyle w:val="9"/>
          <w:rFonts w:ascii="Times New Roman" w:hAnsi="Times New Roman" w:cs="Times New Roman"/>
          <w:b w:val="0"/>
          <w:i w:val="0"/>
          <w:sz w:val="24"/>
          <w:szCs w:val="24"/>
        </w:rPr>
        <w:tab/>
      </w:r>
    </w:p>
    <w:p w14:paraId="724D49DC">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From the table above, 31 respondents choose strongly agree and 60 respondents choose agree. 5 respondents choose disagree and 3 respondent choose strongly disagree, 1 respondent choose neutral and is the lowest. Therefore, the respondent choose agree.</w:t>
      </w:r>
    </w:p>
    <w:p w14:paraId="29B02754">
      <w:pPr>
        <w:pStyle w:val="13"/>
        <w:spacing w:after="0"/>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Table 4.19: Instagram provides a fertile environment as well</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4"/>
        <w:gridCol w:w="3022"/>
        <w:gridCol w:w="3068"/>
      </w:tblGrid>
      <w:tr w14:paraId="4DDFB0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CFFE022">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S/N</w:t>
            </w:r>
          </w:p>
        </w:tc>
        <w:tc>
          <w:tcPr>
            <w:tcW w:w="3192" w:type="dxa"/>
          </w:tcPr>
          <w:p w14:paraId="659BC139">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NO</w:t>
            </w:r>
          </w:p>
        </w:tc>
        <w:tc>
          <w:tcPr>
            <w:tcW w:w="3192" w:type="dxa"/>
          </w:tcPr>
          <w:p w14:paraId="7B239CA3">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Percentage (%)</w:t>
            </w:r>
          </w:p>
        </w:tc>
      </w:tr>
      <w:tr w14:paraId="20D2CE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4168D4D">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agree</w:t>
            </w:r>
          </w:p>
        </w:tc>
        <w:tc>
          <w:tcPr>
            <w:tcW w:w="3192" w:type="dxa"/>
          </w:tcPr>
          <w:p w14:paraId="137F1AB4">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50</w:t>
            </w:r>
          </w:p>
        </w:tc>
        <w:tc>
          <w:tcPr>
            <w:tcW w:w="3192" w:type="dxa"/>
          </w:tcPr>
          <w:p w14:paraId="6B308742">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50%</w:t>
            </w:r>
          </w:p>
        </w:tc>
      </w:tr>
      <w:tr w14:paraId="0C778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7252147">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Agree</w:t>
            </w:r>
          </w:p>
        </w:tc>
        <w:tc>
          <w:tcPr>
            <w:tcW w:w="3192" w:type="dxa"/>
          </w:tcPr>
          <w:p w14:paraId="1B1E663D">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20</w:t>
            </w:r>
          </w:p>
        </w:tc>
        <w:tc>
          <w:tcPr>
            <w:tcW w:w="3192" w:type="dxa"/>
          </w:tcPr>
          <w:p w14:paraId="3E6E1B64">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20%</w:t>
            </w:r>
          </w:p>
        </w:tc>
      </w:tr>
      <w:tr w14:paraId="525788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5027960">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Neutral </w:t>
            </w:r>
          </w:p>
        </w:tc>
        <w:tc>
          <w:tcPr>
            <w:tcW w:w="3192" w:type="dxa"/>
          </w:tcPr>
          <w:p w14:paraId="77009412">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c>
          <w:tcPr>
            <w:tcW w:w="3192" w:type="dxa"/>
          </w:tcPr>
          <w:p w14:paraId="27DB0067">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w:t>
            </w:r>
          </w:p>
        </w:tc>
      </w:tr>
      <w:tr w14:paraId="2F80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7DB1CB7">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Disagree</w:t>
            </w:r>
          </w:p>
        </w:tc>
        <w:tc>
          <w:tcPr>
            <w:tcW w:w="3192" w:type="dxa"/>
          </w:tcPr>
          <w:p w14:paraId="5D7C1F02">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w:t>
            </w:r>
          </w:p>
        </w:tc>
        <w:tc>
          <w:tcPr>
            <w:tcW w:w="3192" w:type="dxa"/>
          </w:tcPr>
          <w:p w14:paraId="17D471E8">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w:t>
            </w:r>
          </w:p>
        </w:tc>
      </w:tr>
      <w:tr w14:paraId="753CB5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6A57183">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Strongly disagree</w:t>
            </w:r>
          </w:p>
        </w:tc>
        <w:tc>
          <w:tcPr>
            <w:tcW w:w="3192" w:type="dxa"/>
          </w:tcPr>
          <w:p w14:paraId="2CEB767D">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19</w:t>
            </w:r>
          </w:p>
        </w:tc>
        <w:tc>
          <w:tcPr>
            <w:tcW w:w="3192" w:type="dxa"/>
          </w:tcPr>
          <w:p w14:paraId="1CBF9C29">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19%</w:t>
            </w:r>
          </w:p>
        </w:tc>
      </w:tr>
      <w:tr w14:paraId="05B975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526527A">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Total </w:t>
            </w:r>
          </w:p>
        </w:tc>
        <w:tc>
          <w:tcPr>
            <w:tcW w:w="3192" w:type="dxa"/>
          </w:tcPr>
          <w:p w14:paraId="328BC075">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c>
          <w:tcPr>
            <w:tcW w:w="3192" w:type="dxa"/>
          </w:tcPr>
          <w:p w14:paraId="001BD57F">
            <w:pPr>
              <w:pStyle w:val="13"/>
              <w:spacing w:after="0" w:line="276"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100</w:t>
            </w:r>
          </w:p>
        </w:tc>
      </w:tr>
    </w:tbl>
    <w:p w14:paraId="695ACFD7">
      <w:pPr>
        <w:pStyle w:val="13"/>
        <w:spacing w:after="0"/>
        <w:jc w:val="both"/>
        <w:rPr>
          <w:rStyle w:val="9"/>
          <w:rFonts w:ascii="Times New Roman" w:hAnsi="Times New Roman" w:cs="Times New Roman"/>
          <w:b w:val="0"/>
          <w:i w:val="0"/>
          <w:sz w:val="24"/>
          <w:szCs w:val="24"/>
        </w:rPr>
      </w:pPr>
    </w:p>
    <w:p w14:paraId="72299691">
      <w:pPr>
        <w:pStyle w:val="13"/>
        <w:spacing w:after="0"/>
        <w:jc w:val="both"/>
        <w:rPr>
          <w:rStyle w:val="9"/>
          <w:rFonts w:ascii="Times New Roman" w:hAnsi="Times New Roman" w:cs="Times New Roman"/>
          <w:b w:val="0"/>
          <w:i w:val="0"/>
          <w:sz w:val="24"/>
          <w:szCs w:val="24"/>
        </w:rPr>
      </w:pPr>
    </w:p>
    <w:p w14:paraId="01A610AD">
      <w:pPr>
        <w:pStyle w:val="13"/>
        <w:spacing w:after="0"/>
        <w:jc w:val="both"/>
        <w:rPr>
          <w:rStyle w:val="9"/>
          <w:rFonts w:ascii="Times New Roman" w:hAnsi="Times New Roman" w:cs="Times New Roman"/>
          <w:b w:val="0"/>
          <w:i w:val="0"/>
          <w:sz w:val="24"/>
          <w:szCs w:val="24"/>
        </w:rPr>
      </w:pPr>
    </w:p>
    <w:p w14:paraId="7EED7C40">
      <w:pPr>
        <w:pStyle w:val="13"/>
        <w:spacing w:after="0" w:line="48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CHAPTER FIVE</w:t>
      </w:r>
      <w:r>
        <w:rPr>
          <w:rStyle w:val="9"/>
          <w:rFonts w:ascii="Times New Roman" w:hAnsi="Times New Roman" w:cs="Times New Roman"/>
          <w:i w:val="0"/>
          <w:sz w:val="24"/>
          <w:szCs w:val="24"/>
        </w:rPr>
        <w:br w:type="textWrapping"/>
      </w:r>
      <w:r>
        <w:rPr>
          <w:rStyle w:val="9"/>
          <w:rFonts w:ascii="Times New Roman" w:hAnsi="Times New Roman" w:cs="Times New Roman"/>
          <w:i w:val="0"/>
          <w:sz w:val="24"/>
          <w:szCs w:val="24"/>
        </w:rPr>
        <w:t>SUMMARY, CONCLUSION AND RECOMMENDATIONS</w:t>
      </w:r>
    </w:p>
    <w:p w14:paraId="4E8C4997">
      <w:pPr>
        <w:pStyle w:val="13"/>
        <w:spacing w:after="0" w:line="480" w:lineRule="auto"/>
        <w:ind w:left="720" w:hanging="720"/>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5.1</w:t>
      </w:r>
      <w:r>
        <w:rPr>
          <w:rStyle w:val="9"/>
          <w:rFonts w:ascii="Times New Roman" w:hAnsi="Times New Roman" w:cs="Times New Roman"/>
          <w:i w:val="0"/>
          <w:sz w:val="24"/>
          <w:szCs w:val="24"/>
        </w:rPr>
        <w:tab/>
      </w:r>
      <w:r>
        <w:rPr>
          <w:rStyle w:val="9"/>
          <w:rFonts w:ascii="Times New Roman" w:hAnsi="Times New Roman" w:cs="Times New Roman"/>
          <w:i w:val="0"/>
          <w:sz w:val="24"/>
          <w:szCs w:val="24"/>
        </w:rPr>
        <w:t xml:space="preserve">Summary </w:t>
      </w:r>
    </w:p>
    <w:p w14:paraId="3E3F15C2">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preceding chapters of the research work examine Uses and challenges of social media on misinformation among student with reference to kwara state polytechnic. The paper also went further to highlight the problems of A dearth of studies on the advantages and drawbacks of social media integration in the classroom in an online learning environment. Based on the fact that the users who participated in the study are continuity dealing with fake news and they are member of a Nigeria online community which fight that spread of misunderstanding information online.</w:t>
      </w:r>
    </w:p>
    <w:p w14:paraId="2E6FE881">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Chapter one focused on background of the study statement of the problem, objective of the study, research question, significance of the study, scope limitation of the study and definition of terms.</w:t>
      </w:r>
    </w:p>
    <w:p w14:paraId="3CDA1FC5">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Chapter two focused on literature review, introduction, conceptualized frame work, theoretical framework and review of related literature.</w:t>
      </w:r>
    </w:p>
    <w:p w14:paraId="6896D07C">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Chapter three focused on research methodology, introduction, research design, population of the study and research instrument.</w:t>
      </w:r>
    </w:p>
    <w:p w14:paraId="6D3E14D6">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Chapter four is based on the data presentation and analysis, data presentation, field performance of the research instrument, analysis of research question and discursion of the findings.</w:t>
      </w:r>
    </w:p>
    <w:p w14:paraId="6271BC12">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Chapter five focused on the summary, conclusion and recommendation.</w:t>
      </w:r>
    </w:p>
    <w:p w14:paraId="7882CA8A">
      <w:pPr>
        <w:pStyle w:val="13"/>
        <w:spacing w:after="0" w:line="480" w:lineRule="auto"/>
        <w:jc w:val="both"/>
        <w:rPr>
          <w:rStyle w:val="9"/>
          <w:rFonts w:ascii="Times New Roman" w:hAnsi="Times New Roman" w:cs="Times New Roman"/>
          <w:i w:val="0"/>
          <w:sz w:val="24"/>
          <w:szCs w:val="24"/>
        </w:rPr>
      </w:pPr>
    </w:p>
    <w:p w14:paraId="31C865E0">
      <w:pPr>
        <w:pStyle w:val="13"/>
        <w:numPr>
          <w:ilvl w:val="1"/>
          <w:numId w:val="3"/>
        </w:numPr>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Conclusion </w:t>
      </w:r>
    </w:p>
    <w:p w14:paraId="0E3CE87B">
      <w:pPr>
        <w:pStyle w:val="13"/>
        <w:spacing w:after="0" w:line="480" w:lineRule="auto"/>
        <w:ind w:firstLine="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The purpose of this chapter was to look into the possible benefits and challenges of social media on misinformation among students. It has been found that the use of online social networks can have a positive impact on students’ education. According to research, students and teachers benefits from using social media to communicate. They can communicate with each other in or out of the classroom thanks to these networks. Students who are shy, scared, or bored can more easily share their thoughts and opinions via social media, which has been found to be an excellent tool for increasing student engagement. Additionally, social media platforms stimulate cooperation since they provide teachers and students with single location where they can gather together their ideas, examine them with their colleagues and publish in a way that can be modified.</w:t>
      </w:r>
    </w:p>
    <w:p w14:paraId="097726E8">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i w:val="0"/>
          <w:sz w:val="24"/>
          <w:szCs w:val="24"/>
        </w:rPr>
        <w:t>5.3</w:t>
      </w:r>
      <w:r>
        <w:rPr>
          <w:rStyle w:val="9"/>
          <w:rFonts w:ascii="Times New Roman" w:hAnsi="Times New Roman" w:cs="Times New Roman"/>
          <w:b w:val="0"/>
          <w:i w:val="0"/>
          <w:sz w:val="24"/>
          <w:szCs w:val="24"/>
        </w:rPr>
        <w:tab/>
      </w:r>
      <w:r>
        <w:rPr>
          <w:rStyle w:val="9"/>
          <w:rFonts w:ascii="Times New Roman" w:hAnsi="Times New Roman" w:cs="Times New Roman"/>
          <w:i w:val="0"/>
          <w:sz w:val="24"/>
          <w:szCs w:val="24"/>
        </w:rPr>
        <w:t>Recommendations</w:t>
      </w:r>
    </w:p>
    <w:p w14:paraId="0DE7BCC5">
      <w:pPr>
        <w:pStyle w:val="13"/>
        <w:spacing w:after="0" w:line="480" w:lineRule="auto"/>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Based on the findings and conclusion, the following recommendations were made;</w:t>
      </w:r>
    </w:p>
    <w:p w14:paraId="1BCA4FC3">
      <w:pPr>
        <w:pStyle w:val="13"/>
        <w:numPr>
          <w:ilvl w:val="0"/>
          <w:numId w:val="4"/>
        </w:numPr>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Educators should take steps to ensure that social media is successfully used in the classroom</w:t>
      </w:r>
    </w:p>
    <w:p w14:paraId="0099E330">
      <w:pPr>
        <w:pStyle w:val="13"/>
        <w:numPr>
          <w:ilvl w:val="0"/>
          <w:numId w:val="4"/>
        </w:numPr>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Students and faculty members alike could benefit from utilizing all of a campus's resources to encourage collaborative efforts between the two groups of students and faculty members.</w:t>
      </w:r>
    </w:p>
    <w:p w14:paraId="268D4750">
      <w:pPr>
        <w:pStyle w:val="13"/>
        <w:numPr>
          <w:ilvl w:val="0"/>
          <w:numId w:val="4"/>
        </w:numPr>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A campus can have and deploy educational tools and materials because of the advancement of technology and invention in the teaching and learning activities.</w:t>
      </w:r>
    </w:p>
    <w:p w14:paraId="169429D9">
      <w:pPr>
        <w:pStyle w:val="13"/>
        <w:numPr>
          <w:ilvl w:val="0"/>
          <w:numId w:val="4"/>
        </w:numPr>
        <w:spacing w:after="0" w:line="480" w:lineRule="auto"/>
        <w:jc w:val="both"/>
        <w:rPr>
          <w:rStyle w:val="9"/>
          <w:rFonts w:ascii="Times New Roman" w:hAnsi="Times New Roman" w:cs="Times New Roman"/>
          <w:i w:val="0"/>
          <w:sz w:val="24"/>
          <w:szCs w:val="24"/>
        </w:rPr>
      </w:pPr>
      <w:r>
        <w:rPr>
          <w:rStyle w:val="9"/>
          <w:rFonts w:ascii="Times New Roman" w:hAnsi="Times New Roman" w:cs="Times New Roman"/>
          <w:b w:val="0"/>
          <w:i w:val="0"/>
          <w:sz w:val="24"/>
          <w:szCs w:val="24"/>
        </w:rPr>
        <w:t>As a way to improve student learning, educators and academics are experimenting with social media tools.</w:t>
      </w:r>
    </w:p>
    <w:p w14:paraId="3A6D4A52">
      <w:pPr>
        <w:pStyle w:val="13"/>
        <w:spacing w:after="0" w:line="480" w:lineRule="auto"/>
        <w:jc w:val="center"/>
        <w:rPr>
          <w:rStyle w:val="9"/>
          <w:rFonts w:ascii="Times New Roman" w:hAnsi="Times New Roman" w:cs="Times New Roman"/>
          <w:i w:val="0"/>
          <w:sz w:val="24"/>
          <w:szCs w:val="24"/>
        </w:rPr>
      </w:pPr>
      <w:r>
        <w:rPr>
          <w:rStyle w:val="9"/>
          <w:rFonts w:ascii="Times New Roman" w:hAnsi="Times New Roman" w:cs="Times New Roman"/>
          <w:i w:val="0"/>
          <w:sz w:val="24"/>
          <w:szCs w:val="24"/>
        </w:rPr>
        <w:t>References</w:t>
      </w:r>
    </w:p>
    <w:p w14:paraId="2953378F">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 xml:space="preserve">Ajeed M, Martin O, Ashmond A (2021) The influence of social media on purchase intention: the mediating role of brand equity. Cogent Bus Manage 8(1):1-19. 1944008. </w:t>
      </w:r>
      <w:r>
        <w:fldChar w:fldCharType="begin"/>
      </w:r>
      <w:r>
        <w:instrText xml:space="preserve"> HYPERLINK "https://doi.org/10.1080/23311975.2021.1944008%2016" </w:instrText>
      </w:r>
      <w:r>
        <w:fldChar w:fldCharType="separate"/>
      </w:r>
      <w:r>
        <w:rPr>
          <w:rStyle w:val="8"/>
          <w:rFonts w:ascii="Times New Roman" w:hAnsi="Times New Roman" w:cs="Times New Roman"/>
          <w:i w:val="0"/>
          <w:sz w:val="24"/>
          <w:szCs w:val="24"/>
        </w:rPr>
        <w:t>https://doi.org/10.1080/23311975.2021.1944008 16</w:t>
      </w:r>
      <w:r>
        <w:rPr>
          <w:rStyle w:val="8"/>
          <w:rFonts w:ascii="Times New Roman" w:hAnsi="Times New Roman" w:cs="Times New Roman"/>
          <w:i w:val="0"/>
          <w:sz w:val="24"/>
          <w:szCs w:val="24"/>
        </w:rPr>
        <w:fldChar w:fldCharType="end"/>
      </w:r>
      <w:r>
        <w:rPr>
          <w:rStyle w:val="9"/>
          <w:rFonts w:ascii="Times New Roman" w:hAnsi="Times New Roman" w:cs="Times New Roman"/>
          <w:b w:val="0"/>
          <w:i w:val="0"/>
          <w:sz w:val="24"/>
          <w:szCs w:val="24"/>
        </w:rPr>
        <w:t>.</w:t>
      </w:r>
    </w:p>
    <w:p w14:paraId="36B084BF">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Alagbela AA (2022) Benefits and challenges associated with the use of social media applications in education at the basic education level in the Bolga-East District of Ghana, West Africa.</w:t>
      </w:r>
    </w:p>
    <w:p w14:paraId="7E21F9D5">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Eur J Educ Pedagogy 3(1). https://doi.org/10.24018/ejedu.2022.3.1.192. www.ej-edu.org 2.</w:t>
      </w:r>
      <w:r>
        <w:rPr>
          <w:rStyle w:val="9"/>
          <w:rFonts w:ascii="Times New Roman" w:hAnsi="Times New Roman" w:cs="Times New Roman"/>
          <w:b w:val="0"/>
          <w:i w:val="0"/>
          <w:sz w:val="24"/>
          <w:szCs w:val="24"/>
        </w:rPr>
        <w:br w:type="textWrapping"/>
      </w:r>
      <w:r>
        <w:rPr>
          <w:rStyle w:val="9"/>
          <w:rFonts w:ascii="Times New Roman" w:hAnsi="Times New Roman" w:cs="Times New Roman"/>
          <w:b w:val="0"/>
          <w:i w:val="0"/>
          <w:sz w:val="24"/>
          <w:szCs w:val="24"/>
        </w:rPr>
        <w:t>Allcott, H, &amp;Gentzkow, M2017, 'Social Mediaand Fake Newsin The 2016 Election', Journal of Economic Perspectives, 31 (2), p. 211-236</w:t>
      </w:r>
    </w:p>
    <w:p w14:paraId="255550EF">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Avcı K, Çelikden SG, Eren S, Aydenizöz D (2015) Assessment of medical students' attitudes on social media use in medicine: a cross-sectional study. BMC Med Educ 15:1-6 122 A.</w:t>
      </w:r>
    </w:p>
    <w:p w14:paraId="6EC0CF12">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Bakshy, E, Messing, S, &amp; Adamic, L 2015, 'Exposure to ideologically diverse news and opinion on Facebook', Science, 348, 6239, p. 1130-113</w:t>
      </w:r>
    </w:p>
    <w:p w14:paraId="53AA340B">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Bourke, J, Kirby, A, &amp; Doran, J 2016, Survey &amp; Questionnaire Design: Collecting Primary Data To Answer Research Questions, np: Ireland: NuBooks, an imprint of Oak Tree Press</w:t>
      </w:r>
    </w:p>
    <w:p w14:paraId="7D48F31F">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Brandtzæg, P 2012, 'Social networking sites: Their users and social implications - A longitudinal study', Journal Of Computer-Mediated Communication, 17, 4, p. 467-488</w:t>
      </w:r>
    </w:p>
    <w:p w14:paraId="60A16052">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Brennen, B 2017, 'Making Sense of Lies, Deceptive Propaganda, and Fake News', Journal of Media Ethics, 32, p. 179-181</w:t>
      </w:r>
    </w:p>
    <w:p w14:paraId="2DA422E5">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Buchanan, A,E, &amp; Hvizdak, E,E 2009, 'Online Survey Tools: Ethical and Methodological Concerns of Human Research Ethics Committees', Journal Of Empirical Research On Human Research Ethics: An international Journal, 2, p. 37</w:t>
      </w:r>
      <w:r>
        <w:rPr>
          <w:rStyle w:val="9"/>
          <w:rFonts w:ascii="Times New Roman" w:hAnsi="Times New Roman" w:cs="Times New Roman"/>
          <w:b w:val="0"/>
          <w:i w:val="0"/>
          <w:sz w:val="24"/>
          <w:szCs w:val="24"/>
        </w:rPr>
        <w:br w:type="textWrapping"/>
      </w:r>
      <w:r>
        <w:rPr>
          <w:rStyle w:val="9"/>
          <w:rFonts w:ascii="Times New Roman" w:hAnsi="Times New Roman" w:cs="Times New Roman"/>
          <w:b w:val="0"/>
          <w:i w:val="0"/>
          <w:sz w:val="24"/>
          <w:szCs w:val="24"/>
        </w:rPr>
        <w:t>Burkhardt, JM2017, 'Combating Fake News in the Digital Age', Library Technology Reports, 53, 8, p. 5-33</w:t>
      </w:r>
    </w:p>
    <w:p w14:paraId="3523F14B">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Camilleri MA (2017) Unlocking corporate social responsibility through integrated marketing communication. In: Camilleri MA (ed) Corporate sustainability, social responsibility and environmental management. Springer, Cham, Switzerland, pp 41-59 5.</w:t>
      </w:r>
    </w:p>
    <w:p w14:paraId="1E86A8DA">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Camilleri MA (2019) The use of data-driven technologies for customer-centric marketing. Int Big Data Manage Forthcoming. Retrieved October 7. 2019 (https://papers.ssm.com/sol3/papers.clim?abstract_id=3382746) 6.</w:t>
      </w:r>
    </w:p>
    <w:p w14:paraId="1666C28C">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Centre for Data Ethics and Innovation (CDEI, 2019) Interim report: Review into online targeting. UK government. https://www.gov.uk/government/publications/7.</w:t>
      </w:r>
      <w:r>
        <w:rPr>
          <w:rStyle w:val="9"/>
          <w:rFonts w:ascii="Times New Roman" w:hAnsi="Times New Roman" w:cs="Times New Roman"/>
          <w:b w:val="0"/>
          <w:i w:val="0"/>
          <w:sz w:val="24"/>
          <w:szCs w:val="24"/>
        </w:rPr>
        <w:br w:type="textWrapping"/>
      </w:r>
      <w:r>
        <w:rPr>
          <w:rStyle w:val="9"/>
          <w:rFonts w:ascii="Times New Roman" w:hAnsi="Times New Roman" w:cs="Times New Roman"/>
          <w:b w:val="0"/>
          <w:i w:val="0"/>
          <w:sz w:val="24"/>
          <w:szCs w:val="24"/>
        </w:rPr>
        <w:t>Cohen, CB 2009, 'A Philosophy of Informing Science', Informing Science, 12, p. 1-15</w:t>
      </w:r>
    </w:p>
    <w:p w14:paraId="2B5E898F">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Collins, H 2010, 'Creative Research: The Theory And Practice Of Research For The Creative Industries' np:Lausanne; Worthing: AVA Academia</w:t>
      </w:r>
    </w:p>
    <w:p w14:paraId="00C3D988">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Corner, J 2017, 'Fake news, post-truth and media-political change', Media, Culture And Society, 39, 7, p. 1100-1107</w:t>
      </w:r>
    </w:p>
    <w:p w14:paraId="68B57010">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Curvearro 8. Gruzd A. Paulin D. Haythornthwaite C (2016) Analyzing social media and learning through content and social network analysis: a faceted methodological approach. J Learn Anal 3(3):46-719.</w:t>
      </w:r>
    </w:p>
    <w:p w14:paraId="312F8395">
      <w:pPr>
        <w:pStyle w:val="13"/>
        <w:spacing w:after="0" w:line="480" w:lineRule="auto"/>
        <w:ind w:left="720" w:hanging="720"/>
        <w:jc w:val="both"/>
        <w:rPr>
          <w:rStyle w:val="9"/>
          <w:rFonts w:ascii="Times New Roman" w:hAnsi="Times New Roman" w:cs="Times New Roman"/>
          <w:b w:val="0"/>
          <w:i w:val="0"/>
          <w:sz w:val="24"/>
          <w:szCs w:val="24"/>
        </w:rPr>
      </w:pPr>
      <w:r>
        <w:rPr>
          <w:rStyle w:val="9"/>
          <w:rFonts w:ascii="Times New Roman" w:hAnsi="Times New Roman" w:cs="Times New Roman"/>
          <w:b w:val="0"/>
          <w:i w:val="0"/>
          <w:sz w:val="24"/>
          <w:szCs w:val="24"/>
        </w:rPr>
        <w:t>Davis, W 2017, 'How to Self-Check the News and Get the Facts', Communication: Journalism Education Today, 50, 4, p. 5</w:t>
      </w:r>
    </w:p>
    <w:p w14:paraId="128A25FA">
      <w:pPr>
        <w:pStyle w:val="13"/>
        <w:spacing w:after="0" w:line="480" w:lineRule="auto"/>
        <w:ind w:left="720" w:hanging="720"/>
        <w:jc w:val="both"/>
        <w:rPr>
          <w:rStyle w:val="9"/>
          <w:rFonts w:ascii="Times New Roman" w:hAnsi="Times New Roman" w:cs="Times New Roman"/>
          <w:b w:val="0"/>
          <w:i w:val="0"/>
          <w:sz w:val="24"/>
          <w:szCs w:val="24"/>
        </w:rPr>
        <w:sectPr>
          <w:footerReference r:id="rId5" w:type="default"/>
          <w:pgSz w:w="11808" w:h="14832"/>
          <w:pgMar w:top="1440" w:right="1440" w:bottom="1440" w:left="1440" w:header="720" w:footer="720" w:gutter="0"/>
          <w:cols w:space="720" w:num="1"/>
          <w:docGrid w:linePitch="360" w:charSpace="0"/>
        </w:sectPr>
      </w:pPr>
      <w:r>
        <w:rPr>
          <w:rStyle w:val="9"/>
          <w:rFonts w:ascii="Times New Roman" w:hAnsi="Times New Roman" w:cs="Times New Roman"/>
          <w:b w:val="0"/>
          <w:i w:val="0"/>
          <w:sz w:val="24"/>
          <w:szCs w:val="24"/>
        </w:rPr>
        <w:t>Dewey, C 2016, 'Facebook Fake-News Writer: I Think Donald Trump is in the White House because of Me', Washington Post, November 17, Retrieved fromhttps://www.washingtonpost. com/news/the-intersect/wp/2016/11/17/facebook-fake-news-writer-i-think-donald-trump isin-the-white-house-because-of-me/.</w:t>
      </w:r>
    </w:p>
    <w:p w14:paraId="6F669088">
      <w:pPr>
        <w:spacing w:line="360" w:lineRule="auto"/>
      </w:pP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26126"/>
      <w:docPartObj>
        <w:docPartGallery w:val="autotext"/>
      </w:docPartObj>
    </w:sdtPr>
    <w:sdtContent>
      <w:p w14:paraId="083E7D1A">
        <w:pPr>
          <w:pStyle w:val="6"/>
          <w:jc w:val="center"/>
        </w:pPr>
        <w:r>
          <w:fldChar w:fldCharType="begin"/>
        </w:r>
        <w:r>
          <w:instrText xml:space="preserve"> PAGE   \* MERGEFORMAT </w:instrText>
        </w:r>
        <w:r>
          <w:fldChar w:fldCharType="separate"/>
        </w:r>
        <w:r>
          <w:t>vii</w:t>
        </w:r>
        <w:r>
          <w:fldChar w:fldCharType="end"/>
        </w:r>
      </w:p>
    </w:sdtContent>
  </w:sdt>
  <w:p w14:paraId="264C009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F593D"/>
    <w:multiLevelType w:val="multilevel"/>
    <w:tmpl w:val="0BAF593D"/>
    <w:lvl w:ilvl="0" w:tentative="0">
      <w:start w:val="1"/>
      <w:numFmt w:val="lowerRoman"/>
      <w:lvlText w:val="%1."/>
      <w:lvlJc w:val="right"/>
      <w:pPr>
        <w:ind w:left="360" w:hanging="360"/>
      </w:pPr>
      <w:rPr>
        <w:rFonts w:hint="default"/>
        <w:b w:val="0"/>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4ED04CDF"/>
    <w:multiLevelType w:val="multilevel"/>
    <w:tmpl w:val="4ED04CD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137A2E"/>
    <w:multiLevelType w:val="multilevel"/>
    <w:tmpl w:val="52137A2E"/>
    <w:lvl w:ilvl="0" w:tentative="0">
      <w:start w:val="5"/>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6DC27874"/>
    <w:multiLevelType w:val="multilevel"/>
    <w:tmpl w:val="6DC2787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50"/>
    <w:rsid w:val="0001016E"/>
    <w:rsid w:val="000A079F"/>
    <w:rsid w:val="000A0D50"/>
    <w:rsid w:val="000B0CB9"/>
    <w:rsid w:val="00134587"/>
    <w:rsid w:val="00136006"/>
    <w:rsid w:val="0014308B"/>
    <w:rsid w:val="00154575"/>
    <w:rsid w:val="00176947"/>
    <w:rsid w:val="001944D9"/>
    <w:rsid w:val="001F031B"/>
    <w:rsid w:val="001F258B"/>
    <w:rsid w:val="001F5A70"/>
    <w:rsid w:val="002245E3"/>
    <w:rsid w:val="00235B6D"/>
    <w:rsid w:val="0026128B"/>
    <w:rsid w:val="002649D9"/>
    <w:rsid w:val="00301B7C"/>
    <w:rsid w:val="00342E9B"/>
    <w:rsid w:val="003810B3"/>
    <w:rsid w:val="003A2BB8"/>
    <w:rsid w:val="003E5052"/>
    <w:rsid w:val="004151D2"/>
    <w:rsid w:val="00420C33"/>
    <w:rsid w:val="00451B8A"/>
    <w:rsid w:val="00464577"/>
    <w:rsid w:val="004A7B78"/>
    <w:rsid w:val="004D324F"/>
    <w:rsid w:val="004D4F33"/>
    <w:rsid w:val="004E0D23"/>
    <w:rsid w:val="004E3AFA"/>
    <w:rsid w:val="00507109"/>
    <w:rsid w:val="00515762"/>
    <w:rsid w:val="005248B0"/>
    <w:rsid w:val="00544464"/>
    <w:rsid w:val="005C784B"/>
    <w:rsid w:val="00600A9A"/>
    <w:rsid w:val="006101B0"/>
    <w:rsid w:val="00657D99"/>
    <w:rsid w:val="006A1B70"/>
    <w:rsid w:val="006C283F"/>
    <w:rsid w:val="006D2095"/>
    <w:rsid w:val="006E24AD"/>
    <w:rsid w:val="00724D09"/>
    <w:rsid w:val="007332B8"/>
    <w:rsid w:val="007609DC"/>
    <w:rsid w:val="00781AAF"/>
    <w:rsid w:val="007A342D"/>
    <w:rsid w:val="007F34C1"/>
    <w:rsid w:val="00825402"/>
    <w:rsid w:val="00876D72"/>
    <w:rsid w:val="00893D65"/>
    <w:rsid w:val="008A3524"/>
    <w:rsid w:val="00917F6A"/>
    <w:rsid w:val="009541B7"/>
    <w:rsid w:val="00964A99"/>
    <w:rsid w:val="009D1B51"/>
    <w:rsid w:val="00A30975"/>
    <w:rsid w:val="00A37065"/>
    <w:rsid w:val="00A45FC8"/>
    <w:rsid w:val="00A51077"/>
    <w:rsid w:val="00A96B53"/>
    <w:rsid w:val="00AE5619"/>
    <w:rsid w:val="00B04F88"/>
    <w:rsid w:val="00B26BFA"/>
    <w:rsid w:val="00B3616F"/>
    <w:rsid w:val="00B45276"/>
    <w:rsid w:val="00B4541A"/>
    <w:rsid w:val="00BE3228"/>
    <w:rsid w:val="00C622BF"/>
    <w:rsid w:val="00C9234D"/>
    <w:rsid w:val="00C95CDA"/>
    <w:rsid w:val="00CC3019"/>
    <w:rsid w:val="00CE5D9F"/>
    <w:rsid w:val="00D45FE1"/>
    <w:rsid w:val="00D568FE"/>
    <w:rsid w:val="00DB545D"/>
    <w:rsid w:val="00DB6F6B"/>
    <w:rsid w:val="00DD7C2F"/>
    <w:rsid w:val="00E31ECE"/>
    <w:rsid w:val="00E55B8B"/>
    <w:rsid w:val="00E977CA"/>
    <w:rsid w:val="00EF2A2E"/>
    <w:rsid w:val="00F350C9"/>
    <w:rsid w:val="00F45945"/>
    <w:rsid w:val="00F51D96"/>
    <w:rsid w:val="00F72995"/>
    <w:rsid w:val="00FB5256"/>
    <w:rsid w:val="00FB6256"/>
    <w:rsid w:val="240B2C6C"/>
    <w:rsid w:val="4B6C2698"/>
    <w:rsid w:val="5607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6"/>
    <w:unhideWhenUsed/>
    <w:uiPriority w:val="99"/>
    <w:pPr>
      <w:tabs>
        <w:tab w:val="center" w:pos="4680"/>
        <w:tab w:val="right" w:pos="9360"/>
      </w:tabs>
      <w:spacing w:after="0" w:line="240" w:lineRule="auto"/>
    </w:pPr>
  </w:style>
  <w:style w:type="paragraph" w:styleId="7">
    <w:name w:val="header"/>
    <w:basedOn w:val="1"/>
    <w:link w:val="15"/>
    <w:semiHidden/>
    <w:unhideWhenUsed/>
    <w:uiPriority w:val="99"/>
    <w:pPr>
      <w:tabs>
        <w:tab w:val="center" w:pos="4680"/>
        <w:tab w:val="right" w:pos="9360"/>
      </w:tabs>
      <w:spacing w:after="0" w:line="240" w:lineRule="auto"/>
    </w:pPr>
  </w:style>
  <w:style w:type="character" w:styleId="8">
    <w:name w:val="Hyperlink"/>
    <w:basedOn w:val="2"/>
    <w:unhideWhenUsed/>
    <w:qFormat/>
    <w:uiPriority w:val="99"/>
    <w:rPr>
      <w:color w:val="0000FF" w:themeColor="hyperlink"/>
      <w:u w:val="single"/>
      <w14:textFill>
        <w14:solidFill>
          <w14:schemeClr w14:val="hlink"/>
        </w14:solidFill>
      </w14:textFill>
    </w:rPr>
  </w:style>
  <w:style w:type="character" w:styleId="9">
    <w:name w:val="Strong"/>
    <w:basedOn w:val="2"/>
    <w:qFormat/>
    <w:uiPriority w:val="22"/>
    <w:rPr>
      <w:b/>
      <w:bCs/>
    </w:rPr>
  </w:style>
  <w:style w:type="table" w:styleId="10">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1">
    <w:name w:val="List Paragraph"/>
    <w:basedOn w:val="1"/>
    <w:qFormat/>
    <w:uiPriority w:val="34"/>
    <w:pPr>
      <w:ind w:left="720"/>
      <w:contextualSpacing/>
    </w:pPr>
  </w:style>
  <w:style w:type="paragraph" w:styleId="12">
    <w:name w:val="No Spacing"/>
    <w:qFormat/>
    <w:uiPriority w:val="99"/>
    <w:pPr>
      <w:spacing w:after="0" w:line="240" w:lineRule="auto"/>
    </w:pPr>
    <w:rPr>
      <w:rFonts w:asciiTheme="minorHAnsi" w:hAnsiTheme="minorHAnsi" w:eastAsiaTheme="minorHAnsi" w:cstheme="minorBidi"/>
      <w:sz w:val="22"/>
      <w:szCs w:val="22"/>
      <w:lang w:val="en-US" w:eastAsia="en-US" w:bidi="ar-SA"/>
    </w:rPr>
  </w:style>
  <w:style w:type="paragraph" w:styleId="13">
    <w:name w:val="Quote"/>
    <w:basedOn w:val="1"/>
    <w:next w:val="1"/>
    <w:link w:val="14"/>
    <w:qFormat/>
    <w:uiPriority w:val="99"/>
    <w:rPr>
      <w:i/>
      <w:iCs/>
      <w:color w:val="000000" w:themeColor="text1"/>
      <w14:textFill>
        <w14:solidFill>
          <w14:schemeClr w14:val="tx1"/>
        </w14:solidFill>
      </w14:textFill>
    </w:rPr>
  </w:style>
  <w:style w:type="character" w:customStyle="1" w:styleId="14">
    <w:name w:val="Quote Char"/>
    <w:basedOn w:val="2"/>
    <w:link w:val="13"/>
    <w:qFormat/>
    <w:uiPriority w:val="99"/>
    <w:rPr>
      <w:i/>
      <w:iCs/>
      <w:color w:val="000000" w:themeColor="text1"/>
      <w14:textFill>
        <w14:solidFill>
          <w14:schemeClr w14:val="tx1"/>
        </w14:solidFill>
      </w14:textFill>
    </w:rPr>
  </w:style>
  <w:style w:type="character" w:customStyle="1" w:styleId="15">
    <w:name w:val="Header Char"/>
    <w:basedOn w:val="2"/>
    <w:link w:val="7"/>
    <w:semiHidden/>
    <w:uiPriority w:val="99"/>
  </w:style>
  <w:style w:type="character" w:customStyle="1" w:styleId="16">
    <w:name w:val="Footer Char"/>
    <w:basedOn w:val="2"/>
    <w:link w:val="6"/>
    <w:qFormat/>
    <w:uiPriority w:val="99"/>
  </w:style>
  <w:style w:type="character" w:customStyle="1" w:styleId="17">
    <w:name w:val="Balloon Text Char"/>
    <w:basedOn w:val="2"/>
    <w:link w:val="4"/>
    <w:semiHidden/>
    <w:qFormat/>
    <w:uiPriority w:val="99"/>
    <w:rPr>
      <w:rFonts w:ascii="Tahoma" w:hAnsi="Tahoma" w:cs="Tahoma"/>
      <w:sz w:val="16"/>
      <w:szCs w:val="16"/>
    </w:rPr>
  </w:style>
  <w:style w:type="character" w:customStyle="1" w:styleId="18">
    <w:name w:val="15"/>
    <w:basedOn w:val="2"/>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11688</Words>
  <Characters>66623</Characters>
  <Lines>555</Lines>
  <Paragraphs>156</Paragraphs>
  <TotalTime>3</TotalTime>
  <ScaleCrop>false</ScaleCrop>
  <LinksUpToDate>false</LinksUpToDate>
  <CharactersWithSpaces>78155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2025-07-15T12:48:00Z</dcterms:created>
  <dc:creator>USER</dc:creator>
  <cp:lastModifiedBy>USER</cp:lastModifiedBy>
  <dcterms:modified xsi:type="dcterms:W3CDTF">2025-07-24T09:54:50Z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D810E738803544A1ABD3A80F8FBD9D4E_12</vt:lpwstr>
  </property>
</Properties>
</file>