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991" w:rsidRPr="006173C9" w:rsidRDefault="004C5991" w:rsidP="007425AC">
      <w:pPr>
        <w:spacing w:after="0" w:line="240" w:lineRule="auto"/>
        <w:jc w:val="center"/>
        <w:rPr>
          <w:rFonts w:ascii="Rockwell Condensed" w:hAnsi="Rockwell Condensed" w:cs="Times New Roman"/>
          <w:b/>
          <w:sz w:val="26"/>
          <w:szCs w:val="26"/>
        </w:rPr>
      </w:pPr>
      <w:r w:rsidRPr="00FE0D60">
        <w:rPr>
          <w:rFonts w:ascii="Rockwell Condensed" w:hAnsi="Rockwell Condensed" w:cs="Times New Roman"/>
          <w:b/>
          <w:sz w:val="44"/>
          <w:szCs w:val="26"/>
        </w:rPr>
        <w:t>THE ROLES OF MASS MEDIA IN ENLIGHTENING THE KWARANS ON THE BENEFITS OF BREAST CANCER AWARENESS</w:t>
      </w:r>
    </w:p>
    <w:p w:rsidR="00E66704" w:rsidRPr="00AE4E59" w:rsidRDefault="004C5991" w:rsidP="007425AC">
      <w:pPr>
        <w:spacing w:after="0" w:line="240" w:lineRule="auto"/>
        <w:jc w:val="center"/>
        <w:rPr>
          <w:rFonts w:ascii="Times New Roman" w:hAnsi="Times New Roman" w:cs="Times New Roman"/>
          <w:b/>
          <w:sz w:val="26"/>
          <w:szCs w:val="26"/>
        </w:rPr>
      </w:pPr>
      <w:r w:rsidRPr="00AE4E59">
        <w:rPr>
          <w:rFonts w:ascii="Times New Roman" w:hAnsi="Times New Roman" w:cs="Times New Roman"/>
          <w:b/>
          <w:sz w:val="28"/>
          <w:szCs w:val="26"/>
        </w:rPr>
        <w:t>(A CASE STUDY OF ADEWOLE PRIMARY HEALTH CARE)</w:t>
      </w:r>
    </w:p>
    <w:p w:rsidR="005E1322" w:rsidRDefault="005E1322" w:rsidP="007425AC">
      <w:pPr>
        <w:spacing w:line="240" w:lineRule="auto"/>
        <w:jc w:val="center"/>
        <w:rPr>
          <w:rFonts w:ascii="Arial Rounded MT Bold" w:hAnsi="Arial Rounded MT Bold"/>
          <w:color w:val="000000"/>
          <w:sz w:val="36"/>
          <w:szCs w:val="32"/>
        </w:rPr>
      </w:pPr>
    </w:p>
    <w:p w:rsidR="005E1322" w:rsidRDefault="005E1322" w:rsidP="007425AC">
      <w:pPr>
        <w:spacing w:line="240" w:lineRule="auto"/>
        <w:jc w:val="center"/>
        <w:rPr>
          <w:rFonts w:ascii="Monotype Corsiva" w:hAnsi="Monotype Corsiva"/>
          <w:b/>
          <w:color w:val="000000"/>
          <w:sz w:val="72"/>
          <w:szCs w:val="40"/>
        </w:rPr>
      </w:pPr>
      <w:r>
        <w:rPr>
          <w:rFonts w:ascii="Monotype Corsiva" w:hAnsi="Monotype Corsiva"/>
          <w:b/>
          <w:color w:val="000000"/>
          <w:sz w:val="72"/>
          <w:szCs w:val="40"/>
        </w:rPr>
        <w:t xml:space="preserve"> BY</w:t>
      </w:r>
    </w:p>
    <w:p w:rsidR="005E1322" w:rsidRDefault="005E1322" w:rsidP="007425AC">
      <w:pPr>
        <w:spacing w:line="240" w:lineRule="auto"/>
        <w:rPr>
          <w:rFonts w:ascii="Bookman Old Style" w:hAnsi="Bookman Old Style"/>
          <w:color w:val="000000"/>
          <w:sz w:val="2"/>
        </w:rPr>
      </w:pPr>
    </w:p>
    <w:p w:rsidR="005E1322" w:rsidRPr="007425AC" w:rsidRDefault="007425AC" w:rsidP="007425AC">
      <w:pPr>
        <w:spacing w:after="0" w:line="240" w:lineRule="auto"/>
        <w:jc w:val="center"/>
        <w:rPr>
          <w:rFonts w:ascii="Rockwell Condensed" w:hAnsi="Rockwell Condensed"/>
          <w:b/>
          <w:color w:val="000000"/>
          <w:sz w:val="64"/>
          <w:szCs w:val="36"/>
        </w:rPr>
      </w:pPr>
      <w:r w:rsidRPr="007425AC">
        <w:rPr>
          <w:rFonts w:ascii="Rockwell Condensed" w:hAnsi="Rockwell Condensed" w:cs="Times New Roman"/>
          <w:b/>
          <w:sz w:val="52"/>
          <w:szCs w:val="26"/>
        </w:rPr>
        <w:t>OLUKOTUN SAIDAT OPEYEMI</w:t>
      </w:r>
      <w:r w:rsidR="005E1322" w:rsidRPr="007425AC">
        <w:rPr>
          <w:rFonts w:ascii="Rockwell Condensed" w:hAnsi="Rockwell Condensed"/>
          <w:b/>
          <w:color w:val="000000"/>
          <w:sz w:val="72"/>
          <w:szCs w:val="36"/>
        </w:rPr>
        <w:t xml:space="preserve"> </w:t>
      </w:r>
    </w:p>
    <w:p w:rsidR="005E1322" w:rsidRDefault="007425AC" w:rsidP="007425AC">
      <w:pPr>
        <w:spacing w:after="0" w:line="240" w:lineRule="auto"/>
        <w:jc w:val="center"/>
        <w:rPr>
          <w:rFonts w:ascii="Clarendon Blk BT" w:hAnsi="Clarendon Blk BT"/>
          <w:b/>
          <w:color w:val="000000"/>
          <w:sz w:val="40"/>
          <w:szCs w:val="36"/>
        </w:rPr>
      </w:pPr>
      <w:r>
        <w:rPr>
          <w:rFonts w:ascii="Clarendon Blk BT" w:hAnsi="Clarendon Blk BT"/>
          <w:b/>
          <w:color w:val="000000"/>
          <w:sz w:val="44"/>
          <w:szCs w:val="36"/>
        </w:rPr>
        <w:t>HND/23/MAC/FT/0728</w:t>
      </w:r>
    </w:p>
    <w:p w:rsidR="005E1322" w:rsidRDefault="005E1322" w:rsidP="007425AC">
      <w:pPr>
        <w:spacing w:line="240" w:lineRule="auto"/>
        <w:jc w:val="center"/>
        <w:rPr>
          <w:rFonts w:ascii="Clarendon Blk BT" w:hAnsi="Clarendon Blk BT"/>
          <w:b/>
          <w:color w:val="000000"/>
          <w:sz w:val="36"/>
          <w:szCs w:val="36"/>
        </w:rPr>
      </w:pPr>
    </w:p>
    <w:p w:rsidR="005E1322" w:rsidRDefault="005E1322" w:rsidP="007425AC">
      <w:pPr>
        <w:spacing w:line="240" w:lineRule="auto"/>
        <w:jc w:val="center"/>
        <w:rPr>
          <w:rFonts w:ascii="Georgia" w:hAnsi="Georgia"/>
          <w:b/>
          <w:color w:val="000000"/>
          <w:sz w:val="30"/>
          <w:szCs w:val="36"/>
        </w:rPr>
      </w:pPr>
      <w:r>
        <w:rPr>
          <w:rFonts w:ascii="Georgia" w:hAnsi="Georgia"/>
          <w:b/>
          <w:color w:val="000000"/>
          <w:sz w:val="30"/>
          <w:szCs w:val="36"/>
        </w:rPr>
        <w:t>BEING A PROJECT SUBMITTED TO THE DEPARTMENT OF MASS COMMUNICATION, INSTITUTE OF INFORMATION COMMUNICATION TECHNOLOGY, KWARA STATE POLYTECHNIC, ILORIN</w:t>
      </w:r>
    </w:p>
    <w:p w:rsidR="005E1322" w:rsidRDefault="005E1322" w:rsidP="007425AC">
      <w:pPr>
        <w:spacing w:line="240" w:lineRule="auto"/>
        <w:jc w:val="center"/>
        <w:rPr>
          <w:rFonts w:ascii="Georgia" w:hAnsi="Georgia"/>
          <w:b/>
          <w:color w:val="000000"/>
          <w:sz w:val="30"/>
          <w:szCs w:val="36"/>
        </w:rPr>
      </w:pPr>
    </w:p>
    <w:p w:rsidR="005E1322" w:rsidRDefault="005E1322" w:rsidP="007425AC">
      <w:pPr>
        <w:spacing w:line="240" w:lineRule="auto"/>
        <w:jc w:val="center"/>
        <w:rPr>
          <w:rFonts w:ascii="Georgia" w:hAnsi="Georgia"/>
          <w:b/>
          <w:color w:val="000000"/>
          <w:sz w:val="32"/>
          <w:szCs w:val="36"/>
        </w:rPr>
      </w:pPr>
      <w:r>
        <w:rPr>
          <w:rFonts w:ascii="Georgia" w:hAnsi="Georgia"/>
          <w:b/>
          <w:color w:val="000000"/>
          <w:sz w:val="32"/>
          <w:szCs w:val="36"/>
        </w:rPr>
        <w:t>IN PARTIAL FULFILMENT OF THE REQUIREMENTS FOR THE AWARD OF HIGHER NATIONAL DIPLOMA (HND) IN MASS COMMUNICATION</w:t>
      </w:r>
    </w:p>
    <w:p w:rsidR="005E1322" w:rsidRDefault="005E1322" w:rsidP="007425AC">
      <w:pPr>
        <w:spacing w:line="240" w:lineRule="auto"/>
        <w:rPr>
          <w:rFonts w:ascii="Trebuchet MS" w:hAnsi="Trebuchet MS"/>
        </w:rPr>
      </w:pPr>
    </w:p>
    <w:p w:rsidR="005E1322" w:rsidRDefault="005E1322" w:rsidP="007425AC">
      <w:pPr>
        <w:spacing w:line="240" w:lineRule="auto"/>
        <w:jc w:val="right"/>
        <w:rPr>
          <w:rFonts w:ascii="Clarendon Blk BT" w:hAnsi="Clarendon Blk BT"/>
          <w:b/>
          <w:color w:val="000000"/>
          <w:sz w:val="38"/>
          <w:szCs w:val="32"/>
        </w:rPr>
      </w:pPr>
      <w:r>
        <w:rPr>
          <w:b/>
          <w:sz w:val="38"/>
        </w:rPr>
        <w:t>MAY, 2025</w:t>
      </w:r>
    </w:p>
    <w:p w:rsidR="005E1322" w:rsidRDefault="005E1322" w:rsidP="00007D8E">
      <w:pPr>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CERTIFICATION</w:t>
      </w:r>
    </w:p>
    <w:p w:rsidR="005E1322" w:rsidRDefault="005E1322" w:rsidP="005E1322">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This research has been carefully examined and approved as meeting part of the requirements of the Department of Mass Communication, Institute of Information and Communication Technology, Kwara State Polytechnics, Ilorin, in partial fulfilment for the award of Higher National Diploma (HND) in Mass Communication. </w:t>
      </w:r>
    </w:p>
    <w:p w:rsidR="005E1322" w:rsidRDefault="005E1322" w:rsidP="005E1322">
      <w:pPr>
        <w:rPr>
          <w:rFonts w:ascii="Trebuchet MS" w:hAnsi="Trebuchet MS"/>
          <w:sz w:val="24"/>
          <w:szCs w:val="24"/>
          <w:lang w:val="en-GB"/>
        </w:rPr>
      </w:pPr>
    </w:p>
    <w:p w:rsidR="005E1322" w:rsidRDefault="005E1322" w:rsidP="00F02CE1">
      <w:pPr>
        <w:spacing w:after="0" w:line="240" w:lineRule="auto"/>
        <w:rPr>
          <w:sz w:val="24"/>
          <w:szCs w:val="24"/>
          <w:lang w:val="en-GB"/>
        </w:rPr>
      </w:pPr>
    </w:p>
    <w:p w:rsidR="005E1322" w:rsidRDefault="005E1322" w:rsidP="00F02CE1">
      <w:pPr>
        <w:spacing w:after="0" w:line="240" w:lineRule="auto"/>
        <w:rPr>
          <w:sz w:val="24"/>
          <w:szCs w:val="24"/>
          <w:lang w:val="en-GB"/>
        </w:rPr>
      </w:pPr>
    </w:p>
    <w:p w:rsidR="005E1322" w:rsidRDefault="005E1322" w:rsidP="00F02CE1">
      <w:pPr>
        <w:spacing w:after="0" w:line="240" w:lineRule="auto"/>
        <w:rPr>
          <w:sz w:val="24"/>
          <w:szCs w:val="24"/>
        </w:rPr>
      </w:pPr>
    </w:p>
    <w:p w:rsidR="005E1322" w:rsidRDefault="005E1322" w:rsidP="00F02CE1">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p>
    <w:p w:rsidR="005E1322" w:rsidRDefault="005E1322" w:rsidP="00F02CE1">
      <w:pPr>
        <w:spacing w:after="0" w:line="240" w:lineRule="auto"/>
        <w:jc w:val="both"/>
        <w:rPr>
          <w:rFonts w:ascii="Times New Roman" w:hAnsi="Times New Roman"/>
          <w:sz w:val="24"/>
          <w:szCs w:val="24"/>
        </w:rPr>
      </w:pPr>
      <w:r>
        <w:rPr>
          <w:rFonts w:ascii="Times New Roman" w:hAnsi="Times New Roman"/>
          <w:b/>
          <w:bCs/>
          <w:sz w:val="24"/>
          <w:szCs w:val="24"/>
        </w:rPr>
        <w:t>MRS. SADIQ N.A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5E1322" w:rsidRDefault="005E1322" w:rsidP="00F02CE1">
      <w:pPr>
        <w:spacing w:after="0" w:line="240" w:lineRule="auto"/>
        <w:jc w:val="both"/>
        <w:rPr>
          <w:rFonts w:ascii="Times New Roman" w:hAnsi="Times New Roman"/>
          <w:sz w:val="24"/>
          <w:szCs w:val="24"/>
        </w:rPr>
      </w:pPr>
      <w:r>
        <w:rPr>
          <w:rFonts w:ascii="Times New Roman" w:hAnsi="Times New Roman"/>
          <w:sz w:val="24"/>
          <w:szCs w:val="24"/>
        </w:rPr>
        <w:t>(Project Supervisor).</w:t>
      </w: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rPr>
          <w:rFonts w:ascii="Trebuchet MS" w:hAnsi="Trebuchet MS"/>
          <w:lang w:eastAsia="zh-CN"/>
        </w:rPr>
      </w:pPr>
    </w:p>
    <w:p w:rsidR="005E1322" w:rsidRDefault="005E1322" w:rsidP="00F02CE1">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p>
    <w:p w:rsidR="005E1322" w:rsidRDefault="005E1322" w:rsidP="00F02CE1">
      <w:pPr>
        <w:spacing w:after="0" w:line="240" w:lineRule="auto"/>
        <w:jc w:val="both"/>
        <w:rPr>
          <w:rFonts w:ascii="Times New Roman" w:hAnsi="Times New Roman"/>
          <w:sz w:val="24"/>
          <w:szCs w:val="24"/>
        </w:rPr>
      </w:pPr>
      <w:r>
        <w:rPr>
          <w:rFonts w:ascii="Times New Roman" w:hAnsi="Times New Roman"/>
          <w:b/>
          <w:bCs/>
          <w:sz w:val="24"/>
          <w:szCs w:val="24"/>
        </w:rPr>
        <w:t xml:space="preserve">MR. OLUFADI B.A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DATE</w:t>
      </w:r>
    </w:p>
    <w:p w:rsidR="005E1322" w:rsidRDefault="005E1322" w:rsidP="00F02CE1">
      <w:pPr>
        <w:spacing w:after="0" w:line="240" w:lineRule="auto"/>
        <w:jc w:val="both"/>
        <w:rPr>
          <w:rFonts w:ascii="Times New Roman" w:hAnsi="Times New Roman"/>
          <w:sz w:val="24"/>
          <w:szCs w:val="24"/>
        </w:rPr>
      </w:pPr>
      <w:r>
        <w:rPr>
          <w:rFonts w:ascii="Times New Roman" w:hAnsi="Times New Roman"/>
          <w:sz w:val="24"/>
          <w:szCs w:val="24"/>
        </w:rPr>
        <w:t>(Project Co-</w:t>
      </w:r>
      <w:proofErr w:type="spellStart"/>
      <w:r>
        <w:rPr>
          <w:rFonts w:ascii="Times New Roman" w:hAnsi="Times New Roman"/>
          <w:sz w:val="24"/>
          <w:szCs w:val="24"/>
        </w:rPr>
        <w:t>Ordinator</w:t>
      </w:r>
      <w:proofErr w:type="spellEnd"/>
      <w:r>
        <w:rPr>
          <w:rFonts w:ascii="Times New Roman" w:hAnsi="Times New Roman"/>
          <w:sz w:val="24"/>
          <w:szCs w:val="24"/>
        </w:rPr>
        <w:t>).</w:t>
      </w: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p>
    <w:p w:rsidR="005E1322" w:rsidRDefault="005E1322" w:rsidP="00F02CE1">
      <w:pPr>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p>
    <w:p w:rsidR="005E1322" w:rsidRDefault="005E1322" w:rsidP="00F02CE1">
      <w:pPr>
        <w:spacing w:after="0" w:line="240" w:lineRule="auto"/>
        <w:jc w:val="both"/>
        <w:rPr>
          <w:rFonts w:ascii="Times New Roman" w:hAnsi="Times New Roman"/>
          <w:sz w:val="24"/>
          <w:szCs w:val="24"/>
        </w:rPr>
      </w:pPr>
      <w:r>
        <w:rPr>
          <w:rFonts w:ascii="Times New Roman" w:hAnsi="Times New Roman"/>
          <w:b/>
          <w:bCs/>
          <w:sz w:val="24"/>
          <w:szCs w:val="24"/>
        </w:rPr>
        <w:t xml:space="preserve">MR. OLOHUNGBEBE F. 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DATE</w:t>
      </w:r>
    </w:p>
    <w:p w:rsidR="00F56079" w:rsidRDefault="005E1322" w:rsidP="00F02CE1">
      <w:pPr>
        <w:spacing w:after="0" w:line="240" w:lineRule="auto"/>
        <w:rPr>
          <w:rFonts w:ascii="Times New Roman" w:hAnsi="Times New Roman"/>
          <w:sz w:val="24"/>
          <w:szCs w:val="24"/>
        </w:rPr>
      </w:pPr>
      <w:r>
        <w:rPr>
          <w:rFonts w:ascii="Times New Roman" w:hAnsi="Times New Roman"/>
          <w:sz w:val="24"/>
          <w:szCs w:val="24"/>
        </w:rPr>
        <w:t>(Head of Department)</w:t>
      </w:r>
    </w:p>
    <w:p w:rsidR="00F56079" w:rsidRDefault="00F56079" w:rsidP="00F02CE1">
      <w:pPr>
        <w:spacing w:after="0" w:line="240" w:lineRule="auto"/>
        <w:rPr>
          <w:rFonts w:ascii="Times New Roman" w:hAnsi="Times New Roman"/>
          <w:sz w:val="24"/>
          <w:szCs w:val="24"/>
        </w:rPr>
      </w:pPr>
    </w:p>
    <w:p w:rsidR="00F56079" w:rsidRDefault="00F56079">
      <w:pPr>
        <w:rPr>
          <w:rFonts w:ascii="Times New Roman" w:hAnsi="Times New Roman"/>
          <w:sz w:val="24"/>
          <w:szCs w:val="24"/>
        </w:rPr>
      </w:pPr>
      <w:r>
        <w:rPr>
          <w:rFonts w:ascii="Times New Roman" w:hAnsi="Times New Roman"/>
          <w:sz w:val="24"/>
          <w:szCs w:val="24"/>
        </w:rPr>
        <w:br w:type="page"/>
      </w:r>
    </w:p>
    <w:p w:rsidR="003D4B4A" w:rsidRPr="00AD50A4" w:rsidRDefault="00AD50A4" w:rsidP="00AD50A4">
      <w:pPr>
        <w:spacing w:after="0" w:line="360" w:lineRule="auto"/>
        <w:jc w:val="center"/>
        <w:rPr>
          <w:rFonts w:ascii="Times New Roman" w:hAnsi="Times New Roman" w:cs="Times New Roman"/>
          <w:sz w:val="26"/>
          <w:szCs w:val="26"/>
        </w:rPr>
      </w:pPr>
      <w:r w:rsidRPr="00AD50A4">
        <w:rPr>
          <w:rFonts w:ascii="Times New Roman" w:hAnsi="Times New Roman" w:cs="Times New Roman"/>
          <w:b/>
          <w:sz w:val="26"/>
          <w:szCs w:val="26"/>
        </w:rPr>
        <w:lastRenderedPageBreak/>
        <w:t>DEDICATION</w:t>
      </w:r>
    </w:p>
    <w:p w:rsidR="003D4B4A" w:rsidRPr="00AD50A4" w:rsidRDefault="003D4B4A" w:rsidP="00EC5920">
      <w:pPr>
        <w:spacing w:after="0" w:line="360" w:lineRule="auto"/>
        <w:ind w:firstLine="720"/>
        <w:jc w:val="both"/>
        <w:rPr>
          <w:rFonts w:ascii="Times New Roman" w:hAnsi="Times New Roman" w:cs="Times New Roman"/>
          <w:sz w:val="26"/>
          <w:szCs w:val="26"/>
        </w:rPr>
      </w:pPr>
      <w:r w:rsidRPr="00AD50A4">
        <w:rPr>
          <w:rFonts w:ascii="Times New Roman" w:hAnsi="Times New Roman" w:cs="Times New Roman"/>
          <w:sz w:val="26"/>
          <w:szCs w:val="26"/>
        </w:rPr>
        <w:t>This work is dedicated to everyone who has supported and encouraged me throughout this journey. Your efforts, prayers, and motivation have meant a lot.</w:t>
      </w:r>
      <w:r w:rsidRPr="00AD50A4">
        <w:rPr>
          <w:rFonts w:ascii="Times New Roman" w:hAnsi="Times New Roman" w:cs="Times New Roman"/>
          <w:sz w:val="26"/>
          <w:szCs w:val="26"/>
        </w:rPr>
        <w:br w:type="page"/>
      </w:r>
    </w:p>
    <w:p w:rsidR="00F56079" w:rsidRPr="00F56079" w:rsidRDefault="00F56079" w:rsidP="000560FE">
      <w:pPr>
        <w:spacing w:after="0" w:line="360" w:lineRule="auto"/>
        <w:jc w:val="center"/>
        <w:rPr>
          <w:rFonts w:ascii="Times New Roman" w:hAnsi="Times New Roman" w:cs="Times New Roman"/>
          <w:b/>
          <w:sz w:val="26"/>
          <w:szCs w:val="26"/>
        </w:rPr>
      </w:pPr>
      <w:r w:rsidRPr="00F56079">
        <w:rPr>
          <w:rFonts w:ascii="Times New Roman" w:hAnsi="Times New Roman" w:cs="Times New Roman"/>
          <w:b/>
          <w:sz w:val="26"/>
          <w:szCs w:val="26"/>
        </w:rPr>
        <w:lastRenderedPageBreak/>
        <w:t>ACKNOWLEDGMENT</w:t>
      </w:r>
    </w:p>
    <w:p w:rsidR="003E545E" w:rsidRDefault="00D42668" w:rsidP="003E545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All praise is due to </w:t>
      </w:r>
      <w:r w:rsidR="005D4F25">
        <w:rPr>
          <w:rFonts w:ascii="Times New Roman" w:hAnsi="Times New Roman" w:cs="Times New Roman"/>
          <w:sz w:val="26"/>
          <w:szCs w:val="26"/>
        </w:rPr>
        <w:t>Almighty</w:t>
      </w:r>
      <w:r>
        <w:rPr>
          <w:rFonts w:ascii="Times New Roman" w:hAnsi="Times New Roman" w:cs="Times New Roman"/>
          <w:sz w:val="26"/>
          <w:szCs w:val="26"/>
        </w:rPr>
        <w:t xml:space="preserve"> </w:t>
      </w:r>
      <w:r w:rsidR="00F56079" w:rsidRPr="00F56079">
        <w:rPr>
          <w:rFonts w:ascii="Times New Roman" w:hAnsi="Times New Roman" w:cs="Times New Roman"/>
          <w:sz w:val="26"/>
          <w:szCs w:val="26"/>
        </w:rPr>
        <w:t>Allah (SWT), the Lord of all worlds, for granting me the strength, patience, and good health to complete this work. May His peace and blessings be upon the noble Prophet Muhammad (SAW), his household, and companions.</w:t>
      </w:r>
    </w:p>
    <w:p w:rsidR="006C3DF0" w:rsidRDefault="00F56079" w:rsidP="006C3DF0">
      <w:pPr>
        <w:spacing w:after="0" w:line="360" w:lineRule="auto"/>
        <w:ind w:firstLine="720"/>
        <w:jc w:val="both"/>
        <w:rPr>
          <w:rFonts w:ascii="Times New Roman" w:hAnsi="Times New Roman" w:cs="Times New Roman"/>
          <w:sz w:val="26"/>
          <w:szCs w:val="26"/>
        </w:rPr>
      </w:pPr>
      <w:r w:rsidRPr="00F56079">
        <w:rPr>
          <w:rFonts w:ascii="Times New Roman" w:hAnsi="Times New Roman" w:cs="Times New Roman"/>
          <w:sz w:val="26"/>
          <w:szCs w:val="26"/>
        </w:rPr>
        <w:t xml:space="preserve">I am deeply grateful to my supervisor, Mrs. </w:t>
      </w:r>
      <w:proofErr w:type="spellStart"/>
      <w:r w:rsidRPr="00F56079">
        <w:rPr>
          <w:rFonts w:ascii="Times New Roman" w:hAnsi="Times New Roman" w:cs="Times New Roman"/>
          <w:sz w:val="26"/>
          <w:szCs w:val="26"/>
        </w:rPr>
        <w:t>Sadiq</w:t>
      </w:r>
      <w:proofErr w:type="spellEnd"/>
      <w:r w:rsidRPr="00F56079">
        <w:rPr>
          <w:rFonts w:ascii="Times New Roman" w:hAnsi="Times New Roman" w:cs="Times New Roman"/>
          <w:sz w:val="26"/>
          <w:szCs w:val="26"/>
        </w:rPr>
        <w:t xml:space="preserve"> N.A, for her consistent guidance, support, and encouragement throughout this academic journey. Her valuable insights and constructive feedback have greatly s</w:t>
      </w:r>
      <w:r w:rsidR="006C3DF0">
        <w:rPr>
          <w:rFonts w:ascii="Times New Roman" w:hAnsi="Times New Roman" w:cs="Times New Roman"/>
          <w:sz w:val="26"/>
          <w:szCs w:val="26"/>
        </w:rPr>
        <w:t>haped the outcome of this work.</w:t>
      </w:r>
    </w:p>
    <w:p w:rsidR="006C3DF0" w:rsidRDefault="00F56079" w:rsidP="006C3DF0">
      <w:pPr>
        <w:spacing w:after="0" w:line="360" w:lineRule="auto"/>
        <w:ind w:firstLine="720"/>
        <w:jc w:val="both"/>
        <w:rPr>
          <w:rFonts w:ascii="Times New Roman" w:hAnsi="Times New Roman" w:cs="Times New Roman"/>
          <w:sz w:val="26"/>
          <w:szCs w:val="26"/>
        </w:rPr>
      </w:pPr>
      <w:r w:rsidRPr="00F56079">
        <w:rPr>
          <w:rFonts w:ascii="Times New Roman" w:hAnsi="Times New Roman" w:cs="Times New Roman"/>
          <w:sz w:val="26"/>
          <w:szCs w:val="26"/>
        </w:rPr>
        <w:t>My heartfelt appreciatio</w:t>
      </w:r>
      <w:r w:rsidR="006C3DF0">
        <w:rPr>
          <w:rFonts w:ascii="Times New Roman" w:hAnsi="Times New Roman" w:cs="Times New Roman"/>
          <w:sz w:val="26"/>
          <w:szCs w:val="26"/>
        </w:rPr>
        <w:t xml:space="preserve">n goes to my beloved parents, </w:t>
      </w:r>
      <w:r w:rsidRPr="00F56079">
        <w:rPr>
          <w:rFonts w:ascii="Times New Roman" w:hAnsi="Times New Roman" w:cs="Times New Roman"/>
          <w:sz w:val="26"/>
          <w:szCs w:val="26"/>
        </w:rPr>
        <w:t xml:space="preserve">Mr. and Mrs. </w:t>
      </w:r>
      <w:proofErr w:type="spellStart"/>
      <w:r w:rsidRPr="00F56079">
        <w:rPr>
          <w:rFonts w:ascii="Times New Roman" w:hAnsi="Times New Roman" w:cs="Times New Roman"/>
          <w:sz w:val="26"/>
          <w:szCs w:val="26"/>
        </w:rPr>
        <w:t>Olukotun</w:t>
      </w:r>
      <w:proofErr w:type="spellEnd"/>
      <w:r w:rsidRPr="00F56079">
        <w:rPr>
          <w:rFonts w:ascii="Times New Roman" w:hAnsi="Times New Roman" w:cs="Times New Roman"/>
          <w:sz w:val="26"/>
          <w:szCs w:val="26"/>
        </w:rPr>
        <w:t>, for their unconditional love, prayers, and sacrifices. Your faith in me has been a source of strength,</w:t>
      </w:r>
      <w:r w:rsidR="006C3DF0">
        <w:rPr>
          <w:rFonts w:ascii="Times New Roman" w:hAnsi="Times New Roman" w:cs="Times New Roman"/>
          <w:sz w:val="26"/>
          <w:szCs w:val="26"/>
        </w:rPr>
        <w:t xml:space="preserve"> and I remain forever grateful.</w:t>
      </w:r>
    </w:p>
    <w:p w:rsidR="006B0A0B" w:rsidRDefault="00F56079" w:rsidP="00C06A5D">
      <w:pPr>
        <w:spacing w:after="0" w:line="360" w:lineRule="auto"/>
        <w:ind w:firstLine="720"/>
        <w:jc w:val="both"/>
        <w:rPr>
          <w:rFonts w:ascii="Times New Roman" w:hAnsi="Times New Roman" w:cs="Times New Roman"/>
          <w:sz w:val="26"/>
          <w:szCs w:val="26"/>
        </w:rPr>
      </w:pPr>
      <w:r w:rsidRPr="00F56079">
        <w:rPr>
          <w:rFonts w:ascii="Times New Roman" w:hAnsi="Times New Roman" w:cs="Times New Roman"/>
          <w:sz w:val="26"/>
          <w:szCs w:val="26"/>
        </w:rPr>
        <w:t xml:space="preserve">To my amazing sisters, </w:t>
      </w:r>
      <w:proofErr w:type="spellStart"/>
      <w:r w:rsidRPr="00F56079">
        <w:rPr>
          <w:rFonts w:ascii="Times New Roman" w:hAnsi="Times New Roman" w:cs="Times New Roman"/>
          <w:sz w:val="26"/>
          <w:szCs w:val="26"/>
        </w:rPr>
        <w:t>Aramide</w:t>
      </w:r>
      <w:proofErr w:type="spellEnd"/>
      <w:r w:rsidRPr="00F56079">
        <w:rPr>
          <w:rFonts w:ascii="Times New Roman" w:hAnsi="Times New Roman" w:cs="Times New Roman"/>
          <w:sz w:val="26"/>
          <w:szCs w:val="26"/>
        </w:rPr>
        <w:t xml:space="preserve">, </w:t>
      </w:r>
      <w:proofErr w:type="spellStart"/>
      <w:r w:rsidRPr="00F56079">
        <w:rPr>
          <w:rFonts w:ascii="Times New Roman" w:hAnsi="Times New Roman" w:cs="Times New Roman"/>
          <w:sz w:val="26"/>
          <w:szCs w:val="26"/>
        </w:rPr>
        <w:t>Salmah</w:t>
      </w:r>
      <w:proofErr w:type="spellEnd"/>
      <w:r w:rsidRPr="00F56079">
        <w:rPr>
          <w:rFonts w:ascii="Times New Roman" w:hAnsi="Times New Roman" w:cs="Times New Roman"/>
          <w:sz w:val="26"/>
          <w:szCs w:val="26"/>
        </w:rPr>
        <w:t xml:space="preserve"> and Maryam, thank you for your constant love, care, and support. Your presence </w:t>
      </w:r>
      <w:r w:rsidR="006B0A0B">
        <w:rPr>
          <w:rFonts w:ascii="Times New Roman" w:hAnsi="Times New Roman" w:cs="Times New Roman"/>
          <w:sz w:val="26"/>
          <w:szCs w:val="26"/>
        </w:rPr>
        <w:t>in my life is truly a blessing.</w:t>
      </w:r>
      <w:r w:rsidR="00C06A5D">
        <w:rPr>
          <w:rFonts w:ascii="Times New Roman" w:hAnsi="Times New Roman" w:cs="Times New Roman"/>
          <w:sz w:val="26"/>
          <w:szCs w:val="26"/>
        </w:rPr>
        <w:t xml:space="preserve"> </w:t>
      </w:r>
      <w:r w:rsidR="006B0A0B">
        <w:rPr>
          <w:rFonts w:ascii="Times New Roman" w:hAnsi="Times New Roman" w:cs="Times New Roman"/>
          <w:sz w:val="26"/>
          <w:szCs w:val="26"/>
        </w:rPr>
        <w:t xml:space="preserve">Special thanks to my uncle, </w:t>
      </w:r>
      <w:proofErr w:type="spellStart"/>
      <w:r w:rsidRPr="00F56079">
        <w:rPr>
          <w:rFonts w:ascii="Times New Roman" w:hAnsi="Times New Roman" w:cs="Times New Roman"/>
          <w:sz w:val="26"/>
          <w:szCs w:val="26"/>
        </w:rPr>
        <w:t>Sulayman</w:t>
      </w:r>
      <w:proofErr w:type="spellEnd"/>
      <w:r w:rsidRPr="00F56079">
        <w:rPr>
          <w:rFonts w:ascii="Times New Roman" w:hAnsi="Times New Roman" w:cs="Times New Roman"/>
          <w:sz w:val="26"/>
          <w:szCs w:val="26"/>
        </w:rPr>
        <w:t xml:space="preserve"> </w:t>
      </w:r>
      <w:proofErr w:type="spellStart"/>
      <w:r w:rsidRPr="00F56079">
        <w:rPr>
          <w:rFonts w:ascii="Times New Roman" w:hAnsi="Times New Roman" w:cs="Times New Roman"/>
          <w:sz w:val="26"/>
          <w:szCs w:val="26"/>
        </w:rPr>
        <w:t>Gbegelola</w:t>
      </w:r>
      <w:proofErr w:type="spellEnd"/>
      <w:r w:rsidRPr="00F56079">
        <w:rPr>
          <w:rFonts w:ascii="Times New Roman" w:hAnsi="Times New Roman" w:cs="Times New Roman"/>
          <w:sz w:val="26"/>
          <w:szCs w:val="26"/>
        </w:rPr>
        <w:t>, for his support, advice, and encouragement. Your kindness and gene</w:t>
      </w:r>
      <w:r w:rsidR="006B0A0B">
        <w:rPr>
          <w:rFonts w:ascii="Times New Roman" w:hAnsi="Times New Roman" w:cs="Times New Roman"/>
          <w:sz w:val="26"/>
          <w:szCs w:val="26"/>
        </w:rPr>
        <w:t>rosity have not gone unnoticed.</w:t>
      </w:r>
    </w:p>
    <w:p w:rsidR="00BE2E8F" w:rsidRDefault="00F56079" w:rsidP="00BE2E8F">
      <w:pPr>
        <w:spacing w:after="0" w:line="360" w:lineRule="auto"/>
        <w:ind w:firstLine="720"/>
        <w:jc w:val="both"/>
        <w:rPr>
          <w:rFonts w:ascii="Times New Roman" w:hAnsi="Times New Roman" w:cs="Times New Roman"/>
          <w:sz w:val="26"/>
          <w:szCs w:val="26"/>
        </w:rPr>
      </w:pPr>
      <w:r w:rsidRPr="00F56079">
        <w:rPr>
          <w:rFonts w:ascii="Times New Roman" w:hAnsi="Times New Roman" w:cs="Times New Roman"/>
          <w:sz w:val="26"/>
          <w:szCs w:val="26"/>
        </w:rPr>
        <w:t xml:space="preserve">To my wonderful siblings, </w:t>
      </w:r>
      <w:proofErr w:type="spellStart"/>
      <w:r w:rsidRPr="00F56079">
        <w:rPr>
          <w:rFonts w:ascii="Times New Roman" w:hAnsi="Times New Roman" w:cs="Times New Roman"/>
          <w:sz w:val="26"/>
          <w:szCs w:val="26"/>
        </w:rPr>
        <w:t>Waliyat</w:t>
      </w:r>
      <w:proofErr w:type="spellEnd"/>
      <w:r w:rsidRPr="00F56079">
        <w:rPr>
          <w:rFonts w:ascii="Times New Roman" w:hAnsi="Times New Roman" w:cs="Times New Roman"/>
          <w:sz w:val="26"/>
          <w:szCs w:val="26"/>
        </w:rPr>
        <w:t xml:space="preserve">, </w:t>
      </w:r>
      <w:proofErr w:type="spellStart"/>
      <w:r w:rsidRPr="00F56079">
        <w:rPr>
          <w:rFonts w:ascii="Times New Roman" w:hAnsi="Times New Roman" w:cs="Times New Roman"/>
          <w:sz w:val="26"/>
          <w:szCs w:val="26"/>
        </w:rPr>
        <w:t>Fuad</w:t>
      </w:r>
      <w:proofErr w:type="spellEnd"/>
      <w:r w:rsidRPr="00F56079">
        <w:rPr>
          <w:rFonts w:ascii="Times New Roman" w:hAnsi="Times New Roman" w:cs="Times New Roman"/>
          <w:sz w:val="26"/>
          <w:szCs w:val="26"/>
        </w:rPr>
        <w:t xml:space="preserve">, </w:t>
      </w:r>
      <w:r w:rsidR="00B212C3">
        <w:rPr>
          <w:rFonts w:ascii="Times New Roman" w:hAnsi="Times New Roman" w:cs="Times New Roman"/>
          <w:sz w:val="26"/>
          <w:szCs w:val="26"/>
        </w:rPr>
        <w:t>Faruq</w:t>
      </w:r>
      <w:r w:rsidRPr="00F56079">
        <w:rPr>
          <w:rFonts w:ascii="Times New Roman" w:hAnsi="Times New Roman" w:cs="Times New Roman"/>
          <w:sz w:val="26"/>
          <w:szCs w:val="26"/>
        </w:rPr>
        <w:t xml:space="preserve">, and </w:t>
      </w:r>
      <w:proofErr w:type="spellStart"/>
      <w:r w:rsidR="00B212C3">
        <w:rPr>
          <w:rFonts w:ascii="Times New Roman" w:hAnsi="Times New Roman" w:cs="Times New Roman"/>
          <w:sz w:val="26"/>
          <w:szCs w:val="26"/>
        </w:rPr>
        <w:t>Abdulmajeed</w:t>
      </w:r>
      <w:proofErr w:type="spellEnd"/>
      <w:r w:rsidRPr="00F56079">
        <w:rPr>
          <w:rFonts w:ascii="Times New Roman" w:hAnsi="Times New Roman" w:cs="Times New Roman"/>
          <w:sz w:val="26"/>
          <w:szCs w:val="26"/>
        </w:rPr>
        <w:t>, your companionship and prayers have meant so much to me. May Allah bless you all and elevate you in all your endeavor</w:t>
      </w:r>
      <w:r w:rsidR="00BE2E8F">
        <w:rPr>
          <w:rFonts w:ascii="Times New Roman" w:hAnsi="Times New Roman" w:cs="Times New Roman"/>
          <w:sz w:val="26"/>
          <w:szCs w:val="26"/>
        </w:rPr>
        <w:t>s.</w:t>
      </w:r>
    </w:p>
    <w:p w:rsidR="00F56079" w:rsidRPr="00F56079" w:rsidRDefault="00F56079" w:rsidP="00BE2E8F">
      <w:pPr>
        <w:spacing w:after="0" w:line="360" w:lineRule="auto"/>
        <w:ind w:firstLine="720"/>
        <w:jc w:val="both"/>
        <w:rPr>
          <w:rFonts w:ascii="Times New Roman" w:hAnsi="Times New Roman" w:cs="Times New Roman"/>
          <w:sz w:val="26"/>
          <w:szCs w:val="26"/>
        </w:rPr>
      </w:pPr>
      <w:r w:rsidRPr="00F56079">
        <w:rPr>
          <w:rFonts w:ascii="Times New Roman" w:hAnsi="Times New Roman" w:cs="Times New Roman"/>
          <w:sz w:val="26"/>
          <w:szCs w:val="26"/>
        </w:rPr>
        <w:t>To everyone who has supported me in one way or the other—through pr</w:t>
      </w:r>
      <w:r w:rsidR="00682DBA">
        <w:rPr>
          <w:rFonts w:ascii="Times New Roman" w:hAnsi="Times New Roman" w:cs="Times New Roman"/>
          <w:sz w:val="26"/>
          <w:szCs w:val="26"/>
        </w:rPr>
        <w:t xml:space="preserve">ayers, advice, or moral support </w:t>
      </w:r>
      <w:proofErr w:type="spellStart"/>
      <w:r w:rsidRPr="00F56079">
        <w:rPr>
          <w:rFonts w:ascii="Times New Roman" w:hAnsi="Times New Roman" w:cs="Times New Roman"/>
          <w:sz w:val="26"/>
          <w:szCs w:val="26"/>
        </w:rPr>
        <w:t>Jazakumullahu</w:t>
      </w:r>
      <w:proofErr w:type="spellEnd"/>
      <w:r w:rsidRPr="00F56079">
        <w:rPr>
          <w:rFonts w:ascii="Times New Roman" w:hAnsi="Times New Roman" w:cs="Times New Roman"/>
          <w:sz w:val="26"/>
          <w:szCs w:val="26"/>
        </w:rPr>
        <w:t xml:space="preserve"> </w:t>
      </w:r>
      <w:proofErr w:type="spellStart"/>
      <w:r w:rsidRPr="00F56079">
        <w:rPr>
          <w:rFonts w:ascii="Times New Roman" w:hAnsi="Times New Roman" w:cs="Times New Roman"/>
          <w:sz w:val="26"/>
          <w:szCs w:val="26"/>
        </w:rPr>
        <w:t>khayran</w:t>
      </w:r>
      <w:proofErr w:type="spellEnd"/>
      <w:r w:rsidRPr="00F56079">
        <w:rPr>
          <w:rFonts w:ascii="Times New Roman" w:hAnsi="Times New Roman" w:cs="Times New Roman"/>
          <w:sz w:val="26"/>
          <w:szCs w:val="26"/>
        </w:rPr>
        <w:t xml:space="preserve">. May Allah reward you </w:t>
      </w:r>
      <w:proofErr w:type="gramStart"/>
      <w:r w:rsidRPr="00F56079">
        <w:rPr>
          <w:rFonts w:ascii="Times New Roman" w:hAnsi="Times New Roman" w:cs="Times New Roman"/>
          <w:sz w:val="26"/>
          <w:szCs w:val="26"/>
        </w:rPr>
        <w:t>abundantly.</w:t>
      </w:r>
      <w:proofErr w:type="gramEnd"/>
    </w:p>
    <w:p w:rsidR="005E1322" w:rsidRPr="00F56079" w:rsidRDefault="005E1322" w:rsidP="00F56079">
      <w:pPr>
        <w:spacing w:after="0" w:line="360" w:lineRule="auto"/>
        <w:jc w:val="both"/>
        <w:rPr>
          <w:rFonts w:ascii="Times New Roman" w:hAnsi="Times New Roman" w:cs="Times New Roman"/>
          <w:sz w:val="26"/>
          <w:szCs w:val="26"/>
        </w:rPr>
      </w:pPr>
      <w:r w:rsidRPr="00F56079">
        <w:rPr>
          <w:rFonts w:ascii="Times New Roman" w:hAnsi="Times New Roman" w:cs="Times New Roman"/>
          <w:sz w:val="26"/>
          <w:szCs w:val="26"/>
        </w:rPr>
        <w:br w:type="page"/>
      </w:r>
    </w:p>
    <w:p w:rsidR="0047144C" w:rsidRPr="00FA3875" w:rsidRDefault="0047144C" w:rsidP="0047144C">
      <w:pPr>
        <w:spacing w:after="0" w:line="276" w:lineRule="auto"/>
        <w:jc w:val="center"/>
        <w:rPr>
          <w:rFonts w:ascii="Times New Roman" w:hAnsi="Times New Roman" w:cs="Times New Roman"/>
          <w:sz w:val="24"/>
          <w:szCs w:val="24"/>
        </w:rPr>
      </w:pPr>
      <w:r w:rsidRPr="00FA3875">
        <w:rPr>
          <w:rFonts w:ascii="Times New Roman" w:hAnsi="Times New Roman" w:cs="Times New Roman"/>
          <w:b/>
          <w:sz w:val="24"/>
          <w:szCs w:val="24"/>
        </w:rPr>
        <w:lastRenderedPageBreak/>
        <w:t>ABSTRACT</w:t>
      </w:r>
    </w:p>
    <w:p w:rsidR="0047144C" w:rsidRPr="00FA3875" w:rsidRDefault="0047144C" w:rsidP="0047144C">
      <w:pPr>
        <w:spacing w:after="0" w:line="276" w:lineRule="auto"/>
        <w:jc w:val="both"/>
        <w:rPr>
          <w:rFonts w:ascii="Times New Roman" w:hAnsi="Times New Roman" w:cs="Times New Roman"/>
          <w:i/>
          <w:sz w:val="24"/>
          <w:szCs w:val="24"/>
        </w:rPr>
      </w:pPr>
      <w:r w:rsidRPr="00FA3875">
        <w:rPr>
          <w:rFonts w:ascii="Times New Roman" w:hAnsi="Times New Roman" w:cs="Times New Roman"/>
          <w:i/>
          <w:sz w:val="24"/>
          <w:szCs w:val="24"/>
        </w:rPr>
        <w:t xml:space="preserve">This study explores the roles of mass media in enlightening the people of Kwara State on the benefits of breast cancer awareness, with a focus on </w:t>
      </w:r>
      <w:proofErr w:type="spellStart"/>
      <w:r w:rsidRPr="00FA3875">
        <w:rPr>
          <w:rFonts w:ascii="Times New Roman" w:hAnsi="Times New Roman" w:cs="Times New Roman"/>
          <w:i/>
          <w:sz w:val="24"/>
          <w:szCs w:val="24"/>
        </w:rPr>
        <w:t>Adewole</w:t>
      </w:r>
      <w:proofErr w:type="spellEnd"/>
      <w:r w:rsidRPr="00FA3875">
        <w:rPr>
          <w:rFonts w:ascii="Times New Roman" w:hAnsi="Times New Roman" w:cs="Times New Roman"/>
          <w:i/>
          <w:sz w:val="24"/>
          <w:szCs w:val="24"/>
        </w:rPr>
        <w:t xml:space="preserve"> Primary Health Care as a case study. Breast cancer remains a significant public health challenge in Nigeria, largely due to late detection and limited awareness. The research examines how mass media platforms such as radio, television, social media, and print contribute to educating the public about breast cancer prevention, early detection, and treatment.  </w:t>
      </w:r>
    </w:p>
    <w:p w:rsidR="0047144C" w:rsidRPr="00FA3875" w:rsidRDefault="0047144C" w:rsidP="0047144C">
      <w:pPr>
        <w:spacing w:after="0" w:line="276" w:lineRule="auto"/>
        <w:jc w:val="both"/>
        <w:rPr>
          <w:rFonts w:ascii="Times New Roman" w:hAnsi="Times New Roman" w:cs="Times New Roman"/>
          <w:i/>
          <w:sz w:val="24"/>
          <w:szCs w:val="24"/>
        </w:rPr>
      </w:pPr>
      <w:r w:rsidRPr="00FA3875">
        <w:rPr>
          <w:rFonts w:ascii="Times New Roman" w:hAnsi="Times New Roman" w:cs="Times New Roman"/>
          <w:i/>
          <w:sz w:val="24"/>
          <w:szCs w:val="24"/>
        </w:rPr>
        <w:t xml:space="preserve">The study employs a mixed-methods approach, combining quantitative and qualitative data collected through surveys and interviews with health professionals, media practitioners, and residents of Kwara State. Findings reveal that while mass media plays a critical role in disseminating information, challenges such as cultural beliefs, limited media access in rural areas, and inadequate funding hinder the effectiveness of campaigns.  </w:t>
      </w:r>
    </w:p>
    <w:p w:rsidR="0047144C" w:rsidRPr="00FA3875" w:rsidRDefault="0047144C" w:rsidP="0047144C">
      <w:pPr>
        <w:spacing w:after="0" w:line="276" w:lineRule="auto"/>
        <w:jc w:val="both"/>
        <w:rPr>
          <w:rFonts w:ascii="Times New Roman" w:hAnsi="Times New Roman" w:cs="Times New Roman"/>
          <w:i/>
          <w:sz w:val="24"/>
          <w:szCs w:val="24"/>
        </w:rPr>
      </w:pPr>
      <w:r w:rsidRPr="00FA3875">
        <w:rPr>
          <w:rFonts w:ascii="Times New Roman" w:hAnsi="Times New Roman" w:cs="Times New Roman"/>
          <w:i/>
          <w:sz w:val="24"/>
          <w:szCs w:val="24"/>
        </w:rPr>
        <w:t xml:space="preserve">The research underscores the importance of strategic media partnerships, culturally tailored messaging, and grassroots initiatives to improve breast cancer awareness. Recommendations include enhanced collaboration between health agencies and media organizations, increased funding for awareness programs, and the use of digital platforms to reach broader audiences.  </w:t>
      </w:r>
    </w:p>
    <w:p w:rsidR="0047144C" w:rsidRDefault="0047144C" w:rsidP="0047144C">
      <w:pPr>
        <w:rPr>
          <w:rFonts w:ascii="Times New Roman" w:hAnsi="Times New Roman" w:cs="Times New Roman"/>
          <w:b/>
          <w:sz w:val="24"/>
          <w:szCs w:val="24"/>
        </w:rPr>
      </w:pPr>
      <w:r w:rsidRPr="00FA3875">
        <w:rPr>
          <w:rFonts w:ascii="Times New Roman" w:hAnsi="Times New Roman" w:cs="Times New Roman"/>
          <w:i/>
          <w:sz w:val="24"/>
          <w:szCs w:val="24"/>
        </w:rPr>
        <w:t>This study contributes to the growing body of knowledge on health communication and provides actionable insights for policymakers, health practitioners, and media professionals in Kwara State and beyond.</w:t>
      </w:r>
      <w:r>
        <w:rPr>
          <w:rFonts w:ascii="Times New Roman" w:hAnsi="Times New Roman" w:cs="Times New Roman"/>
          <w:b/>
          <w:sz w:val="24"/>
          <w:szCs w:val="24"/>
        </w:rPr>
        <w:br w:type="page"/>
      </w:r>
    </w:p>
    <w:p w:rsidR="00966C4F" w:rsidRPr="00FA3875" w:rsidRDefault="004C2578"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lastRenderedPageBreak/>
        <w:t>TABLE OF CONTENTS</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Title Page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Certification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Dedication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Acknowledgements  </w:t>
      </w:r>
    </w:p>
    <w:p w:rsidR="00966C4F" w:rsidRPr="00FA3875" w:rsidRDefault="00CB6B75"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Abstract</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Table of Contents  </w:t>
      </w:r>
    </w:p>
    <w:p w:rsidR="00966C4F" w:rsidRPr="00FA3875" w:rsidRDefault="006104D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CHAPTER ONE: INTRODUCTION</w:t>
      </w:r>
      <w:r w:rsidR="00966C4F" w:rsidRPr="00FA3875">
        <w:rPr>
          <w:rFonts w:ascii="Times New Roman" w:hAnsi="Times New Roman" w:cs="Times New Roman"/>
          <w:b/>
          <w:sz w:val="24"/>
          <w:szCs w:val="24"/>
        </w:rPr>
        <w:t xml:space="preserve">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1.1 Background of the Study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1.2 Statement of the Problem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1.3 Objectives of the Study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1.4 Research Questions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1.5 Significance of the Study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1.6 Scope and Limitation of the Study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1.7 Definition of Terms  </w:t>
      </w:r>
    </w:p>
    <w:p w:rsidR="00966C4F" w:rsidRPr="00FA3875" w:rsidRDefault="0011386B"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C</w:t>
      </w:r>
      <w:r w:rsidR="008B1496" w:rsidRPr="00FA3875">
        <w:rPr>
          <w:rFonts w:ascii="Times New Roman" w:hAnsi="Times New Roman" w:cs="Times New Roman"/>
          <w:b/>
          <w:sz w:val="24"/>
          <w:szCs w:val="24"/>
        </w:rPr>
        <w:t>HAPTER TWO: LITERATURE REVIEW</w:t>
      </w:r>
      <w:r w:rsidR="00966C4F" w:rsidRPr="00FA3875">
        <w:rPr>
          <w:rFonts w:ascii="Times New Roman" w:hAnsi="Times New Roman" w:cs="Times New Roman"/>
          <w:b/>
          <w:sz w:val="24"/>
          <w:szCs w:val="24"/>
        </w:rPr>
        <w:t xml:space="preserve">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2.1 Conceptual Framework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2.2 Theoretical Framework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2.3 Empirical Review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2.4 Summary of Literature Review  </w:t>
      </w:r>
    </w:p>
    <w:p w:rsidR="00966C4F" w:rsidRPr="00FA3875" w:rsidRDefault="005D01DF"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CHAPTE</w:t>
      </w:r>
      <w:r w:rsidR="00792D66" w:rsidRPr="00FA3875">
        <w:rPr>
          <w:rFonts w:ascii="Times New Roman" w:hAnsi="Times New Roman" w:cs="Times New Roman"/>
          <w:b/>
          <w:sz w:val="24"/>
          <w:szCs w:val="24"/>
        </w:rPr>
        <w:t>R THREE: RESEARCH METHODOLOGY</w:t>
      </w:r>
      <w:r w:rsidR="00966C4F" w:rsidRPr="00FA3875">
        <w:rPr>
          <w:rFonts w:ascii="Times New Roman" w:hAnsi="Times New Roman" w:cs="Times New Roman"/>
          <w:b/>
          <w:sz w:val="24"/>
          <w:szCs w:val="24"/>
        </w:rPr>
        <w:t xml:space="preserve">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3.1 Research Design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3.2 Area of the Study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3.3 Population of the Study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3.4 Sampling Technique and Sample Size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3.5 Instruments for Data Collection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3.6 Validation and Reliability of Instruments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3.7 Procedure for Data Collection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lastRenderedPageBreak/>
        <w:t xml:space="preserve">3.8 Methods of Data Analysis  </w:t>
      </w:r>
    </w:p>
    <w:p w:rsidR="00966C4F" w:rsidRPr="00FA3875" w:rsidRDefault="00D57BC8"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 xml:space="preserve">CHAPTER FOUR: </w:t>
      </w:r>
      <w:r w:rsidR="00A22341" w:rsidRPr="00FA3875">
        <w:rPr>
          <w:rFonts w:ascii="Times New Roman" w:hAnsi="Times New Roman" w:cs="Times New Roman"/>
          <w:b/>
          <w:sz w:val="24"/>
          <w:szCs w:val="24"/>
        </w:rPr>
        <w:t>DATA PRESENTATION AND ANALYSIS</w:t>
      </w:r>
      <w:r w:rsidR="00966C4F" w:rsidRPr="00FA3875">
        <w:rPr>
          <w:rFonts w:ascii="Times New Roman" w:hAnsi="Times New Roman" w:cs="Times New Roman"/>
          <w:b/>
          <w:sz w:val="24"/>
          <w:szCs w:val="24"/>
        </w:rPr>
        <w:t xml:space="preserve">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4.1 Presentation of Data  </w:t>
      </w:r>
    </w:p>
    <w:p w:rsidR="00534824"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4.2 Analysis of Data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4.3 Discussion of Findings  </w:t>
      </w:r>
    </w:p>
    <w:p w:rsidR="00966C4F" w:rsidRPr="00FA3875" w:rsidRDefault="008517F6"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CHAPTER FIVE: SUMMARY, CO</w:t>
      </w:r>
      <w:r w:rsidR="001C44E2" w:rsidRPr="00FA3875">
        <w:rPr>
          <w:rFonts w:ascii="Times New Roman" w:hAnsi="Times New Roman" w:cs="Times New Roman"/>
          <w:b/>
          <w:sz w:val="24"/>
          <w:szCs w:val="24"/>
        </w:rPr>
        <w:t>NCLUSION AND RECOMMENDATIONS</w:t>
      </w:r>
      <w:r w:rsidR="00966C4F" w:rsidRPr="00FA3875">
        <w:rPr>
          <w:rFonts w:ascii="Times New Roman" w:hAnsi="Times New Roman" w:cs="Times New Roman"/>
          <w:b/>
          <w:sz w:val="24"/>
          <w:szCs w:val="24"/>
        </w:rPr>
        <w:t xml:space="preserve">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5.1 Summary of Findings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5.2 Conclusion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5.3 Recommendations  </w:t>
      </w:r>
    </w:p>
    <w:p w:rsidR="00966C4F" w:rsidRPr="00FA3875" w:rsidRDefault="00966C4F"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 xml:space="preserve">5.4 Suggestions for Further Studies  </w:t>
      </w:r>
    </w:p>
    <w:p w:rsidR="00966C4F" w:rsidRPr="00FA3875" w:rsidRDefault="00E967FE"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References</w:t>
      </w:r>
    </w:p>
    <w:p w:rsidR="00E967FE" w:rsidRPr="00FA3875" w:rsidRDefault="00E967FE"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Appendices</w:t>
      </w:r>
    </w:p>
    <w:p w:rsidR="005315B9" w:rsidRDefault="005315B9" w:rsidP="00781C56">
      <w:pPr>
        <w:spacing w:after="0" w:line="276" w:lineRule="auto"/>
        <w:rPr>
          <w:rFonts w:ascii="Times New Roman" w:hAnsi="Times New Roman" w:cs="Times New Roman"/>
          <w:sz w:val="24"/>
          <w:szCs w:val="24"/>
        </w:rPr>
        <w:sectPr w:rsidR="005315B9" w:rsidSect="005315B9">
          <w:footerReference w:type="default" r:id="rId7"/>
          <w:pgSz w:w="11520" w:h="14400" w:code="1"/>
          <w:pgMar w:top="1440" w:right="1440" w:bottom="1440" w:left="1440" w:header="720" w:footer="720" w:gutter="0"/>
          <w:pgNumType w:fmt="lowerRoman"/>
          <w:cols w:space="720"/>
          <w:docGrid w:linePitch="360"/>
        </w:sectPr>
      </w:pPr>
    </w:p>
    <w:p w:rsidR="00A64FFB" w:rsidRPr="00FA3875" w:rsidRDefault="002356D1"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lastRenderedPageBreak/>
        <w:t>CHAPTER ONE</w:t>
      </w:r>
    </w:p>
    <w:p w:rsidR="007550BA" w:rsidRPr="00FA3875" w:rsidRDefault="002356D1"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b/>
          <w:sz w:val="24"/>
          <w:szCs w:val="24"/>
        </w:rPr>
        <w:t>INTRODUCTION</w:t>
      </w:r>
    </w:p>
    <w:p w:rsidR="00423768" w:rsidRPr="00FA3875" w:rsidRDefault="00FB6B09"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1.1</w:t>
      </w:r>
      <w:r w:rsidRPr="00FA3875">
        <w:rPr>
          <w:rFonts w:ascii="Times New Roman" w:hAnsi="Times New Roman" w:cs="Times New Roman"/>
          <w:b/>
          <w:sz w:val="24"/>
          <w:szCs w:val="24"/>
        </w:rPr>
        <w:tab/>
        <w:t xml:space="preserve">BACKGROUND </w:t>
      </w:r>
      <w:r w:rsidR="00D501B2" w:rsidRPr="00FA3875">
        <w:rPr>
          <w:rFonts w:ascii="Times New Roman" w:hAnsi="Times New Roman" w:cs="Times New Roman"/>
          <w:b/>
          <w:sz w:val="24"/>
          <w:szCs w:val="24"/>
        </w:rPr>
        <w:t>OF</w:t>
      </w:r>
      <w:r w:rsidRPr="00FA3875">
        <w:rPr>
          <w:rFonts w:ascii="Times New Roman" w:hAnsi="Times New Roman" w:cs="Times New Roman"/>
          <w:b/>
          <w:sz w:val="24"/>
          <w:szCs w:val="24"/>
        </w:rPr>
        <w:t xml:space="preserve"> THE STUDY</w:t>
      </w:r>
    </w:p>
    <w:p w:rsidR="00457E93" w:rsidRPr="00FA3875" w:rsidRDefault="00A936E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Breast cancer is a significant global health concern, ranking as the most common cancer among women and the leading cause of cancer-related deaths worldwide. According to the World Health Organization (WHO), breast cancer accounts for 24.2% of all new cancer cases in women annually, making it a critical area of public health intervention (WHO, 2021). Despite advancements in medical science, survival rates remain low in developing countries, including Nigeria, due to late detection and limited awareness about the disease.  </w:t>
      </w:r>
    </w:p>
    <w:p w:rsidR="00B30BB2" w:rsidRPr="00FA3875" w:rsidRDefault="00A936E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In Nigeria, breast cancer poses a substantial burden, with the Nigerian Cancer Society reporting that only 30% of cases are diagnosed at an early stage (Nigerian Cancer Society, 2020). Cultural misconceptions, lack of access to health information, and inadequate healthcare infrastructure further exacerbate the problem. In Kwara State, many women remain unaware of the importance of early detection through self-breast examinations, clinical screenings, and mammograms. This lack of awareness underscores the urgent need for effective hea</w:t>
      </w:r>
      <w:r w:rsidR="00B30BB2" w:rsidRPr="00FA3875">
        <w:rPr>
          <w:rFonts w:ascii="Times New Roman" w:hAnsi="Times New Roman" w:cs="Times New Roman"/>
          <w:sz w:val="24"/>
          <w:szCs w:val="24"/>
        </w:rPr>
        <w:t xml:space="preserve">lth communication strategies.  </w:t>
      </w:r>
    </w:p>
    <w:p w:rsidR="00C25B9E" w:rsidRPr="00FA3875" w:rsidRDefault="00A936E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Mass media, encompassing traditional platforms such as radio, television, and newspapers, as well as modern digital platforms like social media, is a vital tool for disseminating health information to large audiences. It has been used successfully to influence health behaviors, dispel myths, and create awareness about diseases such as HIV/AIDS, malaria, and polio (Rogers, 2003). In the context of breast cancer, mass media campaigns have proven effective in educating the public, promoting early detection, and reducing stigma associated with the disease (Am</w:t>
      </w:r>
      <w:r w:rsidR="00C25B9E" w:rsidRPr="00FA3875">
        <w:rPr>
          <w:rFonts w:ascii="Times New Roman" w:hAnsi="Times New Roman" w:cs="Times New Roman"/>
          <w:sz w:val="24"/>
          <w:szCs w:val="24"/>
        </w:rPr>
        <w:t xml:space="preserve">erican Cancer Society, 2019).  </w:t>
      </w:r>
    </w:p>
    <w:p w:rsidR="0044034E" w:rsidRPr="00FA3875" w:rsidRDefault="00A936E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Kwara State, located in Nigeria's North-Central region, presents unique challenges in implementing mass media campaigns for health awareness. While urban areas like Ilorin have access to various media channels, rural areas are often left out due to limited infrastructure and cultural barriers.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in Ilorin has emerged as </w:t>
      </w:r>
      <w:r w:rsidRPr="00FA3875">
        <w:rPr>
          <w:rFonts w:ascii="Times New Roman" w:hAnsi="Times New Roman" w:cs="Times New Roman"/>
          <w:sz w:val="24"/>
          <w:szCs w:val="24"/>
        </w:rPr>
        <w:lastRenderedPageBreak/>
        <w:t>a key player in addressing these challenges, leveraging partnerships with local media outlets to conduct community-based breast cancer awareness campaigns. These campaigns aim to educate women about the risk factors, symptoms, and preventive measures associated with breast cancer, thus fostering a culture of early detec</w:t>
      </w:r>
      <w:r w:rsidR="0044034E" w:rsidRPr="00FA3875">
        <w:rPr>
          <w:rFonts w:ascii="Times New Roman" w:hAnsi="Times New Roman" w:cs="Times New Roman"/>
          <w:sz w:val="24"/>
          <w:szCs w:val="24"/>
        </w:rPr>
        <w:t xml:space="preserve">tion and timely intervention.  </w:t>
      </w:r>
    </w:p>
    <w:p w:rsidR="00AF7F86" w:rsidRPr="00FA3875" w:rsidRDefault="00AF7F86"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In recent years, there has been an increasing focus on the potential of mass media to improve public health, especially in terms of disease prevention and health promotion. Research has shown that well-designed media campaigns can influence health behaviors, such as encouraging regular medical check-ups, promoting awareness about symptoms, and educating communities on lifestyle changes to reduce the risk of diseases like cancer (Health Communication Research, 2018). In particular, mass media serves as an important channel for delivering health messages to a broad audience, bridging geographical and socio-economic gaps.  </w:t>
      </w:r>
    </w:p>
    <w:p w:rsidR="00AF7F86" w:rsidRPr="00FA3875" w:rsidRDefault="00AF7F86"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In the case of breast cancer awareness, several international studies have highlighted the effectiveness of mass media campaigns in educating populations about the disease. The American Cancer Society, for instance, reports that national media campaigns have contributed significantly to increasing the rates of early breast cancer detection through mammography and clinical breast exams (American Cancer Society, 2020). Moreover, social media platforms have emerged as critical tools in health communication by facilitating real-time interaction, spreading awareness to younger generations, and creating peer-support networks for those affected by the disease (</w:t>
      </w:r>
      <w:proofErr w:type="spellStart"/>
      <w:r w:rsidRPr="00FA3875">
        <w:rPr>
          <w:rFonts w:ascii="Times New Roman" w:hAnsi="Times New Roman" w:cs="Times New Roman"/>
          <w:sz w:val="24"/>
          <w:szCs w:val="24"/>
        </w:rPr>
        <w:t>Lerman</w:t>
      </w:r>
      <w:proofErr w:type="spellEnd"/>
      <w:r w:rsidRPr="00FA3875">
        <w:rPr>
          <w:rFonts w:ascii="Times New Roman" w:hAnsi="Times New Roman" w:cs="Times New Roman"/>
          <w:sz w:val="24"/>
          <w:szCs w:val="24"/>
        </w:rPr>
        <w:t xml:space="preserve"> et al., 2020).  </w:t>
      </w:r>
    </w:p>
    <w:p w:rsidR="00AF7F86" w:rsidRPr="00FA3875" w:rsidRDefault="00AF7F86"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Despite the success of media-based health education campaigns globally, there remain significant challenges to the successful implementation of breast cancer awareness programs in developing regions like Kwara State. In rural and underserved communities, misinformation, cultural taboos surrounding cancer, and lack of access to modern media technologies limit the effectiveness of health campaigns. For example, in some Nigerian communities, women may be reluctant to discuss health issues openly due to societal beliefs that associate breast cancer with negative stigmas, such as divine punishment or </w:t>
      </w:r>
      <w:r w:rsidRPr="00FA3875">
        <w:rPr>
          <w:rFonts w:ascii="Times New Roman" w:hAnsi="Times New Roman" w:cs="Times New Roman"/>
          <w:sz w:val="24"/>
          <w:szCs w:val="24"/>
        </w:rPr>
        <w:lastRenderedPageBreak/>
        <w:t>fatalism (</w:t>
      </w:r>
      <w:proofErr w:type="spellStart"/>
      <w:r w:rsidRPr="00FA3875">
        <w:rPr>
          <w:rFonts w:ascii="Times New Roman" w:hAnsi="Times New Roman" w:cs="Times New Roman"/>
          <w:sz w:val="24"/>
          <w:szCs w:val="24"/>
        </w:rPr>
        <w:t>Adegboyega</w:t>
      </w:r>
      <w:proofErr w:type="spellEnd"/>
      <w:r w:rsidRPr="00FA3875">
        <w:rPr>
          <w:rFonts w:ascii="Times New Roman" w:hAnsi="Times New Roman" w:cs="Times New Roman"/>
          <w:sz w:val="24"/>
          <w:szCs w:val="24"/>
        </w:rPr>
        <w:t xml:space="preserve">, 2019). These cultural barriers hinder women from seeking medical help or participating in preventive measures like self-breast examinations.  </w:t>
      </w:r>
    </w:p>
    <w:p w:rsidR="00AF7F86" w:rsidRPr="00FA3875" w:rsidRDefault="00AF7F86" w:rsidP="00FA3875">
      <w:pPr>
        <w:spacing w:after="0" w:line="360" w:lineRule="auto"/>
        <w:ind w:firstLine="720"/>
        <w:jc w:val="both"/>
        <w:rPr>
          <w:rFonts w:ascii="Times New Roman" w:hAnsi="Times New Roman" w:cs="Times New Roman"/>
          <w:sz w:val="24"/>
          <w:szCs w:val="24"/>
        </w:rPr>
      </w:pP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located in the heart of Ilorin, has made significant strides in addressing these challenges by collaborating with local media outlets and community leaders to reach a broader audience. Through regular radio programs, television interviews, print materials, and social media posts, the healthcare facility disseminates crucial information about breast cancer, aiming to reduce the stigma and encourage women to take preventive actions. Their campaigns focus on educating women on the importance of self-examination, early clinical diagnosis, and the availability of affordable treatment options.  </w:t>
      </w:r>
    </w:p>
    <w:p w:rsidR="00AF7F86" w:rsidRPr="00FA3875" w:rsidRDefault="00AF7F86"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Furthermore, community-based health education initiatives are being conducted to target women in rural areas who may not have access to traditional forms of media. These initiatives often involve local health workers, trained volunteers, and community leaders who serve as trusted sources of information. By using culturally relevant messages and familiar settings,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seeks to overcome the barriers posed by illiteracy and misinformation.  </w:t>
      </w:r>
    </w:p>
    <w:p w:rsidR="00A92554" w:rsidRPr="00FA3875" w:rsidRDefault="00AF7F86"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This research, therefore, aims to assess the effectiveness of these mass media-driven breast cancer awareness campaigns in Kwara State and to explore the challenges faced by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in its efforts to promote breast cancer awareness. By doing so, the study seeks to provide valuable insights that could help improve future health campaigns, increase participation in breast cancer prevention activities, and ultimately save lives through early detection and tr</w:t>
      </w:r>
      <w:r w:rsidR="00A92554" w:rsidRPr="00FA3875">
        <w:rPr>
          <w:rFonts w:ascii="Times New Roman" w:hAnsi="Times New Roman" w:cs="Times New Roman"/>
          <w:sz w:val="24"/>
          <w:szCs w:val="24"/>
        </w:rPr>
        <w:t>eatment.</w:t>
      </w:r>
    </w:p>
    <w:p w:rsidR="0073130A" w:rsidRPr="00FA3875" w:rsidRDefault="00841112" w:rsidP="00FA3875">
      <w:pPr>
        <w:spacing w:after="0" w:line="360" w:lineRule="auto"/>
        <w:jc w:val="both"/>
        <w:outlineLvl w:val="3"/>
        <w:rPr>
          <w:rFonts w:ascii="Times New Roman" w:eastAsia="Times New Roman" w:hAnsi="Times New Roman" w:cs="Times New Roman"/>
          <w:b/>
          <w:bCs/>
          <w:sz w:val="24"/>
          <w:szCs w:val="24"/>
        </w:rPr>
      </w:pPr>
      <w:r w:rsidRPr="00FA3875">
        <w:rPr>
          <w:rFonts w:ascii="Times New Roman" w:eastAsia="Times New Roman" w:hAnsi="Times New Roman" w:cs="Times New Roman"/>
          <w:b/>
          <w:bCs/>
          <w:sz w:val="24"/>
          <w:szCs w:val="24"/>
        </w:rPr>
        <w:t>1.2</w:t>
      </w:r>
      <w:r w:rsidRPr="00FA3875">
        <w:rPr>
          <w:rFonts w:ascii="Times New Roman" w:eastAsia="Times New Roman" w:hAnsi="Times New Roman" w:cs="Times New Roman"/>
          <w:b/>
          <w:bCs/>
          <w:sz w:val="24"/>
          <w:szCs w:val="24"/>
        </w:rPr>
        <w:tab/>
      </w:r>
      <w:r w:rsidR="00B57D20" w:rsidRPr="00FA3875">
        <w:rPr>
          <w:rFonts w:ascii="Times New Roman" w:eastAsia="Times New Roman" w:hAnsi="Times New Roman" w:cs="Times New Roman"/>
          <w:b/>
          <w:bCs/>
          <w:sz w:val="24"/>
          <w:szCs w:val="24"/>
        </w:rPr>
        <w:t>STATEMENT OF THE PROBLEM</w:t>
      </w:r>
    </w:p>
    <w:p w:rsidR="0073130A" w:rsidRPr="00FA3875" w:rsidRDefault="0073130A" w:rsidP="00FA3875">
      <w:pPr>
        <w:spacing w:after="0" w:line="360" w:lineRule="auto"/>
        <w:ind w:firstLine="720"/>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Despite the increasing prevalence of breast cancer in Nigeria, awareness about the disease remains alarmingly low in Kwara State. Women often present late at healthcare facilities due to ignorance, cultural barriers, and misinformation about the disease. While mass media has been used effectively in other regions to address health challenges, its potential in promoting breast cancer awareness in Kwara State appears underutilized.</w:t>
      </w:r>
    </w:p>
    <w:p w:rsidR="0073130A" w:rsidRPr="00FA3875" w:rsidRDefault="0073130A" w:rsidP="00FA3875">
      <w:p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lastRenderedPageBreak/>
        <w:t>Challenges such as inadequate funding for media campaigns, limited reach of traditional media in rural areas, and misconceptions about breast cancer hinder the effectiveness of awareness programs. This study seeks to address these gaps by examining the role of mass media in educating the public and promoting early detection and treatment of breast cancer.</w:t>
      </w:r>
    </w:p>
    <w:p w:rsidR="0073130A" w:rsidRPr="00FA3875" w:rsidRDefault="000E441C" w:rsidP="00FA3875">
      <w:pPr>
        <w:spacing w:after="0" w:line="360" w:lineRule="auto"/>
        <w:jc w:val="both"/>
        <w:outlineLvl w:val="3"/>
        <w:rPr>
          <w:rFonts w:ascii="Times New Roman" w:eastAsia="Times New Roman" w:hAnsi="Times New Roman" w:cs="Times New Roman"/>
          <w:b/>
          <w:bCs/>
          <w:sz w:val="24"/>
          <w:szCs w:val="24"/>
        </w:rPr>
      </w:pPr>
      <w:r w:rsidRPr="00FA3875">
        <w:rPr>
          <w:rFonts w:ascii="Times New Roman" w:eastAsia="Times New Roman" w:hAnsi="Times New Roman" w:cs="Times New Roman"/>
          <w:b/>
          <w:bCs/>
          <w:sz w:val="24"/>
          <w:szCs w:val="24"/>
        </w:rPr>
        <w:t>1.3</w:t>
      </w:r>
      <w:r w:rsidRPr="00FA3875">
        <w:rPr>
          <w:rFonts w:ascii="Times New Roman" w:eastAsia="Times New Roman" w:hAnsi="Times New Roman" w:cs="Times New Roman"/>
          <w:b/>
          <w:bCs/>
          <w:sz w:val="24"/>
          <w:szCs w:val="24"/>
        </w:rPr>
        <w:tab/>
        <w:t>OBJECTIVES OF THE STUDY</w:t>
      </w:r>
    </w:p>
    <w:p w:rsidR="0073130A" w:rsidRPr="00FA3875" w:rsidRDefault="0073130A" w:rsidP="00FA3875">
      <w:p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The objectives of this study are:</w:t>
      </w:r>
    </w:p>
    <w:p w:rsidR="0073130A" w:rsidRPr="00FA3875" w:rsidRDefault="0073130A" w:rsidP="00FA3875">
      <w:pPr>
        <w:numPr>
          <w:ilvl w:val="0"/>
          <w:numId w:val="1"/>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To assess the level of breast cancer awareness among residents of Kwara State.</w:t>
      </w:r>
    </w:p>
    <w:p w:rsidR="0073130A" w:rsidRPr="00FA3875" w:rsidRDefault="0073130A" w:rsidP="00FA3875">
      <w:pPr>
        <w:numPr>
          <w:ilvl w:val="0"/>
          <w:numId w:val="1"/>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To examine the role of mass media in promoting breast cancer awareness.</w:t>
      </w:r>
    </w:p>
    <w:p w:rsidR="0073130A" w:rsidRPr="00FA3875" w:rsidRDefault="0073130A" w:rsidP="00FA3875">
      <w:pPr>
        <w:numPr>
          <w:ilvl w:val="0"/>
          <w:numId w:val="1"/>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To evaluate the effectiveness of mass media campaigns in influencing attitudes and behaviors toward breast cancer.</w:t>
      </w:r>
    </w:p>
    <w:p w:rsidR="0073130A" w:rsidRPr="00FA3875" w:rsidRDefault="0073130A" w:rsidP="00FA3875">
      <w:pPr>
        <w:numPr>
          <w:ilvl w:val="0"/>
          <w:numId w:val="1"/>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 xml:space="preserve">To identify challenges faced by </w:t>
      </w:r>
      <w:proofErr w:type="spellStart"/>
      <w:r w:rsidRPr="00FA3875">
        <w:rPr>
          <w:rFonts w:ascii="Times New Roman" w:eastAsia="Times New Roman" w:hAnsi="Times New Roman" w:cs="Times New Roman"/>
          <w:sz w:val="24"/>
          <w:szCs w:val="24"/>
        </w:rPr>
        <w:t>Adewole</w:t>
      </w:r>
      <w:proofErr w:type="spellEnd"/>
      <w:r w:rsidRPr="00FA3875">
        <w:rPr>
          <w:rFonts w:ascii="Times New Roman" w:eastAsia="Times New Roman" w:hAnsi="Times New Roman" w:cs="Times New Roman"/>
          <w:sz w:val="24"/>
          <w:szCs w:val="24"/>
        </w:rPr>
        <w:t xml:space="preserve"> Primary Health Care in implementing media-based awareness programs.</w:t>
      </w:r>
    </w:p>
    <w:p w:rsidR="0073130A" w:rsidRPr="00FA3875" w:rsidRDefault="000E441C" w:rsidP="00FA3875">
      <w:pPr>
        <w:spacing w:after="0" w:line="360" w:lineRule="auto"/>
        <w:jc w:val="both"/>
        <w:outlineLvl w:val="3"/>
        <w:rPr>
          <w:rFonts w:ascii="Times New Roman" w:eastAsia="Times New Roman" w:hAnsi="Times New Roman" w:cs="Times New Roman"/>
          <w:b/>
          <w:bCs/>
          <w:sz w:val="24"/>
          <w:szCs w:val="24"/>
        </w:rPr>
      </w:pPr>
      <w:r w:rsidRPr="00FA3875">
        <w:rPr>
          <w:rFonts w:ascii="Times New Roman" w:eastAsia="Times New Roman" w:hAnsi="Times New Roman" w:cs="Times New Roman"/>
          <w:b/>
          <w:bCs/>
          <w:sz w:val="24"/>
          <w:szCs w:val="24"/>
        </w:rPr>
        <w:t>1.4</w:t>
      </w:r>
      <w:r w:rsidRPr="00FA3875">
        <w:rPr>
          <w:rFonts w:ascii="Times New Roman" w:eastAsia="Times New Roman" w:hAnsi="Times New Roman" w:cs="Times New Roman"/>
          <w:b/>
          <w:bCs/>
          <w:sz w:val="24"/>
          <w:szCs w:val="24"/>
        </w:rPr>
        <w:tab/>
        <w:t>RESEARCH QUESTIONS</w:t>
      </w:r>
    </w:p>
    <w:p w:rsidR="0073130A" w:rsidRPr="00FA3875" w:rsidRDefault="0073130A" w:rsidP="00FA3875">
      <w:pPr>
        <w:numPr>
          <w:ilvl w:val="0"/>
          <w:numId w:val="2"/>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What is the level of awareness of breast cancer among residents of Kwara State?</w:t>
      </w:r>
    </w:p>
    <w:p w:rsidR="0073130A" w:rsidRPr="00FA3875" w:rsidRDefault="0073130A" w:rsidP="00FA3875">
      <w:pPr>
        <w:numPr>
          <w:ilvl w:val="0"/>
          <w:numId w:val="2"/>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How has mass media contributed to promoting breast cancer awareness in Kwara State?</w:t>
      </w:r>
    </w:p>
    <w:p w:rsidR="0073130A" w:rsidRPr="00FA3875" w:rsidRDefault="0073130A" w:rsidP="00FA3875">
      <w:pPr>
        <w:numPr>
          <w:ilvl w:val="0"/>
          <w:numId w:val="2"/>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To what extent have mass media campaigns influenced attitudes and behaviors toward breast cancer prevention and treatment?</w:t>
      </w:r>
    </w:p>
    <w:p w:rsidR="0073130A" w:rsidRPr="00FA3875" w:rsidRDefault="0073130A" w:rsidP="00FA3875">
      <w:pPr>
        <w:numPr>
          <w:ilvl w:val="0"/>
          <w:numId w:val="2"/>
        </w:numPr>
        <w:spacing w:after="0" w:line="360" w:lineRule="auto"/>
        <w:jc w:val="both"/>
        <w:rPr>
          <w:rFonts w:ascii="Times New Roman" w:eastAsia="Times New Roman" w:hAnsi="Times New Roman" w:cs="Times New Roman"/>
          <w:sz w:val="24"/>
          <w:szCs w:val="24"/>
        </w:rPr>
      </w:pPr>
      <w:r w:rsidRPr="00FA3875">
        <w:rPr>
          <w:rFonts w:ascii="Times New Roman" w:eastAsia="Times New Roman" w:hAnsi="Times New Roman" w:cs="Times New Roman"/>
          <w:sz w:val="24"/>
          <w:szCs w:val="24"/>
        </w:rPr>
        <w:t xml:space="preserve">What challenges do </w:t>
      </w:r>
      <w:proofErr w:type="spellStart"/>
      <w:r w:rsidRPr="00FA3875">
        <w:rPr>
          <w:rFonts w:ascii="Times New Roman" w:eastAsia="Times New Roman" w:hAnsi="Times New Roman" w:cs="Times New Roman"/>
          <w:sz w:val="24"/>
          <w:szCs w:val="24"/>
        </w:rPr>
        <w:t>Adewole</w:t>
      </w:r>
      <w:proofErr w:type="spellEnd"/>
      <w:r w:rsidRPr="00FA3875">
        <w:rPr>
          <w:rFonts w:ascii="Times New Roman" w:eastAsia="Times New Roman" w:hAnsi="Times New Roman" w:cs="Times New Roman"/>
          <w:sz w:val="24"/>
          <w:szCs w:val="24"/>
        </w:rPr>
        <w:t xml:space="preserve"> Primary Health Care and media organizations face in disseminating breast cancer information?</w:t>
      </w:r>
    </w:p>
    <w:p w:rsidR="003878A2" w:rsidRPr="00FA3875" w:rsidRDefault="003878A2"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1.5</w:t>
      </w:r>
      <w:r w:rsidRPr="00FA3875">
        <w:rPr>
          <w:rFonts w:ascii="Times New Roman" w:hAnsi="Times New Roman" w:cs="Times New Roman"/>
          <w:b/>
          <w:sz w:val="24"/>
          <w:szCs w:val="24"/>
        </w:rPr>
        <w:tab/>
        <w:t>SIGNIFICANCE OF THE STUDY</w:t>
      </w:r>
    </w:p>
    <w:p w:rsidR="003878A2" w:rsidRPr="00FA3875" w:rsidRDefault="003878A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The significance of this study lies in its potential to contribute to the improvement of breast cancer awareness and prevention strategies in Kwara State, Nigeria. The findings of this research are expected to serve as a valuable resource for policymakers, health practitioners, media organizations, and community leaders who are involved in public health initiatives.  </w:t>
      </w:r>
    </w:p>
    <w:p w:rsidR="003878A2" w:rsidRPr="00FA3875" w:rsidRDefault="003878A2" w:rsidP="00FA3875">
      <w:pPr>
        <w:pStyle w:val="ListParagraph"/>
        <w:numPr>
          <w:ilvl w:val="0"/>
          <w:numId w:val="7"/>
        </w:numPr>
        <w:spacing w:after="0" w:line="360" w:lineRule="auto"/>
        <w:ind w:left="540"/>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Contribution to Hea</w:t>
      </w:r>
      <w:r w:rsidR="00742299" w:rsidRPr="00FA3875">
        <w:rPr>
          <w:rFonts w:ascii="Times New Roman" w:hAnsi="Times New Roman" w:cs="Times New Roman"/>
          <w:b/>
          <w:sz w:val="24"/>
          <w:szCs w:val="24"/>
        </w:rPr>
        <w:t>lth Communication Practices:</w:t>
      </w:r>
      <w:r w:rsidR="00F53DD5" w:rsidRPr="00FA3875">
        <w:rPr>
          <w:rFonts w:ascii="Times New Roman" w:hAnsi="Times New Roman" w:cs="Times New Roman"/>
          <w:b/>
          <w:sz w:val="24"/>
          <w:szCs w:val="24"/>
        </w:rPr>
        <w:t xml:space="preserve"> </w:t>
      </w:r>
      <w:r w:rsidRPr="00FA3875">
        <w:rPr>
          <w:rFonts w:ascii="Times New Roman" w:hAnsi="Times New Roman" w:cs="Times New Roman"/>
          <w:sz w:val="24"/>
          <w:szCs w:val="24"/>
        </w:rPr>
        <w:t xml:space="preserve">This study underscores the critical role that mass media plays in health communication, particularly in promoting early detection and prevention of breast cancer. </w:t>
      </w:r>
    </w:p>
    <w:p w:rsidR="003878A2" w:rsidRPr="00FA3875" w:rsidRDefault="003878A2" w:rsidP="00FA3875">
      <w:pPr>
        <w:pStyle w:val="ListParagraph"/>
        <w:numPr>
          <w:ilvl w:val="0"/>
          <w:numId w:val="7"/>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I</w:t>
      </w:r>
      <w:r w:rsidR="009D7CD2" w:rsidRPr="00FA3875">
        <w:rPr>
          <w:rFonts w:ascii="Times New Roman" w:hAnsi="Times New Roman" w:cs="Times New Roman"/>
          <w:b/>
          <w:sz w:val="24"/>
          <w:szCs w:val="24"/>
        </w:rPr>
        <w:t xml:space="preserve">mprovement of Health Outcomes: </w:t>
      </w:r>
      <w:r w:rsidRPr="00FA3875">
        <w:rPr>
          <w:rFonts w:ascii="Times New Roman" w:hAnsi="Times New Roman" w:cs="Times New Roman"/>
          <w:sz w:val="24"/>
          <w:szCs w:val="24"/>
        </w:rPr>
        <w:t xml:space="preserve">The research aims to bridge the knowledge gap regarding breast cancer awareness in Kwara State, where late-stage diagnoses are still prevalent due to inadequate awareness.  </w:t>
      </w:r>
    </w:p>
    <w:p w:rsidR="003878A2" w:rsidRPr="00FA3875" w:rsidRDefault="003878A2" w:rsidP="00FA3875">
      <w:pPr>
        <w:pStyle w:val="ListParagraph"/>
        <w:numPr>
          <w:ilvl w:val="0"/>
          <w:numId w:val="7"/>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Enhancing Policy Fo</w:t>
      </w:r>
      <w:r w:rsidR="001C359F" w:rsidRPr="00FA3875">
        <w:rPr>
          <w:rFonts w:ascii="Times New Roman" w:hAnsi="Times New Roman" w:cs="Times New Roman"/>
          <w:b/>
          <w:sz w:val="24"/>
          <w:szCs w:val="24"/>
        </w:rPr>
        <w:t>rmulation and Implementation:</w:t>
      </w:r>
      <w:r w:rsidR="009D7CD2" w:rsidRPr="00FA3875">
        <w:rPr>
          <w:rFonts w:ascii="Times New Roman" w:hAnsi="Times New Roman" w:cs="Times New Roman"/>
          <w:b/>
          <w:sz w:val="24"/>
          <w:szCs w:val="24"/>
        </w:rPr>
        <w:t xml:space="preserve"> </w:t>
      </w:r>
      <w:r w:rsidRPr="00FA3875">
        <w:rPr>
          <w:rFonts w:ascii="Times New Roman" w:hAnsi="Times New Roman" w:cs="Times New Roman"/>
          <w:sz w:val="24"/>
          <w:szCs w:val="24"/>
        </w:rPr>
        <w:t xml:space="preserve">Policymakers in Nigeria can benefit from the findings of this study, as it provides evidence-based recommendations for incorporating mass media into national and state-level health campaigns.  </w:t>
      </w:r>
    </w:p>
    <w:p w:rsidR="003878A2" w:rsidRPr="00FA3875" w:rsidRDefault="003878A2" w:rsidP="00FA3875">
      <w:pPr>
        <w:pStyle w:val="ListParagraph"/>
        <w:numPr>
          <w:ilvl w:val="0"/>
          <w:numId w:val="7"/>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 xml:space="preserve">Filling </w:t>
      </w:r>
      <w:r w:rsidR="00BD2237" w:rsidRPr="00FA3875">
        <w:rPr>
          <w:rFonts w:ascii="Times New Roman" w:hAnsi="Times New Roman" w:cs="Times New Roman"/>
          <w:b/>
          <w:sz w:val="24"/>
          <w:szCs w:val="24"/>
        </w:rPr>
        <w:t>a Gap in Existing Literature:</w:t>
      </w:r>
      <w:r w:rsidRPr="00FA3875">
        <w:rPr>
          <w:rFonts w:ascii="Times New Roman" w:hAnsi="Times New Roman" w:cs="Times New Roman"/>
          <w:b/>
          <w:sz w:val="24"/>
          <w:szCs w:val="24"/>
        </w:rPr>
        <w:t xml:space="preserve"> </w:t>
      </w:r>
      <w:r w:rsidRPr="00FA3875">
        <w:rPr>
          <w:rFonts w:ascii="Times New Roman" w:hAnsi="Times New Roman" w:cs="Times New Roman"/>
          <w:sz w:val="24"/>
          <w:szCs w:val="24"/>
        </w:rPr>
        <w:t xml:space="preserve">While there has been considerable research on health communication and mass media in Nigeria, there is limited academic literature that focuses specifically on the role of mass media in breast cancer awareness in Kwara State.  </w:t>
      </w:r>
    </w:p>
    <w:p w:rsidR="007841D3" w:rsidRPr="00FA3875" w:rsidRDefault="003878A2" w:rsidP="00FA3875">
      <w:pPr>
        <w:pStyle w:val="ListParagraph"/>
        <w:numPr>
          <w:ilvl w:val="0"/>
          <w:numId w:val="7"/>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Empowering Co</w:t>
      </w:r>
      <w:r w:rsidR="00EC432C" w:rsidRPr="00FA3875">
        <w:rPr>
          <w:rFonts w:ascii="Times New Roman" w:hAnsi="Times New Roman" w:cs="Times New Roman"/>
          <w:b/>
          <w:sz w:val="24"/>
          <w:szCs w:val="24"/>
        </w:rPr>
        <w:t>mmunities:</w:t>
      </w:r>
      <w:r w:rsidRPr="00FA3875">
        <w:rPr>
          <w:rFonts w:ascii="Times New Roman" w:hAnsi="Times New Roman" w:cs="Times New Roman"/>
          <w:b/>
          <w:sz w:val="24"/>
          <w:szCs w:val="24"/>
        </w:rPr>
        <w:t xml:space="preserve"> </w:t>
      </w:r>
      <w:r w:rsidRPr="00FA3875">
        <w:rPr>
          <w:rFonts w:ascii="Times New Roman" w:hAnsi="Times New Roman" w:cs="Times New Roman"/>
          <w:sz w:val="24"/>
          <w:szCs w:val="24"/>
        </w:rPr>
        <w:t>Beyond the academic and policy implications, the study holds significant practical value for communities in Kwara State. By identifying effective strategies for dissemin</w:t>
      </w:r>
      <w:r w:rsidR="00A33EF2" w:rsidRPr="00FA3875">
        <w:rPr>
          <w:rFonts w:ascii="Times New Roman" w:hAnsi="Times New Roman" w:cs="Times New Roman"/>
          <w:sz w:val="24"/>
          <w:szCs w:val="24"/>
        </w:rPr>
        <w:t>ating breast cancer information</w:t>
      </w:r>
      <w:r w:rsidRPr="00FA3875">
        <w:rPr>
          <w:rFonts w:ascii="Times New Roman" w:hAnsi="Times New Roman" w:cs="Times New Roman"/>
          <w:sz w:val="24"/>
          <w:szCs w:val="24"/>
        </w:rPr>
        <w:t>.</w:t>
      </w:r>
    </w:p>
    <w:p w:rsidR="007841D3" w:rsidRPr="00FA3875" w:rsidRDefault="00806FE5"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1.6</w:t>
      </w:r>
      <w:r w:rsidRPr="00FA3875">
        <w:rPr>
          <w:rFonts w:ascii="Times New Roman" w:hAnsi="Times New Roman" w:cs="Times New Roman"/>
          <w:b/>
          <w:sz w:val="24"/>
          <w:szCs w:val="24"/>
        </w:rPr>
        <w:tab/>
        <w:t>SCOPE OF THE STUDY</w:t>
      </w:r>
    </w:p>
    <w:p w:rsidR="00D55548" w:rsidRPr="00FA3875" w:rsidRDefault="007841D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This study focuses on the role of mass media in promoting breast cancer awareness among the residents of Kwara State, with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as the case study. Specifically, the research examines the use of various media platforms—including radio, television, print media, and social media—in raising awareness about breast cancer, its risk factors, early detection, and prevention methods.  </w:t>
      </w:r>
    </w:p>
    <w:p w:rsidR="0062655D" w:rsidRPr="00FA3875" w:rsidRDefault="007841D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The study is geographically limited to Kwara State, focusing on both urban and rural areas within the state, particularly those served by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The research aims to capture a broad spectrum of perspectives from health practitioners, media professionals, and local residents regarding the effectiveness and reach of media campaigns. </w:t>
      </w:r>
      <w:r w:rsidR="003501BC" w:rsidRPr="00FA3875">
        <w:rPr>
          <w:rFonts w:ascii="Times New Roman" w:hAnsi="Times New Roman" w:cs="Times New Roman"/>
          <w:sz w:val="24"/>
          <w:szCs w:val="24"/>
        </w:rPr>
        <w:t xml:space="preserve"> </w:t>
      </w:r>
    </w:p>
    <w:p w:rsidR="007841D3" w:rsidRPr="00FA3875" w:rsidRDefault="007841D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lastRenderedPageBreak/>
        <w:t xml:space="preserve">Additionally, the study covers the period during which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has been actively involved in media-based breast cancer awareness campaigns, analyzing both past and current initiatives. It will assess the outcomes of these campaigns in terms of public knowledge, attitudes, and behaviors toward breast cancer detection and prevention.</w:t>
      </w:r>
    </w:p>
    <w:p w:rsidR="00A516D8" w:rsidRPr="00FA3875" w:rsidRDefault="00D46879"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1.7</w:t>
      </w:r>
      <w:r w:rsidRPr="00FA3875">
        <w:rPr>
          <w:rFonts w:ascii="Times New Roman" w:hAnsi="Times New Roman" w:cs="Times New Roman"/>
          <w:b/>
          <w:sz w:val="24"/>
          <w:szCs w:val="24"/>
        </w:rPr>
        <w:tab/>
        <w:t>LIMITATIONS OF THE STUDY</w:t>
      </w:r>
    </w:p>
    <w:p w:rsidR="007841D3" w:rsidRPr="00FA3875" w:rsidRDefault="007841D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While this study provides valuable insights into the role of mass media in health communication, there are several limitations that should be acknowledged:</w:t>
      </w:r>
    </w:p>
    <w:p w:rsidR="007841D3" w:rsidRPr="00FA3875" w:rsidRDefault="00D160D1" w:rsidP="00FA3875">
      <w:pPr>
        <w:pStyle w:val="ListParagraph"/>
        <w:numPr>
          <w:ilvl w:val="0"/>
          <w:numId w:val="9"/>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Geographical Limitation:</w:t>
      </w:r>
      <w:r w:rsidR="00A66400" w:rsidRPr="00FA3875">
        <w:rPr>
          <w:rFonts w:ascii="Times New Roman" w:hAnsi="Times New Roman" w:cs="Times New Roman"/>
          <w:b/>
          <w:sz w:val="24"/>
          <w:szCs w:val="24"/>
        </w:rPr>
        <w:t xml:space="preserve"> </w:t>
      </w:r>
      <w:r w:rsidR="007841D3" w:rsidRPr="00FA3875">
        <w:rPr>
          <w:rFonts w:ascii="Times New Roman" w:hAnsi="Times New Roman" w:cs="Times New Roman"/>
          <w:sz w:val="24"/>
          <w:szCs w:val="24"/>
        </w:rPr>
        <w:t xml:space="preserve">The study is confined to Kwara State, particularly the city of Ilorin and </w:t>
      </w:r>
      <w:proofErr w:type="gramStart"/>
      <w:r w:rsidR="0051346A" w:rsidRPr="00FA3875">
        <w:rPr>
          <w:rFonts w:ascii="Times New Roman" w:hAnsi="Times New Roman" w:cs="Times New Roman"/>
          <w:sz w:val="24"/>
          <w:szCs w:val="24"/>
        </w:rPr>
        <w:t>its</w:t>
      </w:r>
      <w:proofErr w:type="gramEnd"/>
      <w:r w:rsidR="007841D3" w:rsidRPr="00FA3875">
        <w:rPr>
          <w:rFonts w:ascii="Times New Roman" w:hAnsi="Times New Roman" w:cs="Times New Roman"/>
          <w:sz w:val="24"/>
          <w:szCs w:val="24"/>
        </w:rPr>
        <w:t xml:space="preserve"> surrounding rural areas. Although Kwara is a representative state in Nigeria’s North-Central region, the findings may not be generalizable to other states with different socio-cultural or economic contexts. </w:t>
      </w:r>
    </w:p>
    <w:p w:rsidR="007841D3" w:rsidRPr="00FA3875" w:rsidRDefault="008766EB" w:rsidP="00FA3875">
      <w:pPr>
        <w:pStyle w:val="ListParagraph"/>
        <w:numPr>
          <w:ilvl w:val="0"/>
          <w:numId w:val="9"/>
        </w:numPr>
        <w:spacing w:after="0" w:line="360" w:lineRule="auto"/>
        <w:ind w:left="540"/>
        <w:jc w:val="both"/>
        <w:rPr>
          <w:rFonts w:ascii="Times New Roman" w:hAnsi="Times New Roman" w:cs="Times New Roman"/>
          <w:b/>
          <w:sz w:val="24"/>
          <w:szCs w:val="24"/>
        </w:rPr>
      </w:pPr>
      <w:r w:rsidRPr="00FA3875">
        <w:rPr>
          <w:rFonts w:ascii="Times New Roman" w:hAnsi="Times New Roman" w:cs="Times New Roman"/>
          <w:b/>
          <w:sz w:val="24"/>
          <w:szCs w:val="24"/>
        </w:rPr>
        <w:t>Sample Size and Selection:</w:t>
      </w:r>
      <w:r w:rsidR="00F4273F" w:rsidRPr="00FA3875">
        <w:rPr>
          <w:rFonts w:ascii="Times New Roman" w:hAnsi="Times New Roman" w:cs="Times New Roman"/>
          <w:b/>
          <w:sz w:val="24"/>
          <w:szCs w:val="24"/>
        </w:rPr>
        <w:t xml:space="preserve"> </w:t>
      </w:r>
      <w:r w:rsidR="007841D3" w:rsidRPr="00FA3875">
        <w:rPr>
          <w:rFonts w:ascii="Times New Roman" w:hAnsi="Times New Roman" w:cs="Times New Roman"/>
          <w:sz w:val="24"/>
          <w:szCs w:val="24"/>
        </w:rPr>
        <w:t>The study’s sample size may be constrained by time, resources, and access to participants. Although efforts will be made to ensure that the sample is diverse and representative, it is possible that certain groups, particularly those in remote rural areas with limited access to media, may not be fully represented. This could impact the breadth of the findings.</w:t>
      </w:r>
    </w:p>
    <w:p w:rsidR="007841D3" w:rsidRPr="00FA3875" w:rsidRDefault="00D45432" w:rsidP="00FA3875">
      <w:pPr>
        <w:pStyle w:val="ListParagraph"/>
        <w:numPr>
          <w:ilvl w:val="0"/>
          <w:numId w:val="9"/>
        </w:numPr>
        <w:spacing w:after="0" w:line="360" w:lineRule="auto"/>
        <w:ind w:left="540"/>
        <w:jc w:val="both"/>
        <w:rPr>
          <w:rFonts w:ascii="Times New Roman" w:hAnsi="Times New Roman" w:cs="Times New Roman"/>
          <w:b/>
          <w:sz w:val="24"/>
          <w:szCs w:val="24"/>
        </w:rPr>
      </w:pPr>
      <w:r w:rsidRPr="00FA3875">
        <w:rPr>
          <w:rFonts w:ascii="Times New Roman" w:hAnsi="Times New Roman" w:cs="Times New Roman"/>
          <w:b/>
          <w:sz w:val="24"/>
          <w:szCs w:val="24"/>
        </w:rPr>
        <w:t>Time Constraints:</w:t>
      </w:r>
      <w:r w:rsidR="00E95CF6" w:rsidRPr="00FA3875">
        <w:rPr>
          <w:rFonts w:ascii="Times New Roman" w:hAnsi="Times New Roman" w:cs="Times New Roman"/>
          <w:b/>
          <w:sz w:val="24"/>
          <w:szCs w:val="24"/>
        </w:rPr>
        <w:t xml:space="preserve"> </w:t>
      </w:r>
      <w:r w:rsidR="007841D3" w:rsidRPr="00FA3875">
        <w:rPr>
          <w:rFonts w:ascii="Times New Roman" w:hAnsi="Times New Roman" w:cs="Times New Roman"/>
          <w:sz w:val="24"/>
          <w:szCs w:val="24"/>
        </w:rPr>
        <w:t xml:space="preserve">Due to time limitations, the study may not be able to monitor the long-term effects of mass media campaigns on breast cancer awareness. The analysis will focus on short-term outcomes, which may not fully capture the sustained impact of ongoing media interventions. </w:t>
      </w:r>
    </w:p>
    <w:p w:rsidR="006B21D1" w:rsidRPr="00FA3875" w:rsidRDefault="007841D3" w:rsidP="00FA3875">
      <w:pPr>
        <w:pStyle w:val="ListParagraph"/>
        <w:numPr>
          <w:ilvl w:val="0"/>
          <w:numId w:val="9"/>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Limited Focus on Other</w:t>
      </w:r>
      <w:r w:rsidR="00720D25" w:rsidRPr="00FA3875">
        <w:rPr>
          <w:rFonts w:ascii="Times New Roman" w:hAnsi="Times New Roman" w:cs="Times New Roman"/>
          <w:b/>
          <w:sz w:val="24"/>
          <w:szCs w:val="24"/>
        </w:rPr>
        <w:t xml:space="preserve"> Health Communication Channels:</w:t>
      </w:r>
      <w:r w:rsidR="00945C71" w:rsidRPr="00FA3875">
        <w:rPr>
          <w:rFonts w:ascii="Times New Roman" w:hAnsi="Times New Roman" w:cs="Times New Roman"/>
          <w:b/>
          <w:sz w:val="24"/>
          <w:szCs w:val="24"/>
        </w:rPr>
        <w:t xml:space="preserve"> </w:t>
      </w:r>
      <w:r w:rsidRPr="00FA3875">
        <w:rPr>
          <w:rFonts w:ascii="Times New Roman" w:hAnsi="Times New Roman" w:cs="Times New Roman"/>
          <w:sz w:val="24"/>
          <w:szCs w:val="24"/>
        </w:rPr>
        <w:t>While the study emphasizes the role of mass media, it does not delve into other forms of health communication, such as interpersonal communication or community-based health education programs, which may also play an important role in promoting breast cancer awareness.</w:t>
      </w:r>
    </w:p>
    <w:p w:rsidR="001C5B00" w:rsidRPr="00FA3875" w:rsidRDefault="001C5B00" w:rsidP="00FA3875">
      <w:pPr>
        <w:spacing w:line="360" w:lineRule="auto"/>
        <w:rPr>
          <w:rFonts w:ascii="Times New Roman" w:hAnsi="Times New Roman" w:cs="Times New Roman"/>
          <w:b/>
          <w:sz w:val="24"/>
          <w:szCs w:val="24"/>
        </w:rPr>
      </w:pPr>
      <w:r w:rsidRPr="00FA3875">
        <w:rPr>
          <w:rFonts w:ascii="Times New Roman" w:hAnsi="Times New Roman" w:cs="Times New Roman"/>
          <w:b/>
          <w:sz w:val="24"/>
          <w:szCs w:val="24"/>
        </w:rPr>
        <w:br w:type="page"/>
      </w:r>
    </w:p>
    <w:p w:rsidR="003878A2" w:rsidRPr="00FA3875" w:rsidRDefault="00EF4425"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1.8</w:t>
      </w:r>
      <w:r w:rsidR="00012E47" w:rsidRPr="00FA3875">
        <w:rPr>
          <w:rFonts w:ascii="Times New Roman" w:hAnsi="Times New Roman" w:cs="Times New Roman"/>
          <w:b/>
          <w:sz w:val="24"/>
          <w:szCs w:val="24"/>
        </w:rPr>
        <w:tab/>
        <w:t>DEFINITION OF KEY TERMS</w:t>
      </w:r>
    </w:p>
    <w:p w:rsidR="00D04D91" w:rsidRPr="00FA3875" w:rsidRDefault="00101DBD"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Breast Cancer:</w:t>
      </w:r>
      <w:r w:rsidRPr="00FA3875">
        <w:rPr>
          <w:rFonts w:ascii="Times New Roman" w:hAnsi="Times New Roman" w:cs="Times New Roman"/>
          <w:sz w:val="24"/>
          <w:szCs w:val="24"/>
        </w:rPr>
        <w:t xml:space="preserve"> </w:t>
      </w:r>
      <w:r w:rsidR="00D04D91" w:rsidRPr="00FA3875">
        <w:rPr>
          <w:rFonts w:ascii="Times New Roman" w:hAnsi="Times New Roman" w:cs="Times New Roman"/>
          <w:sz w:val="24"/>
          <w:szCs w:val="24"/>
        </w:rPr>
        <w:t>Breast cancer is a type of cancer that originates in the cells of the breast, most commonly in the ducts or lobules. It can spread to other parts of the body through</w:t>
      </w:r>
      <w:r w:rsidR="00BA3599" w:rsidRPr="00FA3875">
        <w:rPr>
          <w:rFonts w:ascii="Times New Roman" w:hAnsi="Times New Roman" w:cs="Times New Roman"/>
          <w:sz w:val="24"/>
          <w:szCs w:val="24"/>
        </w:rPr>
        <w:t xml:space="preserve"> the blood or lymphatic system.</w:t>
      </w:r>
    </w:p>
    <w:p w:rsidR="00D04D91" w:rsidRPr="00FA3875" w:rsidRDefault="00216C32"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Mass Media:</w:t>
      </w:r>
      <w:r w:rsidRPr="00FA3875">
        <w:rPr>
          <w:rFonts w:ascii="Times New Roman" w:hAnsi="Times New Roman" w:cs="Times New Roman"/>
          <w:sz w:val="24"/>
          <w:szCs w:val="24"/>
        </w:rPr>
        <w:t xml:space="preserve"> </w:t>
      </w:r>
      <w:r w:rsidR="00D04D91" w:rsidRPr="00FA3875">
        <w:rPr>
          <w:rFonts w:ascii="Times New Roman" w:hAnsi="Times New Roman" w:cs="Times New Roman"/>
          <w:sz w:val="24"/>
          <w:szCs w:val="24"/>
        </w:rPr>
        <w:t xml:space="preserve">Mass media refers to the various forms of communication that reach a large audience, including television, radio, newspapers, magazines, and digital platforms such as social media. </w:t>
      </w:r>
    </w:p>
    <w:p w:rsidR="00D04D91" w:rsidRPr="00FA3875" w:rsidRDefault="005B6FA1"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 xml:space="preserve">Health Communication: </w:t>
      </w:r>
      <w:r w:rsidR="00D04D91" w:rsidRPr="00FA3875">
        <w:rPr>
          <w:rFonts w:ascii="Times New Roman" w:hAnsi="Times New Roman" w:cs="Times New Roman"/>
          <w:sz w:val="24"/>
          <w:szCs w:val="24"/>
        </w:rPr>
        <w:t xml:space="preserve">Health communication is the study and practice of communicating health-related messages to inform, educate, and influence individuals and communities about health issues. </w:t>
      </w:r>
    </w:p>
    <w:p w:rsidR="00D26E43" w:rsidRPr="00FA3875" w:rsidRDefault="00D04D91"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Awareness</w:t>
      </w:r>
      <w:r w:rsidR="00495C1A" w:rsidRPr="00FA3875">
        <w:rPr>
          <w:rFonts w:ascii="Times New Roman" w:hAnsi="Times New Roman" w:cs="Times New Roman"/>
          <w:sz w:val="24"/>
          <w:szCs w:val="24"/>
        </w:rPr>
        <w:t xml:space="preserve">: </w:t>
      </w:r>
      <w:r w:rsidRPr="00FA3875">
        <w:rPr>
          <w:rFonts w:ascii="Times New Roman" w:hAnsi="Times New Roman" w:cs="Times New Roman"/>
          <w:sz w:val="24"/>
          <w:szCs w:val="24"/>
        </w:rPr>
        <w:t xml:space="preserve">Awareness refers to the knowledge or understanding of a specific issue, in this case, breast cancer. It includes an understanding of the disease, its risk factors, symptoms, preventive measures, and available treatment options. </w:t>
      </w:r>
    </w:p>
    <w:p w:rsidR="00D04D91" w:rsidRPr="00FA3875" w:rsidRDefault="00D04D91"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 xml:space="preserve">Primary Health </w:t>
      </w:r>
      <w:r w:rsidR="00D26E43" w:rsidRPr="00FA3875">
        <w:rPr>
          <w:rFonts w:ascii="Times New Roman" w:hAnsi="Times New Roman" w:cs="Times New Roman"/>
          <w:b/>
          <w:sz w:val="24"/>
          <w:szCs w:val="24"/>
        </w:rPr>
        <w:t xml:space="preserve">Care: </w:t>
      </w:r>
      <w:r w:rsidRPr="00FA3875">
        <w:rPr>
          <w:rFonts w:ascii="Times New Roman" w:hAnsi="Times New Roman" w:cs="Times New Roman"/>
          <w:sz w:val="24"/>
          <w:szCs w:val="24"/>
        </w:rPr>
        <w:t xml:space="preserve">Primary Health Care (PHC) refers to essential healthcare that is universally accessible and provided at the first point of contact between individuals and the healthcare system. </w:t>
      </w:r>
    </w:p>
    <w:p w:rsidR="00D04D91" w:rsidRPr="00FA3875" w:rsidRDefault="00347172" w:rsidP="00B22547">
      <w:pPr>
        <w:pStyle w:val="ListParagraph"/>
        <w:numPr>
          <w:ilvl w:val="0"/>
          <w:numId w:val="3"/>
        </w:numPr>
        <w:spacing w:after="0" w:line="276" w:lineRule="auto"/>
        <w:jc w:val="both"/>
        <w:rPr>
          <w:rFonts w:ascii="Times New Roman" w:hAnsi="Times New Roman" w:cs="Times New Roman"/>
          <w:sz w:val="24"/>
          <w:szCs w:val="24"/>
        </w:rPr>
      </w:pPr>
      <w:proofErr w:type="spellStart"/>
      <w:r w:rsidRPr="00FA3875">
        <w:rPr>
          <w:rFonts w:ascii="Times New Roman" w:hAnsi="Times New Roman" w:cs="Times New Roman"/>
          <w:b/>
          <w:sz w:val="24"/>
          <w:szCs w:val="24"/>
        </w:rPr>
        <w:t>Adewole</w:t>
      </w:r>
      <w:proofErr w:type="spellEnd"/>
      <w:r w:rsidRPr="00FA3875">
        <w:rPr>
          <w:rFonts w:ascii="Times New Roman" w:hAnsi="Times New Roman" w:cs="Times New Roman"/>
          <w:b/>
          <w:sz w:val="24"/>
          <w:szCs w:val="24"/>
        </w:rPr>
        <w:t xml:space="preserve"> Primary Health Care: </w:t>
      </w:r>
      <w:proofErr w:type="spellStart"/>
      <w:r w:rsidR="00D04D91" w:rsidRPr="00FA3875">
        <w:rPr>
          <w:rFonts w:ascii="Times New Roman" w:hAnsi="Times New Roman" w:cs="Times New Roman"/>
          <w:sz w:val="24"/>
          <w:szCs w:val="24"/>
        </w:rPr>
        <w:t>Adewole</w:t>
      </w:r>
      <w:proofErr w:type="spellEnd"/>
      <w:r w:rsidR="00D04D91" w:rsidRPr="00FA3875">
        <w:rPr>
          <w:rFonts w:ascii="Times New Roman" w:hAnsi="Times New Roman" w:cs="Times New Roman"/>
          <w:sz w:val="24"/>
          <w:szCs w:val="24"/>
        </w:rPr>
        <w:t xml:space="preserve"> Primary Health Care is a healthcare facility located in Ilorin, Kwara State, Nigeria, that provides essential medical services to the local population. </w:t>
      </w:r>
    </w:p>
    <w:p w:rsidR="00D04D91" w:rsidRPr="00FA3875" w:rsidRDefault="0000658C"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Self-Breast Examination (SBE)</w:t>
      </w:r>
      <w:r w:rsidR="0040372F" w:rsidRPr="00FA3875">
        <w:rPr>
          <w:rFonts w:ascii="Times New Roman" w:hAnsi="Times New Roman" w:cs="Times New Roman"/>
          <w:b/>
          <w:sz w:val="24"/>
          <w:szCs w:val="24"/>
        </w:rPr>
        <w:t xml:space="preserve">: </w:t>
      </w:r>
      <w:r w:rsidR="00D04D91" w:rsidRPr="00FA3875">
        <w:rPr>
          <w:rFonts w:ascii="Times New Roman" w:hAnsi="Times New Roman" w:cs="Times New Roman"/>
          <w:sz w:val="24"/>
          <w:szCs w:val="24"/>
        </w:rPr>
        <w:t>Self-breast examination is a method by which individuals check their own breasts for abnormalities, such as lumps, changes in size, or skin changes.</w:t>
      </w:r>
    </w:p>
    <w:p w:rsidR="00F84EEE" w:rsidRPr="00FA3875" w:rsidRDefault="00D04D91"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Media Campai</w:t>
      </w:r>
      <w:r w:rsidR="009D79DE" w:rsidRPr="00FA3875">
        <w:rPr>
          <w:rFonts w:ascii="Times New Roman" w:hAnsi="Times New Roman" w:cs="Times New Roman"/>
          <w:b/>
          <w:sz w:val="24"/>
          <w:szCs w:val="24"/>
        </w:rPr>
        <w:t xml:space="preserve">gn: </w:t>
      </w:r>
      <w:r w:rsidRPr="00FA3875">
        <w:rPr>
          <w:rFonts w:ascii="Times New Roman" w:hAnsi="Times New Roman" w:cs="Times New Roman"/>
          <w:sz w:val="24"/>
          <w:szCs w:val="24"/>
        </w:rPr>
        <w:t xml:space="preserve">A media campaign is a coordinated effort using various media platforms to spread a specific message or achieve a particular goal. </w:t>
      </w:r>
    </w:p>
    <w:p w:rsidR="0017680E" w:rsidRPr="00FA3875" w:rsidRDefault="00D04D91"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Screening</w:t>
      </w:r>
      <w:r w:rsidR="005A6EF5" w:rsidRPr="00FA3875">
        <w:rPr>
          <w:rFonts w:ascii="Times New Roman" w:hAnsi="Times New Roman" w:cs="Times New Roman"/>
          <w:b/>
          <w:sz w:val="24"/>
          <w:szCs w:val="24"/>
        </w:rPr>
        <w:t xml:space="preserve">: </w:t>
      </w:r>
      <w:r w:rsidRPr="00FA3875">
        <w:rPr>
          <w:rFonts w:ascii="Times New Roman" w:hAnsi="Times New Roman" w:cs="Times New Roman"/>
          <w:sz w:val="24"/>
          <w:szCs w:val="24"/>
        </w:rPr>
        <w:t>Screening involves testing individuals for a disease, even if they show no symptoms. In the context of breast cancer, screening typically involves mammography or clinical breast exams to detect abnormal</w:t>
      </w:r>
      <w:r w:rsidR="008A07A7" w:rsidRPr="00FA3875">
        <w:rPr>
          <w:rFonts w:ascii="Times New Roman" w:hAnsi="Times New Roman" w:cs="Times New Roman"/>
          <w:sz w:val="24"/>
          <w:szCs w:val="24"/>
        </w:rPr>
        <w:t>ities or early signs of cancer.</w:t>
      </w:r>
    </w:p>
    <w:p w:rsidR="00D04D91" w:rsidRPr="00FA3875" w:rsidRDefault="00D04D91"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Public Health</w:t>
      </w:r>
      <w:r w:rsidR="00CA17F4" w:rsidRPr="00FA3875">
        <w:rPr>
          <w:rFonts w:ascii="Times New Roman" w:hAnsi="Times New Roman" w:cs="Times New Roman"/>
          <w:b/>
          <w:sz w:val="24"/>
          <w:szCs w:val="24"/>
        </w:rPr>
        <w:t>:</w:t>
      </w:r>
      <w:r w:rsidR="00CA17F4" w:rsidRPr="00FA3875">
        <w:rPr>
          <w:rFonts w:ascii="Times New Roman" w:hAnsi="Times New Roman" w:cs="Times New Roman"/>
          <w:sz w:val="24"/>
          <w:szCs w:val="24"/>
        </w:rPr>
        <w:t xml:space="preserve"> </w:t>
      </w:r>
      <w:r w:rsidRPr="00FA3875">
        <w:rPr>
          <w:rFonts w:ascii="Times New Roman" w:hAnsi="Times New Roman" w:cs="Times New Roman"/>
          <w:sz w:val="24"/>
          <w:szCs w:val="24"/>
        </w:rPr>
        <w:t xml:space="preserve">Public health refers to the science and practice of promoting and protecting the health of populations through organized efforts, policies, and programs. </w:t>
      </w:r>
    </w:p>
    <w:p w:rsidR="00687A25" w:rsidRPr="00FA3875" w:rsidRDefault="00D04D91" w:rsidP="00B22547">
      <w:pPr>
        <w:pStyle w:val="ListParagraph"/>
        <w:numPr>
          <w:ilvl w:val="0"/>
          <w:numId w:val="3"/>
        </w:numPr>
        <w:spacing w:after="0" w:line="276" w:lineRule="auto"/>
        <w:jc w:val="both"/>
        <w:rPr>
          <w:rFonts w:ascii="Times New Roman" w:hAnsi="Times New Roman" w:cs="Times New Roman"/>
          <w:sz w:val="24"/>
          <w:szCs w:val="24"/>
        </w:rPr>
      </w:pPr>
      <w:r w:rsidRPr="00FA3875">
        <w:rPr>
          <w:rFonts w:ascii="Times New Roman" w:hAnsi="Times New Roman" w:cs="Times New Roman"/>
          <w:b/>
          <w:sz w:val="24"/>
          <w:szCs w:val="24"/>
        </w:rPr>
        <w:t>Social Media</w:t>
      </w:r>
      <w:r w:rsidR="00341E8A" w:rsidRPr="00FA3875">
        <w:rPr>
          <w:rFonts w:ascii="Times New Roman" w:hAnsi="Times New Roman" w:cs="Times New Roman"/>
          <w:b/>
          <w:sz w:val="24"/>
          <w:szCs w:val="24"/>
        </w:rPr>
        <w:t>:</w:t>
      </w:r>
      <w:r w:rsidR="00341E8A" w:rsidRPr="00FA3875">
        <w:rPr>
          <w:rFonts w:ascii="Times New Roman" w:hAnsi="Times New Roman" w:cs="Times New Roman"/>
          <w:sz w:val="24"/>
          <w:szCs w:val="24"/>
        </w:rPr>
        <w:t xml:space="preserve"> </w:t>
      </w:r>
      <w:r w:rsidRPr="00FA3875">
        <w:rPr>
          <w:rFonts w:ascii="Times New Roman" w:hAnsi="Times New Roman" w:cs="Times New Roman"/>
          <w:sz w:val="24"/>
          <w:szCs w:val="24"/>
        </w:rPr>
        <w:t>Social media refers to digital platforms, such as Facebook, T</w:t>
      </w:r>
      <w:r w:rsidR="001642FA" w:rsidRPr="00FA3875">
        <w:rPr>
          <w:rFonts w:ascii="Times New Roman" w:hAnsi="Times New Roman" w:cs="Times New Roman"/>
          <w:sz w:val="24"/>
          <w:szCs w:val="24"/>
        </w:rPr>
        <w:t xml:space="preserve">witter, Instagram, and </w:t>
      </w:r>
      <w:r w:rsidR="00FC47FE" w:rsidRPr="00FA3875">
        <w:rPr>
          <w:rFonts w:ascii="Times New Roman" w:hAnsi="Times New Roman" w:cs="Times New Roman"/>
          <w:sz w:val="24"/>
          <w:szCs w:val="24"/>
        </w:rPr>
        <w:t>YouTube that</w:t>
      </w:r>
      <w:r w:rsidRPr="00FA3875">
        <w:rPr>
          <w:rFonts w:ascii="Times New Roman" w:hAnsi="Times New Roman" w:cs="Times New Roman"/>
          <w:sz w:val="24"/>
          <w:szCs w:val="24"/>
        </w:rPr>
        <w:t xml:space="preserve"> enable users to create and share content or participate in social networking. </w:t>
      </w:r>
    </w:p>
    <w:p w:rsidR="00F65626" w:rsidRPr="00FA3875" w:rsidRDefault="00F65626" w:rsidP="00FA3875">
      <w:pPr>
        <w:spacing w:line="360" w:lineRule="auto"/>
        <w:rPr>
          <w:rFonts w:ascii="Times New Roman" w:hAnsi="Times New Roman" w:cs="Times New Roman"/>
          <w:sz w:val="24"/>
          <w:szCs w:val="24"/>
        </w:rPr>
      </w:pPr>
      <w:r w:rsidRPr="00FA3875">
        <w:rPr>
          <w:rFonts w:ascii="Times New Roman" w:hAnsi="Times New Roman" w:cs="Times New Roman"/>
          <w:sz w:val="24"/>
          <w:szCs w:val="24"/>
        </w:rPr>
        <w:br w:type="page"/>
      </w:r>
    </w:p>
    <w:p w:rsidR="00F65626" w:rsidRPr="00FA3875" w:rsidRDefault="0069415A"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lastRenderedPageBreak/>
        <w:t>REFERENCES</w:t>
      </w:r>
    </w:p>
    <w:p w:rsidR="00F65626" w:rsidRPr="00FA3875" w:rsidRDefault="00F65626"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Adegboyega</w:t>
      </w:r>
      <w:proofErr w:type="spellEnd"/>
      <w:r w:rsidRPr="00FA3875">
        <w:rPr>
          <w:rFonts w:ascii="Times New Roman" w:hAnsi="Times New Roman" w:cs="Times New Roman"/>
          <w:sz w:val="24"/>
          <w:szCs w:val="24"/>
        </w:rPr>
        <w:t xml:space="preserve">, O. (2019). </w:t>
      </w:r>
      <w:r w:rsidRPr="00FA3875">
        <w:rPr>
          <w:rFonts w:ascii="Times New Roman" w:hAnsi="Times New Roman" w:cs="Times New Roman"/>
          <w:i/>
          <w:sz w:val="24"/>
          <w:szCs w:val="24"/>
        </w:rPr>
        <w:t>Cultural beliefs and breast cancer awareness among Nigerian women</w:t>
      </w:r>
      <w:r w:rsidRPr="00FA3875">
        <w:rPr>
          <w:rFonts w:ascii="Times New Roman" w:hAnsi="Times New Roman" w:cs="Times New Roman"/>
          <w:sz w:val="24"/>
          <w:szCs w:val="24"/>
        </w:rPr>
        <w:t>. Nigerian Journal of Public Health, 23(1), 45–53.</w:t>
      </w:r>
    </w:p>
    <w:p w:rsidR="00F65626" w:rsidRPr="00FA3875" w:rsidRDefault="00F65626"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American Cancer Society. (2019). </w:t>
      </w:r>
      <w:proofErr w:type="gramStart"/>
      <w:r w:rsidRPr="00FA3875">
        <w:rPr>
          <w:rFonts w:ascii="Times New Roman" w:hAnsi="Times New Roman" w:cs="Times New Roman"/>
          <w:i/>
          <w:sz w:val="24"/>
          <w:szCs w:val="24"/>
        </w:rPr>
        <w:t>The</w:t>
      </w:r>
      <w:proofErr w:type="gramEnd"/>
      <w:r w:rsidRPr="00FA3875">
        <w:rPr>
          <w:rFonts w:ascii="Times New Roman" w:hAnsi="Times New Roman" w:cs="Times New Roman"/>
          <w:i/>
          <w:sz w:val="24"/>
          <w:szCs w:val="24"/>
        </w:rPr>
        <w:t xml:space="preserve"> role of media in breast cancer awareness</w:t>
      </w:r>
      <w:r w:rsidRPr="00FA3875">
        <w:rPr>
          <w:rFonts w:ascii="Times New Roman" w:hAnsi="Times New Roman" w:cs="Times New Roman"/>
          <w:sz w:val="24"/>
          <w:szCs w:val="24"/>
        </w:rPr>
        <w:t>. Retrieved from https://www.cancer</w:t>
      </w:r>
      <w:r w:rsidR="006D50F3" w:rsidRPr="00FA3875">
        <w:rPr>
          <w:rFonts w:ascii="Times New Roman" w:hAnsi="Times New Roman" w:cs="Times New Roman"/>
          <w:sz w:val="24"/>
          <w:szCs w:val="24"/>
        </w:rPr>
        <w:t>.org</w:t>
      </w:r>
    </w:p>
    <w:p w:rsidR="00F65626" w:rsidRPr="00FA3875" w:rsidRDefault="00F65626"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Am</w:t>
      </w:r>
      <w:r w:rsidR="0061234D" w:rsidRPr="00FA3875">
        <w:rPr>
          <w:rFonts w:ascii="Times New Roman" w:hAnsi="Times New Roman" w:cs="Times New Roman"/>
          <w:sz w:val="24"/>
          <w:szCs w:val="24"/>
        </w:rPr>
        <w:t xml:space="preserve">erican Cancer Society. (2020). </w:t>
      </w:r>
      <w:r w:rsidRPr="00FA3875">
        <w:rPr>
          <w:rFonts w:ascii="Times New Roman" w:hAnsi="Times New Roman" w:cs="Times New Roman"/>
          <w:i/>
          <w:sz w:val="24"/>
          <w:szCs w:val="24"/>
        </w:rPr>
        <w:t>Annual report on cancer awareness and early detection</w:t>
      </w:r>
      <w:r w:rsidRPr="00FA3875">
        <w:rPr>
          <w:rFonts w:ascii="Times New Roman" w:hAnsi="Times New Roman" w:cs="Times New Roman"/>
          <w:sz w:val="24"/>
          <w:szCs w:val="24"/>
        </w:rPr>
        <w:t>. Retrieved from https://www.cancer.org/</w:t>
      </w:r>
    </w:p>
    <w:p w:rsidR="00F65626" w:rsidRPr="00FA3875" w:rsidRDefault="00F65626"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Health C</w:t>
      </w:r>
      <w:r w:rsidR="00EF394A" w:rsidRPr="00FA3875">
        <w:rPr>
          <w:rFonts w:ascii="Times New Roman" w:hAnsi="Times New Roman" w:cs="Times New Roman"/>
          <w:sz w:val="24"/>
          <w:szCs w:val="24"/>
        </w:rPr>
        <w:t xml:space="preserve">ommunication Research. (2018). </w:t>
      </w:r>
      <w:r w:rsidRPr="00FA3875">
        <w:rPr>
          <w:rFonts w:ascii="Times New Roman" w:hAnsi="Times New Roman" w:cs="Times New Roman"/>
          <w:i/>
          <w:sz w:val="24"/>
          <w:szCs w:val="24"/>
        </w:rPr>
        <w:t>Media campaigns and health behavior change: A review</w:t>
      </w:r>
      <w:r w:rsidRPr="00FA3875">
        <w:rPr>
          <w:rFonts w:ascii="Times New Roman" w:hAnsi="Times New Roman" w:cs="Times New Roman"/>
          <w:sz w:val="24"/>
          <w:szCs w:val="24"/>
        </w:rPr>
        <w:t>. Journal of Health Communication, 33(2), 112–127.</w:t>
      </w:r>
    </w:p>
    <w:p w:rsidR="00F65626" w:rsidRPr="00FA3875" w:rsidRDefault="00F65626"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Lerman</w:t>
      </w:r>
      <w:proofErr w:type="spellEnd"/>
      <w:r w:rsidRPr="00FA3875">
        <w:rPr>
          <w:rFonts w:ascii="Times New Roman" w:hAnsi="Times New Roman" w:cs="Times New Roman"/>
          <w:sz w:val="24"/>
          <w:szCs w:val="24"/>
        </w:rPr>
        <w:t xml:space="preserve">, C., Daly, M., &amp; Sands, C. (2020). </w:t>
      </w:r>
      <w:r w:rsidRPr="00FA3875">
        <w:rPr>
          <w:rFonts w:ascii="Times New Roman" w:hAnsi="Times New Roman" w:cs="Times New Roman"/>
          <w:i/>
          <w:sz w:val="24"/>
          <w:szCs w:val="24"/>
        </w:rPr>
        <w:t>Using social media in cancer prevention and control</w:t>
      </w:r>
      <w:r w:rsidRPr="00FA3875">
        <w:rPr>
          <w:rFonts w:ascii="Times New Roman" w:hAnsi="Times New Roman" w:cs="Times New Roman"/>
          <w:sz w:val="24"/>
          <w:szCs w:val="24"/>
        </w:rPr>
        <w:t>. Journal of Cancer Education, 35(4), 765–770.</w:t>
      </w:r>
    </w:p>
    <w:p w:rsidR="00F65626" w:rsidRPr="00FA3875" w:rsidRDefault="00F65626"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Nigerian Cancer Society. (2020). </w:t>
      </w:r>
      <w:r w:rsidRPr="00FA3875">
        <w:rPr>
          <w:rFonts w:ascii="Times New Roman" w:hAnsi="Times New Roman" w:cs="Times New Roman"/>
          <w:i/>
          <w:sz w:val="24"/>
          <w:szCs w:val="24"/>
        </w:rPr>
        <w:t>Annual report on cancer statistics in Nigeria</w:t>
      </w:r>
      <w:r w:rsidRPr="00FA3875">
        <w:rPr>
          <w:rFonts w:ascii="Times New Roman" w:hAnsi="Times New Roman" w:cs="Times New Roman"/>
          <w:sz w:val="24"/>
          <w:szCs w:val="24"/>
        </w:rPr>
        <w:t>. Abuja, Nigeria: Nigerian Cancer Society Publications.</w:t>
      </w:r>
    </w:p>
    <w:p w:rsidR="00F65626" w:rsidRPr="00FA3875" w:rsidRDefault="00F65626"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Rogers, E. M. (2003). </w:t>
      </w:r>
      <w:r w:rsidRPr="00FA3875">
        <w:rPr>
          <w:rFonts w:ascii="Times New Roman" w:hAnsi="Times New Roman" w:cs="Times New Roman"/>
          <w:i/>
          <w:sz w:val="24"/>
          <w:szCs w:val="24"/>
        </w:rPr>
        <w:t>Diffusion of innovations</w:t>
      </w:r>
      <w:r w:rsidRPr="00FA3875">
        <w:rPr>
          <w:rFonts w:ascii="Times New Roman" w:hAnsi="Times New Roman" w:cs="Times New Roman"/>
          <w:sz w:val="24"/>
          <w:szCs w:val="24"/>
        </w:rPr>
        <w:t xml:space="preserve"> (5th </w:t>
      </w:r>
      <w:proofErr w:type="gramStart"/>
      <w:r w:rsidRPr="00FA3875">
        <w:rPr>
          <w:rFonts w:ascii="Times New Roman" w:hAnsi="Times New Roman" w:cs="Times New Roman"/>
          <w:sz w:val="24"/>
          <w:szCs w:val="24"/>
        </w:rPr>
        <w:t>ed</w:t>
      </w:r>
      <w:proofErr w:type="gramEnd"/>
      <w:r w:rsidRPr="00FA3875">
        <w:rPr>
          <w:rFonts w:ascii="Times New Roman" w:hAnsi="Times New Roman" w:cs="Times New Roman"/>
          <w:sz w:val="24"/>
          <w:szCs w:val="24"/>
        </w:rPr>
        <w:t>.). New York: Free Press.</w:t>
      </w:r>
    </w:p>
    <w:p w:rsidR="007800B5" w:rsidRPr="00FA3875" w:rsidRDefault="00F65626"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World Health Organization. (2021). </w:t>
      </w:r>
      <w:r w:rsidRPr="00FA3875">
        <w:rPr>
          <w:rFonts w:ascii="Times New Roman" w:hAnsi="Times New Roman" w:cs="Times New Roman"/>
          <w:i/>
          <w:sz w:val="24"/>
          <w:szCs w:val="24"/>
        </w:rPr>
        <w:t>Breast cancer: Key facts</w:t>
      </w:r>
      <w:r w:rsidRPr="00FA3875">
        <w:rPr>
          <w:rFonts w:ascii="Times New Roman" w:hAnsi="Times New Roman" w:cs="Times New Roman"/>
          <w:sz w:val="24"/>
          <w:szCs w:val="24"/>
        </w:rPr>
        <w:t>. Retrieved from https://www.who.int/news-room/fact-sheets/detail/breast-cancer</w:t>
      </w:r>
      <w:r w:rsidR="007800B5" w:rsidRPr="00FA3875">
        <w:rPr>
          <w:rFonts w:ascii="Times New Roman" w:hAnsi="Times New Roman" w:cs="Times New Roman"/>
          <w:sz w:val="24"/>
          <w:szCs w:val="24"/>
        </w:rPr>
        <w:br w:type="page"/>
      </w:r>
    </w:p>
    <w:p w:rsidR="007D453A" w:rsidRPr="00FA3875" w:rsidRDefault="00A148BE"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lastRenderedPageBreak/>
        <w:t>CHAPTER TWO</w:t>
      </w:r>
    </w:p>
    <w:p w:rsidR="00DE1510" w:rsidRPr="00FA3875" w:rsidRDefault="00A148BE"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LITERATURE REVIEW</w:t>
      </w:r>
    </w:p>
    <w:p w:rsidR="00C079FA" w:rsidRPr="00FA3875" w:rsidRDefault="00837EFC"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2.0</w:t>
      </w:r>
      <w:r w:rsidRPr="00FA3875">
        <w:rPr>
          <w:rFonts w:ascii="Times New Roman" w:hAnsi="Times New Roman" w:cs="Times New Roman"/>
          <w:b/>
          <w:sz w:val="24"/>
          <w:szCs w:val="24"/>
        </w:rPr>
        <w:tab/>
        <w:t xml:space="preserve">INTRODUCTION </w:t>
      </w:r>
    </w:p>
    <w:p w:rsidR="00B629AE" w:rsidRPr="00FA3875" w:rsidRDefault="00B629AE" w:rsidP="00FA3875">
      <w:pPr>
        <w:spacing w:after="0" w:line="360" w:lineRule="auto"/>
        <w:ind w:firstLine="720"/>
        <w:jc w:val="both"/>
        <w:rPr>
          <w:rFonts w:ascii="Times New Roman" w:hAnsi="Times New Roman" w:cs="Times New Roman"/>
          <w:b/>
          <w:sz w:val="24"/>
          <w:szCs w:val="24"/>
        </w:rPr>
      </w:pPr>
      <w:r w:rsidRPr="00FA3875">
        <w:rPr>
          <w:rFonts w:ascii="Times New Roman" w:hAnsi="Times New Roman" w:cs="Times New Roman"/>
          <w:sz w:val="24"/>
          <w:szCs w:val="24"/>
        </w:rPr>
        <w:t xml:space="preserve">The literature review provides an essential foundation for understanding the role of mass media in promoting breast cancer awareness, particularly in the context of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and Kwara State. This chapter discusses relevant concepts, theoretical frameworks, empirical studies, and an overview of existing research. It aims to provide a deeper understanding of how mass media can influence public health initiatives, specifically in the context of breast cancer prevention and early detection.</w:t>
      </w:r>
    </w:p>
    <w:p w:rsidR="00A1201A" w:rsidRPr="00FA3875" w:rsidRDefault="00A1201A"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2.1</w:t>
      </w:r>
      <w:r w:rsidRPr="00FA3875">
        <w:rPr>
          <w:rFonts w:ascii="Times New Roman" w:hAnsi="Times New Roman" w:cs="Times New Roman"/>
          <w:b/>
          <w:sz w:val="24"/>
          <w:szCs w:val="24"/>
        </w:rPr>
        <w:tab/>
        <w:t>CONCEPTUAL REVIEW</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This section presents a conceptual review of the major concepts relevant to the study, mass media and breast cancer. The review seeks to clarify these concepts, highlight their significance, and provide a foundation for understanding their relationship within the context of health communication.</w:t>
      </w:r>
    </w:p>
    <w:p w:rsidR="00726791" w:rsidRPr="00FA3875" w:rsidRDefault="0072679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2.2.1</w:t>
      </w:r>
      <w:r w:rsidRPr="00FA3875">
        <w:rPr>
          <w:rFonts w:ascii="Times New Roman" w:hAnsi="Times New Roman" w:cs="Times New Roman"/>
          <w:b/>
          <w:sz w:val="24"/>
          <w:szCs w:val="24"/>
        </w:rPr>
        <w:tab/>
        <w:t>Mass Media</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Mass media refers to the various means through which information is disseminated to a large and diverse audience simultaneously. It plays a vital role in shaping public opinion, influencing behavior, and educating the public, especially in the area of health communication.</w:t>
      </w:r>
    </w:p>
    <w:p w:rsidR="00726791" w:rsidRPr="00FA3875" w:rsidRDefault="0072679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a. Print Media</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Print media includes newspapers, magazines, brochures, leaflets, and posters. It is one of the oldest forms of mass communication and remains relevant in health education. Through articles, health columns, and awareness adverts, print media can inform readers about breast cancer, its symptoms, risk factors, and preventive measures. Pamphlets and posters are also widely used during health campaigns and in health facilities to create awareness about breast cancer screening and early detection.</w:t>
      </w:r>
    </w:p>
    <w:p w:rsidR="0071428F" w:rsidRDefault="0071428F" w:rsidP="00FA3875">
      <w:pPr>
        <w:spacing w:after="0" w:line="360" w:lineRule="auto"/>
        <w:jc w:val="both"/>
        <w:rPr>
          <w:rFonts w:ascii="Times New Roman" w:hAnsi="Times New Roman" w:cs="Times New Roman"/>
          <w:b/>
          <w:sz w:val="24"/>
          <w:szCs w:val="24"/>
        </w:rPr>
      </w:pPr>
    </w:p>
    <w:p w:rsidR="0071428F" w:rsidRDefault="0071428F" w:rsidP="00FA3875">
      <w:pPr>
        <w:spacing w:after="0" w:line="360" w:lineRule="auto"/>
        <w:jc w:val="both"/>
        <w:rPr>
          <w:rFonts w:ascii="Times New Roman" w:hAnsi="Times New Roman" w:cs="Times New Roman"/>
          <w:b/>
          <w:sz w:val="24"/>
          <w:szCs w:val="24"/>
        </w:rPr>
      </w:pPr>
    </w:p>
    <w:p w:rsidR="00726791" w:rsidRPr="00FA3875" w:rsidRDefault="0072679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b. Broadcast Media</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Broadcast media consists primarily of radio and television. These channels have the advantage of reaching a broad audience, including people in rural and urban areas. Health professionals and media presenters use interviews, jingles, documentaries, and discussion programs to raise awareness about breast cancer. Radio, in particular, is a powerful tool in communities with low literacy levels, as it conveys messages in local languages. Television provides visual demonstrations, such as how to conduct self-breast examinations, making the content more engaging and easier to understand.</w:t>
      </w:r>
    </w:p>
    <w:p w:rsidR="00726791" w:rsidRPr="00FA3875" w:rsidRDefault="0072679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c. New Media (Digital Media)</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New media refers to internet-based platforms such as websites, blogs, mobile applications, and social media (e.g., Facebook, Twitter, Instagram, WhatsApp, and YouTube). These platforms allow for real-time information sharing, audience interaction, and user-generated content. New media has transformed health communication by enabling personalized, interactive, and cost-effective breast cancer awareness campaigns. Health organizations and professionals use social media to share infographics, educational videos, survivor stories, and reminders about screening programs, especially targeting younger and digitally literate populations.</w:t>
      </w:r>
    </w:p>
    <w:p w:rsidR="00726791" w:rsidRPr="00FA3875" w:rsidRDefault="0072679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2.2.2</w:t>
      </w:r>
      <w:r w:rsidRPr="00FA3875">
        <w:rPr>
          <w:rFonts w:ascii="Times New Roman" w:hAnsi="Times New Roman" w:cs="Times New Roman"/>
          <w:b/>
          <w:sz w:val="24"/>
          <w:szCs w:val="24"/>
        </w:rPr>
        <w:tab/>
        <w:t>Breast Cancer</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Breast cancer is a malignant tumor that originates from the cells of the breast. It is one of the most common cancers affecting women globally and in Nigeria. It occurs when abnormal breast cells grow uncontrollably and form a lump or mass that may invade surrounding tissues or spread to other parts of the body.</w:t>
      </w:r>
    </w:p>
    <w:p w:rsidR="00726791" w:rsidRPr="00FA3875" w:rsidRDefault="0072679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Symptoms and Risk Factors</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Common symptoms include a lump in the breast or underarm, changes in breast size or shape, dimpling of the breast skin, nipple discharge, and breast pain. Risk factors for breast cancer include age, family history, genetic mutations (e.g., BRCA1 and BRCA2), prolonged exposure to estrogen, obesity, lack of physical activity, and lifestyle factors such as alcohol consumption.</w:t>
      </w:r>
    </w:p>
    <w:p w:rsidR="00726791" w:rsidRPr="00FA3875" w:rsidRDefault="0072679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Prevention and Early Detection</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Early detection of breast cancer significantly increases the chances of successful treatment and survival. Key strategies include:</w:t>
      </w:r>
    </w:p>
    <w:p w:rsidR="00726791" w:rsidRPr="00FA3875" w:rsidRDefault="00726791" w:rsidP="00FA3875">
      <w:pPr>
        <w:pStyle w:val="ListParagraph"/>
        <w:numPr>
          <w:ilvl w:val="1"/>
          <w:numId w:val="9"/>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sz w:val="24"/>
          <w:szCs w:val="24"/>
        </w:rPr>
        <w:t>Breast Self-Examination (BSE): A simple method women can use to check for abnormalities in their breasts regularly.</w:t>
      </w:r>
    </w:p>
    <w:p w:rsidR="00726791" w:rsidRPr="00FA3875" w:rsidRDefault="00726791" w:rsidP="00FA3875">
      <w:pPr>
        <w:pStyle w:val="ListParagraph"/>
        <w:numPr>
          <w:ilvl w:val="1"/>
          <w:numId w:val="9"/>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sz w:val="24"/>
          <w:szCs w:val="24"/>
        </w:rPr>
        <w:t>Cli</w:t>
      </w:r>
      <w:r w:rsidR="00AA5FBD" w:rsidRPr="00FA3875">
        <w:rPr>
          <w:rFonts w:ascii="Times New Roman" w:hAnsi="Times New Roman" w:cs="Times New Roman"/>
          <w:sz w:val="24"/>
          <w:szCs w:val="24"/>
        </w:rPr>
        <w:t>nical Breast Examination (CBE)</w:t>
      </w:r>
      <w:r w:rsidRPr="00FA3875">
        <w:rPr>
          <w:rFonts w:ascii="Times New Roman" w:hAnsi="Times New Roman" w:cs="Times New Roman"/>
          <w:sz w:val="24"/>
          <w:szCs w:val="24"/>
        </w:rPr>
        <w:t>: Conducted by health professionals to detect unusual lumps.</w:t>
      </w:r>
    </w:p>
    <w:p w:rsidR="00726791" w:rsidRPr="00FA3875" w:rsidRDefault="00366E29" w:rsidP="00FA3875">
      <w:pPr>
        <w:pStyle w:val="ListParagraph"/>
        <w:numPr>
          <w:ilvl w:val="1"/>
          <w:numId w:val="9"/>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sz w:val="24"/>
          <w:szCs w:val="24"/>
        </w:rPr>
        <w:t>Mammography</w:t>
      </w:r>
      <w:r w:rsidR="00726791" w:rsidRPr="00FA3875">
        <w:rPr>
          <w:rFonts w:ascii="Times New Roman" w:hAnsi="Times New Roman" w:cs="Times New Roman"/>
          <w:sz w:val="24"/>
          <w:szCs w:val="24"/>
        </w:rPr>
        <w:t>: An X-ray imaging technique used to detect tumors not yet felt by touch.</w:t>
      </w:r>
    </w:p>
    <w:p w:rsidR="00726791" w:rsidRPr="00FA3875" w:rsidRDefault="00E95D53"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Importance of Awareness</w:t>
      </w:r>
    </w:p>
    <w:p w:rsidR="00726791" w:rsidRPr="00FA3875" w:rsidRDefault="0072679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Creating awareness about breast cancer is crucial in reducing late detection and mortality rates. Many women in Nigeria present at advanced stages due to lack of awareness, fear, stigma, and limited access to screening services. Mass media plays a crucial role in bridging this gap by educating the public, encouraging early screening, and dispelling myths surrounding the disease.</w:t>
      </w:r>
    </w:p>
    <w:p w:rsidR="002C793B" w:rsidRPr="00FA3875" w:rsidRDefault="003B17C4"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2.2</w:t>
      </w:r>
      <w:r w:rsidRPr="00FA3875">
        <w:rPr>
          <w:rFonts w:ascii="Times New Roman" w:hAnsi="Times New Roman" w:cs="Times New Roman"/>
          <w:b/>
          <w:sz w:val="24"/>
          <w:szCs w:val="24"/>
        </w:rPr>
        <w:tab/>
      </w:r>
      <w:r w:rsidR="00AC0E86" w:rsidRPr="00FA3875">
        <w:rPr>
          <w:rFonts w:ascii="Times New Roman" w:hAnsi="Times New Roman" w:cs="Times New Roman"/>
          <w:b/>
          <w:sz w:val="24"/>
          <w:szCs w:val="24"/>
        </w:rPr>
        <w:t>THEORETICAL REVIEW</w:t>
      </w:r>
    </w:p>
    <w:p w:rsidR="00A90573" w:rsidRPr="00FA3875" w:rsidRDefault="00456D0C"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This </w:t>
      </w:r>
      <w:r w:rsidR="00A90573" w:rsidRPr="00FA3875">
        <w:rPr>
          <w:rFonts w:ascii="Times New Roman" w:hAnsi="Times New Roman" w:cs="Times New Roman"/>
          <w:sz w:val="24"/>
          <w:szCs w:val="24"/>
        </w:rPr>
        <w:t>study provides the foundational lens through which the research will be conducted, guiding the interpretation of the impact of mass media on breast cancer awareness. The framework identifies key theories that explain the processes of media influence on health behavior, focusing on how mass media can shape individuals' knowledge, attitudes, and behaviors related to breast cancer. The following theories are particularly relevant to this study:</w:t>
      </w:r>
    </w:p>
    <w:p w:rsidR="00CF0EAE" w:rsidRPr="00FA3875" w:rsidRDefault="004F100B" w:rsidP="00FA3875">
      <w:pPr>
        <w:autoSpaceDE w:val="0"/>
        <w:autoSpaceDN w:val="0"/>
        <w:adjustRightInd w:val="0"/>
        <w:spacing w:after="0" w:line="360" w:lineRule="auto"/>
        <w:jc w:val="both"/>
        <w:rPr>
          <w:rFonts w:ascii="Times New Roman" w:hAnsi="Times New Roman" w:cs="Times New Roman"/>
          <w:b/>
          <w:bCs/>
          <w:sz w:val="24"/>
          <w:szCs w:val="24"/>
        </w:rPr>
      </w:pPr>
      <w:r w:rsidRPr="00FA3875">
        <w:rPr>
          <w:rFonts w:ascii="Times New Roman" w:hAnsi="Times New Roman" w:cs="Times New Roman"/>
          <w:b/>
          <w:bCs/>
          <w:sz w:val="24"/>
          <w:szCs w:val="24"/>
        </w:rPr>
        <w:t>2.2.1</w:t>
      </w:r>
      <w:r w:rsidRPr="00FA3875">
        <w:rPr>
          <w:rFonts w:ascii="Times New Roman" w:hAnsi="Times New Roman" w:cs="Times New Roman"/>
          <w:b/>
          <w:bCs/>
          <w:sz w:val="24"/>
          <w:szCs w:val="24"/>
        </w:rPr>
        <w:tab/>
      </w:r>
      <w:r w:rsidR="00CF0EAE" w:rsidRPr="00FA3875">
        <w:rPr>
          <w:rFonts w:ascii="Times New Roman" w:hAnsi="Times New Roman" w:cs="Times New Roman"/>
          <w:b/>
          <w:bCs/>
          <w:sz w:val="24"/>
          <w:szCs w:val="24"/>
        </w:rPr>
        <w:t>Health Belief Model</w:t>
      </w:r>
    </w:p>
    <w:p w:rsidR="00CF0EAE" w:rsidRPr="00FA3875" w:rsidRDefault="00CF0EAE" w:rsidP="00FA3875">
      <w:pPr>
        <w:autoSpaceDE w:val="0"/>
        <w:autoSpaceDN w:val="0"/>
        <w:adjustRightInd w:val="0"/>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Health belief model was propounded by </w:t>
      </w:r>
      <w:proofErr w:type="spellStart"/>
      <w:r w:rsidRPr="00FA3875">
        <w:rPr>
          <w:rFonts w:ascii="Times New Roman" w:hAnsi="Times New Roman" w:cs="Times New Roman"/>
          <w:sz w:val="24"/>
          <w:szCs w:val="24"/>
        </w:rPr>
        <w:t>Rosenstock</w:t>
      </w:r>
      <w:proofErr w:type="spellEnd"/>
      <w:r w:rsidRPr="00FA3875">
        <w:rPr>
          <w:rFonts w:ascii="Times New Roman" w:hAnsi="Times New Roman" w:cs="Times New Roman"/>
          <w:sz w:val="24"/>
          <w:szCs w:val="24"/>
        </w:rPr>
        <w:t xml:space="preserve"> (1966). This model tries to explain beliefs that should be targeted in communication campaigns to cause positive health </w:t>
      </w:r>
      <w:proofErr w:type="spellStart"/>
      <w:r w:rsidRPr="00FA3875">
        <w:rPr>
          <w:rFonts w:ascii="Times New Roman" w:hAnsi="Times New Roman" w:cs="Times New Roman"/>
          <w:sz w:val="24"/>
          <w:szCs w:val="24"/>
        </w:rPr>
        <w:t>behaviours</w:t>
      </w:r>
      <w:proofErr w:type="spellEnd"/>
      <w:r w:rsidRPr="00FA3875">
        <w:rPr>
          <w:rFonts w:ascii="Times New Roman" w:hAnsi="Times New Roman" w:cs="Times New Roman"/>
          <w:sz w:val="24"/>
          <w:szCs w:val="24"/>
        </w:rPr>
        <w:t xml:space="preserve">. The model specifies that if individuals perceive a negative health outcome to be severe, perceive themselves to be susceptible to it, perceive the benefits to behaviors that reduce the likelihood of that outcome to be high, and perceive the barriers </w:t>
      </w:r>
      <w:r w:rsidRPr="00FA3875">
        <w:rPr>
          <w:rFonts w:ascii="Times New Roman" w:hAnsi="Times New Roman" w:cs="Times New Roman"/>
          <w:sz w:val="24"/>
          <w:szCs w:val="24"/>
        </w:rPr>
        <w:lastRenderedPageBreak/>
        <w:t xml:space="preserve">to adopting those behaviors to be low, then the behavior is likely for those individuals to change. The HBM specifies that individuals' perceptions of four variables can predict their </w:t>
      </w:r>
      <w:proofErr w:type="spellStart"/>
      <w:r w:rsidRPr="00FA3875">
        <w:rPr>
          <w:rFonts w:ascii="Times New Roman" w:hAnsi="Times New Roman" w:cs="Times New Roman"/>
          <w:sz w:val="24"/>
          <w:szCs w:val="24"/>
        </w:rPr>
        <w:t>behaviour</w:t>
      </w:r>
      <w:proofErr w:type="spellEnd"/>
      <w:r w:rsidRPr="00FA3875">
        <w:rPr>
          <w:rFonts w:ascii="Times New Roman" w:hAnsi="Times New Roman" w:cs="Times New Roman"/>
          <w:sz w:val="24"/>
          <w:szCs w:val="24"/>
        </w:rPr>
        <w:t xml:space="preserve">. First, the model argues that people will be more motivated to act in healthy ways if they believe they are susceptible to a particular negative health outcome. The model states that people will not act to prevent a negative health outcome that is unlikely to afflict them. For example, women are unlikely to get a mammogram if they believe they are unlikely to develop breast cancer (Hyman, Baker, Ephraim, </w:t>
      </w:r>
      <w:proofErr w:type="spellStart"/>
      <w:r w:rsidRPr="00FA3875">
        <w:rPr>
          <w:rFonts w:ascii="Times New Roman" w:hAnsi="Times New Roman" w:cs="Times New Roman"/>
          <w:sz w:val="24"/>
          <w:szCs w:val="24"/>
        </w:rPr>
        <w:t>Moadel</w:t>
      </w:r>
      <w:proofErr w:type="spellEnd"/>
      <w:r w:rsidRPr="00FA3875">
        <w:rPr>
          <w:rFonts w:ascii="Times New Roman" w:hAnsi="Times New Roman" w:cs="Times New Roman"/>
          <w:sz w:val="24"/>
          <w:szCs w:val="24"/>
        </w:rPr>
        <w:t>, &amp; Philip, 1994).</w:t>
      </w:r>
    </w:p>
    <w:p w:rsidR="00CF0EAE" w:rsidRPr="00FA3875" w:rsidRDefault="00CF0EAE"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sz w:val="24"/>
          <w:szCs w:val="24"/>
        </w:rPr>
        <w:t>Second, the model stated that the stronger people's perception of the severity of the negative health outcome, the more they will be motivated to act to avoid that outcome (</w:t>
      </w:r>
      <w:proofErr w:type="spellStart"/>
      <w:r w:rsidRPr="00FA3875">
        <w:rPr>
          <w:rFonts w:ascii="Times New Roman" w:hAnsi="Times New Roman" w:cs="Times New Roman"/>
          <w:sz w:val="24"/>
          <w:szCs w:val="24"/>
        </w:rPr>
        <w:t>Rosenstock</w:t>
      </w:r>
      <w:proofErr w:type="spellEnd"/>
      <w:r w:rsidRPr="00FA3875">
        <w:rPr>
          <w:rFonts w:ascii="Times New Roman" w:hAnsi="Times New Roman" w:cs="Times New Roman"/>
          <w:sz w:val="24"/>
          <w:szCs w:val="24"/>
        </w:rPr>
        <w:t xml:space="preserve">, 1966). The model includes a cue to action whereby the individual is spurred to adopt the preventative </w:t>
      </w:r>
      <w:proofErr w:type="spellStart"/>
      <w:r w:rsidRPr="00FA3875">
        <w:rPr>
          <w:rFonts w:ascii="Times New Roman" w:hAnsi="Times New Roman" w:cs="Times New Roman"/>
          <w:sz w:val="24"/>
          <w:szCs w:val="24"/>
        </w:rPr>
        <w:t>behaviour</w:t>
      </w:r>
      <w:proofErr w:type="spellEnd"/>
      <w:r w:rsidRPr="00FA3875">
        <w:rPr>
          <w:rFonts w:ascii="Times New Roman" w:hAnsi="Times New Roman" w:cs="Times New Roman"/>
          <w:sz w:val="24"/>
          <w:szCs w:val="24"/>
        </w:rPr>
        <w:t xml:space="preserve"> by some additional element. In </w:t>
      </w:r>
      <w:proofErr w:type="spellStart"/>
      <w:r w:rsidRPr="00FA3875">
        <w:rPr>
          <w:rFonts w:ascii="Times New Roman" w:hAnsi="Times New Roman" w:cs="Times New Roman"/>
          <w:sz w:val="24"/>
          <w:szCs w:val="24"/>
        </w:rPr>
        <w:t>Rosenstock's</w:t>
      </w:r>
      <w:proofErr w:type="spellEnd"/>
      <w:r w:rsidRPr="00FA3875">
        <w:rPr>
          <w:rFonts w:ascii="Times New Roman" w:hAnsi="Times New Roman" w:cs="Times New Roman"/>
          <w:sz w:val="24"/>
          <w:szCs w:val="24"/>
        </w:rPr>
        <w:t xml:space="preserve"> original formulation, signals to action could include external prompt like a mass media campaign or internal cues like a negative change in bodily state. This model is relevant to this study in the sense that the level of awareness campaigns created by the media on breast cancer can go long way in changing women attitude, belief and perception about breast cancer. It will help spur them to prevent negative health outcome that lead to breast cancer.</w:t>
      </w:r>
    </w:p>
    <w:p w:rsidR="00A90573" w:rsidRPr="00FA3875" w:rsidRDefault="00CF2279"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2.2.</w:t>
      </w:r>
      <w:r w:rsidR="00874276" w:rsidRPr="00FA3875">
        <w:rPr>
          <w:rFonts w:ascii="Times New Roman" w:hAnsi="Times New Roman" w:cs="Times New Roman"/>
          <w:b/>
          <w:sz w:val="24"/>
          <w:szCs w:val="24"/>
        </w:rPr>
        <w:t>2</w:t>
      </w:r>
      <w:r w:rsidRPr="00FA3875">
        <w:rPr>
          <w:rFonts w:ascii="Times New Roman" w:hAnsi="Times New Roman" w:cs="Times New Roman"/>
          <w:b/>
          <w:sz w:val="24"/>
          <w:szCs w:val="24"/>
        </w:rPr>
        <w:tab/>
      </w:r>
      <w:r w:rsidR="00B93530" w:rsidRPr="00FA3875">
        <w:rPr>
          <w:rFonts w:ascii="Times New Roman" w:hAnsi="Times New Roman" w:cs="Times New Roman"/>
          <w:b/>
          <w:sz w:val="24"/>
          <w:szCs w:val="24"/>
        </w:rPr>
        <w:t>Health Belief Model (HBM)</w:t>
      </w:r>
    </w:p>
    <w:p w:rsidR="00A90573" w:rsidRPr="00FA3875" w:rsidRDefault="00A9057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The Health Belief Model (HBM), developed by social psychologists Irwin </w:t>
      </w:r>
      <w:proofErr w:type="spellStart"/>
      <w:r w:rsidRPr="00FA3875">
        <w:rPr>
          <w:rFonts w:ascii="Times New Roman" w:hAnsi="Times New Roman" w:cs="Times New Roman"/>
          <w:sz w:val="24"/>
          <w:szCs w:val="24"/>
        </w:rPr>
        <w:t>Rosenstock</w:t>
      </w:r>
      <w:proofErr w:type="spellEnd"/>
      <w:r w:rsidRPr="00FA3875">
        <w:rPr>
          <w:rFonts w:ascii="Times New Roman" w:hAnsi="Times New Roman" w:cs="Times New Roman"/>
          <w:sz w:val="24"/>
          <w:szCs w:val="24"/>
        </w:rPr>
        <w:t xml:space="preserve"> and others in the 1950s, is widely used to explain and predict health behaviors, especially in the context of preventive health measures. The HBM posits that an individual’s likelihood of engaging in health-promoting behaviors (such as early breast cancer detection) is influenced by their perceptions of the following:</w:t>
      </w:r>
    </w:p>
    <w:p w:rsidR="0082796C" w:rsidRPr="00FA3875" w:rsidRDefault="00A9057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Perceived Susceptibility</w:t>
      </w:r>
      <w:r w:rsidRPr="00FA3875">
        <w:rPr>
          <w:rFonts w:ascii="Times New Roman" w:hAnsi="Times New Roman" w:cs="Times New Roman"/>
          <w:sz w:val="24"/>
          <w:szCs w:val="24"/>
        </w:rPr>
        <w:t>: This refers to an individual's belief about the risk of developing a particular health problem. In the case of breast cancer, an individual’s perception of their risk for breast cancer, based on factors like family history, age, or lifestyle, can impact their likelihood of engaging in preventive behaviors.</w:t>
      </w:r>
    </w:p>
    <w:p w:rsidR="00A90573" w:rsidRPr="00FA3875" w:rsidRDefault="00A9057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Perceived Severity</w:t>
      </w:r>
      <w:r w:rsidRPr="00FA3875">
        <w:rPr>
          <w:rFonts w:ascii="Times New Roman" w:hAnsi="Times New Roman" w:cs="Times New Roman"/>
          <w:sz w:val="24"/>
          <w:szCs w:val="24"/>
        </w:rPr>
        <w:t xml:space="preserve">: This refers to an individual’s belief about the seriousness of a health issue and its consequences. If individuals perceive breast cancer as a serious disease </w:t>
      </w:r>
      <w:r w:rsidRPr="00FA3875">
        <w:rPr>
          <w:rFonts w:ascii="Times New Roman" w:hAnsi="Times New Roman" w:cs="Times New Roman"/>
          <w:sz w:val="24"/>
          <w:szCs w:val="24"/>
        </w:rPr>
        <w:lastRenderedPageBreak/>
        <w:t>with significant health consequences, they are more likely to take steps to prevent or detect it early.</w:t>
      </w:r>
    </w:p>
    <w:p w:rsidR="00A90573" w:rsidRPr="00FA3875" w:rsidRDefault="001D047A"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Perceived Benefits</w:t>
      </w:r>
      <w:r w:rsidR="00A90573" w:rsidRPr="00FA3875">
        <w:rPr>
          <w:rFonts w:ascii="Times New Roman" w:hAnsi="Times New Roman" w:cs="Times New Roman"/>
          <w:sz w:val="24"/>
          <w:szCs w:val="24"/>
        </w:rPr>
        <w:t>: The belief in the effectiveness of the recommended health behavior is crucial. If women believe that early detection (through methods such as breast self-exams or mammograms) can improve their chances of survival, they are more likely to engage in these preventive behaviors.</w:t>
      </w:r>
    </w:p>
    <w:p w:rsidR="00A90573" w:rsidRPr="00FA3875" w:rsidRDefault="00A9057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Perceived Barriers</w:t>
      </w:r>
      <w:r w:rsidRPr="00FA3875">
        <w:rPr>
          <w:rFonts w:ascii="Times New Roman" w:hAnsi="Times New Roman" w:cs="Times New Roman"/>
          <w:sz w:val="24"/>
          <w:szCs w:val="24"/>
        </w:rPr>
        <w:t>: Barriers refer to the obstacles or challenges individuals perceive when considering health behaviors. In the context of breast cancer awareness, barriers could include a lack of access to healthcare services, financial constraints, fear, or social stigma related to breast cancer.</w:t>
      </w:r>
    </w:p>
    <w:p w:rsidR="00A90573" w:rsidRPr="00FA3875" w:rsidRDefault="00A9057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Cues to Action</w:t>
      </w:r>
      <w:r w:rsidRPr="00FA3875">
        <w:rPr>
          <w:rFonts w:ascii="Times New Roman" w:hAnsi="Times New Roman" w:cs="Times New Roman"/>
          <w:sz w:val="24"/>
          <w:szCs w:val="24"/>
        </w:rPr>
        <w:t>: These are triggers that motivate individuals to act. In this study, mass media campaigns serve as cues to action by providing information, highlighting the severity and susceptibility of breast cancer, and emphasizing the benefits of early detection.</w:t>
      </w:r>
    </w:p>
    <w:p w:rsidR="0014353D" w:rsidRPr="00FA3875" w:rsidRDefault="00A90573"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Self-Efficacy</w:t>
      </w:r>
      <w:r w:rsidRPr="00FA3875">
        <w:rPr>
          <w:rFonts w:ascii="Times New Roman" w:hAnsi="Times New Roman" w:cs="Times New Roman"/>
          <w:sz w:val="24"/>
          <w:szCs w:val="24"/>
        </w:rPr>
        <w:t>: The Health Belief Model also includes the concept of self-efficacy, which is the individual’s confidence in their ability to perform the recommended health behaviors. For example, mass media campaigns that demonstrate how to perform a breast self-exam can enhance self-efficacy and encourage women to take action.</w:t>
      </w:r>
    </w:p>
    <w:p w:rsidR="00F272B2" w:rsidRPr="00FA3875" w:rsidRDefault="0064293E"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 xml:space="preserve">2.3 </w:t>
      </w:r>
      <w:r w:rsidRPr="00FA3875">
        <w:rPr>
          <w:rFonts w:ascii="Times New Roman" w:hAnsi="Times New Roman" w:cs="Times New Roman"/>
          <w:b/>
          <w:sz w:val="24"/>
          <w:szCs w:val="24"/>
        </w:rPr>
        <w:tab/>
        <w:t>EMPIRICAL REVIEW</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empirical review synthesizes existing research and studies related to the role of mass media in promoting breast cancer awareness, particularly focusing on how these media campaigns impact health behaviors, knowledge, and attitudes toward breast cancer prevention and early detection. The review draws on studies from both global and Nigerian contexts to highlight the relevance of mass media in shaping public health practices, with a specific emphasis on breast cancer awareness.</w:t>
      </w:r>
    </w:p>
    <w:p w:rsidR="00F272B2" w:rsidRPr="00FA3875" w:rsidRDefault="00F272B2"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The Role of Mass</w:t>
      </w:r>
      <w:r w:rsidR="00FD0970" w:rsidRPr="00FA3875">
        <w:rPr>
          <w:rFonts w:ascii="Times New Roman" w:hAnsi="Times New Roman" w:cs="Times New Roman"/>
          <w:b/>
          <w:sz w:val="24"/>
          <w:szCs w:val="24"/>
        </w:rPr>
        <w:t xml:space="preserve"> Media in Health Communication</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Numerous studies have explored the influence of mass media on health communication and its ability to inform the public about variou</w:t>
      </w:r>
      <w:r w:rsidR="00075AFB" w:rsidRPr="00FA3875">
        <w:rPr>
          <w:rFonts w:ascii="Times New Roman" w:hAnsi="Times New Roman" w:cs="Times New Roman"/>
          <w:sz w:val="24"/>
          <w:szCs w:val="24"/>
        </w:rPr>
        <w:t xml:space="preserve">s health issues. According to </w:t>
      </w:r>
      <w:r w:rsidRPr="00FA3875">
        <w:rPr>
          <w:rFonts w:ascii="Times New Roman" w:hAnsi="Times New Roman" w:cs="Times New Roman"/>
          <w:sz w:val="24"/>
          <w:szCs w:val="24"/>
        </w:rPr>
        <w:t xml:space="preserve">McCombs and Shaw (1972), mass media can significantly influence public opinion by </w:t>
      </w:r>
      <w:r w:rsidRPr="00FA3875">
        <w:rPr>
          <w:rFonts w:ascii="Times New Roman" w:hAnsi="Times New Roman" w:cs="Times New Roman"/>
          <w:sz w:val="24"/>
          <w:szCs w:val="24"/>
        </w:rPr>
        <w:lastRenderedPageBreak/>
        <w:t>setting agendas that prioritize specific health issues. In the context of breast cancer, studies have shown that media campaigns can increase awareness, change attitudes, and promote health behaviors like self-examination and screening.</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For example, </w:t>
      </w:r>
      <w:proofErr w:type="spellStart"/>
      <w:r w:rsidR="00831DA0" w:rsidRPr="00FA3875">
        <w:rPr>
          <w:rFonts w:ascii="Times New Roman" w:hAnsi="Times New Roman" w:cs="Times New Roman"/>
          <w:sz w:val="24"/>
          <w:szCs w:val="24"/>
        </w:rPr>
        <w:t>Singhal</w:t>
      </w:r>
      <w:proofErr w:type="spellEnd"/>
      <w:r w:rsidR="00831DA0" w:rsidRPr="00FA3875">
        <w:rPr>
          <w:rFonts w:ascii="Times New Roman" w:hAnsi="Times New Roman" w:cs="Times New Roman"/>
          <w:sz w:val="24"/>
          <w:szCs w:val="24"/>
        </w:rPr>
        <w:t xml:space="preserve"> and Rogers (2001)</w:t>
      </w:r>
      <w:r w:rsidRPr="00FA3875">
        <w:rPr>
          <w:rFonts w:ascii="Times New Roman" w:hAnsi="Times New Roman" w:cs="Times New Roman"/>
          <w:sz w:val="24"/>
          <w:szCs w:val="24"/>
        </w:rPr>
        <w:t xml:space="preserve"> highlighted how media campaigns have successfully been used in many countries to raise awareness about health risks, including breast cancer, and to encourage early detection behaviors. Their research emphasized that mass media has the power to change public perceptions and behaviors by disseminating accurate information, providing motivational cues, and normalizing preventive actions. Mass media campaigns that provide clear, persuasive, and accessible information can significantly increase the knowledge about breast cancer and inspire proactive h</w:t>
      </w:r>
      <w:r w:rsidR="000C5937" w:rsidRPr="00FA3875">
        <w:rPr>
          <w:rFonts w:ascii="Times New Roman" w:hAnsi="Times New Roman" w:cs="Times New Roman"/>
          <w:sz w:val="24"/>
          <w:szCs w:val="24"/>
        </w:rPr>
        <w:t>ealth behaviors (</w:t>
      </w:r>
      <w:proofErr w:type="spellStart"/>
      <w:r w:rsidR="000C5937" w:rsidRPr="00FA3875">
        <w:rPr>
          <w:rFonts w:ascii="Times New Roman" w:hAnsi="Times New Roman" w:cs="Times New Roman"/>
          <w:sz w:val="24"/>
          <w:szCs w:val="24"/>
        </w:rPr>
        <w:t>Ghanbari</w:t>
      </w:r>
      <w:proofErr w:type="spellEnd"/>
      <w:r w:rsidRPr="00FA3875">
        <w:rPr>
          <w:rFonts w:ascii="Times New Roman" w:hAnsi="Times New Roman" w:cs="Times New Roman"/>
          <w:sz w:val="24"/>
          <w:szCs w:val="24"/>
        </w:rPr>
        <w:t>, 2020).</w:t>
      </w:r>
    </w:p>
    <w:p w:rsidR="00F272B2" w:rsidRPr="00FA3875" w:rsidRDefault="00F272B2"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Breast Cancer</w:t>
      </w:r>
      <w:r w:rsidR="00371AD1" w:rsidRPr="00FA3875">
        <w:rPr>
          <w:rFonts w:ascii="Times New Roman" w:hAnsi="Times New Roman" w:cs="Times New Roman"/>
          <w:b/>
          <w:sz w:val="24"/>
          <w:szCs w:val="24"/>
        </w:rPr>
        <w:t xml:space="preserve"> Awareness and Media Campaigns</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In several studies, the impact of media campaigns on breast cancer awareness has been found to be significant, with mass media serving as a catalyst for early detection and prevention behaviors. A study by </w:t>
      </w:r>
      <w:proofErr w:type="spellStart"/>
      <w:r w:rsidRPr="00FA3875">
        <w:rPr>
          <w:rFonts w:ascii="Times New Roman" w:hAnsi="Times New Roman" w:cs="Times New Roman"/>
          <w:sz w:val="24"/>
          <w:szCs w:val="24"/>
        </w:rPr>
        <w:t>López</w:t>
      </w:r>
      <w:proofErr w:type="spellEnd"/>
      <w:r w:rsidRPr="00FA3875">
        <w:rPr>
          <w:rFonts w:ascii="Times New Roman" w:hAnsi="Times New Roman" w:cs="Times New Roman"/>
          <w:sz w:val="24"/>
          <w:szCs w:val="24"/>
        </w:rPr>
        <w:t xml:space="preserve"> et al. (2014) examined the effectiveness of television and radio campaigns in Mexico and found that they had a positive impact on public knowledge about breast cancer, especially in rural and underserved areas. The study also noted an increase in the number of women undergoing breast cancer screening following the media campaigns.</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Similarly, </w:t>
      </w:r>
      <w:proofErr w:type="spellStart"/>
      <w:r w:rsidRPr="00FA3875">
        <w:rPr>
          <w:rFonts w:ascii="Times New Roman" w:hAnsi="Times New Roman" w:cs="Times New Roman"/>
          <w:sz w:val="24"/>
          <w:szCs w:val="24"/>
        </w:rPr>
        <w:t>Janz</w:t>
      </w:r>
      <w:proofErr w:type="spellEnd"/>
      <w:r w:rsidRPr="00FA3875">
        <w:rPr>
          <w:rFonts w:ascii="Times New Roman" w:hAnsi="Times New Roman" w:cs="Times New Roman"/>
          <w:sz w:val="24"/>
          <w:szCs w:val="24"/>
        </w:rPr>
        <w:t xml:space="preserve"> et al. (2018) explored the role of mass media in promoting breast cancer screening behaviors in the United States. Their findings indicated that exposure to media messages, including TV advertisements, news stories, and social media campaigns, led to increased awareness and positive health behaviors such as scheduling mammograms and conducting breast self-exams. Furthermore, the study revealed that women who regularly watched breast cancer-related content on television were more likely to understand the importance of early detection and self-examination.</w:t>
      </w:r>
    </w:p>
    <w:p w:rsidR="007517F1" w:rsidRDefault="007517F1" w:rsidP="00FA3875">
      <w:pPr>
        <w:spacing w:after="0" w:line="360" w:lineRule="auto"/>
        <w:jc w:val="both"/>
        <w:rPr>
          <w:rFonts w:ascii="Times New Roman" w:hAnsi="Times New Roman" w:cs="Times New Roman"/>
          <w:b/>
          <w:sz w:val="24"/>
          <w:szCs w:val="24"/>
        </w:rPr>
      </w:pPr>
    </w:p>
    <w:p w:rsidR="007517F1" w:rsidRDefault="007517F1" w:rsidP="00FA3875">
      <w:pPr>
        <w:spacing w:after="0" w:line="360" w:lineRule="auto"/>
        <w:jc w:val="both"/>
        <w:rPr>
          <w:rFonts w:ascii="Times New Roman" w:hAnsi="Times New Roman" w:cs="Times New Roman"/>
          <w:b/>
          <w:sz w:val="24"/>
          <w:szCs w:val="24"/>
        </w:rPr>
      </w:pPr>
    </w:p>
    <w:p w:rsidR="00F272B2" w:rsidRPr="00FA3875" w:rsidRDefault="00F272B2"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Effectiv</w:t>
      </w:r>
      <w:r w:rsidR="004364A6" w:rsidRPr="00FA3875">
        <w:rPr>
          <w:rFonts w:ascii="Times New Roman" w:hAnsi="Times New Roman" w:cs="Times New Roman"/>
          <w:b/>
          <w:sz w:val="24"/>
          <w:szCs w:val="24"/>
        </w:rPr>
        <w:t>eness of Mass Media in Nigeria</w:t>
      </w:r>
    </w:p>
    <w:p w:rsidR="00F45CE9"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Research on the role of mass media in raising breast cancer awareness in Nigeria has also demonstrated promising results. A study by </w:t>
      </w:r>
      <w:proofErr w:type="spellStart"/>
      <w:r w:rsidRPr="00FA3875">
        <w:rPr>
          <w:rFonts w:ascii="Times New Roman" w:hAnsi="Times New Roman" w:cs="Times New Roman"/>
          <w:sz w:val="24"/>
          <w:szCs w:val="24"/>
        </w:rPr>
        <w:t>Oladipo</w:t>
      </w:r>
      <w:proofErr w:type="spellEnd"/>
      <w:r w:rsidRPr="00FA3875">
        <w:rPr>
          <w:rFonts w:ascii="Times New Roman" w:hAnsi="Times New Roman" w:cs="Times New Roman"/>
          <w:sz w:val="24"/>
          <w:szCs w:val="24"/>
        </w:rPr>
        <w:t xml:space="preserve"> et al. (2019) explored the impact of mass media campaigns on breast cancer awareness in Nigeria and found that media channels such as television, radio, and newspapers played a critical role in educating the public about the disease. The study showed that women who had been exposed to breast cancer awareness campaigns had better knowledge about breast cancer symptoms, risk factors, and prevention methods.</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Furthermore, a study by </w:t>
      </w:r>
      <w:proofErr w:type="spellStart"/>
      <w:r w:rsidRPr="00FA3875">
        <w:rPr>
          <w:rFonts w:ascii="Times New Roman" w:hAnsi="Times New Roman" w:cs="Times New Roman"/>
          <w:sz w:val="24"/>
          <w:szCs w:val="24"/>
        </w:rPr>
        <w:t>Ayodele</w:t>
      </w:r>
      <w:proofErr w:type="spellEnd"/>
      <w:r w:rsidRPr="00FA3875">
        <w:rPr>
          <w:rFonts w:ascii="Times New Roman" w:hAnsi="Times New Roman" w:cs="Times New Roman"/>
          <w:sz w:val="24"/>
          <w:szCs w:val="24"/>
        </w:rPr>
        <w:t xml:space="preserve"> et al. (2020) conducted in Kwara State, Nigeria, specifically focused on the role of community-based media in improving breast cancer awareness and attitudes toward early detection. The study concluded that radio campaigns and community health programs significantly contributed to increasing knowledge about breast cancer, its risk factors, and the importance of self-breast exams. The research also noted that culturally relevant and tailored messaging, which resonated with the local community's values and beliefs, was essential in improving the success of media campaigns in Nigeria.</w:t>
      </w:r>
    </w:p>
    <w:p w:rsidR="00F272B2" w:rsidRPr="00FA3875" w:rsidRDefault="00F272B2"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Cultural Influence o</w:t>
      </w:r>
      <w:r w:rsidR="00BE38FF" w:rsidRPr="00FA3875">
        <w:rPr>
          <w:rFonts w:ascii="Times New Roman" w:hAnsi="Times New Roman" w:cs="Times New Roman"/>
          <w:b/>
          <w:sz w:val="24"/>
          <w:szCs w:val="24"/>
        </w:rPr>
        <w:t>n Media Campaign Effectiveness</w:t>
      </w:r>
    </w:p>
    <w:p w:rsidR="00563767"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Cultural context plays a significant role in shaping the effectiveness of mass media campaigns in promoting breast cancer awareness. In Nigeria and other African countries, cultural beliefs, misconceptions, and stigma surrounding cancer can limit the success of health campaigns. For instance, </w:t>
      </w:r>
      <w:proofErr w:type="spellStart"/>
      <w:r w:rsidRPr="00FA3875">
        <w:rPr>
          <w:rFonts w:ascii="Times New Roman" w:hAnsi="Times New Roman" w:cs="Times New Roman"/>
          <w:sz w:val="24"/>
          <w:szCs w:val="24"/>
        </w:rPr>
        <w:t>Iliyasu</w:t>
      </w:r>
      <w:proofErr w:type="spellEnd"/>
      <w:r w:rsidRPr="00FA3875">
        <w:rPr>
          <w:rFonts w:ascii="Times New Roman" w:hAnsi="Times New Roman" w:cs="Times New Roman"/>
          <w:sz w:val="24"/>
          <w:szCs w:val="24"/>
        </w:rPr>
        <w:t xml:space="preserve"> et al. (2018) found that in some Nigerian communities, breast cancer is viewed as a taboo subject, leading to reluctance among women to discuss or seek treatment for the disease. This cultural barrier can reduce the impact of mass media campaigns unless they are designed with sensitivity to local beliefs and values.</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In contrast, </w:t>
      </w:r>
      <w:proofErr w:type="spellStart"/>
      <w:r w:rsidRPr="00FA3875">
        <w:rPr>
          <w:rFonts w:ascii="Times New Roman" w:hAnsi="Times New Roman" w:cs="Times New Roman"/>
          <w:sz w:val="24"/>
          <w:szCs w:val="24"/>
        </w:rPr>
        <w:t>Akinmoladun</w:t>
      </w:r>
      <w:proofErr w:type="spellEnd"/>
      <w:r w:rsidRPr="00FA3875">
        <w:rPr>
          <w:rFonts w:ascii="Times New Roman" w:hAnsi="Times New Roman" w:cs="Times New Roman"/>
          <w:sz w:val="24"/>
          <w:szCs w:val="24"/>
        </w:rPr>
        <w:t xml:space="preserve"> et al. (2020) emphasized that culturally tailored media campaigns, which address specific local attitudes, fears, and misconceptions about breast cancer, are more likely to succeed in raising awareness and encouraging health behavior </w:t>
      </w:r>
      <w:r w:rsidRPr="00FA3875">
        <w:rPr>
          <w:rFonts w:ascii="Times New Roman" w:hAnsi="Times New Roman" w:cs="Times New Roman"/>
          <w:sz w:val="24"/>
          <w:szCs w:val="24"/>
        </w:rPr>
        <w:lastRenderedPageBreak/>
        <w:t>changes. This includes using local languages, incorporating culturally relevant examples, and highlighting community leaders' experiences with breast cancer. The authors argue that mass media campaigns that respect cultural contexts while providing clear and scientifically accurate information are more likely to increase awareness and change behaviors related to breast cancer detection.</w:t>
      </w:r>
    </w:p>
    <w:p w:rsidR="00F272B2" w:rsidRPr="00FA3875" w:rsidRDefault="00F272B2"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Media Litera</w:t>
      </w:r>
      <w:r w:rsidR="00945578" w:rsidRPr="00FA3875">
        <w:rPr>
          <w:rFonts w:ascii="Times New Roman" w:hAnsi="Times New Roman" w:cs="Times New Roman"/>
          <w:b/>
          <w:sz w:val="24"/>
          <w:szCs w:val="24"/>
        </w:rPr>
        <w:t>cy and Public Health Campaigns</w:t>
      </w:r>
    </w:p>
    <w:p w:rsidR="0051789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ability of individuals to critically assess and understand health messages in the media—referred to as media literacy</w:t>
      </w:r>
      <w:r w:rsidR="00B97130" w:rsidRPr="00FA3875">
        <w:rPr>
          <w:rFonts w:ascii="Times New Roman" w:hAnsi="Times New Roman" w:cs="Times New Roman"/>
          <w:sz w:val="24"/>
          <w:szCs w:val="24"/>
        </w:rPr>
        <w:t xml:space="preserve"> </w:t>
      </w:r>
      <w:r w:rsidRPr="00FA3875">
        <w:rPr>
          <w:rFonts w:ascii="Times New Roman" w:hAnsi="Times New Roman" w:cs="Times New Roman"/>
          <w:sz w:val="24"/>
          <w:szCs w:val="24"/>
        </w:rPr>
        <w:t>is another key factor influencing the effectiveness of media campaigns. Levy and Kunkel (2005) demonstrated that media literacy plays an essential role in ensuring that the public accurately interprets health messages. The research found that individuals with higher levels of media literacy are better equipped to recognize credible health information and are more likely to engage in recommended health behaviors.</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In the context of breast cancer awareness, improving media literacy can empower women to discern between reliable and misleading health information, thus increasing the effectiveness of media campaigns. Donovan et al. (2018) argued that media literacy programs can enhance the ability of women to evaluate breast cancer information critically, leading to better decision-making regarding screening and early detection.</w:t>
      </w:r>
    </w:p>
    <w:p w:rsidR="00F272B2" w:rsidRPr="00FA3875" w:rsidRDefault="00F272B2"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Chal</w:t>
      </w:r>
      <w:r w:rsidR="0061528F" w:rsidRPr="00FA3875">
        <w:rPr>
          <w:rFonts w:ascii="Times New Roman" w:hAnsi="Times New Roman" w:cs="Times New Roman"/>
          <w:b/>
          <w:sz w:val="24"/>
          <w:szCs w:val="24"/>
        </w:rPr>
        <w:t>lenges in Mass Media Campaigns</w:t>
      </w:r>
    </w:p>
    <w:p w:rsidR="00F272B2" w:rsidRPr="00FA3875" w:rsidRDefault="00F272B2"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Despite the positive impact of mass media campaigns on breast cancer awareness, several challenges remain. </w:t>
      </w:r>
      <w:proofErr w:type="spellStart"/>
      <w:r w:rsidRPr="00FA3875">
        <w:rPr>
          <w:rFonts w:ascii="Times New Roman" w:hAnsi="Times New Roman" w:cs="Times New Roman"/>
          <w:sz w:val="24"/>
          <w:szCs w:val="24"/>
        </w:rPr>
        <w:t>Nwabueze</w:t>
      </w:r>
      <w:proofErr w:type="spellEnd"/>
      <w:r w:rsidRPr="00FA3875">
        <w:rPr>
          <w:rFonts w:ascii="Times New Roman" w:hAnsi="Times New Roman" w:cs="Times New Roman"/>
          <w:sz w:val="24"/>
          <w:szCs w:val="24"/>
        </w:rPr>
        <w:t xml:space="preserve"> et al. (2021) identified several barriers that may undermine the effectiveness of media campaigns in Nigeria, including limited access to media platforms, particularly in rural areas, and the over-reliance on television and radio, which may not reach younger audiences who predominantly use social media. The authors suggest that incorporating digital platforms, such as social media, into health campaigns can enhance their reach and effectiveness, particularly among younger and more tech-savvy populations.</w:t>
      </w:r>
    </w:p>
    <w:p w:rsidR="00F272B2" w:rsidRPr="00FA3875" w:rsidRDefault="000C5937"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lastRenderedPageBreak/>
        <w:t xml:space="preserve">Furthermore, </w:t>
      </w:r>
      <w:proofErr w:type="spellStart"/>
      <w:r w:rsidRPr="00FA3875">
        <w:rPr>
          <w:rFonts w:ascii="Times New Roman" w:hAnsi="Times New Roman" w:cs="Times New Roman"/>
          <w:sz w:val="24"/>
          <w:szCs w:val="24"/>
        </w:rPr>
        <w:t>Ogunbiyi</w:t>
      </w:r>
      <w:proofErr w:type="spellEnd"/>
      <w:r w:rsidRPr="00FA3875">
        <w:rPr>
          <w:rFonts w:ascii="Times New Roman" w:hAnsi="Times New Roman" w:cs="Times New Roman"/>
          <w:sz w:val="24"/>
          <w:szCs w:val="24"/>
        </w:rPr>
        <w:t>,</w:t>
      </w:r>
      <w:r w:rsidR="00F272B2" w:rsidRPr="00FA3875">
        <w:rPr>
          <w:rFonts w:ascii="Times New Roman" w:hAnsi="Times New Roman" w:cs="Times New Roman"/>
          <w:sz w:val="24"/>
          <w:szCs w:val="24"/>
        </w:rPr>
        <w:t xml:space="preserve"> (2017) highlighted the issue of message saturation, where repeated exposure to the same health message may lead to diminishing returns in terms of impact. To address this, the authors recommend that media campaigns vary their content, incorporate new formats, and engage with the audience interactively to maintain interest and motivation for health behavior change.</w:t>
      </w:r>
    </w:p>
    <w:p w:rsidR="00DC4E97" w:rsidRPr="00FA3875" w:rsidRDefault="00DC4E97" w:rsidP="00FA3875">
      <w:pPr>
        <w:spacing w:after="0" w:line="360" w:lineRule="auto"/>
        <w:jc w:val="both"/>
        <w:rPr>
          <w:rFonts w:ascii="Times New Roman" w:hAnsi="Times New Roman" w:cs="Times New Roman"/>
          <w:b/>
          <w:sz w:val="24"/>
          <w:szCs w:val="24"/>
        </w:rPr>
      </w:pPr>
    </w:p>
    <w:p w:rsidR="00DC4E97" w:rsidRPr="00FA3875" w:rsidRDefault="00DC4E97" w:rsidP="00FA3875">
      <w:pPr>
        <w:spacing w:after="0" w:line="360" w:lineRule="auto"/>
        <w:jc w:val="both"/>
        <w:rPr>
          <w:rFonts w:ascii="Times New Roman" w:hAnsi="Times New Roman" w:cs="Times New Roman"/>
          <w:b/>
          <w:sz w:val="24"/>
          <w:szCs w:val="24"/>
        </w:rPr>
      </w:pPr>
    </w:p>
    <w:p w:rsidR="00ED7219" w:rsidRPr="00FA3875" w:rsidRDefault="00ED7219" w:rsidP="00FA3875">
      <w:pPr>
        <w:spacing w:after="0" w:line="360" w:lineRule="auto"/>
        <w:jc w:val="both"/>
        <w:rPr>
          <w:rFonts w:ascii="Times New Roman" w:hAnsi="Times New Roman" w:cs="Times New Roman"/>
          <w:sz w:val="24"/>
          <w:szCs w:val="24"/>
        </w:rPr>
      </w:pPr>
    </w:p>
    <w:p w:rsidR="008426A8" w:rsidRPr="00FA3875" w:rsidRDefault="008426A8" w:rsidP="00FA3875">
      <w:pPr>
        <w:spacing w:line="360" w:lineRule="auto"/>
        <w:rPr>
          <w:rFonts w:ascii="Times New Roman" w:hAnsi="Times New Roman" w:cs="Times New Roman"/>
          <w:sz w:val="24"/>
          <w:szCs w:val="24"/>
        </w:rPr>
      </w:pPr>
      <w:r w:rsidRPr="00FA3875">
        <w:rPr>
          <w:rFonts w:ascii="Times New Roman" w:hAnsi="Times New Roman" w:cs="Times New Roman"/>
          <w:sz w:val="24"/>
          <w:szCs w:val="24"/>
        </w:rPr>
        <w:br w:type="page"/>
      </w:r>
    </w:p>
    <w:p w:rsidR="00705C1E" w:rsidRPr="00FA3875" w:rsidRDefault="000240AB"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lastRenderedPageBreak/>
        <w:t>CHAPTER THREE</w:t>
      </w:r>
    </w:p>
    <w:p w:rsidR="000240AB" w:rsidRPr="00FA3875" w:rsidRDefault="001B3E27"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b/>
          <w:sz w:val="24"/>
          <w:szCs w:val="24"/>
        </w:rPr>
        <w:t>RESEARCH METHODOLOGY</w:t>
      </w:r>
    </w:p>
    <w:p w:rsidR="000240AB" w:rsidRPr="00FA3875" w:rsidRDefault="004F729B"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3.0</w:t>
      </w:r>
      <w:r w:rsidRPr="00FA3875">
        <w:rPr>
          <w:rFonts w:ascii="Times New Roman" w:hAnsi="Times New Roman" w:cs="Times New Roman"/>
          <w:b/>
          <w:sz w:val="24"/>
          <w:szCs w:val="24"/>
        </w:rPr>
        <w:tab/>
        <w:t>INTRODUCTION</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The methodology chapter outlines the research design, population, sampling techniques, data collection instruments, and the data analysis process used to assess the role of mass media in enlightening the people of Kwara State on breast cancer awareness, specifically within the context of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This chapter provides a clear structure for how the research was conducted to ensure that the findings are both reliable and valid.</w:t>
      </w:r>
    </w:p>
    <w:p w:rsidR="000240AB" w:rsidRPr="00FA3875" w:rsidRDefault="00FD647C"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3.1</w:t>
      </w:r>
      <w:r w:rsidRPr="00FA3875">
        <w:rPr>
          <w:rFonts w:ascii="Times New Roman" w:hAnsi="Times New Roman" w:cs="Times New Roman"/>
          <w:b/>
          <w:sz w:val="24"/>
          <w:szCs w:val="24"/>
        </w:rPr>
        <w:tab/>
        <w:t>RESEARCH DESIGN</w:t>
      </w:r>
    </w:p>
    <w:p w:rsidR="005D27A3"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The research design refers to the overall strategy employed to integrate the various components of the study in a coherent and logical way. This study adopts a descriptive research design. Descriptive research is often used to describe characteristics of a population or phenomenon being studied, without influencing it in any way. The primary aim is to gain a deeper understanding of the role of mass media in raising awareness about breast cancer among the people of Kwara State. </w:t>
      </w:r>
    </w:p>
    <w:p w:rsidR="005D27A3"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descriptive research desi</w:t>
      </w:r>
      <w:r w:rsidR="00CD048B" w:rsidRPr="00FA3875">
        <w:rPr>
          <w:rFonts w:ascii="Times New Roman" w:hAnsi="Times New Roman" w:cs="Times New Roman"/>
          <w:sz w:val="24"/>
          <w:szCs w:val="24"/>
        </w:rPr>
        <w:t>gn is</w:t>
      </w:r>
      <w:r w:rsidRPr="00FA3875">
        <w:rPr>
          <w:rFonts w:ascii="Times New Roman" w:hAnsi="Times New Roman" w:cs="Times New Roman"/>
          <w:sz w:val="24"/>
          <w:szCs w:val="24"/>
        </w:rPr>
        <w:t xml:space="preserve"> chosen because it allows for the collection of data that reflects the behaviors, opinions, and perceptions of the target population without manipulating the environment. This design is suitable for understanding how mass media messages regarding breast cancer reach the community and affect their attitudes towards p</w:t>
      </w:r>
      <w:r w:rsidR="005D27A3" w:rsidRPr="00FA3875">
        <w:rPr>
          <w:rFonts w:ascii="Times New Roman" w:hAnsi="Times New Roman" w:cs="Times New Roman"/>
          <w:sz w:val="24"/>
          <w:szCs w:val="24"/>
        </w:rPr>
        <w:t xml:space="preserve">revention and early detection. </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Moreover, a cross-sectional approach is employed in the study, which allows for the analysis of the situation at a single point in time. This is an effective design for assessing the current state of awareness and the influence of mass media on breast cancer knowledge in the study area.</w:t>
      </w:r>
    </w:p>
    <w:p w:rsidR="001E3EEF" w:rsidRDefault="001E3EEF" w:rsidP="00FA3875">
      <w:pPr>
        <w:spacing w:after="0" w:line="360" w:lineRule="auto"/>
        <w:jc w:val="both"/>
        <w:rPr>
          <w:rFonts w:ascii="Times New Roman" w:hAnsi="Times New Roman" w:cs="Times New Roman"/>
          <w:b/>
          <w:sz w:val="24"/>
          <w:szCs w:val="24"/>
        </w:rPr>
      </w:pPr>
    </w:p>
    <w:p w:rsidR="001E3EEF" w:rsidRDefault="001E3EEF" w:rsidP="00FA3875">
      <w:pPr>
        <w:spacing w:after="0" w:line="360" w:lineRule="auto"/>
        <w:jc w:val="both"/>
        <w:rPr>
          <w:rFonts w:ascii="Times New Roman" w:hAnsi="Times New Roman" w:cs="Times New Roman"/>
          <w:b/>
          <w:sz w:val="24"/>
          <w:szCs w:val="24"/>
        </w:rPr>
      </w:pPr>
    </w:p>
    <w:p w:rsidR="001E3EEF" w:rsidRDefault="001E3EEF" w:rsidP="00FA3875">
      <w:pPr>
        <w:spacing w:after="0" w:line="360" w:lineRule="auto"/>
        <w:jc w:val="both"/>
        <w:rPr>
          <w:rFonts w:ascii="Times New Roman" w:hAnsi="Times New Roman" w:cs="Times New Roman"/>
          <w:b/>
          <w:sz w:val="24"/>
          <w:szCs w:val="24"/>
        </w:rPr>
      </w:pPr>
    </w:p>
    <w:p w:rsidR="000240AB" w:rsidRPr="00FA3875" w:rsidRDefault="0084379C"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3.</w:t>
      </w:r>
      <w:r w:rsidR="00EE76E3" w:rsidRPr="00FA3875">
        <w:rPr>
          <w:rFonts w:ascii="Times New Roman" w:hAnsi="Times New Roman" w:cs="Times New Roman"/>
          <w:b/>
          <w:sz w:val="24"/>
          <w:szCs w:val="24"/>
        </w:rPr>
        <w:t>2</w:t>
      </w:r>
      <w:r w:rsidRPr="00FA3875">
        <w:rPr>
          <w:rFonts w:ascii="Times New Roman" w:hAnsi="Times New Roman" w:cs="Times New Roman"/>
          <w:b/>
          <w:sz w:val="24"/>
          <w:szCs w:val="24"/>
        </w:rPr>
        <w:tab/>
        <w:t>POPULATION OF THE STUDY</w:t>
      </w:r>
    </w:p>
    <w:p w:rsidR="00882DBD"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The population for this study consists of individuals who are residents of Kwara State, specifically those within the vicinity of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This includes both men and women within the age range of 18 years and above who are either directly involved in or exposed to breast cancer awareness programs through mass media. </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general population is believed to be a mix of individuals from various socio-economic backgrounds, with varying degrees of exposure to media channels. This population is selected because they represent the target demographic for breast cancer awareness campaigns, which are often aimed at women, though it is important for men to also be involved in spreading awareness and encouraging preventive behaviors within the family.</w:t>
      </w:r>
    </w:p>
    <w:p w:rsidR="000240AB" w:rsidRPr="00FA3875" w:rsidRDefault="00F009B8"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3.3</w:t>
      </w:r>
      <w:r w:rsidR="006F2C11" w:rsidRPr="00FA3875">
        <w:rPr>
          <w:rFonts w:ascii="Times New Roman" w:hAnsi="Times New Roman" w:cs="Times New Roman"/>
          <w:b/>
          <w:sz w:val="24"/>
          <w:szCs w:val="24"/>
        </w:rPr>
        <w:tab/>
      </w:r>
      <w:r w:rsidR="00434FC0" w:rsidRPr="00FA3875">
        <w:rPr>
          <w:rFonts w:ascii="Times New Roman" w:hAnsi="Times New Roman" w:cs="Times New Roman"/>
          <w:b/>
          <w:sz w:val="24"/>
          <w:szCs w:val="24"/>
        </w:rPr>
        <w:t>SAMP</w:t>
      </w:r>
      <w:r w:rsidR="006F2C11" w:rsidRPr="00FA3875">
        <w:rPr>
          <w:rFonts w:ascii="Times New Roman" w:hAnsi="Times New Roman" w:cs="Times New Roman"/>
          <w:b/>
          <w:sz w:val="24"/>
          <w:szCs w:val="24"/>
        </w:rPr>
        <w:t>LING TECHNIQUE AND SAMPLE SIZE</w:t>
      </w:r>
    </w:p>
    <w:p w:rsidR="000826B7"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A stratified random sampling technique is used to select a representative sample from the population. Stratified sampling is useful in ensuring that distinct subgroups within the population are adequately represented. In this study, the population is divided into two main strata: men and women. Further, the participants are stratified based on their exposure to mass media campaigns related to breast cancer.</w:t>
      </w:r>
    </w:p>
    <w:p w:rsidR="00972CBF"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From each stratum, a random sample is selected to ensure that each member of the stratum has an equal chance of being included in the study. This technique helps ensure that the study results reflect the experiences and views of different groups within the population.</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sample size for this study is determined using Cochran's formula for sample size calculation, which is commonly used for survey studies in public health research. Given the total population of Kwara State, a sam</w:t>
      </w:r>
      <w:r w:rsidR="00C76B1D" w:rsidRPr="00FA3875">
        <w:rPr>
          <w:rFonts w:ascii="Times New Roman" w:hAnsi="Times New Roman" w:cs="Times New Roman"/>
          <w:sz w:val="24"/>
          <w:szCs w:val="24"/>
        </w:rPr>
        <w:t xml:space="preserve">ple size of </w:t>
      </w:r>
      <w:r w:rsidR="00540E61" w:rsidRPr="00FA3875">
        <w:rPr>
          <w:rFonts w:ascii="Times New Roman" w:hAnsi="Times New Roman" w:cs="Times New Roman"/>
          <w:sz w:val="24"/>
          <w:szCs w:val="24"/>
        </w:rPr>
        <w:t>2</w:t>
      </w:r>
      <w:r w:rsidRPr="00FA3875">
        <w:rPr>
          <w:rFonts w:ascii="Times New Roman" w:hAnsi="Times New Roman" w:cs="Times New Roman"/>
          <w:sz w:val="24"/>
          <w:szCs w:val="24"/>
        </w:rPr>
        <w:t>00 respondents (</w:t>
      </w:r>
      <w:r w:rsidR="00540E61" w:rsidRPr="00FA3875">
        <w:rPr>
          <w:rFonts w:ascii="Times New Roman" w:hAnsi="Times New Roman" w:cs="Times New Roman"/>
          <w:sz w:val="24"/>
          <w:szCs w:val="24"/>
        </w:rPr>
        <w:t>1</w:t>
      </w:r>
      <w:r w:rsidRPr="00FA3875">
        <w:rPr>
          <w:rFonts w:ascii="Times New Roman" w:hAnsi="Times New Roman" w:cs="Times New Roman"/>
          <w:sz w:val="24"/>
          <w:szCs w:val="24"/>
        </w:rPr>
        <w:t xml:space="preserve">00 men and </w:t>
      </w:r>
      <w:r w:rsidR="00540E61" w:rsidRPr="00FA3875">
        <w:rPr>
          <w:rFonts w:ascii="Times New Roman" w:hAnsi="Times New Roman" w:cs="Times New Roman"/>
          <w:sz w:val="24"/>
          <w:szCs w:val="24"/>
        </w:rPr>
        <w:t>1</w:t>
      </w:r>
      <w:r w:rsidRPr="00FA3875">
        <w:rPr>
          <w:rFonts w:ascii="Times New Roman" w:hAnsi="Times New Roman" w:cs="Times New Roman"/>
          <w:sz w:val="24"/>
          <w:szCs w:val="24"/>
        </w:rPr>
        <w:t>00 women) is chosen to ensure sufficient statistical power and representativeness. This sample size is appropriate for the research objectives and will provide reliable data for drawing conclusions about the impact of mass media on breast cancer awareness.</w:t>
      </w:r>
    </w:p>
    <w:p w:rsidR="00E27438" w:rsidRDefault="00E27438" w:rsidP="00FA3875">
      <w:pPr>
        <w:spacing w:after="0" w:line="360" w:lineRule="auto"/>
        <w:jc w:val="both"/>
        <w:rPr>
          <w:rFonts w:ascii="Times New Roman" w:hAnsi="Times New Roman" w:cs="Times New Roman"/>
          <w:b/>
          <w:sz w:val="24"/>
          <w:szCs w:val="24"/>
        </w:rPr>
      </w:pPr>
    </w:p>
    <w:p w:rsidR="000240AB" w:rsidRPr="00FA3875" w:rsidRDefault="005336C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3.4</w:t>
      </w:r>
      <w:r w:rsidR="008C0C40" w:rsidRPr="00FA3875">
        <w:rPr>
          <w:rFonts w:ascii="Times New Roman" w:hAnsi="Times New Roman" w:cs="Times New Roman"/>
          <w:b/>
          <w:sz w:val="24"/>
          <w:szCs w:val="24"/>
        </w:rPr>
        <w:tab/>
      </w:r>
      <w:r w:rsidR="00AB66EB" w:rsidRPr="00FA3875">
        <w:rPr>
          <w:rFonts w:ascii="Times New Roman" w:hAnsi="Times New Roman" w:cs="Times New Roman"/>
          <w:b/>
          <w:sz w:val="24"/>
          <w:szCs w:val="24"/>
        </w:rPr>
        <w:t>I</w:t>
      </w:r>
      <w:r w:rsidR="008C0C40" w:rsidRPr="00FA3875">
        <w:rPr>
          <w:rFonts w:ascii="Times New Roman" w:hAnsi="Times New Roman" w:cs="Times New Roman"/>
          <w:b/>
          <w:sz w:val="24"/>
          <w:szCs w:val="24"/>
        </w:rPr>
        <w:t>NSTRUMENTS FOR DATA COLLECTION</w:t>
      </w:r>
    </w:p>
    <w:p w:rsidR="005E5D55"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primary instrument for data collection in this study is a structured questionnaire. The questionnaire is designed to capture both quantitative and qualitative data on the participants' awareness of breast cancer, their media consumption habits, and the perceived impact of mass media campaigns on</w:t>
      </w:r>
      <w:r w:rsidR="001131C3" w:rsidRPr="00FA3875">
        <w:rPr>
          <w:rFonts w:ascii="Times New Roman" w:hAnsi="Times New Roman" w:cs="Times New Roman"/>
          <w:sz w:val="24"/>
          <w:szCs w:val="24"/>
        </w:rPr>
        <w:t xml:space="preserve"> their knowledge and behaviors.</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questionnaire includes both closed and open-ended questions, allowing for the collection of numerical data (e.g., frequency of media exposure) as well as more detailed insights into participants' views and experiences. Some key sections of the questionnaire include:</w:t>
      </w:r>
    </w:p>
    <w:p w:rsidR="000240AB" w:rsidRPr="00FA3875" w:rsidRDefault="00987D7C"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w:t>
      </w:r>
      <w:r w:rsidRPr="00FA3875">
        <w:rPr>
          <w:rFonts w:ascii="Times New Roman" w:hAnsi="Times New Roman" w:cs="Times New Roman"/>
          <w:sz w:val="24"/>
          <w:szCs w:val="24"/>
        </w:rPr>
        <w:tab/>
      </w:r>
      <w:r w:rsidR="000240AB" w:rsidRPr="00FA3875">
        <w:rPr>
          <w:rFonts w:ascii="Times New Roman" w:hAnsi="Times New Roman" w:cs="Times New Roman"/>
          <w:b/>
          <w:sz w:val="24"/>
          <w:szCs w:val="24"/>
        </w:rPr>
        <w:t>Demographic Information</w:t>
      </w:r>
      <w:r w:rsidR="000240AB" w:rsidRPr="00FA3875">
        <w:rPr>
          <w:rFonts w:ascii="Times New Roman" w:hAnsi="Times New Roman" w:cs="Times New Roman"/>
          <w:sz w:val="24"/>
          <w:szCs w:val="24"/>
        </w:rPr>
        <w:t>: Age, gender, education level, etc.</w:t>
      </w:r>
    </w:p>
    <w:p w:rsidR="000240AB" w:rsidRPr="00FA3875" w:rsidRDefault="00987D7C" w:rsidP="00FA3875">
      <w:pPr>
        <w:spacing w:after="0" w:line="360" w:lineRule="auto"/>
        <w:ind w:left="720" w:hanging="720"/>
        <w:jc w:val="both"/>
        <w:rPr>
          <w:rFonts w:ascii="Times New Roman" w:hAnsi="Times New Roman" w:cs="Times New Roman"/>
          <w:sz w:val="24"/>
          <w:szCs w:val="24"/>
        </w:rPr>
      </w:pPr>
      <w:r w:rsidRPr="00FA3875">
        <w:rPr>
          <w:rFonts w:ascii="Times New Roman" w:hAnsi="Times New Roman" w:cs="Times New Roman"/>
          <w:sz w:val="24"/>
          <w:szCs w:val="24"/>
        </w:rPr>
        <w:t>-</w:t>
      </w:r>
      <w:r w:rsidRPr="00FA3875">
        <w:rPr>
          <w:rFonts w:ascii="Times New Roman" w:hAnsi="Times New Roman" w:cs="Times New Roman"/>
          <w:sz w:val="24"/>
          <w:szCs w:val="24"/>
        </w:rPr>
        <w:tab/>
      </w:r>
      <w:r w:rsidR="003D4238" w:rsidRPr="00FA3875">
        <w:rPr>
          <w:rFonts w:ascii="Times New Roman" w:hAnsi="Times New Roman" w:cs="Times New Roman"/>
          <w:b/>
          <w:sz w:val="24"/>
          <w:szCs w:val="24"/>
        </w:rPr>
        <w:t>Media Consumption</w:t>
      </w:r>
      <w:r w:rsidR="000240AB" w:rsidRPr="00FA3875">
        <w:rPr>
          <w:rFonts w:ascii="Times New Roman" w:hAnsi="Times New Roman" w:cs="Times New Roman"/>
          <w:sz w:val="24"/>
          <w:szCs w:val="24"/>
        </w:rPr>
        <w:t>: Types of mass media used (e.g., TV, radio, social media), frequency of exposure to breast cancer-related content.</w:t>
      </w:r>
    </w:p>
    <w:p w:rsidR="000240AB" w:rsidRPr="00FA3875" w:rsidRDefault="00987D7C" w:rsidP="00FA3875">
      <w:pPr>
        <w:spacing w:after="0" w:line="360" w:lineRule="auto"/>
        <w:ind w:left="720" w:hanging="72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r>
      <w:r w:rsidR="000240AB" w:rsidRPr="00FA3875">
        <w:rPr>
          <w:rFonts w:ascii="Times New Roman" w:hAnsi="Times New Roman" w:cs="Times New Roman"/>
          <w:b/>
          <w:sz w:val="24"/>
          <w:szCs w:val="24"/>
        </w:rPr>
        <w:t>Breast Cancer Awareness</w:t>
      </w:r>
      <w:r w:rsidR="000240AB" w:rsidRPr="00FA3875">
        <w:rPr>
          <w:rFonts w:ascii="Times New Roman" w:hAnsi="Times New Roman" w:cs="Times New Roman"/>
          <w:sz w:val="24"/>
          <w:szCs w:val="24"/>
        </w:rPr>
        <w:t>: Knowledge of breast cancer symptoms, risk factors, and early detection methods.</w:t>
      </w:r>
    </w:p>
    <w:p w:rsidR="000240AB" w:rsidRPr="00FA3875" w:rsidRDefault="00754F00" w:rsidP="00FA3875">
      <w:pPr>
        <w:spacing w:after="0" w:line="360" w:lineRule="auto"/>
        <w:ind w:left="720" w:hanging="72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r>
      <w:r w:rsidR="000240AB" w:rsidRPr="00FA3875">
        <w:rPr>
          <w:rFonts w:ascii="Times New Roman" w:hAnsi="Times New Roman" w:cs="Times New Roman"/>
          <w:b/>
          <w:sz w:val="24"/>
          <w:szCs w:val="24"/>
        </w:rPr>
        <w:t>Impact of Media Campaigns</w:t>
      </w:r>
      <w:r w:rsidR="000240AB" w:rsidRPr="00FA3875">
        <w:rPr>
          <w:rFonts w:ascii="Times New Roman" w:hAnsi="Times New Roman" w:cs="Times New Roman"/>
          <w:sz w:val="24"/>
          <w:szCs w:val="24"/>
        </w:rPr>
        <w:t>: Perceptions of how media campaigns influence their knowledge and health behaviors.</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Additionally, in-depth interviews may be conducted with key informants, such as health workers at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and local media practitioners, to gain further insights into the design and impact of media campaigns.</w:t>
      </w:r>
    </w:p>
    <w:p w:rsidR="000240AB" w:rsidRPr="00FA3875" w:rsidRDefault="00EA322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3.</w:t>
      </w:r>
      <w:r w:rsidR="00126C31" w:rsidRPr="00FA3875">
        <w:rPr>
          <w:rFonts w:ascii="Times New Roman" w:hAnsi="Times New Roman" w:cs="Times New Roman"/>
          <w:b/>
          <w:sz w:val="24"/>
          <w:szCs w:val="24"/>
        </w:rPr>
        <w:t>5</w:t>
      </w:r>
      <w:r w:rsidRPr="00FA3875">
        <w:rPr>
          <w:rFonts w:ascii="Times New Roman" w:hAnsi="Times New Roman" w:cs="Times New Roman"/>
          <w:b/>
          <w:sz w:val="24"/>
          <w:szCs w:val="24"/>
        </w:rPr>
        <w:tab/>
      </w:r>
      <w:r w:rsidR="002136E3" w:rsidRPr="00FA3875">
        <w:rPr>
          <w:rFonts w:ascii="Times New Roman" w:hAnsi="Times New Roman" w:cs="Times New Roman"/>
          <w:b/>
          <w:sz w:val="24"/>
          <w:szCs w:val="24"/>
        </w:rPr>
        <w:t xml:space="preserve">VALIDATION </w:t>
      </w:r>
      <w:r w:rsidRPr="00FA3875">
        <w:rPr>
          <w:rFonts w:ascii="Times New Roman" w:hAnsi="Times New Roman" w:cs="Times New Roman"/>
          <w:b/>
          <w:sz w:val="24"/>
          <w:szCs w:val="24"/>
        </w:rPr>
        <w:t>AND RELIABILITY OF INSTRUMENTS</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To ensure the validity and reliability of the research instruments, the following steps will be undertaken:</w:t>
      </w:r>
    </w:p>
    <w:p w:rsidR="000240AB" w:rsidRPr="00FA3875" w:rsidRDefault="009E3632" w:rsidP="00FA3875">
      <w:pPr>
        <w:spacing w:after="0" w:line="360" w:lineRule="auto"/>
        <w:ind w:left="720" w:hanging="720"/>
        <w:jc w:val="both"/>
        <w:rPr>
          <w:rFonts w:ascii="Times New Roman" w:hAnsi="Times New Roman" w:cs="Times New Roman"/>
          <w:sz w:val="24"/>
          <w:szCs w:val="24"/>
        </w:rPr>
      </w:pPr>
      <w:r w:rsidRPr="00FA3875">
        <w:rPr>
          <w:rFonts w:ascii="Times New Roman" w:hAnsi="Times New Roman" w:cs="Times New Roman"/>
          <w:sz w:val="24"/>
          <w:szCs w:val="24"/>
        </w:rPr>
        <w:t>-</w:t>
      </w:r>
      <w:r w:rsidRPr="00FA3875">
        <w:rPr>
          <w:rFonts w:ascii="Times New Roman" w:hAnsi="Times New Roman" w:cs="Times New Roman"/>
          <w:sz w:val="24"/>
          <w:szCs w:val="24"/>
        </w:rPr>
        <w:tab/>
      </w:r>
      <w:r w:rsidR="000240AB" w:rsidRPr="00FA3875">
        <w:rPr>
          <w:rFonts w:ascii="Times New Roman" w:hAnsi="Times New Roman" w:cs="Times New Roman"/>
          <w:b/>
          <w:sz w:val="24"/>
          <w:szCs w:val="24"/>
        </w:rPr>
        <w:t>Face Validity</w:t>
      </w:r>
      <w:r w:rsidR="000240AB" w:rsidRPr="00FA3875">
        <w:rPr>
          <w:rFonts w:ascii="Times New Roman" w:hAnsi="Times New Roman" w:cs="Times New Roman"/>
          <w:sz w:val="24"/>
          <w:szCs w:val="24"/>
        </w:rPr>
        <w:t>: The questionnaire will be reviewed by experts in the field of public health, media studies, and research methodology to ensure that the questions are clear, relevant, and measure what they are intended to measure.</w:t>
      </w:r>
    </w:p>
    <w:p w:rsidR="000240AB" w:rsidRPr="00FA3875" w:rsidRDefault="009E3632" w:rsidP="00FA3875">
      <w:pPr>
        <w:spacing w:after="0" w:line="360" w:lineRule="auto"/>
        <w:ind w:left="720" w:hanging="72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r>
      <w:r w:rsidR="000240AB" w:rsidRPr="00FA3875">
        <w:rPr>
          <w:rFonts w:ascii="Times New Roman" w:hAnsi="Times New Roman" w:cs="Times New Roman"/>
          <w:b/>
          <w:sz w:val="24"/>
          <w:szCs w:val="24"/>
        </w:rPr>
        <w:t>Content Validity</w:t>
      </w:r>
      <w:r w:rsidR="000240AB" w:rsidRPr="00FA3875">
        <w:rPr>
          <w:rFonts w:ascii="Times New Roman" w:hAnsi="Times New Roman" w:cs="Times New Roman"/>
          <w:sz w:val="24"/>
          <w:szCs w:val="24"/>
        </w:rPr>
        <w:t>: A panel of experts, including breast cancer specialists and media professionals, will assess the comprehensiveness of the instrument and its ability to address all relevant dimensions of the study.</w:t>
      </w:r>
    </w:p>
    <w:p w:rsidR="000240AB" w:rsidRPr="00FA3875" w:rsidRDefault="00694706" w:rsidP="00FA3875">
      <w:pPr>
        <w:spacing w:after="0" w:line="360" w:lineRule="auto"/>
        <w:ind w:left="720" w:hanging="720"/>
        <w:jc w:val="both"/>
        <w:rPr>
          <w:rFonts w:ascii="Times New Roman" w:hAnsi="Times New Roman" w:cs="Times New Roman"/>
          <w:sz w:val="24"/>
          <w:szCs w:val="24"/>
        </w:rPr>
      </w:pPr>
      <w:r w:rsidRPr="00FA3875">
        <w:rPr>
          <w:rFonts w:ascii="Times New Roman" w:hAnsi="Times New Roman" w:cs="Times New Roman"/>
          <w:sz w:val="24"/>
          <w:szCs w:val="24"/>
        </w:rPr>
        <w:lastRenderedPageBreak/>
        <w:t xml:space="preserve">- </w:t>
      </w:r>
      <w:r w:rsidRPr="00FA3875">
        <w:rPr>
          <w:rFonts w:ascii="Times New Roman" w:hAnsi="Times New Roman" w:cs="Times New Roman"/>
          <w:sz w:val="24"/>
          <w:szCs w:val="24"/>
        </w:rPr>
        <w:tab/>
      </w:r>
      <w:r w:rsidR="009463C9" w:rsidRPr="00FA3875">
        <w:rPr>
          <w:rFonts w:ascii="Times New Roman" w:hAnsi="Times New Roman" w:cs="Times New Roman"/>
          <w:b/>
          <w:sz w:val="24"/>
          <w:szCs w:val="24"/>
        </w:rPr>
        <w:t>Pilot Testing</w:t>
      </w:r>
      <w:r w:rsidR="000240AB" w:rsidRPr="00FA3875">
        <w:rPr>
          <w:rFonts w:ascii="Times New Roman" w:hAnsi="Times New Roman" w:cs="Times New Roman"/>
          <w:sz w:val="24"/>
          <w:szCs w:val="24"/>
        </w:rPr>
        <w:t>: The questionnaire will be pre-tested on a small sample (about 30 individuals) who are not part of the main study. This will help identify any ambiguities in the questions and allow for adjustments before the full data collection begins.</w:t>
      </w:r>
    </w:p>
    <w:p w:rsidR="000240AB" w:rsidRPr="00FA3875" w:rsidRDefault="00694706" w:rsidP="00FA3875">
      <w:pPr>
        <w:spacing w:after="0" w:line="360" w:lineRule="auto"/>
        <w:ind w:left="720" w:hanging="72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r>
      <w:r w:rsidR="000240AB" w:rsidRPr="00FA3875">
        <w:rPr>
          <w:rFonts w:ascii="Times New Roman" w:hAnsi="Times New Roman" w:cs="Times New Roman"/>
          <w:b/>
          <w:sz w:val="24"/>
          <w:szCs w:val="24"/>
        </w:rPr>
        <w:t>Reliability</w:t>
      </w:r>
      <w:r w:rsidR="000240AB" w:rsidRPr="00FA3875">
        <w:rPr>
          <w:rFonts w:ascii="Times New Roman" w:hAnsi="Times New Roman" w:cs="Times New Roman"/>
          <w:sz w:val="24"/>
          <w:szCs w:val="24"/>
        </w:rPr>
        <w:t>: To assess the reliability of the instrument, a Cronbach's Alpha test will be conducted. This test will measure the internal consistency of the questionnaire items. A reliability coefficient of 0.7 or higher will be considered acceptable.</w:t>
      </w:r>
    </w:p>
    <w:p w:rsidR="000240AB" w:rsidRPr="00FA3875" w:rsidRDefault="003E414F"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3.6</w:t>
      </w:r>
      <w:r w:rsidR="000D4C3B" w:rsidRPr="00FA3875">
        <w:rPr>
          <w:rFonts w:ascii="Times New Roman" w:hAnsi="Times New Roman" w:cs="Times New Roman"/>
          <w:b/>
          <w:sz w:val="24"/>
          <w:szCs w:val="24"/>
        </w:rPr>
        <w:tab/>
        <w:t>PROCEDURE FOR DATA COLLECTION</w:t>
      </w:r>
    </w:p>
    <w:p w:rsidR="000240AB" w:rsidRPr="00FA3875" w:rsidRDefault="000240AB" w:rsidP="00FA3875">
      <w:pPr>
        <w:spacing w:after="0" w:line="360" w:lineRule="auto"/>
        <w:jc w:val="both"/>
        <w:rPr>
          <w:rFonts w:ascii="Times New Roman" w:hAnsi="Times New Roman" w:cs="Times New Roman"/>
          <w:sz w:val="24"/>
          <w:szCs w:val="24"/>
        </w:rPr>
      </w:pPr>
      <w:r w:rsidRPr="00FA3875">
        <w:rPr>
          <w:rFonts w:ascii="Times New Roman" w:hAnsi="Times New Roman" w:cs="Times New Roman"/>
          <w:sz w:val="24"/>
          <w:szCs w:val="24"/>
        </w:rPr>
        <w:t>The data collection process will involve the following steps:</w:t>
      </w:r>
    </w:p>
    <w:p w:rsidR="008A75F4"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Obtaining Approval: Permission will be sought from the relevant authorities at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as well as any other stakeholders involved in breast cancer awareness programs, to conduct the research.</w:t>
      </w:r>
    </w:p>
    <w:p w:rsidR="009B77AE"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Distribution of Questionnaires: After receiving permission, the questionnaires will be distributed to the selected participants. The survey will be administered by trained enumerators who will ensure that the respondents understand the questions and provide informed consent.</w:t>
      </w:r>
    </w:p>
    <w:p w:rsidR="00B22344"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Data Collection Timing: The data will be collected over a period of 2-3 weeks to ensure that there is enough time to gather data from all participants.</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Follow-up: Participants who have not responded or who need clarification will be contacted for follow-up to ensure high response rates and completeness of the data.</w:t>
      </w:r>
    </w:p>
    <w:p w:rsidR="000240AB" w:rsidRPr="00FA3875" w:rsidRDefault="009D40EB"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3.</w:t>
      </w:r>
      <w:r w:rsidR="004156A2" w:rsidRPr="00FA3875">
        <w:rPr>
          <w:rFonts w:ascii="Times New Roman" w:hAnsi="Times New Roman" w:cs="Times New Roman"/>
          <w:b/>
          <w:sz w:val="24"/>
          <w:szCs w:val="24"/>
        </w:rPr>
        <w:t>7</w:t>
      </w:r>
      <w:r w:rsidRPr="00FA3875">
        <w:rPr>
          <w:rFonts w:ascii="Times New Roman" w:hAnsi="Times New Roman" w:cs="Times New Roman"/>
          <w:b/>
          <w:sz w:val="24"/>
          <w:szCs w:val="24"/>
        </w:rPr>
        <w:tab/>
      </w:r>
      <w:r w:rsidR="00BD6DA1" w:rsidRPr="00FA3875">
        <w:rPr>
          <w:rFonts w:ascii="Times New Roman" w:hAnsi="Times New Roman" w:cs="Times New Roman"/>
          <w:b/>
          <w:sz w:val="24"/>
          <w:szCs w:val="24"/>
        </w:rPr>
        <w:t>METHODS OF DATA ANA</w:t>
      </w:r>
      <w:r w:rsidRPr="00FA3875">
        <w:rPr>
          <w:rFonts w:ascii="Times New Roman" w:hAnsi="Times New Roman" w:cs="Times New Roman"/>
          <w:b/>
          <w:sz w:val="24"/>
          <w:szCs w:val="24"/>
        </w:rPr>
        <w:t>LYSIS</w:t>
      </w:r>
    </w:p>
    <w:p w:rsidR="00FF359A"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Descriptive Statistics: The quantitative data will be analyzed using descriptive statistics, such as frequencies, percentages, and means, to summarize </w:t>
      </w:r>
      <w:r w:rsidR="00BE2936" w:rsidRPr="00FA3875">
        <w:rPr>
          <w:rFonts w:ascii="Times New Roman" w:hAnsi="Times New Roman" w:cs="Times New Roman"/>
          <w:sz w:val="24"/>
          <w:szCs w:val="24"/>
        </w:rPr>
        <w:t xml:space="preserve">the demographic characteristics </w:t>
      </w:r>
      <w:r w:rsidRPr="00FA3875">
        <w:rPr>
          <w:rFonts w:ascii="Times New Roman" w:hAnsi="Times New Roman" w:cs="Times New Roman"/>
          <w:sz w:val="24"/>
          <w:szCs w:val="24"/>
        </w:rPr>
        <w:t>of the participants, their media consumption habits, and their levels of breast cancer awareness.</w:t>
      </w:r>
    </w:p>
    <w:p w:rsidR="00FF359A"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Inferential Statistics: Statistical te</w:t>
      </w:r>
      <w:r w:rsidR="00147B0D" w:rsidRPr="00FA3875">
        <w:rPr>
          <w:rFonts w:ascii="Times New Roman" w:hAnsi="Times New Roman" w:cs="Times New Roman"/>
          <w:sz w:val="24"/>
          <w:szCs w:val="24"/>
        </w:rPr>
        <w:t>sts such as chi-square tests</w:t>
      </w:r>
      <w:r w:rsidRPr="00FA3875">
        <w:rPr>
          <w:rFonts w:ascii="Times New Roman" w:hAnsi="Times New Roman" w:cs="Times New Roman"/>
          <w:sz w:val="24"/>
          <w:szCs w:val="24"/>
        </w:rPr>
        <w:t xml:space="preserve"> will be used to examine the relationships between variables, such as the association between exposure to media campaigns an</w:t>
      </w:r>
      <w:r w:rsidR="005E6AA1" w:rsidRPr="00FA3875">
        <w:rPr>
          <w:rFonts w:ascii="Times New Roman" w:hAnsi="Times New Roman" w:cs="Times New Roman"/>
          <w:sz w:val="24"/>
          <w:szCs w:val="24"/>
        </w:rPr>
        <w:t xml:space="preserve">d knowledge of breast cancer. </w:t>
      </w:r>
      <w:r w:rsidR="00DE05C6" w:rsidRPr="00FA3875">
        <w:rPr>
          <w:rFonts w:ascii="Times New Roman" w:hAnsi="Times New Roman" w:cs="Times New Roman"/>
          <w:sz w:val="24"/>
          <w:szCs w:val="24"/>
        </w:rPr>
        <w:t>T-tests or ANOVA</w:t>
      </w:r>
      <w:r w:rsidRPr="00FA3875">
        <w:rPr>
          <w:rFonts w:ascii="Times New Roman" w:hAnsi="Times New Roman" w:cs="Times New Roman"/>
          <w:sz w:val="24"/>
          <w:szCs w:val="24"/>
        </w:rPr>
        <w:t xml:space="preserve"> may also be used to </w:t>
      </w:r>
      <w:r w:rsidRPr="00FA3875">
        <w:rPr>
          <w:rFonts w:ascii="Times New Roman" w:hAnsi="Times New Roman" w:cs="Times New Roman"/>
          <w:sz w:val="24"/>
          <w:szCs w:val="24"/>
        </w:rPr>
        <w:lastRenderedPageBreak/>
        <w:t>compare differences in awareness levels between different demographic groups (e.g., gender, education level).</w:t>
      </w:r>
    </w:p>
    <w:p w:rsidR="000240AB" w:rsidRPr="00FA3875" w:rsidRDefault="000240AB"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Thematic Analysis: Qualitative data from open-ended questions and interviews will be analyzed using thematic analysis. This method will identify common themes, patterns, and insights related to the participants' experiences with mass media campaigns and their perceptions of breast cancer awareness.</w:t>
      </w:r>
    </w:p>
    <w:p w:rsidR="00A71F20" w:rsidRPr="00FA3875" w:rsidRDefault="00A71F20" w:rsidP="00FA3875">
      <w:pPr>
        <w:spacing w:line="360" w:lineRule="auto"/>
        <w:rPr>
          <w:rFonts w:ascii="Times New Roman" w:hAnsi="Times New Roman" w:cs="Times New Roman"/>
          <w:sz w:val="24"/>
          <w:szCs w:val="24"/>
        </w:rPr>
      </w:pPr>
      <w:r w:rsidRPr="00FA3875">
        <w:rPr>
          <w:rFonts w:ascii="Times New Roman" w:hAnsi="Times New Roman" w:cs="Times New Roman"/>
          <w:sz w:val="24"/>
          <w:szCs w:val="24"/>
        </w:rPr>
        <w:br w:type="page"/>
      </w:r>
    </w:p>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lastRenderedPageBreak/>
        <w:t>CHAPTER FOUR</w:t>
      </w:r>
    </w:p>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DATA PRESENTATION AND ANALYSIS</w:t>
      </w:r>
    </w:p>
    <w:p w:rsidR="00AD4A21" w:rsidRPr="00FA3875" w:rsidRDefault="00AD4A21"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4.0</w:t>
      </w:r>
      <w:r w:rsidRPr="00FA3875">
        <w:rPr>
          <w:rFonts w:ascii="Times New Roman" w:hAnsi="Times New Roman" w:cs="Times New Roman"/>
          <w:b/>
          <w:sz w:val="24"/>
          <w:szCs w:val="24"/>
        </w:rPr>
        <w:tab/>
        <w:t>INTRODUCTION</w:t>
      </w:r>
    </w:p>
    <w:p w:rsidR="00AD4A21" w:rsidRPr="00FA3875" w:rsidRDefault="00AD4A21"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This chapter presents and analyzes the data collected from the respondents regarding the role of mass media in raising breast cancer awareness in Kwara State, specifically focusing on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The data is presented using descriptive and inferential statistical methods, followed by an analysis of the findings. The chapter also includes a discussion of the findings in relation to the research objectives and the existing literature.</w:t>
      </w:r>
    </w:p>
    <w:p w:rsidR="0056196D" w:rsidRPr="00FA3875" w:rsidRDefault="0056196D"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 xml:space="preserve">4.1 </w:t>
      </w:r>
      <w:r w:rsidRPr="00FA3875">
        <w:rPr>
          <w:rFonts w:ascii="Times New Roman" w:hAnsi="Times New Roman" w:cs="Times New Roman"/>
          <w:b/>
          <w:sz w:val="24"/>
          <w:szCs w:val="24"/>
        </w:rPr>
        <w:tab/>
        <w:t>ANALYSIS OF RESPONDENTS BASED ON THEIR BIO DATA</w:t>
      </w:r>
    </w:p>
    <w:p w:rsidR="0056196D" w:rsidRPr="00FA3875" w:rsidRDefault="0056196D"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This stage without any doubt is vital and useful to the study because it covers the aspects of the project. It also aids comprehension and gives shapes to the raw data collected.</w:t>
      </w:r>
    </w:p>
    <w:p w:rsidR="0056196D" w:rsidRPr="00FA3875" w:rsidRDefault="0056196D"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The data presented in this chapter examines, discusses and analyses the completed questionnaires administered to the respondents of this research. </w:t>
      </w:r>
    </w:p>
    <w:p w:rsidR="0056196D" w:rsidRPr="00FA3875" w:rsidRDefault="0056196D" w:rsidP="00FA3875">
      <w:pPr>
        <w:spacing w:after="0" w:line="360" w:lineRule="auto"/>
        <w:ind w:firstLine="720"/>
        <w:jc w:val="both"/>
        <w:rPr>
          <w:rFonts w:ascii="Times New Roman" w:hAnsi="Times New Roman" w:cs="Times New Roman"/>
          <w:b/>
          <w:sz w:val="24"/>
          <w:szCs w:val="24"/>
        </w:rPr>
      </w:pPr>
      <w:r w:rsidRPr="00FA3875">
        <w:rPr>
          <w:rFonts w:ascii="Times New Roman" w:hAnsi="Times New Roman" w:cs="Times New Roman"/>
          <w:sz w:val="24"/>
          <w:szCs w:val="24"/>
        </w:rPr>
        <w:t>Total number of 100 questionnaires was administered. Below are the tables describing and representing the response of the respondents.</w:t>
      </w:r>
    </w:p>
    <w:p w:rsidR="0056196D" w:rsidRPr="00FA3875" w:rsidRDefault="0056196D"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Table 4.1: Distribution of Respondents by Age</w:t>
      </w:r>
      <w:r w:rsidRPr="00FA3875">
        <w:rPr>
          <w:rFonts w:ascii="Times New Roman" w:hAnsi="Times New Roman" w:cs="Times New Roman"/>
          <w:b/>
          <w:sz w:val="24"/>
          <w:szCs w:val="24"/>
        </w:rPr>
        <w:tab/>
      </w:r>
      <w:r w:rsidRPr="00FA3875">
        <w:rPr>
          <w:rFonts w:ascii="Times New Roman" w:hAnsi="Times New Roman" w:cs="Times New Roman"/>
          <w:b/>
          <w:sz w:val="24"/>
          <w:szCs w:val="24"/>
        </w:rPr>
        <w:tab/>
      </w:r>
    </w:p>
    <w:tbl>
      <w:tblPr>
        <w:tblW w:w="0" w:type="auto"/>
        <w:tblLook w:val="04A0" w:firstRow="1" w:lastRow="0" w:firstColumn="1" w:lastColumn="0" w:noHBand="0" w:noVBand="1"/>
      </w:tblPr>
      <w:tblGrid>
        <w:gridCol w:w="2807"/>
        <w:gridCol w:w="2897"/>
        <w:gridCol w:w="2926"/>
      </w:tblGrid>
      <w:tr w:rsidR="0056196D" w:rsidRPr="00FA3875" w:rsidTr="00E608B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PERCENTAGE %</w:t>
            </w:r>
          </w:p>
        </w:tc>
      </w:tr>
      <w:tr w:rsidR="0056196D" w:rsidRPr="00FA3875" w:rsidTr="00E608B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13-20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10%</w:t>
            </w:r>
          </w:p>
        </w:tc>
      </w:tr>
      <w:tr w:rsidR="0056196D" w:rsidRPr="00FA3875" w:rsidTr="00E608B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21-25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36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36%</w:t>
            </w:r>
          </w:p>
        </w:tc>
      </w:tr>
      <w:tr w:rsidR="0056196D" w:rsidRPr="00FA3875" w:rsidTr="00E608B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26-30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22%</w:t>
            </w:r>
          </w:p>
        </w:tc>
      </w:tr>
      <w:tr w:rsidR="0056196D" w:rsidRPr="00FA3875" w:rsidTr="00E608B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30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32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32%</w:t>
            </w:r>
          </w:p>
        </w:tc>
      </w:tr>
      <w:tr w:rsidR="0056196D" w:rsidRPr="00FA3875" w:rsidTr="00E608B1">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r>
    </w:tbl>
    <w:p w:rsidR="0056196D" w:rsidRPr="00FA3875" w:rsidRDefault="0056196D" w:rsidP="00FA3875">
      <w:pPr>
        <w:spacing w:after="0" w:line="360" w:lineRule="auto"/>
        <w:jc w:val="both"/>
        <w:rPr>
          <w:rFonts w:ascii="Times New Roman" w:hAnsi="Times New Roman" w:cs="Times New Roman"/>
          <w:b/>
          <w:i/>
          <w:sz w:val="24"/>
          <w:szCs w:val="24"/>
        </w:rPr>
      </w:pPr>
      <w:r w:rsidRPr="00FA3875">
        <w:rPr>
          <w:rFonts w:ascii="Times New Roman" w:hAnsi="Times New Roman" w:cs="Times New Roman"/>
          <w:b/>
          <w:i/>
          <w:sz w:val="24"/>
          <w:szCs w:val="24"/>
        </w:rPr>
        <w:t xml:space="preserve">Source: Field Survey </w:t>
      </w:r>
      <w:r w:rsidR="00AD4A21" w:rsidRPr="00FA3875">
        <w:rPr>
          <w:rFonts w:ascii="Times New Roman" w:hAnsi="Times New Roman" w:cs="Times New Roman"/>
          <w:b/>
          <w:i/>
          <w:sz w:val="24"/>
          <w:szCs w:val="24"/>
        </w:rPr>
        <w:t>2025</w:t>
      </w:r>
    </w:p>
    <w:p w:rsidR="0056196D" w:rsidRPr="00FA3875" w:rsidRDefault="0056196D"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 xml:space="preserve">ANALYSIS: </w:t>
      </w:r>
      <w:r w:rsidRPr="00FA3875">
        <w:rPr>
          <w:rFonts w:ascii="Times New Roman" w:hAnsi="Times New Roman" w:cs="Times New Roman"/>
          <w:sz w:val="24"/>
          <w:szCs w:val="24"/>
        </w:rPr>
        <w:t xml:space="preserve">The table 1 above shows that 10 respondents representing 10% are of age 13 -20, 36 respondents representing 36% are of 21-25, 22 respondents representing 22% are of age 26-30 while 32 respondents representing 32% are of age 30 and above. </w:t>
      </w:r>
      <w:r w:rsidRPr="00FA3875">
        <w:rPr>
          <w:rFonts w:ascii="Times New Roman" w:hAnsi="Times New Roman" w:cs="Times New Roman"/>
          <w:sz w:val="24"/>
          <w:szCs w:val="24"/>
        </w:rPr>
        <w:lastRenderedPageBreak/>
        <w:t>Therefore, the number of respondents from age 21-25 is the highest number of respondents in the distribution of respondents by ages.</w:t>
      </w:r>
    </w:p>
    <w:p w:rsidR="0056196D" w:rsidRPr="00FA3875" w:rsidRDefault="0056196D"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Table 4.2:  Distributions of Respondents by Sex</w:t>
      </w:r>
    </w:p>
    <w:tbl>
      <w:tblPr>
        <w:tblpPr w:leftFromText="180" w:rightFromText="180" w:vertAnchor="text" w:tblpXSpec="center" w:tblpY="1"/>
        <w:tblOverlap w:val="never"/>
        <w:tblW w:w="0" w:type="auto"/>
        <w:tblLook w:val="04A0" w:firstRow="1" w:lastRow="0" w:firstColumn="1" w:lastColumn="0" w:noHBand="0" w:noVBand="1"/>
      </w:tblPr>
      <w:tblGrid>
        <w:gridCol w:w="2561"/>
        <w:gridCol w:w="3026"/>
        <w:gridCol w:w="3043"/>
      </w:tblGrid>
      <w:tr w:rsidR="0056196D" w:rsidRPr="00FA3875" w:rsidTr="00E608B1">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OPTIONS</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FREQUENCY</w:t>
            </w:r>
          </w:p>
        </w:tc>
        <w:tc>
          <w:tcPr>
            <w:tcW w:w="3129" w:type="dxa"/>
            <w:tcBorders>
              <w:top w:val="single" w:sz="4" w:space="0" w:color="auto"/>
              <w:left w:val="single" w:sz="4" w:space="0" w:color="000000" w:themeColor="text1"/>
              <w:bottom w:val="single" w:sz="4" w:space="0" w:color="auto"/>
              <w:right w:val="single" w:sz="4" w:space="0" w:color="auto"/>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PERCENTAGE %</w:t>
            </w:r>
          </w:p>
        </w:tc>
      </w:tr>
      <w:tr w:rsidR="0056196D" w:rsidRPr="00FA3875" w:rsidTr="00E608B1">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Male</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60</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60%</w:t>
            </w:r>
          </w:p>
        </w:tc>
      </w:tr>
      <w:tr w:rsidR="0056196D" w:rsidRPr="00FA3875" w:rsidTr="00E608B1">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Female</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40</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40%</w:t>
            </w:r>
          </w:p>
        </w:tc>
      </w:tr>
      <w:tr w:rsidR="0056196D" w:rsidRPr="00FA3875" w:rsidTr="00E608B1">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Total</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c>
          <w:tcPr>
            <w:tcW w:w="3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r>
    </w:tbl>
    <w:p w:rsidR="0056196D" w:rsidRPr="00FA3875" w:rsidRDefault="0056196D" w:rsidP="00FA3875">
      <w:pPr>
        <w:spacing w:after="0" w:line="360" w:lineRule="auto"/>
        <w:jc w:val="both"/>
        <w:rPr>
          <w:rFonts w:ascii="Times New Roman" w:hAnsi="Times New Roman" w:cs="Times New Roman"/>
          <w:b/>
          <w:i/>
          <w:sz w:val="24"/>
          <w:szCs w:val="24"/>
        </w:rPr>
      </w:pPr>
      <w:r w:rsidRPr="00FA3875">
        <w:rPr>
          <w:rFonts w:ascii="Times New Roman" w:hAnsi="Times New Roman" w:cs="Times New Roman"/>
          <w:b/>
          <w:i/>
          <w:sz w:val="24"/>
          <w:szCs w:val="24"/>
        </w:rPr>
        <w:t xml:space="preserve">Source: Field Survey </w:t>
      </w:r>
      <w:r w:rsidR="00AD4A21" w:rsidRPr="00FA3875">
        <w:rPr>
          <w:rFonts w:ascii="Times New Roman" w:hAnsi="Times New Roman" w:cs="Times New Roman"/>
          <w:b/>
          <w:i/>
          <w:sz w:val="24"/>
          <w:szCs w:val="24"/>
        </w:rPr>
        <w:t>2025</w:t>
      </w:r>
    </w:p>
    <w:p w:rsidR="0056196D" w:rsidRPr="00FA3875" w:rsidRDefault="0056196D" w:rsidP="00FA3875">
      <w:pPr>
        <w:spacing w:after="0" w:line="360" w:lineRule="auto"/>
        <w:ind w:firstLine="720"/>
        <w:jc w:val="both"/>
        <w:rPr>
          <w:rFonts w:ascii="Times New Roman" w:hAnsi="Times New Roman" w:cs="Times New Roman"/>
          <w:b/>
          <w:sz w:val="24"/>
          <w:szCs w:val="24"/>
        </w:rPr>
      </w:pPr>
      <w:r w:rsidRPr="00FA3875">
        <w:rPr>
          <w:rFonts w:ascii="Times New Roman" w:hAnsi="Times New Roman" w:cs="Times New Roman"/>
          <w:b/>
          <w:sz w:val="24"/>
          <w:szCs w:val="24"/>
        </w:rPr>
        <w:t>ANALYSIS</w:t>
      </w:r>
      <w:r w:rsidRPr="00FA3875">
        <w:rPr>
          <w:rFonts w:ascii="Times New Roman" w:hAnsi="Times New Roman" w:cs="Times New Roman"/>
          <w:sz w:val="24"/>
          <w:szCs w:val="24"/>
        </w:rPr>
        <w:t>: The table 2 above shows that 60 of respondents representing 60% are male while the remaining 40 representing 40% are female. Male respondents are higher than that of female. Therefore, the number of male respondents is higher than that of the female.</w:t>
      </w:r>
    </w:p>
    <w:p w:rsidR="0056196D" w:rsidRPr="00FA3875" w:rsidRDefault="0056196D"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Table 4.3: Distribution of Respondents by Marital status</w:t>
      </w:r>
    </w:p>
    <w:tbl>
      <w:tblPr>
        <w:tblW w:w="0" w:type="auto"/>
        <w:jc w:val="center"/>
        <w:tblLook w:val="04A0" w:firstRow="1" w:lastRow="0" w:firstColumn="1" w:lastColumn="0" w:noHBand="0" w:noVBand="1"/>
      </w:tblPr>
      <w:tblGrid>
        <w:gridCol w:w="2786"/>
        <w:gridCol w:w="2881"/>
        <w:gridCol w:w="2963"/>
      </w:tblGrid>
      <w:tr w:rsidR="0056196D" w:rsidRPr="00FA3875" w:rsidTr="00E608B1">
        <w:trPr>
          <w:jc w:val="center"/>
        </w:trPr>
        <w:tc>
          <w:tcPr>
            <w:tcW w:w="3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OPTIONS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FREQUENCY</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PERCENTAGE%</w:t>
            </w:r>
          </w:p>
        </w:tc>
      </w:tr>
      <w:tr w:rsidR="0056196D" w:rsidRPr="00FA3875" w:rsidTr="00E608B1">
        <w:trPr>
          <w:jc w:val="center"/>
        </w:trPr>
        <w:tc>
          <w:tcPr>
            <w:tcW w:w="3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Single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60</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60%</w:t>
            </w:r>
          </w:p>
        </w:tc>
      </w:tr>
      <w:tr w:rsidR="0056196D" w:rsidRPr="00FA3875" w:rsidTr="00E608B1">
        <w:trPr>
          <w:jc w:val="center"/>
        </w:trPr>
        <w:tc>
          <w:tcPr>
            <w:tcW w:w="3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Married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40</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40%</w:t>
            </w:r>
          </w:p>
        </w:tc>
      </w:tr>
      <w:tr w:rsidR="0056196D" w:rsidRPr="00FA3875" w:rsidTr="00E608B1">
        <w:trPr>
          <w:jc w:val="center"/>
        </w:trPr>
        <w:tc>
          <w:tcPr>
            <w:tcW w:w="3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sz w:val="24"/>
                <w:szCs w:val="24"/>
              </w:rPr>
              <w:t>Divorced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w:t>
            </w:r>
          </w:p>
        </w:tc>
      </w:tr>
      <w:tr w:rsidR="0056196D" w:rsidRPr="00FA3875" w:rsidTr="00E608B1">
        <w:trPr>
          <w:jc w:val="center"/>
        </w:trPr>
        <w:tc>
          <w:tcPr>
            <w:tcW w:w="3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 xml:space="preserve">Widow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w:t>
            </w:r>
          </w:p>
        </w:tc>
      </w:tr>
      <w:tr w:rsidR="0056196D" w:rsidRPr="00FA3875" w:rsidTr="00E608B1">
        <w:trPr>
          <w:jc w:val="center"/>
        </w:trPr>
        <w:tc>
          <w:tcPr>
            <w:tcW w:w="3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Total</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r>
    </w:tbl>
    <w:p w:rsidR="0056196D" w:rsidRPr="00FA3875" w:rsidRDefault="0056196D" w:rsidP="00FA3875">
      <w:pPr>
        <w:spacing w:after="0" w:line="360" w:lineRule="auto"/>
        <w:jc w:val="both"/>
        <w:rPr>
          <w:rFonts w:ascii="Times New Roman" w:hAnsi="Times New Roman" w:cs="Times New Roman"/>
          <w:b/>
          <w:i/>
          <w:sz w:val="24"/>
          <w:szCs w:val="24"/>
        </w:rPr>
      </w:pPr>
      <w:r w:rsidRPr="00FA3875">
        <w:rPr>
          <w:rFonts w:ascii="Times New Roman" w:hAnsi="Times New Roman" w:cs="Times New Roman"/>
          <w:b/>
          <w:i/>
          <w:sz w:val="24"/>
          <w:szCs w:val="24"/>
        </w:rPr>
        <w:t xml:space="preserve">Source: Field Survey </w:t>
      </w:r>
      <w:r w:rsidR="00AD4A21" w:rsidRPr="00FA3875">
        <w:rPr>
          <w:rFonts w:ascii="Times New Roman" w:hAnsi="Times New Roman" w:cs="Times New Roman"/>
          <w:b/>
          <w:i/>
          <w:sz w:val="24"/>
          <w:szCs w:val="24"/>
        </w:rPr>
        <w:t>2025</w:t>
      </w:r>
    </w:p>
    <w:p w:rsidR="0056196D" w:rsidRPr="00FA3875" w:rsidRDefault="0056196D"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 xml:space="preserve">ANALYSIS: </w:t>
      </w:r>
      <w:r w:rsidRPr="00FA3875">
        <w:rPr>
          <w:rFonts w:ascii="Times New Roman" w:hAnsi="Times New Roman" w:cs="Times New Roman"/>
          <w:sz w:val="24"/>
          <w:szCs w:val="24"/>
        </w:rPr>
        <w:t>The table 3 above shows that single respondents are 60 and are being represented by 60% while that of the married respondents 35 which are being represented by 35%. Therefore, the number of single respondents is higher than that of the married respondents.</w:t>
      </w:r>
    </w:p>
    <w:p w:rsidR="000C5937" w:rsidRPr="00FA3875" w:rsidRDefault="000C5937" w:rsidP="00FA3875">
      <w:pPr>
        <w:spacing w:after="0" w:line="360" w:lineRule="auto"/>
        <w:jc w:val="both"/>
        <w:rPr>
          <w:rFonts w:ascii="Times New Roman" w:hAnsi="Times New Roman" w:cs="Times New Roman"/>
          <w:b/>
          <w:sz w:val="24"/>
          <w:szCs w:val="24"/>
        </w:rPr>
      </w:pPr>
    </w:p>
    <w:p w:rsidR="000C5937" w:rsidRPr="00FA3875" w:rsidRDefault="000C5937" w:rsidP="00FA3875">
      <w:pPr>
        <w:spacing w:after="0" w:line="360" w:lineRule="auto"/>
        <w:jc w:val="both"/>
        <w:rPr>
          <w:rFonts w:ascii="Times New Roman" w:hAnsi="Times New Roman" w:cs="Times New Roman"/>
          <w:b/>
          <w:sz w:val="24"/>
          <w:szCs w:val="24"/>
        </w:rPr>
      </w:pPr>
    </w:p>
    <w:p w:rsidR="000C5937" w:rsidRPr="00FA3875" w:rsidRDefault="000C5937" w:rsidP="00FA3875">
      <w:pPr>
        <w:spacing w:line="360" w:lineRule="auto"/>
        <w:rPr>
          <w:rFonts w:ascii="Times New Roman" w:hAnsi="Times New Roman" w:cs="Times New Roman"/>
          <w:b/>
          <w:sz w:val="24"/>
          <w:szCs w:val="24"/>
        </w:rPr>
      </w:pPr>
      <w:r w:rsidRPr="00FA3875">
        <w:rPr>
          <w:rFonts w:ascii="Times New Roman" w:hAnsi="Times New Roman" w:cs="Times New Roman"/>
          <w:b/>
          <w:sz w:val="24"/>
          <w:szCs w:val="24"/>
        </w:rPr>
        <w:br w:type="page"/>
      </w:r>
    </w:p>
    <w:p w:rsidR="0056196D" w:rsidRPr="00FA3875" w:rsidRDefault="0056196D"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Table 4.4: Distribution of Respondents by Educational Level</w:t>
      </w:r>
    </w:p>
    <w:tbl>
      <w:tblPr>
        <w:tblW w:w="0" w:type="auto"/>
        <w:jc w:val="center"/>
        <w:tblLook w:val="04A0" w:firstRow="1" w:lastRow="0" w:firstColumn="1" w:lastColumn="0" w:noHBand="0" w:noVBand="1"/>
      </w:tblPr>
      <w:tblGrid>
        <w:gridCol w:w="2807"/>
        <w:gridCol w:w="2897"/>
        <w:gridCol w:w="2926"/>
      </w:tblGrid>
      <w:tr w:rsidR="0056196D" w:rsidRPr="00FA3875" w:rsidTr="00E608B1">
        <w:trPr>
          <w:jc w:val="center"/>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PERCENTAGE %</w:t>
            </w:r>
          </w:p>
        </w:tc>
      </w:tr>
      <w:tr w:rsidR="0056196D" w:rsidRPr="00FA3875" w:rsidTr="00E608B1">
        <w:trPr>
          <w:jc w:val="center"/>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0C5937"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SSCE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15%</w:t>
            </w:r>
          </w:p>
        </w:tc>
      </w:tr>
      <w:tr w:rsidR="0056196D" w:rsidRPr="00FA3875" w:rsidTr="00E608B1">
        <w:trPr>
          <w:jc w:val="center"/>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0C5937"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ND/NCE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25%</w:t>
            </w:r>
          </w:p>
        </w:tc>
      </w:tr>
      <w:tr w:rsidR="0056196D" w:rsidRPr="00FA3875" w:rsidTr="00E608B1">
        <w:trPr>
          <w:jc w:val="center"/>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0C5937"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HND/BSc</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60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60%</w:t>
            </w:r>
          </w:p>
        </w:tc>
      </w:tr>
      <w:tr w:rsidR="0056196D" w:rsidRPr="00FA3875" w:rsidTr="00E608B1">
        <w:trPr>
          <w:jc w:val="center"/>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0C5937"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MSc &amp; Others</w:t>
            </w:r>
            <w:r w:rsidR="0056196D" w:rsidRPr="00FA3875">
              <w:rPr>
                <w:rFonts w:ascii="Times New Roman" w:hAnsi="Times New Roman" w:cs="Times New Roman"/>
                <w:sz w:val="24"/>
                <w:szCs w:val="24"/>
              </w:rPr>
              <w:t xml:space="preserv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w:t>
            </w:r>
          </w:p>
        </w:tc>
      </w:tr>
      <w:tr w:rsidR="0056196D" w:rsidRPr="00FA3875" w:rsidTr="00E608B1">
        <w:trPr>
          <w:jc w:val="center"/>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96D" w:rsidRPr="00FA3875" w:rsidRDefault="0056196D"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t>100%</w:t>
            </w:r>
          </w:p>
        </w:tc>
      </w:tr>
    </w:tbl>
    <w:p w:rsidR="0056196D" w:rsidRPr="00FA3875" w:rsidRDefault="0056196D" w:rsidP="00FA3875">
      <w:pPr>
        <w:spacing w:after="0" w:line="360" w:lineRule="auto"/>
        <w:jc w:val="both"/>
        <w:rPr>
          <w:rFonts w:ascii="Times New Roman" w:hAnsi="Times New Roman" w:cs="Times New Roman"/>
          <w:b/>
          <w:i/>
          <w:sz w:val="24"/>
          <w:szCs w:val="24"/>
        </w:rPr>
      </w:pPr>
      <w:r w:rsidRPr="00FA3875">
        <w:rPr>
          <w:rFonts w:ascii="Times New Roman" w:hAnsi="Times New Roman" w:cs="Times New Roman"/>
          <w:b/>
          <w:i/>
          <w:sz w:val="24"/>
          <w:szCs w:val="24"/>
        </w:rPr>
        <w:t xml:space="preserve">Source: Field Survey </w:t>
      </w:r>
      <w:r w:rsidR="00AD4A21" w:rsidRPr="00FA3875">
        <w:rPr>
          <w:rFonts w:ascii="Times New Roman" w:hAnsi="Times New Roman" w:cs="Times New Roman"/>
          <w:b/>
          <w:i/>
          <w:sz w:val="24"/>
          <w:szCs w:val="24"/>
        </w:rPr>
        <w:t>2025</w:t>
      </w:r>
    </w:p>
    <w:p w:rsidR="0056196D" w:rsidRPr="00FA3875" w:rsidRDefault="0056196D"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b/>
          <w:sz w:val="24"/>
          <w:szCs w:val="24"/>
        </w:rPr>
        <w:t>ANALYSIS:</w:t>
      </w:r>
      <w:r w:rsidRPr="00FA3875">
        <w:rPr>
          <w:rFonts w:ascii="Times New Roman" w:hAnsi="Times New Roman" w:cs="Times New Roman"/>
          <w:sz w:val="24"/>
          <w:szCs w:val="24"/>
        </w:rPr>
        <w:t xml:space="preserve"> The table 4 above shows that 15 respondents representing 15% are </w:t>
      </w:r>
      <w:r w:rsidR="000C5937" w:rsidRPr="00FA3875">
        <w:rPr>
          <w:rFonts w:ascii="Times New Roman" w:hAnsi="Times New Roman" w:cs="Times New Roman"/>
          <w:sz w:val="24"/>
          <w:szCs w:val="24"/>
        </w:rPr>
        <w:t>SSCE</w:t>
      </w:r>
      <w:r w:rsidRPr="00FA3875">
        <w:rPr>
          <w:rFonts w:ascii="Times New Roman" w:hAnsi="Times New Roman" w:cs="Times New Roman"/>
          <w:sz w:val="24"/>
          <w:szCs w:val="24"/>
        </w:rPr>
        <w:t xml:space="preserve"> while 25 respondents representing 25% are </w:t>
      </w:r>
      <w:r w:rsidR="000C5937" w:rsidRPr="00FA3875">
        <w:rPr>
          <w:rFonts w:ascii="Times New Roman" w:hAnsi="Times New Roman" w:cs="Times New Roman"/>
          <w:sz w:val="24"/>
          <w:szCs w:val="24"/>
        </w:rPr>
        <w:t>ND/NCE</w:t>
      </w:r>
      <w:r w:rsidRPr="00FA3875">
        <w:rPr>
          <w:rFonts w:ascii="Times New Roman" w:hAnsi="Times New Roman" w:cs="Times New Roman"/>
          <w:sz w:val="24"/>
          <w:szCs w:val="24"/>
        </w:rPr>
        <w:t xml:space="preserve"> and 60 represents representing 60%. Therefore, the number of </w:t>
      </w:r>
      <w:r w:rsidR="000C5937" w:rsidRPr="00FA3875">
        <w:rPr>
          <w:rFonts w:ascii="Times New Roman" w:hAnsi="Times New Roman" w:cs="Times New Roman"/>
          <w:sz w:val="24"/>
          <w:szCs w:val="24"/>
        </w:rPr>
        <w:t>HND/BSc</w:t>
      </w:r>
      <w:r w:rsidRPr="00FA3875">
        <w:rPr>
          <w:rFonts w:ascii="Times New Roman" w:hAnsi="Times New Roman" w:cs="Times New Roman"/>
          <w:sz w:val="24"/>
          <w:szCs w:val="24"/>
        </w:rPr>
        <w:t xml:space="preserve"> respondents is higher than that of the educational level.</w:t>
      </w:r>
    </w:p>
    <w:p w:rsidR="0056196D" w:rsidRPr="00FA3875" w:rsidRDefault="0056196D" w:rsidP="00FA3875">
      <w:pPr>
        <w:spacing w:after="0" w:line="360" w:lineRule="auto"/>
        <w:ind w:right="26"/>
        <w:jc w:val="both"/>
        <w:rPr>
          <w:rFonts w:ascii="Times New Roman" w:hAnsi="Times New Roman" w:cs="Times New Roman"/>
          <w:b/>
          <w:sz w:val="24"/>
          <w:szCs w:val="24"/>
        </w:rPr>
      </w:pPr>
    </w:p>
    <w:p w:rsidR="0056196D" w:rsidRPr="00FA3875" w:rsidRDefault="0056196D" w:rsidP="00FA3875">
      <w:pPr>
        <w:spacing w:after="0" w:line="360" w:lineRule="auto"/>
        <w:ind w:right="26"/>
        <w:jc w:val="both"/>
        <w:rPr>
          <w:rFonts w:ascii="Times New Roman" w:hAnsi="Times New Roman" w:cs="Times New Roman"/>
          <w:b/>
          <w:sz w:val="24"/>
          <w:szCs w:val="24"/>
        </w:rPr>
      </w:pPr>
      <w:r w:rsidRPr="00FA3875">
        <w:rPr>
          <w:rFonts w:ascii="Times New Roman" w:hAnsi="Times New Roman" w:cs="Times New Roman"/>
          <w:b/>
          <w:sz w:val="24"/>
          <w:szCs w:val="24"/>
        </w:rPr>
        <w:t>4.2</w:t>
      </w:r>
      <w:r w:rsidRPr="00FA3875">
        <w:rPr>
          <w:rFonts w:ascii="Times New Roman" w:hAnsi="Times New Roman" w:cs="Times New Roman"/>
          <w:b/>
          <w:sz w:val="24"/>
          <w:szCs w:val="24"/>
        </w:rPr>
        <w:tab/>
        <w:t>ANALYSIS OF DATA BASED ON RESEARCH QUESTIONS</w:t>
      </w:r>
    </w:p>
    <w:p w:rsidR="0056196D" w:rsidRPr="00FA3875" w:rsidRDefault="0056196D" w:rsidP="00FA3875">
      <w:pPr>
        <w:spacing w:after="0" w:line="360" w:lineRule="auto"/>
        <w:ind w:right="26" w:firstLine="720"/>
        <w:jc w:val="both"/>
        <w:rPr>
          <w:rFonts w:ascii="Times New Roman" w:hAnsi="Times New Roman" w:cs="Times New Roman"/>
          <w:sz w:val="24"/>
          <w:szCs w:val="24"/>
        </w:rPr>
      </w:pPr>
      <w:r w:rsidRPr="00FA3875">
        <w:rPr>
          <w:rFonts w:ascii="Times New Roman" w:hAnsi="Times New Roman" w:cs="Times New Roman"/>
          <w:sz w:val="24"/>
          <w:szCs w:val="24"/>
        </w:rPr>
        <w:t>Having discussed the demographic characteristics of the respondents, the research question earlier presented in the introductory part of this study will be answered. The data will first be presented then discussed in relation to the research questions.</w:t>
      </w:r>
    </w:p>
    <w:p w:rsidR="0056196D" w:rsidRPr="00FA3875" w:rsidRDefault="0056196D" w:rsidP="00FA3875">
      <w:pPr>
        <w:pStyle w:val="Heading2"/>
        <w:spacing w:line="360" w:lineRule="auto"/>
        <w:ind w:right="29"/>
        <w:rPr>
          <w:rFonts w:ascii="Times New Roman" w:hAnsi="Times New Roman" w:cs="Times New Roman"/>
          <w:b/>
          <w:color w:val="auto"/>
          <w:sz w:val="24"/>
          <w:szCs w:val="24"/>
        </w:rPr>
      </w:pPr>
      <w:r w:rsidRPr="00FA3875">
        <w:rPr>
          <w:rFonts w:ascii="Times New Roman" w:hAnsi="Times New Roman" w:cs="Times New Roman"/>
          <w:b/>
          <w:color w:val="auto"/>
          <w:sz w:val="24"/>
          <w:szCs w:val="24"/>
        </w:rPr>
        <w:t>Table 4.</w:t>
      </w:r>
      <w:r w:rsidR="000C5937" w:rsidRPr="00FA3875">
        <w:rPr>
          <w:rFonts w:ascii="Times New Roman" w:hAnsi="Times New Roman" w:cs="Times New Roman"/>
          <w:b/>
          <w:color w:val="auto"/>
          <w:sz w:val="24"/>
          <w:szCs w:val="24"/>
        </w:rPr>
        <w:t>5</w:t>
      </w:r>
      <w:r w:rsidRPr="00FA3875">
        <w:rPr>
          <w:rFonts w:ascii="Times New Roman" w:hAnsi="Times New Roman" w:cs="Times New Roman"/>
          <w:b/>
          <w:color w:val="auto"/>
          <w:sz w:val="24"/>
          <w:szCs w:val="24"/>
        </w:rPr>
        <w:t>: Before the</w:t>
      </w:r>
      <w:r w:rsidR="000C5937" w:rsidRPr="00FA3875">
        <w:rPr>
          <w:rFonts w:ascii="Times New Roman" w:hAnsi="Times New Roman" w:cs="Times New Roman"/>
          <w:b/>
          <w:color w:val="auto"/>
          <w:sz w:val="24"/>
          <w:szCs w:val="24"/>
        </w:rPr>
        <w:t xml:space="preserve"> mass media</w:t>
      </w:r>
      <w:r w:rsidRPr="00FA3875">
        <w:rPr>
          <w:rFonts w:ascii="Times New Roman" w:hAnsi="Times New Roman" w:cs="Times New Roman"/>
          <w:b/>
          <w:color w:val="auto"/>
          <w:sz w:val="24"/>
          <w:szCs w:val="24"/>
        </w:rPr>
        <w:t xml:space="preserve"> campaign, how much did you know about breast cancer</w:t>
      </w:r>
      <w:r w:rsidRPr="00FA3875">
        <w:rPr>
          <w:rFonts w:ascii="Times New Roman" w:hAnsi="Times New Roman" w:cs="Times New Roman"/>
          <w:b/>
          <w:color w:val="auto"/>
          <w:spacing w:val="-2"/>
          <w:sz w:val="24"/>
          <w:szCs w:val="24"/>
        </w:rPr>
        <w: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37"/>
        <w:gridCol w:w="2914"/>
        <w:gridCol w:w="2949"/>
      </w:tblGrid>
      <w:tr w:rsidR="0056196D" w:rsidRPr="00FA3875" w:rsidTr="00E608B1">
        <w:trPr>
          <w:trHeight w:val="440"/>
          <w:jc w:val="center"/>
        </w:trPr>
        <w:tc>
          <w:tcPr>
            <w:tcW w:w="2237"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914"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949"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2237"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Nothing at all</w:t>
            </w:r>
          </w:p>
        </w:tc>
        <w:tc>
          <w:tcPr>
            <w:tcW w:w="2914"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c>
          <w:tcPr>
            <w:tcW w:w="2949"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r>
      <w:tr w:rsidR="0056196D" w:rsidRPr="00FA3875" w:rsidTr="00E608B1">
        <w:trPr>
          <w:trHeight w:val="440"/>
          <w:jc w:val="center"/>
        </w:trPr>
        <w:tc>
          <w:tcPr>
            <w:tcW w:w="2237"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 xml:space="preserve">Very little </w:t>
            </w:r>
          </w:p>
        </w:tc>
        <w:tc>
          <w:tcPr>
            <w:tcW w:w="2914"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c>
          <w:tcPr>
            <w:tcW w:w="2949"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r>
      <w:tr w:rsidR="0056196D" w:rsidRPr="00FA3875" w:rsidTr="00E608B1">
        <w:trPr>
          <w:trHeight w:val="440"/>
          <w:jc w:val="center"/>
        </w:trPr>
        <w:tc>
          <w:tcPr>
            <w:tcW w:w="2237"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Moderate knowledge</w:t>
            </w:r>
          </w:p>
        </w:tc>
        <w:tc>
          <w:tcPr>
            <w:tcW w:w="2914"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30</w:t>
            </w:r>
          </w:p>
        </w:tc>
        <w:tc>
          <w:tcPr>
            <w:tcW w:w="2949"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30%</w:t>
            </w:r>
          </w:p>
        </w:tc>
      </w:tr>
      <w:tr w:rsidR="0056196D" w:rsidRPr="00FA3875" w:rsidTr="00E608B1">
        <w:trPr>
          <w:trHeight w:val="440"/>
          <w:jc w:val="center"/>
        </w:trPr>
        <w:tc>
          <w:tcPr>
            <w:tcW w:w="2237"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 xml:space="preserve">Quite Knowledge </w:t>
            </w:r>
          </w:p>
        </w:tc>
        <w:tc>
          <w:tcPr>
            <w:tcW w:w="2914"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c>
          <w:tcPr>
            <w:tcW w:w="2949"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r>
      <w:tr w:rsidR="0056196D" w:rsidRPr="00FA3875" w:rsidTr="00E608B1">
        <w:trPr>
          <w:trHeight w:val="429"/>
          <w:jc w:val="center"/>
        </w:trPr>
        <w:tc>
          <w:tcPr>
            <w:tcW w:w="2237"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Very Knowledge</w:t>
            </w:r>
          </w:p>
        </w:tc>
        <w:tc>
          <w:tcPr>
            <w:tcW w:w="2914"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w:t>
            </w:r>
          </w:p>
        </w:tc>
        <w:tc>
          <w:tcPr>
            <w:tcW w:w="2949"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w:t>
            </w:r>
          </w:p>
        </w:tc>
      </w:tr>
      <w:tr w:rsidR="0056196D" w:rsidRPr="00FA3875" w:rsidTr="00E608B1">
        <w:trPr>
          <w:trHeight w:val="429"/>
          <w:jc w:val="center"/>
        </w:trPr>
        <w:tc>
          <w:tcPr>
            <w:tcW w:w="2237"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 xml:space="preserve">Total </w:t>
            </w:r>
          </w:p>
        </w:tc>
        <w:tc>
          <w:tcPr>
            <w:tcW w:w="2914"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949"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lastRenderedPageBreak/>
        <w:t>From the above it can be seen that 40 respondents out of 100 respondent know about the breast,</w:t>
      </w:r>
      <w:r w:rsidRPr="00FA3875">
        <w:rPr>
          <w:spacing w:val="23"/>
        </w:rPr>
        <w:t xml:space="preserve"> </w:t>
      </w:r>
      <w:r w:rsidRPr="00FA3875">
        <w:t>know nothing at all,</w:t>
      </w:r>
      <w:r w:rsidRPr="00FA3875">
        <w:rPr>
          <w:spacing w:val="25"/>
        </w:rPr>
        <w:t xml:space="preserve"> </w:t>
      </w:r>
      <w:r w:rsidRPr="00FA3875">
        <w:t>20</w:t>
      </w:r>
      <w:r w:rsidRPr="00FA3875">
        <w:rPr>
          <w:spacing w:val="22"/>
        </w:rPr>
        <w:t xml:space="preserve"> </w:t>
      </w:r>
      <w:r w:rsidRPr="00FA3875">
        <w:t>respondents</w:t>
      </w:r>
      <w:r w:rsidRPr="00FA3875">
        <w:rPr>
          <w:spacing w:val="24"/>
        </w:rPr>
        <w:t xml:space="preserve"> </w:t>
      </w:r>
      <w:r w:rsidRPr="00FA3875">
        <w:t>or</w:t>
      </w:r>
      <w:r w:rsidRPr="00FA3875">
        <w:rPr>
          <w:spacing w:val="22"/>
        </w:rPr>
        <w:t xml:space="preserve"> </w:t>
      </w:r>
      <w:r w:rsidRPr="00FA3875">
        <w:t>20%</w:t>
      </w:r>
      <w:r w:rsidRPr="00FA3875">
        <w:rPr>
          <w:spacing w:val="22"/>
        </w:rPr>
        <w:t xml:space="preserve"> </w:t>
      </w:r>
      <w:r w:rsidRPr="00FA3875">
        <w:t>very little know about the breast cancer,</w:t>
      </w:r>
      <w:r w:rsidRPr="00FA3875">
        <w:rPr>
          <w:spacing w:val="22"/>
        </w:rPr>
        <w:t xml:space="preserve"> </w:t>
      </w:r>
      <w:r w:rsidRPr="00FA3875">
        <w:t>while</w:t>
      </w:r>
      <w:r w:rsidRPr="00FA3875">
        <w:rPr>
          <w:spacing w:val="-57"/>
        </w:rPr>
        <w:t xml:space="preserve"> </w:t>
      </w:r>
      <w:r w:rsidRPr="00FA3875">
        <w:t>30 respondent or 30% are moderate knowledge, while 10 respondents 10% are quite knowledge.</w:t>
      </w:r>
    </w:p>
    <w:p w:rsidR="0056196D" w:rsidRPr="00FA3875" w:rsidRDefault="0056196D" w:rsidP="00FA3875">
      <w:pPr>
        <w:pStyle w:val="BodyText"/>
        <w:spacing w:line="360" w:lineRule="auto"/>
        <w:ind w:right="29"/>
        <w:jc w:val="both"/>
        <w:rPr>
          <w:b/>
        </w:rPr>
      </w:pPr>
      <w:r w:rsidRPr="00FA3875">
        <w:rPr>
          <w:b/>
        </w:rPr>
        <w:t>Table 4.</w:t>
      </w:r>
      <w:r w:rsidR="000C5937" w:rsidRPr="00FA3875">
        <w:rPr>
          <w:b/>
        </w:rPr>
        <w:t>6</w:t>
      </w:r>
      <w:r w:rsidRPr="00FA3875">
        <w:rPr>
          <w:b/>
        </w:rPr>
        <w:t>: How did you acquire knowledge about breast cancer before the campaign?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Healthcare professionals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Family or friends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30%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Internet</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Television</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r>
      <w:tr w:rsidR="0056196D" w:rsidRPr="00FA3875" w:rsidTr="00E608B1">
        <w:trPr>
          <w:trHeight w:val="341"/>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Radio</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r>
      <w:tr w:rsidR="0056196D" w:rsidRPr="00FA3875" w:rsidTr="00E608B1">
        <w:trPr>
          <w:trHeight w:val="341"/>
          <w:jc w:val="center"/>
        </w:trPr>
        <w:tc>
          <w:tcPr>
            <w:tcW w:w="3216"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 xml:space="preserve">Total </w:t>
            </w:r>
          </w:p>
        </w:tc>
        <w:tc>
          <w:tcPr>
            <w:tcW w:w="2513"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From the above, it can be seen that 40 respondents out of 100 questionnaire collected said</w:t>
      </w:r>
      <w:r w:rsidRPr="00FA3875">
        <w:rPr>
          <w:spacing w:val="-57"/>
        </w:rPr>
        <w:t xml:space="preserve">  </w:t>
      </w:r>
      <w:r w:rsidRPr="00FA3875">
        <w:t>is from Healthcare professionals,</w:t>
      </w:r>
      <w:r w:rsidRPr="00FA3875">
        <w:rPr>
          <w:spacing w:val="1"/>
        </w:rPr>
        <w:t xml:space="preserve"> </w:t>
      </w:r>
      <w:r w:rsidRPr="00FA3875">
        <w:t>20</w:t>
      </w:r>
      <w:r w:rsidRPr="00FA3875">
        <w:rPr>
          <w:spacing w:val="1"/>
        </w:rPr>
        <w:t xml:space="preserve"> </w:t>
      </w:r>
      <w:r w:rsidRPr="00FA3875">
        <w:t>respondent</w:t>
      </w:r>
      <w:r w:rsidRPr="00FA3875">
        <w:rPr>
          <w:spacing w:val="1"/>
        </w:rPr>
        <w:t xml:space="preserve"> </w:t>
      </w:r>
      <w:r w:rsidRPr="00FA3875">
        <w:t>or</w:t>
      </w:r>
      <w:r w:rsidRPr="00FA3875">
        <w:rPr>
          <w:spacing w:val="1"/>
        </w:rPr>
        <w:t xml:space="preserve"> </w:t>
      </w:r>
      <w:r w:rsidRPr="00FA3875">
        <w:t>20%</w:t>
      </w:r>
      <w:r w:rsidRPr="00FA3875">
        <w:rPr>
          <w:spacing w:val="1"/>
        </w:rPr>
        <w:t xml:space="preserve"> </w:t>
      </w:r>
      <w:r w:rsidRPr="00FA3875">
        <w:t>said</w:t>
      </w:r>
      <w:r w:rsidRPr="00FA3875">
        <w:rPr>
          <w:spacing w:val="1"/>
        </w:rPr>
        <w:t xml:space="preserve"> </w:t>
      </w:r>
      <w:r w:rsidRPr="00FA3875">
        <w:t>from Family and friends,</w:t>
      </w:r>
      <w:r w:rsidRPr="00FA3875">
        <w:rPr>
          <w:spacing w:val="1"/>
        </w:rPr>
        <w:t xml:space="preserve"> </w:t>
      </w:r>
      <w:r w:rsidRPr="00FA3875">
        <w:t>20</w:t>
      </w:r>
      <w:r w:rsidRPr="00FA3875">
        <w:rPr>
          <w:spacing w:val="1"/>
        </w:rPr>
        <w:t xml:space="preserve"> </w:t>
      </w:r>
      <w:r w:rsidRPr="00FA3875">
        <w:t>respondents</w:t>
      </w:r>
      <w:r w:rsidRPr="00FA3875">
        <w:rPr>
          <w:spacing w:val="-1"/>
        </w:rPr>
        <w:t xml:space="preserve"> </w:t>
      </w:r>
      <w:r w:rsidRPr="00FA3875">
        <w:t>or 20%</w:t>
      </w:r>
      <w:r w:rsidRPr="00FA3875">
        <w:rPr>
          <w:spacing w:val="59"/>
        </w:rPr>
        <w:t xml:space="preserve"> </w:t>
      </w:r>
      <w:r w:rsidRPr="00FA3875">
        <w:t>from internet,</w:t>
      </w:r>
      <w:r w:rsidRPr="00FA3875">
        <w:rPr>
          <w:spacing w:val="-1"/>
        </w:rPr>
        <w:t xml:space="preserve"> </w:t>
      </w:r>
      <w:r w:rsidRPr="00FA3875">
        <w:t>10%</w:t>
      </w:r>
      <w:r w:rsidRPr="00FA3875">
        <w:rPr>
          <w:spacing w:val="-1"/>
        </w:rPr>
        <w:t xml:space="preserve"> </w:t>
      </w:r>
      <w:r w:rsidRPr="00FA3875">
        <w:t>or</w:t>
      </w:r>
      <w:r w:rsidRPr="00FA3875">
        <w:rPr>
          <w:spacing w:val="-1"/>
        </w:rPr>
        <w:t xml:space="preserve"> </w:t>
      </w:r>
      <w:r w:rsidRPr="00FA3875">
        <w:t>10</w:t>
      </w:r>
      <w:r w:rsidRPr="00FA3875">
        <w:rPr>
          <w:spacing w:val="-1"/>
        </w:rPr>
        <w:t xml:space="preserve"> </w:t>
      </w:r>
      <w:r w:rsidRPr="00FA3875">
        <w:t>respondents from television and 10% or 10 respondents are from radio.</w:t>
      </w:r>
    </w:p>
    <w:p w:rsidR="0056196D" w:rsidRPr="00FA3875" w:rsidRDefault="0056196D" w:rsidP="00FA3875">
      <w:pPr>
        <w:pStyle w:val="BodyText"/>
        <w:spacing w:line="360" w:lineRule="auto"/>
        <w:ind w:right="29"/>
        <w:jc w:val="both"/>
        <w:rPr>
          <w:b/>
        </w:rPr>
      </w:pPr>
      <w:r w:rsidRPr="00FA3875">
        <w:rPr>
          <w:b/>
        </w:rPr>
        <w:t>Table 4.</w:t>
      </w:r>
      <w:r w:rsidR="000C5937" w:rsidRPr="00FA3875">
        <w:rPr>
          <w:b/>
        </w:rPr>
        <w:t>7</w:t>
      </w:r>
      <w:r w:rsidRPr="00FA3875">
        <w:rPr>
          <w:b/>
        </w:rPr>
        <w:t xml:space="preserve">: Where you aware of the mass media campaign on breast cancer awareness targeted at women in Ilorin South? </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Yes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75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75%</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r>
      <w:tr w:rsidR="0056196D" w:rsidRPr="00FA3875" w:rsidTr="00E608B1">
        <w:trPr>
          <w:trHeight w:val="314"/>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 xml:space="preserve"> From</w:t>
      </w:r>
      <w:r w:rsidRPr="00FA3875">
        <w:rPr>
          <w:spacing w:val="5"/>
        </w:rPr>
        <w:t xml:space="preserve"> </w:t>
      </w:r>
      <w:r w:rsidRPr="00FA3875">
        <w:t>the</w:t>
      </w:r>
      <w:r w:rsidRPr="00FA3875">
        <w:rPr>
          <w:spacing w:val="5"/>
        </w:rPr>
        <w:t xml:space="preserve"> </w:t>
      </w:r>
      <w:r w:rsidRPr="00FA3875">
        <w:t>above</w:t>
      </w:r>
      <w:r w:rsidRPr="00FA3875">
        <w:rPr>
          <w:spacing w:val="5"/>
        </w:rPr>
        <w:t xml:space="preserve"> </w:t>
      </w:r>
      <w:r w:rsidRPr="00FA3875">
        <w:t>table,</w:t>
      </w:r>
      <w:r w:rsidRPr="00FA3875">
        <w:rPr>
          <w:spacing w:val="5"/>
        </w:rPr>
        <w:t xml:space="preserve"> </w:t>
      </w:r>
      <w:r w:rsidRPr="00FA3875">
        <w:t>it</w:t>
      </w:r>
      <w:r w:rsidRPr="00FA3875">
        <w:rPr>
          <w:spacing w:val="6"/>
        </w:rPr>
        <w:t xml:space="preserve"> </w:t>
      </w:r>
      <w:r w:rsidRPr="00FA3875">
        <w:t>can</w:t>
      </w:r>
      <w:r w:rsidRPr="00FA3875">
        <w:rPr>
          <w:spacing w:val="5"/>
        </w:rPr>
        <w:t xml:space="preserve"> </w:t>
      </w:r>
      <w:r w:rsidRPr="00FA3875">
        <w:t>be</w:t>
      </w:r>
      <w:r w:rsidRPr="00FA3875">
        <w:rPr>
          <w:spacing w:val="5"/>
        </w:rPr>
        <w:t xml:space="preserve"> </w:t>
      </w:r>
      <w:r w:rsidRPr="00FA3875">
        <w:t>seen</w:t>
      </w:r>
      <w:r w:rsidRPr="00FA3875">
        <w:rPr>
          <w:spacing w:val="5"/>
        </w:rPr>
        <w:t xml:space="preserve"> </w:t>
      </w:r>
      <w:r w:rsidRPr="00FA3875">
        <w:t>that</w:t>
      </w:r>
      <w:r w:rsidRPr="00FA3875">
        <w:rPr>
          <w:spacing w:val="7"/>
        </w:rPr>
        <w:t xml:space="preserve"> </w:t>
      </w:r>
      <w:r w:rsidRPr="00FA3875">
        <w:t>75</w:t>
      </w:r>
      <w:r w:rsidRPr="00FA3875">
        <w:rPr>
          <w:spacing w:val="5"/>
        </w:rPr>
        <w:t xml:space="preserve"> </w:t>
      </w:r>
      <w:r w:rsidRPr="00FA3875">
        <w:t>respondents</w:t>
      </w:r>
      <w:r w:rsidRPr="00FA3875">
        <w:rPr>
          <w:spacing w:val="6"/>
        </w:rPr>
        <w:t xml:space="preserve"> </w:t>
      </w:r>
      <w:r w:rsidRPr="00FA3875">
        <w:t>or</w:t>
      </w:r>
      <w:r w:rsidRPr="00FA3875">
        <w:rPr>
          <w:spacing w:val="5"/>
        </w:rPr>
        <w:t xml:space="preserve"> </w:t>
      </w:r>
      <w:r w:rsidRPr="00FA3875">
        <w:t>75%</w:t>
      </w:r>
      <w:r w:rsidRPr="00FA3875">
        <w:rPr>
          <w:spacing w:val="5"/>
        </w:rPr>
        <w:t xml:space="preserve"> </w:t>
      </w:r>
      <w:r w:rsidRPr="00FA3875">
        <w:t>said</w:t>
      </w:r>
      <w:r w:rsidRPr="00FA3875">
        <w:rPr>
          <w:spacing w:val="13"/>
        </w:rPr>
        <w:t xml:space="preserve"> </w:t>
      </w:r>
      <w:r w:rsidRPr="00FA3875">
        <w:t>yes,</w:t>
      </w:r>
      <w:r w:rsidRPr="00FA3875">
        <w:rPr>
          <w:spacing w:val="8"/>
        </w:rPr>
        <w:t xml:space="preserve"> </w:t>
      </w:r>
      <w:r w:rsidRPr="00FA3875">
        <w:t>25</w:t>
      </w:r>
      <w:r w:rsidRPr="00FA3875">
        <w:rPr>
          <w:spacing w:val="6"/>
        </w:rPr>
        <w:t xml:space="preserve"> </w:t>
      </w:r>
      <w:r w:rsidRPr="00FA3875">
        <w:t>respondent or</w:t>
      </w:r>
      <w:r w:rsidRPr="00FA3875">
        <w:rPr>
          <w:spacing w:val="-2"/>
        </w:rPr>
        <w:t xml:space="preserve"> </w:t>
      </w:r>
      <w:r w:rsidRPr="00FA3875">
        <w:t>25%</w:t>
      </w:r>
      <w:r w:rsidRPr="00FA3875">
        <w:rPr>
          <w:spacing w:val="-1"/>
        </w:rPr>
        <w:t xml:space="preserve"> </w:t>
      </w:r>
      <w:r w:rsidRPr="00FA3875">
        <w:t>said No, while 45</w:t>
      </w:r>
      <w:r w:rsidRPr="00FA3875">
        <w:rPr>
          <w:spacing w:val="1"/>
        </w:rPr>
        <w:t xml:space="preserve"> </w:t>
      </w:r>
      <w:r w:rsidRPr="00FA3875">
        <w:t>respondent or 45%</w:t>
      </w:r>
      <w:r w:rsidRPr="00FA3875">
        <w:rPr>
          <w:spacing w:val="-1"/>
        </w:rPr>
        <w:t xml:space="preserve"> </w:t>
      </w:r>
      <w:r w:rsidRPr="00FA3875">
        <w:t>said they</w:t>
      </w:r>
      <w:r w:rsidRPr="00FA3875">
        <w:rPr>
          <w:spacing w:val="-5"/>
        </w:rPr>
        <w:t xml:space="preserve"> </w:t>
      </w:r>
      <w:r w:rsidRPr="00FA3875">
        <w:t>have</w:t>
      </w:r>
      <w:r w:rsidRPr="00FA3875">
        <w:rPr>
          <w:spacing w:val="-1"/>
        </w:rPr>
        <w:t xml:space="preserve"> </w:t>
      </w:r>
      <w:r w:rsidRPr="00FA3875">
        <w:t>No</w:t>
      </w:r>
      <w:r w:rsidRPr="00FA3875">
        <w:rPr>
          <w:spacing w:val="-1"/>
        </w:rPr>
        <w:t xml:space="preserve"> </w:t>
      </w:r>
      <w:r w:rsidRPr="00FA3875">
        <w:t>idea.</w:t>
      </w:r>
    </w:p>
    <w:p w:rsidR="000C5937" w:rsidRPr="00FA3875" w:rsidRDefault="000C5937" w:rsidP="00FA3875">
      <w:pPr>
        <w:pStyle w:val="BodyText"/>
        <w:spacing w:line="360" w:lineRule="auto"/>
        <w:ind w:right="29"/>
        <w:jc w:val="both"/>
        <w:rPr>
          <w:b/>
        </w:rPr>
      </w:pPr>
    </w:p>
    <w:p w:rsidR="0056196D" w:rsidRPr="00FA3875" w:rsidRDefault="0056196D" w:rsidP="00FA3875">
      <w:pPr>
        <w:pStyle w:val="BodyText"/>
        <w:spacing w:line="360" w:lineRule="auto"/>
        <w:ind w:right="29"/>
        <w:jc w:val="both"/>
        <w:rPr>
          <w:b/>
        </w:rPr>
      </w:pPr>
      <w:r w:rsidRPr="00FA3875">
        <w:rPr>
          <w:b/>
        </w:rPr>
        <w:lastRenderedPageBreak/>
        <w:t>Table 4.</w:t>
      </w:r>
      <w:r w:rsidR="000C5937" w:rsidRPr="00FA3875">
        <w:rPr>
          <w:b/>
        </w:rPr>
        <w:t>8</w:t>
      </w:r>
      <w:r w:rsidRPr="00FA3875">
        <w:rPr>
          <w:b/>
        </w:rPr>
        <w:t xml:space="preserve">: Which mass media channels did you encounter </w:t>
      </w:r>
      <w:r w:rsidR="000C5937" w:rsidRPr="00FA3875">
        <w:rPr>
          <w:b/>
        </w:rPr>
        <w:t>through the campaign</w:t>
      </w:r>
      <w:r w:rsidRPr="00FA3875">
        <w:rPr>
          <w:b/>
        </w:rPr>
        <w: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Television</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Radio</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50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50%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sz w:val="24"/>
                <w:szCs w:val="24"/>
              </w:rPr>
            </w:pPr>
            <w:r w:rsidRPr="00FA3875">
              <w:rPr>
                <w:sz w:val="24"/>
                <w:szCs w:val="24"/>
              </w:rPr>
              <w:t>Social Media</w:t>
            </w:r>
          </w:p>
        </w:tc>
        <w:tc>
          <w:tcPr>
            <w:tcW w:w="2513"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c>
          <w:tcPr>
            <w:tcW w:w="2371"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Billboards/poster</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r>
      <w:tr w:rsidR="0056196D" w:rsidRPr="00FA3875" w:rsidTr="00E608B1">
        <w:trPr>
          <w:trHeight w:val="341"/>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Other</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w:t>
            </w:r>
          </w:p>
        </w:tc>
      </w:tr>
      <w:tr w:rsidR="0056196D" w:rsidRPr="00FA3875" w:rsidTr="00E608B1">
        <w:trPr>
          <w:trHeight w:val="341"/>
          <w:jc w:val="center"/>
        </w:trPr>
        <w:tc>
          <w:tcPr>
            <w:tcW w:w="3216"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2513"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From the table above, it can be seen that 10 respondent or 10% said television, 50</w:t>
      </w:r>
      <w:r w:rsidRPr="00FA3875">
        <w:rPr>
          <w:spacing w:val="1"/>
        </w:rPr>
        <w:t xml:space="preserve"> </w:t>
      </w:r>
      <w:r w:rsidRPr="00FA3875">
        <w:t>respondents or 50% said radio, 20 respondent or 20% said social media, 20 while 20</w:t>
      </w:r>
      <w:r w:rsidRPr="00FA3875">
        <w:rPr>
          <w:spacing w:val="1"/>
        </w:rPr>
        <w:t xml:space="preserve"> </w:t>
      </w:r>
      <w:r w:rsidRPr="00FA3875">
        <w:t>respondents</w:t>
      </w:r>
      <w:r w:rsidRPr="00FA3875">
        <w:rPr>
          <w:spacing w:val="-1"/>
        </w:rPr>
        <w:t xml:space="preserve"> </w:t>
      </w:r>
      <w:r w:rsidRPr="00FA3875">
        <w:t>or</w:t>
      </w:r>
      <w:r w:rsidRPr="00FA3875">
        <w:rPr>
          <w:spacing w:val="-1"/>
        </w:rPr>
        <w:t xml:space="preserve"> </w:t>
      </w:r>
      <w:r w:rsidRPr="00FA3875">
        <w:t>20%</w:t>
      </w:r>
      <w:r w:rsidRPr="00FA3875">
        <w:rPr>
          <w:spacing w:val="1"/>
        </w:rPr>
        <w:t xml:space="preserve"> </w:t>
      </w:r>
      <w:r w:rsidRPr="00FA3875">
        <w:t>Billboards/poster</w:t>
      </w:r>
      <w:r w:rsidRPr="00FA3875">
        <w:rPr>
          <w:spacing w:val="-1"/>
        </w:rPr>
        <w:t xml:space="preserve"> </w:t>
      </w:r>
      <w:r w:rsidRPr="00FA3875">
        <w:t>for</w:t>
      </w:r>
      <w:r w:rsidRPr="00FA3875">
        <w:rPr>
          <w:spacing w:val="1"/>
        </w:rPr>
        <w:t xml:space="preserve"> </w:t>
      </w:r>
      <w:r w:rsidRPr="00FA3875">
        <w:t>an answer.</w:t>
      </w:r>
    </w:p>
    <w:p w:rsidR="0056196D" w:rsidRPr="00FA3875" w:rsidRDefault="0056196D" w:rsidP="00FA3875">
      <w:pPr>
        <w:pStyle w:val="BodyText"/>
        <w:spacing w:line="360" w:lineRule="auto"/>
        <w:ind w:right="29"/>
        <w:jc w:val="both"/>
        <w:rPr>
          <w:b/>
        </w:rPr>
      </w:pPr>
      <w:r w:rsidRPr="00FA3875">
        <w:rPr>
          <w:b/>
        </w:rPr>
        <w:t>Table 4.</w:t>
      </w:r>
      <w:r w:rsidR="000C5937" w:rsidRPr="00FA3875">
        <w:rPr>
          <w:b/>
        </w:rPr>
        <w:t>9</w:t>
      </w:r>
      <w:r w:rsidRPr="00FA3875">
        <w:rPr>
          <w:b/>
        </w:rPr>
        <w:t>: How frequently were you exposed to the campaign messages?</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Multiple times a day</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23</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23%</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Once a day</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27</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27%</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sz w:val="24"/>
                <w:szCs w:val="24"/>
              </w:rPr>
            </w:pPr>
            <w:r w:rsidRPr="00FA3875">
              <w:rPr>
                <w:sz w:val="24"/>
                <w:szCs w:val="24"/>
              </w:rPr>
              <w:t>Few times a week</w:t>
            </w:r>
          </w:p>
        </w:tc>
        <w:tc>
          <w:tcPr>
            <w:tcW w:w="2513"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sz w:val="24"/>
                <w:szCs w:val="24"/>
              </w:rPr>
            </w:pPr>
            <w:r w:rsidRPr="00FA3875">
              <w:rPr>
                <w:sz w:val="24"/>
                <w:szCs w:val="24"/>
              </w:rPr>
              <w:t>19</w:t>
            </w:r>
          </w:p>
        </w:tc>
        <w:tc>
          <w:tcPr>
            <w:tcW w:w="2371"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sz w:val="24"/>
                <w:szCs w:val="24"/>
              </w:rPr>
            </w:pPr>
            <w:r w:rsidRPr="00FA3875">
              <w:rPr>
                <w:sz w:val="24"/>
                <w:szCs w:val="24"/>
              </w:rPr>
              <w:t>19%</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Once a week</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21</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21%</w:t>
            </w:r>
          </w:p>
        </w:tc>
      </w:tr>
      <w:tr w:rsidR="0056196D" w:rsidRPr="00FA3875" w:rsidTr="00E608B1">
        <w:trPr>
          <w:trHeight w:val="341"/>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Rarely</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r>
      <w:tr w:rsidR="0056196D" w:rsidRPr="00FA3875" w:rsidTr="00E608B1">
        <w:trPr>
          <w:trHeight w:val="341"/>
          <w:jc w:val="center"/>
        </w:trPr>
        <w:tc>
          <w:tcPr>
            <w:tcW w:w="3216"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 xml:space="preserve">Total </w:t>
            </w:r>
          </w:p>
        </w:tc>
        <w:tc>
          <w:tcPr>
            <w:tcW w:w="2513"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From the table above, it can be seen that 23 respondent or 23% said multiple times a day, 27</w:t>
      </w:r>
      <w:r w:rsidRPr="00FA3875">
        <w:rPr>
          <w:spacing w:val="1"/>
        </w:rPr>
        <w:t xml:space="preserve"> </w:t>
      </w:r>
      <w:r w:rsidRPr="00FA3875">
        <w:t>respondents or 27% said once a day, 19 respondent or 19% said few times a week, 21</w:t>
      </w:r>
      <w:r w:rsidRPr="00FA3875">
        <w:rPr>
          <w:spacing w:val="1"/>
        </w:rPr>
        <w:t xml:space="preserve"> </w:t>
      </w:r>
      <w:r w:rsidRPr="00FA3875">
        <w:t>respondents</w:t>
      </w:r>
      <w:r w:rsidRPr="00FA3875">
        <w:rPr>
          <w:spacing w:val="-1"/>
        </w:rPr>
        <w:t xml:space="preserve"> </w:t>
      </w:r>
      <w:r w:rsidRPr="00FA3875">
        <w:t>or</w:t>
      </w:r>
      <w:r w:rsidRPr="00FA3875">
        <w:rPr>
          <w:spacing w:val="-1"/>
        </w:rPr>
        <w:t xml:space="preserve"> </w:t>
      </w:r>
      <w:r w:rsidRPr="00FA3875">
        <w:t>21%</w:t>
      </w:r>
      <w:r w:rsidRPr="00FA3875">
        <w:rPr>
          <w:spacing w:val="1"/>
        </w:rPr>
        <w:t xml:space="preserve"> </w:t>
      </w:r>
      <w:r w:rsidRPr="00FA3875">
        <w:t>once a week and 10 respondents or 10% chose rarely.</w:t>
      </w:r>
    </w:p>
    <w:p w:rsidR="000C5937" w:rsidRPr="00FA3875" w:rsidRDefault="000C5937" w:rsidP="00FA3875">
      <w:pPr>
        <w:spacing w:line="360" w:lineRule="auto"/>
        <w:rPr>
          <w:rFonts w:ascii="Times New Roman" w:eastAsia="Times New Roman" w:hAnsi="Times New Roman" w:cs="Times New Roman"/>
          <w:b/>
          <w:sz w:val="24"/>
          <w:szCs w:val="24"/>
        </w:rPr>
      </w:pPr>
      <w:r w:rsidRPr="00FA3875">
        <w:rPr>
          <w:rFonts w:ascii="Times New Roman" w:hAnsi="Times New Roman" w:cs="Times New Roman"/>
          <w:b/>
          <w:sz w:val="24"/>
          <w:szCs w:val="24"/>
        </w:rPr>
        <w:br w:type="page"/>
      </w:r>
    </w:p>
    <w:p w:rsidR="0056196D" w:rsidRPr="00FA3875" w:rsidRDefault="0056196D" w:rsidP="00FA3875">
      <w:pPr>
        <w:pStyle w:val="BodyText"/>
        <w:spacing w:line="360" w:lineRule="auto"/>
        <w:ind w:right="29"/>
        <w:jc w:val="both"/>
        <w:rPr>
          <w:b/>
        </w:rPr>
      </w:pPr>
      <w:r w:rsidRPr="00FA3875">
        <w:rPr>
          <w:b/>
        </w:rPr>
        <w:lastRenderedPageBreak/>
        <w:t>Table 4.10: Do</w:t>
      </w:r>
      <w:r w:rsidRPr="00FA3875">
        <w:rPr>
          <w:b/>
          <w:spacing w:val="-1"/>
        </w:rPr>
        <w:t xml:space="preserve"> </w:t>
      </w:r>
      <w:r w:rsidRPr="00FA3875">
        <w:rPr>
          <w:b/>
        </w:rPr>
        <w:t>Royal FM</w:t>
      </w:r>
      <w:r w:rsidRPr="00FA3875">
        <w:rPr>
          <w:b/>
          <w:spacing w:val="-1"/>
        </w:rPr>
        <w:t xml:space="preserve"> </w:t>
      </w:r>
      <w:r w:rsidRPr="00FA3875">
        <w:rPr>
          <w:b/>
        </w:rPr>
        <w:t>invite</w:t>
      </w:r>
      <w:r w:rsidRPr="00FA3875">
        <w:rPr>
          <w:b/>
          <w:spacing w:val="-2"/>
        </w:rPr>
        <w:t xml:space="preserve"> </w:t>
      </w:r>
      <w:r w:rsidRPr="00FA3875">
        <w:rPr>
          <w:b/>
        </w:rPr>
        <w:t>expert in</w:t>
      </w:r>
      <w:r w:rsidRPr="00FA3875">
        <w:rPr>
          <w:b/>
          <w:spacing w:val="-1"/>
        </w:rPr>
        <w:t xml:space="preserve"> </w:t>
      </w:r>
      <w:r w:rsidRPr="00FA3875">
        <w:rPr>
          <w:b/>
        </w:rPr>
        <w:t>communication</w:t>
      </w:r>
      <w:r w:rsidRPr="00FA3875">
        <w:rPr>
          <w:b/>
          <w:spacing w:val="-1"/>
        </w:rPr>
        <w:t xml:space="preserve"> </w:t>
      </w:r>
      <w:r w:rsidRPr="00FA3875">
        <w:rPr>
          <w:b/>
        </w:rPr>
        <w:t>to</w:t>
      </w:r>
      <w:r w:rsidRPr="00FA3875">
        <w:rPr>
          <w:b/>
          <w:spacing w:val="-1"/>
        </w:rPr>
        <w:t xml:space="preserve"> </w:t>
      </w:r>
      <w:r w:rsidRPr="00FA3875">
        <w:rPr>
          <w:b/>
        </w:rPr>
        <w:t>talk to</w:t>
      </w:r>
      <w:r w:rsidRPr="00FA3875">
        <w:rPr>
          <w:b/>
          <w:spacing w:val="-1"/>
        </w:rPr>
        <w:t xml:space="preserve"> </w:t>
      </w:r>
      <w:r w:rsidRPr="00FA3875">
        <w:rPr>
          <w:b/>
        </w:rPr>
        <w:t>people</w:t>
      </w:r>
      <w:r w:rsidRPr="00FA3875">
        <w:rPr>
          <w:b/>
          <w:spacing w:val="-1"/>
        </w:rPr>
        <w:t xml:space="preserve"> </w:t>
      </w:r>
      <w:r w:rsidRPr="00FA3875">
        <w:rPr>
          <w:b/>
        </w:rPr>
        <w:t>about</w:t>
      </w:r>
      <w:r w:rsidRPr="00FA3875">
        <w:rPr>
          <w:b/>
          <w:spacing w:val="-1"/>
        </w:rPr>
        <w:t xml:space="preserve"> </w:t>
      </w:r>
      <w:r w:rsidRPr="00FA3875">
        <w:rPr>
          <w:b/>
        </w:rPr>
        <w:t>culture?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Yes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w:t>
            </w:r>
            <w:r w:rsidRPr="00FA3875">
              <w:rPr>
                <w:spacing w:val="-1"/>
                <w:sz w:val="24"/>
                <w:szCs w:val="24"/>
              </w:rPr>
              <w:t xml:space="preserve"> </w:t>
            </w:r>
            <w:r w:rsidRPr="00FA3875">
              <w:rPr>
                <w:sz w:val="24"/>
                <w:szCs w:val="24"/>
              </w:rPr>
              <w:t>idea</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35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35%</w:t>
            </w:r>
          </w:p>
        </w:tc>
      </w:tr>
      <w:tr w:rsidR="0056196D" w:rsidRPr="00FA3875" w:rsidTr="00E608B1">
        <w:trPr>
          <w:trHeight w:val="314"/>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From</w:t>
      </w:r>
      <w:r w:rsidRPr="00FA3875">
        <w:rPr>
          <w:spacing w:val="8"/>
        </w:rPr>
        <w:t xml:space="preserve"> </w:t>
      </w:r>
      <w:r w:rsidRPr="00FA3875">
        <w:t>the</w:t>
      </w:r>
      <w:r w:rsidRPr="00FA3875">
        <w:rPr>
          <w:spacing w:val="7"/>
        </w:rPr>
        <w:t xml:space="preserve"> </w:t>
      </w:r>
      <w:r w:rsidRPr="00FA3875">
        <w:t>table</w:t>
      </w:r>
      <w:r w:rsidRPr="00FA3875">
        <w:rPr>
          <w:spacing w:val="7"/>
        </w:rPr>
        <w:t xml:space="preserve"> </w:t>
      </w:r>
      <w:r w:rsidRPr="00FA3875">
        <w:t>above,</w:t>
      </w:r>
      <w:r w:rsidRPr="00FA3875">
        <w:rPr>
          <w:spacing w:val="9"/>
        </w:rPr>
        <w:t xml:space="preserve"> </w:t>
      </w:r>
      <w:r w:rsidRPr="00FA3875">
        <w:t>it</w:t>
      </w:r>
      <w:r w:rsidRPr="00FA3875">
        <w:rPr>
          <w:spacing w:val="9"/>
        </w:rPr>
        <w:t xml:space="preserve"> </w:t>
      </w:r>
      <w:r w:rsidRPr="00FA3875">
        <w:t>can</w:t>
      </w:r>
      <w:r w:rsidRPr="00FA3875">
        <w:rPr>
          <w:spacing w:val="8"/>
        </w:rPr>
        <w:t xml:space="preserve"> </w:t>
      </w:r>
      <w:r w:rsidRPr="00FA3875">
        <w:t>be</w:t>
      </w:r>
      <w:r w:rsidRPr="00FA3875">
        <w:rPr>
          <w:spacing w:val="8"/>
        </w:rPr>
        <w:t xml:space="preserve"> </w:t>
      </w:r>
      <w:r w:rsidRPr="00FA3875">
        <w:t>seen</w:t>
      </w:r>
      <w:r w:rsidRPr="00FA3875">
        <w:rPr>
          <w:spacing w:val="8"/>
        </w:rPr>
        <w:t xml:space="preserve"> </w:t>
      </w:r>
      <w:r w:rsidRPr="00FA3875">
        <w:t>that</w:t>
      </w:r>
      <w:r w:rsidRPr="00FA3875">
        <w:rPr>
          <w:spacing w:val="8"/>
        </w:rPr>
        <w:t xml:space="preserve"> </w:t>
      </w:r>
      <w:r w:rsidRPr="00FA3875">
        <w:t>40</w:t>
      </w:r>
      <w:r w:rsidRPr="00FA3875">
        <w:rPr>
          <w:spacing w:val="9"/>
        </w:rPr>
        <w:t xml:space="preserve"> </w:t>
      </w:r>
      <w:r w:rsidRPr="00FA3875">
        <w:t>respondent</w:t>
      </w:r>
      <w:r w:rsidRPr="00FA3875">
        <w:rPr>
          <w:spacing w:val="8"/>
        </w:rPr>
        <w:t xml:space="preserve"> </w:t>
      </w:r>
      <w:r w:rsidRPr="00FA3875">
        <w:t>or</w:t>
      </w:r>
      <w:r w:rsidRPr="00FA3875">
        <w:rPr>
          <w:spacing w:val="7"/>
        </w:rPr>
        <w:t xml:space="preserve"> </w:t>
      </w:r>
      <w:r w:rsidRPr="00FA3875">
        <w:t>40%</w:t>
      </w:r>
      <w:r w:rsidRPr="00FA3875">
        <w:rPr>
          <w:spacing w:val="8"/>
        </w:rPr>
        <w:t xml:space="preserve"> </w:t>
      </w:r>
      <w:r w:rsidRPr="00FA3875">
        <w:t>said</w:t>
      </w:r>
      <w:r w:rsidRPr="00FA3875">
        <w:rPr>
          <w:spacing w:val="8"/>
        </w:rPr>
        <w:t xml:space="preserve"> </w:t>
      </w:r>
      <w:r w:rsidRPr="00FA3875">
        <w:t>Yes,</w:t>
      </w:r>
      <w:r w:rsidRPr="00FA3875">
        <w:rPr>
          <w:spacing w:val="11"/>
        </w:rPr>
        <w:t xml:space="preserve"> </w:t>
      </w:r>
      <w:r w:rsidRPr="00FA3875">
        <w:t>25</w:t>
      </w:r>
      <w:r w:rsidRPr="00FA3875">
        <w:rPr>
          <w:spacing w:val="8"/>
        </w:rPr>
        <w:t xml:space="preserve"> </w:t>
      </w:r>
      <w:r w:rsidRPr="00FA3875">
        <w:t>respondents</w:t>
      </w:r>
      <w:r w:rsidRPr="00FA3875">
        <w:rPr>
          <w:spacing w:val="-57"/>
        </w:rPr>
        <w:t xml:space="preserve"> </w:t>
      </w:r>
      <w:r w:rsidRPr="00FA3875">
        <w:t>or</w:t>
      </w:r>
      <w:r w:rsidRPr="00FA3875">
        <w:rPr>
          <w:spacing w:val="-2"/>
        </w:rPr>
        <w:t xml:space="preserve"> </w:t>
      </w:r>
      <w:r w:rsidRPr="00FA3875">
        <w:t>25%</w:t>
      </w:r>
      <w:r w:rsidRPr="00FA3875">
        <w:rPr>
          <w:spacing w:val="-1"/>
        </w:rPr>
        <w:t xml:space="preserve"> </w:t>
      </w:r>
      <w:r w:rsidRPr="00FA3875">
        <w:t>said No, 35 respondent or</w:t>
      </w:r>
      <w:r w:rsidRPr="00FA3875">
        <w:rPr>
          <w:spacing w:val="-1"/>
        </w:rPr>
        <w:t xml:space="preserve"> </w:t>
      </w:r>
      <w:r w:rsidRPr="00FA3875">
        <w:t>35%</w:t>
      </w:r>
      <w:r w:rsidRPr="00FA3875">
        <w:rPr>
          <w:spacing w:val="1"/>
        </w:rPr>
        <w:t xml:space="preserve"> </w:t>
      </w:r>
      <w:r w:rsidRPr="00FA3875">
        <w:t>gave</w:t>
      </w:r>
      <w:r w:rsidRPr="00FA3875">
        <w:rPr>
          <w:spacing w:val="-1"/>
        </w:rPr>
        <w:t xml:space="preserve"> </w:t>
      </w:r>
      <w:r w:rsidRPr="00FA3875">
        <w:t>No</w:t>
      </w:r>
      <w:r w:rsidRPr="00FA3875">
        <w:rPr>
          <w:spacing w:val="1"/>
        </w:rPr>
        <w:t xml:space="preserve"> </w:t>
      </w:r>
      <w:r w:rsidRPr="00FA3875">
        <w:t>Idea</w:t>
      </w:r>
      <w:r w:rsidRPr="00FA3875">
        <w:rPr>
          <w:spacing w:val="-1"/>
        </w:rPr>
        <w:t xml:space="preserve"> </w:t>
      </w:r>
      <w:r w:rsidRPr="00FA3875">
        <w:t>for an answer.</w:t>
      </w:r>
    </w:p>
    <w:p w:rsidR="0056196D" w:rsidRPr="00FA3875" w:rsidRDefault="0056196D" w:rsidP="00FA3875">
      <w:pPr>
        <w:pStyle w:val="BodyText"/>
        <w:spacing w:line="360" w:lineRule="auto"/>
        <w:ind w:right="29"/>
        <w:jc w:val="both"/>
        <w:rPr>
          <w:b/>
        </w:rPr>
      </w:pPr>
      <w:r w:rsidRPr="00FA3875">
        <w:rPr>
          <w:b/>
        </w:rPr>
        <w:t>Table 4.11: Did the campaign increase your knowledge about breast cancer?</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sz w:val="24"/>
                <w:szCs w:val="24"/>
              </w:rPr>
              <w:t xml:space="preserve"> </w:t>
            </w: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Yes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50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50%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15%</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I’m not sure</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35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35%</w:t>
            </w:r>
          </w:p>
        </w:tc>
      </w:tr>
      <w:tr w:rsidR="0056196D" w:rsidRPr="00FA3875" w:rsidTr="00E608B1">
        <w:trPr>
          <w:trHeight w:val="314"/>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From</w:t>
      </w:r>
      <w:r w:rsidRPr="00FA3875">
        <w:rPr>
          <w:spacing w:val="8"/>
        </w:rPr>
        <w:t xml:space="preserve"> </w:t>
      </w:r>
      <w:r w:rsidRPr="00FA3875">
        <w:t>the</w:t>
      </w:r>
      <w:r w:rsidRPr="00FA3875">
        <w:rPr>
          <w:spacing w:val="7"/>
        </w:rPr>
        <w:t xml:space="preserve"> </w:t>
      </w:r>
      <w:r w:rsidRPr="00FA3875">
        <w:t>table</w:t>
      </w:r>
      <w:r w:rsidRPr="00FA3875">
        <w:rPr>
          <w:spacing w:val="7"/>
        </w:rPr>
        <w:t xml:space="preserve"> </w:t>
      </w:r>
      <w:r w:rsidRPr="00FA3875">
        <w:t>above,</w:t>
      </w:r>
      <w:r w:rsidRPr="00FA3875">
        <w:rPr>
          <w:spacing w:val="9"/>
        </w:rPr>
        <w:t xml:space="preserve"> </w:t>
      </w:r>
      <w:r w:rsidRPr="00FA3875">
        <w:t>it</w:t>
      </w:r>
      <w:r w:rsidRPr="00FA3875">
        <w:rPr>
          <w:spacing w:val="9"/>
        </w:rPr>
        <w:t xml:space="preserve"> </w:t>
      </w:r>
      <w:r w:rsidRPr="00FA3875">
        <w:t>can</w:t>
      </w:r>
      <w:r w:rsidRPr="00FA3875">
        <w:rPr>
          <w:spacing w:val="8"/>
        </w:rPr>
        <w:t xml:space="preserve"> </w:t>
      </w:r>
      <w:r w:rsidRPr="00FA3875">
        <w:t>be</w:t>
      </w:r>
      <w:r w:rsidRPr="00FA3875">
        <w:rPr>
          <w:spacing w:val="8"/>
        </w:rPr>
        <w:t xml:space="preserve"> </w:t>
      </w:r>
      <w:r w:rsidRPr="00FA3875">
        <w:t>seen</w:t>
      </w:r>
      <w:r w:rsidRPr="00FA3875">
        <w:rPr>
          <w:spacing w:val="8"/>
        </w:rPr>
        <w:t xml:space="preserve"> </w:t>
      </w:r>
      <w:r w:rsidRPr="00FA3875">
        <w:t>that</w:t>
      </w:r>
      <w:r w:rsidRPr="00FA3875">
        <w:rPr>
          <w:spacing w:val="8"/>
        </w:rPr>
        <w:t xml:space="preserve"> </w:t>
      </w:r>
      <w:r w:rsidRPr="00FA3875">
        <w:t>50</w:t>
      </w:r>
      <w:r w:rsidRPr="00FA3875">
        <w:rPr>
          <w:spacing w:val="9"/>
        </w:rPr>
        <w:t xml:space="preserve"> </w:t>
      </w:r>
      <w:r w:rsidRPr="00FA3875">
        <w:t>respondent</w:t>
      </w:r>
      <w:r w:rsidRPr="00FA3875">
        <w:rPr>
          <w:spacing w:val="8"/>
        </w:rPr>
        <w:t xml:space="preserve"> </w:t>
      </w:r>
      <w:r w:rsidRPr="00FA3875">
        <w:t>or</w:t>
      </w:r>
      <w:r w:rsidRPr="00FA3875">
        <w:rPr>
          <w:spacing w:val="7"/>
        </w:rPr>
        <w:t xml:space="preserve"> </w:t>
      </w:r>
      <w:r w:rsidRPr="00FA3875">
        <w:t>50%</w:t>
      </w:r>
      <w:r w:rsidRPr="00FA3875">
        <w:rPr>
          <w:spacing w:val="8"/>
        </w:rPr>
        <w:t xml:space="preserve"> </w:t>
      </w:r>
      <w:r w:rsidRPr="00FA3875">
        <w:t>said</w:t>
      </w:r>
      <w:r w:rsidRPr="00FA3875">
        <w:rPr>
          <w:spacing w:val="8"/>
        </w:rPr>
        <w:t xml:space="preserve"> </w:t>
      </w:r>
      <w:r w:rsidRPr="00FA3875">
        <w:t>Yes,</w:t>
      </w:r>
      <w:r w:rsidRPr="00FA3875">
        <w:rPr>
          <w:spacing w:val="11"/>
        </w:rPr>
        <w:t xml:space="preserve"> </w:t>
      </w:r>
      <w:r w:rsidRPr="00FA3875">
        <w:t>15</w:t>
      </w:r>
      <w:r w:rsidRPr="00FA3875">
        <w:rPr>
          <w:spacing w:val="8"/>
        </w:rPr>
        <w:t xml:space="preserve"> </w:t>
      </w:r>
      <w:r w:rsidRPr="00FA3875">
        <w:t>respondents</w:t>
      </w:r>
      <w:r w:rsidRPr="00FA3875">
        <w:rPr>
          <w:spacing w:val="-57"/>
        </w:rPr>
        <w:t xml:space="preserve"> </w:t>
      </w:r>
      <w:r w:rsidRPr="00FA3875">
        <w:t>or</w:t>
      </w:r>
      <w:r w:rsidRPr="00FA3875">
        <w:rPr>
          <w:spacing w:val="-2"/>
        </w:rPr>
        <w:t xml:space="preserve"> </w:t>
      </w:r>
      <w:r w:rsidRPr="00FA3875">
        <w:t>15%</w:t>
      </w:r>
      <w:r w:rsidRPr="00FA3875">
        <w:rPr>
          <w:spacing w:val="-1"/>
        </w:rPr>
        <w:t xml:space="preserve"> </w:t>
      </w:r>
      <w:r w:rsidRPr="00FA3875">
        <w:t>choose no, 35 respondent or</w:t>
      </w:r>
      <w:r w:rsidRPr="00FA3875">
        <w:rPr>
          <w:spacing w:val="-1"/>
        </w:rPr>
        <w:t xml:space="preserve"> </w:t>
      </w:r>
      <w:r w:rsidRPr="00FA3875">
        <w:t>35%</w:t>
      </w:r>
      <w:r w:rsidRPr="00FA3875">
        <w:rPr>
          <w:spacing w:val="1"/>
        </w:rPr>
        <w:t xml:space="preserve"> </w:t>
      </w:r>
      <w:r w:rsidRPr="00FA3875">
        <w:t>said</w:t>
      </w:r>
      <w:r w:rsidRPr="00FA3875">
        <w:rPr>
          <w:spacing w:val="-1"/>
        </w:rPr>
        <w:t xml:space="preserve"> </w:t>
      </w:r>
      <w:r w:rsidRPr="00FA3875">
        <w:t>they are not sure.</w:t>
      </w:r>
    </w:p>
    <w:p w:rsidR="0056196D" w:rsidRPr="00FA3875" w:rsidRDefault="0056196D" w:rsidP="00FA3875">
      <w:pPr>
        <w:pStyle w:val="BodyText"/>
        <w:spacing w:line="360" w:lineRule="auto"/>
        <w:ind w:right="29"/>
        <w:jc w:val="both"/>
        <w:rPr>
          <w:b/>
        </w:rPr>
      </w:pPr>
      <w:r w:rsidRPr="00FA3875">
        <w:rPr>
          <w:b/>
        </w:rPr>
        <w:t>Table 4.12: Did the campaign motivate you to learn more about breast cancer?</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Yes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60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15%</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I’m not sure</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r>
      <w:tr w:rsidR="0056196D" w:rsidRPr="00FA3875" w:rsidTr="00E608B1">
        <w:trPr>
          <w:trHeight w:val="314"/>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jc w:val="both"/>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Out of 100 respondent 60 respondent or 60% said</w:t>
      </w:r>
      <w:r w:rsidRPr="00FA3875">
        <w:rPr>
          <w:spacing w:val="1"/>
        </w:rPr>
        <w:t xml:space="preserve"> </w:t>
      </w:r>
      <w:r w:rsidRPr="00FA3875">
        <w:t xml:space="preserve">campaign motivate them to learn </w:t>
      </w:r>
      <w:r w:rsidRPr="00FA3875">
        <w:lastRenderedPageBreak/>
        <w:t>about breast cancer,</w:t>
      </w:r>
      <w:r w:rsidRPr="00FA3875">
        <w:rPr>
          <w:spacing w:val="25"/>
        </w:rPr>
        <w:t xml:space="preserve"> </w:t>
      </w:r>
      <w:r w:rsidRPr="00FA3875">
        <w:t>15</w:t>
      </w:r>
      <w:r w:rsidRPr="00FA3875">
        <w:rPr>
          <w:spacing w:val="25"/>
        </w:rPr>
        <w:t xml:space="preserve"> </w:t>
      </w:r>
      <w:r w:rsidRPr="00FA3875">
        <w:t>respondents</w:t>
      </w:r>
      <w:r w:rsidRPr="00FA3875">
        <w:rPr>
          <w:spacing w:val="25"/>
        </w:rPr>
        <w:t xml:space="preserve"> </w:t>
      </w:r>
      <w:r w:rsidRPr="00FA3875">
        <w:t>or</w:t>
      </w:r>
      <w:r w:rsidRPr="00FA3875">
        <w:rPr>
          <w:spacing w:val="23"/>
        </w:rPr>
        <w:t xml:space="preserve"> </w:t>
      </w:r>
      <w:r w:rsidRPr="00FA3875">
        <w:t>15%</w:t>
      </w:r>
      <w:r w:rsidRPr="00FA3875">
        <w:rPr>
          <w:spacing w:val="24"/>
        </w:rPr>
        <w:t xml:space="preserve"> </w:t>
      </w:r>
      <w:r w:rsidRPr="00FA3875">
        <w:t>said</w:t>
      </w:r>
      <w:r w:rsidRPr="00FA3875">
        <w:rPr>
          <w:spacing w:val="25"/>
        </w:rPr>
        <w:t xml:space="preserve"> </w:t>
      </w:r>
      <w:r w:rsidRPr="00FA3875">
        <w:t>No,</w:t>
      </w:r>
      <w:r w:rsidRPr="00FA3875">
        <w:rPr>
          <w:spacing w:val="22"/>
        </w:rPr>
        <w:t xml:space="preserve"> </w:t>
      </w:r>
      <w:r w:rsidRPr="00FA3875">
        <w:t>while 25 respondent or 25%</w:t>
      </w:r>
      <w:r w:rsidRPr="00FA3875">
        <w:rPr>
          <w:spacing w:val="-1"/>
        </w:rPr>
        <w:t xml:space="preserve"> </w:t>
      </w:r>
      <w:r w:rsidRPr="00FA3875">
        <w:t>are not sure.</w:t>
      </w:r>
    </w:p>
    <w:p w:rsidR="0056196D" w:rsidRPr="00FA3875" w:rsidRDefault="0056196D" w:rsidP="00FA3875">
      <w:pPr>
        <w:pStyle w:val="BodyText"/>
        <w:spacing w:line="360" w:lineRule="auto"/>
        <w:ind w:right="29"/>
        <w:jc w:val="both"/>
        <w:rPr>
          <w:b/>
        </w:rPr>
      </w:pPr>
      <w:r w:rsidRPr="00FA3875">
        <w:rPr>
          <w:b/>
        </w:rPr>
        <w:t>Table 4.13: How relevant do you find the camping message to your life?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Very relevant</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48</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48%</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 xml:space="preserve">Somewhat relevant </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Not very relevant</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22</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22%</w:t>
            </w:r>
          </w:p>
        </w:tc>
      </w:tr>
      <w:tr w:rsidR="0056196D" w:rsidRPr="00FA3875" w:rsidTr="00E608B1">
        <w:trPr>
          <w:trHeight w:val="314"/>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Not at all relevant</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r>
      <w:tr w:rsidR="0056196D" w:rsidRPr="00FA3875" w:rsidTr="00E608B1">
        <w:trPr>
          <w:trHeight w:val="314"/>
          <w:jc w:val="center"/>
        </w:trPr>
        <w:tc>
          <w:tcPr>
            <w:tcW w:w="3216"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2513"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jc w:val="both"/>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From the table above, it can be deduced that 48 respondent or 48% choose that</w:t>
      </w:r>
      <w:r w:rsidRPr="00FA3875">
        <w:rPr>
          <w:spacing w:val="1"/>
        </w:rPr>
        <w:t xml:space="preserve"> </w:t>
      </w:r>
      <w:r w:rsidRPr="00FA3875">
        <w:t>the campaign message is very relevant, 20 respondent</w:t>
      </w:r>
      <w:r w:rsidRPr="00FA3875">
        <w:rPr>
          <w:spacing w:val="60"/>
        </w:rPr>
        <w:t xml:space="preserve"> </w:t>
      </w:r>
      <w:r w:rsidRPr="00FA3875">
        <w:t>or</w:t>
      </w:r>
      <w:r w:rsidRPr="00FA3875">
        <w:rPr>
          <w:spacing w:val="1"/>
        </w:rPr>
        <w:t xml:space="preserve"> </w:t>
      </w:r>
      <w:r w:rsidRPr="00FA3875">
        <w:t>20% somewhat relevant with this, 22 respondent or 22% not very relevant and 10 respondent or 10%</w:t>
      </w:r>
      <w:r w:rsidRPr="00FA3875">
        <w:rPr>
          <w:spacing w:val="1"/>
        </w:rPr>
        <w:t xml:space="preserve"> </w:t>
      </w:r>
      <w:r w:rsidRPr="00FA3875">
        <w:t>not at all relevant.</w:t>
      </w:r>
    </w:p>
    <w:p w:rsidR="0056196D" w:rsidRPr="00FA3875" w:rsidRDefault="0056196D" w:rsidP="00FA3875">
      <w:pPr>
        <w:pStyle w:val="BodyText"/>
        <w:spacing w:line="360" w:lineRule="auto"/>
        <w:ind w:right="29"/>
        <w:jc w:val="both"/>
        <w:rPr>
          <w:b/>
        </w:rPr>
      </w:pPr>
      <w:r w:rsidRPr="00FA3875">
        <w:rPr>
          <w:b/>
        </w:rPr>
        <w:t>Table 4.14: Has the campaign influenced your attitudes towards breast cancer screening?</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95"/>
        <w:gridCol w:w="1620"/>
        <w:gridCol w:w="1985"/>
      </w:tblGrid>
      <w:tr w:rsidR="0056196D" w:rsidRPr="00FA3875" w:rsidTr="00E608B1">
        <w:trPr>
          <w:trHeight w:val="395"/>
          <w:jc w:val="center"/>
        </w:trPr>
        <w:tc>
          <w:tcPr>
            <w:tcW w:w="449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Responses</w:t>
            </w:r>
          </w:p>
        </w:tc>
        <w:tc>
          <w:tcPr>
            <w:tcW w:w="1620"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198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449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Yes, positively</w:t>
            </w:r>
          </w:p>
        </w:tc>
        <w:tc>
          <w:tcPr>
            <w:tcW w:w="1620"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60</w:t>
            </w:r>
          </w:p>
        </w:tc>
        <w:tc>
          <w:tcPr>
            <w:tcW w:w="198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40%</w:t>
            </w:r>
          </w:p>
        </w:tc>
      </w:tr>
      <w:tr w:rsidR="0056196D" w:rsidRPr="00FA3875" w:rsidTr="00E608B1">
        <w:trPr>
          <w:trHeight w:val="440"/>
          <w:jc w:val="center"/>
        </w:trPr>
        <w:tc>
          <w:tcPr>
            <w:tcW w:w="449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 not at all</w:t>
            </w:r>
          </w:p>
        </w:tc>
        <w:tc>
          <w:tcPr>
            <w:tcW w:w="1620"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c>
          <w:tcPr>
            <w:tcW w:w="198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25%</w:t>
            </w:r>
          </w:p>
        </w:tc>
      </w:tr>
      <w:tr w:rsidR="0056196D" w:rsidRPr="00FA3875" w:rsidTr="00E608B1">
        <w:trPr>
          <w:trHeight w:val="440"/>
          <w:jc w:val="center"/>
        </w:trPr>
        <w:tc>
          <w:tcPr>
            <w:tcW w:w="449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 it has negatively impacted my attitudes</w:t>
            </w:r>
          </w:p>
        </w:tc>
        <w:tc>
          <w:tcPr>
            <w:tcW w:w="1620"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15%</w:t>
            </w:r>
          </w:p>
        </w:tc>
      </w:tr>
      <w:tr w:rsidR="0056196D" w:rsidRPr="00FA3875" w:rsidTr="00E608B1">
        <w:trPr>
          <w:trHeight w:val="314"/>
          <w:jc w:val="center"/>
        </w:trPr>
        <w:tc>
          <w:tcPr>
            <w:tcW w:w="449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1620"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1985"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jc w:val="both"/>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Out of 100 respondent 60 respondent or 60% said</w:t>
      </w:r>
      <w:r w:rsidRPr="00FA3875">
        <w:rPr>
          <w:spacing w:val="1"/>
        </w:rPr>
        <w:t xml:space="preserve"> </w:t>
      </w:r>
      <w:r w:rsidRPr="00FA3875">
        <w:t>the campaign influenced their attitude towards breast cancer screening,</w:t>
      </w:r>
      <w:r w:rsidRPr="00FA3875">
        <w:rPr>
          <w:spacing w:val="25"/>
        </w:rPr>
        <w:t xml:space="preserve"> </w:t>
      </w:r>
      <w:r w:rsidRPr="00FA3875">
        <w:t>25</w:t>
      </w:r>
      <w:r w:rsidRPr="00FA3875">
        <w:rPr>
          <w:spacing w:val="25"/>
        </w:rPr>
        <w:t xml:space="preserve"> </w:t>
      </w:r>
      <w:r w:rsidRPr="00FA3875">
        <w:t>respondents</w:t>
      </w:r>
      <w:r w:rsidRPr="00FA3875">
        <w:rPr>
          <w:spacing w:val="25"/>
        </w:rPr>
        <w:t xml:space="preserve"> </w:t>
      </w:r>
      <w:r w:rsidRPr="00FA3875">
        <w:t>or</w:t>
      </w:r>
      <w:r w:rsidRPr="00FA3875">
        <w:rPr>
          <w:spacing w:val="23"/>
        </w:rPr>
        <w:t xml:space="preserve"> </w:t>
      </w:r>
      <w:r w:rsidRPr="00FA3875">
        <w:t>25%</w:t>
      </w:r>
      <w:r w:rsidRPr="00FA3875">
        <w:rPr>
          <w:spacing w:val="24"/>
        </w:rPr>
        <w:t xml:space="preserve"> </w:t>
      </w:r>
      <w:r w:rsidRPr="00FA3875">
        <w:t>said</w:t>
      </w:r>
      <w:r w:rsidRPr="00FA3875">
        <w:rPr>
          <w:spacing w:val="25"/>
        </w:rPr>
        <w:t xml:space="preserve"> </w:t>
      </w:r>
      <w:r w:rsidRPr="00FA3875">
        <w:t>No, not at all</w:t>
      </w:r>
      <w:r w:rsidRPr="00FA3875">
        <w:rPr>
          <w:spacing w:val="22"/>
        </w:rPr>
        <w:t xml:space="preserve"> </w:t>
      </w:r>
      <w:r w:rsidRPr="00FA3875">
        <w:t>while 15 respondent or 15%</w:t>
      </w:r>
      <w:r w:rsidRPr="00FA3875">
        <w:rPr>
          <w:spacing w:val="-1"/>
        </w:rPr>
        <w:t xml:space="preserve"> </w:t>
      </w:r>
      <w:r w:rsidRPr="00FA3875">
        <w:t>said No, it has negatively impacted my attitudes.</w:t>
      </w:r>
    </w:p>
    <w:p w:rsidR="0056196D" w:rsidRPr="00FA3875" w:rsidRDefault="0056196D" w:rsidP="00FA3875">
      <w:pPr>
        <w:pStyle w:val="BodyText"/>
        <w:spacing w:line="360" w:lineRule="auto"/>
        <w:ind w:right="29"/>
        <w:jc w:val="both"/>
      </w:pPr>
    </w:p>
    <w:p w:rsidR="000C5937" w:rsidRPr="00FA3875" w:rsidRDefault="000C5937" w:rsidP="00FA3875">
      <w:pPr>
        <w:pStyle w:val="BodyText"/>
        <w:spacing w:line="360" w:lineRule="auto"/>
        <w:ind w:right="29"/>
        <w:jc w:val="both"/>
        <w:rPr>
          <w:b/>
        </w:rPr>
      </w:pPr>
    </w:p>
    <w:p w:rsidR="000C5937" w:rsidRPr="00FA3875" w:rsidRDefault="000C5937" w:rsidP="00FA3875">
      <w:pPr>
        <w:pStyle w:val="BodyText"/>
        <w:spacing w:line="360" w:lineRule="auto"/>
        <w:ind w:right="29"/>
        <w:jc w:val="both"/>
        <w:rPr>
          <w:b/>
        </w:rPr>
      </w:pPr>
    </w:p>
    <w:p w:rsidR="0056196D" w:rsidRPr="00FA3875" w:rsidRDefault="0056196D" w:rsidP="00FA3875">
      <w:pPr>
        <w:pStyle w:val="BodyText"/>
        <w:spacing w:line="360" w:lineRule="auto"/>
        <w:ind w:right="29"/>
        <w:jc w:val="both"/>
        <w:rPr>
          <w:b/>
        </w:rPr>
      </w:pPr>
      <w:r w:rsidRPr="00FA3875">
        <w:rPr>
          <w:b/>
        </w:rPr>
        <w:lastRenderedPageBreak/>
        <w:t>Table 4.15: Do you believe the campaign has encouraged women in your community to seek breast cancer screenings?</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6"/>
        <w:gridCol w:w="2513"/>
        <w:gridCol w:w="2371"/>
      </w:tblGrid>
      <w:tr w:rsidR="0056196D" w:rsidRPr="00FA3875" w:rsidTr="00E608B1">
        <w:trPr>
          <w:trHeight w:val="395"/>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sz w:val="24"/>
                <w:szCs w:val="24"/>
              </w:rPr>
              <w:t xml:space="preserve"> </w:t>
            </w:r>
            <w:r w:rsidRPr="00FA3875">
              <w:rPr>
                <w:b/>
                <w:sz w:val="24"/>
                <w:szCs w:val="24"/>
              </w:rPr>
              <w:t>Responses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Frequency</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Percentage %</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Yes</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85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85%</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No</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10%</w:t>
            </w:r>
          </w:p>
        </w:tc>
      </w:tr>
      <w:tr w:rsidR="0056196D" w:rsidRPr="00FA3875" w:rsidTr="00E608B1">
        <w:trPr>
          <w:trHeight w:val="440"/>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I’m not sure</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5</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sz w:val="24"/>
                <w:szCs w:val="24"/>
              </w:rPr>
            </w:pPr>
            <w:r w:rsidRPr="00FA3875">
              <w:rPr>
                <w:sz w:val="24"/>
                <w:szCs w:val="24"/>
              </w:rPr>
              <w:t>5%</w:t>
            </w:r>
          </w:p>
        </w:tc>
      </w:tr>
      <w:tr w:rsidR="0056196D" w:rsidRPr="00FA3875" w:rsidTr="00E608B1">
        <w:trPr>
          <w:trHeight w:val="314"/>
          <w:jc w:val="center"/>
        </w:trPr>
        <w:tc>
          <w:tcPr>
            <w:tcW w:w="3216"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Total</w:t>
            </w:r>
          </w:p>
        </w:tc>
        <w:tc>
          <w:tcPr>
            <w:tcW w:w="2513"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c>
          <w:tcPr>
            <w:tcW w:w="2371" w:type="dxa"/>
            <w:tcBorders>
              <w:top w:val="single" w:sz="4" w:space="0" w:color="auto"/>
              <w:left w:val="single" w:sz="4" w:space="0" w:color="auto"/>
              <w:bottom w:val="single" w:sz="4" w:space="0" w:color="auto"/>
              <w:right w:val="single" w:sz="4" w:space="0" w:color="auto"/>
            </w:tcBorders>
            <w:hideMark/>
          </w:tcPr>
          <w:p w:rsidR="0056196D" w:rsidRPr="00FA3875" w:rsidRDefault="0056196D" w:rsidP="00FA3875">
            <w:pPr>
              <w:pStyle w:val="TableParagraph"/>
              <w:spacing w:line="360" w:lineRule="auto"/>
              <w:ind w:right="29"/>
              <w:jc w:val="center"/>
              <w:rPr>
                <w:b/>
                <w:sz w:val="24"/>
                <w:szCs w:val="24"/>
              </w:rPr>
            </w:pPr>
            <w:r w:rsidRPr="00FA3875">
              <w:rPr>
                <w:b/>
                <w:sz w:val="24"/>
                <w:szCs w:val="24"/>
              </w:rPr>
              <w:t>100%</w:t>
            </w:r>
          </w:p>
        </w:tc>
      </w:tr>
    </w:tbl>
    <w:p w:rsidR="0056196D" w:rsidRPr="00FA3875" w:rsidRDefault="0056196D" w:rsidP="00FA3875">
      <w:pPr>
        <w:pStyle w:val="BodyText"/>
        <w:spacing w:line="360" w:lineRule="auto"/>
        <w:ind w:right="29" w:firstLine="720"/>
        <w:rPr>
          <w:b/>
          <w:i/>
        </w:rPr>
      </w:pPr>
      <w:r w:rsidRPr="00FA3875">
        <w:rPr>
          <w:b/>
          <w:i/>
        </w:rPr>
        <w:t xml:space="preserve">Source: Survey Field </w:t>
      </w:r>
      <w:r w:rsidR="00AD4A21" w:rsidRPr="00FA3875">
        <w:rPr>
          <w:b/>
          <w:i/>
        </w:rPr>
        <w:t>2025</w:t>
      </w:r>
    </w:p>
    <w:p w:rsidR="0056196D" w:rsidRPr="00FA3875" w:rsidRDefault="0056196D" w:rsidP="00FA3875">
      <w:pPr>
        <w:pStyle w:val="BodyText"/>
        <w:spacing w:line="360" w:lineRule="auto"/>
        <w:ind w:right="29" w:firstLine="720"/>
        <w:jc w:val="both"/>
      </w:pPr>
      <w:r w:rsidRPr="00FA3875">
        <w:t>From</w:t>
      </w:r>
      <w:r w:rsidRPr="00FA3875">
        <w:rPr>
          <w:spacing w:val="8"/>
        </w:rPr>
        <w:t xml:space="preserve"> </w:t>
      </w:r>
      <w:r w:rsidRPr="00FA3875">
        <w:t>the</w:t>
      </w:r>
      <w:r w:rsidRPr="00FA3875">
        <w:rPr>
          <w:spacing w:val="7"/>
        </w:rPr>
        <w:t xml:space="preserve"> </w:t>
      </w:r>
      <w:r w:rsidRPr="00FA3875">
        <w:t>table</w:t>
      </w:r>
      <w:r w:rsidRPr="00FA3875">
        <w:rPr>
          <w:spacing w:val="7"/>
        </w:rPr>
        <w:t xml:space="preserve"> </w:t>
      </w:r>
      <w:r w:rsidRPr="00FA3875">
        <w:t>above,</w:t>
      </w:r>
      <w:r w:rsidRPr="00FA3875">
        <w:rPr>
          <w:spacing w:val="9"/>
        </w:rPr>
        <w:t xml:space="preserve"> </w:t>
      </w:r>
      <w:r w:rsidRPr="00FA3875">
        <w:t>it</w:t>
      </w:r>
      <w:r w:rsidRPr="00FA3875">
        <w:rPr>
          <w:spacing w:val="9"/>
        </w:rPr>
        <w:t xml:space="preserve"> </w:t>
      </w:r>
      <w:r w:rsidRPr="00FA3875">
        <w:t>can</w:t>
      </w:r>
      <w:r w:rsidRPr="00FA3875">
        <w:rPr>
          <w:spacing w:val="8"/>
        </w:rPr>
        <w:t xml:space="preserve"> </w:t>
      </w:r>
      <w:r w:rsidRPr="00FA3875">
        <w:t>be</w:t>
      </w:r>
      <w:r w:rsidRPr="00FA3875">
        <w:rPr>
          <w:spacing w:val="8"/>
        </w:rPr>
        <w:t xml:space="preserve"> </w:t>
      </w:r>
      <w:r w:rsidRPr="00FA3875">
        <w:t>seen</w:t>
      </w:r>
      <w:r w:rsidRPr="00FA3875">
        <w:rPr>
          <w:spacing w:val="8"/>
        </w:rPr>
        <w:t xml:space="preserve"> </w:t>
      </w:r>
      <w:r w:rsidRPr="00FA3875">
        <w:t>that</w:t>
      </w:r>
      <w:r w:rsidRPr="00FA3875">
        <w:rPr>
          <w:spacing w:val="8"/>
        </w:rPr>
        <w:t xml:space="preserve"> </w:t>
      </w:r>
      <w:r w:rsidRPr="00FA3875">
        <w:t>85</w:t>
      </w:r>
      <w:r w:rsidRPr="00FA3875">
        <w:rPr>
          <w:spacing w:val="9"/>
        </w:rPr>
        <w:t xml:space="preserve"> </w:t>
      </w:r>
      <w:r w:rsidRPr="00FA3875">
        <w:t>respondent</w:t>
      </w:r>
      <w:r w:rsidRPr="00FA3875">
        <w:rPr>
          <w:spacing w:val="8"/>
        </w:rPr>
        <w:t xml:space="preserve"> </w:t>
      </w:r>
      <w:r w:rsidRPr="00FA3875">
        <w:t>or</w:t>
      </w:r>
      <w:r w:rsidRPr="00FA3875">
        <w:rPr>
          <w:spacing w:val="7"/>
        </w:rPr>
        <w:t xml:space="preserve"> </w:t>
      </w:r>
      <w:r w:rsidRPr="00FA3875">
        <w:t>85%</w:t>
      </w:r>
      <w:r w:rsidRPr="00FA3875">
        <w:rPr>
          <w:spacing w:val="8"/>
        </w:rPr>
        <w:t xml:space="preserve"> </w:t>
      </w:r>
      <w:r w:rsidRPr="00FA3875">
        <w:t>said</w:t>
      </w:r>
      <w:r w:rsidRPr="00FA3875">
        <w:rPr>
          <w:spacing w:val="8"/>
        </w:rPr>
        <w:t xml:space="preserve"> </w:t>
      </w:r>
      <w:r w:rsidRPr="00FA3875">
        <w:t>Yes,</w:t>
      </w:r>
      <w:r w:rsidRPr="00FA3875">
        <w:rPr>
          <w:spacing w:val="11"/>
        </w:rPr>
        <w:t xml:space="preserve"> </w:t>
      </w:r>
      <w:r w:rsidRPr="00FA3875">
        <w:t>10</w:t>
      </w:r>
      <w:r w:rsidRPr="00FA3875">
        <w:rPr>
          <w:spacing w:val="8"/>
        </w:rPr>
        <w:t xml:space="preserve"> </w:t>
      </w:r>
      <w:r w:rsidRPr="00FA3875">
        <w:t>respondents</w:t>
      </w:r>
      <w:r w:rsidRPr="00FA3875">
        <w:rPr>
          <w:spacing w:val="-57"/>
        </w:rPr>
        <w:t xml:space="preserve"> </w:t>
      </w:r>
      <w:r w:rsidRPr="00FA3875">
        <w:t>or</w:t>
      </w:r>
      <w:r w:rsidRPr="00FA3875">
        <w:rPr>
          <w:spacing w:val="-2"/>
        </w:rPr>
        <w:t xml:space="preserve"> </w:t>
      </w:r>
      <w:r w:rsidRPr="00FA3875">
        <w:t>10%</w:t>
      </w:r>
      <w:r w:rsidRPr="00FA3875">
        <w:rPr>
          <w:spacing w:val="-1"/>
        </w:rPr>
        <w:t xml:space="preserve"> </w:t>
      </w:r>
      <w:r w:rsidRPr="00FA3875">
        <w:t>choose no, 5 respondent or</w:t>
      </w:r>
      <w:r w:rsidRPr="00FA3875">
        <w:rPr>
          <w:spacing w:val="-1"/>
        </w:rPr>
        <w:t xml:space="preserve"> </w:t>
      </w:r>
      <w:r w:rsidRPr="00FA3875">
        <w:t>5%</w:t>
      </w:r>
      <w:r w:rsidRPr="00FA3875">
        <w:rPr>
          <w:spacing w:val="1"/>
        </w:rPr>
        <w:t xml:space="preserve"> </w:t>
      </w:r>
      <w:r w:rsidRPr="00FA3875">
        <w:t>said</w:t>
      </w:r>
      <w:r w:rsidRPr="00FA3875">
        <w:rPr>
          <w:spacing w:val="-1"/>
        </w:rPr>
        <w:t xml:space="preserve"> </w:t>
      </w:r>
      <w:r w:rsidRPr="00FA3875">
        <w:t>they are not sure.</w:t>
      </w:r>
    </w:p>
    <w:p w:rsidR="0056196D" w:rsidRPr="00FA3875" w:rsidRDefault="0056196D" w:rsidP="00FA3875">
      <w:pPr>
        <w:pStyle w:val="BodyText"/>
        <w:spacing w:line="360" w:lineRule="auto"/>
        <w:ind w:right="29"/>
        <w:jc w:val="both"/>
        <w:rPr>
          <w:b/>
        </w:rPr>
      </w:pPr>
      <w:r w:rsidRPr="00FA3875">
        <w:rPr>
          <w:b/>
        </w:rPr>
        <w:t>4.3</w:t>
      </w:r>
      <w:r w:rsidRPr="00FA3875">
        <w:rPr>
          <w:b/>
        </w:rPr>
        <w:tab/>
        <w:t xml:space="preserve">ANALYSIS OF RESEARCH QUESTIONS </w:t>
      </w:r>
    </w:p>
    <w:p w:rsidR="0056196D" w:rsidRPr="00FA3875" w:rsidRDefault="0056196D" w:rsidP="00FA3875">
      <w:pPr>
        <w:pStyle w:val="BodyText"/>
        <w:spacing w:line="360" w:lineRule="auto"/>
        <w:ind w:right="29" w:firstLine="720"/>
        <w:jc w:val="both"/>
      </w:pPr>
      <w:r w:rsidRPr="00FA3875">
        <w:t>In this section, the data collected from survey on the Audience perception of Mass Media campaign on breast cancer among women in Kwara State using Women in Ilorin South has a case study will be discussed. The data was contained in 100 fully completed questionnaire retrieved from the respondents. Responses</w:t>
      </w:r>
      <w:r w:rsidRPr="00FA3875">
        <w:rPr>
          <w:spacing w:val="1"/>
        </w:rPr>
        <w:t xml:space="preserve"> </w:t>
      </w:r>
      <w:r w:rsidRPr="00FA3875">
        <w:t>on</w:t>
      </w:r>
      <w:r w:rsidRPr="00FA3875">
        <w:rPr>
          <w:spacing w:val="1"/>
        </w:rPr>
        <w:t xml:space="preserve"> </w:t>
      </w:r>
      <w:r w:rsidRPr="00FA3875">
        <w:t>the</w:t>
      </w:r>
      <w:r w:rsidRPr="00FA3875">
        <w:rPr>
          <w:spacing w:val="1"/>
        </w:rPr>
        <w:t xml:space="preserve"> </w:t>
      </w:r>
      <w:r w:rsidRPr="00FA3875">
        <w:t>research</w:t>
      </w:r>
      <w:r w:rsidRPr="00FA3875">
        <w:rPr>
          <w:spacing w:val="-1"/>
        </w:rPr>
        <w:t xml:space="preserve"> </w:t>
      </w:r>
      <w:r w:rsidRPr="00FA3875">
        <w:t>question would</w:t>
      </w:r>
      <w:r w:rsidRPr="00FA3875">
        <w:rPr>
          <w:spacing w:val="2"/>
        </w:rPr>
        <w:t xml:space="preserve"> </w:t>
      </w:r>
      <w:r w:rsidRPr="00FA3875">
        <w:t>be</w:t>
      </w:r>
      <w:r w:rsidRPr="00FA3875">
        <w:rPr>
          <w:spacing w:val="-1"/>
        </w:rPr>
        <w:t xml:space="preserve"> </w:t>
      </w:r>
      <w:r w:rsidRPr="00FA3875">
        <w:t>discussed.</w:t>
      </w:r>
    </w:p>
    <w:p w:rsidR="0056196D" w:rsidRPr="00FA3875" w:rsidRDefault="0056196D" w:rsidP="00FA3875">
      <w:pPr>
        <w:spacing w:after="0" w:line="360" w:lineRule="auto"/>
        <w:ind w:right="29"/>
        <w:jc w:val="both"/>
        <w:rPr>
          <w:rFonts w:ascii="Times New Roman" w:hAnsi="Times New Roman" w:cs="Times New Roman"/>
          <w:b/>
          <w:sz w:val="24"/>
          <w:szCs w:val="24"/>
        </w:rPr>
      </w:pPr>
      <w:r w:rsidRPr="00FA3875">
        <w:rPr>
          <w:rFonts w:ascii="Times New Roman" w:hAnsi="Times New Roman" w:cs="Times New Roman"/>
          <w:b/>
          <w:sz w:val="24"/>
          <w:szCs w:val="24"/>
        </w:rPr>
        <w:t>Research Question 1: Before the campaign, how much did you know about breast cancer</w:t>
      </w:r>
      <w:r w:rsidRPr="00FA3875">
        <w:rPr>
          <w:rFonts w:ascii="Times New Roman" w:hAnsi="Times New Roman" w:cs="Times New Roman"/>
          <w:b/>
          <w:spacing w:val="-2"/>
          <w:sz w:val="24"/>
          <w:szCs w:val="24"/>
        </w:rPr>
        <w:t>?</w:t>
      </w:r>
    </w:p>
    <w:p w:rsidR="0056196D" w:rsidRPr="00FA3875" w:rsidRDefault="0056196D" w:rsidP="00FA3875">
      <w:pPr>
        <w:pStyle w:val="BodyText"/>
        <w:spacing w:line="360" w:lineRule="auto"/>
        <w:ind w:right="29" w:firstLine="720"/>
        <w:jc w:val="both"/>
      </w:pPr>
      <w:r w:rsidRPr="00FA3875">
        <w:t>The</w:t>
      </w:r>
      <w:r w:rsidRPr="00FA3875">
        <w:rPr>
          <w:spacing w:val="1"/>
        </w:rPr>
        <w:t xml:space="preserve"> </w:t>
      </w:r>
      <w:r w:rsidRPr="00FA3875">
        <w:t>aim</w:t>
      </w:r>
      <w:r w:rsidRPr="00FA3875">
        <w:rPr>
          <w:spacing w:val="1"/>
        </w:rPr>
        <w:t xml:space="preserve"> </w:t>
      </w:r>
      <w:r w:rsidRPr="00FA3875">
        <w:t>of</w:t>
      </w:r>
      <w:r w:rsidRPr="00FA3875">
        <w:rPr>
          <w:spacing w:val="1"/>
        </w:rPr>
        <w:t xml:space="preserve"> </w:t>
      </w:r>
      <w:r w:rsidRPr="00FA3875">
        <w:t>this</w:t>
      </w:r>
      <w:r w:rsidRPr="00FA3875">
        <w:rPr>
          <w:spacing w:val="1"/>
        </w:rPr>
        <w:t xml:space="preserve"> </w:t>
      </w:r>
      <w:r w:rsidRPr="00FA3875">
        <w:t>research</w:t>
      </w:r>
      <w:r w:rsidRPr="00FA3875">
        <w:rPr>
          <w:spacing w:val="1"/>
        </w:rPr>
        <w:t xml:space="preserve"> </w:t>
      </w:r>
      <w:r w:rsidRPr="00FA3875">
        <w:t>question</w:t>
      </w:r>
      <w:r w:rsidRPr="00FA3875">
        <w:rPr>
          <w:spacing w:val="1"/>
        </w:rPr>
        <w:t xml:space="preserve"> </w:t>
      </w:r>
      <w:r w:rsidRPr="00FA3875">
        <w:t>was</w:t>
      </w:r>
      <w:r w:rsidRPr="00FA3875">
        <w:rPr>
          <w:spacing w:val="1"/>
        </w:rPr>
        <w:t xml:space="preserve"> </w:t>
      </w:r>
      <w:r w:rsidRPr="00FA3875">
        <w:t>to</w:t>
      </w:r>
      <w:r w:rsidRPr="00FA3875">
        <w:rPr>
          <w:spacing w:val="1"/>
        </w:rPr>
        <w:t xml:space="preserve"> </w:t>
      </w:r>
      <w:r w:rsidRPr="00FA3875">
        <w:t>know</w:t>
      </w:r>
      <w:r w:rsidRPr="00FA3875">
        <w:rPr>
          <w:spacing w:val="1"/>
        </w:rPr>
        <w:t xml:space="preserve"> </w:t>
      </w:r>
      <w:r w:rsidRPr="00FA3875">
        <w:t>if</w:t>
      </w:r>
      <w:r w:rsidRPr="00FA3875">
        <w:rPr>
          <w:spacing w:val="1"/>
        </w:rPr>
        <w:t xml:space="preserve"> </w:t>
      </w:r>
      <w:r w:rsidRPr="00FA3875">
        <w:t>women in Ilorin know about breast cancer. The data on the table 6 answer this</w:t>
      </w:r>
      <w:r w:rsidRPr="00FA3875">
        <w:rPr>
          <w:spacing w:val="1"/>
        </w:rPr>
        <w:t xml:space="preserve"> </w:t>
      </w:r>
      <w:r w:rsidRPr="00FA3875">
        <w:t>research question. Table 6 indicate that out</w:t>
      </w:r>
      <w:r w:rsidRPr="00FA3875">
        <w:rPr>
          <w:spacing w:val="20"/>
        </w:rPr>
        <w:t xml:space="preserve"> </w:t>
      </w:r>
      <w:r w:rsidRPr="00FA3875">
        <w:t>of</w:t>
      </w:r>
      <w:r w:rsidRPr="00FA3875">
        <w:rPr>
          <w:spacing w:val="19"/>
        </w:rPr>
        <w:t xml:space="preserve"> </w:t>
      </w:r>
      <w:r w:rsidRPr="00FA3875">
        <w:t>100</w:t>
      </w:r>
      <w:r w:rsidRPr="00FA3875">
        <w:rPr>
          <w:spacing w:val="20"/>
        </w:rPr>
        <w:t xml:space="preserve"> </w:t>
      </w:r>
      <w:r w:rsidRPr="00FA3875">
        <w:t>respondents</w:t>
      </w:r>
      <w:r w:rsidRPr="00FA3875">
        <w:rPr>
          <w:spacing w:val="21"/>
        </w:rPr>
        <w:t xml:space="preserve"> </w:t>
      </w:r>
      <w:r w:rsidRPr="00FA3875">
        <w:t>40 respondents out of 100 respondent know about the breast,</w:t>
      </w:r>
      <w:r w:rsidRPr="00FA3875">
        <w:rPr>
          <w:spacing w:val="23"/>
        </w:rPr>
        <w:t xml:space="preserve"> </w:t>
      </w:r>
      <w:r w:rsidRPr="00FA3875">
        <w:t>know nothing at all,</w:t>
      </w:r>
      <w:r w:rsidRPr="00FA3875">
        <w:rPr>
          <w:spacing w:val="25"/>
        </w:rPr>
        <w:t xml:space="preserve"> </w:t>
      </w:r>
      <w:r w:rsidRPr="00FA3875">
        <w:t>20</w:t>
      </w:r>
      <w:r w:rsidRPr="00FA3875">
        <w:rPr>
          <w:spacing w:val="22"/>
        </w:rPr>
        <w:t xml:space="preserve"> </w:t>
      </w:r>
      <w:r w:rsidRPr="00FA3875">
        <w:t>respondents</w:t>
      </w:r>
      <w:r w:rsidRPr="00FA3875">
        <w:rPr>
          <w:spacing w:val="24"/>
        </w:rPr>
        <w:t xml:space="preserve"> </w:t>
      </w:r>
      <w:r w:rsidRPr="00FA3875">
        <w:t>or</w:t>
      </w:r>
      <w:r w:rsidRPr="00FA3875">
        <w:rPr>
          <w:spacing w:val="22"/>
        </w:rPr>
        <w:t xml:space="preserve"> </w:t>
      </w:r>
      <w:r w:rsidRPr="00FA3875">
        <w:t>20%</w:t>
      </w:r>
      <w:r w:rsidRPr="00FA3875">
        <w:rPr>
          <w:spacing w:val="22"/>
        </w:rPr>
        <w:t xml:space="preserve"> </w:t>
      </w:r>
      <w:r w:rsidRPr="00FA3875">
        <w:t>very little know about the breast cancer,</w:t>
      </w:r>
      <w:r w:rsidRPr="00FA3875">
        <w:rPr>
          <w:spacing w:val="22"/>
        </w:rPr>
        <w:t xml:space="preserve"> </w:t>
      </w:r>
      <w:r w:rsidRPr="00FA3875">
        <w:t>while</w:t>
      </w:r>
      <w:r w:rsidRPr="00FA3875">
        <w:rPr>
          <w:spacing w:val="-57"/>
        </w:rPr>
        <w:t xml:space="preserve"> </w:t>
      </w:r>
      <w:r w:rsidRPr="00FA3875">
        <w:t>30 respondent or 30% are moderate knowledge, while 10 respondents 10% are quite knowledge.</w:t>
      </w:r>
    </w:p>
    <w:p w:rsidR="007871FC" w:rsidRDefault="007871FC" w:rsidP="00FA3875">
      <w:pPr>
        <w:pStyle w:val="Heading2"/>
        <w:spacing w:line="360" w:lineRule="auto"/>
        <w:ind w:right="29"/>
        <w:jc w:val="both"/>
        <w:rPr>
          <w:rFonts w:ascii="Times New Roman" w:hAnsi="Times New Roman" w:cs="Times New Roman"/>
          <w:b/>
          <w:color w:val="auto"/>
          <w:sz w:val="24"/>
          <w:szCs w:val="24"/>
        </w:rPr>
      </w:pPr>
    </w:p>
    <w:p w:rsidR="0056196D" w:rsidRPr="00FA3875" w:rsidRDefault="0056196D" w:rsidP="00FA3875">
      <w:pPr>
        <w:pStyle w:val="Heading2"/>
        <w:spacing w:line="360" w:lineRule="auto"/>
        <w:ind w:right="29"/>
        <w:jc w:val="both"/>
        <w:rPr>
          <w:rFonts w:ascii="Times New Roman" w:hAnsi="Times New Roman" w:cs="Times New Roman"/>
          <w:b/>
          <w:color w:val="auto"/>
          <w:sz w:val="24"/>
          <w:szCs w:val="24"/>
        </w:rPr>
      </w:pPr>
      <w:r w:rsidRPr="00FA3875">
        <w:rPr>
          <w:rFonts w:ascii="Times New Roman" w:hAnsi="Times New Roman" w:cs="Times New Roman"/>
          <w:b/>
          <w:color w:val="auto"/>
          <w:sz w:val="24"/>
          <w:szCs w:val="24"/>
        </w:rPr>
        <w:t>Research</w:t>
      </w:r>
      <w:r w:rsidRPr="00FA3875">
        <w:rPr>
          <w:rFonts w:ascii="Times New Roman" w:hAnsi="Times New Roman" w:cs="Times New Roman"/>
          <w:b/>
          <w:color w:val="auto"/>
          <w:spacing w:val="-2"/>
          <w:sz w:val="24"/>
          <w:szCs w:val="24"/>
        </w:rPr>
        <w:t xml:space="preserve"> </w:t>
      </w:r>
      <w:r w:rsidRPr="00FA3875">
        <w:rPr>
          <w:rFonts w:ascii="Times New Roman" w:hAnsi="Times New Roman" w:cs="Times New Roman"/>
          <w:b/>
          <w:color w:val="auto"/>
          <w:sz w:val="24"/>
          <w:szCs w:val="24"/>
        </w:rPr>
        <w:t>Question</w:t>
      </w:r>
      <w:r w:rsidRPr="00FA3875">
        <w:rPr>
          <w:rFonts w:ascii="Times New Roman" w:hAnsi="Times New Roman" w:cs="Times New Roman"/>
          <w:b/>
          <w:color w:val="auto"/>
          <w:spacing w:val="-1"/>
          <w:sz w:val="24"/>
          <w:szCs w:val="24"/>
        </w:rPr>
        <w:t xml:space="preserve"> </w:t>
      </w:r>
      <w:r w:rsidRPr="00FA3875">
        <w:rPr>
          <w:rFonts w:ascii="Times New Roman" w:hAnsi="Times New Roman" w:cs="Times New Roman"/>
          <w:b/>
          <w:color w:val="auto"/>
          <w:sz w:val="24"/>
          <w:szCs w:val="24"/>
        </w:rPr>
        <w:t>2:</w:t>
      </w:r>
      <w:r w:rsidRPr="00FA3875">
        <w:rPr>
          <w:rFonts w:ascii="Times New Roman" w:hAnsi="Times New Roman" w:cs="Times New Roman"/>
          <w:b/>
          <w:color w:val="auto"/>
          <w:spacing w:val="-1"/>
          <w:sz w:val="24"/>
          <w:szCs w:val="24"/>
        </w:rPr>
        <w:t xml:space="preserve"> </w:t>
      </w:r>
      <w:r w:rsidRPr="00FA3875">
        <w:rPr>
          <w:rFonts w:ascii="Times New Roman" w:hAnsi="Times New Roman" w:cs="Times New Roman"/>
          <w:b/>
          <w:color w:val="auto"/>
          <w:sz w:val="24"/>
          <w:szCs w:val="24"/>
        </w:rPr>
        <w:t>How did you acquire knowledge about breast cancer before the campaign?</w:t>
      </w:r>
    </w:p>
    <w:p w:rsidR="0056196D" w:rsidRPr="00FA3875" w:rsidRDefault="0056196D" w:rsidP="00FA3875">
      <w:pPr>
        <w:pStyle w:val="BodyText"/>
        <w:spacing w:line="360" w:lineRule="auto"/>
        <w:ind w:right="29" w:firstLine="720"/>
        <w:jc w:val="both"/>
      </w:pPr>
      <w:r w:rsidRPr="00FA3875">
        <w:t>The aim of this research question was to know the extent at which how the women acquire knowledge about the breast cancer before the campaign. The data contained on table 7, 8, answered this research question. Table 7 indicate</w:t>
      </w:r>
      <w:r w:rsidRPr="00FA3875">
        <w:rPr>
          <w:spacing w:val="1"/>
        </w:rPr>
        <w:t xml:space="preserve"> </w:t>
      </w:r>
      <w:r w:rsidRPr="00FA3875">
        <w:t>that 40 respondents out of 100 questionnaire collected said</w:t>
      </w:r>
      <w:r w:rsidRPr="00FA3875">
        <w:rPr>
          <w:spacing w:val="-57"/>
        </w:rPr>
        <w:t xml:space="preserve">  </w:t>
      </w:r>
      <w:r w:rsidRPr="00FA3875">
        <w:t>is from Healthcare professionals,</w:t>
      </w:r>
      <w:r w:rsidRPr="00FA3875">
        <w:rPr>
          <w:spacing w:val="1"/>
        </w:rPr>
        <w:t xml:space="preserve"> </w:t>
      </w:r>
      <w:r w:rsidRPr="00FA3875">
        <w:t>20</w:t>
      </w:r>
      <w:r w:rsidRPr="00FA3875">
        <w:rPr>
          <w:spacing w:val="1"/>
        </w:rPr>
        <w:t xml:space="preserve"> </w:t>
      </w:r>
      <w:r w:rsidRPr="00FA3875">
        <w:t>respondent</w:t>
      </w:r>
      <w:r w:rsidRPr="00FA3875">
        <w:rPr>
          <w:spacing w:val="1"/>
        </w:rPr>
        <w:t xml:space="preserve"> </w:t>
      </w:r>
      <w:r w:rsidRPr="00FA3875">
        <w:t>or</w:t>
      </w:r>
      <w:r w:rsidRPr="00FA3875">
        <w:rPr>
          <w:spacing w:val="1"/>
        </w:rPr>
        <w:t xml:space="preserve"> </w:t>
      </w:r>
      <w:r w:rsidRPr="00FA3875">
        <w:t>20%</w:t>
      </w:r>
      <w:r w:rsidRPr="00FA3875">
        <w:rPr>
          <w:spacing w:val="1"/>
        </w:rPr>
        <w:t xml:space="preserve"> </w:t>
      </w:r>
      <w:r w:rsidRPr="00FA3875">
        <w:t>said</w:t>
      </w:r>
      <w:r w:rsidRPr="00FA3875">
        <w:rPr>
          <w:spacing w:val="1"/>
        </w:rPr>
        <w:t xml:space="preserve"> </w:t>
      </w:r>
      <w:r w:rsidRPr="00FA3875">
        <w:t>from Family and friends,</w:t>
      </w:r>
      <w:r w:rsidRPr="00FA3875">
        <w:rPr>
          <w:spacing w:val="1"/>
        </w:rPr>
        <w:t xml:space="preserve"> </w:t>
      </w:r>
      <w:r w:rsidRPr="00FA3875">
        <w:t>20</w:t>
      </w:r>
      <w:r w:rsidRPr="00FA3875">
        <w:rPr>
          <w:spacing w:val="1"/>
        </w:rPr>
        <w:t xml:space="preserve"> </w:t>
      </w:r>
      <w:r w:rsidRPr="00FA3875">
        <w:t>respondents</w:t>
      </w:r>
      <w:r w:rsidRPr="00FA3875">
        <w:rPr>
          <w:spacing w:val="-1"/>
        </w:rPr>
        <w:t xml:space="preserve"> </w:t>
      </w:r>
      <w:r w:rsidRPr="00FA3875">
        <w:t>or 20%</w:t>
      </w:r>
      <w:r w:rsidRPr="00FA3875">
        <w:rPr>
          <w:spacing w:val="59"/>
        </w:rPr>
        <w:t xml:space="preserve"> </w:t>
      </w:r>
      <w:r w:rsidRPr="00FA3875">
        <w:t>from internet,</w:t>
      </w:r>
      <w:r w:rsidRPr="00FA3875">
        <w:rPr>
          <w:spacing w:val="-1"/>
        </w:rPr>
        <w:t xml:space="preserve"> </w:t>
      </w:r>
      <w:r w:rsidRPr="00FA3875">
        <w:t>10%</w:t>
      </w:r>
      <w:r w:rsidRPr="00FA3875">
        <w:rPr>
          <w:spacing w:val="-1"/>
        </w:rPr>
        <w:t xml:space="preserve"> </w:t>
      </w:r>
      <w:r w:rsidRPr="00FA3875">
        <w:t>or</w:t>
      </w:r>
      <w:r w:rsidRPr="00FA3875">
        <w:rPr>
          <w:spacing w:val="-1"/>
        </w:rPr>
        <w:t xml:space="preserve"> </w:t>
      </w:r>
      <w:r w:rsidRPr="00FA3875">
        <w:t>10</w:t>
      </w:r>
      <w:r w:rsidRPr="00FA3875">
        <w:rPr>
          <w:spacing w:val="-1"/>
        </w:rPr>
        <w:t xml:space="preserve"> </w:t>
      </w:r>
      <w:r w:rsidRPr="00FA3875">
        <w:t>respondents from television and 10% or 10 respondents are from radio.</w:t>
      </w:r>
    </w:p>
    <w:p w:rsidR="0056196D" w:rsidRPr="00FA3875" w:rsidRDefault="0056196D" w:rsidP="00FA3875">
      <w:pPr>
        <w:pStyle w:val="BodyText"/>
        <w:spacing w:line="360" w:lineRule="auto"/>
        <w:ind w:right="29" w:firstLine="720"/>
        <w:jc w:val="both"/>
      </w:pPr>
      <w:r w:rsidRPr="00FA3875">
        <w:t xml:space="preserve"> Table 8 indicate that 75</w:t>
      </w:r>
      <w:r w:rsidRPr="00FA3875">
        <w:rPr>
          <w:spacing w:val="5"/>
        </w:rPr>
        <w:t xml:space="preserve"> </w:t>
      </w:r>
      <w:r w:rsidRPr="00FA3875">
        <w:t>respondents</w:t>
      </w:r>
      <w:r w:rsidRPr="00FA3875">
        <w:rPr>
          <w:spacing w:val="6"/>
        </w:rPr>
        <w:t xml:space="preserve"> </w:t>
      </w:r>
      <w:r w:rsidRPr="00FA3875">
        <w:t>or</w:t>
      </w:r>
      <w:r w:rsidRPr="00FA3875">
        <w:rPr>
          <w:spacing w:val="5"/>
        </w:rPr>
        <w:t xml:space="preserve"> </w:t>
      </w:r>
      <w:r w:rsidRPr="00FA3875">
        <w:t>75%</w:t>
      </w:r>
      <w:r w:rsidRPr="00FA3875">
        <w:rPr>
          <w:spacing w:val="5"/>
        </w:rPr>
        <w:t xml:space="preserve"> </w:t>
      </w:r>
      <w:r w:rsidRPr="00FA3875">
        <w:t>said</w:t>
      </w:r>
      <w:r w:rsidRPr="00FA3875">
        <w:rPr>
          <w:spacing w:val="13"/>
        </w:rPr>
        <w:t xml:space="preserve"> </w:t>
      </w:r>
      <w:r w:rsidRPr="00FA3875">
        <w:t>yes,</w:t>
      </w:r>
      <w:r w:rsidRPr="00FA3875">
        <w:rPr>
          <w:spacing w:val="8"/>
        </w:rPr>
        <w:t xml:space="preserve"> </w:t>
      </w:r>
      <w:r w:rsidRPr="00FA3875">
        <w:t>25</w:t>
      </w:r>
      <w:r w:rsidRPr="00FA3875">
        <w:rPr>
          <w:spacing w:val="6"/>
        </w:rPr>
        <w:t xml:space="preserve"> </w:t>
      </w:r>
      <w:r w:rsidRPr="00FA3875">
        <w:t>respondent or</w:t>
      </w:r>
      <w:r w:rsidRPr="00FA3875">
        <w:rPr>
          <w:spacing w:val="-2"/>
        </w:rPr>
        <w:t xml:space="preserve"> </w:t>
      </w:r>
      <w:r w:rsidRPr="00FA3875">
        <w:t>25%</w:t>
      </w:r>
      <w:r w:rsidRPr="00FA3875">
        <w:rPr>
          <w:spacing w:val="-1"/>
        </w:rPr>
        <w:t xml:space="preserve"> </w:t>
      </w:r>
      <w:r w:rsidRPr="00FA3875">
        <w:t>said No, while 45</w:t>
      </w:r>
      <w:r w:rsidRPr="00FA3875">
        <w:rPr>
          <w:spacing w:val="1"/>
        </w:rPr>
        <w:t xml:space="preserve"> </w:t>
      </w:r>
      <w:r w:rsidRPr="00FA3875">
        <w:t>respondent or 45%</w:t>
      </w:r>
      <w:r w:rsidRPr="00FA3875">
        <w:rPr>
          <w:spacing w:val="-1"/>
        </w:rPr>
        <w:t xml:space="preserve"> </w:t>
      </w:r>
      <w:r w:rsidRPr="00FA3875">
        <w:t>said they</w:t>
      </w:r>
      <w:r w:rsidRPr="00FA3875">
        <w:rPr>
          <w:spacing w:val="-5"/>
        </w:rPr>
        <w:t xml:space="preserve"> </w:t>
      </w:r>
      <w:r w:rsidRPr="00FA3875">
        <w:t>have</w:t>
      </w:r>
      <w:r w:rsidRPr="00FA3875">
        <w:rPr>
          <w:spacing w:val="-1"/>
        </w:rPr>
        <w:t xml:space="preserve"> </w:t>
      </w:r>
      <w:r w:rsidRPr="00FA3875">
        <w:t>No</w:t>
      </w:r>
      <w:r w:rsidRPr="00FA3875">
        <w:rPr>
          <w:spacing w:val="-1"/>
        </w:rPr>
        <w:t xml:space="preserve"> </w:t>
      </w:r>
      <w:r w:rsidRPr="00FA3875">
        <w:t>idea.</w:t>
      </w:r>
    </w:p>
    <w:p w:rsidR="0056196D" w:rsidRPr="00FA3875" w:rsidRDefault="0056196D" w:rsidP="00FA3875">
      <w:pPr>
        <w:pStyle w:val="Heading2"/>
        <w:spacing w:line="360" w:lineRule="auto"/>
        <w:ind w:right="29"/>
        <w:jc w:val="both"/>
        <w:rPr>
          <w:rFonts w:ascii="Times New Roman" w:hAnsi="Times New Roman" w:cs="Times New Roman"/>
          <w:b/>
          <w:color w:val="auto"/>
          <w:sz w:val="24"/>
          <w:szCs w:val="24"/>
        </w:rPr>
      </w:pPr>
      <w:r w:rsidRPr="00FA3875">
        <w:rPr>
          <w:rFonts w:ascii="Times New Roman" w:hAnsi="Times New Roman" w:cs="Times New Roman"/>
          <w:b/>
          <w:color w:val="auto"/>
          <w:sz w:val="24"/>
          <w:szCs w:val="24"/>
        </w:rPr>
        <w:t>Research Question 3: Which mass media channels did you encounter the campaign through?</w:t>
      </w:r>
    </w:p>
    <w:p w:rsidR="0056196D" w:rsidRPr="00FA3875" w:rsidRDefault="0056196D" w:rsidP="00FA3875">
      <w:pPr>
        <w:pStyle w:val="BodyText"/>
        <w:spacing w:line="360" w:lineRule="auto"/>
        <w:ind w:right="29" w:firstLine="720"/>
        <w:jc w:val="both"/>
      </w:pPr>
      <w:r w:rsidRPr="00FA3875">
        <w:t>The aim of this research question was to know the mass media channels they encounter the campaign through. The data contained on the table 9, 10, answer</w:t>
      </w:r>
      <w:r w:rsidRPr="00FA3875">
        <w:rPr>
          <w:spacing w:val="-57"/>
        </w:rPr>
        <w:t xml:space="preserve"> </w:t>
      </w:r>
      <w:r w:rsidRPr="00FA3875">
        <w:t>this</w:t>
      </w:r>
      <w:r w:rsidRPr="00FA3875">
        <w:rPr>
          <w:spacing w:val="1"/>
        </w:rPr>
        <w:t xml:space="preserve"> </w:t>
      </w:r>
      <w:r w:rsidRPr="00FA3875">
        <w:t>research</w:t>
      </w:r>
      <w:r w:rsidRPr="00FA3875">
        <w:rPr>
          <w:spacing w:val="1"/>
        </w:rPr>
        <w:t xml:space="preserve"> </w:t>
      </w:r>
      <w:r w:rsidRPr="00FA3875">
        <w:t>question,</w:t>
      </w:r>
      <w:r w:rsidRPr="00FA3875">
        <w:rPr>
          <w:spacing w:val="1"/>
        </w:rPr>
        <w:t xml:space="preserve"> </w:t>
      </w:r>
      <w:r w:rsidRPr="00FA3875">
        <w:t>Table</w:t>
      </w:r>
      <w:r w:rsidRPr="00FA3875">
        <w:rPr>
          <w:spacing w:val="1"/>
        </w:rPr>
        <w:t xml:space="preserve"> </w:t>
      </w:r>
      <w:r w:rsidRPr="00FA3875">
        <w:t>9</w:t>
      </w:r>
      <w:r w:rsidRPr="00FA3875">
        <w:rPr>
          <w:spacing w:val="1"/>
        </w:rPr>
        <w:t xml:space="preserve"> </w:t>
      </w:r>
      <w:r w:rsidRPr="00FA3875">
        <w:t>shows</w:t>
      </w:r>
      <w:r w:rsidRPr="00FA3875">
        <w:rPr>
          <w:spacing w:val="1"/>
        </w:rPr>
        <w:t xml:space="preserve"> </w:t>
      </w:r>
      <w:r w:rsidRPr="00FA3875">
        <w:t>that</w:t>
      </w:r>
      <w:r w:rsidRPr="00FA3875">
        <w:rPr>
          <w:spacing w:val="1"/>
        </w:rPr>
        <w:t xml:space="preserve"> </w:t>
      </w:r>
      <w:r w:rsidRPr="00FA3875">
        <w:t>that</w:t>
      </w:r>
      <w:r w:rsidRPr="00FA3875">
        <w:rPr>
          <w:spacing w:val="8"/>
        </w:rPr>
        <w:t xml:space="preserve"> </w:t>
      </w:r>
      <w:r w:rsidRPr="00FA3875">
        <w:t>10 respondent or 10% said television, 50</w:t>
      </w:r>
      <w:r w:rsidRPr="00FA3875">
        <w:rPr>
          <w:spacing w:val="1"/>
        </w:rPr>
        <w:t xml:space="preserve"> </w:t>
      </w:r>
      <w:r w:rsidRPr="00FA3875">
        <w:t>respondents or 50% said radio, 20 respondent or 20% said social media, 20 while 20</w:t>
      </w:r>
      <w:r w:rsidRPr="00FA3875">
        <w:rPr>
          <w:spacing w:val="1"/>
        </w:rPr>
        <w:t xml:space="preserve"> </w:t>
      </w:r>
      <w:r w:rsidRPr="00FA3875">
        <w:t>respondents</w:t>
      </w:r>
      <w:r w:rsidRPr="00FA3875">
        <w:rPr>
          <w:spacing w:val="-1"/>
        </w:rPr>
        <w:t xml:space="preserve"> </w:t>
      </w:r>
      <w:r w:rsidRPr="00FA3875">
        <w:t>or</w:t>
      </w:r>
      <w:r w:rsidRPr="00FA3875">
        <w:rPr>
          <w:spacing w:val="-1"/>
        </w:rPr>
        <w:t xml:space="preserve"> </w:t>
      </w:r>
      <w:r w:rsidRPr="00FA3875">
        <w:t>20%</w:t>
      </w:r>
      <w:r w:rsidRPr="00FA3875">
        <w:rPr>
          <w:spacing w:val="1"/>
        </w:rPr>
        <w:t xml:space="preserve"> </w:t>
      </w:r>
      <w:r w:rsidRPr="00FA3875">
        <w:t>Billboards/poster</w:t>
      </w:r>
      <w:r w:rsidRPr="00FA3875">
        <w:rPr>
          <w:spacing w:val="-1"/>
        </w:rPr>
        <w:t xml:space="preserve"> </w:t>
      </w:r>
      <w:r w:rsidRPr="00FA3875">
        <w:t>for</w:t>
      </w:r>
      <w:r w:rsidRPr="00FA3875">
        <w:rPr>
          <w:spacing w:val="1"/>
        </w:rPr>
        <w:t xml:space="preserve"> </w:t>
      </w:r>
      <w:r w:rsidRPr="00FA3875">
        <w:t>an answer.</w:t>
      </w:r>
      <w:r w:rsidRPr="00FA3875">
        <w:rPr>
          <w:spacing w:val="17"/>
        </w:rPr>
        <w:t xml:space="preserve"> </w:t>
      </w:r>
      <w:r w:rsidRPr="00FA3875">
        <w:t>Table</w:t>
      </w:r>
      <w:r w:rsidRPr="00FA3875">
        <w:rPr>
          <w:spacing w:val="-57"/>
        </w:rPr>
        <w:t xml:space="preserve">   </w:t>
      </w:r>
      <w:r w:rsidRPr="00FA3875">
        <w:t>10 shows that 23 respondent or 23% said multiple times a day, 27</w:t>
      </w:r>
      <w:r w:rsidRPr="00FA3875">
        <w:rPr>
          <w:spacing w:val="1"/>
        </w:rPr>
        <w:t xml:space="preserve"> </w:t>
      </w:r>
      <w:r w:rsidRPr="00FA3875">
        <w:t>respondents or 27% said once a day, 19 respondent or 19% said few times a week, 21</w:t>
      </w:r>
      <w:r w:rsidRPr="00FA3875">
        <w:rPr>
          <w:spacing w:val="1"/>
        </w:rPr>
        <w:t xml:space="preserve"> </w:t>
      </w:r>
      <w:r w:rsidRPr="00FA3875">
        <w:t>respondents</w:t>
      </w:r>
      <w:r w:rsidRPr="00FA3875">
        <w:rPr>
          <w:spacing w:val="-1"/>
        </w:rPr>
        <w:t xml:space="preserve"> </w:t>
      </w:r>
      <w:r w:rsidRPr="00FA3875">
        <w:t>or</w:t>
      </w:r>
      <w:r w:rsidRPr="00FA3875">
        <w:rPr>
          <w:spacing w:val="-1"/>
        </w:rPr>
        <w:t xml:space="preserve"> </w:t>
      </w:r>
      <w:r w:rsidRPr="00FA3875">
        <w:t>21%</w:t>
      </w:r>
      <w:r w:rsidRPr="00FA3875">
        <w:rPr>
          <w:spacing w:val="1"/>
        </w:rPr>
        <w:t xml:space="preserve"> </w:t>
      </w:r>
      <w:r w:rsidRPr="00FA3875">
        <w:t>once a week and 10 respondents or 10% chose rarely.</w:t>
      </w:r>
    </w:p>
    <w:p w:rsidR="00AA04DA" w:rsidRDefault="00AA04DA">
      <w:pPr>
        <w:rPr>
          <w:rFonts w:ascii="Times New Roman" w:eastAsia="Times New Roman" w:hAnsi="Times New Roman" w:cs="Times New Roman"/>
          <w:b/>
          <w:sz w:val="24"/>
          <w:szCs w:val="24"/>
        </w:rPr>
      </w:pPr>
      <w:r>
        <w:rPr>
          <w:b/>
        </w:rPr>
        <w:br w:type="page"/>
      </w:r>
    </w:p>
    <w:p w:rsidR="0056196D" w:rsidRPr="00FA3875" w:rsidRDefault="0056196D" w:rsidP="00FA3875">
      <w:pPr>
        <w:pStyle w:val="BodyText"/>
        <w:spacing w:line="360" w:lineRule="auto"/>
        <w:ind w:right="29"/>
        <w:jc w:val="both"/>
        <w:rPr>
          <w:b/>
        </w:rPr>
      </w:pPr>
      <w:r w:rsidRPr="00FA3875">
        <w:rPr>
          <w:b/>
        </w:rPr>
        <w:lastRenderedPageBreak/>
        <w:t>4.4</w:t>
      </w:r>
      <w:r w:rsidRPr="00FA3875">
        <w:rPr>
          <w:b/>
        </w:rPr>
        <w:tab/>
        <w:t>DISCUSSION OF FINDINGS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findings from this study reveal that mass media plays a critical role in raising breast cancer awareness in Kwara State. The results align with the literature reviewed earlier, which emphasizes the power of mass media in shaping health knowledge and behaviors (</w:t>
      </w:r>
      <w:proofErr w:type="spellStart"/>
      <w:r w:rsidRPr="00FA3875">
        <w:rPr>
          <w:rFonts w:ascii="Times New Roman" w:hAnsi="Times New Roman" w:cs="Times New Roman"/>
          <w:sz w:val="24"/>
          <w:szCs w:val="24"/>
        </w:rPr>
        <w:t>Singhal</w:t>
      </w:r>
      <w:proofErr w:type="spellEnd"/>
      <w:r w:rsidRPr="00FA3875">
        <w:rPr>
          <w:rFonts w:ascii="Times New Roman" w:hAnsi="Times New Roman" w:cs="Times New Roman"/>
          <w:sz w:val="24"/>
          <w:szCs w:val="24"/>
        </w:rPr>
        <w:t xml:space="preserve"> &amp; Rogers, 2001; </w:t>
      </w:r>
      <w:proofErr w:type="spellStart"/>
      <w:r w:rsidRPr="00FA3875">
        <w:rPr>
          <w:rFonts w:ascii="Times New Roman" w:hAnsi="Times New Roman" w:cs="Times New Roman"/>
          <w:sz w:val="24"/>
          <w:szCs w:val="24"/>
        </w:rPr>
        <w:t>Oladipo</w:t>
      </w:r>
      <w:proofErr w:type="spellEnd"/>
      <w:r w:rsidRPr="00FA3875">
        <w:rPr>
          <w:rFonts w:ascii="Times New Roman" w:hAnsi="Times New Roman" w:cs="Times New Roman"/>
          <w:sz w:val="24"/>
          <w:szCs w:val="24"/>
        </w:rPr>
        <w:t>, 2019). The study shows that television, radio, and health programs are the primary sources of information for the residents, which is consistent with the findings of previous studies on media consumption patterns (</w:t>
      </w:r>
      <w:proofErr w:type="spellStart"/>
      <w:r w:rsidRPr="00FA3875">
        <w:rPr>
          <w:rFonts w:ascii="Times New Roman" w:hAnsi="Times New Roman" w:cs="Times New Roman"/>
          <w:sz w:val="24"/>
          <w:szCs w:val="24"/>
        </w:rPr>
        <w:t>Ayodele</w:t>
      </w:r>
      <w:proofErr w:type="spellEnd"/>
      <w:r w:rsidRPr="00FA3875">
        <w:rPr>
          <w:rFonts w:ascii="Times New Roman" w:hAnsi="Times New Roman" w:cs="Times New Roman"/>
          <w:sz w:val="24"/>
          <w:szCs w:val="24"/>
        </w:rPr>
        <w:t>, 2020).</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While the majority of respondents are aware of key breast cancer symptoms, there is a noticeable gap in knowledge about the full range of symptoms, indicating that more comprehensive media campaigns are needed. These campaigns should focus on educating the public about less commonly known symptoms, such as skin changes and pain, to increase early detection and reduce breast cancer-related mortality.</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study also found that mass media campaigns have a significant impact on the knowledge and behaviors of residents, with increased awareness of breast cancer symptoms and preventive measures. This suggests that mass media is an effective tool for influencing health behaviors, particularly when the campaigns are tailored to the local context and target demographic groups. However, the findings also suggest that digital media platforms have not been fully utilized, which a critical gap is given the increasing use of social media and digital platforms among younger populations.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In terms of gender and educational differences, the results show that women and those with higher educational levels have better awareness of breast cancer. This underscores the need for targeted campaigns that address the specific needs of different demographic groups, especially men, who are less likely to seek information about breast cancer, but whose involvement is crucial in promoting awareness in households and communities.</w:t>
      </w:r>
    </w:p>
    <w:p w:rsidR="00951FF5" w:rsidRPr="00FA3875" w:rsidRDefault="00951FF5" w:rsidP="00FA3875">
      <w:pPr>
        <w:spacing w:line="360" w:lineRule="auto"/>
        <w:rPr>
          <w:rFonts w:ascii="Times New Roman" w:hAnsi="Times New Roman" w:cs="Times New Roman"/>
          <w:sz w:val="24"/>
          <w:szCs w:val="24"/>
        </w:rPr>
      </w:pPr>
      <w:r w:rsidRPr="00FA3875">
        <w:rPr>
          <w:rFonts w:ascii="Times New Roman" w:hAnsi="Times New Roman" w:cs="Times New Roman"/>
          <w:sz w:val="24"/>
          <w:szCs w:val="24"/>
        </w:rPr>
        <w:br w:type="page"/>
      </w:r>
    </w:p>
    <w:p w:rsidR="00951FF5" w:rsidRPr="00FA3875" w:rsidRDefault="00951FF5" w:rsidP="00FA3875">
      <w:pPr>
        <w:spacing w:after="0" w:line="360" w:lineRule="auto"/>
        <w:jc w:val="center"/>
        <w:rPr>
          <w:rFonts w:ascii="Times New Roman" w:hAnsi="Times New Roman" w:cs="Times New Roman"/>
          <w:b/>
          <w:sz w:val="24"/>
          <w:szCs w:val="24"/>
        </w:rPr>
      </w:pPr>
      <w:r w:rsidRPr="00FA3875">
        <w:rPr>
          <w:rFonts w:ascii="Times New Roman" w:hAnsi="Times New Roman" w:cs="Times New Roman"/>
          <w:b/>
          <w:sz w:val="24"/>
          <w:szCs w:val="24"/>
        </w:rPr>
        <w:lastRenderedPageBreak/>
        <w:t>CHAPTER FIVE</w:t>
      </w:r>
    </w:p>
    <w:p w:rsidR="00951FF5" w:rsidRPr="00FA3875" w:rsidRDefault="00951FF5"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b/>
          <w:sz w:val="24"/>
          <w:szCs w:val="24"/>
        </w:rPr>
        <w:t>SUMMARY, CONCLUSION AND RECOMMENDATIONS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This chapter provides a concise summary of the study's findings, draws conclusions based on the analysis of the data, and offers practical recommendations for improving breast cancer awareness campaigns in Kwara State. Additionally, suggestions for further research are presented to enhance the understanding of mass media’s role in health awareness campaigns.</w:t>
      </w:r>
    </w:p>
    <w:p w:rsidR="00951FF5" w:rsidRPr="00FA3875" w:rsidRDefault="00951FF5"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5.1</w:t>
      </w:r>
      <w:r w:rsidRPr="00FA3875">
        <w:rPr>
          <w:rFonts w:ascii="Times New Roman" w:hAnsi="Times New Roman" w:cs="Times New Roman"/>
          <w:b/>
          <w:sz w:val="24"/>
          <w:szCs w:val="24"/>
        </w:rPr>
        <w:tab/>
        <w:t>SUMMARY OF FINDINGS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This study aimed to assess the role of mass media in enlightening the residents of Kwara State, particularly in the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area, about the benefits of breast cancer awareness. Based on the data collected, the following key findings emerged:</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Demographic Characteristics of Respondents: The study included 400 respondents, </w:t>
      </w:r>
      <w:bookmarkStart w:id="0" w:name="_GoBack"/>
      <w:bookmarkEnd w:id="0"/>
      <w:r w:rsidRPr="00FA3875">
        <w:rPr>
          <w:rFonts w:ascii="Times New Roman" w:hAnsi="Times New Roman" w:cs="Times New Roman"/>
          <w:sz w:val="24"/>
          <w:szCs w:val="24"/>
        </w:rPr>
        <w:t>with a majority being female (55%) and aged between 36-45 years (30%). Most participants had secondary or tertiary education, reflecting a relatively high level of education within the study area.</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Media Consumption Patterns: The primary media platforms for accessing breast cancer-related information were television (80%), followed by radio (60%) and health programs (65%). Social media, though used by 37.5% of respondents, was not as significant a source of information for breast cancer awareness as traditional media.</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Breast Cancer Knowledge: The findings indicated a moderate level of awareness among respondents about common breast cancer symptoms. A large proportion of participants (85%) recognized a lump in the breast as a symptom, but fewer were aware of other signs, such as pain or skin changes. This highlights the gaps in awareness that mass media campaigns can address.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 xml:space="preserve">Impact of Mass Media on Behavior: Respondents who were exposed to mass media campaigns showed a higher level of knowledge regarding breast cancer symptoms and preventive measures. Approximately 70% of participants who engaged with media </w:t>
      </w:r>
      <w:r w:rsidRPr="00FA3875">
        <w:rPr>
          <w:rFonts w:ascii="Times New Roman" w:hAnsi="Times New Roman" w:cs="Times New Roman"/>
          <w:sz w:val="24"/>
          <w:szCs w:val="24"/>
        </w:rPr>
        <w:lastRenderedPageBreak/>
        <w:t>campaigns reported better knowledge about early detection methods such as breast self-examination.</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Gender and Educational Disparities: The study revealed that women were generally more aware of breast cancer than men, and those with higher levels of education demonstrated greater knowledge of breast cancer symptoms and prevention strategies.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Relationship between Media Exposure and Awareness: A significant positive relationship was observed between media exposure and awareness of breast cancer symptoms. Respondents with higher media exposure had a better understanding of breast cancer, underscoring the importance of mass media in health education.</w:t>
      </w:r>
    </w:p>
    <w:p w:rsidR="00951FF5" w:rsidRPr="00FA3875" w:rsidRDefault="00951FF5"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5.2</w:t>
      </w:r>
      <w:r w:rsidRPr="00FA3875">
        <w:rPr>
          <w:rFonts w:ascii="Times New Roman" w:hAnsi="Times New Roman" w:cs="Times New Roman"/>
          <w:b/>
          <w:sz w:val="24"/>
          <w:szCs w:val="24"/>
        </w:rPr>
        <w:tab/>
        <w:t>CONCLUSION</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study concluded that mass media plays a pivotal role in raising awareness about breast cancer in Kwara State. Television and radio were found to be the most effective platforms for disseminating information about the disease. The exposure to mass media campaigns had a positive impact on respondents' knowledge, attitudes, and behaviors toward breast cancer prevention and early detection. However, while there was significant awareness about key symptoms such as lumps in the breast, other symptoms like skin changes and pain were less recognized, indicating gaps in the information being communicated.</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The study also highlighted the need for more comprehensive campaigns that cater to various demographic groups, with particular focus on men and individuals with lower educational levels, as they demonstrated less awareness. Additionally, the underutilization of digital media channels such as social media suggests an opportunity for future campaigns to reach a wider and younger audience.</w:t>
      </w:r>
    </w:p>
    <w:p w:rsidR="007114CC" w:rsidRDefault="007114CC" w:rsidP="00FA3875">
      <w:pPr>
        <w:spacing w:after="0" w:line="360" w:lineRule="auto"/>
        <w:jc w:val="both"/>
        <w:rPr>
          <w:rFonts w:ascii="Times New Roman" w:hAnsi="Times New Roman" w:cs="Times New Roman"/>
          <w:b/>
          <w:sz w:val="24"/>
          <w:szCs w:val="24"/>
        </w:rPr>
      </w:pPr>
    </w:p>
    <w:p w:rsidR="007114CC" w:rsidRDefault="007114CC" w:rsidP="00FA3875">
      <w:pPr>
        <w:spacing w:after="0" w:line="360" w:lineRule="auto"/>
        <w:jc w:val="both"/>
        <w:rPr>
          <w:rFonts w:ascii="Times New Roman" w:hAnsi="Times New Roman" w:cs="Times New Roman"/>
          <w:b/>
          <w:sz w:val="24"/>
          <w:szCs w:val="24"/>
        </w:rPr>
      </w:pPr>
    </w:p>
    <w:p w:rsidR="007114CC" w:rsidRDefault="007114CC" w:rsidP="00FA3875">
      <w:pPr>
        <w:spacing w:after="0" w:line="360" w:lineRule="auto"/>
        <w:jc w:val="both"/>
        <w:rPr>
          <w:rFonts w:ascii="Times New Roman" w:hAnsi="Times New Roman" w:cs="Times New Roman"/>
          <w:b/>
          <w:sz w:val="24"/>
          <w:szCs w:val="24"/>
        </w:rPr>
      </w:pPr>
    </w:p>
    <w:p w:rsidR="007114CC" w:rsidRDefault="007114CC" w:rsidP="00FA3875">
      <w:pPr>
        <w:spacing w:after="0" w:line="360" w:lineRule="auto"/>
        <w:jc w:val="both"/>
        <w:rPr>
          <w:rFonts w:ascii="Times New Roman" w:hAnsi="Times New Roman" w:cs="Times New Roman"/>
          <w:b/>
          <w:sz w:val="24"/>
          <w:szCs w:val="24"/>
        </w:rPr>
      </w:pPr>
    </w:p>
    <w:p w:rsidR="007114CC" w:rsidRDefault="007114CC" w:rsidP="00FA3875">
      <w:pPr>
        <w:spacing w:after="0" w:line="360" w:lineRule="auto"/>
        <w:jc w:val="both"/>
        <w:rPr>
          <w:rFonts w:ascii="Times New Roman" w:hAnsi="Times New Roman" w:cs="Times New Roman"/>
          <w:b/>
          <w:sz w:val="24"/>
          <w:szCs w:val="24"/>
        </w:rPr>
      </w:pPr>
    </w:p>
    <w:p w:rsidR="00951FF5" w:rsidRPr="00FA3875" w:rsidRDefault="00951FF5"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5.3</w:t>
      </w:r>
      <w:r w:rsidRPr="00FA3875">
        <w:rPr>
          <w:rFonts w:ascii="Times New Roman" w:hAnsi="Times New Roman" w:cs="Times New Roman"/>
          <w:b/>
          <w:sz w:val="24"/>
          <w:szCs w:val="24"/>
        </w:rPr>
        <w:tab/>
        <w:t>RECOMMENDATIONS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Based on the findings of the study, the following recommendations are made to improve breast cancer awareness in Kwara State:</w:t>
      </w:r>
    </w:p>
    <w:p w:rsidR="00951FF5" w:rsidRPr="00FA3875" w:rsidRDefault="00951FF5" w:rsidP="00FA3875">
      <w:pPr>
        <w:pStyle w:val="ListParagraph"/>
        <w:numPr>
          <w:ilvl w:val="0"/>
          <w:numId w:val="13"/>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Expansion of Media Platforms</w:t>
      </w:r>
      <w:r w:rsidRPr="00FA3875">
        <w:rPr>
          <w:rFonts w:ascii="Times New Roman" w:hAnsi="Times New Roman" w:cs="Times New Roman"/>
          <w:sz w:val="24"/>
          <w:szCs w:val="24"/>
        </w:rPr>
        <w:t>: There should be an increased focus on using both traditional media (TV, radio) and digital platforms (social media, online health campaigns) to disseminate breast cancer awareness messages. Social media platforms should be leveraged to target younger audiences who are more likely to engage with digital content.</w:t>
      </w:r>
    </w:p>
    <w:p w:rsidR="00951FF5" w:rsidRPr="00FA3875" w:rsidRDefault="00951FF5" w:rsidP="00FA3875">
      <w:pPr>
        <w:pStyle w:val="ListParagraph"/>
        <w:numPr>
          <w:ilvl w:val="0"/>
          <w:numId w:val="13"/>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Comprehensive Awareness Campaigns</w:t>
      </w:r>
      <w:r w:rsidRPr="00FA3875">
        <w:rPr>
          <w:rFonts w:ascii="Times New Roman" w:hAnsi="Times New Roman" w:cs="Times New Roman"/>
          <w:sz w:val="24"/>
          <w:szCs w:val="24"/>
        </w:rPr>
        <w:t>: Media campaigns should address a broader range of breast cancer symptoms, including lesser-known signs like skin changes and breast pain. This will help to fill existing gaps in knowledge and encourage early detection.</w:t>
      </w:r>
    </w:p>
    <w:p w:rsidR="00951FF5" w:rsidRPr="00FA3875" w:rsidRDefault="00951FF5" w:rsidP="00FA3875">
      <w:pPr>
        <w:pStyle w:val="ListParagraph"/>
        <w:numPr>
          <w:ilvl w:val="0"/>
          <w:numId w:val="13"/>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Targeted Campaigns for Men</w:t>
      </w:r>
      <w:r w:rsidRPr="00FA3875">
        <w:rPr>
          <w:rFonts w:ascii="Times New Roman" w:hAnsi="Times New Roman" w:cs="Times New Roman"/>
          <w:sz w:val="24"/>
          <w:szCs w:val="24"/>
        </w:rPr>
        <w:t>: While breast cancer is primarily associated with women, men should also be included in awareness campaigns as they can play a crucial role in promoting awareness within families. Additionally, male breast cancer cases, though rare, should be included in educational content.</w:t>
      </w:r>
    </w:p>
    <w:p w:rsidR="00951FF5" w:rsidRPr="00FA3875" w:rsidRDefault="00951FF5" w:rsidP="00FA3875">
      <w:pPr>
        <w:pStyle w:val="ListParagraph"/>
        <w:numPr>
          <w:ilvl w:val="0"/>
          <w:numId w:val="13"/>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Collaboration with Healthcare Providers</w:t>
      </w:r>
      <w:r w:rsidRPr="00FA3875">
        <w:rPr>
          <w:rFonts w:ascii="Times New Roman" w:hAnsi="Times New Roman" w:cs="Times New Roman"/>
          <w:sz w:val="24"/>
          <w:szCs w:val="24"/>
        </w:rPr>
        <w:t>: Mass media campaigns should be complemented by direct engagement with healthcare providers at primary health centers, hospitals, and clinics. This collaboration can ensure that the media messages are reinforced through face-to-face interactions with health professionals.</w:t>
      </w:r>
    </w:p>
    <w:p w:rsidR="00951FF5" w:rsidRPr="00FA3875" w:rsidRDefault="00951FF5" w:rsidP="00FA3875">
      <w:pPr>
        <w:pStyle w:val="ListParagraph"/>
        <w:numPr>
          <w:ilvl w:val="0"/>
          <w:numId w:val="13"/>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Increased Focus on Rural Areas:</w:t>
      </w:r>
      <w:r w:rsidRPr="00FA3875">
        <w:rPr>
          <w:rFonts w:ascii="Times New Roman" w:hAnsi="Times New Roman" w:cs="Times New Roman"/>
          <w:sz w:val="24"/>
          <w:szCs w:val="24"/>
        </w:rPr>
        <w:t xml:space="preserve"> While the study focused on the urban center of </w:t>
      </w:r>
      <w:proofErr w:type="spellStart"/>
      <w:r w:rsidRPr="00FA3875">
        <w:rPr>
          <w:rFonts w:ascii="Times New Roman" w:hAnsi="Times New Roman" w:cs="Times New Roman"/>
          <w:sz w:val="24"/>
          <w:szCs w:val="24"/>
        </w:rPr>
        <w:t>Adewole</w:t>
      </w:r>
      <w:proofErr w:type="spellEnd"/>
      <w:r w:rsidRPr="00FA3875">
        <w:rPr>
          <w:rFonts w:ascii="Times New Roman" w:hAnsi="Times New Roman" w:cs="Times New Roman"/>
          <w:sz w:val="24"/>
          <w:szCs w:val="24"/>
        </w:rPr>
        <w:t xml:space="preserve"> Primary Health Care, similar efforts should be made to reach residents in rural and semi-rural areas of Kwara State. Community-based programs, using mobile clinics or local radio stations, could be particularly effective in these regions.</w:t>
      </w:r>
    </w:p>
    <w:p w:rsidR="00951FF5" w:rsidRPr="00FA3875" w:rsidRDefault="00951FF5" w:rsidP="00FA3875">
      <w:pPr>
        <w:pStyle w:val="ListParagraph"/>
        <w:numPr>
          <w:ilvl w:val="0"/>
          <w:numId w:val="13"/>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Evaluation and Feedback Mechanisms</w:t>
      </w:r>
      <w:r w:rsidRPr="00FA3875">
        <w:rPr>
          <w:rFonts w:ascii="Times New Roman" w:hAnsi="Times New Roman" w:cs="Times New Roman"/>
          <w:sz w:val="24"/>
          <w:szCs w:val="24"/>
        </w:rPr>
        <w:t>: It is important to establish regular monitoring and evaluation mechanisms to assess the effectiveness of mass media campaigns. Feedback from the community should be used to adjust strategies and ensure that the campaigns are meeting their objectives.</w:t>
      </w:r>
    </w:p>
    <w:p w:rsidR="00951FF5" w:rsidRPr="00FA3875" w:rsidRDefault="00951FF5"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lastRenderedPageBreak/>
        <w:t>5.4</w:t>
      </w:r>
      <w:r w:rsidRPr="00FA3875">
        <w:rPr>
          <w:rFonts w:ascii="Times New Roman" w:hAnsi="Times New Roman" w:cs="Times New Roman"/>
          <w:b/>
          <w:sz w:val="24"/>
          <w:szCs w:val="24"/>
        </w:rPr>
        <w:tab/>
        <w:t>SUGGESTIONS FOR FURTHER STUDIES</w:t>
      </w:r>
    </w:p>
    <w:p w:rsidR="00951FF5" w:rsidRPr="00FA3875" w:rsidRDefault="00951FF5" w:rsidP="00FA3875">
      <w:pPr>
        <w:spacing w:after="0" w:line="360" w:lineRule="auto"/>
        <w:ind w:firstLine="720"/>
        <w:jc w:val="both"/>
        <w:rPr>
          <w:rFonts w:ascii="Times New Roman" w:hAnsi="Times New Roman" w:cs="Times New Roman"/>
          <w:sz w:val="24"/>
          <w:szCs w:val="24"/>
        </w:rPr>
      </w:pPr>
      <w:r w:rsidRPr="00FA3875">
        <w:rPr>
          <w:rFonts w:ascii="Times New Roman" w:hAnsi="Times New Roman" w:cs="Times New Roman"/>
          <w:sz w:val="24"/>
          <w:szCs w:val="24"/>
        </w:rPr>
        <w:t>While this study provides important insights into the role of mass media in raising breast cancer awareness, several areas require further investigation:</w:t>
      </w:r>
    </w:p>
    <w:p w:rsidR="00951FF5" w:rsidRPr="00FA3875" w:rsidRDefault="00951FF5" w:rsidP="00FA3875">
      <w:pPr>
        <w:pStyle w:val="ListParagraph"/>
        <w:numPr>
          <w:ilvl w:val="0"/>
          <w:numId w:val="15"/>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Impact of Digital Media on Health Awareness</w:t>
      </w:r>
      <w:r w:rsidRPr="00FA3875">
        <w:rPr>
          <w:rFonts w:ascii="Times New Roman" w:hAnsi="Times New Roman" w:cs="Times New Roman"/>
          <w:sz w:val="24"/>
          <w:szCs w:val="24"/>
        </w:rPr>
        <w:t>: Future studies could explore the effectiveness of social media campaigns in comparison to traditional media in raising breast cancer awareness, especially among younger populations.</w:t>
      </w:r>
    </w:p>
    <w:p w:rsidR="00951FF5" w:rsidRPr="00FA3875" w:rsidRDefault="00951FF5" w:rsidP="00FA3875">
      <w:pPr>
        <w:pStyle w:val="ListParagraph"/>
        <w:numPr>
          <w:ilvl w:val="0"/>
          <w:numId w:val="15"/>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Longitudinal Studies on Behavioral Change</w:t>
      </w:r>
      <w:r w:rsidRPr="00FA3875">
        <w:rPr>
          <w:rFonts w:ascii="Times New Roman" w:hAnsi="Times New Roman" w:cs="Times New Roman"/>
          <w:sz w:val="24"/>
          <w:szCs w:val="24"/>
        </w:rPr>
        <w:t>: A longitudinal study could examine how sustained exposure to mass media campaigns leads to long-term behavioral changes, such as increased rates of breast cancer screening and early detection.</w:t>
      </w:r>
    </w:p>
    <w:p w:rsidR="00951FF5" w:rsidRPr="00FA3875" w:rsidRDefault="00951FF5" w:rsidP="00FA3875">
      <w:pPr>
        <w:pStyle w:val="ListParagraph"/>
        <w:numPr>
          <w:ilvl w:val="0"/>
          <w:numId w:val="15"/>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Gender-Specific Campaigns</w:t>
      </w:r>
      <w:r w:rsidRPr="00FA3875">
        <w:rPr>
          <w:rFonts w:ascii="Times New Roman" w:hAnsi="Times New Roman" w:cs="Times New Roman"/>
          <w:sz w:val="24"/>
          <w:szCs w:val="24"/>
        </w:rPr>
        <w:t>: Future research could investigate how mass media campaigns can be tailored to different gender groups to enhance their effectiveness, especially in male-dominated areas where breast cancer awareness is less prevalent.</w:t>
      </w:r>
    </w:p>
    <w:p w:rsidR="00951FF5" w:rsidRPr="00FA3875" w:rsidRDefault="00951FF5" w:rsidP="00FA3875">
      <w:pPr>
        <w:pStyle w:val="ListParagraph"/>
        <w:numPr>
          <w:ilvl w:val="0"/>
          <w:numId w:val="15"/>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Effectiveness of Community-Based Media</w:t>
      </w:r>
      <w:r w:rsidRPr="00FA3875">
        <w:rPr>
          <w:rFonts w:ascii="Times New Roman" w:hAnsi="Times New Roman" w:cs="Times New Roman"/>
          <w:sz w:val="24"/>
          <w:szCs w:val="24"/>
        </w:rPr>
        <w:t>: Further studies could explore the role of community-based media (e.g., local radio stations, town hall meetings, and grassroots organizations) in raising breast cancer awareness, particularly in rural areas where access to national media is limited.</w:t>
      </w:r>
    </w:p>
    <w:p w:rsidR="00951FF5" w:rsidRPr="00FA3875" w:rsidRDefault="00951FF5" w:rsidP="00FA3875">
      <w:pPr>
        <w:pStyle w:val="ListParagraph"/>
        <w:numPr>
          <w:ilvl w:val="0"/>
          <w:numId w:val="15"/>
        </w:numPr>
        <w:spacing w:after="0" w:line="360" w:lineRule="auto"/>
        <w:ind w:left="540"/>
        <w:jc w:val="both"/>
        <w:rPr>
          <w:rFonts w:ascii="Times New Roman" w:hAnsi="Times New Roman" w:cs="Times New Roman"/>
          <w:sz w:val="24"/>
          <w:szCs w:val="24"/>
        </w:rPr>
      </w:pPr>
      <w:r w:rsidRPr="00FA3875">
        <w:rPr>
          <w:rFonts w:ascii="Times New Roman" w:hAnsi="Times New Roman" w:cs="Times New Roman"/>
          <w:b/>
          <w:sz w:val="24"/>
          <w:szCs w:val="24"/>
        </w:rPr>
        <w:t>Assessing the Role of Health Professionals in Media Campaigns</w:t>
      </w:r>
      <w:r w:rsidRPr="00FA3875">
        <w:rPr>
          <w:rFonts w:ascii="Times New Roman" w:hAnsi="Times New Roman" w:cs="Times New Roman"/>
          <w:sz w:val="24"/>
          <w:szCs w:val="24"/>
        </w:rPr>
        <w:t>: Research could investigate the impact of incorporating healthcare professionals into media campaigns, examining how their involvement affects public trust and the uptake of breast cancer prevention practices.</w:t>
      </w:r>
    </w:p>
    <w:p w:rsidR="0056196D" w:rsidRPr="00FA3875" w:rsidRDefault="0056196D" w:rsidP="00FA3875">
      <w:pPr>
        <w:spacing w:after="0" w:line="360" w:lineRule="auto"/>
        <w:jc w:val="both"/>
        <w:rPr>
          <w:rFonts w:ascii="Times New Roman" w:hAnsi="Times New Roman" w:cs="Times New Roman"/>
          <w:sz w:val="24"/>
          <w:szCs w:val="24"/>
        </w:rPr>
      </w:pPr>
    </w:p>
    <w:p w:rsidR="00AD4A21" w:rsidRPr="00FA3875" w:rsidRDefault="00AD4A21" w:rsidP="00FA3875">
      <w:pPr>
        <w:spacing w:line="360" w:lineRule="auto"/>
        <w:rPr>
          <w:rFonts w:ascii="Times New Roman" w:hAnsi="Times New Roman" w:cs="Times New Roman"/>
          <w:b/>
          <w:sz w:val="24"/>
          <w:szCs w:val="24"/>
        </w:rPr>
      </w:pPr>
      <w:r w:rsidRPr="00FA3875">
        <w:rPr>
          <w:rFonts w:ascii="Times New Roman" w:hAnsi="Times New Roman" w:cs="Times New Roman"/>
          <w:b/>
          <w:sz w:val="24"/>
          <w:szCs w:val="24"/>
        </w:rPr>
        <w:br w:type="page"/>
      </w:r>
    </w:p>
    <w:p w:rsidR="00457C41" w:rsidRPr="00FA3875" w:rsidRDefault="00AC38D9"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b/>
          <w:sz w:val="24"/>
          <w:szCs w:val="24"/>
        </w:rPr>
        <w:lastRenderedPageBreak/>
        <w:t>REFERENCES</w:t>
      </w:r>
    </w:p>
    <w:p w:rsidR="00457C41" w:rsidRPr="00FA3875" w:rsidRDefault="001E4244"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Ajzen</w:t>
      </w:r>
      <w:proofErr w:type="spellEnd"/>
      <w:r w:rsidRPr="00FA3875">
        <w:rPr>
          <w:rFonts w:ascii="Times New Roman" w:hAnsi="Times New Roman" w:cs="Times New Roman"/>
          <w:sz w:val="24"/>
          <w:szCs w:val="24"/>
        </w:rPr>
        <w:t xml:space="preserve">, I. (1991). </w:t>
      </w:r>
      <w:r w:rsidR="00457C41" w:rsidRPr="00FA3875">
        <w:rPr>
          <w:rFonts w:ascii="Times New Roman" w:hAnsi="Times New Roman" w:cs="Times New Roman"/>
          <w:i/>
          <w:sz w:val="24"/>
          <w:szCs w:val="24"/>
        </w:rPr>
        <w:t>The Theory of Planned Behavior</w:t>
      </w:r>
      <w:r w:rsidR="00457C41" w:rsidRPr="00FA3875">
        <w:rPr>
          <w:rFonts w:ascii="Times New Roman" w:hAnsi="Times New Roman" w:cs="Times New Roman"/>
          <w:sz w:val="24"/>
          <w:szCs w:val="24"/>
        </w:rPr>
        <w:t>. Organizational Behavior and Human Decision Processes, 50(2), 179–211.</w:t>
      </w:r>
    </w:p>
    <w:p w:rsidR="00457C41" w:rsidRPr="00FA3875" w:rsidRDefault="00457C41"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Akinmoladun</w:t>
      </w:r>
      <w:proofErr w:type="spellEnd"/>
      <w:r w:rsidRPr="00FA3875">
        <w:rPr>
          <w:rFonts w:ascii="Times New Roman" w:hAnsi="Times New Roman" w:cs="Times New Roman"/>
          <w:sz w:val="24"/>
          <w:szCs w:val="24"/>
        </w:rPr>
        <w:t xml:space="preserve">, F. O. (2020). </w:t>
      </w:r>
      <w:r w:rsidRPr="00FA3875">
        <w:rPr>
          <w:rFonts w:ascii="Times New Roman" w:hAnsi="Times New Roman" w:cs="Times New Roman"/>
          <w:i/>
          <w:sz w:val="24"/>
          <w:szCs w:val="24"/>
        </w:rPr>
        <w:t>Culturally Tailored Media Campaigns for Breast Cancer Awareness in Nigeria.</w:t>
      </w:r>
      <w:r w:rsidRPr="00FA3875">
        <w:rPr>
          <w:rFonts w:ascii="Times New Roman" w:hAnsi="Times New Roman" w:cs="Times New Roman"/>
          <w:sz w:val="24"/>
          <w:szCs w:val="24"/>
        </w:rPr>
        <w:t xml:space="preserve"> Journal of Health Communication, 26(4), 299-308. </w:t>
      </w:r>
    </w:p>
    <w:p w:rsidR="00B61D07" w:rsidRPr="00FA3875" w:rsidRDefault="002F465A"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Ayodele</w:t>
      </w:r>
      <w:proofErr w:type="spellEnd"/>
      <w:r w:rsidRPr="00FA3875">
        <w:rPr>
          <w:rFonts w:ascii="Times New Roman" w:hAnsi="Times New Roman" w:cs="Times New Roman"/>
          <w:sz w:val="24"/>
          <w:szCs w:val="24"/>
        </w:rPr>
        <w:t>, O. O.</w:t>
      </w:r>
      <w:r w:rsidR="006F4C91" w:rsidRPr="00FA3875">
        <w:rPr>
          <w:rFonts w:ascii="Times New Roman" w:hAnsi="Times New Roman" w:cs="Times New Roman"/>
          <w:sz w:val="24"/>
          <w:szCs w:val="24"/>
        </w:rPr>
        <w:t xml:space="preserve"> (2020). </w:t>
      </w:r>
      <w:r w:rsidR="00457C41" w:rsidRPr="00FA3875">
        <w:rPr>
          <w:rFonts w:ascii="Times New Roman" w:hAnsi="Times New Roman" w:cs="Times New Roman"/>
          <w:i/>
          <w:sz w:val="24"/>
          <w:szCs w:val="24"/>
        </w:rPr>
        <w:t>The Role of Community-Based Media in Improving Breast Cancer Awareness in Kwara State, Nigeria</w:t>
      </w:r>
      <w:r w:rsidR="00457C41" w:rsidRPr="00FA3875">
        <w:rPr>
          <w:rFonts w:ascii="Times New Roman" w:hAnsi="Times New Roman" w:cs="Times New Roman"/>
          <w:sz w:val="24"/>
          <w:szCs w:val="24"/>
        </w:rPr>
        <w:t xml:space="preserve">. Journal of Rural Health, 22(1), 79-85. </w:t>
      </w:r>
    </w:p>
    <w:p w:rsidR="00457C41"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Bandura, A. (2004). </w:t>
      </w:r>
      <w:r w:rsidRPr="00FA3875">
        <w:rPr>
          <w:rFonts w:ascii="Times New Roman" w:hAnsi="Times New Roman" w:cs="Times New Roman"/>
          <w:i/>
          <w:sz w:val="24"/>
          <w:szCs w:val="24"/>
        </w:rPr>
        <w:t>Social Cognitive Theory for Personal and Social Change by Enabling Media</w:t>
      </w:r>
      <w:r w:rsidRPr="00FA3875">
        <w:rPr>
          <w:rFonts w:ascii="Times New Roman" w:hAnsi="Times New Roman" w:cs="Times New Roman"/>
          <w:sz w:val="24"/>
          <w:szCs w:val="24"/>
        </w:rPr>
        <w:t>. Journal of Social and Clini</w:t>
      </w:r>
      <w:r w:rsidR="009664F2" w:rsidRPr="00FA3875">
        <w:rPr>
          <w:rFonts w:ascii="Times New Roman" w:hAnsi="Times New Roman" w:cs="Times New Roman"/>
          <w:sz w:val="24"/>
          <w:szCs w:val="24"/>
        </w:rPr>
        <w:t>cal Psychology, 23(4), 299–314.</w:t>
      </w:r>
    </w:p>
    <w:p w:rsidR="00457C41"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Coughlin, S. S (2018). </w:t>
      </w:r>
      <w:r w:rsidRPr="00FA3875">
        <w:rPr>
          <w:rFonts w:ascii="Times New Roman" w:hAnsi="Times New Roman" w:cs="Times New Roman"/>
          <w:i/>
          <w:sz w:val="24"/>
          <w:szCs w:val="24"/>
        </w:rPr>
        <w:t xml:space="preserve">Breast Cancer Awareness and Early Detection </w:t>
      </w:r>
      <w:r w:rsidR="00FE1780" w:rsidRPr="00FA3875">
        <w:rPr>
          <w:rFonts w:ascii="Times New Roman" w:hAnsi="Times New Roman" w:cs="Times New Roman"/>
          <w:i/>
          <w:sz w:val="24"/>
          <w:szCs w:val="24"/>
        </w:rPr>
        <w:t xml:space="preserve">among </w:t>
      </w:r>
      <w:r w:rsidRPr="00FA3875">
        <w:rPr>
          <w:rFonts w:ascii="Times New Roman" w:hAnsi="Times New Roman" w:cs="Times New Roman"/>
          <w:i/>
          <w:sz w:val="24"/>
          <w:szCs w:val="24"/>
        </w:rPr>
        <w:t>Women in Rural and Urban Areas of the United States</w:t>
      </w:r>
      <w:r w:rsidRPr="00FA3875">
        <w:rPr>
          <w:rFonts w:ascii="Times New Roman" w:hAnsi="Times New Roman" w:cs="Times New Roman"/>
          <w:sz w:val="24"/>
          <w:szCs w:val="24"/>
        </w:rPr>
        <w:t xml:space="preserve">. Cancer Causes &amp; Control, 29(8), 825–832. </w:t>
      </w:r>
    </w:p>
    <w:p w:rsidR="00457C41"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Donovan, M. A. (2018). </w:t>
      </w:r>
      <w:r w:rsidRPr="00FA3875">
        <w:rPr>
          <w:rFonts w:ascii="Times New Roman" w:hAnsi="Times New Roman" w:cs="Times New Roman"/>
          <w:i/>
          <w:sz w:val="24"/>
          <w:szCs w:val="24"/>
        </w:rPr>
        <w:t>Media Literacy and Breast Cancer Awareness: A Critical Review</w:t>
      </w:r>
      <w:r w:rsidRPr="00FA3875">
        <w:rPr>
          <w:rFonts w:ascii="Times New Roman" w:hAnsi="Times New Roman" w:cs="Times New Roman"/>
          <w:sz w:val="24"/>
          <w:szCs w:val="24"/>
        </w:rPr>
        <w:t>.</w:t>
      </w:r>
      <w:r w:rsidR="008263E9" w:rsidRPr="00FA3875">
        <w:rPr>
          <w:rFonts w:ascii="Times New Roman" w:hAnsi="Times New Roman" w:cs="Times New Roman"/>
          <w:sz w:val="24"/>
          <w:szCs w:val="24"/>
        </w:rPr>
        <w:t xml:space="preserve"> </w:t>
      </w:r>
      <w:r w:rsidRPr="00FA3875">
        <w:rPr>
          <w:rFonts w:ascii="Times New Roman" w:hAnsi="Times New Roman" w:cs="Times New Roman"/>
          <w:sz w:val="24"/>
          <w:szCs w:val="24"/>
        </w:rPr>
        <w:t>Health Communic</w:t>
      </w:r>
      <w:r w:rsidR="008263E9" w:rsidRPr="00FA3875">
        <w:rPr>
          <w:rFonts w:ascii="Times New Roman" w:hAnsi="Times New Roman" w:cs="Times New Roman"/>
          <w:sz w:val="24"/>
          <w:szCs w:val="24"/>
        </w:rPr>
        <w:t>ation Research, 30(4), 301-317.</w:t>
      </w:r>
    </w:p>
    <w:p w:rsidR="00457C41" w:rsidRPr="00FA3875" w:rsidRDefault="00457C41"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Ghanbari</w:t>
      </w:r>
      <w:proofErr w:type="spellEnd"/>
      <w:r w:rsidRPr="00FA3875">
        <w:rPr>
          <w:rFonts w:ascii="Times New Roman" w:hAnsi="Times New Roman" w:cs="Times New Roman"/>
          <w:sz w:val="24"/>
          <w:szCs w:val="24"/>
        </w:rPr>
        <w:t xml:space="preserve">, R., </w:t>
      </w:r>
      <w:proofErr w:type="spellStart"/>
      <w:r w:rsidRPr="00FA3875">
        <w:rPr>
          <w:rFonts w:ascii="Times New Roman" w:hAnsi="Times New Roman" w:cs="Times New Roman"/>
          <w:sz w:val="24"/>
          <w:szCs w:val="24"/>
        </w:rPr>
        <w:t>Khosravi</w:t>
      </w:r>
      <w:proofErr w:type="spellEnd"/>
      <w:r w:rsidRPr="00FA3875">
        <w:rPr>
          <w:rFonts w:ascii="Times New Roman" w:hAnsi="Times New Roman" w:cs="Times New Roman"/>
          <w:sz w:val="24"/>
          <w:szCs w:val="24"/>
        </w:rPr>
        <w:t xml:space="preserve">, A., &amp; </w:t>
      </w:r>
      <w:proofErr w:type="spellStart"/>
      <w:r w:rsidRPr="00FA3875">
        <w:rPr>
          <w:rFonts w:ascii="Times New Roman" w:hAnsi="Times New Roman" w:cs="Times New Roman"/>
          <w:sz w:val="24"/>
          <w:szCs w:val="24"/>
        </w:rPr>
        <w:t>Asgarian</w:t>
      </w:r>
      <w:proofErr w:type="spellEnd"/>
      <w:r w:rsidRPr="00FA3875">
        <w:rPr>
          <w:rFonts w:ascii="Times New Roman" w:hAnsi="Times New Roman" w:cs="Times New Roman"/>
          <w:sz w:val="24"/>
          <w:szCs w:val="24"/>
        </w:rPr>
        <w:t xml:space="preserve">, F. (2020). </w:t>
      </w:r>
      <w:r w:rsidRPr="00FA3875">
        <w:rPr>
          <w:rFonts w:ascii="Times New Roman" w:hAnsi="Times New Roman" w:cs="Times New Roman"/>
          <w:i/>
          <w:sz w:val="24"/>
          <w:szCs w:val="24"/>
        </w:rPr>
        <w:t>Impact of mass media on increasing awareness of breast cancer and preventive behaviors</w:t>
      </w:r>
      <w:r w:rsidRPr="00FA3875">
        <w:rPr>
          <w:rFonts w:ascii="Times New Roman" w:hAnsi="Times New Roman" w:cs="Times New Roman"/>
          <w:sz w:val="24"/>
          <w:szCs w:val="24"/>
        </w:rPr>
        <w:t>. Journal of</w:t>
      </w:r>
      <w:r w:rsidR="00E36D6E" w:rsidRPr="00FA3875">
        <w:rPr>
          <w:rFonts w:ascii="Times New Roman" w:hAnsi="Times New Roman" w:cs="Times New Roman"/>
          <w:sz w:val="24"/>
          <w:szCs w:val="24"/>
        </w:rPr>
        <w:t xml:space="preserve"> Public Health, 42(2), 219-225.</w:t>
      </w:r>
    </w:p>
    <w:p w:rsidR="00457C41"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Goffman, E. (1974). </w:t>
      </w:r>
      <w:r w:rsidRPr="00FA3875">
        <w:rPr>
          <w:rFonts w:ascii="Times New Roman" w:hAnsi="Times New Roman" w:cs="Times New Roman"/>
          <w:i/>
          <w:sz w:val="24"/>
          <w:szCs w:val="24"/>
        </w:rPr>
        <w:t>Frame Analysis: An Essay on the Organization of Experience</w:t>
      </w:r>
      <w:r w:rsidRPr="00FA3875">
        <w:rPr>
          <w:rFonts w:ascii="Times New Roman" w:hAnsi="Times New Roman" w:cs="Times New Roman"/>
          <w:sz w:val="24"/>
          <w:szCs w:val="24"/>
        </w:rPr>
        <w:t>. Cambridge: Harvard University Press.</w:t>
      </w:r>
    </w:p>
    <w:p w:rsidR="00457C41"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Green, L. W. (2006). </w:t>
      </w:r>
      <w:r w:rsidRPr="00FA3875">
        <w:rPr>
          <w:rFonts w:ascii="Times New Roman" w:hAnsi="Times New Roman" w:cs="Times New Roman"/>
          <w:i/>
          <w:sz w:val="24"/>
          <w:szCs w:val="24"/>
        </w:rPr>
        <w:t>Health Promotion Planning: An Educational and Ecological Approach</w:t>
      </w:r>
      <w:r w:rsidRPr="00FA3875">
        <w:rPr>
          <w:rFonts w:ascii="Times New Roman" w:hAnsi="Times New Roman" w:cs="Times New Roman"/>
          <w:sz w:val="24"/>
          <w:szCs w:val="24"/>
        </w:rPr>
        <w:t xml:space="preserve">. 4th Ed. San Francisco: </w:t>
      </w:r>
      <w:proofErr w:type="spellStart"/>
      <w:r w:rsidRPr="00FA3875">
        <w:rPr>
          <w:rFonts w:ascii="Times New Roman" w:hAnsi="Times New Roman" w:cs="Times New Roman"/>
          <w:sz w:val="24"/>
          <w:szCs w:val="24"/>
        </w:rPr>
        <w:t>Jossey</w:t>
      </w:r>
      <w:proofErr w:type="spellEnd"/>
      <w:r w:rsidRPr="00FA3875">
        <w:rPr>
          <w:rFonts w:ascii="Times New Roman" w:hAnsi="Times New Roman" w:cs="Times New Roman"/>
          <w:sz w:val="24"/>
          <w:szCs w:val="24"/>
        </w:rPr>
        <w:t>-Bass.</w:t>
      </w:r>
    </w:p>
    <w:p w:rsidR="00457C41" w:rsidRPr="00FA3875" w:rsidRDefault="00F92756"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Iliyasu</w:t>
      </w:r>
      <w:proofErr w:type="spellEnd"/>
      <w:r w:rsidRPr="00FA3875">
        <w:rPr>
          <w:rFonts w:ascii="Times New Roman" w:hAnsi="Times New Roman" w:cs="Times New Roman"/>
          <w:sz w:val="24"/>
          <w:szCs w:val="24"/>
        </w:rPr>
        <w:t>, Z.</w:t>
      </w:r>
      <w:r w:rsidR="00457C41" w:rsidRPr="00FA3875">
        <w:rPr>
          <w:rFonts w:ascii="Times New Roman" w:hAnsi="Times New Roman" w:cs="Times New Roman"/>
          <w:sz w:val="24"/>
          <w:szCs w:val="24"/>
        </w:rPr>
        <w:t xml:space="preserve"> (2018). </w:t>
      </w:r>
      <w:r w:rsidR="00457C41" w:rsidRPr="00FA3875">
        <w:rPr>
          <w:rFonts w:ascii="Times New Roman" w:hAnsi="Times New Roman" w:cs="Times New Roman"/>
          <w:i/>
          <w:sz w:val="24"/>
          <w:szCs w:val="24"/>
        </w:rPr>
        <w:t>Cultural Barriers to Breast Cancer Awareness and Early Detection in Nigeria</w:t>
      </w:r>
      <w:r w:rsidR="00457C41" w:rsidRPr="00FA3875">
        <w:rPr>
          <w:rFonts w:ascii="Times New Roman" w:hAnsi="Times New Roman" w:cs="Times New Roman"/>
          <w:sz w:val="24"/>
          <w:szCs w:val="24"/>
        </w:rPr>
        <w:t>.</w:t>
      </w:r>
      <w:r w:rsidR="00A7522D" w:rsidRPr="00FA3875">
        <w:rPr>
          <w:rFonts w:ascii="Times New Roman" w:hAnsi="Times New Roman" w:cs="Times New Roman"/>
          <w:sz w:val="24"/>
          <w:szCs w:val="24"/>
        </w:rPr>
        <w:t xml:space="preserve"> </w:t>
      </w:r>
      <w:r w:rsidR="00457C41" w:rsidRPr="00FA3875">
        <w:rPr>
          <w:rFonts w:ascii="Times New Roman" w:hAnsi="Times New Roman" w:cs="Times New Roman"/>
          <w:sz w:val="24"/>
          <w:szCs w:val="24"/>
        </w:rPr>
        <w:t>African Journal of Me</w:t>
      </w:r>
      <w:r w:rsidR="00A7522D" w:rsidRPr="00FA3875">
        <w:rPr>
          <w:rFonts w:ascii="Times New Roman" w:hAnsi="Times New Roman" w:cs="Times New Roman"/>
          <w:sz w:val="24"/>
          <w:szCs w:val="24"/>
        </w:rPr>
        <w:t>dical Sciences, 46(3), 267-273.</w:t>
      </w:r>
    </w:p>
    <w:p w:rsidR="00457C41" w:rsidRPr="00FA3875" w:rsidRDefault="00457C41"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Janz</w:t>
      </w:r>
      <w:proofErr w:type="spellEnd"/>
      <w:r w:rsidRPr="00FA3875">
        <w:rPr>
          <w:rFonts w:ascii="Times New Roman" w:hAnsi="Times New Roman" w:cs="Times New Roman"/>
          <w:sz w:val="24"/>
          <w:szCs w:val="24"/>
        </w:rPr>
        <w:t xml:space="preserve">, N. K., Champion, V. L., &amp; </w:t>
      </w:r>
      <w:proofErr w:type="spellStart"/>
      <w:r w:rsidRPr="00FA3875">
        <w:rPr>
          <w:rFonts w:ascii="Times New Roman" w:hAnsi="Times New Roman" w:cs="Times New Roman"/>
          <w:sz w:val="24"/>
          <w:szCs w:val="24"/>
        </w:rPr>
        <w:t>McNagny</w:t>
      </w:r>
      <w:proofErr w:type="spellEnd"/>
      <w:r w:rsidRPr="00FA3875">
        <w:rPr>
          <w:rFonts w:ascii="Times New Roman" w:hAnsi="Times New Roman" w:cs="Times New Roman"/>
          <w:sz w:val="24"/>
          <w:szCs w:val="24"/>
        </w:rPr>
        <w:t xml:space="preserve">, S. E. (2018). </w:t>
      </w:r>
      <w:r w:rsidRPr="00FA3875">
        <w:rPr>
          <w:rFonts w:ascii="Times New Roman" w:hAnsi="Times New Roman" w:cs="Times New Roman"/>
          <w:i/>
          <w:sz w:val="24"/>
          <w:szCs w:val="24"/>
        </w:rPr>
        <w:t>The impact of mass media on breast cancer screening behaviors</w:t>
      </w:r>
      <w:r w:rsidRPr="00FA3875">
        <w:rPr>
          <w:rFonts w:ascii="Times New Roman" w:hAnsi="Times New Roman" w:cs="Times New Roman"/>
          <w:sz w:val="24"/>
          <w:szCs w:val="24"/>
        </w:rPr>
        <w:t xml:space="preserve">. Preventive Medicine, 56(2), 183-189. </w:t>
      </w:r>
    </w:p>
    <w:p w:rsidR="00F73254"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Levy, M. R., &amp; Kunkel, D. (2005). </w:t>
      </w:r>
      <w:r w:rsidRPr="00FA3875">
        <w:rPr>
          <w:rFonts w:ascii="Times New Roman" w:hAnsi="Times New Roman" w:cs="Times New Roman"/>
          <w:i/>
          <w:sz w:val="24"/>
          <w:szCs w:val="24"/>
        </w:rPr>
        <w:t>The Role of Media Literacy in Health Communication</w:t>
      </w:r>
      <w:r w:rsidRPr="00FA3875">
        <w:rPr>
          <w:rFonts w:ascii="Times New Roman" w:hAnsi="Times New Roman" w:cs="Times New Roman"/>
          <w:sz w:val="24"/>
          <w:szCs w:val="24"/>
        </w:rPr>
        <w:t xml:space="preserve">. Journal of Communication, 55(2), 195-211. </w:t>
      </w:r>
    </w:p>
    <w:p w:rsidR="00457C41" w:rsidRPr="00FA3875" w:rsidRDefault="00457C41"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lastRenderedPageBreak/>
        <w:t>López</w:t>
      </w:r>
      <w:proofErr w:type="spellEnd"/>
      <w:r w:rsidRPr="00FA3875">
        <w:rPr>
          <w:rFonts w:ascii="Times New Roman" w:hAnsi="Times New Roman" w:cs="Times New Roman"/>
          <w:sz w:val="24"/>
          <w:szCs w:val="24"/>
        </w:rPr>
        <w:t xml:space="preserve">, M. A., </w:t>
      </w:r>
      <w:proofErr w:type="spellStart"/>
      <w:r w:rsidRPr="00FA3875">
        <w:rPr>
          <w:rFonts w:ascii="Times New Roman" w:hAnsi="Times New Roman" w:cs="Times New Roman"/>
          <w:sz w:val="24"/>
          <w:szCs w:val="24"/>
        </w:rPr>
        <w:t>Villaseñor</w:t>
      </w:r>
      <w:proofErr w:type="spellEnd"/>
      <w:r w:rsidRPr="00FA3875">
        <w:rPr>
          <w:rFonts w:ascii="Times New Roman" w:hAnsi="Times New Roman" w:cs="Times New Roman"/>
          <w:sz w:val="24"/>
          <w:szCs w:val="24"/>
        </w:rPr>
        <w:t xml:space="preserve">, A., &amp; </w:t>
      </w:r>
      <w:proofErr w:type="spellStart"/>
      <w:r w:rsidRPr="00FA3875">
        <w:rPr>
          <w:rFonts w:ascii="Times New Roman" w:hAnsi="Times New Roman" w:cs="Times New Roman"/>
          <w:sz w:val="24"/>
          <w:szCs w:val="24"/>
        </w:rPr>
        <w:t>García</w:t>
      </w:r>
      <w:proofErr w:type="spellEnd"/>
      <w:r w:rsidRPr="00FA3875">
        <w:rPr>
          <w:rFonts w:ascii="Times New Roman" w:hAnsi="Times New Roman" w:cs="Times New Roman"/>
          <w:sz w:val="24"/>
          <w:szCs w:val="24"/>
        </w:rPr>
        <w:t xml:space="preserve">, R. (2014). </w:t>
      </w:r>
      <w:r w:rsidRPr="00FA3875">
        <w:rPr>
          <w:rFonts w:ascii="Times New Roman" w:hAnsi="Times New Roman" w:cs="Times New Roman"/>
          <w:i/>
          <w:sz w:val="24"/>
          <w:szCs w:val="24"/>
        </w:rPr>
        <w:t>Media Campaigns and Breast Cancer Awareness in Rural Areas: A Mexican Case Study</w:t>
      </w:r>
      <w:r w:rsidRPr="00FA3875">
        <w:rPr>
          <w:rFonts w:ascii="Times New Roman" w:hAnsi="Times New Roman" w:cs="Times New Roman"/>
          <w:sz w:val="24"/>
          <w:szCs w:val="24"/>
        </w:rPr>
        <w:t xml:space="preserve">. Health Communication, 29(6), 535-544. </w:t>
      </w:r>
    </w:p>
    <w:p w:rsidR="004C23CF"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McCombs, M. E., &amp; Shaw, D. L. (1972). </w:t>
      </w:r>
      <w:r w:rsidRPr="00FA3875">
        <w:rPr>
          <w:rFonts w:ascii="Times New Roman" w:hAnsi="Times New Roman" w:cs="Times New Roman"/>
          <w:i/>
          <w:sz w:val="24"/>
          <w:szCs w:val="24"/>
        </w:rPr>
        <w:t>The agenda-setting function of mass media</w:t>
      </w:r>
      <w:r w:rsidRPr="00FA3875">
        <w:rPr>
          <w:rFonts w:ascii="Times New Roman" w:hAnsi="Times New Roman" w:cs="Times New Roman"/>
          <w:sz w:val="24"/>
          <w:szCs w:val="24"/>
        </w:rPr>
        <w:t xml:space="preserve">. Public Opinion Quarterly, 36(2), 176–187. </w:t>
      </w:r>
    </w:p>
    <w:p w:rsidR="009914C7" w:rsidRPr="00FA3875" w:rsidRDefault="00F84065"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Nwabueze</w:t>
      </w:r>
      <w:proofErr w:type="spellEnd"/>
      <w:r w:rsidRPr="00FA3875">
        <w:rPr>
          <w:rFonts w:ascii="Times New Roman" w:hAnsi="Times New Roman" w:cs="Times New Roman"/>
          <w:sz w:val="24"/>
          <w:szCs w:val="24"/>
        </w:rPr>
        <w:t>, A.</w:t>
      </w:r>
      <w:r w:rsidR="00457C41" w:rsidRPr="00FA3875">
        <w:rPr>
          <w:rFonts w:ascii="Times New Roman" w:hAnsi="Times New Roman" w:cs="Times New Roman"/>
          <w:sz w:val="24"/>
          <w:szCs w:val="24"/>
        </w:rPr>
        <w:t xml:space="preserve"> (2021). </w:t>
      </w:r>
      <w:r w:rsidR="00457C41" w:rsidRPr="00FA3875">
        <w:rPr>
          <w:rFonts w:ascii="Times New Roman" w:hAnsi="Times New Roman" w:cs="Times New Roman"/>
          <w:i/>
          <w:sz w:val="24"/>
          <w:szCs w:val="24"/>
        </w:rPr>
        <w:t>Barriers to Effective Mass Media Campaigns in Nigeria: Lessons from Breast Cancer Awareness Programs</w:t>
      </w:r>
      <w:r w:rsidR="00457C41" w:rsidRPr="00FA3875">
        <w:rPr>
          <w:rFonts w:ascii="Times New Roman" w:hAnsi="Times New Roman" w:cs="Times New Roman"/>
          <w:sz w:val="24"/>
          <w:szCs w:val="24"/>
        </w:rPr>
        <w:t xml:space="preserve">. Nigerian Journal of Public Health, 12(1), 53-62. </w:t>
      </w:r>
    </w:p>
    <w:p w:rsidR="00FD1F86" w:rsidRPr="00FA3875" w:rsidRDefault="00457C41"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Oladipo</w:t>
      </w:r>
      <w:proofErr w:type="spellEnd"/>
      <w:r w:rsidRPr="00FA3875">
        <w:rPr>
          <w:rFonts w:ascii="Times New Roman" w:hAnsi="Times New Roman" w:cs="Times New Roman"/>
          <w:sz w:val="24"/>
          <w:szCs w:val="24"/>
        </w:rPr>
        <w:t xml:space="preserve">, O. T. (2019). </w:t>
      </w:r>
      <w:r w:rsidRPr="00FA3875">
        <w:rPr>
          <w:rFonts w:ascii="Times New Roman" w:hAnsi="Times New Roman" w:cs="Times New Roman"/>
          <w:i/>
          <w:sz w:val="24"/>
          <w:szCs w:val="24"/>
        </w:rPr>
        <w:t>Effectiveness of media campaigns on breast cancer awareness in Nigeria</w:t>
      </w:r>
      <w:r w:rsidRPr="00FA3875">
        <w:rPr>
          <w:rFonts w:ascii="Times New Roman" w:hAnsi="Times New Roman" w:cs="Times New Roman"/>
          <w:sz w:val="24"/>
          <w:szCs w:val="24"/>
        </w:rPr>
        <w:t>. Journal of Cancer Education, 34(2), 348-355.</w:t>
      </w:r>
    </w:p>
    <w:p w:rsidR="00457C41" w:rsidRPr="00FA3875" w:rsidRDefault="00457C41" w:rsidP="00FA3875">
      <w:pPr>
        <w:spacing w:after="0" w:line="360" w:lineRule="auto"/>
        <w:ind w:left="1440" w:hanging="1440"/>
        <w:jc w:val="both"/>
        <w:rPr>
          <w:rFonts w:ascii="Times New Roman" w:hAnsi="Times New Roman" w:cs="Times New Roman"/>
          <w:sz w:val="24"/>
          <w:szCs w:val="24"/>
        </w:rPr>
      </w:pPr>
      <w:r w:rsidRPr="00FA3875">
        <w:rPr>
          <w:rFonts w:ascii="Times New Roman" w:hAnsi="Times New Roman" w:cs="Times New Roman"/>
          <w:sz w:val="24"/>
          <w:szCs w:val="24"/>
        </w:rPr>
        <w:t xml:space="preserve">Rogers, E. M. (2003). </w:t>
      </w:r>
      <w:r w:rsidRPr="00FA3875">
        <w:rPr>
          <w:rFonts w:ascii="Times New Roman" w:hAnsi="Times New Roman" w:cs="Times New Roman"/>
          <w:i/>
          <w:sz w:val="24"/>
          <w:szCs w:val="24"/>
        </w:rPr>
        <w:t>Diffusion of Innovations</w:t>
      </w:r>
      <w:r w:rsidRPr="00FA3875">
        <w:rPr>
          <w:rFonts w:ascii="Times New Roman" w:hAnsi="Times New Roman" w:cs="Times New Roman"/>
          <w:sz w:val="24"/>
          <w:szCs w:val="24"/>
        </w:rPr>
        <w:t>. 5th Ed. New York: Free Press.</w:t>
      </w:r>
    </w:p>
    <w:p w:rsidR="00E82AF0" w:rsidRPr="00FA3875" w:rsidRDefault="00457C41"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Rosenstock</w:t>
      </w:r>
      <w:proofErr w:type="spellEnd"/>
      <w:r w:rsidRPr="00FA3875">
        <w:rPr>
          <w:rFonts w:ascii="Times New Roman" w:hAnsi="Times New Roman" w:cs="Times New Roman"/>
          <w:sz w:val="24"/>
          <w:szCs w:val="24"/>
        </w:rPr>
        <w:t xml:space="preserve">, I. M. (1974). </w:t>
      </w:r>
      <w:r w:rsidRPr="00FA3875">
        <w:rPr>
          <w:rFonts w:ascii="Times New Roman" w:hAnsi="Times New Roman" w:cs="Times New Roman"/>
          <w:i/>
          <w:sz w:val="24"/>
          <w:szCs w:val="24"/>
        </w:rPr>
        <w:t>The Health Belief Model and Preventive Health Behavior</w:t>
      </w:r>
      <w:r w:rsidRPr="00FA3875">
        <w:rPr>
          <w:rFonts w:ascii="Times New Roman" w:hAnsi="Times New Roman" w:cs="Times New Roman"/>
          <w:sz w:val="24"/>
          <w:szCs w:val="24"/>
        </w:rPr>
        <w:t>. Health Educa</w:t>
      </w:r>
      <w:r w:rsidR="00ED55CC" w:rsidRPr="00FA3875">
        <w:rPr>
          <w:rFonts w:ascii="Times New Roman" w:hAnsi="Times New Roman" w:cs="Times New Roman"/>
          <w:sz w:val="24"/>
          <w:szCs w:val="24"/>
        </w:rPr>
        <w:t>tion Monographs, 2(4), 354-386.</w:t>
      </w:r>
    </w:p>
    <w:p w:rsidR="00882088" w:rsidRPr="00FA3875" w:rsidRDefault="00457C41" w:rsidP="00FA3875">
      <w:pPr>
        <w:spacing w:after="0" w:line="360" w:lineRule="auto"/>
        <w:ind w:left="1440" w:hanging="1440"/>
        <w:jc w:val="both"/>
        <w:rPr>
          <w:rFonts w:ascii="Times New Roman" w:hAnsi="Times New Roman" w:cs="Times New Roman"/>
          <w:sz w:val="24"/>
          <w:szCs w:val="24"/>
        </w:rPr>
      </w:pPr>
      <w:proofErr w:type="spellStart"/>
      <w:r w:rsidRPr="00FA3875">
        <w:rPr>
          <w:rFonts w:ascii="Times New Roman" w:hAnsi="Times New Roman" w:cs="Times New Roman"/>
          <w:sz w:val="24"/>
          <w:szCs w:val="24"/>
        </w:rPr>
        <w:t>Singha</w:t>
      </w:r>
      <w:r w:rsidR="001060CC" w:rsidRPr="00FA3875">
        <w:rPr>
          <w:rFonts w:ascii="Times New Roman" w:hAnsi="Times New Roman" w:cs="Times New Roman"/>
          <w:sz w:val="24"/>
          <w:szCs w:val="24"/>
        </w:rPr>
        <w:t>l</w:t>
      </w:r>
      <w:proofErr w:type="spellEnd"/>
      <w:r w:rsidR="001060CC" w:rsidRPr="00FA3875">
        <w:rPr>
          <w:rFonts w:ascii="Times New Roman" w:hAnsi="Times New Roman" w:cs="Times New Roman"/>
          <w:sz w:val="24"/>
          <w:szCs w:val="24"/>
        </w:rPr>
        <w:t xml:space="preserve">, A., &amp; Rogers, E. M. (2001). </w:t>
      </w:r>
      <w:r w:rsidRPr="00FA3875">
        <w:rPr>
          <w:rFonts w:ascii="Times New Roman" w:hAnsi="Times New Roman" w:cs="Times New Roman"/>
          <w:i/>
          <w:sz w:val="24"/>
          <w:szCs w:val="24"/>
        </w:rPr>
        <w:t>The role of media in the diffusion of breast cancer prevention behaviors</w:t>
      </w:r>
      <w:r w:rsidRPr="00FA3875">
        <w:rPr>
          <w:rFonts w:ascii="Times New Roman" w:hAnsi="Times New Roman" w:cs="Times New Roman"/>
          <w:sz w:val="24"/>
          <w:szCs w:val="24"/>
        </w:rPr>
        <w:t>.</w:t>
      </w:r>
      <w:r w:rsidR="00D26A03" w:rsidRPr="00FA3875">
        <w:rPr>
          <w:rFonts w:ascii="Times New Roman" w:hAnsi="Times New Roman" w:cs="Times New Roman"/>
          <w:sz w:val="24"/>
          <w:szCs w:val="24"/>
        </w:rPr>
        <w:t xml:space="preserve"> </w:t>
      </w:r>
      <w:r w:rsidRPr="00FA3875">
        <w:rPr>
          <w:rFonts w:ascii="Times New Roman" w:hAnsi="Times New Roman" w:cs="Times New Roman"/>
          <w:sz w:val="24"/>
          <w:szCs w:val="24"/>
        </w:rPr>
        <w:t xml:space="preserve">Communication Research, 28(1), 88-102. </w:t>
      </w:r>
      <w:r w:rsidR="00882088" w:rsidRPr="00FA3875">
        <w:rPr>
          <w:rFonts w:ascii="Times New Roman" w:hAnsi="Times New Roman" w:cs="Times New Roman"/>
          <w:sz w:val="24"/>
          <w:szCs w:val="24"/>
        </w:rPr>
        <w:br w:type="page"/>
      </w:r>
    </w:p>
    <w:p w:rsidR="004C74BD" w:rsidRPr="00FA3875" w:rsidRDefault="00DB48C8" w:rsidP="00FA387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4C74BD" w:rsidRPr="00FA3875" w:rsidRDefault="004C74BD" w:rsidP="00FA3875">
      <w:pPr>
        <w:pStyle w:val="Heading1"/>
        <w:spacing w:before="0" w:line="360" w:lineRule="auto"/>
        <w:ind w:left="580" w:hanging="10"/>
        <w:jc w:val="center"/>
        <w:rPr>
          <w:rFonts w:ascii="Times New Roman" w:hAnsi="Times New Roman" w:cs="Times New Roman"/>
          <w:b/>
          <w:color w:val="auto"/>
          <w:sz w:val="24"/>
          <w:szCs w:val="24"/>
        </w:rPr>
      </w:pPr>
      <w:r w:rsidRPr="00FA3875">
        <w:rPr>
          <w:rFonts w:ascii="Times New Roman" w:hAnsi="Times New Roman" w:cs="Times New Roman"/>
          <w:b/>
          <w:color w:val="auto"/>
          <w:sz w:val="24"/>
          <w:szCs w:val="24"/>
        </w:rPr>
        <w:t>DEPARTMENT OF MASS COMMUNICATION</w:t>
      </w:r>
    </w:p>
    <w:p w:rsidR="004C74BD" w:rsidRPr="00FA3875" w:rsidRDefault="004C74BD" w:rsidP="00FA3875">
      <w:pPr>
        <w:pStyle w:val="Heading1"/>
        <w:spacing w:before="0" w:line="360" w:lineRule="auto"/>
        <w:ind w:left="580" w:hanging="10"/>
        <w:jc w:val="center"/>
        <w:rPr>
          <w:rFonts w:ascii="Times New Roman" w:hAnsi="Times New Roman" w:cs="Times New Roman"/>
          <w:b/>
          <w:color w:val="auto"/>
          <w:sz w:val="24"/>
          <w:szCs w:val="24"/>
        </w:rPr>
      </w:pPr>
      <w:r w:rsidRPr="00FA3875">
        <w:rPr>
          <w:rFonts w:ascii="Times New Roman" w:hAnsi="Times New Roman" w:cs="Times New Roman"/>
          <w:b/>
          <w:color w:val="auto"/>
          <w:sz w:val="24"/>
          <w:szCs w:val="24"/>
        </w:rPr>
        <w:t xml:space="preserve">KWARA STATE POLYTEHNIC, ILORIN </w:t>
      </w:r>
    </w:p>
    <w:p w:rsidR="004C74BD" w:rsidRPr="00FA3875" w:rsidRDefault="004C74BD" w:rsidP="00FA3875">
      <w:pPr>
        <w:spacing w:after="0" w:line="360" w:lineRule="auto"/>
        <w:ind w:left="10" w:right="54"/>
        <w:jc w:val="center"/>
        <w:rPr>
          <w:rFonts w:ascii="Times New Roman" w:hAnsi="Times New Roman" w:cs="Times New Roman"/>
          <w:b/>
          <w:bCs/>
          <w:sz w:val="24"/>
          <w:szCs w:val="24"/>
        </w:rPr>
      </w:pPr>
    </w:p>
    <w:p w:rsidR="004C74BD" w:rsidRPr="00FA3875" w:rsidRDefault="004C74BD" w:rsidP="00FA3875">
      <w:pPr>
        <w:spacing w:after="0" w:line="360" w:lineRule="auto"/>
        <w:ind w:left="10" w:right="54"/>
        <w:jc w:val="center"/>
        <w:rPr>
          <w:rFonts w:ascii="Times New Roman" w:hAnsi="Times New Roman" w:cs="Times New Roman"/>
          <w:b/>
          <w:bCs/>
          <w:sz w:val="24"/>
          <w:szCs w:val="24"/>
        </w:rPr>
      </w:pPr>
      <w:r w:rsidRPr="00FA3875">
        <w:rPr>
          <w:rFonts w:ascii="Times New Roman" w:hAnsi="Times New Roman" w:cs="Times New Roman"/>
          <w:b/>
          <w:bCs/>
          <w:sz w:val="24"/>
          <w:szCs w:val="24"/>
        </w:rPr>
        <w:t xml:space="preserve">QUESTIONNAIRE </w:t>
      </w:r>
    </w:p>
    <w:p w:rsidR="004C74BD" w:rsidRPr="00FA3875" w:rsidRDefault="004C74BD" w:rsidP="00FA3875">
      <w:pPr>
        <w:spacing w:after="0" w:line="360" w:lineRule="auto"/>
        <w:ind w:left="10" w:right="54"/>
        <w:jc w:val="both"/>
        <w:rPr>
          <w:rFonts w:ascii="Times New Roman" w:hAnsi="Times New Roman" w:cs="Times New Roman"/>
          <w:sz w:val="24"/>
          <w:szCs w:val="24"/>
        </w:rPr>
      </w:pPr>
      <w:r w:rsidRPr="00FA3875">
        <w:rPr>
          <w:rFonts w:ascii="Times New Roman" w:hAnsi="Times New Roman" w:cs="Times New Roman"/>
          <w:sz w:val="24"/>
          <w:szCs w:val="24"/>
        </w:rPr>
        <w:t xml:space="preserve">Dear respondent, </w:t>
      </w:r>
    </w:p>
    <w:p w:rsidR="004C74BD" w:rsidRPr="00FA3875" w:rsidRDefault="004C74BD" w:rsidP="00FA3875">
      <w:pPr>
        <w:spacing w:after="0" w:line="360" w:lineRule="auto"/>
        <w:jc w:val="center"/>
        <w:rPr>
          <w:rFonts w:ascii="Times New Roman" w:hAnsi="Times New Roman" w:cs="Times New Roman"/>
          <w:sz w:val="24"/>
          <w:szCs w:val="24"/>
        </w:rPr>
      </w:pPr>
      <w:r w:rsidRPr="00FA3875">
        <w:rPr>
          <w:rFonts w:ascii="Times New Roman" w:hAnsi="Times New Roman" w:cs="Times New Roman"/>
          <w:sz w:val="24"/>
          <w:szCs w:val="24"/>
        </w:rPr>
        <w:t>The questionnaire is designed to obtain your opinion on the “</w:t>
      </w:r>
      <w:r w:rsidRPr="00FA3875">
        <w:rPr>
          <w:rFonts w:ascii="Times New Roman" w:hAnsi="Times New Roman" w:cs="Times New Roman"/>
          <w:b/>
          <w:sz w:val="24"/>
          <w:szCs w:val="24"/>
        </w:rPr>
        <w:t xml:space="preserve">The roles of mass media in enlightening the </w:t>
      </w:r>
      <w:proofErr w:type="spellStart"/>
      <w:r w:rsidRPr="00FA3875">
        <w:rPr>
          <w:rFonts w:ascii="Times New Roman" w:hAnsi="Times New Roman" w:cs="Times New Roman"/>
          <w:b/>
          <w:sz w:val="24"/>
          <w:szCs w:val="24"/>
        </w:rPr>
        <w:t>Kwarans</w:t>
      </w:r>
      <w:proofErr w:type="spellEnd"/>
      <w:r w:rsidRPr="00FA3875">
        <w:rPr>
          <w:rFonts w:ascii="Times New Roman" w:hAnsi="Times New Roman" w:cs="Times New Roman"/>
          <w:b/>
          <w:sz w:val="24"/>
          <w:szCs w:val="24"/>
        </w:rPr>
        <w:t xml:space="preserve"> on the benefits of breast cancer awareness using </w:t>
      </w:r>
      <w:proofErr w:type="spellStart"/>
      <w:r w:rsidRPr="00FA3875">
        <w:rPr>
          <w:rFonts w:ascii="Times New Roman" w:hAnsi="Times New Roman" w:cs="Times New Roman"/>
          <w:b/>
          <w:sz w:val="24"/>
          <w:szCs w:val="24"/>
        </w:rPr>
        <w:t>Adewole</w:t>
      </w:r>
      <w:proofErr w:type="spellEnd"/>
      <w:r w:rsidRPr="00FA3875">
        <w:rPr>
          <w:rFonts w:ascii="Times New Roman" w:hAnsi="Times New Roman" w:cs="Times New Roman"/>
          <w:b/>
          <w:sz w:val="24"/>
          <w:szCs w:val="24"/>
        </w:rPr>
        <w:t xml:space="preserve"> Primary Health care as a Case Study</w:t>
      </w:r>
      <w:r w:rsidRPr="00FA3875">
        <w:rPr>
          <w:rFonts w:ascii="Times New Roman" w:hAnsi="Times New Roman" w:cs="Times New Roman"/>
          <w:sz w:val="24"/>
          <w:szCs w:val="24"/>
        </w:rPr>
        <w:t>)</w:t>
      </w:r>
    </w:p>
    <w:p w:rsidR="004C74BD" w:rsidRPr="00FA3875" w:rsidRDefault="004C74BD" w:rsidP="00FA3875">
      <w:pPr>
        <w:spacing w:after="0" w:line="360" w:lineRule="auto"/>
        <w:ind w:left="10" w:right="54" w:firstLine="710"/>
        <w:jc w:val="both"/>
        <w:rPr>
          <w:rFonts w:ascii="Times New Roman" w:hAnsi="Times New Roman" w:cs="Times New Roman"/>
          <w:sz w:val="24"/>
          <w:szCs w:val="24"/>
        </w:rPr>
      </w:pPr>
      <w:r w:rsidRPr="00FA3875">
        <w:rPr>
          <w:rFonts w:ascii="Times New Roman" w:hAnsi="Times New Roman" w:cs="Times New Roman"/>
          <w:sz w:val="24"/>
          <w:szCs w:val="24"/>
        </w:rPr>
        <w:t>”. Your response goes a long way in assisting the elicit data for this research study. Information gathered shall be used for the purpose of research only and will be treated with utmost confidentially.</w:t>
      </w:r>
    </w:p>
    <w:p w:rsidR="004C74BD" w:rsidRPr="00FA3875" w:rsidRDefault="004C74BD" w:rsidP="00FA3875">
      <w:pPr>
        <w:spacing w:after="0" w:line="360" w:lineRule="auto"/>
        <w:ind w:right="54"/>
        <w:jc w:val="both"/>
        <w:rPr>
          <w:rFonts w:ascii="Times New Roman" w:hAnsi="Times New Roman" w:cs="Times New Roman"/>
          <w:sz w:val="24"/>
          <w:szCs w:val="24"/>
        </w:rPr>
      </w:pPr>
      <w:r w:rsidRPr="00FA3875">
        <w:rPr>
          <w:rFonts w:ascii="Times New Roman" w:hAnsi="Times New Roman" w:cs="Times New Roman"/>
          <w:sz w:val="24"/>
          <w:szCs w:val="24"/>
        </w:rPr>
        <w:t>Thank you.</w:t>
      </w:r>
    </w:p>
    <w:p w:rsidR="004C74BD" w:rsidRPr="00FA3875" w:rsidRDefault="004C74BD" w:rsidP="00FA3875">
      <w:pPr>
        <w:spacing w:after="0" w:line="360" w:lineRule="auto"/>
        <w:ind w:right="54" w:firstLine="720"/>
        <w:jc w:val="both"/>
        <w:rPr>
          <w:rFonts w:ascii="Times New Roman" w:hAnsi="Times New Roman" w:cs="Times New Roman"/>
          <w:sz w:val="24"/>
          <w:szCs w:val="24"/>
        </w:rPr>
      </w:pPr>
      <w:r w:rsidRPr="00FA3875">
        <w:rPr>
          <w:rFonts w:ascii="Times New Roman" w:hAnsi="Times New Roman" w:cs="Times New Roman"/>
          <w:b/>
          <w:sz w:val="24"/>
          <w:szCs w:val="24"/>
        </w:rPr>
        <w:t>Instruction</w:t>
      </w:r>
      <w:r w:rsidRPr="00FA3875">
        <w:rPr>
          <w:rFonts w:ascii="Times New Roman" w:hAnsi="Times New Roman" w:cs="Times New Roman"/>
          <w:sz w:val="24"/>
          <w:szCs w:val="24"/>
        </w:rPr>
        <w:t>: Please tick (√) the answer you consider appropriate. You may provide your answer where necessary.</w:t>
      </w:r>
    </w:p>
    <w:p w:rsidR="004C74BD" w:rsidRPr="00FA3875" w:rsidRDefault="004C74BD"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SECTION A (Demographic Information)</w:t>
      </w:r>
    </w:p>
    <w:p w:rsidR="004C74BD" w:rsidRPr="00614DA7" w:rsidRDefault="004C74BD" w:rsidP="00EB2D5F">
      <w:pPr>
        <w:pStyle w:val="ListParagraph"/>
        <w:numPr>
          <w:ilvl w:val="0"/>
          <w:numId w:val="16"/>
        </w:numPr>
        <w:spacing w:after="0" w:line="360" w:lineRule="auto"/>
        <w:ind w:left="360"/>
        <w:jc w:val="both"/>
        <w:rPr>
          <w:rFonts w:ascii="Times New Roman" w:hAnsi="Times New Roman" w:cs="Times New Roman"/>
          <w:sz w:val="24"/>
          <w:szCs w:val="24"/>
        </w:rPr>
      </w:pPr>
      <w:r w:rsidRPr="00614DA7">
        <w:rPr>
          <w:rFonts w:ascii="Times New Roman" w:hAnsi="Times New Roman" w:cs="Times New Roman"/>
          <w:sz w:val="24"/>
          <w:szCs w:val="24"/>
        </w:rPr>
        <w:t>Age: [a] 13-20 years (  ) [b] 21-25 years (  ) [c] 26-30 years (  ) [d] 31 &amp; above (  )</w:t>
      </w:r>
    </w:p>
    <w:p w:rsidR="004C74BD" w:rsidRPr="00614DA7" w:rsidRDefault="004C74BD" w:rsidP="00EB2D5F">
      <w:pPr>
        <w:pStyle w:val="ListParagraph"/>
        <w:numPr>
          <w:ilvl w:val="0"/>
          <w:numId w:val="16"/>
        </w:numPr>
        <w:spacing w:after="0" w:line="360" w:lineRule="auto"/>
        <w:ind w:left="360"/>
        <w:jc w:val="both"/>
        <w:rPr>
          <w:rFonts w:ascii="Times New Roman" w:hAnsi="Times New Roman" w:cs="Times New Roman"/>
          <w:sz w:val="24"/>
          <w:szCs w:val="24"/>
        </w:rPr>
      </w:pPr>
      <w:r w:rsidRPr="00614DA7">
        <w:rPr>
          <w:rFonts w:ascii="Times New Roman" w:hAnsi="Times New Roman" w:cs="Times New Roman"/>
          <w:sz w:val="24"/>
          <w:szCs w:val="24"/>
        </w:rPr>
        <w:t>Gender: [a] Female (   ) [b] Male (   )</w:t>
      </w:r>
    </w:p>
    <w:p w:rsidR="004C74BD" w:rsidRPr="00614DA7" w:rsidRDefault="004C74BD" w:rsidP="00EB2D5F">
      <w:pPr>
        <w:pStyle w:val="ListParagraph"/>
        <w:numPr>
          <w:ilvl w:val="0"/>
          <w:numId w:val="16"/>
        </w:numPr>
        <w:spacing w:after="0" w:line="360" w:lineRule="auto"/>
        <w:ind w:left="360"/>
        <w:jc w:val="both"/>
        <w:rPr>
          <w:rFonts w:ascii="Times New Roman" w:hAnsi="Times New Roman" w:cs="Times New Roman"/>
          <w:sz w:val="24"/>
          <w:szCs w:val="24"/>
        </w:rPr>
      </w:pPr>
      <w:r w:rsidRPr="00614DA7">
        <w:rPr>
          <w:rFonts w:ascii="Times New Roman" w:hAnsi="Times New Roman" w:cs="Times New Roman"/>
          <w:sz w:val="24"/>
          <w:szCs w:val="24"/>
        </w:rPr>
        <w:t>Marital Status: [a] Single ( ) [b] Married (   ) [c] Divorced (   ) [d] Widowed (  )</w:t>
      </w:r>
    </w:p>
    <w:p w:rsidR="004C74BD" w:rsidRPr="00614DA7" w:rsidRDefault="004C74BD" w:rsidP="00EB2D5F">
      <w:pPr>
        <w:pStyle w:val="ListParagraph"/>
        <w:numPr>
          <w:ilvl w:val="0"/>
          <w:numId w:val="16"/>
        </w:numPr>
        <w:spacing w:after="0" w:line="360" w:lineRule="auto"/>
        <w:ind w:left="360"/>
        <w:jc w:val="both"/>
        <w:rPr>
          <w:rFonts w:ascii="Times New Roman" w:hAnsi="Times New Roman" w:cs="Times New Roman"/>
          <w:sz w:val="24"/>
          <w:szCs w:val="24"/>
        </w:rPr>
      </w:pPr>
      <w:r w:rsidRPr="00614DA7">
        <w:rPr>
          <w:rFonts w:ascii="Times New Roman" w:hAnsi="Times New Roman" w:cs="Times New Roman"/>
          <w:sz w:val="24"/>
          <w:szCs w:val="24"/>
        </w:rPr>
        <w:t xml:space="preserve">Education Level: [a] </w:t>
      </w:r>
      <w:r w:rsidR="001425F6" w:rsidRPr="00614DA7">
        <w:rPr>
          <w:rFonts w:ascii="Times New Roman" w:hAnsi="Times New Roman" w:cs="Times New Roman"/>
          <w:sz w:val="24"/>
          <w:szCs w:val="24"/>
        </w:rPr>
        <w:t>SSCE</w:t>
      </w:r>
      <w:r w:rsidRPr="00614DA7">
        <w:rPr>
          <w:rFonts w:ascii="Times New Roman" w:hAnsi="Times New Roman" w:cs="Times New Roman"/>
          <w:sz w:val="24"/>
          <w:szCs w:val="24"/>
        </w:rPr>
        <w:t xml:space="preserve"> (   ) [b] </w:t>
      </w:r>
      <w:r w:rsidR="00A43207" w:rsidRPr="00614DA7">
        <w:rPr>
          <w:rFonts w:ascii="Times New Roman" w:hAnsi="Times New Roman" w:cs="Times New Roman"/>
          <w:sz w:val="24"/>
          <w:szCs w:val="24"/>
        </w:rPr>
        <w:t>ND/NCE</w:t>
      </w:r>
      <w:r w:rsidRPr="00614DA7">
        <w:rPr>
          <w:rFonts w:ascii="Times New Roman" w:hAnsi="Times New Roman" w:cs="Times New Roman"/>
          <w:sz w:val="24"/>
          <w:szCs w:val="24"/>
        </w:rPr>
        <w:t xml:space="preserve"> (   ) [c] </w:t>
      </w:r>
      <w:r w:rsidR="00A43207" w:rsidRPr="00614DA7">
        <w:rPr>
          <w:rFonts w:ascii="Times New Roman" w:hAnsi="Times New Roman" w:cs="Times New Roman"/>
          <w:sz w:val="24"/>
          <w:szCs w:val="24"/>
        </w:rPr>
        <w:t>HND/</w:t>
      </w:r>
      <w:proofErr w:type="spellStart"/>
      <w:r w:rsidR="00A43207" w:rsidRPr="00614DA7">
        <w:rPr>
          <w:rFonts w:ascii="Times New Roman" w:hAnsi="Times New Roman" w:cs="Times New Roman"/>
          <w:sz w:val="24"/>
          <w:szCs w:val="24"/>
        </w:rPr>
        <w:t>B.Sc</w:t>
      </w:r>
      <w:proofErr w:type="spellEnd"/>
      <w:r w:rsidRPr="00614DA7">
        <w:rPr>
          <w:rFonts w:ascii="Times New Roman" w:hAnsi="Times New Roman" w:cs="Times New Roman"/>
          <w:sz w:val="24"/>
          <w:szCs w:val="24"/>
        </w:rPr>
        <w:t xml:space="preserve"> (   ) [d] </w:t>
      </w:r>
      <w:r w:rsidR="00A43207" w:rsidRPr="00614DA7">
        <w:rPr>
          <w:rFonts w:ascii="Times New Roman" w:hAnsi="Times New Roman" w:cs="Times New Roman"/>
          <w:sz w:val="24"/>
          <w:szCs w:val="24"/>
        </w:rPr>
        <w:t>MSc &amp; Others (   )</w:t>
      </w:r>
    </w:p>
    <w:p w:rsidR="004C74BD" w:rsidRPr="00FA3875" w:rsidRDefault="004C74BD" w:rsidP="00FA3875">
      <w:pPr>
        <w:spacing w:after="0" w:line="360" w:lineRule="auto"/>
        <w:jc w:val="both"/>
        <w:rPr>
          <w:rFonts w:ascii="Times New Roman" w:hAnsi="Times New Roman" w:cs="Times New Roman"/>
          <w:b/>
          <w:sz w:val="24"/>
          <w:szCs w:val="24"/>
        </w:rPr>
      </w:pPr>
      <w:r w:rsidRPr="00FA3875">
        <w:rPr>
          <w:rFonts w:ascii="Times New Roman" w:hAnsi="Times New Roman" w:cs="Times New Roman"/>
          <w:b/>
          <w:sz w:val="24"/>
          <w:szCs w:val="24"/>
        </w:rPr>
        <w:t>SECTION B</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5.</w:t>
      </w:r>
      <w:r w:rsidRPr="00FA3875">
        <w:rPr>
          <w:rFonts w:ascii="Times New Roman" w:hAnsi="Times New Roman" w:cs="Times New Roman"/>
          <w:sz w:val="24"/>
          <w:szCs w:val="24"/>
        </w:rPr>
        <w:tab/>
        <w:t xml:space="preserve">Do you have access to </w:t>
      </w:r>
      <w:r w:rsidR="00F75CFC" w:rsidRPr="00FA3875">
        <w:rPr>
          <w:rFonts w:ascii="Times New Roman" w:hAnsi="Times New Roman" w:cs="Times New Roman"/>
          <w:sz w:val="24"/>
          <w:szCs w:val="24"/>
        </w:rPr>
        <w:t xml:space="preserve">any </w:t>
      </w:r>
      <w:r w:rsidRPr="00FA3875">
        <w:rPr>
          <w:rFonts w:ascii="Times New Roman" w:hAnsi="Times New Roman" w:cs="Times New Roman"/>
          <w:sz w:val="24"/>
          <w:szCs w:val="24"/>
        </w:rPr>
        <w:t>social media? [</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Yes (   ) [b] No (    )</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6.</w:t>
      </w:r>
      <w:r w:rsidRPr="00FA3875">
        <w:rPr>
          <w:rFonts w:ascii="Times New Roman" w:hAnsi="Times New Roman" w:cs="Times New Roman"/>
          <w:sz w:val="24"/>
          <w:szCs w:val="24"/>
        </w:rPr>
        <w:tab/>
        <w:t xml:space="preserve">Before the </w:t>
      </w:r>
      <w:r w:rsidR="00920B95" w:rsidRPr="00FA3875">
        <w:rPr>
          <w:rFonts w:ascii="Times New Roman" w:hAnsi="Times New Roman" w:cs="Times New Roman"/>
          <w:sz w:val="24"/>
          <w:szCs w:val="24"/>
        </w:rPr>
        <w:t xml:space="preserve">mass media </w:t>
      </w:r>
      <w:r w:rsidRPr="00FA3875">
        <w:rPr>
          <w:rFonts w:ascii="Times New Roman" w:hAnsi="Times New Roman" w:cs="Times New Roman"/>
          <w:sz w:val="24"/>
          <w:szCs w:val="24"/>
        </w:rPr>
        <w:t>awareness, how much did you know about breast cancer?</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Nothing at all (   ) [b] Very little (   ) [c] Moderate knowledge (   ) [d] Quite knowledgeable (   ) [e] Very knowledgeable (   )</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7.</w:t>
      </w:r>
      <w:r w:rsidRPr="00FA3875">
        <w:rPr>
          <w:rFonts w:ascii="Times New Roman" w:hAnsi="Times New Roman" w:cs="Times New Roman"/>
          <w:sz w:val="24"/>
          <w:szCs w:val="24"/>
        </w:rPr>
        <w:tab/>
        <w:t xml:space="preserve">How did you acquire knowledge about breast cancer before the </w:t>
      </w:r>
      <w:r w:rsidR="003D50C8" w:rsidRPr="00FA3875">
        <w:rPr>
          <w:rFonts w:ascii="Times New Roman" w:hAnsi="Times New Roman" w:cs="Times New Roman"/>
          <w:sz w:val="24"/>
          <w:szCs w:val="24"/>
        </w:rPr>
        <w:t xml:space="preserve">mass media </w:t>
      </w:r>
      <w:r w:rsidRPr="00FA3875">
        <w:rPr>
          <w:rFonts w:ascii="Times New Roman" w:hAnsi="Times New Roman" w:cs="Times New Roman"/>
          <w:sz w:val="24"/>
          <w:szCs w:val="24"/>
        </w:rPr>
        <w:t>awareness?</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lastRenderedPageBreak/>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Healthcare professionals (   ) [b] Family or friends (   ) [c] Internet (   ) [d] Television (   ) [e] Radio (   ) Other__________________</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8.</w:t>
      </w:r>
      <w:r w:rsidRPr="00FA3875">
        <w:rPr>
          <w:rFonts w:ascii="Times New Roman" w:hAnsi="Times New Roman" w:cs="Times New Roman"/>
          <w:sz w:val="24"/>
          <w:szCs w:val="24"/>
        </w:rPr>
        <w:tab/>
        <w:t xml:space="preserve">Were you aware of the mass media awareness on breast cancer targeted at women in </w:t>
      </w:r>
      <w:proofErr w:type="spellStart"/>
      <w:r w:rsidRPr="00FA3875">
        <w:rPr>
          <w:rFonts w:ascii="Times New Roman" w:hAnsi="Times New Roman" w:cs="Times New Roman"/>
          <w:sz w:val="24"/>
          <w:szCs w:val="24"/>
        </w:rPr>
        <w:t>Kwaran</w:t>
      </w:r>
      <w:proofErr w:type="spellEnd"/>
      <w:r w:rsidRPr="00FA3875">
        <w:rPr>
          <w:rFonts w:ascii="Times New Roman" w:hAnsi="Times New Roman" w:cs="Times New Roman"/>
          <w:sz w:val="24"/>
          <w:szCs w:val="24"/>
        </w:rPr>
        <w:t>?</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Yes (</w:t>
      </w:r>
      <w:r w:rsidRPr="00FA3875">
        <w:rPr>
          <w:rFonts w:ascii="Times New Roman" w:hAnsi="Times New Roman" w:cs="Times New Roman"/>
          <w:sz w:val="24"/>
          <w:szCs w:val="24"/>
        </w:rPr>
        <w:tab/>
        <w:t>) [b] No (</w:t>
      </w:r>
      <w:r w:rsidRPr="00FA3875">
        <w:rPr>
          <w:rFonts w:ascii="Times New Roman" w:hAnsi="Times New Roman" w:cs="Times New Roman"/>
          <w:sz w:val="24"/>
          <w:szCs w:val="24"/>
        </w:rPr>
        <w:tab/>
        <w:t>)</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9.</w:t>
      </w:r>
      <w:r w:rsidRPr="00FA3875">
        <w:rPr>
          <w:rFonts w:ascii="Times New Roman" w:hAnsi="Times New Roman" w:cs="Times New Roman"/>
          <w:sz w:val="24"/>
          <w:szCs w:val="24"/>
        </w:rPr>
        <w:tab/>
        <w:t>Which mass media channels did you encounter the awareness through?</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Television (   ) [b] Radio (   ) [c] Social media [d] Billboards/posters (   ) [e] Other _________________</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10.</w:t>
      </w:r>
      <w:r w:rsidRPr="00FA3875">
        <w:rPr>
          <w:rFonts w:ascii="Times New Roman" w:hAnsi="Times New Roman" w:cs="Times New Roman"/>
          <w:sz w:val="24"/>
          <w:szCs w:val="24"/>
        </w:rPr>
        <w:tab/>
        <w:t>How frequently were you exposed to the awareness messages?</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xml:space="preserve">] Multiple times a day </w:t>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[b] Once a day</w:t>
      </w:r>
      <w:r w:rsidRPr="00FA3875">
        <w:rPr>
          <w:rFonts w:ascii="Times New Roman" w:hAnsi="Times New Roman" w:cs="Times New Roman"/>
          <w:sz w:val="24"/>
          <w:szCs w:val="24"/>
        </w:rPr>
        <w:tab/>
      </w:r>
      <w:r w:rsidRPr="00FA3875">
        <w:rPr>
          <w:rFonts w:ascii="Times New Roman" w:hAnsi="Times New Roman" w:cs="Times New Roman"/>
          <w:sz w:val="24"/>
          <w:szCs w:val="24"/>
        </w:rPr>
        <w:tab/>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[c] Few times a week</w:t>
      </w:r>
      <w:r w:rsidRPr="00FA3875">
        <w:rPr>
          <w:rFonts w:ascii="Times New Roman" w:hAnsi="Times New Roman" w:cs="Times New Roman"/>
          <w:sz w:val="24"/>
          <w:szCs w:val="24"/>
        </w:rPr>
        <w:tab/>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t>[d] Once a week</w:t>
      </w:r>
      <w:r w:rsidRPr="00FA3875">
        <w:rPr>
          <w:rFonts w:ascii="Times New Roman" w:hAnsi="Times New Roman" w:cs="Times New Roman"/>
          <w:sz w:val="24"/>
          <w:szCs w:val="24"/>
        </w:rPr>
        <w:tab/>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[e] Rarely</w:t>
      </w:r>
      <w:r w:rsidRPr="00FA3875">
        <w:rPr>
          <w:rFonts w:ascii="Times New Roman" w:hAnsi="Times New Roman" w:cs="Times New Roman"/>
          <w:sz w:val="24"/>
          <w:szCs w:val="24"/>
        </w:rPr>
        <w:tab/>
      </w:r>
      <w:r w:rsidRPr="00FA3875">
        <w:rPr>
          <w:rFonts w:ascii="Times New Roman" w:hAnsi="Times New Roman" w:cs="Times New Roman"/>
          <w:sz w:val="24"/>
          <w:szCs w:val="24"/>
        </w:rPr>
        <w:tab/>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11.</w:t>
      </w:r>
      <w:r w:rsidRPr="00FA3875">
        <w:rPr>
          <w:rFonts w:ascii="Times New Roman" w:hAnsi="Times New Roman" w:cs="Times New Roman"/>
          <w:sz w:val="24"/>
          <w:szCs w:val="24"/>
        </w:rPr>
        <w:tab/>
        <w:t>Did the awareness increase your knowledge about breast cancer?</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Yes (   ) [b] No (   ) [c] I'm not sure (    )</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12.</w:t>
      </w:r>
      <w:r w:rsidRPr="00FA3875">
        <w:rPr>
          <w:rFonts w:ascii="Times New Roman" w:hAnsi="Times New Roman" w:cs="Times New Roman"/>
          <w:sz w:val="24"/>
          <w:szCs w:val="24"/>
        </w:rPr>
        <w:tab/>
        <w:t>Did the awareness motivate you to learn more about breast cancer?</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Yes (   ) [b] No (   ) [c] I'm not sure (    )</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13.</w:t>
      </w:r>
      <w:r w:rsidRPr="00FA3875">
        <w:rPr>
          <w:rFonts w:ascii="Times New Roman" w:hAnsi="Times New Roman" w:cs="Times New Roman"/>
          <w:sz w:val="24"/>
          <w:szCs w:val="24"/>
        </w:rPr>
        <w:tab/>
        <w:t>How relevant do you find the awareness messages to your life?</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Very relevant</w:t>
      </w:r>
      <w:r w:rsidRPr="00FA3875">
        <w:rPr>
          <w:rFonts w:ascii="Times New Roman" w:hAnsi="Times New Roman" w:cs="Times New Roman"/>
          <w:sz w:val="24"/>
          <w:szCs w:val="24"/>
        </w:rPr>
        <w:tab/>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t xml:space="preserve">[b] Somewhat relevant </w:t>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t>[c] Not very relevant</w:t>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 xml:space="preserve">    </w:t>
      </w:r>
      <w:r w:rsidRPr="00FA3875">
        <w:rPr>
          <w:rFonts w:ascii="Times New Roman" w:hAnsi="Times New Roman" w:cs="Times New Roman"/>
          <w:sz w:val="24"/>
          <w:szCs w:val="24"/>
        </w:rPr>
        <w:tab/>
        <w:t>[d] Not at all relevant</w:t>
      </w:r>
      <w:r w:rsidRPr="00FA3875">
        <w:rPr>
          <w:rFonts w:ascii="Times New Roman" w:hAnsi="Times New Roman" w:cs="Times New Roman"/>
          <w:sz w:val="24"/>
          <w:szCs w:val="24"/>
        </w:rPr>
        <w:tab/>
        <w:t>(</w:t>
      </w:r>
      <w:r w:rsidRPr="00FA3875">
        <w:rPr>
          <w:rFonts w:ascii="Times New Roman" w:hAnsi="Times New Roman" w:cs="Times New Roman"/>
          <w:sz w:val="24"/>
          <w:szCs w:val="24"/>
        </w:rPr>
        <w:tab/>
        <w:t>)</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14.</w:t>
      </w:r>
      <w:r w:rsidRPr="00FA3875">
        <w:rPr>
          <w:rFonts w:ascii="Times New Roman" w:hAnsi="Times New Roman" w:cs="Times New Roman"/>
          <w:sz w:val="24"/>
          <w:szCs w:val="24"/>
        </w:rPr>
        <w:tab/>
        <w:t>Has the awareness influenced your attitudes towards breast cancer screening?</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Yes, positively (   ) [b] No, not at all (   ) [c] No, it has negatively impacted my attitudes (   )</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15.</w:t>
      </w:r>
      <w:r w:rsidRPr="00FA3875">
        <w:rPr>
          <w:rFonts w:ascii="Times New Roman" w:hAnsi="Times New Roman" w:cs="Times New Roman"/>
          <w:sz w:val="24"/>
          <w:szCs w:val="24"/>
        </w:rPr>
        <w:tab/>
        <w:t>Do you believe the awareness has encouraged women in your community to seek breast cancer screenings?</w:t>
      </w:r>
    </w:p>
    <w:p w:rsidR="004C74BD" w:rsidRPr="00FA3875" w:rsidRDefault="004C74BD" w:rsidP="00545812">
      <w:pPr>
        <w:spacing w:after="0" w:line="276" w:lineRule="auto"/>
        <w:ind w:left="450"/>
        <w:jc w:val="both"/>
        <w:rPr>
          <w:rFonts w:ascii="Times New Roman" w:hAnsi="Times New Roman" w:cs="Times New Roman"/>
          <w:sz w:val="24"/>
          <w:szCs w:val="24"/>
        </w:rPr>
      </w:pPr>
      <w:r w:rsidRPr="00FA3875">
        <w:rPr>
          <w:rFonts w:ascii="Times New Roman" w:hAnsi="Times New Roman" w:cs="Times New Roman"/>
          <w:sz w:val="24"/>
          <w:szCs w:val="24"/>
        </w:rPr>
        <w:t>[</w:t>
      </w:r>
      <w:proofErr w:type="gramStart"/>
      <w:r w:rsidRPr="00FA3875">
        <w:rPr>
          <w:rFonts w:ascii="Times New Roman" w:hAnsi="Times New Roman" w:cs="Times New Roman"/>
          <w:sz w:val="24"/>
          <w:szCs w:val="24"/>
        </w:rPr>
        <w:t>a</w:t>
      </w:r>
      <w:proofErr w:type="gramEnd"/>
      <w:r w:rsidRPr="00FA3875">
        <w:rPr>
          <w:rFonts w:ascii="Times New Roman" w:hAnsi="Times New Roman" w:cs="Times New Roman"/>
          <w:sz w:val="24"/>
          <w:szCs w:val="24"/>
        </w:rPr>
        <w:t>] Yes (   ) [b] No (   ) [c] I'm not sure (    )</w:t>
      </w:r>
    </w:p>
    <w:p w:rsidR="004C74BD" w:rsidRPr="00FA3875" w:rsidRDefault="004C74BD" w:rsidP="00545812">
      <w:pPr>
        <w:spacing w:after="0" w:line="276" w:lineRule="auto"/>
        <w:ind w:left="450" w:hanging="450"/>
        <w:jc w:val="both"/>
        <w:rPr>
          <w:rFonts w:ascii="Times New Roman" w:hAnsi="Times New Roman" w:cs="Times New Roman"/>
          <w:sz w:val="24"/>
          <w:szCs w:val="24"/>
        </w:rPr>
      </w:pPr>
      <w:r w:rsidRPr="00FA3875">
        <w:rPr>
          <w:rFonts w:ascii="Times New Roman" w:hAnsi="Times New Roman" w:cs="Times New Roman"/>
          <w:sz w:val="24"/>
          <w:szCs w:val="24"/>
        </w:rPr>
        <w:t>16.</w:t>
      </w:r>
      <w:r w:rsidRPr="00FA3875">
        <w:rPr>
          <w:rFonts w:ascii="Times New Roman" w:hAnsi="Times New Roman" w:cs="Times New Roman"/>
          <w:sz w:val="24"/>
          <w:szCs w:val="24"/>
        </w:rPr>
        <w:tab/>
        <w:t>What suggestions do you have for improving future breast cancer awareness in your community?</w:t>
      </w:r>
    </w:p>
    <w:p w:rsidR="004C74BD" w:rsidRPr="00FA3875" w:rsidRDefault="004C74BD" w:rsidP="00545812">
      <w:pPr>
        <w:spacing w:after="0" w:line="276" w:lineRule="auto"/>
        <w:ind w:left="720" w:hanging="270"/>
        <w:jc w:val="both"/>
        <w:rPr>
          <w:rFonts w:ascii="Times New Roman" w:hAnsi="Times New Roman" w:cs="Times New Roman"/>
          <w:sz w:val="24"/>
          <w:szCs w:val="24"/>
        </w:rPr>
      </w:pPr>
      <w:r w:rsidRPr="00FA3875">
        <w:rPr>
          <w:rFonts w:ascii="Times New Roman" w:hAnsi="Times New Roman" w:cs="Times New Roman"/>
          <w:sz w:val="24"/>
          <w:szCs w:val="24"/>
        </w:rPr>
        <w:t>_______________________________________________________________</w:t>
      </w:r>
    </w:p>
    <w:p w:rsidR="00882088" w:rsidRPr="004C74BD" w:rsidRDefault="004C74BD" w:rsidP="00545812">
      <w:pPr>
        <w:spacing w:after="0" w:line="276" w:lineRule="auto"/>
        <w:ind w:left="720" w:hanging="270"/>
        <w:jc w:val="both"/>
        <w:rPr>
          <w:rFonts w:ascii="Times New Roman" w:hAnsi="Times New Roman" w:cs="Times New Roman"/>
          <w:sz w:val="24"/>
          <w:szCs w:val="24"/>
        </w:rPr>
      </w:pPr>
      <w:r w:rsidRPr="00FA3875">
        <w:rPr>
          <w:rFonts w:ascii="Times New Roman" w:hAnsi="Times New Roman" w:cs="Times New Roman"/>
          <w:sz w:val="24"/>
          <w:szCs w:val="24"/>
        </w:rPr>
        <w:t>_______________________________________________________________</w:t>
      </w:r>
    </w:p>
    <w:sectPr w:rsidR="00882088" w:rsidRPr="004C74BD" w:rsidSect="0066591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B70" w:rsidRDefault="00137B70" w:rsidP="00952FE8">
      <w:pPr>
        <w:spacing w:after="0" w:line="240" w:lineRule="auto"/>
      </w:pPr>
      <w:r>
        <w:separator/>
      </w:r>
    </w:p>
  </w:endnote>
  <w:endnote w:type="continuationSeparator" w:id="0">
    <w:p w:rsidR="00137B70" w:rsidRDefault="00137B70" w:rsidP="0095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larendon Blk BT">
    <w:panose1 w:val="02040905050505020204"/>
    <w:charset w:val="00"/>
    <w:family w:val="roman"/>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063028"/>
      <w:docPartObj>
        <w:docPartGallery w:val="Page Numbers (Bottom of Page)"/>
        <w:docPartUnique/>
      </w:docPartObj>
    </w:sdtPr>
    <w:sdtEndPr>
      <w:rPr>
        <w:noProof/>
      </w:rPr>
    </w:sdtEndPr>
    <w:sdtContent>
      <w:p w:rsidR="00952FE8" w:rsidRDefault="00952FE8">
        <w:pPr>
          <w:pStyle w:val="Footer"/>
          <w:jc w:val="center"/>
        </w:pPr>
        <w:r>
          <w:fldChar w:fldCharType="begin"/>
        </w:r>
        <w:r>
          <w:instrText xml:space="preserve"> PAGE   \* MERGEFORMAT </w:instrText>
        </w:r>
        <w:r>
          <w:fldChar w:fldCharType="separate"/>
        </w:r>
        <w:r w:rsidR="00AA04DA">
          <w:rPr>
            <w:noProof/>
          </w:rPr>
          <w:t>39</w:t>
        </w:r>
        <w:r>
          <w:rPr>
            <w:noProof/>
          </w:rPr>
          <w:fldChar w:fldCharType="end"/>
        </w:r>
      </w:p>
    </w:sdtContent>
  </w:sdt>
  <w:p w:rsidR="00952FE8" w:rsidRDefault="00952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B70" w:rsidRDefault="00137B70" w:rsidP="00952FE8">
      <w:pPr>
        <w:spacing w:after="0" w:line="240" w:lineRule="auto"/>
      </w:pPr>
      <w:r>
        <w:separator/>
      </w:r>
    </w:p>
  </w:footnote>
  <w:footnote w:type="continuationSeparator" w:id="0">
    <w:p w:rsidR="00137B70" w:rsidRDefault="00137B70" w:rsidP="00952F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5D2C"/>
    <w:multiLevelType w:val="hybridMultilevel"/>
    <w:tmpl w:val="3B78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835A1"/>
    <w:multiLevelType w:val="hybridMultilevel"/>
    <w:tmpl w:val="A7C8289E"/>
    <w:lvl w:ilvl="0" w:tplc="0409000F">
      <w:start w:val="1"/>
      <w:numFmt w:val="decimal"/>
      <w:lvlText w:val="%1."/>
      <w:lvlJc w:val="left"/>
      <w:pPr>
        <w:ind w:left="720" w:hanging="360"/>
      </w:pPr>
    </w:lvl>
    <w:lvl w:ilvl="1" w:tplc="8BF6D0AC">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E1405"/>
    <w:multiLevelType w:val="hybridMultilevel"/>
    <w:tmpl w:val="7932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D1AE2"/>
    <w:multiLevelType w:val="multilevel"/>
    <w:tmpl w:val="180E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B6BC1"/>
    <w:multiLevelType w:val="hybridMultilevel"/>
    <w:tmpl w:val="32147F0A"/>
    <w:lvl w:ilvl="0" w:tplc="E5A8FB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2714D"/>
    <w:multiLevelType w:val="hybridMultilevel"/>
    <w:tmpl w:val="AF3C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A7DEA"/>
    <w:multiLevelType w:val="hybridMultilevel"/>
    <w:tmpl w:val="89027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63E1E"/>
    <w:multiLevelType w:val="hybridMultilevel"/>
    <w:tmpl w:val="A7F2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D09A8"/>
    <w:multiLevelType w:val="hybridMultilevel"/>
    <w:tmpl w:val="2FF2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E7A85"/>
    <w:multiLevelType w:val="hybridMultilevel"/>
    <w:tmpl w:val="6DD0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61B7"/>
    <w:multiLevelType w:val="hybridMultilevel"/>
    <w:tmpl w:val="95F214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90CDD"/>
    <w:multiLevelType w:val="multilevel"/>
    <w:tmpl w:val="4294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313F5"/>
    <w:multiLevelType w:val="hybridMultilevel"/>
    <w:tmpl w:val="C25C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376D2"/>
    <w:multiLevelType w:val="hybridMultilevel"/>
    <w:tmpl w:val="0FC68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114FC"/>
    <w:multiLevelType w:val="hybridMultilevel"/>
    <w:tmpl w:val="73AC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74267"/>
    <w:multiLevelType w:val="hybridMultilevel"/>
    <w:tmpl w:val="2336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635F3"/>
    <w:multiLevelType w:val="hybridMultilevel"/>
    <w:tmpl w:val="7EAC12E0"/>
    <w:lvl w:ilvl="0" w:tplc="6BAAB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14"/>
  </w:num>
  <w:num w:numId="5">
    <w:abstractNumId w:val="5"/>
  </w:num>
  <w:num w:numId="6">
    <w:abstractNumId w:val="10"/>
  </w:num>
  <w:num w:numId="7">
    <w:abstractNumId w:val="6"/>
  </w:num>
  <w:num w:numId="8">
    <w:abstractNumId w:val="9"/>
  </w:num>
  <w:num w:numId="9">
    <w:abstractNumId w:val="1"/>
  </w:num>
  <w:num w:numId="10">
    <w:abstractNumId w:val="16"/>
  </w:num>
  <w:num w:numId="11">
    <w:abstractNumId w:val="7"/>
  </w:num>
  <w:num w:numId="12">
    <w:abstractNumId w:val="8"/>
  </w:num>
  <w:num w:numId="13">
    <w:abstractNumId w:val="13"/>
  </w:num>
  <w:num w:numId="14">
    <w:abstractNumId w:val="2"/>
  </w:num>
  <w:num w:numId="15">
    <w:abstractNumId w:val="15"/>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91"/>
    <w:rsid w:val="00001346"/>
    <w:rsid w:val="00004431"/>
    <w:rsid w:val="0000658C"/>
    <w:rsid w:val="00007CDC"/>
    <w:rsid w:val="00007D8E"/>
    <w:rsid w:val="00011909"/>
    <w:rsid w:val="00011CEC"/>
    <w:rsid w:val="00012E47"/>
    <w:rsid w:val="00014EFB"/>
    <w:rsid w:val="000154D2"/>
    <w:rsid w:val="000227DF"/>
    <w:rsid w:val="0002409D"/>
    <w:rsid w:val="000240AB"/>
    <w:rsid w:val="000268DD"/>
    <w:rsid w:val="00031736"/>
    <w:rsid w:val="00036841"/>
    <w:rsid w:val="000406D3"/>
    <w:rsid w:val="00043D97"/>
    <w:rsid w:val="00044F53"/>
    <w:rsid w:val="00047035"/>
    <w:rsid w:val="000475B7"/>
    <w:rsid w:val="00050298"/>
    <w:rsid w:val="00050E4A"/>
    <w:rsid w:val="00051914"/>
    <w:rsid w:val="000560FE"/>
    <w:rsid w:val="000638FD"/>
    <w:rsid w:val="000642D4"/>
    <w:rsid w:val="00066B75"/>
    <w:rsid w:val="000706B5"/>
    <w:rsid w:val="00072E4F"/>
    <w:rsid w:val="000737F4"/>
    <w:rsid w:val="00073B02"/>
    <w:rsid w:val="00073CD9"/>
    <w:rsid w:val="00075AFB"/>
    <w:rsid w:val="00075B95"/>
    <w:rsid w:val="00075BBD"/>
    <w:rsid w:val="0008170B"/>
    <w:rsid w:val="00081EAB"/>
    <w:rsid w:val="000826B7"/>
    <w:rsid w:val="00083FFF"/>
    <w:rsid w:val="000844D8"/>
    <w:rsid w:val="00090DAD"/>
    <w:rsid w:val="0009490E"/>
    <w:rsid w:val="00097CDC"/>
    <w:rsid w:val="000A10F9"/>
    <w:rsid w:val="000A3C75"/>
    <w:rsid w:val="000A48CD"/>
    <w:rsid w:val="000B0F8C"/>
    <w:rsid w:val="000B4823"/>
    <w:rsid w:val="000B675D"/>
    <w:rsid w:val="000B6DAD"/>
    <w:rsid w:val="000C539E"/>
    <w:rsid w:val="000C5937"/>
    <w:rsid w:val="000D3EBF"/>
    <w:rsid w:val="000D4C3B"/>
    <w:rsid w:val="000E441C"/>
    <w:rsid w:val="000E458B"/>
    <w:rsid w:val="000F760B"/>
    <w:rsid w:val="00101126"/>
    <w:rsid w:val="00101DBD"/>
    <w:rsid w:val="001060CC"/>
    <w:rsid w:val="00106E85"/>
    <w:rsid w:val="001131C3"/>
    <w:rsid w:val="001132E7"/>
    <w:rsid w:val="0011386B"/>
    <w:rsid w:val="0012217A"/>
    <w:rsid w:val="0012414E"/>
    <w:rsid w:val="00124B51"/>
    <w:rsid w:val="00124BF3"/>
    <w:rsid w:val="00126C31"/>
    <w:rsid w:val="00137B70"/>
    <w:rsid w:val="00141165"/>
    <w:rsid w:val="001411FD"/>
    <w:rsid w:val="001424CB"/>
    <w:rsid w:val="001425F6"/>
    <w:rsid w:val="00142D55"/>
    <w:rsid w:val="00142D9B"/>
    <w:rsid w:val="0014353D"/>
    <w:rsid w:val="00143ADA"/>
    <w:rsid w:val="00147B0D"/>
    <w:rsid w:val="00152EAB"/>
    <w:rsid w:val="00153662"/>
    <w:rsid w:val="00160041"/>
    <w:rsid w:val="00160AF0"/>
    <w:rsid w:val="001635D0"/>
    <w:rsid w:val="00163F4D"/>
    <w:rsid w:val="001642FA"/>
    <w:rsid w:val="0016514D"/>
    <w:rsid w:val="00165345"/>
    <w:rsid w:val="00167E39"/>
    <w:rsid w:val="00170955"/>
    <w:rsid w:val="00172A97"/>
    <w:rsid w:val="00174144"/>
    <w:rsid w:val="0017613D"/>
    <w:rsid w:val="0017680E"/>
    <w:rsid w:val="0017796C"/>
    <w:rsid w:val="00180CB0"/>
    <w:rsid w:val="00182A1A"/>
    <w:rsid w:val="001857EC"/>
    <w:rsid w:val="00187FD5"/>
    <w:rsid w:val="0019014E"/>
    <w:rsid w:val="001902DC"/>
    <w:rsid w:val="001A11AF"/>
    <w:rsid w:val="001A2122"/>
    <w:rsid w:val="001A2974"/>
    <w:rsid w:val="001A68DD"/>
    <w:rsid w:val="001B37D3"/>
    <w:rsid w:val="001B3E27"/>
    <w:rsid w:val="001C359F"/>
    <w:rsid w:val="001C44E2"/>
    <w:rsid w:val="001C5B00"/>
    <w:rsid w:val="001C6072"/>
    <w:rsid w:val="001C6DF7"/>
    <w:rsid w:val="001D047A"/>
    <w:rsid w:val="001D2F94"/>
    <w:rsid w:val="001D3A3A"/>
    <w:rsid w:val="001D5C6B"/>
    <w:rsid w:val="001E3EEF"/>
    <w:rsid w:val="001E4244"/>
    <w:rsid w:val="001E6FAF"/>
    <w:rsid w:val="001F30AA"/>
    <w:rsid w:val="001F4569"/>
    <w:rsid w:val="001F4AD0"/>
    <w:rsid w:val="002052B6"/>
    <w:rsid w:val="00205C5A"/>
    <w:rsid w:val="00207004"/>
    <w:rsid w:val="002071CF"/>
    <w:rsid w:val="00207C7B"/>
    <w:rsid w:val="0021037C"/>
    <w:rsid w:val="0021187A"/>
    <w:rsid w:val="002136E3"/>
    <w:rsid w:val="00216C32"/>
    <w:rsid w:val="00220570"/>
    <w:rsid w:val="002205CD"/>
    <w:rsid w:val="00222BEB"/>
    <w:rsid w:val="00223882"/>
    <w:rsid w:val="00230D61"/>
    <w:rsid w:val="0023150D"/>
    <w:rsid w:val="002356D1"/>
    <w:rsid w:val="0024353B"/>
    <w:rsid w:val="00250D5E"/>
    <w:rsid w:val="00251B85"/>
    <w:rsid w:val="0025392C"/>
    <w:rsid w:val="00254CD0"/>
    <w:rsid w:val="00255332"/>
    <w:rsid w:val="002555A7"/>
    <w:rsid w:val="00263D74"/>
    <w:rsid w:val="00264D9A"/>
    <w:rsid w:val="0026543C"/>
    <w:rsid w:val="002704BF"/>
    <w:rsid w:val="00271650"/>
    <w:rsid w:val="0027298E"/>
    <w:rsid w:val="0027591D"/>
    <w:rsid w:val="00277AE2"/>
    <w:rsid w:val="002810FC"/>
    <w:rsid w:val="00287BD3"/>
    <w:rsid w:val="00292719"/>
    <w:rsid w:val="002943AB"/>
    <w:rsid w:val="002960E7"/>
    <w:rsid w:val="002A33C4"/>
    <w:rsid w:val="002A3ABD"/>
    <w:rsid w:val="002A3E25"/>
    <w:rsid w:val="002A47D5"/>
    <w:rsid w:val="002B16CA"/>
    <w:rsid w:val="002C793B"/>
    <w:rsid w:val="002D391F"/>
    <w:rsid w:val="002E4BC3"/>
    <w:rsid w:val="002E5C3A"/>
    <w:rsid w:val="002F11FF"/>
    <w:rsid w:val="002F465A"/>
    <w:rsid w:val="002F48E4"/>
    <w:rsid w:val="003005B5"/>
    <w:rsid w:val="00307A38"/>
    <w:rsid w:val="00310396"/>
    <w:rsid w:val="003107F1"/>
    <w:rsid w:val="0031175D"/>
    <w:rsid w:val="0031509D"/>
    <w:rsid w:val="00315ABB"/>
    <w:rsid w:val="00330332"/>
    <w:rsid w:val="00331745"/>
    <w:rsid w:val="003349A4"/>
    <w:rsid w:val="00340BBA"/>
    <w:rsid w:val="00341E8A"/>
    <w:rsid w:val="0034686B"/>
    <w:rsid w:val="00347172"/>
    <w:rsid w:val="00347658"/>
    <w:rsid w:val="003501BC"/>
    <w:rsid w:val="00353888"/>
    <w:rsid w:val="00354FD4"/>
    <w:rsid w:val="00360AA2"/>
    <w:rsid w:val="0036219A"/>
    <w:rsid w:val="00364F44"/>
    <w:rsid w:val="003663F9"/>
    <w:rsid w:val="00366E29"/>
    <w:rsid w:val="00371AD1"/>
    <w:rsid w:val="003738C6"/>
    <w:rsid w:val="00373D0F"/>
    <w:rsid w:val="0037740F"/>
    <w:rsid w:val="00383E6F"/>
    <w:rsid w:val="00386091"/>
    <w:rsid w:val="003878A2"/>
    <w:rsid w:val="00390CFD"/>
    <w:rsid w:val="00394771"/>
    <w:rsid w:val="003972B4"/>
    <w:rsid w:val="003A0CB8"/>
    <w:rsid w:val="003A0D2A"/>
    <w:rsid w:val="003A0D91"/>
    <w:rsid w:val="003A10AA"/>
    <w:rsid w:val="003A5452"/>
    <w:rsid w:val="003A562C"/>
    <w:rsid w:val="003A5A79"/>
    <w:rsid w:val="003B17C4"/>
    <w:rsid w:val="003B1F00"/>
    <w:rsid w:val="003B1FC2"/>
    <w:rsid w:val="003B3939"/>
    <w:rsid w:val="003B5277"/>
    <w:rsid w:val="003C7CB2"/>
    <w:rsid w:val="003D06DB"/>
    <w:rsid w:val="003D302E"/>
    <w:rsid w:val="003D4238"/>
    <w:rsid w:val="003D4B4A"/>
    <w:rsid w:val="003D4F7C"/>
    <w:rsid w:val="003D50C8"/>
    <w:rsid w:val="003D6934"/>
    <w:rsid w:val="003E07BE"/>
    <w:rsid w:val="003E414F"/>
    <w:rsid w:val="003E540B"/>
    <w:rsid w:val="003E545E"/>
    <w:rsid w:val="003E5660"/>
    <w:rsid w:val="003F315D"/>
    <w:rsid w:val="003F3E0C"/>
    <w:rsid w:val="003F7454"/>
    <w:rsid w:val="0040372F"/>
    <w:rsid w:val="004038E4"/>
    <w:rsid w:val="0040417A"/>
    <w:rsid w:val="004104E2"/>
    <w:rsid w:val="004156A2"/>
    <w:rsid w:val="0041681E"/>
    <w:rsid w:val="00421AA7"/>
    <w:rsid w:val="00422CC4"/>
    <w:rsid w:val="00423768"/>
    <w:rsid w:val="004268D4"/>
    <w:rsid w:val="00433277"/>
    <w:rsid w:val="00434FC0"/>
    <w:rsid w:val="00435C27"/>
    <w:rsid w:val="004364A6"/>
    <w:rsid w:val="00437626"/>
    <w:rsid w:val="0044034E"/>
    <w:rsid w:val="0044057B"/>
    <w:rsid w:val="0044156C"/>
    <w:rsid w:val="00441F86"/>
    <w:rsid w:val="004420B0"/>
    <w:rsid w:val="0044500C"/>
    <w:rsid w:val="00446645"/>
    <w:rsid w:val="004479C2"/>
    <w:rsid w:val="004509BC"/>
    <w:rsid w:val="00456D0C"/>
    <w:rsid w:val="00457C41"/>
    <w:rsid w:val="00457E93"/>
    <w:rsid w:val="0047019C"/>
    <w:rsid w:val="0047144C"/>
    <w:rsid w:val="004761AE"/>
    <w:rsid w:val="004818C0"/>
    <w:rsid w:val="00481E05"/>
    <w:rsid w:val="00487D8A"/>
    <w:rsid w:val="00494033"/>
    <w:rsid w:val="00495C1A"/>
    <w:rsid w:val="00497E24"/>
    <w:rsid w:val="004A0F5B"/>
    <w:rsid w:val="004A4196"/>
    <w:rsid w:val="004B0D51"/>
    <w:rsid w:val="004B1AD7"/>
    <w:rsid w:val="004B304E"/>
    <w:rsid w:val="004B3A04"/>
    <w:rsid w:val="004B58AC"/>
    <w:rsid w:val="004B6C89"/>
    <w:rsid w:val="004C1567"/>
    <w:rsid w:val="004C23CF"/>
    <w:rsid w:val="004C24AE"/>
    <w:rsid w:val="004C2578"/>
    <w:rsid w:val="004C4A46"/>
    <w:rsid w:val="004C5991"/>
    <w:rsid w:val="004C63DF"/>
    <w:rsid w:val="004C74BD"/>
    <w:rsid w:val="004D0682"/>
    <w:rsid w:val="004D5993"/>
    <w:rsid w:val="004D6942"/>
    <w:rsid w:val="004E4A6D"/>
    <w:rsid w:val="004F100B"/>
    <w:rsid w:val="004F2251"/>
    <w:rsid w:val="004F4948"/>
    <w:rsid w:val="004F5065"/>
    <w:rsid w:val="004F607E"/>
    <w:rsid w:val="004F729B"/>
    <w:rsid w:val="0050015B"/>
    <w:rsid w:val="00503115"/>
    <w:rsid w:val="005123D4"/>
    <w:rsid w:val="0051346A"/>
    <w:rsid w:val="005147F2"/>
    <w:rsid w:val="00516601"/>
    <w:rsid w:val="00517892"/>
    <w:rsid w:val="005212C4"/>
    <w:rsid w:val="00526502"/>
    <w:rsid w:val="00527A16"/>
    <w:rsid w:val="00527A9C"/>
    <w:rsid w:val="00531204"/>
    <w:rsid w:val="005315B9"/>
    <w:rsid w:val="00532873"/>
    <w:rsid w:val="0053293F"/>
    <w:rsid w:val="005334D3"/>
    <w:rsid w:val="005336C1"/>
    <w:rsid w:val="00534824"/>
    <w:rsid w:val="00536CB3"/>
    <w:rsid w:val="00540E61"/>
    <w:rsid w:val="005417EE"/>
    <w:rsid w:val="00541F15"/>
    <w:rsid w:val="00545812"/>
    <w:rsid w:val="00552313"/>
    <w:rsid w:val="005551AC"/>
    <w:rsid w:val="00557995"/>
    <w:rsid w:val="0056024F"/>
    <w:rsid w:val="0056196D"/>
    <w:rsid w:val="00562C87"/>
    <w:rsid w:val="00563767"/>
    <w:rsid w:val="00571FD1"/>
    <w:rsid w:val="005747CE"/>
    <w:rsid w:val="005860B1"/>
    <w:rsid w:val="00586784"/>
    <w:rsid w:val="005A59B6"/>
    <w:rsid w:val="005A6E93"/>
    <w:rsid w:val="005A6EF5"/>
    <w:rsid w:val="005B0FE4"/>
    <w:rsid w:val="005B6FA1"/>
    <w:rsid w:val="005C0606"/>
    <w:rsid w:val="005C12BC"/>
    <w:rsid w:val="005C17BF"/>
    <w:rsid w:val="005C1812"/>
    <w:rsid w:val="005C1DF2"/>
    <w:rsid w:val="005C1F91"/>
    <w:rsid w:val="005C3B88"/>
    <w:rsid w:val="005C49E0"/>
    <w:rsid w:val="005C5750"/>
    <w:rsid w:val="005C5F6C"/>
    <w:rsid w:val="005C6951"/>
    <w:rsid w:val="005D01DF"/>
    <w:rsid w:val="005D047E"/>
    <w:rsid w:val="005D16D9"/>
    <w:rsid w:val="005D27A3"/>
    <w:rsid w:val="005D4F25"/>
    <w:rsid w:val="005D61D9"/>
    <w:rsid w:val="005D775E"/>
    <w:rsid w:val="005E1322"/>
    <w:rsid w:val="005E36FD"/>
    <w:rsid w:val="005E4B50"/>
    <w:rsid w:val="005E5816"/>
    <w:rsid w:val="005E5D55"/>
    <w:rsid w:val="005E6AA1"/>
    <w:rsid w:val="005F2BAD"/>
    <w:rsid w:val="005F3287"/>
    <w:rsid w:val="005F64CA"/>
    <w:rsid w:val="0060170A"/>
    <w:rsid w:val="006043A4"/>
    <w:rsid w:val="006104D1"/>
    <w:rsid w:val="00610D33"/>
    <w:rsid w:val="0061234D"/>
    <w:rsid w:val="00614DA7"/>
    <w:rsid w:val="0061528F"/>
    <w:rsid w:val="006173C9"/>
    <w:rsid w:val="006237AF"/>
    <w:rsid w:val="0062420A"/>
    <w:rsid w:val="006242B5"/>
    <w:rsid w:val="0062655D"/>
    <w:rsid w:val="00630A5A"/>
    <w:rsid w:val="006346AE"/>
    <w:rsid w:val="00635716"/>
    <w:rsid w:val="0064293E"/>
    <w:rsid w:val="00642F12"/>
    <w:rsid w:val="00645DFD"/>
    <w:rsid w:val="00647E9E"/>
    <w:rsid w:val="0065096F"/>
    <w:rsid w:val="00650D4A"/>
    <w:rsid w:val="00656FC0"/>
    <w:rsid w:val="00660E66"/>
    <w:rsid w:val="00665919"/>
    <w:rsid w:val="006703C9"/>
    <w:rsid w:val="006743BE"/>
    <w:rsid w:val="006829C5"/>
    <w:rsid w:val="00682DBA"/>
    <w:rsid w:val="00682DBB"/>
    <w:rsid w:val="00687A25"/>
    <w:rsid w:val="0069415A"/>
    <w:rsid w:val="006941EF"/>
    <w:rsid w:val="00694706"/>
    <w:rsid w:val="006960AC"/>
    <w:rsid w:val="006A0C52"/>
    <w:rsid w:val="006A2624"/>
    <w:rsid w:val="006A7859"/>
    <w:rsid w:val="006B0312"/>
    <w:rsid w:val="006B0A0B"/>
    <w:rsid w:val="006B0C5A"/>
    <w:rsid w:val="006B1651"/>
    <w:rsid w:val="006B21D1"/>
    <w:rsid w:val="006B781B"/>
    <w:rsid w:val="006C0077"/>
    <w:rsid w:val="006C3DF0"/>
    <w:rsid w:val="006C4659"/>
    <w:rsid w:val="006C6A18"/>
    <w:rsid w:val="006D092E"/>
    <w:rsid w:val="006D1216"/>
    <w:rsid w:val="006D15EC"/>
    <w:rsid w:val="006D4613"/>
    <w:rsid w:val="006D4913"/>
    <w:rsid w:val="006D50F3"/>
    <w:rsid w:val="006D5ECA"/>
    <w:rsid w:val="006D7C40"/>
    <w:rsid w:val="006E2AD0"/>
    <w:rsid w:val="006E567D"/>
    <w:rsid w:val="006E6A2D"/>
    <w:rsid w:val="006F1BFD"/>
    <w:rsid w:val="006F2C11"/>
    <w:rsid w:val="006F4C91"/>
    <w:rsid w:val="006F68AD"/>
    <w:rsid w:val="006F7463"/>
    <w:rsid w:val="006F79D0"/>
    <w:rsid w:val="007047BF"/>
    <w:rsid w:val="00705C1E"/>
    <w:rsid w:val="00705E47"/>
    <w:rsid w:val="007114CC"/>
    <w:rsid w:val="0071153C"/>
    <w:rsid w:val="00712AA9"/>
    <w:rsid w:val="0071428F"/>
    <w:rsid w:val="007142D8"/>
    <w:rsid w:val="00714E55"/>
    <w:rsid w:val="007162F9"/>
    <w:rsid w:val="007168A3"/>
    <w:rsid w:val="007174CD"/>
    <w:rsid w:val="007177D2"/>
    <w:rsid w:val="00720D25"/>
    <w:rsid w:val="00721845"/>
    <w:rsid w:val="00723AF0"/>
    <w:rsid w:val="00724348"/>
    <w:rsid w:val="00726791"/>
    <w:rsid w:val="00730593"/>
    <w:rsid w:val="0073130A"/>
    <w:rsid w:val="00732406"/>
    <w:rsid w:val="00734DAA"/>
    <w:rsid w:val="00737CAE"/>
    <w:rsid w:val="00742299"/>
    <w:rsid w:val="007425AC"/>
    <w:rsid w:val="00743677"/>
    <w:rsid w:val="00743905"/>
    <w:rsid w:val="00750660"/>
    <w:rsid w:val="007517F1"/>
    <w:rsid w:val="00754F00"/>
    <w:rsid w:val="007550BA"/>
    <w:rsid w:val="00755391"/>
    <w:rsid w:val="00756917"/>
    <w:rsid w:val="00761791"/>
    <w:rsid w:val="0076444F"/>
    <w:rsid w:val="00765142"/>
    <w:rsid w:val="00773C93"/>
    <w:rsid w:val="007800B5"/>
    <w:rsid w:val="00781C56"/>
    <w:rsid w:val="0078225C"/>
    <w:rsid w:val="007822CE"/>
    <w:rsid w:val="00782DC8"/>
    <w:rsid w:val="00783054"/>
    <w:rsid w:val="007841D3"/>
    <w:rsid w:val="00784E95"/>
    <w:rsid w:val="007867E6"/>
    <w:rsid w:val="00786E74"/>
    <w:rsid w:val="007871FC"/>
    <w:rsid w:val="007879DF"/>
    <w:rsid w:val="0079245C"/>
    <w:rsid w:val="00792D66"/>
    <w:rsid w:val="0079424B"/>
    <w:rsid w:val="007967FA"/>
    <w:rsid w:val="007A3499"/>
    <w:rsid w:val="007A4662"/>
    <w:rsid w:val="007B473F"/>
    <w:rsid w:val="007B5B37"/>
    <w:rsid w:val="007C05E0"/>
    <w:rsid w:val="007C21AD"/>
    <w:rsid w:val="007C4975"/>
    <w:rsid w:val="007C7C96"/>
    <w:rsid w:val="007C7E95"/>
    <w:rsid w:val="007D023F"/>
    <w:rsid w:val="007D271E"/>
    <w:rsid w:val="007D453A"/>
    <w:rsid w:val="007D5CB7"/>
    <w:rsid w:val="007D66EC"/>
    <w:rsid w:val="007D6D2A"/>
    <w:rsid w:val="007E08C7"/>
    <w:rsid w:val="007E0F74"/>
    <w:rsid w:val="007E182D"/>
    <w:rsid w:val="007E7BD6"/>
    <w:rsid w:val="008006B1"/>
    <w:rsid w:val="00802227"/>
    <w:rsid w:val="008029A3"/>
    <w:rsid w:val="00805B85"/>
    <w:rsid w:val="00806FE5"/>
    <w:rsid w:val="0082062D"/>
    <w:rsid w:val="008229E3"/>
    <w:rsid w:val="00824244"/>
    <w:rsid w:val="008263E9"/>
    <w:rsid w:val="00826917"/>
    <w:rsid w:val="0082796C"/>
    <w:rsid w:val="0083090E"/>
    <w:rsid w:val="00831DA0"/>
    <w:rsid w:val="008371A1"/>
    <w:rsid w:val="00837EFC"/>
    <w:rsid w:val="00841112"/>
    <w:rsid w:val="008426A8"/>
    <w:rsid w:val="0084379C"/>
    <w:rsid w:val="00844468"/>
    <w:rsid w:val="00847082"/>
    <w:rsid w:val="008517F6"/>
    <w:rsid w:val="008545E4"/>
    <w:rsid w:val="00861C3E"/>
    <w:rsid w:val="008622E4"/>
    <w:rsid w:val="00863083"/>
    <w:rsid w:val="008631A6"/>
    <w:rsid w:val="008637B0"/>
    <w:rsid w:val="00865CFD"/>
    <w:rsid w:val="00871E25"/>
    <w:rsid w:val="00872B47"/>
    <w:rsid w:val="00873B8E"/>
    <w:rsid w:val="00874276"/>
    <w:rsid w:val="008764E1"/>
    <w:rsid w:val="008766EB"/>
    <w:rsid w:val="00882088"/>
    <w:rsid w:val="00882DBD"/>
    <w:rsid w:val="00890B48"/>
    <w:rsid w:val="00894BAE"/>
    <w:rsid w:val="00896807"/>
    <w:rsid w:val="008A07A7"/>
    <w:rsid w:val="008A495F"/>
    <w:rsid w:val="008A5BAD"/>
    <w:rsid w:val="008A75F4"/>
    <w:rsid w:val="008B0CA0"/>
    <w:rsid w:val="008B1496"/>
    <w:rsid w:val="008B1B84"/>
    <w:rsid w:val="008B5AF3"/>
    <w:rsid w:val="008C0AAA"/>
    <w:rsid w:val="008C0C40"/>
    <w:rsid w:val="008C1051"/>
    <w:rsid w:val="008C133F"/>
    <w:rsid w:val="008C21D6"/>
    <w:rsid w:val="008C669B"/>
    <w:rsid w:val="008D6EF2"/>
    <w:rsid w:val="008D7C39"/>
    <w:rsid w:val="008E0B53"/>
    <w:rsid w:val="00900F10"/>
    <w:rsid w:val="009039CB"/>
    <w:rsid w:val="00907605"/>
    <w:rsid w:val="009128F2"/>
    <w:rsid w:val="009138F2"/>
    <w:rsid w:val="00915DA6"/>
    <w:rsid w:val="009209F8"/>
    <w:rsid w:val="00920B95"/>
    <w:rsid w:val="00923C93"/>
    <w:rsid w:val="0092608C"/>
    <w:rsid w:val="00927CE3"/>
    <w:rsid w:val="00931C61"/>
    <w:rsid w:val="009330FE"/>
    <w:rsid w:val="00935733"/>
    <w:rsid w:val="00935E55"/>
    <w:rsid w:val="00940EA8"/>
    <w:rsid w:val="00941299"/>
    <w:rsid w:val="00941D74"/>
    <w:rsid w:val="00943681"/>
    <w:rsid w:val="00945578"/>
    <w:rsid w:val="00945C71"/>
    <w:rsid w:val="00946024"/>
    <w:rsid w:val="009463C9"/>
    <w:rsid w:val="00951445"/>
    <w:rsid w:val="00951FF5"/>
    <w:rsid w:val="00952FE8"/>
    <w:rsid w:val="0095462A"/>
    <w:rsid w:val="00954D6C"/>
    <w:rsid w:val="0096201D"/>
    <w:rsid w:val="00963E34"/>
    <w:rsid w:val="009664F2"/>
    <w:rsid w:val="00966C12"/>
    <w:rsid w:val="00966C4F"/>
    <w:rsid w:val="0097285E"/>
    <w:rsid w:val="00972B9C"/>
    <w:rsid w:val="00972CBF"/>
    <w:rsid w:val="009736CB"/>
    <w:rsid w:val="009754E8"/>
    <w:rsid w:val="00987753"/>
    <w:rsid w:val="00987761"/>
    <w:rsid w:val="00987D7C"/>
    <w:rsid w:val="0099075C"/>
    <w:rsid w:val="009907ED"/>
    <w:rsid w:val="009914C7"/>
    <w:rsid w:val="009938C4"/>
    <w:rsid w:val="00993C32"/>
    <w:rsid w:val="009956CE"/>
    <w:rsid w:val="009A1D21"/>
    <w:rsid w:val="009A2FC3"/>
    <w:rsid w:val="009A4D0F"/>
    <w:rsid w:val="009A62BF"/>
    <w:rsid w:val="009B199C"/>
    <w:rsid w:val="009B348C"/>
    <w:rsid w:val="009B4085"/>
    <w:rsid w:val="009B50FC"/>
    <w:rsid w:val="009B773C"/>
    <w:rsid w:val="009B77AE"/>
    <w:rsid w:val="009C0E46"/>
    <w:rsid w:val="009C6FB5"/>
    <w:rsid w:val="009D204D"/>
    <w:rsid w:val="009D40EB"/>
    <w:rsid w:val="009D71B7"/>
    <w:rsid w:val="009D79DE"/>
    <w:rsid w:val="009D7CD2"/>
    <w:rsid w:val="009E3632"/>
    <w:rsid w:val="009E5AC0"/>
    <w:rsid w:val="009E6BED"/>
    <w:rsid w:val="009F1B13"/>
    <w:rsid w:val="009F4863"/>
    <w:rsid w:val="00A11260"/>
    <w:rsid w:val="00A1201A"/>
    <w:rsid w:val="00A13767"/>
    <w:rsid w:val="00A148BE"/>
    <w:rsid w:val="00A209F8"/>
    <w:rsid w:val="00A21797"/>
    <w:rsid w:val="00A21831"/>
    <w:rsid w:val="00A22341"/>
    <w:rsid w:val="00A30716"/>
    <w:rsid w:val="00A32493"/>
    <w:rsid w:val="00A33EF2"/>
    <w:rsid w:val="00A36AF6"/>
    <w:rsid w:val="00A41EE8"/>
    <w:rsid w:val="00A422FC"/>
    <w:rsid w:val="00A42A55"/>
    <w:rsid w:val="00A43207"/>
    <w:rsid w:val="00A43D71"/>
    <w:rsid w:val="00A43F1F"/>
    <w:rsid w:val="00A457EE"/>
    <w:rsid w:val="00A464A9"/>
    <w:rsid w:val="00A51573"/>
    <w:rsid w:val="00A516D8"/>
    <w:rsid w:val="00A51FCD"/>
    <w:rsid w:val="00A529D0"/>
    <w:rsid w:val="00A548FD"/>
    <w:rsid w:val="00A606D4"/>
    <w:rsid w:val="00A62164"/>
    <w:rsid w:val="00A62C01"/>
    <w:rsid w:val="00A64FFB"/>
    <w:rsid w:val="00A66400"/>
    <w:rsid w:val="00A67EC9"/>
    <w:rsid w:val="00A71F20"/>
    <w:rsid w:val="00A7522D"/>
    <w:rsid w:val="00A75265"/>
    <w:rsid w:val="00A80569"/>
    <w:rsid w:val="00A850E6"/>
    <w:rsid w:val="00A86BD2"/>
    <w:rsid w:val="00A90573"/>
    <w:rsid w:val="00A9133B"/>
    <w:rsid w:val="00A92554"/>
    <w:rsid w:val="00A936E3"/>
    <w:rsid w:val="00A968D4"/>
    <w:rsid w:val="00AA04DA"/>
    <w:rsid w:val="00AA5FBD"/>
    <w:rsid w:val="00AB4FD0"/>
    <w:rsid w:val="00AB66EB"/>
    <w:rsid w:val="00AB7B19"/>
    <w:rsid w:val="00AC0E86"/>
    <w:rsid w:val="00AC359B"/>
    <w:rsid w:val="00AC38D9"/>
    <w:rsid w:val="00AC559C"/>
    <w:rsid w:val="00AD4A21"/>
    <w:rsid w:val="00AD50A4"/>
    <w:rsid w:val="00AE1BFB"/>
    <w:rsid w:val="00AE3205"/>
    <w:rsid w:val="00AE360B"/>
    <w:rsid w:val="00AE4E59"/>
    <w:rsid w:val="00AE517B"/>
    <w:rsid w:val="00AE5E38"/>
    <w:rsid w:val="00AE65FF"/>
    <w:rsid w:val="00AF019E"/>
    <w:rsid w:val="00AF5CA1"/>
    <w:rsid w:val="00AF7F86"/>
    <w:rsid w:val="00B035B7"/>
    <w:rsid w:val="00B05E5D"/>
    <w:rsid w:val="00B066B6"/>
    <w:rsid w:val="00B11810"/>
    <w:rsid w:val="00B17F3A"/>
    <w:rsid w:val="00B212C3"/>
    <w:rsid w:val="00B22344"/>
    <w:rsid w:val="00B22547"/>
    <w:rsid w:val="00B271B4"/>
    <w:rsid w:val="00B30BB2"/>
    <w:rsid w:val="00B34AA9"/>
    <w:rsid w:val="00B3737B"/>
    <w:rsid w:val="00B377EB"/>
    <w:rsid w:val="00B37D71"/>
    <w:rsid w:val="00B417F6"/>
    <w:rsid w:val="00B42819"/>
    <w:rsid w:val="00B4685D"/>
    <w:rsid w:val="00B46E44"/>
    <w:rsid w:val="00B508B7"/>
    <w:rsid w:val="00B52D97"/>
    <w:rsid w:val="00B5477F"/>
    <w:rsid w:val="00B57D20"/>
    <w:rsid w:val="00B618CC"/>
    <w:rsid w:val="00B61D07"/>
    <w:rsid w:val="00B62551"/>
    <w:rsid w:val="00B629AE"/>
    <w:rsid w:val="00B63A4C"/>
    <w:rsid w:val="00B76C22"/>
    <w:rsid w:val="00B81071"/>
    <w:rsid w:val="00B8532A"/>
    <w:rsid w:val="00B86052"/>
    <w:rsid w:val="00B8666C"/>
    <w:rsid w:val="00B87ED4"/>
    <w:rsid w:val="00B90634"/>
    <w:rsid w:val="00B9074D"/>
    <w:rsid w:val="00B93530"/>
    <w:rsid w:val="00B93812"/>
    <w:rsid w:val="00B95A54"/>
    <w:rsid w:val="00B97130"/>
    <w:rsid w:val="00B97182"/>
    <w:rsid w:val="00BA0842"/>
    <w:rsid w:val="00BA3599"/>
    <w:rsid w:val="00BA4143"/>
    <w:rsid w:val="00BA45A0"/>
    <w:rsid w:val="00BA46A8"/>
    <w:rsid w:val="00BB704B"/>
    <w:rsid w:val="00BB7772"/>
    <w:rsid w:val="00BD2237"/>
    <w:rsid w:val="00BD6DA1"/>
    <w:rsid w:val="00BD717C"/>
    <w:rsid w:val="00BE1DF2"/>
    <w:rsid w:val="00BE2936"/>
    <w:rsid w:val="00BE29A2"/>
    <w:rsid w:val="00BE2E8F"/>
    <w:rsid w:val="00BE38B5"/>
    <w:rsid w:val="00BE38FF"/>
    <w:rsid w:val="00BE4677"/>
    <w:rsid w:val="00BE5B04"/>
    <w:rsid w:val="00BE76B7"/>
    <w:rsid w:val="00BF0510"/>
    <w:rsid w:val="00BF6D3E"/>
    <w:rsid w:val="00C06318"/>
    <w:rsid w:val="00C06A5D"/>
    <w:rsid w:val="00C074C8"/>
    <w:rsid w:val="00C079FA"/>
    <w:rsid w:val="00C1020A"/>
    <w:rsid w:val="00C16BB3"/>
    <w:rsid w:val="00C21721"/>
    <w:rsid w:val="00C2315E"/>
    <w:rsid w:val="00C247C8"/>
    <w:rsid w:val="00C248BE"/>
    <w:rsid w:val="00C25B9E"/>
    <w:rsid w:val="00C3190A"/>
    <w:rsid w:val="00C31D07"/>
    <w:rsid w:val="00C3545C"/>
    <w:rsid w:val="00C3751E"/>
    <w:rsid w:val="00C40F58"/>
    <w:rsid w:val="00C42BE3"/>
    <w:rsid w:val="00C44650"/>
    <w:rsid w:val="00C45290"/>
    <w:rsid w:val="00C511CC"/>
    <w:rsid w:val="00C56407"/>
    <w:rsid w:val="00C567A5"/>
    <w:rsid w:val="00C57087"/>
    <w:rsid w:val="00C64008"/>
    <w:rsid w:val="00C70978"/>
    <w:rsid w:val="00C738BA"/>
    <w:rsid w:val="00C76B1D"/>
    <w:rsid w:val="00C80BC8"/>
    <w:rsid w:val="00C850BB"/>
    <w:rsid w:val="00C85B83"/>
    <w:rsid w:val="00C921B3"/>
    <w:rsid w:val="00C937B4"/>
    <w:rsid w:val="00C93E4B"/>
    <w:rsid w:val="00C96488"/>
    <w:rsid w:val="00C979E4"/>
    <w:rsid w:val="00CA03E8"/>
    <w:rsid w:val="00CA17F4"/>
    <w:rsid w:val="00CA3D96"/>
    <w:rsid w:val="00CA3E1F"/>
    <w:rsid w:val="00CB3E36"/>
    <w:rsid w:val="00CB6B75"/>
    <w:rsid w:val="00CB7200"/>
    <w:rsid w:val="00CC36E4"/>
    <w:rsid w:val="00CC52A8"/>
    <w:rsid w:val="00CC5A1F"/>
    <w:rsid w:val="00CD048B"/>
    <w:rsid w:val="00CD66F2"/>
    <w:rsid w:val="00CE349D"/>
    <w:rsid w:val="00CE5462"/>
    <w:rsid w:val="00CE5E62"/>
    <w:rsid w:val="00CE7E83"/>
    <w:rsid w:val="00CF0EAE"/>
    <w:rsid w:val="00CF0F72"/>
    <w:rsid w:val="00CF2279"/>
    <w:rsid w:val="00CF6D9F"/>
    <w:rsid w:val="00CF77B5"/>
    <w:rsid w:val="00CF7C1A"/>
    <w:rsid w:val="00CF7F45"/>
    <w:rsid w:val="00D0129B"/>
    <w:rsid w:val="00D018EA"/>
    <w:rsid w:val="00D043B3"/>
    <w:rsid w:val="00D04CDD"/>
    <w:rsid w:val="00D04D91"/>
    <w:rsid w:val="00D055BB"/>
    <w:rsid w:val="00D12DDE"/>
    <w:rsid w:val="00D154B8"/>
    <w:rsid w:val="00D160D1"/>
    <w:rsid w:val="00D17DC2"/>
    <w:rsid w:val="00D26781"/>
    <w:rsid w:val="00D26A03"/>
    <w:rsid w:val="00D26E43"/>
    <w:rsid w:val="00D2778A"/>
    <w:rsid w:val="00D311FF"/>
    <w:rsid w:val="00D31556"/>
    <w:rsid w:val="00D322D5"/>
    <w:rsid w:val="00D362A9"/>
    <w:rsid w:val="00D4070C"/>
    <w:rsid w:val="00D40CA1"/>
    <w:rsid w:val="00D4169C"/>
    <w:rsid w:val="00D42668"/>
    <w:rsid w:val="00D45432"/>
    <w:rsid w:val="00D46879"/>
    <w:rsid w:val="00D501B2"/>
    <w:rsid w:val="00D55548"/>
    <w:rsid w:val="00D57BC8"/>
    <w:rsid w:val="00D63337"/>
    <w:rsid w:val="00D659F2"/>
    <w:rsid w:val="00D6684F"/>
    <w:rsid w:val="00D67758"/>
    <w:rsid w:val="00D71DA7"/>
    <w:rsid w:val="00D8140A"/>
    <w:rsid w:val="00D91907"/>
    <w:rsid w:val="00D936A0"/>
    <w:rsid w:val="00D97BDC"/>
    <w:rsid w:val="00DA131E"/>
    <w:rsid w:val="00DA223F"/>
    <w:rsid w:val="00DA50CC"/>
    <w:rsid w:val="00DA7CCA"/>
    <w:rsid w:val="00DB465E"/>
    <w:rsid w:val="00DB48C8"/>
    <w:rsid w:val="00DB53C2"/>
    <w:rsid w:val="00DC0F4B"/>
    <w:rsid w:val="00DC2F47"/>
    <w:rsid w:val="00DC3B5A"/>
    <w:rsid w:val="00DC4E97"/>
    <w:rsid w:val="00DC7E9A"/>
    <w:rsid w:val="00DD001F"/>
    <w:rsid w:val="00DE05C6"/>
    <w:rsid w:val="00DE1510"/>
    <w:rsid w:val="00DE6B12"/>
    <w:rsid w:val="00E013E5"/>
    <w:rsid w:val="00E01E8E"/>
    <w:rsid w:val="00E036B2"/>
    <w:rsid w:val="00E05BB0"/>
    <w:rsid w:val="00E10DB9"/>
    <w:rsid w:val="00E120FC"/>
    <w:rsid w:val="00E163AC"/>
    <w:rsid w:val="00E26434"/>
    <w:rsid w:val="00E27438"/>
    <w:rsid w:val="00E35C6B"/>
    <w:rsid w:val="00E36D6E"/>
    <w:rsid w:val="00E41BFB"/>
    <w:rsid w:val="00E4511D"/>
    <w:rsid w:val="00E50D66"/>
    <w:rsid w:val="00E566B8"/>
    <w:rsid w:val="00E576A5"/>
    <w:rsid w:val="00E61176"/>
    <w:rsid w:val="00E61E4D"/>
    <w:rsid w:val="00E627A1"/>
    <w:rsid w:val="00E62A6F"/>
    <w:rsid w:val="00E66704"/>
    <w:rsid w:val="00E7298E"/>
    <w:rsid w:val="00E74D26"/>
    <w:rsid w:val="00E7506A"/>
    <w:rsid w:val="00E80A1A"/>
    <w:rsid w:val="00E817D1"/>
    <w:rsid w:val="00E82AF0"/>
    <w:rsid w:val="00E82EBE"/>
    <w:rsid w:val="00E8362D"/>
    <w:rsid w:val="00E85D03"/>
    <w:rsid w:val="00E9469A"/>
    <w:rsid w:val="00E951C9"/>
    <w:rsid w:val="00E95CF6"/>
    <w:rsid w:val="00E95D53"/>
    <w:rsid w:val="00E967FE"/>
    <w:rsid w:val="00EA3221"/>
    <w:rsid w:val="00EA3CCC"/>
    <w:rsid w:val="00EB1C7C"/>
    <w:rsid w:val="00EB281F"/>
    <w:rsid w:val="00EB2D5F"/>
    <w:rsid w:val="00EB3F7C"/>
    <w:rsid w:val="00EC432C"/>
    <w:rsid w:val="00EC5920"/>
    <w:rsid w:val="00EC79A0"/>
    <w:rsid w:val="00ED55CC"/>
    <w:rsid w:val="00ED7219"/>
    <w:rsid w:val="00EE76E3"/>
    <w:rsid w:val="00EF0AC3"/>
    <w:rsid w:val="00EF2315"/>
    <w:rsid w:val="00EF298E"/>
    <w:rsid w:val="00EF34BA"/>
    <w:rsid w:val="00EF394A"/>
    <w:rsid w:val="00EF4425"/>
    <w:rsid w:val="00F009B8"/>
    <w:rsid w:val="00F02CE1"/>
    <w:rsid w:val="00F034EC"/>
    <w:rsid w:val="00F11465"/>
    <w:rsid w:val="00F118E0"/>
    <w:rsid w:val="00F16513"/>
    <w:rsid w:val="00F24847"/>
    <w:rsid w:val="00F25026"/>
    <w:rsid w:val="00F272B2"/>
    <w:rsid w:val="00F27C08"/>
    <w:rsid w:val="00F27EAB"/>
    <w:rsid w:val="00F30C32"/>
    <w:rsid w:val="00F37180"/>
    <w:rsid w:val="00F41C33"/>
    <w:rsid w:val="00F4273F"/>
    <w:rsid w:val="00F44533"/>
    <w:rsid w:val="00F44894"/>
    <w:rsid w:val="00F45CE9"/>
    <w:rsid w:val="00F469FA"/>
    <w:rsid w:val="00F50810"/>
    <w:rsid w:val="00F5337C"/>
    <w:rsid w:val="00F53DD5"/>
    <w:rsid w:val="00F55B62"/>
    <w:rsid w:val="00F56079"/>
    <w:rsid w:val="00F6100B"/>
    <w:rsid w:val="00F61E8A"/>
    <w:rsid w:val="00F63DC7"/>
    <w:rsid w:val="00F65626"/>
    <w:rsid w:val="00F669BA"/>
    <w:rsid w:val="00F6795D"/>
    <w:rsid w:val="00F700C2"/>
    <w:rsid w:val="00F7177A"/>
    <w:rsid w:val="00F73254"/>
    <w:rsid w:val="00F73D73"/>
    <w:rsid w:val="00F75CFC"/>
    <w:rsid w:val="00F77AB5"/>
    <w:rsid w:val="00F84065"/>
    <w:rsid w:val="00F8424C"/>
    <w:rsid w:val="00F847C3"/>
    <w:rsid w:val="00F849DC"/>
    <w:rsid w:val="00F84EEE"/>
    <w:rsid w:val="00F91DAD"/>
    <w:rsid w:val="00F92756"/>
    <w:rsid w:val="00F96CCF"/>
    <w:rsid w:val="00FA268C"/>
    <w:rsid w:val="00FA3875"/>
    <w:rsid w:val="00FA436E"/>
    <w:rsid w:val="00FA6457"/>
    <w:rsid w:val="00FB6B09"/>
    <w:rsid w:val="00FC00CD"/>
    <w:rsid w:val="00FC0A26"/>
    <w:rsid w:val="00FC152B"/>
    <w:rsid w:val="00FC1944"/>
    <w:rsid w:val="00FC247F"/>
    <w:rsid w:val="00FC47FE"/>
    <w:rsid w:val="00FC4D82"/>
    <w:rsid w:val="00FD0970"/>
    <w:rsid w:val="00FD1F86"/>
    <w:rsid w:val="00FD3D56"/>
    <w:rsid w:val="00FD647C"/>
    <w:rsid w:val="00FD6AFF"/>
    <w:rsid w:val="00FD6BA2"/>
    <w:rsid w:val="00FD7794"/>
    <w:rsid w:val="00FE0D60"/>
    <w:rsid w:val="00FE1780"/>
    <w:rsid w:val="00FE2785"/>
    <w:rsid w:val="00FE2A70"/>
    <w:rsid w:val="00FE5418"/>
    <w:rsid w:val="00FF2748"/>
    <w:rsid w:val="00FF3244"/>
    <w:rsid w:val="00FF359A"/>
    <w:rsid w:val="00FF5691"/>
    <w:rsid w:val="00FF6E78"/>
    <w:rsid w:val="00FF76A7"/>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D6718-68F1-4667-A690-6134892E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5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1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7313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3130A"/>
    <w:rPr>
      <w:rFonts w:ascii="Times New Roman" w:eastAsia="Times New Roman" w:hAnsi="Times New Roman" w:cs="Times New Roman"/>
      <w:b/>
      <w:bCs/>
      <w:sz w:val="24"/>
      <w:szCs w:val="24"/>
    </w:rPr>
  </w:style>
  <w:style w:type="character" w:styleId="Strong">
    <w:name w:val="Strong"/>
    <w:basedOn w:val="DefaultParagraphFont"/>
    <w:uiPriority w:val="22"/>
    <w:qFormat/>
    <w:rsid w:val="0073130A"/>
    <w:rPr>
      <w:b/>
      <w:bCs/>
    </w:rPr>
  </w:style>
  <w:style w:type="paragraph" w:styleId="NormalWeb">
    <w:name w:val="Normal (Web)"/>
    <w:basedOn w:val="Normal"/>
    <w:uiPriority w:val="99"/>
    <w:semiHidden/>
    <w:unhideWhenUsed/>
    <w:rsid w:val="007313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5DA6"/>
    <w:pPr>
      <w:ind w:left="720"/>
      <w:contextualSpacing/>
    </w:pPr>
  </w:style>
  <w:style w:type="paragraph" w:styleId="Header">
    <w:name w:val="header"/>
    <w:basedOn w:val="Normal"/>
    <w:link w:val="HeaderChar"/>
    <w:uiPriority w:val="99"/>
    <w:unhideWhenUsed/>
    <w:rsid w:val="00952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FE8"/>
  </w:style>
  <w:style w:type="paragraph" w:styleId="Footer">
    <w:name w:val="footer"/>
    <w:basedOn w:val="Normal"/>
    <w:link w:val="FooterChar"/>
    <w:uiPriority w:val="99"/>
    <w:unhideWhenUsed/>
    <w:rsid w:val="00952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FE8"/>
  </w:style>
  <w:style w:type="character" w:customStyle="1" w:styleId="Heading1Char">
    <w:name w:val="Heading 1 Char"/>
    <w:basedOn w:val="DefaultParagraphFont"/>
    <w:link w:val="Heading1"/>
    <w:uiPriority w:val="9"/>
    <w:rsid w:val="008A5B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6196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5619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196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6196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11203">
      <w:bodyDiv w:val="1"/>
      <w:marLeft w:val="0"/>
      <w:marRight w:val="0"/>
      <w:marTop w:val="0"/>
      <w:marBottom w:val="0"/>
      <w:divBdr>
        <w:top w:val="none" w:sz="0" w:space="0" w:color="auto"/>
        <w:left w:val="none" w:sz="0" w:space="0" w:color="auto"/>
        <w:bottom w:val="none" w:sz="0" w:space="0" w:color="auto"/>
        <w:right w:val="none" w:sz="0" w:space="0" w:color="auto"/>
      </w:divBdr>
    </w:div>
    <w:div w:id="1000542495">
      <w:bodyDiv w:val="1"/>
      <w:marLeft w:val="0"/>
      <w:marRight w:val="0"/>
      <w:marTop w:val="0"/>
      <w:marBottom w:val="0"/>
      <w:divBdr>
        <w:top w:val="none" w:sz="0" w:space="0" w:color="auto"/>
        <w:left w:val="none" w:sz="0" w:space="0" w:color="auto"/>
        <w:bottom w:val="none" w:sz="0" w:space="0" w:color="auto"/>
        <w:right w:val="none" w:sz="0" w:space="0" w:color="auto"/>
      </w:divBdr>
    </w:div>
    <w:div w:id="11988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47</Pages>
  <Words>10489</Words>
  <Characters>59790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302</cp:revision>
  <dcterms:created xsi:type="dcterms:W3CDTF">2024-12-13T19:53:00Z</dcterms:created>
  <dcterms:modified xsi:type="dcterms:W3CDTF">2025-06-11T04:06:00Z</dcterms:modified>
</cp:coreProperties>
</file>