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464" w:rsidRPr="00C076BB" w:rsidRDefault="00687464" w:rsidP="00687464">
      <w:pPr>
        <w:spacing w:line="240" w:lineRule="auto"/>
        <w:rPr>
          <w:rFonts w:ascii="Times New Roman" w:hAnsi="Times New Roman" w:cs="Times New Roman"/>
          <w:b/>
          <w:bCs/>
          <w:sz w:val="30"/>
          <w:szCs w:val="28"/>
        </w:rPr>
      </w:pPr>
      <w:r>
        <w:rPr>
          <w:rFonts w:ascii="Times New Roman" w:hAnsi="Times New Roman" w:cs="Times New Roman"/>
          <w:b/>
          <w:sz w:val="30"/>
          <w:szCs w:val="28"/>
        </w:rPr>
        <w:t>DETERMINANT</w:t>
      </w:r>
      <w:r w:rsidRPr="00C076BB">
        <w:rPr>
          <w:rFonts w:ascii="Times New Roman" w:hAnsi="Times New Roman" w:cs="Times New Roman"/>
          <w:b/>
          <w:sz w:val="30"/>
          <w:szCs w:val="28"/>
        </w:rPr>
        <w:t xml:space="preserve"> OF </w:t>
      </w:r>
      <w:r w:rsidRPr="00C076BB">
        <w:rPr>
          <w:rFonts w:ascii="Times New Roman" w:hAnsi="Times New Roman" w:cs="Times New Roman"/>
          <w:b/>
          <w:bCs/>
          <w:sz w:val="30"/>
          <w:szCs w:val="28"/>
        </w:rPr>
        <w:t>EFFECTIVE PROCUREMENT CONTRACT ADMINISTRATION IN A PUBLIC SECTOR</w:t>
      </w:r>
    </w:p>
    <w:p w:rsidR="00687464" w:rsidRPr="00F46D73" w:rsidRDefault="00687464" w:rsidP="00687464">
      <w:pPr>
        <w:spacing w:line="240" w:lineRule="auto"/>
        <w:jc w:val="center"/>
        <w:rPr>
          <w:rFonts w:ascii="Times New Roman" w:hAnsi="Times New Roman" w:cs="Times New Roman"/>
          <w:b/>
          <w:sz w:val="28"/>
          <w:szCs w:val="28"/>
        </w:rPr>
      </w:pPr>
      <w:r w:rsidRPr="00F46D73">
        <w:rPr>
          <w:rFonts w:ascii="Times New Roman" w:hAnsi="Times New Roman" w:cs="Times New Roman"/>
          <w:b/>
          <w:sz w:val="28"/>
          <w:szCs w:val="28"/>
        </w:rPr>
        <w:t>(A CASE STUDY OF NIGERIAN PORT AUTHORITY LAGOS, NIGERIA)</w:t>
      </w:r>
    </w:p>
    <w:p w:rsidR="00687464" w:rsidRPr="00F46D73" w:rsidRDefault="00687464" w:rsidP="00687464">
      <w:pPr>
        <w:jc w:val="center"/>
        <w:rPr>
          <w:rFonts w:ascii="Times New Roman" w:hAnsi="Times New Roman" w:cs="Times New Roman"/>
          <w:b/>
          <w:sz w:val="28"/>
          <w:szCs w:val="28"/>
        </w:rPr>
      </w:pPr>
    </w:p>
    <w:p w:rsidR="00687464" w:rsidRPr="00F46D73" w:rsidRDefault="00687464" w:rsidP="00687464">
      <w:pPr>
        <w:jc w:val="center"/>
        <w:rPr>
          <w:rFonts w:ascii="Times New Roman" w:hAnsi="Times New Roman" w:cs="Times New Roman"/>
          <w:b/>
          <w:sz w:val="28"/>
          <w:szCs w:val="28"/>
        </w:rPr>
      </w:pPr>
    </w:p>
    <w:p w:rsidR="00687464" w:rsidRPr="00F46D73" w:rsidRDefault="00687464" w:rsidP="00687464">
      <w:pPr>
        <w:jc w:val="center"/>
        <w:rPr>
          <w:rFonts w:ascii="Times New Roman" w:hAnsi="Times New Roman" w:cs="Times New Roman"/>
          <w:b/>
          <w:sz w:val="28"/>
          <w:szCs w:val="28"/>
        </w:rPr>
      </w:pPr>
      <w:r w:rsidRPr="00F46D73">
        <w:rPr>
          <w:rFonts w:ascii="Times New Roman" w:hAnsi="Times New Roman" w:cs="Times New Roman"/>
          <w:b/>
          <w:sz w:val="28"/>
          <w:szCs w:val="28"/>
        </w:rPr>
        <w:t>BY</w:t>
      </w:r>
    </w:p>
    <w:p w:rsidR="00687464" w:rsidRPr="00F46D73" w:rsidRDefault="00687464" w:rsidP="00687464">
      <w:pPr>
        <w:rPr>
          <w:rFonts w:ascii="Times New Roman" w:hAnsi="Times New Roman" w:cs="Times New Roman"/>
          <w:b/>
          <w:sz w:val="28"/>
          <w:szCs w:val="28"/>
        </w:rPr>
      </w:pPr>
    </w:p>
    <w:p w:rsidR="00687464" w:rsidRPr="00F46D73" w:rsidRDefault="00687464" w:rsidP="00687464">
      <w:pPr>
        <w:jc w:val="center"/>
        <w:rPr>
          <w:rFonts w:ascii="Times New Roman" w:hAnsi="Times New Roman" w:cs="Times New Roman"/>
          <w:b/>
          <w:sz w:val="28"/>
          <w:szCs w:val="28"/>
        </w:rPr>
      </w:pPr>
      <w:r>
        <w:rPr>
          <w:rFonts w:ascii="Times New Roman" w:hAnsi="Times New Roman" w:cs="Times New Roman"/>
          <w:b/>
          <w:sz w:val="28"/>
          <w:szCs w:val="28"/>
        </w:rPr>
        <w:t xml:space="preserve">IHINMIKAYE DAVID SEGUN </w:t>
      </w:r>
    </w:p>
    <w:p w:rsidR="00687464" w:rsidRPr="00F46D73" w:rsidRDefault="00687464" w:rsidP="00687464">
      <w:pPr>
        <w:jc w:val="center"/>
        <w:rPr>
          <w:rFonts w:ascii="Times New Roman" w:hAnsi="Times New Roman" w:cs="Times New Roman"/>
          <w:b/>
          <w:sz w:val="28"/>
          <w:szCs w:val="28"/>
        </w:rPr>
      </w:pPr>
      <w:r>
        <w:rPr>
          <w:rFonts w:ascii="Times New Roman" w:hAnsi="Times New Roman" w:cs="Times New Roman"/>
          <w:b/>
          <w:sz w:val="28"/>
          <w:szCs w:val="28"/>
        </w:rPr>
        <w:t>HND/23/PSM/FT/0004</w:t>
      </w:r>
    </w:p>
    <w:p w:rsidR="00687464" w:rsidRPr="00F46D73" w:rsidRDefault="00687464" w:rsidP="00687464">
      <w:pPr>
        <w:spacing w:line="480" w:lineRule="auto"/>
        <w:jc w:val="center"/>
        <w:rPr>
          <w:rFonts w:ascii="Times New Roman" w:hAnsi="Times New Roman" w:cs="Times New Roman"/>
          <w:b/>
          <w:sz w:val="28"/>
          <w:szCs w:val="28"/>
        </w:rPr>
      </w:pPr>
    </w:p>
    <w:p w:rsidR="00687464" w:rsidRPr="00F46D73" w:rsidRDefault="00687464" w:rsidP="00687464">
      <w:pPr>
        <w:jc w:val="center"/>
        <w:rPr>
          <w:rFonts w:ascii="Times New Roman" w:hAnsi="Times New Roman" w:cs="Times New Roman"/>
          <w:b/>
          <w:sz w:val="28"/>
          <w:szCs w:val="28"/>
        </w:rPr>
      </w:pPr>
      <w:r w:rsidRPr="00F46D73">
        <w:rPr>
          <w:rFonts w:ascii="Times New Roman" w:hAnsi="Times New Roman" w:cs="Times New Roman"/>
          <w:b/>
          <w:sz w:val="28"/>
          <w:szCs w:val="28"/>
        </w:rPr>
        <w:t xml:space="preserve">BEING A RESEARCH PROJECT SUBMITTED TO THE DEPARTMENT OF </w:t>
      </w:r>
      <w:r>
        <w:rPr>
          <w:rFonts w:ascii="Times New Roman" w:hAnsi="Times New Roman" w:cs="Times New Roman"/>
          <w:b/>
          <w:sz w:val="28"/>
          <w:szCs w:val="28"/>
        </w:rPr>
        <w:t>PROCUREMENT</w:t>
      </w:r>
      <w:r w:rsidRPr="00F46D73">
        <w:rPr>
          <w:rFonts w:ascii="Times New Roman" w:hAnsi="Times New Roman" w:cs="Times New Roman"/>
          <w:b/>
          <w:sz w:val="28"/>
          <w:szCs w:val="28"/>
        </w:rPr>
        <w:t xml:space="preserve"> AND SUPPLY</w:t>
      </w:r>
      <w:r>
        <w:rPr>
          <w:rFonts w:ascii="Times New Roman" w:hAnsi="Times New Roman" w:cs="Times New Roman"/>
          <w:b/>
          <w:sz w:val="28"/>
          <w:szCs w:val="28"/>
        </w:rPr>
        <w:t xml:space="preserve"> CHAIN MANAGEMENT</w:t>
      </w:r>
      <w:r w:rsidRPr="00F46D73">
        <w:rPr>
          <w:rFonts w:ascii="Times New Roman" w:hAnsi="Times New Roman" w:cs="Times New Roman"/>
          <w:b/>
          <w:sz w:val="28"/>
          <w:szCs w:val="28"/>
        </w:rPr>
        <w:t>, INSTITUTE OF FINANCE AND MANAGEMENT STUDIES, KWARA STATE POLYTECHNIC, ILORIN.</w:t>
      </w:r>
    </w:p>
    <w:p w:rsidR="00687464" w:rsidRPr="00F46D73" w:rsidRDefault="00687464" w:rsidP="00687464">
      <w:pPr>
        <w:spacing w:line="480" w:lineRule="auto"/>
        <w:jc w:val="center"/>
        <w:rPr>
          <w:rFonts w:ascii="Times New Roman" w:hAnsi="Times New Roman" w:cs="Times New Roman"/>
          <w:b/>
          <w:sz w:val="28"/>
          <w:szCs w:val="28"/>
        </w:rPr>
      </w:pPr>
    </w:p>
    <w:p w:rsidR="00687464" w:rsidRPr="00F46D73" w:rsidRDefault="00687464" w:rsidP="00687464">
      <w:pPr>
        <w:jc w:val="center"/>
        <w:rPr>
          <w:rFonts w:ascii="Times New Roman" w:hAnsi="Times New Roman" w:cs="Times New Roman"/>
          <w:b/>
          <w:sz w:val="28"/>
          <w:szCs w:val="28"/>
        </w:rPr>
      </w:pPr>
      <w:r w:rsidRPr="00F46D73">
        <w:rPr>
          <w:rFonts w:ascii="Times New Roman" w:hAnsi="Times New Roman" w:cs="Times New Roman"/>
          <w:b/>
          <w:sz w:val="28"/>
          <w:szCs w:val="28"/>
        </w:rPr>
        <w:t xml:space="preserve">IN PARTIAL FULFILLMENT OF THE REQUIREMENT FOR THE AWARD OF HIGHER NATOINAL DIPLOMA {HND} IN </w:t>
      </w:r>
      <w:r>
        <w:rPr>
          <w:rFonts w:ascii="Times New Roman" w:hAnsi="Times New Roman" w:cs="Times New Roman"/>
          <w:b/>
          <w:sz w:val="28"/>
          <w:szCs w:val="28"/>
        </w:rPr>
        <w:t>PROCUREMENT</w:t>
      </w:r>
      <w:r w:rsidRPr="00F46D73">
        <w:rPr>
          <w:rFonts w:ascii="Times New Roman" w:hAnsi="Times New Roman" w:cs="Times New Roman"/>
          <w:b/>
          <w:sz w:val="28"/>
          <w:szCs w:val="28"/>
        </w:rPr>
        <w:t xml:space="preserve"> AND SUPPLY</w:t>
      </w:r>
      <w:r>
        <w:rPr>
          <w:rFonts w:ascii="Times New Roman" w:hAnsi="Times New Roman" w:cs="Times New Roman"/>
          <w:b/>
          <w:sz w:val="28"/>
          <w:szCs w:val="28"/>
        </w:rPr>
        <w:t xml:space="preserve"> CHAIN MANAGEMENT</w:t>
      </w:r>
    </w:p>
    <w:p w:rsidR="00687464" w:rsidRPr="00F46D73" w:rsidRDefault="00687464" w:rsidP="00687464">
      <w:pPr>
        <w:spacing w:line="480" w:lineRule="auto"/>
        <w:jc w:val="center"/>
        <w:rPr>
          <w:rFonts w:ascii="Times New Roman" w:hAnsi="Times New Roman" w:cs="Times New Roman"/>
          <w:b/>
          <w:sz w:val="28"/>
          <w:szCs w:val="28"/>
        </w:rPr>
      </w:pPr>
    </w:p>
    <w:p w:rsidR="00687464" w:rsidRPr="00F46D73" w:rsidRDefault="00687464" w:rsidP="00687464">
      <w:pPr>
        <w:spacing w:line="480" w:lineRule="auto"/>
        <w:jc w:val="center"/>
        <w:rPr>
          <w:rFonts w:ascii="Times New Roman" w:hAnsi="Times New Roman" w:cs="Times New Roman"/>
          <w:b/>
          <w:sz w:val="28"/>
          <w:szCs w:val="28"/>
        </w:rPr>
      </w:pPr>
    </w:p>
    <w:p w:rsidR="00687464" w:rsidRPr="00F46D73" w:rsidRDefault="00687464" w:rsidP="00687464">
      <w:pPr>
        <w:spacing w:line="480" w:lineRule="auto"/>
        <w:ind w:left="5760" w:firstLine="720"/>
        <w:jc w:val="center"/>
        <w:rPr>
          <w:rFonts w:ascii="Times New Roman" w:hAnsi="Times New Roman" w:cs="Times New Roman"/>
          <w:b/>
          <w:sz w:val="28"/>
          <w:szCs w:val="28"/>
        </w:rPr>
      </w:pPr>
      <w:r>
        <w:rPr>
          <w:rFonts w:ascii="Times New Roman" w:hAnsi="Times New Roman" w:cs="Times New Roman"/>
          <w:b/>
          <w:sz w:val="28"/>
          <w:szCs w:val="28"/>
        </w:rPr>
        <w:lastRenderedPageBreak/>
        <w:t>JUNE, 2025</w:t>
      </w:r>
    </w:p>
    <w:p w:rsidR="00687464" w:rsidRPr="00F46D73" w:rsidRDefault="00687464" w:rsidP="00687464">
      <w:pPr>
        <w:jc w:val="center"/>
        <w:rPr>
          <w:rFonts w:ascii="Times New Roman" w:hAnsi="Times New Roman" w:cs="Times New Roman"/>
          <w:b/>
          <w:sz w:val="24"/>
          <w:szCs w:val="24"/>
        </w:rPr>
      </w:pPr>
      <w:r w:rsidRPr="00F46D73">
        <w:rPr>
          <w:rFonts w:ascii="Times New Roman" w:hAnsi="Times New Roman" w:cs="Times New Roman"/>
          <w:b/>
          <w:sz w:val="24"/>
          <w:szCs w:val="24"/>
        </w:rPr>
        <w:t>CERTIFICATION</w:t>
      </w:r>
    </w:p>
    <w:p w:rsidR="00687464" w:rsidRPr="00F46D73" w:rsidRDefault="00687464" w:rsidP="00687464">
      <w:pPr>
        <w:spacing w:line="480" w:lineRule="auto"/>
        <w:jc w:val="both"/>
        <w:rPr>
          <w:rFonts w:ascii="Times New Roman" w:hAnsi="Times New Roman" w:cs="Times New Roman"/>
          <w:sz w:val="24"/>
          <w:szCs w:val="24"/>
        </w:rPr>
      </w:pPr>
      <w:r w:rsidRPr="00F46D73">
        <w:rPr>
          <w:rFonts w:ascii="Times New Roman" w:hAnsi="Times New Roman" w:cs="Times New Roman"/>
          <w:sz w:val="24"/>
          <w:szCs w:val="24"/>
        </w:rPr>
        <w:tab/>
        <w:t xml:space="preserve">This project has been read and approved as meeting the requirement of Department of in </w:t>
      </w:r>
      <w:r w:rsidRPr="003D3030">
        <w:rPr>
          <w:rFonts w:ascii="Times New Roman" w:hAnsi="Times New Roman" w:cs="Times New Roman"/>
          <w:sz w:val="24"/>
          <w:szCs w:val="24"/>
        </w:rPr>
        <w:t>Procurement and Supply Chain Management</w:t>
      </w:r>
      <w:r w:rsidRPr="00F46D73">
        <w:rPr>
          <w:rFonts w:ascii="Times New Roman" w:hAnsi="Times New Roman" w:cs="Times New Roman"/>
          <w:sz w:val="24"/>
          <w:szCs w:val="24"/>
        </w:rPr>
        <w:t>, Institute of Finance and Management Studies, Kwara State Polytechnic, Ilorin for the award of Higher National Diploma {HND} in</w:t>
      </w:r>
      <w:r>
        <w:rPr>
          <w:rFonts w:ascii="Times New Roman" w:hAnsi="Times New Roman" w:cs="Times New Roman"/>
          <w:sz w:val="24"/>
          <w:szCs w:val="24"/>
        </w:rPr>
        <w:t xml:space="preserve"> </w:t>
      </w:r>
      <w:r w:rsidRPr="003D3030">
        <w:rPr>
          <w:rFonts w:ascii="Times New Roman" w:hAnsi="Times New Roman" w:cs="Times New Roman"/>
          <w:sz w:val="24"/>
          <w:szCs w:val="24"/>
        </w:rPr>
        <w:t>Procurement and Supply Chain Management</w:t>
      </w:r>
    </w:p>
    <w:p w:rsidR="00687464" w:rsidRPr="00F46D73" w:rsidRDefault="00687464" w:rsidP="00687464">
      <w:pPr>
        <w:pStyle w:val="NoSpacing"/>
        <w:spacing w:line="480" w:lineRule="auto"/>
        <w:jc w:val="both"/>
        <w:rPr>
          <w:rFonts w:ascii="Times New Roman" w:hAnsi="Times New Roman"/>
          <w:color w:val="0D0D0D"/>
          <w:sz w:val="24"/>
          <w:szCs w:val="24"/>
        </w:rPr>
      </w:pP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p>
    <w:p w:rsidR="00687464" w:rsidRPr="00F46D73" w:rsidRDefault="00687464" w:rsidP="00687464">
      <w:pPr>
        <w:pStyle w:val="NoSpacing"/>
        <w:rPr>
          <w:rFonts w:ascii="Times New Roman" w:hAnsi="Times New Roman"/>
          <w:color w:val="0D0D0D"/>
          <w:sz w:val="24"/>
          <w:szCs w:val="24"/>
        </w:rPr>
      </w:pPr>
      <w:r w:rsidRPr="00F46D73">
        <w:rPr>
          <w:rFonts w:ascii="Times New Roman" w:hAnsi="Times New Roman"/>
          <w:color w:val="0D0D0D"/>
          <w:sz w:val="24"/>
          <w:szCs w:val="24"/>
        </w:rPr>
        <w:t>____________________</w:t>
      </w:r>
      <w:r w:rsidRPr="00F46D73">
        <w:rPr>
          <w:rFonts w:ascii="Times New Roman" w:hAnsi="Times New Roman"/>
          <w:color w:val="0D0D0D"/>
          <w:sz w:val="24"/>
          <w:szCs w:val="24"/>
        </w:rPr>
        <w:tab/>
      </w:r>
      <w:r w:rsidRPr="00F46D73">
        <w:rPr>
          <w:rFonts w:ascii="Times New Roman" w:hAnsi="Times New Roman"/>
          <w:color w:val="0D0D0D"/>
          <w:sz w:val="24"/>
          <w:szCs w:val="24"/>
        </w:rPr>
        <w:tab/>
      </w:r>
      <w:r w:rsidRPr="00F46D73">
        <w:rPr>
          <w:rFonts w:ascii="Times New Roman" w:hAnsi="Times New Roman"/>
          <w:color w:val="0D0D0D"/>
          <w:sz w:val="24"/>
          <w:szCs w:val="24"/>
        </w:rPr>
        <w:tab/>
      </w:r>
      <w:r w:rsidRPr="00F46D73">
        <w:rPr>
          <w:rFonts w:ascii="Times New Roman" w:hAnsi="Times New Roman"/>
          <w:color w:val="0D0D0D"/>
          <w:sz w:val="24"/>
          <w:szCs w:val="24"/>
        </w:rPr>
        <w:tab/>
        <w:t>________________</w:t>
      </w:r>
    </w:p>
    <w:p w:rsidR="00687464" w:rsidRPr="00F46D73" w:rsidRDefault="00687464" w:rsidP="00687464">
      <w:pPr>
        <w:pStyle w:val="NoSpacing"/>
        <w:rPr>
          <w:rFonts w:ascii="Times New Roman" w:hAnsi="Times New Roman"/>
          <w:b/>
          <w:color w:val="0D0D0D"/>
          <w:sz w:val="24"/>
          <w:szCs w:val="24"/>
        </w:rPr>
      </w:pPr>
      <w:r w:rsidRPr="00F46D73">
        <w:rPr>
          <w:rFonts w:ascii="Times New Roman" w:hAnsi="Times New Roman"/>
          <w:b/>
          <w:color w:val="0D0D0D"/>
          <w:sz w:val="24"/>
          <w:szCs w:val="24"/>
        </w:rPr>
        <w:t>MR. SIDIQ OLAREWAJU</w:t>
      </w:r>
      <w:r w:rsidRPr="00F46D73">
        <w:rPr>
          <w:rFonts w:ascii="Times New Roman" w:hAnsi="Times New Roman"/>
          <w:b/>
          <w:color w:val="0D0D0D"/>
          <w:sz w:val="24"/>
          <w:szCs w:val="24"/>
        </w:rPr>
        <w:tab/>
      </w:r>
      <w:r w:rsidRPr="00F46D73">
        <w:rPr>
          <w:rFonts w:ascii="Times New Roman" w:hAnsi="Times New Roman"/>
          <w:b/>
          <w:color w:val="0D0D0D"/>
          <w:sz w:val="24"/>
          <w:szCs w:val="24"/>
        </w:rPr>
        <w:tab/>
      </w:r>
      <w:r w:rsidRPr="00F46D73">
        <w:rPr>
          <w:rFonts w:ascii="Times New Roman" w:hAnsi="Times New Roman"/>
          <w:b/>
          <w:color w:val="0D0D0D"/>
          <w:sz w:val="24"/>
          <w:szCs w:val="24"/>
        </w:rPr>
        <w:tab/>
      </w:r>
      <w:r w:rsidRPr="00F46D73">
        <w:rPr>
          <w:rFonts w:ascii="Times New Roman" w:hAnsi="Times New Roman"/>
          <w:b/>
          <w:color w:val="0D0D0D"/>
          <w:sz w:val="24"/>
          <w:szCs w:val="24"/>
        </w:rPr>
        <w:tab/>
      </w:r>
      <w:r w:rsidRPr="00F46D73">
        <w:rPr>
          <w:rFonts w:ascii="Times New Roman" w:hAnsi="Times New Roman"/>
          <w:b/>
          <w:color w:val="0D0D0D"/>
          <w:sz w:val="24"/>
          <w:szCs w:val="24"/>
        </w:rPr>
        <w:tab/>
        <w:t>Date</w:t>
      </w:r>
    </w:p>
    <w:p w:rsidR="00687464" w:rsidRPr="00F46D73" w:rsidRDefault="00687464" w:rsidP="00687464">
      <w:pPr>
        <w:pStyle w:val="NoSpacing"/>
        <w:rPr>
          <w:rFonts w:ascii="Times New Roman" w:hAnsi="Times New Roman"/>
          <w:b/>
          <w:color w:val="0D0D0D"/>
          <w:sz w:val="24"/>
          <w:szCs w:val="24"/>
        </w:rPr>
      </w:pPr>
      <w:r w:rsidRPr="00F46D73">
        <w:rPr>
          <w:rFonts w:ascii="Times New Roman" w:hAnsi="Times New Roman"/>
          <w:b/>
          <w:color w:val="0D0D0D"/>
          <w:sz w:val="24"/>
          <w:szCs w:val="24"/>
        </w:rPr>
        <w:t>Project Supervisor</w:t>
      </w:r>
    </w:p>
    <w:p w:rsidR="00687464" w:rsidRPr="00F46D73" w:rsidRDefault="00687464" w:rsidP="00687464">
      <w:pPr>
        <w:ind w:firstLine="720"/>
        <w:rPr>
          <w:rFonts w:ascii="Times New Roman" w:hAnsi="Times New Roman" w:cs="Times New Roman"/>
          <w:b/>
          <w:color w:val="0D0D0D"/>
          <w:sz w:val="24"/>
          <w:szCs w:val="24"/>
        </w:rPr>
      </w:pPr>
    </w:p>
    <w:p w:rsidR="00687464" w:rsidRPr="00F46D73" w:rsidRDefault="00687464" w:rsidP="00687464">
      <w:pPr>
        <w:ind w:firstLine="720"/>
        <w:rPr>
          <w:rFonts w:ascii="Times New Roman" w:hAnsi="Times New Roman" w:cs="Times New Roman"/>
          <w:b/>
          <w:color w:val="0D0D0D"/>
          <w:sz w:val="24"/>
          <w:szCs w:val="24"/>
        </w:rPr>
      </w:pPr>
    </w:p>
    <w:p w:rsidR="00687464" w:rsidRPr="00F46D73" w:rsidRDefault="00687464" w:rsidP="00687464">
      <w:pPr>
        <w:pStyle w:val="NoSpacing"/>
        <w:jc w:val="both"/>
        <w:rPr>
          <w:rFonts w:ascii="Times New Roman" w:hAnsi="Times New Roman"/>
          <w:b/>
          <w:color w:val="0D0D0D"/>
          <w:sz w:val="24"/>
          <w:szCs w:val="24"/>
        </w:rPr>
      </w:pPr>
      <w:r w:rsidRPr="00F46D73">
        <w:rPr>
          <w:rFonts w:ascii="Times New Roman" w:hAnsi="Times New Roman"/>
          <w:b/>
          <w:color w:val="0D0D0D"/>
          <w:sz w:val="24"/>
          <w:szCs w:val="24"/>
        </w:rPr>
        <w:t>____________________</w:t>
      </w:r>
      <w:r w:rsidRPr="00F46D73">
        <w:rPr>
          <w:rFonts w:ascii="Times New Roman" w:hAnsi="Times New Roman"/>
          <w:b/>
          <w:color w:val="0D0D0D"/>
          <w:sz w:val="24"/>
          <w:szCs w:val="24"/>
        </w:rPr>
        <w:tab/>
      </w:r>
      <w:r w:rsidRPr="00F46D73">
        <w:rPr>
          <w:rFonts w:ascii="Times New Roman" w:hAnsi="Times New Roman"/>
          <w:b/>
          <w:color w:val="0D0D0D"/>
          <w:sz w:val="24"/>
          <w:szCs w:val="24"/>
        </w:rPr>
        <w:tab/>
      </w:r>
      <w:r w:rsidRPr="00F46D73">
        <w:rPr>
          <w:rFonts w:ascii="Times New Roman" w:hAnsi="Times New Roman"/>
          <w:b/>
          <w:color w:val="0D0D0D"/>
          <w:sz w:val="24"/>
          <w:szCs w:val="24"/>
        </w:rPr>
        <w:tab/>
      </w:r>
      <w:r w:rsidRPr="00F46D73">
        <w:rPr>
          <w:rFonts w:ascii="Times New Roman" w:hAnsi="Times New Roman"/>
          <w:b/>
          <w:color w:val="0D0D0D"/>
          <w:sz w:val="24"/>
          <w:szCs w:val="24"/>
        </w:rPr>
        <w:tab/>
        <w:t>__________________</w:t>
      </w:r>
    </w:p>
    <w:p w:rsidR="00687464" w:rsidRPr="00F46D73" w:rsidRDefault="00687464" w:rsidP="00687464">
      <w:pPr>
        <w:pStyle w:val="NoSpacing"/>
        <w:jc w:val="both"/>
        <w:rPr>
          <w:rFonts w:ascii="Times New Roman" w:hAnsi="Times New Roman"/>
          <w:b/>
          <w:color w:val="0D0D0D"/>
          <w:sz w:val="24"/>
          <w:szCs w:val="24"/>
        </w:rPr>
      </w:pPr>
      <w:r w:rsidRPr="00F46D73">
        <w:rPr>
          <w:rFonts w:ascii="Times New Roman" w:hAnsi="Times New Roman"/>
          <w:b/>
          <w:color w:val="0D0D0D"/>
          <w:sz w:val="24"/>
          <w:szCs w:val="24"/>
        </w:rPr>
        <w:t>MR. SIDIQ OLAREWAJU</w:t>
      </w:r>
      <w:r w:rsidRPr="00F46D73">
        <w:rPr>
          <w:rFonts w:ascii="Times New Roman" w:hAnsi="Times New Roman"/>
          <w:b/>
          <w:color w:val="0D0D0D"/>
          <w:sz w:val="24"/>
          <w:szCs w:val="24"/>
        </w:rPr>
        <w:tab/>
      </w:r>
      <w:r w:rsidRPr="00F46D73">
        <w:rPr>
          <w:rFonts w:ascii="Times New Roman" w:hAnsi="Times New Roman"/>
          <w:b/>
          <w:color w:val="0D0D0D"/>
          <w:sz w:val="24"/>
          <w:szCs w:val="24"/>
        </w:rPr>
        <w:tab/>
      </w:r>
      <w:r w:rsidRPr="00F46D73">
        <w:rPr>
          <w:rFonts w:ascii="Times New Roman" w:hAnsi="Times New Roman"/>
          <w:b/>
          <w:color w:val="0D0D0D"/>
          <w:sz w:val="24"/>
          <w:szCs w:val="24"/>
        </w:rPr>
        <w:tab/>
      </w:r>
      <w:r w:rsidRPr="00F46D73">
        <w:rPr>
          <w:rFonts w:ascii="Times New Roman" w:hAnsi="Times New Roman"/>
          <w:b/>
          <w:color w:val="0D0D0D"/>
          <w:sz w:val="24"/>
          <w:szCs w:val="24"/>
        </w:rPr>
        <w:tab/>
      </w:r>
      <w:r w:rsidRPr="00F46D73">
        <w:rPr>
          <w:rFonts w:ascii="Times New Roman" w:hAnsi="Times New Roman"/>
          <w:b/>
          <w:color w:val="0D0D0D"/>
          <w:sz w:val="24"/>
          <w:szCs w:val="24"/>
        </w:rPr>
        <w:tab/>
        <w:t>Date</w:t>
      </w:r>
    </w:p>
    <w:p w:rsidR="00687464" w:rsidRPr="00F46D73" w:rsidRDefault="00687464" w:rsidP="00687464">
      <w:pPr>
        <w:pStyle w:val="NoSpacing"/>
        <w:jc w:val="both"/>
        <w:rPr>
          <w:rFonts w:ascii="Times New Roman" w:hAnsi="Times New Roman"/>
          <w:b/>
          <w:color w:val="0D0D0D"/>
          <w:sz w:val="24"/>
          <w:szCs w:val="24"/>
        </w:rPr>
      </w:pPr>
      <w:r w:rsidRPr="00F46D73">
        <w:rPr>
          <w:rFonts w:ascii="Times New Roman" w:hAnsi="Times New Roman"/>
          <w:b/>
          <w:color w:val="0D0D0D"/>
          <w:sz w:val="24"/>
          <w:szCs w:val="24"/>
        </w:rPr>
        <w:t>Project Coordinator</w:t>
      </w:r>
    </w:p>
    <w:p w:rsidR="00687464" w:rsidRPr="00F46D73" w:rsidRDefault="00687464" w:rsidP="00687464">
      <w:pPr>
        <w:pStyle w:val="NoSpacing"/>
        <w:jc w:val="both"/>
        <w:rPr>
          <w:rFonts w:ascii="Times New Roman" w:hAnsi="Times New Roman"/>
          <w:b/>
          <w:color w:val="0D0D0D"/>
          <w:sz w:val="24"/>
          <w:szCs w:val="24"/>
        </w:rPr>
      </w:pPr>
    </w:p>
    <w:p w:rsidR="00687464" w:rsidRPr="00F46D73" w:rsidRDefault="00687464" w:rsidP="00687464">
      <w:pPr>
        <w:pStyle w:val="NoSpacing"/>
        <w:jc w:val="both"/>
        <w:rPr>
          <w:rFonts w:ascii="Times New Roman" w:hAnsi="Times New Roman"/>
          <w:b/>
          <w:color w:val="0D0D0D"/>
          <w:sz w:val="24"/>
          <w:szCs w:val="24"/>
        </w:rPr>
      </w:pPr>
    </w:p>
    <w:p w:rsidR="00687464" w:rsidRPr="00F46D73" w:rsidRDefault="00687464" w:rsidP="00687464">
      <w:pPr>
        <w:pStyle w:val="NoSpacing"/>
        <w:jc w:val="both"/>
        <w:rPr>
          <w:rFonts w:ascii="Times New Roman" w:hAnsi="Times New Roman"/>
          <w:b/>
          <w:color w:val="0D0D0D"/>
          <w:sz w:val="24"/>
          <w:szCs w:val="24"/>
        </w:rPr>
      </w:pPr>
      <w:r w:rsidRPr="00F46D73">
        <w:rPr>
          <w:rFonts w:ascii="Times New Roman" w:hAnsi="Times New Roman"/>
          <w:b/>
          <w:color w:val="0D0D0D"/>
          <w:sz w:val="24"/>
          <w:szCs w:val="24"/>
        </w:rPr>
        <w:t>____________________</w:t>
      </w:r>
      <w:r w:rsidRPr="00F46D73">
        <w:rPr>
          <w:rFonts w:ascii="Times New Roman" w:hAnsi="Times New Roman"/>
          <w:b/>
          <w:color w:val="0D0D0D"/>
          <w:sz w:val="24"/>
          <w:szCs w:val="24"/>
        </w:rPr>
        <w:tab/>
      </w:r>
      <w:r w:rsidRPr="00F46D73">
        <w:rPr>
          <w:rFonts w:ascii="Times New Roman" w:hAnsi="Times New Roman"/>
          <w:b/>
          <w:color w:val="0D0D0D"/>
          <w:sz w:val="24"/>
          <w:szCs w:val="24"/>
        </w:rPr>
        <w:tab/>
        <w:t xml:space="preserve">       </w:t>
      </w:r>
      <w:r w:rsidRPr="00F46D73">
        <w:rPr>
          <w:rFonts w:ascii="Times New Roman" w:hAnsi="Times New Roman"/>
          <w:b/>
          <w:color w:val="0D0D0D"/>
          <w:sz w:val="24"/>
          <w:szCs w:val="24"/>
        </w:rPr>
        <w:tab/>
        <w:t xml:space="preserve"> </w:t>
      </w:r>
      <w:r w:rsidRPr="00F46D73">
        <w:rPr>
          <w:rFonts w:ascii="Times New Roman" w:hAnsi="Times New Roman"/>
          <w:b/>
          <w:color w:val="0D0D0D"/>
          <w:sz w:val="24"/>
          <w:szCs w:val="24"/>
        </w:rPr>
        <w:tab/>
        <w:t xml:space="preserve"> __________________</w:t>
      </w:r>
    </w:p>
    <w:p w:rsidR="00687464" w:rsidRPr="00F46D73" w:rsidRDefault="00687464" w:rsidP="00687464">
      <w:pPr>
        <w:pStyle w:val="NoSpacing"/>
        <w:jc w:val="both"/>
        <w:rPr>
          <w:rFonts w:ascii="Times New Roman" w:hAnsi="Times New Roman"/>
          <w:b/>
          <w:color w:val="0D0D0D"/>
          <w:sz w:val="24"/>
          <w:szCs w:val="24"/>
        </w:rPr>
      </w:pPr>
      <w:r>
        <w:rPr>
          <w:rFonts w:ascii="Times New Roman" w:hAnsi="Times New Roman"/>
          <w:b/>
          <w:color w:val="0D0D0D"/>
          <w:sz w:val="24"/>
          <w:szCs w:val="24"/>
        </w:rPr>
        <w:t>Mr. YUSUF BUHARI</w:t>
      </w:r>
      <w:r>
        <w:rPr>
          <w:rFonts w:ascii="Times New Roman" w:hAnsi="Times New Roman"/>
          <w:b/>
          <w:color w:val="0D0D0D"/>
          <w:sz w:val="24"/>
          <w:szCs w:val="24"/>
        </w:rPr>
        <w:tab/>
      </w:r>
      <w:r>
        <w:rPr>
          <w:rFonts w:ascii="Times New Roman" w:hAnsi="Times New Roman"/>
          <w:b/>
          <w:color w:val="0D0D0D"/>
          <w:sz w:val="24"/>
          <w:szCs w:val="24"/>
        </w:rPr>
        <w:tab/>
      </w:r>
      <w:r>
        <w:rPr>
          <w:rFonts w:ascii="Times New Roman" w:hAnsi="Times New Roman"/>
          <w:b/>
          <w:color w:val="0D0D0D"/>
          <w:sz w:val="24"/>
          <w:szCs w:val="24"/>
        </w:rPr>
        <w:tab/>
      </w:r>
      <w:r>
        <w:rPr>
          <w:rFonts w:ascii="Times New Roman" w:hAnsi="Times New Roman"/>
          <w:b/>
          <w:color w:val="0D0D0D"/>
          <w:sz w:val="24"/>
          <w:szCs w:val="24"/>
        </w:rPr>
        <w:tab/>
      </w:r>
      <w:r>
        <w:rPr>
          <w:rFonts w:ascii="Times New Roman" w:hAnsi="Times New Roman"/>
          <w:b/>
          <w:color w:val="0D0D0D"/>
          <w:sz w:val="24"/>
          <w:szCs w:val="24"/>
        </w:rPr>
        <w:tab/>
      </w:r>
      <w:r w:rsidRPr="00F46D73">
        <w:rPr>
          <w:rFonts w:ascii="Times New Roman" w:hAnsi="Times New Roman"/>
          <w:b/>
          <w:color w:val="0D0D0D"/>
          <w:sz w:val="24"/>
          <w:szCs w:val="24"/>
        </w:rPr>
        <w:t>Date</w:t>
      </w:r>
    </w:p>
    <w:p w:rsidR="00687464" w:rsidRPr="00F46D73" w:rsidRDefault="00687464" w:rsidP="00687464">
      <w:pPr>
        <w:pStyle w:val="NoSpacing"/>
        <w:jc w:val="both"/>
        <w:rPr>
          <w:rFonts w:ascii="Times New Roman" w:hAnsi="Times New Roman"/>
          <w:b/>
          <w:color w:val="0D0D0D"/>
          <w:sz w:val="24"/>
          <w:szCs w:val="24"/>
        </w:rPr>
      </w:pPr>
      <w:r w:rsidRPr="00F46D73">
        <w:rPr>
          <w:rFonts w:ascii="Times New Roman" w:hAnsi="Times New Roman"/>
          <w:b/>
          <w:color w:val="0D0D0D"/>
          <w:sz w:val="24"/>
          <w:szCs w:val="24"/>
        </w:rPr>
        <w:t>Head of Department</w:t>
      </w:r>
    </w:p>
    <w:p w:rsidR="00687464" w:rsidRPr="00F46D73" w:rsidRDefault="00687464" w:rsidP="00687464">
      <w:pPr>
        <w:jc w:val="both"/>
        <w:rPr>
          <w:rFonts w:ascii="Times New Roman" w:hAnsi="Times New Roman" w:cs="Times New Roman"/>
          <w:b/>
          <w:sz w:val="24"/>
          <w:szCs w:val="24"/>
        </w:rPr>
      </w:pPr>
    </w:p>
    <w:p w:rsidR="00687464" w:rsidRPr="00F46D73" w:rsidRDefault="00687464" w:rsidP="00687464">
      <w:pPr>
        <w:pStyle w:val="NoSpacing"/>
        <w:jc w:val="both"/>
        <w:rPr>
          <w:rFonts w:ascii="Times New Roman" w:hAnsi="Times New Roman"/>
          <w:b/>
          <w:color w:val="0D0D0D"/>
          <w:sz w:val="24"/>
          <w:szCs w:val="24"/>
        </w:rPr>
      </w:pPr>
    </w:p>
    <w:p w:rsidR="00687464" w:rsidRPr="00F46D73" w:rsidRDefault="00687464" w:rsidP="00687464">
      <w:pPr>
        <w:pStyle w:val="NoSpacing"/>
        <w:jc w:val="both"/>
        <w:rPr>
          <w:rFonts w:ascii="Times New Roman" w:hAnsi="Times New Roman"/>
          <w:b/>
          <w:color w:val="0D0D0D"/>
          <w:sz w:val="24"/>
          <w:szCs w:val="24"/>
        </w:rPr>
      </w:pPr>
    </w:p>
    <w:p w:rsidR="00687464" w:rsidRPr="00F46D73" w:rsidRDefault="00687464" w:rsidP="00687464">
      <w:pPr>
        <w:pStyle w:val="NoSpacing"/>
        <w:jc w:val="both"/>
        <w:rPr>
          <w:rFonts w:ascii="Times New Roman" w:hAnsi="Times New Roman"/>
          <w:b/>
          <w:color w:val="0D0D0D"/>
          <w:sz w:val="24"/>
          <w:szCs w:val="24"/>
        </w:rPr>
      </w:pPr>
      <w:r w:rsidRPr="00F46D73">
        <w:rPr>
          <w:rFonts w:ascii="Times New Roman" w:hAnsi="Times New Roman"/>
          <w:b/>
          <w:color w:val="0D0D0D"/>
          <w:sz w:val="24"/>
          <w:szCs w:val="24"/>
        </w:rPr>
        <w:t>____________________</w:t>
      </w:r>
      <w:r w:rsidRPr="00F46D73">
        <w:rPr>
          <w:rFonts w:ascii="Times New Roman" w:hAnsi="Times New Roman"/>
          <w:b/>
          <w:color w:val="0D0D0D"/>
          <w:sz w:val="24"/>
          <w:szCs w:val="24"/>
        </w:rPr>
        <w:tab/>
      </w:r>
      <w:r w:rsidRPr="00F46D73">
        <w:rPr>
          <w:rFonts w:ascii="Times New Roman" w:hAnsi="Times New Roman"/>
          <w:b/>
          <w:color w:val="0D0D0D"/>
          <w:sz w:val="24"/>
          <w:szCs w:val="24"/>
        </w:rPr>
        <w:tab/>
        <w:t xml:space="preserve">       </w:t>
      </w:r>
      <w:r w:rsidRPr="00F46D73">
        <w:rPr>
          <w:rFonts w:ascii="Times New Roman" w:hAnsi="Times New Roman"/>
          <w:b/>
          <w:color w:val="0D0D0D"/>
          <w:sz w:val="24"/>
          <w:szCs w:val="24"/>
        </w:rPr>
        <w:tab/>
        <w:t xml:space="preserve">  </w:t>
      </w:r>
      <w:r w:rsidRPr="00F46D73">
        <w:rPr>
          <w:rFonts w:ascii="Times New Roman" w:hAnsi="Times New Roman"/>
          <w:b/>
          <w:color w:val="0D0D0D"/>
          <w:sz w:val="24"/>
          <w:szCs w:val="24"/>
        </w:rPr>
        <w:tab/>
        <w:t>__________________</w:t>
      </w:r>
    </w:p>
    <w:p w:rsidR="00687464" w:rsidRPr="00F46D73" w:rsidRDefault="00687464" w:rsidP="00687464">
      <w:pPr>
        <w:pStyle w:val="NoSpacing"/>
        <w:jc w:val="both"/>
        <w:rPr>
          <w:rFonts w:ascii="Times New Roman" w:hAnsi="Times New Roman"/>
          <w:b/>
          <w:color w:val="0D0D0D"/>
          <w:sz w:val="24"/>
          <w:szCs w:val="24"/>
        </w:rPr>
      </w:pPr>
      <w:r w:rsidRPr="00F46D73">
        <w:rPr>
          <w:rFonts w:ascii="Times New Roman" w:hAnsi="Times New Roman"/>
          <w:b/>
          <w:color w:val="0D0D0D"/>
          <w:sz w:val="24"/>
          <w:szCs w:val="24"/>
        </w:rPr>
        <w:t xml:space="preserve">External examiner </w:t>
      </w:r>
      <w:r w:rsidRPr="00F46D73">
        <w:rPr>
          <w:rFonts w:ascii="Times New Roman" w:hAnsi="Times New Roman"/>
          <w:b/>
          <w:color w:val="0D0D0D"/>
          <w:sz w:val="24"/>
          <w:szCs w:val="24"/>
        </w:rPr>
        <w:tab/>
      </w:r>
      <w:r w:rsidRPr="00F46D73">
        <w:rPr>
          <w:rFonts w:ascii="Times New Roman" w:hAnsi="Times New Roman"/>
          <w:b/>
          <w:color w:val="0D0D0D"/>
          <w:sz w:val="24"/>
          <w:szCs w:val="24"/>
        </w:rPr>
        <w:tab/>
      </w:r>
      <w:r w:rsidRPr="00F46D73">
        <w:rPr>
          <w:rFonts w:ascii="Times New Roman" w:hAnsi="Times New Roman"/>
          <w:b/>
          <w:color w:val="0D0D0D"/>
          <w:sz w:val="24"/>
          <w:szCs w:val="24"/>
        </w:rPr>
        <w:tab/>
      </w:r>
      <w:r w:rsidRPr="00F46D73">
        <w:rPr>
          <w:rFonts w:ascii="Times New Roman" w:hAnsi="Times New Roman"/>
          <w:b/>
          <w:color w:val="0D0D0D"/>
          <w:sz w:val="24"/>
          <w:szCs w:val="24"/>
        </w:rPr>
        <w:tab/>
      </w:r>
      <w:r w:rsidRPr="00F46D73">
        <w:rPr>
          <w:rFonts w:ascii="Times New Roman" w:hAnsi="Times New Roman"/>
          <w:b/>
          <w:color w:val="0D0D0D"/>
          <w:sz w:val="24"/>
          <w:szCs w:val="24"/>
        </w:rPr>
        <w:tab/>
      </w:r>
      <w:r w:rsidRPr="00F46D73">
        <w:rPr>
          <w:rFonts w:ascii="Times New Roman" w:hAnsi="Times New Roman"/>
          <w:b/>
          <w:color w:val="0D0D0D"/>
          <w:sz w:val="24"/>
          <w:szCs w:val="24"/>
        </w:rPr>
        <w:tab/>
        <w:t>Date</w:t>
      </w:r>
    </w:p>
    <w:p w:rsidR="00687464" w:rsidRPr="00F46D73" w:rsidRDefault="00687464" w:rsidP="00687464">
      <w:pPr>
        <w:jc w:val="both"/>
        <w:rPr>
          <w:rFonts w:ascii="Times New Roman" w:hAnsi="Times New Roman" w:cs="Times New Roman"/>
          <w:b/>
          <w:sz w:val="24"/>
          <w:szCs w:val="24"/>
        </w:rPr>
      </w:pPr>
    </w:p>
    <w:p w:rsidR="00687464" w:rsidRPr="00F46D73" w:rsidRDefault="00687464" w:rsidP="00687464">
      <w:pPr>
        <w:rPr>
          <w:rFonts w:ascii="Times New Roman" w:hAnsi="Times New Roman" w:cs="Times New Roman"/>
          <w:b/>
          <w:bCs/>
          <w:sz w:val="24"/>
          <w:szCs w:val="24"/>
        </w:rPr>
      </w:pPr>
      <w:r w:rsidRPr="00F46D73">
        <w:rPr>
          <w:rFonts w:ascii="Times New Roman" w:hAnsi="Times New Roman" w:cs="Times New Roman"/>
          <w:b/>
          <w:bCs/>
          <w:sz w:val="24"/>
          <w:szCs w:val="24"/>
        </w:rPr>
        <w:br w:type="page"/>
      </w:r>
    </w:p>
    <w:p w:rsidR="00687464" w:rsidRPr="00F46D73" w:rsidRDefault="00687464" w:rsidP="00687464">
      <w:pPr>
        <w:jc w:val="center"/>
        <w:rPr>
          <w:rFonts w:ascii="Times New Roman" w:hAnsi="Times New Roman" w:cs="Times New Roman"/>
          <w:b/>
          <w:sz w:val="24"/>
          <w:szCs w:val="24"/>
        </w:rPr>
      </w:pPr>
      <w:r w:rsidRPr="00F46D73">
        <w:rPr>
          <w:rFonts w:ascii="Times New Roman" w:hAnsi="Times New Roman" w:cs="Times New Roman"/>
          <w:b/>
          <w:sz w:val="24"/>
          <w:szCs w:val="24"/>
        </w:rPr>
        <w:lastRenderedPageBreak/>
        <w:t>DEDICATION</w:t>
      </w:r>
    </w:p>
    <w:p w:rsidR="00687464" w:rsidRPr="00F46D73" w:rsidRDefault="00687464" w:rsidP="00687464">
      <w:pPr>
        <w:spacing w:line="480" w:lineRule="auto"/>
        <w:jc w:val="both"/>
        <w:rPr>
          <w:rFonts w:ascii="Times New Roman" w:hAnsi="Times New Roman" w:cs="Times New Roman"/>
          <w:sz w:val="24"/>
          <w:szCs w:val="24"/>
        </w:rPr>
      </w:pPr>
      <w:r w:rsidRPr="00F46D73">
        <w:rPr>
          <w:rFonts w:ascii="Times New Roman" w:hAnsi="Times New Roman" w:cs="Times New Roman"/>
          <w:sz w:val="24"/>
          <w:szCs w:val="24"/>
        </w:rPr>
        <w:t>This research project is dedicated to almighty God, the giver of life provider of sustenance and the giver of knowledge for all he has done and still doing for the betterment of my life. It is also dedicated to my parents who have been supporting me spiritually, morally and financially.</w:t>
      </w:r>
    </w:p>
    <w:p w:rsidR="00687464" w:rsidRPr="00F46D73" w:rsidRDefault="00687464" w:rsidP="00687464">
      <w:pPr>
        <w:jc w:val="both"/>
        <w:rPr>
          <w:rFonts w:ascii="Times New Roman" w:hAnsi="Times New Roman" w:cs="Times New Roman"/>
          <w:sz w:val="24"/>
          <w:szCs w:val="24"/>
        </w:rPr>
      </w:pPr>
      <w:r w:rsidRPr="00F46D73">
        <w:rPr>
          <w:rFonts w:ascii="Times New Roman" w:hAnsi="Times New Roman" w:cs="Times New Roman"/>
          <w:sz w:val="24"/>
          <w:szCs w:val="24"/>
        </w:rPr>
        <w:t xml:space="preserve">  </w:t>
      </w:r>
    </w:p>
    <w:p w:rsidR="00687464" w:rsidRPr="00F46D73" w:rsidRDefault="00687464" w:rsidP="00687464">
      <w:pPr>
        <w:rPr>
          <w:rFonts w:ascii="Times New Roman" w:hAnsi="Times New Roman" w:cs="Times New Roman"/>
          <w:b/>
          <w:sz w:val="24"/>
          <w:szCs w:val="24"/>
        </w:rPr>
      </w:pPr>
      <w:r w:rsidRPr="00F46D73">
        <w:rPr>
          <w:rFonts w:ascii="Times New Roman" w:hAnsi="Times New Roman" w:cs="Times New Roman"/>
          <w:b/>
          <w:sz w:val="24"/>
          <w:szCs w:val="24"/>
        </w:rPr>
        <w:br w:type="page"/>
      </w:r>
    </w:p>
    <w:p w:rsidR="00687464" w:rsidRPr="00F46D73" w:rsidRDefault="00687464" w:rsidP="00687464">
      <w:pPr>
        <w:jc w:val="center"/>
        <w:rPr>
          <w:rFonts w:ascii="Times New Roman" w:hAnsi="Times New Roman" w:cs="Times New Roman"/>
          <w:b/>
          <w:sz w:val="24"/>
          <w:szCs w:val="24"/>
        </w:rPr>
      </w:pPr>
      <w:r w:rsidRPr="00F46D73">
        <w:rPr>
          <w:rFonts w:ascii="Times New Roman" w:hAnsi="Times New Roman" w:cs="Times New Roman"/>
          <w:b/>
          <w:sz w:val="24"/>
          <w:szCs w:val="24"/>
        </w:rPr>
        <w:lastRenderedPageBreak/>
        <w:t>ACKNOWLEDGEMENT</w:t>
      </w:r>
    </w:p>
    <w:p w:rsidR="00687464" w:rsidRPr="00F46D73" w:rsidRDefault="00687464" w:rsidP="00687464">
      <w:pPr>
        <w:spacing w:line="480" w:lineRule="auto"/>
        <w:jc w:val="both"/>
        <w:rPr>
          <w:rFonts w:ascii="Times New Roman" w:hAnsi="Times New Roman" w:cs="Times New Roman"/>
          <w:sz w:val="24"/>
          <w:szCs w:val="24"/>
        </w:rPr>
      </w:pPr>
      <w:r w:rsidRPr="00F46D73">
        <w:rPr>
          <w:rFonts w:ascii="Times New Roman" w:hAnsi="Times New Roman" w:cs="Times New Roman"/>
          <w:sz w:val="24"/>
          <w:szCs w:val="24"/>
        </w:rPr>
        <w:t>All praise, adoration and gratitude to almighty God, the author and finisher of my faith, the creator and givers of knowledge, wisdom and idea. I give thanks to God for the numerous. Who by his grace is successfully completed my HND program.</w:t>
      </w:r>
    </w:p>
    <w:p w:rsidR="00687464" w:rsidRDefault="00687464" w:rsidP="00687464">
      <w:pPr>
        <w:spacing w:line="480" w:lineRule="auto"/>
        <w:jc w:val="both"/>
        <w:rPr>
          <w:rFonts w:ascii="Times New Roman" w:hAnsi="Times New Roman" w:cs="Times New Roman"/>
          <w:sz w:val="24"/>
          <w:szCs w:val="24"/>
        </w:rPr>
      </w:pPr>
      <w:r w:rsidRPr="00F46D73">
        <w:rPr>
          <w:rFonts w:ascii="Times New Roman" w:hAnsi="Times New Roman" w:cs="Times New Roman"/>
          <w:sz w:val="24"/>
          <w:szCs w:val="24"/>
        </w:rPr>
        <w:t xml:space="preserve">Also, special gratitude goes to my loving, caring parents </w:t>
      </w:r>
      <w:r>
        <w:rPr>
          <w:rFonts w:ascii="Times New Roman" w:hAnsi="Times New Roman" w:cs="Times New Roman"/>
          <w:sz w:val="24"/>
          <w:szCs w:val="24"/>
        </w:rPr>
        <w:t xml:space="preserve">Mr and Mrs Ihinmikaye </w:t>
      </w:r>
      <w:r w:rsidRPr="00F46D73">
        <w:rPr>
          <w:rFonts w:ascii="Times New Roman" w:hAnsi="Times New Roman" w:cs="Times New Roman"/>
          <w:sz w:val="24"/>
          <w:szCs w:val="24"/>
        </w:rPr>
        <w:t xml:space="preserve">who not only gave birth to me but also ensure that I acquire the necessary trainings for my success. They have made my success their vision and I sincerely appreciate their spiritual, moral and financial support to my right from the womb. May you all live to reap the fruits of your labour (Amen) </w:t>
      </w:r>
    </w:p>
    <w:p w:rsidR="00687464" w:rsidRPr="00F46D73" w:rsidRDefault="00687464" w:rsidP="00687464">
      <w:pPr>
        <w:spacing w:line="480" w:lineRule="auto"/>
        <w:jc w:val="both"/>
        <w:rPr>
          <w:rFonts w:ascii="Times New Roman" w:hAnsi="Times New Roman" w:cs="Times New Roman"/>
          <w:sz w:val="24"/>
          <w:szCs w:val="24"/>
        </w:rPr>
      </w:pPr>
      <w:r w:rsidRPr="00F46D73">
        <w:rPr>
          <w:rFonts w:ascii="Times New Roman" w:hAnsi="Times New Roman" w:cs="Times New Roman"/>
          <w:sz w:val="24"/>
          <w:szCs w:val="24"/>
        </w:rPr>
        <w:t>My appreciation will be deficient if, I fail to acknowledge my am</w:t>
      </w:r>
      <w:r>
        <w:rPr>
          <w:rFonts w:ascii="Times New Roman" w:hAnsi="Times New Roman" w:cs="Times New Roman"/>
          <w:sz w:val="24"/>
          <w:szCs w:val="24"/>
        </w:rPr>
        <w:t>iable project supervisor, Mr. Sidiq Olanrewaju</w:t>
      </w:r>
      <w:r w:rsidRPr="00F46D73">
        <w:rPr>
          <w:rFonts w:ascii="Times New Roman" w:hAnsi="Times New Roman" w:cs="Times New Roman"/>
          <w:sz w:val="24"/>
          <w:szCs w:val="24"/>
        </w:rPr>
        <w:t xml:space="preserve"> for his critical assessment, understanding, guidance, advice throughout the period of this research work. I pray that God enrich your acknowledge. </w:t>
      </w:r>
    </w:p>
    <w:p w:rsidR="00687464" w:rsidRDefault="00687464" w:rsidP="00687464">
      <w:pPr>
        <w:spacing w:line="480" w:lineRule="auto"/>
        <w:jc w:val="both"/>
        <w:rPr>
          <w:rFonts w:ascii="Times New Roman" w:hAnsi="Times New Roman" w:cs="Times New Roman"/>
          <w:sz w:val="24"/>
          <w:szCs w:val="24"/>
        </w:rPr>
      </w:pPr>
      <w:r w:rsidRPr="00F46D73">
        <w:rPr>
          <w:rFonts w:ascii="Times New Roman" w:hAnsi="Times New Roman" w:cs="Times New Roman"/>
          <w:sz w:val="24"/>
          <w:szCs w:val="24"/>
        </w:rPr>
        <w:t xml:space="preserve">Special thanks to the </w:t>
      </w:r>
      <w:r>
        <w:rPr>
          <w:rFonts w:ascii="Times New Roman" w:hAnsi="Times New Roman" w:cs="Times New Roman"/>
          <w:sz w:val="24"/>
          <w:szCs w:val="24"/>
        </w:rPr>
        <w:t>Head, Procurement</w:t>
      </w:r>
      <w:r w:rsidRPr="00F46D73">
        <w:rPr>
          <w:rFonts w:ascii="Times New Roman" w:hAnsi="Times New Roman" w:cs="Times New Roman"/>
          <w:sz w:val="24"/>
          <w:szCs w:val="24"/>
        </w:rPr>
        <w:t xml:space="preserve"> and Supply</w:t>
      </w:r>
      <w:r>
        <w:rPr>
          <w:rFonts w:ascii="Times New Roman" w:hAnsi="Times New Roman" w:cs="Times New Roman"/>
          <w:sz w:val="24"/>
          <w:szCs w:val="24"/>
        </w:rPr>
        <w:t xml:space="preserve"> Chain Management, Mr. Yusuf Buhari for his support fatherly guide throughout my study.</w:t>
      </w:r>
    </w:p>
    <w:p w:rsidR="00687464" w:rsidRPr="00F46D73" w:rsidRDefault="00687464" w:rsidP="00687464">
      <w:pPr>
        <w:spacing w:line="480" w:lineRule="auto"/>
        <w:jc w:val="both"/>
        <w:rPr>
          <w:rFonts w:ascii="Times New Roman" w:hAnsi="Times New Roman" w:cs="Times New Roman"/>
          <w:sz w:val="24"/>
          <w:szCs w:val="24"/>
        </w:rPr>
      </w:pPr>
      <w:r>
        <w:rPr>
          <w:rFonts w:ascii="Times New Roman" w:hAnsi="Times New Roman" w:cs="Times New Roman"/>
          <w:sz w:val="24"/>
          <w:szCs w:val="24"/>
        </w:rPr>
        <w:t>My profound gratitude also goes to Dr K.A Dangana for his contribution toward my academic pursue I pray God will continue to increase your knowledge</w:t>
      </w:r>
      <w:r w:rsidRPr="00F46D73">
        <w:rPr>
          <w:rFonts w:ascii="Times New Roman" w:hAnsi="Times New Roman" w:cs="Times New Roman"/>
          <w:sz w:val="24"/>
          <w:szCs w:val="24"/>
        </w:rPr>
        <w:t xml:space="preserve"> and all the lecturers in the Department I say thank you.</w:t>
      </w:r>
    </w:p>
    <w:p w:rsidR="00687464" w:rsidRPr="00F46D73" w:rsidRDefault="00687464" w:rsidP="00687464">
      <w:pPr>
        <w:spacing w:line="480" w:lineRule="auto"/>
        <w:jc w:val="both"/>
        <w:rPr>
          <w:rFonts w:ascii="Times New Roman" w:hAnsi="Times New Roman" w:cs="Times New Roman"/>
          <w:sz w:val="24"/>
          <w:szCs w:val="24"/>
        </w:rPr>
      </w:pPr>
      <w:r w:rsidRPr="00F46D73">
        <w:rPr>
          <w:rFonts w:ascii="Times New Roman" w:hAnsi="Times New Roman" w:cs="Times New Roman"/>
          <w:sz w:val="24"/>
          <w:szCs w:val="24"/>
        </w:rPr>
        <w:lastRenderedPageBreak/>
        <w:t xml:space="preserve">I will never forget to appreciate my numerous friend’s course mates and well-wishers whose encouragement and monitions, criticisms and support during the course of programme have helped me to max stronger. God bless you all </w:t>
      </w:r>
    </w:p>
    <w:p w:rsidR="00687464" w:rsidRPr="00F46D73" w:rsidRDefault="00687464" w:rsidP="00687464">
      <w:pPr>
        <w:spacing w:line="480" w:lineRule="auto"/>
        <w:rPr>
          <w:rFonts w:ascii="Times New Roman" w:hAnsi="Times New Roman" w:cs="Times New Roman"/>
          <w:sz w:val="24"/>
          <w:szCs w:val="24"/>
        </w:rPr>
      </w:pPr>
      <w:r w:rsidRPr="00F46D73">
        <w:rPr>
          <w:rFonts w:ascii="Times New Roman" w:hAnsi="Times New Roman" w:cs="Times New Roman"/>
          <w:sz w:val="24"/>
          <w:szCs w:val="24"/>
        </w:rPr>
        <w:br w:type="page"/>
      </w:r>
    </w:p>
    <w:p w:rsidR="00687464" w:rsidRPr="00F46D73" w:rsidRDefault="00687464" w:rsidP="00687464">
      <w:pPr>
        <w:pStyle w:val="BodyText"/>
        <w:tabs>
          <w:tab w:val="left" w:pos="5100"/>
        </w:tabs>
        <w:jc w:val="center"/>
        <w:rPr>
          <w:b/>
        </w:rPr>
      </w:pPr>
      <w:r w:rsidRPr="00F46D73">
        <w:rPr>
          <w:b/>
        </w:rPr>
        <w:lastRenderedPageBreak/>
        <w:t>TABLE OF CONTENTS</w:t>
      </w:r>
    </w:p>
    <w:p w:rsidR="00687464" w:rsidRPr="00F46D73" w:rsidRDefault="00687464" w:rsidP="00687464">
      <w:pPr>
        <w:pStyle w:val="BodyText"/>
        <w:tabs>
          <w:tab w:val="left" w:pos="5100"/>
        </w:tabs>
      </w:pPr>
      <w:r w:rsidRPr="00F46D73">
        <w:t>Title page</w:t>
      </w:r>
      <w:r w:rsidRPr="00F46D73">
        <w:tab/>
      </w:r>
      <w:r w:rsidRPr="00F46D73">
        <w:tab/>
      </w:r>
      <w:r w:rsidRPr="00F46D73">
        <w:tab/>
      </w:r>
      <w:r w:rsidRPr="00F46D73">
        <w:tab/>
        <w:t>page</w:t>
      </w:r>
    </w:p>
    <w:p w:rsidR="00687464" w:rsidRPr="00F46D73" w:rsidRDefault="00687464" w:rsidP="00687464">
      <w:pPr>
        <w:pStyle w:val="BodyText"/>
        <w:tabs>
          <w:tab w:val="left" w:pos="5100"/>
        </w:tabs>
      </w:pPr>
      <w:r w:rsidRPr="00F46D73">
        <w:t>Certification</w:t>
      </w:r>
      <w:r w:rsidRPr="00F46D73">
        <w:tab/>
      </w:r>
      <w:r w:rsidRPr="00F46D73">
        <w:tab/>
      </w:r>
      <w:r w:rsidRPr="00F46D73">
        <w:tab/>
      </w:r>
      <w:r w:rsidRPr="00F46D73">
        <w:tab/>
        <w:t>ii</w:t>
      </w:r>
    </w:p>
    <w:p w:rsidR="00687464" w:rsidRPr="00F46D73" w:rsidRDefault="00687464" w:rsidP="00687464">
      <w:pPr>
        <w:pStyle w:val="BodyText"/>
        <w:tabs>
          <w:tab w:val="left" w:pos="5100"/>
        </w:tabs>
      </w:pPr>
      <w:r w:rsidRPr="00F46D73">
        <w:t>Dedication</w:t>
      </w:r>
      <w:r w:rsidRPr="00F46D73">
        <w:tab/>
      </w:r>
      <w:r w:rsidRPr="00F46D73">
        <w:tab/>
      </w:r>
      <w:r w:rsidRPr="00F46D73">
        <w:tab/>
      </w:r>
      <w:r w:rsidRPr="00F46D73">
        <w:tab/>
        <w:t>iii</w:t>
      </w:r>
    </w:p>
    <w:p w:rsidR="00687464" w:rsidRPr="00F46D73" w:rsidRDefault="00687464" w:rsidP="00687464">
      <w:pPr>
        <w:pStyle w:val="BodyText"/>
        <w:tabs>
          <w:tab w:val="left" w:pos="5100"/>
        </w:tabs>
      </w:pPr>
      <w:r w:rsidRPr="00F46D73">
        <w:t xml:space="preserve">Acknowledgment </w:t>
      </w:r>
      <w:r w:rsidRPr="00F46D73">
        <w:tab/>
      </w:r>
      <w:r w:rsidRPr="00F46D73">
        <w:tab/>
      </w:r>
      <w:r w:rsidRPr="00F46D73">
        <w:tab/>
      </w:r>
      <w:r w:rsidRPr="00F46D73">
        <w:tab/>
        <w:t>iv</w:t>
      </w:r>
    </w:p>
    <w:p w:rsidR="00687464" w:rsidRPr="00F46D73" w:rsidRDefault="00687464" w:rsidP="00687464">
      <w:pPr>
        <w:pStyle w:val="BodyText"/>
        <w:tabs>
          <w:tab w:val="left" w:pos="5100"/>
        </w:tabs>
      </w:pPr>
      <w:r w:rsidRPr="00F46D73">
        <w:t>Abstract</w:t>
      </w:r>
      <w:r w:rsidRPr="00F46D73">
        <w:tab/>
      </w:r>
      <w:r w:rsidRPr="00F46D73">
        <w:tab/>
      </w:r>
      <w:r w:rsidRPr="00F46D73">
        <w:tab/>
      </w:r>
      <w:r w:rsidRPr="00F46D73">
        <w:tab/>
        <w:t>v</w:t>
      </w:r>
    </w:p>
    <w:p w:rsidR="00687464" w:rsidRPr="00F46D73" w:rsidRDefault="00687464" w:rsidP="00687464">
      <w:pPr>
        <w:pStyle w:val="BodyText"/>
        <w:tabs>
          <w:tab w:val="left" w:pos="5100"/>
        </w:tabs>
      </w:pPr>
      <w:r w:rsidRPr="00F46D73">
        <w:t>Table of content</w:t>
      </w:r>
      <w:r w:rsidRPr="00F46D73">
        <w:tab/>
      </w:r>
      <w:r w:rsidRPr="00F46D73">
        <w:tab/>
      </w:r>
      <w:r w:rsidRPr="00F46D73">
        <w:tab/>
      </w:r>
      <w:r w:rsidRPr="00F46D73">
        <w:tab/>
        <w:t>vi</w:t>
      </w:r>
    </w:p>
    <w:p w:rsidR="00687464" w:rsidRPr="00F46D73" w:rsidRDefault="00687464" w:rsidP="00687464">
      <w:pPr>
        <w:pStyle w:val="BodyText"/>
        <w:tabs>
          <w:tab w:val="left" w:pos="5100"/>
        </w:tabs>
        <w:jc w:val="center"/>
        <w:rPr>
          <w:b/>
        </w:rPr>
      </w:pPr>
      <w:r w:rsidRPr="00F46D73">
        <w:rPr>
          <w:b/>
        </w:rPr>
        <w:t>CHAPTER ONE: INTRODUCTION</w:t>
      </w:r>
    </w:p>
    <w:p w:rsidR="00687464" w:rsidRPr="00F46D73" w:rsidRDefault="00687464" w:rsidP="00687464">
      <w:pPr>
        <w:pStyle w:val="BodyText"/>
        <w:widowControl/>
        <w:numPr>
          <w:ilvl w:val="1"/>
          <w:numId w:val="1"/>
        </w:numPr>
        <w:tabs>
          <w:tab w:val="left" w:pos="5100"/>
        </w:tabs>
        <w:autoSpaceDE/>
        <w:autoSpaceDN/>
        <w:spacing w:line="480" w:lineRule="auto"/>
      </w:pPr>
      <w:r w:rsidRPr="00F46D73">
        <w:t>Background to study</w:t>
      </w:r>
      <w:r>
        <w:tab/>
      </w:r>
      <w:r>
        <w:tab/>
      </w:r>
      <w:r>
        <w:tab/>
      </w:r>
      <w:r>
        <w:tab/>
        <w:t>1</w:t>
      </w:r>
    </w:p>
    <w:p w:rsidR="00687464" w:rsidRPr="00F46D73" w:rsidRDefault="00687464" w:rsidP="00687464">
      <w:pPr>
        <w:pStyle w:val="BodyText"/>
        <w:widowControl/>
        <w:numPr>
          <w:ilvl w:val="1"/>
          <w:numId w:val="1"/>
        </w:numPr>
        <w:tabs>
          <w:tab w:val="left" w:pos="5100"/>
        </w:tabs>
        <w:autoSpaceDE/>
        <w:autoSpaceDN/>
        <w:spacing w:line="480" w:lineRule="auto"/>
      </w:pPr>
      <w:r w:rsidRPr="00F46D73">
        <w:t>Statement of the problems</w:t>
      </w:r>
      <w:r w:rsidRPr="00F46D73">
        <w:tab/>
      </w:r>
      <w:r w:rsidRPr="00F46D73">
        <w:tab/>
      </w:r>
      <w:r w:rsidRPr="00F46D73">
        <w:tab/>
      </w:r>
      <w:r w:rsidRPr="00F46D73">
        <w:tab/>
      </w:r>
      <w:r>
        <w:t>6</w:t>
      </w:r>
    </w:p>
    <w:p w:rsidR="00687464" w:rsidRDefault="00687464" w:rsidP="00687464">
      <w:pPr>
        <w:pStyle w:val="BodyText"/>
        <w:widowControl/>
        <w:numPr>
          <w:ilvl w:val="1"/>
          <w:numId w:val="1"/>
        </w:numPr>
        <w:tabs>
          <w:tab w:val="left" w:pos="5100"/>
        </w:tabs>
        <w:autoSpaceDE/>
        <w:autoSpaceDN/>
        <w:spacing w:line="480" w:lineRule="auto"/>
      </w:pPr>
      <w:r w:rsidRPr="00F46D73">
        <w:t>Objectives of the study</w:t>
      </w:r>
      <w:r>
        <w:tab/>
      </w:r>
      <w:r>
        <w:tab/>
      </w:r>
      <w:r>
        <w:tab/>
      </w:r>
      <w:r>
        <w:tab/>
        <w:t>7</w:t>
      </w:r>
    </w:p>
    <w:p w:rsidR="00687464" w:rsidRPr="00F46D73" w:rsidRDefault="00687464" w:rsidP="00687464">
      <w:pPr>
        <w:pStyle w:val="BodyText"/>
        <w:widowControl/>
        <w:numPr>
          <w:ilvl w:val="1"/>
          <w:numId w:val="1"/>
        </w:numPr>
        <w:tabs>
          <w:tab w:val="left" w:pos="5100"/>
        </w:tabs>
        <w:autoSpaceDE/>
        <w:autoSpaceDN/>
        <w:spacing w:line="480" w:lineRule="auto"/>
      </w:pPr>
      <w:r w:rsidRPr="00F46D73">
        <w:t>Research questions</w:t>
      </w:r>
      <w:r w:rsidRPr="00F46D73">
        <w:tab/>
      </w:r>
      <w:r w:rsidRPr="00F46D73">
        <w:tab/>
      </w:r>
      <w:r w:rsidRPr="00F46D73">
        <w:tab/>
      </w:r>
      <w:r w:rsidRPr="00F46D73">
        <w:tab/>
      </w:r>
      <w:r>
        <w:t>8</w:t>
      </w:r>
    </w:p>
    <w:p w:rsidR="00687464" w:rsidRPr="00F46D73" w:rsidRDefault="00687464" w:rsidP="00687464">
      <w:pPr>
        <w:pStyle w:val="BodyText"/>
        <w:widowControl/>
        <w:numPr>
          <w:ilvl w:val="1"/>
          <w:numId w:val="1"/>
        </w:numPr>
        <w:tabs>
          <w:tab w:val="left" w:pos="5100"/>
        </w:tabs>
        <w:autoSpaceDE/>
        <w:autoSpaceDN/>
        <w:spacing w:line="480" w:lineRule="auto"/>
      </w:pPr>
      <w:r w:rsidRPr="00F46D73">
        <w:t>Significance of the study</w:t>
      </w:r>
      <w:r>
        <w:tab/>
        <w:t xml:space="preserve">         </w:t>
      </w:r>
      <w:r w:rsidRPr="00F46D73">
        <w:tab/>
      </w:r>
      <w:r w:rsidRPr="00F46D73">
        <w:tab/>
      </w:r>
      <w:r w:rsidRPr="00F46D73">
        <w:tab/>
      </w:r>
      <w:r>
        <w:t>8</w:t>
      </w:r>
      <w:r w:rsidRPr="00F46D73">
        <w:tab/>
      </w:r>
    </w:p>
    <w:p w:rsidR="00687464" w:rsidRPr="0046622F" w:rsidRDefault="00687464" w:rsidP="00687464">
      <w:pPr>
        <w:pStyle w:val="BodyText"/>
        <w:widowControl/>
        <w:numPr>
          <w:ilvl w:val="1"/>
          <w:numId w:val="1"/>
        </w:numPr>
        <w:tabs>
          <w:tab w:val="left" w:pos="5100"/>
        </w:tabs>
        <w:autoSpaceDE/>
        <w:autoSpaceDN/>
        <w:spacing w:line="480" w:lineRule="auto"/>
      </w:pPr>
      <w:r w:rsidRPr="00F46D73">
        <w:rPr>
          <w:bCs/>
        </w:rPr>
        <w:t>Scope and limitations of the study</w:t>
      </w:r>
      <w:r w:rsidRPr="00F46D73">
        <w:tab/>
      </w:r>
      <w:r w:rsidRPr="0046622F">
        <w:tab/>
      </w:r>
      <w:r w:rsidRPr="0046622F">
        <w:tab/>
      </w:r>
      <w:r w:rsidRPr="0046622F">
        <w:tab/>
      </w:r>
      <w:r>
        <w:t>8</w:t>
      </w:r>
      <w:r w:rsidRPr="0046622F">
        <w:tab/>
      </w:r>
    </w:p>
    <w:p w:rsidR="00687464" w:rsidRPr="00F46D73" w:rsidRDefault="00687464" w:rsidP="00687464">
      <w:pPr>
        <w:pStyle w:val="BodyText"/>
        <w:widowControl/>
        <w:numPr>
          <w:ilvl w:val="1"/>
          <w:numId w:val="1"/>
        </w:numPr>
        <w:tabs>
          <w:tab w:val="left" w:pos="5100"/>
        </w:tabs>
        <w:autoSpaceDE/>
        <w:autoSpaceDN/>
        <w:spacing w:line="480" w:lineRule="auto"/>
      </w:pPr>
      <w:r w:rsidRPr="00F46D73">
        <w:t>Formulation of research hypothesis</w:t>
      </w:r>
      <w:r w:rsidRPr="00F46D73">
        <w:tab/>
      </w:r>
      <w:r w:rsidRPr="00F46D73">
        <w:tab/>
      </w:r>
      <w:r w:rsidRPr="00F46D73">
        <w:tab/>
      </w:r>
      <w:r w:rsidRPr="00F46D73">
        <w:tab/>
      </w:r>
      <w:r>
        <w:t>9</w:t>
      </w:r>
    </w:p>
    <w:p w:rsidR="00687464" w:rsidRPr="00F46D73" w:rsidRDefault="00687464" w:rsidP="00687464">
      <w:pPr>
        <w:pStyle w:val="BodyText"/>
        <w:widowControl/>
        <w:numPr>
          <w:ilvl w:val="1"/>
          <w:numId w:val="1"/>
        </w:numPr>
        <w:tabs>
          <w:tab w:val="left" w:pos="5100"/>
        </w:tabs>
        <w:autoSpaceDE/>
        <w:autoSpaceDN/>
        <w:spacing w:line="480" w:lineRule="auto"/>
      </w:pPr>
      <w:r w:rsidRPr="00F46D73">
        <w:t>Historical background of the case study</w:t>
      </w:r>
      <w:r w:rsidRPr="00F46D73">
        <w:tab/>
      </w:r>
      <w:r w:rsidRPr="00F46D73">
        <w:tab/>
      </w:r>
      <w:r w:rsidRPr="00F46D73">
        <w:tab/>
      </w:r>
      <w:r w:rsidRPr="00F46D73">
        <w:tab/>
      </w:r>
      <w:r>
        <w:t>9</w:t>
      </w:r>
    </w:p>
    <w:p w:rsidR="00687464" w:rsidRPr="00F46D73" w:rsidRDefault="00687464" w:rsidP="00687464">
      <w:pPr>
        <w:pStyle w:val="BodyText"/>
        <w:widowControl/>
        <w:numPr>
          <w:ilvl w:val="1"/>
          <w:numId w:val="1"/>
        </w:numPr>
        <w:tabs>
          <w:tab w:val="left" w:pos="5100"/>
        </w:tabs>
        <w:autoSpaceDE/>
        <w:autoSpaceDN/>
        <w:spacing w:line="480" w:lineRule="auto"/>
      </w:pPr>
      <w:r w:rsidRPr="00F46D73">
        <w:t>Definition of terms</w:t>
      </w:r>
      <w:r w:rsidRPr="00F46D73">
        <w:tab/>
      </w:r>
      <w:r w:rsidRPr="00F46D73">
        <w:tab/>
      </w:r>
      <w:r w:rsidRPr="00F46D73">
        <w:tab/>
      </w:r>
      <w:r w:rsidRPr="00F46D73">
        <w:tab/>
      </w:r>
      <w:r>
        <w:t>11</w:t>
      </w:r>
    </w:p>
    <w:p w:rsidR="00687464" w:rsidRPr="00F46D73" w:rsidRDefault="00687464" w:rsidP="00687464">
      <w:pPr>
        <w:pStyle w:val="BodyText"/>
        <w:tabs>
          <w:tab w:val="left" w:pos="5100"/>
        </w:tabs>
        <w:jc w:val="center"/>
        <w:rPr>
          <w:b/>
        </w:rPr>
      </w:pPr>
      <w:r w:rsidRPr="00F46D73">
        <w:rPr>
          <w:b/>
        </w:rPr>
        <w:t>CHAPTER TWO: LITERATURE REVIEW</w:t>
      </w:r>
    </w:p>
    <w:p w:rsidR="00687464" w:rsidRPr="00F46D73" w:rsidRDefault="00687464" w:rsidP="00687464">
      <w:pPr>
        <w:pStyle w:val="BodyText"/>
        <w:widowControl/>
        <w:numPr>
          <w:ilvl w:val="1"/>
          <w:numId w:val="2"/>
        </w:numPr>
        <w:autoSpaceDE/>
        <w:autoSpaceDN/>
        <w:spacing w:line="480" w:lineRule="auto"/>
        <w:ind w:left="720" w:hanging="720"/>
      </w:pPr>
      <w:r w:rsidRPr="00F46D73">
        <w:t>Conceptual framework</w:t>
      </w:r>
      <w:r w:rsidRPr="00F46D73">
        <w:tab/>
      </w:r>
      <w:r w:rsidRPr="00F46D73">
        <w:tab/>
      </w:r>
      <w:r w:rsidRPr="00F46D73">
        <w:tab/>
      </w:r>
      <w:r w:rsidRPr="00F46D73">
        <w:tab/>
      </w:r>
      <w:r w:rsidRPr="00F46D73">
        <w:tab/>
      </w:r>
      <w:r w:rsidRPr="00F46D73">
        <w:tab/>
      </w:r>
      <w:r>
        <w:t>13</w:t>
      </w:r>
    </w:p>
    <w:p w:rsidR="00687464" w:rsidRPr="00F46D73" w:rsidRDefault="00687464" w:rsidP="00687464">
      <w:pPr>
        <w:pStyle w:val="BodyText"/>
        <w:widowControl/>
        <w:numPr>
          <w:ilvl w:val="1"/>
          <w:numId w:val="2"/>
        </w:numPr>
        <w:autoSpaceDE/>
        <w:autoSpaceDN/>
        <w:spacing w:line="480" w:lineRule="auto"/>
        <w:ind w:left="720" w:hanging="720"/>
      </w:pPr>
      <w:r>
        <w:t>Theoretical Review</w:t>
      </w:r>
      <w:r w:rsidRPr="00F46D73">
        <w:tab/>
      </w:r>
      <w:r w:rsidRPr="00F46D73">
        <w:tab/>
      </w:r>
      <w:r w:rsidRPr="00F46D73">
        <w:tab/>
      </w:r>
      <w:r w:rsidRPr="00F46D73">
        <w:tab/>
      </w:r>
      <w:r w:rsidRPr="00F46D73">
        <w:tab/>
      </w:r>
      <w:r w:rsidRPr="00F46D73">
        <w:tab/>
      </w:r>
      <w:r>
        <w:tab/>
        <w:t>24</w:t>
      </w:r>
    </w:p>
    <w:p w:rsidR="00687464" w:rsidRPr="00F46D73" w:rsidRDefault="00687464" w:rsidP="00687464">
      <w:pPr>
        <w:pStyle w:val="BodyText"/>
        <w:widowControl/>
        <w:numPr>
          <w:ilvl w:val="1"/>
          <w:numId w:val="2"/>
        </w:numPr>
        <w:autoSpaceDE/>
        <w:autoSpaceDN/>
        <w:spacing w:line="480" w:lineRule="auto"/>
        <w:ind w:left="720" w:hanging="720"/>
      </w:pPr>
      <w:r>
        <w:t>Empirical R</w:t>
      </w:r>
      <w:r w:rsidRPr="00F46D73">
        <w:t>eview</w:t>
      </w:r>
      <w:r w:rsidRPr="00F46D73">
        <w:tab/>
      </w:r>
      <w:r w:rsidRPr="00F46D73">
        <w:tab/>
      </w:r>
      <w:r w:rsidRPr="00F46D73">
        <w:tab/>
      </w:r>
      <w:r w:rsidRPr="00F46D73">
        <w:tab/>
      </w:r>
      <w:r w:rsidRPr="00F46D73">
        <w:tab/>
      </w:r>
      <w:r w:rsidRPr="00F46D73">
        <w:tab/>
      </w:r>
      <w:r w:rsidRPr="00F46D73">
        <w:tab/>
      </w:r>
      <w:r>
        <w:t>29</w:t>
      </w:r>
    </w:p>
    <w:p w:rsidR="00687464" w:rsidRPr="00F46D73" w:rsidRDefault="00687464" w:rsidP="00687464">
      <w:pPr>
        <w:pStyle w:val="BodyText"/>
        <w:widowControl/>
        <w:numPr>
          <w:ilvl w:val="1"/>
          <w:numId w:val="2"/>
        </w:numPr>
        <w:autoSpaceDE/>
        <w:autoSpaceDN/>
        <w:spacing w:line="480" w:lineRule="auto"/>
        <w:ind w:left="720" w:hanging="720"/>
      </w:pPr>
      <w:r>
        <w:t>Gap in L</w:t>
      </w:r>
      <w:r w:rsidRPr="00F46D73">
        <w:t xml:space="preserve">iterature </w:t>
      </w:r>
      <w:r w:rsidRPr="00F46D73">
        <w:tab/>
      </w:r>
      <w:r w:rsidRPr="00F46D73">
        <w:tab/>
      </w:r>
      <w:r w:rsidRPr="00F46D73">
        <w:tab/>
      </w:r>
      <w:r w:rsidRPr="00F46D73">
        <w:tab/>
      </w:r>
      <w:r w:rsidRPr="00F46D73">
        <w:tab/>
      </w:r>
      <w:r w:rsidRPr="00F46D73">
        <w:tab/>
      </w:r>
      <w:r w:rsidRPr="00F46D73">
        <w:tab/>
      </w:r>
      <w:r>
        <w:t>34</w:t>
      </w:r>
    </w:p>
    <w:p w:rsidR="00687464" w:rsidRPr="00F46D73" w:rsidRDefault="00687464" w:rsidP="00687464">
      <w:pPr>
        <w:pStyle w:val="BodyText"/>
        <w:tabs>
          <w:tab w:val="left" w:pos="5100"/>
        </w:tabs>
        <w:jc w:val="center"/>
        <w:rPr>
          <w:b/>
        </w:rPr>
      </w:pPr>
      <w:r w:rsidRPr="00F46D73">
        <w:rPr>
          <w:b/>
        </w:rPr>
        <w:t>CHAPTER THREE: METHODOLOGY</w:t>
      </w:r>
    </w:p>
    <w:p w:rsidR="00687464" w:rsidRPr="00F46D73" w:rsidRDefault="00687464" w:rsidP="00687464">
      <w:pPr>
        <w:pStyle w:val="BodyText"/>
        <w:tabs>
          <w:tab w:val="left" w:pos="741"/>
        </w:tabs>
      </w:pPr>
      <w:r w:rsidRPr="00F46D73">
        <w:t>3.1</w:t>
      </w:r>
      <w:r w:rsidRPr="00F46D73">
        <w:tab/>
        <w:t xml:space="preserve">Introduction </w:t>
      </w:r>
      <w:r w:rsidRPr="00F46D73">
        <w:tab/>
        <w:t xml:space="preserve"> </w:t>
      </w:r>
      <w:r w:rsidRPr="00F46D73">
        <w:tab/>
      </w:r>
      <w:r w:rsidRPr="00F46D73">
        <w:tab/>
      </w:r>
      <w:r w:rsidRPr="00F46D73">
        <w:tab/>
      </w:r>
      <w:r w:rsidRPr="00F46D73">
        <w:tab/>
      </w:r>
      <w:r>
        <w:tab/>
      </w:r>
      <w:r>
        <w:tab/>
      </w:r>
      <w:r w:rsidRPr="00F46D73">
        <w:tab/>
      </w:r>
      <w:r>
        <w:t>36</w:t>
      </w:r>
      <w:r w:rsidRPr="00F46D73">
        <w:tab/>
      </w:r>
    </w:p>
    <w:p w:rsidR="00687464" w:rsidRPr="00F46D73" w:rsidRDefault="00687464" w:rsidP="00687464">
      <w:pPr>
        <w:pStyle w:val="BodyText"/>
        <w:tabs>
          <w:tab w:val="left" w:pos="741"/>
        </w:tabs>
      </w:pPr>
      <w:r w:rsidRPr="00F46D73">
        <w:t>3.2</w:t>
      </w:r>
      <w:r w:rsidRPr="00F46D73">
        <w:tab/>
        <w:t xml:space="preserve">Research approaches used  </w:t>
      </w:r>
      <w:r w:rsidRPr="00F46D73">
        <w:tab/>
      </w:r>
      <w:r w:rsidRPr="00F46D73">
        <w:tab/>
      </w:r>
      <w:r w:rsidRPr="00F46D73">
        <w:tab/>
      </w:r>
      <w:r w:rsidRPr="00F46D73">
        <w:tab/>
      </w:r>
      <w:r w:rsidRPr="00F46D73">
        <w:tab/>
      </w:r>
      <w:r>
        <w:tab/>
        <w:t>36</w:t>
      </w:r>
    </w:p>
    <w:p w:rsidR="00687464" w:rsidRPr="00F46D73" w:rsidRDefault="00687464" w:rsidP="00687464">
      <w:pPr>
        <w:spacing w:line="480" w:lineRule="auto"/>
        <w:jc w:val="both"/>
        <w:rPr>
          <w:rFonts w:ascii="Times New Roman" w:hAnsi="Times New Roman" w:cs="Times New Roman"/>
          <w:bCs/>
          <w:sz w:val="24"/>
          <w:szCs w:val="24"/>
        </w:rPr>
      </w:pPr>
      <w:r w:rsidRPr="00F46D73">
        <w:rPr>
          <w:rFonts w:ascii="Times New Roman" w:hAnsi="Times New Roman" w:cs="Times New Roman"/>
          <w:sz w:val="24"/>
          <w:szCs w:val="24"/>
        </w:rPr>
        <w:t>3.3</w:t>
      </w:r>
      <w:r w:rsidRPr="00F46D73">
        <w:rPr>
          <w:rFonts w:ascii="Times New Roman" w:hAnsi="Times New Roman" w:cs="Times New Roman"/>
          <w:sz w:val="24"/>
          <w:szCs w:val="24"/>
        </w:rPr>
        <w:tab/>
        <w:t xml:space="preserve">Sources of data </w:t>
      </w:r>
      <w:r w:rsidRPr="00F46D73">
        <w:rPr>
          <w:rFonts w:ascii="Times New Roman" w:hAnsi="Times New Roman" w:cs="Times New Roman"/>
          <w:sz w:val="24"/>
          <w:szCs w:val="24"/>
        </w:rPr>
        <w:tab/>
      </w:r>
      <w:r w:rsidRPr="00F46D73">
        <w:rPr>
          <w:rFonts w:ascii="Times New Roman" w:hAnsi="Times New Roman" w:cs="Times New Roman"/>
          <w:sz w:val="24"/>
          <w:szCs w:val="24"/>
        </w:rPr>
        <w:tab/>
      </w:r>
      <w:r w:rsidRPr="00F46D73">
        <w:rPr>
          <w:rFonts w:ascii="Times New Roman" w:hAnsi="Times New Roman" w:cs="Times New Roman"/>
          <w:sz w:val="24"/>
          <w:szCs w:val="24"/>
        </w:rPr>
        <w:tab/>
      </w:r>
      <w:r w:rsidRPr="00F46D73">
        <w:rPr>
          <w:rFonts w:ascii="Times New Roman" w:hAnsi="Times New Roman" w:cs="Times New Roman"/>
          <w:sz w:val="24"/>
          <w:szCs w:val="24"/>
        </w:rPr>
        <w:tab/>
      </w:r>
      <w:r w:rsidRPr="00F46D73">
        <w:rPr>
          <w:rFonts w:ascii="Times New Roman" w:hAnsi="Times New Roman" w:cs="Times New Roman"/>
          <w:bCs/>
          <w:sz w:val="24"/>
          <w:szCs w:val="24"/>
        </w:rPr>
        <w:tab/>
      </w:r>
      <w:r w:rsidRPr="00F46D73">
        <w:rPr>
          <w:rFonts w:ascii="Times New Roman" w:hAnsi="Times New Roman" w:cs="Times New Roman"/>
          <w:bCs/>
          <w:sz w:val="24"/>
          <w:szCs w:val="24"/>
        </w:rPr>
        <w:tab/>
      </w:r>
      <w:r w:rsidRPr="00F46D73">
        <w:rPr>
          <w:rFonts w:ascii="Times New Roman" w:hAnsi="Times New Roman" w:cs="Times New Roman"/>
          <w:bCs/>
          <w:sz w:val="24"/>
          <w:szCs w:val="24"/>
        </w:rPr>
        <w:tab/>
      </w:r>
      <w:r>
        <w:rPr>
          <w:rFonts w:ascii="Times New Roman" w:hAnsi="Times New Roman" w:cs="Times New Roman"/>
          <w:bCs/>
          <w:sz w:val="24"/>
          <w:szCs w:val="24"/>
        </w:rPr>
        <w:t>36</w:t>
      </w:r>
    </w:p>
    <w:p w:rsidR="00687464" w:rsidRPr="00F46D73" w:rsidRDefault="00687464" w:rsidP="00687464">
      <w:pPr>
        <w:pStyle w:val="BodyText"/>
        <w:tabs>
          <w:tab w:val="left" w:pos="741"/>
        </w:tabs>
      </w:pPr>
      <w:r w:rsidRPr="00F46D73">
        <w:t>3.4</w:t>
      </w:r>
      <w:r w:rsidRPr="00F46D73">
        <w:tab/>
        <w:t>Data collection tools</w:t>
      </w:r>
      <w:r w:rsidRPr="00F46D73">
        <w:tab/>
      </w:r>
      <w:r>
        <w:tab/>
      </w:r>
      <w:r>
        <w:tab/>
      </w:r>
      <w:r>
        <w:tab/>
      </w:r>
      <w:r>
        <w:tab/>
      </w:r>
      <w:r>
        <w:tab/>
      </w:r>
      <w:r>
        <w:tab/>
        <w:t>37</w:t>
      </w:r>
      <w:r w:rsidRPr="00F46D73">
        <w:tab/>
      </w:r>
    </w:p>
    <w:p w:rsidR="00687464" w:rsidRPr="00F46D73" w:rsidRDefault="00687464" w:rsidP="00687464">
      <w:pPr>
        <w:pStyle w:val="BodyText"/>
        <w:tabs>
          <w:tab w:val="left" w:pos="741"/>
        </w:tabs>
      </w:pPr>
      <w:r w:rsidRPr="00F46D73">
        <w:lastRenderedPageBreak/>
        <w:t>3.5</w:t>
      </w:r>
      <w:r w:rsidRPr="00F46D73">
        <w:tab/>
        <w:t>Research population and sample size</w:t>
      </w:r>
      <w:r w:rsidRPr="00F46D73">
        <w:tab/>
      </w:r>
      <w:r w:rsidRPr="00F46D73">
        <w:tab/>
      </w:r>
      <w:r w:rsidRPr="00F46D73">
        <w:tab/>
      </w:r>
      <w:r w:rsidRPr="00F46D73">
        <w:tab/>
      </w:r>
      <w:r>
        <w:tab/>
        <w:t>38</w:t>
      </w:r>
    </w:p>
    <w:p w:rsidR="00687464" w:rsidRPr="00F46D73" w:rsidRDefault="00687464" w:rsidP="00687464">
      <w:pPr>
        <w:pStyle w:val="BodyText"/>
        <w:tabs>
          <w:tab w:val="left" w:pos="741"/>
        </w:tabs>
      </w:pPr>
      <w:r w:rsidRPr="00F46D73">
        <w:t>3.6</w:t>
      </w:r>
      <w:r w:rsidRPr="00F46D73">
        <w:tab/>
        <w:t>Sampling procedure employed</w:t>
      </w:r>
      <w:r w:rsidRPr="00F46D73">
        <w:tab/>
      </w:r>
      <w:r w:rsidRPr="00F46D73">
        <w:tab/>
      </w:r>
      <w:r w:rsidRPr="00F46D73">
        <w:tab/>
      </w:r>
      <w:r w:rsidRPr="00F46D73">
        <w:tab/>
      </w:r>
      <w:r w:rsidRPr="00F46D73">
        <w:tab/>
      </w:r>
      <w:r>
        <w:t>38</w:t>
      </w:r>
    </w:p>
    <w:p w:rsidR="00687464" w:rsidRPr="00F46D73" w:rsidRDefault="00687464" w:rsidP="00687464">
      <w:pPr>
        <w:pStyle w:val="BodyText"/>
        <w:tabs>
          <w:tab w:val="left" w:pos="741"/>
        </w:tabs>
      </w:pPr>
      <w:r w:rsidRPr="00F46D73">
        <w:t>3.7</w:t>
      </w:r>
      <w:r w:rsidRPr="00F46D73">
        <w:tab/>
        <w:t xml:space="preserve">Statistical techniques used in data analysis </w:t>
      </w:r>
      <w:r w:rsidRPr="00F46D73">
        <w:tab/>
      </w:r>
      <w:r w:rsidRPr="00F46D73">
        <w:tab/>
      </w:r>
      <w:r w:rsidRPr="00F46D73">
        <w:tab/>
      </w:r>
      <w:r>
        <w:tab/>
        <w:t>38</w:t>
      </w:r>
    </w:p>
    <w:p w:rsidR="00687464" w:rsidRPr="00F46D73" w:rsidRDefault="00687464" w:rsidP="00687464">
      <w:pPr>
        <w:pStyle w:val="BodyText"/>
        <w:tabs>
          <w:tab w:val="left" w:pos="5100"/>
        </w:tabs>
        <w:jc w:val="center"/>
        <w:rPr>
          <w:b/>
        </w:rPr>
      </w:pPr>
      <w:r w:rsidRPr="00F46D73">
        <w:rPr>
          <w:b/>
        </w:rPr>
        <w:t>CHAPTER FOUR: DATA PRESENTATION AND ANALYSIS</w:t>
      </w:r>
    </w:p>
    <w:p w:rsidR="00687464" w:rsidRPr="00F46D73" w:rsidRDefault="00687464" w:rsidP="00687464">
      <w:pPr>
        <w:pStyle w:val="BodyText"/>
        <w:tabs>
          <w:tab w:val="left" w:pos="741"/>
        </w:tabs>
      </w:pPr>
      <w:r w:rsidRPr="00F46D73">
        <w:t>4.1</w:t>
      </w:r>
      <w:r w:rsidRPr="00F46D73">
        <w:tab/>
        <w:t>Data presentation and analysis</w:t>
      </w:r>
      <w:r w:rsidRPr="00F46D73">
        <w:tab/>
      </w:r>
      <w:r w:rsidRPr="00F46D73">
        <w:tab/>
      </w:r>
      <w:r w:rsidRPr="00F46D73">
        <w:tab/>
      </w:r>
      <w:r w:rsidRPr="00F46D73">
        <w:tab/>
      </w:r>
      <w:r w:rsidRPr="00F46D73">
        <w:tab/>
      </w:r>
      <w:r>
        <w:t>39</w:t>
      </w:r>
    </w:p>
    <w:p w:rsidR="00687464" w:rsidRPr="00F46D73" w:rsidRDefault="00687464" w:rsidP="00687464">
      <w:pPr>
        <w:pStyle w:val="BodyText"/>
        <w:tabs>
          <w:tab w:val="left" w:pos="741"/>
        </w:tabs>
      </w:pPr>
      <w:r w:rsidRPr="00F46D73">
        <w:t>4.2</w:t>
      </w:r>
      <w:r w:rsidRPr="00F46D73">
        <w:tab/>
        <w:t>Testing of hypothesis</w:t>
      </w:r>
      <w:r w:rsidRPr="00F46D73">
        <w:tab/>
      </w:r>
      <w:r w:rsidRPr="00F46D73">
        <w:tab/>
      </w:r>
      <w:r w:rsidRPr="00F46D73">
        <w:tab/>
      </w:r>
      <w:r w:rsidRPr="00F46D73">
        <w:tab/>
      </w:r>
      <w:r w:rsidRPr="00F46D73">
        <w:tab/>
      </w:r>
      <w:r w:rsidRPr="00F46D73">
        <w:tab/>
      </w:r>
      <w:r>
        <w:tab/>
        <w:t>50</w:t>
      </w:r>
    </w:p>
    <w:p w:rsidR="00687464" w:rsidRPr="00F46D73" w:rsidRDefault="00687464" w:rsidP="00687464">
      <w:pPr>
        <w:pStyle w:val="BodyText"/>
        <w:jc w:val="center"/>
        <w:rPr>
          <w:b/>
        </w:rPr>
      </w:pPr>
      <w:r w:rsidRPr="00F46D73">
        <w:rPr>
          <w:b/>
        </w:rPr>
        <w:t>CHAPTER FIVE: SUMMARY OF FINDINGS, RECOMMENDATIONS AND CONCLUSIONS</w:t>
      </w:r>
    </w:p>
    <w:p w:rsidR="00687464" w:rsidRPr="00F46D73" w:rsidRDefault="00687464" w:rsidP="00687464">
      <w:pPr>
        <w:pStyle w:val="BodyText"/>
        <w:tabs>
          <w:tab w:val="left" w:pos="684"/>
        </w:tabs>
      </w:pPr>
      <w:r w:rsidRPr="00F46D73">
        <w:t>5.1</w:t>
      </w:r>
      <w:r w:rsidRPr="00F46D73">
        <w:tab/>
        <w:t>Summary of findings</w:t>
      </w:r>
      <w:r w:rsidRPr="00F46D73">
        <w:tab/>
      </w:r>
      <w:r w:rsidRPr="00F46D73">
        <w:tab/>
      </w:r>
      <w:r>
        <w:tab/>
      </w:r>
      <w:r>
        <w:tab/>
      </w:r>
      <w:r>
        <w:tab/>
      </w:r>
      <w:r>
        <w:tab/>
      </w:r>
      <w:r>
        <w:tab/>
        <w:t>52</w:t>
      </w:r>
      <w:r>
        <w:tab/>
      </w:r>
    </w:p>
    <w:p w:rsidR="00687464" w:rsidRPr="00F46D73" w:rsidRDefault="00687464" w:rsidP="00687464">
      <w:pPr>
        <w:pStyle w:val="BodyText"/>
        <w:tabs>
          <w:tab w:val="left" w:pos="684"/>
        </w:tabs>
      </w:pPr>
      <w:r w:rsidRPr="00F46D73">
        <w:t>5.2</w:t>
      </w:r>
      <w:r w:rsidRPr="00F46D73">
        <w:tab/>
        <w:t>Conclusion</w:t>
      </w:r>
      <w:r w:rsidRPr="00F46D73">
        <w:tab/>
      </w:r>
      <w:r w:rsidRPr="00F46D73">
        <w:tab/>
      </w:r>
      <w:r w:rsidRPr="00F46D73">
        <w:tab/>
      </w:r>
      <w:r w:rsidRPr="00F46D73">
        <w:tab/>
      </w:r>
      <w:r w:rsidRPr="00F46D73">
        <w:tab/>
      </w:r>
      <w:r w:rsidRPr="00F46D73">
        <w:tab/>
      </w:r>
      <w:r w:rsidRPr="00F46D73">
        <w:tab/>
      </w:r>
      <w:r w:rsidRPr="00F46D73">
        <w:tab/>
      </w:r>
      <w:r>
        <w:t>52</w:t>
      </w:r>
    </w:p>
    <w:p w:rsidR="00687464" w:rsidRPr="00F46D73" w:rsidRDefault="00687464" w:rsidP="00687464">
      <w:pPr>
        <w:spacing w:line="480" w:lineRule="auto"/>
        <w:rPr>
          <w:rFonts w:ascii="Times New Roman" w:hAnsi="Times New Roman" w:cs="Times New Roman"/>
          <w:sz w:val="24"/>
          <w:szCs w:val="24"/>
        </w:rPr>
      </w:pPr>
      <w:r w:rsidRPr="00F46D73">
        <w:rPr>
          <w:rFonts w:ascii="Times New Roman" w:hAnsi="Times New Roman" w:cs="Times New Roman"/>
          <w:sz w:val="24"/>
          <w:szCs w:val="24"/>
        </w:rPr>
        <w:t>5.3</w:t>
      </w:r>
      <w:r w:rsidRPr="00F46D73">
        <w:rPr>
          <w:rFonts w:ascii="Times New Roman" w:hAnsi="Times New Roman" w:cs="Times New Roman"/>
          <w:sz w:val="24"/>
          <w:szCs w:val="24"/>
        </w:rPr>
        <w:tab/>
        <w:t>Recommendations</w:t>
      </w:r>
      <w:r w:rsidRPr="00F46D73">
        <w:rPr>
          <w:rFonts w:ascii="Times New Roman" w:hAnsi="Times New Roman" w:cs="Times New Roman"/>
          <w:sz w:val="24"/>
          <w:szCs w:val="24"/>
        </w:rPr>
        <w:tab/>
      </w:r>
      <w:r w:rsidRPr="00F46D73">
        <w:rPr>
          <w:rFonts w:ascii="Times New Roman" w:hAnsi="Times New Roman" w:cs="Times New Roman"/>
          <w:sz w:val="24"/>
          <w:szCs w:val="24"/>
        </w:rPr>
        <w:tab/>
      </w:r>
      <w:r w:rsidRPr="00F46D73">
        <w:rPr>
          <w:rFonts w:ascii="Times New Roman" w:hAnsi="Times New Roman" w:cs="Times New Roman"/>
          <w:sz w:val="24"/>
          <w:szCs w:val="24"/>
        </w:rPr>
        <w:tab/>
      </w:r>
      <w:r w:rsidRPr="00F46D73">
        <w:rPr>
          <w:rFonts w:ascii="Times New Roman" w:hAnsi="Times New Roman" w:cs="Times New Roman"/>
          <w:sz w:val="24"/>
          <w:szCs w:val="24"/>
        </w:rPr>
        <w:tab/>
      </w:r>
      <w:r w:rsidRPr="00F46D73">
        <w:rPr>
          <w:rFonts w:ascii="Times New Roman" w:hAnsi="Times New Roman" w:cs="Times New Roman"/>
          <w:sz w:val="24"/>
          <w:szCs w:val="24"/>
        </w:rPr>
        <w:tab/>
      </w:r>
      <w:r w:rsidRPr="00F46D73">
        <w:rPr>
          <w:rFonts w:ascii="Times New Roman" w:hAnsi="Times New Roman" w:cs="Times New Roman"/>
          <w:sz w:val="24"/>
          <w:szCs w:val="24"/>
        </w:rPr>
        <w:tab/>
      </w:r>
      <w:r w:rsidRPr="00F46D73">
        <w:rPr>
          <w:rFonts w:ascii="Times New Roman" w:hAnsi="Times New Roman" w:cs="Times New Roman"/>
          <w:sz w:val="24"/>
          <w:szCs w:val="24"/>
        </w:rPr>
        <w:tab/>
      </w:r>
      <w:r>
        <w:rPr>
          <w:rFonts w:ascii="Times New Roman" w:hAnsi="Times New Roman" w:cs="Times New Roman"/>
          <w:sz w:val="24"/>
          <w:szCs w:val="24"/>
        </w:rPr>
        <w:t>53</w:t>
      </w:r>
    </w:p>
    <w:p w:rsidR="00687464" w:rsidRPr="00F46D73" w:rsidRDefault="00687464" w:rsidP="00687464">
      <w:pPr>
        <w:spacing w:line="480" w:lineRule="auto"/>
        <w:rPr>
          <w:rFonts w:ascii="Times New Roman" w:hAnsi="Times New Roman" w:cs="Times New Roman"/>
          <w:sz w:val="24"/>
          <w:szCs w:val="24"/>
        </w:rPr>
      </w:pPr>
      <w:r w:rsidRPr="00F46D73">
        <w:rPr>
          <w:rFonts w:ascii="Times New Roman" w:hAnsi="Times New Roman" w:cs="Times New Roman"/>
          <w:sz w:val="24"/>
          <w:szCs w:val="24"/>
        </w:rPr>
        <w:tab/>
        <w:t xml:space="preserve">References </w:t>
      </w:r>
      <w:r w:rsidRPr="00F46D73">
        <w:rPr>
          <w:rFonts w:ascii="Times New Roman" w:hAnsi="Times New Roman" w:cs="Times New Roman"/>
          <w:sz w:val="24"/>
          <w:szCs w:val="24"/>
        </w:rPr>
        <w:tab/>
      </w:r>
      <w:r w:rsidRPr="00F46D73">
        <w:rPr>
          <w:rFonts w:ascii="Times New Roman" w:hAnsi="Times New Roman" w:cs="Times New Roman"/>
          <w:sz w:val="24"/>
          <w:szCs w:val="24"/>
        </w:rPr>
        <w:tab/>
      </w:r>
      <w:r w:rsidRPr="00F46D73">
        <w:rPr>
          <w:rFonts w:ascii="Times New Roman" w:hAnsi="Times New Roman" w:cs="Times New Roman"/>
          <w:sz w:val="24"/>
          <w:szCs w:val="24"/>
        </w:rPr>
        <w:tab/>
      </w:r>
      <w:r w:rsidRPr="00F46D73">
        <w:rPr>
          <w:rFonts w:ascii="Times New Roman" w:hAnsi="Times New Roman" w:cs="Times New Roman"/>
          <w:sz w:val="24"/>
          <w:szCs w:val="24"/>
        </w:rPr>
        <w:tab/>
      </w:r>
      <w:r w:rsidRPr="00F46D73">
        <w:rPr>
          <w:rFonts w:ascii="Times New Roman" w:hAnsi="Times New Roman" w:cs="Times New Roman"/>
          <w:sz w:val="24"/>
          <w:szCs w:val="24"/>
        </w:rPr>
        <w:tab/>
      </w:r>
      <w:r w:rsidRPr="00F46D73">
        <w:rPr>
          <w:rFonts w:ascii="Times New Roman" w:hAnsi="Times New Roman" w:cs="Times New Roman"/>
          <w:sz w:val="24"/>
          <w:szCs w:val="24"/>
        </w:rPr>
        <w:tab/>
      </w:r>
      <w:r w:rsidRPr="00F46D73">
        <w:rPr>
          <w:rFonts w:ascii="Times New Roman" w:hAnsi="Times New Roman" w:cs="Times New Roman"/>
          <w:sz w:val="24"/>
          <w:szCs w:val="24"/>
        </w:rPr>
        <w:tab/>
      </w:r>
      <w:r w:rsidRPr="00F46D73">
        <w:rPr>
          <w:rFonts w:ascii="Times New Roman" w:hAnsi="Times New Roman" w:cs="Times New Roman"/>
          <w:sz w:val="24"/>
          <w:szCs w:val="24"/>
        </w:rPr>
        <w:tab/>
      </w:r>
      <w:r>
        <w:rPr>
          <w:rFonts w:ascii="Times New Roman" w:hAnsi="Times New Roman" w:cs="Times New Roman"/>
          <w:sz w:val="24"/>
          <w:szCs w:val="24"/>
        </w:rPr>
        <w:t>54</w:t>
      </w:r>
    </w:p>
    <w:p w:rsidR="00687464" w:rsidRPr="00F46D73" w:rsidRDefault="00687464" w:rsidP="00687464">
      <w:pPr>
        <w:spacing w:line="480" w:lineRule="auto"/>
        <w:ind w:firstLine="720"/>
        <w:rPr>
          <w:rFonts w:ascii="Times New Roman" w:hAnsi="Times New Roman" w:cs="Times New Roman"/>
          <w:sz w:val="24"/>
          <w:szCs w:val="24"/>
        </w:rPr>
      </w:pPr>
      <w:r w:rsidRPr="00F46D73">
        <w:rPr>
          <w:rFonts w:ascii="Times New Roman" w:hAnsi="Times New Roman" w:cs="Times New Roman"/>
          <w:sz w:val="24"/>
          <w:szCs w:val="24"/>
        </w:rPr>
        <w:t>Appendices</w:t>
      </w:r>
      <w:r w:rsidRPr="00F46D73">
        <w:rPr>
          <w:rFonts w:ascii="Times New Roman" w:hAnsi="Times New Roman" w:cs="Times New Roman"/>
          <w:sz w:val="24"/>
          <w:szCs w:val="24"/>
        </w:rPr>
        <w:tab/>
      </w:r>
      <w:r w:rsidRPr="00F46D73">
        <w:rPr>
          <w:rFonts w:ascii="Times New Roman" w:hAnsi="Times New Roman" w:cs="Times New Roman"/>
          <w:sz w:val="24"/>
          <w:szCs w:val="24"/>
        </w:rPr>
        <w:tab/>
      </w:r>
      <w:r w:rsidRPr="00F46D73">
        <w:rPr>
          <w:rFonts w:ascii="Times New Roman" w:hAnsi="Times New Roman" w:cs="Times New Roman"/>
          <w:sz w:val="24"/>
          <w:szCs w:val="24"/>
        </w:rPr>
        <w:tab/>
      </w:r>
      <w:r w:rsidRPr="00F46D73">
        <w:rPr>
          <w:rFonts w:ascii="Times New Roman" w:hAnsi="Times New Roman" w:cs="Times New Roman"/>
          <w:sz w:val="24"/>
          <w:szCs w:val="24"/>
        </w:rPr>
        <w:tab/>
      </w:r>
      <w:r w:rsidRPr="00F46D73">
        <w:rPr>
          <w:rFonts w:ascii="Times New Roman" w:hAnsi="Times New Roman" w:cs="Times New Roman"/>
          <w:sz w:val="24"/>
          <w:szCs w:val="24"/>
        </w:rPr>
        <w:tab/>
      </w:r>
      <w:r w:rsidRPr="00F46D73">
        <w:rPr>
          <w:rFonts w:ascii="Times New Roman" w:hAnsi="Times New Roman" w:cs="Times New Roman"/>
          <w:sz w:val="24"/>
          <w:szCs w:val="24"/>
        </w:rPr>
        <w:tab/>
      </w:r>
      <w:r w:rsidRPr="00F46D73">
        <w:rPr>
          <w:rFonts w:ascii="Times New Roman" w:hAnsi="Times New Roman" w:cs="Times New Roman"/>
          <w:sz w:val="24"/>
          <w:szCs w:val="24"/>
        </w:rPr>
        <w:tab/>
      </w:r>
      <w:r w:rsidRPr="00F46D73">
        <w:rPr>
          <w:rFonts w:ascii="Times New Roman" w:hAnsi="Times New Roman" w:cs="Times New Roman"/>
          <w:sz w:val="24"/>
          <w:szCs w:val="24"/>
        </w:rPr>
        <w:tab/>
      </w:r>
    </w:p>
    <w:p w:rsidR="00687464" w:rsidRDefault="00687464" w:rsidP="00687464">
      <w:pPr>
        <w:rPr>
          <w:rFonts w:ascii="Times New Roman" w:hAnsi="Times New Roman" w:cs="Times New Roman"/>
          <w:sz w:val="24"/>
          <w:szCs w:val="24"/>
        </w:rPr>
      </w:pPr>
      <w:r w:rsidRPr="00F46D73">
        <w:rPr>
          <w:rFonts w:ascii="Times New Roman" w:hAnsi="Times New Roman" w:cs="Times New Roman"/>
          <w:sz w:val="24"/>
          <w:szCs w:val="24"/>
        </w:rPr>
        <w:t xml:space="preserve">Questionnaire </w:t>
      </w:r>
      <w:r w:rsidRPr="00F46D73">
        <w:rPr>
          <w:rFonts w:ascii="Times New Roman" w:hAnsi="Times New Roman" w:cs="Times New Roman"/>
          <w:sz w:val="24"/>
          <w:szCs w:val="24"/>
        </w:rPr>
        <w:tab/>
      </w:r>
      <w:r w:rsidRPr="00F46D73">
        <w:rPr>
          <w:rFonts w:ascii="Times New Roman" w:hAnsi="Times New Roman" w:cs="Times New Roman"/>
          <w:sz w:val="24"/>
          <w:szCs w:val="24"/>
        </w:rPr>
        <w:tab/>
      </w:r>
    </w:p>
    <w:p w:rsidR="00687464" w:rsidRDefault="00687464" w:rsidP="00687464">
      <w:pPr>
        <w:rPr>
          <w:rFonts w:ascii="Times New Roman" w:hAnsi="Times New Roman" w:cs="Times New Roman"/>
          <w:sz w:val="24"/>
          <w:szCs w:val="24"/>
        </w:rPr>
      </w:pPr>
      <w:r>
        <w:rPr>
          <w:rFonts w:ascii="Times New Roman" w:hAnsi="Times New Roman" w:cs="Times New Roman"/>
          <w:sz w:val="24"/>
          <w:szCs w:val="24"/>
        </w:rPr>
        <w:br w:type="page"/>
      </w:r>
    </w:p>
    <w:p w:rsidR="00687464" w:rsidRDefault="00687464" w:rsidP="00687464">
      <w:pPr>
        <w:pStyle w:val="Default"/>
        <w:rPr>
          <w:b/>
          <w:bCs/>
          <w:sz w:val="23"/>
          <w:szCs w:val="23"/>
        </w:rPr>
      </w:pPr>
    </w:p>
    <w:p w:rsidR="00687464" w:rsidRDefault="00687464" w:rsidP="00687464">
      <w:pPr>
        <w:pStyle w:val="Default"/>
        <w:jc w:val="center"/>
        <w:rPr>
          <w:sz w:val="23"/>
          <w:szCs w:val="23"/>
        </w:rPr>
      </w:pPr>
      <w:r>
        <w:rPr>
          <w:b/>
          <w:bCs/>
          <w:sz w:val="23"/>
          <w:szCs w:val="23"/>
        </w:rPr>
        <w:t>ABSTRACT</w:t>
      </w:r>
    </w:p>
    <w:p w:rsidR="00687464" w:rsidRPr="003831F5" w:rsidRDefault="00687464" w:rsidP="00687464">
      <w:pPr>
        <w:rPr>
          <w:i/>
        </w:rPr>
      </w:pPr>
      <w:r w:rsidRPr="003831F5">
        <w:rPr>
          <w:i/>
          <w:sz w:val="23"/>
          <w:szCs w:val="23"/>
        </w:rPr>
        <w:t>Procurement practices are vital activities in the public sector, since procurement process is generally a critical part of organizations’ expenditure. The linkage of procurement to organizational performance in particular, makes the embracing of best practices important to success of organizations. The main aim of this study was to examine the determinants of effective procurement contract administration in Public Sector in Nigeria. The study based on the assumption that proper inventory management; procurement monitoring, procurement controls, procurement planning, as well as training of workforce can result to better organizational performance. Descriptive research design was followed. The target population of the study was the employees working at the department of procurement from which primary data was collected using structured questionnaire. Data analysis was done using Chi Square methods. The study established the Nigerian Port Authority had adopted procurement practices to a moderate extent. It further found out that procurement planning and training workforce are important in influencing the organization’s performance. The study concluded that application of the determinants of effective procurement administration in the organization is founded on proper planning and training workforce. Therefore, recommends that the key procurement actors should come up with viable ways of managing procurement process. Revitalization of the entire procurement process should be a requirement as it can help in ensuring that organizations embrace modern technological ways and trends in handling and addressing procurement issues.</w:t>
      </w:r>
    </w:p>
    <w:p w:rsidR="00687464" w:rsidRPr="00F46D73" w:rsidRDefault="00687464" w:rsidP="00687464">
      <w:pPr>
        <w:rPr>
          <w:rFonts w:ascii="Times New Roman" w:hAnsi="Times New Roman" w:cs="Times New Roman"/>
          <w:sz w:val="24"/>
          <w:szCs w:val="24"/>
        </w:rPr>
      </w:pPr>
    </w:p>
    <w:p w:rsidR="00687464" w:rsidRDefault="00687464">
      <w:pPr>
        <w:spacing w:after="160" w:line="259" w:lineRule="auto"/>
      </w:pPr>
      <w:r>
        <w:br w:type="page"/>
      </w:r>
    </w:p>
    <w:p w:rsidR="00687464" w:rsidRPr="00163425" w:rsidRDefault="00687464" w:rsidP="00687464">
      <w:pPr>
        <w:spacing w:after="0" w:line="480" w:lineRule="auto"/>
        <w:jc w:val="center"/>
        <w:rPr>
          <w:rFonts w:ascii="Times New Roman" w:hAnsi="Times New Roman" w:cs="Times New Roman"/>
          <w:b/>
          <w:bCs/>
          <w:color w:val="262626" w:themeColor="text1" w:themeTint="D9"/>
          <w:sz w:val="24"/>
          <w:szCs w:val="24"/>
        </w:rPr>
      </w:pPr>
      <w:r w:rsidRPr="00163425">
        <w:rPr>
          <w:rFonts w:ascii="Times New Roman" w:hAnsi="Times New Roman" w:cs="Times New Roman"/>
          <w:b/>
          <w:bCs/>
          <w:color w:val="262626" w:themeColor="text1" w:themeTint="D9"/>
          <w:sz w:val="24"/>
          <w:szCs w:val="24"/>
        </w:rPr>
        <w:lastRenderedPageBreak/>
        <w:t>CHAPTER ONE</w:t>
      </w:r>
    </w:p>
    <w:p w:rsidR="00687464" w:rsidRPr="00163425" w:rsidRDefault="00687464" w:rsidP="00687464">
      <w:pPr>
        <w:spacing w:after="0" w:line="480" w:lineRule="auto"/>
        <w:jc w:val="center"/>
        <w:rPr>
          <w:rFonts w:ascii="Times New Roman" w:hAnsi="Times New Roman" w:cs="Times New Roman"/>
          <w:b/>
          <w:bCs/>
          <w:color w:val="262626" w:themeColor="text1" w:themeTint="D9"/>
          <w:sz w:val="24"/>
          <w:szCs w:val="24"/>
        </w:rPr>
      </w:pPr>
      <w:r w:rsidRPr="00163425">
        <w:rPr>
          <w:rFonts w:ascii="Times New Roman" w:hAnsi="Times New Roman" w:cs="Times New Roman"/>
          <w:b/>
          <w:bCs/>
          <w:color w:val="262626" w:themeColor="text1" w:themeTint="D9"/>
          <w:sz w:val="24"/>
          <w:szCs w:val="24"/>
        </w:rPr>
        <w:t>INTRODUCTION</w:t>
      </w:r>
    </w:p>
    <w:p w:rsidR="00687464" w:rsidRPr="00163425" w:rsidRDefault="00687464" w:rsidP="00687464">
      <w:pPr>
        <w:pStyle w:val="Default"/>
        <w:spacing w:line="480" w:lineRule="auto"/>
        <w:jc w:val="both"/>
        <w:rPr>
          <w:color w:val="262626" w:themeColor="text1" w:themeTint="D9"/>
        </w:rPr>
      </w:pPr>
      <w:r w:rsidRPr="00163425">
        <w:rPr>
          <w:b/>
          <w:bCs/>
          <w:color w:val="262626" w:themeColor="text1" w:themeTint="D9"/>
        </w:rPr>
        <w:t xml:space="preserve">1.1 Background to the Study </w:t>
      </w:r>
    </w:p>
    <w:p w:rsidR="00687464" w:rsidRPr="00163425" w:rsidRDefault="00687464" w:rsidP="00687464">
      <w:pPr>
        <w:pStyle w:val="Default"/>
        <w:spacing w:line="480" w:lineRule="auto"/>
        <w:ind w:firstLine="720"/>
        <w:jc w:val="both"/>
        <w:rPr>
          <w:color w:val="262626" w:themeColor="text1" w:themeTint="D9"/>
        </w:rPr>
      </w:pPr>
      <w:r w:rsidRPr="00163425">
        <w:rPr>
          <w:color w:val="262626" w:themeColor="text1" w:themeTint="D9"/>
        </w:rPr>
        <w:t xml:space="preserve">A contract is a written or oral legally-binding agreement between parties identified in the agreement to fulfill the terms and conditions outlined in the agreement. A prerequisite requirement for the enforcement of a contract, amongst other things, is the condition that the parties to the contract accept the terms of the claimed contract. Historically, this was most commonly achieved through signature or performance, but in many jurisdictions – especially with the advance of electronic commerce - the forms of acceptance have expanded to include various forms of electronic signature. Contracts can be of many types, e.g. sales contracts (including leases), purchasing contracts, partnership agreements, trade agreements and intellectual property agreements Alatrista and Arrowsmith (2004). </w:t>
      </w:r>
    </w:p>
    <w:p w:rsidR="00687464" w:rsidRPr="00163425" w:rsidRDefault="00687464" w:rsidP="00687464">
      <w:pPr>
        <w:pStyle w:val="Default"/>
        <w:spacing w:line="480" w:lineRule="auto"/>
        <w:ind w:firstLine="720"/>
        <w:jc w:val="both"/>
        <w:rPr>
          <w:color w:val="262626" w:themeColor="text1" w:themeTint="D9"/>
        </w:rPr>
      </w:pPr>
      <w:r w:rsidRPr="00163425">
        <w:rPr>
          <w:color w:val="262626" w:themeColor="text1" w:themeTint="D9"/>
        </w:rPr>
        <w:t xml:space="preserve">Contract management may be defined as the process that ensures both parties to a contract fully meet their respective obligations as efficiently and effectively as possible, in order to deliver the business and operational objectives required from the contract and in particular to provide value for money, (Nguyen, 2013). As a result developing and managing contracts is a skill required by public sector entities in the management of the majority, if not all, programmes. However, contract management is not an end in itself and it is important that all contracting decisions and actions focus on the outcomes that entities are seeking to achieve. In the public sector there is huge </w:t>
      </w:r>
      <w:r w:rsidRPr="00163425">
        <w:rPr>
          <w:color w:val="262626" w:themeColor="text1" w:themeTint="D9"/>
        </w:rPr>
        <w:lastRenderedPageBreak/>
        <w:t xml:space="preserve">variety of contracts, with different types of contracts needing different types of contract management. On the other hand agency contract management is the process of managing all stages in the lifecycle of enterprise-wide contracts with the goal of minimizing costs and risks, maximizing revenues, streamlining operations, and improving compliance with policies, procedures, regulations, and negotiated terms and conditions (Nguyen, 2013). </w:t>
      </w:r>
    </w:p>
    <w:p w:rsidR="00687464" w:rsidRPr="00163425" w:rsidRDefault="00687464" w:rsidP="00687464">
      <w:pPr>
        <w:pStyle w:val="Default"/>
        <w:spacing w:line="480" w:lineRule="auto"/>
        <w:jc w:val="both"/>
        <w:rPr>
          <w:color w:val="262626" w:themeColor="text1" w:themeTint="D9"/>
        </w:rPr>
      </w:pPr>
      <w:r w:rsidRPr="00163425">
        <w:rPr>
          <w:color w:val="262626" w:themeColor="text1" w:themeTint="D9"/>
        </w:rPr>
        <w:t xml:space="preserve">Contract management (CM) are the activities of a buyer during a contract period to ensure that all parties to the contract fulfill their contractual obligation (Bailey, 2008). Contract life cycle management is the process of systematically and efficiently managing the contract creation, execution and analysis of maximizing operational and financial performance and minimizing risks (Elsey, 2007). A sales contract is a contract between a company (the seller) and a customer that where the company agrees to sell products and/or services. The customer in return is obligated to pay for the product/services bought. A purchasing contract is a contract between a company (the buyer) and a supplier who is promising to sell products and/or services within agreed terms and conditions. The company (buyer) in return is obligated to acknowledge the goods / or service and pay for liability created. </w:t>
      </w:r>
    </w:p>
    <w:p w:rsidR="00687464" w:rsidRPr="00163425" w:rsidRDefault="00687464" w:rsidP="00687464">
      <w:pPr>
        <w:pStyle w:val="Default"/>
        <w:spacing w:line="480" w:lineRule="auto"/>
        <w:jc w:val="both"/>
        <w:rPr>
          <w:color w:val="262626" w:themeColor="text1" w:themeTint="D9"/>
        </w:rPr>
      </w:pPr>
      <w:r w:rsidRPr="00163425">
        <w:rPr>
          <w:color w:val="262626" w:themeColor="text1" w:themeTint="D9"/>
        </w:rPr>
        <w:t xml:space="preserve">Contract management has been perceived in different approaches (Christopher and Stuart, 2006). Some of these approaches include the following; “Contract management” is synonyms to “Contract implementation”; means is the process that enables both parties to a contract to meet their obligations in order to deliver the </w:t>
      </w:r>
      <w:r w:rsidRPr="00163425">
        <w:rPr>
          <w:color w:val="262626" w:themeColor="text1" w:themeTint="D9"/>
        </w:rPr>
        <w:lastRenderedPageBreak/>
        <w:t xml:space="preserve">objectives required by the contract. It also involves building a good working relationship between client and contractor. It continues throughout the life of a contract and involves managing proactively to anticipate future needs as well as reacting to situations and/or risks that may arouse in the course of executing the contract. Contract management may also involve aiming for continuous improvement in performance over the lifecycle of the contract. </w:t>
      </w:r>
    </w:p>
    <w:p w:rsidR="00687464" w:rsidRPr="00163425" w:rsidRDefault="00687464" w:rsidP="00687464">
      <w:pPr>
        <w:pStyle w:val="Default"/>
        <w:spacing w:line="480" w:lineRule="auto"/>
        <w:ind w:firstLine="720"/>
        <w:jc w:val="both"/>
        <w:rPr>
          <w:color w:val="262626" w:themeColor="text1" w:themeTint="D9"/>
        </w:rPr>
      </w:pPr>
      <w:r w:rsidRPr="00163425">
        <w:rPr>
          <w:color w:val="262626" w:themeColor="text1" w:themeTint="D9"/>
        </w:rPr>
        <w:t xml:space="preserve">Contract management involves balancing costs against risks because works contract are frequently complex, may involve multiple actors, may last a long time and may consume many resources (South Ribble Borough Council, 2007). It is therefore vital that they are properly managed. If a bidder realizes that the contracting authority is not monitoring progress, it may get careless and delivery will be less than acceptable, or it may create and demand variations not provided for in the contract. It is believed that contract management processes start from the initial stages or procedures during procurement processes. </w:t>
      </w:r>
    </w:p>
    <w:p w:rsidR="00687464" w:rsidRPr="00163425" w:rsidRDefault="00687464" w:rsidP="00687464">
      <w:pPr>
        <w:spacing w:after="0" w:line="480" w:lineRule="auto"/>
        <w:ind w:firstLine="720"/>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It is in the very nature of some widely used standard contracts, particularly for works, that they should have clear and comprehensive provisions allowing the contracting authority to change the nature, quantity, quality and completion of the subject of the contract (Peter, 2004). From a contract management point of view it is advantageous to be able to address changing circumstances in a transparent, timely, efficiently, effectively and professionally manner coping with the way the challenges of contract management are arise during contract execution.</w:t>
      </w:r>
    </w:p>
    <w:p w:rsidR="00687464" w:rsidRPr="00163425" w:rsidRDefault="00687464" w:rsidP="00687464">
      <w:pPr>
        <w:pStyle w:val="Default"/>
        <w:spacing w:line="480" w:lineRule="auto"/>
        <w:jc w:val="both"/>
        <w:rPr>
          <w:color w:val="262626" w:themeColor="text1" w:themeTint="D9"/>
        </w:rPr>
      </w:pPr>
      <w:r w:rsidRPr="00163425">
        <w:rPr>
          <w:b/>
          <w:bCs/>
          <w:color w:val="262626" w:themeColor="text1" w:themeTint="D9"/>
        </w:rPr>
        <w:lastRenderedPageBreak/>
        <w:t xml:space="preserve">1.1.1 Global Perspective of Procurement Contract Administration </w:t>
      </w:r>
    </w:p>
    <w:p w:rsidR="00687464" w:rsidRPr="00163425" w:rsidRDefault="00687464" w:rsidP="00687464">
      <w:pPr>
        <w:pStyle w:val="Default"/>
        <w:spacing w:line="480" w:lineRule="auto"/>
        <w:ind w:firstLine="720"/>
        <w:jc w:val="both"/>
        <w:rPr>
          <w:color w:val="262626" w:themeColor="text1" w:themeTint="D9"/>
        </w:rPr>
      </w:pPr>
      <w:r w:rsidRPr="00163425">
        <w:rPr>
          <w:color w:val="262626" w:themeColor="text1" w:themeTint="D9"/>
        </w:rPr>
        <w:t xml:space="preserve">Different studies on contract management have been done the world over. In his study on design of a supplier performance measurement and evaluation system in Netherlands, Beijer (2012) found a positive correlation between design and supplier performance. A study done in England by Breedon (2013) insist on the need for proper key performance indicators and having a staffed and competent contract management team in relation to procurement contract management. </w:t>
      </w:r>
    </w:p>
    <w:p w:rsidR="00687464" w:rsidRPr="00163425" w:rsidRDefault="00687464" w:rsidP="00687464">
      <w:pPr>
        <w:pStyle w:val="Default"/>
        <w:spacing w:line="480" w:lineRule="auto"/>
        <w:ind w:firstLine="720"/>
        <w:jc w:val="both"/>
        <w:rPr>
          <w:color w:val="262626" w:themeColor="text1" w:themeTint="D9"/>
        </w:rPr>
      </w:pPr>
      <w:r w:rsidRPr="00163425">
        <w:rPr>
          <w:color w:val="262626" w:themeColor="text1" w:themeTint="D9"/>
        </w:rPr>
        <w:t xml:space="preserve">In India, Kumar and Markeset (2007) on a study on development of performance-based service strategies for the Indian oil and gas industry found that a direct relationship between strategies and contract performance. In Hong Kong, where corruption has been effectively controlled, large-scale projects have been managed effectively. In a review of the project, a mission of Transparency International found that the vast project had been implemented largely within budget and with minimal corruption. Among the factors in the success of the project were: strict anti-corruption laws and strong enforcement; and clear rules for procurement of services and suppliers; monitoring of contract performance; enforcement of accountability; and dispute resolution. </w:t>
      </w:r>
    </w:p>
    <w:p w:rsidR="00687464" w:rsidRPr="00163425" w:rsidRDefault="00687464" w:rsidP="00687464">
      <w:pPr>
        <w:pStyle w:val="Default"/>
        <w:spacing w:line="480" w:lineRule="auto"/>
        <w:jc w:val="both"/>
        <w:rPr>
          <w:color w:val="262626" w:themeColor="text1" w:themeTint="D9"/>
        </w:rPr>
      </w:pPr>
      <w:r w:rsidRPr="00163425">
        <w:rPr>
          <w:b/>
          <w:bCs/>
          <w:color w:val="262626" w:themeColor="text1" w:themeTint="D9"/>
        </w:rPr>
        <w:t xml:space="preserve">1.1.2 Regional Perspective of Procurement Contract Administration </w:t>
      </w:r>
    </w:p>
    <w:p w:rsidR="00687464" w:rsidRPr="00163425" w:rsidRDefault="00687464" w:rsidP="00687464">
      <w:pPr>
        <w:spacing w:after="0" w:line="480" w:lineRule="auto"/>
        <w:ind w:firstLine="720"/>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 xml:space="preserve">In the African context, in his a study in Tanzania, Mlinga, (2008) found out that ineffectiveness in procurement contract management is due to lack of competent personnel armed with skills and experience to manage contracts. He </w:t>
      </w:r>
      <w:r w:rsidRPr="00163425">
        <w:rPr>
          <w:rFonts w:ascii="Times New Roman" w:hAnsi="Times New Roman" w:cs="Times New Roman"/>
          <w:color w:val="262626" w:themeColor="text1" w:themeTint="D9"/>
          <w:sz w:val="24"/>
          <w:szCs w:val="24"/>
        </w:rPr>
        <w:lastRenderedPageBreak/>
        <w:t>recommended that there was need to have a contract manager with enough skills and experience in the field that they are supervising. Another study by Marco (2013) revealed that, contract management stage was deemed to be as the separate process to procurement, procurement functions are headed by the non-procurement professional which implied that, most of the decision reached at may not comply with the requirement of procurement laws in awarding contract to bidders. Also the initial preparation of tendering documents and contract documents was not effectively undertaken by the organization hence unnecessary and/or avoidable changes during contract implementation which in most cases leads to cost overrun, delays in project implementation.</w:t>
      </w:r>
    </w:p>
    <w:p w:rsidR="00687464" w:rsidRPr="00163425" w:rsidRDefault="00687464" w:rsidP="00687464">
      <w:pPr>
        <w:pStyle w:val="Default"/>
        <w:spacing w:line="480" w:lineRule="auto"/>
        <w:ind w:firstLine="720"/>
        <w:jc w:val="both"/>
        <w:rPr>
          <w:color w:val="262626" w:themeColor="text1" w:themeTint="D9"/>
        </w:rPr>
      </w:pPr>
      <w:r w:rsidRPr="00163425">
        <w:rPr>
          <w:color w:val="262626" w:themeColor="text1" w:themeTint="D9"/>
        </w:rPr>
        <w:t xml:space="preserve">A study by Oluka and Basheka (2012) in Uganda identified major determinants of procurement contract management as: Lack of political will to monitor contracts; lack of capacity in contract management and monitoring of various stakeholders, and; lack of integrity in the contract management process. These findings offer a useful foundation for policy and practical improvement in this important area. </w:t>
      </w:r>
    </w:p>
    <w:p w:rsidR="00687464" w:rsidRPr="00163425" w:rsidRDefault="00687464" w:rsidP="00687464">
      <w:pPr>
        <w:pStyle w:val="Default"/>
        <w:spacing w:line="480" w:lineRule="auto"/>
        <w:jc w:val="both"/>
        <w:rPr>
          <w:color w:val="262626" w:themeColor="text1" w:themeTint="D9"/>
        </w:rPr>
      </w:pPr>
      <w:r w:rsidRPr="00163425">
        <w:rPr>
          <w:b/>
          <w:bCs/>
          <w:color w:val="262626" w:themeColor="text1" w:themeTint="D9"/>
        </w:rPr>
        <w:t xml:space="preserve">1.1.3 Local Perspective of Procurement Contract Administration </w:t>
      </w:r>
    </w:p>
    <w:p w:rsidR="00687464" w:rsidRPr="00163425" w:rsidRDefault="00687464" w:rsidP="00687464">
      <w:pPr>
        <w:pStyle w:val="Default"/>
        <w:spacing w:line="480" w:lineRule="auto"/>
        <w:ind w:firstLine="720"/>
        <w:jc w:val="both"/>
        <w:rPr>
          <w:color w:val="262626" w:themeColor="text1" w:themeTint="D9"/>
        </w:rPr>
      </w:pPr>
      <w:r w:rsidRPr="00163425">
        <w:rPr>
          <w:color w:val="262626" w:themeColor="text1" w:themeTint="D9"/>
        </w:rPr>
        <w:t xml:space="preserve">In a study in Nigeria, Waigwa and Njeru (2016) found that procurement policy framework guidelines are important for the success of the contracts in public agencies, however it had lowest effect compare to the other two factors. The study also established that enhanced service markets using tools such as ICT enhance efficient contract management among the public agencies. The study further established that </w:t>
      </w:r>
      <w:r w:rsidRPr="00163425">
        <w:rPr>
          <w:color w:val="262626" w:themeColor="text1" w:themeTint="D9"/>
        </w:rPr>
        <w:lastRenderedPageBreak/>
        <w:t xml:space="preserve">training and motivation correlated significantly with the success of contract management meaning that employees need to have the skills and knowledge needed to make the contract management effective. The study concluded that effective management of contracts of whatever size and for whatever purpose is an essential requirement all public sector agencies and for this to happen then the agencies must ensure an effective policy framework. A study by Kibogo and Mwangangi (2014) found that information technology, management styles and employee competence influenced contract management in public procurement. </w:t>
      </w:r>
    </w:p>
    <w:p w:rsidR="00687464" w:rsidRPr="00163425" w:rsidRDefault="00687464" w:rsidP="00687464">
      <w:pPr>
        <w:pStyle w:val="Default"/>
        <w:spacing w:line="480" w:lineRule="auto"/>
        <w:jc w:val="both"/>
        <w:rPr>
          <w:color w:val="262626" w:themeColor="text1" w:themeTint="D9"/>
        </w:rPr>
      </w:pPr>
      <w:r w:rsidRPr="00163425">
        <w:rPr>
          <w:b/>
          <w:bCs/>
          <w:color w:val="262626" w:themeColor="text1" w:themeTint="D9"/>
        </w:rPr>
        <w:t xml:space="preserve">1.1.4 Concept of Effective Procurement Contract Administration </w:t>
      </w:r>
    </w:p>
    <w:p w:rsidR="00687464" w:rsidRPr="00163425" w:rsidRDefault="00687464" w:rsidP="00687464">
      <w:pPr>
        <w:spacing w:after="0" w:line="480" w:lineRule="auto"/>
        <w:ind w:firstLine="720"/>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Contract administration includes activities of a buyer during a contract period to ensure that all parties to the contract fulfill their contractual obligation (Bailey, 2008). Contract life cycle management is the process of systematically and efficiently managing the contract creation, execution and analysis of maximizing operational and financial performance and minimizing risks (Elsey, 2007). A sales contract is a contract between a company and a customer where the company agrees to sell products and/or services. The customer in return is obligated to pay for the product/services bought. A purchasing contract is a contract between a buying company and a supplier who is promises to sell products and/or services within agreed terms and conditions. The buying company in return is obligated to acknowledge the goods/or service and pay for liability created (Willmott, 2009).</w:t>
      </w:r>
    </w:p>
    <w:p w:rsidR="00687464" w:rsidRPr="00163425" w:rsidRDefault="00687464" w:rsidP="00687464">
      <w:pPr>
        <w:pStyle w:val="Default"/>
        <w:spacing w:line="480" w:lineRule="auto"/>
        <w:jc w:val="both"/>
        <w:rPr>
          <w:color w:val="262626" w:themeColor="text1" w:themeTint="D9"/>
        </w:rPr>
      </w:pPr>
      <w:r w:rsidRPr="00163425">
        <w:rPr>
          <w:b/>
          <w:bCs/>
          <w:color w:val="262626" w:themeColor="text1" w:themeTint="D9"/>
        </w:rPr>
        <w:t xml:space="preserve">1.2 Statement of the Problems </w:t>
      </w:r>
    </w:p>
    <w:p w:rsidR="00687464" w:rsidRPr="00163425" w:rsidRDefault="00687464" w:rsidP="00687464">
      <w:pPr>
        <w:pStyle w:val="Default"/>
        <w:spacing w:line="480" w:lineRule="auto"/>
        <w:ind w:firstLine="720"/>
        <w:jc w:val="both"/>
        <w:rPr>
          <w:color w:val="262626" w:themeColor="text1" w:themeTint="D9"/>
        </w:rPr>
      </w:pPr>
      <w:r w:rsidRPr="00163425">
        <w:rPr>
          <w:color w:val="262626" w:themeColor="text1" w:themeTint="D9"/>
        </w:rPr>
        <w:lastRenderedPageBreak/>
        <w:t xml:space="preserve">The Nigeria public sectors lose hundreds of millions of tax payer's money through cancelled contracts, unfinished projects, poor service or product delivery, corruption and extended contract periods each year. The government of Nigeria spends between 10%–30% of GDP on procurement alone. Out of that, 5% goes to waste due to lack of proper management of the contracts (Auditor general, 2015). Public sector are not exception to this. Many public sectors in Nigeria awards contracts for projects which take longer than planned leading to unplanned financial implications and in some cases abandonment of the projects. At the same time, there are a few Public agencies where most contracts are entered into and completed within the stated time and budget. A question arises as to what is it that happens with some contracts that see completion within set budget and time frame and others finished outside the constraints. Very few studies on effective procurement contract administration have been done in Nigeria; even fewer studies have been done in public sector especially in Nigeria. This study, therefore, seeks to assess the effective procurement contract administration in public sectors in Nigeria. </w:t>
      </w:r>
    </w:p>
    <w:p w:rsidR="00687464" w:rsidRPr="00163425" w:rsidRDefault="00687464" w:rsidP="00687464">
      <w:pPr>
        <w:pStyle w:val="Default"/>
        <w:spacing w:line="480" w:lineRule="auto"/>
        <w:jc w:val="both"/>
        <w:rPr>
          <w:color w:val="262626" w:themeColor="text1" w:themeTint="D9"/>
        </w:rPr>
      </w:pPr>
      <w:r w:rsidRPr="00163425">
        <w:rPr>
          <w:b/>
          <w:bCs/>
          <w:color w:val="262626" w:themeColor="text1" w:themeTint="D9"/>
        </w:rPr>
        <w:t xml:space="preserve">1.3 Research Objectives </w:t>
      </w:r>
    </w:p>
    <w:p w:rsidR="00687464" w:rsidRPr="00163425" w:rsidRDefault="00687464" w:rsidP="00687464">
      <w:pPr>
        <w:pStyle w:val="Default"/>
        <w:spacing w:line="480" w:lineRule="auto"/>
        <w:jc w:val="both"/>
        <w:rPr>
          <w:color w:val="262626" w:themeColor="text1" w:themeTint="D9"/>
        </w:rPr>
      </w:pPr>
      <w:r w:rsidRPr="00163425">
        <w:rPr>
          <w:color w:val="262626" w:themeColor="text1" w:themeTint="D9"/>
        </w:rPr>
        <w:t xml:space="preserve">The study is guided broadly by two objectives, general and specific objectives. </w:t>
      </w:r>
    </w:p>
    <w:p w:rsidR="00687464" w:rsidRPr="00163425" w:rsidRDefault="00687464" w:rsidP="00687464">
      <w:pPr>
        <w:pStyle w:val="Default"/>
        <w:spacing w:line="480" w:lineRule="auto"/>
        <w:jc w:val="both"/>
        <w:rPr>
          <w:color w:val="262626" w:themeColor="text1" w:themeTint="D9"/>
        </w:rPr>
      </w:pPr>
      <w:r w:rsidRPr="00163425">
        <w:rPr>
          <w:b/>
          <w:bCs/>
          <w:color w:val="262626" w:themeColor="text1" w:themeTint="D9"/>
        </w:rPr>
        <w:t xml:space="preserve">1.3.1 General Objective </w:t>
      </w:r>
    </w:p>
    <w:p w:rsidR="00687464" w:rsidRPr="00163425" w:rsidRDefault="00687464" w:rsidP="00687464">
      <w:pPr>
        <w:pStyle w:val="Default"/>
        <w:spacing w:line="480" w:lineRule="auto"/>
        <w:jc w:val="both"/>
        <w:rPr>
          <w:color w:val="262626" w:themeColor="text1" w:themeTint="D9"/>
        </w:rPr>
      </w:pPr>
      <w:r w:rsidRPr="00163425">
        <w:rPr>
          <w:color w:val="262626" w:themeColor="text1" w:themeTint="D9"/>
        </w:rPr>
        <w:t xml:space="preserve">The general objective of the study is to assess the effective procurement contract administration in Public Sector. </w:t>
      </w:r>
    </w:p>
    <w:p w:rsidR="00687464" w:rsidRPr="00163425" w:rsidRDefault="00687464" w:rsidP="00687464">
      <w:pPr>
        <w:pStyle w:val="Default"/>
        <w:spacing w:line="480" w:lineRule="auto"/>
        <w:jc w:val="both"/>
        <w:rPr>
          <w:color w:val="262626" w:themeColor="text1" w:themeTint="D9"/>
        </w:rPr>
      </w:pPr>
      <w:r w:rsidRPr="00163425">
        <w:rPr>
          <w:b/>
          <w:bCs/>
          <w:color w:val="262626" w:themeColor="text1" w:themeTint="D9"/>
        </w:rPr>
        <w:t xml:space="preserve">1.3.2 Specific Objectives </w:t>
      </w:r>
    </w:p>
    <w:p w:rsidR="00687464" w:rsidRPr="00163425" w:rsidRDefault="00687464" w:rsidP="00687464">
      <w:pPr>
        <w:pStyle w:val="Default"/>
        <w:spacing w:line="480" w:lineRule="auto"/>
        <w:ind w:firstLine="720"/>
        <w:jc w:val="both"/>
        <w:rPr>
          <w:color w:val="262626" w:themeColor="text1" w:themeTint="D9"/>
        </w:rPr>
      </w:pPr>
      <w:r w:rsidRPr="00163425">
        <w:rPr>
          <w:color w:val="262626" w:themeColor="text1" w:themeTint="D9"/>
        </w:rPr>
        <w:lastRenderedPageBreak/>
        <w:t xml:space="preserve">The study aims at achieving the following objectives: </w:t>
      </w:r>
    </w:p>
    <w:p w:rsidR="00687464" w:rsidRPr="00163425" w:rsidRDefault="00687464" w:rsidP="00687464">
      <w:pPr>
        <w:pStyle w:val="Default"/>
        <w:spacing w:line="480" w:lineRule="auto"/>
        <w:jc w:val="both"/>
        <w:rPr>
          <w:color w:val="262626" w:themeColor="text1" w:themeTint="D9"/>
        </w:rPr>
      </w:pPr>
      <w:r w:rsidRPr="00163425">
        <w:rPr>
          <w:color w:val="262626" w:themeColor="text1" w:themeTint="D9"/>
        </w:rPr>
        <w:t xml:space="preserve">i. To assess the influence of staff competency on effective procurement contract administration in Public Sector  </w:t>
      </w:r>
    </w:p>
    <w:p w:rsidR="00687464" w:rsidRPr="00163425" w:rsidRDefault="00687464" w:rsidP="00687464">
      <w:pPr>
        <w:pStyle w:val="Default"/>
        <w:spacing w:line="480" w:lineRule="auto"/>
        <w:jc w:val="both"/>
        <w:rPr>
          <w:color w:val="262626" w:themeColor="text1" w:themeTint="D9"/>
        </w:rPr>
      </w:pPr>
      <w:r w:rsidRPr="00163425">
        <w:rPr>
          <w:color w:val="262626" w:themeColor="text1" w:themeTint="D9"/>
        </w:rPr>
        <w:t xml:space="preserve">ii. To evaluate the effect of technology adoption on effective procurement contract administration in   Public Sector </w:t>
      </w:r>
    </w:p>
    <w:p w:rsidR="00687464" w:rsidRPr="00163425" w:rsidRDefault="00687464" w:rsidP="00687464">
      <w:pPr>
        <w:pStyle w:val="Default"/>
        <w:spacing w:line="480" w:lineRule="auto"/>
        <w:jc w:val="both"/>
        <w:rPr>
          <w:color w:val="262626" w:themeColor="text1" w:themeTint="D9"/>
        </w:rPr>
      </w:pPr>
      <w:r w:rsidRPr="00163425">
        <w:rPr>
          <w:color w:val="262626" w:themeColor="text1" w:themeTint="D9"/>
        </w:rPr>
        <w:t>iii. To examine whether budgetary allocations affect effective procurement contract administration in public sector in Nigeria</w:t>
      </w:r>
    </w:p>
    <w:p w:rsidR="00687464" w:rsidRPr="00163425" w:rsidRDefault="00687464" w:rsidP="00687464">
      <w:pPr>
        <w:pStyle w:val="Default"/>
        <w:spacing w:line="480" w:lineRule="auto"/>
        <w:jc w:val="both"/>
        <w:rPr>
          <w:color w:val="262626" w:themeColor="text1" w:themeTint="D9"/>
        </w:rPr>
      </w:pPr>
      <w:r w:rsidRPr="00163425">
        <w:rPr>
          <w:b/>
          <w:bCs/>
          <w:color w:val="262626" w:themeColor="text1" w:themeTint="D9"/>
        </w:rPr>
        <w:t>1.4 Research questions</w:t>
      </w:r>
    </w:p>
    <w:p w:rsidR="00687464" w:rsidRPr="00163425" w:rsidRDefault="00687464" w:rsidP="00687464">
      <w:pPr>
        <w:spacing w:after="0"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The following research questions will be addressed in the course of the study.</w:t>
      </w:r>
    </w:p>
    <w:p w:rsidR="00687464" w:rsidRPr="00163425" w:rsidRDefault="00687464" w:rsidP="00687464">
      <w:pPr>
        <w:numPr>
          <w:ilvl w:val="0"/>
          <w:numId w:val="4"/>
        </w:numPr>
        <w:spacing w:after="0"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How is procurement organized in Nigeria Port Authority?</w:t>
      </w:r>
    </w:p>
    <w:p w:rsidR="00687464" w:rsidRPr="00163425" w:rsidRDefault="00687464" w:rsidP="00687464">
      <w:pPr>
        <w:numPr>
          <w:ilvl w:val="0"/>
          <w:numId w:val="4"/>
        </w:numPr>
        <w:spacing w:after="0"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Who are the parties involved in the procurement process?</w:t>
      </w:r>
    </w:p>
    <w:p w:rsidR="00687464" w:rsidRPr="00163425" w:rsidRDefault="00687464" w:rsidP="00687464">
      <w:pPr>
        <w:numPr>
          <w:ilvl w:val="0"/>
          <w:numId w:val="4"/>
        </w:numPr>
        <w:spacing w:after="0"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To what extent does Procurement Contract administration have effect in Public Sectors</w:t>
      </w:r>
    </w:p>
    <w:p w:rsidR="00687464" w:rsidRPr="00163425" w:rsidRDefault="00687464" w:rsidP="00687464">
      <w:pPr>
        <w:numPr>
          <w:ilvl w:val="0"/>
          <w:numId w:val="4"/>
        </w:numPr>
        <w:spacing w:after="0"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What is the extent of IT utilization to procurement process?</w:t>
      </w:r>
    </w:p>
    <w:p w:rsidR="00687464" w:rsidRPr="00163425" w:rsidRDefault="00687464" w:rsidP="00687464">
      <w:pPr>
        <w:pStyle w:val="Default"/>
        <w:spacing w:line="480" w:lineRule="auto"/>
        <w:jc w:val="both"/>
        <w:rPr>
          <w:color w:val="262626" w:themeColor="text1" w:themeTint="D9"/>
        </w:rPr>
      </w:pPr>
      <w:r w:rsidRPr="00163425">
        <w:rPr>
          <w:color w:val="262626" w:themeColor="text1" w:themeTint="D9"/>
        </w:rPr>
        <w:t xml:space="preserve">(e) </w:t>
      </w:r>
      <w:r w:rsidRPr="00163425">
        <w:rPr>
          <w:color w:val="262626" w:themeColor="text1" w:themeTint="D9"/>
        </w:rPr>
        <w:tab/>
        <w:t>What is the trend of procurement planning in Nigeria Port Authority?</w:t>
      </w:r>
    </w:p>
    <w:p w:rsidR="00687464" w:rsidRPr="00163425" w:rsidRDefault="00687464" w:rsidP="00687464">
      <w:pPr>
        <w:pStyle w:val="Default"/>
        <w:spacing w:line="480" w:lineRule="auto"/>
        <w:jc w:val="both"/>
        <w:rPr>
          <w:color w:val="262626" w:themeColor="text1" w:themeTint="D9"/>
        </w:rPr>
      </w:pPr>
      <w:r w:rsidRPr="00163425">
        <w:rPr>
          <w:color w:val="262626" w:themeColor="text1" w:themeTint="D9"/>
        </w:rPr>
        <w:t>1</w:t>
      </w:r>
      <w:r w:rsidRPr="00163425">
        <w:rPr>
          <w:b/>
          <w:bCs/>
          <w:color w:val="262626" w:themeColor="text1" w:themeTint="D9"/>
        </w:rPr>
        <w:t>.5 Significance of the study</w:t>
      </w:r>
    </w:p>
    <w:p w:rsidR="00687464" w:rsidRPr="00163425" w:rsidRDefault="00687464" w:rsidP="00687464">
      <w:pPr>
        <w:spacing w:after="0" w:line="480" w:lineRule="auto"/>
        <w:ind w:firstLine="720"/>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This research work is important because it will enrich the knowledge of researchers, a lot of knowledge will be acquired at the end of the study.</w:t>
      </w:r>
    </w:p>
    <w:p w:rsidR="00687464" w:rsidRPr="00163425" w:rsidRDefault="00687464" w:rsidP="00687464">
      <w:pPr>
        <w:spacing w:after="0" w:line="480" w:lineRule="auto"/>
        <w:ind w:firstLine="720"/>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 xml:space="preserve">Also, this research work will provide useful information as a reference source to other researchers.  </w:t>
      </w:r>
    </w:p>
    <w:p w:rsidR="00687464" w:rsidRPr="00163425" w:rsidRDefault="00687464" w:rsidP="00687464">
      <w:pPr>
        <w:spacing w:after="0" w:line="480" w:lineRule="auto"/>
        <w:ind w:firstLine="720"/>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lastRenderedPageBreak/>
        <w:t>It also serves as a useful guide to the people who are concerned with the procurement contract in a Public sector in Nigeria as a whole.</w:t>
      </w:r>
    </w:p>
    <w:p w:rsidR="00687464" w:rsidRPr="00163425" w:rsidRDefault="00687464" w:rsidP="00687464">
      <w:pPr>
        <w:spacing w:after="0" w:line="480" w:lineRule="auto"/>
        <w:jc w:val="both"/>
        <w:rPr>
          <w:rFonts w:ascii="Times New Roman" w:hAnsi="Times New Roman" w:cs="Times New Roman"/>
          <w:b/>
          <w:bCs/>
          <w:color w:val="262626" w:themeColor="text1" w:themeTint="D9"/>
          <w:sz w:val="24"/>
          <w:szCs w:val="24"/>
        </w:rPr>
      </w:pPr>
      <w:r w:rsidRPr="00163425">
        <w:rPr>
          <w:rFonts w:ascii="Times New Roman" w:hAnsi="Times New Roman" w:cs="Times New Roman"/>
          <w:b/>
          <w:bCs/>
          <w:color w:val="262626" w:themeColor="text1" w:themeTint="D9"/>
          <w:sz w:val="24"/>
          <w:szCs w:val="24"/>
        </w:rPr>
        <w:t>1.6</w:t>
      </w:r>
      <w:r w:rsidRPr="00163425">
        <w:rPr>
          <w:rFonts w:ascii="Times New Roman" w:hAnsi="Times New Roman" w:cs="Times New Roman"/>
          <w:b/>
          <w:bCs/>
          <w:color w:val="262626" w:themeColor="text1" w:themeTint="D9"/>
          <w:sz w:val="24"/>
          <w:szCs w:val="24"/>
        </w:rPr>
        <w:tab/>
        <w:t>Scope and Limitations of the study</w:t>
      </w:r>
    </w:p>
    <w:p w:rsidR="00687464" w:rsidRPr="00163425" w:rsidRDefault="00687464" w:rsidP="00687464">
      <w:pPr>
        <w:spacing w:after="0" w:line="480" w:lineRule="auto"/>
        <w:ind w:firstLine="720"/>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The scope of this research work covers the procurement Contract Administration in Public Sector with a particular reference to Nigerian Port Authority, Lagos Nigeria. However, in the course of this study, a lot of challenges were encountered, which include the following: -</w:t>
      </w:r>
    </w:p>
    <w:p w:rsidR="00687464" w:rsidRPr="00163425" w:rsidRDefault="00687464" w:rsidP="00687464">
      <w:pPr>
        <w:numPr>
          <w:ilvl w:val="0"/>
          <w:numId w:val="3"/>
        </w:numPr>
        <w:spacing w:after="0"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b/>
          <w:bCs/>
          <w:color w:val="262626" w:themeColor="text1" w:themeTint="D9"/>
          <w:sz w:val="24"/>
          <w:szCs w:val="24"/>
        </w:rPr>
        <w:t xml:space="preserve">Financial Constraint:  </w:t>
      </w:r>
      <w:r w:rsidRPr="00163425">
        <w:rPr>
          <w:rFonts w:ascii="Times New Roman" w:hAnsi="Times New Roman" w:cs="Times New Roman"/>
          <w:color w:val="262626" w:themeColor="text1" w:themeTint="D9"/>
          <w:sz w:val="24"/>
          <w:szCs w:val="24"/>
        </w:rPr>
        <w:t>There was no adequate fund available to the researcher to carry out intensive research on the subject matter.</w:t>
      </w:r>
    </w:p>
    <w:p w:rsidR="00687464" w:rsidRPr="00163425" w:rsidRDefault="00687464" w:rsidP="00687464">
      <w:pPr>
        <w:numPr>
          <w:ilvl w:val="0"/>
          <w:numId w:val="3"/>
        </w:numPr>
        <w:spacing w:after="0"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b/>
          <w:bCs/>
          <w:color w:val="262626" w:themeColor="text1" w:themeTint="D9"/>
          <w:sz w:val="24"/>
          <w:szCs w:val="24"/>
        </w:rPr>
        <w:t xml:space="preserve">Lack of Adequate Research Materials:  </w:t>
      </w:r>
      <w:r w:rsidRPr="00163425">
        <w:rPr>
          <w:rFonts w:ascii="Times New Roman" w:hAnsi="Times New Roman" w:cs="Times New Roman"/>
          <w:color w:val="262626" w:themeColor="text1" w:themeTint="D9"/>
          <w:sz w:val="24"/>
          <w:szCs w:val="24"/>
        </w:rPr>
        <w:t>Relevant and necessary textbooks that could have enriched this study were scarce to come by and hence the researcher had access to limited sources of information.</w:t>
      </w:r>
    </w:p>
    <w:p w:rsidR="00687464" w:rsidRPr="00163425" w:rsidRDefault="00687464" w:rsidP="00687464">
      <w:pPr>
        <w:numPr>
          <w:ilvl w:val="0"/>
          <w:numId w:val="3"/>
        </w:numPr>
        <w:spacing w:after="0"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The researcher also did not obtain the full co-operation of the officials of the organization understudy in the course of distributing questionnaire and during the process of interviewing.</w:t>
      </w:r>
    </w:p>
    <w:p w:rsidR="00687464" w:rsidRPr="00163425" w:rsidRDefault="00687464" w:rsidP="00687464">
      <w:pPr>
        <w:pStyle w:val="Default"/>
        <w:spacing w:line="480" w:lineRule="auto"/>
        <w:jc w:val="both"/>
        <w:rPr>
          <w:b/>
          <w:bCs/>
          <w:color w:val="262626" w:themeColor="text1" w:themeTint="D9"/>
        </w:rPr>
      </w:pPr>
      <w:r w:rsidRPr="00163425">
        <w:rPr>
          <w:b/>
          <w:bCs/>
          <w:color w:val="262626" w:themeColor="text1" w:themeTint="D9"/>
        </w:rPr>
        <w:t>1.7</w:t>
      </w:r>
      <w:r w:rsidRPr="00163425">
        <w:rPr>
          <w:b/>
          <w:bCs/>
          <w:color w:val="262626" w:themeColor="text1" w:themeTint="D9"/>
        </w:rPr>
        <w:tab/>
        <w:t xml:space="preserve">Research Hypotheses </w:t>
      </w:r>
    </w:p>
    <w:p w:rsidR="00687464" w:rsidRPr="00163425" w:rsidRDefault="00687464" w:rsidP="00687464">
      <w:pPr>
        <w:spacing w:after="0" w:line="480" w:lineRule="auto"/>
        <w:ind w:firstLine="720"/>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Hypothesis is a tentative answer to research question; it is often stated in terms of relationship between the independent and dependent variables.  The following hypothesis will be tested in the course.</w:t>
      </w:r>
    </w:p>
    <w:p w:rsidR="00687464" w:rsidRPr="00163425" w:rsidRDefault="00687464" w:rsidP="00687464">
      <w:pPr>
        <w:spacing w:after="0" w:line="480" w:lineRule="auto"/>
        <w:ind w:left="720" w:hanging="720"/>
        <w:jc w:val="both"/>
        <w:rPr>
          <w:rFonts w:ascii="Times New Roman" w:hAnsi="Times New Roman" w:cs="Times New Roman"/>
          <w:bCs/>
          <w:color w:val="262626" w:themeColor="text1" w:themeTint="D9"/>
          <w:sz w:val="24"/>
          <w:szCs w:val="24"/>
        </w:rPr>
      </w:pPr>
      <w:r w:rsidRPr="00163425">
        <w:rPr>
          <w:rFonts w:ascii="Times New Roman" w:hAnsi="Times New Roman" w:cs="Times New Roman"/>
          <w:color w:val="262626" w:themeColor="text1" w:themeTint="D9"/>
          <w:sz w:val="24"/>
          <w:szCs w:val="24"/>
        </w:rPr>
        <w:t xml:space="preserve">H0: effective </w:t>
      </w:r>
      <w:r w:rsidRPr="00163425">
        <w:rPr>
          <w:rFonts w:ascii="Times New Roman" w:hAnsi="Times New Roman" w:cs="Times New Roman"/>
          <w:bCs/>
          <w:color w:val="262626" w:themeColor="text1" w:themeTint="D9"/>
          <w:sz w:val="24"/>
          <w:szCs w:val="24"/>
        </w:rPr>
        <w:t xml:space="preserve">procurement Contract Administration is not essential to the overall performance of Public Sector in Organization </w:t>
      </w:r>
    </w:p>
    <w:p w:rsidR="00687464" w:rsidRPr="00163425" w:rsidRDefault="00687464" w:rsidP="00687464">
      <w:pPr>
        <w:pStyle w:val="Default"/>
        <w:spacing w:line="480" w:lineRule="auto"/>
        <w:ind w:left="720" w:hanging="720"/>
        <w:jc w:val="both"/>
        <w:rPr>
          <w:color w:val="262626" w:themeColor="text1" w:themeTint="D9"/>
        </w:rPr>
      </w:pPr>
      <w:r w:rsidRPr="00163425">
        <w:rPr>
          <w:color w:val="262626" w:themeColor="text1" w:themeTint="D9"/>
        </w:rPr>
        <w:lastRenderedPageBreak/>
        <w:t xml:space="preserve">H1: effective </w:t>
      </w:r>
      <w:r w:rsidRPr="00163425">
        <w:rPr>
          <w:bCs/>
          <w:color w:val="262626" w:themeColor="text1" w:themeTint="D9"/>
        </w:rPr>
        <w:t>procurement Contract Administration is essential to the overall performance of Public Sector in Organization</w:t>
      </w:r>
    </w:p>
    <w:p w:rsidR="00687464" w:rsidRPr="00163425" w:rsidRDefault="00687464" w:rsidP="00687464">
      <w:pPr>
        <w:spacing w:after="0"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1.8.</w:t>
      </w:r>
      <w:r w:rsidRPr="00163425">
        <w:rPr>
          <w:rFonts w:ascii="Times New Roman" w:hAnsi="Times New Roman" w:cs="Times New Roman"/>
          <w:b/>
          <w:color w:val="262626" w:themeColor="text1" w:themeTint="D9"/>
          <w:sz w:val="24"/>
          <w:szCs w:val="24"/>
        </w:rPr>
        <w:tab/>
        <w:t>Historical Background of Nigeria Port Authority</w:t>
      </w:r>
    </w:p>
    <w:p w:rsidR="00687464" w:rsidRPr="00163425" w:rsidRDefault="00687464" w:rsidP="00687464">
      <w:pPr>
        <w:pStyle w:val="NormalWeb"/>
        <w:spacing w:before="0" w:beforeAutospacing="0" w:after="0" w:afterAutospacing="0" w:line="480" w:lineRule="auto"/>
        <w:ind w:firstLine="720"/>
        <w:jc w:val="both"/>
        <w:rPr>
          <w:color w:val="262626" w:themeColor="text1" w:themeTint="D9"/>
        </w:rPr>
      </w:pPr>
      <w:r w:rsidRPr="00163425">
        <w:rPr>
          <w:color w:val="262626" w:themeColor="text1" w:themeTint="D9"/>
        </w:rPr>
        <w:t>Port operations and development in Nigeria began in the middle of the 19th century. The effort towards the provision of facilities for ocean going vessels started with the opening of Lagos Lagoon in the early 1909. The Apapa Port in the South West was earmarked for development in 1913 and construction of the first four deep water berths of 548.64m at the port began in 1921</w:t>
      </w:r>
    </w:p>
    <w:p w:rsidR="00687464" w:rsidRPr="00163425" w:rsidRDefault="00687464" w:rsidP="00687464">
      <w:pPr>
        <w:pStyle w:val="NormalWeb"/>
        <w:spacing w:before="0" w:beforeAutospacing="0" w:after="0" w:afterAutospacing="0" w:line="480" w:lineRule="auto"/>
        <w:ind w:firstLine="720"/>
        <w:jc w:val="both"/>
        <w:rPr>
          <w:color w:val="262626" w:themeColor="text1" w:themeTint="D9"/>
        </w:rPr>
      </w:pPr>
      <w:r w:rsidRPr="00163425">
        <w:rPr>
          <w:color w:val="262626" w:themeColor="text1" w:themeTint="D9"/>
        </w:rPr>
        <w:t>The Port of Port Harcourt was conceptualized on discovery of coal at Enugu and was subsequently opened for the business in 1913. The completion of the railway line in Enugu in 1916 resulted in the development of four 1920 feet long berths at Port Harcourt to expedite the exploitation and eventual exportation of coal on one hand and the support of importation of goods on the other hand. The Nigerian Port Authority was established as a continuous Public Corporation by the Ports Act of 1954 to address the institutional weakness that bordered on lack of coherent policy framework as ports development were done on adhoc basis driven by changes on the level and demand of sea-borne trade.</w:t>
      </w:r>
    </w:p>
    <w:p w:rsidR="00687464" w:rsidRPr="00163425" w:rsidRDefault="00687464" w:rsidP="00687464">
      <w:pPr>
        <w:pStyle w:val="NormalWeb"/>
        <w:spacing w:before="0" w:beforeAutospacing="0" w:after="0" w:afterAutospacing="0" w:line="480" w:lineRule="auto"/>
        <w:ind w:firstLine="720"/>
        <w:jc w:val="both"/>
        <w:rPr>
          <w:color w:val="262626" w:themeColor="text1" w:themeTint="D9"/>
        </w:rPr>
      </w:pPr>
      <w:r w:rsidRPr="00163425">
        <w:rPr>
          <w:color w:val="262626" w:themeColor="text1" w:themeTint="D9"/>
        </w:rPr>
        <w:t xml:space="preserve">In 2003, the Federal Government of Nigeria initiated the drive towards improving efficiency at out Ports, and the landlord model was adopted for all the Nigerian Ports. This gave rise to the concession of 25 Terminals to private Terminal Operators with lease agreement ranging from 10-25 years. One of the concessions </w:t>
      </w:r>
      <w:r w:rsidRPr="00163425">
        <w:rPr>
          <w:color w:val="262626" w:themeColor="text1" w:themeTint="D9"/>
        </w:rPr>
        <w:lastRenderedPageBreak/>
        <w:t>was a Build, Operate and Transfer (BOT) arrangement. Also in the process of reorganizing the ports, the former eight (8) ports were reduced to six (6) major ports, with two (2) ports in Lagos and four (4)in the east namely; Lagos Port Complex, Tin Can-Island Port Complex, Calabar Port, Rivers Ports, Onne Ports Complex and Delta Ports Complex respectively.</w:t>
      </w:r>
    </w:p>
    <w:p w:rsidR="00687464" w:rsidRPr="00163425" w:rsidRDefault="00687464" w:rsidP="00687464">
      <w:pPr>
        <w:pStyle w:val="NormalWeb"/>
        <w:spacing w:before="0" w:beforeAutospacing="0" w:after="0" w:afterAutospacing="0" w:line="480" w:lineRule="auto"/>
        <w:ind w:firstLine="720"/>
        <w:rPr>
          <w:color w:val="262626" w:themeColor="text1" w:themeTint="D9"/>
        </w:rPr>
      </w:pPr>
      <w:r w:rsidRPr="00163425">
        <w:rPr>
          <w:color w:val="262626" w:themeColor="text1" w:themeTint="D9"/>
        </w:rPr>
        <w:t>In line with the reform programme, the transaction commenced with the advertisement for Expression of Interest on the 3rd of December, 2003, by the National Council on Privatization with the Bureau of Public Enterprise acting as the transaction agent. A total of 110 EOIs were harvested out of which only 94 were pre-qualified.</w:t>
      </w:r>
      <w:r w:rsidRPr="00163425">
        <w:rPr>
          <w:color w:val="262626" w:themeColor="text1" w:themeTint="D9"/>
        </w:rPr>
        <w:br/>
        <w:t>Pre-bid conferences, Data room and physical due diligence were also done and request for proposals sent out to bidders. Technical bids were submitted and evaluated; the financial offers were also opened to determine the successful bidders.</w:t>
      </w:r>
    </w:p>
    <w:p w:rsidR="00687464" w:rsidRPr="00163425" w:rsidRDefault="00687464" w:rsidP="00687464">
      <w:pPr>
        <w:pStyle w:val="NormalWeb"/>
        <w:spacing w:before="0" w:beforeAutospacing="0" w:after="0" w:afterAutospacing="0" w:line="480" w:lineRule="auto"/>
        <w:ind w:firstLine="720"/>
        <w:jc w:val="both"/>
        <w:rPr>
          <w:color w:val="262626" w:themeColor="text1" w:themeTint="D9"/>
        </w:rPr>
      </w:pPr>
      <w:r w:rsidRPr="00163425">
        <w:rPr>
          <w:color w:val="262626" w:themeColor="text1" w:themeTint="D9"/>
        </w:rPr>
        <w:t>All the successful bidders negotiated their concession agreements with a Public Sector Team made up of Nigerian Ports Authority and the Bureau of Public Enterprise. Successfully negotiated agreements were signed. Transition programme initiated preparatory to handing over. Under this new arrangement the Authority ceded some of her functions and responsibilities to the Private Sector.</w:t>
      </w:r>
    </w:p>
    <w:p w:rsidR="00687464" w:rsidRPr="00163425" w:rsidRDefault="00687464" w:rsidP="00687464">
      <w:pPr>
        <w:spacing w:after="0"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1.9.</w:t>
      </w:r>
      <w:r w:rsidRPr="00163425">
        <w:rPr>
          <w:rFonts w:ascii="Times New Roman" w:hAnsi="Times New Roman" w:cs="Times New Roman"/>
          <w:b/>
          <w:color w:val="262626" w:themeColor="text1" w:themeTint="D9"/>
          <w:sz w:val="24"/>
          <w:szCs w:val="24"/>
        </w:rPr>
        <w:tab/>
        <w:t>Definition of the key Teams</w:t>
      </w:r>
    </w:p>
    <w:p w:rsidR="00687464" w:rsidRPr="00163425" w:rsidRDefault="00687464" w:rsidP="00687464">
      <w:pPr>
        <w:spacing w:after="0"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b/>
          <w:bCs/>
          <w:color w:val="262626" w:themeColor="text1" w:themeTint="D9"/>
          <w:sz w:val="24"/>
          <w:szCs w:val="24"/>
        </w:rPr>
        <w:lastRenderedPageBreak/>
        <w:t xml:space="preserve">Supplier evaluation: </w:t>
      </w:r>
      <w:r w:rsidRPr="00163425">
        <w:rPr>
          <w:rFonts w:ascii="Times New Roman" w:hAnsi="Times New Roman" w:cs="Times New Roman"/>
          <w:color w:val="262626" w:themeColor="text1" w:themeTint="D9"/>
          <w:sz w:val="24"/>
          <w:szCs w:val="24"/>
        </w:rPr>
        <w:t xml:space="preserve">This is an assessment of a potential supplier capability to meet buyer’s requirement in terms of quality, quantity, deliveries etc. </w:t>
      </w:r>
    </w:p>
    <w:p w:rsidR="00687464" w:rsidRPr="00163425" w:rsidRDefault="00687464" w:rsidP="00687464">
      <w:pPr>
        <w:spacing w:after="0"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b/>
          <w:bCs/>
          <w:color w:val="262626" w:themeColor="text1" w:themeTint="D9"/>
          <w:sz w:val="24"/>
          <w:szCs w:val="24"/>
        </w:rPr>
        <w:t>Supplier’s selection:</w:t>
      </w:r>
      <w:r w:rsidRPr="00163425">
        <w:rPr>
          <w:rFonts w:ascii="Times New Roman" w:hAnsi="Times New Roman" w:cs="Times New Roman"/>
          <w:color w:val="262626" w:themeColor="text1" w:themeTint="D9"/>
          <w:sz w:val="24"/>
          <w:szCs w:val="24"/>
        </w:rPr>
        <w:t xml:space="preserve"> Is the process by which the buyer identifies, evaluates and contracts with suppliers. </w:t>
      </w:r>
    </w:p>
    <w:p w:rsidR="00687464" w:rsidRPr="00163425" w:rsidRDefault="00687464" w:rsidP="00687464">
      <w:pPr>
        <w:spacing w:after="0"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b/>
          <w:bCs/>
          <w:color w:val="262626" w:themeColor="text1" w:themeTint="D9"/>
          <w:sz w:val="24"/>
          <w:szCs w:val="24"/>
        </w:rPr>
        <w:t>Competitive bidding:</w:t>
      </w:r>
      <w:r w:rsidRPr="00163425">
        <w:rPr>
          <w:rFonts w:ascii="Times New Roman" w:hAnsi="Times New Roman" w:cs="Times New Roman"/>
          <w:color w:val="262626" w:themeColor="text1" w:themeTint="D9"/>
          <w:sz w:val="24"/>
          <w:szCs w:val="24"/>
        </w:rPr>
        <w:t xml:space="preserve"> An invitation of supplier/contractor to tender for supply of goods or services. </w:t>
      </w:r>
    </w:p>
    <w:p w:rsidR="00687464" w:rsidRPr="00163425" w:rsidRDefault="00687464" w:rsidP="00687464">
      <w:pPr>
        <w:spacing w:after="0"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b/>
          <w:bCs/>
          <w:color w:val="262626" w:themeColor="text1" w:themeTint="D9"/>
          <w:sz w:val="24"/>
          <w:szCs w:val="24"/>
        </w:rPr>
        <w:t>Buyer:</w:t>
      </w:r>
      <w:r w:rsidRPr="00163425">
        <w:rPr>
          <w:rFonts w:ascii="Times New Roman" w:hAnsi="Times New Roman" w:cs="Times New Roman"/>
          <w:color w:val="262626" w:themeColor="text1" w:themeTint="D9"/>
          <w:sz w:val="24"/>
          <w:szCs w:val="24"/>
        </w:rPr>
        <w:t xml:space="preserve"> a buyer is a person authorized to formalize and conclude arrangement with supplier in relation to organizations requirements.    </w:t>
      </w:r>
    </w:p>
    <w:p w:rsidR="00687464" w:rsidRPr="00163425" w:rsidRDefault="00687464" w:rsidP="00687464">
      <w:pPr>
        <w:spacing w:after="0"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 xml:space="preserve"> SOURCING:</w:t>
      </w:r>
      <w:r w:rsidRPr="00163425">
        <w:rPr>
          <w:rFonts w:ascii="Times New Roman" w:hAnsi="Times New Roman" w:cs="Times New Roman"/>
          <w:b/>
          <w:color w:val="262626" w:themeColor="text1" w:themeTint="D9"/>
          <w:sz w:val="24"/>
          <w:szCs w:val="24"/>
        </w:rPr>
        <w:tab/>
      </w:r>
      <w:r w:rsidRPr="00163425">
        <w:rPr>
          <w:rFonts w:ascii="Times New Roman" w:hAnsi="Times New Roman" w:cs="Times New Roman"/>
          <w:color w:val="262626" w:themeColor="text1" w:themeTint="D9"/>
          <w:sz w:val="24"/>
          <w:szCs w:val="24"/>
        </w:rPr>
        <w:t>Sourcing is the identification of suitable sources of supply.</w:t>
      </w:r>
    </w:p>
    <w:p w:rsidR="00687464" w:rsidRPr="00163425" w:rsidRDefault="00687464" w:rsidP="00687464">
      <w:pPr>
        <w:spacing w:after="0"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 xml:space="preserve">EXPEDITING: </w:t>
      </w:r>
      <w:r w:rsidRPr="00163425">
        <w:rPr>
          <w:rFonts w:ascii="Times New Roman" w:hAnsi="Times New Roman" w:cs="Times New Roman"/>
          <w:color w:val="262626" w:themeColor="text1" w:themeTint="D9"/>
          <w:sz w:val="24"/>
          <w:szCs w:val="24"/>
        </w:rPr>
        <w:t>Expediting is also known as following up of order or chasing order and it is purposely to make sure that the supplier meets up with the stipulated time in the contract</w:t>
      </w:r>
    </w:p>
    <w:p w:rsidR="00687464" w:rsidRPr="00163425" w:rsidRDefault="00687464" w:rsidP="00687464">
      <w:pPr>
        <w:spacing w:after="0"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 xml:space="preserve">BILL OF MATERIALS: </w:t>
      </w:r>
      <w:r w:rsidRPr="00163425">
        <w:rPr>
          <w:rFonts w:ascii="Times New Roman" w:hAnsi="Times New Roman" w:cs="Times New Roman"/>
          <w:color w:val="262626" w:themeColor="text1" w:themeTint="D9"/>
          <w:sz w:val="24"/>
          <w:szCs w:val="24"/>
        </w:rPr>
        <w:t>Bill of materials is a list of the raw materials, sub-assemblies, intermediate assemblies, sub-components, parts and the quantities of each needed to manufacture an end product</w:t>
      </w:r>
    </w:p>
    <w:p w:rsidR="00687464" w:rsidRPr="00163425" w:rsidRDefault="00687464" w:rsidP="00687464">
      <w:pPr>
        <w:spacing w:after="0"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b/>
          <w:color w:val="262626" w:themeColor="text1" w:themeTint="D9"/>
          <w:sz w:val="24"/>
          <w:szCs w:val="24"/>
        </w:rPr>
        <w:t xml:space="preserve">SPECIFICATION: </w:t>
      </w:r>
      <w:r w:rsidRPr="00163425">
        <w:rPr>
          <w:rFonts w:ascii="Times New Roman" w:hAnsi="Times New Roman" w:cs="Times New Roman"/>
          <w:color w:val="262626" w:themeColor="text1" w:themeTint="D9"/>
          <w:sz w:val="24"/>
          <w:szCs w:val="24"/>
        </w:rPr>
        <w:t>This is a definite and detached description of what is wanted. It is descriptive information of the physical characteristics desired performance essential manufacturing process for packaging requirements or is an act of identifying something precisely or of stating a precise requirement</w:t>
      </w:r>
    </w:p>
    <w:p w:rsidR="00687464" w:rsidRPr="00163425" w:rsidRDefault="00687464" w:rsidP="00687464">
      <w:pPr>
        <w:spacing w:after="0"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br w:type="page"/>
      </w:r>
    </w:p>
    <w:p w:rsidR="00687464" w:rsidRPr="00163425" w:rsidRDefault="00687464" w:rsidP="00687464">
      <w:pPr>
        <w:pStyle w:val="Default"/>
        <w:spacing w:line="480" w:lineRule="auto"/>
        <w:jc w:val="center"/>
        <w:rPr>
          <w:color w:val="262626" w:themeColor="text1" w:themeTint="D9"/>
        </w:rPr>
      </w:pPr>
      <w:r w:rsidRPr="00163425">
        <w:rPr>
          <w:b/>
          <w:bCs/>
          <w:color w:val="262626" w:themeColor="text1" w:themeTint="D9"/>
        </w:rPr>
        <w:lastRenderedPageBreak/>
        <w:t>CHAPTER TWO</w:t>
      </w:r>
    </w:p>
    <w:p w:rsidR="00687464" w:rsidRPr="00163425" w:rsidRDefault="00687464" w:rsidP="00687464">
      <w:pPr>
        <w:pStyle w:val="Default"/>
        <w:spacing w:line="480" w:lineRule="auto"/>
        <w:jc w:val="center"/>
        <w:rPr>
          <w:color w:val="262626" w:themeColor="text1" w:themeTint="D9"/>
        </w:rPr>
      </w:pPr>
      <w:r w:rsidRPr="00163425">
        <w:rPr>
          <w:b/>
          <w:bCs/>
          <w:color w:val="262626" w:themeColor="text1" w:themeTint="D9"/>
        </w:rPr>
        <w:t>LITERATURE REVIEW</w:t>
      </w:r>
    </w:p>
    <w:p w:rsidR="00687464" w:rsidRPr="00163425" w:rsidRDefault="00687464" w:rsidP="00687464">
      <w:pPr>
        <w:pStyle w:val="Default"/>
        <w:spacing w:line="480" w:lineRule="auto"/>
        <w:jc w:val="both"/>
        <w:rPr>
          <w:color w:val="262626" w:themeColor="text1" w:themeTint="D9"/>
        </w:rPr>
      </w:pPr>
      <w:r w:rsidRPr="00163425">
        <w:rPr>
          <w:b/>
          <w:bCs/>
          <w:color w:val="262626" w:themeColor="text1" w:themeTint="D9"/>
        </w:rPr>
        <w:t xml:space="preserve">2.1 Conceptual Framework </w:t>
      </w:r>
    </w:p>
    <w:p w:rsidR="00687464" w:rsidRPr="00163425" w:rsidRDefault="00687464" w:rsidP="00687464">
      <w:pPr>
        <w:pStyle w:val="Default"/>
        <w:spacing w:line="480" w:lineRule="auto"/>
        <w:ind w:firstLine="720"/>
        <w:jc w:val="both"/>
        <w:rPr>
          <w:color w:val="262626" w:themeColor="text1" w:themeTint="D9"/>
        </w:rPr>
      </w:pPr>
      <w:r w:rsidRPr="00163425">
        <w:rPr>
          <w:color w:val="262626" w:themeColor="text1" w:themeTint="D9"/>
        </w:rPr>
        <w:t xml:space="preserve">This chapter contains theoretical review, empirical review, critique of existing literature, conceptual framework, summary of reviewed literature and research gaps. </w:t>
      </w:r>
    </w:p>
    <w:p w:rsidR="00687464" w:rsidRPr="00163425" w:rsidRDefault="00687464" w:rsidP="00687464">
      <w:pPr>
        <w:spacing w:after="0"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Conceptual framework is an analytical tool with several variations and context that shows the relationship between the independent and dependent variables. The study used three independent variables. They include: staff competency, technology adoption and budgetary allocations. All these independent variables were analysed with an intention of assessing how they affect effective procurement contract administration in sectors in Lagos Nigeria. This is presented in Figure 2.1</w:t>
      </w:r>
    </w:p>
    <w:p w:rsidR="00687464" w:rsidRPr="00163425" w:rsidRDefault="00687464" w:rsidP="00687464">
      <w:pPr>
        <w:pStyle w:val="Default"/>
        <w:spacing w:line="480" w:lineRule="auto"/>
        <w:jc w:val="both"/>
        <w:rPr>
          <w:color w:val="262626" w:themeColor="text1" w:themeTint="D9"/>
        </w:rPr>
      </w:pPr>
      <w:r w:rsidRPr="00163425">
        <w:rPr>
          <w:color w:val="262626" w:themeColor="text1" w:themeTint="D9"/>
        </w:rPr>
        <w:t xml:space="preserve">Figure 2.1 </w:t>
      </w:r>
    </w:p>
    <w:p w:rsidR="00687464" w:rsidRPr="00163425" w:rsidRDefault="00687464" w:rsidP="00687464">
      <w:pPr>
        <w:pStyle w:val="Default"/>
        <w:spacing w:line="480" w:lineRule="auto"/>
        <w:jc w:val="both"/>
        <w:rPr>
          <w:color w:val="262626" w:themeColor="text1" w:themeTint="D9"/>
        </w:rPr>
      </w:pPr>
      <w:r w:rsidRPr="00163425">
        <w:rPr>
          <w:b/>
          <w:bCs/>
          <w:color w:val="262626" w:themeColor="text1" w:themeTint="D9"/>
        </w:rPr>
        <w:t xml:space="preserve">Staff Competency </w:t>
      </w:r>
    </w:p>
    <w:p w:rsidR="00687464" w:rsidRPr="00163425" w:rsidRDefault="00687464" w:rsidP="00687464">
      <w:pPr>
        <w:pStyle w:val="Default"/>
        <w:spacing w:line="480" w:lineRule="auto"/>
        <w:jc w:val="both"/>
        <w:rPr>
          <w:color w:val="262626" w:themeColor="text1" w:themeTint="D9"/>
        </w:rPr>
      </w:pPr>
      <w:r w:rsidRPr="00163425">
        <w:rPr>
          <w:color w:val="262626" w:themeColor="text1" w:themeTint="D9"/>
        </w:rPr>
        <w:t xml:space="preserve"> Professional experience </w:t>
      </w:r>
    </w:p>
    <w:p w:rsidR="00687464" w:rsidRPr="00163425" w:rsidRDefault="00687464" w:rsidP="00687464">
      <w:pPr>
        <w:pStyle w:val="Default"/>
        <w:spacing w:line="480" w:lineRule="auto"/>
        <w:jc w:val="both"/>
        <w:rPr>
          <w:color w:val="262626" w:themeColor="text1" w:themeTint="D9"/>
        </w:rPr>
      </w:pPr>
      <w:r w:rsidRPr="00163425">
        <w:rPr>
          <w:color w:val="262626" w:themeColor="text1" w:themeTint="D9"/>
        </w:rPr>
        <w:t xml:space="preserve"> Technical skills </w:t>
      </w:r>
    </w:p>
    <w:p w:rsidR="00687464" w:rsidRPr="00163425" w:rsidRDefault="00687464" w:rsidP="00687464">
      <w:pPr>
        <w:pStyle w:val="Default"/>
        <w:spacing w:line="480" w:lineRule="auto"/>
        <w:jc w:val="both"/>
        <w:rPr>
          <w:color w:val="262626" w:themeColor="text1" w:themeTint="D9"/>
        </w:rPr>
      </w:pPr>
      <w:r w:rsidRPr="00163425">
        <w:rPr>
          <w:color w:val="262626" w:themeColor="text1" w:themeTint="D9"/>
        </w:rPr>
        <w:t xml:space="preserve"> Level of Education </w:t>
      </w:r>
    </w:p>
    <w:p w:rsidR="00687464" w:rsidRPr="00163425" w:rsidRDefault="00687464" w:rsidP="00687464">
      <w:pPr>
        <w:pStyle w:val="Default"/>
        <w:spacing w:line="480" w:lineRule="auto"/>
        <w:jc w:val="both"/>
        <w:rPr>
          <w:color w:val="262626" w:themeColor="text1" w:themeTint="D9"/>
        </w:rPr>
      </w:pPr>
      <w:r w:rsidRPr="00163425">
        <w:rPr>
          <w:b/>
          <w:bCs/>
          <w:color w:val="262626" w:themeColor="text1" w:themeTint="D9"/>
        </w:rPr>
        <w:t xml:space="preserve">Effective Procurement Contract Administration </w:t>
      </w:r>
    </w:p>
    <w:p w:rsidR="00687464" w:rsidRPr="00163425" w:rsidRDefault="00687464" w:rsidP="00687464">
      <w:pPr>
        <w:pStyle w:val="Default"/>
        <w:spacing w:line="480" w:lineRule="auto"/>
        <w:jc w:val="both"/>
        <w:rPr>
          <w:color w:val="262626" w:themeColor="text1" w:themeTint="D9"/>
        </w:rPr>
      </w:pPr>
      <w:r w:rsidRPr="00163425">
        <w:rPr>
          <w:color w:val="262626" w:themeColor="text1" w:themeTint="D9"/>
        </w:rPr>
        <w:t xml:space="preserve"> Time lines </w:t>
      </w:r>
    </w:p>
    <w:p w:rsidR="00687464" w:rsidRPr="00163425" w:rsidRDefault="00687464" w:rsidP="00687464">
      <w:pPr>
        <w:pStyle w:val="Default"/>
        <w:spacing w:line="480" w:lineRule="auto"/>
        <w:jc w:val="both"/>
        <w:rPr>
          <w:color w:val="262626" w:themeColor="text1" w:themeTint="D9"/>
        </w:rPr>
      </w:pPr>
      <w:r w:rsidRPr="00163425">
        <w:rPr>
          <w:color w:val="262626" w:themeColor="text1" w:themeTint="D9"/>
        </w:rPr>
        <w:t xml:space="preserve"> Cost </w:t>
      </w:r>
    </w:p>
    <w:p w:rsidR="00687464" w:rsidRPr="00163425" w:rsidRDefault="00687464" w:rsidP="00687464">
      <w:pPr>
        <w:pStyle w:val="Default"/>
        <w:spacing w:line="480" w:lineRule="auto"/>
        <w:jc w:val="both"/>
        <w:rPr>
          <w:color w:val="262626" w:themeColor="text1" w:themeTint="D9"/>
        </w:rPr>
      </w:pPr>
      <w:r w:rsidRPr="00163425">
        <w:rPr>
          <w:color w:val="262626" w:themeColor="text1" w:themeTint="D9"/>
        </w:rPr>
        <w:t xml:space="preserve"> Quality </w:t>
      </w:r>
    </w:p>
    <w:p w:rsidR="00687464" w:rsidRPr="00163425" w:rsidRDefault="00687464" w:rsidP="00687464">
      <w:pPr>
        <w:pStyle w:val="Default"/>
        <w:spacing w:line="480" w:lineRule="auto"/>
        <w:jc w:val="both"/>
        <w:rPr>
          <w:color w:val="262626" w:themeColor="text1" w:themeTint="D9"/>
        </w:rPr>
      </w:pPr>
    </w:p>
    <w:p w:rsidR="00687464" w:rsidRPr="00163425" w:rsidRDefault="00687464" w:rsidP="00687464">
      <w:pPr>
        <w:pStyle w:val="Default"/>
        <w:spacing w:line="480" w:lineRule="auto"/>
        <w:jc w:val="both"/>
        <w:rPr>
          <w:color w:val="262626" w:themeColor="text1" w:themeTint="D9"/>
        </w:rPr>
      </w:pPr>
      <w:r w:rsidRPr="00163425">
        <w:rPr>
          <w:b/>
          <w:bCs/>
          <w:color w:val="262626" w:themeColor="text1" w:themeTint="D9"/>
        </w:rPr>
        <w:lastRenderedPageBreak/>
        <w:t xml:space="preserve">Technology Adoption </w:t>
      </w:r>
    </w:p>
    <w:p w:rsidR="00687464" w:rsidRPr="00163425" w:rsidRDefault="00687464" w:rsidP="00687464">
      <w:pPr>
        <w:pStyle w:val="Default"/>
        <w:spacing w:line="480" w:lineRule="auto"/>
        <w:jc w:val="both"/>
        <w:rPr>
          <w:color w:val="262626" w:themeColor="text1" w:themeTint="D9"/>
        </w:rPr>
      </w:pPr>
      <w:r w:rsidRPr="00163425">
        <w:rPr>
          <w:color w:val="262626" w:themeColor="text1" w:themeTint="D9"/>
        </w:rPr>
        <w:t xml:space="preserve"> Computerization </w:t>
      </w:r>
    </w:p>
    <w:p w:rsidR="00687464" w:rsidRPr="00163425" w:rsidRDefault="00687464" w:rsidP="00687464">
      <w:pPr>
        <w:pStyle w:val="Default"/>
        <w:spacing w:line="480" w:lineRule="auto"/>
        <w:jc w:val="both"/>
        <w:rPr>
          <w:color w:val="262626" w:themeColor="text1" w:themeTint="D9"/>
        </w:rPr>
      </w:pPr>
      <w:r w:rsidRPr="00163425">
        <w:rPr>
          <w:color w:val="262626" w:themeColor="text1" w:themeTint="D9"/>
        </w:rPr>
        <w:t xml:space="preserve"> Software </w:t>
      </w:r>
    </w:p>
    <w:p w:rsidR="00687464" w:rsidRPr="00163425" w:rsidRDefault="00687464" w:rsidP="00687464">
      <w:pPr>
        <w:pStyle w:val="Default"/>
        <w:spacing w:line="480" w:lineRule="auto"/>
        <w:jc w:val="both"/>
        <w:rPr>
          <w:color w:val="262626" w:themeColor="text1" w:themeTint="D9"/>
        </w:rPr>
      </w:pPr>
      <w:r w:rsidRPr="00163425">
        <w:rPr>
          <w:color w:val="262626" w:themeColor="text1" w:themeTint="D9"/>
        </w:rPr>
        <w:t xml:space="preserve"> Internet connections </w:t>
      </w:r>
    </w:p>
    <w:p w:rsidR="00687464" w:rsidRPr="00163425" w:rsidRDefault="00687464" w:rsidP="00687464">
      <w:pPr>
        <w:pStyle w:val="Default"/>
        <w:spacing w:line="480" w:lineRule="auto"/>
        <w:jc w:val="both"/>
        <w:rPr>
          <w:color w:val="262626" w:themeColor="text1" w:themeTint="D9"/>
        </w:rPr>
      </w:pPr>
      <w:r w:rsidRPr="00163425">
        <w:rPr>
          <w:b/>
          <w:bCs/>
          <w:color w:val="262626" w:themeColor="text1" w:themeTint="D9"/>
        </w:rPr>
        <w:t xml:space="preserve">Budgetary Allocations </w:t>
      </w:r>
    </w:p>
    <w:p w:rsidR="00687464" w:rsidRPr="00163425" w:rsidRDefault="00687464" w:rsidP="00687464">
      <w:pPr>
        <w:pStyle w:val="Default"/>
        <w:spacing w:line="480" w:lineRule="auto"/>
        <w:jc w:val="both"/>
        <w:rPr>
          <w:color w:val="262626" w:themeColor="text1" w:themeTint="D9"/>
        </w:rPr>
      </w:pPr>
      <w:r w:rsidRPr="00163425">
        <w:rPr>
          <w:color w:val="262626" w:themeColor="text1" w:themeTint="D9"/>
        </w:rPr>
        <w:t xml:space="preserve"> Timeliness </w:t>
      </w:r>
    </w:p>
    <w:p w:rsidR="00687464" w:rsidRPr="00163425" w:rsidRDefault="00687464" w:rsidP="00687464">
      <w:pPr>
        <w:pStyle w:val="Default"/>
        <w:spacing w:line="480" w:lineRule="auto"/>
        <w:jc w:val="both"/>
        <w:rPr>
          <w:color w:val="262626" w:themeColor="text1" w:themeTint="D9"/>
        </w:rPr>
      </w:pPr>
      <w:r w:rsidRPr="00163425">
        <w:rPr>
          <w:color w:val="262626" w:themeColor="text1" w:themeTint="D9"/>
        </w:rPr>
        <w:t xml:space="preserve"> Amount </w:t>
      </w:r>
    </w:p>
    <w:p w:rsidR="00687464" w:rsidRPr="00163425" w:rsidRDefault="00687464" w:rsidP="00687464">
      <w:pPr>
        <w:pStyle w:val="Default"/>
        <w:spacing w:line="480" w:lineRule="auto"/>
        <w:jc w:val="both"/>
        <w:rPr>
          <w:color w:val="262626" w:themeColor="text1" w:themeTint="D9"/>
        </w:rPr>
      </w:pPr>
      <w:r w:rsidRPr="00163425">
        <w:rPr>
          <w:color w:val="262626" w:themeColor="text1" w:themeTint="D9"/>
        </w:rPr>
        <w:t xml:space="preserve"> Commitment </w:t>
      </w:r>
    </w:p>
    <w:p w:rsidR="00687464" w:rsidRPr="00163425" w:rsidRDefault="00687464" w:rsidP="00687464">
      <w:pPr>
        <w:pStyle w:val="Default"/>
        <w:spacing w:line="480" w:lineRule="auto"/>
        <w:jc w:val="both"/>
        <w:rPr>
          <w:color w:val="262626" w:themeColor="text1" w:themeTint="D9"/>
        </w:rPr>
      </w:pPr>
      <w:r w:rsidRPr="00163425">
        <w:rPr>
          <w:b/>
          <w:bCs/>
          <w:color w:val="262626" w:themeColor="text1" w:themeTint="D9"/>
        </w:rPr>
        <w:t xml:space="preserve">2.1.1 Staff Competency and Effective procurement Contract Administration </w:t>
      </w:r>
    </w:p>
    <w:p w:rsidR="00687464" w:rsidRPr="00163425" w:rsidRDefault="00687464" w:rsidP="00687464">
      <w:pPr>
        <w:pStyle w:val="Default"/>
        <w:spacing w:line="480" w:lineRule="auto"/>
        <w:ind w:firstLine="720"/>
        <w:jc w:val="both"/>
        <w:rPr>
          <w:color w:val="262626" w:themeColor="text1" w:themeTint="D9"/>
        </w:rPr>
      </w:pPr>
      <w:r w:rsidRPr="00163425">
        <w:rPr>
          <w:color w:val="262626" w:themeColor="text1" w:themeTint="D9"/>
        </w:rPr>
        <w:t xml:space="preserve">Competency refers to the specified skills, knowledge, attitudes and behavior necessary to achieve a task, activity or career (Mungai, 2014). The reflexive competence explains the ability to integrate actions with an understanding of action while applied competence shows a demonstrated ability to perform a set of tasks with understanding and reflexivity (Kulundu, 2014). Staff competency affects the performance of the public procurement (Mbae, 2014). The human capital competence can be accessed through the level of education, education specialization, procurement knowledge, professional experience and the technical skills (Mauki, 2014). The efficiency of the staff on the public performance is enhanced by the superior and specialized level of education qualification. In this context, Muange (2013) argues that the possibility of the increase in motivation and subsequent performance lies with having staff with superior level of education which is an aspect of staff competency. </w:t>
      </w:r>
    </w:p>
    <w:p w:rsidR="00687464" w:rsidRPr="00163425" w:rsidRDefault="00687464" w:rsidP="00687464">
      <w:pPr>
        <w:pStyle w:val="Default"/>
        <w:spacing w:line="480" w:lineRule="auto"/>
        <w:ind w:firstLine="720"/>
        <w:jc w:val="both"/>
        <w:rPr>
          <w:color w:val="262626" w:themeColor="text1" w:themeTint="D9"/>
        </w:rPr>
      </w:pPr>
      <w:r w:rsidRPr="00163425">
        <w:rPr>
          <w:color w:val="262626" w:themeColor="text1" w:themeTint="D9"/>
        </w:rPr>
        <w:lastRenderedPageBreak/>
        <w:t>In Malaysia, Ismail and Abidin (2010) did an article on „Impact of workers</w:t>
      </w:r>
      <w:r w:rsidRPr="00163425">
        <w:rPr>
          <w:rFonts w:eastAsia="MS Mincho" w:hAnsi="MS Mincho"/>
          <w:color w:val="262626" w:themeColor="text1" w:themeTint="D9"/>
        </w:rPr>
        <w:t>‟</w:t>
      </w:r>
      <w:r w:rsidRPr="00163425">
        <w:rPr>
          <w:color w:val="262626" w:themeColor="text1" w:themeTint="D9"/>
        </w:rPr>
        <w:t xml:space="preserve"> competence on their performance in the Malaysian private service sector.</w:t>
      </w:r>
      <w:r w:rsidRPr="00163425">
        <w:rPr>
          <w:rFonts w:eastAsia="MS Mincho" w:hAnsi="MS Mincho"/>
          <w:color w:val="262626" w:themeColor="text1" w:themeTint="D9"/>
        </w:rPr>
        <w:t>‟</w:t>
      </w:r>
      <w:r w:rsidRPr="00163425">
        <w:rPr>
          <w:color w:val="262626" w:themeColor="text1" w:themeTint="D9"/>
        </w:rPr>
        <w:t xml:space="preserve"> The article analysed the impact of workers</w:t>
      </w:r>
      <w:r w:rsidRPr="00163425">
        <w:rPr>
          <w:rFonts w:eastAsia="MS Mincho" w:hAnsi="MS Mincho"/>
          <w:color w:val="262626" w:themeColor="text1" w:themeTint="D9"/>
        </w:rPr>
        <w:t>‟</w:t>
      </w:r>
      <w:r w:rsidRPr="00163425">
        <w:rPr>
          <w:color w:val="262626" w:themeColor="text1" w:themeTint="D9"/>
        </w:rPr>
        <w:t xml:space="preserve"> competence towards their performance in the private service sector. The analysis was based on a sample of 1136 workers who were either executive, manager or professional from three service sub-sectors, namely, education, health and information and communication technology (ICT) in Selangor, Federal Territory of Kuala Lumpur, Penang and Johor collected in 2007/2008. In the analysis, Workers</w:t>
      </w:r>
      <w:r w:rsidRPr="00163425">
        <w:rPr>
          <w:rFonts w:eastAsia="MS Mincho" w:hAnsi="MS Mincho"/>
          <w:color w:val="262626" w:themeColor="text1" w:themeTint="D9"/>
        </w:rPr>
        <w:t>‟</w:t>
      </w:r>
      <w:r w:rsidRPr="00163425">
        <w:rPr>
          <w:color w:val="262626" w:themeColor="text1" w:themeTint="D9"/>
        </w:rPr>
        <w:t xml:space="preserve"> Performance Index (WPI) and Workers</w:t>
      </w:r>
      <w:r w:rsidRPr="00163425">
        <w:rPr>
          <w:rFonts w:eastAsia="MS Mincho" w:hAnsi="MS Mincho"/>
          <w:color w:val="262626" w:themeColor="text1" w:themeTint="D9"/>
        </w:rPr>
        <w:t>‟</w:t>
      </w:r>
      <w:r w:rsidRPr="00163425">
        <w:rPr>
          <w:color w:val="262626" w:themeColor="text1" w:themeTint="D9"/>
        </w:rPr>
        <w:t xml:space="preserve"> Competence Index (WCI) were developed and subsequently used to analyse factors determining workers</w:t>
      </w:r>
      <w:r w:rsidRPr="00163425">
        <w:rPr>
          <w:rFonts w:eastAsia="MS Mincho" w:hAnsi="MS Mincho"/>
          <w:color w:val="262626" w:themeColor="text1" w:themeTint="D9"/>
        </w:rPr>
        <w:t>‟</w:t>
      </w:r>
      <w:r w:rsidRPr="00163425">
        <w:rPr>
          <w:color w:val="262626" w:themeColor="text1" w:themeTint="D9"/>
        </w:rPr>
        <w:t xml:space="preserve"> performance in the selected service sector. The results showed that workers</w:t>
      </w:r>
      <w:r w:rsidRPr="00163425">
        <w:rPr>
          <w:rFonts w:eastAsia="MS Mincho" w:hAnsi="MS Mincho"/>
          <w:color w:val="262626" w:themeColor="text1" w:themeTint="D9"/>
        </w:rPr>
        <w:t>‟</w:t>
      </w:r>
      <w:r w:rsidRPr="00163425">
        <w:rPr>
          <w:color w:val="262626" w:themeColor="text1" w:themeTint="D9"/>
        </w:rPr>
        <w:t xml:space="preserve"> competence had significant influence towards workers</w:t>
      </w:r>
      <w:r w:rsidRPr="00163425">
        <w:rPr>
          <w:rFonts w:eastAsia="MS Mincho" w:hAnsi="MS Mincho"/>
          <w:color w:val="262626" w:themeColor="text1" w:themeTint="D9"/>
        </w:rPr>
        <w:t>‟</w:t>
      </w:r>
      <w:r w:rsidRPr="00163425">
        <w:rPr>
          <w:color w:val="262626" w:themeColor="text1" w:themeTint="D9"/>
        </w:rPr>
        <w:t xml:space="preserve"> performance. Besides that, human capital and workers</w:t>
      </w:r>
      <w:r w:rsidRPr="00163425">
        <w:rPr>
          <w:rFonts w:eastAsia="MS Mincho" w:hAnsi="MS Mincho"/>
          <w:color w:val="262626" w:themeColor="text1" w:themeTint="D9"/>
        </w:rPr>
        <w:t>‟</w:t>
      </w:r>
      <w:r w:rsidRPr="00163425">
        <w:rPr>
          <w:color w:val="262626" w:themeColor="text1" w:themeTint="D9"/>
        </w:rPr>
        <w:t xml:space="preserve"> characteristics also determined workers</w:t>
      </w:r>
      <w:r w:rsidRPr="00163425">
        <w:rPr>
          <w:rFonts w:eastAsia="MS Mincho" w:hAnsi="MS Mincho"/>
          <w:color w:val="262626" w:themeColor="text1" w:themeTint="D9"/>
        </w:rPr>
        <w:t>‟</w:t>
      </w:r>
      <w:r w:rsidRPr="00163425">
        <w:rPr>
          <w:color w:val="262626" w:themeColor="text1" w:themeTint="D9"/>
        </w:rPr>
        <w:t xml:space="preserve"> performance in the service sector. </w:t>
      </w:r>
    </w:p>
    <w:p w:rsidR="00687464" w:rsidRPr="00163425" w:rsidRDefault="00687464" w:rsidP="00687464">
      <w:pPr>
        <w:pStyle w:val="Default"/>
        <w:spacing w:line="480" w:lineRule="auto"/>
        <w:ind w:firstLine="720"/>
        <w:jc w:val="both"/>
        <w:rPr>
          <w:color w:val="262626" w:themeColor="text1" w:themeTint="D9"/>
        </w:rPr>
      </w:pPr>
      <w:r w:rsidRPr="00163425">
        <w:rPr>
          <w:color w:val="262626" w:themeColor="text1" w:themeTint="D9"/>
        </w:rPr>
        <w:t>A paper on „The relationship between competency and performance</w:t>
      </w:r>
      <w:r w:rsidRPr="00163425">
        <w:rPr>
          <w:rFonts w:eastAsia="MS Mincho" w:hAnsi="MS Mincho"/>
          <w:color w:val="262626" w:themeColor="text1" w:themeTint="D9"/>
        </w:rPr>
        <w:t>‟</w:t>
      </w:r>
      <w:r w:rsidRPr="00163425">
        <w:rPr>
          <w:color w:val="262626" w:themeColor="text1" w:themeTint="D9"/>
        </w:rPr>
        <w:t xml:space="preserve"> was done by Kolibačova (2014). The aim of the paper was to describe the relationship between the competencies of employees and their performance in one particular company. Semi-structured interviews and analysis of internal documents of the company took place between 2010 and 2011 and led to the characterization of the competency and performance evaluation system. The evaluation of competency and performance of 110 employees made by 22 evaluators is an input to quantitative </w:t>
      </w:r>
      <w:r w:rsidRPr="00163425">
        <w:rPr>
          <w:color w:val="262626" w:themeColor="text1" w:themeTint="D9"/>
        </w:rPr>
        <w:lastRenderedPageBreak/>
        <w:t>research. Calculations included data on the evaluation of all employees who met the following conditions: the employment lasted throughout the test period from 2007 to 2009; employee</w:t>
      </w:r>
      <w:r w:rsidRPr="00163425">
        <w:rPr>
          <w:rFonts w:eastAsia="MS Mincho"/>
          <w:color w:val="262626" w:themeColor="text1" w:themeTint="D9"/>
        </w:rPr>
        <w:t>’</w:t>
      </w:r>
      <w:r w:rsidRPr="00163425">
        <w:rPr>
          <w:color w:val="262626" w:themeColor="text1" w:themeTint="D9"/>
        </w:rPr>
        <w:t>s performance was evaluated regularly in the given period, and; employees</w:t>
      </w:r>
      <w:r w:rsidRPr="00163425">
        <w:rPr>
          <w:rFonts w:eastAsia="MS Mincho"/>
          <w:color w:val="262626" w:themeColor="text1" w:themeTint="D9"/>
        </w:rPr>
        <w:t xml:space="preserve"> </w:t>
      </w:r>
      <w:r w:rsidRPr="00163425">
        <w:rPr>
          <w:color w:val="262626" w:themeColor="text1" w:themeTint="D9"/>
        </w:rPr>
        <w:t>“competencies were assessed in 2007. Null hypothesis, which was not accepted, stated that there was no relationship between competency and employees</w:t>
      </w:r>
      <w:r w:rsidRPr="00163425">
        <w:rPr>
          <w:rFonts w:eastAsia="MS Mincho" w:hAnsi="MS Mincho"/>
          <w:color w:val="262626" w:themeColor="text1" w:themeTint="D9"/>
        </w:rPr>
        <w:t>‟</w:t>
      </w:r>
      <w:r w:rsidRPr="00163425">
        <w:rPr>
          <w:color w:val="262626" w:themeColor="text1" w:themeTint="D9"/>
        </w:rPr>
        <w:t xml:space="preserve"> performance. </w:t>
      </w:r>
    </w:p>
    <w:p w:rsidR="00687464" w:rsidRPr="00163425" w:rsidRDefault="00687464" w:rsidP="00687464">
      <w:pPr>
        <w:pStyle w:val="Default"/>
        <w:spacing w:line="480" w:lineRule="auto"/>
        <w:ind w:firstLine="720"/>
        <w:jc w:val="both"/>
        <w:rPr>
          <w:color w:val="262626" w:themeColor="text1" w:themeTint="D9"/>
        </w:rPr>
      </w:pPr>
      <w:r w:rsidRPr="00163425">
        <w:rPr>
          <w:color w:val="262626" w:themeColor="text1" w:themeTint="D9"/>
        </w:rPr>
        <w:t>The results of the research suggested that when the competency rate of one employee was a unit higher than the competency rate of another employee, it could be assumed that their performance rate was 7 to 12.5% higher. Recommendations for improving of the evaluation system of the company, which could be used in any company where employees</w:t>
      </w:r>
      <w:r w:rsidRPr="00163425">
        <w:rPr>
          <w:rFonts w:eastAsia="MS Mincho" w:hAnsi="MS Mincho"/>
          <w:color w:val="262626" w:themeColor="text1" w:themeTint="D9"/>
        </w:rPr>
        <w:t>‟</w:t>
      </w:r>
      <w:r w:rsidRPr="00163425">
        <w:rPr>
          <w:color w:val="262626" w:themeColor="text1" w:themeTint="D9"/>
        </w:rPr>
        <w:t xml:space="preserve"> performance and competencies were evaluated, were formulated in the discussion. The study contributed to the management literature by enriched sources of information about the relationship between employees</w:t>
      </w:r>
      <w:r w:rsidRPr="00163425">
        <w:rPr>
          <w:rFonts w:eastAsia="MS Mincho" w:hAnsi="MS Mincho"/>
          <w:color w:val="262626" w:themeColor="text1" w:themeTint="D9"/>
        </w:rPr>
        <w:t>‟</w:t>
      </w:r>
      <w:r w:rsidRPr="00163425">
        <w:rPr>
          <w:color w:val="262626" w:themeColor="text1" w:themeTint="D9"/>
        </w:rPr>
        <w:t xml:space="preserve"> competency and employee</w:t>
      </w:r>
      <w:r w:rsidRPr="00163425">
        <w:rPr>
          <w:rFonts w:eastAsia="MS Mincho" w:hAnsi="MS Mincho"/>
          <w:color w:val="262626" w:themeColor="text1" w:themeTint="D9"/>
        </w:rPr>
        <w:t>‟</w:t>
      </w:r>
      <w:r w:rsidRPr="00163425">
        <w:rPr>
          <w:color w:val="262626" w:themeColor="text1" w:themeTint="D9"/>
        </w:rPr>
        <w:t xml:space="preserve">s performance. From the practical point of view, the result supported investing of time and money in staff development, aimed at enhancing their competencies in order to achieve higher performance of individuals, hence the whole company, (Kolibačova, 2014). </w:t>
      </w:r>
    </w:p>
    <w:p w:rsidR="00687464" w:rsidRPr="00163425" w:rsidRDefault="00687464" w:rsidP="00687464">
      <w:pPr>
        <w:pStyle w:val="Default"/>
        <w:spacing w:line="480" w:lineRule="auto"/>
        <w:jc w:val="both"/>
        <w:rPr>
          <w:color w:val="262626" w:themeColor="text1" w:themeTint="D9"/>
        </w:rPr>
      </w:pPr>
      <w:r w:rsidRPr="00163425">
        <w:rPr>
          <w:b/>
          <w:bCs/>
          <w:color w:val="262626" w:themeColor="text1" w:themeTint="D9"/>
        </w:rPr>
        <w:t xml:space="preserve">2.1.2 Technology Adoption and Effective procurement Contract Administration </w:t>
      </w:r>
    </w:p>
    <w:p w:rsidR="00687464" w:rsidRPr="00163425" w:rsidRDefault="00687464" w:rsidP="00687464">
      <w:pPr>
        <w:pStyle w:val="Default"/>
        <w:spacing w:line="480" w:lineRule="auto"/>
        <w:ind w:firstLine="720"/>
        <w:jc w:val="both"/>
        <w:rPr>
          <w:color w:val="262626" w:themeColor="text1" w:themeTint="D9"/>
        </w:rPr>
      </w:pPr>
      <w:r w:rsidRPr="00163425">
        <w:rPr>
          <w:color w:val="262626" w:themeColor="text1" w:themeTint="D9"/>
        </w:rPr>
        <w:t xml:space="preserve">Information Technology (IT) is a general term that is used to describe any technology that helps to produce, manipulate process, store, communicate, and/or disseminate information Williamson (2002). Technology adoption involves use of </w:t>
      </w:r>
      <w:r w:rsidRPr="00163425">
        <w:rPr>
          <w:color w:val="262626" w:themeColor="text1" w:themeTint="D9"/>
        </w:rPr>
        <w:lastRenderedPageBreak/>
        <w:t xml:space="preserve">computers, software and internet connections infrastructure for supporting information processing and communication functions (Crompton 2007). </w:t>
      </w:r>
    </w:p>
    <w:p w:rsidR="00687464" w:rsidRPr="00163425" w:rsidRDefault="00687464" w:rsidP="00687464">
      <w:pPr>
        <w:pStyle w:val="Default"/>
        <w:spacing w:line="480" w:lineRule="auto"/>
        <w:ind w:firstLine="720"/>
        <w:jc w:val="both"/>
        <w:rPr>
          <w:color w:val="262626" w:themeColor="text1" w:themeTint="D9"/>
        </w:rPr>
      </w:pPr>
      <w:r w:rsidRPr="00163425">
        <w:rPr>
          <w:color w:val="262626" w:themeColor="text1" w:themeTint="D9"/>
        </w:rPr>
        <w:t>A study on „Supply chain technology adoption and large manufacturing firms performance in Nairobi</w:t>
      </w:r>
      <w:r w:rsidRPr="00163425">
        <w:rPr>
          <w:rFonts w:eastAsia="MS Mincho" w:hAnsi="MS Mincho"/>
          <w:color w:val="262626" w:themeColor="text1" w:themeTint="D9"/>
        </w:rPr>
        <w:t>‟</w:t>
      </w:r>
      <w:r w:rsidRPr="00163425">
        <w:rPr>
          <w:color w:val="262626" w:themeColor="text1" w:themeTint="D9"/>
        </w:rPr>
        <w:t xml:space="preserve"> was done by Jela (2013). The purpose of the study was to establish the drivers of supply chain technology adoption, the level of supply chain adoption and the relationship between extent of supply chain technology adoption and performance of manufacturing organizations. The study adopted an exploratory research design. The target population comprised of all 656 manufacturing firms operating in Nairobi as listed in the KAM directory of manufacturers and exporters 2013. Stratified sampling was applied to pick 66 respondents. A structured questionnaire was used to collect data. The quantitative data was analyzed using descriptive statistics. The study used simple linear regression to analyze the relationship between extent of supply chain technology adoption and performance of manufacturing organizations. </w:t>
      </w:r>
    </w:p>
    <w:p w:rsidR="00687464" w:rsidRPr="00163425" w:rsidRDefault="00687464" w:rsidP="00687464">
      <w:pPr>
        <w:pStyle w:val="Default"/>
        <w:spacing w:line="480" w:lineRule="auto"/>
        <w:ind w:firstLine="720"/>
        <w:jc w:val="both"/>
        <w:rPr>
          <w:color w:val="262626" w:themeColor="text1" w:themeTint="D9"/>
        </w:rPr>
      </w:pPr>
      <w:r w:rsidRPr="00163425">
        <w:rPr>
          <w:color w:val="262626" w:themeColor="text1" w:themeTint="D9"/>
        </w:rPr>
        <w:t xml:space="preserve">From the findings, the study concluded that supply chain technology as a tool did not only improve the effectiveness and efficiencies of the operations but also acted as a competitive weapon to the organization strategy. The study further concluded that supply chain technology adoption improved communication and productivity between the organization and suppliers and led to the reduction in costs it also increased efficiency across the extended supply chain and enhanced network relationships. The study recommended that to enhance supply chain effectiveness, the management </w:t>
      </w:r>
      <w:r w:rsidRPr="00163425">
        <w:rPr>
          <w:color w:val="262626" w:themeColor="text1" w:themeTint="D9"/>
        </w:rPr>
        <w:lastRenderedPageBreak/>
        <w:t xml:space="preserve">should organize for staff training both internal and external through seminars and workshop which would go a long way in enhancing ownership of the process by employees. Organizations should enhance these practices as maintenance has to provide the required reliability, availability, efficiency and capability of production system in accordance to the need of these characteristics, (Jela, 2013). </w:t>
      </w:r>
    </w:p>
    <w:p w:rsidR="00687464" w:rsidRPr="00163425" w:rsidRDefault="00687464" w:rsidP="00687464">
      <w:pPr>
        <w:spacing w:after="0" w:line="480" w:lineRule="auto"/>
        <w:ind w:firstLine="720"/>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In Nigeria, Mwai (2013) did a research study „Information and communication technology and service delivery in Nigeria Power.</w:t>
      </w:r>
      <w:r w:rsidRPr="00163425">
        <w:rPr>
          <w:rFonts w:ascii="Times New Roman" w:eastAsia="MS Mincho" w:hAnsi="MS Mincho" w:cs="Times New Roman"/>
          <w:color w:val="262626" w:themeColor="text1" w:themeTint="D9"/>
          <w:sz w:val="24"/>
          <w:szCs w:val="24"/>
        </w:rPr>
        <w:t>‟</w:t>
      </w:r>
      <w:r w:rsidRPr="00163425">
        <w:rPr>
          <w:rFonts w:ascii="Times New Roman" w:hAnsi="Times New Roman" w:cs="Times New Roman"/>
          <w:color w:val="262626" w:themeColor="text1" w:themeTint="D9"/>
          <w:sz w:val="24"/>
          <w:szCs w:val="24"/>
        </w:rPr>
        <w:t xml:space="preserve"> The study was aimed at investigating the impact of ICT adoption on service delivery at Nigeria Power and Lighting Company. The objectives of the study were to ascertain the level of computerization of business operation at KPLC, to establish factors that hinder full realization of value of ICT investment and to determine impact of ICT systems on services delivery at KPLC. The research design adopted in this study was descriptive survey. A population of 5400 staff was targeted on which a sample size of 400 was derived. Systematic sampling was applied to choose every 20th item hence forming a sample size in each stratum. Questionnaire was the primary data collection instrument for this study. The instrument was pre-tested to establish the reliability and validity of the data collection instrument. This was done by providing the instruments to ten respondents in each category as pilot test. Data analysis was done by use of SPSS for quantitative data while thematic analysis was used for the qualitative data. Frequency distribution tables and charts were used to </w:t>
      </w:r>
      <w:r w:rsidRPr="00163425">
        <w:rPr>
          <w:rFonts w:ascii="Times New Roman" w:hAnsi="Times New Roman" w:cs="Times New Roman"/>
          <w:color w:val="262626" w:themeColor="text1" w:themeTint="D9"/>
          <w:sz w:val="24"/>
          <w:szCs w:val="24"/>
        </w:rPr>
        <w:lastRenderedPageBreak/>
        <w:t>present the results. The finding of the study concluded that the investment in ICT has a significant positive influence on the service delivery.</w:t>
      </w:r>
    </w:p>
    <w:p w:rsidR="00687464" w:rsidRPr="00163425" w:rsidRDefault="00687464" w:rsidP="00687464">
      <w:pPr>
        <w:pStyle w:val="Default"/>
        <w:spacing w:line="480" w:lineRule="auto"/>
        <w:ind w:firstLine="720"/>
        <w:jc w:val="both"/>
        <w:rPr>
          <w:color w:val="262626" w:themeColor="text1" w:themeTint="D9"/>
        </w:rPr>
      </w:pPr>
      <w:r w:rsidRPr="00163425">
        <w:rPr>
          <w:color w:val="262626" w:themeColor="text1" w:themeTint="D9"/>
        </w:rPr>
        <w:t>Focusing on Nigeria, Wanjiru and Abdalla (2014) did a study on „Effects of Information Communication Technology Adoption on Procurement Process in Nigeria Oil Industry: A Survey of Total Kenya Limited Mombasa County</w:t>
      </w:r>
      <w:r w:rsidRPr="00163425">
        <w:rPr>
          <w:rFonts w:eastAsia="MS Mincho" w:hAnsi="MS Mincho"/>
          <w:color w:val="262626" w:themeColor="text1" w:themeTint="D9"/>
        </w:rPr>
        <w:t>‟</w:t>
      </w:r>
      <w:r w:rsidRPr="00163425">
        <w:rPr>
          <w:color w:val="262626" w:themeColor="text1" w:themeTint="D9"/>
        </w:rPr>
        <w:t xml:space="preserve">. The purpose of the study was to map the effects of ICT adoption in procurement processes using Total Nigeria limited case. This was guided by four specific objectives: To identify ICT applications adopted in the organizations procurement processes, to establish the firms supply chain propensity to partner with suppliers in ICT adoption. To identify the influence of individual factors in adopting ICT and to determine the challenges experienced in ICT adoption in procurement processes. The population of study comprised of 300 employees of Total Kenya Limited. </w:t>
      </w:r>
    </w:p>
    <w:p w:rsidR="00687464" w:rsidRPr="00163425" w:rsidRDefault="00687464" w:rsidP="00687464">
      <w:pPr>
        <w:pStyle w:val="Default"/>
        <w:spacing w:line="480" w:lineRule="auto"/>
        <w:ind w:firstLine="720"/>
        <w:jc w:val="both"/>
        <w:rPr>
          <w:color w:val="262626" w:themeColor="text1" w:themeTint="D9"/>
        </w:rPr>
      </w:pPr>
      <w:r w:rsidRPr="00163425">
        <w:rPr>
          <w:color w:val="262626" w:themeColor="text1" w:themeTint="D9"/>
        </w:rPr>
        <w:t xml:space="preserve">The study used stratified sampling technique; the strata were derived from the various employment levels, that is, top, middle and low level management. The study used a proportion of 15% from each stratum to select 45 respondents. The study relied on primary as well as secondary data. Primary data was collected through questionnaires structured to meet the objectives of the study. The questions were both open ended and closed ended. Secondary data was collected from relevant literature review, business magazines, journals, internet and other relevant materials. Responses in the questionnaires were tabulated, coded and processed by use of SPSS (20.0) to analyze the data descriptive statistics such as mean and standard deviation was used. </w:t>
      </w:r>
      <w:r w:rsidRPr="00163425">
        <w:rPr>
          <w:color w:val="262626" w:themeColor="text1" w:themeTint="D9"/>
        </w:rPr>
        <w:lastRenderedPageBreak/>
        <w:t xml:space="preserve">Tables, pie charts, and graphs were also used to present responses and facilitate comparison. </w:t>
      </w:r>
    </w:p>
    <w:p w:rsidR="00687464" w:rsidRPr="00163425" w:rsidRDefault="00687464" w:rsidP="00687464">
      <w:pPr>
        <w:pStyle w:val="Default"/>
        <w:spacing w:line="480" w:lineRule="auto"/>
        <w:ind w:firstLine="720"/>
        <w:jc w:val="both"/>
        <w:rPr>
          <w:color w:val="262626" w:themeColor="text1" w:themeTint="D9"/>
        </w:rPr>
      </w:pPr>
      <w:r w:rsidRPr="00163425">
        <w:rPr>
          <w:color w:val="262626" w:themeColor="text1" w:themeTint="D9"/>
        </w:rPr>
        <w:t xml:space="preserve">From the study, it was revealed that the impact of ICT adoption on procurement processes mainly refers to time reductions and quality improvements, rather than cost reductions as reported by many authors. The old view that ICT applications are associated with cost reductions is contested in this research. The researchers also found that company is likely to realize improvements in cycle time reductions and process quality. </w:t>
      </w:r>
    </w:p>
    <w:p w:rsidR="00687464" w:rsidRPr="00163425" w:rsidRDefault="00687464" w:rsidP="00687464">
      <w:pPr>
        <w:pStyle w:val="Default"/>
        <w:spacing w:line="480" w:lineRule="auto"/>
        <w:ind w:firstLine="720"/>
        <w:jc w:val="both"/>
        <w:rPr>
          <w:color w:val="262626" w:themeColor="text1" w:themeTint="D9"/>
        </w:rPr>
      </w:pPr>
      <w:r w:rsidRPr="00163425">
        <w:rPr>
          <w:color w:val="262626" w:themeColor="text1" w:themeTint="D9"/>
        </w:rPr>
        <w:t xml:space="preserve">In terms of ICT adaptability, this study found that the company had not adopted more complicated e-business applications. From the study it was also clear that the adoption of ICT applications was not exclusively a matter of resources on the contrary, operational compatibility and the level of supply chain collaboration were two of the factors that played a determinant role in increased ICT adoption and impact assessment. The research was limited to a multinational company and thus the researcher recommended for further study in the topic of ICT adoption among the SMEs sector and an analysis of the challenges experienced, (Wanjiru&amp;Abdalla, 2014). </w:t>
      </w:r>
    </w:p>
    <w:p w:rsidR="00687464" w:rsidRPr="00163425" w:rsidRDefault="00687464" w:rsidP="00687464">
      <w:pPr>
        <w:pStyle w:val="Default"/>
        <w:spacing w:line="480" w:lineRule="auto"/>
        <w:jc w:val="both"/>
        <w:rPr>
          <w:color w:val="262626" w:themeColor="text1" w:themeTint="D9"/>
        </w:rPr>
      </w:pPr>
      <w:r w:rsidRPr="00163425">
        <w:rPr>
          <w:b/>
          <w:bCs/>
          <w:color w:val="262626" w:themeColor="text1" w:themeTint="D9"/>
        </w:rPr>
        <w:t xml:space="preserve">2.1.3 Budgetary Allocations and Effective procurement Contract Administration </w:t>
      </w:r>
    </w:p>
    <w:p w:rsidR="00687464" w:rsidRPr="00163425" w:rsidRDefault="00687464" w:rsidP="00687464">
      <w:pPr>
        <w:pStyle w:val="Default"/>
        <w:spacing w:line="480" w:lineRule="auto"/>
        <w:ind w:firstLine="720"/>
        <w:jc w:val="both"/>
        <w:rPr>
          <w:color w:val="262626" w:themeColor="text1" w:themeTint="D9"/>
        </w:rPr>
      </w:pPr>
      <w:r w:rsidRPr="00163425">
        <w:rPr>
          <w:color w:val="262626" w:themeColor="text1" w:themeTint="D9"/>
        </w:rPr>
        <w:t xml:space="preserve">A Budgetary allocation is the amount of funding designated to each expenditure line. It designates the maximum amount of funding an organization is willing to spend on a given item or program, and it is a limit that is not to be exceeded </w:t>
      </w:r>
      <w:r w:rsidRPr="00163425">
        <w:rPr>
          <w:color w:val="262626" w:themeColor="text1" w:themeTint="D9"/>
        </w:rPr>
        <w:lastRenderedPageBreak/>
        <w:t xml:space="preserve">by the employee authorized to charge expenses to a particular budget line. A study on the effect of budgets on financial performance of manufacturing companies in Nairobi County was done by Onduso (2013). The aim of the study was to determine the effects of budgets on financial performance of manufacturing companies in Nairobi County. The study used cross-sectional research method targeting 18 manufacturing firms listed in the Nairobi Securities Exchange by employing a census survey to cover all manufacturing firms within Nairobi County. The researcher used both primary and secondary data. A statistical package for social sciences was used as an analysing tool and also regression model was used to determine the association between dependent and independent variables. </w:t>
      </w:r>
    </w:p>
    <w:p w:rsidR="00687464" w:rsidRPr="00163425" w:rsidRDefault="00687464" w:rsidP="00687464">
      <w:pPr>
        <w:pStyle w:val="Default"/>
        <w:spacing w:line="480" w:lineRule="auto"/>
        <w:ind w:firstLine="720"/>
        <w:jc w:val="both"/>
        <w:rPr>
          <w:color w:val="262626" w:themeColor="text1" w:themeTint="D9"/>
        </w:rPr>
      </w:pPr>
      <w:r w:rsidRPr="00163425">
        <w:rPr>
          <w:color w:val="262626" w:themeColor="text1" w:themeTint="D9"/>
        </w:rPr>
        <w:t xml:space="preserve">The study findings revealed that there was a strong positive effect of budgets on financial performance on manufacturing companies as measured by return on assets. The study recommended that effective budget implementation be facilitated through capacity building, robust systems and processes prioritization, and close monitoring for evaluation. Stakeholders should get involved in budget execution to enhancing the overall budget implementation. Further, financial management systems be supported in order to ensure prudent management of funds and adequate sensitization of both the employees and the public on best financial management practices to enhance the oversight role. In addition, manufacturing companies need to establish a strong link between the planning process and the budget process, (Onduso, 2013). </w:t>
      </w:r>
    </w:p>
    <w:p w:rsidR="00687464" w:rsidRPr="00163425" w:rsidRDefault="00687464" w:rsidP="00687464">
      <w:pPr>
        <w:pStyle w:val="Default"/>
        <w:spacing w:line="480" w:lineRule="auto"/>
        <w:ind w:firstLine="720"/>
        <w:jc w:val="both"/>
        <w:rPr>
          <w:color w:val="262626" w:themeColor="text1" w:themeTint="D9"/>
        </w:rPr>
      </w:pPr>
      <w:r w:rsidRPr="00163425">
        <w:rPr>
          <w:color w:val="262626" w:themeColor="text1" w:themeTint="D9"/>
        </w:rPr>
        <w:lastRenderedPageBreak/>
        <w:t>Still based in Kenya, Kimani (2014) did a study titled „The effect of budgetary control on effectiveness of Non-Governmental Organizations in Nigeria.</w:t>
      </w:r>
      <w:r w:rsidRPr="00163425">
        <w:rPr>
          <w:rFonts w:eastAsia="MS Mincho" w:hAnsi="MS Mincho"/>
          <w:color w:val="262626" w:themeColor="text1" w:themeTint="D9"/>
        </w:rPr>
        <w:t>‟</w:t>
      </w:r>
      <w:r w:rsidRPr="00163425">
        <w:rPr>
          <w:color w:val="262626" w:themeColor="text1" w:themeTint="D9"/>
        </w:rPr>
        <w:t xml:space="preserve"> The study examined the budgetary control in Non-Governmental Organizations and its effects on their performance. The research target population consisted of 7,127 Non-Governmental Organizations. Thirty Non-Governmental Organizations were selected using convenience judgmental sampling technique, both local and international organizations with headquarters in Nairobi. A descriptive survey was used in the data collection. The statistical package for social sciences version 17.0 was used to analyze the data using descriptive statistics, including means and standard deviation. The relationship between budgetary controls and performance of the NGOs was analyzed using correlation and regression analysis. </w:t>
      </w:r>
    </w:p>
    <w:p w:rsidR="00687464" w:rsidRPr="00163425" w:rsidRDefault="00687464" w:rsidP="00687464">
      <w:pPr>
        <w:pStyle w:val="Default"/>
        <w:spacing w:line="480" w:lineRule="auto"/>
        <w:jc w:val="both"/>
        <w:rPr>
          <w:color w:val="262626" w:themeColor="text1" w:themeTint="D9"/>
        </w:rPr>
      </w:pPr>
      <w:r w:rsidRPr="00163425">
        <w:rPr>
          <w:color w:val="262626" w:themeColor="text1" w:themeTint="D9"/>
        </w:rPr>
        <w:t xml:space="preserve">The research findings established that there was a weak positive effect of budgetary control on performance of Non-Governmental Organizations in Kenya measured by R square at 14.3%. The research recommended that employees needed to be sensitized on budgetary controls and the effect on performance of the organization. It also recommended that other factors that influence performance apart from budgetary controls be investigated by organizations. It also suggested that further research be done on the same area but a larger sample be used, (Kimani, 2014). </w:t>
      </w:r>
    </w:p>
    <w:p w:rsidR="00687464" w:rsidRPr="00163425" w:rsidRDefault="00687464" w:rsidP="00687464">
      <w:pPr>
        <w:pStyle w:val="Default"/>
        <w:spacing w:line="480" w:lineRule="auto"/>
        <w:ind w:firstLine="720"/>
        <w:jc w:val="both"/>
        <w:rPr>
          <w:color w:val="262626" w:themeColor="text1" w:themeTint="D9"/>
        </w:rPr>
      </w:pPr>
      <w:r w:rsidRPr="00163425">
        <w:rPr>
          <w:color w:val="262626" w:themeColor="text1" w:themeTint="D9"/>
        </w:rPr>
        <w:t xml:space="preserve">Focusing on commercial banks, Ifrah, Kerosi and Ondabu (2015) did an analysis of the effectiveness of budgetary control techniques on organizational performance at Dara-Salaam bank headquarters in Hargeisa Somaliland. The analysis </w:t>
      </w:r>
      <w:r w:rsidRPr="00163425">
        <w:rPr>
          <w:color w:val="262626" w:themeColor="text1" w:themeTint="D9"/>
        </w:rPr>
        <w:lastRenderedPageBreak/>
        <w:t xml:space="preserve">examined how budgetary control could impact on the performance of Dara-salaam Bank. The objectives were to find out how responsibility accounting influences organizational performance, to determine whether variance cost analysis affects organizational performance and to establish how zero based budgeting affects organizational performance. The study utilized descriptive and retrospective research designs. Primary data was collected by use of questionnaires, while secondary data was collected from published materials. The researcher carried out a census study of the 70 staff of Dara-salaam Bank in Hargeisa Somaliland. Data entered into excel was presented by the use of frequency tables. Data was analyzed by SPSS was presented in form of frequency, tables and charts. </w:t>
      </w:r>
    </w:p>
    <w:p w:rsidR="00687464" w:rsidRPr="00163425" w:rsidRDefault="00687464" w:rsidP="00687464">
      <w:pPr>
        <w:pStyle w:val="Default"/>
        <w:spacing w:line="480" w:lineRule="auto"/>
        <w:ind w:firstLine="720"/>
        <w:jc w:val="both"/>
        <w:rPr>
          <w:color w:val="262626" w:themeColor="text1" w:themeTint="D9"/>
        </w:rPr>
      </w:pPr>
      <w:r w:rsidRPr="00163425">
        <w:rPr>
          <w:color w:val="262626" w:themeColor="text1" w:themeTint="D9"/>
        </w:rPr>
        <w:t xml:space="preserve">Findings on effectiveness of budgetary control techniques showed that responsibility accounting, variance analysis and zero based budgeting enhanced budget control and improved efficiency and productivity. Further it was established that variance cost analysis alone may not affect performance of an organization but it could influence decision making which could in turn affect organizational performance. The study recommended that organizational staff be trained on the existing budgetary control techniques to enhance business decision making and improve efficiency and productivity. The study recommended further research on budget planning and organizational performance and also the relationship between budget implementation and organizational performance, (Ifrah et al., 2015). </w:t>
      </w:r>
    </w:p>
    <w:p w:rsidR="00687464" w:rsidRPr="00163425" w:rsidRDefault="00687464" w:rsidP="00687464">
      <w:pPr>
        <w:pStyle w:val="Default"/>
        <w:spacing w:line="480" w:lineRule="auto"/>
        <w:ind w:firstLine="720"/>
        <w:jc w:val="both"/>
        <w:rPr>
          <w:color w:val="262626" w:themeColor="text1" w:themeTint="D9"/>
        </w:rPr>
      </w:pPr>
      <w:r w:rsidRPr="00163425">
        <w:rPr>
          <w:color w:val="262626" w:themeColor="text1" w:themeTint="D9"/>
        </w:rPr>
        <w:lastRenderedPageBreak/>
        <w:t>In Nigeria, Koech (2015) conducted a study titled „The effect of budgetary controls on financial performance of manufacturing companies in Kenya.</w:t>
      </w:r>
      <w:r w:rsidRPr="00163425">
        <w:rPr>
          <w:rFonts w:eastAsia="MS Mincho" w:hAnsi="MS Mincho"/>
          <w:color w:val="262626" w:themeColor="text1" w:themeTint="D9"/>
        </w:rPr>
        <w:t>‟</w:t>
      </w:r>
      <w:r w:rsidRPr="00163425">
        <w:rPr>
          <w:color w:val="262626" w:themeColor="text1" w:themeTint="D9"/>
        </w:rPr>
        <w:t xml:space="preserve"> The main objective of the study was to assess the effects of budgetary control on the financial performance of selected manufacturing companies in Kenya. A descriptive research design was used in this study. Stratified sampling technique was used. The respondents were head of the finance department or an equivalent. The sample size was 50 respondents. Both primary and secondary data were used. Descriptive analysis was used to mainly summarize the data collected. The results showed that there was a significant relationship between financial performance in manufacturing companies and the three variables (planning, monitoring and control and participative budgeting). </w:t>
      </w:r>
    </w:p>
    <w:p w:rsidR="00687464" w:rsidRPr="00163425" w:rsidRDefault="00687464" w:rsidP="00687464">
      <w:pPr>
        <w:pStyle w:val="Default"/>
        <w:spacing w:line="480" w:lineRule="auto"/>
        <w:jc w:val="both"/>
        <w:rPr>
          <w:color w:val="262626" w:themeColor="text1" w:themeTint="D9"/>
        </w:rPr>
      </w:pPr>
      <w:r w:rsidRPr="00163425">
        <w:rPr>
          <w:b/>
          <w:bCs/>
          <w:color w:val="262626" w:themeColor="text1" w:themeTint="D9"/>
        </w:rPr>
        <w:t xml:space="preserve">2.2 Theoretical Review </w:t>
      </w:r>
    </w:p>
    <w:p w:rsidR="00687464" w:rsidRPr="00163425" w:rsidRDefault="00687464" w:rsidP="00687464">
      <w:pPr>
        <w:pStyle w:val="Default"/>
        <w:spacing w:line="480" w:lineRule="auto"/>
        <w:jc w:val="both"/>
        <w:rPr>
          <w:color w:val="262626" w:themeColor="text1" w:themeTint="D9"/>
        </w:rPr>
      </w:pPr>
      <w:r w:rsidRPr="00163425">
        <w:rPr>
          <w:color w:val="262626" w:themeColor="text1" w:themeTint="D9"/>
        </w:rPr>
        <w:t xml:space="preserve">This section discusses theories relevant to the study. </w:t>
      </w:r>
    </w:p>
    <w:p w:rsidR="00687464" w:rsidRPr="00163425" w:rsidRDefault="00687464" w:rsidP="00687464">
      <w:pPr>
        <w:pStyle w:val="Default"/>
        <w:spacing w:line="480" w:lineRule="auto"/>
        <w:jc w:val="both"/>
        <w:rPr>
          <w:color w:val="262626" w:themeColor="text1" w:themeTint="D9"/>
        </w:rPr>
      </w:pPr>
      <w:r w:rsidRPr="00163425">
        <w:rPr>
          <w:b/>
          <w:bCs/>
          <w:color w:val="262626" w:themeColor="text1" w:themeTint="D9"/>
        </w:rPr>
        <w:t xml:space="preserve">2.2.1 Agency Theory </w:t>
      </w:r>
    </w:p>
    <w:p w:rsidR="00687464" w:rsidRPr="00163425" w:rsidRDefault="00687464" w:rsidP="00687464">
      <w:pPr>
        <w:pStyle w:val="Default"/>
        <w:spacing w:line="480" w:lineRule="auto"/>
        <w:ind w:firstLine="720"/>
        <w:jc w:val="both"/>
        <w:rPr>
          <w:color w:val="262626" w:themeColor="text1" w:themeTint="D9"/>
        </w:rPr>
      </w:pPr>
      <w:r w:rsidRPr="00163425">
        <w:rPr>
          <w:color w:val="262626" w:themeColor="text1" w:themeTint="D9"/>
        </w:rPr>
        <w:t xml:space="preserve">The agency theory was put forward by Meckling in 1976. It is concerned with agency relationships between two parties, one known as the principal and the other one the agent. The two parties (principal and agent) have an agency relationship when they cooperate and engage in an association wherein one party, the principal, delegates work and decision making authority to another, the agent, to act on their behalf (Eisenhardt, 2014). The crucial assumptions on the agency theory is that; there are potential goal conflicts between principal and the agent; all parties act in their own self-interest; There exists frequent information asymmetry between the principal and </w:t>
      </w:r>
      <w:r w:rsidRPr="00163425">
        <w:rPr>
          <w:color w:val="262626" w:themeColor="text1" w:themeTint="D9"/>
        </w:rPr>
        <w:lastRenderedPageBreak/>
        <w:t xml:space="preserve">the agent; agents tend to be more risk averse compared to the principal; and efficiency is the effectiveness criterion. </w:t>
      </w:r>
    </w:p>
    <w:p w:rsidR="00687464" w:rsidRPr="00163425" w:rsidRDefault="00687464" w:rsidP="00687464">
      <w:pPr>
        <w:pStyle w:val="Default"/>
        <w:spacing w:line="480" w:lineRule="auto"/>
        <w:ind w:firstLine="720"/>
        <w:jc w:val="both"/>
        <w:rPr>
          <w:color w:val="262626" w:themeColor="text1" w:themeTint="D9"/>
        </w:rPr>
      </w:pPr>
      <w:r w:rsidRPr="00163425">
        <w:rPr>
          <w:color w:val="262626" w:themeColor="text1" w:themeTint="D9"/>
        </w:rPr>
        <w:t xml:space="preserve">There are two potential problems that stem from the mentioned assumptions in agency relationships: a risk-sharing problem and an agency problem. A risk-sharing problem arises when principals and agents have different attitudes towards risk that cause disagreements about actions to be taken. An agency problem emerges when agents' goals are different from the principals' and it is hard or expensive to verify whether agents have carried out the delegated work appropriately. This problem may also emerge when it is hard or expensive to verify that agents can carry out the delegated work with the required expertise that they claim to have. </w:t>
      </w:r>
    </w:p>
    <w:p w:rsidR="00687464" w:rsidRPr="00163425" w:rsidRDefault="00687464" w:rsidP="00687464">
      <w:pPr>
        <w:pStyle w:val="Default"/>
        <w:spacing w:line="480" w:lineRule="auto"/>
        <w:jc w:val="both"/>
        <w:rPr>
          <w:color w:val="262626" w:themeColor="text1" w:themeTint="D9"/>
        </w:rPr>
      </w:pPr>
      <w:r w:rsidRPr="00163425">
        <w:rPr>
          <w:color w:val="262626" w:themeColor="text1" w:themeTint="D9"/>
        </w:rPr>
        <w:t xml:space="preserve">The assumptions and prescriptions underlying the agency theory match naturally with the issues inherent in supply chain quality management. In the process of managing supplier quality, buyers in agency relations face potential problems. By their nature, buyers would expect suppliers to provide expected quality and to better the quality of services and products supplied. On the contrary, suppliers may be reluctant to invest majorly in quality, especially if they think that buyers could be reaping all the benefits. The difference between buyers and suppliers will lead to the two parties concentrating only on their self-interestsXingxing (2012). </w:t>
      </w:r>
    </w:p>
    <w:p w:rsidR="00687464" w:rsidRPr="00163425" w:rsidRDefault="00687464" w:rsidP="00687464">
      <w:pPr>
        <w:pStyle w:val="Default"/>
        <w:spacing w:line="480" w:lineRule="auto"/>
        <w:jc w:val="both"/>
        <w:rPr>
          <w:color w:val="262626" w:themeColor="text1" w:themeTint="D9"/>
        </w:rPr>
      </w:pPr>
      <w:r w:rsidRPr="00163425">
        <w:rPr>
          <w:color w:val="262626" w:themeColor="text1" w:themeTint="D9"/>
        </w:rPr>
        <w:t xml:space="preserve">Agency theory determines how procurement managers execute procurement practices on behalf of tertiary public training institutions (Eisenhardt, 2014). Existence of poor principle agent relationship leads to low level of top management commitment and </w:t>
      </w:r>
      <w:r w:rsidRPr="00163425">
        <w:rPr>
          <w:color w:val="262626" w:themeColor="text1" w:themeTint="D9"/>
        </w:rPr>
        <w:lastRenderedPageBreak/>
        <w:t xml:space="preserve">this also affects the relationship between institutions and the suppliers. Existence of conflict of interest amongst the agents leads to execution of procurement practices against the procurement policies and this leads to increased procurement budget and loss of procurement funds. </w:t>
      </w:r>
    </w:p>
    <w:p w:rsidR="00687464" w:rsidRPr="00163425" w:rsidRDefault="00687464" w:rsidP="00687464">
      <w:pPr>
        <w:pStyle w:val="Default"/>
        <w:spacing w:line="480" w:lineRule="auto"/>
        <w:ind w:firstLine="720"/>
        <w:jc w:val="both"/>
        <w:rPr>
          <w:color w:val="262626" w:themeColor="text1" w:themeTint="D9"/>
        </w:rPr>
      </w:pPr>
      <w:r w:rsidRPr="00163425">
        <w:rPr>
          <w:color w:val="262626" w:themeColor="text1" w:themeTint="D9"/>
        </w:rPr>
        <w:t>The underlying principle of the principal-agency theory is that there should be a clear understanding of the needs of the principal and ability of the agent to meet these needs competently. Principal must closely monitor agents</w:t>
      </w:r>
      <w:r w:rsidRPr="00163425">
        <w:rPr>
          <w:rFonts w:eastAsia="MS Mincho" w:hAnsi="MS Mincho"/>
          <w:color w:val="262626" w:themeColor="text1" w:themeTint="D9"/>
        </w:rPr>
        <w:t>‟</w:t>
      </w:r>
      <w:r w:rsidRPr="00163425">
        <w:rPr>
          <w:color w:val="262626" w:themeColor="text1" w:themeTint="D9"/>
        </w:rPr>
        <w:t xml:space="preserve"> performance; create reward structures that reinforce desired performance. Indeed, when procurement contract is well defined and planned, the principal and agents find it easy to meet needs of each other in an efficient way resulting into timely execution of the contract (Oluka&amp;Basheka, 2012). </w:t>
      </w:r>
    </w:p>
    <w:p w:rsidR="00687464" w:rsidRPr="00163425" w:rsidRDefault="00687464" w:rsidP="00687464">
      <w:pPr>
        <w:spacing w:after="0" w:line="480" w:lineRule="auto"/>
        <w:ind w:firstLine="720"/>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The principal-agent theory can proudly be applied to this study with a case company as a principal and contractors or service providers or suppliers as agents. The theory becomes significant to the study as it highlights the need for robust contract requirements and specifications as well as the objectively process of monitoring contractors</w:t>
      </w:r>
      <w:r w:rsidRPr="00163425">
        <w:rPr>
          <w:rFonts w:ascii="Times New Roman" w:eastAsia="MS Mincho" w:hAnsi="MS Mincho" w:cs="Times New Roman"/>
          <w:color w:val="262626" w:themeColor="text1" w:themeTint="D9"/>
          <w:sz w:val="24"/>
          <w:szCs w:val="24"/>
        </w:rPr>
        <w:t>‟</w:t>
      </w:r>
      <w:r w:rsidRPr="00163425">
        <w:rPr>
          <w:rFonts w:ascii="Times New Roman" w:hAnsi="Times New Roman" w:cs="Times New Roman"/>
          <w:color w:val="262626" w:themeColor="text1" w:themeTint="D9"/>
          <w:sz w:val="24"/>
          <w:szCs w:val="24"/>
        </w:rPr>
        <w:t xml:space="preserve"> performance. When contract requirements, CM team roles and responsibilities and KPIs are well defined, the principal and agents will find it easy to meet needs of each other in an efficient way resulting into timely execution of the contract in predetermined performance level.</w:t>
      </w:r>
    </w:p>
    <w:p w:rsidR="00687464" w:rsidRPr="00163425" w:rsidRDefault="00687464" w:rsidP="00687464">
      <w:pPr>
        <w:pStyle w:val="Default"/>
        <w:spacing w:line="480" w:lineRule="auto"/>
        <w:jc w:val="both"/>
        <w:rPr>
          <w:color w:val="262626" w:themeColor="text1" w:themeTint="D9"/>
        </w:rPr>
      </w:pPr>
      <w:r w:rsidRPr="00163425">
        <w:rPr>
          <w:b/>
          <w:bCs/>
          <w:color w:val="262626" w:themeColor="text1" w:themeTint="D9"/>
        </w:rPr>
        <w:t xml:space="preserve">2.2.2 Technology Acceptance Model (TAM) </w:t>
      </w:r>
    </w:p>
    <w:p w:rsidR="00687464" w:rsidRPr="00163425" w:rsidRDefault="00687464" w:rsidP="00687464">
      <w:pPr>
        <w:pStyle w:val="Default"/>
        <w:spacing w:line="480" w:lineRule="auto"/>
        <w:ind w:firstLine="720"/>
        <w:jc w:val="both"/>
        <w:rPr>
          <w:color w:val="262626" w:themeColor="text1" w:themeTint="D9"/>
        </w:rPr>
      </w:pPr>
      <w:r w:rsidRPr="00163425">
        <w:rPr>
          <w:color w:val="262626" w:themeColor="text1" w:themeTint="D9"/>
        </w:rPr>
        <w:lastRenderedPageBreak/>
        <w:t xml:space="preserve">The Technology Acceptance Model (TAM), developed by Davis in 1986, is theory on information systems that explains how users come to accept and use technology. Adoption of any innovation or especially information technology based needs investment in computer based tools to support decision making, planning communication. However, these systems may be risky. It is therefore very critical that the systems are specified on organizational preference and logic. It is also important to comprehend that people may resist technological changes. There must be an Endeavour to comprehend reasons why people resist changes and the possible ways resolving issues. A friendly organizational culture must be inculcated; the change must be adopted incrementally accompanied by communication. Everybody involved must have an understanding of their roles and empowered to play the respective roles (Kamel, 2014). </w:t>
      </w:r>
    </w:p>
    <w:p w:rsidR="00687464" w:rsidRPr="00163425" w:rsidRDefault="00687464" w:rsidP="00687464">
      <w:pPr>
        <w:spacing w:after="0" w:line="480" w:lineRule="auto"/>
        <w:ind w:firstLine="720"/>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This theory is based on two assumptions; perceived usefulness of the system such as improved performance, enhanced productivity, effectiveness and efficiency in operations etc. and the perceived ease of use of the new systems such as ease to learn, ease to use, ease to control and ease to remember. This theory brings an understanding that acceptance and use of new technology is a function of the users</w:t>
      </w:r>
      <w:r w:rsidRPr="00163425">
        <w:rPr>
          <w:rFonts w:ascii="Times New Roman" w:eastAsia="MS Mincho" w:hAnsi="MS Mincho" w:cs="Times New Roman"/>
          <w:color w:val="262626" w:themeColor="text1" w:themeTint="D9"/>
          <w:sz w:val="24"/>
          <w:szCs w:val="24"/>
        </w:rPr>
        <w:t>‟</w:t>
      </w:r>
      <w:r w:rsidRPr="00163425">
        <w:rPr>
          <w:rFonts w:ascii="Times New Roman" w:hAnsi="Times New Roman" w:cs="Times New Roman"/>
          <w:color w:val="262626" w:themeColor="text1" w:themeTint="D9"/>
          <w:sz w:val="24"/>
          <w:szCs w:val="24"/>
        </w:rPr>
        <w:t xml:space="preserve"> feelings about the system and its perceived benefits (Shirzad&amp; Bell, 2012). On the basis of this theory, when the country government develops an IT based system that will help improvement of service delivery, they need to incorporate in the system features that will be appealing to the users. The system should also be easy to use </w:t>
      </w:r>
      <w:r w:rsidRPr="00163425">
        <w:rPr>
          <w:rFonts w:ascii="Times New Roman" w:hAnsi="Times New Roman" w:cs="Times New Roman"/>
          <w:color w:val="262626" w:themeColor="text1" w:themeTint="D9"/>
          <w:sz w:val="24"/>
          <w:szCs w:val="24"/>
        </w:rPr>
        <w:lastRenderedPageBreak/>
        <w:t>and devoid of complicated terminologies that will confuse the user. This theory relates to the study because for technology to be useful in an organization it must be perceived as useful and accepted by the organization. This links with the second objective which is on technology adoption.</w:t>
      </w:r>
    </w:p>
    <w:p w:rsidR="00687464" w:rsidRPr="00163425" w:rsidRDefault="00687464" w:rsidP="00687464">
      <w:pPr>
        <w:pStyle w:val="Default"/>
        <w:spacing w:line="480" w:lineRule="auto"/>
        <w:jc w:val="both"/>
        <w:rPr>
          <w:color w:val="262626" w:themeColor="text1" w:themeTint="D9"/>
        </w:rPr>
      </w:pPr>
      <w:r w:rsidRPr="00163425">
        <w:rPr>
          <w:b/>
          <w:bCs/>
          <w:color w:val="262626" w:themeColor="text1" w:themeTint="D9"/>
        </w:rPr>
        <w:t xml:space="preserve">2.2.3 Resource-Based Approach Theory </w:t>
      </w:r>
    </w:p>
    <w:p w:rsidR="00687464" w:rsidRPr="00163425" w:rsidRDefault="00687464" w:rsidP="00687464">
      <w:pPr>
        <w:pStyle w:val="Default"/>
        <w:spacing w:line="480" w:lineRule="auto"/>
        <w:ind w:firstLine="720"/>
        <w:jc w:val="both"/>
        <w:rPr>
          <w:color w:val="262626" w:themeColor="text1" w:themeTint="D9"/>
        </w:rPr>
      </w:pPr>
      <w:r w:rsidRPr="00163425">
        <w:rPr>
          <w:color w:val="262626" w:themeColor="text1" w:themeTint="D9"/>
        </w:rPr>
        <w:t>The resource-based view (RBV) emphasizes the firms’ resources as the fundamental determinants of competitive advantage through procurement planning and performance. It adopts two assumptions in analyzing sources of competitive advantage (Peteraf&amp; Barney, 2007). First, this model assumes that firms within an industry may be unique with respect to the bundle of resources that they control. Second, it assumes that resource heterogeneity may persist over time because the resources used to implement firms</w:t>
      </w:r>
      <w:r w:rsidRPr="00163425">
        <w:rPr>
          <w:rFonts w:eastAsia="MS Mincho" w:hAnsi="MS Mincho"/>
          <w:color w:val="262626" w:themeColor="text1" w:themeTint="D9"/>
        </w:rPr>
        <w:t>‟</w:t>
      </w:r>
      <w:r w:rsidRPr="00163425">
        <w:rPr>
          <w:color w:val="262626" w:themeColor="text1" w:themeTint="D9"/>
        </w:rPr>
        <w:t xml:space="preserve"> strategies are not perfectly mobile across firms. Resource uniqueness is considered a necessary condition for a resource bundle to contribute to a competitive advantage. The argument goes “If all firms in a market have the same stock of resources, no strategy that is available to one firm that would not also be available to all other firms in the market. Procurement Performance is attributed to resources having intrinsically different levels of efficiency in the sense that they enable the firms to deliver greater to their customers for a given cost. </w:t>
      </w:r>
    </w:p>
    <w:p w:rsidR="00687464" w:rsidRPr="00163425" w:rsidRDefault="00687464" w:rsidP="00687464">
      <w:pPr>
        <w:pStyle w:val="Default"/>
        <w:spacing w:line="480" w:lineRule="auto"/>
        <w:ind w:firstLine="720"/>
        <w:jc w:val="both"/>
        <w:rPr>
          <w:color w:val="262626" w:themeColor="text1" w:themeTint="D9"/>
        </w:rPr>
      </w:pPr>
      <w:r w:rsidRPr="00163425">
        <w:rPr>
          <w:color w:val="262626" w:themeColor="text1" w:themeTint="D9"/>
        </w:rPr>
        <w:t xml:space="preserve">This theory can be related to procurement contract management. This because in order to make procurement contract management effective, it is crucial to have budgetary allocations release at the right time and in right amount. Furthermore, an </w:t>
      </w:r>
      <w:r w:rsidRPr="00163425">
        <w:rPr>
          <w:color w:val="262626" w:themeColor="text1" w:themeTint="D9"/>
        </w:rPr>
        <w:lastRenderedPageBreak/>
        <w:t xml:space="preserve">entity can use legal provisions on contracts to achieve its objectives on contract management. The legal provisions can be a source of competitiveness for a procurement entity. This theory links with the third objective which is on budgetary allocations. </w:t>
      </w:r>
    </w:p>
    <w:p w:rsidR="00687464" w:rsidRPr="00163425" w:rsidRDefault="00687464" w:rsidP="00687464">
      <w:pPr>
        <w:pStyle w:val="Default"/>
        <w:spacing w:line="480" w:lineRule="auto"/>
        <w:jc w:val="both"/>
        <w:rPr>
          <w:color w:val="262626" w:themeColor="text1" w:themeTint="D9"/>
        </w:rPr>
      </w:pPr>
      <w:r w:rsidRPr="00163425">
        <w:rPr>
          <w:b/>
          <w:bCs/>
          <w:color w:val="262626" w:themeColor="text1" w:themeTint="D9"/>
        </w:rPr>
        <w:t xml:space="preserve">2.3 Empirical Review </w:t>
      </w:r>
    </w:p>
    <w:p w:rsidR="00687464" w:rsidRPr="00163425" w:rsidRDefault="00687464" w:rsidP="00687464">
      <w:pPr>
        <w:pStyle w:val="Default"/>
        <w:spacing w:line="480" w:lineRule="auto"/>
        <w:ind w:firstLine="720"/>
        <w:jc w:val="both"/>
        <w:rPr>
          <w:color w:val="262626" w:themeColor="text1" w:themeTint="D9"/>
        </w:rPr>
      </w:pPr>
      <w:r w:rsidRPr="00163425">
        <w:rPr>
          <w:color w:val="262626" w:themeColor="text1" w:themeTint="D9"/>
        </w:rPr>
        <w:t xml:space="preserve">This section looks at similar studies done by other researchers in the area of contract management. This section discusses the variables used in the study. The variables include human resource competency, information technology, ethics and organizational leadership style. </w:t>
      </w:r>
    </w:p>
    <w:p w:rsidR="00687464" w:rsidRPr="00163425" w:rsidRDefault="00687464" w:rsidP="00687464">
      <w:pPr>
        <w:pStyle w:val="Default"/>
        <w:spacing w:line="480" w:lineRule="auto"/>
        <w:jc w:val="both"/>
        <w:rPr>
          <w:b/>
          <w:color w:val="262626" w:themeColor="text1" w:themeTint="D9"/>
        </w:rPr>
      </w:pPr>
      <w:r w:rsidRPr="00163425">
        <w:rPr>
          <w:b/>
          <w:color w:val="262626" w:themeColor="text1" w:themeTint="D9"/>
        </w:rPr>
        <w:t xml:space="preserve">2.3 Empirical Review </w:t>
      </w:r>
    </w:p>
    <w:p w:rsidR="00687464" w:rsidRPr="00163425" w:rsidRDefault="00687464" w:rsidP="00687464">
      <w:pPr>
        <w:pStyle w:val="Default"/>
        <w:spacing w:line="480" w:lineRule="auto"/>
        <w:jc w:val="both"/>
        <w:rPr>
          <w:color w:val="262626" w:themeColor="text1" w:themeTint="D9"/>
        </w:rPr>
      </w:pPr>
      <w:r w:rsidRPr="00163425">
        <w:rPr>
          <w:b/>
          <w:bCs/>
          <w:color w:val="262626" w:themeColor="text1" w:themeTint="D9"/>
        </w:rPr>
        <w:t xml:space="preserve">2.4 Critique of the Existing Literature Relevant to the Study </w:t>
      </w:r>
    </w:p>
    <w:p w:rsidR="00687464" w:rsidRPr="00163425" w:rsidRDefault="00687464" w:rsidP="00687464">
      <w:pPr>
        <w:pStyle w:val="Default"/>
        <w:spacing w:line="480" w:lineRule="auto"/>
        <w:ind w:firstLine="720"/>
        <w:jc w:val="both"/>
        <w:rPr>
          <w:color w:val="262626" w:themeColor="text1" w:themeTint="D9"/>
        </w:rPr>
      </w:pPr>
      <w:r w:rsidRPr="00163425">
        <w:rPr>
          <w:color w:val="262626" w:themeColor="text1" w:themeTint="D9"/>
        </w:rPr>
        <w:t>In Nigeria, Kibogo and Mwangangi (2014) did a study on „Factors affecting contract management in public procurement sector in Kenya: a case of Kenya Literature Bureau (KLB)</w:t>
      </w:r>
      <w:r w:rsidRPr="00163425">
        <w:rPr>
          <w:rFonts w:eastAsia="MS Mincho" w:hAnsi="MS Mincho"/>
          <w:color w:val="262626" w:themeColor="text1" w:themeTint="D9"/>
        </w:rPr>
        <w:t>‟</w:t>
      </w:r>
      <w:r w:rsidRPr="00163425">
        <w:rPr>
          <w:color w:val="262626" w:themeColor="text1" w:themeTint="D9"/>
        </w:rPr>
        <w:t xml:space="preserve">. The purpose of the study was to establish factors affecting contract management in public procurement sector. The specific objectives of the study were; to establish the effect of information technology, management styles, relationship management, and employee competence on contract management in the public procurement sector in Kenya. </w:t>
      </w:r>
    </w:p>
    <w:p w:rsidR="00687464" w:rsidRPr="00163425" w:rsidRDefault="00687464" w:rsidP="00687464">
      <w:pPr>
        <w:pStyle w:val="Default"/>
        <w:spacing w:line="480" w:lineRule="auto"/>
        <w:jc w:val="both"/>
        <w:rPr>
          <w:color w:val="262626" w:themeColor="text1" w:themeTint="D9"/>
        </w:rPr>
      </w:pPr>
      <w:r w:rsidRPr="00163425">
        <w:rPr>
          <w:color w:val="262626" w:themeColor="text1" w:themeTint="D9"/>
        </w:rPr>
        <w:t xml:space="preserve">A study by Kibogo and Mwangangi (2014) found that information technology, management styles and employee competence influenced contract management in public procurement. The study adopted a descriptive research design which sought to </w:t>
      </w:r>
      <w:r w:rsidRPr="00163425">
        <w:rPr>
          <w:color w:val="262626" w:themeColor="text1" w:themeTint="D9"/>
        </w:rPr>
        <w:lastRenderedPageBreak/>
        <w:t xml:space="preserve">establish factors associated with certain occurrences, outcomes, conditions or types of behaviour. It also enabled the researcher to answer the questions of how, who, where, why, what and which. The target population was 220 and stratified random technique was used to arrive at a sample size of 130. Questionnaires were used to collect Data which was analysed both quantitatively and qualitatively. The research findings showed that information technology, management styles and employee competence influenced contract management in public procurement. The study was done in Kenya Literature Bureau (KLB) which is a public institution. It did not look at public secondary schools. It used information technology, management styles and employee competence as independent variables. The study did not look at budgetary allocations and legal framework as variables. </w:t>
      </w:r>
    </w:p>
    <w:p w:rsidR="00687464" w:rsidRPr="00163425" w:rsidRDefault="00687464" w:rsidP="00687464">
      <w:pPr>
        <w:pStyle w:val="Default"/>
        <w:spacing w:line="480" w:lineRule="auto"/>
        <w:ind w:firstLine="720"/>
        <w:jc w:val="both"/>
        <w:rPr>
          <w:color w:val="262626" w:themeColor="text1" w:themeTint="D9"/>
        </w:rPr>
      </w:pPr>
      <w:r w:rsidRPr="00163425">
        <w:rPr>
          <w:color w:val="262626" w:themeColor="text1" w:themeTint="D9"/>
        </w:rPr>
        <w:t>A study on the „Effectiveness in contract management in Tanzania a case study of Nigerian Port Authority</w:t>
      </w:r>
      <w:r w:rsidRPr="00163425">
        <w:rPr>
          <w:rFonts w:eastAsia="MS Mincho" w:hAnsi="MS Mincho"/>
          <w:color w:val="262626" w:themeColor="text1" w:themeTint="D9"/>
        </w:rPr>
        <w:t>‟</w:t>
      </w:r>
      <w:r w:rsidRPr="00163425">
        <w:rPr>
          <w:color w:val="262626" w:themeColor="text1" w:themeTint="D9"/>
        </w:rPr>
        <w:t xml:space="preserve"> was done by Marco (2013). The study was conducted at Tanzania National Roads Agency on the effectiveness of contract management. The general objective of the study was to identify the factors leading to poor contract management in public procurement works towards value for money in Tanzania. Specific objectives included: to determine the factors affecting management of contracts in public procurement for works, to study the governing contract management practice in public procurement works, to explore the understanding of the Tanzania procurement laws in implementation of contract management to achieve value for money for social, economic and political development, to show the </w:t>
      </w:r>
      <w:r w:rsidRPr="00163425">
        <w:rPr>
          <w:color w:val="262626" w:themeColor="text1" w:themeTint="D9"/>
        </w:rPr>
        <w:lastRenderedPageBreak/>
        <w:t xml:space="preserve">importance of legal professionals towards effective contract management in public procurement for works. </w:t>
      </w:r>
    </w:p>
    <w:p w:rsidR="00687464" w:rsidRPr="00163425" w:rsidRDefault="00687464" w:rsidP="00687464">
      <w:pPr>
        <w:spacing w:after="0" w:line="480" w:lineRule="auto"/>
        <w:ind w:firstLine="720"/>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This study by Marco (2013)involved the sample of 45 employees of TANROADS involving respondents from Engineering department, Legal department, Procurement Management Unit and Tender Board. Qualitative approach was used during the study and in some cases quantitative approach was used by computation of frequency and percentages and the use of tabulations. A case study design was used during the study and TANROADS was used as a case study. The research methods and instrumentation that were used to collect data included the use of questionnaire, interview, documentary review and observations. The data analysis procedure that was used in this study was through content analysis and calculation of frequencies and percentages, (Marco, 2013).</w:t>
      </w:r>
    </w:p>
    <w:p w:rsidR="00687464" w:rsidRPr="00163425" w:rsidRDefault="00687464" w:rsidP="00687464">
      <w:pPr>
        <w:pStyle w:val="Default"/>
        <w:spacing w:line="480" w:lineRule="auto"/>
        <w:ind w:firstLine="720"/>
        <w:jc w:val="both"/>
        <w:rPr>
          <w:color w:val="262626" w:themeColor="text1" w:themeTint="D9"/>
        </w:rPr>
      </w:pPr>
      <w:r w:rsidRPr="00163425">
        <w:rPr>
          <w:color w:val="262626" w:themeColor="text1" w:themeTint="D9"/>
        </w:rPr>
        <w:t xml:space="preserve">The main findings of the research revealed that, contract management stage was deemed to be as the separate process to procurement whereby procurement specialists at TANROADS do not take part to monitor contract implementation, procurement functions are headed by the non-procurement professional which implied that, most of the decision reached at TANROADS may not comply with the requirement of procurement laws in awarding contract to bidders. Also the initial preparation of tendering documents and contract documents was not effectively undertaken by the organization hence unnecessary and/or avoidable changes during </w:t>
      </w:r>
      <w:r w:rsidRPr="00163425">
        <w:rPr>
          <w:color w:val="262626" w:themeColor="text1" w:themeTint="D9"/>
        </w:rPr>
        <w:lastRenderedPageBreak/>
        <w:t xml:space="preserve">contract implementation which in most cases leads to cost overrun, delays in project implementation. </w:t>
      </w:r>
    </w:p>
    <w:p w:rsidR="00687464" w:rsidRPr="00163425" w:rsidRDefault="00687464" w:rsidP="00687464">
      <w:pPr>
        <w:pStyle w:val="Default"/>
        <w:spacing w:line="480" w:lineRule="auto"/>
        <w:jc w:val="both"/>
        <w:rPr>
          <w:color w:val="262626" w:themeColor="text1" w:themeTint="D9"/>
        </w:rPr>
      </w:pPr>
      <w:r w:rsidRPr="00163425">
        <w:rPr>
          <w:color w:val="262626" w:themeColor="text1" w:themeTint="D9"/>
        </w:rPr>
        <w:t xml:space="preserve">Also the use of consultants by TANROADS to some of contradicting functions and lack of effective use of monitoring tools by TANROADS to monitor works by both contractors and consultants may lead to poor quality roads hence wear and tear of roads which may necessitate repairs in a short time. It is recommended that, future research should be conducted covering sample from District Councils, Municipal Councils and roads in rural areas which are not under the supervision of TANROADS, (Marco, 2013). </w:t>
      </w:r>
    </w:p>
    <w:p w:rsidR="00687464" w:rsidRPr="00163425" w:rsidRDefault="00687464" w:rsidP="00687464">
      <w:pPr>
        <w:pStyle w:val="Default"/>
        <w:spacing w:line="480" w:lineRule="auto"/>
        <w:ind w:firstLine="720"/>
        <w:jc w:val="both"/>
        <w:rPr>
          <w:color w:val="262626" w:themeColor="text1" w:themeTint="D9"/>
        </w:rPr>
      </w:pPr>
      <w:r w:rsidRPr="00163425">
        <w:rPr>
          <w:color w:val="262626" w:themeColor="text1" w:themeTint="D9"/>
        </w:rPr>
        <w:t xml:space="preserve">The study on Tanroads by Marco (2013) was conducted in Tanzania whereas this study was conducted in Kenya. It did not look at any of the variables looked at in this study. The variables include staff competence, technology adoption, budgetary allocations and legal framework. Furthermore, the study was not done in the education sector. On the contrary, this study considered public secondary schools in MogotioSub-County. </w:t>
      </w:r>
    </w:p>
    <w:p w:rsidR="00687464" w:rsidRPr="00163425" w:rsidRDefault="00687464" w:rsidP="00687464">
      <w:pPr>
        <w:pStyle w:val="Default"/>
        <w:spacing w:line="480" w:lineRule="auto"/>
        <w:jc w:val="both"/>
        <w:rPr>
          <w:color w:val="262626" w:themeColor="text1" w:themeTint="D9"/>
        </w:rPr>
      </w:pPr>
      <w:r w:rsidRPr="00163425">
        <w:rPr>
          <w:color w:val="262626" w:themeColor="text1" w:themeTint="D9"/>
        </w:rPr>
        <w:t xml:space="preserve">In their study on factors influencing management of procurement contracts in public security agencies: a case of Kenya Police Service, Waigwa and Njeru (2016) used the following specific objectives: to assess the influence of policy framework guidance on contract management in the Public Security Agencies; to examine the effects of the service markets on contract management in Public Security Agencies, and to establish the influence of training and motivation of procurement personnel on contract </w:t>
      </w:r>
      <w:r w:rsidRPr="00163425">
        <w:rPr>
          <w:color w:val="262626" w:themeColor="text1" w:themeTint="D9"/>
        </w:rPr>
        <w:lastRenderedPageBreak/>
        <w:t xml:space="preserve">management in the Public Security Agencies. The study adopted a case study research design. The population of the study was employees working with the procurementdepartment of the Kenya Police Service who were sixty seven in number. Census method was used as the sampling method where all the supply chain management officers were considered. Questionnaire and interview schedule were used to collect data. </w:t>
      </w:r>
    </w:p>
    <w:p w:rsidR="00687464" w:rsidRPr="00163425" w:rsidRDefault="00687464" w:rsidP="00687464">
      <w:pPr>
        <w:pStyle w:val="Default"/>
        <w:spacing w:line="480" w:lineRule="auto"/>
        <w:ind w:firstLine="720"/>
        <w:jc w:val="both"/>
        <w:rPr>
          <w:color w:val="262626" w:themeColor="text1" w:themeTint="D9"/>
        </w:rPr>
      </w:pPr>
      <w:r w:rsidRPr="00163425">
        <w:rPr>
          <w:color w:val="262626" w:themeColor="text1" w:themeTint="D9"/>
        </w:rPr>
        <w:t xml:space="preserve">The findings of Waigwa and Njeru (2016) study indicated that procurement policy framework guidelines were important for the success of the contracts in public agencies, however it had lowest effect compare to the other two factors. The study also established that enhanced service markets using tools such as ICT enhance efficient contract management among the public agencies. The study further established that training and motivation correlated significantly with the success of contract management meaning that employees needed to have the skills and knowledge needed to make the contract management effective. The three factors had positive and statistically significant effect as explained by the correlation and regression results. </w:t>
      </w:r>
    </w:p>
    <w:p w:rsidR="00687464" w:rsidRPr="00163425" w:rsidRDefault="00687464" w:rsidP="00687464">
      <w:pPr>
        <w:pStyle w:val="Default"/>
        <w:spacing w:line="480" w:lineRule="auto"/>
        <w:ind w:firstLine="720"/>
        <w:jc w:val="both"/>
        <w:rPr>
          <w:color w:val="262626" w:themeColor="text1" w:themeTint="D9"/>
        </w:rPr>
      </w:pPr>
      <w:r w:rsidRPr="00163425">
        <w:rPr>
          <w:color w:val="262626" w:themeColor="text1" w:themeTint="D9"/>
        </w:rPr>
        <w:t xml:space="preserve">This study by Waigwa and Njeru (2016) concludes that effective management of contracts of whatever size and for whatever purpose is an essential requirement all public sector agencies and for this to happen then the agencies must ensure an effective policy framework, a good service market with improved ICT facilities and effective training and motivation of the staff. The study recommended enhancing of </w:t>
      </w:r>
      <w:r w:rsidRPr="00163425">
        <w:rPr>
          <w:color w:val="262626" w:themeColor="text1" w:themeTint="D9"/>
        </w:rPr>
        <w:lastRenderedPageBreak/>
        <w:t xml:space="preserve">the public procurement policy framework, improving on service markets and enhancing training and motivation of the staff to enhance effective contract management in the public agencies, (Waigwa&amp;Njeru, 2016). The study was done in a public agency, different from this study which considered secondary schools. Furthermore, the variables looked at in this study were not looked at in the study. </w:t>
      </w:r>
    </w:p>
    <w:p w:rsidR="00687464" w:rsidRPr="00163425" w:rsidRDefault="00687464" w:rsidP="00687464">
      <w:pPr>
        <w:pStyle w:val="Default"/>
        <w:spacing w:line="480" w:lineRule="auto"/>
        <w:jc w:val="both"/>
        <w:rPr>
          <w:color w:val="262626" w:themeColor="text1" w:themeTint="D9"/>
        </w:rPr>
      </w:pPr>
      <w:r w:rsidRPr="00163425">
        <w:rPr>
          <w:b/>
          <w:bCs/>
          <w:color w:val="262626" w:themeColor="text1" w:themeTint="D9"/>
        </w:rPr>
        <w:t xml:space="preserve">2.4 Summary of Reviewed Literature </w:t>
      </w:r>
    </w:p>
    <w:p w:rsidR="00687464" w:rsidRPr="00163425" w:rsidRDefault="00687464" w:rsidP="00687464">
      <w:pPr>
        <w:spacing w:after="0" w:line="480" w:lineRule="auto"/>
        <w:ind w:firstLine="720"/>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The study reviewed different literature related to the study. The theories reviewed included the agency theory, Technology Acceptance Model (TAM) and Resource based view. The literature reviewed also includes different research studies, related to contract administration, done by different researchers and scholars. The studies include those done both within and outside Kenya. The agency theory, which is basically about two parties (principal and agent), connects with the first objective which is on staff competency. TAM, which is about adoption and perceived usefulness of technology relates to the second objective which is on technology adoption. The RBV, which is about uniqueness of resource in possession of an organization, connects with the third which is on budgetary allocation.</w:t>
      </w:r>
    </w:p>
    <w:p w:rsidR="00687464" w:rsidRPr="00163425" w:rsidRDefault="00687464" w:rsidP="00687464">
      <w:pPr>
        <w:pStyle w:val="Default"/>
        <w:spacing w:line="480" w:lineRule="auto"/>
        <w:jc w:val="both"/>
        <w:rPr>
          <w:color w:val="262626" w:themeColor="text1" w:themeTint="D9"/>
        </w:rPr>
      </w:pPr>
      <w:r w:rsidRPr="00163425">
        <w:rPr>
          <w:b/>
          <w:bCs/>
          <w:color w:val="262626" w:themeColor="text1" w:themeTint="D9"/>
        </w:rPr>
        <w:t xml:space="preserve">2.5 Literature Research Gaps </w:t>
      </w:r>
    </w:p>
    <w:p w:rsidR="00687464" w:rsidRPr="00163425" w:rsidRDefault="00687464" w:rsidP="00687464">
      <w:pPr>
        <w:pStyle w:val="Default"/>
        <w:spacing w:line="480" w:lineRule="auto"/>
        <w:ind w:firstLine="720"/>
        <w:jc w:val="both"/>
        <w:rPr>
          <w:color w:val="262626" w:themeColor="text1" w:themeTint="D9"/>
        </w:rPr>
      </w:pPr>
      <w:r w:rsidRPr="00163425">
        <w:rPr>
          <w:color w:val="262626" w:themeColor="text1" w:themeTint="D9"/>
        </w:rPr>
        <w:t>The study reviewed different studies done by other scholars. Kibogo and Mwangangi (2014) did a study on „Factors affecting contract management in public procurement sector in Kenya: a case of Nigeria Literature Bureau (KLB)</w:t>
      </w:r>
      <w:r w:rsidRPr="00163425">
        <w:rPr>
          <w:rFonts w:eastAsia="MS Mincho" w:hAnsi="MS Mincho"/>
          <w:color w:val="262626" w:themeColor="text1" w:themeTint="D9"/>
        </w:rPr>
        <w:t>‟</w:t>
      </w:r>
      <w:r w:rsidRPr="00163425">
        <w:rPr>
          <w:color w:val="262626" w:themeColor="text1" w:themeTint="D9"/>
        </w:rPr>
        <w:t xml:space="preserve">. The specific </w:t>
      </w:r>
      <w:r w:rsidRPr="00163425">
        <w:rPr>
          <w:color w:val="262626" w:themeColor="text1" w:themeTint="D9"/>
        </w:rPr>
        <w:lastRenderedPageBreak/>
        <w:t xml:space="preserve">objectives of the study were; to establish the effect of technology, management styles, relationship management, and employee competence on contract management in the public procurement sector in Kenya. It did not look at public secondary schools. It used information technology, management styles and employee competence as independent variables. The study did not look at budgetary allocations as variables. </w:t>
      </w:r>
    </w:p>
    <w:p w:rsidR="00687464" w:rsidRPr="00163425" w:rsidRDefault="00687464" w:rsidP="00687464">
      <w:pPr>
        <w:pStyle w:val="Default"/>
        <w:spacing w:line="480" w:lineRule="auto"/>
        <w:jc w:val="both"/>
        <w:rPr>
          <w:color w:val="262626" w:themeColor="text1" w:themeTint="D9"/>
        </w:rPr>
      </w:pPr>
      <w:r w:rsidRPr="00163425">
        <w:rPr>
          <w:color w:val="262626" w:themeColor="text1" w:themeTint="D9"/>
        </w:rPr>
        <w:t>A study on the „Effectiveness in contract management in Nigeria a case study of Nigerian Port Authority</w:t>
      </w:r>
      <w:r w:rsidRPr="00163425">
        <w:rPr>
          <w:rFonts w:eastAsia="MS Mincho" w:hAnsi="MS Mincho"/>
          <w:color w:val="262626" w:themeColor="text1" w:themeTint="D9"/>
        </w:rPr>
        <w:t>‟</w:t>
      </w:r>
      <w:r w:rsidRPr="00163425">
        <w:rPr>
          <w:color w:val="262626" w:themeColor="text1" w:themeTint="D9"/>
        </w:rPr>
        <w:t xml:space="preserve"> was done by Marco (2013). Specific objectives of the study included: to determine the factors affecting management of contracts in public procurement for works, to study the governing contract management practice in public procurement works, to explore the understanding of the Tanzania procurement laws in implementation of contract management to achieve value for money for social, economic and political development, to show the importance of legal professionals towards effective contract management in public procurement for works. The study was conducted in Tanzania whereas this study was conducted in Nigeria. It did not look at any of the variables looked at in this study. The variables include staff competency, technology adoption and budgetary allocations. Furthermore, the study was not done in the education sector. On the contrary, this study considered public sector in Lagos Nigeria. </w:t>
      </w:r>
    </w:p>
    <w:p w:rsidR="00687464" w:rsidRPr="00163425" w:rsidRDefault="00687464" w:rsidP="00687464">
      <w:pPr>
        <w:spacing w:after="0" w:line="480" w:lineRule="auto"/>
        <w:ind w:firstLine="720"/>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 xml:space="preserve">In their study on factors influencing management of procurement contracts in public security agencies: a case of Nigeria Police Service, Waigwa and Njeru (2016) used the following specific objectives: to assess the influence of policy </w:t>
      </w:r>
      <w:r w:rsidRPr="00163425">
        <w:rPr>
          <w:rFonts w:ascii="Times New Roman" w:hAnsi="Times New Roman" w:cs="Times New Roman"/>
          <w:color w:val="262626" w:themeColor="text1" w:themeTint="D9"/>
          <w:sz w:val="24"/>
          <w:szCs w:val="24"/>
        </w:rPr>
        <w:lastRenderedPageBreak/>
        <w:t>framework guidance on contract management in the Public Security Agencies; to examine the effects of the service markets on contract management in Public Security Agencies, and to establish the influence of training and motivation of procurement personnel on contract management in the Public Security Agencies. The study was done in a public security agency, different from this study which considered sectors. Furthermore, the variables looked at in this study were not looked at in the study.</w:t>
      </w:r>
    </w:p>
    <w:p w:rsidR="00687464" w:rsidRPr="00163425" w:rsidRDefault="00687464" w:rsidP="00687464">
      <w:pPr>
        <w:spacing w:after="0"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br w:type="page"/>
      </w:r>
    </w:p>
    <w:p w:rsidR="00687464" w:rsidRPr="00163425" w:rsidRDefault="00687464" w:rsidP="00687464">
      <w:pPr>
        <w:spacing w:after="0" w:line="480" w:lineRule="auto"/>
        <w:jc w:val="center"/>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lastRenderedPageBreak/>
        <w:t>CHAPTER THREE</w:t>
      </w:r>
    </w:p>
    <w:p w:rsidR="00687464" w:rsidRPr="00163425" w:rsidRDefault="00687464" w:rsidP="00687464">
      <w:pPr>
        <w:spacing w:after="0" w:line="480" w:lineRule="auto"/>
        <w:jc w:val="center"/>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RESEARCH METHODOLOGY</w:t>
      </w:r>
    </w:p>
    <w:p w:rsidR="00687464" w:rsidRPr="00163425" w:rsidRDefault="00687464" w:rsidP="00687464">
      <w:pPr>
        <w:spacing w:after="0"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3.1</w:t>
      </w:r>
      <w:r w:rsidRPr="00163425">
        <w:rPr>
          <w:rFonts w:ascii="Times New Roman" w:hAnsi="Times New Roman" w:cs="Times New Roman"/>
          <w:b/>
          <w:color w:val="262626" w:themeColor="text1" w:themeTint="D9"/>
          <w:sz w:val="24"/>
          <w:szCs w:val="24"/>
        </w:rPr>
        <w:tab/>
        <w:t>Introduction</w:t>
      </w:r>
    </w:p>
    <w:p w:rsidR="00687464" w:rsidRPr="00163425" w:rsidRDefault="00687464" w:rsidP="00687464">
      <w:pPr>
        <w:pStyle w:val="Default"/>
        <w:spacing w:line="480" w:lineRule="auto"/>
        <w:jc w:val="both"/>
        <w:rPr>
          <w:color w:val="262626" w:themeColor="text1" w:themeTint="D9"/>
        </w:rPr>
      </w:pPr>
      <w:r w:rsidRPr="00163425">
        <w:rPr>
          <w:b/>
          <w:bCs/>
          <w:color w:val="262626" w:themeColor="text1" w:themeTint="D9"/>
        </w:rPr>
        <w:t xml:space="preserve">Introduction </w:t>
      </w:r>
    </w:p>
    <w:p w:rsidR="00687464" w:rsidRPr="00163425" w:rsidRDefault="00687464" w:rsidP="00687464">
      <w:pPr>
        <w:spacing w:after="0" w:line="480" w:lineRule="auto"/>
        <w:ind w:firstLine="720"/>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This chapter discusses the research methodology to be used in the study. Specifically it discusses the following: research design; population; sampling and sampling technique; data collection instruments; data collection procedures; data collection procedures, and; data processing and analysis and such.</w:t>
      </w:r>
    </w:p>
    <w:p w:rsidR="00687464" w:rsidRPr="00163425" w:rsidRDefault="00687464" w:rsidP="00687464">
      <w:pPr>
        <w:spacing w:after="0"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3.2</w:t>
      </w:r>
      <w:r w:rsidRPr="00163425">
        <w:rPr>
          <w:rFonts w:ascii="Times New Roman" w:hAnsi="Times New Roman" w:cs="Times New Roman"/>
          <w:b/>
          <w:color w:val="262626" w:themeColor="text1" w:themeTint="D9"/>
          <w:sz w:val="24"/>
          <w:szCs w:val="24"/>
        </w:rPr>
        <w:tab/>
        <w:t>Research Approach/Design</w:t>
      </w:r>
    </w:p>
    <w:p w:rsidR="00687464" w:rsidRPr="00163425" w:rsidRDefault="00687464" w:rsidP="00687464">
      <w:pPr>
        <w:pStyle w:val="Default"/>
        <w:spacing w:line="480" w:lineRule="auto"/>
        <w:ind w:firstLine="720"/>
        <w:jc w:val="both"/>
        <w:rPr>
          <w:color w:val="262626" w:themeColor="text1" w:themeTint="D9"/>
        </w:rPr>
      </w:pPr>
      <w:r w:rsidRPr="00163425">
        <w:rPr>
          <w:color w:val="262626" w:themeColor="text1" w:themeTint="D9"/>
        </w:rPr>
        <w:t xml:space="preserve">Decisions regarding what, where, when how much, by what means concerning an inquiry or a research study constitutes a research design, Salaria (2012). Since the researcher interest is to find the relationship between independent variables and dependent variables without manipulating them, the study adopted a descriptive type of research design. Kothari (2004) opine that descriptive research seeks to establish the status of affairs without manipulating study variables. </w:t>
      </w:r>
    </w:p>
    <w:p w:rsidR="00687464" w:rsidRPr="00163425" w:rsidRDefault="00687464" w:rsidP="00687464">
      <w:pPr>
        <w:spacing w:after="0"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w:t>
      </w:r>
      <w:r w:rsidRPr="00163425">
        <w:rPr>
          <w:rFonts w:ascii="Times New Roman" w:hAnsi="Times New Roman" w:cs="Times New Roman"/>
          <w:b/>
          <w:color w:val="262626" w:themeColor="text1" w:themeTint="D9"/>
          <w:sz w:val="24"/>
          <w:szCs w:val="24"/>
        </w:rPr>
        <w:t>3.3.</w:t>
      </w:r>
      <w:r w:rsidRPr="00163425">
        <w:rPr>
          <w:rFonts w:ascii="Times New Roman" w:hAnsi="Times New Roman" w:cs="Times New Roman"/>
          <w:b/>
          <w:color w:val="262626" w:themeColor="text1" w:themeTint="D9"/>
          <w:sz w:val="24"/>
          <w:szCs w:val="24"/>
        </w:rPr>
        <w:tab/>
        <w:t>Sources of Data</w:t>
      </w:r>
    </w:p>
    <w:p w:rsidR="00687464" w:rsidRPr="00163425" w:rsidRDefault="00687464" w:rsidP="00687464">
      <w:pPr>
        <w:spacing w:after="0" w:line="480" w:lineRule="auto"/>
        <w:ind w:firstLine="720"/>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In the course of this study, the researcher employed the two main sources of data in order to accomplish the objective of this study.</w:t>
      </w:r>
    </w:p>
    <w:p w:rsidR="00687464" w:rsidRPr="00163425" w:rsidRDefault="00687464" w:rsidP="00687464">
      <w:pPr>
        <w:spacing w:after="0"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 xml:space="preserve">3.3.1. </w:t>
      </w:r>
      <w:r w:rsidRPr="00163425">
        <w:rPr>
          <w:rFonts w:ascii="Times New Roman" w:hAnsi="Times New Roman" w:cs="Times New Roman"/>
          <w:b/>
          <w:color w:val="262626" w:themeColor="text1" w:themeTint="D9"/>
          <w:sz w:val="24"/>
          <w:szCs w:val="24"/>
        </w:rPr>
        <w:tab/>
        <w:t>Primary Data</w:t>
      </w:r>
    </w:p>
    <w:p w:rsidR="00687464" w:rsidRPr="00163425" w:rsidRDefault="00687464" w:rsidP="00687464">
      <w:pPr>
        <w:spacing w:after="0" w:line="480" w:lineRule="auto"/>
        <w:ind w:firstLine="720"/>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lastRenderedPageBreak/>
        <w:t>The primary data constitutes the raw data obtained in the course of the study with the aid of some research tools such as questionnaire, interview, and observation.</w:t>
      </w:r>
    </w:p>
    <w:p w:rsidR="00687464" w:rsidRPr="00163425" w:rsidRDefault="00687464" w:rsidP="00687464">
      <w:pPr>
        <w:spacing w:after="0"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3.3.2.</w:t>
      </w:r>
      <w:r w:rsidRPr="00163425">
        <w:rPr>
          <w:rFonts w:ascii="Times New Roman" w:hAnsi="Times New Roman" w:cs="Times New Roman"/>
          <w:b/>
          <w:color w:val="262626" w:themeColor="text1" w:themeTint="D9"/>
          <w:sz w:val="24"/>
          <w:szCs w:val="24"/>
        </w:rPr>
        <w:tab/>
        <w:t>Secondary Data</w:t>
      </w:r>
    </w:p>
    <w:p w:rsidR="00687464" w:rsidRPr="00163425" w:rsidRDefault="00687464" w:rsidP="00687464">
      <w:pPr>
        <w:spacing w:after="0" w:line="480" w:lineRule="auto"/>
        <w:ind w:firstLine="720"/>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The secondary data on the other hand constitutes data collected through consultation of relevant textbooks on the subject matter, journals, magazines, internets etc.</w:t>
      </w:r>
    </w:p>
    <w:p w:rsidR="00687464" w:rsidRPr="00163425" w:rsidRDefault="00687464" w:rsidP="00687464">
      <w:pPr>
        <w:spacing w:after="0"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 xml:space="preserve">3.4. </w:t>
      </w:r>
      <w:r w:rsidRPr="00163425">
        <w:rPr>
          <w:rFonts w:ascii="Times New Roman" w:hAnsi="Times New Roman" w:cs="Times New Roman"/>
          <w:b/>
          <w:color w:val="262626" w:themeColor="text1" w:themeTint="D9"/>
          <w:sz w:val="24"/>
          <w:szCs w:val="24"/>
        </w:rPr>
        <w:tab/>
        <w:t>Data Collection Tools</w:t>
      </w:r>
    </w:p>
    <w:p w:rsidR="00687464" w:rsidRPr="00163425" w:rsidRDefault="00687464" w:rsidP="00687464">
      <w:pPr>
        <w:spacing w:after="0" w:line="480" w:lineRule="auto"/>
        <w:ind w:firstLine="720"/>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In the course of this study, the researcher employed a combination of the research tools, these research tools includes questionnaire, interview and observation.</w:t>
      </w:r>
    </w:p>
    <w:p w:rsidR="00687464" w:rsidRPr="00163425" w:rsidRDefault="00687464" w:rsidP="00687464">
      <w:pPr>
        <w:spacing w:after="0"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b/>
          <w:color w:val="262626" w:themeColor="text1" w:themeTint="D9"/>
          <w:sz w:val="24"/>
          <w:szCs w:val="24"/>
        </w:rPr>
        <w:t>3.4.1</w:t>
      </w:r>
      <w:r w:rsidRPr="00163425">
        <w:rPr>
          <w:rFonts w:ascii="Times New Roman" w:hAnsi="Times New Roman" w:cs="Times New Roman"/>
          <w:b/>
          <w:color w:val="262626" w:themeColor="text1" w:themeTint="D9"/>
          <w:sz w:val="24"/>
          <w:szCs w:val="24"/>
        </w:rPr>
        <w:tab/>
        <w:t>Questionnaire</w:t>
      </w:r>
    </w:p>
    <w:p w:rsidR="00687464" w:rsidRPr="00163425" w:rsidRDefault="00687464" w:rsidP="00687464">
      <w:pPr>
        <w:spacing w:after="0" w:line="480" w:lineRule="auto"/>
        <w:ind w:firstLine="720"/>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Questionnaire consists list of questions designed and sent to the respondents to elicit for required information. The questionnaire was designed in a sample and straights forward manner by ensuring the intellectual and academic maturities of the respondents were also put into consideration. The questionnaire contained both structured and unstructured questions. To ensure that respondents respond positively the researcher avoided the use of ambiguous terms. The questionnaire was divided into two parts. Part A and part B respectively, while part A questions relates to respondents personal data, part B questions relates to the research questions.</w:t>
      </w:r>
    </w:p>
    <w:p w:rsidR="00687464" w:rsidRPr="00163425" w:rsidRDefault="00687464" w:rsidP="00687464">
      <w:pPr>
        <w:spacing w:after="0"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b/>
          <w:color w:val="262626" w:themeColor="text1" w:themeTint="D9"/>
          <w:sz w:val="24"/>
          <w:szCs w:val="24"/>
        </w:rPr>
        <w:lastRenderedPageBreak/>
        <w:t>3.4.2</w:t>
      </w:r>
      <w:r w:rsidRPr="00163425">
        <w:rPr>
          <w:rFonts w:ascii="Times New Roman" w:hAnsi="Times New Roman" w:cs="Times New Roman"/>
          <w:b/>
          <w:color w:val="262626" w:themeColor="text1" w:themeTint="D9"/>
          <w:sz w:val="24"/>
          <w:szCs w:val="24"/>
        </w:rPr>
        <w:tab/>
        <w:t>Interview</w:t>
      </w:r>
    </w:p>
    <w:p w:rsidR="00687464" w:rsidRPr="00163425" w:rsidRDefault="00687464" w:rsidP="00687464">
      <w:pPr>
        <w:spacing w:after="0" w:line="480" w:lineRule="auto"/>
        <w:ind w:firstLine="720"/>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This method of data collection involves a face to face contact between the researcher and the respondents; however both structured and unstructured questions were also employed. Structured interview consist of sequentially planned questions to elicit for required information unstructured interview questions on the other hand comprises of questions that emanated in the process of the interview.</w:t>
      </w:r>
    </w:p>
    <w:p w:rsidR="00687464" w:rsidRPr="00163425" w:rsidRDefault="00687464" w:rsidP="00687464">
      <w:pPr>
        <w:spacing w:after="0"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b/>
          <w:color w:val="262626" w:themeColor="text1" w:themeTint="D9"/>
          <w:sz w:val="24"/>
          <w:szCs w:val="24"/>
        </w:rPr>
        <w:t>3.4.</w:t>
      </w:r>
      <w:r w:rsidRPr="00163425">
        <w:rPr>
          <w:rFonts w:ascii="Times New Roman" w:hAnsi="Times New Roman" w:cs="Times New Roman"/>
          <w:b/>
          <w:color w:val="262626" w:themeColor="text1" w:themeTint="D9"/>
          <w:sz w:val="24"/>
          <w:szCs w:val="24"/>
        </w:rPr>
        <w:tab/>
        <w:t>Observation</w:t>
      </w:r>
    </w:p>
    <w:p w:rsidR="00687464" w:rsidRPr="00163425" w:rsidRDefault="00687464" w:rsidP="00687464">
      <w:pPr>
        <w:spacing w:after="0" w:line="360" w:lineRule="auto"/>
        <w:ind w:firstLine="720"/>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Observation method of data collection involves the technique of watching certain phenomenon in actions and thereafter recording the result of observation. Observation has proved very effective when it is necessary to obtain unadulterated and first hand information. It is an ideal way of studying the behavior people at work.</w:t>
      </w:r>
    </w:p>
    <w:p w:rsidR="00687464" w:rsidRPr="00163425" w:rsidRDefault="00687464" w:rsidP="00687464">
      <w:pPr>
        <w:spacing w:after="0" w:line="36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3.5.</w:t>
      </w:r>
      <w:r w:rsidRPr="00163425">
        <w:rPr>
          <w:rFonts w:ascii="Times New Roman" w:hAnsi="Times New Roman" w:cs="Times New Roman"/>
          <w:b/>
          <w:color w:val="262626" w:themeColor="text1" w:themeTint="D9"/>
          <w:sz w:val="24"/>
          <w:szCs w:val="24"/>
        </w:rPr>
        <w:tab/>
        <w:t>Research Population and Sample Size</w:t>
      </w:r>
    </w:p>
    <w:p w:rsidR="00687464" w:rsidRPr="00163425" w:rsidRDefault="00687464" w:rsidP="00687464">
      <w:pPr>
        <w:spacing w:after="0" w:line="36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ab/>
        <w:t>The research population encompasses the total number of people, things or organizations affected by the research as result of sharing common attributes. Thus, the research population for this study covers all the Public Sector in Nigeria while the sample size is the Nigerian Port Authority, Lagos  Nigeria.</w:t>
      </w:r>
    </w:p>
    <w:p w:rsidR="00687464" w:rsidRPr="00163425" w:rsidRDefault="00687464" w:rsidP="00687464">
      <w:pPr>
        <w:spacing w:after="0" w:line="36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3.6.</w:t>
      </w:r>
      <w:r w:rsidRPr="00163425">
        <w:rPr>
          <w:rFonts w:ascii="Times New Roman" w:hAnsi="Times New Roman" w:cs="Times New Roman"/>
          <w:b/>
          <w:color w:val="262626" w:themeColor="text1" w:themeTint="D9"/>
          <w:sz w:val="24"/>
          <w:szCs w:val="24"/>
        </w:rPr>
        <w:tab/>
        <w:t>Sampling procedure Employed</w:t>
      </w:r>
    </w:p>
    <w:p w:rsidR="00687464" w:rsidRPr="00163425" w:rsidRDefault="00687464" w:rsidP="00687464">
      <w:pPr>
        <w:spacing w:after="0"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ab/>
        <w:t>The sampling procedure employed in the course of this research was random probability sample. The procedures requires the breakdown of research population into smaller units from which samples were randomly but independently selected.</w:t>
      </w:r>
    </w:p>
    <w:p w:rsidR="00687464" w:rsidRPr="00163425" w:rsidRDefault="00687464" w:rsidP="00687464">
      <w:pPr>
        <w:spacing w:after="0"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3.7.</w:t>
      </w:r>
      <w:r w:rsidRPr="00163425">
        <w:rPr>
          <w:rFonts w:ascii="Times New Roman" w:hAnsi="Times New Roman" w:cs="Times New Roman"/>
          <w:b/>
          <w:color w:val="262626" w:themeColor="text1" w:themeTint="D9"/>
          <w:sz w:val="24"/>
          <w:szCs w:val="24"/>
        </w:rPr>
        <w:tab/>
        <w:t>Methods of data analysis</w:t>
      </w:r>
    </w:p>
    <w:p w:rsidR="00687464" w:rsidRPr="00163425" w:rsidRDefault="00687464" w:rsidP="00687464">
      <w:pPr>
        <w:spacing w:after="0"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b/>
          <w:color w:val="262626" w:themeColor="text1" w:themeTint="D9"/>
          <w:sz w:val="24"/>
          <w:szCs w:val="24"/>
        </w:rPr>
        <w:lastRenderedPageBreak/>
        <w:tab/>
        <w:t>Thus, the a</w:t>
      </w:r>
      <w:r w:rsidRPr="00163425">
        <w:rPr>
          <w:rFonts w:ascii="Times New Roman" w:hAnsi="Times New Roman" w:cs="Times New Roman"/>
          <w:color w:val="262626" w:themeColor="text1" w:themeTint="D9"/>
          <w:sz w:val="24"/>
          <w:szCs w:val="24"/>
        </w:rPr>
        <w:t>nalysis of data as contained in this study was accomplished with aid of quantitative techniques employed for data analysis consist of percentages, tabulations and chi-squares. The objectives of the data analysis process was to refine and process the bulk of  raw data collected in the course investigating to make them more understandable so that valuable conclusion could be drawn about a particular phenomenon.</w:t>
      </w:r>
    </w:p>
    <w:p w:rsidR="00687464" w:rsidRPr="00163425" w:rsidRDefault="00687464" w:rsidP="00687464">
      <w:pPr>
        <w:spacing w:after="0" w:line="480" w:lineRule="auto"/>
        <w:jc w:val="center"/>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CHAPTER FOUR</w:t>
      </w:r>
    </w:p>
    <w:p w:rsidR="00687464" w:rsidRPr="00163425" w:rsidRDefault="00687464" w:rsidP="00687464">
      <w:pPr>
        <w:spacing w:after="0"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4.1</w:t>
      </w:r>
      <w:r w:rsidRPr="00163425">
        <w:rPr>
          <w:rFonts w:ascii="Times New Roman" w:hAnsi="Times New Roman" w:cs="Times New Roman"/>
          <w:b/>
          <w:color w:val="262626" w:themeColor="text1" w:themeTint="D9"/>
          <w:sz w:val="24"/>
          <w:szCs w:val="24"/>
        </w:rPr>
        <w:tab/>
        <w:t>PRESENTATION AND ANALYSIS OF DATA</w:t>
      </w:r>
    </w:p>
    <w:p w:rsidR="00687464" w:rsidRPr="00163425" w:rsidRDefault="00687464" w:rsidP="00687464">
      <w:pPr>
        <w:spacing w:after="0" w:line="480" w:lineRule="auto"/>
        <w:ind w:firstLine="720"/>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Having explained and examined the methodology adopted in conducting this study in previous chapter it is necessary to present the analyzed data collected in this chapter.</w:t>
      </w:r>
    </w:p>
    <w:p w:rsidR="00687464" w:rsidRPr="00163425" w:rsidRDefault="00687464" w:rsidP="00687464">
      <w:pPr>
        <w:spacing w:after="0" w:line="480" w:lineRule="auto"/>
        <w:ind w:firstLine="720"/>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However, the presentation and analysis of data are shown in the administration of questionnaire</w:t>
      </w:r>
    </w:p>
    <w:p w:rsidR="00687464" w:rsidRPr="00163425" w:rsidRDefault="00687464" w:rsidP="00687464">
      <w:pPr>
        <w:spacing w:after="0"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color w:val="262626" w:themeColor="text1" w:themeTint="D9"/>
          <w:sz w:val="24"/>
          <w:szCs w:val="24"/>
        </w:rPr>
        <w:t>Precisely seventy (65) copies of questionnaire were distributed to respondents to complete out this number only fifty (50) copies were surely completed and returned basic to the researcher.</w:t>
      </w:r>
    </w:p>
    <w:p w:rsidR="00687464" w:rsidRPr="00163425" w:rsidRDefault="00687464" w:rsidP="00687464">
      <w:pPr>
        <w:spacing w:after="0"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Question 1: KINDLY INDICATE YOUR GENDERS</w:t>
      </w:r>
    </w:p>
    <w:p w:rsidR="00687464" w:rsidRPr="00163425" w:rsidRDefault="00687464" w:rsidP="00687464">
      <w:pPr>
        <w:spacing w:after="0"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TABLE 1:</w:t>
      </w:r>
      <w:r w:rsidRPr="00163425">
        <w:rPr>
          <w:rFonts w:ascii="Times New Roman" w:hAnsi="Times New Roman" w:cs="Times New Roman"/>
          <w:b/>
          <w:color w:val="262626" w:themeColor="text1" w:themeTint="D9"/>
          <w:sz w:val="24"/>
          <w:szCs w:val="24"/>
        </w:rPr>
        <w:tab/>
      </w:r>
    </w:p>
    <w:tbl>
      <w:tblPr>
        <w:tblStyle w:val="TableGrid"/>
        <w:tblW w:w="0" w:type="auto"/>
        <w:tblLook w:val="04A0" w:firstRow="1" w:lastRow="0" w:firstColumn="1" w:lastColumn="0" w:noHBand="0" w:noVBand="1"/>
      </w:tblPr>
      <w:tblGrid>
        <w:gridCol w:w="2490"/>
        <w:gridCol w:w="2734"/>
        <w:gridCol w:w="2686"/>
      </w:tblGrid>
      <w:tr w:rsidR="00687464" w:rsidRPr="00163425" w:rsidTr="00C25269">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 xml:space="preserve">OPTIONS </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 xml:space="preserve">NO FO RESPONDENTS </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 OF RESPONDENT</w:t>
            </w:r>
          </w:p>
        </w:tc>
      </w:tr>
      <w:tr w:rsidR="00687464" w:rsidRPr="00163425" w:rsidTr="00C25269">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Male</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30</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60</w:t>
            </w:r>
          </w:p>
        </w:tc>
      </w:tr>
      <w:tr w:rsidR="00687464" w:rsidRPr="00163425" w:rsidTr="00C25269">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lastRenderedPageBreak/>
              <w:t>Female</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20</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40</w:t>
            </w:r>
          </w:p>
        </w:tc>
      </w:tr>
      <w:tr w:rsidR="00687464" w:rsidRPr="00163425" w:rsidTr="00C25269">
        <w:tc>
          <w:tcPr>
            <w:tcW w:w="3192" w:type="dxa"/>
          </w:tcPr>
          <w:p w:rsidR="00687464" w:rsidRPr="00163425" w:rsidRDefault="00687464" w:rsidP="00C25269">
            <w:pPr>
              <w:spacing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TOTAL</w:t>
            </w:r>
          </w:p>
        </w:tc>
        <w:tc>
          <w:tcPr>
            <w:tcW w:w="3192" w:type="dxa"/>
          </w:tcPr>
          <w:p w:rsidR="00687464" w:rsidRPr="00163425" w:rsidRDefault="00687464" w:rsidP="00C25269">
            <w:pPr>
              <w:spacing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50</w:t>
            </w:r>
          </w:p>
        </w:tc>
        <w:tc>
          <w:tcPr>
            <w:tcW w:w="3192" w:type="dxa"/>
          </w:tcPr>
          <w:p w:rsidR="00687464" w:rsidRPr="00163425" w:rsidRDefault="00687464" w:rsidP="00C25269">
            <w:pPr>
              <w:spacing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100</w:t>
            </w:r>
          </w:p>
        </w:tc>
      </w:tr>
    </w:tbl>
    <w:p w:rsidR="00687464" w:rsidRPr="00163425" w:rsidRDefault="00687464" w:rsidP="00687464">
      <w:pPr>
        <w:spacing w:after="0"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 xml:space="preserve">SOURCE: SURVEY RESEARCH </w:t>
      </w:r>
      <w:r>
        <w:rPr>
          <w:rFonts w:ascii="Times New Roman" w:hAnsi="Times New Roman" w:cs="Times New Roman"/>
          <w:color w:val="262626" w:themeColor="text1" w:themeTint="D9"/>
          <w:sz w:val="24"/>
          <w:szCs w:val="24"/>
        </w:rPr>
        <w:t>2025</w:t>
      </w:r>
    </w:p>
    <w:p w:rsidR="00687464" w:rsidRPr="00163425" w:rsidRDefault="00687464" w:rsidP="00687464">
      <w:pPr>
        <w:spacing w:after="0"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ab/>
        <w:t>From the table above 30 (60%) of the respondents were male while 20 (40%) of the respondents were female so one deduce from the table that population of the male outnumbered their female counterpart.</w:t>
      </w:r>
    </w:p>
    <w:p w:rsidR="00687464" w:rsidRPr="00163425" w:rsidRDefault="00687464" w:rsidP="00687464">
      <w:pPr>
        <w:spacing w:after="0" w:line="480" w:lineRule="auto"/>
        <w:jc w:val="both"/>
        <w:rPr>
          <w:rFonts w:ascii="Times New Roman" w:hAnsi="Times New Roman" w:cs="Times New Roman"/>
          <w:color w:val="262626" w:themeColor="text1" w:themeTint="D9"/>
          <w:sz w:val="24"/>
          <w:szCs w:val="24"/>
        </w:rPr>
      </w:pPr>
    </w:p>
    <w:p w:rsidR="00687464" w:rsidRPr="00163425" w:rsidRDefault="00687464" w:rsidP="00687464">
      <w:pPr>
        <w:spacing w:after="0" w:line="480" w:lineRule="auto"/>
        <w:jc w:val="both"/>
        <w:rPr>
          <w:rFonts w:ascii="Times New Roman" w:hAnsi="Times New Roman" w:cs="Times New Roman"/>
          <w:color w:val="262626" w:themeColor="text1" w:themeTint="D9"/>
          <w:sz w:val="24"/>
          <w:szCs w:val="24"/>
        </w:rPr>
      </w:pPr>
    </w:p>
    <w:p w:rsidR="00687464" w:rsidRPr="00163425" w:rsidRDefault="00687464" w:rsidP="00687464">
      <w:pPr>
        <w:spacing w:after="0"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Question 2: KINDLY INDICATE YOUR AGE</w:t>
      </w:r>
    </w:p>
    <w:p w:rsidR="00687464" w:rsidRPr="00163425" w:rsidRDefault="00687464" w:rsidP="00687464">
      <w:pPr>
        <w:spacing w:after="0"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TABLE 2:</w:t>
      </w:r>
    </w:p>
    <w:tbl>
      <w:tblPr>
        <w:tblStyle w:val="TableGrid"/>
        <w:tblW w:w="0" w:type="auto"/>
        <w:tblLook w:val="04A0" w:firstRow="1" w:lastRow="0" w:firstColumn="1" w:lastColumn="0" w:noHBand="0" w:noVBand="1"/>
      </w:tblPr>
      <w:tblGrid>
        <w:gridCol w:w="2634"/>
        <w:gridCol w:w="2826"/>
        <w:gridCol w:w="2450"/>
      </w:tblGrid>
      <w:tr w:rsidR="00687464" w:rsidRPr="00163425" w:rsidTr="00C25269">
        <w:tc>
          <w:tcPr>
            <w:tcW w:w="2647"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 xml:space="preserve">OPTIONS </w:t>
            </w:r>
          </w:p>
        </w:tc>
        <w:tc>
          <w:tcPr>
            <w:tcW w:w="2835"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 xml:space="preserve">NO OF RESPONDENTS </w:t>
            </w:r>
          </w:p>
        </w:tc>
        <w:tc>
          <w:tcPr>
            <w:tcW w:w="2456"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 OF RESPONDENT</w:t>
            </w:r>
          </w:p>
        </w:tc>
      </w:tr>
      <w:tr w:rsidR="00687464" w:rsidRPr="00163425" w:rsidTr="00C25269">
        <w:tc>
          <w:tcPr>
            <w:tcW w:w="2647"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20 - 30 years</w:t>
            </w:r>
          </w:p>
        </w:tc>
        <w:tc>
          <w:tcPr>
            <w:tcW w:w="2835"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15</w:t>
            </w:r>
          </w:p>
        </w:tc>
        <w:tc>
          <w:tcPr>
            <w:tcW w:w="2456"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30</w:t>
            </w:r>
          </w:p>
        </w:tc>
      </w:tr>
      <w:tr w:rsidR="00687464" w:rsidRPr="00163425" w:rsidTr="00C25269">
        <w:tc>
          <w:tcPr>
            <w:tcW w:w="2647"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31- 40 years</w:t>
            </w:r>
          </w:p>
        </w:tc>
        <w:tc>
          <w:tcPr>
            <w:tcW w:w="2835"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20</w:t>
            </w:r>
          </w:p>
        </w:tc>
        <w:tc>
          <w:tcPr>
            <w:tcW w:w="2456"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40</w:t>
            </w:r>
          </w:p>
        </w:tc>
      </w:tr>
      <w:tr w:rsidR="00687464" w:rsidRPr="00163425" w:rsidTr="00C25269">
        <w:tc>
          <w:tcPr>
            <w:tcW w:w="2647"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41 -50 years</w:t>
            </w:r>
          </w:p>
        </w:tc>
        <w:tc>
          <w:tcPr>
            <w:tcW w:w="2835"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10</w:t>
            </w:r>
          </w:p>
        </w:tc>
        <w:tc>
          <w:tcPr>
            <w:tcW w:w="2456"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20</w:t>
            </w:r>
          </w:p>
        </w:tc>
      </w:tr>
      <w:tr w:rsidR="00687464" w:rsidRPr="00163425" w:rsidTr="00C25269">
        <w:tc>
          <w:tcPr>
            <w:tcW w:w="2647"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51 years and above</w:t>
            </w:r>
          </w:p>
        </w:tc>
        <w:tc>
          <w:tcPr>
            <w:tcW w:w="2835"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05</w:t>
            </w:r>
          </w:p>
        </w:tc>
        <w:tc>
          <w:tcPr>
            <w:tcW w:w="2456"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10</w:t>
            </w:r>
          </w:p>
        </w:tc>
      </w:tr>
      <w:tr w:rsidR="00687464" w:rsidRPr="00163425" w:rsidTr="00C25269">
        <w:tc>
          <w:tcPr>
            <w:tcW w:w="2647" w:type="dxa"/>
          </w:tcPr>
          <w:p w:rsidR="00687464" w:rsidRPr="00163425" w:rsidRDefault="00687464" w:rsidP="00C25269">
            <w:pPr>
              <w:spacing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TOTAL</w:t>
            </w:r>
          </w:p>
        </w:tc>
        <w:tc>
          <w:tcPr>
            <w:tcW w:w="2835" w:type="dxa"/>
          </w:tcPr>
          <w:p w:rsidR="00687464" w:rsidRPr="00163425" w:rsidRDefault="00687464" w:rsidP="00C25269">
            <w:pPr>
              <w:spacing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50</w:t>
            </w:r>
          </w:p>
        </w:tc>
        <w:tc>
          <w:tcPr>
            <w:tcW w:w="2456" w:type="dxa"/>
          </w:tcPr>
          <w:p w:rsidR="00687464" w:rsidRPr="00163425" w:rsidRDefault="00687464" w:rsidP="00C25269">
            <w:pPr>
              <w:spacing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100</w:t>
            </w:r>
          </w:p>
        </w:tc>
      </w:tr>
    </w:tbl>
    <w:p w:rsidR="00687464" w:rsidRPr="00163425" w:rsidRDefault="00687464" w:rsidP="00687464">
      <w:pPr>
        <w:spacing w:after="0"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 xml:space="preserve">SOURCE: SURVEY RESEARCH </w:t>
      </w:r>
      <w:r>
        <w:rPr>
          <w:rFonts w:ascii="Times New Roman" w:hAnsi="Times New Roman" w:cs="Times New Roman"/>
          <w:color w:val="262626" w:themeColor="text1" w:themeTint="D9"/>
          <w:sz w:val="24"/>
          <w:szCs w:val="24"/>
        </w:rPr>
        <w:t>2025</w:t>
      </w:r>
    </w:p>
    <w:p w:rsidR="00687464" w:rsidRPr="00163425" w:rsidRDefault="00687464" w:rsidP="00687464">
      <w:pPr>
        <w:spacing w:after="0" w:line="480" w:lineRule="auto"/>
        <w:ind w:firstLine="720"/>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lastRenderedPageBreak/>
        <w:t>The table above shows 15 (30%) of the respondents were between 20-30 years of age 20 (40%) of the respondents were between 31-40 years of age, 10 (20%) respondents were between the age of 41-50 years of age, 5 (10%) of the respondents were between 51 years of age and above.</w:t>
      </w:r>
    </w:p>
    <w:p w:rsidR="00687464" w:rsidRPr="00163425" w:rsidRDefault="00687464" w:rsidP="00687464">
      <w:pPr>
        <w:spacing w:after="0"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Question 3: KINDLY INDICATE YOUR MARITAL STATUS.</w:t>
      </w:r>
    </w:p>
    <w:p w:rsidR="00687464" w:rsidRPr="00163425" w:rsidRDefault="00687464" w:rsidP="00687464">
      <w:pPr>
        <w:spacing w:after="0"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TABLE 3:</w:t>
      </w:r>
      <w:r w:rsidRPr="00163425">
        <w:rPr>
          <w:rFonts w:ascii="Times New Roman" w:hAnsi="Times New Roman" w:cs="Times New Roman"/>
          <w:b/>
          <w:color w:val="262626" w:themeColor="text1" w:themeTint="D9"/>
          <w:sz w:val="24"/>
          <w:szCs w:val="24"/>
        </w:rPr>
        <w:tab/>
      </w:r>
    </w:p>
    <w:tbl>
      <w:tblPr>
        <w:tblStyle w:val="TableGrid"/>
        <w:tblW w:w="0" w:type="auto"/>
        <w:tblLook w:val="04A0" w:firstRow="1" w:lastRow="0" w:firstColumn="1" w:lastColumn="0" w:noHBand="0" w:noVBand="1"/>
      </w:tblPr>
      <w:tblGrid>
        <w:gridCol w:w="2510"/>
        <w:gridCol w:w="2700"/>
        <w:gridCol w:w="2700"/>
      </w:tblGrid>
      <w:tr w:rsidR="00687464" w:rsidRPr="00163425" w:rsidTr="00C25269">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 xml:space="preserve">OPTIONS </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 xml:space="preserve">NO FO RESPONDENT </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 OF RESPONDENT</w:t>
            </w:r>
          </w:p>
        </w:tc>
      </w:tr>
      <w:tr w:rsidR="00687464" w:rsidRPr="00163425" w:rsidTr="00C25269">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 xml:space="preserve">Single </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30</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60</w:t>
            </w:r>
          </w:p>
        </w:tc>
      </w:tr>
      <w:tr w:rsidR="00687464" w:rsidRPr="00163425" w:rsidTr="00C25269">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Married</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20</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40</w:t>
            </w:r>
          </w:p>
        </w:tc>
      </w:tr>
      <w:tr w:rsidR="00687464" w:rsidRPr="00163425" w:rsidTr="00C25269">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divorce</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w:t>
            </w:r>
          </w:p>
        </w:tc>
      </w:tr>
      <w:tr w:rsidR="00687464" w:rsidRPr="00163425" w:rsidTr="00C25269">
        <w:tc>
          <w:tcPr>
            <w:tcW w:w="3192" w:type="dxa"/>
          </w:tcPr>
          <w:p w:rsidR="00687464" w:rsidRPr="00163425" w:rsidRDefault="00687464" w:rsidP="00C25269">
            <w:pPr>
              <w:spacing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Total</w:t>
            </w:r>
          </w:p>
        </w:tc>
        <w:tc>
          <w:tcPr>
            <w:tcW w:w="3192" w:type="dxa"/>
          </w:tcPr>
          <w:p w:rsidR="00687464" w:rsidRPr="00163425" w:rsidRDefault="00687464" w:rsidP="00C25269">
            <w:pPr>
              <w:spacing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50</w:t>
            </w:r>
          </w:p>
        </w:tc>
        <w:tc>
          <w:tcPr>
            <w:tcW w:w="3192" w:type="dxa"/>
          </w:tcPr>
          <w:p w:rsidR="00687464" w:rsidRPr="00163425" w:rsidRDefault="00687464" w:rsidP="00C25269">
            <w:pPr>
              <w:spacing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100</w:t>
            </w:r>
          </w:p>
        </w:tc>
      </w:tr>
    </w:tbl>
    <w:p w:rsidR="00687464" w:rsidRPr="00163425" w:rsidRDefault="00687464" w:rsidP="00687464">
      <w:pPr>
        <w:spacing w:after="0"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 xml:space="preserve">SOURCE: SURVEY RESEARCH </w:t>
      </w:r>
      <w:r>
        <w:rPr>
          <w:rFonts w:ascii="Times New Roman" w:hAnsi="Times New Roman" w:cs="Times New Roman"/>
          <w:color w:val="262626" w:themeColor="text1" w:themeTint="D9"/>
          <w:sz w:val="24"/>
          <w:szCs w:val="24"/>
        </w:rPr>
        <w:t>2025</w:t>
      </w:r>
    </w:p>
    <w:p w:rsidR="00687464" w:rsidRPr="00163425" w:rsidRDefault="00687464" w:rsidP="00687464">
      <w:pPr>
        <w:spacing w:after="0"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ab/>
        <w:t>The table above shows that 30 (60%) of the total respondents were single while 20 (40%) respondents were married</w:t>
      </w:r>
    </w:p>
    <w:p w:rsidR="00687464" w:rsidRPr="00163425" w:rsidRDefault="00687464" w:rsidP="00687464">
      <w:pPr>
        <w:spacing w:after="0"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ab/>
        <w:t>This shows that the populations of the unmarried out numbered their married respondents.</w:t>
      </w:r>
    </w:p>
    <w:p w:rsidR="00687464" w:rsidRPr="00163425" w:rsidRDefault="00687464" w:rsidP="00687464">
      <w:pPr>
        <w:spacing w:after="0"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 xml:space="preserve">Question 4: Kindly indicate your Educational Background  </w:t>
      </w:r>
    </w:p>
    <w:p w:rsidR="00687464" w:rsidRPr="00163425" w:rsidRDefault="00687464" w:rsidP="00687464">
      <w:pPr>
        <w:spacing w:after="0"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TABLE 4:</w:t>
      </w:r>
    </w:p>
    <w:tbl>
      <w:tblPr>
        <w:tblStyle w:val="TableGrid"/>
        <w:tblW w:w="0" w:type="auto"/>
        <w:tblLook w:val="04A0" w:firstRow="1" w:lastRow="0" w:firstColumn="1" w:lastColumn="0" w:noHBand="0" w:noVBand="1"/>
      </w:tblPr>
      <w:tblGrid>
        <w:gridCol w:w="2513"/>
        <w:gridCol w:w="2723"/>
        <w:gridCol w:w="2674"/>
      </w:tblGrid>
      <w:tr w:rsidR="00687464" w:rsidRPr="00163425" w:rsidTr="00C25269">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lastRenderedPageBreak/>
              <w:t xml:space="preserve">OPTIONS </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 xml:space="preserve">NO FO RESPONDENTS </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 OF RESPONDENT</w:t>
            </w:r>
          </w:p>
        </w:tc>
      </w:tr>
      <w:tr w:rsidR="00687464" w:rsidRPr="00163425" w:rsidTr="00C25269">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SSCE</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5</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10</w:t>
            </w:r>
          </w:p>
        </w:tc>
      </w:tr>
      <w:tr w:rsidR="00687464" w:rsidRPr="00163425" w:rsidTr="00C25269">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NCE/ND</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10</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20</w:t>
            </w:r>
          </w:p>
        </w:tc>
      </w:tr>
      <w:tr w:rsidR="00687464" w:rsidRPr="00163425" w:rsidTr="00C25269">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B. Sc./HND</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20</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40</w:t>
            </w:r>
          </w:p>
        </w:tc>
      </w:tr>
      <w:tr w:rsidR="00687464" w:rsidRPr="00163425" w:rsidTr="00C25269">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MBA/MSC</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10</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20</w:t>
            </w:r>
          </w:p>
        </w:tc>
      </w:tr>
      <w:tr w:rsidR="00687464" w:rsidRPr="00163425" w:rsidTr="00C25269">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OTHERS</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05</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10</w:t>
            </w:r>
          </w:p>
        </w:tc>
      </w:tr>
      <w:tr w:rsidR="00687464" w:rsidRPr="00163425" w:rsidTr="00C25269">
        <w:tc>
          <w:tcPr>
            <w:tcW w:w="3192" w:type="dxa"/>
          </w:tcPr>
          <w:p w:rsidR="00687464" w:rsidRPr="00163425" w:rsidRDefault="00687464" w:rsidP="00C25269">
            <w:pPr>
              <w:spacing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TOTAL</w:t>
            </w:r>
          </w:p>
        </w:tc>
        <w:tc>
          <w:tcPr>
            <w:tcW w:w="3192" w:type="dxa"/>
          </w:tcPr>
          <w:p w:rsidR="00687464" w:rsidRPr="00163425" w:rsidRDefault="00687464" w:rsidP="00C25269">
            <w:pPr>
              <w:spacing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50</w:t>
            </w:r>
          </w:p>
        </w:tc>
        <w:tc>
          <w:tcPr>
            <w:tcW w:w="3192" w:type="dxa"/>
          </w:tcPr>
          <w:p w:rsidR="00687464" w:rsidRPr="00163425" w:rsidRDefault="00687464" w:rsidP="00C25269">
            <w:pPr>
              <w:spacing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100</w:t>
            </w:r>
          </w:p>
        </w:tc>
      </w:tr>
    </w:tbl>
    <w:p w:rsidR="00687464" w:rsidRPr="00163425" w:rsidRDefault="00687464" w:rsidP="00687464">
      <w:pPr>
        <w:spacing w:after="0"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 xml:space="preserve">SOURCE: SURVEY RESEARCH </w:t>
      </w:r>
      <w:r>
        <w:rPr>
          <w:rFonts w:ascii="Times New Roman" w:hAnsi="Times New Roman" w:cs="Times New Roman"/>
          <w:color w:val="262626" w:themeColor="text1" w:themeTint="D9"/>
          <w:sz w:val="24"/>
          <w:szCs w:val="24"/>
        </w:rPr>
        <w:t>2025</w:t>
      </w:r>
    </w:p>
    <w:p w:rsidR="00687464" w:rsidRPr="00163425" w:rsidRDefault="00687464" w:rsidP="00687464">
      <w:pPr>
        <w:spacing w:after="0" w:line="480" w:lineRule="auto"/>
        <w:ind w:firstLine="720"/>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 xml:space="preserve">The above table shows that 5 (10%) of the respondents were SSCE holders, 10 (20%) of the total respondent had NCE/ND Certificate, 20 (40%) respondent were B Sc./HND holders, 10 (20%) respondent were MBA/MSC graduates while 5 (10%) respondents had others educational qualification </w:t>
      </w:r>
    </w:p>
    <w:p w:rsidR="00687464" w:rsidRPr="00163425" w:rsidRDefault="00687464" w:rsidP="00687464">
      <w:pPr>
        <w:spacing w:after="0"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SECTION B: RESEARCH QUESTIONS</w:t>
      </w:r>
    </w:p>
    <w:p w:rsidR="00687464" w:rsidRPr="00163425" w:rsidRDefault="00687464" w:rsidP="00687464">
      <w:pPr>
        <w:pStyle w:val="Default"/>
        <w:spacing w:line="480" w:lineRule="auto"/>
        <w:jc w:val="both"/>
        <w:rPr>
          <w:color w:val="262626" w:themeColor="text1" w:themeTint="D9"/>
        </w:rPr>
      </w:pPr>
      <w:r w:rsidRPr="00163425">
        <w:rPr>
          <w:b/>
          <w:color w:val="262626" w:themeColor="text1" w:themeTint="D9"/>
        </w:rPr>
        <w:t xml:space="preserve">Question 5: </w:t>
      </w:r>
      <w:r w:rsidRPr="00163425">
        <w:rPr>
          <w:color w:val="262626" w:themeColor="text1" w:themeTint="D9"/>
        </w:rPr>
        <w:t>Does procurement of software help improve procurement contract administration in terms of cost and time reduction</w:t>
      </w:r>
      <w:r w:rsidRPr="00163425">
        <w:rPr>
          <w:b/>
          <w:color w:val="262626" w:themeColor="text1" w:themeTint="D9"/>
        </w:rPr>
        <w:t>?</w:t>
      </w:r>
    </w:p>
    <w:p w:rsidR="00687464" w:rsidRPr="00163425" w:rsidRDefault="00687464" w:rsidP="00687464">
      <w:pPr>
        <w:spacing w:after="0" w:line="480" w:lineRule="auto"/>
        <w:jc w:val="both"/>
        <w:rPr>
          <w:rFonts w:ascii="Times New Roman" w:hAnsi="Times New Roman" w:cs="Times New Roman"/>
          <w:b/>
          <w:color w:val="262626" w:themeColor="text1" w:themeTint="D9"/>
          <w:sz w:val="24"/>
          <w:szCs w:val="24"/>
        </w:rPr>
      </w:pPr>
    </w:p>
    <w:p w:rsidR="00687464" w:rsidRPr="00163425" w:rsidRDefault="00687464" w:rsidP="00687464">
      <w:pPr>
        <w:spacing w:after="0"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TABLE 5</w:t>
      </w:r>
      <w:r w:rsidRPr="00163425">
        <w:rPr>
          <w:rFonts w:ascii="Times New Roman" w:hAnsi="Times New Roman" w:cs="Times New Roman"/>
          <w:b/>
          <w:color w:val="262626" w:themeColor="text1" w:themeTint="D9"/>
          <w:sz w:val="24"/>
          <w:szCs w:val="24"/>
        </w:rPr>
        <w:tab/>
      </w:r>
    </w:p>
    <w:tbl>
      <w:tblPr>
        <w:tblStyle w:val="TableGrid"/>
        <w:tblW w:w="0" w:type="auto"/>
        <w:tblLook w:val="04A0" w:firstRow="1" w:lastRow="0" w:firstColumn="1" w:lastColumn="0" w:noHBand="0" w:noVBand="1"/>
      </w:tblPr>
      <w:tblGrid>
        <w:gridCol w:w="2490"/>
        <w:gridCol w:w="2734"/>
        <w:gridCol w:w="2686"/>
      </w:tblGrid>
      <w:tr w:rsidR="00687464" w:rsidRPr="00163425" w:rsidTr="00C25269">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lastRenderedPageBreak/>
              <w:t xml:space="preserve">OPTIONS </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 xml:space="preserve">NO OF RESPONDENTS </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 OF RESPONDENT</w:t>
            </w:r>
          </w:p>
        </w:tc>
      </w:tr>
      <w:tr w:rsidR="00687464" w:rsidRPr="00163425" w:rsidTr="00C25269">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YES</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40</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80</w:t>
            </w:r>
          </w:p>
        </w:tc>
      </w:tr>
      <w:tr w:rsidR="00687464" w:rsidRPr="00163425" w:rsidTr="00C25269">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NO</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10</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20</w:t>
            </w:r>
          </w:p>
        </w:tc>
      </w:tr>
      <w:tr w:rsidR="00687464" w:rsidRPr="00163425" w:rsidTr="00C25269">
        <w:tc>
          <w:tcPr>
            <w:tcW w:w="3192" w:type="dxa"/>
          </w:tcPr>
          <w:p w:rsidR="00687464" w:rsidRPr="00163425" w:rsidRDefault="00687464" w:rsidP="00C25269">
            <w:pPr>
              <w:spacing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TOTAL</w:t>
            </w:r>
          </w:p>
        </w:tc>
        <w:tc>
          <w:tcPr>
            <w:tcW w:w="3192" w:type="dxa"/>
          </w:tcPr>
          <w:p w:rsidR="00687464" w:rsidRPr="00163425" w:rsidRDefault="00687464" w:rsidP="00C25269">
            <w:pPr>
              <w:spacing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50</w:t>
            </w:r>
          </w:p>
        </w:tc>
        <w:tc>
          <w:tcPr>
            <w:tcW w:w="3192" w:type="dxa"/>
          </w:tcPr>
          <w:p w:rsidR="00687464" w:rsidRPr="00163425" w:rsidRDefault="00687464" w:rsidP="00C25269">
            <w:pPr>
              <w:spacing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100</w:t>
            </w:r>
          </w:p>
        </w:tc>
      </w:tr>
    </w:tbl>
    <w:p w:rsidR="00687464" w:rsidRPr="00163425" w:rsidRDefault="00687464" w:rsidP="00687464">
      <w:pPr>
        <w:spacing w:after="0"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 xml:space="preserve">SOURCE: SURVEY RESEARCH </w:t>
      </w:r>
      <w:r>
        <w:rPr>
          <w:rFonts w:ascii="Times New Roman" w:hAnsi="Times New Roman" w:cs="Times New Roman"/>
          <w:color w:val="262626" w:themeColor="text1" w:themeTint="D9"/>
          <w:sz w:val="24"/>
          <w:szCs w:val="24"/>
        </w:rPr>
        <w:t>2025</w:t>
      </w:r>
    </w:p>
    <w:p w:rsidR="00687464" w:rsidRPr="00163425" w:rsidRDefault="00687464" w:rsidP="00687464">
      <w:pPr>
        <w:spacing w:after="0" w:line="480" w:lineRule="auto"/>
        <w:ind w:firstLine="720"/>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The table above shows 40 (80%) of the total number of respondents agreed that procurement of software helps improve procurement contract administration in terms and time reducing costs while 10 (20%) of the respondents disagreed.</w:t>
      </w:r>
    </w:p>
    <w:p w:rsidR="00687464" w:rsidRPr="00163425" w:rsidRDefault="00687464" w:rsidP="00687464">
      <w:pPr>
        <w:pStyle w:val="Default"/>
        <w:spacing w:line="480" w:lineRule="auto"/>
        <w:jc w:val="both"/>
        <w:rPr>
          <w:color w:val="262626" w:themeColor="text1" w:themeTint="D9"/>
        </w:rPr>
      </w:pPr>
      <w:r w:rsidRPr="00163425">
        <w:rPr>
          <w:b/>
          <w:color w:val="262626" w:themeColor="text1" w:themeTint="D9"/>
        </w:rPr>
        <w:t xml:space="preserve">Question 6: Does </w:t>
      </w:r>
      <w:r w:rsidRPr="00163425">
        <w:rPr>
          <w:color w:val="262626" w:themeColor="text1" w:themeTint="D9"/>
        </w:rPr>
        <w:t>Internet connections assist in effective communicate collaboration between the contractors and the contracting service?</w:t>
      </w:r>
    </w:p>
    <w:p w:rsidR="00687464" w:rsidRPr="00163425" w:rsidRDefault="00687464" w:rsidP="00687464">
      <w:pPr>
        <w:spacing w:after="0"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TABLE 6</w:t>
      </w:r>
    </w:p>
    <w:tbl>
      <w:tblPr>
        <w:tblStyle w:val="TableGrid"/>
        <w:tblW w:w="0" w:type="auto"/>
        <w:tblLook w:val="04A0" w:firstRow="1" w:lastRow="0" w:firstColumn="1" w:lastColumn="0" w:noHBand="0" w:noVBand="1"/>
      </w:tblPr>
      <w:tblGrid>
        <w:gridCol w:w="2490"/>
        <w:gridCol w:w="2734"/>
        <w:gridCol w:w="2686"/>
      </w:tblGrid>
      <w:tr w:rsidR="00687464" w:rsidRPr="00163425" w:rsidTr="00C25269">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 xml:space="preserve">OPTIONS </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 xml:space="preserve">NO OF RESPONDENTS </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 OF RESPONDENT</w:t>
            </w:r>
          </w:p>
        </w:tc>
      </w:tr>
      <w:tr w:rsidR="00687464" w:rsidRPr="00163425" w:rsidTr="00C25269">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YES</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30</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60</w:t>
            </w:r>
          </w:p>
        </w:tc>
      </w:tr>
      <w:tr w:rsidR="00687464" w:rsidRPr="00163425" w:rsidTr="00C25269">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NO</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20</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40</w:t>
            </w:r>
          </w:p>
        </w:tc>
      </w:tr>
      <w:tr w:rsidR="00687464" w:rsidRPr="00163425" w:rsidTr="00C25269">
        <w:tc>
          <w:tcPr>
            <w:tcW w:w="3192" w:type="dxa"/>
          </w:tcPr>
          <w:p w:rsidR="00687464" w:rsidRPr="00163425" w:rsidRDefault="00687464" w:rsidP="00C25269">
            <w:pPr>
              <w:spacing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TOTAL</w:t>
            </w:r>
          </w:p>
        </w:tc>
        <w:tc>
          <w:tcPr>
            <w:tcW w:w="3192" w:type="dxa"/>
          </w:tcPr>
          <w:p w:rsidR="00687464" w:rsidRPr="00163425" w:rsidRDefault="00687464" w:rsidP="00C25269">
            <w:pPr>
              <w:spacing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50</w:t>
            </w:r>
          </w:p>
        </w:tc>
        <w:tc>
          <w:tcPr>
            <w:tcW w:w="3192" w:type="dxa"/>
          </w:tcPr>
          <w:p w:rsidR="00687464" w:rsidRPr="00163425" w:rsidRDefault="00687464" w:rsidP="00C25269">
            <w:pPr>
              <w:spacing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100</w:t>
            </w:r>
          </w:p>
        </w:tc>
      </w:tr>
    </w:tbl>
    <w:p w:rsidR="00687464" w:rsidRPr="00163425" w:rsidRDefault="00687464" w:rsidP="00687464">
      <w:pPr>
        <w:spacing w:after="0"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 xml:space="preserve">SOURCE: SURVEY RESEARCH </w:t>
      </w:r>
      <w:r>
        <w:rPr>
          <w:rFonts w:ascii="Times New Roman" w:hAnsi="Times New Roman" w:cs="Times New Roman"/>
          <w:color w:val="262626" w:themeColor="text1" w:themeTint="D9"/>
          <w:sz w:val="24"/>
          <w:szCs w:val="24"/>
        </w:rPr>
        <w:t>2025</w:t>
      </w:r>
    </w:p>
    <w:p w:rsidR="00687464" w:rsidRPr="00163425" w:rsidRDefault="00687464" w:rsidP="00687464">
      <w:pPr>
        <w:spacing w:after="0"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color w:val="262626" w:themeColor="text1" w:themeTint="D9"/>
          <w:sz w:val="24"/>
          <w:szCs w:val="24"/>
        </w:rPr>
        <w:t xml:space="preserve">The table above shows that the Internet connections assist in effective communicate collaboration between the contractors and the contracting service by 30 (60%) of </w:t>
      </w:r>
      <w:r w:rsidRPr="00163425">
        <w:rPr>
          <w:rFonts w:ascii="Times New Roman" w:hAnsi="Times New Roman" w:cs="Times New Roman"/>
          <w:color w:val="262626" w:themeColor="text1" w:themeTint="D9"/>
          <w:sz w:val="24"/>
          <w:szCs w:val="24"/>
        </w:rPr>
        <w:lastRenderedPageBreak/>
        <w:t>the total respondents by ticking “yes” while 20(40%) of total respondents disagreed with the statement</w:t>
      </w:r>
    </w:p>
    <w:p w:rsidR="00687464" w:rsidRPr="00163425" w:rsidRDefault="00687464" w:rsidP="00687464">
      <w:pPr>
        <w:spacing w:after="0"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Question 7: Do you agree that Knowledge, Skills and Staff is vital to effective Procurement Contract administration</w:t>
      </w:r>
      <w:r w:rsidRPr="00163425">
        <w:rPr>
          <w:rFonts w:ascii="Times New Roman" w:hAnsi="Times New Roman" w:cs="Times New Roman"/>
          <w:color w:val="262626" w:themeColor="text1" w:themeTint="D9"/>
          <w:sz w:val="24"/>
          <w:szCs w:val="24"/>
        </w:rPr>
        <w:t xml:space="preserve">? </w:t>
      </w:r>
    </w:p>
    <w:p w:rsidR="00687464" w:rsidRPr="00163425" w:rsidRDefault="00687464" w:rsidP="00687464">
      <w:pPr>
        <w:spacing w:after="0"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TABLE 7</w:t>
      </w:r>
    </w:p>
    <w:tbl>
      <w:tblPr>
        <w:tblStyle w:val="TableGrid"/>
        <w:tblW w:w="0" w:type="auto"/>
        <w:tblLook w:val="04A0" w:firstRow="1" w:lastRow="0" w:firstColumn="1" w:lastColumn="0" w:noHBand="0" w:noVBand="1"/>
      </w:tblPr>
      <w:tblGrid>
        <w:gridCol w:w="2490"/>
        <w:gridCol w:w="2734"/>
        <w:gridCol w:w="2686"/>
      </w:tblGrid>
      <w:tr w:rsidR="00687464" w:rsidRPr="00163425" w:rsidTr="00C25269">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 xml:space="preserve">OPTIONS </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 xml:space="preserve">NO OF RESPONDENTS </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 OF RESPONDENT</w:t>
            </w:r>
          </w:p>
        </w:tc>
      </w:tr>
      <w:tr w:rsidR="00687464" w:rsidRPr="00163425" w:rsidTr="00C25269">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YES</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50</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100</w:t>
            </w:r>
          </w:p>
        </w:tc>
      </w:tr>
      <w:tr w:rsidR="00687464" w:rsidRPr="00163425" w:rsidTr="00C25269">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NO</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w:t>
            </w:r>
          </w:p>
        </w:tc>
      </w:tr>
      <w:tr w:rsidR="00687464" w:rsidRPr="00163425" w:rsidTr="00C25269">
        <w:tc>
          <w:tcPr>
            <w:tcW w:w="3192" w:type="dxa"/>
          </w:tcPr>
          <w:p w:rsidR="00687464" w:rsidRPr="00163425" w:rsidRDefault="00687464" w:rsidP="00C25269">
            <w:pPr>
              <w:spacing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TOTAL</w:t>
            </w:r>
          </w:p>
        </w:tc>
        <w:tc>
          <w:tcPr>
            <w:tcW w:w="3192" w:type="dxa"/>
          </w:tcPr>
          <w:p w:rsidR="00687464" w:rsidRPr="00163425" w:rsidRDefault="00687464" w:rsidP="00C25269">
            <w:pPr>
              <w:spacing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50</w:t>
            </w:r>
          </w:p>
        </w:tc>
        <w:tc>
          <w:tcPr>
            <w:tcW w:w="3192" w:type="dxa"/>
          </w:tcPr>
          <w:p w:rsidR="00687464" w:rsidRPr="00163425" w:rsidRDefault="00687464" w:rsidP="00C25269">
            <w:pPr>
              <w:spacing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100</w:t>
            </w:r>
          </w:p>
        </w:tc>
      </w:tr>
    </w:tbl>
    <w:p w:rsidR="00687464" w:rsidRPr="00163425" w:rsidRDefault="00687464" w:rsidP="00687464">
      <w:pPr>
        <w:spacing w:after="0"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 xml:space="preserve">SOURCE: SURVEY RESEARCH </w:t>
      </w:r>
      <w:r>
        <w:rPr>
          <w:rFonts w:ascii="Times New Roman" w:hAnsi="Times New Roman" w:cs="Times New Roman"/>
          <w:color w:val="262626" w:themeColor="text1" w:themeTint="D9"/>
          <w:sz w:val="24"/>
          <w:szCs w:val="24"/>
        </w:rPr>
        <w:t>2025</w:t>
      </w:r>
    </w:p>
    <w:p w:rsidR="00687464" w:rsidRPr="00163425" w:rsidRDefault="00687464" w:rsidP="00687464">
      <w:pPr>
        <w:spacing w:after="0"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ab/>
        <w:t xml:space="preserve">The table above shows that the </w:t>
      </w:r>
      <w:r w:rsidRPr="00163425">
        <w:rPr>
          <w:rFonts w:ascii="Times New Roman" w:hAnsi="Times New Roman" w:cs="Times New Roman"/>
          <w:b/>
          <w:color w:val="262626" w:themeColor="text1" w:themeTint="D9"/>
          <w:sz w:val="24"/>
          <w:szCs w:val="24"/>
        </w:rPr>
        <w:t>Knowledge, Skills and Staff is vital to effective Procurement Contract administration</w:t>
      </w:r>
      <w:r w:rsidRPr="00163425">
        <w:rPr>
          <w:rFonts w:ascii="Times New Roman" w:hAnsi="Times New Roman" w:cs="Times New Roman"/>
          <w:color w:val="262626" w:themeColor="text1" w:themeTint="D9"/>
          <w:sz w:val="24"/>
          <w:szCs w:val="24"/>
        </w:rPr>
        <w:t xml:space="preserve"> because all the respondents 50 (100%) were of the same opinion.</w:t>
      </w:r>
    </w:p>
    <w:p w:rsidR="00687464" w:rsidRPr="00163425" w:rsidRDefault="00687464" w:rsidP="00687464">
      <w:pPr>
        <w:pStyle w:val="Default"/>
        <w:spacing w:line="480" w:lineRule="auto"/>
        <w:jc w:val="both"/>
        <w:rPr>
          <w:b/>
          <w:color w:val="262626" w:themeColor="text1" w:themeTint="D9"/>
        </w:rPr>
      </w:pPr>
      <w:r w:rsidRPr="00163425">
        <w:rPr>
          <w:b/>
          <w:color w:val="262626" w:themeColor="text1" w:themeTint="D9"/>
        </w:rPr>
        <w:t>Question 8: Do you agree that experienced and well motivated staff is inevitable to efficient operation of procurement contract administrations?</w:t>
      </w:r>
    </w:p>
    <w:p w:rsidR="00687464" w:rsidRPr="00163425" w:rsidRDefault="00687464" w:rsidP="00687464">
      <w:pPr>
        <w:pStyle w:val="Default"/>
        <w:spacing w:line="480" w:lineRule="auto"/>
        <w:jc w:val="both"/>
        <w:rPr>
          <w:b/>
          <w:color w:val="262626" w:themeColor="text1" w:themeTint="D9"/>
        </w:rPr>
      </w:pPr>
      <w:r w:rsidRPr="00163425">
        <w:rPr>
          <w:b/>
          <w:color w:val="262626" w:themeColor="text1" w:themeTint="D9"/>
        </w:rPr>
        <w:t>TABLE 8</w:t>
      </w:r>
      <w:r w:rsidRPr="00163425">
        <w:rPr>
          <w:b/>
          <w:color w:val="262626" w:themeColor="text1" w:themeTint="D9"/>
        </w:rPr>
        <w:tab/>
      </w:r>
    </w:p>
    <w:tbl>
      <w:tblPr>
        <w:tblStyle w:val="TableGrid"/>
        <w:tblW w:w="0" w:type="auto"/>
        <w:tblLook w:val="04A0" w:firstRow="1" w:lastRow="0" w:firstColumn="1" w:lastColumn="0" w:noHBand="0" w:noVBand="1"/>
      </w:tblPr>
      <w:tblGrid>
        <w:gridCol w:w="2490"/>
        <w:gridCol w:w="2734"/>
        <w:gridCol w:w="2686"/>
      </w:tblGrid>
      <w:tr w:rsidR="00687464" w:rsidRPr="00163425" w:rsidTr="00C25269">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 xml:space="preserve">OPTIONS </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 xml:space="preserve">NO OF RESPONDENTS </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 OF RESPONDENT</w:t>
            </w:r>
          </w:p>
        </w:tc>
      </w:tr>
      <w:tr w:rsidR="00687464" w:rsidRPr="00163425" w:rsidTr="00C25269">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YES</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 xml:space="preserve">45 </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90</w:t>
            </w:r>
          </w:p>
        </w:tc>
      </w:tr>
      <w:tr w:rsidR="00687464" w:rsidRPr="00163425" w:rsidTr="00C25269">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lastRenderedPageBreak/>
              <w:t>NO</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5</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10</w:t>
            </w:r>
          </w:p>
        </w:tc>
      </w:tr>
      <w:tr w:rsidR="00687464" w:rsidRPr="00163425" w:rsidTr="00C25269">
        <w:tc>
          <w:tcPr>
            <w:tcW w:w="3192" w:type="dxa"/>
          </w:tcPr>
          <w:p w:rsidR="00687464" w:rsidRPr="00163425" w:rsidRDefault="00687464" w:rsidP="00C25269">
            <w:pPr>
              <w:spacing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TOTAL</w:t>
            </w:r>
          </w:p>
        </w:tc>
        <w:tc>
          <w:tcPr>
            <w:tcW w:w="3192" w:type="dxa"/>
          </w:tcPr>
          <w:p w:rsidR="00687464" w:rsidRPr="00163425" w:rsidRDefault="00687464" w:rsidP="00C25269">
            <w:pPr>
              <w:spacing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50</w:t>
            </w:r>
          </w:p>
        </w:tc>
        <w:tc>
          <w:tcPr>
            <w:tcW w:w="3192" w:type="dxa"/>
          </w:tcPr>
          <w:p w:rsidR="00687464" w:rsidRPr="00163425" w:rsidRDefault="00687464" w:rsidP="00C25269">
            <w:pPr>
              <w:spacing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100</w:t>
            </w:r>
          </w:p>
        </w:tc>
      </w:tr>
    </w:tbl>
    <w:p w:rsidR="00687464" w:rsidRPr="00163425" w:rsidRDefault="00687464" w:rsidP="00687464">
      <w:pPr>
        <w:spacing w:after="0"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 xml:space="preserve">SOURCE: SURVEY RESEARCH </w:t>
      </w:r>
      <w:r>
        <w:rPr>
          <w:rFonts w:ascii="Times New Roman" w:hAnsi="Times New Roman" w:cs="Times New Roman"/>
          <w:color w:val="262626" w:themeColor="text1" w:themeTint="D9"/>
          <w:sz w:val="24"/>
          <w:szCs w:val="24"/>
        </w:rPr>
        <w:t>2025</w:t>
      </w:r>
    </w:p>
    <w:p w:rsidR="00687464" w:rsidRPr="00163425" w:rsidRDefault="00687464" w:rsidP="00687464">
      <w:pPr>
        <w:spacing w:after="0"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ab/>
        <w:t xml:space="preserve">From the table above, 45 (90%) of the respondents agreed that </w:t>
      </w:r>
      <w:r w:rsidRPr="00163425">
        <w:rPr>
          <w:rFonts w:ascii="Times New Roman" w:hAnsi="Times New Roman" w:cs="Times New Roman"/>
          <w:b/>
          <w:color w:val="262626" w:themeColor="text1" w:themeTint="D9"/>
          <w:sz w:val="24"/>
          <w:szCs w:val="24"/>
        </w:rPr>
        <w:t>experienced and well motivated staff is inevitable to efficient operation of procurement contract administrations</w:t>
      </w:r>
      <w:r w:rsidRPr="00163425">
        <w:rPr>
          <w:rFonts w:ascii="Times New Roman" w:hAnsi="Times New Roman" w:cs="Times New Roman"/>
          <w:color w:val="262626" w:themeColor="text1" w:themeTint="D9"/>
          <w:sz w:val="24"/>
          <w:szCs w:val="24"/>
        </w:rPr>
        <w:t xml:space="preserve"> while 5 (10%) of the respondents disagreed.</w:t>
      </w:r>
    </w:p>
    <w:p w:rsidR="00687464" w:rsidRPr="00163425" w:rsidRDefault="00687464" w:rsidP="00687464">
      <w:pPr>
        <w:pStyle w:val="Default"/>
        <w:spacing w:line="480" w:lineRule="auto"/>
        <w:jc w:val="both"/>
        <w:rPr>
          <w:color w:val="262626" w:themeColor="text1" w:themeTint="D9"/>
        </w:rPr>
      </w:pPr>
      <w:r w:rsidRPr="00163425">
        <w:rPr>
          <w:b/>
          <w:color w:val="262626" w:themeColor="text1" w:themeTint="D9"/>
        </w:rPr>
        <w:t xml:space="preserve">Question 9: Does </w:t>
      </w:r>
      <w:r w:rsidRPr="00163425">
        <w:rPr>
          <w:color w:val="262626" w:themeColor="text1" w:themeTint="D9"/>
        </w:rPr>
        <w:t>technical skills impact positively on workers’  productivity</w:t>
      </w:r>
      <w:r w:rsidRPr="00163425">
        <w:rPr>
          <w:b/>
          <w:color w:val="262626" w:themeColor="text1" w:themeTint="D9"/>
        </w:rPr>
        <w:t>?</w:t>
      </w:r>
    </w:p>
    <w:p w:rsidR="00687464" w:rsidRPr="00163425" w:rsidRDefault="00687464" w:rsidP="00687464">
      <w:pPr>
        <w:spacing w:after="0"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TABLE 9</w:t>
      </w:r>
      <w:r w:rsidRPr="00163425">
        <w:rPr>
          <w:rFonts w:ascii="Times New Roman" w:hAnsi="Times New Roman" w:cs="Times New Roman"/>
          <w:b/>
          <w:color w:val="262626" w:themeColor="text1" w:themeTint="D9"/>
          <w:sz w:val="24"/>
          <w:szCs w:val="24"/>
        </w:rPr>
        <w:tab/>
      </w:r>
    </w:p>
    <w:tbl>
      <w:tblPr>
        <w:tblStyle w:val="TableGrid"/>
        <w:tblW w:w="0" w:type="auto"/>
        <w:tblLook w:val="04A0" w:firstRow="1" w:lastRow="0" w:firstColumn="1" w:lastColumn="0" w:noHBand="0" w:noVBand="1"/>
      </w:tblPr>
      <w:tblGrid>
        <w:gridCol w:w="2490"/>
        <w:gridCol w:w="2734"/>
        <w:gridCol w:w="2686"/>
      </w:tblGrid>
      <w:tr w:rsidR="00687464" w:rsidRPr="00163425" w:rsidTr="00C25269">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 xml:space="preserve">OPTIONS </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 xml:space="preserve">NO OF RESPONDENTS </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 OF RESPONDENT</w:t>
            </w:r>
          </w:p>
        </w:tc>
      </w:tr>
      <w:tr w:rsidR="00687464" w:rsidRPr="00163425" w:rsidTr="00C25269">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YES</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40</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80</w:t>
            </w:r>
          </w:p>
        </w:tc>
      </w:tr>
      <w:tr w:rsidR="00687464" w:rsidRPr="00163425" w:rsidTr="00C25269">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NO</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10</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08</w:t>
            </w:r>
          </w:p>
        </w:tc>
      </w:tr>
      <w:tr w:rsidR="00687464" w:rsidRPr="00163425" w:rsidTr="00C25269">
        <w:tc>
          <w:tcPr>
            <w:tcW w:w="3192" w:type="dxa"/>
          </w:tcPr>
          <w:p w:rsidR="00687464" w:rsidRPr="00163425" w:rsidRDefault="00687464" w:rsidP="00C25269">
            <w:pPr>
              <w:spacing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TOTAL</w:t>
            </w:r>
          </w:p>
        </w:tc>
        <w:tc>
          <w:tcPr>
            <w:tcW w:w="3192" w:type="dxa"/>
          </w:tcPr>
          <w:p w:rsidR="00687464" w:rsidRPr="00163425" w:rsidRDefault="00687464" w:rsidP="00C25269">
            <w:pPr>
              <w:spacing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50</w:t>
            </w:r>
          </w:p>
        </w:tc>
        <w:tc>
          <w:tcPr>
            <w:tcW w:w="3192" w:type="dxa"/>
          </w:tcPr>
          <w:p w:rsidR="00687464" w:rsidRPr="00163425" w:rsidRDefault="00687464" w:rsidP="00C25269">
            <w:pPr>
              <w:spacing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100</w:t>
            </w:r>
          </w:p>
        </w:tc>
      </w:tr>
    </w:tbl>
    <w:p w:rsidR="00687464" w:rsidRPr="00163425" w:rsidRDefault="00687464" w:rsidP="00687464">
      <w:pPr>
        <w:spacing w:after="0"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 xml:space="preserve">SOURCE: SURVEY RESEARCH </w:t>
      </w:r>
      <w:r>
        <w:rPr>
          <w:rFonts w:ascii="Times New Roman" w:hAnsi="Times New Roman" w:cs="Times New Roman"/>
          <w:color w:val="262626" w:themeColor="text1" w:themeTint="D9"/>
          <w:sz w:val="24"/>
          <w:szCs w:val="24"/>
        </w:rPr>
        <w:t>2025</w:t>
      </w:r>
    </w:p>
    <w:p w:rsidR="00687464" w:rsidRPr="00163425" w:rsidRDefault="00687464" w:rsidP="00687464">
      <w:pPr>
        <w:spacing w:after="0"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ab/>
        <w:t>The table above shows 40 (80%) of the respondents agreed that technical skills impact positively on workers’ productivity, while the remaining 10 (20%) disagreed with statement</w:t>
      </w:r>
    </w:p>
    <w:p w:rsidR="00687464" w:rsidRPr="00163425" w:rsidRDefault="00687464" w:rsidP="00687464">
      <w:pPr>
        <w:pStyle w:val="Default"/>
        <w:spacing w:line="480" w:lineRule="auto"/>
        <w:jc w:val="both"/>
        <w:rPr>
          <w:color w:val="262626" w:themeColor="text1" w:themeTint="D9"/>
        </w:rPr>
      </w:pPr>
      <w:r w:rsidRPr="00163425">
        <w:rPr>
          <w:b/>
          <w:color w:val="262626" w:themeColor="text1" w:themeTint="D9"/>
        </w:rPr>
        <w:t>Question 10: Do you agree that effective contract supervision is vital to good quality product/service</w:t>
      </w:r>
      <w:r w:rsidRPr="00163425">
        <w:rPr>
          <w:color w:val="262626" w:themeColor="text1" w:themeTint="D9"/>
        </w:rPr>
        <w:t>?</w:t>
      </w:r>
    </w:p>
    <w:p w:rsidR="00687464" w:rsidRPr="00163425" w:rsidRDefault="00687464" w:rsidP="00687464">
      <w:pPr>
        <w:spacing w:after="0"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TABLE 10</w:t>
      </w:r>
    </w:p>
    <w:tbl>
      <w:tblPr>
        <w:tblStyle w:val="TableGrid"/>
        <w:tblW w:w="0" w:type="auto"/>
        <w:tblLook w:val="04A0" w:firstRow="1" w:lastRow="0" w:firstColumn="1" w:lastColumn="0" w:noHBand="0" w:noVBand="1"/>
      </w:tblPr>
      <w:tblGrid>
        <w:gridCol w:w="2490"/>
        <w:gridCol w:w="2734"/>
        <w:gridCol w:w="2686"/>
      </w:tblGrid>
      <w:tr w:rsidR="00687464" w:rsidRPr="00163425" w:rsidTr="00C25269">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lastRenderedPageBreak/>
              <w:t xml:space="preserve">OPTIONS </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NO OF RESPONDENTS</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 OF RESPONDENT</w:t>
            </w:r>
          </w:p>
        </w:tc>
      </w:tr>
      <w:tr w:rsidR="00687464" w:rsidRPr="00163425" w:rsidTr="00C25269">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YES</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40</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80</w:t>
            </w:r>
          </w:p>
        </w:tc>
      </w:tr>
      <w:tr w:rsidR="00687464" w:rsidRPr="00163425" w:rsidTr="00C25269">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NO</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10</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20</w:t>
            </w:r>
          </w:p>
        </w:tc>
      </w:tr>
      <w:tr w:rsidR="00687464" w:rsidRPr="00163425" w:rsidTr="00C25269">
        <w:tc>
          <w:tcPr>
            <w:tcW w:w="3192" w:type="dxa"/>
          </w:tcPr>
          <w:p w:rsidR="00687464" w:rsidRPr="00163425" w:rsidRDefault="00687464" w:rsidP="00C25269">
            <w:pPr>
              <w:spacing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TOTAL</w:t>
            </w:r>
          </w:p>
        </w:tc>
        <w:tc>
          <w:tcPr>
            <w:tcW w:w="3192" w:type="dxa"/>
          </w:tcPr>
          <w:p w:rsidR="00687464" w:rsidRPr="00163425" w:rsidRDefault="00687464" w:rsidP="00C25269">
            <w:pPr>
              <w:spacing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50</w:t>
            </w:r>
          </w:p>
        </w:tc>
        <w:tc>
          <w:tcPr>
            <w:tcW w:w="3192" w:type="dxa"/>
          </w:tcPr>
          <w:p w:rsidR="00687464" w:rsidRPr="00163425" w:rsidRDefault="00687464" w:rsidP="00C25269">
            <w:pPr>
              <w:spacing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100</w:t>
            </w:r>
          </w:p>
        </w:tc>
      </w:tr>
    </w:tbl>
    <w:p w:rsidR="00687464" w:rsidRPr="00163425" w:rsidRDefault="00687464" w:rsidP="00687464">
      <w:pPr>
        <w:spacing w:after="0"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 xml:space="preserve">SOURCE: SURVEY RESEARCH </w:t>
      </w:r>
      <w:r>
        <w:rPr>
          <w:rFonts w:ascii="Times New Roman" w:hAnsi="Times New Roman" w:cs="Times New Roman"/>
          <w:color w:val="262626" w:themeColor="text1" w:themeTint="D9"/>
          <w:sz w:val="24"/>
          <w:szCs w:val="24"/>
        </w:rPr>
        <w:t>2025</w:t>
      </w:r>
    </w:p>
    <w:p w:rsidR="00687464" w:rsidRPr="00163425" w:rsidRDefault="00687464" w:rsidP="00687464">
      <w:pPr>
        <w:spacing w:after="0"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ab/>
        <w:t xml:space="preserve">The table above shows that 40 (80%) of the respondents indicated that the </w:t>
      </w:r>
      <w:r w:rsidRPr="00163425">
        <w:rPr>
          <w:rFonts w:ascii="Times New Roman" w:hAnsi="Times New Roman" w:cs="Times New Roman"/>
          <w:b/>
          <w:color w:val="262626" w:themeColor="text1" w:themeTint="D9"/>
          <w:sz w:val="24"/>
          <w:szCs w:val="24"/>
        </w:rPr>
        <w:t>effective contract supervision is vital to good quality product/service</w:t>
      </w:r>
      <w:r w:rsidRPr="00163425">
        <w:rPr>
          <w:rFonts w:ascii="Times New Roman" w:hAnsi="Times New Roman" w:cs="Times New Roman"/>
          <w:color w:val="262626" w:themeColor="text1" w:themeTint="D9"/>
          <w:sz w:val="24"/>
          <w:szCs w:val="24"/>
        </w:rPr>
        <w:t xml:space="preserve"> while 10 (20%) of the respondents disagreed</w:t>
      </w:r>
    </w:p>
    <w:p w:rsidR="00687464" w:rsidRPr="00163425" w:rsidRDefault="00687464" w:rsidP="00687464">
      <w:pPr>
        <w:pStyle w:val="Default"/>
        <w:spacing w:line="480" w:lineRule="auto"/>
        <w:jc w:val="both"/>
        <w:rPr>
          <w:color w:val="262626" w:themeColor="text1" w:themeTint="D9"/>
        </w:rPr>
      </w:pPr>
      <w:r w:rsidRPr="00163425">
        <w:rPr>
          <w:b/>
          <w:color w:val="262626" w:themeColor="text1" w:themeTint="D9"/>
        </w:rPr>
        <w:t>Question 11: Did organization always receive the correct quantities of goods each time Suppliers delivered?</w:t>
      </w:r>
    </w:p>
    <w:p w:rsidR="00687464" w:rsidRPr="00163425" w:rsidRDefault="00687464" w:rsidP="00687464">
      <w:pPr>
        <w:spacing w:after="0"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TABLE 11</w:t>
      </w:r>
    </w:p>
    <w:tbl>
      <w:tblPr>
        <w:tblStyle w:val="TableGrid"/>
        <w:tblW w:w="0" w:type="auto"/>
        <w:tblLook w:val="04A0" w:firstRow="1" w:lastRow="0" w:firstColumn="1" w:lastColumn="0" w:noHBand="0" w:noVBand="1"/>
      </w:tblPr>
      <w:tblGrid>
        <w:gridCol w:w="2490"/>
        <w:gridCol w:w="2734"/>
        <w:gridCol w:w="2686"/>
      </w:tblGrid>
      <w:tr w:rsidR="00687464" w:rsidRPr="00163425" w:rsidTr="00C25269">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 xml:space="preserve">OPTIONS </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 xml:space="preserve">NO OF RESPONDENTS </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 OF RESPONDENT</w:t>
            </w:r>
          </w:p>
        </w:tc>
      </w:tr>
      <w:tr w:rsidR="00687464" w:rsidRPr="00163425" w:rsidTr="00C25269">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YES</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48</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96</w:t>
            </w:r>
          </w:p>
        </w:tc>
      </w:tr>
      <w:tr w:rsidR="00687464" w:rsidRPr="00163425" w:rsidTr="00C25269">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NO</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2</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4</w:t>
            </w:r>
          </w:p>
        </w:tc>
      </w:tr>
      <w:tr w:rsidR="00687464" w:rsidRPr="00163425" w:rsidTr="00C25269">
        <w:tc>
          <w:tcPr>
            <w:tcW w:w="3192" w:type="dxa"/>
          </w:tcPr>
          <w:p w:rsidR="00687464" w:rsidRPr="00163425" w:rsidRDefault="00687464" w:rsidP="00C25269">
            <w:pPr>
              <w:spacing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TOTAL</w:t>
            </w:r>
          </w:p>
        </w:tc>
        <w:tc>
          <w:tcPr>
            <w:tcW w:w="3192" w:type="dxa"/>
          </w:tcPr>
          <w:p w:rsidR="00687464" w:rsidRPr="00163425" w:rsidRDefault="00687464" w:rsidP="00C25269">
            <w:pPr>
              <w:spacing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50</w:t>
            </w:r>
          </w:p>
        </w:tc>
        <w:tc>
          <w:tcPr>
            <w:tcW w:w="3192" w:type="dxa"/>
          </w:tcPr>
          <w:p w:rsidR="00687464" w:rsidRPr="00163425" w:rsidRDefault="00687464" w:rsidP="00C25269">
            <w:pPr>
              <w:spacing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100</w:t>
            </w:r>
          </w:p>
        </w:tc>
      </w:tr>
    </w:tbl>
    <w:p w:rsidR="00687464" w:rsidRPr="00163425" w:rsidRDefault="00687464" w:rsidP="00687464">
      <w:pPr>
        <w:spacing w:after="0"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 xml:space="preserve">SOURCE: SURVEY RESEARCH </w:t>
      </w:r>
      <w:r>
        <w:rPr>
          <w:rFonts w:ascii="Times New Roman" w:hAnsi="Times New Roman" w:cs="Times New Roman"/>
          <w:color w:val="262626" w:themeColor="text1" w:themeTint="D9"/>
          <w:sz w:val="24"/>
          <w:szCs w:val="24"/>
        </w:rPr>
        <w:t>2025</w:t>
      </w:r>
    </w:p>
    <w:p w:rsidR="00687464" w:rsidRPr="00163425" w:rsidRDefault="00687464" w:rsidP="00687464">
      <w:pPr>
        <w:pStyle w:val="Default"/>
        <w:spacing w:line="480" w:lineRule="auto"/>
        <w:jc w:val="both"/>
        <w:rPr>
          <w:color w:val="262626" w:themeColor="text1" w:themeTint="D9"/>
        </w:rPr>
      </w:pPr>
      <w:r w:rsidRPr="00163425">
        <w:rPr>
          <w:color w:val="262626" w:themeColor="text1" w:themeTint="D9"/>
        </w:rPr>
        <w:tab/>
        <w:t xml:space="preserve">From the table above 48 (96%) of the respondents </w:t>
      </w:r>
      <w:r w:rsidRPr="00163425">
        <w:rPr>
          <w:b/>
          <w:color w:val="262626" w:themeColor="text1" w:themeTint="D9"/>
        </w:rPr>
        <w:t>organization always receive the correct quantities of goods each time Suppliers delivered</w:t>
      </w:r>
      <w:r w:rsidRPr="00163425">
        <w:rPr>
          <w:color w:val="262626" w:themeColor="text1" w:themeTint="D9"/>
        </w:rPr>
        <w:t xml:space="preserve"> while 2 </w:t>
      </w:r>
      <w:r w:rsidRPr="00163425">
        <w:rPr>
          <w:color w:val="262626" w:themeColor="text1" w:themeTint="D9"/>
        </w:rPr>
        <w:lastRenderedPageBreak/>
        <w:t xml:space="preserve">(4%) respondents disagreed that  </w:t>
      </w:r>
      <w:r w:rsidRPr="00163425">
        <w:rPr>
          <w:b/>
          <w:color w:val="262626" w:themeColor="text1" w:themeTint="D9"/>
        </w:rPr>
        <w:t>organization did not receive the correct quantities of goods each time Suppliers delivered</w:t>
      </w:r>
    </w:p>
    <w:p w:rsidR="00687464" w:rsidRPr="00163425" w:rsidRDefault="00687464" w:rsidP="00687464">
      <w:pPr>
        <w:pStyle w:val="Default"/>
        <w:spacing w:line="480" w:lineRule="auto"/>
        <w:jc w:val="both"/>
        <w:rPr>
          <w:color w:val="262626" w:themeColor="text1" w:themeTint="D9"/>
        </w:rPr>
      </w:pPr>
      <w:r w:rsidRPr="00163425">
        <w:rPr>
          <w:b/>
          <w:color w:val="262626" w:themeColor="text1" w:themeTint="D9"/>
        </w:rPr>
        <w:t>Question 12: HAS the contractor/Supplier been consistent in the compliance with defined technical standard for the Job/product meeting work specification?</w:t>
      </w:r>
    </w:p>
    <w:p w:rsidR="00687464" w:rsidRPr="00163425" w:rsidRDefault="00687464" w:rsidP="00687464">
      <w:pPr>
        <w:spacing w:after="0"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TABLE 12</w:t>
      </w:r>
    </w:p>
    <w:tbl>
      <w:tblPr>
        <w:tblStyle w:val="TableGrid"/>
        <w:tblW w:w="0" w:type="auto"/>
        <w:tblLook w:val="04A0" w:firstRow="1" w:lastRow="0" w:firstColumn="1" w:lastColumn="0" w:noHBand="0" w:noVBand="1"/>
      </w:tblPr>
      <w:tblGrid>
        <w:gridCol w:w="2490"/>
        <w:gridCol w:w="2734"/>
        <w:gridCol w:w="2686"/>
      </w:tblGrid>
      <w:tr w:rsidR="00687464" w:rsidRPr="00163425" w:rsidTr="00C25269">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 xml:space="preserve">OPTIONS </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 xml:space="preserve">NO OF RESPONDENTS </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 OF RESPONDENT</w:t>
            </w:r>
          </w:p>
        </w:tc>
      </w:tr>
      <w:tr w:rsidR="00687464" w:rsidRPr="00163425" w:rsidTr="00C25269">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YES</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49</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98</w:t>
            </w:r>
          </w:p>
        </w:tc>
      </w:tr>
      <w:tr w:rsidR="00687464" w:rsidRPr="00163425" w:rsidTr="00C25269">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NO</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1</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02</w:t>
            </w:r>
          </w:p>
        </w:tc>
      </w:tr>
      <w:tr w:rsidR="00687464" w:rsidRPr="00163425" w:rsidTr="00C25269">
        <w:tc>
          <w:tcPr>
            <w:tcW w:w="3192" w:type="dxa"/>
          </w:tcPr>
          <w:p w:rsidR="00687464" w:rsidRPr="00163425" w:rsidRDefault="00687464" w:rsidP="00C25269">
            <w:pPr>
              <w:spacing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TOTAL</w:t>
            </w:r>
          </w:p>
        </w:tc>
        <w:tc>
          <w:tcPr>
            <w:tcW w:w="3192" w:type="dxa"/>
          </w:tcPr>
          <w:p w:rsidR="00687464" w:rsidRPr="00163425" w:rsidRDefault="00687464" w:rsidP="00C25269">
            <w:pPr>
              <w:spacing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50</w:t>
            </w:r>
          </w:p>
        </w:tc>
        <w:tc>
          <w:tcPr>
            <w:tcW w:w="3192" w:type="dxa"/>
          </w:tcPr>
          <w:p w:rsidR="00687464" w:rsidRPr="00163425" w:rsidRDefault="00687464" w:rsidP="00C25269">
            <w:pPr>
              <w:spacing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100</w:t>
            </w:r>
          </w:p>
        </w:tc>
      </w:tr>
    </w:tbl>
    <w:p w:rsidR="00687464" w:rsidRPr="00163425" w:rsidRDefault="00687464" w:rsidP="00687464">
      <w:pPr>
        <w:spacing w:after="0"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 xml:space="preserve">SOURCE: SURVEY RESEARCH </w:t>
      </w:r>
      <w:r>
        <w:rPr>
          <w:rFonts w:ascii="Times New Roman" w:hAnsi="Times New Roman" w:cs="Times New Roman"/>
          <w:color w:val="262626" w:themeColor="text1" w:themeTint="D9"/>
          <w:sz w:val="24"/>
          <w:szCs w:val="24"/>
        </w:rPr>
        <w:t>2025</w:t>
      </w:r>
    </w:p>
    <w:p w:rsidR="00687464" w:rsidRPr="00163425" w:rsidRDefault="00687464" w:rsidP="00687464">
      <w:pPr>
        <w:pStyle w:val="Default"/>
        <w:spacing w:line="480" w:lineRule="auto"/>
        <w:jc w:val="both"/>
        <w:rPr>
          <w:color w:val="262626" w:themeColor="text1" w:themeTint="D9"/>
        </w:rPr>
      </w:pPr>
      <w:r w:rsidRPr="00163425">
        <w:rPr>
          <w:color w:val="262626" w:themeColor="text1" w:themeTint="D9"/>
        </w:rPr>
        <w:t>The table above shows that 49 (98%) of the respondent agreed that the goods, works or services meet the technical standards defined in the contract while 1 (2%) respondents disagreed</w:t>
      </w:r>
    </w:p>
    <w:p w:rsidR="00687464" w:rsidRPr="00163425" w:rsidRDefault="00687464" w:rsidP="00687464">
      <w:pPr>
        <w:pStyle w:val="Default"/>
        <w:spacing w:line="480" w:lineRule="auto"/>
        <w:jc w:val="both"/>
        <w:rPr>
          <w:color w:val="262626" w:themeColor="text1" w:themeTint="D9"/>
        </w:rPr>
      </w:pPr>
      <w:r w:rsidRPr="00163425">
        <w:rPr>
          <w:b/>
          <w:color w:val="262626" w:themeColor="text1" w:themeTint="D9"/>
        </w:rPr>
        <w:t>Question 13: Does your organization have a formal system that takes care variation in contract?</w:t>
      </w:r>
    </w:p>
    <w:p w:rsidR="00687464" w:rsidRPr="00163425" w:rsidRDefault="00687464" w:rsidP="00687464">
      <w:pPr>
        <w:spacing w:after="0"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TABLE 13</w:t>
      </w:r>
    </w:p>
    <w:tbl>
      <w:tblPr>
        <w:tblStyle w:val="TableGrid"/>
        <w:tblW w:w="0" w:type="auto"/>
        <w:tblLook w:val="04A0" w:firstRow="1" w:lastRow="0" w:firstColumn="1" w:lastColumn="0" w:noHBand="0" w:noVBand="1"/>
      </w:tblPr>
      <w:tblGrid>
        <w:gridCol w:w="2490"/>
        <w:gridCol w:w="2734"/>
        <w:gridCol w:w="2686"/>
      </w:tblGrid>
      <w:tr w:rsidR="00687464" w:rsidRPr="00163425" w:rsidTr="00C25269">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 xml:space="preserve">OPTIONS </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 xml:space="preserve">NO OF RESPONDENTS </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 OF RESPONDENT</w:t>
            </w:r>
          </w:p>
        </w:tc>
      </w:tr>
      <w:tr w:rsidR="00687464" w:rsidRPr="00163425" w:rsidTr="00C25269">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lastRenderedPageBreak/>
              <w:t>YES</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40</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80</w:t>
            </w:r>
          </w:p>
        </w:tc>
      </w:tr>
      <w:tr w:rsidR="00687464" w:rsidRPr="00163425" w:rsidTr="00C25269">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NO</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10</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20</w:t>
            </w:r>
          </w:p>
        </w:tc>
      </w:tr>
      <w:tr w:rsidR="00687464" w:rsidRPr="00163425" w:rsidTr="00C25269">
        <w:tc>
          <w:tcPr>
            <w:tcW w:w="3192" w:type="dxa"/>
          </w:tcPr>
          <w:p w:rsidR="00687464" w:rsidRPr="00163425" w:rsidRDefault="00687464" w:rsidP="00C25269">
            <w:pPr>
              <w:spacing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TOTAL</w:t>
            </w:r>
          </w:p>
        </w:tc>
        <w:tc>
          <w:tcPr>
            <w:tcW w:w="3192" w:type="dxa"/>
          </w:tcPr>
          <w:p w:rsidR="00687464" w:rsidRPr="00163425" w:rsidRDefault="00687464" w:rsidP="00C25269">
            <w:pPr>
              <w:spacing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50</w:t>
            </w:r>
          </w:p>
        </w:tc>
        <w:tc>
          <w:tcPr>
            <w:tcW w:w="3192" w:type="dxa"/>
          </w:tcPr>
          <w:p w:rsidR="00687464" w:rsidRPr="00163425" w:rsidRDefault="00687464" w:rsidP="00C25269">
            <w:pPr>
              <w:spacing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100</w:t>
            </w:r>
          </w:p>
        </w:tc>
      </w:tr>
    </w:tbl>
    <w:p w:rsidR="00687464" w:rsidRPr="00163425" w:rsidRDefault="00687464" w:rsidP="00687464">
      <w:pPr>
        <w:spacing w:after="0"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 xml:space="preserve">SOURCE: SURVEY RESEARCH </w:t>
      </w:r>
      <w:r>
        <w:rPr>
          <w:rFonts w:ascii="Times New Roman" w:hAnsi="Times New Roman" w:cs="Times New Roman"/>
          <w:color w:val="262626" w:themeColor="text1" w:themeTint="D9"/>
          <w:sz w:val="24"/>
          <w:szCs w:val="24"/>
        </w:rPr>
        <w:t>2025</w:t>
      </w:r>
    </w:p>
    <w:p w:rsidR="00687464" w:rsidRPr="00163425" w:rsidRDefault="00687464" w:rsidP="00687464">
      <w:pPr>
        <w:pStyle w:val="Default"/>
        <w:spacing w:line="480" w:lineRule="auto"/>
        <w:jc w:val="both"/>
        <w:rPr>
          <w:color w:val="262626" w:themeColor="text1" w:themeTint="D9"/>
        </w:rPr>
      </w:pPr>
      <w:r w:rsidRPr="00163425">
        <w:rPr>
          <w:color w:val="262626" w:themeColor="text1" w:themeTint="D9"/>
        </w:rPr>
        <w:tab/>
        <w:t xml:space="preserve">The table above shows 40 (80%) of the respondents indicated that </w:t>
      </w:r>
      <w:r w:rsidRPr="00163425">
        <w:rPr>
          <w:b/>
          <w:color w:val="262626" w:themeColor="text1" w:themeTint="D9"/>
        </w:rPr>
        <w:t>organization has a formal system that takes care variation in contract</w:t>
      </w:r>
      <w:r w:rsidRPr="00163425">
        <w:rPr>
          <w:color w:val="262626" w:themeColor="text1" w:themeTint="D9"/>
        </w:rPr>
        <w:t xml:space="preserve"> while 10 (20%) indicated NO.</w:t>
      </w:r>
    </w:p>
    <w:p w:rsidR="00687464" w:rsidRPr="00163425" w:rsidRDefault="00687464" w:rsidP="00687464">
      <w:pPr>
        <w:pStyle w:val="Default"/>
        <w:spacing w:line="480" w:lineRule="auto"/>
        <w:jc w:val="both"/>
        <w:rPr>
          <w:color w:val="262626" w:themeColor="text1" w:themeTint="D9"/>
        </w:rPr>
      </w:pPr>
      <w:r w:rsidRPr="00163425">
        <w:rPr>
          <w:b/>
          <w:color w:val="262626" w:themeColor="text1" w:themeTint="D9"/>
        </w:rPr>
        <w:t>Question 14: Do you always have your goods or work delivered or completed promptly?</w:t>
      </w:r>
    </w:p>
    <w:p w:rsidR="00687464" w:rsidRPr="00163425" w:rsidRDefault="00687464" w:rsidP="00687464">
      <w:pPr>
        <w:spacing w:after="0"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TABLE 14</w:t>
      </w:r>
    </w:p>
    <w:tbl>
      <w:tblPr>
        <w:tblStyle w:val="TableGrid"/>
        <w:tblW w:w="0" w:type="auto"/>
        <w:tblLook w:val="04A0" w:firstRow="1" w:lastRow="0" w:firstColumn="1" w:lastColumn="0" w:noHBand="0" w:noVBand="1"/>
      </w:tblPr>
      <w:tblGrid>
        <w:gridCol w:w="2490"/>
        <w:gridCol w:w="2734"/>
        <w:gridCol w:w="2686"/>
      </w:tblGrid>
      <w:tr w:rsidR="00687464" w:rsidRPr="00163425" w:rsidTr="00C25269">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 xml:space="preserve">OPTIONS </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 xml:space="preserve">NO OF RESPONDENTS </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 OF RESPONDENT</w:t>
            </w:r>
          </w:p>
        </w:tc>
      </w:tr>
      <w:tr w:rsidR="00687464" w:rsidRPr="00163425" w:rsidTr="00C25269">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YES</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30</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60</w:t>
            </w:r>
          </w:p>
        </w:tc>
      </w:tr>
      <w:tr w:rsidR="00687464" w:rsidRPr="00163425" w:rsidTr="00C25269">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NO</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20</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40</w:t>
            </w:r>
          </w:p>
        </w:tc>
      </w:tr>
      <w:tr w:rsidR="00687464" w:rsidRPr="00163425" w:rsidTr="00C25269">
        <w:tc>
          <w:tcPr>
            <w:tcW w:w="3192" w:type="dxa"/>
          </w:tcPr>
          <w:p w:rsidR="00687464" w:rsidRPr="00163425" w:rsidRDefault="00687464" w:rsidP="00C25269">
            <w:pPr>
              <w:spacing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TOTAL</w:t>
            </w:r>
          </w:p>
        </w:tc>
        <w:tc>
          <w:tcPr>
            <w:tcW w:w="3192" w:type="dxa"/>
          </w:tcPr>
          <w:p w:rsidR="00687464" w:rsidRPr="00163425" w:rsidRDefault="00687464" w:rsidP="00C25269">
            <w:pPr>
              <w:spacing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50</w:t>
            </w:r>
          </w:p>
        </w:tc>
        <w:tc>
          <w:tcPr>
            <w:tcW w:w="3192" w:type="dxa"/>
          </w:tcPr>
          <w:p w:rsidR="00687464" w:rsidRPr="00163425" w:rsidRDefault="00687464" w:rsidP="00C25269">
            <w:pPr>
              <w:spacing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100</w:t>
            </w:r>
          </w:p>
        </w:tc>
      </w:tr>
    </w:tbl>
    <w:p w:rsidR="00687464" w:rsidRPr="00163425" w:rsidRDefault="00687464" w:rsidP="00687464">
      <w:pPr>
        <w:spacing w:after="0"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 xml:space="preserve">SOURCE: SURVEY RESEARCH </w:t>
      </w:r>
      <w:r>
        <w:rPr>
          <w:rFonts w:ascii="Times New Roman" w:hAnsi="Times New Roman" w:cs="Times New Roman"/>
          <w:color w:val="262626" w:themeColor="text1" w:themeTint="D9"/>
          <w:sz w:val="24"/>
          <w:szCs w:val="24"/>
        </w:rPr>
        <w:t>2025</w:t>
      </w:r>
    </w:p>
    <w:p w:rsidR="00687464" w:rsidRPr="00163425" w:rsidRDefault="00687464" w:rsidP="00687464">
      <w:pPr>
        <w:spacing w:after="0"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 xml:space="preserve">From the table above 30(60%) of the total respondents agree that they </w:t>
      </w:r>
      <w:r w:rsidRPr="00163425">
        <w:rPr>
          <w:rFonts w:ascii="Times New Roman" w:hAnsi="Times New Roman" w:cs="Times New Roman"/>
          <w:b/>
          <w:color w:val="262626" w:themeColor="text1" w:themeTint="D9"/>
          <w:sz w:val="24"/>
          <w:szCs w:val="24"/>
        </w:rPr>
        <w:t>always have goods or work delivered or completed promptly</w:t>
      </w:r>
      <w:r w:rsidRPr="00163425">
        <w:rPr>
          <w:rFonts w:ascii="Times New Roman" w:hAnsi="Times New Roman" w:cs="Times New Roman"/>
          <w:color w:val="262626" w:themeColor="text1" w:themeTint="D9"/>
          <w:sz w:val="24"/>
          <w:szCs w:val="24"/>
        </w:rPr>
        <w:t xml:space="preserve"> while 20 (40%) of the respondents disagree</w:t>
      </w:r>
    </w:p>
    <w:p w:rsidR="00687464" w:rsidRPr="00163425" w:rsidRDefault="00687464" w:rsidP="00687464">
      <w:pPr>
        <w:pStyle w:val="Default"/>
        <w:spacing w:line="480" w:lineRule="auto"/>
        <w:jc w:val="both"/>
        <w:rPr>
          <w:color w:val="262626" w:themeColor="text1" w:themeTint="D9"/>
        </w:rPr>
      </w:pPr>
      <w:r w:rsidRPr="00163425">
        <w:rPr>
          <w:b/>
          <w:color w:val="262626" w:themeColor="text1" w:themeTint="D9"/>
        </w:rPr>
        <w:lastRenderedPageBreak/>
        <w:t xml:space="preserve">Question 15: </w:t>
      </w:r>
      <w:r w:rsidRPr="00163425">
        <w:rPr>
          <w:color w:val="262626" w:themeColor="text1" w:themeTint="D9"/>
        </w:rPr>
        <w:t xml:space="preserve">Do you take appropriate actions when a variation in service/contract occurs? </w:t>
      </w:r>
    </w:p>
    <w:p w:rsidR="00687464" w:rsidRPr="00163425" w:rsidRDefault="00687464" w:rsidP="00687464">
      <w:pPr>
        <w:spacing w:after="0"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TABLE 15</w:t>
      </w:r>
    </w:p>
    <w:tbl>
      <w:tblPr>
        <w:tblStyle w:val="TableGrid"/>
        <w:tblW w:w="0" w:type="auto"/>
        <w:tblLook w:val="04A0" w:firstRow="1" w:lastRow="0" w:firstColumn="1" w:lastColumn="0" w:noHBand="0" w:noVBand="1"/>
      </w:tblPr>
      <w:tblGrid>
        <w:gridCol w:w="2480"/>
        <w:gridCol w:w="2740"/>
        <w:gridCol w:w="2690"/>
      </w:tblGrid>
      <w:tr w:rsidR="00687464" w:rsidRPr="00163425" w:rsidTr="00C25269">
        <w:tc>
          <w:tcPr>
            <w:tcW w:w="3192" w:type="dxa"/>
          </w:tcPr>
          <w:p w:rsidR="00687464" w:rsidRPr="00163425" w:rsidRDefault="00687464" w:rsidP="00C25269">
            <w:pPr>
              <w:spacing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 xml:space="preserve">OPTIONS </w:t>
            </w:r>
          </w:p>
        </w:tc>
        <w:tc>
          <w:tcPr>
            <w:tcW w:w="3192" w:type="dxa"/>
          </w:tcPr>
          <w:p w:rsidR="00687464" w:rsidRPr="00163425" w:rsidRDefault="00687464" w:rsidP="00C25269">
            <w:pPr>
              <w:spacing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 xml:space="preserve">NO OF RESPONDENTS </w:t>
            </w:r>
          </w:p>
        </w:tc>
        <w:tc>
          <w:tcPr>
            <w:tcW w:w="3192" w:type="dxa"/>
          </w:tcPr>
          <w:p w:rsidR="00687464" w:rsidRPr="00163425" w:rsidRDefault="00687464" w:rsidP="00C25269">
            <w:pPr>
              <w:spacing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 OF RESPONDENT</w:t>
            </w:r>
          </w:p>
        </w:tc>
      </w:tr>
      <w:tr w:rsidR="00687464" w:rsidRPr="00163425" w:rsidTr="00C25269">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YES</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42</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84</w:t>
            </w:r>
          </w:p>
        </w:tc>
      </w:tr>
      <w:tr w:rsidR="00687464" w:rsidRPr="00163425" w:rsidTr="00C25269">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NO</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8</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16</w:t>
            </w:r>
          </w:p>
        </w:tc>
      </w:tr>
      <w:tr w:rsidR="00687464" w:rsidRPr="00163425" w:rsidTr="00C25269">
        <w:tc>
          <w:tcPr>
            <w:tcW w:w="3192" w:type="dxa"/>
          </w:tcPr>
          <w:p w:rsidR="00687464" w:rsidRPr="00163425" w:rsidRDefault="00687464" w:rsidP="00C25269">
            <w:pPr>
              <w:spacing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TOTAL</w:t>
            </w:r>
          </w:p>
        </w:tc>
        <w:tc>
          <w:tcPr>
            <w:tcW w:w="3192" w:type="dxa"/>
          </w:tcPr>
          <w:p w:rsidR="00687464" w:rsidRPr="00163425" w:rsidRDefault="00687464" w:rsidP="00C25269">
            <w:pPr>
              <w:spacing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50</w:t>
            </w:r>
          </w:p>
        </w:tc>
        <w:tc>
          <w:tcPr>
            <w:tcW w:w="3192" w:type="dxa"/>
          </w:tcPr>
          <w:p w:rsidR="00687464" w:rsidRPr="00163425" w:rsidRDefault="00687464" w:rsidP="00C25269">
            <w:pPr>
              <w:spacing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100</w:t>
            </w:r>
          </w:p>
        </w:tc>
      </w:tr>
    </w:tbl>
    <w:p w:rsidR="00687464" w:rsidRPr="00163425" w:rsidRDefault="00687464" w:rsidP="00687464">
      <w:pPr>
        <w:spacing w:after="0"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 xml:space="preserve">SOURCE: SURVEY RESEARCH </w:t>
      </w:r>
      <w:r>
        <w:rPr>
          <w:rFonts w:ascii="Times New Roman" w:hAnsi="Times New Roman" w:cs="Times New Roman"/>
          <w:color w:val="262626" w:themeColor="text1" w:themeTint="D9"/>
          <w:sz w:val="24"/>
          <w:szCs w:val="24"/>
        </w:rPr>
        <w:t>2025</w:t>
      </w:r>
    </w:p>
    <w:p w:rsidR="00687464" w:rsidRPr="00163425" w:rsidRDefault="00687464" w:rsidP="00687464">
      <w:pPr>
        <w:spacing w:after="0"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ab/>
        <w:t>The table above indicated that 42 (84%) of the total respondents agree that appropriate actions is taken when a variation in service/contract occurs while 8 (16%) of the respondents disagreed.</w:t>
      </w:r>
    </w:p>
    <w:p w:rsidR="00687464" w:rsidRPr="00163425" w:rsidRDefault="00687464" w:rsidP="00687464">
      <w:pPr>
        <w:pStyle w:val="Default"/>
        <w:spacing w:line="480" w:lineRule="auto"/>
        <w:jc w:val="both"/>
        <w:rPr>
          <w:color w:val="262626" w:themeColor="text1" w:themeTint="D9"/>
        </w:rPr>
      </w:pPr>
      <w:r w:rsidRPr="00163425">
        <w:rPr>
          <w:b/>
          <w:color w:val="262626" w:themeColor="text1" w:themeTint="D9"/>
        </w:rPr>
        <w:t xml:space="preserve">Question 16: DO </w:t>
      </w:r>
      <w:r w:rsidRPr="00163425">
        <w:rPr>
          <w:color w:val="262626" w:themeColor="text1" w:themeTint="D9"/>
        </w:rPr>
        <w:t>required manuals or documentation have been received</w:t>
      </w:r>
      <w:r w:rsidRPr="00163425">
        <w:rPr>
          <w:b/>
          <w:color w:val="262626" w:themeColor="text1" w:themeTint="D9"/>
        </w:rPr>
        <w:t>?</w:t>
      </w:r>
    </w:p>
    <w:p w:rsidR="00687464" w:rsidRPr="00163425" w:rsidRDefault="00687464" w:rsidP="00687464">
      <w:pPr>
        <w:spacing w:after="0"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TABLE 16</w:t>
      </w:r>
    </w:p>
    <w:tbl>
      <w:tblPr>
        <w:tblStyle w:val="TableGrid"/>
        <w:tblW w:w="0" w:type="auto"/>
        <w:tblLook w:val="04A0" w:firstRow="1" w:lastRow="0" w:firstColumn="1" w:lastColumn="0" w:noHBand="0" w:noVBand="1"/>
      </w:tblPr>
      <w:tblGrid>
        <w:gridCol w:w="2480"/>
        <w:gridCol w:w="2740"/>
        <w:gridCol w:w="2690"/>
      </w:tblGrid>
      <w:tr w:rsidR="00687464" w:rsidRPr="00163425" w:rsidTr="00C25269">
        <w:tc>
          <w:tcPr>
            <w:tcW w:w="3192" w:type="dxa"/>
          </w:tcPr>
          <w:p w:rsidR="00687464" w:rsidRPr="00163425" w:rsidRDefault="00687464" w:rsidP="00C25269">
            <w:pPr>
              <w:spacing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 xml:space="preserve">OPTIONS </w:t>
            </w:r>
          </w:p>
        </w:tc>
        <w:tc>
          <w:tcPr>
            <w:tcW w:w="3192" w:type="dxa"/>
          </w:tcPr>
          <w:p w:rsidR="00687464" w:rsidRPr="00163425" w:rsidRDefault="00687464" w:rsidP="00C25269">
            <w:pPr>
              <w:spacing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 xml:space="preserve">NO OF RESPONDENTS </w:t>
            </w:r>
          </w:p>
        </w:tc>
        <w:tc>
          <w:tcPr>
            <w:tcW w:w="3192" w:type="dxa"/>
          </w:tcPr>
          <w:p w:rsidR="00687464" w:rsidRPr="00163425" w:rsidRDefault="00687464" w:rsidP="00C25269">
            <w:pPr>
              <w:spacing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 OF RESPONDENT</w:t>
            </w:r>
          </w:p>
        </w:tc>
      </w:tr>
      <w:tr w:rsidR="00687464" w:rsidRPr="00163425" w:rsidTr="00C25269">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YES</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35</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70</w:t>
            </w:r>
          </w:p>
        </w:tc>
      </w:tr>
      <w:tr w:rsidR="00687464" w:rsidRPr="00163425" w:rsidTr="00C25269">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NO</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10</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20</w:t>
            </w:r>
          </w:p>
        </w:tc>
      </w:tr>
      <w:tr w:rsidR="00687464" w:rsidRPr="00163425" w:rsidTr="00C25269">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lastRenderedPageBreak/>
              <w:t>I DON’T KNOW</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05</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10</w:t>
            </w:r>
          </w:p>
        </w:tc>
      </w:tr>
      <w:tr w:rsidR="00687464" w:rsidRPr="00163425" w:rsidTr="00C25269">
        <w:tc>
          <w:tcPr>
            <w:tcW w:w="3192" w:type="dxa"/>
          </w:tcPr>
          <w:p w:rsidR="00687464" w:rsidRPr="00163425" w:rsidRDefault="00687464" w:rsidP="00C25269">
            <w:pPr>
              <w:spacing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TOTAL</w:t>
            </w:r>
          </w:p>
        </w:tc>
        <w:tc>
          <w:tcPr>
            <w:tcW w:w="3192" w:type="dxa"/>
          </w:tcPr>
          <w:p w:rsidR="00687464" w:rsidRPr="00163425" w:rsidRDefault="00687464" w:rsidP="00C25269">
            <w:pPr>
              <w:spacing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50</w:t>
            </w:r>
          </w:p>
        </w:tc>
        <w:tc>
          <w:tcPr>
            <w:tcW w:w="3192" w:type="dxa"/>
          </w:tcPr>
          <w:p w:rsidR="00687464" w:rsidRPr="00163425" w:rsidRDefault="00687464" w:rsidP="00C25269">
            <w:pPr>
              <w:spacing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100</w:t>
            </w:r>
          </w:p>
        </w:tc>
      </w:tr>
    </w:tbl>
    <w:p w:rsidR="00687464" w:rsidRPr="00163425" w:rsidRDefault="00687464" w:rsidP="00687464">
      <w:pPr>
        <w:spacing w:after="0"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 xml:space="preserve">SOURCE: SURVEY RESEARCH </w:t>
      </w:r>
      <w:r>
        <w:rPr>
          <w:rFonts w:ascii="Times New Roman" w:hAnsi="Times New Roman" w:cs="Times New Roman"/>
          <w:color w:val="262626" w:themeColor="text1" w:themeTint="D9"/>
          <w:sz w:val="24"/>
          <w:szCs w:val="24"/>
        </w:rPr>
        <w:t>2025</w:t>
      </w:r>
    </w:p>
    <w:p w:rsidR="00687464" w:rsidRPr="00163425" w:rsidRDefault="00687464" w:rsidP="00687464">
      <w:pPr>
        <w:pStyle w:val="Default"/>
        <w:spacing w:line="480" w:lineRule="auto"/>
        <w:jc w:val="both"/>
        <w:rPr>
          <w:color w:val="262626" w:themeColor="text1" w:themeTint="D9"/>
        </w:rPr>
      </w:pPr>
      <w:r w:rsidRPr="00163425">
        <w:rPr>
          <w:color w:val="262626" w:themeColor="text1" w:themeTint="D9"/>
        </w:rPr>
        <w:tab/>
        <w:t>The table above show that 35 (70%) of the total number of respondents agreed that required manuals or documentation have been received while 10 (20%) of the respondents disagreed</w:t>
      </w:r>
    </w:p>
    <w:p w:rsidR="00687464" w:rsidRPr="00163425" w:rsidRDefault="00687464" w:rsidP="00687464">
      <w:pPr>
        <w:pStyle w:val="Default"/>
        <w:spacing w:line="480" w:lineRule="auto"/>
        <w:jc w:val="both"/>
        <w:rPr>
          <w:color w:val="262626" w:themeColor="text1" w:themeTint="D9"/>
        </w:rPr>
      </w:pPr>
      <w:r w:rsidRPr="00163425">
        <w:rPr>
          <w:b/>
          <w:color w:val="262626" w:themeColor="text1" w:themeTint="D9"/>
        </w:rPr>
        <w:t>Question 17: Have you enjoyed the services as well utilize cost-effective?</w:t>
      </w:r>
    </w:p>
    <w:p w:rsidR="00687464" w:rsidRPr="00163425" w:rsidRDefault="00687464" w:rsidP="00687464">
      <w:pPr>
        <w:spacing w:after="0"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TABLE 17</w:t>
      </w:r>
    </w:p>
    <w:tbl>
      <w:tblPr>
        <w:tblStyle w:val="TableGrid"/>
        <w:tblW w:w="0" w:type="auto"/>
        <w:tblLook w:val="04A0" w:firstRow="1" w:lastRow="0" w:firstColumn="1" w:lastColumn="0" w:noHBand="0" w:noVBand="1"/>
      </w:tblPr>
      <w:tblGrid>
        <w:gridCol w:w="2480"/>
        <w:gridCol w:w="2740"/>
        <w:gridCol w:w="2690"/>
      </w:tblGrid>
      <w:tr w:rsidR="00687464" w:rsidRPr="00163425" w:rsidTr="00C25269">
        <w:tc>
          <w:tcPr>
            <w:tcW w:w="3192" w:type="dxa"/>
          </w:tcPr>
          <w:p w:rsidR="00687464" w:rsidRPr="00163425" w:rsidRDefault="00687464" w:rsidP="00C25269">
            <w:pPr>
              <w:spacing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 xml:space="preserve">OPTIONS </w:t>
            </w:r>
          </w:p>
        </w:tc>
        <w:tc>
          <w:tcPr>
            <w:tcW w:w="3192" w:type="dxa"/>
          </w:tcPr>
          <w:p w:rsidR="00687464" w:rsidRPr="00163425" w:rsidRDefault="00687464" w:rsidP="00C25269">
            <w:pPr>
              <w:spacing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 xml:space="preserve">NO OF RESPONDENTS </w:t>
            </w:r>
          </w:p>
        </w:tc>
        <w:tc>
          <w:tcPr>
            <w:tcW w:w="3192" w:type="dxa"/>
          </w:tcPr>
          <w:p w:rsidR="00687464" w:rsidRPr="00163425" w:rsidRDefault="00687464" w:rsidP="00C25269">
            <w:pPr>
              <w:spacing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 OF RESPONDENT</w:t>
            </w:r>
          </w:p>
        </w:tc>
      </w:tr>
      <w:tr w:rsidR="00687464" w:rsidRPr="00163425" w:rsidTr="00C25269">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YES</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43</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86</w:t>
            </w:r>
          </w:p>
        </w:tc>
      </w:tr>
      <w:tr w:rsidR="00687464" w:rsidRPr="00163425" w:rsidTr="00C25269">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NO</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7</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14</w:t>
            </w:r>
          </w:p>
        </w:tc>
      </w:tr>
      <w:tr w:rsidR="00687464" w:rsidRPr="00163425" w:rsidTr="00C25269">
        <w:tc>
          <w:tcPr>
            <w:tcW w:w="3192" w:type="dxa"/>
          </w:tcPr>
          <w:p w:rsidR="00687464" w:rsidRPr="00163425" w:rsidRDefault="00687464" w:rsidP="00C25269">
            <w:pPr>
              <w:spacing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TOTAL</w:t>
            </w:r>
          </w:p>
        </w:tc>
        <w:tc>
          <w:tcPr>
            <w:tcW w:w="3192" w:type="dxa"/>
          </w:tcPr>
          <w:p w:rsidR="00687464" w:rsidRPr="00163425" w:rsidRDefault="00687464" w:rsidP="00C25269">
            <w:pPr>
              <w:spacing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50</w:t>
            </w:r>
          </w:p>
        </w:tc>
        <w:tc>
          <w:tcPr>
            <w:tcW w:w="3192" w:type="dxa"/>
          </w:tcPr>
          <w:p w:rsidR="00687464" w:rsidRPr="00163425" w:rsidRDefault="00687464" w:rsidP="00C25269">
            <w:pPr>
              <w:spacing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100</w:t>
            </w:r>
          </w:p>
        </w:tc>
      </w:tr>
    </w:tbl>
    <w:p w:rsidR="00687464" w:rsidRPr="00163425" w:rsidRDefault="00687464" w:rsidP="00687464">
      <w:pPr>
        <w:spacing w:after="0"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 xml:space="preserve">SOURCE: SURVEY RESEARCH </w:t>
      </w:r>
      <w:r>
        <w:rPr>
          <w:rFonts w:ascii="Times New Roman" w:hAnsi="Times New Roman" w:cs="Times New Roman"/>
          <w:color w:val="262626" w:themeColor="text1" w:themeTint="D9"/>
          <w:sz w:val="24"/>
          <w:szCs w:val="24"/>
        </w:rPr>
        <w:t>2025</w:t>
      </w:r>
    </w:p>
    <w:p w:rsidR="00687464" w:rsidRPr="00163425" w:rsidRDefault="00687464" w:rsidP="00687464">
      <w:pPr>
        <w:pStyle w:val="Default"/>
        <w:spacing w:line="480" w:lineRule="auto"/>
        <w:jc w:val="both"/>
        <w:rPr>
          <w:color w:val="262626" w:themeColor="text1" w:themeTint="D9"/>
        </w:rPr>
      </w:pPr>
      <w:r w:rsidRPr="00163425">
        <w:rPr>
          <w:color w:val="262626" w:themeColor="text1" w:themeTint="D9"/>
        </w:rPr>
        <w:tab/>
        <w:t xml:space="preserve">The above table shows the 43 (86%) of the respondents agreed that they </w:t>
      </w:r>
      <w:r w:rsidRPr="00163425">
        <w:rPr>
          <w:b/>
          <w:color w:val="262626" w:themeColor="text1" w:themeTint="D9"/>
        </w:rPr>
        <w:t>enjoyed the services as well utilize cost-effective</w:t>
      </w:r>
      <w:r w:rsidRPr="00163425">
        <w:rPr>
          <w:color w:val="262626" w:themeColor="text1" w:themeTint="D9"/>
        </w:rPr>
        <w:t xml:space="preserve"> while 20 (40%) disagreed</w:t>
      </w:r>
    </w:p>
    <w:p w:rsidR="00687464" w:rsidRPr="00163425" w:rsidRDefault="00687464" w:rsidP="00687464">
      <w:pPr>
        <w:spacing w:after="0" w:line="480" w:lineRule="auto"/>
        <w:rPr>
          <w:rFonts w:ascii="Times New Roman" w:hAnsi="Times New Roman" w:cs="Times New Roman"/>
          <w:bCs/>
          <w:color w:val="262626" w:themeColor="text1" w:themeTint="D9"/>
          <w:sz w:val="24"/>
          <w:szCs w:val="24"/>
        </w:rPr>
      </w:pPr>
      <w:r w:rsidRPr="00163425">
        <w:rPr>
          <w:rFonts w:ascii="Times New Roman" w:hAnsi="Times New Roman" w:cs="Times New Roman"/>
          <w:b/>
          <w:color w:val="262626" w:themeColor="text1" w:themeTint="D9"/>
          <w:sz w:val="24"/>
          <w:szCs w:val="24"/>
        </w:rPr>
        <w:t xml:space="preserve">Question 18: Is </w:t>
      </w:r>
      <w:r w:rsidRPr="00163425">
        <w:rPr>
          <w:rFonts w:ascii="Times New Roman" w:hAnsi="Times New Roman" w:cs="Times New Roman"/>
          <w:color w:val="262626" w:themeColor="text1" w:themeTint="D9"/>
          <w:sz w:val="24"/>
          <w:szCs w:val="24"/>
        </w:rPr>
        <w:t xml:space="preserve">effective </w:t>
      </w:r>
      <w:r w:rsidRPr="00163425">
        <w:rPr>
          <w:rFonts w:ascii="Times New Roman" w:hAnsi="Times New Roman" w:cs="Times New Roman"/>
          <w:bCs/>
          <w:color w:val="262626" w:themeColor="text1" w:themeTint="D9"/>
          <w:sz w:val="24"/>
          <w:szCs w:val="24"/>
        </w:rPr>
        <w:t>procurement Contract Administration is essential to the overall performance of Public Sector in Organization</w:t>
      </w:r>
      <w:r w:rsidRPr="00163425">
        <w:rPr>
          <w:rFonts w:ascii="Times New Roman" w:hAnsi="Times New Roman" w:cs="Times New Roman"/>
          <w:b/>
          <w:color w:val="262626" w:themeColor="text1" w:themeTint="D9"/>
          <w:sz w:val="24"/>
          <w:szCs w:val="24"/>
        </w:rPr>
        <w:t>?</w:t>
      </w:r>
    </w:p>
    <w:p w:rsidR="00687464" w:rsidRPr="00163425" w:rsidRDefault="00687464" w:rsidP="00687464">
      <w:pPr>
        <w:spacing w:after="0"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TABLE 18</w:t>
      </w:r>
    </w:p>
    <w:tbl>
      <w:tblPr>
        <w:tblStyle w:val="TableGrid"/>
        <w:tblW w:w="0" w:type="auto"/>
        <w:tblLook w:val="04A0" w:firstRow="1" w:lastRow="0" w:firstColumn="1" w:lastColumn="0" w:noHBand="0" w:noVBand="1"/>
      </w:tblPr>
      <w:tblGrid>
        <w:gridCol w:w="2500"/>
        <w:gridCol w:w="2705"/>
        <w:gridCol w:w="2705"/>
      </w:tblGrid>
      <w:tr w:rsidR="00687464" w:rsidRPr="00163425" w:rsidTr="00C25269">
        <w:tc>
          <w:tcPr>
            <w:tcW w:w="3192" w:type="dxa"/>
          </w:tcPr>
          <w:p w:rsidR="00687464" w:rsidRPr="00163425" w:rsidRDefault="00687464" w:rsidP="00C25269">
            <w:pPr>
              <w:spacing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lastRenderedPageBreak/>
              <w:t xml:space="preserve">OPTIONS </w:t>
            </w:r>
          </w:p>
        </w:tc>
        <w:tc>
          <w:tcPr>
            <w:tcW w:w="3192" w:type="dxa"/>
          </w:tcPr>
          <w:p w:rsidR="00687464" w:rsidRPr="00163425" w:rsidRDefault="00687464" w:rsidP="00C25269">
            <w:pPr>
              <w:spacing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 xml:space="preserve">NO FO RESPONDENT </w:t>
            </w:r>
          </w:p>
        </w:tc>
        <w:tc>
          <w:tcPr>
            <w:tcW w:w="3192" w:type="dxa"/>
          </w:tcPr>
          <w:p w:rsidR="00687464" w:rsidRPr="00163425" w:rsidRDefault="00687464" w:rsidP="00C25269">
            <w:pPr>
              <w:spacing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 OF RESPONDENT</w:t>
            </w:r>
          </w:p>
        </w:tc>
      </w:tr>
      <w:tr w:rsidR="00687464" w:rsidRPr="00163425" w:rsidTr="00C25269">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YES</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48</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96</w:t>
            </w:r>
          </w:p>
        </w:tc>
      </w:tr>
      <w:tr w:rsidR="00687464" w:rsidRPr="00163425" w:rsidTr="00C25269">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NO</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02</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04</w:t>
            </w:r>
          </w:p>
        </w:tc>
      </w:tr>
      <w:tr w:rsidR="00687464" w:rsidRPr="00163425" w:rsidTr="00C25269">
        <w:tc>
          <w:tcPr>
            <w:tcW w:w="3192" w:type="dxa"/>
          </w:tcPr>
          <w:p w:rsidR="00687464" w:rsidRPr="00163425" w:rsidRDefault="00687464" w:rsidP="00C25269">
            <w:pPr>
              <w:spacing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TOTAL</w:t>
            </w:r>
          </w:p>
        </w:tc>
        <w:tc>
          <w:tcPr>
            <w:tcW w:w="3192" w:type="dxa"/>
          </w:tcPr>
          <w:p w:rsidR="00687464" w:rsidRPr="00163425" w:rsidRDefault="00687464" w:rsidP="00C25269">
            <w:pPr>
              <w:spacing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50</w:t>
            </w:r>
          </w:p>
        </w:tc>
        <w:tc>
          <w:tcPr>
            <w:tcW w:w="3192" w:type="dxa"/>
          </w:tcPr>
          <w:p w:rsidR="00687464" w:rsidRPr="00163425" w:rsidRDefault="00687464" w:rsidP="00C25269">
            <w:pPr>
              <w:spacing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100</w:t>
            </w:r>
          </w:p>
        </w:tc>
      </w:tr>
    </w:tbl>
    <w:p w:rsidR="00687464" w:rsidRPr="00163425" w:rsidRDefault="00687464" w:rsidP="00687464">
      <w:pPr>
        <w:spacing w:after="0"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 xml:space="preserve">SOURCE: SURVEY RESEARCH </w:t>
      </w:r>
      <w:r>
        <w:rPr>
          <w:rFonts w:ascii="Times New Roman" w:hAnsi="Times New Roman" w:cs="Times New Roman"/>
          <w:color w:val="262626" w:themeColor="text1" w:themeTint="D9"/>
          <w:sz w:val="24"/>
          <w:szCs w:val="24"/>
        </w:rPr>
        <w:t>2025</w:t>
      </w:r>
    </w:p>
    <w:p w:rsidR="00687464" w:rsidRPr="00163425" w:rsidRDefault="00687464" w:rsidP="00687464">
      <w:pPr>
        <w:spacing w:after="0"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ab/>
        <w:t xml:space="preserve">The table above shows that 48 (96%) of the respondent agreed that effective </w:t>
      </w:r>
      <w:r w:rsidRPr="00163425">
        <w:rPr>
          <w:rFonts w:ascii="Times New Roman" w:hAnsi="Times New Roman" w:cs="Times New Roman"/>
          <w:bCs/>
          <w:color w:val="262626" w:themeColor="text1" w:themeTint="D9"/>
          <w:sz w:val="24"/>
          <w:szCs w:val="24"/>
        </w:rPr>
        <w:t>procurement Contract Administration is essential to the overall performance of Public Sector in Organization</w:t>
      </w:r>
      <w:r w:rsidRPr="00163425">
        <w:rPr>
          <w:rFonts w:ascii="Times New Roman" w:hAnsi="Times New Roman" w:cs="Times New Roman"/>
          <w:color w:val="262626" w:themeColor="text1" w:themeTint="D9"/>
          <w:sz w:val="24"/>
          <w:szCs w:val="24"/>
        </w:rPr>
        <w:t xml:space="preserve"> while 02 (04%) Disagree with the statement</w:t>
      </w:r>
    </w:p>
    <w:p w:rsidR="00687464" w:rsidRPr="00163425" w:rsidRDefault="00687464" w:rsidP="00687464">
      <w:pPr>
        <w:pStyle w:val="Default"/>
        <w:spacing w:line="480" w:lineRule="auto"/>
        <w:jc w:val="both"/>
        <w:rPr>
          <w:color w:val="262626" w:themeColor="text1" w:themeTint="D9"/>
        </w:rPr>
      </w:pPr>
      <w:r w:rsidRPr="00163425">
        <w:rPr>
          <w:b/>
          <w:color w:val="262626" w:themeColor="text1" w:themeTint="D9"/>
        </w:rPr>
        <w:t xml:space="preserve">Question 19: Does </w:t>
      </w:r>
      <w:r w:rsidRPr="00163425">
        <w:rPr>
          <w:color w:val="262626" w:themeColor="text1" w:themeTint="D9"/>
        </w:rPr>
        <w:t>Budgeting control have positive influence with financial performance of public sectors in Nigeria?</w:t>
      </w:r>
    </w:p>
    <w:p w:rsidR="00687464" w:rsidRPr="00163425" w:rsidRDefault="00687464" w:rsidP="00687464">
      <w:pPr>
        <w:spacing w:after="0"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TABLE 19</w:t>
      </w:r>
    </w:p>
    <w:tbl>
      <w:tblPr>
        <w:tblStyle w:val="TableGrid"/>
        <w:tblW w:w="0" w:type="auto"/>
        <w:tblLook w:val="04A0" w:firstRow="1" w:lastRow="0" w:firstColumn="1" w:lastColumn="0" w:noHBand="0" w:noVBand="1"/>
      </w:tblPr>
      <w:tblGrid>
        <w:gridCol w:w="2500"/>
        <w:gridCol w:w="2705"/>
        <w:gridCol w:w="2705"/>
      </w:tblGrid>
      <w:tr w:rsidR="00687464" w:rsidRPr="00163425" w:rsidTr="00C25269">
        <w:tc>
          <w:tcPr>
            <w:tcW w:w="3192" w:type="dxa"/>
          </w:tcPr>
          <w:p w:rsidR="00687464" w:rsidRPr="00163425" w:rsidRDefault="00687464" w:rsidP="00C25269">
            <w:pPr>
              <w:spacing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 xml:space="preserve">OPTIONS </w:t>
            </w:r>
          </w:p>
        </w:tc>
        <w:tc>
          <w:tcPr>
            <w:tcW w:w="3192" w:type="dxa"/>
          </w:tcPr>
          <w:p w:rsidR="00687464" w:rsidRPr="00163425" w:rsidRDefault="00687464" w:rsidP="00C25269">
            <w:pPr>
              <w:spacing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 xml:space="preserve">NO FO RESPONDENT </w:t>
            </w:r>
          </w:p>
        </w:tc>
        <w:tc>
          <w:tcPr>
            <w:tcW w:w="3192" w:type="dxa"/>
          </w:tcPr>
          <w:p w:rsidR="00687464" w:rsidRPr="00163425" w:rsidRDefault="00687464" w:rsidP="00C25269">
            <w:pPr>
              <w:spacing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 OF RESPONDENT</w:t>
            </w:r>
          </w:p>
        </w:tc>
      </w:tr>
      <w:tr w:rsidR="00687464" w:rsidRPr="00163425" w:rsidTr="00C25269">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YES</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48</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96</w:t>
            </w:r>
          </w:p>
        </w:tc>
      </w:tr>
      <w:tr w:rsidR="00687464" w:rsidRPr="00163425" w:rsidTr="00C25269">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NO</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02</w:t>
            </w:r>
          </w:p>
        </w:tc>
        <w:tc>
          <w:tcPr>
            <w:tcW w:w="3192" w:type="dxa"/>
          </w:tcPr>
          <w:p w:rsidR="00687464" w:rsidRPr="00163425" w:rsidRDefault="00687464" w:rsidP="00C25269">
            <w:pPr>
              <w:spacing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04</w:t>
            </w:r>
          </w:p>
        </w:tc>
      </w:tr>
      <w:tr w:rsidR="00687464" w:rsidRPr="00163425" w:rsidTr="00C25269">
        <w:tc>
          <w:tcPr>
            <w:tcW w:w="3192" w:type="dxa"/>
          </w:tcPr>
          <w:p w:rsidR="00687464" w:rsidRPr="00163425" w:rsidRDefault="00687464" w:rsidP="00C25269">
            <w:pPr>
              <w:spacing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TOTAL</w:t>
            </w:r>
          </w:p>
        </w:tc>
        <w:tc>
          <w:tcPr>
            <w:tcW w:w="3192" w:type="dxa"/>
          </w:tcPr>
          <w:p w:rsidR="00687464" w:rsidRPr="00163425" w:rsidRDefault="00687464" w:rsidP="00C25269">
            <w:pPr>
              <w:spacing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50</w:t>
            </w:r>
          </w:p>
        </w:tc>
        <w:tc>
          <w:tcPr>
            <w:tcW w:w="3192" w:type="dxa"/>
          </w:tcPr>
          <w:p w:rsidR="00687464" w:rsidRPr="00163425" w:rsidRDefault="00687464" w:rsidP="00C25269">
            <w:pPr>
              <w:spacing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100</w:t>
            </w:r>
          </w:p>
        </w:tc>
      </w:tr>
    </w:tbl>
    <w:p w:rsidR="00687464" w:rsidRPr="00163425" w:rsidRDefault="00687464" w:rsidP="00687464">
      <w:pPr>
        <w:spacing w:after="0"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 xml:space="preserve">SOURCE: SURVEY RESEARCH </w:t>
      </w:r>
      <w:r>
        <w:rPr>
          <w:rFonts w:ascii="Times New Roman" w:hAnsi="Times New Roman" w:cs="Times New Roman"/>
          <w:color w:val="262626" w:themeColor="text1" w:themeTint="D9"/>
          <w:sz w:val="24"/>
          <w:szCs w:val="24"/>
        </w:rPr>
        <w:t>2025</w:t>
      </w:r>
    </w:p>
    <w:p w:rsidR="00687464" w:rsidRPr="00163425" w:rsidRDefault="00687464" w:rsidP="00687464">
      <w:pPr>
        <w:spacing w:after="0"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lastRenderedPageBreak/>
        <w:t>The table above shows that 48 (96%) of the respondents agreed that Budgeting control has positive influence with financial performance of public sectors in Nigeria, while 02 (04%) Disagree with the statement</w:t>
      </w:r>
    </w:p>
    <w:p w:rsidR="00687464" w:rsidRPr="00163425" w:rsidRDefault="00687464" w:rsidP="00687464">
      <w:pPr>
        <w:pStyle w:val="Default"/>
        <w:spacing w:line="480" w:lineRule="auto"/>
        <w:jc w:val="both"/>
        <w:rPr>
          <w:color w:val="262626" w:themeColor="text1" w:themeTint="D9"/>
        </w:rPr>
      </w:pPr>
      <w:r w:rsidRPr="00163425">
        <w:rPr>
          <w:b/>
          <w:color w:val="262626" w:themeColor="text1" w:themeTint="D9"/>
        </w:rPr>
        <w:t xml:space="preserve">20. Does </w:t>
      </w:r>
      <w:r w:rsidRPr="00163425">
        <w:rPr>
          <w:color w:val="262626" w:themeColor="text1" w:themeTint="D9"/>
        </w:rPr>
        <w:t>Budgetary allocations leads to prioritization of activities to be undertaken</w:t>
      </w:r>
      <w:r w:rsidRPr="00163425">
        <w:rPr>
          <w:b/>
          <w:color w:val="262626" w:themeColor="text1" w:themeTint="D9"/>
        </w:rPr>
        <w:t>?</w:t>
      </w:r>
    </w:p>
    <w:p w:rsidR="00687464" w:rsidRPr="00163425" w:rsidRDefault="00687464" w:rsidP="00687464">
      <w:pPr>
        <w:spacing w:after="0"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Table 20:</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08"/>
        <w:gridCol w:w="2250"/>
        <w:gridCol w:w="3384"/>
      </w:tblGrid>
      <w:tr w:rsidR="00687464" w:rsidRPr="00163425" w:rsidTr="00C25269">
        <w:trPr>
          <w:trHeight w:val="70"/>
        </w:trPr>
        <w:tc>
          <w:tcPr>
            <w:tcW w:w="1908" w:type="dxa"/>
          </w:tcPr>
          <w:p w:rsidR="00687464" w:rsidRPr="00163425" w:rsidRDefault="00687464" w:rsidP="00C25269">
            <w:pPr>
              <w:spacing w:after="0"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Options</w:t>
            </w:r>
          </w:p>
        </w:tc>
        <w:tc>
          <w:tcPr>
            <w:tcW w:w="2250" w:type="dxa"/>
          </w:tcPr>
          <w:p w:rsidR="00687464" w:rsidRPr="00163425" w:rsidRDefault="00687464" w:rsidP="00C25269">
            <w:pPr>
              <w:spacing w:after="0"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No of respondents</w:t>
            </w:r>
          </w:p>
        </w:tc>
        <w:tc>
          <w:tcPr>
            <w:tcW w:w="3384" w:type="dxa"/>
          </w:tcPr>
          <w:p w:rsidR="00687464" w:rsidRPr="00163425" w:rsidRDefault="00687464" w:rsidP="00C25269">
            <w:pPr>
              <w:spacing w:after="0"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Percentage of respondents (%)</w:t>
            </w:r>
          </w:p>
        </w:tc>
      </w:tr>
      <w:tr w:rsidR="00687464" w:rsidRPr="00163425" w:rsidTr="00C25269">
        <w:trPr>
          <w:trHeight w:val="70"/>
        </w:trPr>
        <w:tc>
          <w:tcPr>
            <w:tcW w:w="1908" w:type="dxa"/>
          </w:tcPr>
          <w:p w:rsidR="00687464" w:rsidRPr="00163425" w:rsidRDefault="00687464" w:rsidP="00C25269">
            <w:pPr>
              <w:spacing w:after="0"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 xml:space="preserve">Yes </w:t>
            </w:r>
          </w:p>
        </w:tc>
        <w:tc>
          <w:tcPr>
            <w:tcW w:w="2250" w:type="dxa"/>
          </w:tcPr>
          <w:p w:rsidR="00687464" w:rsidRPr="00163425" w:rsidRDefault="00687464" w:rsidP="00C25269">
            <w:pPr>
              <w:spacing w:after="0"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35</w:t>
            </w:r>
          </w:p>
        </w:tc>
        <w:tc>
          <w:tcPr>
            <w:tcW w:w="3384" w:type="dxa"/>
          </w:tcPr>
          <w:p w:rsidR="00687464" w:rsidRPr="00163425" w:rsidRDefault="00687464" w:rsidP="00C25269">
            <w:pPr>
              <w:spacing w:after="0"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70</w:t>
            </w:r>
          </w:p>
        </w:tc>
      </w:tr>
      <w:tr w:rsidR="00687464" w:rsidRPr="00163425" w:rsidTr="00C25269">
        <w:trPr>
          <w:trHeight w:val="70"/>
        </w:trPr>
        <w:tc>
          <w:tcPr>
            <w:tcW w:w="1908" w:type="dxa"/>
          </w:tcPr>
          <w:p w:rsidR="00687464" w:rsidRPr="00163425" w:rsidRDefault="00687464" w:rsidP="00C25269">
            <w:pPr>
              <w:spacing w:after="0"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No</w:t>
            </w:r>
          </w:p>
        </w:tc>
        <w:tc>
          <w:tcPr>
            <w:tcW w:w="2250" w:type="dxa"/>
          </w:tcPr>
          <w:p w:rsidR="00687464" w:rsidRPr="00163425" w:rsidRDefault="00687464" w:rsidP="00C25269">
            <w:pPr>
              <w:spacing w:after="0"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15</w:t>
            </w:r>
          </w:p>
        </w:tc>
        <w:tc>
          <w:tcPr>
            <w:tcW w:w="3384" w:type="dxa"/>
          </w:tcPr>
          <w:p w:rsidR="00687464" w:rsidRPr="00163425" w:rsidRDefault="00687464" w:rsidP="00C25269">
            <w:pPr>
              <w:spacing w:after="0"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30</w:t>
            </w:r>
          </w:p>
        </w:tc>
      </w:tr>
      <w:tr w:rsidR="00687464" w:rsidRPr="00163425" w:rsidTr="00C25269">
        <w:trPr>
          <w:trHeight w:val="70"/>
        </w:trPr>
        <w:tc>
          <w:tcPr>
            <w:tcW w:w="1908" w:type="dxa"/>
          </w:tcPr>
          <w:p w:rsidR="00687464" w:rsidRPr="00163425" w:rsidRDefault="00687464" w:rsidP="00C25269">
            <w:pPr>
              <w:spacing w:after="0"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Total</w:t>
            </w:r>
          </w:p>
        </w:tc>
        <w:tc>
          <w:tcPr>
            <w:tcW w:w="2250" w:type="dxa"/>
          </w:tcPr>
          <w:p w:rsidR="00687464" w:rsidRPr="00163425" w:rsidRDefault="00687464" w:rsidP="00C25269">
            <w:pPr>
              <w:spacing w:after="0"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50</w:t>
            </w:r>
          </w:p>
        </w:tc>
        <w:tc>
          <w:tcPr>
            <w:tcW w:w="3384" w:type="dxa"/>
          </w:tcPr>
          <w:p w:rsidR="00687464" w:rsidRPr="00163425" w:rsidRDefault="00687464" w:rsidP="00C25269">
            <w:pPr>
              <w:spacing w:after="0"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100</w:t>
            </w:r>
          </w:p>
        </w:tc>
      </w:tr>
    </w:tbl>
    <w:p w:rsidR="00687464" w:rsidRPr="00163425" w:rsidRDefault="00687464" w:rsidP="00687464">
      <w:pPr>
        <w:spacing w:after="0"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 xml:space="preserve">Source: Researcher’s survey, </w:t>
      </w:r>
      <w:r>
        <w:rPr>
          <w:rFonts w:ascii="Times New Roman" w:hAnsi="Times New Roman" w:cs="Times New Roman"/>
          <w:b/>
          <w:color w:val="262626" w:themeColor="text1" w:themeTint="D9"/>
          <w:sz w:val="24"/>
          <w:szCs w:val="24"/>
        </w:rPr>
        <w:t>2025</w:t>
      </w:r>
    </w:p>
    <w:p w:rsidR="00687464" w:rsidRPr="00163425" w:rsidRDefault="00687464" w:rsidP="00687464">
      <w:pPr>
        <w:pStyle w:val="Default"/>
        <w:spacing w:line="480" w:lineRule="auto"/>
        <w:jc w:val="both"/>
        <w:rPr>
          <w:color w:val="262626" w:themeColor="text1" w:themeTint="D9"/>
        </w:rPr>
      </w:pPr>
      <w:r w:rsidRPr="00163425">
        <w:rPr>
          <w:color w:val="262626" w:themeColor="text1" w:themeTint="D9"/>
        </w:rPr>
        <w:tab/>
        <w:t xml:space="preserve">The table above shows that 35 respondents representing 70% total number of the respondents agreed that Budgetary allocations leads to prioritization of activities to be undertaken, while the 30(20%) disagreed that Budgetary allocations does not leads to prioritization of activities to be undertaken </w:t>
      </w:r>
    </w:p>
    <w:p w:rsidR="00687464" w:rsidRPr="00163425" w:rsidRDefault="00687464" w:rsidP="00687464">
      <w:pPr>
        <w:pStyle w:val="Default"/>
        <w:spacing w:line="480" w:lineRule="auto"/>
        <w:jc w:val="both"/>
        <w:rPr>
          <w:b/>
          <w:color w:val="262626" w:themeColor="text1" w:themeTint="D9"/>
        </w:rPr>
      </w:pPr>
      <w:r w:rsidRPr="00163425">
        <w:rPr>
          <w:b/>
          <w:color w:val="262626" w:themeColor="text1" w:themeTint="D9"/>
        </w:rPr>
        <w:t>4.2.</w:t>
      </w:r>
      <w:r w:rsidRPr="00163425">
        <w:rPr>
          <w:b/>
          <w:color w:val="262626" w:themeColor="text1" w:themeTint="D9"/>
        </w:rPr>
        <w:tab/>
        <w:t>Testing of hypothesis</w:t>
      </w:r>
    </w:p>
    <w:p w:rsidR="00687464" w:rsidRPr="00163425" w:rsidRDefault="00687464" w:rsidP="00687464">
      <w:pPr>
        <w:spacing w:after="0"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b/>
          <w:color w:val="262626" w:themeColor="text1" w:themeTint="D9"/>
          <w:sz w:val="24"/>
          <w:szCs w:val="24"/>
        </w:rPr>
        <w:tab/>
      </w:r>
      <w:r w:rsidRPr="00163425">
        <w:rPr>
          <w:rFonts w:ascii="Times New Roman" w:hAnsi="Times New Roman" w:cs="Times New Roman"/>
          <w:color w:val="262626" w:themeColor="text1" w:themeTint="D9"/>
          <w:sz w:val="24"/>
          <w:szCs w:val="24"/>
        </w:rPr>
        <w:t>This portion of the research work was mean to test the validity of the earlier hypothesis formulated so that decision can be taken as to whether to accept or reject the hypothesis that was formulated in chapter one.</w:t>
      </w:r>
      <w:r w:rsidRPr="00163425">
        <w:rPr>
          <w:rFonts w:ascii="Times New Roman" w:hAnsi="Times New Roman" w:cs="Times New Roman"/>
          <w:color w:val="262626" w:themeColor="text1" w:themeTint="D9"/>
          <w:sz w:val="24"/>
          <w:szCs w:val="24"/>
        </w:rPr>
        <w:tab/>
      </w:r>
    </w:p>
    <w:p w:rsidR="00687464" w:rsidRPr="00163425" w:rsidRDefault="00687464" w:rsidP="00687464">
      <w:pPr>
        <w:spacing w:after="0"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Null hypothesis (H</w:t>
      </w:r>
      <w:r w:rsidRPr="00163425">
        <w:rPr>
          <w:rFonts w:ascii="Times New Roman" w:hAnsi="Times New Roman" w:cs="Times New Roman"/>
          <w:color w:val="262626" w:themeColor="text1" w:themeTint="D9"/>
          <w:sz w:val="24"/>
          <w:szCs w:val="24"/>
          <w:vertAlign w:val="subscript"/>
        </w:rPr>
        <w:t>o</w:t>
      </w:r>
      <w:r w:rsidRPr="00163425">
        <w:rPr>
          <w:rFonts w:ascii="Times New Roman" w:hAnsi="Times New Roman" w:cs="Times New Roman"/>
          <w:color w:val="262626" w:themeColor="text1" w:themeTint="D9"/>
          <w:sz w:val="24"/>
          <w:szCs w:val="24"/>
        </w:rPr>
        <w:t xml:space="preserve">) </w:t>
      </w:r>
      <w:r w:rsidRPr="00163425">
        <w:rPr>
          <w:rFonts w:ascii="Times New Roman" w:hAnsi="Times New Roman" w:cs="Times New Roman"/>
          <w:bCs/>
          <w:color w:val="262626" w:themeColor="text1" w:themeTint="D9"/>
          <w:sz w:val="24"/>
          <w:szCs w:val="24"/>
        </w:rPr>
        <w:t>procurement Contract Administration is not effectively executed in Public Sector in Nigeria</w:t>
      </w:r>
      <w:r w:rsidRPr="00163425">
        <w:rPr>
          <w:rFonts w:ascii="Times New Roman" w:hAnsi="Times New Roman" w:cs="Times New Roman"/>
          <w:color w:val="262626" w:themeColor="text1" w:themeTint="D9"/>
          <w:sz w:val="24"/>
          <w:szCs w:val="24"/>
        </w:rPr>
        <w:t>.</w:t>
      </w:r>
    </w:p>
    <w:p w:rsidR="00687464" w:rsidRPr="00163425" w:rsidRDefault="00687464" w:rsidP="00687464">
      <w:pPr>
        <w:spacing w:after="0"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lastRenderedPageBreak/>
        <w:tab/>
        <w:t>Alternative hypothesis (H</w:t>
      </w:r>
      <w:r w:rsidRPr="00163425">
        <w:rPr>
          <w:rFonts w:ascii="Times New Roman" w:hAnsi="Times New Roman" w:cs="Times New Roman"/>
          <w:color w:val="262626" w:themeColor="text1" w:themeTint="D9"/>
          <w:sz w:val="24"/>
          <w:szCs w:val="24"/>
          <w:vertAlign w:val="subscript"/>
        </w:rPr>
        <w:t>i</w:t>
      </w:r>
      <w:r w:rsidRPr="00163425">
        <w:rPr>
          <w:rFonts w:ascii="Times New Roman" w:hAnsi="Times New Roman" w:cs="Times New Roman"/>
          <w:color w:val="262626" w:themeColor="text1" w:themeTint="D9"/>
          <w:sz w:val="24"/>
          <w:szCs w:val="24"/>
        </w:rPr>
        <w:t xml:space="preserve">) </w:t>
      </w:r>
      <w:r w:rsidRPr="00163425">
        <w:rPr>
          <w:rFonts w:ascii="Times New Roman" w:hAnsi="Times New Roman" w:cs="Times New Roman"/>
          <w:bCs/>
          <w:color w:val="262626" w:themeColor="text1" w:themeTint="D9"/>
          <w:sz w:val="24"/>
          <w:szCs w:val="24"/>
        </w:rPr>
        <w:t>procurement Contract Administration is effectively executed in Public Sector in Nigeria</w:t>
      </w:r>
      <w:r w:rsidRPr="00163425">
        <w:rPr>
          <w:rFonts w:ascii="Times New Roman" w:hAnsi="Times New Roman" w:cs="Times New Roman"/>
          <w:color w:val="262626" w:themeColor="text1" w:themeTint="D9"/>
          <w:sz w:val="24"/>
          <w:szCs w:val="24"/>
        </w:rPr>
        <w:t>.</w:t>
      </w:r>
    </w:p>
    <w:p w:rsidR="00687464" w:rsidRPr="00163425" w:rsidRDefault="00687464" w:rsidP="00687464">
      <w:pPr>
        <w:spacing w:after="0"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ab/>
        <w:t xml:space="preserve">From the data collected through the question 18 of the questionnaire 48 (96%) respondents agreed that effective </w:t>
      </w:r>
      <w:r w:rsidRPr="00163425">
        <w:rPr>
          <w:rFonts w:ascii="Times New Roman" w:hAnsi="Times New Roman" w:cs="Times New Roman"/>
          <w:bCs/>
          <w:color w:val="262626" w:themeColor="text1" w:themeTint="D9"/>
          <w:sz w:val="24"/>
          <w:szCs w:val="24"/>
        </w:rPr>
        <w:t>procurement Contract Administration is essential to the overall performance of Public Sector in Organization</w:t>
      </w:r>
      <w:r w:rsidRPr="00163425">
        <w:rPr>
          <w:rFonts w:ascii="Times New Roman" w:hAnsi="Times New Roman" w:cs="Times New Roman"/>
          <w:color w:val="262626" w:themeColor="text1" w:themeTint="D9"/>
          <w:sz w:val="24"/>
          <w:szCs w:val="24"/>
        </w:rPr>
        <w:t xml:space="preserve"> is greater than those respondents that disagreed.</w:t>
      </w:r>
    </w:p>
    <w:p w:rsidR="00687464" w:rsidRPr="00163425" w:rsidRDefault="00687464" w:rsidP="00687464">
      <w:pPr>
        <w:spacing w:after="0"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Null hypothesis (H</w:t>
      </w:r>
      <w:r w:rsidRPr="00163425">
        <w:rPr>
          <w:rFonts w:ascii="Times New Roman" w:hAnsi="Times New Roman" w:cs="Times New Roman"/>
          <w:color w:val="262626" w:themeColor="text1" w:themeTint="D9"/>
          <w:sz w:val="24"/>
          <w:szCs w:val="24"/>
          <w:vertAlign w:val="subscript"/>
        </w:rPr>
        <w:t>o</w:t>
      </w:r>
      <w:r w:rsidRPr="00163425">
        <w:rPr>
          <w:rFonts w:ascii="Times New Roman" w:hAnsi="Times New Roman" w:cs="Times New Roman"/>
          <w:color w:val="262626" w:themeColor="text1" w:themeTint="D9"/>
          <w:sz w:val="24"/>
          <w:szCs w:val="24"/>
        </w:rPr>
        <w:t>) was rejected while alternative hypothesis (H</w:t>
      </w:r>
      <w:r w:rsidRPr="00163425">
        <w:rPr>
          <w:rFonts w:ascii="Times New Roman" w:hAnsi="Times New Roman" w:cs="Times New Roman"/>
          <w:color w:val="262626" w:themeColor="text1" w:themeTint="D9"/>
          <w:sz w:val="24"/>
          <w:szCs w:val="24"/>
        </w:rPr>
        <w:softHyphen/>
        <w:t>i) was accepted.</w:t>
      </w:r>
    </w:p>
    <w:p w:rsidR="00687464" w:rsidRPr="00163425" w:rsidRDefault="00687464" w:rsidP="00687464">
      <w:pPr>
        <w:spacing w:after="0"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ab/>
        <w:t>It shows that procurement contract administration is very relevant to the attainment of the organization objectives.</w:t>
      </w:r>
    </w:p>
    <w:p w:rsidR="00687464" w:rsidRPr="00163425" w:rsidRDefault="00687464" w:rsidP="00687464">
      <w:pPr>
        <w:spacing w:after="0" w:line="480" w:lineRule="auto"/>
        <w:jc w:val="both"/>
        <w:rPr>
          <w:rFonts w:ascii="Times New Roman" w:hAnsi="Times New Roman" w:cs="Times New Roman"/>
          <w:color w:val="262626" w:themeColor="text1" w:themeTint="D9"/>
          <w:sz w:val="24"/>
          <w:szCs w:val="24"/>
          <w:u w:val="single"/>
        </w:rPr>
      </w:pPr>
      <w:r w:rsidRPr="00163425">
        <w:rPr>
          <w:rFonts w:ascii="Times New Roman" w:hAnsi="Times New Roman" w:cs="Times New Roman"/>
          <w:color w:val="262626" w:themeColor="text1" w:themeTint="D9"/>
          <w:sz w:val="24"/>
          <w:szCs w:val="24"/>
        </w:rPr>
        <w:tab/>
        <w:t>Testing of the hypothesis formulated for this study will be done by using the chi-square method. Using the chi-square (x</w:t>
      </w:r>
      <w:r w:rsidRPr="00163425">
        <w:rPr>
          <w:rFonts w:ascii="Times New Roman" w:hAnsi="Times New Roman" w:cs="Times New Roman"/>
          <w:color w:val="262626" w:themeColor="text1" w:themeTint="D9"/>
          <w:sz w:val="24"/>
          <w:szCs w:val="24"/>
          <w:vertAlign w:val="superscript"/>
        </w:rPr>
        <w:t>2</w:t>
      </w:r>
      <w:r w:rsidRPr="00163425">
        <w:rPr>
          <w:rFonts w:ascii="Times New Roman" w:hAnsi="Times New Roman" w:cs="Times New Roman"/>
          <w:color w:val="262626" w:themeColor="text1" w:themeTint="D9"/>
          <w:sz w:val="24"/>
          <w:szCs w:val="24"/>
        </w:rPr>
        <w:t>) analysis thus (y</w:t>
      </w:r>
      <w:r w:rsidRPr="00163425">
        <w:rPr>
          <w:rFonts w:ascii="Times New Roman" w:hAnsi="Times New Roman" w:cs="Times New Roman"/>
          <w:color w:val="262626" w:themeColor="text1" w:themeTint="D9"/>
          <w:sz w:val="24"/>
          <w:szCs w:val="24"/>
          <w:vertAlign w:val="superscript"/>
        </w:rPr>
        <w:t>2</w:t>
      </w:r>
      <w:r w:rsidRPr="00163425">
        <w:rPr>
          <w:rFonts w:ascii="Times New Roman" w:hAnsi="Times New Roman" w:cs="Times New Roman"/>
          <w:color w:val="262626" w:themeColor="text1" w:themeTint="D9"/>
          <w:sz w:val="24"/>
          <w:szCs w:val="24"/>
        </w:rPr>
        <w:t xml:space="preserve">) =  </w:t>
      </w:r>
      <w:r w:rsidRPr="00163425">
        <w:rPr>
          <w:rFonts w:ascii="Times New Roman" w:hAnsi="Times New Roman" w:cs="Times New Roman"/>
          <w:color w:val="262626" w:themeColor="text1" w:themeTint="D9"/>
          <w:sz w:val="24"/>
          <w:szCs w:val="24"/>
          <w:u w:val="single"/>
        </w:rPr>
        <w:t>E (o-e)</w:t>
      </w:r>
      <w:r w:rsidRPr="00163425">
        <w:rPr>
          <w:rFonts w:ascii="Times New Roman" w:hAnsi="Times New Roman" w:cs="Times New Roman"/>
          <w:color w:val="262626" w:themeColor="text1" w:themeTint="D9"/>
          <w:sz w:val="24"/>
          <w:szCs w:val="24"/>
          <w:u w:val="single"/>
          <w:vertAlign w:val="superscript"/>
        </w:rPr>
        <w:t>2</w:t>
      </w:r>
    </w:p>
    <w:p w:rsidR="00687464" w:rsidRPr="00163425" w:rsidRDefault="00687464" w:rsidP="00687464">
      <w:pPr>
        <w:spacing w:after="0"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b/>
          <w:color w:val="262626" w:themeColor="text1" w:themeTint="D9"/>
          <w:sz w:val="24"/>
          <w:szCs w:val="24"/>
        </w:rPr>
        <w:t>Question 18:</w:t>
      </w:r>
      <w:r w:rsidRPr="00163425">
        <w:rPr>
          <w:rFonts w:ascii="Times New Roman" w:hAnsi="Times New Roman" w:cs="Times New Roman"/>
          <w:color w:val="262626" w:themeColor="text1" w:themeTint="D9"/>
          <w:sz w:val="24"/>
          <w:szCs w:val="24"/>
        </w:rPr>
        <w:t xml:space="preserve"> </w:t>
      </w:r>
      <w:r w:rsidRPr="00163425">
        <w:rPr>
          <w:rFonts w:ascii="Times New Roman" w:hAnsi="Times New Roman" w:cs="Times New Roman"/>
          <w:b/>
          <w:color w:val="262626" w:themeColor="text1" w:themeTint="D9"/>
          <w:sz w:val="24"/>
          <w:szCs w:val="24"/>
        </w:rPr>
        <w:t xml:space="preserve">Is </w:t>
      </w:r>
      <w:r w:rsidRPr="00163425">
        <w:rPr>
          <w:rFonts w:ascii="Times New Roman" w:hAnsi="Times New Roman" w:cs="Times New Roman"/>
          <w:color w:val="262626" w:themeColor="text1" w:themeTint="D9"/>
          <w:sz w:val="24"/>
          <w:szCs w:val="24"/>
        </w:rPr>
        <w:t xml:space="preserve">effective </w:t>
      </w:r>
      <w:r w:rsidRPr="00163425">
        <w:rPr>
          <w:rFonts w:ascii="Times New Roman" w:hAnsi="Times New Roman" w:cs="Times New Roman"/>
          <w:bCs/>
          <w:color w:val="262626" w:themeColor="text1" w:themeTint="D9"/>
          <w:sz w:val="24"/>
          <w:szCs w:val="24"/>
        </w:rPr>
        <w:t>procurement Contract Administration is essential to the overall performance of Public Sector in Organization?</w:t>
      </w:r>
    </w:p>
    <w:p w:rsidR="00687464" w:rsidRPr="00163425" w:rsidRDefault="00687464" w:rsidP="00687464">
      <w:pPr>
        <w:spacing w:after="0" w:line="240" w:lineRule="auto"/>
        <w:jc w:val="both"/>
        <w:rPr>
          <w:rFonts w:ascii="Times New Roman" w:hAnsi="Times New Roman" w:cs="Times New Roman"/>
          <w:color w:val="262626" w:themeColor="text1" w:themeTint="D9"/>
          <w:sz w:val="24"/>
          <w:szCs w:val="24"/>
          <w:u w:val="single"/>
        </w:rPr>
      </w:pPr>
      <w:r w:rsidRPr="00163425">
        <w:rPr>
          <w:rFonts w:ascii="Times New Roman" w:hAnsi="Times New Roman" w:cs="Times New Roman"/>
          <w:color w:val="262626" w:themeColor="text1" w:themeTint="D9"/>
          <w:sz w:val="24"/>
          <w:szCs w:val="24"/>
        </w:rPr>
        <w:t>Using the Chi-square (x</w:t>
      </w:r>
      <w:r w:rsidRPr="00163425">
        <w:rPr>
          <w:rFonts w:ascii="Times New Roman" w:hAnsi="Times New Roman" w:cs="Times New Roman"/>
          <w:color w:val="262626" w:themeColor="text1" w:themeTint="D9"/>
          <w:sz w:val="24"/>
          <w:szCs w:val="24"/>
          <w:vertAlign w:val="superscript"/>
        </w:rPr>
        <w:t>2</w:t>
      </w:r>
      <w:r w:rsidRPr="00163425">
        <w:rPr>
          <w:rFonts w:ascii="Times New Roman" w:hAnsi="Times New Roman" w:cs="Times New Roman"/>
          <w:color w:val="262626" w:themeColor="text1" w:themeTint="D9"/>
          <w:sz w:val="24"/>
          <w:szCs w:val="24"/>
        </w:rPr>
        <w:t>) analysis thus (y</w:t>
      </w:r>
      <w:r w:rsidRPr="00163425">
        <w:rPr>
          <w:rFonts w:ascii="Times New Roman" w:hAnsi="Times New Roman" w:cs="Times New Roman"/>
          <w:color w:val="262626" w:themeColor="text1" w:themeTint="D9"/>
          <w:sz w:val="24"/>
          <w:szCs w:val="24"/>
          <w:vertAlign w:val="superscript"/>
        </w:rPr>
        <w:t>2</w:t>
      </w:r>
      <w:r w:rsidRPr="00163425">
        <w:rPr>
          <w:rFonts w:ascii="Times New Roman" w:hAnsi="Times New Roman" w:cs="Times New Roman"/>
          <w:color w:val="262626" w:themeColor="text1" w:themeTint="D9"/>
          <w:sz w:val="24"/>
          <w:szCs w:val="24"/>
        </w:rPr>
        <w:t xml:space="preserve">) =  </w:t>
      </w:r>
      <w:r w:rsidRPr="00163425">
        <w:rPr>
          <w:rFonts w:ascii="Times New Roman" w:hAnsi="Times New Roman" w:cs="Times New Roman"/>
          <w:color w:val="262626" w:themeColor="text1" w:themeTint="D9"/>
          <w:sz w:val="24"/>
          <w:szCs w:val="24"/>
          <w:u w:val="single"/>
        </w:rPr>
        <w:t>E (o-e)</w:t>
      </w:r>
      <w:r w:rsidRPr="00163425">
        <w:rPr>
          <w:rFonts w:ascii="Times New Roman" w:hAnsi="Times New Roman" w:cs="Times New Roman"/>
          <w:color w:val="262626" w:themeColor="text1" w:themeTint="D9"/>
          <w:sz w:val="24"/>
          <w:szCs w:val="24"/>
          <w:u w:val="single"/>
          <w:vertAlign w:val="superscript"/>
        </w:rPr>
        <w:t>2</w:t>
      </w:r>
    </w:p>
    <w:p w:rsidR="00687464" w:rsidRPr="00163425" w:rsidRDefault="00687464" w:rsidP="00687464">
      <w:pPr>
        <w:spacing w:after="0"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ab/>
      </w:r>
      <w:r w:rsidRPr="00163425">
        <w:rPr>
          <w:rFonts w:ascii="Times New Roman" w:hAnsi="Times New Roman" w:cs="Times New Roman"/>
          <w:color w:val="262626" w:themeColor="text1" w:themeTint="D9"/>
          <w:sz w:val="24"/>
          <w:szCs w:val="24"/>
        </w:rPr>
        <w:tab/>
      </w:r>
      <w:r w:rsidRPr="00163425">
        <w:rPr>
          <w:rFonts w:ascii="Times New Roman" w:hAnsi="Times New Roman" w:cs="Times New Roman"/>
          <w:color w:val="262626" w:themeColor="text1" w:themeTint="D9"/>
          <w:sz w:val="24"/>
          <w:szCs w:val="24"/>
        </w:rPr>
        <w:tab/>
      </w:r>
      <w:r w:rsidRPr="00163425">
        <w:rPr>
          <w:rFonts w:ascii="Times New Roman" w:hAnsi="Times New Roman" w:cs="Times New Roman"/>
          <w:color w:val="262626" w:themeColor="text1" w:themeTint="D9"/>
          <w:sz w:val="24"/>
          <w:szCs w:val="24"/>
        </w:rPr>
        <w:tab/>
      </w:r>
      <w:r w:rsidRPr="00163425">
        <w:rPr>
          <w:rFonts w:ascii="Times New Roman" w:hAnsi="Times New Roman" w:cs="Times New Roman"/>
          <w:color w:val="262626" w:themeColor="text1" w:themeTint="D9"/>
          <w:sz w:val="24"/>
          <w:szCs w:val="24"/>
        </w:rPr>
        <w:tab/>
        <w:t xml:space="preserve">       </w:t>
      </w:r>
      <w:r w:rsidRPr="00163425">
        <w:rPr>
          <w:rFonts w:ascii="Times New Roman" w:hAnsi="Times New Roman" w:cs="Times New Roman"/>
          <w:color w:val="262626" w:themeColor="text1" w:themeTint="D9"/>
          <w:sz w:val="24"/>
          <w:szCs w:val="24"/>
        </w:rPr>
        <w:tab/>
        <w:t xml:space="preserve">      E</w:t>
      </w:r>
    </w:p>
    <w:p w:rsidR="00687464" w:rsidRPr="00163425" w:rsidRDefault="00687464" w:rsidP="00687464">
      <w:pPr>
        <w:spacing w:after="0"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 = summation</w:t>
      </w:r>
    </w:p>
    <w:p w:rsidR="00687464" w:rsidRPr="00163425" w:rsidRDefault="00687464" w:rsidP="00687464">
      <w:pPr>
        <w:spacing w:after="0"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 xml:space="preserve">O = observation frequency </w:t>
      </w:r>
    </w:p>
    <w:p w:rsidR="00687464" w:rsidRPr="00163425" w:rsidRDefault="00687464" w:rsidP="00687464">
      <w:pPr>
        <w:spacing w:after="0"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 xml:space="preserve">E = Expected frequency </w:t>
      </w:r>
    </w:p>
    <w:p w:rsidR="00687464" w:rsidRPr="00163425" w:rsidRDefault="00687464" w:rsidP="00687464">
      <w:pPr>
        <w:spacing w:after="0"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Table 4.2.1: from the mathematics analysis for further explanation of the hypothesis</w:t>
      </w:r>
    </w:p>
    <w:tbl>
      <w:tblPr>
        <w:tblStyle w:val="TableGrid"/>
        <w:tblW w:w="0" w:type="auto"/>
        <w:tblLook w:val="04A0" w:firstRow="1" w:lastRow="0" w:firstColumn="1" w:lastColumn="0" w:noHBand="0" w:noVBand="1"/>
      </w:tblPr>
      <w:tblGrid>
        <w:gridCol w:w="1434"/>
        <w:gridCol w:w="1274"/>
        <w:gridCol w:w="1273"/>
        <w:gridCol w:w="1273"/>
        <w:gridCol w:w="1305"/>
        <w:gridCol w:w="1351"/>
      </w:tblGrid>
      <w:tr w:rsidR="00687464" w:rsidRPr="00163425" w:rsidTr="00C25269">
        <w:tc>
          <w:tcPr>
            <w:tcW w:w="1453" w:type="dxa"/>
          </w:tcPr>
          <w:p w:rsidR="00687464" w:rsidRPr="00163425" w:rsidRDefault="00687464" w:rsidP="00C25269">
            <w:pPr>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br w:type="page"/>
              <w:t>Options</w:t>
            </w:r>
          </w:p>
        </w:tc>
        <w:tc>
          <w:tcPr>
            <w:tcW w:w="1318" w:type="dxa"/>
          </w:tcPr>
          <w:p w:rsidR="00687464" w:rsidRPr="00163425" w:rsidRDefault="00687464" w:rsidP="00C25269">
            <w:pPr>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O</w:t>
            </w:r>
          </w:p>
        </w:tc>
        <w:tc>
          <w:tcPr>
            <w:tcW w:w="1318" w:type="dxa"/>
          </w:tcPr>
          <w:p w:rsidR="00687464" w:rsidRPr="00163425" w:rsidRDefault="00687464" w:rsidP="00C25269">
            <w:pPr>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e</w:t>
            </w:r>
          </w:p>
        </w:tc>
        <w:tc>
          <w:tcPr>
            <w:tcW w:w="1318" w:type="dxa"/>
          </w:tcPr>
          <w:p w:rsidR="00687464" w:rsidRPr="00163425" w:rsidRDefault="00687464" w:rsidP="00C25269">
            <w:pPr>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o-e</w:t>
            </w:r>
          </w:p>
        </w:tc>
        <w:tc>
          <w:tcPr>
            <w:tcW w:w="1345" w:type="dxa"/>
          </w:tcPr>
          <w:p w:rsidR="00687464" w:rsidRPr="00163425" w:rsidRDefault="00687464" w:rsidP="00C25269">
            <w:pPr>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(o-e)</w:t>
            </w:r>
            <w:r w:rsidRPr="00163425">
              <w:rPr>
                <w:rFonts w:ascii="Times New Roman" w:hAnsi="Times New Roman" w:cs="Times New Roman"/>
                <w:color w:val="262626" w:themeColor="text1" w:themeTint="D9"/>
                <w:sz w:val="24"/>
                <w:szCs w:val="24"/>
                <w:vertAlign w:val="superscript"/>
              </w:rPr>
              <w:t>2</w:t>
            </w:r>
          </w:p>
        </w:tc>
        <w:tc>
          <w:tcPr>
            <w:tcW w:w="1384" w:type="dxa"/>
          </w:tcPr>
          <w:p w:rsidR="00687464" w:rsidRPr="00163425" w:rsidRDefault="00687464" w:rsidP="00C25269">
            <w:pPr>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(o-e)x</w:t>
            </w:r>
            <w:r w:rsidRPr="00163425">
              <w:rPr>
                <w:rFonts w:ascii="Times New Roman" w:hAnsi="Times New Roman" w:cs="Times New Roman"/>
                <w:color w:val="262626" w:themeColor="text1" w:themeTint="D9"/>
                <w:sz w:val="24"/>
                <w:szCs w:val="24"/>
                <w:vertAlign w:val="superscript"/>
              </w:rPr>
              <w:t>2</w:t>
            </w:r>
          </w:p>
        </w:tc>
      </w:tr>
      <w:tr w:rsidR="00687464" w:rsidRPr="00163425" w:rsidTr="00C25269">
        <w:tc>
          <w:tcPr>
            <w:tcW w:w="1453" w:type="dxa"/>
          </w:tcPr>
          <w:p w:rsidR="00687464" w:rsidRPr="00163425" w:rsidRDefault="00687464" w:rsidP="00C25269">
            <w:pPr>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Agree</w:t>
            </w:r>
          </w:p>
        </w:tc>
        <w:tc>
          <w:tcPr>
            <w:tcW w:w="1318" w:type="dxa"/>
          </w:tcPr>
          <w:p w:rsidR="00687464" w:rsidRPr="00163425" w:rsidRDefault="00687464" w:rsidP="00C25269">
            <w:pPr>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48</w:t>
            </w:r>
          </w:p>
        </w:tc>
        <w:tc>
          <w:tcPr>
            <w:tcW w:w="1318" w:type="dxa"/>
          </w:tcPr>
          <w:p w:rsidR="00687464" w:rsidRPr="00163425" w:rsidRDefault="00687464" w:rsidP="00C25269">
            <w:pPr>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10</w:t>
            </w:r>
          </w:p>
        </w:tc>
        <w:tc>
          <w:tcPr>
            <w:tcW w:w="1318" w:type="dxa"/>
          </w:tcPr>
          <w:p w:rsidR="00687464" w:rsidRPr="00163425" w:rsidRDefault="00687464" w:rsidP="00C25269">
            <w:pPr>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38</w:t>
            </w:r>
          </w:p>
        </w:tc>
        <w:tc>
          <w:tcPr>
            <w:tcW w:w="1345" w:type="dxa"/>
          </w:tcPr>
          <w:p w:rsidR="00687464" w:rsidRPr="00163425" w:rsidRDefault="00687464" w:rsidP="00C25269">
            <w:pPr>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144</w:t>
            </w:r>
          </w:p>
        </w:tc>
        <w:tc>
          <w:tcPr>
            <w:tcW w:w="1384" w:type="dxa"/>
          </w:tcPr>
          <w:p w:rsidR="00687464" w:rsidRPr="00163425" w:rsidRDefault="00687464" w:rsidP="00C25269">
            <w:pPr>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144.4</w:t>
            </w:r>
          </w:p>
        </w:tc>
      </w:tr>
      <w:tr w:rsidR="00687464" w:rsidRPr="00163425" w:rsidTr="00C25269">
        <w:tc>
          <w:tcPr>
            <w:tcW w:w="1453" w:type="dxa"/>
          </w:tcPr>
          <w:p w:rsidR="00687464" w:rsidRPr="00163425" w:rsidRDefault="00687464" w:rsidP="00C25269">
            <w:pPr>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lastRenderedPageBreak/>
              <w:t xml:space="preserve">Disagree </w:t>
            </w:r>
          </w:p>
        </w:tc>
        <w:tc>
          <w:tcPr>
            <w:tcW w:w="1318" w:type="dxa"/>
          </w:tcPr>
          <w:p w:rsidR="00687464" w:rsidRPr="00163425" w:rsidRDefault="00687464" w:rsidP="00C25269">
            <w:pPr>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2</w:t>
            </w:r>
          </w:p>
        </w:tc>
        <w:tc>
          <w:tcPr>
            <w:tcW w:w="1318" w:type="dxa"/>
          </w:tcPr>
          <w:p w:rsidR="00687464" w:rsidRPr="00163425" w:rsidRDefault="00687464" w:rsidP="00C25269">
            <w:pPr>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10</w:t>
            </w:r>
          </w:p>
        </w:tc>
        <w:tc>
          <w:tcPr>
            <w:tcW w:w="1318" w:type="dxa"/>
          </w:tcPr>
          <w:p w:rsidR="00687464" w:rsidRPr="00163425" w:rsidRDefault="00687464" w:rsidP="00C25269">
            <w:pPr>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-8</w:t>
            </w:r>
          </w:p>
        </w:tc>
        <w:tc>
          <w:tcPr>
            <w:tcW w:w="1345" w:type="dxa"/>
          </w:tcPr>
          <w:p w:rsidR="00687464" w:rsidRPr="00163425" w:rsidRDefault="00687464" w:rsidP="00C25269">
            <w:pPr>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64</w:t>
            </w:r>
          </w:p>
        </w:tc>
        <w:tc>
          <w:tcPr>
            <w:tcW w:w="1384" w:type="dxa"/>
          </w:tcPr>
          <w:p w:rsidR="00687464" w:rsidRPr="00163425" w:rsidRDefault="00687464" w:rsidP="00C25269">
            <w:pPr>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6.4</w:t>
            </w:r>
          </w:p>
        </w:tc>
      </w:tr>
      <w:tr w:rsidR="00687464" w:rsidRPr="00163425" w:rsidTr="00C25269">
        <w:tc>
          <w:tcPr>
            <w:tcW w:w="1453" w:type="dxa"/>
          </w:tcPr>
          <w:p w:rsidR="00687464" w:rsidRPr="00163425" w:rsidRDefault="00687464" w:rsidP="00C25269">
            <w:pPr>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Total</w:t>
            </w:r>
          </w:p>
        </w:tc>
        <w:tc>
          <w:tcPr>
            <w:tcW w:w="1318" w:type="dxa"/>
          </w:tcPr>
          <w:p w:rsidR="00687464" w:rsidRPr="00163425" w:rsidRDefault="00687464" w:rsidP="00C25269">
            <w:pPr>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50</w:t>
            </w:r>
          </w:p>
        </w:tc>
        <w:tc>
          <w:tcPr>
            <w:tcW w:w="1318" w:type="dxa"/>
          </w:tcPr>
          <w:p w:rsidR="00687464" w:rsidRPr="00163425" w:rsidRDefault="00687464" w:rsidP="00C25269">
            <w:pPr>
              <w:jc w:val="both"/>
              <w:rPr>
                <w:rFonts w:ascii="Times New Roman" w:hAnsi="Times New Roman" w:cs="Times New Roman"/>
                <w:color w:val="262626" w:themeColor="text1" w:themeTint="D9"/>
                <w:sz w:val="24"/>
                <w:szCs w:val="24"/>
              </w:rPr>
            </w:pPr>
          </w:p>
        </w:tc>
        <w:tc>
          <w:tcPr>
            <w:tcW w:w="1318" w:type="dxa"/>
          </w:tcPr>
          <w:p w:rsidR="00687464" w:rsidRPr="00163425" w:rsidRDefault="00687464" w:rsidP="00C25269">
            <w:pPr>
              <w:jc w:val="both"/>
              <w:rPr>
                <w:rFonts w:ascii="Times New Roman" w:hAnsi="Times New Roman" w:cs="Times New Roman"/>
                <w:color w:val="262626" w:themeColor="text1" w:themeTint="D9"/>
                <w:sz w:val="24"/>
                <w:szCs w:val="24"/>
              </w:rPr>
            </w:pPr>
          </w:p>
        </w:tc>
        <w:tc>
          <w:tcPr>
            <w:tcW w:w="1345" w:type="dxa"/>
          </w:tcPr>
          <w:p w:rsidR="00687464" w:rsidRPr="00163425" w:rsidRDefault="00687464" w:rsidP="00C25269">
            <w:pPr>
              <w:jc w:val="both"/>
              <w:rPr>
                <w:rFonts w:ascii="Times New Roman" w:hAnsi="Times New Roman" w:cs="Times New Roman"/>
                <w:color w:val="262626" w:themeColor="text1" w:themeTint="D9"/>
                <w:sz w:val="24"/>
                <w:szCs w:val="24"/>
              </w:rPr>
            </w:pPr>
          </w:p>
        </w:tc>
        <w:tc>
          <w:tcPr>
            <w:tcW w:w="1384" w:type="dxa"/>
          </w:tcPr>
          <w:p w:rsidR="00687464" w:rsidRPr="00163425" w:rsidRDefault="00687464" w:rsidP="00C25269">
            <w:pPr>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150.8</w:t>
            </w:r>
          </w:p>
        </w:tc>
      </w:tr>
    </w:tbl>
    <w:p w:rsidR="00687464" w:rsidRPr="00163425" w:rsidRDefault="00687464" w:rsidP="00687464">
      <w:pPr>
        <w:spacing w:after="0"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 xml:space="preserve">Sources: complied by the researcher </w:t>
      </w:r>
      <w:r>
        <w:rPr>
          <w:rFonts w:ascii="Times New Roman" w:hAnsi="Times New Roman" w:cs="Times New Roman"/>
          <w:b/>
          <w:color w:val="262626" w:themeColor="text1" w:themeTint="D9"/>
          <w:sz w:val="24"/>
          <w:szCs w:val="24"/>
        </w:rPr>
        <w:t>2025</w:t>
      </w:r>
    </w:p>
    <w:p w:rsidR="00687464" w:rsidRPr="00163425" w:rsidRDefault="00687464" w:rsidP="00687464">
      <w:pPr>
        <w:spacing w:after="0"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e = No of columns – 1 = 5 – 1 = 4</w:t>
      </w:r>
    </w:p>
    <w:p w:rsidR="00687464" w:rsidRPr="00163425" w:rsidRDefault="00687464" w:rsidP="00687464">
      <w:pPr>
        <w:spacing w:after="0"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Degree of freedom = DF</w:t>
      </w:r>
      <w:r w:rsidRPr="00163425">
        <w:rPr>
          <w:rFonts w:ascii="Times New Roman" w:hAnsi="Times New Roman" w:cs="Times New Roman"/>
          <w:color w:val="262626" w:themeColor="text1" w:themeTint="D9"/>
          <w:sz w:val="24"/>
          <w:szCs w:val="24"/>
          <w:vertAlign w:val="superscript"/>
        </w:rPr>
        <w:t>2</w:t>
      </w:r>
    </w:p>
    <w:p w:rsidR="00687464" w:rsidRPr="00163425" w:rsidRDefault="00687464" w:rsidP="00687464">
      <w:pPr>
        <w:spacing w:after="0"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t>Critical Value (X</w:t>
      </w:r>
      <w:r w:rsidRPr="00163425">
        <w:rPr>
          <w:rFonts w:ascii="Times New Roman" w:hAnsi="Times New Roman" w:cs="Times New Roman"/>
          <w:color w:val="262626" w:themeColor="text1" w:themeTint="D9"/>
          <w:sz w:val="24"/>
          <w:szCs w:val="24"/>
          <w:vertAlign w:val="superscript"/>
        </w:rPr>
        <w:t>2</w:t>
      </w:r>
      <w:r w:rsidRPr="00163425">
        <w:rPr>
          <w:rFonts w:ascii="Times New Roman" w:hAnsi="Times New Roman" w:cs="Times New Roman"/>
          <w:color w:val="262626" w:themeColor="text1" w:themeTint="D9"/>
          <w:sz w:val="24"/>
          <w:szCs w:val="24"/>
        </w:rPr>
        <w:t>) – 4 d.f 0.05 = 150.8 &gt; X</w:t>
      </w:r>
      <w:r w:rsidRPr="00163425">
        <w:rPr>
          <w:rFonts w:ascii="Times New Roman" w:hAnsi="Times New Roman" w:cs="Times New Roman"/>
          <w:color w:val="262626" w:themeColor="text1" w:themeTint="D9"/>
          <w:sz w:val="24"/>
          <w:szCs w:val="24"/>
          <w:vertAlign w:val="superscript"/>
        </w:rPr>
        <w:t>2</w:t>
      </w:r>
      <w:r w:rsidRPr="00163425">
        <w:rPr>
          <w:rFonts w:ascii="Times New Roman" w:hAnsi="Times New Roman" w:cs="Times New Roman"/>
          <w:color w:val="262626" w:themeColor="text1" w:themeTint="D9"/>
          <w:sz w:val="24"/>
          <w:szCs w:val="24"/>
        </w:rPr>
        <w:t xml:space="preserve"> (9.488)</w:t>
      </w:r>
    </w:p>
    <w:p w:rsidR="00687464" w:rsidRPr="00163425" w:rsidRDefault="00687464" w:rsidP="00687464">
      <w:pPr>
        <w:spacing w:after="0"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b/>
          <w:color w:val="262626" w:themeColor="text1" w:themeTint="D9"/>
          <w:sz w:val="24"/>
          <w:szCs w:val="24"/>
          <w:u w:val="single"/>
        </w:rPr>
        <w:t>Decision Rule</w:t>
      </w:r>
      <w:r w:rsidRPr="00163425">
        <w:rPr>
          <w:rFonts w:ascii="Times New Roman" w:hAnsi="Times New Roman" w:cs="Times New Roman"/>
          <w:color w:val="262626" w:themeColor="text1" w:themeTint="D9"/>
          <w:sz w:val="24"/>
          <w:szCs w:val="24"/>
          <w:u w:val="single"/>
        </w:rPr>
        <w:t>:</w:t>
      </w:r>
      <w:r w:rsidRPr="00163425">
        <w:rPr>
          <w:rFonts w:ascii="Times New Roman" w:hAnsi="Times New Roman" w:cs="Times New Roman"/>
          <w:color w:val="262626" w:themeColor="text1" w:themeTint="D9"/>
          <w:sz w:val="24"/>
          <w:szCs w:val="24"/>
        </w:rPr>
        <w:t xml:space="preserve"> Since the test statistics X</w:t>
      </w:r>
      <w:r w:rsidRPr="00163425">
        <w:rPr>
          <w:rFonts w:ascii="Times New Roman" w:hAnsi="Times New Roman" w:cs="Times New Roman"/>
          <w:color w:val="262626" w:themeColor="text1" w:themeTint="D9"/>
          <w:sz w:val="24"/>
          <w:szCs w:val="24"/>
          <w:vertAlign w:val="superscript"/>
        </w:rPr>
        <w:t>2</w:t>
      </w:r>
      <w:r w:rsidRPr="00163425">
        <w:rPr>
          <w:rFonts w:ascii="Times New Roman" w:hAnsi="Times New Roman" w:cs="Times New Roman"/>
          <w:color w:val="262626" w:themeColor="text1" w:themeTint="D9"/>
          <w:sz w:val="24"/>
          <w:szCs w:val="24"/>
        </w:rPr>
        <w:t xml:space="preserve"> (150.8) is &gt; X</w:t>
      </w:r>
      <w:r w:rsidRPr="00163425">
        <w:rPr>
          <w:rFonts w:ascii="Times New Roman" w:hAnsi="Times New Roman" w:cs="Times New Roman"/>
          <w:color w:val="262626" w:themeColor="text1" w:themeTint="D9"/>
          <w:sz w:val="24"/>
          <w:szCs w:val="24"/>
          <w:vertAlign w:val="superscript"/>
        </w:rPr>
        <w:t>2</w:t>
      </w:r>
      <w:r w:rsidRPr="00163425">
        <w:rPr>
          <w:rFonts w:ascii="Times New Roman" w:hAnsi="Times New Roman" w:cs="Times New Roman"/>
          <w:color w:val="262626" w:themeColor="text1" w:themeTint="D9"/>
          <w:sz w:val="24"/>
          <w:szCs w:val="24"/>
        </w:rPr>
        <w:t xml:space="preserve"> (9.488) from the distribution table, the Ho (Null Hypothesis) which state that </w:t>
      </w:r>
      <w:r w:rsidRPr="00163425">
        <w:rPr>
          <w:rFonts w:ascii="Times New Roman" w:hAnsi="Times New Roman" w:cs="Times New Roman"/>
          <w:b/>
          <w:color w:val="262626" w:themeColor="text1" w:themeTint="D9"/>
          <w:sz w:val="24"/>
          <w:szCs w:val="24"/>
        </w:rPr>
        <w:t xml:space="preserve"> </w:t>
      </w:r>
      <w:r w:rsidRPr="00163425">
        <w:rPr>
          <w:rFonts w:ascii="Times New Roman" w:hAnsi="Times New Roman" w:cs="Times New Roman"/>
          <w:color w:val="262626" w:themeColor="text1" w:themeTint="D9"/>
          <w:sz w:val="24"/>
          <w:szCs w:val="24"/>
        </w:rPr>
        <w:t xml:space="preserve">effective </w:t>
      </w:r>
      <w:r w:rsidRPr="00163425">
        <w:rPr>
          <w:rFonts w:ascii="Times New Roman" w:hAnsi="Times New Roman" w:cs="Times New Roman"/>
          <w:bCs/>
          <w:color w:val="262626" w:themeColor="text1" w:themeTint="D9"/>
          <w:sz w:val="24"/>
          <w:szCs w:val="24"/>
        </w:rPr>
        <w:t>procurement Contract Administration is essential to the overall performance of Public Sector in Organization</w:t>
      </w:r>
      <w:r w:rsidRPr="00163425">
        <w:rPr>
          <w:rFonts w:ascii="Times New Roman" w:hAnsi="Times New Roman" w:cs="Times New Roman"/>
          <w:color w:val="262626" w:themeColor="text1" w:themeTint="D9"/>
          <w:sz w:val="24"/>
          <w:szCs w:val="24"/>
        </w:rPr>
        <w:t xml:space="preserve"> is rejected. While the Hi (Alternative Hypothesis) which state that </w:t>
      </w:r>
      <w:r w:rsidRPr="00163425">
        <w:rPr>
          <w:rFonts w:ascii="Times New Roman" w:hAnsi="Times New Roman" w:cs="Times New Roman"/>
          <w:b/>
          <w:color w:val="262626" w:themeColor="text1" w:themeTint="D9"/>
          <w:sz w:val="24"/>
          <w:szCs w:val="24"/>
        </w:rPr>
        <w:t xml:space="preserve">Is </w:t>
      </w:r>
      <w:r w:rsidRPr="00163425">
        <w:rPr>
          <w:rFonts w:ascii="Times New Roman" w:hAnsi="Times New Roman" w:cs="Times New Roman"/>
          <w:color w:val="262626" w:themeColor="text1" w:themeTint="D9"/>
          <w:sz w:val="24"/>
          <w:szCs w:val="24"/>
        </w:rPr>
        <w:t xml:space="preserve">effective </w:t>
      </w:r>
      <w:r w:rsidRPr="00163425">
        <w:rPr>
          <w:rFonts w:ascii="Times New Roman" w:hAnsi="Times New Roman" w:cs="Times New Roman"/>
          <w:bCs/>
          <w:color w:val="262626" w:themeColor="text1" w:themeTint="D9"/>
          <w:sz w:val="24"/>
          <w:szCs w:val="24"/>
        </w:rPr>
        <w:t>procurement Contract Administration is essential to the overall performance of Public Sector in Organization is accepted</w:t>
      </w:r>
      <w:r w:rsidRPr="00163425">
        <w:rPr>
          <w:rFonts w:ascii="Times New Roman" w:hAnsi="Times New Roman" w:cs="Times New Roman"/>
          <w:color w:val="262626" w:themeColor="text1" w:themeTint="D9"/>
          <w:sz w:val="24"/>
          <w:szCs w:val="24"/>
        </w:rPr>
        <w:t>.</w:t>
      </w:r>
    </w:p>
    <w:p w:rsidR="00687464" w:rsidRPr="00163425" w:rsidRDefault="00687464" w:rsidP="00687464">
      <w:pPr>
        <w:spacing w:after="0"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br w:type="page"/>
      </w:r>
    </w:p>
    <w:p w:rsidR="00687464" w:rsidRPr="00163425" w:rsidRDefault="00687464" w:rsidP="00687464">
      <w:pPr>
        <w:pStyle w:val="Default"/>
        <w:spacing w:line="480" w:lineRule="auto"/>
        <w:jc w:val="center"/>
        <w:rPr>
          <w:color w:val="262626" w:themeColor="text1" w:themeTint="D9"/>
        </w:rPr>
      </w:pPr>
      <w:r w:rsidRPr="00163425">
        <w:rPr>
          <w:b/>
          <w:bCs/>
          <w:color w:val="262626" w:themeColor="text1" w:themeTint="D9"/>
        </w:rPr>
        <w:lastRenderedPageBreak/>
        <w:t>CHAPTER FIVE</w:t>
      </w:r>
    </w:p>
    <w:p w:rsidR="00687464" w:rsidRPr="00163425" w:rsidRDefault="00687464" w:rsidP="00687464">
      <w:pPr>
        <w:pStyle w:val="Default"/>
        <w:spacing w:line="480" w:lineRule="auto"/>
        <w:jc w:val="center"/>
        <w:rPr>
          <w:b/>
          <w:bCs/>
          <w:color w:val="262626" w:themeColor="text1" w:themeTint="D9"/>
        </w:rPr>
      </w:pPr>
      <w:r w:rsidRPr="00163425">
        <w:rPr>
          <w:b/>
          <w:bCs/>
          <w:color w:val="262626" w:themeColor="text1" w:themeTint="D9"/>
        </w:rPr>
        <w:t>SUMMARY, CONCLUSIONS AND RECOMMEDATIONS</w:t>
      </w:r>
    </w:p>
    <w:p w:rsidR="00687464" w:rsidRPr="00163425" w:rsidRDefault="00687464" w:rsidP="00687464">
      <w:pPr>
        <w:pStyle w:val="Default"/>
        <w:spacing w:line="480" w:lineRule="auto"/>
        <w:jc w:val="both"/>
        <w:rPr>
          <w:color w:val="262626" w:themeColor="text1" w:themeTint="D9"/>
        </w:rPr>
      </w:pPr>
      <w:r w:rsidRPr="00163425">
        <w:rPr>
          <w:b/>
          <w:bCs/>
          <w:color w:val="262626" w:themeColor="text1" w:themeTint="D9"/>
        </w:rPr>
        <w:t>5.1 SUMMARY OF FINDINGS</w:t>
      </w:r>
    </w:p>
    <w:p w:rsidR="00687464" w:rsidRPr="00163425" w:rsidRDefault="00687464" w:rsidP="00687464">
      <w:pPr>
        <w:pStyle w:val="Default"/>
        <w:spacing w:line="480" w:lineRule="auto"/>
        <w:jc w:val="both"/>
        <w:rPr>
          <w:color w:val="262626" w:themeColor="text1" w:themeTint="D9"/>
        </w:rPr>
      </w:pPr>
      <w:r w:rsidRPr="00163425">
        <w:rPr>
          <w:b/>
          <w:color w:val="262626" w:themeColor="text1" w:themeTint="D9"/>
        </w:rPr>
        <w:t>Introduction</w:t>
      </w:r>
      <w:r w:rsidRPr="00163425">
        <w:rPr>
          <w:color w:val="262626" w:themeColor="text1" w:themeTint="D9"/>
        </w:rPr>
        <w:t xml:space="preserve">  </w:t>
      </w:r>
    </w:p>
    <w:p w:rsidR="00687464" w:rsidRPr="00163425" w:rsidRDefault="00687464" w:rsidP="00687464">
      <w:pPr>
        <w:pStyle w:val="Default"/>
        <w:spacing w:line="480" w:lineRule="auto"/>
        <w:ind w:firstLine="720"/>
        <w:jc w:val="both"/>
        <w:rPr>
          <w:color w:val="262626" w:themeColor="text1" w:themeTint="D9"/>
        </w:rPr>
      </w:pPr>
      <w:r w:rsidRPr="00163425">
        <w:rPr>
          <w:color w:val="262626" w:themeColor="text1" w:themeTint="D9"/>
        </w:rPr>
        <w:t xml:space="preserve">The findings made as a result of the study are summarized bellow </w:t>
      </w:r>
    </w:p>
    <w:p w:rsidR="00687464" w:rsidRPr="00163425" w:rsidRDefault="00687464" w:rsidP="00687464">
      <w:pPr>
        <w:pStyle w:val="Default"/>
        <w:spacing w:line="480" w:lineRule="auto"/>
        <w:jc w:val="both"/>
        <w:rPr>
          <w:color w:val="262626" w:themeColor="text1" w:themeTint="D9"/>
        </w:rPr>
      </w:pPr>
      <w:r w:rsidRPr="00163425">
        <w:rPr>
          <w:color w:val="262626" w:themeColor="text1" w:themeTint="D9"/>
        </w:rPr>
        <w:t xml:space="preserve">That procurement and adoption of software helps in improving procurement contract administration in public sector from the some of the gains that accrued as result of software normally relates to reduction cost and delivery time. That internet connection assists in effective communication and collaboration between the contractors and the public sectors. It was also discovered from the study that knowledge, Skills, Attitude (KSA) of staff are vital to effective procurement contract in public sectors and technical skills is inevitable to worker productivity. It is also discover that good working relationship exist case study and its vendors/contractors. That there is a system in place to take care of whatever variation that occurs during the period of contact. That work/good are always to the delivered on time schedule basis to customers. That correct quantities of ordered goods/services are always received from the suppliers/contractors                           </w:t>
      </w:r>
    </w:p>
    <w:p w:rsidR="00687464" w:rsidRPr="00163425" w:rsidRDefault="00687464" w:rsidP="00687464">
      <w:pPr>
        <w:pStyle w:val="Default"/>
        <w:spacing w:line="480" w:lineRule="auto"/>
        <w:jc w:val="both"/>
        <w:rPr>
          <w:b/>
          <w:bCs/>
          <w:color w:val="262626" w:themeColor="text1" w:themeTint="D9"/>
        </w:rPr>
      </w:pPr>
      <w:r w:rsidRPr="00163425">
        <w:rPr>
          <w:b/>
          <w:bCs/>
          <w:color w:val="262626" w:themeColor="text1" w:themeTint="D9"/>
        </w:rPr>
        <w:t xml:space="preserve">5.2 Conclusions </w:t>
      </w:r>
    </w:p>
    <w:p w:rsidR="00687464" w:rsidRPr="00163425" w:rsidRDefault="00687464" w:rsidP="00687464">
      <w:pPr>
        <w:pStyle w:val="Default"/>
        <w:spacing w:line="480" w:lineRule="auto"/>
        <w:ind w:firstLine="720"/>
        <w:jc w:val="both"/>
        <w:rPr>
          <w:color w:val="262626" w:themeColor="text1" w:themeTint="D9"/>
        </w:rPr>
      </w:pPr>
      <w:r w:rsidRPr="00163425">
        <w:rPr>
          <w:color w:val="262626" w:themeColor="text1" w:themeTint="D9"/>
        </w:rPr>
        <w:t xml:space="preserve">The study concluded that the staff competency and budgetary allocation have a statistically significant influence on the effective procurement contract administration in public sector in Nigeria. The budgetary allocation had the greatest </w:t>
      </w:r>
      <w:r w:rsidRPr="00163425">
        <w:rPr>
          <w:color w:val="262626" w:themeColor="text1" w:themeTint="D9"/>
        </w:rPr>
        <w:lastRenderedPageBreak/>
        <w:t xml:space="preserve">influence on the effective Procurement contract administration in public sector in Nigeria. On the other hand, the study concluded that technology adoption has no statistically significant influence on the effective procurement contract administration in public sector in Nigeria. </w:t>
      </w:r>
    </w:p>
    <w:p w:rsidR="00687464" w:rsidRPr="00163425" w:rsidRDefault="00687464" w:rsidP="00687464">
      <w:pPr>
        <w:pStyle w:val="Default"/>
        <w:spacing w:line="480" w:lineRule="auto"/>
        <w:jc w:val="both"/>
        <w:rPr>
          <w:color w:val="262626" w:themeColor="text1" w:themeTint="D9"/>
        </w:rPr>
      </w:pPr>
      <w:r w:rsidRPr="00163425">
        <w:rPr>
          <w:color w:val="262626" w:themeColor="text1" w:themeTint="D9"/>
        </w:rPr>
        <w:t xml:space="preserve">The study further concludes that for there to be effective procurement contract administration in public sector in Nigeria, other factors not addressed in this study have to be included to make an impact. </w:t>
      </w:r>
    </w:p>
    <w:p w:rsidR="00687464" w:rsidRPr="00163425" w:rsidRDefault="00687464" w:rsidP="00687464">
      <w:pPr>
        <w:pStyle w:val="Default"/>
        <w:spacing w:line="480" w:lineRule="auto"/>
        <w:jc w:val="both"/>
        <w:rPr>
          <w:color w:val="262626" w:themeColor="text1" w:themeTint="D9"/>
        </w:rPr>
      </w:pPr>
      <w:r w:rsidRPr="00163425">
        <w:rPr>
          <w:b/>
          <w:bCs/>
          <w:color w:val="262626" w:themeColor="text1" w:themeTint="D9"/>
        </w:rPr>
        <w:t xml:space="preserve">5.3 Recommendations </w:t>
      </w:r>
    </w:p>
    <w:p w:rsidR="00687464" w:rsidRPr="00163425" w:rsidRDefault="00687464" w:rsidP="00687464">
      <w:pPr>
        <w:pStyle w:val="Default"/>
        <w:spacing w:line="480" w:lineRule="auto"/>
        <w:jc w:val="both"/>
        <w:rPr>
          <w:color w:val="262626" w:themeColor="text1" w:themeTint="D9"/>
        </w:rPr>
      </w:pPr>
      <w:r w:rsidRPr="00163425">
        <w:rPr>
          <w:color w:val="262626" w:themeColor="text1" w:themeTint="D9"/>
        </w:rPr>
        <w:t>The study makes the following recommendations. In respect to the staff competency elements, the study recommends that staff knowledge levels impact on contract administration aspects, and the technical skills of staff enhance efficiency and effectiveness in contract administration.  Hence transformation of staff is highly desirable.</w:t>
      </w:r>
    </w:p>
    <w:p w:rsidR="00687464" w:rsidRPr="00163425" w:rsidRDefault="00687464" w:rsidP="00687464">
      <w:pPr>
        <w:pStyle w:val="Default"/>
        <w:numPr>
          <w:ilvl w:val="0"/>
          <w:numId w:val="5"/>
        </w:numPr>
        <w:spacing w:line="480" w:lineRule="auto"/>
        <w:jc w:val="both"/>
        <w:rPr>
          <w:color w:val="262626" w:themeColor="text1" w:themeTint="D9"/>
        </w:rPr>
      </w:pPr>
      <w:r w:rsidRPr="00163425">
        <w:rPr>
          <w:color w:val="262626" w:themeColor="text1" w:themeTint="D9"/>
        </w:rPr>
        <w:t>That public section should embrace ICT adoption in order to reap such benefits as reduced cost time enhanced communication and collaboration between the contractors contracting firm.</w:t>
      </w:r>
    </w:p>
    <w:p w:rsidR="00687464" w:rsidRPr="00163425" w:rsidRDefault="00687464" w:rsidP="00687464">
      <w:pPr>
        <w:pStyle w:val="Default"/>
        <w:numPr>
          <w:ilvl w:val="0"/>
          <w:numId w:val="5"/>
        </w:numPr>
        <w:spacing w:line="480" w:lineRule="auto"/>
        <w:jc w:val="both"/>
        <w:rPr>
          <w:color w:val="262626" w:themeColor="text1" w:themeTint="D9"/>
        </w:rPr>
      </w:pPr>
      <w:r w:rsidRPr="00163425">
        <w:rPr>
          <w:color w:val="262626" w:themeColor="text1" w:themeTint="D9"/>
        </w:rPr>
        <w:t xml:space="preserve">Enlisting the services of procurement specialist to avoid cost over run and protect delays  </w:t>
      </w:r>
    </w:p>
    <w:p w:rsidR="00687464" w:rsidRPr="00163425" w:rsidRDefault="00687464" w:rsidP="00687464">
      <w:pPr>
        <w:spacing w:after="0" w:line="480" w:lineRule="auto"/>
        <w:jc w:val="both"/>
        <w:rPr>
          <w:rFonts w:ascii="Times New Roman" w:hAnsi="Times New Roman" w:cs="Times New Roman"/>
          <w:color w:val="262626" w:themeColor="text1" w:themeTint="D9"/>
          <w:sz w:val="24"/>
          <w:szCs w:val="24"/>
        </w:rPr>
      </w:pPr>
      <w:r w:rsidRPr="00163425">
        <w:rPr>
          <w:rFonts w:ascii="Times New Roman" w:hAnsi="Times New Roman" w:cs="Times New Roman"/>
          <w:color w:val="262626" w:themeColor="text1" w:themeTint="D9"/>
          <w:sz w:val="24"/>
          <w:szCs w:val="24"/>
        </w:rPr>
        <w:br w:type="page"/>
      </w:r>
    </w:p>
    <w:p w:rsidR="00687464" w:rsidRPr="00163425" w:rsidRDefault="00687464" w:rsidP="00687464">
      <w:pPr>
        <w:pStyle w:val="Default"/>
        <w:spacing w:line="480" w:lineRule="auto"/>
        <w:jc w:val="center"/>
        <w:rPr>
          <w:color w:val="262626" w:themeColor="text1" w:themeTint="D9"/>
        </w:rPr>
      </w:pPr>
      <w:r w:rsidRPr="00163425">
        <w:rPr>
          <w:b/>
          <w:bCs/>
          <w:color w:val="262626" w:themeColor="text1" w:themeTint="D9"/>
        </w:rPr>
        <w:lastRenderedPageBreak/>
        <w:t>REFERENCES</w:t>
      </w:r>
    </w:p>
    <w:p w:rsidR="00687464" w:rsidRPr="00163425" w:rsidRDefault="00687464" w:rsidP="00687464">
      <w:pPr>
        <w:pStyle w:val="Default"/>
        <w:ind w:left="900" w:hanging="900"/>
        <w:jc w:val="both"/>
        <w:rPr>
          <w:color w:val="262626" w:themeColor="text1" w:themeTint="D9"/>
        </w:rPr>
      </w:pPr>
      <w:r w:rsidRPr="00163425">
        <w:rPr>
          <w:color w:val="262626" w:themeColor="text1" w:themeTint="D9"/>
        </w:rPr>
        <w:t>Alatrista, J. &amp; Arrowsmith, J. (2004).Managing employee commitment in the not for profit sector.</w:t>
      </w:r>
      <w:r w:rsidRPr="00163425">
        <w:rPr>
          <w:i/>
          <w:iCs/>
          <w:color w:val="262626" w:themeColor="text1" w:themeTint="D9"/>
        </w:rPr>
        <w:t>Personnel Review</w:t>
      </w:r>
      <w:r w:rsidRPr="00163425">
        <w:rPr>
          <w:color w:val="262626" w:themeColor="text1" w:themeTint="D9"/>
        </w:rPr>
        <w:t xml:space="preserve">, 33(5), 536-548. </w:t>
      </w:r>
    </w:p>
    <w:p w:rsidR="00687464" w:rsidRPr="00163425" w:rsidRDefault="00687464" w:rsidP="00687464">
      <w:pPr>
        <w:pStyle w:val="Default"/>
        <w:ind w:left="900" w:hanging="900"/>
        <w:jc w:val="both"/>
        <w:rPr>
          <w:color w:val="262626" w:themeColor="text1" w:themeTint="D9"/>
        </w:rPr>
      </w:pPr>
    </w:p>
    <w:p w:rsidR="00687464" w:rsidRPr="00163425" w:rsidRDefault="00687464" w:rsidP="00687464">
      <w:pPr>
        <w:pStyle w:val="Default"/>
        <w:ind w:left="900" w:hanging="900"/>
        <w:jc w:val="both"/>
        <w:rPr>
          <w:color w:val="262626" w:themeColor="text1" w:themeTint="D9"/>
        </w:rPr>
      </w:pPr>
      <w:r w:rsidRPr="00163425">
        <w:rPr>
          <w:color w:val="262626" w:themeColor="text1" w:themeTint="D9"/>
        </w:rPr>
        <w:t>Awino Z. B &amp; Marendi-Getuno P. N., (2014).Public procurement legal framework implementation challenges and organizational performance.</w:t>
      </w:r>
      <w:r w:rsidRPr="00163425">
        <w:rPr>
          <w:i/>
          <w:iCs/>
          <w:color w:val="262626" w:themeColor="text1" w:themeTint="D9"/>
        </w:rPr>
        <w:t>DBA Africa Management Review</w:t>
      </w:r>
      <w:r w:rsidRPr="00163425">
        <w:rPr>
          <w:color w:val="262626" w:themeColor="text1" w:themeTint="D9"/>
        </w:rPr>
        <w:t xml:space="preserve">, 4(2), 103-117. </w:t>
      </w:r>
    </w:p>
    <w:p w:rsidR="00687464" w:rsidRPr="00163425" w:rsidRDefault="00687464" w:rsidP="00687464">
      <w:pPr>
        <w:pStyle w:val="Default"/>
        <w:ind w:left="900" w:hanging="900"/>
        <w:jc w:val="both"/>
        <w:rPr>
          <w:color w:val="262626" w:themeColor="text1" w:themeTint="D9"/>
        </w:rPr>
      </w:pPr>
    </w:p>
    <w:p w:rsidR="00687464" w:rsidRPr="00163425" w:rsidRDefault="00687464" w:rsidP="00687464">
      <w:pPr>
        <w:pStyle w:val="Default"/>
        <w:ind w:left="900" w:hanging="900"/>
        <w:jc w:val="both"/>
        <w:rPr>
          <w:color w:val="262626" w:themeColor="text1" w:themeTint="D9"/>
        </w:rPr>
      </w:pPr>
      <w:r w:rsidRPr="00163425">
        <w:rPr>
          <w:color w:val="262626" w:themeColor="text1" w:themeTint="D9"/>
        </w:rPr>
        <w:t>Beijer, T.A (2012).</w:t>
      </w:r>
      <w:r w:rsidRPr="00163425">
        <w:rPr>
          <w:i/>
          <w:iCs/>
          <w:color w:val="262626" w:themeColor="text1" w:themeTint="D9"/>
        </w:rPr>
        <w:t>Design of a supplier performance measurement &amp; evaluation system for DSM’s petrochemical &amp; energy group</w:t>
      </w:r>
      <w:r w:rsidRPr="00163425">
        <w:rPr>
          <w:color w:val="262626" w:themeColor="text1" w:themeTint="D9"/>
        </w:rPr>
        <w:t xml:space="preserve">, Graduate project, University of Twente. </w:t>
      </w:r>
    </w:p>
    <w:p w:rsidR="00687464" w:rsidRPr="00163425" w:rsidRDefault="00687464" w:rsidP="00687464">
      <w:pPr>
        <w:pStyle w:val="Default"/>
        <w:ind w:left="900" w:hanging="900"/>
        <w:jc w:val="both"/>
        <w:rPr>
          <w:color w:val="262626" w:themeColor="text1" w:themeTint="D9"/>
        </w:rPr>
      </w:pPr>
    </w:p>
    <w:p w:rsidR="00687464" w:rsidRPr="00163425" w:rsidRDefault="00687464" w:rsidP="00687464">
      <w:pPr>
        <w:pStyle w:val="Default"/>
        <w:ind w:left="900" w:hanging="900"/>
        <w:jc w:val="both"/>
        <w:rPr>
          <w:color w:val="262626" w:themeColor="text1" w:themeTint="D9"/>
        </w:rPr>
      </w:pPr>
      <w:r w:rsidRPr="00163425">
        <w:rPr>
          <w:color w:val="262626" w:themeColor="text1" w:themeTint="D9"/>
        </w:rPr>
        <w:t>Breedon, T. (2013).</w:t>
      </w:r>
      <w:r w:rsidRPr="00163425">
        <w:rPr>
          <w:i/>
          <w:iCs/>
          <w:color w:val="262626" w:themeColor="text1" w:themeTint="D9"/>
        </w:rPr>
        <w:t>Contract management review, findings and recommendation report, Ministry of Justice.</w:t>
      </w:r>
      <w:r w:rsidRPr="00163425">
        <w:rPr>
          <w:color w:val="262626" w:themeColor="text1" w:themeTint="D9"/>
        </w:rPr>
        <w:t xml:space="preserve">Available at [https://www.gov.uk/government/uploads/system/uploads/attachment_data/file/267693/contract-management-review.pdf] accessed on 17/11/2017. </w:t>
      </w:r>
    </w:p>
    <w:p w:rsidR="00687464" w:rsidRPr="00163425" w:rsidRDefault="00687464" w:rsidP="00687464">
      <w:pPr>
        <w:pStyle w:val="Default"/>
        <w:ind w:left="900" w:hanging="900"/>
        <w:jc w:val="both"/>
        <w:rPr>
          <w:color w:val="262626" w:themeColor="text1" w:themeTint="D9"/>
        </w:rPr>
      </w:pPr>
    </w:p>
    <w:p w:rsidR="00687464" w:rsidRPr="00163425" w:rsidRDefault="00687464" w:rsidP="00687464">
      <w:pPr>
        <w:pStyle w:val="Default"/>
        <w:ind w:left="900" w:hanging="900"/>
        <w:jc w:val="both"/>
        <w:rPr>
          <w:color w:val="262626" w:themeColor="text1" w:themeTint="D9"/>
        </w:rPr>
      </w:pPr>
      <w:r w:rsidRPr="00163425">
        <w:rPr>
          <w:color w:val="262626" w:themeColor="text1" w:themeTint="D9"/>
        </w:rPr>
        <w:t xml:space="preserve">Bryman, A. &amp; Cramer (1997). </w:t>
      </w:r>
      <w:r w:rsidRPr="00163425">
        <w:rPr>
          <w:i/>
          <w:iCs/>
          <w:color w:val="262626" w:themeColor="text1" w:themeTint="D9"/>
        </w:rPr>
        <w:t>Quantitative data analysis with SPSS for windows</w:t>
      </w:r>
      <w:r w:rsidRPr="00163425">
        <w:rPr>
          <w:color w:val="262626" w:themeColor="text1" w:themeTint="D9"/>
        </w:rPr>
        <w:t xml:space="preserve">. London: Rutledge. </w:t>
      </w:r>
    </w:p>
    <w:p w:rsidR="00687464" w:rsidRPr="00163425" w:rsidRDefault="00687464" w:rsidP="00687464">
      <w:pPr>
        <w:pStyle w:val="Default"/>
        <w:ind w:left="900" w:hanging="900"/>
        <w:jc w:val="both"/>
        <w:rPr>
          <w:color w:val="262626" w:themeColor="text1" w:themeTint="D9"/>
        </w:rPr>
      </w:pPr>
    </w:p>
    <w:p w:rsidR="00687464" w:rsidRPr="00163425" w:rsidRDefault="00687464" w:rsidP="00687464">
      <w:pPr>
        <w:pStyle w:val="Default"/>
        <w:ind w:left="900" w:hanging="900"/>
        <w:jc w:val="both"/>
        <w:rPr>
          <w:color w:val="262626" w:themeColor="text1" w:themeTint="D9"/>
        </w:rPr>
      </w:pPr>
      <w:r w:rsidRPr="00163425">
        <w:rPr>
          <w:color w:val="262626" w:themeColor="text1" w:themeTint="D9"/>
        </w:rPr>
        <w:t>Christopher M. &amp; Stuart G. G (2006).WTO Government Procurement Rules and the Local Dynamics ofProcurement Policies-A Malaysian Case Study.</w:t>
      </w:r>
      <w:r w:rsidRPr="00163425">
        <w:rPr>
          <w:i/>
          <w:iCs/>
          <w:color w:val="262626" w:themeColor="text1" w:themeTint="D9"/>
        </w:rPr>
        <w:t>European Journal of International Law</w:t>
      </w:r>
      <w:r w:rsidRPr="00163425">
        <w:rPr>
          <w:color w:val="262626" w:themeColor="text1" w:themeTint="D9"/>
        </w:rPr>
        <w:t xml:space="preserve">, 17(1), 151-185. </w:t>
      </w:r>
    </w:p>
    <w:p w:rsidR="00687464" w:rsidRPr="00163425" w:rsidRDefault="00687464" w:rsidP="00687464">
      <w:pPr>
        <w:pStyle w:val="Default"/>
        <w:ind w:left="900" w:hanging="900"/>
        <w:jc w:val="both"/>
        <w:rPr>
          <w:color w:val="262626" w:themeColor="text1" w:themeTint="D9"/>
        </w:rPr>
      </w:pPr>
    </w:p>
    <w:p w:rsidR="00687464" w:rsidRPr="00163425" w:rsidRDefault="00687464" w:rsidP="00687464">
      <w:pPr>
        <w:pStyle w:val="Default"/>
        <w:ind w:left="900" w:hanging="900"/>
        <w:jc w:val="both"/>
        <w:rPr>
          <w:color w:val="262626" w:themeColor="text1" w:themeTint="D9"/>
        </w:rPr>
      </w:pPr>
      <w:r w:rsidRPr="00163425">
        <w:rPr>
          <w:color w:val="262626" w:themeColor="text1" w:themeTint="D9"/>
        </w:rPr>
        <w:t xml:space="preserve">CIPS. (2005). </w:t>
      </w:r>
      <w:r w:rsidRPr="00163425">
        <w:rPr>
          <w:i/>
          <w:iCs/>
          <w:color w:val="262626" w:themeColor="text1" w:themeTint="D9"/>
        </w:rPr>
        <w:t xml:space="preserve">Position of Practice Guide </w:t>
      </w:r>
      <w:r w:rsidRPr="00163425">
        <w:rPr>
          <w:color w:val="262626" w:themeColor="text1" w:themeTint="D9"/>
        </w:rPr>
        <w:t xml:space="preserve">(2nd Ed.). (C. I. Supplies, Ed.) New York, USA: Prentice Hall. </w:t>
      </w:r>
    </w:p>
    <w:p w:rsidR="00687464" w:rsidRPr="00163425" w:rsidRDefault="00687464" w:rsidP="00687464">
      <w:pPr>
        <w:pStyle w:val="Default"/>
        <w:ind w:left="900" w:hanging="900"/>
        <w:jc w:val="both"/>
        <w:rPr>
          <w:color w:val="262626" w:themeColor="text1" w:themeTint="D9"/>
        </w:rPr>
      </w:pPr>
    </w:p>
    <w:p w:rsidR="00687464" w:rsidRPr="00163425" w:rsidRDefault="00687464" w:rsidP="00687464">
      <w:pPr>
        <w:pStyle w:val="Default"/>
        <w:ind w:left="900" w:hanging="900"/>
        <w:jc w:val="both"/>
        <w:rPr>
          <w:color w:val="262626" w:themeColor="text1" w:themeTint="D9"/>
        </w:rPr>
      </w:pPr>
      <w:r w:rsidRPr="00163425">
        <w:rPr>
          <w:color w:val="262626" w:themeColor="text1" w:themeTint="D9"/>
        </w:rPr>
        <w:t xml:space="preserve">Crompton, A. (2007). </w:t>
      </w:r>
      <w:r w:rsidRPr="00163425">
        <w:rPr>
          <w:i/>
          <w:iCs/>
          <w:color w:val="262626" w:themeColor="text1" w:themeTint="D9"/>
        </w:rPr>
        <w:t xml:space="preserve">Purchasing and Supplies Management </w:t>
      </w:r>
      <w:r w:rsidRPr="00163425">
        <w:rPr>
          <w:color w:val="262626" w:themeColor="text1" w:themeTint="D9"/>
        </w:rPr>
        <w:t xml:space="preserve">(13th Ed.). New York: McGraw-Hill. </w:t>
      </w:r>
    </w:p>
    <w:p w:rsidR="00687464" w:rsidRPr="00163425" w:rsidRDefault="00687464" w:rsidP="00687464">
      <w:pPr>
        <w:pStyle w:val="Default"/>
        <w:ind w:left="900" w:hanging="900"/>
        <w:jc w:val="both"/>
        <w:rPr>
          <w:color w:val="262626" w:themeColor="text1" w:themeTint="D9"/>
        </w:rPr>
      </w:pPr>
    </w:p>
    <w:p w:rsidR="00687464" w:rsidRPr="00163425" w:rsidRDefault="00687464" w:rsidP="00687464">
      <w:pPr>
        <w:pStyle w:val="Default"/>
        <w:ind w:left="900" w:hanging="900"/>
        <w:jc w:val="both"/>
        <w:rPr>
          <w:color w:val="262626" w:themeColor="text1" w:themeTint="D9"/>
        </w:rPr>
      </w:pPr>
      <w:r w:rsidRPr="00163425">
        <w:rPr>
          <w:color w:val="262626" w:themeColor="text1" w:themeTint="D9"/>
        </w:rPr>
        <w:t>Eisenhardt, K.M. (2014), Agency theory: an assessment and review</w:t>
      </w:r>
      <w:r w:rsidRPr="00163425">
        <w:rPr>
          <w:b/>
          <w:bCs/>
          <w:i/>
          <w:iCs/>
          <w:color w:val="262626" w:themeColor="text1" w:themeTint="D9"/>
        </w:rPr>
        <w:t xml:space="preserve">, </w:t>
      </w:r>
      <w:r w:rsidRPr="00163425">
        <w:rPr>
          <w:color w:val="262626" w:themeColor="text1" w:themeTint="D9"/>
        </w:rPr>
        <w:t xml:space="preserve">Academy of Management. </w:t>
      </w:r>
    </w:p>
    <w:p w:rsidR="00687464" w:rsidRPr="00163425" w:rsidRDefault="00687464" w:rsidP="00687464">
      <w:pPr>
        <w:pStyle w:val="Default"/>
        <w:ind w:left="900" w:hanging="900"/>
        <w:jc w:val="both"/>
        <w:rPr>
          <w:color w:val="262626" w:themeColor="text1" w:themeTint="D9"/>
        </w:rPr>
      </w:pPr>
    </w:p>
    <w:p w:rsidR="00687464" w:rsidRPr="00163425" w:rsidRDefault="00687464" w:rsidP="00687464">
      <w:pPr>
        <w:pStyle w:val="Default"/>
        <w:ind w:left="900" w:hanging="900"/>
        <w:jc w:val="both"/>
        <w:rPr>
          <w:color w:val="262626" w:themeColor="text1" w:themeTint="D9"/>
        </w:rPr>
      </w:pPr>
      <w:r w:rsidRPr="00163425">
        <w:rPr>
          <w:color w:val="262626" w:themeColor="text1" w:themeTint="D9"/>
        </w:rPr>
        <w:t xml:space="preserve">Elsey. (2007). CIPS contract Management guide. </w:t>
      </w:r>
    </w:p>
    <w:p w:rsidR="00687464" w:rsidRPr="00163425" w:rsidRDefault="00687464" w:rsidP="00687464">
      <w:pPr>
        <w:pStyle w:val="Default"/>
        <w:ind w:left="900" w:hanging="900"/>
        <w:jc w:val="both"/>
        <w:rPr>
          <w:color w:val="262626" w:themeColor="text1" w:themeTint="D9"/>
        </w:rPr>
      </w:pPr>
    </w:p>
    <w:p w:rsidR="00687464" w:rsidRPr="00163425" w:rsidRDefault="00687464" w:rsidP="00687464">
      <w:pPr>
        <w:pStyle w:val="Default"/>
        <w:ind w:left="900" w:hanging="900"/>
        <w:jc w:val="both"/>
        <w:rPr>
          <w:color w:val="262626" w:themeColor="text1" w:themeTint="D9"/>
        </w:rPr>
      </w:pPr>
      <w:r w:rsidRPr="00163425">
        <w:rPr>
          <w:color w:val="262626" w:themeColor="text1" w:themeTint="D9"/>
        </w:rPr>
        <w:t>Gunningham, N., &amp; Kagan, R. A. (2005).Regulation and business behavior.</w:t>
      </w:r>
      <w:r w:rsidRPr="00163425">
        <w:rPr>
          <w:i/>
          <w:iCs/>
          <w:color w:val="262626" w:themeColor="text1" w:themeTint="D9"/>
        </w:rPr>
        <w:t xml:space="preserve">Law &amp; Policy, </w:t>
      </w:r>
      <w:r w:rsidRPr="00163425">
        <w:rPr>
          <w:color w:val="262626" w:themeColor="text1" w:themeTint="D9"/>
        </w:rPr>
        <w:t xml:space="preserve">(27), 213-18. </w:t>
      </w:r>
    </w:p>
    <w:p w:rsidR="00687464" w:rsidRPr="00163425" w:rsidRDefault="00687464" w:rsidP="00687464">
      <w:pPr>
        <w:pStyle w:val="Default"/>
        <w:ind w:left="900" w:hanging="900"/>
        <w:jc w:val="both"/>
        <w:rPr>
          <w:color w:val="262626" w:themeColor="text1" w:themeTint="D9"/>
        </w:rPr>
      </w:pPr>
    </w:p>
    <w:p w:rsidR="00687464" w:rsidRPr="00163425" w:rsidRDefault="00687464" w:rsidP="00687464">
      <w:pPr>
        <w:pStyle w:val="Default"/>
        <w:ind w:left="900" w:hanging="900"/>
        <w:jc w:val="both"/>
        <w:rPr>
          <w:color w:val="262626" w:themeColor="text1" w:themeTint="D9"/>
        </w:rPr>
      </w:pPr>
      <w:r w:rsidRPr="00163425">
        <w:rPr>
          <w:color w:val="262626" w:themeColor="text1" w:themeTint="D9"/>
        </w:rPr>
        <w:t xml:space="preserve">Hui, W. S., Othman, R. O., Normah, O., Rahman, R. A., &amp; Haron, N. H. (2016). Procurement issues in Malaysia. </w:t>
      </w:r>
      <w:r w:rsidRPr="00163425">
        <w:rPr>
          <w:i/>
          <w:iCs/>
          <w:color w:val="262626" w:themeColor="text1" w:themeTint="D9"/>
        </w:rPr>
        <w:t xml:space="preserve">International Journal of Public Sector Management, </w:t>
      </w:r>
      <w:r w:rsidRPr="00163425">
        <w:rPr>
          <w:color w:val="262626" w:themeColor="text1" w:themeTint="D9"/>
        </w:rPr>
        <w:t xml:space="preserve">24(6), 567-593. </w:t>
      </w:r>
    </w:p>
    <w:p w:rsidR="00687464" w:rsidRPr="00163425" w:rsidRDefault="00687464" w:rsidP="00687464">
      <w:pPr>
        <w:pStyle w:val="Default"/>
        <w:ind w:left="900" w:hanging="900"/>
        <w:jc w:val="both"/>
        <w:rPr>
          <w:color w:val="262626" w:themeColor="text1" w:themeTint="D9"/>
        </w:rPr>
      </w:pPr>
      <w:r w:rsidRPr="00163425">
        <w:rPr>
          <w:color w:val="262626" w:themeColor="text1" w:themeTint="D9"/>
        </w:rPr>
        <w:lastRenderedPageBreak/>
        <w:t xml:space="preserve">Hui, W. S., Othman, R. O., Normah, O., Rahman, R. A., &amp;Haron, N. H. (2011). Procurement issues in Malaysia. </w:t>
      </w:r>
      <w:r w:rsidRPr="00163425">
        <w:rPr>
          <w:i/>
          <w:iCs/>
          <w:color w:val="262626" w:themeColor="text1" w:themeTint="D9"/>
        </w:rPr>
        <w:t>International Journal of Public Sector Management</w:t>
      </w:r>
      <w:r w:rsidRPr="00163425">
        <w:rPr>
          <w:color w:val="262626" w:themeColor="text1" w:themeTint="D9"/>
        </w:rPr>
        <w:t xml:space="preserve">, 24(6), 567-593. </w:t>
      </w:r>
    </w:p>
    <w:p w:rsidR="00687464" w:rsidRPr="00163425" w:rsidRDefault="00687464" w:rsidP="00687464">
      <w:pPr>
        <w:pStyle w:val="Default"/>
        <w:ind w:left="900" w:hanging="900"/>
        <w:jc w:val="both"/>
        <w:rPr>
          <w:color w:val="262626" w:themeColor="text1" w:themeTint="D9"/>
        </w:rPr>
      </w:pPr>
    </w:p>
    <w:p w:rsidR="00687464" w:rsidRPr="00163425" w:rsidRDefault="00687464" w:rsidP="00687464">
      <w:pPr>
        <w:pStyle w:val="Default"/>
        <w:ind w:left="900" w:hanging="900"/>
        <w:jc w:val="both"/>
        <w:rPr>
          <w:color w:val="262626" w:themeColor="text1" w:themeTint="D9"/>
        </w:rPr>
      </w:pPr>
      <w:r w:rsidRPr="00163425">
        <w:rPr>
          <w:color w:val="262626" w:themeColor="text1" w:themeTint="D9"/>
        </w:rPr>
        <w:t xml:space="preserve">Ifrah A. M., Kerosi E., &amp; Ondabu I. T (2015). Analysis of the effectiveness of budgetary control techniques on organizational performance at Dara-Salaam bank headquarters in Hargeisa Somaliland. </w:t>
      </w:r>
      <w:r w:rsidRPr="00163425">
        <w:rPr>
          <w:i/>
          <w:iCs/>
          <w:color w:val="262626" w:themeColor="text1" w:themeTint="D9"/>
        </w:rPr>
        <w:t>International Journal of Business Management and Economic Research(IJBMER)</w:t>
      </w:r>
      <w:r w:rsidRPr="00163425">
        <w:rPr>
          <w:color w:val="262626" w:themeColor="text1" w:themeTint="D9"/>
        </w:rPr>
        <w:t>, 6(6),2015,327-340. 53</w:t>
      </w:r>
    </w:p>
    <w:p w:rsidR="00687464" w:rsidRPr="00163425" w:rsidRDefault="00687464" w:rsidP="00687464">
      <w:pPr>
        <w:pStyle w:val="Default"/>
        <w:ind w:left="900" w:hanging="900"/>
        <w:jc w:val="both"/>
        <w:rPr>
          <w:color w:val="262626" w:themeColor="text1" w:themeTint="D9"/>
        </w:rPr>
      </w:pPr>
    </w:p>
    <w:p w:rsidR="00687464" w:rsidRPr="00163425" w:rsidRDefault="00687464" w:rsidP="00687464">
      <w:pPr>
        <w:pStyle w:val="Default"/>
        <w:ind w:left="900" w:hanging="900"/>
        <w:jc w:val="both"/>
        <w:rPr>
          <w:color w:val="262626" w:themeColor="text1" w:themeTint="D9"/>
        </w:rPr>
      </w:pPr>
      <w:r w:rsidRPr="00163425">
        <w:rPr>
          <w:color w:val="262626" w:themeColor="text1" w:themeTint="D9"/>
        </w:rPr>
        <w:t xml:space="preserve">Odhiambo, W., &amp; Kamau, P. (2003), Public Procurement: Lessons from Kenya, Tanzania and Uganda, OECD Development Centre Working Paper No. 208. </w:t>
      </w:r>
    </w:p>
    <w:p w:rsidR="00687464" w:rsidRPr="00163425" w:rsidRDefault="00687464" w:rsidP="00687464">
      <w:pPr>
        <w:pStyle w:val="Default"/>
        <w:ind w:left="900" w:hanging="900"/>
        <w:jc w:val="both"/>
        <w:rPr>
          <w:color w:val="262626" w:themeColor="text1" w:themeTint="D9"/>
        </w:rPr>
      </w:pPr>
    </w:p>
    <w:p w:rsidR="00687464" w:rsidRPr="00163425" w:rsidRDefault="00687464" w:rsidP="00687464">
      <w:pPr>
        <w:pStyle w:val="Default"/>
        <w:ind w:left="900" w:hanging="900"/>
        <w:jc w:val="both"/>
        <w:rPr>
          <w:color w:val="262626" w:themeColor="text1" w:themeTint="D9"/>
        </w:rPr>
      </w:pPr>
      <w:r w:rsidRPr="00163425">
        <w:rPr>
          <w:color w:val="262626" w:themeColor="text1" w:themeTint="D9"/>
        </w:rPr>
        <w:t>Oluka, P.N. &amp; Basheka, B.C. (2012).</w:t>
      </w:r>
      <w:r w:rsidRPr="00163425">
        <w:rPr>
          <w:i/>
          <w:iCs/>
          <w:color w:val="262626" w:themeColor="text1" w:themeTint="D9"/>
        </w:rPr>
        <w:t>Determinants and constraints to effective procurement contract management in Uganda, a practitioner’s perspective</w:t>
      </w:r>
      <w:r w:rsidRPr="00163425">
        <w:rPr>
          <w:color w:val="262626" w:themeColor="text1" w:themeTint="D9"/>
        </w:rPr>
        <w:t xml:space="preserve">. Available at [http://www.ippa.org/IPPC5/Proceedings/Part4/PAPER4-1.pdf] accessed on 18/09/2017. </w:t>
      </w:r>
    </w:p>
    <w:p w:rsidR="00687464" w:rsidRPr="00163425" w:rsidRDefault="00687464" w:rsidP="00687464">
      <w:pPr>
        <w:pStyle w:val="Default"/>
        <w:ind w:left="900" w:hanging="900"/>
        <w:jc w:val="both"/>
        <w:rPr>
          <w:color w:val="262626" w:themeColor="text1" w:themeTint="D9"/>
        </w:rPr>
      </w:pPr>
    </w:p>
    <w:p w:rsidR="00687464" w:rsidRPr="00163425" w:rsidRDefault="00687464" w:rsidP="00687464">
      <w:pPr>
        <w:pStyle w:val="Default"/>
        <w:ind w:left="900" w:hanging="900"/>
        <w:jc w:val="both"/>
        <w:rPr>
          <w:color w:val="262626" w:themeColor="text1" w:themeTint="D9"/>
        </w:rPr>
      </w:pPr>
      <w:r w:rsidRPr="00163425">
        <w:rPr>
          <w:color w:val="262626" w:themeColor="text1" w:themeTint="D9"/>
        </w:rPr>
        <w:t xml:space="preserve">Onduso E. O (2013). The effect of budgets on financial performance of manufacturing companies in Nairobi County.Unpublished MSC in Finance project, University of Nairobi, Kenya. </w:t>
      </w:r>
    </w:p>
    <w:p w:rsidR="00687464" w:rsidRPr="00163425" w:rsidRDefault="00687464" w:rsidP="00687464">
      <w:pPr>
        <w:pStyle w:val="Default"/>
        <w:ind w:left="900" w:hanging="900"/>
        <w:jc w:val="both"/>
        <w:rPr>
          <w:color w:val="262626" w:themeColor="text1" w:themeTint="D9"/>
        </w:rPr>
      </w:pPr>
    </w:p>
    <w:p w:rsidR="00687464" w:rsidRPr="00163425" w:rsidRDefault="00687464" w:rsidP="00687464">
      <w:pPr>
        <w:pStyle w:val="Default"/>
        <w:ind w:left="900" w:hanging="900"/>
        <w:jc w:val="both"/>
        <w:rPr>
          <w:color w:val="262626" w:themeColor="text1" w:themeTint="D9"/>
        </w:rPr>
      </w:pPr>
      <w:r w:rsidRPr="00163425">
        <w:rPr>
          <w:color w:val="262626" w:themeColor="text1" w:themeTint="D9"/>
        </w:rPr>
        <w:t>Osei-Tutu, E., Mensa, S., &amp;Ameyaw, C. (2014).</w:t>
      </w:r>
      <w:r w:rsidRPr="00163425">
        <w:rPr>
          <w:i/>
          <w:iCs/>
          <w:color w:val="262626" w:themeColor="text1" w:themeTint="D9"/>
        </w:rPr>
        <w:t xml:space="preserve">The level of non-compliance with the Public Procurement Act </w:t>
      </w:r>
      <w:r w:rsidRPr="00163425">
        <w:rPr>
          <w:color w:val="262626" w:themeColor="text1" w:themeTint="D9"/>
        </w:rPr>
        <w:t>(663)</w:t>
      </w:r>
      <w:r w:rsidRPr="00163425">
        <w:rPr>
          <w:b/>
          <w:bCs/>
          <w:color w:val="262626" w:themeColor="text1" w:themeTint="D9"/>
        </w:rPr>
        <w:t xml:space="preserve">, </w:t>
      </w:r>
      <w:r w:rsidRPr="00163425">
        <w:rPr>
          <w:color w:val="262626" w:themeColor="text1" w:themeTint="D9"/>
        </w:rPr>
        <w:t xml:space="preserve">Nigeria. </w:t>
      </w:r>
    </w:p>
    <w:p w:rsidR="00687464" w:rsidRPr="00163425" w:rsidRDefault="00687464" w:rsidP="00687464">
      <w:pPr>
        <w:pStyle w:val="Default"/>
        <w:ind w:left="900" w:hanging="900"/>
        <w:jc w:val="both"/>
        <w:rPr>
          <w:color w:val="262626" w:themeColor="text1" w:themeTint="D9"/>
        </w:rPr>
      </w:pPr>
    </w:p>
    <w:p w:rsidR="00687464" w:rsidRPr="00163425" w:rsidRDefault="00687464" w:rsidP="00687464">
      <w:pPr>
        <w:pStyle w:val="Default"/>
        <w:ind w:left="900" w:hanging="900"/>
        <w:jc w:val="both"/>
        <w:rPr>
          <w:color w:val="262626" w:themeColor="text1" w:themeTint="D9"/>
        </w:rPr>
      </w:pPr>
      <w:r w:rsidRPr="00163425">
        <w:rPr>
          <w:color w:val="262626" w:themeColor="text1" w:themeTint="D9"/>
        </w:rPr>
        <w:t xml:space="preserve">Peter Trepte, (2004) </w:t>
      </w:r>
      <w:r w:rsidRPr="00163425">
        <w:rPr>
          <w:i/>
          <w:iCs/>
          <w:color w:val="262626" w:themeColor="text1" w:themeTint="D9"/>
        </w:rPr>
        <w:t xml:space="preserve">“Regulating Procurement” </w:t>
      </w:r>
      <w:r w:rsidRPr="00163425">
        <w:rPr>
          <w:color w:val="262626" w:themeColor="text1" w:themeTint="D9"/>
        </w:rPr>
        <w:t>Oxford University Press. 55 Ismail R and Abidin S. Z., (2010).Impact of workers</w:t>
      </w:r>
      <w:r w:rsidRPr="00163425">
        <w:rPr>
          <w:rFonts w:eastAsia="MS Mincho"/>
          <w:color w:val="262626" w:themeColor="text1" w:themeTint="D9"/>
        </w:rPr>
        <w:t>‟</w:t>
      </w:r>
      <w:r w:rsidRPr="00163425">
        <w:rPr>
          <w:color w:val="262626" w:themeColor="text1" w:themeTint="D9"/>
        </w:rPr>
        <w:t xml:space="preserve"> competence on their performance in the Malaysian private service sector.</w:t>
      </w:r>
      <w:r w:rsidRPr="00163425">
        <w:rPr>
          <w:i/>
          <w:iCs/>
          <w:color w:val="262626" w:themeColor="text1" w:themeTint="D9"/>
        </w:rPr>
        <w:t xml:space="preserve">Business and Economic Horizons, </w:t>
      </w:r>
      <w:r w:rsidRPr="00163425">
        <w:rPr>
          <w:color w:val="262626" w:themeColor="text1" w:themeTint="D9"/>
        </w:rPr>
        <w:t xml:space="preserve">2(2): 25-36. </w:t>
      </w:r>
    </w:p>
    <w:p w:rsidR="00687464" w:rsidRPr="00163425" w:rsidRDefault="00687464" w:rsidP="00687464">
      <w:pPr>
        <w:pStyle w:val="Default"/>
        <w:ind w:left="900" w:hanging="900"/>
        <w:jc w:val="both"/>
        <w:rPr>
          <w:color w:val="262626" w:themeColor="text1" w:themeTint="D9"/>
        </w:rPr>
      </w:pPr>
    </w:p>
    <w:p w:rsidR="00687464" w:rsidRPr="00163425" w:rsidRDefault="00687464" w:rsidP="00687464">
      <w:pPr>
        <w:pStyle w:val="Default"/>
        <w:ind w:left="900" w:hanging="900"/>
        <w:jc w:val="both"/>
        <w:rPr>
          <w:color w:val="262626" w:themeColor="text1" w:themeTint="D9"/>
        </w:rPr>
      </w:pPr>
      <w:r w:rsidRPr="00163425">
        <w:rPr>
          <w:color w:val="262626" w:themeColor="text1" w:themeTint="D9"/>
        </w:rPr>
        <w:t xml:space="preserve">Jela E. O (2013). Supply chain technology adoption and large manufacturing firms performance in Nairobi, Unpublished MBA project, University of Nairobi, Kenya. </w:t>
      </w:r>
    </w:p>
    <w:p w:rsidR="00687464" w:rsidRPr="00163425" w:rsidRDefault="00687464" w:rsidP="00687464">
      <w:pPr>
        <w:pStyle w:val="Default"/>
        <w:ind w:left="900" w:hanging="900"/>
        <w:jc w:val="both"/>
        <w:rPr>
          <w:color w:val="262626" w:themeColor="text1" w:themeTint="D9"/>
        </w:rPr>
      </w:pPr>
    </w:p>
    <w:p w:rsidR="00687464" w:rsidRPr="00163425" w:rsidRDefault="00687464" w:rsidP="00687464">
      <w:pPr>
        <w:pStyle w:val="Default"/>
        <w:ind w:left="900" w:hanging="900"/>
        <w:jc w:val="both"/>
        <w:rPr>
          <w:color w:val="262626" w:themeColor="text1" w:themeTint="D9"/>
        </w:rPr>
      </w:pPr>
      <w:r w:rsidRPr="00163425">
        <w:rPr>
          <w:color w:val="262626" w:themeColor="text1" w:themeTint="D9"/>
        </w:rPr>
        <w:t xml:space="preserve">Kagendo N. M (2012). </w:t>
      </w:r>
      <w:r w:rsidRPr="00163425">
        <w:rPr>
          <w:i/>
          <w:iCs/>
          <w:color w:val="262626" w:themeColor="text1" w:themeTint="D9"/>
        </w:rPr>
        <w:t>Effects of public procurement and disposal act on procurement in parastatals in Kenya</w:t>
      </w:r>
      <w:r w:rsidRPr="00163425">
        <w:rPr>
          <w:color w:val="262626" w:themeColor="text1" w:themeTint="D9"/>
        </w:rPr>
        <w:t xml:space="preserve">. Unpublished MBA Project, University of Nairobi, Kenya </w:t>
      </w:r>
    </w:p>
    <w:p w:rsidR="00687464" w:rsidRPr="00163425" w:rsidRDefault="00687464" w:rsidP="00687464">
      <w:pPr>
        <w:pStyle w:val="Default"/>
        <w:ind w:left="900" w:hanging="900"/>
        <w:jc w:val="both"/>
        <w:rPr>
          <w:color w:val="262626" w:themeColor="text1" w:themeTint="D9"/>
        </w:rPr>
      </w:pPr>
    </w:p>
    <w:p w:rsidR="00687464" w:rsidRPr="00163425" w:rsidRDefault="00687464" w:rsidP="00687464">
      <w:pPr>
        <w:pStyle w:val="Default"/>
        <w:ind w:left="900" w:hanging="900"/>
        <w:jc w:val="both"/>
        <w:rPr>
          <w:color w:val="262626" w:themeColor="text1" w:themeTint="D9"/>
        </w:rPr>
      </w:pPr>
      <w:r w:rsidRPr="00163425">
        <w:rPr>
          <w:color w:val="262626" w:themeColor="text1" w:themeTint="D9"/>
        </w:rPr>
        <w:t xml:space="preserve">Kamel, S. (2014). ICT4D – Case of the Information Society in Africa. a proposed article submitted for review for possible publication. </w:t>
      </w:r>
      <w:r w:rsidRPr="00163425">
        <w:rPr>
          <w:i/>
          <w:iCs/>
          <w:color w:val="262626" w:themeColor="text1" w:themeTint="D9"/>
        </w:rPr>
        <w:t xml:space="preserve">Encyclopedia of Information Science and Technology. </w:t>
      </w:r>
    </w:p>
    <w:p w:rsidR="00687464" w:rsidRPr="00163425" w:rsidRDefault="00687464" w:rsidP="00687464">
      <w:pPr>
        <w:pStyle w:val="Default"/>
        <w:ind w:left="900" w:hanging="900"/>
        <w:jc w:val="both"/>
        <w:rPr>
          <w:color w:val="262626" w:themeColor="text1" w:themeTint="D9"/>
        </w:rPr>
      </w:pPr>
      <w:r w:rsidRPr="00163425">
        <w:rPr>
          <w:color w:val="262626" w:themeColor="text1" w:themeTint="D9"/>
        </w:rPr>
        <w:t xml:space="preserve">Keller, G. (2014). </w:t>
      </w:r>
      <w:r w:rsidRPr="00163425">
        <w:rPr>
          <w:i/>
          <w:iCs/>
          <w:color w:val="262626" w:themeColor="text1" w:themeTint="D9"/>
        </w:rPr>
        <w:t xml:space="preserve">Statistics for Management and Economics (9th ed.). </w:t>
      </w:r>
      <w:r w:rsidRPr="00163425">
        <w:rPr>
          <w:color w:val="262626" w:themeColor="text1" w:themeTint="D9"/>
        </w:rPr>
        <w:t xml:space="preserve">Cengage Learning. </w:t>
      </w:r>
    </w:p>
    <w:p w:rsidR="00687464" w:rsidRPr="00163425" w:rsidRDefault="00687464" w:rsidP="00687464">
      <w:pPr>
        <w:pStyle w:val="Default"/>
        <w:ind w:left="900" w:hanging="900"/>
        <w:jc w:val="both"/>
        <w:rPr>
          <w:color w:val="262626" w:themeColor="text1" w:themeTint="D9"/>
        </w:rPr>
      </w:pPr>
    </w:p>
    <w:p w:rsidR="00687464" w:rsidRPr="00163425" w:rsidRDefault="00687464" w:rsidP="00687464">
      <w:pPr>
        <w:pStyle w:val="Default"/>
        <w:ind w:left="900" w:hanging="900"/>
        <w:jc w:val="both"/>
        <w:rPr>
          <w:color w:val="262626" w:themeColor="text1" w:themeTint="D9"/>
        </w:rPr>
      </w:pPr>
      <w:r w:rsidRPr="00163425">
        <w:rPr>
          <w:color w:val="262626" w:themeColor="text1" w:themeTint="D9"/>
        </w:rPr>
        <w:lastRenderedPageBreak/>
        <w:t>Kibogo, A. D. &amp;Mwangangi, M. (2014). Factors Affecting Contract Management in Public Procurement Sector in Kenya: A Case of Kenya Literature Bureau</w:t>
      </w:r>
      <w:r w:rsidRPr="00163425">
        <w:rPr>
          <w:b/>
          <w:bCs/>
          <w:color w:val="262626" w:themeColor="text1" w:themeTint="D9"/>
        </w:rPr>
        <w:t xml:space="preserve">. </w:t>
      </w:r>
      <w:r w:rsidRPr="00163425">
        <w:rPr>
          <w:i/>
          <w:iCs/>
          <w:color w:val="262626" w:themeColor="text1" w:themeTint="D9"/>
        </w:rPr>
        <w:t xml:space="preserve">European Journal of Business Management, 1 </w:t>
      </w:r>
      <w:r w:rsidRPr="00163425">
        <w:rPr>
          <w:color w:val="262626" w:themeColor="text1" w:themeTint="D9"/>
        </w:rPr>
        <w:t xml:space="preserve">(11), 377-384. </w:t>
      </w:r>
    </w:p>
    <w:p w:rsidR="00687464" w:rsidRPr="00163425" w:rsidRDefault="00687464" w:rsidP="00687464">
      <w:pPr>
        <w:pStyle w:val="Default"/>
        <w:ind w:left="900" w:hanging="900"/>
        <w:jc w:val="both"/>
        <w:rPr>
          <w:color w:val="262626" w:themeColor="text1" w:themeTint="D9"/>
        </w:rPr>
      </w:pPr>
    </w:p>
    <w:p w:rsidR="00687464" w:rsidRPr="00163425" w:rsidRDefault="00687464" w:rsidP="00687464">
      <w:pPr>
        <w:pStyle w:val="Default"/>
        <w:ind w:left="900" w:hanging="900"/>
        <w:jc w:val="both"/>
        <w:rPr>
          <w:color w:val="262626" w:themeColor="text1" w:themeTint="D9"/>
        </w:rPr>
      </w:pPr>
      <w:r w:rsidRPr="00163425">
        <w:rPr>
          <w:color w:val="262626" w:themeColor="text1" w:themeTint="D9"/>
        </w:rPr>
        <w:t xml:space="preserve">Kimani R. N (2014). The effect of budgetary control on effectiveness of Non-Governmental Organisations in Kenya.Unpublished MSC in Finance project, University of Nairobi, Kenya. </w:t>
      </w:r>
    </w:p>
    <w:p w:rsidR="00687464" w:rsidRPr="00163425" w:rsidRDefault="00687464" w:rsidP="00687464">
      <w:pPr>
        <w:pStyle w:val="Default"/>
        <w:ind w:left="900" w:hanging="900"/>
        <w:jc w:val="both"/>
        <w:rPr>
          <w:color w:val="262626" w:themeColor="text1" w:themeTint="D9"/>
        </w:rPr>
      </w:pPr>
    </w:p>
    <w:p w:rsidR="00687464" w:rsidRPr="00163425" w:rsidRDefault="00687464" w:rsidP="00687464">
      <w:pPr>
        <w:pStyle w:val="Default"/>
        <w:ind w:left="900" w:hanging="900"/>
        <w:jc w:val="both"/>
        <w:rPr>
          <w:color w:val="262626" w:themeColor="text1" w:themeTint="D9"/>
        </w:rPr>
      </w:pPr>
      <w:r w:rsidRPr="00163425">
        <w:rPr>
          <w:color w:val="262626" w:themeColor="text1" w:themeTint="D9"/>
        </w:rPr>
        <w:t xml:space="preserve">Koech G. M (2015). The effect of budgetary controls on financial performance of manufacturing companies in Kenya.Unpublished MBA project, University of Nairobi, Kenya. </w:t>
      </w:r>
    </w:p>
    <w:p w:rsidR="00687464" w:rsidRPr="00163425" w:rsidRDefault="00687464" w:rsidP="00687464">
      <w:pPr>
        <w:pStyle w:val="Default"/>
        <w:ind w:left="900" w:hanging="900"/>
        <w:jc w:val="both"/>
        <w:rPr>
          <w:color w:val="262626" w:themeColor="text1" w:themeTint="D9"/>
        </w:rPr>
      </w:pPr>
    </w:p>
    <w:p w:rsidR="00687464" w:rsidRPr="00163425" w:rsidRDefault="00687464" w:rsidP="00687464">
      <w:pPr>
        <w:pStyle w:val="Default"/>
        <w:ind w:left="900" w:hanging="900"/>
        <w:jc w:val="both"/>
        <w:rPr>
          <w:color w:val="262626" w:themeColor="text1" w:themeTint="D9"/>
        </w:rPr>
      </w:pPr>
      <w:r w:rsidRPr="00163425">
        <w:rPr>
          <w:color w:val="262626" w:themeColor="text1" w:themeTint="D9"/>
        </w:rPr>
        <w:t xml:space="preserve">Kolibačova Gabriela. (2014). The Relationship Between Competency and Performance. </w:t>
      </w:r>
      <w:r w:rsidRPr="00163425">
        <w:rPr>
          <w:i/>
          <w:iCs/>
          <w:color w:val="262626" w:themeColor="text1" w:themeTint="D9"/>
        </w:rPr>
        <w:t xml:space="preserve">Acta Universitatis  Agricultura eet Silviculturae Mendelianae Brunensis, </w:t>
      </w:r>
      <w:r w:rsidRPr="00163425">
        <w:rPr>
          <w:color w:val="262626" w:themeColor="text1" w:themeTint="D9"/>
        </w:rPr>
        <w:t xml:space="preserve">62(6): 1315–1327. </w:t>
      </w:r>
    </w:p>
    <w:p w:rsidR="00687464" w:rsidRPr="00163425" w:rsidRDefault="00687464" w:rsidP="00687464">
      <w:pPr>
        <w:pStyle w:val="Default"/>
        <w:ind w:left="900" w:hanging="900"/>
        <w:jc w:val="both"/>
        <w:rPr>
          <w:color w:val="262626" w:themeColor="text1" w:themeTint="D9"/>
        </w:rPr>
      </w:pPr>
    </w:p>
    <w:p w:rsidR="00687464" w:rsidRPr="00163425" w:rsidRDefault="00687464" w:rsidP="00687464">
      <w:pPr>
        <w:pStyle w:val="Default"/>
        <w:ind w:left="900" w:hanging="900"/>
        <w:jc w:val="both"/>
        <w:rPr>
          <w:color w:val="262626" w:themeColor="text1" w:themeTint="D9"/>
        </w:rPr>
      </w:pPr>
      <w:r w:rsidRPr="00163425">
        <w:rPr>
          <w:color w:val="262626" w:themeColor="text1" w:themeTint="D9"/>
        </w:rPr>
        <w:t xml:space="preserve">Kothari, C. (2004). </w:t>
      </w:r>
      <w:r w:rsidRPr="00163425">
        <w:rPr>
          <w:i/>
          <w:iCs/>
          <w:color w:val="262626" w:themeColor="text1" w:themeTint="D9"/>
        </w:rPr>
        <w:t>Research Methodology.</w:t>
      </w:r>
      <w:r w:rsidRPr="00163425">
        <w:rPr>
          <w:color w:val="262626" w:themeColor="text1" w:themeTint="D9"/>
        </w:rPr>
        <w:t xml:space="preserve">New Delhi, India: John Wiley &amp; Sons. </w:t>
      </w:r>
    </w:p>
    <w:p w:rsidR="00687464" w:rsidRPr="00163425" w:rsidRDefault="00687464" w:rsidP="00687464">
      <w:pPr>
        <w:pStyle w:val="Default"/>
        <w:ind w:left="900" w:hanging="900"/>
        <w:jc w:val="both"/>
        <w:rPr>
          <w:color w:val="262626" w:themeColor="text1" w:themeTint="D9"/>
        </w:rPr>
      </w:pPr>
    </w:p>
    <w:p w:rsidR="00687464" w:rsidRPr="00163425" w:rsidRDefault="00687464" w:rsidP="00687464">
      <w:pPr>
        <w:pStyle w:val="Default"/>
        <w:ind w:left="900" w:hanging="900"/>
        <w:jc w:val="both"/>
        <w:rPr>
          <w:color w:val="262626" w:themeColor="text1" w:themeTint="D9"/>
        </w:rPr>
      </w:pPr>
      <w:r w:rsidRPr="00163425">
        <w:rPr>
          <w:color w:val="262626" w:themeColor="text1" w:themeTint="D9"/>
        </w:rPr>
        <w:t xml:space="preserve">Kulundu, L. (2014). Challenges of Procurement Strategy Implementation among Road Agencies in Kenya. </w:t>
      </w:r>
      <w:r w:rsidRPr="00163425">
        <w:rPr>
          <w:i/>
          <w:iCs/>
          <w:color w:val="262626" w:themeColor="text1" w:themeTint="D9"/>
        </w:rPr>
        <w:t>International Journal of Business, Humanities and Technology</w:t>
      </w:r>
      <w:r w:rsidRPr="00163425">
        <w:rPr>
          <w:color w:val="262626" w:themeColor="text1" w:themeTint="D9"/>
        </w:rPr>
        <w:t xml:space="preserve">, 1(2), 12–21. </w:t>
      </w:r>
    </w:p>
    <w:p w:rsidR="00687464" w:rsidRPr="00163425" w:rsidRDefault="00687464" w:rsidP="00687464">
      <w:pPr>
        <w:pStyle w:val="Default"/>
        <w:ind w:left="900" w:hanging="900"/>
        <w:jc w:val="both"/>
        <w:rPr>
          <w:color w:val="262626" w:themeColor="text1" w:themeTint="D9"/>
        </w:rPr>
      </w:pPr>
    </w:p>
    <w:p w:rsidR="00687464" w:rsidRPr="00163425" w:rsidRDefault="00687464" w:rsidP="00687464">
      <w:pPr>
        <w:pStyle w:val="Default"/>
        <w:ind w:left="900" w:hanging="900"/>
        <w:jc w:val="both"/>
        <w:rPr>
          <w:color w:val="262626" w:themeColor="text1" w:themeTint="D9"/>
        </w:rPr>
      </w:pPr>
      <w:r w:rsidRPr="00163425">
        <w:rPr>
          <w:color w:val="262626" w:themeColor="text1" w:themeTint="D9"/>
        </w:rPr>
        <w:t>Kumar, R. &amp;Markeset, T. (2007).Development of performance-based service strategies for the oil and gas industry, a case study.</w:t>
      </w:r>
      <w:r w:rsidRPr="00163425">
        <w:rPr>
          <w:i/>
          <w:iCs/>
          <w:color w:val="262626" w:themeColor="text1" w:themeTint="D9"/>
        </w:rPr>
        <w:t>Journal of Business &amp; Industrial Marketing</w:t>
      </w:r>
      <w:r w:rsidRPr="00163425">
        <w:rPr>
          <w:color w:val="262626" w:themeColor="text1" w:themeTint="D9"/>
        </w:rPr>
        <w:t xml:space="preserve">, 22(4), 272-280. </w:t>
      </w:r>
    </w:p>
    <w:p w:rsidR="00687464" w:rsidRPr="00163425" w:rsidRDefault="00687464" w:rsidP="00687464">
      <w:pPr>
        <w:pStyle w:val="Default"/>
        <w:ind w:left="900" w:hanging="900"/>
        <w:jc w:val="both"/>
        <w:rPr>
          <w:color w:val="262626" w:themeColor="text1" w:themeTint="D9"/>
        </w:rPr>
      </w:pPr>
    </w:p>
    <w:p w:rsidR="00687464" w:rsidRPr="00163425" w:rsidRDefault="00687464" w:rsidP="00687464">
      <w:pPr>
        <w:spacing w:after="0" w:line="240" w:lineRule="auto"/>
        <w:ind w:left="900" w:hanging="900"/>
        <w:jc w:val="both"/>
        <w:rPr>
          <w:rFonts w:ascii="Times New Roman" w:hAnsi="Times New Roman" w:cs="Times New Roman"/>
          <w:i/>
          <w:iCs/>
          <w:color w:val="262626" w:themeColor="text1" w:themeTint="D9"/>
          <w:sz w:val="24"/>
          <w:szCs w:val="24"/>
        </w:rPr>
      </w:pPr>
      <w:r w:rsidRPr="00163425">
        <w:rPr>
          <w:rFonts w:ascii="Times New Roman" w:hAnsi="Times New Roman" w:cs="Times New Roman"/>
          <w:color w:val="262626" w:themeColor="text1" w:themeTint="D9"/>
          <w:sz w:val="24"/>
          <w:szCs w:val="24"/>
        </w:rPr>
        <w:t xml:space="preserve">Lysons, K., &amp; Farrington, B. (2006).Purchasing and Supply Chain Management (6th Ed.). London: </w:t>
      </w:r>
      <w:r w:rsidRPr="00163425">
        <w:rPr>
          <w:rFonts w:ascii="Times New Roman" w:hAnsi="Times New Roman" w:cs="Times New Roman"/>
          <w:i/>
          <w:iCs/>
          <w:color w:val="262626" w:themeColor="text1" w:themeTint="D9"/>
          <w:sz w:val="24"/>
          <w:szCs w:val="24"/>
        </w:rPr>
        <w:t>Prentice - Hall.</w:t>
      </w:r>
    </w:p>
    <w:p w:rsidR="00687464" w:rsidRPr="00163425" w:rsidRDefault="00687464" w:rsidP="00687464">
      <w:pPr>
        <w:spacing w:after="0" w:line="240" w:lineRule="auto"/>
        <w:ind w:left="900" w:hanging="900"/>
        <w:jc w:val="both"/>
        <w:rPr>
          <w:rFonts w:ascii="Times New Roman" w:hAnsi="Times New Roman" w:cs="Times New Roman"/>
          <w:i/>
          <w:iCs/>
          <w:color w:val="262626" w:themeColor="text1" w:themeTint="D9"/>
          <w:sz w:val="24"/>
          <w:szCs w:val="24"/>
        </w:rPr>
      </w:pPr>
    </w:p>
    <w:p w:rsidR="00687464" w:rsidRPr="00163425" w:rsidRDefault="00687464" w:rsidP="00687464">
      <w:pPr>
        <w:pStyle w:val="Default"/>
        <w:ind w:left="900" w:hanging="900"/>
        <w:jc w:val="both"/>
        <w:rPr>
          <w:color w:val="262626" w:themeColor="text1" w:themeTint="D9"/>
        </w:rPr>
      </w:pPr>
      <w:r w:rsidRPr="00163425">
        <w:rPr>
          <w:color w:val="262626" w:themeColor="text1" w:themeTint="D9"/>
        </w:rPr>
        <w:t xml:space="preserve">Marco S (2013). </w:t>
      </w:r>
      <w:r w:rsidRPr="00163425">
        <w:rPr>
          <w:i/>
          <w:iCs/>
          <w:color w:val="262626" w:themeColor="text1" w:themeTint="D9"/>
        </w:rPr>
        <w:t>Effectiveness in contract management in Tanzania a case study of Tanroads</w:t>
      </w:r>
      <w:r w:rsidRPr="00163425">
        <w:rPr>
          <w:color w:val="262626" w:themeColor="text1" w:themeTint="D9"/>
        </w:rPr>
        <w:t xml:space="preserve">.Unpublished Msc. PCM Dissertation of Mzumbe University, Tanzania. </w:t>
      </w:r>
    </w:p>
    <w:p w:rsidR="00687464" w:rsidRPr="00163425" w:rsidRDefault="00687464" w:rsidP="00687464">
      <w:pPr>
        <w:pStyle w:val="Default"/>
        <w:ind w:left="900" w:hanging="900"/>
        <w:jc w:val="both"/>
        <w:rPr>
          <w:color w:val="262626" w:themeColor="text1" w:themeTint="D9"/>
        </w:rPr>
      </w:pPr>
    </w:p>
    <w:p w:rsidR="00687464" w:rsidRPr="00163425" w:rsidRDefault="00687464" w:rsidP="00687464">
      <w:pPr>
        <w:pStyle w:val="Default"/>
        <w:ind w:left="900" w:hanging="900"/>
        <w:jc w:val="both"/>
        <w:rPr>
          <w:color w:val="262626" w:themeColor="text1" w:themeTint="D9"/>
        </w:rPr>
      </w:pPr>
      <w:r w:rsidRPr="00163425">
        <w:rPr>
          <w:color w:val="262626" w:themeColor="text1" w:themeTint="D9"/>
        </w:rPr>
        <w:t xml:space="preserve">Mauki, R. (2014). The Regions Perspective of the Factors Infleuncing the Implementation of Public Procurement and Disposal ACT in the Kenyan Judiciary. </w:t>
      </w:r>
      <w:r w:rsidRPr="00163425">
        <w:rPr>
          <w:i/>
          <w:iCs/>
          <w:color w:val="262626" w:themeColor="text1" w:themeTint="D9"/>
        </w:rPr>
        <w:t xml:space="preserve">Journal of Management Research, </w:t>
      </w:r>
      <w:r w:rsidRPr="00163425">
        <w:rPr>
          <w:color w:val="262626" w:themeColor="text1" w:themeTint="D9"/>
        </w:rPr>
        <w:t xml:space="preserve">2(3), 19–24. </w:t>
      </w:r>
    </w:p>
    <w:p w:rsidR="00687464" w:rsidRPr="00163425" w:rsidRDefault="00687464" w:rsidP="00687464">
      <w:pPr>
        <w:pStyle w:val="Default"/>
        <w:ind w:left="900" w:hanging="900"/>
        <w:jc w:val="both"/>
        <w:rPr>
          <w:color w:val="262626" w:themeColor="text1" w:themeTint="D9"/>
        </w:rPr>
      </w:pPr>
    </w:p>
    <w:p w:rsidR="00687464" w:rsidRPr="00163425" w:rsidRDefault="00687464" w:rsidP="00687464">
      <w:pPr>
        <w:pStyle w:val="Default"/>
        <w:ind w:left="900" w:hanging="900"/>
        <w:jc w:val="both"/>
        <w:rPr>
          <w:color w:val="262626" w:themeColor="text1" w:themeTint="D9"/>
        </w:rPr>
      </w:pPr>
      <w:r w:rsidRPr="00163425">
        <w:rPr>
          <w:color w:val="262626" w:themeColor="text1" w:themeTint="D9"/>
        </w:rPr>
        <w:t xml:space="preserve">Mbae, L. (2014). Public Procurement Law and Procurement Performance of County Government in Kenya; Case of Machakos County Government. </w:t>
      </w:r>
      <w:r w:rsidRPr="00163425">
        <w:rPr>
          <w:i/>
          <w:iCs/>
          <w:color w:val="262626" w:themeColor="text1" w:themeTint="D9"/>
        </w:rPr>
        <w:t xml:space="preserve">International Journal of Research in Management , Economics and Commerce, </w:t>
      </w:r>
      <w:r w:rsidRPr="00163425">
        <w:rPr>
          <w:color w:val="262626" w:themeColor="text1" w:themeTint="D9"/>
        </w:rPr>
        <w:t xml:space="preserve">2(2), 14–19. </w:t>
      </w:r>
    </w:p>
    <w:p w:rsidR="00687464" w:rsidRPr="00163425" w:rsidRDefault="00687464" w:rsidP="00687464">
      <w:pPr>
        <w:pStyle w:val="Default"/>
        <w:ind w:left="900" w:hanging="900"/>
        <w:jc w:val="both"/>
        <w:rPr>
          <w:color w:val="262626" w:themeColor="text1" w:themeTint="D9"/>
        </w:rPr>
      </w:pPr>
      <w:r w:rsidRPr="00163425">
        <w:rPr>
          <w:color w:val="262626" w:themeColor="text1" w:themeTint="D9"/>
        </w:rPr>
        <w:t xml:space="preserve">Mlinga R.S. (2008) Procurement Contract Management in Public Sector-Tanzania Experience, </w:t>
      </w:r>
      <w:r w:rsidRPr="00163425">
        <w:rPr>
          <w:i/>
          <w:iCs/>
          <w:color w:val="262626" w:themeColor="text1" w:themeTint="D9"/>
        </w:rPr>
        <w:t xml:space="preserve">TPJ, </w:t>
      </w:r>
      <w:r w:rsidRPr="00163425">
        <w:rPr>
          <w:color w:val="262626" w:themeColor="text1" w:themeTint="D9"/>
        </w:rPr>
        <w:t xml:space="preserve">1(9). </w:t>
      </w:r>
    </w:p>
    <w:p w:rsidR="00687464" w:rsidRPr="00163425" w:rsidRDefault="00687464" w:rsidP="00687464">
      <w:pPr>
        <w:pStyle w:val="Default"/>
        <w:ind w:left="900" w:hanging="900"/>
        <w:jc w:val="both"/>
        <w:rPr>
          <w:color w:val="262626" w:themeColor="text1" w:themeTint="D9"/>
        </w:rPr>
      </w:pPr>
    </w:p>
    <w:p w:rsidR="00687464" w:rsidRPr="00163425" w:rsidRDefault="00687464" w:rsidP="00687464">
      <w:pPr>
        <w:pStyle w:val="Default"/>
        <w:ind w:left="900" w:hanging="900"/>
        <w:jc w:val="both"/>
        <w:rPr>
          <w:color w:val="262626" w:themeColor="text1" w:themeTint="D9"/>
        </w:rPr>
      </w:pPr>
      <w:r w:rsidRPr="00163425">
        <w:rPr>
          <w:color w:val="262626" w:themeColor="text1" w:themeTint="D9"/>
        </w:rPr>
        <w:t>Muange, E. (2013). Procurement Legislation and Performance of Sub-CountyFund Committees in Kenya.</w:t>
      </w:r>
      <w:r w:rsidRPr="00163425">
        <w:rPr>
          <w:i/>
          <w:iCs/>
          <w:color w:val="262626" w:themeColor="text1" w:themeTint="D9"/>
        </w:rPr>
        <w:t xml:space="preserve">International Journal of Science and Research, </w:t>
      </w:r>
      <w:r w:rsidRPr="00163425">
        <w:rPr>
          <w:color w:val="262626" w:themeColor="text1" w:themeTint="D9"/>
        </w:rPr>
        <w:t xml:space="preserve">2(3), 19–22. </w:t>
      </w:r>
    </w:p>
    <w:p w:rsidR="00687464" w:rsidRPr="00163425" w:rsidRDefault="00687464" w:rsidP="00687464">
      <w:pPr>
        <w:pStyle w:val="Default"/>
        <w:ind w:left="900" w:hanging="900"/>
        <w:jc w:val="both"/>
        <w:rPr>
          <w:color w:val="262626" w:themeColor="text1" w:themeTint="D9"/>
        </w:rPr>
      </w:pPr>
    </w:p>
    <w:p w:rsidR="00687464" w:rsidRPr="00163425" w:rsidRDefault="00687464" w:rsidP="00687464">
      <w:pPr>
        <w:pStyle w:val="Default"/>
        <w:ind w:left="900" w:hanging="900"/>
        <w:jc w:val="both"/>
        <w:rPr>
          <w:color w:val="262626" w:themeColor="text1" w:themeTint="D9"/>
        </w:rPr>
      </w:pPr>
      <w:r w:rsidRPr="00163425">
        <w:rPr>
          <w:color w:val="262626" w:themeColor="text1" w:themeTint="D9"/>
        </w:rPr>
        <w:t>Mugenda, O., &amp;Mugenda, A. (2003).</w:t>
      </w:r>
      <w:r w:rsidRPr="00163425">
        <w:rPr>
          <w:i/>
          <w:iCs/>
          <w:color w:val="262626" w:themeColor="text1" w:themeTint="D9"/>
        </w:rPr>
        <w:t>Research methods.</w:t>
      </w:r>
      <w:r w:rsidRPr="00163425">
        <w:rPr>
          <w:color w:val="262626" w:themeColor="text1" w:themeTint="D9"/>
        </w:rPr>
        <w:t xml:space="preserve">Nairobi: Acts Press. </w:t>
      </w:r>
    </w:p>
    <w:p w:rsidR="00687464" w:rsidRPr="00163425" w:rsidRDefault="00687464" w:rsidP="00687464">
      <w:pPr>
        <w:pStyle w:val="Default"/>
        <w:ind w:left="900" w:hanging="900"/>
        <w:jc w:val="both"/>
        <w:rPr>
          <w:color w:val="262626" w:themeColor="text1" w:themeTint="D9"/>
        </w:rPr>
      </w:pPr>
    </w:p>
    <w:p w:rsidR="00687464" w:rsidRPr="00163425" w:rsidRDefault="00687464" w:rsidP="00687464">
      <w:pPr>
        <w:pStyle w:val="Default"/>
        <w:ind w:left="900" w:hanging="900"/>
        <w:jc w:val="both"/>
        <w:rPr>
          <w:color w:val="262626" w:themeColor="text1" w:themeTint="D9"/>
        </w:rPr>
      </w:pPr>
      <w:r w:rsidRPr="00163425">
        <w:rPr>
          <w:color w:val="262626" w:themeColor="text1" w:themeTint="D9"/>
        </w:rPr>
        <w:t>Mungai, N. (2014). Factors Influencing Implementation of Public Procurement and Disposal Act, 2005 in Public Day Secondary Schools in Mukurwe-ini Sub County, Nyeri County, Kenya.</w:t>
      </w:r>
      <w:r w:rsidRPr="00163425">
        <w:rPr>
          <w:i/>
          <w:iCs/>
          <w:color w:val="262626" w:themeColor="text1" w:themeTint="D9"/>
        </w:rPr>
        <w:t xml:space="preserve">International Journal of Science and Research, </w:t>
      </w:r>
      <w:r w:rsidRPr="00163425">
        <w:rPr>
          <w:color w:val="262626" w:themeColor="text1" w:themeTint="D9"/>
        </w:rPr>
        <w:t xml:space="preserve">2(3), 12–19. </w:t>
      </w:r>
    </w:p>
    <w:p w:rsidR="00687464" w:rsidRPr="00163425" w:rsidRDefault="00687464" w:rsidP="00687464">
      <w:pPr>
        <w:pStyle w:val="Default"/>
        <w:ind w:left="900" w:hanging="900"/>
        <w:jc w:val="both"/>
        <w:rPr>
          <w:color w:val="262626" w:themeColor="text1" w:themeTint="D9"/>
        </w:rPr>
      </w:pPr>
    </w:p>
    <w:p w:rsidR="00687464" w:rsidRPr="00163425" w:rsidRDefault="00687464" w:rsidP="00687464">
      <w:pPr>
        <w:pStyle w:val="Default"/>
        <w:ind w:left="900" w:hanging="900"/>
        <w:jc w:val="both"/>
        <w:rPr>
          <w:color w:val="262626" w:themeColor="text1" w:themeTint="D9"/>
        </w:rPr>
      </w:pPr>
      <w:r w:rsidRPr="00163425">
        <w:rPr>
          <w:color w:val="262626" w:themeColor="text1" w:themeTint="D9"/>
        </w:rPr>
        <w:t xml:space="preserve">Mwai P. M (2013).Information and communication technology and service delivery in Kenya Power.Unpublished MBA project, University of Nairobi, Kenya. </w:t>
      </w:r>
    </w:p>
    <w:p w:rsidR="00687464" w:rsidRPr="00163425" w:rsidRDefault="00687464" w:rsidP="00687464">
      <w:pPr>
        <w:pStyle w:val="Default"/>
        <w:ind w:left="900" w:hanging="900"/>
        <w:jc w:val="both"/>
        <w:rPr>
          <w:color w:val="262626" w:themeColor="text1" w:themeTint="D9"/>
        </w:rPr>
      </w:pPr>
    </w:p>
    <w:p w:rsidR="00687464" w:rsidRPr="00163425" w:rsidRDefault="00687464" w:rsidP="00687464">
      <w:pPr>
        <w:pStyle w:val="Default"/>
        <w:ind w:left="900" w:hanging="900"/>
        <w:jc w:val="both"/>
        <w:rPr>
          <w:color w:val="262626" w:themeColor="text1" w:themeTint="D9"/>
        </w:rPr>
      </w:pPr>
      <w:r w:rsidRPr="00163425">
        <w:rPr>
          <w:color w:val="262626" w:themeColor="text1" w:themeTint="D9"/>
        </w:rPr>
        <w:t xml:space="preserve">Nguyen, P. (2013). </w:t>
      </w:r>
      <w:r w:rsidRPr="00163425">
        <w:rPr>
          <w:i/>
          <w:iCs/>
          <w:color w:val="262626" w:themeColor="text1" w:themeTint="D9"/>
        </w:rPr>
        <w:t>Contract lifecycle management on the sell-side, a case study in upstream oil and gas industry</w:t>
      </w:r>
      <w:r w:rsidRPr="00163425">
        <w:rPr>
          <w:color w:val="262626" w:themeColor="text1" w:themeTint="D9"/>
        </w:rPr>
        <w:t xml:space="preserve">, Thesis, Lahit University of Applied Sciences. </w:t>
      </w:r>
    </w:p>
    <w:p w:rsidR="00687464" w:rsidRPr="00163425" w:rsidRDefault="00687464" w:rsidP="00687464">
      <w:pPr>
        <w:pStyle w:val="Default"/>
        <w:ind w:left="900" w:hanging="900"/>
        <w:jc w:val="both"/>
        <w:rPr>
          <w:color w:val="262626" w:themeColor="text1" w:themeTint="D9"/>
        </w:rPr>
      </w:pPr>
    </w:p>
    <w:p w:rsidR="00687464" w:rsidRPr="00163425" w:rsidRDefault="00687464" w:rsidP="00687464">
      <w:pPr>
        <w:pStyle w:val="Default"/>
        <w:ind w:left="900" w:hanging="900"/>
        <w:jc w:val="both"/>
        <w:rPr>
          <w:color w:val="262626" w:themeColor="text1" w:themeTint="D9"/>
        </w:rPr>
      </w:pPr>
      <w:r w:rsidRPr="00163425">
        <w:rPr>
          <w:color w:val="262626" w:themeColor="text1" w:themeTint="D9"/>
        </w:rPr>
        <w:t xml:space="preserve">Njoroge, N. (2013). Pharmacy services in post devolution kenya. </w:t>
      </w:r>
      <w:r w:rsidRPr="00163425">
        <w:rPr>
          <w:i/>
          <w:iCs/>
          <w:color w:val="262626" w:themeColor="text1" w:themeTint="D9"/>
        </w:rPr>
        <w:t xml:space="preserve">Journal of Modern African Studies, </w:t>
      </w:r>
      <w:r w:rsidRPr="00163425">
        <w:rPr>
          <w:color w:val="262626" w:themeColor="text1" w:themeTint="D9"/>
        </w:rPr>
        <w:t xml:space="preserve">2(3), 29–36. </w:t>
      </w:r>
    </w:p>
    <w:p w:rsidR="00687464" w:rsidRPr="00163425" w:rsidRDefault="00687464" w:rsidP="00687464">
      <w:pPr>
        <w:pStyle w:val="Default"/>
        <w:ind w:left="900" w:hanging="900"/>
        <w:jc w:val="both"/>
        <w:rPr>
          <w:color w:val="262626" w:themeColor="text1" w:themeTint="D9"/>
        </w:rPr>
      </w:pPr>
    </w:p>
    <w:p w:rsidR="00687464" w:rsidRDefault="00687464" w:rsidP="00687464">
      <w:pPr>
        <w:rPr>
          <w:rFonts w:ascii="Times New Roman" w:hAnsi="Times New Roman" w:cs="Times New Roman"/>
          <w:color w:val="262626" w:themeColor="text1" w:themeTint="D9"/>
          <w:sz w:val="24"/>
          <w:szCs w:val="24"/>
        </w:rPr>
      </w:pPr>
      <w:r>
        <w:rPr>
          <w:color w:val="262626" w:themeColor="text1" w:themeTint="D9"/>
        </w:rPr>
        <w:br w:type="page"/>
      </w:r>
    </w:p>
    <w:p w:rsidR="00687464" w:rsidRDefault="00687464" w:rsidP="00687464">
      <w:pPr>
        <w:spacing w:after="0" w:line="480" w:lineRule="auto"/>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lastRenderedPageBreak/>
        <w:t>QUESTIONNAIRES</w:t>
      </w:r>
    </w:p>
    <w:p w:rsidR="00687464" w:rsidRPr="00163425" w:rsidRDefault="00687464" w:rsidP="00687464">
      <w:pPr>
        <w:spacing w:after="0"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1: KINDLY INDICATE YOUR GENDERS</w:t>
      </w:r>
    </w:p>
    <w:p w:rsidR="00687464" w:rsidRPr="00163425" w:rsidRDefault="00687464" w:rsidP="00687464">
      <w:pPr>
        <w:spacing w:after="0"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2: KINDLY INDICATE YOUR AGE</w:t>
      </w:r>
      <w:r>
        <w:rPr>
          <w:rFonts w:ascii="Times New Roman" w:hAnsi="Times New Roman" w:cs="Times New Roman"/>
          <w:b/>
          <w:color w:val="262626" w:themeColor="text1" w:themeTint="D9"/>
          <w:sz w:val="24"/>
          <w:szCs w:val="24"/>
        </w:rPr>
        <w:t xml:space="preserve"> </w:t>
      </w:r>
      <w:r>
        <w:rPr>
          <w:b/>
          <w:color w:val="262626" w:themeColor="text1" w:themeTint="D9"/>
        </w:rPr>
        <w:t>Male ( ) Female ( )</w:t>
      </w:r>
    </w:p>
    <w:p w:rsidR="00687464" w:rsidRPr="00163425" w:rsidRDefault="00687464" w:rsidP="00687464">
      <w:pPr>
        <w:spacing w:after="0"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3: KINDLY INDICATE YOUR MARITAL STATUS.</w:t>
      </w:r>
      <w:r w:rsidRPr="0021568B">
        <w:rPr>
          <w:rFonts w:ascii="Times New Roman" w:hAnsi="Times New Roman" w:cs="Times New Roman"/>
          <w:color w:val="262626" w:themeColor="text1" w:themeTint="D9"/>
          <w:sz w:val="24"/>
          <w:szCs w:val="24"/>
        </w:rPr>
        <w:t xml:space="preserve"> </w:t>
      </w:r>
      <w:r w:rsidRPr="00163425">
        <w:rPr>
          <w:rFonts w:ascii="Times New Roman" w:hAnsi="Times New Roman" w:cs="Times New Roman"/>
          <w:color w:val="262626" w:themeColor="text1" w:themeTint="D9"/>
          <w:sz w:val="24"/>
          <w:szCs w:val="24"/>
        </w:rPr>
        <w:t>Single</w:t>
      </w:r>
      <w:r w:rsidRPr="0021568B">
        <w:rPr>
          <w:rFonts w:ascii="Times New Roman" w:hAnsi="Times New Roman" w:cs="Times New Roman"/>
          <w:color w:val="262626" w:themeColor="text1" w:themeTint="D9"/>
          <w:sz w:val="24"/>
          <w:szCs w:val="24"/>
        </w:rPr>
        <w:t xml:space="preserve"> </w:t>
      </w:r>
      <w:r w:rsidRPr="00163425">
        <w:rPr>
          <w:rFonts w:ascii="Times New Roman" w:hAnsi="Times New Roman" w:cs="Times New Roman"/>
          <w:color w:val="262626" w:themeColor="text1" w:themeTint="D9"/>
          <w:sz w:val="24"/>
          <w:szCs w:val="24"/>
        </w:rPr>
        <w:t>Married</w:t>
      </w:r>
      <w:r>
        <w:rPr>
          <w:rFonts w:ascii="Times New Roman" w:hAnsi="Times New Roman" w:cs="Times New Roman"/>
          <w:color w:val="262626" w:themeColor="text1" w:themeTint="D9"/>
          <w:sz w:val="24"/>
          <w:szCs w:val="24"/>
        </w:rPr>
        <w:t>() D</w:t>
      </w:r>
      <w:r w:rsidRPr="00163425">
        <w:rPr>
          <w:rFonts w:ascii="Times New Roman" w:hAnsi="Times New Roman" w:cs="Times New Roman"/>
          <w:color w:val="262626" w:themeColor="text1" w:themeTint="D9"/>
          <w:sz w:val="24"/>
          <w:szCs w:val="24"/>
        </w:rPr>
        <w:t>ivorce</w:t>
      </w:r>
      <w:r>
        <w:rPr>
          <w:rFonts w:ascii="Times New Roman" w:hAnsi="Times New Roman" w:cs="Times New Roman"/>
          <w:color w:val="262626" w:themeColor="text1" w:themeTint="D9"/>
          <w:sz w:val="24"/>
          <w:szCs w:val="24"/>
        </w:rPr>
        <w:t>()</w:t>
      </w:r>
    </w:p>
    <w:p w:rsidR="00687464" w:rsidRPr="00163425" w:rsidRDefault="00687464" w:rsidP="00687464">
      <w:pPr>
        <w:spacing w:after="0"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4: Kindly indicate your Educational Background</w:t>
      </w:r>
      <w:r>
        <w:rPr>
          <w:rFonts w:ascii="Times New Roman" w:hAnsi="Times New Roman" w:cs="Times New Roman"/>
          <w:b/>
          <w:color w:val="262626" w:themeColor="text1" w:themeTint="D9"/>
          <w:sz w:val="24"/>
          <w:szCs w:val="24"/>
        </w:rPr>
        <w:t>.</w:t>
      </w:r>
      <w:r w:rsidRPr="00163425">
        <w:rPr>
          <w:rFonts w:ascii="Times New Roman" w:hAnsi="Times New Roman" w:cs="Times New Roman"/>
          <w:b/>
          <w:color w:val="262626" w:themeColor="text1" w:themeTint="D9"/>
          <w:sz w:val="24"/>
          <w:szCs w:val="24"/>
        </w:rPr>
        <w:t xml:space="preserve">  </w:t>
      </w:r>
      <w:r w:rsidRPr="00163425">
        <w:rPr>
          <w:rFonts w:ascii="Times New Roman" w:hAnsi="Times New Roman" w:cs="Times New Roman"/>
          <w:color w:val="262626" w:themeColor="text1" w:themeTint="D9"/>
          <w:sz w:val="24"/>
          <w:szCs w:val="24"/>
        </w:rPr>
        <w:t>20 - 30 years</w:t>
      </w:r>
      <w:r>
        <w:rPr>
          <w:rFonts w:ascii="Times New Roman" w:hAnsi="Times New Roman" w:cs="Times New Roman"/>
          <w:color w:val="262626" w:themeColor="text1" w:themeTint="D9"/>
          <w:sz w:val="24"/>
          <w:szCs w:val="24"/>
        </w:rPr>
        <w:t>()</w:t>
      </w:r>
      <w:r w:rsidRPr="00163425">
        <w:rPr>
          <w:rFonts w:ascii="Times New Roman" w:hAnsi="Times New Roman" w:cs="Times New Roman"/>
          <w:color w:val="262626" w:themeColor="text1" w:themeTint="D9"/>
          <w:sz w:val="24"/>
          <w:szCs w:val="24"/>
        </w:rPr>
        <w:t>31- 40 years</w:t>
      </w:r>
      <w:r>
        <w:rPr>
          <w:rFonts w:ascii="Times New Roman" w:hAnsi="Times New Roman" w:cs="Times New Roman"/>
          <w:color w:val="262626" w:themeColor="text1" w:themeTint="D9"/>
          <w:sz w:val="24"/>
          <w:szCs w:val="24"/>
        </w:rPr>
        <w:t>()</w:t>
      </w:r>
      <w:r w:rsidRPr="00163425">
        <w:rPr>
          <w:rFonts w:ascii="Times New Roman" w:hAnsi="Times New Roman" w:cs="Times New Roman"/>
          <w:color w:val="262626" w:themeColor="text1" w:themeTint="D9"/>
          <w:sz w:val="24"/>
          <w:szCs w:val="24"/>
        </w:rPr>
        <w:t>41 -50 years</w:t>
      </w:r>
      <w:r>
        <w:rPr>
          <w:rFonts w:ascii="Times New Roman" w:hAnsi="Times New Roman" w:cs="Times New Roman"/>
          <w:color w:val="262626" w:themeColor="text1" w:themeTint="D9"/>
          <w:sz w:val="24"/>
          <w:szCs w:val="24"/>
        </w:rPr>
        <w:t>()</w:t>
      </w:r>
      <w:r w:rsidRPr="00163425">
        <w:rPr>
          <w:rFonts w:ascii="Times New Roman" w:hAnsi="Times New Roman" w:cs="Times New Roman"/>
          <w:color w:val="262626" w:themeColor="text1" w:themeTint="D9"/>
          <w:sz w:val="24"/>
          <w:szCs w:val="24"/>
        </w:rPr>
        <w:t>51 years and above</w:t>
      </w:r>
      <w:r>
        <w:rPr>
          <w:rFonts w:ascii="Times New Roman" w:hAnsi="Times New Roman" w:cs="Times New Roman"/>
          <w:color w:val="262626" w:themeColor="text1" w:themeTint="D9"/>
          <w:sz w:val="24"/>
          <w:szCs w:val="24"/>
        </w:rPr>
        <w:t>()</w:t>
      </w:r>
    </w:p>
    <w:p w:rsidR="00687464" w:rsidRPr="00163425" w:rsidRDefault="00687464" w:rsidP="00687464">
      <w:pPr>
        <w:pStyle w:val="Default"/>
        <w:spacing w:line="480" w:lineRule="auto"/>
        <w:jc w:val="both"/>
        <w:rPr>
          <w:color w:val="262626" w:themeColor="text1" w:themeTint="D9"/>
        </w:rPr>
      </w:pPr>
      <w:r w:rsidRPr="00163425">
        <w:rPr>
          <w:b/>
          <w:color w:val="262626" w:themeColor="text1" w:themeTint="D9"/>
        </w:rPr>
        <w:t xml:space="preserve">5: </w:t>
      </w:r>
      <w:r w:rsidRPr="00163425">
        <w:rPr>
          <w:color w:val="262626" w:themeColor="text1" w:themeTint="D9"/>
        </w:rPr>
        <w:t>Does procurement of software help improve procurement contract administration in terms of cost and time reduction</w:t>
      </w:r>
      <w:r w:rsidRPr="00163425">
        <w:rPr>
          <w:b/>
          <w:color w:val="262626" w:themeColor="text1" w:themeTint="D9"/>
        </w:rPr>
        <w:t>?</w:t>
      </w:r>
      <w:r>
        <w:rPr>
          <w:b/>
          <w:color w:val="262626" w:themeColor="text1" w:themeTint="D9"/>
        </w:rPr>
        <w:t xml:space="preserve"> YES ( ) NO ( )</w:t>
      </w:r>
    </w:p>
    <w:p w:rsidR="00687464" w:rsidRPr="00163425" w:rsidRDefault="00687464" w:rsidP="00687464">
      <w:pPr>
        <w:pStyle w:val="Default"/>
        <w:spacing w:line="480" w:lineRule="auto"/>
        <w:jc w:val="both"/>
        <w:rPr>
          <w:color w:val="262626" w:themeColor="text1" w:themeTint="D9"/>
        </w:rPr>
      </w:pPr>
      <w:r w:rsidRPr="00163425">
        <w:rPr>
          <w:b/>
          <w:color w:val="262626" w:themeColor="text1" w:themeTint="D9"/>
        </w:rPr>
        <w:t xml:space="preserve">6: Does </w:t>
      </w:r>
      <w:r w:rsidRPr="00163425">
        <w:rPr>
          <w:color w:val="262626" w:themeColor="text1" w:themeTint="D9"/>
        </w:rPr>
        <w:t>Internet connections assist in effective communicate collaboration between the contractors and the contracting service?</w:t>
      </w:r>
      <w:r>
        <w:rPr>
          <w:color w:val="262626" w:themeColor="text1" w:themeTint="D9"/>
        </w:rPr>
        <w:t xml:space="preserve"> </w:t>
      </w:r>
      <w:r>
        <w:rPr>
          <w:b/>
          <w:color w:val="262626" w:themeColor="text1" w:themeTint="D9"/>
        </w:rPr>
        <w:t>YES ( ) NO ( )</w:t>
      </w:r>
    </w:p>
    <w:p w:rsidR="00687464" w:rsidRPr="00163425" w:rsidRDefault="00687464" w:rsidP="00687464">
      <w:pPr>
        <w:spacing w:after="0" w:line="480" w:lineRule="auto"/>
        <w:jc w:val="both"/>
        <w:rPr>
          <w:rFonts w:ascii="Times New Roman" w:hAnsi="Times New Roman" w:cs="Times New Roman"/>
          <w:b/>
          <w:color w:val="262626" w:themeColor="text1" w:themeTint="D9"/>
          <w:sz w:val="24"/>
          <w:szCs w:val="24"/>
        </w:rPr>
      </w:pPr>
      <w:r w:rsidRPr="00163425">
        <w:rPr>
          <w:rFonts w:ascii="Times New Roman" w:hAnsi="Times New Roman" w:cs="Times New Roman"/>
          <w:b/>
          <w:color w:val="262626" w:themeColor="text1" w:themeTint="D9"/>
          <w:sz w:val="24"/>
          <w:szCs w:val="24"/>
        </w:rPr>
        <w:t>Question 7: Do you agree that Knowledge, Skills and Staff is vital to effective Procurement Contract administration</w:t>
      </w:r>
      <w:r w:rsidRPr="00163425">
        <w:rPr>
          <w:rFonts w:ascii="Times New Roman" w:hAnsi="Times New Roman" w:cs="Times New Roman"/>
          <w:color w:val="262626" w:themeColor="text1" w:themeTint="D9"/>
          <w:sz w:val="24"/>
          <w:szCs w:val="24"/>
        </w:rPr>
        <w:t xml:space="preserve">? </w:t>
      </w:r>
      <w:r>
        <w:rPr>
          <w:b/>
          <w:color w:val="262626" w:themeColor="text1" w:themeTint="D9"/>
        </w:rPr>
        <w:t>YES ( ) NO ( )</w:t>
      </w:r>
    </w:p>
    <w:p w:rsidR="00687464" w:rsidRPr="00163425" w:rsidRDefault="00687464" w:rsidP="00687464">
      <w:pPr>
        <w:pStyle w:val="Default"/>
        <w:spacing w:line="480" w:lineRule="auto"/>
        <w:jc w:val="both"/>
        <w:rPr>
          <w:b/>
          <w:color w:val="262626" w:themeColor="text1" w:themeTint="D9"/>
        </w:rPr>
      </w:pPr>
      <w:r w:rsidRPr="00163425">
        <w:rPr>
          <w:b/>
          <w:color w:val="262626" w:themeColor="text1" w:themeTint="D9"/>
        </w:rPr>
        <w:t>8: Do you agree that experienced and well motivated staff is inevitable to efficient operation of procurement contract administrations?</w:t>
      </w:r>
      <w:r>
        <w:rPr>
          <w:b/>
          <w:color w:val="262626" w:themeColor="text1" w:themeTint="D9"/>
        </w:rPr>
        <w:t xml:space="preserve"> YES ( ) NO ( )</w:t>
      </w:r>
    </w:p>
    <w:p w:rsidR="00687464" w:rsidRPr="00163425" w:rsidRDefault="00687464" w:rsidP="00687464">
      <w:pPr>
        <w:pStyle w:val="Default"/>
        <w:spacing w:line="480" w:lineRule="auto"/>
        <w:jc w:val="both"/>
        <w:rPr>
          <w:color w:val="262626" w:themeColor="text1" w:themeTint="D9"/>
        </w:rPr>
      </w:pPr>
      <w:r w:rsidRPr="00163425">
        <w:rPr>
          <w:b/>
          <w:color w:val="262626" w:themeColor="text1" w:themeTint="D9"/>
        </w:rPr>
        <w:t xml:space="preserve">9: Does </w:t>
      </w:r>
      <w:r w:rsidRPr="00163425">
        <w:rPr>
          <w:color w:val="262626" w:themeColor="text1" w:themeTint="D9"/>
        </w:rPr>
        <w:t>technical skills impact positively on workers’  productivity</w:t>
      </w:r>
      <w:r w:rsidRPr="00163425">
        <w:rPr>
          <w:b/>
          <w:color w:val="262626" w:themeColor="text1" w:themeTint="D9"/>
        </w:rPr>
        <w:t>?</w:t>
      </w:r>
      <w:r>
        <w:rPr>
          <w:b/>
          <w:color w:val="262626" w:themeColor="text1" w:themeTint="D9"/>
        </w:rPr>
        <w:t xml:space="preserve"> YES ( ) NO ( )</w:t>
      </w:r>
    </w:p>
    <w:p w:rsidR="00687464" w:rsidRPr="00163425" w:rsidRDefault="00687464" w:rsidP="00687464">
      <w:pPr>
        <w:pStyle w:val="Default"/>
        <w:spacing w:line="480" w:lineRule="auto"/>
        <w:jc w:val="both"/>
        <w:rPr>
          <w:color w:val="262626" w:themeColor="text1" w:themeTint="D9"/>
        </w:rPr>
      </w:pPr>
      <w:r w:rsidRPr="00163425">
        <w:rPr>
          <w:b/>
          <w:color w:val="262626" w:themeColor="text1" w:themeTint="D9"/>
        </w:rPr>
        <w:t>10: Do you agree that effective contract supervision is vital to good quality product/service</w:t>
      </w:r>
      <w:r w:rsidRPr="00163425">
        <w:rPr>
          <w:color w:val="262626" w:themeColor="text1" w:themeTint="D9"/>
        </w:rPr>
        <w:t>?</w:t>
      </w:r>
      <w:r>
        <w:rPr>
          <w:color w:val="262626" w:themeColor="text1" w:themeTint="D9"/>
        </w:rPr>
        <w:t xml:space="preserve"> </w:t>
      </w:r>
      <w:r>
        <w:rPr>
          <w:b/>
          <w:color w:val="262626" w:themeColor="text1" w:themeTint="D9"/>
        </w:rPr>
        <w:t>YES ( ) NO ( )</w:t>
      </w:r>
    </w:p>
    <w:p w:rsidR="00687464" w:rsidRPr="00163425" w:rsidRDefault="00687464" w:rsidP="00687464">
      <w:pPr>
        <w:pStyle w:val="Default"/>
        <w:spacing w:line="480" w:lineRule="auto"/>
        <w:jc w:val="both"/>
        <w:rPr>
          <w:color w:val="262626" w:themeColor="text1" w:themeTint="D9"/>
        </w:rPr>
      </w:pPr>
      <w:r w:rsidRPr="00163425">
        <w:rPr>
          <w:b/>
          <w:color w:val="262626" w:themeColor="text1" w:themeTint="D9"/>
        </w:rPr>
        <w:t>11: Did organization always receive the correct quantities of goods each time Suppliers delivered?</w:t>
      </w:r>
      <w:r>
        <w:rPr>
          <w:b/>
          <w:color w:val="262626" w:themeColor="text1" w:themeTint="D9"/>
        </w:rPr>
        <w:t xml:space="preserve"> YES ( ) NO ( )</w:t>
      </w:r>
    </w:p>
    <w:p w:rsidR="00687464" w:rsidRDefault="00687464" w:rsidP="00687464">
      <w:pPr>
        <w:rPr>
          <w:b/>
          <w:color w:val="262626" w:themeColor="text1" w:themeTint="D9"/>
        </w:rPr>
      </w:pPr>
      <w:r w:rsidRPr="00163425">
        <w:rPr>
          <w:b/>
          <w:color w:val="262626" w:themeColor="text1" w:themeTint="D9"/>
        </w:rPr>
        <w:t>12: HAS the contractor/Supplier been consistent in the compliance with defined technical standard for the Job/product meeting work</w:t>
      </w:r>
      <w:r>
        <w:rPr>
          <w:b/>
          <w:color w:val="262626" w:themeColor="text1" w:themeTint="D9"/>
        </w:rPr>
        <w:t>? YES ( ) NO ( )</w:t>
      </w:r>
    </w:p>
    <w:p w:rsidR="00687464" w:rsidRPr="00163425" w:rsidRDefault="00687464" w:rsidP="00687464">
      <w:pPr>
        <w:pStyle w:val="Default"/>
        <w:spacing w:line="480" w:lineRule="auto"/>
        <w:jc w:val="both"/>
        <w:rPr>
          <w:color w:val="262626" w:themeColor="text1" w:themeTint="D9"/>
        </w:rPr>
      </w:pPr>
      <w:r w:rsidRPr="00163425">
        <w:rPr>
          <w:b/>
          <w:color w:val="262626" w:themeColor="text1" w:themeTint="D9"/>
        </w:rPr>
        <w:lastRenderedPageBreak/>
        <w:t>13: Does your organization have a formal system that takes care variation in contract?</w:t>
      </w:r>
      <w:r>
        <w:rPr>
          <w:b/>
          <w:color w:val="262626" w:themeColor="text1" w:themeTint="D9"/>
        </w:rPr>
        <w:t xml:space="preserve"> YES ( ) NO ( )</w:t>
      </w:r>
    </w:p>
    <w:p w:rsidR="00687464" w:rsidRPr="00163425" w:rsidRDefault="00687464" w:rsidP="00687464">
      <w:pPr>
        <w:pStyle w:val="Default"/>
        <w:spacing w:line="480" w:lineRule="auto"/>
        <w:jc w:val="both"/>
        <w:rPr>
          <w:color w:val="262626" w:themeColor="text1" w:themeTint="D9"/>
        </w:rPr>
      </w:pPr>
      <w:r w:rsidRPr="00163425">
        <w:rPr>
          <w:b/>
          <w:color w:val="262626" w:themeColor="text1" w:themeTint="D9"/>
        </w:rPr>
        <w:t>14: Do you always have your goods or work delivered or completed promptly?</w:t>
      </w:r>
      <w:r>
        <w:rPr>
          <w:b/>
          <w:color w:val="262626" w:themeColor="text1" w:themeTint="D9"/>
        </w:rPr>
        <w:t xml:space="preserve"> YES ( ) NO ( )</w:t>
      </w:r>
    </w:p>
    <w:p w:rsidR="00687464" w:rsidRPr="00163425" w:rsidRDefault="00687464" w:rsidP="00687464">
      <w:pPr>
        <w:pStyle w:val="Default"/>
        <w:spacing w:line="480" w:lineRule="auto"/>
        <w:jc w:val="both"/>
        <w:rPr>
          <w:color w:val="262626" w:themeColor="text1" w:themeTint="D9"/>
        </w:rPr>
      </w:pPr>
      <w:r w:rsidRPr="00163425">
        <w:rPr>
          <w:b/>
          <w:color w:val="262626" w:themeColor="text1" w:themeTint="D9"/>
        </w:rPr>
        <w:t xml:space="preserve">15: </w:t>
      </w:r>
      <w:r w:rsidRPr="00163425">
        <w:rPr>
          <w:color w:val="262626" w:themeColor="text1" w:themeTint="D9"/>
        </w:rPr>
        <w:t xml:space="preserve">Do you take appropriate actions when a variation in service/contract occurs? </w:t>
      </w:r>
      <w:r>
        <w:rPr>
          <w:b/>
          <w:color w:val="262626" w:themeColor="text1" w:themeTint="D9"/>
        </w:rPr>
        <w:t>YES ( ) NO ( )</w:t>
      </w:r>
    </w:p>
    <w:p w:rsidR="00687464" w:rsidRPr="00163425" w:rsidRDefault="00687464" w:rsidP="00687464">
      <w:pPr>
        <w:pStyle w:val="Default"/>
        <w:spacing w:line="480" w:lineRule="auto"/>
        <w:jc w:val="both"/>
        <w:rPr>
          <w:color w:val="262626" w:themeColor="text1" w:themeTint="D9"/>
        </w:rPr>
      </w:pPr>
      <w:r w:rsidRPr="00163425">
        <w:rPr>
          <w:b/>
          <w:color w:val="262626" w:themeColor="text1" w:themeTint="D9"/>
        </w:rPr>
        <w:t xml:space="preserve">16: DO </w:t>
      </w:r>
      <w:r w:rsidRPr="00163425">
        <w:rPr>
          <w:color w:val="262626" w:themeColor="text1" w:themeTint="D9"/>
        </w:rPr>
        <w:t>required manuals or documentation have been received</w:t>
      </w:r>
      <w:r w:rsidRPr="00163425">
        <w:rPr>
          <w:b/>
          <w:color w:val="262626" w:themeColor="text1" w:themeTint="D9"/>
        </w:rPr>
        <w:t>?</w:t>
      </w:r>
      <w:r>
        <w:rPr>
          <w:b/>
          <w:color w:val="262626" w:themeColor="text1" w:themeTint="D9"/>
        </w:rPr>
        <w:t xml:space="preserve"> YES ( ) NO ( )</w:t>
      </w:r>
    </w:p>
    <w:p w:rsidR="00687464" w:rsidRPr="00163425" w:rsidRDefault="00687464" w:rsidP="00687464">
      <w:pPr>
        <w:pStyle w:val="Default"/>
        <w:spacing w:line="480" w:lineRule="auto"/>
        <w:jc w:val="both"/>
        <w:rPr>
          <w:color w:val="262626" w:themeColor="text1" w:themeTint="D9"/>
        </w:rPr>
      </w:pPr>
      <w:r w:rsidRPr="00163425">
        <w:rPr>
          <w:b/>
          <w:color w:val="262626" w:themeColor="text1" w:themeTint="D9"/>
        </w:rPr>
        <w:t>17: Have you enjoyed the services as well utilize cost-effective?</w:t>
      </w:r>
      <w:r>
        <w:rPr>
          <w:b/>
          <w:color w:val="262626" w:themeColor="text1" w:themeTint="D9"/>
        </w:rPr>
        <w:t xml:space="preserve"> YES ( ) NO ( )</w:t>
      </w:r>
    </w:p>
    <w:p w:rsidR="00687464" w:rsidRPr="00163425" w:rsidRDefault="00687464" w:rsidP="00687464">
      <w:pPr>
        <w:spacing w:after="0" w:line="480" w:lineRule="auto"/>
        <w:rPr>
          <w:rFonts w:ascii="Times New Roman" w:hAnsi="Times New Roman" w:cs="Times New Roman"/>
          <w:bCs/>
          <w:color w:val="262626" w:themeColor="text1" w:themeTint="D9"/>
          <w:sz w:val="24"/>
          <w:szCs w:val="24"/>
        </w:rPr>
      </w:pPr>
      <w:r w:rsidRPr="00163425">
        <w:rPr>
          <w:rFonts w:ascii="Times New Roman" w:hAnsi="Times New Roman" w:cs="Times New Roman"/>
          <w:b/>
          <w:color w:val="262626" w:themeColor="text1" w:themeTint="D9"/>
          <w:sz w:val="24"/>
          <w:szCs w:val="24"/>
        </w:rPr>
        <w:t xml:space="preserve">18: Is </w:t>
      </w:r>
      <w:r w:rsidRPr="00163425">
        <w:rPr>
          <w:rFonts w:ascii="Times New Roman" w:hAnsi="Times New Roman" w:cs="Times New Roman"/>
          <w:color w:val="262626" w:themeColor="text1" w:themeTint="D9"/>
          <w:sz w:val="24"/>
          <w:szCs w:val="24"/>
        </w:rPr>
        <w:t xml:space="preserve">effective </w:t>
      </w:r>
      <w:r w:rsidRPr="00163425">
        <w:rPr>
          <w:rFonts w:ascii="Times New Roman" w:hAnsi="Times New Roman" w:cs="Times New Roman"/>
          <w:bCs/>
          <w:color w:val="262626" w:themeColor="text1" w:themeTint="D9"/>
          <w:sz w:val="24"/>
          <w:szCs w:val="24"/>
        </w:rPr>
        <w:t>procurement Contract Administration is essential to the overall performance of Public Sector in Organization</w:t>
      </w:r>
      <w:r w:rsidRPr="00163425">
        <w:rPr>
          <w:rFonts w:ascii="Times New Roman" w:hAnsi="Times New Roman" w:cs="Times New Roman"/>
          <w:b/>
          <w:color w:val="262626" w:themeColor="text1" w:themeTint="D9"/>
          <w:sz w:val="24"/>
          <w:szCs w:val="24"/>
        </w:rPr>
        <w:t>?</w:t>
      </w:r>
      <w:r>
        <w:rPr>
          <w:rFonts w:ascii="Times New Roman" w:hAnsi="Times New Roman" w:cs="Times New Roman"/>
          <w:b/>
          <w:color w:val="262626" w:themeColor="text1" w:themeTint="D9"/>
          <w:sz w:val="24"/>
          <w:szCs w:val="24"/>
        </w:rPr>
        <w:t xml:space="preserve"> </w:t>
      </w:r>
      <w:r>
        <w:rPr>
          <w:b/>
          <w:color w:val="262626" w:themeColor="text1" w:themeTint="D9"/>
        </w:rPr>
        <w:t>YES ( ) NO ( )</w:t>
      </w:r>
    </w:p>
    <w:p w:rsidR="00687464" w:rsidRPr="00163425" w:rsidRDefault="00687464" w:rsidP="00687464">
      <w:pPr>
        <w:pStyle w:val="Default"/>
        <w:spacing w:line="480" w:lineRule="auto"/>
        <w:jc w:val="both"/>
        <w:rPr>
          <w:color w:val="262626" w:themeColor="text1" w:themeTint="D9"/>
        </w:rPr>
      </w:pPr>
      <w:r w:rsidRPr="00163425">
        <w:rPr>
          <w:b/>
          <w:color w:val="262626" w:themeColor="text1" w:themeTint="D9"/>
        </w:rPr>
        <w:t xml:space="preserve">19: Does </w:t>
      </w:r>
      <w:r w:rsidRPr="00163425">
        <w:rPr>
          <w:color w:val="262626" w:themeColor="text1" w:themeTint="D9"/>
        </w:rPr>
        <w:t>Budgeting control have positive influence with financial performance of public sectors in Nigeria?</w:t>
      </w:r>
      <w:r w:rsidRPr="00B7307D">
        <w:rPr>
          <w:b/>
          <w:color w:val="262626" w:themeColor="text1" w:themeTint="D9"/>
        </w:rPr>
        <w:t xml:space="preserve"> </w:t>
      </w:r>
      <w:r>
        <w:rPr>
          <w:b/>
          <w:color w:val="262626" w:themeColor="text1" w:themeTint="D9"/>
        </w:rPr>
        <w:t>YES ( ) NO ( )</w:t>
      </w:r>
    </w:p>
    <w:p w:rsidR="00687464" w:rsidRPr="00163425" w:rsidRDefault="00687464" w:rsidP="00687464">
      <w:pPr>
        <w:pStyle w:val="Default"/>
        <w:spacing w:line="480" w:lineRule="auto"/>
        <w:jc w:val="both"/>
        <w:rPr>
          <w:color w:val="262626" w:themeColor="text1" w:themeTint="D9"/>
        </w:rPr>
      </w:pPr>
    </w:p>
    <w:p w:rsidR="00687464" w:rsidRPr="00163425" w:rsidRDefault="00687464" w:rsidP="00687464">
      <w:pPr>
        <w:pStyle w:val="Default"/>
        <w:spacing w:line="480" w:lineRule="auto"/>
        <w:jc w:val="both"/>
        <w:rPr>
          <w:color w:val="262626" w:themeColor="text1" w:themeTint="D9"/>
        </w:rPr>
      </w:pPr>
      <w:r w:rsidRPr="00163425">
        <w:rPr>
          <w:b/>
          <w:color w:val="262626" w:themeColor="text1" w:themeTint="D9"/>
        </w:rPr>
        <w:t xml:space="preserve">20. Does </w:t>
      </w:r>
      <w:r w:rsidRPr="00163425">
        <w:rPr>
          <w:color w:val="262626" w:themeColor="text1" w:themeTint="D9"/>
        </w:rPr>
        <w:t>Budgetary allocations leads to prioritization of activities to be undertaken</w:t>
      </w:r>
      <w:r w:rsidRPr="00163425">
        <w:rPr>
          <w:b/>
          <w:color w:val="262626" w:themeColor="text1" w:themeTint="D9"/>
        </w:rPr>
        <w:t>?</w:t>
      </w:r>
      <w:r>
        <w:rPr>
          <w:b/>
          <w:color w:val="262626" w:themeColor="text1" w:themeTint="D9"/>
        </w:rPr>
        <w:t xml:space="preserve"> YES ( ) NO( )</w:t>
      </w:r>
    </w:p>
    <w:p w:rsidR="00687464" w:rsidRDefault="00687464" w:rsidP="00687464"/>
    <w:p w:rsidR="004E7F38" w:rsidRPr="00687464" w:rsidRDefault="004E7F38" w:rsidP="00687464">
      <w:bookmarkStart w:id="0" w:name="_GoBack"/>
      <w:bookmarkEnd w:id="0"/>
    </w:p>
    <w:sectPr w:rsidR="004E7F38" w:rsidRPr="00687464" w:rsidSect="00EC2EFA">
      <w:footerReference w:type="default" r:id="rId5"/>
      <w:pgSz w:w="11520" w:h="14400" w:code="9"/>
      <w:pgMar w:top="1440" w:right="1728" w:bottom="1440" w:left="187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08221"/>
      <w:docPartObj>
        <w:docPartGallery w:val="Page Numbers (Bottom of Page)"/>
        <w:docPartUnique/>
      </w:docPartObj>
    </w:sdtPr>
    <w:sdtEndPr/>
    <w:sdtContent>
      <w:p w:rsidR="000229C9" w:rsidRDefault="00687464">
        <w:pPr>
          <w:pStyle w:val="Footer"/>
          <w:jc w:val="center"/>
        </w:pPr>
        <w:r>
          <w:rPr>
            <w:noProof/>
          </w:rPr>
          <w:fldChar w:fldCharType="begin"/>
        </w:r>
        <w:r>
          <w:rPr>
            <w:noProof/>
          </w:rPr>
          <w:instrText xml:space="preserve"> PAGE   \* MERGEFORMAT </w:instrText>
        </w:r>
        <w:r>
          <w:rPr>
            <w:noProof/>
          </w:rPr>
          <w:fldChar w:fldCharType="separate"/>
        </w:r>
        <w:r>
          <w:rPr>
            <w:noProof/>
          </w:rPr>
          <w:t>71</w:t>
        </w:r>
        <w:r>
          <w:rPr>
            <w:noProof/>
          </w:rPr>
          <w:fldChar w:fldCharType="end"/>
        </w:r>
      </w:p>
    </w:sdtContent>
  </w:sdt>
  <w:p w:rsidR="000229C9" w:rsidRDefault="00687464">
    <w:pPr>
      <w:pStyle w:val="BodyText"/>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977FB"/>
    <w:multiLevelType w:val="hybridMultilevel"/>
    <w:tmpl w:val="4ED84E72"/>
    <w:lvl w:ilvl="0" w:tplc="BF5836BC">
      <w:start w:val="1"/>
      <w:numFmt w:val="lowerRoman"/>
      <w:lvlText w:val="%1)"/>
      <w:lvlJc w:val="left"/>
      <w:pPr>
        <w:tabs>
          <w:tab w:val="num" w:pos="720"/>
        </w:tabs>
        <w:ind w:left="720" w:hanging="720"/>
      </w:pPr>
      <w:rPr>
        <w:rFonts w:cs="Times New Roman" w:hint="default"/>
        <w:b/>
        <w:bCs/>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 w15:restartNumberingAfterBreak="0">
    <w:nsid w:val="1B901B88"/>
    <w:multiLevelType w:val="hybridMultilevel"/>
    <w:tmpl w:val="4FB06888"/>
    <w:lvl w:ilvl="0" w:tplc="EC2CE70C">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AA5E25"/>
    <w:multiLevelType w:val="multilevel"/>
    <w:tmpl w:val="F04C2648"/>
    <w:lvl w:ilvl="0">
      <w:start w:val="2"/>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15:restartNumberingAfterBreak="0">
    <w:nsid w:val="37573B5B"/>
    <w:multiLevelType w:val="hybridMultilevel"/>
    <w:tmpl w:val="57247040"/>
    <w:lvl w:ilvl="0" w:tplc="61A6B766">
      <w:start w:val="1"/>
      <w:numFmt w:val="lowerLetter"/>
      <w:lvlText w:val="(%1)"/>
      <w:lvlJc w:val="left"/>
      <w:pPr>
        <w:tabs>
          <w:tab w:val="num" w:pos="720"/>
        </w:tabs>
        <w:ind w:left="720" w:hanging="72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 w15:restartNumberingAfterBreak="0">
    <w:nsid w:val="794A57B4"/>
    <w:multiLevelType w:val="multilevel"/>
    <w:tmpl w:val="C41288DA"/>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4"/>
  </w:num>
  <w:num w:numId="2">
    <w:abstractNumId w:val="2"/>
  </w:num>
  <w:num w:numId="3">
    <w:abstractNumId w:val="0"/>
  </w:num>
  <w:num w:numId="4">
    <w:abstractNumId w:val="3"/>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464"/>
    <w:rsid w:val="004E7F38"/>
    <w:rsid w:val="005C7131"/>
    <w:rsid w:val="00687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A2D8C3-F40D-42DB-AFF1-F2842239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464"/>
    <w:pPr>
      <w:spacing w:after="200" w:line="276" w:lineRule="auto"/>
    </w:pPr>
  </w:style>
  <w:style w:type="paragraph" w:styleId="Heading1">
    <w:name w:val="heading 1"/>
    <w:basedOn w:val="Normal"/>
    <w:next w:val="Normal"/>
    <w:link w:val="Heading1Char"/>
    <w:uiPriority w:val="1"/>
    <w:qFormat/>
    <w:rsid w:val="00687464"/>
    <w:pPr>
      <w:keepNext/>
      <w:keepLines/>
      <w:widowControl w:val="0"/>
      <w:autoSpaceDE w:val="0"/>
      <w:autoSpaceDN w:val="0"/>
      <w:spacing w:before="480" w:after="0" w:line="240"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1"/>
    <w:qFormat/>
    <w:rsid w:val="00687464"/>
    <w:pPr>
      <w:widowControl w:val="0"/>
      <w:autoSpaceDE w:val="0"/>
      <w:autoSpaceDN w:val="0"/>
      <w:spacing w:after="0" w:line="240" w:lineRule="auto"/>
      <w:ind w:left="1013" w:hanging="708"/>
      <w:jc w:val="both"/>
      <w:outlineLvl w:val="1"/>
    </w:pPr>
    <w:rPr>
      <w:rFonts w:ascii="Arial" w:eastAsia="Arial" w:hAnsi="Arial" w:cs="Arial"/>
      <w:b/>
      <w:bCs/>
      <w:sz w:val="28"/>
      <w:szCs w:val="28"/>
    </w:rPr>
  </w:style>
  <w:style w:type="paragraph" w:styleId="Heading4">
    <w:name w:val="heading 4"/>
    <w:basedOn w:val="Normal"/>
    <w:link w:val="Heading4Char"/>
    <w:uiPriority w:val="1"/>
    <w:qFormat/>
    <w:rsid w:val="00687464"/>
    <w:pPr>
      <w:widowControl w:val="0"/>
      <w:autoSpaceDE w:val="0"/>
      <w:autoSpaceDN w:val="0"/>
      <w:spacing w:after="0" w:line="240" w:lineRule="auto"/>
      <w:ind w:left="1157" w:hanging="852"/>
      <w:jc w:val="both"/>
      <w:outlineLvl w:val="3"/>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87464"/>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1"/>
    <w:rsid w:val="00687464"/>
    <w:rPr>
      <w:rFonts w:ascii="Arial" w:eastAsia="Arial" w:hAnsi="Arial" w:cs="Arial"/>
      <w:b/>
      <w:bCs/>
      <w:sz w:val="28"/>
      <w:szCs w:val="28"/>
    </w:rPr>
  </w:style>
  <w:style w:type="character" w:customStyle="1" w:styleId="Heading4Char">
    <w:name w:val="Heading 4 Char"/>
    <w:basedOn w:val="DefaultParagraphFont"/>
    <w:link w:val="Heading4"/>
    <w:uiPriority w:val="1"/>
    <w:rsid w:val="00687464"/>
    <w:rPr>
      <w:rFonts w:ascii="Arial" w:eastAsia="Arial" w:hAnsi="Arial" w:cs="Arial"/>
      <w:b/>
      <w:bCs/>
      <w:sz w:val="24"/>
      <w:szCs w:val="24"/>
    </w:rPr>
  </w:style>
  <w:style w:type="paragraph" w:styleId="ListParagraph">
    <w:name w:val="List Paragraph"/>
    <w:basedOn w:val="Normal"/>
    <w:uiPriority w:val="34"/>
    <w:qFormat/>
    <w:rsid w:val="00687464"/>
    <w:pPr>
      <w:ind w:left="720"/>
      <w:contextualSpacing/>
    </w:pPr>
  </w:style>
  <w:style w:type="table" w:styleId="TableGrid">
    <w:name w:val="Table Grid"/>
    <w:basedOn w:val="TableNormal"/>
    <w:uiPriority w:val="59"/>
    <w:rsid w:val="006874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99"/>
    <w:qFormat/>
    <w:rsid w:val="00687464"/>
    <w:pPr>
      <w:widowControl w:val="0"/>
      <w:autoSpaceDE w:val="0"/>
      <w:autoSpaceDN w:val="0"/>
      <w:spacing w:after="0" w:line="240" w:lineRule="auto"/>
    </w:pPr>
    <w:rPr>
      <w:rFonts w:ascii="Garamond" w:eastAsia="Garamond" w:hAnsi="Garamond" w:cs="Garamond"/>
      <w:sz w:val="24"/>
      <w:szCs w:val="24"/>
    </w:rPr>
  </w:style>
  <w:style w:type="character" w:customStyle="1" w:styleId="BodyTextChar">
    <w:name w:val="Body Text Char"/>
    <w:basedOn w:val="DefaultParagraphFont"/>
    <w:link w:val="BodyText"/>
    <w:uiPriority w:val="99"/>
    <w:rsid w:val="00687464"/>
    <w:rPr>
      <w:rFonts w:ascii="Garamond" w:eastAsia="Garamond" w:hAnsi="Garamond" w:cs="Garamond"/>
      <w:sz w:val="24"/>
      <w:szCs w:val="24"/>
    </w:rPr>
  </w:style>
  <w:style w:type="paragraph" w:customStyle="1" w:styleId="TableParagraph">
    <w:name w:val="Table Paragraph"/>
    <w:basedOn w:val="Normal"/>
    <w:uiPriority w:val="1"/>
    <w:qFormat/>
    <w:rsid w:val="00687464"/>
    <w:pPr>
      <w:widowControl w:val="0"/>
      <w:autoSpaceDE w:val="0"/>
      <w:autoSpaceDN w:val="0"/>
      <w:spacing w:after="0" w:line="256" w:lineRule="exact"/>
      <w:ind w:left="283"/>
    </w:pPr>
    <w:rPr>
      <w:rFonts w:ascii="Times New Roman" w:eastAsia="Times New Roman" w:hAnsi="Times New Roman" w:cs="Times New Roman"/>
    </w:rPr>
  </w:style>
  <w:style w:type="paragraph" w:styleId="Header">
    <w:name w:val="header"/>
    <w:basedOn w:val="Normal"/>
    <w:link w:val="HeaderChar"/>
    <w:uiPriority w:val="99"/>
    <w:semiHidden/>
    <w:unhideWhenUsed/>
    <w:rsid w:val="006874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7464"/>
  </w:style>
  <w:style w:type="paragraph" w:styleId="Footer">
    <w:name w:val="footer"/>
    <w:basedOn w:val="Normal"/>
    <w:link w:val="FooterChar"/>
    <w:uiPriority w:val="99"/>
    <w:unhideWhenUsed/>
    <w:rsid w:val="00687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7464"/>
  </w:style>
  <w:style w:type="paragraph" w:customStyle="1" w:styleId="Default">
    <w:name w:val="Default"/>
    <w:rsid w:val="00687464"/>
    <w:pPr>
      <w:autoSpaceDE w:val="0"/>
      <w:autoSpaceDN w:val="0"/>
      <w:adjustRightInd w:val="0"/>
      <w:spacing w:after="0" w:line="240" w:lineRule="auto"/>
    </w:pPr>
    <w:rPr>
      <w:rFonts w:ascii="Garamond" w:hAnsi="Garamond" w:cs="Garamond"/>
      <w:color w:val="000000"/>
      <w:sz w:val="24"/>
      <w:szCs w:val="24"/>
    </w:rPr>
  </w:style>
  <w:style w:type="paragraph" w:styleId="BalloonText">
    <w:name w:val="Balloon Text"/>
    <w:basedOn w:val="Normal"/>
    <w:link w:val="BalloonTextChar"/>
    <w:uiPriority w:val="99"/>
    <w:semiHidden/>
    <w:unhideWhenUsed/>
    <w:rsid w:val="006874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7464"/>
    <w:rPr>
      <w:rFonts w:ascii="Tahoma" w:hAnsi="Tahoma" w:cs="Tahoma"/>
      <w:sz w:val="16"/>
      <w:szCs w:val="16"/>
    </w:rPr>
  </w:style>
  <w:style w:type="paragraph" w:styleId="NoSpacing">
    <w:name w:val="No Spacing"/>
    <w:uiPriority w:val="1"/>
    <w:qFormat/>
    <w:rsid w:val="00687464"/>
    <w:pPr>
      <w:spacing w:after="0" w:line="240" w:lineRule="auto"/>
    </w:pPr>
    <w:rPr>
      <w:rFonts w:ascii="Calibri" w:eastAsia="Times New Roman" w:hAnsi="Calibri" w:cs="Times New Roman"/>
    </w:rPr>
  </w:style>
  <w:style w:type="paragraph" w:styleId="NormalWeb">
    <w:name w:val="Normal (Web)"/>
    <w:basedOn w:val="Normal"/>
    <w:uiPriority w:val="99"/>
    <w:unhideWhenUsed/>
    <w:rsid w:val="0068746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71</Pages>
  <Words>12834</Words>
  <Characters>73156</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2025-03-11T13:23:00Z</dcterms:created>
  <dcterms:modified xsi:type="dcterms:W3CDTF">2025-03-11T13:26:00Z</dcterms:modified>
</cp:coreProperties>
</file>