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69269D" w:rsidRPr="00FF7DEE" w:rsidRDefault="0069269D" w:rsidP="00FF7DEE">
      <w:pPr>
        <w:spacing w:line="240" w:lineRule="auto"/>
        <w:ind w:left="2880" w:firstLine="720"/>
        <w:jc w:val="both"/>
        <w:rPr>
          <w:rFonts w:ascii="Bookman Old Style" w:hAnsi="Bookman Old Style"/>
          <w:b/>
          <w:sz w:val="24"/>
          <w:szCs w:val="24"/>
        </w:rPr>
      </w:pPr>
      <w:r w:rsidRPr="00FF7DEE">
        <w:rPr>
          <w:rFonts w:ascii="Bookman Old Style" w:hAnsi="Bookman Old Style"/>
          <w:b/>
          <w:sz w:val="24"/>
          <w:szCs w:val="24"/>
        </w:rPr>
        <w:t xml:space="preserve">CHAPTER ONE </w:t>
      </w:r>
    </w:p>
    <w:p w:rsidR="0069269D" w:rsidRPr="00FF7DEE" w:rsidRDefault="006210CD" w:rsidP="00FF7DEE">
      <w:pPr>
        <w:spacing w:line="240" w:lineRule="auto"/>
        <w:jc w:val="both"/>
        <w:rPr>
          <w:rFonts w:ascii="Bookman Old Style" w:hAnsi="Bookman Old Style"/>
          <w:b/>
          <w:sz w:val="24"/>
          <w:szCs w:val="24"/>
        </w:rPr>
      </w:pPr>
      <w:r w:rsidRPr="00FF7DEE">
        <w:rPr>
          <w:rFonts w:ascii="Bookman Old Style" w:hAnsi="Bookman Old Style"/>
          <w:b/>
          <w:sz w:val="24"/>
          <w:szCs w:val="24"/>
        </w:rPr>
        <w:t>1.0 INTRODUCTION</w:t>
      </w:r>
      <w:r w:rsidR="0069269D" w:rsidRPr="00FF7DEE">
        <w:rPr>
          <w:rFonts w:ascii="Bookman Old Style" w:hAnsi="Bookman Old Style"/>
          <w:b/>
          <w:sz w:val="24"/>
          <w:szCs w:val="24"/>
        </w:rPr>
        <w:t xml:space="preserve"> </w:t>
      </w:r>
    </w:p>
    <w:p w:rsidR="0069269D" w:rsidRPr="00FF7DEE" w:rsidRDefault="0069269D" w:rsidP="00FF7DEE">
      <w:pPr>
        <w:spacing w:line="240" w:lineRule="auto"/>
        <w:jc w:val="both"/>
        <w:rPr>
          <w:rFonts w:ascii="Bookman Old Style" w:hAnsi="Bookman Old Style"/>
          <w:sz w:val="24"/>
          <w:szCs w:val="24"/>
        </w:rPr>
      </w:pPr>
      <w:r w:rsidRPr="00FF7DEE">
        <w:rPr>
          <w:rFonts w:ascii="Bookman Old Style" w:hAnsi="Bookman Old Style"/>
          <w:b/>
          <w:sz w:val="24"/>
          <w:szCs w:val="24"/>
        </w:rPr>
        <w:t>1.1 BACKGROUND TO THE STUDY</w:t>
      </w:r>
      <w:r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Communication is a vital part of human existence </w:t>
      </w:r>
      <w:r w:rsidR="006210CD" w:rsidRPr="00FF7DEE">
        <w:rPr>
          <w:rFonts w:ascii="Bookman Old Style" w:hAnsi="Bookman Old Style"/>
          <w:sz w:val="24"/>
          <w:szCs w:val="24"/>
        </w:rPr>
        <w:t xml:space="preserve">as long as these is life, then </w:t>
      </w:r>
      <w:r w:rsidRPr="00FF7DEE">
        <w:rPr>
          <w:rFonts w:ascii="Bookman Old Style" w:hAnsi="Bookman Old Style"/>
          <w:sz w:val="24"/>
          <w:szCs w:val="24"/>
        </w:rPr>
        <w:t xml:space="preserve">a human being who is perpetually seeking be heard and understand. Communication is the transferring of idea from sender to receiver. It is also an </w:t>
      </w:r>
      <w:r w:rsidR="006210CD" w:rsidRPr="00FF7DEE">
        <w:rPr>
          <w:rFonts w:ascii="Bookman Old Style" w:hAnsi="Bookman Old Style"/>
          <w:sz w:val="24"/>
          <w:szCs w:val="24"/>
        </w:rPr>
        <w:t>indispensable</w:t>
      </w:r>
      <w:r w:rsidRPr="00FF7DEE">
        <w:rPr>
          <w:rFonts w:ascii="Bookman Old Style" w:hAnsi="Bookman Old Style"/>
          <w:sz w:val="24"/>
          <w:szCs w:val="24"/>
        </w:rPr>
        <w:t xml:space="preserve"> management, it provide the by which people in business policies and profession act, interact, exchange information and idea in organization setting, rating can be achieved without communication because organization exist to accomplish goals simple industrial divided.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An organization where communication does not exist an assembly of deeds communication is a lubricant that keep the maturely of an organization functioning. It deed no organization board for director of communication in an organization can be measure in term of attitude and performance of </w:t>
      </w:r>
      <w:proofErr w:type="spellStart"/>
      <w:r w:rsidRPr="00FF7DEE">
        <w:rPr>
          <w:rFonts w:ascii="Bookman Old Style" w:hAnsi="Bookman Old Style"/>
          <w:sz w:val="24"/>
          <w:szCs w:val="24"/>
        </w:rPr>
        <w:t>it</w:t>
      </w:r>
      <w:proofErr w:type="spellEnd"/>
      <w:r w:rsidRPr="00FF7DEE">
        <w:rPr>
          <w:rFonts w:ascii="Bookman Old Style" w:hAnsi="Bookman Old Style"/>
          <w:sz w:val="24"/>
          <w:szCs w:val="24"/>
        </w:rPr>
        <w:t xml:space="preserve"> which effect the moral of the employee and their attitude the organization at leadership and consequence prudently.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Communication is the act of transferring </w:t>
      </w:r>
      <w:r w:rsidR="006210CD" w:rsidRPr="00FF7DEE">
        <w:rPr>
          <w:rFonts w:ascii="Bookman Old Style" w:hAnsi="Bookman Old Style"/>
          <w:sz w:val="24"/>
          <w:szCs w:val="24"/>
        </w:rPr>
        <w:t xml:space="preserve">information from one person to </w:t>
      </w:r>
      <w:r w:rsidRPr="00FF7DEE">
        <w:rPr>
          <w:rFonts w:ascii="Bookman Old Style" w:hAnsi="Bookman Old Style"/>
          <w:sz w:val="24"/>
          <w:szCs w:val="24"/>
        </w:rPr>
        <w:t xml:space="preserve">another; it could also be means of transmitting and conveying of ideas, attitudes, view and opinions from person to person, generation to generation. Communication to a very large audience, and vice versa.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Social organization cannot survive without communication. You can imagine what the situation will be like if you gather people together and cannot </w:t>
      </w:r>
      <w:r w:rsidRPr="00FF7DEE">
        <w:rPr>
          <w:rFonts w:ascii="Bookman Old Style" w:hAnsi="Bookman Old Style"/>
          <w:sz w:val="24"/>
          <w:szCs w:val="24"/>
        </w:rPr>
        <w:lastRenderedPageBreak/>
        <w:t>communicate to them; the situation will be quite uncontrollable. Irrespective of how poor or rich and organization is, there exist some spectrum of communication, in all without it no organization. It is so vital that without it, no orga</w:t>
      </w:r>
      <w:r w:rsidR="006210CD" w:rsidRPr="00FF7DEE">
        <w:rPr>
          <w:rFonts w:ascii="Bookman Old Style" w:hAnsi="Bookman Old Style"/>
          <w:sz w:val="24"/>
          <w:szCs w:val="24"/>
        </w:rPr>
        <w:t xml:space="preserve">nization can succeed. In fact, </w:t>
      </w:r>
      <w:r w:rsidRPr="00FF7DEE">
        <w:rPr>
          <w:rFonts w:ascii="Bookman Old Style" w:hAnsi="Bookman Old Style"/>
          <w:sz w:val="24"/>
          <w:szCs w:val="24"/>
        </w:rPr>
        <w:t>communication is indispensable to human exis</w:t>
      </w:r>
      <w:r w:rsidR="006210CD" w:rsidRPr="00FF7DEE">
        <w:rPr>
          <w:rFonts w:ascii="Bookman Old Style" w:hAnsi="Bookman Old Style"/>
          <w:sz w:val="24"/>
          <w:szCs w:val="24"/>
        </w:rPr>
        <w:t xml:space="preserve">tence because one must need to </w:t>
      </w:r>
      <w:r w:rsidRPr="00FF7DEE">
        <w:rPr>
          <w:rFonts w:ascii="Bookman Old Style" w:hAnsi="Bookman Old Style"/>
          <w:sz w:val="24"/>
          <w:szCs w:val="24"/>
        </w:rPr>
        <w:t>communicate with people around him to share ideas, experience and feelings. An organization where channels of communication, or where it is not working well should need it or     have the already existing ones reinforced the employers   would like the feelings of the employee, customers and the g</w:t>
      </w:r>
      <w:r w:rsidR="006210CD" w:rsidRPr="00FF7DEE">
        <w:rPr>
          <w:rFonts w:ascii="Bookman Old Style" w:hAnsi="Bookman Old Style"/>
          <w:sz w:val="24"/>
          <w:szCs w:val="24"/>
        </w:rPr>
        <w:t xml:space="preserve">eneral public communication to </w:t>
      </w:r>
      <w:r w:rsidRPr="00FF7DEE">
        <w:rPr>
          <w:rFonts w:ascii="Bookman Old Style" w:hAnsi="Bookman Old Style"/>
          <w:sz w:val="24"/>
          <w:szCs w:val="24"/>
        </w:rPr>
        <w:t xml:space="preserve">help streamline action and activities in the organization. The employees, mere especially would like to know the objectives of the organization in which they are working for. They will affect them are about to be affective. They will also   like to know what is expected of them in the organization, to abide the rules and regulations and to make know to the organization their feeling, decisive, aspiration and efforts.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The will also like to be recognize by other members of the organization especially management. An organization is deemed a good one when its objectives are derived from those of its members and this can only be achieved by establishing  an effective, hence is well informed of the organizational plans and given at same time the chance to make own contributions to the advantage of the management and its entity.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Every organization has a definite objective which is strives to achieve and live up to. For instance, legal institutions at their various levels aim at turning out good, </w:t>
      </w:r>
      <w:r w:rsidRPr="00FF7DEE">
        <w:rPr>
          <w:rFonts w:ascii="Bookman Old Style" w:hAnsi="Bookman Old Style"/>
          <w:sz w:val="24"/>
          <w:szCs w:val="24"/>
        </w:rPr>
        <w:lastRenderedPageBreak/>
        <w:t xml:space="preserve">disciplined and well behaved citizens for the country social, economic and political development, police and other law enforcement agencies have the objective of curbing and suspension of deviant </w:t>
      </w:r>
      <w:proofErr w:type="spellStart"/>
      <w:r w:rsidRPr="00FF7DEE">
        <w:rPr>
          <w:rFonts w:ascii="Bookman Old Style" w:hAnsi="Bookman Old Style"/>
          <w:sz w:val="24"/>
          <w:szCs w:val="24"/>
        </w:rPr>
        <w:t>behaviours</w:t>
      </w:r>
      <w:proofErr w:type="spellEnd"/>
      <w:r w:rsidRPr="00FF7DEE">
        <w:rPr>
          <w:rFonts w:ascii="Bookman Old Style" w:hAnsi="Bookman Old Style"/>
          <w:sz w:val="24"/>
          <w:szCs w:val="24"/>
        </w:rPr>
        <w:t xml:space="preserve"> and to bring order to sanity.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The society – business organizations are set up for the provision of goods and service the people at the minimum cost and minimum profit. Educational institution, at their various levels aim at turning out literate citizens with high level manpower for the country social, economic and political development, voluntary and religious organizations like the red – cross boys – scouts, girls </w:t>
      </w:r>
      <w:r w:rsidR="00455965" w:rsidRPr="00FF7DEE">
        <w:rPr>
          <w:rFonts w:ascii="Bookman Old Style" w:hAnsi="Bookman Old Style"/>
          <w:sz w:val="24"/>
          <w:szCs w:val="24"/>
        </w:rPr>
        <w:t xml:space="preserve">guides, boys brigade and girls </w:t>
      </w:r>
      <w:r w:rsidRPr="00FF7DEE">
        <w:rPr>
          <w:rFonts w:ascii="Bookman Old Style" w:hAnsi="Bookman Old Style"/>
          <w:sz w:val="24"/>
          <w:szCs w:val="24"/>
        </w:rPr>
        <w:t xml:space="preserve">brigades and various churches are set up moral instrument, character </w:t>
      </w:r>
      <w:r w:rsidR="00FF7DEE" w:rsidRPr="00FF7DEE">
        <w:rPr>
          <w:rFonts w:ascii="Bookman Old Style" w:hAnsi="Bookman Old Style"/>
          <w:sz w:val="24"/>
          <w:szCs w:val="24"/>
        </w:rPr>
        <w:t>molding</w:t>
      </w:r>
      <w:r w:rsidRPr="00FF7DEE">
        <w:rPr>
          <w:rFonts w:ascii="Bookman Old Style" w:hAnsi="Bookman Old Style"/>
          <w:sz w:val="24"/>
          <w:szCs w:val="24"/>
        </w:rPr>
        <w:t xml:space="preserve"> and offering humanitarian services to the needy. </w:t>
      </w:r>
    </w:p>
    <w:p w:rsidR="0069269D" w:rsidRPr="00FF7DEE" w:rsidRDefault="0069269D" w:rsidP="00FF7DEE">
      <w:pPr>
        <w:spacing w:line="480" w:lineRule="auto"/>
        <w:jc w:val="both"/>
        <w:rPr>
          <w:rFonts w:ascii="Bookman Old Style" w:hAnsi="Bookman Old Style"/>
          <w:b/>
          <w:sz w:val="24"/>
          <w:szCs w:val="24"/>
        </w:rPr>
      </w:pPr>
      <w:r w:rsidRPr="00FF7DEE">
        <w:rPr>
          <w:rFonts w:ascii="Bookman Old Style" w:hAnsi="Bookman Old Style"/>
          <w:b/>
          <w:sz w:val="24"/>
          <w:szCs w:val="24"/>
        </w:rPr>
        <w:t xml:space="preserve">1.2 STATEMENT OF THE PROBLEM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In an organization around the world particulari</w:t>
      </w:r>
      <w:r w:rsidR="00455965" w:rsidRPr="00FF7DEE">
        <w:rPr>
          <w:rFonts w:ascii="Bookman Old Style" w:hAnsi="Bookman Old Style"/>
          <w:sz w:val="24"/>
          <w:szCs w:val="24"/>
        </w:rPr>
        <w:t xml:space="preserve">ty Nigeria, the public sectors </w:t>
      </w:r>
      <w:r w:rsidRPr="00FF7DEE">
        <w:rPr>
          <w:rFonts w:ascii="Bookman Old Style" w:hAnsi="Bookman Old Style"/>
          <w:sz w:val="24"/>
          <w:szCs w:val="24"/>
        </w:rPr>
        <w:t>undergoing a process of reform and reward involving fundamental changes in the administrative structure, personnel process and systematic there change can only be organized and objective of the organization cannot be achieved. Also if there is no good communication to each department in an organ</w:t>
      </w:r>
      <w:r w:rsidR="00455965" w:rsidRPr="00FF7DEE">
        <w:rPr>
          <w:rFonts w:ascii="Bookman Old Style" w:hAnsi="Bookman Old Style"/>
          <w:sz w:val="24"/>
          <w:szCs w:val="24"/>
        </w:rPr>
        <w:t xml:space="preserve">ization. They will not perform </w:t>
      </w:r>
      <w:r w:rsidRPr="00FF7DEE">
        <w:rPr>
          <w:rFonts w:ascii="Bookman Old Style" w:hAnsi="Bookman Old Style"/>
          <w:sz w:val="24"/>
          <w:szCs w:val="24"/>
        </w:rPr>
        <w:t xml:space="preserve">their duties effectively. As long as human being need each other in behaviors and action economic activities as well as administration are becoming more complex, organization are lending towards grouping together, while in sit of organization are globally. </w:t>
      </w:r>
    </w:p>
    <w:p w:rsidR="0069269D" w:rsidRPr="00FF7DEE" w:rsidRDefault="0069269D" w:rsidP="00FF7DEE">
      <w:pPr>
        <w:spacing w:line="480" w:lineRule="auto"/>
        <w:ind w:firstLine="720"/>
        <w:jc w:val="both"/>
        <w:rPr>
          <w:rFonts w:ascii="Bookman Old Style" w:hAnsi="Bookman Old Style"/>
          <w:sz w:val="24"/>
          <w:szCs w:val="24"/>
        </w:rPr>
      </w:pPr>
      <w:r w:rsidRPr="00FF7DEE">
        <w:rPr>
          <w:rFonts w:ascii="Bookman Old Style" w:hAnsi="Bookman Old Style"/>
          <w:sz w:val="24"/>
          <w:szCs w:val="24"/>
        </w:rPr>
        <w:lastRenderedPageBreak/>
        <w:t xml:space="preserve">Communication can also be seen as the process by which one person or group so that both people and group can clearly understand one another. The background of communication also includes the statement of communication problem i.e.  Communication is a two way traffic that is information is not only from the supervisor or from subordinate to supervisor in an organization. Communication does not only between organization but information could also be passed henceforth, for instance within institute from one department to another. </w:t>
      </w:r>
    </w:p>
    <w:p w:rsidR="0069269D" w:rsidRPr="00FF7DEE" w:rsidRDefault="00FF7DEE" w:rsidP="00FF7DEE">
      <w:pPr>
        <w:spacing w:line="480" w:lineRule="auto"/>
        <w:ind w:firstLine="720"/>
        <w:jc w:val="both"/>
        <w:rPr>
          <w:rFonts w:ascii="Bookman Old Style" w:hAnsi="Bookman Old Style"/>
          <w:sz w:val="24"/>
          <w:szCs w:val="24"/>
        </w:rPr>
      </w:pPr>
      <w:r>
        <w:rPr>
          <w:rFonts w:ascii="Bookman Old Style" w:hAnsi="Bookman Old Style"/>
          <w:sz w:val="24"/>
          <w:szCs w:val="24"/>
        </w:rPr>
        <w:t>This work discuss</w:t>
      </w:r>
      <w:r w:rsidR="0069269D" w:rsidRPr="00FF7DEE">
        <w:rPr>
          <w:rFonts w:ascii="Bookman Old Style" w:hAnsi="Bookman Old Style"/>
          <w:sz w:val="24"/>
          <w:szCs w:val="24"/>
        </w:rPr>
        <w:t xml:space="preserve"> different areas </w:t>
      </w:r>
      <w:r>
        <w:rPr>
          <w:rFonts w:ascii="Bookman Old Style" w:hAnsi="Bookman Old Style"/>
          <w:sz w:val="24"/>
          <w:szCs w:val="24"/>
        </w:rPr>
        <w:t xml:space="preserve">of conflicts in communication </w:t>
      </w:r>
      <w:r>
        <w:rPr>
          <w:rFonts w:ascii="Bookman Old Style" w:hAnsi="Bookman Old Style"/>
          <w:sz w:val="24"/>
          <w:szCs w:val="24"/>
        </w:rPr>
        <w:t>and its impact on the objectives of the organization</w:t>
      </w:r>
      <w:r w:rsidR="0069269D" w:rsidRPr="00FF7DEE">
        <w:rPr>
          <w:rFonts w:ascii="Bookman Old Style" w:hAnsi="Bookman Old Style"/>
          <w:sz w:val="24"/>
          <w:szCs w:val="24"/>
        </w:rPr>
        <w:t xml:space="preserve">. In Nigeria the conflict between supervisor and subordinate generally originate from the apparent failure of the subordinate to carryout instruction completely. </w:t>
      </w:r>
    </w:p>
    <w:p w:rsidR="0069269D" w:rsidRPr="00FF7DEE" w:rsidRDefault="0069269D" w:rsidP="00FF7DEE">
      <w:pPr>
        <w:spacing w:line="480" w:lineRule="auto"/>
        <w:jc w:val="both"/>
        <w:rPr>
          <w:rFonts w:ascii="Bookman Old Style" w:hAnsi="Bookman Old Style"/>
          <w:b/>
          <w:sz w:val="24"/>
          <w:szCs w:val="24"/>
        </w:rPr>
      </w:pPr>
      <w:r w:rsidRPr="00FF7DEE">
        <w:rPr>
          <w:rFonts w:ascii="Bookman Old Style" w:hAnsi="Bookman Old Style"/>
          <w:b/>
          <w:sz w:val="24"/>
          <w:szCs w:val="24"/>
        </w:rPr>
        <w:t xml:space="preserve">1.3 RESEARCH QUESTION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The following research questions have been posed as the guides for this study. </w:t>
      </w:r>
    </w:p>
    <w:p w:rsidR="0069269D" w:rsidRPr="00FF7DEE" w:rsidRDefault="00FF7DEE" w:rsidP="00FF7DEE">
      <w:pPr>
        <w:spacing w:line="480" w:lineRule="auto"/>
        <w:ind w:left="720"/>
        <w:jc w:val="both"/>
        <w:rPr>
          <w:rFonts w:ascii="Bookman Old Style" w:hAnsi="Bookman Old Style"/>
          <w:sz w:val="24"/>
          <w:szCs w:val="24"/>
        </w:rPr>
      </w:pPr>
      <w:proofErr w:type="spellStart"/>
      <w:r>
        <w:rPr>
          <w:rFonts w:ascii="Bookman Old Style" w:hAnsi="Bookman Old Style"/>
          <w:sz w:val="24"/>
          <w:szCs w:val="24"/>
        </w:rPr>
        <w:t>i</w:t>
      </w:r>
      <w:proofErr w:type="spellEnd"/>
      <w:r>
        <w:rPr>
          <w:rFonts w:ascii="Bookman Old Style" w:hAnsi="Bookman Old Style"/>
          <w:sz w:val="24"/>
          <w:szCs w:val="24"/>
        </w:rPr>
        <w:t xml:space="preserve">. </w:t>
      </w:r>
      <w:r w:rsidR="0069269D" w:rsidRPr="00FF7DEE">
        <w:rPr>
          <w:rFonts w:ascii="Bookman Old Style" w:hAnsi="Bookman Old Style"/>
          <w:sz w:val="24"/>
          <w:szCs w:val="24"/>
        </w:rPr>
        <w:t>What are the strategies adopted by Ilorin East Local gover</w:t>
      </w:r>
      <w:r w:rsidR="00455965" w:rsidRPr="00FF7DEE">
        <w:rPr>
          <w:rFonts w:ascii="Bookman Old Style" w:hAnsi="Bookman Old Style"/>
          <w:sz w:val="24"/>
          <w:szCs w:val="24"/>
        </w:rPr>
        <w:t xml:space="preserve">nment area in </w:t>
      </w:r>
      <w:r w:rsidR="0069269D" w:rsidRPr="00FF7DEE">
        <w:rPr>
          <w:rFonts w:ascii="Bookman Old Style" w:hAnsi="Bookman Old Style"/>
          <w:sz w:val="24"/>
          <w:szCs w:val="24"/>
        </w:rPr>
        <w:t xml:space="preserve">enhancing effective communication? </w:t>
      </w:r>
    </w:p>
    <w:p w:rsidR="0069269D" w:rsidRPr="00FF7DEE" w:rsidRDefault="00FF7DEE" w:rsidP="00FF7DEE">
      <w:pPr>
        <w:spacing w:line="480" w:lineRule="auto"/>
        <w:ind w:left="720"/>
        <w:jc w:val="both"/>
        <w:rPr>
          <w:rFonts w:ascii="Bookman Old Style" w:hAnsi="Bookman Old Style"/>
          <w:sz w:val="24"/>
          <w:szCs w:val="24"/>
        </w:rPr>
      </w:pPr>
      <w:r>
        <w:rPr>
          <w:rFonts w:ascii="Bookman Old Style" w:hAnsi="Bookman Old Style"/>
          <w:sz w:val="24"/>
          <w:szCs w:val="24"/>
        </w:rPr>
        <w:t>ii</w:t>
      </w:r>
      <w:r w:rsidR="0069269D" w:rsidRPr="00FF7DEE">
        <w:rPr>
          <w:rFonts w:ascii="Bookman Old Style" w:hAnsi="Bookman Old Style"/>
          <w:sz w:val="24"/>
          <w:szCs w:val="24"/>
        </w:rPr>
        <w:t>. What is the nature of communication process i</w:t>
      </w:r>
      <w:r w:rsidR="00455965" w:rsidRPr="00FF7DEE">
        <w:rPr>
          <w:rFonts w:ascii="Bookman Old Style" w:hAnsi="Bookman Old Style"/>
          <w:sz w:val="24"/>
          <w:szCs w:val="24"/>
        </w:rPr>
        <w:t xml:space="preserve">n Ilorin East local government </w:t>
      </w:r>
      <w:r w:rsidR="0069269D" w:rsidRPr="00FF7DEE">
        <w:rPr>
          <w:rFonts w:ascii="Bookman Old Style" w:hAnsi="Bookman Old Style"/>
          <w:sz w:val="24"/>
          <w:szCs w:val="24"/>
        </w:rPr>
        <w:t xml:space="preserve">area? </w:t>
      </w:r>
    </w:p>
    <w:p w:rsidR="0069269D" w:rsidRPr="00FF7DEE" w:rsidRDefault="00FF7DEE" w:rsidP="00FF7DEE">
      <w:pPr>
        <w:spacing w:line="480" w:lineRule="auto"/>
        <w:ind w:left="720"/>
        <w:jc w:val="both"/>
        <w:rPr>
          <w:rFonts w:ascii="Bookman Old Style" w:hAnsi="Bookman Old Style"/>
          <w:sz w:val="24"/>
          <w:szCs w:val="24"/>
        </w:rPr>
      </w:pPr>
      <w:r>
        <w:rPr>
          <w:rFonts w:ascii="Bookman Old Style" w:hAnsi="Bookman Old Style"/>
          <w:sz w:val="24"/>
          <w:szCs w:val="24"/>
        </w:rPr>
        <w:t>iii</w:t>
      </w:r>
      <w:r w:rsidR="0069269D" w:rsidRPr="00FF7DEE">
        <w:rPr>
          <w:rFonts w:ascii="Bookman Old Style" w:hAnsi="Bookman Old Style"/>
          <w:sz w:val="24"/>
          <w:szCs w:val="24"/>
        </w:rPr>
        <w:t xml:space="preserve">. What are the viable obstacles towards the realization of these objectives? </w:t>
      </w:r>
    </w:p>
    <w:p w:rsidR="0069269D" w:rsidRPr="00FF7DEE" w:rsidRDefault="00FF7DEE" w:rsidP="00FF7DEE">
      <w:pPr>
        <w:spacing w:line="480" w:lineRule="auto"/>
        <w:ind w:left="720"/>
        <w:jc w:val="both"/>
        <w:rPr>
          <w:rFonts w:ascii="Bookman Old Style" w:hAnsi="Bookman Old Style"/>
          <w:sz w:val="24"/>
          <w:szCs w:val="24"/>
        </w:rPr>
      </w:pPr>
      <w:r>
        <w:rPr>
          <w:rFonts w:ascii="Bookman Old Style" w:hAnsi="Bookman Old Style"/>
          <w:sz w:val="24"/>
          <w:szCs w:val="24"/>
        </w:rPr>
        <w:lastRenderedPageBreak/>
        <w:t>iv</w:t>
      </w:r>
      <w:r w:rsidR="0069269D" w:rsidRPr="00FF7DEE">
        <w:rPr>
          <w:rFonts w:ascii="Bookman Old Style" w:hAnsi="Bookman Old Style"/>
          <w:sz w:val="24"/>
          <w:szCs w:val="24"/>
        </w:rPr>
        <w:t>. How beneficial is effective communication t</w:t>
      </w:r>
      <w:r w:rsidR="00455965" w:rsidRPr="00FF7DEE">
        <w:rPr>
          <w:rFonts w:ascii="Bookman Old Style" w:hAnsi="Bookman Old Style"/>
          <w:sz w:val="24"/>
          <w:szCs w:val="24"/>
        </w:rPr>
        <w:t xml:space="preserve">o Ilorin East local government </w:t>
      </w:r>
      <w:r w:rsidR="0069269D" w:rsidRPr="00FF7DEE">
        <w:rPr>
          <w:rFonts w:ascii="Bookman Old Style" w:hAnsi="Bookman Old Style"/>
          <w:sz w:val="24"/>
          <w:szCs w:val="24"/>
        </w:rPr>
        <w:t xml:space="preserve">area? </w:t>
      </w:r>
    </w:p>
    <w:p w:rsidR="0069269D" w:rsidRPr="00FF7DEE" w:rsidRDefault="00455965" w:rsidP="00FF7DEE">
      <w:pPr>
        <w:spacing w:line="480" w:lineRule="auto"/>
        <w:jc w:val="both"/>
        <w:rPr>
          <w:rFonts w:ascii="Bookman Old Style" w:hAnsi="Bookman Old Style"/>
          <w:b/>
          <w:sz w:val="24"/>
          <w:szCs w:val="24"/>
        </w:rPr>
      </w:pPr>
      <w:r w:rsidRPr="00FF7DEE">
        <w:rPr>
          <w:rFonts w:ascii="Bookman Old Style" w:hAnsi="Bookman Old Style"/>
          <w:b/>
          <w:sz w:val="24"/>
          <w:szCs w:val="24"/>
        </w:rPr>
        <w:t xml:space="preserve">1.4 </w:t>
      </w:r>
      <w:r w:rsidR="0069269D" w:rsidRPr="00FF7DEE">
        <w:rPr>
          <w:rFonts w:ascii="Bookman Old Style" w:hAnsi="Bookman Old Style"/>
          <w:b/>
          <w:sz w:val="24"/>
          <w:szCs w:val="24"/>
        </w:rPr>
        <w:t xml:space="preserve">OBJECTIVES OF THE STUDY </w:t>
      </w:r>
    </w:p>
    <w:p w:rsidR="0069269D"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t>a. The main objective of this study is to exam</w:t>
      </w:r>
      <w:r w:rsidR="00455965" w:rsidRPr="00FF7DEE">
        <w:rPr>
          <w:rFonts w:ascii="Bookman Old Style" w:hAnsi="Bookman Old Style"/>
          <w:sz w:val="24"/>
          <w:szCs w:val="24"/>
        </w:rPr>
        <w:t xml:space="preserve">ine the inheritability of good </w:t>
      </w:r>
      <w:r w:rsidRPr="00FF7DEE">
        <w:rPr>
          <w:rFonts w:ascii="Bookman Old Style" w:hAnsi="Bookman Old Style"/>
          <w:sz w:val="24"/>
          <w:szCs w:val="24"/>
        </w:rPr>
        <w:t xml:space="preserve">communication in the public sector services in Nigeria. </w:t>
      </w:r>
    </w:p>
    <w:p w:rsidR="0069269D"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t xml:space="preserve">b. To emphasis the fact that communication and organization. </w:t>
      </w:r>
    </w:p>
    <w:p w:rsidR="0069269D"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t xml:space="preserve">c. To examine the mean between communication and organization. </w:t>
      </w:r>
    </w:p>
    <w:p w:rsidR="0069269D"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t>d. Another objective of research work is to exam</w:t>
      </w:r>
      <w:r w:rsidR="00455965" w:rsidRPr="00FF7DEE">
        <w:rPr>
          <w:rFonts w:ascii="Bookman Old Style" w:hAnsi="Bookman Old Style"/>
          <w:sz w:val="24"/>
          <w:szCs w:val="24"/>
        </w:rPr>
        <w:t xml:space="preserve">ine communication variable and </w:t>
      </w:r>
      <w:r w:rsidRPr="00FF7DEE">
        <w:rPr>
          <w:rFonts w:ascii="Bookman Old Style" w:hAnsi="Bookman Old Style"/>
          <w:sz w:val="24"/>
          <w:szCs w:val="24"/>
        </w:rPr>
        <w:t xml:space="preserve">dynamism in an organization. </w:t>
      </w:r>
    </w:p>
    <w:p w:rsidR="0069269D"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t>e. The researcher to acquire information about co</w:t>
      </w:r>
      <w:r w:rsidR="00455965" w:rsidRPr="00FF7DEE">
        <w:rPr>
          <w:rFonts w:ascii="Bookman Old Style" w:hAnsi="Bookman Old Style"/>
          <w:sz w:val="24"/>
          <w:szCs w:val="24"/>
        </w:rPr>
        <w:t xml:space="preserve">mmunication is all about which </w:t>
      </w:r>
      <w:r w:rsidRPr="00FF7DEE">
        <w:rPr>
          <w:rFonts w:ascii="Bookman Old Style" w:hAnsi="Bookman Old Style"/>
          <w:sz w:val="24"/>
          <w:szCs w:val="24"/>
        </w:rPr>
        <w:t xml:space="preserve">include the importance method, patterns and barriers to effective communication on business and public services organization or administration. </w:t>
      </w:r>
    </w:p>
    <w:p w:rsidR="00455965"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t xml:space="preserve">f. Lastly to know the historical background of the case study </w:t>
      </w:r>
    </w:p>
    <w:p w:rsidR="0069269D" w:rsidRPr="00FF7DEE" w:rsidRDefault="00455965" w:rsidP="00FF7DEE">
      <w:pPr>
        <w:spacing w:line="480" w:lineRule="auto"/>
        <w:jc w:val="both"/>
        <w:rPr>
          <w:rFonts w:ascii="Bookman Old Style" w:hAnsi="Bookman Old Style"/>
          <w:b/>
          <w:sz w:val="24"/>
          <w:szCs w:val="24"/>
        </w:rPr>
      </w:pPr>
      <w:r w:rsidRPr="00FF7DEE">
        <w:rPr>
          <w:rFonts w:ascii="Bookman Old Style" w:hAnsi="Bookman Old Style"/>
          <w:b/>
          <w:sz w:val="24"/>
          <w:szCs w:val="24"/>
        </w:rPr>
        <w:t xml:space="preserve">1.5 </w:t>
      </w:r>
      <w:r w:rsidR="0069269D" w:rsidRPr="00FF7DEE">
        <w:rPr>
          <w:rFonts w:ascii="Bookman Old Style" w:hAnsi="Bookman Old Style"/>
          <w:b/>
          <w:sz w:val="24"/>
          <w:szCs w:val="24"/>
        </w:rPr>
        <w:t xml:space="preserve">RESEARCH HYPOTHESIS </w:t>
      </w:r>
    </w:p>
    <w:p w:rsidR="0069269D"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t>Ho:  There are strategies adopted by Ilorin</w:t>
      </w:r>
      <w:r w:rsidR="00455965" w:rsidRPr="00FF7DEE">
        <w:rPr>
          <w:rFonts w:ascii="Bookman Old Style" w:hAnsi="Bookman Old Style"/>
          <w:sz w:val="24"/>
          <w:szCs w:val="24"/>
        </w:rPr>
        <w:t xml:space="preserve"> East Local government area in </w:t>
      </w:r>
      <w:r w:rsidRPr="00FF7DEE">
        <w:rPr>
          <w:rFonts w:ascii="Bookman Old Style" w:hAnsi="Bookman Old Style"/>
          <w:sz w:val="24"/>
          <w:szCs w:val="24"/>
        </w:rPr>
        <w:t xml:space="preserve">enhancing effective communication </w:t>
      </w:r>
    </w:p>
    <w:p w:rsidR="0069269D"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t xml:space="preserve">Hi:  There are no strategies adopted by Ilorin East Local government area in enhancing effective communication </w:t>
      </w:r>
    </w:p>
    <w:p w:rsidR="0069269D"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lastRenderedPageBreak/>
        <w:t>Ho:  There is beneficial effective communication to Ilorin East local government area</w:t>
      </w:r>
      <w:r w:rsidR="00455965" w:rsidRPr="00FF7DEE">
        <w:rPr>
          <w:rFonts w:ascii="Bookman Old Style" w:hAnsi="Bookman Old Style"/>
          <w:sz w:val="24"/>
          <w:szCs w:val="24"/>
        </w:rPr>
        <w:t xml:space="preserve"> </w:t>
      </w:r>
    </w:p>
    <w:p w:rsidR="0069269D"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t xml:space="preserve">Hi:  There is no beneficial effective communication to Ilorin East local government area </w:t>
      </w:r>
    </w:p>
    <w:p w:rsidR="0069269D" w:rsidRPr="00FF7DEE" w:rsidRDefault="0069269D" w:rsidP="00FF7DEE">
      <w:pPr>
        <w:spacing w:line="480" w:lineRule="auto"/>
        <w:jc w:val="both"/>
        <w:rPr>
          <w:rFonts w:ascii="Bookman Old Style" w:hAnsi="Bookman Old Style"/>
          <w:b/>
          <w:sz w:val="24"/>
          <w:szCs w:val="24"/>
        </w:rPr>
      </w:pPr>
      <w:r w:rsidRPr="00FF7DEE">
        <w:rPr>
          <w:rFonts w:ascii="Bookman Old Style" w:hAnsi="Bookman Old Style"/>
          <w:b/>
          <w:sz w:val="24"/>
          <w:szCs w:val="24"/>
        </w:rPr>
        <w:t xml:space="preserve">1.6 SCOPE AND LIMITATION OF THE STUDY </w:t>
      </w:r>
    </w:p>
    <w:p w:rsid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The study is essentially concerned with the effect of communication as a tool</w:t>
      </w:r>
      <w:r w:rsidR="00455965" w:rsidRPr="00FF7DEE">
        <w:rPr>
          <w:rFonts w:ascii="Bookman Old Style" w:hAnsi="Bookman Old Style"/>
          <w:sz w:val="24"/>
          <w:szCs w:val="24"/>
        </w:rPr>
        <w:t xml:space="preserve"> </w:t>
      </w:r>
      <w:r w:rsidR="00FF7DEE">
        <w:rPr>
          <w:rFonts w:ascii="Bookman Old Style" w:hAnsi="Bookman Old Style"/>
          <w:sz w:val="24"/>
          <w:szCs w:val="24"/>
        </w:rPr>
        <w:t xml:space="preserve">for </w:t>
      </w:r>
      <w:r w:rsidRPr="00FF7DEE">
        <w:rPr>
          <w:rFonts w:ascii="Bookman Old Style" w:hAnsi="Bookman Old Style"/>
          <w:sz w:val="24"/>
          <w:szCs w:val="24"/>
        </w:rPr>
        <w:t>improving org</w:t>
      </w:r>
      <w:r w:rsidR="00455965" w:rsidRPr="00FF7DEE">
        <w:rPr>
          <w:rFonts w:ascii="Bookman Old Style" w:hAnsi="Bookman Old Style"/>
          <w:sz w:val="24"/>
          <w:szCs w:val="24"/>
        </w:rPr>
        <w:t>anization effectiveness in</w:t>
      </w:r>
      <w:r w:rsidRPr="00FF7DEE">
        <w:rPr>
          <w:rFonts w:ascii="Bookman Old Style" w:hAnsi="Bookman Old Style"/>
          <w:sz w:val="24"/>
          <w:szCs w:val="24"/>
        </w:rPr>
        <w:t xml:space="preserve"> Ilorin East Local Government in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As a case study some areas toward this study are importance of communication to an organization in general. </w:t>
      </w:r>
    </w:p>
    <w:p w:rsidR="0069269D" w:rsidRPr="00FF7DEE" w:rsidRDefault="0069269D" w:rsidP="00FF7DEE">
      <w:pPr>
        <w:spacing w:line="480" w:lineRule="auto"/>
        <w:jc w:val="both"/>
        <w:rPr>
          <w:rFonts w:ascii="Bookman Old Style" w:hAnsi="Bookman Old Style"/>
          <w:b/>
          <w:sz w:val="24"/>
          <w:szCs w:val="24"/>
        </w:rPr>
      </w:pPr>
      <w:r w:rsidRPr="00FF7DEE">
        <w:rPr>
          <w:rFonts w:ascii="Bookman Old Style" w:hAnsi="Bookman Old Style"/>
          <w:b/>
          <w:sz w:val="24"/>
          <w:szCs w:val="24"/>
        </w:rPr>
        <w:t xml:space="preserve">1.7 ORGANISATION OF THE STUDY </w:t>
      </w:r>
    </w:p>
    <w:p w:rsidR="00455965"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The researc</w:t>
      </w:r>
      <w:r w:rsidR="00455965" w:rsidRPr="00FF7DEE">
        <w:rPr>
          <w:rFonts w:ascii="Bookman Old Style" w:hAnsi="Bookman Old Style"/>
          <w:sz w:val="24"/>
          <w:szCs w:val="24"/>
        </w:rPr>
        <w:t>h is divided into five chapters:</w:t>
      </w:r>
    </w:p>
    <w:p w:rsidR="0069269D" w:rsidRPr="00FF7DEE" w:rsidRDefault="00455965"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Chapter </w:t>
      </w:r>
      <w:r w:rsidR="0069269D" w:rsidRPr="00FF7DEE">
        <w:rPr>
          <w:rFonts w:ascii="Bookman Old Style" w:hAnsi="Bookman Old Style"/>
          <w:sz w:val="24"/>
          <w:szCs w:val="24"/>
        </w:rPr>
        <w:t xml:space="preserve">one deals with introductory part of the study, statement of research problem, objectives of the study, scope and limitation of the study, organization of the study and definition of them.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Chapter two is to examine the work of several writers, scholar and review of reluctant and related literature and concept of communication.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Chapter three deals with the sample and popu</w:t>
      </w:r>
      <w:r w:rsidR="00455965" w:rsidRPr="00FF7DEE">
        <w:rPr>
          <w:rFonts w:ascii="Bookman Old Style" w:hAnsi="Bookman Old Style"/>
          <w:sz w:val="24"/>
          <w:szCs w:val="24"/>
        </w:rPr>
        <w:t xml:space="preserve">lation of the study, source of </w:t>
      </w:r>
      <w:r w:rsidRPr="00FF7DEE">
        <w:rPr>
          <w:rFonts w:ascii="Bookman Old Style" w:hAnsi="Bookman Old Style"/>
          <w:sz w:val="24"/>
          <w:szCs w:val="24"/>
        </w:rPr>
        <w:t xml:space="preserve">data/ data collection instrument method of data analysis and research problem.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lastRenderedPageBreak/>
        <w:t>Chapter four contain data presentation/ analysis</w:t>
      </w:r>
      <w:r w:rsidR="00455965" w:rsidRPr="00FF7DEE">
        <w:rPr>
          <w:rFonts w:ascii="Bookman Old Style" w:hAnsi="Bookman Old Style"/>
          <w:sz w:val="24"/>
          <w:szCs w:val="24"/>
        </w:rPr>
        <w:t xml:space="preserve"> and interpretation of finding </w:t>
      </w:r>
      <w:r w:rsidRPr="00FF7DEE">
        <w:rPr>
          <w:rFonts w:ascii="Bookman Old Style" w:hAnsi="Bookman Old Style"/>
          <w:sz w:val="24"/>
          <w:szCs w:val="24"/>
        </w:rPr>
        <w:t xml:space="preserve">brief history of the case study presentation of data, analysis of data, testing of hypothesis and summary chapter with particular references of the study. </w:t>
      </w:r>
    </w:p>
    <w:p w:rsidR="00455965"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Finally, chapter five include the summary o</w:t>
      </w:r>
      <w:r w:rsidR="00455965" w:rsidRPr="00FF7DEE">
        <w:rPr>
          <w:rFonts w:ascii="Bookman Old Style" w:hAnsi="Bookman Old Style"/>
          <w:sz w:val="24"/>
          <w:szCs w:val="24"/>
        </w:rPr>
        <w:t>f the findings, conclusion and recommendation.</w:t>
      </w:r>
    </w:p>
    <w:p w:rsidR="0069269D" w:rsidRPr="00FF7DEE" w:rsidRDefault="0069269D" w:rsidP="00FF7DEE">
      <w:pPr>
        <w:spacing w:line="480" w:lineRule="auto"/>
        <w:jc w:val="both"/>
        <w:rPr>
          <w:rFonts w:ascii="Bookman Old Style" w:hAnsi="Bookman Old Style"/>
          <w:b/>
          <w:sz w:val="24"/>
          <w:szCs w:val="24"/>
        </w:rPr>
      </w:pPr>
      <w:r w:rsidRPr="00FF7DEE">
        <w:rPr>
          <w:rFonts w:ascii="Bookman Old Style" w:hAnsi="Bookman Old Style"/>
          <w:b/>
          <w:sz w:val="24"/>
          <w:szCs w:val="24"/>
        </w:rPr>
        <w:t xml:space="preserve">1.8 DEFINITION OF TERM OF OPERATIONAL TERMS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b/>
          <w:sz w:val="24"/>
          <w:szCs w:val="24"/>
        </w:rPr>
        <w:t>a. Communication</w:t>
      </w:r>
      <w:r w:rsidRPr="00FF7DEE">
        <w:rPr>
          <w:rFonts w:ascii="Bookman Old Style" w:hAnsi="Bookman Old Style"/>
          <w:sz w:val="24"/>
          <w:szCs w:val="24"/>
        </w:rPr>
        <w:t xml:space="preserve">: is the process of sending or transmitting a message from the sender to the receivers it also the process of creation transmitting and interpreting ideas facts opinion and feelings.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b/>
          <w:sz w:val="24"/>
          <w:szCs w:val="24"/>
        </w:rPr>
        <w:t>b. Organization</w:t>
      </w:r>
      <w:r w:rsidRPr="00FF7DEE">
        <w:rPr>
          <w:rFonts w:ascii="Bookman Old Style" w:hAnsi="Bookman Old Style"/>
          <w:sz w:val="24"/>
          <w:szCs w:val="24"/>
        </w:rPr>
        <w:t xml:space="preserve">: can </w:t>
      </w:r>
      <w:r w:rsidR="00787086" w:rsidRPr="00FF7DEE">
        <w:rPr>
          <w:rFonts w:ascii="Bookman Old Style" w:hAnsi="Bookman Old Style"/>
          <w:sz w:val="24"/>
          <w:szCs w:val="24"/>
        </w:rPr>
        <w:t>be define as a group of people b</w:t>
      </w:r>
      <w:r w:rsidRPr="00FF7DEE">
        <w:rPr>
          <w:rFonts w:ascii="Bookman Old Style" w:hAnsi="Bookman Old Style"/>
          <w:sz w:val="24"/>
          <w:szCs w:val="24"/>
        </w:rPr>
        <w:t xml:space="preserve">ind together to prove units of action for the achievement of predetermined objectives.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b/>
          <w:sz w:val="24"/>
          <w:szCs w:val="24"/>
        </w:rPr>
        <w:t>c. Sender</w:t>
      </w:r>
      <w:r w:rsidRPr="00FF7DEE">
        <w:rPr>
          <w:rFonts w:ascii="Bookman Old Style" w:hAnsi="Bookman Old Style"/>
          <w:sz w:val="24"/>
          <w:szCs w:val="24"/>
        </w:rPr>
        <w:t xml:space="preserve">: (source) the sender is the initiate or of the communication, while the message is the information itself.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b/>
          <w:sz w:val="24"/>
          <w:szCs w:val="24"/>
        </w:rPr>
        <w:t>d. Receiver:</w:t>
      </w:r>
      <w:r w:rsidRPr="00FF7DEE">
        <w:rPr>
          <w:rFonts w:ascii="Bookman Old Style" w:hAnsi="Bookman Old Style"/>
          <w:sz w:val="24"/>
          <w:szCs w:val="24"/>
        </w:rPr>
        <w:t xml:space="preserve"> is the person who receive the sender message.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b/>
          <w:sz w:val="24"/>
          <w:szCs w:val="24"/>
        </w:rPr>
        <w:t>e. Feedback</w:t>
      </w:r>
      <w:r w:rsidRPr="00FF7DEE">
        <w:rPr>
          <w:rFonts w:ascii="Bookman Old Style" w:hAnsi="Bookman Old Style"/>
          <w:sz w:val="24"/>
          <w:szCs w:val="24"/>
        </w:rPr>
        <w:t>: is a reversal of communication p</w:t>
      </w:r>
      <w:r w:rsidR="00787086" w:rsidRPr="00FF7DEE">
        <w:rPr>
          <w:rFonts w:ascii="Bookman Old Style" w:hAnsi="Bookman Old Style"/>
          <w:sz w:val="24"/>
          <w:szCs w:val="24"/>
        </w:rPr>
        <w:t xml:space="preserve">rocess his/her reacting to the </w:t>
      </w:r>
      <w:r w:rsidRPr="00FF7DEE">
        <w:rPr>
          <w:rFonts w:ascii="Bookman Old Style" w:hAnsi="Bookman Old Style"/>
          <w:sz w:val="24"/>
          <w:szCs w:val="24"/>
        </w:rPr>
        <w:t xml:space="preserve">senders messages.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b/>
          <w:sz w:val="24"/>
          <w:szCs w:val="24"/>
        </w:rPr>
        <w:t>f. Barriers:</w:t>
      </w:r>
      <w:r w:rsidRPr="00FF7DEE">
        <w:rPr>
          <w:rFonts w:ascii="Bookman Old Style" w:hAnsi="Bookman Old Style"/>
          <w:sz w:val="24"/>
          <w:szCs w:val="24"/>
        </w:rPr>
        <w:t xml:space="preserve"> Are anything that disturb obstruct</w:t>
      </w:r>
      <w:r w:rsidR="00787086" w:rsidRPr="00FF7DEE">
        <w:rPr>
          <w:rFonts w:ascii="Bookman Old Style" w:hAnsi="Bookman Old Style"/>
          <w:sz w:val="24"/>
          <w:szCs w:val="24"/>
        </w:rPr>
        <w:t xml:space="preserve"> block or hinder communication </w:t>
      </w:r>
      <w:r w:rsidRPr="00FF7DEE">
        <w:rPr>
          <w:rFonts w:ascii="Bookman Old Style" w:hAnsi="Bookman Old Style"/>
          <w:sz w:val="24"/>
          <w:szCs w:val="24"/>
        </w:rPr>
        <w:t xml:space="preserve">on internally. </w:t>
      </w:r>
    </w:p>
    <w:p w:rsidR="0069269D"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5E4FEF" w:rsidRPr="00FF7DEE" w:rsidRDefault="005E4FEF" w:rsidP="00FF7DEE">
      <w:pPr>
        <w:spacing w:line="480" w:lineRule="auto"/>
        <w:jc w:val="both"/>
        <w:rPr>
          <w:rFonts w:ascii="Bookman Old Style" w:hAnsi="Bookman Old Style"/>
          <w:sz w:val="24"/>
          <w:szCs w:val="24"/>
        </w:rPr>
      </w:pPr>
    </w:p>
    <w:p w:rsidR="0069269D" w:rsidRPr="005E4FEF" w:rsidRDefault="0069269D" w:rsidP="00FF7DEE">
      <w:pPr>
        <w:spacing w:line="480" w:lineRule="auto"/>
        <w:jc w:val="both"/>
        <w:rPr>
          <w:rFonts w:ascii="Bookman Old Style" w:hAnsi="Bookman Old Style"/>
          <w:b/>
          <w:sz w:val="24"/>
          <w:szCs w:val="24"/>
        </w:rPr>
      </w:pPr>
      <w:r w:rsidRPr="005E4FEF">
        <w:rPr>
          <w:rFonts w:ascii="Bookman Old Style" w:hAnsi="Bookman Old Style"/>
          <w:b/>
          <w:sz w:val="24"/>
          <w:szCs w:val="24"/>
        </w:rPr>
        <w:lastRenderedPageBreak/>
        <w:t xml:space="preserve">REFERENCES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Abdul </w:t>
      </w:r>
      <w:proofErr w:type="spellStart"/>
      <w:r w:rsidRPr="00FF7DEE">
        <w:rPr>
          <w:rFonts w:ascii="Bookman Old Style" w:hAnsi="Bookman Old Style"/>
          <w:sz w:val="24"/>
          <w:szCs w:val="24"/>
        </w:rPr>
        <w:t>Azeez</w:t>
      </w:r>
      <w:proofErr w:type="spellEnd"/>
      <w:r w:rsidRPr="00FF7DEE">
        <w:rPr>
          <w:rFonts w:ascii="Bookman Old Style" w:hAnsi="Bookman Old Style"/>
          <w:sz w:val="24"/>
          <w:szCs w:val="24"/>
        </w:rPr>
        <w:t xml:space="preserve"> N.K. (2005): Workshop in Administration Ilorin Trade Venture.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Amose</w:t>
      </w:r>
      <w:proofErr w:type="spellEnd"/>
      <w:r w:rsidRPr="00FF7DEE">
        <w:rPr>
          <w:rFonts w:ascii="Bookman Old Style" w:hAnsi="Bookman Old Style"/>
          <w:sz w:val="24"/>
          <w:szCs w:val="24"/>
        </w:rPr>
        <w:t>. A. I</w:t>
      </w:r>
      <w:proofErr w:type="gramStart"/>
      <w:r w:rsidRPr="00FF7DEE">
        <w:rPr>
          <w:rFonts w:ascii="Bookman Old Style" w:hAnsi="Bookman Old Style"/>
          <w:sz w:val="24"/>
          <w:szCs w:val="24"/>
        </w:rPr>
        <w:t>.(</w:t>
      </w:r>
      <w:proofErr w:type="gramEnd"/>
      <w:r w:rsidRPr="00FF7DEE">
        <w:rPr>
          <w:rFonts w:ascii="Bookman Old Style" w:hAnsi="Bookman Old Style"/>
          <w:sz w:val="24"/>
          <w:szCs w:val="24"/>
        </w:rPr>
        <w:t xml:space="preserve">2001): Introduction to Research Methodology. </w:t>
      </w:r>
      <w:proofErr w:type="spellStart"/>
      <w:r w:rsidRPr="00FF7DEE">
        <w:rPr>
          <w:rFonts w:ascii="Bookman Old Style" w:hAnsi="Bookman Old Style"/>
          <w:sz w:val="24"/>
          <w:szCs w:val="24"/>
        </w:rPr>
        <w:t>Osogbo</w:t>
      </w:r>
      <w:proofErr w:type="spellEnd"/>
      <w:r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Ibrahim, Y. (1999): Organization Structure and </w:t>
      </w:r>
      <w:proofErr w:type="spellStart"/>
      <w:r w:rsidRPr="00FF7DEE">
        <w:rPr>
          <w:rFonts w:ascii="Bookman Old Style" w:hAnsi="Bookman Old Style"/>
          <w:sz w:val="24"/>
          <w:szCs w:val="24"/>
        </w:rPr>
        <w:t>Behaviour</w:t>
      </w:r>
      <w:proofErr w:type="spellEnd"/>
      <w:r w:rsidRPr="00FF7DEE">
        <w:rPr>
          <w:rFonts w:ascii="Bookman Old Style" w:hAnsi="Bookman Old Style"/>
          <w:sz w:val="24"/>
          <w:szCs w:val="24"/>
        </w:rPr>
        <w:t xml:space="preserve">, Ilorin </w:t>
      </w:r>
      <w:proofErr w:type="spellStart"/>
      <w:r w:rsidRPr="00FF7DEE">
        <w:rPr>
          <w:rFonts w:ascii="Bookman Old Style" w:hAnsi="Bookman Old Style"/>
          <w:sz w:val="24"/>
          <w:szCs w:val="24"/>
        </w:rPr>
        <w:t>Olad</w:t>
      </w:r>
      <w:proofErr w:type="spellEnd"/>
      <w:r w:rsidRPr="00FF7DEE">
        <w:rPr>
          <w:rFonts w:ascii="Bookman Old Style" w:hAnsi="Bookman Old Style"/>
          <w:sz w:val="24"/>
          <w:szCs w:val="24"/>
        </w:rPr>
        <w:t xml:space="preserve"> Publishers.  </w:t>
      </w:r>
    </w:p>
    <w:p w:rsidR="0069269D" w:rsidRPr="00FF7DEE" w:rsidRDefault="00787086"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Oderinde</w:t>
      </w:r>
      <w:proofErr w:type="spellEnd"/>
      <w:r w:rsidRPr="00FF7DEE">
        <w:rPr>
          <w:rFonts w:ascii="Bookman Old Style" w:hAnsi="Bookman Old Style"/>
          <w:sz w:val="24"/>
          <w:szCs w:val="24"/>
        </w:rPr>
        <w:t>, F. (2005): An unpub</w:t>
      </w:r>
      <w:r w:rsidR="0069269D" w:rsidRPr="00FF7DEE">
        <w:rPr>
          <w:rFonts w:ascii="Bookman Old Style" w:hAnsi="Bookman Old Style"/>
          <w:sz w:val="24"/>
          <w:szCs w:val="24"/>
        </w:rPr>
        <w:t>lished Paper in C</w:t>
      </w:r>
      <w:r w:rsidRPr="00FF7DEE">
        <w:rPr>
          <w:rFonts w:ascii="Bookman Old Style" w:hAnsi="Bookman Old Style"/>
          <w:sz w:val="24"/>
          <w:szCs w:val="24"/>
        </w:rPr>
        <w:t xml:space="preserve">ommunication Theory and Process. </w:t>
      </w:r>
      <w:r w:rsidR="0069269D" w:rsidRPr="00FF7DEE">
        <w:rPr>
          <w:rFonts w:ascii="Bookman Old Style" w:hAnsi="Bookman Old Style"/>
          <w:sz w:val="24"/>
          <w:szCs w:val="24"/>
        </w:rPr>
        <w:t xml:space="preserve">Department of English and Communication </w:t>
      </w:r>
      <w:proofErr w:type="spellStart"/>
      <w:r w:rsidR="0069269D" w:rsidRPr="00FF7DEE">
        <w:rPr>
          <w:rFonts w:ascii="Bookman Old Style" w:hAnsi="Bookman Old Style"/>
          <w:sz w:val="24"/>
          <w:szCs w:val="24"/>
        </w:rPr>
        <w:t>Kwara</w:t>
      </w:r>
      <w:proofErr w:type="spellEnd"/>
      <w:r w:rsidR="0069269D" w:rsidRPr="00FF7DEE">
        <w:rPr>
          <w:rFonts w:ascii="Bookman Old Style" w:hAnsi="Bookman Old Style"/>
          <w:sz w:val="24"/>
          <w:szCs w:val="24"/>
        </w:rPr>
        <w:t xml:space="preserve"> State Polytechnic, Ilorin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5E4FEF" w:rsidRDefault="005E4FEF" w:rsidP="00FF7DEE">
      <w:pPr>
        <w:spacing w:line="480" w:lineRule="auto"/>
        <w:jc w:val="both"/>
        <w:rPr>
          <w:rFonts w:ascii="Bookman Old Style" w:hAnsi="Bookman Old Style"/>
          <w:sz w:val="24"/>
          <w:szCs w:val="24"/>
        </w:rPr>
      </w:pPr>
    </w:p>
    <w:p w:rsidR="005E4FEF" w:rsidRDefault="005E4FEF" w:rsidP="00FF7DEE">
      <w:pPr>
        <w:spacing w:line="480" w:lineRule="auto"/>
        <w:jc w:val="both"/>
        <w:rPr>
          <w:rFonts w:ascii="Bookman Old Style" w:hAnsi="Bookman Old Style"/>
          <w:sz w:val="24"/>
          <w:szCs w:val="24"/>
        </w:rPr>
      </w:pPr>
    </w:p>
    <w:p w:rsidR="005E4FEF" w:rsidRDefault="005E4FEF" w:rsidP="00FF7DEE">
      <w:pPr>
        <w:spacing w:line="480" w:lineRule="auto"/>
        <w:jc w:val="both"/>
        <w:rPr>
          <w:rFonts w:ascii="Bookman Old Style" w:hAnsi="Bookman Old Style"/>
          <w:sz w:val="24"/>
          <w:szCs w:val="24"/>
        </w:rPr>
      </w:pPr>
    </w:p>
    <w:p w:rsidR="005E4FEF" w:rsidRDefault="005E4FEF" w:rsidP="00FF7DEE">
      <w:pPr>
        <w:spacing w:line="480" w:lineRule="auto"/>
        <w:jc w:val="both"/>
        <w:rPr>
          <w:rFonts w:ascii="Bookman Old Style" w:hAnsi="Bookman Old Style"/>
          <w:sz w:val="24"/>
          <w:szCs w:val="24"/>
        </w:rPr>
      </w:pPr>
    </w:p>
    <w:p w:rsidR="005E4FEF" w:rsidRDefault="005E4FEF" w:rsidP="00FF7DEE">
      <w:pPr>
        <w:spacing w:line="480" w:lineRule="auto"/>
        <w:jc w:val="both"/>
        <w:rPr>
          <w:rFonts w:ascii="Bookman Old Style" w:hAnsi="Bookman Old Style"/>
          <w:sz w:val="24"/>
          <w:szCs w:val="24"/>
        </w:rPr>
      </w:pPr>
    </w:p>
    <w:p w:rsidR="005E4FEF" w:rsidRDefault="005E4FEF" w:rsidP="00FF7DEE">
      <w:pPr>
        <w:spacing w:line="480" w:lineRule="auto"/>
        <w:jc w:val="both"/>
        <w:rPr>
          <w:rFonts w:ascii="Bookman Old Style" w:hAnsi="Bookman Old Style"/>
          <w:sz w:val="24"/>
          <w:szCs w:val="24"/>
        </w:rPr>
      </w:pPr>
    </w:p>
    <w:p w:rsidR="005E4FEF" w:rsidRDefault="005E4FEF" w:rsidP="00FF7DEE">
      <w:pPr>
        <w:spacing w:line="480" w:lineRule="auto"/>
        <w:jc w:val="both"/>
        <w:rPr>
          <w:rFonts w:ascii="Bookman Old Style" w:hAnsi="Bookman Old Style"/>
          <w:sz w:val="24"/>
          <w:szCs w:val="24"/>
        </w:rPr>
      </w:pPr>
    </w:p>
    <w:p w:rsidR="005E4FEF" w:rsidRDefault="005E4FEF" w:rsidP="00FF7DEE">
      <w:pPr>
        <w:spacing w:line="480" w:lineRule="auto"/>
        <w:jc w:val="both"/>
        <w:rPr>
          <w:rFonts w:ascii="Bookman Old Style" w:hAnsi="Bookman Old Style"/>
          <w:sz w:val="24"/>
          <w:szCs w:val="24"/>
        </w:rPr>
      </w:pPr>
    </w:p>
    <w:p w:rsidR="005E4FEF" w:rsidRDefault="005E4FEF" w:rsidP="00FF7DEE">
      <w:pPr>
        <w:spacing w:line="480" w:lineRule="auto"/>
        <w:jc w:val="both"/>
        <w:rPr>
          <w:rFonts w:ascii="Bookman Old Style" w:hAnsi="Bookman Old Style"/>
          <w:sz w:val="24"/>
          <w:szCs w:val="24"/>
        </w:rPr>
      </w:pPr>
    </w:p>
    <w:p w:rsidR="0069269D" w:rsidRPr="005E4FEF" w:rsidRDefault="0069269D" w:rsidP="005E4FEF">
      <w:pPr>
        <w:spacing w:line="240" w:lineRule="auto"/>
        <w:jc w:val="both"/>
        <w:rPr>
          <w:rFonts w:ascii="Bookman Old Style" w:hAnsi="Bookman Old Style"/>
          <w:b/>
          <w:sz w:val="24"/>
          <w:szCs w:val="24"/>
        </w:rPr>
      </w:pPr>
      <w:r w:rsidRPr="005E4FEF">
        <w:rPr>
          <w:rFonts w:ascii="Bookman Old Style" w:hAnsi="Bookman Old Style"/>
          <w:b/>
          <w:sz w:val="24"/>
          <w:szCs w:val="24"/>
        </w:rPr>
        <w:lastRenderedPageBreak/>
        <w:t xml:space="preserve">CHAPTER TWO </w:t>
      </w:r>
    </w:p>
    <w:p w:rsidR="0069269D" w:rsidRPr="005E4FEF" w:rsidRDefault="0069269D" w:rsidP="005E4FEF">
      <w:pPr>
        <w:spacing w:line="240" w:lineRule="auto"/>
        <w:jc w:val="both"/>
        <w:rPr>
          <w:rFonts w:ascii="Bookman Old Style" w:hAnsi="Bookman Old Style"/>
          <w:b/>
          <w:sz w:val="24"/>
          <w:szCs w:val="24"/>
        </w:rPr>
      </w:pPr>
      <w:r w:rsidRPr="005E4FEF">
        <w:rPr>
          <w:rFonts w:ascii="Bookman Old Style" w:hAnsi="Bookman Old Style"/>
          <w:b/>
          <w:sz w:val="24"/>
          <w:szCs w:val="24"/>
        </w:rPr>
        <w:t xml:space="preserve">2.0 LITERATURE REVIEW </w:t>
      </w:r>
    </w:p>
    <w:p w:rsidR="0069269D" w:rsidRPr="005E4FEF" w:rsidRDefault="0069269D" w:rsidP="005E4FEF">
      <w:pPr>
        <w:spacing w:line="240" w:lineRule="auto"/>
        <w:jc w:val="both"/>
        <w:rPr>
          <w:rFonts w:ascii="Bookman Old Style" w:hAnsi="Bookman Old Style"/>
          <w:b/>
          <w:sz w:val="24"/>
          <w:szCs w:val="24"/>
        </w:rPr>
      </w:pPr>
      <w:r w:rsidRPr="005E4FEF">
        <w:rPr>
          <w:rFonts w:ascii="Bookman Old Style" w:hAnsi="Bookman Old Style"/>
          <w:b/>
          <w:sz w:val="24"/>
          <w:szCs w:val="24"/>
        </w:rPr>
        <w:t xml:space="preserve">2.1 INTRODUCTION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The chapter will deal with review of completed</w:t>
      </w:r>
      <w:r w:rsidR="00787086" w:rsidRPr="00FF7DEE">
        <w:rPr>
          <w:rFonts w:ascii="Bookman Old Style" w:hAnsi="Bookman Old Style"/>
          <w:sz w:val="24"/>
          <w:szCs w:val="24"/>
        </w:rPr>
        <w:t xml:space="preserve"> researcher generation review. </w:t>
      </w:r>
      <w:r w:rsidRPr="00FF7DEE">
        <w:rPr>
          <w:rFonts w:ascii="Bookman Old Style" w:hAnsi="Bookman Old Style"/>
          <w:sz w:val="24"/>
          <w:szCs w:val="24"/>
        </w:rPr>
        <w:t xml:space="preserve">The chapter examines the various view to scholars on the concept a deals with effective performance in local government administration process of communication, meaning of communication barrier to effective communication important of communication. </w:t>
      </w:r>
    </w:p>
    <w:p w:rsidR="0069269D" w:rsidRPr="005E4FEF" w:rsidRDefault="005E4FEF" w:rsidP="00FF7DEE">
      <w:pPr>
        <w:spacing w:line="480" w:lineRule="auto"/>
        <w:jc w:val="both"/>
        <w:rPr>
          <w:rFonts w:ascii="Bookman Old Style" w:hAnsi="Bookman Old Style"/>
          <w:b/>
          <w:sz w:val="24"/>
          <w:szCs w:val="24"/>
        </w:rPr>
      </w:pPr>
      <w:r>
        <w:rPr>
          <w:rFonts w:ascii="Bookman Old Style" w:hAnsi="Bookman Old Style"/>
          <w:b/>
          <w:sz w:val="24"/>
          <w:szCs w:val="24"/>
        </w:rPr>
        <w:t>2.2 REVIEW</w:t>
      </w:r>
      <w:r w:rsidR="0069269D" w:rsidRPr="005E4FEF">
        <w:rPr>
          <w:rFonts w:ascii="Bookman Old Style" w:hAnsi="Bookman Old Style"/>
          <w:b/>
          <w:sz w:val="24"/>
          <w:szCs w:val="24"/>
        </w:rPr>
        <w:t xml:space="preserve"> OF RELATED LITERATURE </w:t>
      </w:r>
    </w:p>
    <w:p w:rsidR="00787086" w:rsidRPr="005E4FEF" w:rsidRDefault="00787086" w:rsidP="00FF7DEE">
      <w:pPr>
        <w:spacing w:line="480" w:lineRule="auto"/>
        <w:jc w:val="both"/>
        <w:rPr>
          <w:rFonts w:ascii="Bookman Old Style" w:hAnsi="Bookman Old Style"/>
          <w:b/>
          <w:sz w:val="24"/>
          <w:szCs w:val="24"/>
        </w:rPr>
      </w:pPr>
      <w:r w:rsidRPr="005E4FEF">
        <w:rPr>
          <w:rFonts w:ascii="Bookman Old Style" w:hAnsi="Bookman Old Style"/>
          <w:b/>
          <w:sz w:val="24"/>
          <w:szCs w:val="24"/>
        </w:rPr>
        <w:t>2.2.1 Communication:</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Meaning of communication; these are </w:t>
      </w:r>
      <w:r w:rsidR="00787086" w:rsidRPr="00FF7DEE">
        <w:rPr>
          <w:rFonts w:ascii="Bookman Old Style" w:hAnsi="Bookman Old Style"/>
          <w:sz w:val="24"/>
          <w:szCs w:val="24"/>
        </w:rPr>
        <w:t xml:space="preserve">the various definition on what </w:t>
      </w:r>
      <w:r w:rsidRPr="00FF7DEE">
        <w:rPr>
          <w:rFonts w:ascii="Bookman Old Style" w:hAnsi="Bookman Old Style"/>
          <w:sz w:val="24"/>
          <w:szCs w:val="24"/>
        </w:rPr>
        <w:t>communication as a concept free suppose. Some philosophers of various time in the history defined communication strictly according to their field of studies.  According to Pilfer L</w:t>
      </w:r>
      <w:r w:rsidR="00787086" w:rsidRPr="00FF7DEE">
        <w:rPr>
          <w:rFonts w:ascii="Bookman Old Style" w:hAnsi="Bookman Old Style"/>
          <w:sz w:val="24"/>
          <w:szCs w:val="24"/>
        </w:rPr>
        <w:t>.</w:t>
      </w:r>
      <w:r w:rsidRPr="00FF7DEE">
        <w:rPr>
          <w:rFonts w:ascii="Bookman Old Style" w:hAnsi="Bookman Old Style"/>
          <w:sz w:val="24"/>
          <w:szCs w:val="24"/>
        </w:rPr>
        <w:t xml:space="preserve"> (1977) communication is process by which information is shared through a channel in order to achieve particular purpose. </w:t>
      </w:r>
    </w:p>
    <w:p w:rsidR="0069269D" w:rsidRPr="005E4FEF" w:rsidRDefault="0069269D" w:rsidP="00FF7DEE">
      <w:pPr>
        <w:spacing w:line="480" w:lineRule="auto"/>
        <w:jc w:val="both"/>
        <w:rPr>
          <w:rFonts w:ascii="Bookman Old Style" w:hAnsi="Bookman Old Style"/>
          <w:b/>
          <w:sz w:val="24"/>
          <w:szCs w:val="24"/>
        </w:rPr>
      </w:pPr>
      <w:r w:rsidRPr="005E4FEF">
        <w:rPr>
          <w:rFonts w:ascii="Bookman Old Style" w:hAnsi="Bookman Old Style"/>
          <w:b/>
          <w:sz w:val="24"/>
          <w:szCs w:val="24"/>
        </w:rPr>
        <w:t>2.2.2 Process of Communication</w:t>
      </w:r>
      <w:r w:rsidR="00787086" w:rsidRPr="005E4FEF">
        <w:rPr>
          <w:rFonts w:ascii="Bookman Old Style" w:hAnsi="Bookman Old Style"/>
          <w:b/>
          <w:sz w:val="24"/>
          <w:szCs w:val="24"/>
        </w:rPr>
        <w:t>:</w:t>
      </w:r>
      <w:r w:rsidRPr="005E4FEF">
        <w:rPr>
          <w:rFonts w:ascii="Bookman Old Style" w:hAnsi="Bookman Old Style"/>
          <w:b/>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process of communication is also rendered to as communication cycle </w:t>
      </w:r>
      <w:r w:rsidR="007C3F87" w:rsidRPr="00FF7DEE">
        <w:rPr>
          <w:rFonts w:ascii="Bookman Old Style" w:hAnsi="Bookman Old Style"/>
          <w:sz w:val="24"/>
          <w:szCs w:val="24"/>
        </w:rPr>
        <w:t xml:space="preserve">and it </w:t>
      </w:r>
      <w:r w:rsidRPr="00FF7DEE">
        <w:rPr>
          <w:rFonts w:ascii="Bookman Old Style" w:hAnsi="Bookman Old Style"/>
          <w:sz w:val="24"/>
          <w:szCs w:val="24"/>
        </w:rPr>
        <w:t xml:space="preserve">has stage which is highlighted below: </w:t>
      </w:r>
    </w:p>
    <w:p w:rsidR="0069269D" w:rsidRPr="00FF7DEE" w:rsidRDefault="0069269D" w:rsidP="005E4FEF">
      <w:pPr>
        <w:spacing w:line="480" w:lineRule="auto"/>
        <w:jc w:val="both"/>
        <w:rPr>
          <w:rFonts w:ascii="Bookman Old Style" w:hAnsi="Bookman Old Style"/>
          <w:sz w:val="24"/>
          <w:szCs w:val="24"/>
        </w:rPr>
      </w:pPr>
      <w:r w:rsidRPr="005E4FEF">
        <w:rPr>
          <w:rFonts w:ascii="Bookman Old Style" w:hAnsi="Bookman Old Style"/>
          <w:sz w:val="24"/>
          <w:szCs w:val="24"/>
          <w:u w:val="single"/>
        </w:rPr>
        <w:t>a. Source</w:t>
      </w:r>
      <w:r w:rsidRPr="00FF7DEE">
        <w:rPr>
          <w:rFonts w:ascii="Bookman Old Style" w:hAnsi="Bookman Old Style"/>
          <w:sz w:val="24"/>
          <w:szCs w:val="24"/>
        </w:rPr>
        <w:t>: It is a state whose occurrence is wit</w:t>
      </w:r>
      <w:r w:rsidR="007C3F87" w:rsidRPr="00FF7DEE">
        <w:rPr>
          <w:rFonts w:ascii="Bookman Old Style" w:hAnsi="Bookman Old Style"/>
          <w:sz w:val="24"/>
          <w:szCs w:val="24"/>
        </w:rPr>
        <w:t xml:space="preserve">h the sender at this stage the </w:t>
      </w:r>
      <w:r w:rsidRPr="00FF7DEE">
        <w:rPr>
          <w:rFonts w:ascii="Bookman Old Style" w:hAnsi="Bookman Old Style"/>
          <w:sz w:val="24"/>
          <w:szCs w:val="24"/>
        </w:rPr>
        <w:t xml:space="preserve">sender feeds or Identifies and deciding the used to communication a particular message. </w:t>
      </w:r>
    </w:p>
    <w:p w:rsidR="0069269D" w:rsidRPr="00FF7DEE" w:rsidRDefault="0069269D" w:rsidP="005E4FEF">
      <w:pPr>
        <w:spacing w:line="480" w:lineRule="auto"/>
        <w:jc w:val="both"/>
        <w:rPr>
          <w:rFonts w:ascii="Bookman Old Style" w:hAnsi="Bookman Old Style"/>
          <w:sz w:val="24"/>
          <w:szCs w:val="24"/>
        </w:rPr>
      </w:pPr>
      <w:r w:rsidRPr="005E4FEF">
        <w:rPr>
          <w:rFonts w:ascii="Bookman Old Style" w:hAnsi="Bookman Old Style"/>
          <w:sz w:val="24"/>
          <w:szCs w:val="24"/>
          <w:u w:val="single"/>
        </w:rPr>
        <w:lastRenderedPageBreak/>
        <w:t>b. Encoding</w:t>
      </w:r>
      <w:r w:rsidRPr="00FF7DEE">
        <w:rPr>
          <w:rFonts w:ascii="Bookman Old Style" w:hAnsi="Bookman Old Style"/>
          <w:sz w:val="24"/>
          <w:szCs w:val="24"/>
        </w:rPr>
        <w:t>: This stage which the s</w:t>
      </w:r>
      <w:r w:rsidR="007C3F87" w:rsidRPr="00FF7DEE">
        <w:rPr>
          <w:rFonts w:ascii="Bookman Old Style" w:hAnsi="Bookman Old Style"/>
          <w:sz w:val="24"/>
          <w:szCs w:val="24"/>
        </w:rPr>
        <w:t xml:space="preserve">ender put information into the </w:t>
      </w:r>
      <w:r w:rsidRPr="00FF7DEE">
        <w:rPr>
          <w:rFonts w:ascii="Bookman Old Style" w:hAnsi="Bookman Old Style"/>
          <w:sz w:val="24"/>
          <w:szCs w:val="24"/>
        </w:rPr>
        <w:t xml:space="preserve">pattern of a particular medial or language. </w:t>
      </w:r>
    </w:p>
    <w:p w:rsidR="007C3F87"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c. Message:</w:t>
      </w:r>
      <w:r w:rsidRPr="00FF7DEE">
        <w:rPr>
          <w:rFonts w:ascii="Bookman Old Style" w:hAnsi="Bookman Old Style"/>
          <w:sz w:val="24"/>
          <w:szCs w:val="24"/>
        </w:rPr>
        <w:t xml:space="preserve"> It is a combination of idea and language so what emerges as this stage is the product of how earlier stage message in the content process, it is the product of the sender and it express the aim of sender </w:t>
      </w:r>
    </w:p>
    <w:p w:rsidR="0069269D" w:rsidRPr="00FF7DEE" w:rsidRDefault="007C3F87"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 xml:space="preserve">d. </w:t>
      </w:r>
      <w:r w:rsidR="0069269D" w:rsidRPr="005E4FEF">
        <w:rPr>
          <w:rFonts w:ascii="Bookman Old Style" w:hAnsi="Bookman Old Style"/>
          <w:sz w:val="24"/>
          <w:szCs w:val="24"/>
          <w:u w:val="single"/>
        </w:rPr>
        <w:t>Decoding:</w:t>
      </w:r>
      <w:r w:rsidR="0069269D" w:rsidRPr="00FF7DEE">
        <w:rPr>
          <w:rFonts w:ascii="Bookman Old Style" w:hAnsi="Bookman Old Style"/>
          <w:sz w:val="24"/>
          <w:szCs w:val="24"/>
        </w:rPr>
        <w:t xml:space="preserve"> It is the stage at which the receive</w:t>
      </w:r>
      <w:r w:rsidRPr="00FF7DEE">
        <w:rPr>
          <w:rFonts w:ascii="Bookman Old Style" w:hAnsi="Bookman Old Style"/>
          <w:sz w:val="24"/>
          <w:szCs w:val="24"/>
        </w:rPr>
        <w:t xml:space="preserve">r breaks down the code so that </w:t>
      </w:r>
      <w:r w:rsidR="0069269D" w:rsidRPr="00FF7DEE">
        <w:rPr>
          <w:rFonts w:ascii="Bookman Old Style" w:hAnsi="Bookman Old Style"/>
          <w:sz w:val="24"/>
          <w:szCs w:val="24"/>
        </w:rPr>
        <w:t xml:space="preserve">can get the actual massage.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 xml:space="preserve">e. </w:t>
      </w:r>
      <w:r w:rsidR="007C3F87" w:rsidRPr="005E4FEF">
        <w:rPr>
          <w:rFonts w:ascii="Bookman Old Style" w:hAnsi="Bookman Old Style"/>
          <w:sz w:val="24"/>
          <w:szCs w:val="24"/>
          <w:u w:val="single"/>
        </w:rPr>
        <w:t>Feedback</w:t>
      </w:r>
      <w:r w:rsidRPr="00FF7DEE">
        <w:rPr>
          <w:rFonts w:ascii="Bookman Old Style" w:hAnsi="Bookman Old Style"/>
          <w:sz w:val="24"/>
          <w:szCs w:val="24"/>
        </w:rPr>
        <w:t xml:space="preserve">: It is anything the receiver dies after having receiver message. </w:t>
      </w:r>
    </w:p>
    <w:p w:rsidR="0069269D" w:rsidRPr="005E4FEF" w:rsidRDefault="007C3F87" w:rsidP="00FF7DEE">
      <w:pPr>
        <w:spacing w:line="480" w:lineRule="auto"/>
        <w:jc w:val="both"/>
        <w:rPr>
          <w:rFonts w:ascii="Bookman Old Style" w:hAnsi="Bookman Old Style"/>
          <w:b/>
          <w:sz w:val="24"/>
          <w:szCs w:val="24"/>
        </w:rPr>
      </w:pPr>
      <w:r w:rsidRPr="005E4FEF">
        <w:rPr>
          <w:rFonts w:ascii="Bookman Old Style" w:hAnsi="Bookman Old Style"/>
          <w:b/>
          <w:sz w:val="24"/>
          <w:szCs w:val="24"/>
        </w:rPr>
        <w:t xml:space="preserve">2.2.3 </w:t>
      </w:r>
      <w:r w:rsidR="0069269D" w:rsidRPr="005E4FEF">
        <w:rPr>
          <w:rFonts w:ascii="Bookman Old Style" w:hAnsi="Bookman Old Style"/>
          <w:b/>
          <w:sz w:val="24"/>
          <w:szCs w:val="24"/>
        </w:rPr>
        <w:t>Types of Communication</w:t>
      </w:r>
      <w:r w:rsidRPr="005E4FEF">
        <w:rPr>
          <w:rFonts w:ascii="Bookman Old Style" w:hAnsi="Bookman Old Style"/>
          <w:b/>
          <w:sz w:val="24"/>
          <w:szCs w:val="24"/>
        </w:rPr>
        <w:t>:</w:t>
      </w:r>
      <w:r w:rsidR="0069269D" w:rsidRPr="005E4FEF">
        <w:rPr>
          <w:rFonts w:ascii="Bookman Old Style" w:hAnsi="Bookman Old Style"/>
          <w:b/>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There are three basically method of communication employee in the world tod</w:t>
      </w:r>
      <w:r w:rsidR="007C3F87" w:rsidRPr="00FF7DEE">
        <w:rPr>
          <w:rFonts w:ascii="Bookman Old Style" w:hAnsi="Bookman Old Style"/>
          <w:sz w:val="24"/>
          <w:szCs w:val="24"/>
        </w:rPr>
        <w:t xml:space="preserve">ay, </w:t>
      </w:r>
      <w:proofErr w:type="gramStart"/>
      <w:r w:rsidR="007C3F87" w:rsidRPr="00FF7DEE">
        <w:rPr>
          <w:rFonts w:ascii="Bookman Old Style" w:hAnsi="Bookman Old Style"/>
          <w:sz w:val="24"/>
          <w:szCs w:val="24"/>
        </w:rPr>
        <w:t>they</w:t>
      </w:r>
      <w:proofErr w:type="gramEnd"/>
      <w:r w:rsidR="007C3F87" w:rsidRPr="00FF7DEE">
        <w:rPr>
          <w:rFonts w:ascii="Bookman Old Style" w:hAnsi="Bookman Old Style"/>
          <w:sz w:val="24"/>
          <w:szCs w:val="24"/>
        </w:rPr>
        <w:t xml:space="preserve"> are highlighted below:</w:t>
      </w:r>
    </w:p>
    <w:p w:rsidR="0069269D" w:rsidRPr="00FF7DEE" w:rsidRDefault="005E4FEF" w:rsidP="00FF7DEE">
      <w:pPr>
        <w:spacing w:line="480" w:lineRule="auto"/>
        <w:jc w:val="both"/>
        <w:rPr>
          <w:rFonts w:ascii="Bookman Old Style" w:hAnsi="Bookman Old Style"/>
          <w:sz w:val="24"/>
          <w:szCs w:val="24"/>
        </w:rPr>
      </w:pPr>
      <w:proofErr w:type="spellStart"/>
      <w:r w:rsidRPr="005E4FEF">
        <w:rPr>
          <w:rFonts w:ascii="Bookman Old Style" w:hAnsi="Bookman Old Style"/>
          <w:sz w:val="24"/>
          <w:szCs w:val="24"/>
          <w:u w:val="single"/>
        </w:rPr>
        <w:t>i</w:t>
      </w:r>
      <w:proofErr w:type="spellEnd"/>
      <w:r w:rsidR="0069269D" w:rsidRPr="005E4FEF">
        <w:rPr>
          <w:rFonts w:ascii="Bookman Old Style" w:hAnsi="Bookman Old Style"/>
          <w:sz w:val="24"/>
          <w:szCs w:val="24"/>
          <w:u w:val="single"/>
        </w:rPr>
        <w:t>. Oral Communication</w:t>
      </w:r>
      <w:r w:rsidR="0069269D" w:rsidRPr="00FF7DEE">
        <w:rPr>
          <w:rFonts w:ascii="Bookman Old Style" w:hAnsi="Bookman Old Style"/>
          <w:sz w:val="24"/>
          <w:szCs w:val="24"/>
        </w:rPr>
        <w:t xml:space="preserve">: This include direct </w:t>
      </w:r>
      <w:r w:rsidR="00DC2624" w:rsidRPr="00FF7DEE">
        <w:rPr>
          <w:rFonts w:ascii="Bookman Old Style" w:hAnsi="Bookman Old Style"/>
          <w:sz w:val="24"/>
          <w:szCs w:val="24"/>
        </w:rPr>
        <w:t xml:space="preserve">speech, telephone conversation </w:t>
      </w:r>
      <w:r w:rsidR="0069269D" w:rsidRPr="00FF7DEE">
        <w:rPr>
          <w:rFonts w:ascii="Bookman Old Style" w:hAnsi="Bookman Old Style"/>
          <w:sz w:val="24"/>
          <w:szCs w:val="24"/>
        </w:rPr>
        <w:t xml:space="preserve">etc. the spoken words is less formal and familiar the degree of familiarity depending upon the passion we are addressing. </w:t>
      </w:r>
    </w:p>
    <w:p w:rsidR="0069269D" w:rsidRPr="00FF7DEE" w:rsidRDefault="005E4FEF" w:rsidP="00FF7DEE">
      <w:pPr>
        <w:spacing w:line="480" w:lineRule="auto"/>
        <w:jc w:val="both"/>
        <w:rPr>
          <w:rFonts w:ascii="Bookman Old Style" w:hAnsi="Bookman Old Style"/>
          <w:sz w:val="24"/>
          <w:szCs w:val="24"/>
        </w:rPr>
      </w:pPr>
      <w:r>
        <w:rPr>
          <w:rFonts w:ascii="Bookman Old Style" w:hAnsi="Bookman Old Style"/>
          <w:sz w:val="24"/>
          <w:szCs w:val="24"/>
        </w:rPr>
        <w:t>ii</w:t>
      </w:r>
      <w:r w:rsidR="0069269D" w:rsidRPr="005E4FEF">
        <w:rPr>
          <w:rFonts w:ascii="Bookman Old Style" w:hAnsi="Bookman Old Style"/>
          <w:sz w:val="24"/>
          <w:szCs w:val="24"/>
          <w:u w:val="single"/>
        </w:rPr>
        <w:t>. Written Communication</w:t>
      </w:r>
      <w:r w:rsidR="0069269D" w:rsidRPr="00FF7DEE">
        <w:rPr>
          <w:rFonts w:ascii="Bookman Old Style" w:hAnsi="Bookman Old Style"/>
          <w:sz w:val="24"/>
          <w:szCs w:val="24"/>
        </w:rPr>
        <w:t>:  This is major m</w:t>
      </w:r>
      <w:r w:rsidR="00DC2624" w:rsidRPr="00FF7DEE">
        <w:rPr>
          <w:rFonts w:ascii="Bookman Old Style" w:hAnsi="Bookman Old Style"/>
          <w:sz w:val="24"/>
          <w:szCs w:val="24"/>
        </w:rPr>
        <w:t xml:space="preserve">eans of external communication </w:t>
      </w:r>
      <w:r w:rsidR="0069269D" w:rsidRPr="00FF7DEE">
        <w:rPr>
          <w:rFonts w:ascii="Bookman Old Style" w:hAnsi="Bookman Old Style"/>
          <w:sz w:val="24"/>
          <w:szCs w:val="24"/>
        </w:rPr>
        <w:t xml:space="preserve">through the telephone play large role to writing method include cable, elect, facsimile, telegraphy, letter writing, memorandum report. Etc. </w:t>
      </w:r>
    </w:p>
    <w:p w:rsidR="0069269D" w:rsidRPr="00FF7DEE" w:rsidRDefault="005E4FEF" w:rsidP="00FF7DEE">
      <w:pPr>
        <w:spacing w:line="480" w:lineRule="auto"/>
        <w:jc w:val="both"/>
        <w:rPr>
          <w:rFonts w:ascii="Bookman Old Style" w:hAnsi="Bookman Old Style"/>
          <w:sz w:val="24"/>
          <w:szCs w:val="24"/>
        </w:rPr>
      </w:pPr>
      <w:r>
        <w:rPr>
          <w:rFonts w:ascii="Bookman Old Style" w:hAnsi="Bookman Old Style"/>
          <w:sz w:val="24"/>
          <w:szCs w:val="24"/>
        </w:rPr>
        <w:t>iii</w:t>
      </w:r>
      <w:r w:rsidR="0069269D" w:rsidRPr="005E4FEF">
        <w:rPr>
          <w:rFonts w:ascii="Bookman Old Style" w:hAnsi="Bookman Old Style"/>
          <w:sz w:val="24"/>
          <w:szCs w:val="24"/>
          <w:u w:val="single"/>
        </w:rPr>
        <w:t>. Visual Communication</w:t>
      </w:r>
      <w:r w:rsidR="0069269D" w:rsidRPr="00FF7DEE">
        <w:rPr>
          <w:rFonts w:ascii="Bookman Old Style" w:hAnsi="Bookman Old Style"/>
          <w:sz w:val="24"/>
          <w:szCs w:val="24"/>
        </w:rPr>
        <w:t>: visual communic</w:t>
      </w:r>
      <w:r w:rsidR="00DC2624" w:rsidRPr="00FF7DEE">
        <w:rPr>
          <w:rFonts w:ascii="Bookman Old Style" w:hAnsi="Bookman Old Style"/>
          <w:sz w:val="24"/>
          <w:szCs w:val="24"/>
        </w:rPr>
        <w:t xml:space="preserve">ation not a universal language </w:t>
      </w:r>
      <w:r w:rsidR="0069269D" w:rsidRPr="00FF7DEE">
        <w:rPr>
          <w:rFonts w:ascii="Bookman Old Style" w:hAnsi="Bookman Old Style"/>
          <w:sz w:val="24"/>
          <w:szCs w:val="24"/>
        </w:rPr>
        <w:t>however, relevant picture when used effectively are visually well understand because they mirror life. This is a very effective method of communication. Example is the chalk board over</w:t>
      </w:r>
      <w:r w:rsidR="00DC2624" w:rsidRPr="00FF7DEE">
        <w:rPr>
          <w:rFonts w:ascii="Bookman Old Style" w:hAnsi="Bookman Old Style"/>
          <w:sz w:val="24"/>
          <w:szCs w:val="24"/>
        </w:rPr>
        <w:t>-</w:t>
      </w:r>
      <w:r w:rsidR="0069269D" w:rsidRPr="00FF7DEE">
        <w:rPr>
          <w:rFonts w:ascii="Bookman Old Style" w:hAnsi="Bookman Old Style"/>
          <w:sz w:val="24"/>
          <w:szCs w:val="24"/>
        </w:rPr>
        <w:t xml:space="preserve">head projector etc. </w:t>
      </w:r>
    </w:p>
    <w:p w:rsidR="0069269D" w:rsidRPr="005E4FEF" w:rsidRDefault="00DC2624" w:rsidP="00FF7DEE">
      <w:pPr>
        <w:spacing w:line="480" w:lineRule="auto"/>
        <w:jc w:val="both"/>
        <w:rPr>
          <w:rFonts w:ascii="Bookman Old Style" w:hAnsi="Bookman Old Style"/>
          <w:b/>
          <w:sz w:val="24"/>
          <w:szCs w:val="24"/>
        </w:rPr>
      </w:pPr>
      <w:r w:rsidRPr="005E4FEF">
        <w:rPr>
          <w:rFonts w:ascii="Bookman Old Style" w:hAnsi="Bookman Old Style"/>
          <w:b/>
          <w:sz w:val="24"/>
          <w:szCs w:val="24"/>
        </w:rPr>
        <w:lastRenderedPageBreak/>
        <w:t xml:space="preserve"> </w:t>
      </w:r>
      <w:r w:rsidR="0069269D" w:rsidRPr="005E4FEF">
        <w:rPr>
          <w:rFonts w:ascii="Bookman Old Style" w:hAnsi="Bookman Old Style"/>
          <w:b/>
          <w:sz w:val="24"/>
          <w:szCs w:val="24"/>
        </w:rPr>
        <w:t xml:space="preserve">2.2.4 Barrier to Effective Communication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Barriers to effective communication are father that </w:t>
      </w:r>
      <w:r w:rsidR="00DC2624" w:rsidRPr="00FF7DEE">
        <w:rPr>
          <w:rFonts w:ascii="Bookman Old Style" w:hAnsi="Bookman Old Style"/>
          <w:sz w:val="24"/>
          <w:szCs w:val="24"/>
        </w:rPr>
        <w:t xml:space="preserve">effectively sending and </w:t>
      </w:r>
      <w:r w:rsidRPr="00FF7DEE">
        <w:rPr>
          <w:rFonts w:ascii="Bookman Old Style" w:hAnsi="Bookman Old Style"/>
          <w:sz w:val="24"/>
          <w:szCs w:val="24"/>
        </w:rPr>
        <w:t xml:space="preserve">receiving of information is also refers to as a blockage that obstruct the flow of information, these barrier are sematic perception, stereotyping perspective and observation.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 xml:space="preserve">a. </w:t>
      </w:r>
      <w:r w:rsidR="00DC2624" w:rsidRPr="005E4FEF">
        <w:rPr>
          <w:rFonts w:ascii="Bookman Old Style" w:hAnsi="Bookman Old Style"/>
          <w:sz w:val="24"/>
          <w:szCs w:val="24"/>
          <w:u w:val="single"/>
        </w:rPr>
        <w:t>Semantics</w:t>
      </w:r>
      <w:r w:rsidRPr="00FF7DEE">
        <w:rPr>
          <w:rFonts w:ascii="Bookman Old Style" w:hAnsi="Bookman Old Style"/>
          <w:sz w:val="24"/>
          <w:szCs w:val="24"/>
        </w:rPr>
        <w:t xml:space="preserve">: The meaning of words used in a </w:t>
      </w:r>
      <w:r w:rsidR="00DC2624" w:rsidRPr="00FF7DEE">
        <w:rPr>
          <w:rFonts w:ascii="Bookman Old Style" w:hAnsi="Bookman Old Style"/>
          <w:sz w:val="24"/>
          <w:szCs w:val="24"/>
        </w:rPr>
        <w:t xml:space="preserve">particular instead and the way </w:t>
      </w:r>
      <w:r w:rsidRPr="00FF7DEE">
        <w:rPr>
          <w:rFonts w:ascii="Bookman Old Style" w:hAnsi="Bookman Old Style"/>
          <w:sz w:val="24"/>
          <w:szCs w:val="24"/>
        </w:rPr>
        <w:t xml:space="preserve">words used in a particular situation of communication prevent effective communication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b. Perception:</w:t>
      </w:r>
      <w:r w:rsidRPr="00FF7DEE">
        <w:rPr>
          <w:rFonts w:ascii="Bookman Old Style" w:hAnsi="Bookman Old Style"/>
          <w:sz w:val="24"/>
          <w:szCs w:val="24"/>
        </w:rPr>
        <w:t xml:space="preserve"> The way we think and the way we judge every situation, the way we think a thing can be barriers to communication: this is because what are perceive to be right maybe wrong and what we perceive be right wrong maybe right.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c. Stereotyping</w:t>
      </w:r>
      <w:r w:rsidRPr="00FF7DEE">
        <w:rPr>
          <w:rFonts w:ascii="Bookman Old Style" w:hAnsi="Bookman Old Style"/>
          <w:sz w:val="24"/>
          <w:szCs w:val="24"/>
        </w:rPr>
        <w:t>: This is a situation where by rev</w:t>
      </w:r>
      <w:r w:rsidR="00DC2624" w:rsidRPr="00FF7DEE">
        <w:rPr>
          <w:rFonts w:ascii="Bookman Old Style" w:hAnsi="Bookman Old Style"/>
          <w:sz w:val="24"/>
          <w:szCs w:val="24"/>
        </w:rPr>
        <w:t xml:space="preserve">iew people and thing according </w:t>
      </w:r>
      <w:r w:rsidRPr="00FF7DEE">
        <w:rPr>
          <w:rFonts w:ascii="Bookman Old Style" w:hAnsi="Bookman Old Style"/>
          <w:sz w:val="24"/>
          <w:szCs w:val="24"/>
        </w:rPr>
        <w:t xml:space="preserve">to certain fixed patterns which may not be applicable all the time for example youth are regarded as being </w:t>
      </w:r>
      <w:r w:rsidR="00DC2624" w:rsidRPr="00FF7DEE">
        <w:rPr>
          <w:rFonts w:ascii="Bookman Old Style" w:hAnsi="Bookman Old Style"/>
          <w:sz w:val="24"/>
          <w:szCs w:val="24"/>
        </w:rPr>
        <w:t>exuberant</w:t>
      </w:r>
      <w:r w:rsidRPr="00FF7DEE">
        <w:rPr>
          <w:rFonts w:ascii="Bookman Old Style" w:hAnsi="Bookman Old Style"/>
          <w:sz w:val="24"/>
          <w:szCs w:val="24"/>
        </w:rPr>
        <w:t xml:space="preserve"> and usually impatient the aged are seen as wise and calculating.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d. Perfecting</w:t>
      </w:r>
      <w:r w:rsidRPr="00FF7DEE">
        <w:rPr>
          <w:rFonts w:ascii="Bookman Old Style" w:hAnsi="Bookman Old Style"/>
          <w:sz w:val="24"/>
          <w:szCs w:val="24"/>
        </w:rPr>
        <w:t>: our outlook, over mental over disposit</w:t>
      </w:r>
      <w:r w:rsidR="00DC2624" w:rsidRPr="00FF7DEE">
        <w:rPr>
          <w:rFonts w:ascii="Bookman Old Style" w:hAnsi="Bookman Old Style"/>
          <w:sz w:val="24"/>
          <w:szCs w:val="24"/>
        </w:rPr>
        <w:t xml:space="preserve">ion to life can be barriers to </w:t>
      </w:r>
      <w:r w:rsidRPr="00FF7DEE">
        <w:rPr>
          <w:rFonts w:ascii="Bookman Old Style" w:hAnsi="Bookman Old Style"/>
          <w:sz w:val="24"/>
          <w:szCs w:val="24"/>
        </w:rPr>
        <w:t xml:space="preserve">effective of communication some people are basically optimist while some are permissive, some are alarmist and some are  exaggeration outlook on life effect. The way we regard occurrences and the way we talk of them or receive information about them.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lastRenderedPageBreak/>
        <w:t xml:space="preserve">e. Abstraction: </w:t>
      </w:r>
      <w:r w:rsidRPr="00FF7DEE">
        <w:rPr>
          <w:rFonts w:ascii="Bookman Old Style" w:hAnsi="Bookman Old Style"/>
          <w:sz w:val="24"/>
          <w:szCs w:val="24"/>
        </w:rPr>
        <w:t xml:space="preserve">in order to reduce conduction in </w:t>
      </w:r>
      <w:r w:rsidR="00DC2624" w:rsidRPr="00FF7DEE">
        <w:rPr>
          <w:rFonts w:ascii="Bookman Old Style" w:hAnsi="Bookman Old Style"/>
          <w:sz w:val="24"/>
          <w:szCs w:val="24"/>
        </w:rPr>
        <w:t xml:space="preserve">inference them, a direction of </w:t>
      </w:r>
      <w:r w:rsidRPr="00FF7DEE">
        <w:rPr>
          <w:rFonts w:ascii="Bookman Old Style" w:hAnsi="Bookman Old Style"/>
          <w:sz w:val="24"/>
          <w:szCs w:val="24"/>
        </w:rPr>
        <w:t>analysis to do this we usually have role information that contribute to over inference whil</w:t>
      </w:r>
      <w:r w:rsidR="00DC2624" w:rsidRPr="00FF7DEE">
        <w:rPr>
          <w:rFonts w:ascii="Bookman Old Style" w:hAnsi="Bookman Old Style"/>
          <w:sz w:val="24"/>
          <w:szCs w:val="24"/>
        </w:rPr>
        <w:t xml:space="preserve">e we ignore those that direct. </w:t>
      </w:r>
    </w:p>
    <w:p w:rsidR="0069269D" w:rsidRPr="005E4FEF" w:rsidRDefault="0069269D" w:rsidP="00FF7DEE">
      <w:pPr>
        <w:spacing w:line="480" w:lineRule="auto"/>
        <w:jc w:val="both"/>
        <w:rPr>
          <w:rFonts w:ascii="Bookman Old Style" w:hAnsi="Bookman Old Style"/>
          <w:b/>
          <w:sz w:val="24"/>
          <w:szCs w:val="24"/>
        </w:rPr>
      </w:pPr>
      <w:r w:rsidRPr="005E4FEF">
        <w:rPr>
          <w:rFonts w:ascii="Bookman Old Style" w:hAnsi="Bookman Old Style"/>
          <w:b/>
          <w:sz w:val="24"/>
          <w:szCs w:val="24"/>
        </w:rPr>
        <w:t xml:space="preserve">2.2.5 How to Over Come Barriers to Communication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Barrier to effective communication can be overcome in the following ways: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a. Effective listening:</w:t>
      </w:r>
      <w:r w:rsidRPr="00FF7DEE">
        <w:rPr>
          <w:rFonts w:ascii="Bookman Old Style" w:hAnsi="Bookman Old Style"/>
          <w:sz w:val="24"/>
          <w:szCs w:val="24"/>
        </w:rPr>
        <w:t xml:space="preserve"> Receive should </w:t>
      </w:r>
      <w:proofErr w:type="spellStart"/>
      <w:r w:rsidRPr="00FF7DEE">
        <w:rPr>
          <w:rFonts w:ascii="Bookman Old Style" w:hAnsi="Bookman Old Style"/>
          <w:sz w:val="24"/>
          <w:szCs w:val="24"/>
        </w:rPr>
        <w:t>endeavo</w:t>
      </w:r>
      <w:r w:rsidR="00DC2624" w:rsidRPr="00FF7DEE">
        <w:rPr>
          <w:rFonts w:ascii="Bookman Old Style" w:hAnsi="Bookman Old Style"/>
          <w:sz w:val="24"/>
          <w:szCs w:val="24"/>
        </w:rPr>
        <w:t>ur</w:t>
      </w:r>
      <w:proofErr w:type="spellEnd"/>
      <w:r w:rsidR="00DC2624" w:rsidRPr="00FF7DEE">
        <w:rPr>
          <w:rFonts w:ascii="Bookman Old Style" w:hAnsi="Bookman Old Style"/>
          <w:sz w:val="24"/>
          <w:szCs w:val="24"/>
        </w:rPr>
        <w:t xml:space="preserve"> to listen effectively. They </w:t>
      </w:r>
      <w:r w:rsidRPr="00FF7DEE">
        <w:rPr>
          <w:rFonts w:ascii="Bookman Old Style" w:hAnsi="Bookman Old Style"/>
          <w:sz w:val="24"/>
          <w:szCs w:val="24"/>
        </w:rPr>
        <w:t xml:space="preserve">should put bias and prejudice and get that fast being out cross to them. They should be hot be hand winked but should at the same time hear sound understand the sender.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b. Restructuring:</w:t>
      </w:r>
      <w:r w:rsidRPr="00FF7DEE">
        <w:rPr>
          <w:rFonts w:ascii="Bookman Old Style" w:hAnsi="Bookman Old Style"/>
          <w:sz w:val="24"/>
          <w:szCs w:val="24"/>
        </w:rPr>
        <w:t xml:space="preserve"> where the structure of an organi</w:t>
      </w:r>
      <w:r w:rsidR="00DC2624" w:rsidRPr="00FF7DEE">
        <w:rPr>
          <w:rFonts w:ascii="Bookman Old Style" w:hAnsi="Bookman Old Style"/>
          <w:sz w:val="24"/>
          <w:szCs w:val="24"/>
        </w:rPr>
        <w:t xml:space="preserve">zation constitutes a barriers </w:t>
      </w:r>
      <w:r w:rsidRPr="00FF7DEE">
        <w:rPr>
          <w:rFonts w:ascii="Bookman Old Style" w:hAnsi="Bookman Old Style"/>
          <w:sz w:val="24"/>
          <w:szCs w:val="24"/>
        </w:rPr>
        <w:t xml:space="preserve">to effective communication, the structure should be examine trimmed and make more response more functional chairs of command should be made short. The use of initiative and discretion by certain level of worker should be encouraged so that the organization can be effective response and dynamic.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 xml:space="preserve">c. Feed Back: </w:t>
      </w:r>
      <w:r w:rsidRPr="00FF7DEE">
        <w:rPr>
          <w:rFonts w:ascii="Bookman Old Style" w:hAnsi="Bookman Old Style"/>
          <w:sz w:val="24"/>
          <w:szCs w:val="24"/>
        </w:rPr>
        <w:t xml:space="preserve">Sender should obtain feedback to their message. They should have reaction, gesture, posture, expression and other message gives by the receiver of the message. </w:t>
      </w:r>
    </w:p>
    <w:p w:rsidR="0069269D" w:rsidRPr="005E4FEF" w:rsidRDefault="00DC2624" w:rsidP="00FF7DEE">
      <w:pPr>
        <w:spacing w:line="480" w:lineRule="auto"/>
        <w:jc w:val="both"/>
        <w:rPr>
          <w:rFonts w:ascii="Bookman Old Style" w:hAnsi="Bookman Old Style"/>
          <w:b/>
          <w:sz w:val="24"/>
          <w:szCs w:val="24"/>
        </w:rPr>
      </w:pPr>
      <w:r w:rsidRPr="005E4FEF">
        <w:rPr>
          <w:rFonts w:ascii="Bookman Old Style" w:hAnsi="Bookman Old Style"/>
          <w:b/>
          <w:sz w:val="24"/>
          <w:szCs w:val="24"/>
        </w:rPr>
        <w:t xml:space="preserve">2.2.6 </w:t>
      </w:r>
      <w:r w:rsidR="0069269D" w:rsidRPr="005E4FEF">
        <w:rPr>
          <w:rFonts w:ascii="Bookman Old Style" w:hAnsi="Bookman Old Style"/>
          <w:b/>
          <w:sz w:val="24"/>
          <w:szCs w:val="24"/>
        </w:rPr>
        <w:t xml:space="preserve">Important of Communication </w:t>
      </w:r>
    </w:p>
    <w:p w:rsidR="005E4FEF"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Over the years the important of communication is organized effort has been to recognized, Burnet (1984) viewed communication as the means by which people </w:t>
      </w:r>
      <w:proofErr w:type="gramStart"/>
      <w:r w:rsidRPr="00FF7DEE">
        <w:rPr>
          <w:rFonts w:ascii="Bookman Old Style" w:hAnsi="Bookman Old Style"/>
          <w:sz w:val="24"/>
          <w:szCs w:val="24"/>
        </w:rPr>
        <w:t>are</w:t>
      </w:r>
      <w:proofErr w:type="gramEnd"/>
      <w:r w:rsidRPr="00FF7DEE">
        <w:rPr>
          <w:rFonts w:ascii="Bookman Old Style" w:hAnsi="Bookman Old Style"/>
          <w:sz w:val="24"/>
          <w:szCs w:val="24"/>
        </w:rPr>
        <w:t xml:space="preserve"> link together with a common purpose. This is still fundamental function of </w:t>
      </w:r>
      <w:r w:rsidRPr="00FF7DEE">
        <w:rPr>
          <w:rFonts w:ascii="Bookman Old Style" w:hAnsi="Bookman Old Style"/>
          <w:sz w:val="24"/>
          <w:szCs w:val="24"/>
        </w:rPr>
        <w:lastRenderedPageBreak/>
        <w:t xml:space="preserve">communication and charge cannot be affected. Its board cost sense, the importance of communication is an emprise of organization.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Commu</w:t>
      </w:r>
      <w:r w:rsidR="005E4FEF">
        <w:rPr>
          <w:rFonts w:ascii="Bookman Old Style" w:hAnsi="Bookman Old Style"/>
          <w:sz w:val="24"/>
          <w:szCs w:val="24"/>
        </w:rPr>
        <w:t>nication is especially needed to achieve the following</w:t>
      </w:r>
      <w:r w:rsidRPr="00FF7DEE">
        <w:rPr>
          <w:rFonts w:ascii="Bookman Old Style" w:hAnsi="Bookman Old Style"/>
          <w:sz w:val="24"/>
          <w:szCs w:val="24"/>
        </w:rPr>
        <w:t xml:space="preserve">: </w:t>
      </w:r>
    </w:p>
    <w:p w:rsidR="0069269D" w:rsidRPr="00FF7DEE" w:rsidRDefault="005E4FEF" w:rsidP="00FF7DEE">
      <w:pPr>
        <w:spacing w:line="480" w:lineRule="auto"/>
        <w:jc w:val="both"/>
        <w:rPr>
          <w:rFonts w:ascii="Bookman Old Style" w:hAnsi="Bookman Old Style"/>
          <w:sz w:val="24"/>
          <w:szCs w:val="24"/>
        </w:rPr>
      </w:pPr>
      <w:proofErr w:type="spellStart"/>
      <w:r>
        <w:rPr>
          <w:rFonts w:ascii="Bookman Old Style" w:hAnsi="Bookman Old Style"/>
          <w:sz w:val="24"/>
          <w:szCs w:val="24"/>
        </w:rPr>
        <w:t>i</w:t>
      </w:r>
      <w:proofErr w:type="spellEnd"/>
      <w:r w:rsidR="00DC2624" w:rsidRPr="00FF7DEE">
        <w:rPr>
          <w:rFonts w:ascii="Bookman Old Style" w:hAnsi="Bookman Old Style"/>
          <w:sz w:val="24"/>
          <w:szCs w:val="24"/>
        </w:rPr>
        <w:t xml:space="preserve">. </w:t>
      </w:r>
      <w:r w:rsidR="0069269D" w:rsidRPr="00FF7DEE">
        <w:rPr>
          <w:rFonts w:ascii="Bookman Old Style" w:hAnsi="Bookman Old Style"/>
          <w:sz w:val="24"/>
          <w:szCs w:val="24"/>
        </w:rPr>
        <w:t xml:space="preserve">Establish and disseminates the goals of an organization. </w:t>
      </w:r>
    </w:p>
    <w:p w:rsidR="0069269D" w:rsidRPr="00FF7DEE" w:rsidRDefault="005E4FEF" w:rsidP="00FF7DEE">
      <w:pPr>
        <w:spacing w:line="480" w:lineRule="auto"/>
        <w:jc w:val="both"/>
        <w:rPr>
          <w:rFonts w:ascii="Bookman Old Style" w:hAnsi="Bookman Old Style"/>
          <w:sz w:val="24"/>
          <w:szCs w:val="24"/>
        </w:rPr>
      </w:pPr>
      <w:r>
        <w:rPr>
          <w:rFonts w:ascii="Bookman Old Style" w:hAnsi="Bookman Old Style"/>
          <w:sz w:val="24"/>
          <w:szCs w:val="24"/>
        </w:rPr>
        <w:t>ii</w:t>
      </w:r>
      <w:r w:rsidR="0069269D" w:rsidRPr="00FF7DEE">
        <w:rPr>
          <w:rFonts w:ascii="Bookman Old Style" w:hAnsi="Bookman Old Style"/>
          <w:sz w:val="24"/>
          <w:szCs w:val="24"/>
        </w:rPr>
        <w:t xml:space="preserve">. Develop plan for their achievement. </w:t>
      </w:r>
    </w:p>
    <w:p w:rsidR="0069269D" w:rsidRPr="00FF7DEE" w:rsidRDefault="005E4FEF" w:rsidP="00FF7DEE">
      <w:pPr>
        <w:spacing w:line="480" w:lineRule="auto"/>
        <w:jc w:val="both"/>
        <w:rPr>
          <w:rFonts w:ascii="Bookman Old Style" w:hAnsi="Bookman Old Style"/>
          <w:sz w:val="24"/>
          <w:szCs w:val="24"/>
        </w:rPr>
      </w:pPr>
      <w:r>
        <w:rPr>
          <w:rFonts w:ascii="Bookman Old Style" w:hAnsi="Bookman Old Style"/>
          <w:sz w:val="24"/>
          <w:szCs w:val="24"/>
        </w:rPr>
        <w:t>iii</w:t>
      </w:r>
      <w:r w:rsidR="0069269D" w:rsidRPr="00FF7DEE">
        <w:rPr>
          <w:rFonts w:ascii="Bookman Old Style" w:hAnsi="Bookman Old Style"/>
          <w:sz w:val="24"/>
          <w:szCs w:val="24"/>
        </w:rPr>
        <w:t xml:space="preserve">. Select development and appraisal/ member of the organization  </w:t>
      </w:r>
    </w:p>
    <w:p w:rsidR="0069269D" w:rsidRPr="00FF7DEE" w:rsidRDefault="005E4FEF" w:rsidP="00FF7DEE">
      <w:pPr>
        <w:spacing w:line="480" w:lineRule="auto"/>
        <w:jc w:val="both"/>
        <w:rPr>
          <w:rFonts w:ascii="Bookman Old Style" w:hAnsi="Bookman Old Style"/>
          <w:sz w:val="24"/>
          <w:szCs w:val="24"/>
        </w:rPr>
      </w:pPr>
      <w:r>
        <w:rPr>
          <w:rFonts w:ascii="Bookman Old Style" w:hAnsi="Bookman Old Style"/>
          <w:sz w:val="24"/>
          <w:szCs w:val="24"/>
        </w:rPr>
        <w:t>vi</w:t>
      </w:r>
      <w:r w:rsidR="0069269D" w:rsidRPr="00FF7DEE">
        <w:rPr>
          <w:rFonts w:ascii="Bookman Old Style" w:hAnsi="Bookman Old Style"/>
          <w:sz w:val="24"/>
          <w:szCs w:val="24"/>
        </w:rPr>
        <w:t xml:space="preserve">. Control performance  </w:t>
      </w:r>
    </w:p>
    <w:p w:rsidR="0069269D" w:rsidRPr="00FF7DEE" w:rsidRDefault="005E4FEF" w:rsidP="00FF7DEE">
      <w:pPr>
        <w:spacing w:line="480" w:lineRule="auto"/>
        <w:jc w:val="both"/>
        <w:rPr>
          <w:rFonts w:ascii="Bookman Old Style" w:hAnsi="Bookman Old Style"/>
          <w:sz w:val="24"/>
          <w:szCs w:val="24"/>
        </w:rPr>
      </w:pPr>
      <w:r>
        <w:rPr>
          <w:rFonts w:ascii="Bookman Old Style" w:hAnsi="Bookman Old Style"/>
          <w:sz w:val="24"/>
          <w:szCs w:val="24"/>
        </w:rPr>
        <w:t>v</w:t>
      </w:r>
      <w:r w:rsidR="0069269D" w:rsidRPr="00FF7DEE">
        <w:rPr>
          <w:rFonts w:ascii="Bookman Old Style" w:hAnsi="Bookman Old Style"/>
          <w:sz w:val="24"/>
          <w:szCs w:val="24"/>
        </w:rPr>
        <w:t xml:space="preserve">. Head of direct and create a climate in which the people will contribute. </w:t>
      </w:r>
    </w:p>
    <w:p w:rsidR="00DC2624" w:rsidRPr="00FF7DEE" w:rsidRDefault="005E4FEF" w:rsidP="00FF7DEE">
      <w:pPr>
        <w:spacing w:line="480" w:lineRule="auto"/>
        <w:jc w:val="both"/>
        <w:rPr>
          <w:rFonts w:ascii="Bookman Old Style" w:hAnsi="Bookman Old Style"/>
          <w:sz w:val="24"/>
          <w:szCs w:val="24"/>
        </w:rPr>
      </w:pPr>
      <w:r>
        <w:rPr>
          <w:rFonts w:ascii="Bookman Old Style" w:hAnsi="Bookman Old Style"/>
          <w:sz w:val="24"/>
          <w:szCs w:val="24"/>
        </w:rPr>
        <w:t xml:space="preserve">According to </w:t>
      </w:r>
      <w:proofErr w:type="spellStart"/>
      <w:r w:rsidR="0069269D" w:rsidRPr="00FF7DEE">
        <w:rPr>
          <w:rFonts w:ascii="Bookman Old Style" w:hAnsi="Bookman Old Style"/>
          <w:sz w:val="24"/>
          <w:szCs w:val="24"/>
        </w:rPr>
        <w:t>Azeez</w:t>
      </w:r>
      <w:proofErr w:type="spellEnd"/>
      <w:r w:rsidR="0069269D" w:rsidRPr="00FF7DEE">
        <w:rPr>
          <w:rFonts w:ascii="Bookman Old Style" w:hAnsi="Bookman Old Style"/>
          <w:sz w:val="24"/>
          <w:szCs w:val="24"/>
        </w:rPr>
        <w:t xml:space="preserve"> (2005) this importance of communication is also numerous that are three main reason why we communicate for the purpose of information, educating and persuading as well entertaining.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From the explanation highlighted above in t</w:t>
      </w:r>
      <w:r w:rsidR="00DC2624" w:rsidRPr="00FF7DEE">
        <w:rPr>
          <w:rFonts w:ascii="Bookman Old Style" w:hAnsi="Bookman Old Style"/>
          <w:sz w:val="24"/>
          <w:szCs w:val="24"/>
        </w:rPr>
        <w:t xml:space="preserve">he chapter, it is permanent to </w:t>
      </w:r>
      <w:r w:rsidRPr="00FF7DEE">
        <w:rPr>
          <w:rFonts w:ascii="Bookman Old Style" w:hAnsi="Bookman Old Style"/>
          <w:sz w:val="24"/>
          <w:szCs w:val="24"/>
        </w:rPr>
        <w:t>know how useful indispensable communication is to any organization. Communication can hardly be overemphasized in society. Setting because of its great important that is attached to it. Communication is essen</w:t>
      </w:r>
      <w:r w:rsidR="00DC2624" w:rsidRPr="00FF7DEE">
        <w:rPr>
          <w:rFonts w:ascii="Bookman Old Style" w:hAnsi="Bookman Old Style"/>
          <w:sz w:val="24"/>
          <w:szCs w:val="24"/>
        </w:rPr>
        <w:t xml:space="preserve">tial for internal function and </w:t>
      </w:r>
      <w:r w:rsidRPr="00FF7DEE">
        <w:rPr>
          <w:rFonts w:ascii="Bookman Old Style" w:hAnsi="Bookman Old Style"/>
          <w:sz w:val="24"/>
          <w:szCs w:val="24"/>
        </w:rPr>
        <w:t xml:space="preserve">effectiveness of any organization and the primary purpose is to achieved </w:t>
      </w:r>
      <w:r w:rsidR="00DC2624" w:rsidRPr="00FF7DEE">
        <w:rPr>
          <w:rFonts w:ascii="Bookman Old Style" w:hAnsi="Bookman Old Style"/>
          <w:sz w:val="24"/>
          <w:szCs w:val="24"/>
        </w:rPr>
        <w:t xml:space="preserve">coordinate, </w:t>
      </w:r>
      <w:r w:rsidRPr="00FF7DEE">
        <w:rPr>
          <w:rFonts w:ascii="Bookman Old Style" w:hAnsi="Bookman Old Style"/>
          <w:sz w:val="24"/>
          <w:szCs w:val="24"/>
        </w:rPr>
        <w:t xml:space="preserve">action just as like the central nervous system which responded to stimuli and coronary responded by sending message to the affected part of this chapter about communication are the performance communication help to develop plans for achievement. </w:t>
      </w:r>
    </w:p>
    <w:p w:rsidR="0069269D" w:rsidRPr="005E4FEF" w:rsidRDefault="00DC2624" w:rsidP="00FF7DEE">
      <w:pPr>
        <w:spacing w:line="480" w:lineRule="auto"/>
        <w:jc w:val="both"/>
        <w:rPr>
          <w:rFonts w:ascii="Bookman Old Style" w:hAnsi="Bookman Old Style"/>
          <w:b/>
          <w:sz w:val="24"/>
          <w:szCs w:val="24"/>
        </w:rPr>
      </w:pPr>
      <w:r w:rsidRPr="005E4FEF">
        <w:rPr>
          <w:rFonts w:ascii="Bookman Old Style" w:hAnsi="Bookman Old Style"/>
          <w:b/>
          <w:sz w:val="24"/>
          <w:szCs w:val="24"/>
        </w:rPr>
        <w:lastRenderedPageBreak/>
        <w:t xml:space="preserve">2.3 </w:t>
      </w:r>
      <w:r w:rsidR="0069269D" w:rsidRPr="005E4FEF">
        <w:rPr>
          <w:rFonts w:ascii="Bookman Old Style" w:hAnsi="Bookman Old Style"/>
          <w:b/>
          <w:sz w:val="24"/>
          <w:szCs w:val="24"/>
        </w:rPr>
        <w:t xml:space="preserve">THEORETICAL FRAME WORK </w:t>
      </w:r>
    </w:p>
    <w:p w:rsidR="005E4FEF" w:rsidRDefault="0069269D" w:rsidP="005E4FEF">
      <w:pPr>
        <w:spacing w:line="480" w:lineRule="auto"/>
        <w:ind w:firstLine="720"/>
        <w:jc w:val="both"/>
        <w:rPr>
          <w:rFonts w:ascii="Bookman Old Style" w:hAnsi="Bookman Old Style"/>
          <w:sz w:val="24"/>
          <w:szCs w:val="24"/>
        </w:rPr>
      </w:pPr>
      <w:r w:rsidRPr="00FF7DEE">
        <w:rPr>
          <w:rFonts w:ascii="Bookman Old Style" w:hAnsi="Bookman Old Style"/>
          <w:sz w:val="24"/>
          <w:szCs w:val="24"/>
        </w:rPr>
        <w:t>According to advanced learner dictionary local government is combined the worlds in the area refers to as a special place or district while government is refers to as government power to govern or putting together government, local government has been described as essential instrument of national or state government for the performance of certain basis service which can bes</w:t>
      </w:r>
      <w:r w:rsidR="00DC2624" w:rsidRPr="00FF7DEE">
        <w:rPr>
          <w:rFonts w:ascii="Bookman Old Style" w:hAnsi="Bookman Old Style"/>
          <w:sz w:val="24"/>
          <w:szCs w:val="24"/>
        </w:rPr>
        <w:t xml:space="preserve">t be decided upon administered </w:t>
      </w:r>
      <w:r w:rsidRPr="00FF7DEE">
        <w:rPr>
          <w:rFonts w:ascii="Bookman Old Style" w:hAnsi="Bookman Old Style"/>
          <w:sz w:val="24"/>
          <w:szCs w:val="24"/>
        </w:rPr>
        <w:t>locally. It is common problem and need which could have been dif</w:t>
      </w:r>
      <w:r w:rsidR="00DC2624" w:rsidRPr="00FF7DEE">
        <w:rPr>
          <w:rFonts w:ascii="Bookman Old Style" w:hAnsi="Bookman Old Style"/>
          <w:sz w:val="24"/>
          <w:szCs w:val="24"/>
        </w:rPr>
        <w:t xml:space="preserve">ficult of solution </w:t>
      </w:r>
      <w:r w:rsidRPr="00FF7DEE">
        <w:rPr>
          <w:rFonts w:ascii="Bookman Old Style" w:hAnsi="Bookman Old Style"/>
          <w:sz w:val="24"/>
          <w:szCs w:val="24"/>
        </w:rPr>
        <w:t xml:space="preserve">by individual consequently. It is effectively </w:t>
      </w:r>
      <w:r w:rsidR="00407760" w:rsidRPr="00FF7DEE">
        <w:rPr>
          <w:rFonts w:ascii="Bookman Old Style" w:hAnsi="Bookman Old Style"/>
          <w:sz w:val="24"/>
          <w:szCs w:val="24"/>
        </w:rPr>
        <w:t xml:space="preserve">judge through the development. </w:t>
      </w:r>
      <w:r w:rsidRPr="00FF7DEE">
        <w:rPr>
          <w:rFonts w:ascii="Bookman Old Style" w:hAnsi="Bookman Old Style"/>
          <w:sz w:val="24"/>
          <w:szCs w:val="24"/>
        </w:rPr>
        <w:t xml:space="preserve">It generates local amenities. It provide and to be extent that it has centered satisfactory for the happiness and general </w:t>
      </w:r>
      <w:r w:rsidR="00407760" w:rsidRPr="00FF7DEE">
        <w:rPr>
          <w:rFonts w:ascii="Bookman Old Style" w:hAnsi="Bookman Old Style"/>
          <w:sz w:val="24"/>
          <w:szCs w:val="24"/>
        </w:rPr>
        <w:t>wellbeing</w:t>
      </w:r>
      <w:r w:rsidRPr="00FF7DEE">
        <w:rPr>
          <w:rFonts w:ascii="Bookman Old Style" w:hAnsi="Bookman Old Style"/>
          <w:sz w:val="24"/>
          <w:szCs w:val="24"/>
        </w:rPr>
        <w:t xml:space="preserve"> of the communities which has been established to serve the means bodies or agencies created by local government as illusion of national state in a federal system which is constitute by substance control a local others. Including the described purpose the government locally selected counted national conference (1961). </w:t>
      </w:r>
    </w:p>
    <w:p w:rsidR="0069269D" w:rsidRPr="00FF7DEE" w:rsidRDefault="005E4FEF" w:rsidP="005E4FEF">
      <w:pPr>
        <w:spacing w:line="480" w:lineRule="auto"/>
        <w:ind w:firstLine="720"/>
        <w:jc w:val="both"/>
        <w:rPr>
          <w:rFonts w:ascii="Bookman Old Style" w:hAnsi="Bookman Old Style"/>
          <w:sz w:val="24"/>
          <w:szCs w:val="24"/>
        </w:rPr>
      </w:pPr>
      <w:r>
        <w:rPr>
          <w:rFonts w:ascii="Bookman Old Style" w:hAnsi="Bookman Old Style"/>
          <w:sz w:val="24"/>
          <w:szCs w:val="24"/>
        </w:rPr>
        <w:t xml:space="preserve">     </w:t>
      </w:r>
      <w:r w:rsidR="0069269D" w:rsidRPr="00FF7DEE">
        <w:rPr>
          <w:rFonts w:ascii="Bookman Old Style" w:hAnsi="Bookman Old Style"/>
          <w:sz w:val="24"/>
          <w:szCs w:val="24"/>
        </w:rPr>
        <w:t>This definition revealed that local government is a west level of government is the third ti</w:t>
      </w:r>
      <w:r w:rsidR="00407760" w:rsidRPr="00FF7DEE">
        <w:rPr>
          <w:rFonts w:ascii="Bookman Old Style" w:hAnsi="Bookman Old Style"/>
          <w:sz w:val="24"/>
          <w:szCs w:val="24"/>
        </w:rPr>
        <w:t xml:space="preserve">ers of government in a federal </w:t>
      </w:r>
      <w:r w:rsidR="0069269D" w:rsidRPr="00FF7DEE">
        <w:rPr>
          <w:rFonts w:ascii="Bookman Old Style" w:hAnsi="Bookman Old Style"/>
          <w:sz w:val="24"/>
          <w:szCs w:val="24"/>
        </w:rPr>
        <w:t>system or a second in a country operating unitary system local system local government is concerned with the regulation and administration of affairs as the local government the management official such as chairman councilor, the representative of people has large measure of executive with their sphere of activities. According to the constitution of the federal republic of Nigeri</w:t>
      </w:r>
      <w:r w:rsidR="00407760" w:rsidRPr="00FF7DEE">
        <w:rPr>
          <w:rFonts w:ascii="Bookman Old Style" w:hAnsi="Bookman Old Style"/>
          <w:sz w:val="24"/>
          <w:szCs w:val="24"/>
        </w:rPr>
        <w:t xml:space="preserve">an. Local government meant the </w:t>
      </w:r>
      <w:r w:rsidR="0069269D" w:rsidRPr="00FF7DEE">
        <w:rPr>
          <w:rFonts w:ascii="Bookman Old Style" w:hAnsi="Bookman Old Style"/>
          <w:sz w:val="24"/>
          <w:szCs w:val="24"/>
        </w:rPr>
        <w:t>system of government by democratically elected local ci</w:t>
      </w:r>
      <w:r w:rsidR="00407760" w:rsidRPr="00FF7DEE">
        <w:rPr>
          <w:rFonts w:ascii="Bookman Old Style" w:hAnsi="Bookman Old Style"/>
          <w:sz w:val="24"/>
          <w:szCs w:val="24"/>
        </w:rPr>
        <w:t xml:space="preserve">vil is under this </w:t>
      </w:r>
      <w:r w:rsidR="00407760" w:rsidRPr="00FF7DEE">
        <w:rPr>
          <w:rFonts w:ascii="Bookman Old Style" w:hAnsi="Bookman Old Style"/>
          <w:sz w:val="24"/>
          <w:szCs w:val="24"/>
        </w:rPr>
        <w:lastRenderedPageBreak/>
        <w:t xml:space="preserve">constitution </w:t>
      </w:r>
      <w:r w:rsidR="0069269D" w:rsidRPr="00FF7DEE">
        <w:rPr>
          <w:rFonts w:ascii="Bookman Old Style" w:hAnsi="Bookman Old Style"/>
          <w:sz w:val="24"/>
          <w:szCs w:val="24"/>
        </w:rPr>
        <w:t xml:space="preserve">elected land accordingly the government of every small subjected to section (8) eight of the constitution ensure them existence under law provided for function of the such casual. </w:t>
      </w:r>
    </w:p>
    <w:p w:rsidR="00740D11"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b/>
          <w:sz w:val="24"/>
          <w:szCs w:val="24"/>
        </w:rPr>
        <w:t xml:space="preserve">Functions of local government </w:t>
      </w:r>
      <w:r w:rsidRPr="00FF7DEE">
        <w:rPr>
          <w:rFonts w:ascii="Bookman Old Style" w:hAnsi="Bookman Old Style"/>
          <w:sz w:val="24"/>
          <w:szCs w:val="24"/>
        </w:rPr>
        <w:t xml:space="preserve">can be categories in to three heading namely </w:t>
      </w:r>
    </w:p>
    <w:p w:rsidR="0069269D" w:rsidRPr="00FF7DEE" w:rsidRDefault="00740D11"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i</w:t>
      </w:r>
      <w:proofErr w:type="spellEnd"/>
      <w:r w:rsidRPr="00FF7DEE">
        <w:rPr>
          <w:rFonts w:ascii="Bookman Old Style" w:hAnsi="Bookman Old Style"/>
          <w:sz w:val="24"/>
          <w:szCs w:val="24"/>
        </w:rPr>
        <w:t xml:space="preserve">. </w:t>
      </w:r>
      <w:r w:rsidR="0069269D" w:rsidRPr="00FF7DEE">
        <w:rPr>
          <w:rFonts w:ascii="Bookman Old Style" w:hAnsi="Bookman Old Style"/>
          <w:sz w:val="24"/>
          <w:szCs w:val="24"/>
        </w:rPr>
        <w:t>Social function: base on the building of health</w:t>
      </w:r>
      <w:r w:rsidRPr="00FF7DEE">
        <w:rPr>
          <w:rFonts w:ascii="Bookman Old Style" w:hAnsi="Bookman Old Style"/>
          <w:sz w:val="24"/>
          <w:szCs w:val="24"/>
        </w:rPr>
        <w:t xml:space="preserve"> center in various localities, </w:t>
      </w:r>
      <w:r w:rsidR="0069269D" w:rsidRPr="00FF7DEE">
        <w:rPr>
          <w:rFonts w:ascii="Bookman Old Style" w:hAnsi="Bookman Old Style"/>
          <w:sz w:val="24"/>
          <w:szCs w:val="24"/>
        </w:rPr>
        <w:t xml:space="preserve">hospital and click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ii. Educational: various schools was hulled by local government. These school were mostly primary education  </w:t>
      </w:r>
    </w:p>
    <w:p w:rsidR="00740D11"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iii. Provision of Library: It is the responsibility</w:t>
      </w:r>
      <w:r w:rsidR="00740D11" w:rsidRPr="00FF7DEE">
        <w:rPr>
          <w:rFonts w:ascii="Bookman Old Style" w:hAnsi="Bookman Old Style"/>
          <w:sz w:val="24"/>
          <w:szCs w:val="24"/>
        </w:rPr>
        <w:t xml:space="preserve"> for local government to build library </w:t>
      </w:r>
    </w:p>
    <w:p w:rsidR="0069269D" w:rsidRPr="00FF7DEE" w:rsidRDefault="00740D11"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1. </w:t>
      </w:r>
      <w:r w:rsidR="0069269D" w:rsidRPr="00FF7DEE">
        <w:rPr>
          <w:rFonts w:ascii="Bookman Old Style" w:hAnsi="Bookman Old Style"/>
          <w:sz w:val="24"/>
          <w:szCs w:val="24"/>
        </w:rPr>
        <w:t xml:space="preserve">Economic Function: Construction of road for transportation of goods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2. Political Function: Maintenance of land and other local government seen to the law of the locality and enables the people to abide the law government enable the youth to participate in local political process so that they can put it in or equal for the</w:t>
      </w:r>
      <w:r w:rsidR="00740D11" w:rsidRPr="00FF7DEE">
        <w:rPr>
          <w:rFonts w:ascii="Bookman Old Style" w:hAnsi="Bookman Old Style"/>
          <w:sz w:val="24"/>
          <w:szCs w:val="24"/>
        </w:rPr>
        <w:t xml:space="preserve"> state level or even to nation </w:t>
      </w:r>
      <w:r w:rsidRPr="00FF7DEE">
        <w:rPr>
          <w:rFonts w:ascii="Bookman Old Style" w:hAnsi="Bookman Old Style"/>
          <w:sz w:val="24"/>
          <w:szCs w:val="24"/>
        </w:rPr>
        <w:t xml:space="preserve">level.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3. Another function of local govern</w:t>
      </w:r>
      <w:r w:rsidR="00281974" w:rsidRPr="00FF7DEE">
        <w:rPr>
          <w:rFonts w:ascii="Bookman Old Style" w:hAnsi="Bookman Old Style"/>
          <w:sz w:val="24"/>
          <w:szCs w:val="24"/>
        </w:rPr>
        <w:t xml:space="preserve">ment is processing and issuing </w:t>
      </w:r>
      <w:r w:rsidRPr="00FF7DEE">
        <w:rPr>
          <w:rFonts w:ascii="Bookman Old Style" w:hAnsi="Bookman Old Style"/>
          <w:sz w:val="24"/>
          <w:szCs w:val="24"/>
        </w:rPr>
        <w:t xml:space="preserve">certificate of the state origin. </w:t>
      </w:r>
    </w:p>
    <w:p w:rsidR="0069269D"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5E4FEF" w:rsidRDefault="005E4FEF" w:rsidP="00FF7DEE">
      <w:pPr>
        <w:spacing w:line="480" w:lineRule="auto"/>
        <w:jc w:val="both"/>
        <w:rPr>
          <w:rFonts w:ascii="Bookman Old Style" w:hAnsi="Bookman Old Style"/>
          <w:sz w:val="24"/>
          <w:szCs w:val="24"/>
        </w:rPr>
      </w:pPr>
    </w:p>
    <w:p w:rsidR="005E4FEF" w:rsidRPr="00FF7DEE" w:rsidRDefault="005E4FEF" w:rsidP="00FF7DEE">
      <w:pPr>
        <w:spacing w:line="480" w:lineRule="auto"/>
        <w:jc w:val="both"/>
        <w:rPr>
          <w:rFonts w:ascii="Bookman Old Style" w:hAnsi="Bookman Old Style"/>
          <w:sz w:val="24"/>
          <w:szCs w:val="24"/>
        </w:rPr>
      </w:pPr>
    </w:p>
    <w:p w:rsidR="0069269D" w:rsidRPr="005E4FEF" w:rsidRDefault="0069269D" w:rsidP="00FF7DEE">
      <w:pPr>
        <w:spacing w:line="480" w:lineRule="auto"/>
        <w:jc w:val="both"/>
        <w:rPr>
          <w:rFonts w:ascii="Bookman Old Style" w:hAnsi="Bookman Old Style"/>
          <w:b/>
          <w:sz w:val="24"/>
          <w:szCs w:val="24"/>
        </w:rPr>
      </w:pPr>
      <w:r w:rsidRPr="005E4FEF">
        <w:rPr>
          <w:rFonts w:ascii="Bookman Old Style" w:hAnsi="Bookman Old Style"/>
          <w:b/>
          <w:sz w:val="24"/>
          <w:szCs w:val="24"/>
        </w:rPr>
        <w:lastRenderedPageBreak/>
        <w:t xml:space="preserve">  REFERENCES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Ajayi</w:t>
      </w:r>
      <w:proofErr w:type="spellEnd"/>
      <w:r w:rsidRPr="00FF7DEE">
        <w:rPr>
          <w:rFonts w:ascii="Bookman Old Style" w:hAnsi="Bookman Old Style"/>
          <w:sz w:val="24"/>
          <w:szCs w:val="24"/>
        </w:rPr>
        <w:t xml:space="preserve">, W. and </w:t>
      </w:r>
      <w:proofErr w:type="spellStart"/>
      <w:r w:rsidRPr="00FF7DEE">
        <w:rPr>
          <w:rFonts w:ascii="Bookman Old Style" w:hAnsi="Bookman Old Style"/>
          <w:sz w:val="24"/>
          <w:szCs w:val="24"/>
        </w:rPr>
        <w:t>Idakwo</w:t>
      </w:r>
      <w:proofErr w:type="spellEnd"/>
      <w:r w:rsidRPr="00FF7DEE">
        <w:rPr>
          <w:rFonts w:ascii="Bookman Old Style" w:hAnsi="Bookman Old Style"/>
          <w:sz w:val="24"/>
          <w:szCs w:val="24"/>
        </w:rPr>
        <w:t xml:space="preserve">, U. (1996): Communication in English Oshogbo </w:t>
      </w:r>
      <w:proofErr w:type="spellStart"/>
      <w:r w:rsidRPr="00FF7DEE">
        <w:rPr>
          <w:rFonts w:ascii="Bookman Old Style" w:hAnsi="Bookman Old Style"/>
          <w:sz w:val="24"/>
          <w:szCs w:val="24"/>
        </w:rPr>
        <w:t>Lamber</w:t>
      </w:r>
      <w:proofErr w:type="spellEnd"/>
      <w:r w:rsidRPr="00FF7DEE">
        <w:rPr>
          <w:rFonts w:ascii="Bookman Old Style" w:hAnsi="Bookman Old Style"/>
          <w:sz w:val="24"/>
          <w:szCs w:val="24"/>
        </w:rPr>
        <w:t xml:space="preserve"> Press.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Amao</w:t>
      </w:r>
      <w:proofErr w:type="spellEnd"/>
      <w:r w:rsidRPr="00FF7DEE">
        <w:rPr>
          <w:rFonts w:ascii="Bookman Old Style" w:hAnsi="Bookman Old Style"/>
          <w:sz w:val="24"/>
          <w:szCs w:val="24"/>
        </w:rPr>
        <w:t xml:space="preserve">, M.A (2001): Theoretical Explanation at Communication and Organization.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Abdulazeez</w:t>
      </w:r>
      <w:proofErr w:type="spellEnd"/>
      <w:r w:rsidRPr="00FF7DEE">
        <w:rPr>
          <w:rFonts w:ascii="Bookman Old Style" w:hAnsi="Bookman Old Style"/>
          <w:sz w:val="24"/>
          <w:szCs w:val="24"/>
        </w:rPr>
        <w:t>, N.K (2005): Workshop in Administra</w:t>
      </w:r>
      <w:r w:rsidR="00695B41" w:rsidRPr="00FF7DEE">
        <w:rPr>
          <w:rFonts w:ascii="Bookman Old Style" w:hAnsi="Bookman Old Style"/>
          <w:sz w:val="24"/>
          <w:szCs w:val="24"/>
        </w:rPr>
        <w:t xml:space="preserve">tion Trade Venture Ilorin </w:t>
      </w:r>
      <w:proofErr w:type="spellStart"/>
      <w:r w:rsidR="00695B41" w:rsidRPr="00FF7DEE">
        <w:rPr>
          <w:rFonts w:ascii="Bookman Old Style" w:hAnsi="Bookman Old Style"/>
          <w:sz w:val="24"/>
          <w:szCs w:val="24"/>
        </w:rPr>
        <w:t>Kwara</w:t>
      </w:r>
      <w:r w:rsidRPr="00FF7DEE">
        <w:rPr>
          <w:rFonts w:ascii="Bookman Old Style" w:hAnsi="Bookman Old Style"/>
          <w:sz w:val="24"/>
          <w:szCs w:val="24"/>
        </w:rPr>
        <w:t>State</w:t>
      </w:r>
      <w:proofErr w:type="spellEnd"/>
      <w:r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Martha, O. (2005) Communication in English for Professional Student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Polytechnic Ilorin unpublished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Ibrahim, Y. (1999): Organization Structure and Behavior Ilorin </w:t>
      </w:r>
      <w:proofErr w:type="spellStart"/>
      <w:r w:rsidRPr="00FF7DEE">
        <w:rPr>
          <w:rFonts w:ascii="Bookman Old Style" w:hAnsi="Bookman Old Style"/>
          <w:sz w:val="24"/>
          <w:szCs w:val="24"/>
        </w:rPr>
        <w:t>Olad</w:t>
      </w:r>
      <w:proofErr w:type="spellEnd"/>
      <w:r w:rsidRPr="00FF7DEE">
        <w:rPr>
          <w:rFonts w:ascii="Bookman Old Style" w:hAnsi="Bookman Old Style"/>
          <w:sz w:val="24"/>
          <w:szCs w:val="24"/>
        </w:rPr>
        <w:t xml:space="preserve"> Published Ilorin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Peter, L. (1995), Communication is business London: Partial Published Company.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69269D" w:rsidRPr="00FF7DEE" w:rsidRDefault="00577A6C"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5E4FEF" w:rsidRDefault="005E4FEF" w:rsidP="005E4FEF">
      <w:pPr>
        <w:spacing w:line="240" w:lineRule="auto"/>
        <w:jc w:val="both"/>
        <w:rPr>
          <w:rFonts w:ascii="Bookman Old Style" w:hAnsi="Bookman Old Style"/>
          <w:b/>
          <w:sz w:val="24"/>
          <w:szCs w:val="24"/>
        </w:rPr>
      </w:pPr>
    </w:p>
    <w:p w:rsidR="005E4FEF" w:rsidRDefault="005E4FEF" w:rsidP="005E4FEF">
      <w:pPr>
        <w:spacing w:line="240" w:lineRule="auto"/>
        <w:jc w:val="both"/>
        <w:rPr>
          <w:rFonts w:ascii="Bookman Old Style" w:hAnsi="Bookman Old Style"/>
          <w:b/>
          <w:sz w:val="24"/>
          <w:szCs w:val="24"/>
        </w:rPr>
      </w:pPr>
    </w:p>
    <w:p w:rsidR="005E4FEF" w:rsidRDefault="005E4FEF" w:rsidP="005E4FEF">
      <w:pPr>
        <w:spacing w:line="240" w:lineRule="auto"/>
        <w:jc w:val="both"/>
        <w:rPr>
          <w:rFonts w:ascii="Bookman Old Style" w:hAnsi="Bookman Old Style"/>
          <w:b/>
          <w:sz w:val="24"/>
          <w:szCs w:val="24"/>
        </w:rPr>
      </w:pPr>
    </w:p>
    <w:p w:rsidR="005E4FEF" w:rsidRDefault="005E4FEF" w:rsidP="005E4FEF">
      <w:pPr>
        <w:spacing w:line="240" w:lineRule="auto"/>
        <w:jc w:val="both"/>
        <w:rPr>
          <w:rFonts w:ascii="Bookman Old Style" w:hAnsi="Bookman Old Style"/>
          <w:b/>
          <w:sz w:val="24"/>
          <w:szCs w:val="24"/>
        </w:rPr>
      </w:pPr>
    </w:p>
    <w:p w:rsidR="005E4FEF" w:rsidRDefault="005E4FEF" w:rsidP="005E4FEF">
      <w:pPr>
        <w:spacing w:line="240" w:lineRule="auto"/>
        <w:jc w:val="both"/>
        <w:rPr>
          <w:rFonts w:ascii="Bookman Old Style" w:hAnsi="Bookman Old Style"/>
          <w:b/>
          <w:sz w:val="24"/>
          <w:szCs w:val="24"/>
        </w:rPr>
      </w:pPr>
    </w:p>
    <w:p w:rsidR="005E4FEF" w:rsidRDefault="005E4FEF" w:rsidP="005E4FEF">
      <w:pPr>
        <w:spacing w:line="240" w:lineRule="auto"/>
        <w:jc w:val="both"/>
        <w:rPr>
          <w:rFonts w:ascii="Bookman Old Style" w:hAnsi="Bookman Old Style"/>
          <w:b/>
          <w:sz w:val="24"/>
          <w:szCs w:val="24"/>
        </w:rPr>
      </w:pPr>
    </w:p>
    <w:p w:rsidR="005E4FEF" w:rsidRDefault="005E4FEF" w:rsidP="005E4FEF">
      <w:pPr>
        <w:spacing w:line="240" w:lineRule="auto"/>
        <w:jc w:val="both"/>
        <w:rPr>
          <w:rFonts w:ascii="Bookman Old Style" w:hAnsi="Bookman Old Style"/>
          <w:b/>
          <w:sz w:val="24"/>
          <w:szCs w:val="24"/>
        </w:rPr>
      </w:pPr>
    </w:p>
    <w:p w:rsidR="005E4FEF" w:rsidRDefault="005E4FEF" w:rsidP="005E4FEF">
      <w:pPr>
        <w:spacing w:line="240" w:lineRule="auto"/>
        <w:jc w:val="both"/>
        <w:rPr>
          <w:rFonts w:ascii="Bookman Old Style" w:hAnsi="Bookman Old Style"/>
          <w:b/>
          <w:sz w:val="24"/>
          <w:szCs w:val="24"/>
        </w:rPr>
      </w:pPr>
    </w:p>
    <w:p w:rsidR="0069269D" w:rsidRPr="005E4FEF" w:rsidRDefault="0069269D" w:rsidP="005E4FEF">
      <w:pPr>
        <w:spacing w:line="240" w:lineRule="auto"/>
        <w:jc w:val="both"/>
        <w:rPr>
          <w:rFonts w:ascii="Bookman Old Style" w:hAnsi="Bookman Old Style"/>
          <w:b/>
          <w:sz w:val="24"/>
          <w:szCs w:val="24"/>
        </w:rPr>
      </w:pPr>
      <w:r w:rsidRPr="005E4FEF">
        <w:rPr>
          <w:rFonts w:ascii="Bookman Old Style" w:hAnsi="Bookman Old Style"/>
          <w:b/>
          <w:sz w:val="24"/>
          <w:szCs w:val="24"/>
        </w:rPr>
        <w:lastRenderedPageBreak/>
        <w:t xml:space="preserve">CHAPTER THREE </w:t>
      </w:r>
    </w:p>
    <w:p w:rsidR="0069269D" w:rsidRPr="005E4FEF" w:rsidRDefault="0069269D" w:rsidP="005E4FEF">
      <w:pPr>
        <w:spacing w:line="240" w:lineRule="auto"/>
        <w:jc w:val="both"/>
        <w:rPr>
          <w:rFonts w:ascii="Bookman Old Style" w:hAnsi="Bookman Old Style"/>
          <w:b/>
          <w:sz w:val="24"/>
          <w:szCs w:val="24"/>
        </w:rPr>
      </w:pPr>
      <w:r w:rsidRPr="005E4FEF">
        <w:rPr>
          <w:rFonts w:ascii="Bookman Old Style" w:hAnsi="Bookman Old Style"/>
          <w:b/>
          <w:sz w:val="24"/>
          <w:szCs w:val="24"/>
        </w:rPr>
        <w:t xml:space="preserve">3.0 METHODOLOGY </w:t>
      </w:r>
    </w:p>
    <w:p w:rsidR="0069269D" w:rsidRPr="005E4FEF" w:rsidRDefault="0069269D" w:rsidP="005E4FEF">
      <w:pPr>
        <w:spacing w:line="240" w:lineRule="auto"/>
        <w:jc w:val="both"/>
        <w:rPr>
          <w:rFonts w:ascii="Bookman Old Style" w:hAnsi="Bookman Old Style"/>
          <w:b/>
          <w:sz w:val="24"/>
          <w:szCs w:val="24"/>
        </w:rPr>
      </w:pPr>
      <w:r w:rsidRPr="005E4FEF">
        <w:rPr>
          <w:rFonts w:ascii="Bookman Old Style" w:hAnsi="Bookman Old Style"/>
          <w:b/>
          <w:sz w:val="24"/>
          <w:szCs w:val="24"/>
        </w:rPr>
        <w:t xml:space="preserve">3.1 RESEARCH DESIGN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Descriptive approach and survey research was adopted for this research study emphasized this is because (</w:t>
      </w:r>
      <w:proofErr w:type="spellStart"/>
      <w:r w:rsidRPr="00FF7DEE">
        <w:rPr>
          <w:rFonts w:ascii="Bookman Old Style" w:hAnsi="Bookman Old Style"/>
          <w:sz w:val="24"/>
          <w:szCs w:val="24"/>
        </w:rPr>
        <w:t>Akindayo</w:t>
      </w:r>
      <w:proofErr w:type="spellEnd"/>
      <w:r w:rsidRPr="00FF7DEE">
        <w:rPr>
          <w:rFonts w:ascii="Bookman Old Style" w:hAnsi="Bookman Old Style"/>
          <w:sz w:val="24"/>
          <w:szCs w:val="24"/>
        </w:rPr>
        <w:t xml:space="preserve"> 1990). In this study emphasized that descriptive and survey method enables the research to obtain opinion of the largest population in order to find the perception and view of the entire population. </w:t>
      </w:r>
    </w:p>
    <w:p w:rsidR="0069269D" w:rsidRPr="005E4FEF" w:rsidRDefault="0069269D" w:rsidP="00FF7DEE">
      <w:pPr>
        <w:spacing w:line="480" w:lineRule="auto"/>
        <w:jc w:val="both"/>
        <w:rPr>
          <w:rFonts w:ascii="Bookman Old Style" w:hAnsi="Bookman Old Style"/>
          <w:b/>
          <w:sz w:val="24"/>
          <w:szCs w:val="24"/>
        </w:rPr>
      </w:pPr>
      <w:r w:rsidRPr="005E4FEF">
        <w:rPr>
          <w:rFonts w:ascii="Bookman Old Style" w:hAnsi="Bookman Old Style"/>
          <w:b/>
          <w:sz w:val="24"/>
          <w:szCs w:val="24"/>
        </w:rPr>
        <w:t xml:space="preserve">3.2 POPULATION OF THE STUDY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targeted population for</w:t>
      </w:r>
      <w:r w:rsidR="005E4FEF">
        <w:rPr>
          <w:rFonts w:ascii="Bookman Old Style" w:hAnsi="Bookman Old Style"/>
          <w:sz w:val="24"/>
          <w:szCs w:val="24"/>
        </w:rPr>
        <w:t xml:space="preserve"> this research work is workers of the local government and people </w:t>
      </w:r>
      <w:r w:rsidRPr="00FF7DEE">
        <w:rPr>
          <w:rFonts w:ascii="Bookman Old Style" w:hAnsi="Bookman Old Style"/>
          <w:sz w:val="24"/>
          <w:szCs w:val="24"/>
        </w:rPr>
        <w:t xml:space="preserve">living in Ilorin East local government area and environment. </w:t>
      </w:r>
    </w:p>
    <w:p w:rsidR="0069269D" w:rsidRPr="005E4FEF" w:rsidRDefault="0069269D" w:rsidP="00FF7DEE">
      <w:pPr>
        <w:spacing w:line="480" w:lineRule="auto"/>
        <w:jc w:val="both"/>
        <w:rPr>
          <w:rFonts w:ascii="Bookman Old Style" w:hAnsi="Bookman Old Style"/>
          <w:b/>
          <w:sz w:val="24"/>
          <w:szCs w:val="24"/>
        </w:rPr>
      </w:pPr>
      <w:r w:rsidRPr="005E4FEF">
        <w:rPr>
          <w:rFonts w:ascii="Bookman Old Style" w:hAnsi="Bookman Old Style"/>
          <w:b/>
          <w:sz w:val="24"/>
          <w:szCs w:val="24"/>
        </w:rPr>
        <w:t xml:space="preserve">3.3 SAMPLED OR TARGETED COLLECTION </w:t>
      </w:r>
    </w:p>
    <w:p w:rsidR="00DA3C15"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Sample consist of fifty-nine (59) staff from three (3) departments such </w:t>
      </w:r>
      <w:r w:rsidR="00DA3C15" w:rsidRPr="00FF7DEE">
        <w:rPr>
          <w:rFonts w:ascii="Bookman Old Style" w:hAnsi="Bookman Old Style"/>
          <w:sz w:val="24"/>
          <w:szCs w:val="24"/>
        </w:rPr>
        <w:t>Chair</w:t>
      </w:r>
      <w:r w:rsidR="00DA3C15">
        <w:rPr>
          <w:rFonts w:ascii="Bookman Old Style" w:hAnsi="Bookman Old Style"/>
          <w:sz w:val="24"/>
          <w:szCs w:val="24"/>
        </w:rPr>
        <w:t>man Office, Finance Department and Administrative Department o</w:t>
      </w:r>
      <w:r w:rsidRPr="00FF7DEE">
        <w:rPr>
          <w:rFonts w:ascii="Bookman Old Style" w:hAnsi="Bookman Old Style"/>
          <w:sz w:val="24"/>
          <w:szCs w:val="24"/>
        </w:rPr>
        <w:t xml:space="preserve">f Ilorin East Local Government organization. </w:t>
      </w:r>
    </w:p>
    <w:p w:rsidR="0069269D" w:rsidRPr="00DA3C15" w:rsidRDefault="0069269D" w:rsidP="00FF7DEE">
      <w:pPr>
        <w:spacing w:line="480" w:lineRule="auto"/>
        <w:jc w:val="both"/>
        <w:rPr>
          <w:rFonts w:ascii="Bookman Old Style" w:hAnsi="Bookman Old Style"/>
          <w:b/>
          <w:sz w:val="24"/>
          <w:szCs w:val="24"/>
        </w:rPr>
      </w:pPr>
      <w:r w:rsidRPr="00DA3C15">
        <w:rPr>
          <w:rFonts w:ascii="Bookman Old Style" w:hAnsi="Bookman Old Style"/>
          <w:b/>
          <w:sz w:val="24"/>
          <w:szCs w:val="24"/>
        </w:rPr>
        <w:t xml:space="preserve">3.4 METHOD OF DATA COLLECTION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study employed both primary and secondary source of data. The primary sources include; information obtained through personal interviewed, observation and distribution of questionnaires and personal interviewed will allow the responses to give respond. The secondary source includes textbooks, lecture note, local </w:t>
      </w:r>
      <w:r w:rsidR="00DA3C15">
        <w:rPr>
          <w:rFonts w:ascii="Bookman Old Style" w:hAnsi="Bookman Old Style"/>
          <w:sz w:val="24"/>
          <w:szCs w:val="24"/>
        </w:rPr>
        <w:t>organization.</w:t>
      </w:r>
    </w:p>
    <w:p w:rsidR="0069269D" w:rsidRPr="00DA3C15" w:rsidRDefault="0069269D" w:rsidP="00FF7DEE">
      <w:pPr>
        <w:spacing w:line="480" w:lineRule="auto"/>
        <w:jc w:val="both"/>
        <w:rPr>
          <w:rFonts w:ascii="Bookman Old Style" w:hAnsi="Bookman Old Style"/>
          <w:b/>
          <w:sz w:val="24"/>
          <w:szCs w:val="24"/>
        </w:rPr>
      </w:pPr>
      <w:r w:rsidRPr="00DA3C15">
        <w:rPr>
          <w:rFonts w:ascii="Bookman Old Style" w:hAnsi="Bookman Old Style"/>
          <w:b/>
          <w:sz w:val="24"/>
          <w:szCs w:val="24"/>
        </w:rPr>
        <w:lastRenderedPageBreak/>
        <w:t xml:space="preserve">3.5 METHOD OF DATA ANALYSIS </w:t>
      </w:r>
    </w:p>
    <w:p w:rsidR="00DA3C15"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Analysis of the relevant data collected during the course of this study approach of simple percentage and chi-square text for question items asked in the questionnaires. </w:t>
      </w:r>
    </w:p>
    <w:p w:rsidR="00DA3C15" w:rsidRDefault="0069269D" w:rsidP="00DA3C15">
      <w:pPr>
        <w:spacing w:line="480" w:lineRule="auto"/>
        <w:ind w:firstLine="720"/>
        <w:jc w:val="both"/>
        <w:rPr>
          <w:rFonts w:ascii="Bookman Old Style" w:hAnsi="Bookman Old Style"/>
          <w:sz w:val="24"/>
          <w:szCs w:val="24"/>
        </w:rPr>
      </w:pPr>
      <w:r w:rsidRPr="00FF7DEE">
        <w:rPr>
          <w:rFonts w:ascii="Bookman Old Style" w:hAnsi="Bookman Old Style"/>
          <w:sz w:val="24"/>
          <w:szCs w:val="24"/>
        </w:rPr>
        <w:t>Chi-square is</w:t>
      </w:r>
      <w:r w:rsidR="00DA3C15">
        <w:rPr>
          <w:rFonts w:ascii="Bookman Old Style" w:hAnsi="Bookman Old Style"/>
          <w:sz w:val="24"/>
          <w:szCs w:val="24"/>
        </w:rPr>
        <w:t xml:space="preserve"> the measure of discrepancy </w:t>
      </w:r>
    </w:p>
    <w:p w:rsidR="0069269D" w:rsidRPr="00FF7DEE" w:rsidRDefault="0069269D" w:rsidP="00DA3C15">
      <w:pPr>
        <w:spacing w:line="480" w:lineRule="auto"/>
        <w:ind w:firstLine="720"/>
        <w:jc w:val="both"/>
        <w:rPr>
          <w:rFonts w:ascii="Bookman Old Style" w:hAnsi="Bookman Old Style"/>
          <w:sz w:val="24"/>
          <w:szCs w:val="24"/>
        </w:rPr>
      </w:pPr>
      <w:r w:rsidRPr="00FF7DEE">
        <w:rPr>
          <w:rFonts w:ascii="Bookman Old Style" w:hAnsi="Bookman Old Style"/>
          <w:sz w:val="24"/>
          <w:szCs w:val="24"/>
        </w:rPr>
        <w:t xml:space="preserve"> </w:t>
      </w:r>
      <w:r w:rsidR="00DA3C15" w:rsidRPr="00FF7DEE">
        <w:rPr>
          <w:rFonts w:ascii="Bookman Old Style" w:hAnsi="Bookman Old Style"/>
          <w:sz w:val="24"/>
          <w:szCs w:val="24"/>
        </w:rPr>
        <w:t>X2</w:t>
      </w:r>
      <w:r w:rsidRPr="00FF7DEE">
        <w:rPr>
          <w:rFonts w:ascii="Bookman Old Style" w:hAnsi="Bookman Old Style"/>
          <w:sz w:val="24"/>
          <w:szCs w:val="24"/>
        </w:rPr>
        <w:t xml:space="preserve"> = N </w:t>
      </w:r>
    </w:p>
    <w:p w:rsidR="0069269D" w:rsidRPr="00FF7DEE" w:rsidRDefault="0069269D" w:rsidP="00DA3C15">
      <w:pPr>
        <w:spacing w:line="480" w:lineRule="auto"/>
        <w:ind w:left="720"/>
        <w:jc w:val="both"/>
        <w:rPr>
          <w:rFonts w:ascii="Bookman Old Style" w:hAnsi="Bookman Old Style"/>
          <w:sz w:val="24"/>
          <w:szCs w:val="24"/>
        </w:rPr>
      </w:pPr>
      <w:r w:rsidRPr="00FF7DEE">
        <w:rPr>
          <w:rFonts w:ascii="Bookman Old Style" w:hAnsi="Bookman Old Style"/>
          <w:sz w:val="24"/>
          <w:szCs w:val="24"/>
        </w:rPr>
        <w:t xml:space="preserve">Where x2 = text statement </w:t>
      </w:r>
    </w:p>
    <w:p w:rsidR="0069269D" w:rsidRPr="00FF7DEE" w:rsidRDefault="0069269D" w:rsidP="00DA3C15">
      <w:pPr>
        <w:spacing w:line="480" w:lineRule="auto"/>
        <w:ind w:left="720"/>
        <w:jc w:val="both"/>
        <w:rPr>
          <w:rFonts w:ascii="Bookman Old Style" w:hAnsi="Bookman Old Style"/>
          <w:sz w:val="24"/>
          <w:szCs w:val="24"/>
        </w:rPr>
      </w:pPr>
      <w:proofErr w:type="spellStart"/>
      <w:r w:rsidRPr="00FF7DEE">
        <w:rPr>
          <w:rFonts w:ascii="Bookman Old Style" w:hAnsi="Bookman Old Style"/>
          <w:sz w:val="24"/>
          <w:szCs w:val="24"/>
        </w:rPr>
        <w:t>Oi</w:t>
      </w:r>
      <w:proofErr w:type="spellEnd"/>
      <w:r w:rsidRPr="00FF7DEE">
        <w:rPr>
          <w:rFonts w:ascii="Bookman Old Style" w:hAnsi="Bookman Old Style"/>
          <w:sz w:val="24"/>
          <w:szCs w:val="24"/>
        </w:rPr>
        <w:t xml:space="preserve"> = observed frequency </w:t>
      </w:r>
    </w:p>
    <w:p w:rsidR="0069269D" w:rsidRPr="00FF7DEE" w:rsidRDefault="0069269D" w:rsidP="00DA3C15">
      <w:pPr>
        <w:spacing w:line="480" w:lineRule="auto"/>
        <w:ind w:left="720"/>
        <w:jc w:val="both"/>
        <w:rPr>
          <w:rFonts w:ascii="Bookman Old Style" w:hAnsi="Bookman Old Style"/>
          <w:sz w:val="24"/>
          <w:szCs w:val="24"/>
        </w:rPr>
      </w:pPr>
      <w:r w:rsidRPr="00FF7DEE">
        <w:rPr>
          <w:rFonts w:ascii="Bookman Old Style" w:hAnsi="Bookman Old Style"/>
          <w:sz w:val="24"/>
          <w:szCs w:val="24"/>
        </w:rPr>
        <w:t>£</w:t>
      </w:r>
      <w:proofErr w:type="spellStart"/>
      <w:r w:rsidRPr="00FF7DEE">
        <w:rPr>
          <w:rFonts w:ascii="Bookman Old Style" w:hAnsi="Bookman Old Style"/>
          <w:sz w:val="24"/>
          <w:szCs w:val="24"/>
        </w:rPr>
        <w:t>i</w:t>
      </w:r>
      <w:proofErr w:type="spellEnd"/>
      <w:r w:rsidRPr="00FF7DEE">
        <w:rPr>
          <w:rFonts w:ascii="Bookman Old Style" w:hAnsi="Bookman Old Style"/>
          <w:sz w:val="24"/>
          <w:szCs w:val="24"/>
        </w:rPr>
        <w:t xml:space="preserve"> = Expected frequency </w:t>
      </w:r>
    </w:p>
    <w:p w:rsidR="0069269D" w:rsidRPr="00FF7DEE" w:rsidRDefault="0069269D" w:rsidP="00DA3C15">
      <w:pPr>
        <w:spacing w:line="480" w:lineRule="auto"/>
        <w:ind w:left="720"/>
        <w:jc w:val="both"/>
        <w:rPr>
          <w:rFonts w:ascii="Bookman Old Style" w:hAnsi="Bookman Old Style"/>
          <w:sz w:val="24"/>
          <w:szCs w:val="24"/>
        </w:rPr>
      </w:pPr>
      <w:r w:rsidRPr="00FF7DEE">
        <w:rPr>
          <w:rFonts w:ascii="Bookman Old Style" w:hAnsi="Bookman Old Style"/>
          <w:sz w:val="24"/>
          <w:szCs w:val="24"/>
        </w:rPr>
        <w:t xml:space="preserve">£ = Summation sign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The data were subjected to gathered directive from the questionnaire while expected through the following formula. </w:t>
      </w:r>
    </w:p>
    <w:p w:rsidR="0069269D" w:rsidRPr="00DA3C15" w:rsidRDefault="0069269D" w:rsidP="00DA3C15">
      <w:pPr>
        <w:spacing w:after="0" w:line="240" w:lineRule="auto"/>
        <w:ind w:left="1440"/>
        <w:jc w:val="both"/>
        <w:rPr>
          <w:rFonts w:ascii="Bookman Old Style" w:hAnsi="Bookman Old Style"/>
          <w:sz w:val="24"/>
          <w:szCs w:val="24"/>
          <w:u w:val="single"/>
        </w:rPr>
      </w:pPr>
      <w:r w:rsidRPr="00DA3C15">
        <w:rPr>
          <w:rFonts w:ascii="Bookman Old Style" w:hAnsi="Bookman Old Style"/>
          <w:sz w:val="24"/>
          <w:szCs w:val="24"/>
          <w:u w:val="single"/>
        </w:rPr>
        <w:t>£</w:t>
      </w:r>
      <w:proofErr w:type="spellStart"/>
      <w:r w:rsidRPr="00DA3C15">
        <w:rPr>
          <w:rFonts w:ascii="Bookman Old Style" w:hAnsi="Bookman Old Style"/>
          <w:sz w:val="24"/>
          <w:szCs w:val="24"/>
          <w:u w:val="single"/>
        </w:rPr>
        <w:t>i</w:t>
      </w:r>
      <w:proofErr w:type="spellEnd"/>
      <w:r w:rsidRPr="00DA3C15">
        <w:rPr>
          <w:rFonts w:ascii="Bookman Old Style" w:hAnsi="Bookman Old Style"/>
          <w:sz w:val="24"/>
          <w:szCs w:val="24"/>
          <w:u w:val="single"/>
        </w:rPr>
        <w:t xml:space="preserve"> Total (column total) </w:t>
      </w:r>
    </w:p>
    <w:p w:rsidR="0069269D" w:rsidRPr="00FF7DEE" w:rsidRDefault="00DA3C15" w:rsidP="00DA3C15">
      <w:pPr>
        <w:spacing w:line="480" w:lineRule="auto"/>
        <w:ind w:left="1440"/>
        <w:jc w:val="both"/>
        <w:rPr>
          <w:rFonts w:ascii="Bookman Old Style" w:hAnsi="Bookman Old Style"/>
          <w:sz w:val="24"/>
          <w:szCs w:val="24"/>
        </w:rPr>
      </w:pPr>
      <w:r>
        <w:rPr>
          <w:rFonts w:ascii="Bookman Old Style" w:hAnsi="Bookman Old Style"/>
          <w:sz w:val="24"/>
          <w:szCs w:val="24"/>
        </w:rPr>
        <w:t xml:space="preserve">   </w:t>
      </w:r>
      <w:r w:rsidR="0069269D" w:rsidRPr="00FF7DEE">
        <w:rPr>
          <w:rFonts w:ascii="Bookman Old Style" w:hAnsi="Bookman Old Style"/>
          <w:sz w:val="24"/>
          <w:szCs w:val="24"/>
        </w:rPr>
        <w:t xml:space="preserve">Total frequency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69269D" w:rsidRDefault="0069269D" w:rsidP="00FF7DEE">
      <w:pPr>
        <w:spacing w:line="480" w:lineRule="auto"/>
        <w:jc w:val="both"/>
        <w:rPr>
          <w:rFonts w:ascii="Bookman Old Style" w:hAnsi="Bookman Old Style"/>
          <w:sz w:val="24"/>
          <w:szCs w:val="24"/>
        </w:rPr>
      </w:pPr>
    </w:p>
    <w:p w:rsidR="00DA3C15" w:rsidRPr="00FF7DEE" w:rsidRDefault="00DA3C15" w:rsidP="00FF7DEE">
      <w:pPr>
        <w:spacing w:line="480" w:lineRule="auto"/>
        <w:jc w:val="both"/>
        <w:rPr>
          <w:rFonts w:ascii="Bookman Old Style" w:hAnsi="Bookman Old Style"/>
          <w:sz w:val="24"/>
          <w:szCs w:val="24"/>
        </w:rPr>
      </w:pPr>
    </w:p>
    <w:p w:rsidR="00DA3C15" w:rsidRDefault="00DA3C15" w:rsidP="00FF7DEE">
      <w:pPr>
        <w:spacing w:line="480" w:lineRule="auto"/>
        <w:jc w:val="both"/>
        <w:rPr>
          <w:rFonts w:ascii="Bookman Old Style" w:hAnsi="Bookman Old Style"/>
          <w:sz w:val="24"/>
          <w:szCs w:val="24"/>
        </w:rPr>
      </w:pPr>
    </w:p>
    <w:p w:rsidR="00DA3C15" w:rsidRDefault="00DA3C15" w:rsidP="00FF7DEE">
      <w:pPr>
        <w:spacing w:line="480" w:lineRule="auto"/>
        <w:jc w:val="both"/>
        <w:rPr>
          <w:rFonts w:ascii="Bookman Old Style" w:hAnsi="Bookman Old Style"/>
          <w:sz w:val="24"/>
          <w:szCs w:val="24"/>
        </w:rPr>
      </w:pPr>
    </w:p>
    <w:p w:rsidR="0069269D" w:rsidRPr="00DA3C15" w:rsidRDefault="0069269D" w:rsidP="00FF7DEE">
      <w:pPr>
        <w:spacing w:line="480" w:lineRule="auto"/>
        <w:jc w:val="both"/>
        <w:rPr>
          <w:rFonts w:ascii="Bookman Old Style" w:hAnsi="Bookman Old Style"/>
          <w:b/>
          <w:sz w:val="24"/>
          <w:szCs w:val="24"/>
        </w:rPr>
      </w:pPr>
      <w:r w:rsidRPr="00DA3C15">
        <w:rPr>
          <w:rFonts w:ascii="Bookman Old Style" w:hAnsi="Bookman Old Style"/>
          <w:b/>
          <w:sz w:val="24"/>
          <w:szCs w:val="24"/>
        </w:rPr>
        <w:lastRenderedPageBreak/>
        <w:t xml:space="preserve">REFERENCES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Bemahard</w:t>
      </w:r>
      <w:proofErr w:type="spellEnd"/>
      <w:r w:rsidRPr="00FF7DEE">
        <w:rPr>
          <w:rFonts w:ascii="Bookman Old Style" w:hAnsi="Bookman Old Style"/>
          <w:sz w:val="24"/>
          <w:szCs w:val="24"/>
        </w:rPr>
        <w:t xml:space="preserve">, C (1938): The Furniture of the Executive Cambridge, Massachusetts,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Havarol</w:t>
      </w:r>
      <w:proofErr w:type="spellEnd"/>
      <w:r w:rsidRPr="00FF7DEE">
        <w:rPr>
          <w:rFonts w:ascii="Bookman Old Style" w:hAnsi="Bookman Old Style"/>
          <w:sz w:val="24"/>
          <w:szCs w:val="24"/>
        </w:rPr>
        <w:t xml:space="preserve"> University.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Oderinde</w:t>
      </w:r>
      <w:proofErr w:type="spellEnd"/>
      <w:r w:rsidRPr="00FF7DEE">
        <w:rPr>
          <w:rFonts w:ascii="Bookman Old Style" w:hAnsi="Bookman Old Style"/>
          <w:sz w:val="24"/>
          <w:szCs w:val="24"/>
        </w:rPr>
        <w:t xml:space="preserve"> F. C (2005): An Unpublished Papers in Communication Theory and Process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Department of English and Communication,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Polytechnic, Ilorin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Abdulazeez</w:t>
      </w:r>
      <w:proofErr w:type="spellEnd"/>
      <w:r w:rsidRPr="00FF7DEE">
        <w:rPr>
          <w:rFonts w:ascii="Bookman Old Style" w:hAnsi="Bookman Old Style"/>
          <w:sz w:val="24"/>
          <w:szCs w:val="24"/>
        </w:rPr>
        <w:t xml:space="preserve">, N. K (2005): Workshop PM Administration Ilorin Trade Venture.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Adewale</w:t>
      </w:r>
      <w:proofErr w:type="spellEnd"/>
      <w:r w:rsidRPr="00FF7DEE">
        <w:rPr>
          <w:rFonts w:ascii="Bookman Old Style" w:hAnsi="Bookman Old Style"/>
          <w:sz w:val="24"/>
          <w:szCs w:val="24"/>
        </w:rPr>
        <w:t xml:space="preserve"> J. B (2008): Project on the Role of Local Government in Community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Development </w:t>
      </w:r>
      <w:proofErr w:type="gramStart"/>
      <w:r w:rsidRPr="00FF7DEE">
        <w:rPr>
          <w:rFonts w:ascii="Bookman Old Style" w:hAnsi="Bookman Old Style"/>
          <w:sz w:val="24"/>
          <w:szCs w:val="24"/>
        </w:rPr>
        <w:t>A</w:t>
      </w:r>
      <w:proofErr w:type="gramEnd"/>
      <w:r w:rsidRPr="00FF7DEE">
        <w:rPr>
          <w:rFonts w:ascii="Bookman Old Style" w:hAnsi="Bookman Old Style"/>
          <w:sz w:val="24"/>
          <w:szCs w:val="24"/>
        </w:rPr>
        <w:t xml:space="preserve"> Case Study of </w:t>
      </w:r>
      <w:proofErr w:type="spellStart"/>
      <w:r w:rsidRPr="00FF7DEE">
        <w:rPr>
          <w:rFonts w:ascii="Bookman Old Style" w:hAnsi="Bookman Old Style"/>
          <w:sz w:val="24"/>
          <w:szCs w:val="24"/>
        </w:rPr>
        <w:t>Irelope</w:t>
      </w:r>
      <w:proofErr w:type="spellEnd"/>
      <w:r w:rsidRPr="00FF7DEE">
        <w:rPr>
          <w:rFonts w:ascii="Bookman Old Style" w:hAnsi="Bookman Old Style"/>
          <w:sz w:val="24"/>
          <w:szCs w:val="24"/>
        </w:rPr>
        <w:t xml:space="preserve"> Local Government in </w:t>
      </w:r>
      <w:proofErr w:type="spellStart"/>
      <w:r w:rsidRPr="00FF7DEE">
        <w:rPr>
          <w:rFonts w:ascii="Bookman Old Style" w:hAnsi="Bookman Old Style"/>
          <w:sz w:val="24"/>
          <w:szCs w:val="24"/>
        </w:rPr>
        <w:t>Igboho</w:t>
      </w:r>
      <w:proofErr w:type="spellEnd"/>
      <w:r w:rsidRPr="00FF7DEE">
        <w:rPr>
          <w:rFonts w:ascii="Bookman Old Style" w:hAnsi="Bookman Old Style"/>
          <w:sz w:val="24"/>
          <w:szCs w:val="24"/>
        </w:rPr>
        <w:t xml:space="preserve"> Oyo State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Polytechnic, Ilorin Public Administration Department.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Amao</w:t>
      </w:r>
      <w:proofErr w:type="spellEnd"/>
      <w:r w:rsidRPr="00FF7DEE">
        <w:rPr>
          <w:rFonts w:ascii="Bookman Old Style" w:hAnsi="Bookman Old Style"/>
          <w:sz w:val="24"/>
          <w:szCs w:val="24"/>
        </w:rPr>
        <w:t xml:space="preserve"> A. I (20001): Introduction to Researcher Methodology, </w:t>
      </w:r>
      <w:proofErr w:type="spellStart"/>
      <w:r w:rsidRPr="00FF7DEE">
        <w:rPr>
          <w:rFonts w:ascii="Bookman Old Style" w:hAnsi="Bookman Old Style"/>
          <w:sz w:val="24"/>
          <w:szCs w:val="24"/>
        </w:rPr>
        <w:t>Osogbo</w:t>
      </w:r>
      <w:proofErr w:type="spellEnd"/>
      <w:r w:rsidRPr="00FF7DEE">
        <w:rPr>
          <w:rFonts w:ascii="Bookman Old Style" w:hAnsi="Bookman Old Style"/>
          <w:sz w:val="24"/>
          <w:szCs w:val="24"/>
        </w:rPr>
        <w:t xml:space="preserve"> Press. </w:t>
      </w:r>
    </w:p>
    <w:p w:rsidR="00DA3C15" w:rsidRDefault="00DA3C15" w:rsidP="00FF7DEE">
      <w:pPr>
        <w:spacing w:line="480" w:lineRule="auto"/>
        <w:jc w:val="both"/>
        <w:rPr>
          <w:rFonts w:ascii="Bookman Old Style" w:hAnsi="Bookman Old Style"/>
          <w:sz w:val="24"/>
          <w:szCs w:val="24"/>
        </w:rPr>
      </w:pPr>
    </w:p>
    <w:p w:rsidR="00DA3C15" w:rsidRDefault="00DA3C15" w:rsidP="00FF7DEE">
      <w:pPr>
        <w:spacing w:line="480" w:lineRule="auto"/>
        <w:jc w:val="both"/>
        <w:rPr>
          <w:rFonts w:ascii="Bookman Old Style" w:hAnsi="Bookman Old Style"/>
          <w:sz w:val="24"/>
          <w:szCs w:val="24"/>
        </w:rPr>
      </w:pPr>
    </w:p>
    <w:p w:rsidR="00DA3C15" w:rsidRDefault="00DA3C15" w:rsidP="00FF7DEE">
      <w:pPr>
        <w:spacing w:line="480" w:lineRule="auto"/>
        <w:jc w:val="both"/>
        <w:rPr>
          <w:rFonts w:ascii="Bookman Old Style" w:hAnsi="Bookman Old Style"/>
          <w:sz w:val="24"/>
          <w:szCs w:val="24"/>
        </w:rPr>
      </w:pPr>
    </w:p>
    <w:p w:rsidR="00DA3C15" w:rsidRDefault="00DA3C15" w:rsidP="00FF7DEE">
      <w:pPr>
        <w:spacing w:line="480" w:lineRule="auto"/>
        <w:jc w:val="both"/>
        <w:rPr>
          <w:rFonts w:ascii="Bookman Old Style" w:hAnsi="Bookman Old Style"/>
          <w:sz w:val="24"/>
          <w:szCs w:val="24"/>
        </w:rPr>
      </w:pPr>
    </w:p>
    <w:p w:rsidR="00DA3C15" w:rsidRDefault="00DA3C15" w:rsidP="00FF7DEE">
      <w:pPr>
        <w:spacing w:line="480" w:lineRule="auto"/>
        <w:jc w:val="both"/>
        <w:rPr>
          <w:rFonts w:ascii="Bookman Old Style" w:hAnsi="Bookman Old Style"/>
          <w:sz w:val="24"/>
          <w:szCs w:val="24"/>
        </w:rPr>
      </w:pPr>
    </w:p>
    <w:p w:rsidR="00DA3C15" w:rsidRDefault="00DA3C15" w:rsidP="00FF7DEE">
      <w:pPr>
        <w:spacing w:line="480" w:lineRule="auto"/>
        <w:jc w:val="both"/>
        <w:rPr>
          <w:rFonts w:ascii="Bookman Old Style" w:hAnsi="Bookman Old Style"/>
          <w:sz w:val="24"/>
          <w:szCs w:val="24"/>
        </w:rPr>
      </w:pPr>
    </w:p>
    <w:p w:rsidR="00DA3C15" w:rsidRDefault="00DA3C15" w:rsidP="00FF7DEE">
      <w:pPr>
        <w:spacing w:line="480" w:lineRule="auto"/>
        <w:jc w:val="both"/>
        <w:rPr>
          <w:rFonts w:ascii="Bookman Old Style" w:hAnsi="Bookman Old Style"/>
          <w:sz w:val="24"/>
          <w:szCs w:val="24"/>
        </w:rPr>
      </w:pPr>
    </w:p>
    <w:p w:rsidR="0069269D" w:rsidRPr="00DA3C15" w:rsidRDefault="0069269D" w:rsidP="00FF7DEE">
      <w:pPr>
        <w:spacing w:line="480" w:lineRule="auto"/>
        <w:jc w:val="both"/>
        <w:rPr>
          <w:rFonts w:ascii="Bookman Old Style" w:hAnsi="Bookman Old Style"/>
          <w:b/>
          <w:sz w:val="24"/>
          <w:szCs w:val="24"/>
        </w:rPr>
      </w:pPr>
      <w:r w:rsidRPr="00DA3C15">
        <w:rPr>
          <w:rFonts w:ascii="Bookman Old Style" w:hAnsi="Bookman Old Style"/>
          <w:b/>
          <w:sz w:val="24"/>
          <w:szCs w:val="24"/>
        </w:rPr>
        <w:lastRenderedPageBreak/>
        <w:t xml:space="preserve">CHAPTER FOUR </w:t>
      </w:r>
    </w:p>
    <w:p w:rsidR="0069269D" w:rsidRPr="00DA3C15" w:rsidRDefault="00DA3C15" w:rsidP="00FF7DEE">
      <w:pPr>
        <w:spacing w:line="480" w:lineRule="auto"/>
        <w:jc w:val="both"/>
        <w:rPr>
          <w:rFonts w:ascii="Bookman Old Style" w:hAnsi="Bookman Old Style"/>
          <w:b/>
          <w:sz w:val="24"/>
          <w:szCs w:val="24"/>
        </w:rPr>
      </w:pPr>
      <w:r>
        <w:rPr>
          <w:rFonts w:ascii="Bookman Old Style" w:hAnsi="Bookman Old Style"/>
          <w:b/>
          <w:sz w:val="24"/>
          <w:szCs w:val="24"/>
        </w:rPr>
        <w:t xml:space="preserve">4.0 </w:t>
      </w:r>
      <w:r w:rsidR="0069269D" w:rsidRPr="00DA3C15">
        <w:rPr>
          <w:rFonts w:ascii="Bookman Old Style" w:hAnsi="Bookman Old Style"/>
          <w:b/>
          <w:sz w:val="24"/>
          <w:szCs w:val="24"/>
        </w:rPr>
        <w:t xml:space="preserve">DATA PRESENTATION AND ANALYSIS </w:t>
      </w:r>
    </w:p>
    <w:p w:rsidR="0069269D" w:rsidRPr="00DA3C15" w:rsidRDefault="0069269D" w:rsidP="00FF7DEE">
      <w:pPr>
        <w:spacing w:line="480" w:lineRule="auto"/>
        <w:jc w:val="both"/>
        <w:rPr>
          <w:rFonts w:ascii="Bookman Old Style" w:hAnsi="Bookman Old Style"/>
          <w:b/>
          <w:sz w:val="24"/>
          <w:szCs w:val="24"/>
        </w:rPr>
      </w:pPr>
      <w:r w:rsidRPr="00DA3C15">
        <w:rPr>
          <w:rFonts w:ascii="Bookman Old Style" w:hAnsi="Bookman Old Style"/>
          <w:b/>
          <w:sz w:val="24"/>
          <w:szCs w:val="24"/>
        </w:rPr>
        <w:t xml:space="preserve">4.1 INTRODUCTION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This chapter deals with the historical background of Ilorin East Local Government analysis and interpretation of data gathered through the questionnaire </w:t>
      </w:r>
      <w:r w:rsidR="00DA3C15">
        <w:rPr>
          <w:rFonts w:ascii="Bookman Old Style" w:hAnsi="Bookman Old Style"/>
          <w:sz w:val="24"/>
          <w:szCs w:val="24"/>
        </w:rPr>
        <w:t xml:space="preserve">on </w:t>
      </w:r>
      <w:r w:rsidRPr="00FF7DEE">
        <w:rPr>
          <w:rFonts w:ascii="Bookman Old Style" w:hAnsi="Bookman Old Style"/>
          <w:sz w:val="24"/>
          <w:szCs w:val="24"/>
        </w:rPr>
        <w:t xml:space="preserve">communication for effective administration and summary of the chapter.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Fifty (50) questionnaire were administrated out of which only forty six (46) resulting in a response rate of ninety two percent (92%) were returned of the data receive from the questionnaire is grouped and the total number and percentage of different responses were put from data. </w:t>
      </w:r>
    </w:p>
    <w:p w:rsidR="0069269D" w:rsidRPr="00DA3C15" w:rsidRDefault="0069269D" w:rsidP="00FF7DEE">
      <w:pPr>
        <w:spacing w:line="480" w:lineRule="auto"/>
        <w:jc w:val="both"/>
        <w:rPr>
          <w:rFonts w:ascii="Bookman Old Style" w:hAnsi="Bookman Old Style"/>
          <w:b/>
          <w:sz w:val="24"/>
          <w:szCs w:val="24"/>
        </w:rPr>
      </w:pPr>
      <w:r w:rsidRPr="00DA3C15">
        <w:rPr>
          <w:rFonts w:ascii="Bookman Old Style" w:hAnsi="Bookman Old Style"/>
          <w:b/>
          <w:sz w:val="24"/>
          <w:szCs w:val="24"/>
        </w:rPr>
        <w:t>4.2 BRIE</w:t>
      </w:r>
      <w:r w:rsidR="00DA3C15">
        <w:rPr>
          <w:rFonts w:ascii="Bookman Old Style" w:hAnsi="Bookman Old Style"/>
          <w:b/>
          <w:sz w:val="24"/>
          <w:szCs w:val="24"/>
        </w:rPr>
        <w:t xml:space="preserve">F HISTORY OF ILORIN EAST LOCAL </w:t>
      </w:r>
      <w:r w:rsidRPr="00DA3C15">
        <w:rPr>
          <w:rFonts w:ascii="Bookman Old Style" w:hAnsi="Bookman Old Style"/>
          <w:b/>
          <w:sz w:val="24"/>
          <w:szCs w:val="24"/>
        </w:rPr>
        <w:t xml:space="preserve">GOVERNMENT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Ilorin East Local Government Area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was created in October 1991 during General Ibrahim </w:t>
      </w:r>
      <w:proofErr w:type="spellStart"/>
      <w:r w:rsidRPr="00FF7DEE">
        <w:rPr>
          <w:rFonts w:ascii="Bookman Old Style" w:hAnsi="Bookman Old Style"/>
          <w:sz w:val="24"/>
          <w:szCs w:val="24"/>
        </w:rPr>
        <w:t>Babangida</w:t>
      </w:r>
      <w:proofErr w:type="spellEnd"/>
      <w:r w:rsidRPr="00FF7DEE">
        <w:rPr>
          <w:rFonts w:ascii="Bookman Old Style" w:hAnsi="Bookman Old Style"/>
          <w:sz w:val="24"/>
          <w:szCs w:val="24"/>
        </w:rPr>
        <w:t xml:space="preserve"> Era with </w:t>
      </w:r>
      <w:r w:rsidR="00DA3C15" w:rsidRPr="00FF7DEE">
        <w:rPr>
          <w:rFonts w:ascii="Bookman Old Style" w:hAnsi="Bookman Old Style"/>
          <w:sz w:val="24"/>
          <w:szCs w:val="24"/>
        </w:rPr>
        <w:t>headquarters</w:t>
      </w:r>
      <w:r w:rsidRPr="00FF7DEE">
        <w:rPr>
          <w:rFonts w:ascii="Bookman Old Style" w:hAnsi="Bookman Old Style"/>
          <w:sz w:val="24"/>
          <w:szCs w:val="24"/>
        </w:rPr>
        <w:t xml:space="preserve"> at </w:t>
      </w:r>
      <w:proofErr w:type="spellStart"/>
      <w:r w:rsidRPr="00FF7DEE">
        <w:rPr>
          <w:rFonts w:ascii="Bookman Old Style" w:hAnsi="Bookman Old Style"/>
          <w:sz w:val="24"/>
          <w:szCs w:val="24"/>
        </w:rPr>
        <w:t>Oke-Oyi</w:t>
      </w:r>
      <w:proofErr w:type="spellEnd"/>
      <w:r w:rsidRPr="00FF7DEE">
        <w:rPr>
          <w:rFonts w:ascii="Bookman Old Style" w:hAnsi="Bookman Old Style"/>
          <w:sz w:val="24"/>
          <w:szCs w:val="24"/>
        </w:rPr>
        <w:t>. It was created on the population figure of 250,000 with the</w:t>
      </w:r>
      <w:r w:rsidR="00DA3C15">
        <w:rPr>
          <w:rFonts w:ascii="Bookman Old Style" w:hAnsi="Bookman Old Style"/>
          <w:sz w:val="24"/>
          <w:szCs w:val="24"/>
        </w:rPr>
        <w:t xml:space="preserve"> area </w:t>
      </w:r>
      <w:proofErr w:type="spellStart"/>
      <w:r w:rsidR="00DA3C15">
        <w:rPr>
          <w:rFonts w:ascii="Bookman Old Style" w:hAnsi="Bookman Old Style"/>
          <w:sz w:val="24"/>
          <w:szCs w:val="24"/>
        </w:rPr>
        <w:t>Ga</w:t>
      </w:r>
      <w:r w:rsidR="00DA3C15" w:rsidRPr="00FF7DEE">
        <w:rPr>
          <w:rFonts w:ascii="Bookman Old Style" w:hAnsi="Bookman Old Style"/>
          <w:sz w:val="24"/>
          <w:szCs w:val="24"/>
        </w:rPr>
        <w:t>m</w:t>
      </w:r>
      <w:r w:rsidR="00DA3C15">
        <w:rPr>
          <w:rFonts w:ascii="Bookman Old Style" w:hAnsi="Bookman Old Style"/>
          <w:sz w:val="24"/>
          <w:szCs w:val="24"/>
        </w:rPr>
        <w:t>bari</w:t>
      </w:r>
      <w:proofErr w:type="spellEnd"/>
      <w:r w:rsidR="00DA3C15" w:rsidRPr="00FF7DEE">
        <w:rPr>
          <w:rFonts w:ascii="Bookman Old Style" w:hAnsi="Bookman Old Style"/>
          <w:sz w:val="24"/>
          <w:szCs w:val="24"/>
        </w:rPr>
        <w:t xml:space="preserve"> </w:t>
      </w:r>
      <w:r w:rsidRPr="00FF7DEE">
        <w:rPr>
          <w:rFonts w:ascii="Bookman Old Style" w:hAnsi="Bookman Old Style"/>
          <w:sz w:val="24"/>
          <w:szCs w:val="24"/>
        </w:rPr>
        <w:t xml:space="preserve">and </w:t>
      </w:r>
      <w:proofErr w:type="spellStart"/>
      <w:r w:rsidRPr="00FF7DEE">
        <w:rPr>
          <w:rFonts w:ascii="Bookman Old Style" w:hAnsi="Bookman Old Style"/>
          <w:sz w:val="24"/>
          <w:szCs w:val="24"/>
        </w:rPr>
        <w:t>Iponirin</w:t>
      </w:r>
      <w:proofErr w:type="spellEnd"/>
      <w:r w:rsidRPr="00FF7DEE">
        <w:rPr>
          <w:rFonts w:ascii="Bookman Old Style" w:hAnsi="Bookman Old Style"/>
          <w:sz w:val="24"/>
          <w:szCs w:val="24"/>
        </w:rPr>
        <w:t xml:space="preserve"> districts and about twelve wards make up the Local Government Area.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These wards are Gambian ward </w:t>
      </w:r>
      <w:proofErr w:type="spellStart"/>
      <w:r w:rsidRPr="00FF7DEE">
        <w:rPr>
          <w:rFonts w:ascii="Bookman Old Style" w:hAnsi="Bookman Old Style"/>
          <w:sz w:val="24"/>
          <w:szCs w:val="24"/>
        </w:rPr>
        <w:t>Magaji</w:t>
      </w:r>
      <w:proofErr w:type="spellEnd"/>
      <w:r w:rsidRPr="00FF7DEE">
        <w:rPr>
          <w:rFonts w:ascii="Bookman Old Style" w:hAnsi="Bookman Old Style"/>
          <w:sz w:val="24"/>
          <w:szCs w:val="24"/>
        </w:rPr>
        <w:t xml:space="preserve"> wards, </w:t>
      </w:r>
      <w:proofErr w:type="spellStart"/>
      <w:r w:rsidRPr="00FF7DEE">
        <w:rPr>
          <w:rFonts w:ascii="Bookman Old Style" w:hAnsi="Bookman Old Style"/>
          <w:sz w:val="24"/>
          <w:szCs w:val="24"/>
        </w:rPr>
        <w:t>Ibagun</w:t>
      </w:r>
      <w:proofErr w:type="spellEnd"/>
      <w:r w:rsidRPr="00FF7DEE">
        <w:rPr>
          <w:rFonts w:ascii="Bookman Old Style" w:hAnsi="Bookman Old Style"/>
          <w:sz w:val="24"/>
          <w:szCs w:val="24"/>
        </w:rPr>
        <w:t xml:space="preserve"> wards, </w:t>
      </w:r>
      <w:proofErr w:type="spellStart"/>
      <w:r w:rsidRPr="00FF7DEE">
        <w:rPr>
          <w:rFonts w:ascii="Bookman Old Style" w:hAnsi="Bookman Old Style"/>
          <w:sz w:val="24"/>
          <w:szCs w:val="24"/>
        </w:rPr>
        <w:t>Zango</w:t>
      </w:r>
      <w:proofErr w:type="spellEnd"/>
      <w:r w:rsidRPr="00FF7DEE">
        <w:rPr>
          <w:rFonts w:ascii="Bookman Old Style" w:hAnsi="Bookman Old Style"/>
          <w:sz w:val="24"/>
          <w:szCs w:val="24"/>
        </w:rPr>
        <w:t xml:space="preserve">, </w:t>
      </w:r>
      <w:proofErr w:type="spellStart"/>
      <w:r w:rsidRPr="00FF7DEE">
        <w:rPr>
          <w:rFonts w:ascii="Bookman Old Style" w:hAnsi="Bookman Old Style"/>
          <w:sz w:val="24"/>
          <w:szCs w:val="24"/>
        </w:rPr>
        <w:t>Oke</w:t>
      </w:r>
      <w:proofErr w:type="spellEnd"/>
      <w:r w:rsidRPr="00FF7DEE">
        <w:rPr>
          <w:rFonts w:ascii="Bookman Old Style" w:hAnsi="Bookman Old Style"/>
          <w:sz w:val="24"/>
          <w:szCs w:val="24"/>
        </w:rPr>
        <w:t xml:space="preserve"> </w:t>
      </w:r>
      <w:proofErr w:type="spellStart"/>
      <w:r w:rsidRPr="00FF7DEE">
        <w:rPr>
          <w:rFonts w:ascii="Bookman Old Style" w:hAnsi="Bookman Old Style"/>
          <w:sz w:val="24"/>
          <w:szCs w:val="24"/>
        </w:rPr>
        <w:t>Oyi</w:t>
      </w:r>
      <w:proofErr w:type="spellEnd"/>
      <w:r w:rsidRPr="00FF7DEE">
        <w:rPr>
          <w:rFonts w:ascii="Bookman Old Style" w:hAnsi="Bookman Old Style"/>
          <w:sz w:val="24"/>
          <w:szCs w:val="24"/>
        </w:rPr>
        <w:t xml:space="preserve"> ward, Once/</w:t>
      </w:r>
      <w:proofErr w:type="spellStart"/>
      <w:r w:rsidRPr="00FF7DEE">
        <w:rPr>
          <w:rFonts w:ascii="Bookman Old Style" w:hAnsi="Bookman Old Style"/>
          <w:sz w:val="24"/>
          <w:szCs w:val="24"/>
        </w:rPr>
        <w:t>Alalubosa</w:t>
      </w:r>
      <w:proofErr w:type="spellEnd"/>
      <w:r w:rsidRPr="00FF7DEE">
        <w:rPr>
          <w:rFonts w:ascii="Bookman Old Style" w:hAnsi="Bookman Old Style"/>
          <w:sz w:val="24"/>
          <w:szCs w:val="24"/>
        </w:rPr>
        <w:t xml:space="preserve">, Maya/Ile </w:t>
      </w:r>
      <w:proofErr w:type="spellStart"/>
      <w:r w:rsidRPr="00FF7DEE">
        <w:rPr>
          <w:rFonts w:ascii="Bookman Old Style" w:hAnsi="Bookman Old Style"/>
          <w:sz w:val="24"/>
          <w:szCs w:val="24"/>
        </w:rPr>
        <w:t>Apa</w:t>
      </w:r>
      <w:proofErr w:type="spellEnd"/>
      <w:r w:rsidRPr="00FF7DEE">
        <w:rPr>
          <w:rFonts w:ascii="Bookman Old Style" w:hAnsi="Bookman Old Style"/>
          <w:sz w:val="24"/>
          <w:szCs w:val="24"/>
        </w:rPr>
        <w:t xml:space="preserve"> and </w:t>
      </w:r>
      <w:proofErr w:type="spellStart"/>
      <w:r w:rsidRPr="00FF7DEE">
        <w:rPr>
          <w:rFonts w:ascii="Bookman Old Style" w:hAnsi="Bookman Old Style"/>
          <w:sz w:val="24"/>
          <w:szCs w:val="24"/>
        </w:rPr>
        <w:t>Apado</w:t>
      </w:r>
      <w:proofErr w:type="spellEnd"/>
      <w:r w:rsidRPr="00FF7DEE">
        <w:rPr>
          <w:rFonts w:ascii="Bookman Old Style" w:hAnsi="Bookman Old Style"/>
          <w:sz w:val="24"/>
          <w:szCs w:val="24"/>
        </w:rPr>
        <w:t xml:space="preserve">. The council is located between </w:t>
      </w:r>
    </w:p>
    <w:p w:rsidR="0069269D" w:rsidRPr="00FF7DEE" w:rsidRDefault="00DA3C15" w:rsidP="00FF7DEE">
      <w:pPr>
        <w:spacing w:line="480" w:lineRule="auto"/>
        <w:jc w:val="both"/>
        <w:rPr>
          <w:rFonts w:ascii="Bookman Old Style" w:hAnsi="Bookman Old Style"/>
          <w:sz w:val="24"/>
          <w:szCs w:val="24"/>
        </w:rPr>
      </w:pPr>
      <w:r w:rsidRPr="00FF7DEE">
        <w:rPr>
          <w:rFonts w:ascii="Bookman Old Style" w:hAnsi="Bookman Old Style"/>
          <w:sz w:val="24"/>
          <w:szCs w:val="24"/>
        </w:rPr>
        <w:t>Latitude</w:t>
      </w:r>
      <w:r w:rsidR="0069269D" w:rsidRPr="00FF7DEE">
        <w:rPr>
          <w:rFonts w:ascii="Bookman Old Style" w:hAnsi="Bookman Old Style"/>
          <w:sz w:val="24"/>
          <w:szCs w:val="24"/>
        </w:rPr>
        <w:t xml:space="preserve"> 805N and longitude 403E. It</w:t>
      </w:r>
      <w:r>
        <w:rPr>
          <w:rFonts w:ascii="Bookman Old Style" w:hAnsi="Bookman Old Style"/>
          <w:sz w:val="24"/>
          <w:szCs w:val="24"/>
        </w:rPr>
        <w:t xml:space="preserve"> i</w:t>
      </w:r>
      <w:r w:rsidR="0069269D" w:rsidRPr="00FF7DEE">
        <w:rPr>
          <w:rFonts w:ascii="Bookman Old Style" w:hAnsi="Bookman Old Style"/>
          <w:sz w:val="24"/>
          <w:szCs w:val="24"/>
        </w:rPr>
        <w:t>s situated in the transitional zone between the Northern areas of the state e.g. Offa,</w:t>
      </w:r>
      <w:r>
        <w:rPr>
          <w:rFonts w:ascii="Bookman Old Style" w:hAnsi="Bookman Old Style"/>
          <w:sz w:val="24"/>
          <w:szCs w:val="24"/>
        </w:rPr>
        <w:t xml:space="preserve"> Moro, </w:t>
      </w:r>
      <w:proofErr w:type="spellStart"/>
      <w:r>
        <w:rPr>
          <w:rFonts w:ascii="Bookman Old Style" w:hAnsi="Bookman Old Style"/>
          <w:sz w:val="24"/>
          <w:szCs w:val="24"/>
        </w:rPr>
        <w:t>Oyun</w:t>
      </w:r>
      <w:proofErr w:type="spellEnd"/>
      <w:r>
        <w:rPr>
          <w:rFonts w:ascii="Bookman Old Style" w:hAnsi="Bookman Old Style"/>
          <w:sz w:val="24"/>
          <w:szCs w:val="24"/>
        </w:rPr>
        <w:t xml:space="preserve">, </w:t>
      </w:r>
      <w:proofErr w:type="spellStart"/>
      <w:r>
        <w:rPr>
          <w:rFonts w:ascii="Bookman Old Style" w:hAnsi="Bookman Old Style"/>
          <w:sz w:val="24"/>
          <w:szCs w:val="24"/>
        </w:rPr>
        <w:t>Oke-Ero</w:t>
      </w:r>
      <w:proofErr w:type="spellEnd"/>
      <w:r>
        <w:rPr>
          <w:rFonts w:ascii="Bookman Old Style" w:hAnsi="Bookman Old Style"/>
          <w:sz w:val="24"/>
          <w:szCs w:val="24"/>
        </w:rPr>
        <w:t xml:space="preserve">, </w:t>
      </w:r>
      <w:proofErr w:type="spellStart"/>
      <w:r>
        <w:rPr>
          <w:rFonts w:ascii="Bookman Old Style" w:hAnsi="Bookman Old Style"/>
          <w:sz w:val="24"/>
          <w:szCs w:val="24"/>
        </w:rPr>
        <w:t>Ekiti</w:t>
      </w:r>
      <w:proofErr w:type="spellEnd"/>
      <w:r>
        <w:rPr>
          <w:rFonts w:ascii="Bookman Old Style" w:hAnsi="Bookman Old Style"/>
          <w:sz w:val="24"/>
          <w:szCs w:val="24"/>
        </w:rPr>
        <w:t xml:space="preserve">, </w:t>
      </w:r>
      <w:proofErr w:type="spellStart"/>
      <w:r>
        <w:rPr>
          <w:rFonts w:ascii="Bookman Old Style" w:hAnsi="Bookman Old Style"/>
          <w:sz w:val="24"/>
          <w:szCs w:val="24"/>
        </w:rPr>
        <w:t>Kai</w:t>
      </w:r>
      <w:r w:rsidR="0069269D" w:rsidRPr="00FF7DEE">
        <w:rPr>
          <w:rFonts w:ascii="Bookman Old Style" w:hAnsi="Bookman Old Style"/>
          <w:sz w:val="24"/>
          <w:szCs w:val="24"/>
        </w:rPr>
        <w:t>ama</w:t>
      </w:r>
      <w:proofErr w:type="spellEnd"/>
      <w:r w:rsidR="0069269D" w:rsidRPr="00FF7DEE">
        <w:rPr>
          <w:rFonts w:ascii="Bookman Old Style" w:hAnsi="Bookman Old Style"/>
          <w:sz w:val="24"/>
          <w:szCs w:val="24"/>
        </w:rPr>
        <w:t xml:space="preserve">, North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lastRenderedPageBreak/>
        <w:t>Baruten</w:t>
      </w:r>
      <w:proofErr w:type="spellEnd"/>
      <w:r w:rsidRPr="00FF7DEE">
        <w:rPr>
          <w:rFonts w:ascii="Bookman Old Style" w:hAnsi="Bookman Old Style"/>
          <w:sz w:val="24"/>
          <w:szCs w:val="24"/>
        </w:rPr>
        <w:t xml:space="preserve">, </w:t>
      </w:r>
      <w:proofErr w:type="spellStart"/>
      <w:r w:rsidRPr="00FF7DEE">
        <w:rPr>
          <w:rFonts w:ascii="Bookman Old Style" w:hAnsi="Bookman Old Style"/>
          <w:sz w:val="24"/>
          <w:szCs w:val="24"/>
        </w:rPr>
        <w:t>Ifelodun</w:t>
      </w:r>
      <w:proofErr w:type="spellEnd"/>
      <w:r w:rsidRPr="00FF7DEE">
        <w:rPr>
          <w:rFonts w:ascii="Bookman Old Style" w:hAnsi="Bookman Old Style"/>
          <w:sz w:val="24"/>
          <w:szCs w:val="24"/>
        </w:rPr>
        <w:t xml:space="preserve">, </w:t>
      </w:r>
      <w:proofErr w:type="spellStart"/>
      <w:r w:rsidRPr="00FF7DEE">
        <w:rPr>
          <w:rFonts w:ascii="Bookman Old Style" w:hAnsi="Bookman Old Style"/>
          <w:sz w:val="24"/>
          <w:szCs w:val="24"/>
        </w:rPr>
        <w:t>Irepodun</w:t>
      </w:r>
      <w:proofErr w:type="spellEnd"/>
      <w:r w:rsidRPr="00FF7DEE">
        <w:rPr>
          <w:rFonts w:ascii="Bookman Old Style" w:hAnsi="Bookman Old Style"/>
          <w:sz w:val="24"/>
          <w:szCs w:val="24"/>
        </w:rPr>
        <w:t xml:space="preserve">, </w:t>
      </w:r>
      <w:proofErr w:type="spellStart"/>
      <w:r w:rsidRPr="00FF7DEE">
        <w:rPr>
          <w:rFonts w:ascii="Bookman Old Style" w:hAnsi="Bookman Old Style"/>
          <w:sz w:val="24"/>
          <w:szCs w:val="24"/>
        </w:rPr>
        <w:t>Isin</w:t>
      </w:r>
      <w:proofErr w:type="spellEnd"/>
      <w:r w:rsidRPr="00FF7DEE">
        <w:rPr>
          <w:rFonts w:ascii="Bookman Old Style" w:hAnsi="Bookman Old Style"/>
          <w:sz w:val="24"/>
          <w:szCs w:val="24"/>
        </w:rPr>
        <w:t xml:space="preserve">, </w:t>
      </w:r>
      <w:proofErr w:type="spellStart"/>
      <w:r w:rsidRPr="00FF7DEE">
        <w:rPr>
          <w:rFonts w:ascii="Bookman Old Style" w:hAnsi="Bookman Old Style"/>
          <w:sz w:val="24"/>
          <w:szCs w:val="24"/>
        </w:rPr>
        <w:t>Edu</w:t>
      </w:r>
      <w:proofErr w:type="spellEnd"/>
      <w:r w:rsidRPr="00FF7DEE">
        <w:rPr>
          <w:rFonts w:ascii="Bookman Old Style" w:hAnsi="Bookman Old Style"/>
          <w:sz w:val="24"/>
          <w:szCs w:val="24"/>
        </w:rPr>
        <w:t xml:space="preserve">, </w:t>
      </w:r>
      <w:proofErr w:type="spellStart"/>
      <w:r w:rsidRPr="00FF7DEE">
        <w:rPr>
          <w:rFonts w:ascii="Bookman Old Style" w:hAnsi="Bookman Old Style"/>
          <w:sz w:val="24"/>
          <w:szCs w:val="24"/>
        </w:rPr>
        <w:t>Patigi</w:t>
      </w:r>
      <w:proofErr w:type="spellEnd"/>
      <w:r w:rsidRPr="00FF7DEE">
        <w:rPr>
          <w:rFonts w:ascii="Bookman Old Style" w:hAnsi="Bookman Old Style"/>
          <w:sz w:val="24"/>
          <w:szCs w:val="24"/>
        </w:rPr>
        <w:t xml:space="preserve"> in West.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councils is located within the geographical boundaries of Ilorin South, Ilorin East, Moro and </w:t>
      </w:r>
      <w:proofErr w:type="spellStart"/>
      <w:r w:rsidRPr="00FF7DEE">
        <w:rPr>
          <w:rFonts w:ascii="Bookman Old Style" w:hAnsi="Bookman Old Style"/>
          <w:sz w:val="24"/>
          <w:szCs w:val="24"/>
        </w:rPr>
        <w:t>Ifelodun</w:t>
      </w:r>
      <w:proofErr w:type="spellEnd"/>
      <w:r w:rsidRPr="00FF7DEE">
        <w:rPr>
          <w:rFonts w:ascii="Bookman Old Style" w:hAnsi="Bookman Old Style"/>
          <w:sz w:val="24"/>
          <w:szCs w:val="24"/>
        </w:rPr>
        <w:t xml:space="preserve"> Local Government Area predominantly farmers and it is made </w:t>
      </w:r>
      <w:r w:rsidR="00236FD6">
        <w:rPr>
          <w:rFonts w:ascii="Bookman Old Style" w:hAnsi="Bookman Old Style"/>
          <w:sz w:val="24"/>
          <w:szCs w:val="24"/>
        </w:rPr>
        <w:t>of</w:t>
      </w:r>
      <w:r w:rsidRPr="00FF7DEE">
        <w:rPr>
          <w:rFonts w:ascii="Bookman Old Style" w:hAnsi="Bookman Old Style"/>
          <w:sz w:val="24"/>
          <w:szCs w:val="24"/>
        </w:rPr>
        <w:t xml:space="preserve"> various ethics group which include Yoruba, the Hausa/Fulani and </w:t>
      </w:r>
      <w:proofErr w:type="spellStart"/>
      <w:r w:rsidRPr="00FF7DEE">
        <w:rPr>
          <w:rFonts w:ascii="Bookman Old Style" w:hAnsi="Bookman Old Style"/>
          <w:sz w:val="24"/>
          <w:szCs w:val="24"/>
        </w:rPr>
        <w:t>Nupes</w:t>
      </w:r>
      <w:proofErr w:type="spellEnd"/>
      <w:r w:rsidRPr="00FF7DEE">
        <w:rPr>
          <w:rFonts w:ascii="Bookman Old Style" w:hAnsi="Bookman Old Style"/>
          <w:sz w:val="24"/>
          <w:szCs w:val="24"/>
        </w:rPr>
        <w:t xml:space="preserve">.  </w:t>
      </w:r>
    </w:p>
    <w:p w:rsidR="0069269D" w:rsidRPr="00FF7DEE" w:rsidRDefault="0069269D" w:rsidP="00236FD6">
      <w:pPr>
        <w:spacing w:line="480" w:lineRule="auto"/>
        <w:ind w:firstLine="720"/>
        <w:jc w:val="both"/>
        <w:rPr>
          <w:rFonts w:ascii="Bookman Old Style" w:hAnsi="Bookman Old Style"/>
          <w:sz w:val="24"/>
          <w:szCs w:val="24"/>
        </w:rPr>
      </w:pPr>
      <w:r w:rsidRPr="00FF7DEE">
        <w:rPr>
          <w:rFonts w:ascii="Bookman Old Style" w:hAnsi="Bookman Old Style"/>
          <w:sz w:val="24"/>
          <w:szCs w:val="24"/>
        </w:rPr>
        <w:t xml:space="preserve">The cultural heritage of the local government area are influenced by Islamic religion which is the religion practiced by majority of the people in the area. The local government area is endowed with many mineral/physical resources such as fertile land good for planting and farming generally, forest resources such as plastic, clay, flint and granite which are important to various house hold production and industrial goods e.g. Ceramic, electrical good pottery, clay bricks </w:t>
      </w:r>
      <w:proofErr w:type="spellStart"/>
      <w:r w:rsidRPr="00FF7DEE">
        <w:rPr>
          <w:rFonts w:ascii="Bookman Old Style" w:hAnsi="Bookman Old Style"/>
          <w:sz w:val="24"/>
          <w:szCs w:val="24"/>
        </w:rPr>
        <w:t>etc</w:t>
      </w:r>
      <w:proofErr w:type="spellEnd"/>
      <w:r w:rsidRPr="00FF7DEE">
        <w:rPr>
          <w:rFonts w:ascii="Bookman Old Style" w:hAnsi="Bookman Old Style"/>
          <w:sz w:val="24"/>
          <w:szCs w:val="24"/>
        </w:rPr>
        <w:t xml:space="preserve"> all these can be used for commercial or industrial purpose if adequately tapped the tourist attraction in the council are </w:t>
      </w:r>
      <w:proofErr w:type="spellStart"/>
      <w:r w:rsidRPr="00FF7DEE">
        <w:rPr>
          <w:rFonts w:ascii="Bookman Old Style" w:hAnsi="Bookman Old Style"/>
          <w:sz w:val="24"/>
          <w:szCs w:val="24"/>
        </w:rPr>
        <w:t>Okiti</w:t>
      </w:r>
      <w:proofErr w:type="spellEnd"/>
      <w:r w:rsidRPr="00FF7DEE">
        <w:rPr>
          <w:rFonts w:ascii="Bookman Old Style" w:hAnsi="Bookman Old Style"/>
          <w:sz w:val="24"/>
          <w:szCs w:val="24"/>
        </w:rPr>
        <w:t xml:space="preserve"> Ilorin Dada pottery, </w:t>
      </w:r>
      <w:proofErr w:type="spellStart"/>
      <w:r w:rsidRPr="00FF7DEE">
        <w:rPr>
          <w:rFonts w:ascii="Bookman Old Style" w:hAnsi="Bookman Old Style"/>
          <w:sz w:val="24"/>
          <w:szCs w:val="24"/>
        </w:rPr>
        <w:t>Apado</w:t>
      </w:r>
      <w:proofErr w:type="spellEnd"/>
      <w:r w:rsidRPr="00FF7DEE">
        <w:rPr>
          <w:rFonts w:ascii="Bookman Old Style" w:hAnsi="Bookman Old Style"/>
          <w:sz w:val="24"/>
          <w:szCs w:val="24"/>
        </w:rPr>
        <w:t xml:space="preserve"> tunnel and hides/skins taunting.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For the </w:t>
      </w:r>
      <w:r w:rsidR="00236FD6">
        <w:rPr>
          <w:rFonts w:ascii="Bookman Old Style" w:hAnsi="Bookman Old Style"/>
          <w:sz w:val="24"/>
          <w:szCs w:val="24"/>
        </w:rPr>
        <w:t>would be</w:t>
      </w:r>
      <w:r w:rsidRPr="00FF7DEE">
        <w:rPr>
          <w:rFonts w:ascii="Bookman Old Style" w:hAnsi="Bookman Old Style"/>
          <w:sz w:val="24"/>
          <w:szCs w:val="24"/>
        </w:rPr>
        <w:t xml:space="preserve"> investors</w:t>
      </w:r>
      <w:r w:rsidR="00236FD6">
        <w:rPr>
          <w:rFonts w:ascii="Bookman Old Style" w:hAnsi="Bookman Old Style"/>
          <w:sz w:val="24"/>
          <w:szCs w:val="24"/>
        </w:rPr>
        <w:t>,</w:t>
      </w:r>
      <w:r w:rsidRPr="00FF7DEE">
        <w:rPr>
          <w:rFonts w:ascii="Bookman Old Style" w:hAnsi="Bookman Old Style"/>
          <w:sz w:val="24"/>
          <w:szCs w:val="24"/>
        </w:rPr>
        <w:t xml:space="preserve"> these are also reports of the existence of deposit of </w:t>
      </w:r>
      <w:proofErr w:type="spellStart"/>
      <w:r w:rsidRPr="00FF7DEE">
        <w:rPr>
          <w:rFonts w:ascii="Bookman Old Style" w:hAnsi="Bookman Old Style"/>
          <w:sz w:val="24"/>
          <w:szCs w:val="24"/>
        </w:rPr>
        <w:t>Marole</w:t>
      </w:r>
      <w:proofErr w:type="spellEnd"/>
      <w:r w:rsidRPr="00FF7DEE">
        <w:rPr>
          <w:rFonts w:ascii="Bookman Old Style" w:hAnsi="Bookman Old Style"/>
          <w:sz w:val="24"/>
          <w:szCs w:val="24"/>
        </w:rPr>
        <w:t xml:space="preserve"> talc, barites, semi-precious stones quarts </w:t>
      </w:r>
      <w:proofErr w:type="spellStart"/>
      <w:r w:rsidRPr="00FF7DEE">
        <w:rPr>
          <w:rFonts w:ascii="Bookman Old Style" w:hAnsi="Bookman Old Style"/>
          <w:sz w:val="24"/>
          <w:szCs w:val="24"/>
        </w:rPr>
        <w:t>etc</w:t>
      </w:r>
      <w:proofErr w:type="spellEnd"/>
      <w:r w:rsidRPr="00FF7DEE">
        <w:rPr>
          <w:rFonts w:ascii="Bookman Old Style" w:hAnsi="Bookman Old Style"/>
          <w:sz w:val="24"/>
          <w:szCs w:val="24"/>
        </w:rPr>
        <w:t xml:space="preserve"> which are yet to be explored for exploitation. The local government has few major rivers which could provide opportunities for future markets for thriving fishing industries. The live stock production is of a higher standard because the state poultry is located at </w:t>
      </w:r>
      <w:proofErr w:type="spellStart"/>
      <w:r w:rsidRPr="00FF7DEE">
        <w:rPr>
          <w:rFonts w:ascii="Bookman Old Style" w:hAnsi="Bookman Old Style"/>
          <w:sz w:val="24"/>
          <w:szCs w:val="24"/>
        </w:rPr>
        <w:t>Oke-Oyi</w:t>
      </w:r>
      <w:proofErr w:type="spellEnd"/>
      <w:r w:rsidRPr="00FF7DEE">
        <w:rPr>
          <w:rFonts w:ascii="Bookman Old Style" w:hAnsi="Bookman Old Style"/>
          <w:sz w:val="24"/>
          <w:szCs w:val="24"/>
        </w:rPr>
        <w:t xml:space="preserve">. The </w:t>
      </w:r>
      <w:r w:rsidR="00236FD6">
        <w:rPr>
          <w:rFonts w:ascii="Bookman Old Style" w:hAnsi="Bookman Old Style"/>
          <w:sz w:val="24"/>
          <w:szCs w:val="24"/>
        </w:rPr>
        <w:t>head</w:t>
      </w:r>
      <w:r w:rsidRPr="00FF7DEE">
        <w:rPr>
          <w:rFonts w:ascii="Bookman Old Style" w:hAnsi="Bookman Old Style"/>
          <w:sz w:val="24"/>
          <w:szCs w:val="24"/>
        </w:rPr>
        <w:t>quarters of the local government while animal husbandry, clothes rearing of</w:t>
      </w:r>
      <w:r w:rsidR="00236FD6">
        <w:rPr>
          <w:rFonts w:ascii="Bookman Old Style" w:hAnsi="Bookman Old Style"/>
          <w:sz w:val="24"/>
          <w:szCs w:val="24"/>
        </w:rPr>
        <w:t xml:space="preserve"> </w:t>
      </w:r>
      <w:r w:rsidRPr="00FF7DEE">
        <w:rPr>
          <w:rFonts w:ascii="Bookman Old Style" w:hAnsi="Bookman Old Style"/>
          <w:sz w:val="24"/>
          <w:szCs w:val="24"/>
        </w:rPr>
        <w:t xml:space="preserve">animal, business is available. This provide for about 23,000 head of cattle and the largest slaughter slab in the state is that of </w:t>
      </w:r>
      <w:proofErr w:type="spellStart"/>
      <w:r w:rsidRPr="00FF7DEE">
        <w:rPr>
          <w:rFonts w:ascii="Bookman Old Style" w:hAnsi="Bookman Old Style"/>
          <w:sz w:val="24"/>
          <w:szCs w:val="24"/>
        </w:rPr>
        <w:t>Ipata</w:t>
      </w:r>
      <w:proofErr w:type="spellEnd"/>
      <w:r w:rsidRPr="00FF7DEE">
        <w:rPr>
          <w:rFonts w:ascii="Bookman Old Style" w:hAnsi="Bookman Old Style"/>
          <w:sz w:val="24"/>
          <w:szCs w:val="24"/>
        </w:rPr>
        <w:t xml:space="preserve"> market under </w:t>
      </w:r>
      <w:r w:rsidRPr="00FF7DEE">
        <w:rPr>
          <w:rFonts w:ascii="Bookman Old Style" w:hAnsi="Bookman Old Style"/>
          <w:sz w:val="24"/>
          <w:szCs w:val="24"/>
        </w:rPr>
        <w:lastRenderedPageBreak/>
        <w:t xml:space="preserve">the local government, this forms part of the source of internally generated revenue of the local government.  </w:t>
      </w:r>
    </w:p>
    <w:p w:rsidR="00236FD6" w:rsidRPr="00236FD6" w:rsidRDefault="00236FD6" w:rsidP="00FF7DEE">
      <w:pPr>
        <w:spacing w:line="480" w:lineRule="auto"/>
        <w:jc w:val="both"/>
        <w:rPr>
          <w:rFonts w:ascii="Bookman Old Style" w:hAnsi="Bookman Old Style"/>
          <w:b/>
          <w:sz w:val="24"/>
          <w:szCs w:val="24"/>
        </w:rPr>
      </w:pPr>
      <w:r w:rsidRPr="00236FD6">
        <w:rPr>
          <w:rFonts w:ascii="Bookman Old Style" w:hAnsi="Bookman Old Style"/>
          <w:b/>
          <w:sz w:val="24"/>
          <w:szCs w:val="24"/>
        </w:rPr>
        <w:t>Structure of administration</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The chairman who is the chief executive of the council has been working around the clock with cooperation of other members of staff including the executive </w:t>
      </w:r>
      <w:r w:rsidR="00236FD6">
        <w:rPr>
          <w:rFonts w:ascii="Bookman Old Style" w:hAnsi="Bookman Old Style"/>
          <w:sz w:val="24"/>
          <w:szCs w:val="24"/>
        </w:rPr>
        <w:t xml:space="preserve">and </w:t>
      </w:r>
      <w:r w:rsidRPr="00FF7DEE">
        <w:rPr>
          <w:rFonts w:ascii="Bookman Old Style" w:hAnsi="Bookman Old Style"/>
          <w:sz w:val="24"/>
          <w:szCs w:val="24"/>
        </w:rPr>
        <w:t xml:space="preserve">legislative council to ensure the local government excel other in education, health, economic industry, social and indeed general wellbeing of the people in the area.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r w:rsidR="00236FD6">
        <w:rPr>
          <w:rFonts w:ascii="Bookman Old Style" w:hAnsi="Bookman Old Style"/>
          <w:sz w:val="24"/>
          <w:szCs w:val="24"/>
        </w:rPr>
        <w:t xml:space="preserve">    </w:t>
      </w:r>
      <w:r w:rsidRPr="00FF7DEE">
        <w:rPr>
          <w:rFonts w:ascii="Bookman Old Style" w:hAnsi="Bookman Old Style"/>
          <w:sz w:val="24"/>
          <w:szCs w:val="24"/>
        </w:rPr>
        <w:t xml:space="preserve">Prominent among the development activities embark upon by the council in order to ensure there is an improvement in the revenue generated internally with view of reducing the tension hitherto the development activities in the area, this done by renovation of </w:t>
      </w:r>
      <w:proofErr w:type="spellStart"/>
      <w:r w:rsidRPr="00FF7DEE">
        <w:rPr>
          <w:rFonts w:ascii="Bookman Old Style" w:hAnsi="Bookman Old Style"/>
          <w:sz w:val="24"/>
          <w:szCs w:val="24"/>
        </w:rPr>
        <w:t>Ipata</w:t>
      </w:r>
      <w:proofErr w:type="spellEnd"/>
      <w:r w:rsidRPr="00FF7DEE">
        <w:rPr>
          <w:rFonts w:ascii="Bookman Old Style" w:hAnsi="Bookman Old Style"/>
          <w:sz w:val="24"/>
          <w:szCs w:val="24"/>
        </w:rPr>
        <w:t xml:space="preserve"> market on of the major sources of internally generated revenue and the constitution of </w:t>
      </w:r>
      <w:r w:rsidR="00236FD6" w:rsidRPr="00FF7DEE">
        <w:rPr>
          <w:rFonts w:ascii="Bookman Old Style" w:hAnsi="Bookman Old Style"/>
          <w:sz w:val="24"/>
          <w:szCs w:val="24"/>
        </w:rPr>
        <w:t>ultra-modern</w:t>
      </w:r>
      <w:r w:rsidRPr="00FF7DEE">
        <w:rPr>
          <w:rFonts w:ascii="Bookman Old Style" w:hAnsi="Bookman Old Style"/>
          <w:sz w:val="24"/>
          <w:szCs w:val="24"/>
        </w:rPr>
        <w:t xml:space="preserve"> shop complies at </w:t>
      </w:r>
      <w:proofErr w:type="spellStart"/>
      <w:r w:rsidRPr="00FF7DEE">
        <w:rPr>
          <w:rFonts w:ascii="Bookman Old Style" w:hAnsi="Bookman Old Style"/>
          <w:sz w:val="24"/>
          <w:szCs w:val="24"/>
        </w:rPr>
        <w:t>Maraba</w:t>
      </w:r>
      <w:proofErr w:type="spellEnd"/>
      <w:r w:rsidRPr="00FF7DEE">
        <w:rPr>
          <w:rFonts w:ascii="Bookman Old Style" w:hAnsi="Bookman Old Style"/>
          <w:sz w:val="24"/>
          <w:szCs w:val="24"/>
        </w:rPr>
        <w:t xml:space="preserve"> bond rehabilitation of Suburb roads to mention just few although the local government areas was not</w:t>
      </w:r>
      <w:r w:rsidR="00236FD6">
        <w:rPr>
          <w:rFonts w:ascii="Bookman Old Style" w:hAnsi="Bookman Old Style"/>
          <w:sz w:val="24"/>
          <w:szCs w:val="24"/>
        </w:rPr>
        <w:t xml:space="preserve"> </w:t>
      </w:r>
      <w:r w:rsidRPr="00FF7DEE">
        <w:rPr>
          <w:rFonts w:ascii="Bookman Old Style" w:hAnsi="Bookman Old Style"/>
          <w:sz w:val="24"/>
          <w:szCs w:val="24"/>
        </w:rPr>
        <w:t>exempted from those affected by the zero allocation syndrome which make the local government to be indebted to the tune of salaries arrears and enabling to pay the</w:t>
      </w:r>
      <w:r w:rsidR="00236FD6">
        <w:rPr>
          <w:rFonts w:ascii="Bookman Old Style" w:hAnsi="Bookman Old Style"/>
          <w:sz w:val="24"/>
          <w:szCs w:val="24"/>
        </w:rPr>
        <w:t xml:space="preserve"> </w:t>
      </w:r>
      <w:r w:rsidRPr="00FF7DEE">
        <w:rPr>
          <w:rFonts w:ascii="Bookman Old Style" w:hAnsi="Bookman Old Style"/>
          <w:sz w:val="24"/>
          <w:szCs w:val="24"/>
        </w:rPr>
        <w:t>contractors in the past years which makes all the activities towards development in</w:t>
      </w:r>
      <w:r w:rsidR="00236FD6">
        <w:rPr>
          <w:rFonts w:ascii="Bookman Old Style" w:hAnsi="Bookman Old Style"/>
          <w:sz w:val="24"/>
          <w:szCs w:val="24"/>
        </w:rPr>
        <w:t xml:space="preserve"> </w:t>
      </w:r>
      <w:r w:rsidRPr="00FF7DEE">
        <w:rPr>
          <w:rFonts w:ascii="Bookman Old Style" w:hAnsi="Bookman Old Style"/>
          <w:sz w:val="24"/>
          <w:szCs w:val="24"/>
        </w:rPr>
        <w:t>the area remain standstill but it is out hope that soonest the problem of zero allocation would be over this is the Nigeria Union of Local Government Employee (NULGE) across the state protected recently to show their grievance and displeasure to the zero</w:t>
      </w:r>
      <w:r w:rsidR="00236FD6">
        <w:rPr>
          <w:rFonts w:ascii="Bookman Old Style" w:hAnsi="Bookman Old Style"/>
          <w:sz w:val="24"/>
          <w:szCs w:val="24"/>
        </w:rPr>
        <w:t xml:space="preserve"> </w:t>
      </w:r>
      <w:r w:rsidRPr="00FF7DEE">
        <w:rPr>
          <w:rFonts w:ascii="Bookman Old Style" w:hAnsi="Bookman Old Style"/>
          <w:sz w:val="24"/>
          <w:szCs w:val="24"/>
        </w:rPr>
        <w:t xml:space="preserve">allocation syndrome </w:t>
      </w:r>
      <w:r w:rsidRPr="00FF7DEE">
        <w:rPr>
          <w:rFonts w:ascii="Bookman Old Style" w:hAnsi="Bookman Old Style"/>
          <w:sz w:val="24"/>
          <w:szCs w:val="24"/>
        </w:rPr>
        <w:lastRenderedPageBreak/>
        <w:t xml:space="preserve">and the national president of Nigeria </w:t>
      </w:r>
      <w:proofErr w:type="spellStart"/>
      <w:r w:rsidRPr="00FF7DEE">
        <w:rPr>
          <w:rFonts w:ascii="Bookman Old Style" w:hAnsi="Bookman Old Style"/>
          <w:sz w:val="24"/>
          <w:szCs w:val="24"/>
        </w:rPr>
        <w:t>Labour</w:t>
      </w:r>
      <w:proofErr w:type="spellEnd"/>
      <w:r w:rsidRPr="00FF7DEE">
        <w:rPr>
          <w:rFonts w:ascii="Bookman Old Style" w:hAnsi="Bookman Old Style"/>
          <w:sz w:val="24"/>
          <w:szCs w:val="24"/>
        </w:rPr>
        <w:t xml:space="preserve"> Congress recently protected to be national house of assembly. </w:t>
      </w:r>
    </w:p>
    <w:p w:rsidR="0069269D" w:rsidRPr="00236FD6" w:rsidRDefault="0069269D" w:rsidP="00FF7DEE">
      <w:pPr>
        <w:spacing w:line="480" w:lineRule="auto"/>
        <w:jc w:val="both"/>
        <w:rPr>
          <w:rFonts w:ascii="Bookman Old Style" w:hAnsi="Bookman Old Style"/>
          <w:b/>
          <w:sz w:val="24"/>
          <w:szCs w:val="24"/>
        </w:rPr>
      </w:pPr>
      <w:r w:rsidRPr="00236FD6">
        <w:rPr>
          <w:rFonts w:ascii="Bookman Old Style" w:hAnsi="Bookman Old Style"/>
          <w:b/>
          <w:sz w:val="24"/>
          <w:szCs w:val="24"/>
        </w:rPr>
        <w:t xml:space="preserve">4.3 DATA PRESENTATION AND ANALYSIS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Presentation of data is how the research works. In this chapter, there is a belief discussion of procedure adopted in the analysis of data obtained from the questionnaire administrated and personal interview conducted. </w:t>
      </w:r>
    </w:p>
    <w:p w:rsidR="0069269D" w:rsidRPr="00FF7DEE" w:rsidRDefault="0069269D" w:rsidP="00236FD6">
      <w:pPr>
        <w:spacing w:line="480" w:lineRule="auto"/>
        <w:ind w:firstLine="720"/>
        <w:jc w:val="both"/>
        <w:rPr>
          <w:rFonts w:ascii="Bookman Old Style" w:hAnsi="Bookman Old Style"/>
          <w:sz w:val="24"/>
          <w:szCs w:val="24"/>
        </w:rPr>
      </w:pPr>
      <w:r w:rsidRPr="00FF7DEE">
        <w:rPr>
          <w:rFonts w:ascii="Bookman Old Style" w:hAnsi="Bookman Old Style"/>
          <w:sz w:val="24"/>
          <w:szCs w:val="24"/>
        </w:rPr>
        <w:t xml:space="preserve"> It was observed that the data obtained must be put into table so that from the questionnaire that looks will give a better summary or conclusion of the research work. </w:t>
      </w:r>
    </w:p>
    <w:p w:rsidR="0069269D" w:rsidRPr="00236FD6" w:rsidRDefault="0069269D" w:rsidP="00FF7DEE">
      <w:pPr>
        <w:spacing w:line="480" w:lineRule="auto"/>
        <w:jc w:val="both"/>
        <w:rPr>
          <w:rFonts w:ascii="Bookman Old Style" w:hAnsi="Bookman Old Style"/>
          <w:b/>
          <w:sz w:val="24"/>
          <w:szCs w:val="24"/>
        </w:rPr>
      </w:pPr>
      <w:r w:rsidRPr="00FF7DEE">
        <w:rPr>
          <w:rFonts w:ascii="Bookman Old Style" w:hAnsi="Bookman Old Style"/>
          <w:sz w:val="24"/>
          <w:szCs w:val="24"/>
        </w:rPr>
        <w:t xml:space="preserve">  </w:t>
      </w:r>
      <w:r w:rsidRPr="00236FD6">
        <w:rPr>
          <w:rFonts w:ascii="Bookman Old Style" w:hAnsi="Bookman Old Style"/>
          <w:b/>
          <w:sz w:val="24"/>
          <w:szCs w:val="24"/>
        </w:rPr>
        <w:t xml:space="preserve">Analysis of Data </w:t>
      </w:r>
    </w:p>
    <w:p w:rsidR="00236FD6" w:rsidRDefault="0069269D" w:rsidP="00FF7DEE">
      <w:pPr>
        <w:spacing w:line="480" w:lineRule="auto"/>
        <w:jc w:val="both"/>
        <w:rPr>
          <w:rFonts w:ascii="Bookman Old Style" w:hAnsi="Bookman Old Style"/>
          <w:sz w:val="24"/>
          <w:szCs w:val="24"/>
        </w:rPr>
      </w:pPr>
      <w:r w:rsidRPr="00236FD6">
        <w:rPr>
          <w:rFonts w:ascii="Bookman Old Style" w:hAnsi="Bookman Old Style"/>
          <w:b/>
          <w:sz w:val="24"/>
          <w:szCs w:val="24"/>
        </w:rPr>
        <w:t xml:space="preserve"> </w:t>
      </w:r>
      <w:r w:rsidRPr="00FF7DEE">
        <w:rPr>
          <w:rFonts w:ascii="Bookman Old Style" w:hAnsi="Bookman Old Style"/>
          <w:sz w:val="24"/>
          <w:szCs w:val="24"/>
        </w:rPr>
        <w:t xml:space="preserve">Data analysis is an initial aspect in research effort it serve as the care of research for the fact that give meaning to the raw data collected during the data collection stage.  Below are the (50) fifty questionnaires that were responded out of the (60) sixty that was sent out and the responded analysis that was obtained </w:t>
      </w:r>
    </w:p>
    <w:p w:rsidR="0069269D" w:rsidRPr="00236FD6" w:rsidRDefault="00236FD6" w:rsidP="00FF7DEE">
      <w:pPr>
        <w:spacing w:line="480" w:lineRule="auto"/>
        <w:jc w:val="both"/>
        <w:rPr>
          <w:rFonts w:ascii="Bookman Old Style" w:hAnsi="Bookman Old Style"/>
          <w:b/>
          <w:sz w:val="24"/>
          <w:szCs w:val="24"/>
        </w:rPr>
      </w:pPr>
      <w:r w:rsidRPr="00236FD6">
        <w:rPr>
          <w:rFonts w:ascii="Bookman Old Style" w:hAnsi="Bookman Old Style"/>
          <w:b/>
          <w:sz w:val="24"/>
          <w:szCs w:val="24"/>
        </w:rPr>
        <w:t>Table 1: Commun</w:t>
      </w:r>
      <w:r>
        <w:rPr>
          <w:rFonts w:ascii="Bookman Old Style" w:hAnsi="Bookman Old Style"/>
          <w:b/>
          <w:sz w:val="24"/>
          <w:szCs w:val="24"/>
        </w:rPr>
        <w:t>ication Seen As Effective Tool f</w:t>
      </w:r>
      <w:r w:rsidRPr="00236FD6">
        <w:rPr>
          <w:rFonts w:ascii="Bookman Old Style" w:hAnsi="Bookman Old Style"/>
          <w:b/>
          <w:sz w:val="24"/>
          <w:szCs w:val="24"/>
        </w:rPr>
        <w:t xml:space="preserve">or Administration </w:t>
      </w:r>
      <w:proofErr w:type="gramStart"/>
      <w:r w:rsidRPr="00236FD6">
        <w:rPr>
          <w:rFonts w:ascii="Bookman Old Style" w:hAnsi="Bookman Old Style"/>
          <w:b/>
          <w:sz w:val="24"/>
          <w:szCs w:val="24"/>
        </w:rPr>
        <w:t>In</w:t>
      </w:r>
      <w:proofErr w:type="gramEnd"/>
      <w:r w:rsidRPr="00236FD6">
        <w:rPr>
          <w:rFonts w:ascii="Bookman Old Style" w:hAnsi="Bookman Old Style"/>
          <w:b/>
          <w:sz w:val="24"/>
          <w:szCs w:val="24"/>
        </w:rPr>
        <w:t xml:space="preserve"> Ilorin East Local Government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CHOICE FREQUENCY PERCENTAGE </w:t>
      </w:r>
    </w:p>
    <w:p w:rsidR="0069269D"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Agree 46 </w:t>
      </w:r>
      <w:r w:rsidR="009035A8">
        <w:rPr>
          <w:rFonts w:ascii="Bookman Old Style" w:hAnsi="Bookman Old Style"/>
          <w:sz w:val="24"/>
          <w:szCs w:val="24"/>
        </w:rPr>
        <w:t>(</w:t>
      </w:r>
      <w:r w:rsidRPr="00FF7DEE">
        <w:rPr>
          <w:rFonts w:ascii="Bookman Old Style" w:hAnsi="Bookman Old Style"/>
          <w:sz w:val="24"/>
          <w:szCs w:val="24"/>
        </w:rPr>
        <w:t>92%</w:t>
      </w:r>
      <w:r w:rsidR="00236FD6">
        <w:rPr>
          <w:rFonts w:ascii="Bookman Old Style" w:hAnsi="Bookman Old Style"/>
          <w:sz w:val="24"/>
          <w:szCs w:val="24"/>
        </w:rPr>
        <w:t>)</w:t>
      </w:r>
      <w:r w:rsidRPr="00FF7DEE">
        <w:rPr>
          <w:rFonts w:ascii="Bookman Old Style" w:hAnsi="Bookman Old Style"/>
          <w:sz w:val="24"/>
          <w:szCs w:val="24"/>
        </w:rPr>
        <w:t xml:space="preserve"> </w:t>
      </w:r>
      <w:r w:rsidR="00236FD6">
        <w:rPr>
          <w:rFonts w:ascii="Bookman Old Style" w:hAnsi="Bookman Old Style"/>
          <w:sz w:val="24"/>
          <w:szCs w:val="24"/>
        </w:rPr>
        <w:t xml:space="preserve">  </w:t>
      </w:r>
      <w:r w:rsidRPr="00FF7DEE">
        <w:rPr>
          <w:rFonts w:ascii="Bookman Old Style" w:hAnsi="Bookman Old Style"/>
          <w:sz w:val="24"/>
          <w:szCs w:val="24"/>
        </w:rPr>
        <w:t xml:space="preserve">Disagree </w:t>
      </w:r>
      <w:r w:rsidR="00236FD6">
        <w:rPr>
          <w:rFonts w:ascii="Bookman Old Style" w:hAnsi="Bookman Old Style"/>
          <w:sz w:val="24"/>
          <w:szCs w:val="24"/>
        </w:rPr>
        <w:t>(</w:t>
      </w:r>
      <w:r w:rsidRPr="00FF7DEE">
        <w:rPr>
          <w:rFonts w:ascii="Bookman Old Style" w:hAnsi="Bookman Old Style"/>
          <w:sz w:val="24"/>
          <w:szCs w:val="24"/>
        </w:rPr>
        <w:t>- -</w:t>
      </w:r>
      <w:r w:rsidR="00236FD6">
        <w:rPr>
          <w:rFonts w:ascii="Bookman Old Style" w:hAnsi="Bookman Old Style"/>
          <w:sz w:val="24"/>
          <w:szCs w:val="24"/>
        </w:rPr>
        <w:t>)</w:t>
      </w:r>
      <w:r w:rsidRPr="00FF7DEE">
        <w:rPr>
          <w:rFonts w:ascii="Bookman Old Style" w:hAnsi="Bookman Old Style"/>
          <w:sz w:val="24"/>
          <w:szCs w:val="24"/>
        </w:rPr>
        <w:t xml:space="preserve"> Neutral </w:t>
      </w:r>
      <w:r w:rsidR="00236FD6">
        <w:rPr>
          <w:rFonts w:ascii="Bookman Old Style" w:hAnsi="Bookman Old Style"/>
          <w:sz w:val="24"/>
          <w:szCs w:val="24"/>
        </w:rPr>
        <w:t>4</w:t>
      </w:r>
      <w:r w:rsidR="009035A8">
        <w:rPr>
          <w:rFonts w:ascii="Bookman Old Style" w:hAnsi="Bookman Old Style"/>
          <w:sz w:val="24"/>
          <w:szCs w:val="24"/>
        </w:rPr>
        <w:t xml:space="preserve"> (8</w:t>
      </w:r>
      <w:r w:rsidRPr="00FF7DEE">
        <w:rPr>
          <w:rFonts w:ascii="Bookman Old Style" w:hAnsi="Bookman Old Style"/>
          <w:sz w:val="24"/>
          <w:szCs w:val="24"/>
        </w:rPr>
        <w:t>%</w:t>
      </w:r>
      <w:r w:rsidR="00236FD6">
        <w:rPr>
          <w:rFonts w:ascii="Bookman Old Style" w:hAnsi="Bookman Old Style"/>
          <w:sz w:val="24"/>
          <w:szCs w:val="24"/>
        </w:rPr>
        <w:t>)</w:t>
      </w:r>
      <w:r w:rsidRPr="00FF7DEE">
        <w:rPr>
          <w:rFonts w:ascii="Bookman Old Style" w:hAnsi="Bookman Old Style"/>
          <w:sz w:val="24"/>
          <w:szCs w:val="24"/>
        </w:rPr>
        <w:t xml:space="preserve"> </w:t>
      </w:r>
      <w:r w:rsidR="00236FD6">
        <w:rPr>
          <w:rFonts w:ascii="Bookman Old Style" w:hAnsi="Bookman Old Style"/>
          <w:sz w:val="24"/>
          <w:szCs w:val="24"/>
        </w:rPr>
        <w:t xml:space="preserve">  </w:t>
      </w:r>
      <w:r w:rsidRPr="00FF7DEE">
        <w:rPr>
          <w:rFonts w:ascii="Bookman Old Style" w:hAnsi="Bookman Old Style"/>
          <w:sz w:val="24"/>
          <w:szCs w:val="24"/>
        </w:rPr>
        <w:t xml:space="preserve">TOTAL 50 </w:t>
      </w:r>
      <w:r w:rsidR="009035A8">
        <w:rPr>
          <w:rFonts w:ascii="Bookman Old Style" w:hAnsi="Bookman Old Style"/>
          <w:sz w:val="24"/>
          <w:szCs w:val="24"/>
        </w:rPr>
        <w:t xml:space="preserve">   (</w:t>
      </w:r>
      <w:r w:rsidRPr="00FF7DEE">
        <w:rPr>
          <w:rFonts w:ascii="Bookman Old Style" w:hAnsi="Bookman Old Style"/>
          <w:sz w:val="24"/>
          <w:szCs w:val="24"/>
        </w:rPr>
        <w:t>100%</w:t>
      </w:r>
      <w:r w:rsidR="009035A8">
        <w:rPr>
          <w:rFonts w:ascii="Bookman Old Style" w:hAnsi="Bookman Old Style"/>
          <w:sz w:val="24"/>
          <w:szCs w:val="24"/>
        </w:rPr>
        <w:t>)</w:t>
      </w:r>
      <w:r w:rsidRPr="00FF7DEE">
        <w:rPr>
          <w:rFonts w:ascii="Bookman Old Style" w:hAnsi="Bookman Old Style"/>
          <w:sz w:val="24"/>
          <w:szCs w:val="24"/>
        </w:rPr>
        <w:t xml:space="preserve"> </w:t>
      </w:r>
    </w:p>
    <w:p w:rsidR="009035A8" w:rsidRPr="00FF7DEE" w:rsidRDefault="009035A8" w:rsidP="00FF7DEE">
      <w:pPr>
        <w:spacing w:line="480" w:lineRule="auto"/>
        <w:jc w:val="both"/>
        <w:rPr>
          <w:rFonts w:ascii="Bookman Old Style" w:hAnsi="Bookman Old Style"/>
          <w:sz w:val="24"/>
          <w:szCs w:val="24"/>
        </w:rPr>
      </w:pPr>
      <w:r w:rsidRPr="009035A8">
        <w:rPr>
          <w:rFonts w:ascii="Bookman Old Style" w:hAnsi="Bookman Old Style"/>
          <w:sz w:val="24"/>
          <w:szCs w:val="24"/>
          <w:u w:val="single"/>
        </w:rPr>
        <w:t>Source: Researcher’s Field Survey 2024</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lastRenderedPageBreak/>
        <w:t xml:space="preserve">Table above show forty six (46) people which represent 92% agree that communication is an effective tool for administrative in Ilorin East local government while (4) people which represent 8% did not respond. </w:t>
      </w:r>
    </w:p>
    <w:p w:rsidR="0069269D" w:rsidRPr="009035A8" w:rsidRDefault="009035A8" w:rsidP="00FF7DEE">
      <w:pPr>
        <w:spacing w:line="480" w:lineRule="auto"/>
        <w:jc w:val="both"/>
        <w:rPr>
          <w:rFonts w:ascii="Bookman Old Style" w:hAnsi="Bookman Old Style"/>
          <w:b/>
          <w:sz w:val="24"/>
          <w:szCs w:val="24"/>
        </w:rPr>
      </w:pPr>
      <w:r>
        <w:rPr>
          <w:rFonts w:ascii="Bookman Old Style" w:hAnsi="Bookman Old Style"/>
          <w:sz w:val="24"/>
          <w:szCs w:val="24"/>
        </w:rPr>
        <w:t xml:space="preserve"> </w:t>
      </w:r>
      <w:r w:rsidRPr="009035A8">
        <w:rPr>
          <w:rFonts w:ascii="Bookman Old Style" w:hAnsi="Bookman Old Style"/>
          <w:b/>
          <w:sz w:val="24"/>
          <w:szCs w:val="24"/>
        </w:rPr>
        <w:t>Table 2: Com</w:t>
      </w:r>
      <w:r>
        <w:rPr>
          <w:rFonts w:ascii="Bookman Old Style" w:hAnsi="Bookman Old Style"/>
          <w:b/>
          <w:sz w:val="24"/>
          <w:szCs w:val="24"/>
        </w:rPr>
        <w:t>munication Makes Integral Part i</w:t>
      </w:r>
      <w:r w:rsidRPr="009035A8">
        <w:rPr>
          <w:rFonts w:ascii="Bookman Old Style" w:hAnsi="Bookman Old Style"/>
          <w:b/>
          <w:sz w:val="24"/>
          <w:szCs w:val="24"/>
        </w:rPr>
        <w:t xml:space="preserve">n Effective </w:t>
      </w:r>
      <w:r>
        <w:rPr>
          <w:rFonts w:ascii="Bookman Old Style" w:hAnsi="Bookman Old Style"/>
          <w:b/>
          <w:sz w:val="24"/>
          <w:szCs w:val="24"/>
        </w:rPr>
        <w:t>Administration o</w:t>
      </w:r>
      <w:r w:rsidRPr="009035A8">
        <w:rPr>
          <w:rFonts w:ascii="Bookman Old Style" w:hAnsi="Bookman Old Style"/>
          <w:b/>
          <w:sz w:val="24"/>
          <w:szCs w:val="24"/>
        </w:rPr>
        <w:t>f Ilor</w:t>
      </w:r>
      <w:r>
        <w:rPr>
          <w:rFonts w:ascii="Bookman Old Style" w:hAnsi="Bookman Old Style"/>
          <w:b/>
          <w:sz w:val="24"/>
          <w:szCs w:val="24"/>
        </w:rPr>
        <w:t xml:space="preserve">in East Local Government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CHOICE FREQUENCY PERCENTAGE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Agree 30 </w:t>
      </w:r>
      <w:r w:rsidR="009035A8">
        <w:rPr>
          <w:rFonts w:ascii="Bookman Old Style" w:hAnsi="Bookman Old Style"/>
          <w:sz w:val="24"/>
          <w:szCs w:val="24"/>
        </w:rPr>
        <w:t>(</w:t>
      </w:r>
      <w:r w:rsidRPr="00FF7DEE">
        <w:rPr>
          <w:rFonts w:ascii="Bookman Old Style" w:hAnsi="Bookman Old Style"/>
          <w:sz w:val="24"/>
          <w:szCs w:val="24"/>
        </w:rPr>
        <w:t>60%</w:t>
      </w:r>
      <w:r w:rsidR="009035A8">
        <w:rPr>
          <w:rFonts w:ascii="Bookman Old Style" w:hAnsi="Bookman Old Style"/>
          <w:sz w:val="24"/>
          <w:szCs w:val="24"/>
        </w:rPr>
        <w:t>)</w:t>
      </w:r>
      <w:r w:rsidRPr="00FF7DEE">
        <w:rPr>
          <w:rFonts w:ascii="Bookman Old Style" w:hAnsi="Bookman Old Style"/>
          <w:sz w:val="24"/>
          <w:szCs w:val="24"/>
        </w:rPr>
        <w:t xml:space="preserve"> Disagree 16 </w:t>
      </w:r>
      <w:r w:rsidR="009035A8">
        <w:rPr>
          <w:rFonts w:ascii="Bookman Old Style" w:hAnsi="Bookman Old Style"/>
          <w:sz w:val="24"/>
          <w:szCs w:val="24"/>
        </w:rPr>
        <w:t>(</w:t>
      </w:r>
      <w:r w:rsidRPr="00FF7DEE">
        <w:rPr>
          <w:rFonts w:ascii="Bookman Old Style" w:hAnsi="Bookman Old Style"/>
          <w:sz w:val="24"/>
          <w:szCs w:val="24"/>
        </w:rPr>
        <w:t>32%</w:t>
      </w:r>
      <w:r w:rsidR="009035A8">
        <w:rPr>
          <w:rFonts w:ascii="Bookman Old Style" w:hAnsi="Bookman Old Style"/>
          <w:sz w:val="24"/>
          <w:szCs w:val="24"/>
        </w:rPr>
        <w:t xml:space="preserve">) </w:t>
      </w:r>
      <w:r w:rsidRPr="00FF7DEE">
        <w:rPr>
          <w:rFonts w:ascii="Bookman Old Style" w:hAnsi="Bookman Old Style"/>
          <w:sz w:val="24"/>
          <w:szCs w:val="24"/>
        </w:rPr>
        <w:t xml:space="preserve">Neutral 4 </w:t>
      </w:r>
      <w:r w:rsidR="009035A8">
        <w:rPr>
          <w:rFonts w:ascii="Bookman Old Style" w:hAnsi="Bookman Old Style"/>
          <w:sz w:val="24"/>
          <w:szCs w:val="24"/>
        </w:rPr>
        <w:t>(</w:t>
      </w:r>
      <w:r w:rsidRPr="00FF7DEE">
        <w:rPr>
          <w:rFonts w:ascii="Bookman Old Style" w:hAnsi="Bookman Old Style"/>
          <w:sz w:val="24"/>
          <w:szCs w:val="24"/>
        </w:rPr>
        <w:t>8%</w:t>
      </w:r>
      <w:r w:rsidR="009035A8">
        <w:rPr>
          <w:rFonts w:ascii="Bookman Old Style" w:hAnsi="Bookman Old Style"/>
          <w:sz w:val="24"/>
          <w:szCs w:val="24"/>
        </w:rPr>
        <w:t xml:space="preserve">) </w:t>
      </w:r>
      <w:r w:rsidRPr="00FF7DEE">
        <w:rPr>
          <w:rFonts w:ascii="Bookman Old Style" w:hAnsi="Bookman Old Style"/>
          <w:sz w:val="24"/>
          <w:szCs w:val="24"/>
        </w:rPr>
        <w:t xml:space="preserve">TOTAL 50 </w:t>
      </w:r>
      <w:r w:rsidR="009035A8">
        <w:rPr>
          <w:rFonts w:ascii="Bookman Old Style" w:hAnsi="Bookman Old Style"/>
          <w:sz w:val="24"/>
          <w:szCs w:val="24"/>
        </w:rPr>
        <w:t>(</w:t>
      </w:r>
      <w:r w:rsidRPr="00FF7DEE">
        <w:rPr>
          <w:rFonts w:ascii="Bookman Old Style" w:hAnsi="Bookman Old Style"/>
          <w:sz w:val="24"/>
          <w:szCs w:val="24"/>
        </w:rPr>
        <w:t>100%</w:t>
      </w:r>
      <w:r w:rsidR="009035A8">
        <w:rPr>
          <w:rFonts w:ascii="Bookman Old Style" w:hAnsi="Bookman Old Style"/>
          <w:sz w:val="24"/>
          <w:szCs w:val="24"/>
        </w:rPr>
        <w:t>)</w:t>
      </w:r>
      <w:r w:rsidRPr="00FF7DEE">
        <w:rPr>
          <w:rFonts w:ascii="Bookman Old Style" w:hAnsi="Bookman Old Style"/>
          <w:sz w:val="24"/>
          <w:szCs w:val="24"/>
        </w:rPr>
        <w:t xml:space="preserve"> </w:t>
      </w:r>
    </w:p>
    <w:p w:rsidR="0069269D" w:rsidRPr="009035A8" w:rsidRDefault="0069269D" w:rsidP="00FF7DEE">
      <w:pPr>
        <w:spacing w:line="480" w:lineRule="auto"/>
        <w:jc w:val="both"/>
        <w:rPr>
          <w:rFonts w:ascii="Bookman Old Style" w:hAnsi="Bookman Old Style"/>
          <w:sz w:val="24"/>
          <w:szCs w:val="24"/>
          <w:u w:val="single"/>
        </w:rPr>
      </w:pPr>
      <w:r w:rsidRPr="009035A8">
        <w:rPr>
          <w:rFonts w:ascii="Bookman Old Style" w:hAnsi="Bookman Old Style"/>
          <w:sz w:val="24"/>
          <w:szCs w:val="24"/>
          <w:u w:val="single"/>
        </w:rPr>
        <w:t>Source</w:t>
      </w:r>
      <w:r w:rsidR="009035A8" w:rsidRPr="009035A8">
        <w:rPr>
          <w:rFonts w:ascii="Bookman Old Style" w:hAnsi="Bookman Old Style"/>
          <w:sz w:val="24"/>
          <w:szCs w:val="24"/>
          <w:u w:val="single"/>
        </w:rPr>
        <w:t>: Researcher’s Field Survey 2024</w:t>
      </w:r>
      <w:r w:rsidRPr="009035A8">
        <w:rPr>
          <w:rFonts w:ascii="Bookman Old Style" w:hAnsi="Bookman Old Style"/>
          <w:sz w:val="24"/>
          <w:szCs w:val="24"/>
          <w:u w:val="single"/>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In the table two above, it is noted that thirty respondents which represent 60% agree while sixteen (16) respondents that represent 32% disagree and four (4) people which represented 8% were Neutral. </w:t>
      </w:r>
    </w:p>
    <w:p w:rsidR="0069269D" w:rsidRPr="009035A8" w:rsidRDefault="009035A8" w:rsidP="00FF7DEE">
      <w:pPr>
        <w:spacing w:line="480" w:lineRule="auto"/>
        <w:jc w:val="both"/>
        <w:rPr>
          <w:rFonts w:ascii="Bookman Old Style" w:hAnsi="Bookman Old Style"/>
          <w:b/>
          <w:sz w:val="24"/>
          <w:szCs w:val="24"/>
        </w:rPr>
      </w:pPr>
      <w:r w:rsidRPr="009035A8">
        <w:rPr>
          <w:rFonts w:ascii="Bookman Old Style" w:hAnsi="Bookman Old Style"/>
          <w:b/>
          <w:sz w:val="24"/>
          <w:szCs w:val="24"/>
        </w:rPr>
        <w:t xml:space="preserve">Table 3: The Best Channel </w:t>
      </w:r>
      <w:proofErr w:type="gramStart"/>
      <w:r w:rsidRPr="009035A8">
        <w:rPr>
          <w:rFonts w:ascii="Bookman Old Style" w:hAnsi="Bookman Old Style"/>
          <w:b/>
          <w:sz w:val="24"/>
          <w:szCs w:val="24"/>
        </w:rPr>
        <w:t>Of</w:t>
      </w:r>
      <w:proofErr w:type="gramEnd"/>
      <w:r w:rsidRPr="009035A8">
        <w:rPr>
          <w:rFonts w:ascii="Bookman Old Style" w:hAnsi="Bookman Old Style"/>
          <w:b/>
          <w:sz w:val="24"/>
          <w:szCs w:val="24"/>
        </w:rPr>
        <w:t xml:space="preserve"> Communication To Be Adopted By An Administrator In Ilorin Local Government Is Upward Channel Of Communication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CHOICE FREQUENCY PERCENTAGE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Agree 10 </w:t>
      </w:r>
      <w:r w:rsidR="009035A8">
        <w:rPr>
          <w:rFonts w:ascii="Bookman Old Style" w:hAnsi="Bookman Old Style"/>
          <w:sz w:val="24"/>
          <w:szCs w:val="24"/>
        </w:rPr>
        <w:t>(</w:t>
      </w:r>
      <w:r w:rsidRPr="00FF7DEE">
        <w:rPr>
          <w:rFonts w:ascii="Bookman Old Style" w:hAnsi="Bookman Old Style"/>
          <w:sz w:val="24"/>
          <w:szCs w:val="24"/>
        </w:rPr>
        <w:t>20%</w:t>
      </w:r>
      <w:r w:rsidR="009035A8">
        <w:rPr>
          <w:rFonts w:ascii="Bookman Old Style" w:hAnsi="Bookman Old Style"/>
          <w:sz w:val="24"/>
          <w:szCs w:val="24"/>
        </w:rPr>
        <w:t xml:space="preserve">) </w:t>
      </w:r>
      <w:r w:rsidRPr="00FF7DEE">
        <w:rPr>
          <w:rFonts w:ascii="Bookman Old Style" w:hAnsi="Bookman Old Style"/>
          <w:sz w:val="24"/>
          <w:szCs w:val="24"/>
        </w:rPr>
        <w:t xml:space="preserve">Disagree 36 </w:t>
      </w:r>
      <w:r w:rsidR="009035A8">
        <w:rPr>
          <w:rFonts w:ascii="Bookman Old Style" w:hAnsi="Bookman Old Style"/>
          <w:sz w:val="24"/>
          <w:szCs w:val="24"/>
        </w:rPr>
        <w:t>(</w:t>
      </w:r>
      <w:r w:rsidRPr="00FF7DEE">
        <w:rPr>
          <w:rFonts w:ascii="Bookman Old Style" w:hAnsi="Bookman Old Style"/>
          <w:sz w:val="24"/>
          <w:szCs w:val="24"/>
        </w:rPr>
        <w:t>72%</w:t>
      </w:r>
      <w:r w:rsidR="009035A8">
        <w:rPr>
          <w:rFonts w:ascii="Bookman Old Style" w:hAnsi="Bookman Old Style"/>
          <w:sz w:val="24"/>
          <w:szCs w:val="24"/>
        </w:rPr>
        <w:t xml:space="preserve">) </w:t>
      </w:r>
      <w:r w:rsidRPr="00FF7DEE">
        <w:rPr>
          <w:rFonts w:ascii="Bookman Old Style" w:hAnsi="Bookman Old Style"/>
          <w:sz w:val="24"/>
          <w:szCs w:val="24"/>
        </w:rPr>
        <w:t xml:space="preserve">Neutral 4 </w:t>
      </w:r>
      <w:r w:rsidR="009035A8">
        <w:rPr>
          <w:rFonts w:ascii="Bookman Old Style" w:hAnsi="Bookman Old Style"/>
          <w:sz w:val="24"/>
          <w:szCs w:val="24"/>
        </w:rPr>
        <w:t>(</w:t>
      </w:r>
      <w:r w:rsidRPr="00FF7DEE">
        <w:rPr>
          <w:rFonts w:ascii="Bookman Old Style" w:hAnsi="Bookman Old Style"/>
          <w:sz w:val="24"/>
          <w:szCs w:val="24"/>
        </w:rPr>
        <w:t>8%</w:t>
      </w:r>
      <w:r w:rsidR="009035A8">
        <w:rPr>
          <w:rFonts w:ascii="Bookman Old Style" w:hAnsi="Bookman Old Style"/>
          <w:sz w:val="24"/>
          <w:szCs w:val="24"/>
        </w:rPr>
        <w:t>)</w:t>
      </w:r>
      <w:r w:rsidRPr="00FF7DEE">
        <w:rPr>
          <w:rFonts w:ascii="Bookman Old Style" w:hAnsi="Bookman Old Style"/>
          <w:sz w:val="24"/>
          <w:szCs w:val="24"/>
        </w:rPr>
        <w:t xml:space="preserve"> TOTAL 50 </w:t>
      </w:r>
      <w:r w:rsidR="009035A8">
        <w:rPr>
          <w:rFonts w:ascii="Bookman Old Style" w:hAnsi="Bookman Old Style"/>
          <w:sz w:val="24"/>
          <w:szCs w:val="24"/>
        </w:rPr>
        <w:t>(</w:t>
      </w:r>
      <w:r w:rsidRPr="00FF7DEE">
        <w:rPr>
          <w:rFonts w:ascii="Bookman Old Style" w:hAnsi="Bookman Old Style"/>
          <w:sz w:val="24"/>
          <w:szCs w:val="24"/>
        </w:rPr>
        <w:t>100%</w:t>
      </w:r>
      <w:r w:rsidR="009035A8">
        <w:rPr>
          <w:rFonts w:ascii="Bookman Old Style" w:hAnsi="Bookman Old Style"/>
          <w:sz w:val="24"/>
          <w:szCs w:val="24"/>
        </w:rPr>
        <w:t>)</w:t>
      </w:r>
      <w:r w:rsidRPr="00FF7DEE">
        <w:rPr>
          <w:rFonts w:ascii="Bookman Old Style" w:hAnsi="Bookman Old Style"/>
          <w:sz w:val="24"/>
          <w:szCs w:val="24"/>
        </w:rPr>
        <w:t xml:space="preserve"> </w:t>
      </w:r>
    </w:p>
    <w:p w:rsidR="0069269D" w:rsidRPr="00FF7DEE" w:rsidRDefault="009035A8" w:rsidP="00FF7DEE">
      <w:pPr>
        <w:spacing w:line="480" w:lineRule="auto"/>
        <w:jc w:val="both"/>
        <w:rPr>
          <w:rFonts w:ascii="Bookman Old Style" w:hAnsi="Bookman Old Style"/>
          <w:sz w:val="24"/>
          <w:szCs w:val="24"/>
        </w:rPr>
      </w:pPr>
      <w:r w:rsidRPr="009035A8">
        <w:rPr>
          <w:rFonts w:ascii="Bookman Old Style" w:hAnsi="Bookman Old Style"/>
          <w:sz w:val="24"/>
          <w:szCs w:val="24"/>
          <w:u w:val="single"/>
        </w:rPr>
        <w:t>Source: Researcher’s Field Survey 2024</w:t>
      </w:r>
      <w:r w:rsidR="0069269D"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table three above indicated that the respondents which represents 20% agree while thirty six respondents that represented 72% disagree that upward </w:t>
      </w:r>
      <w:r w:rsidRPr="00FF7DEE">
        <w:rPr>
          <w:rFonts w:ascii="Bookman Old Style" w:hAnsi="Bookman Old Style"/>
          <w:sz w:val="24"/>
          <w:szCs w:val="24"/>
        </w:rPr>
        <w:lastRenderedPageBreak/>
        <w:t xml:space="preserve">communication should be adopted by administrative people which represented 8% were choose neutral. </w:t>
      </w:r>
    </w:p>
    <w:p w:rsidR="0069269D" w:rsidRPr="009035A8" w:rsidRDefault="009035A8" w:rsidP="00FF7DEE">
      <w:pPr>
        <w:spacing w:line="480" w:lineRule="auto"/>
        <w:jc w:val="both"/>
        <w:rPr>
          <w:rFonts w:ascii="Bookman Old Style" w:hAnsi="Bookman Old Style"/>
          <w:b/>
          <w:sz w:val="24"/>
          <w:szCs w:val="24"/>
        </w:rPr>
      </w:pPr>
      <w:r w:rsidRPr="009035A8">
        <w:rPr>
          <w:rFonts w:ascii="Bookman Old Style" w:hAnsi="Bookman Old Style"/>
          <w:b/>
          <w:sz w:val="24"/>
          <w:szCs w:val="24"/>
        </w:rPr>
        <w:t xml:space="preserve">Table 4: Bureaucracy </w:t>
      </w:r>
      <w:proofErr w:type="gramStart"/>
      <w:r w:rsidRPr="009035A8">
        <w:rPr>
          <w:rFonts w:ascii="Bookman Old Style" w:hAnsi="Bookman Old Style"/>
          <w:b/>
          <w:sz w:val="24"/>
          <w:szCs w:val="24"/>
        </w:rPr>
        <w:t>To</w:t>
      </w:r>
      <w:proofErr w:type="gramEnd"/>
      <w:r w:rsidRPr="009035A8">
        <w:rPr>
          <w:rFonts w:ascii="Bookman Old Style" w:hAnsi="Bookman Old Style"/>
          <w:b/>
          <w:sz w:val="24"/>
          <w:szCs w:val="24"/>
        </w:rPr>
        <w:t xml:space="preserve"> Effective Communication In </w:t>
      </w:r>
      <w:r>
        <w:rPr>
          <w:rFonts w:ascii="Bookman Old Style" w:hAnsi="Bookman Old Style"/>
          <w:b/>
          <w:sz w:val="24"/>
          <w:szCs w:val="24"/>
        </w:rPr>
        <w:t>Ilorin east</w:t>
      </w:r>
      <w:r w:rsidRPr="009035A8">
        <w:rPr>
          <w:rFonts w:ascii="Bookman Old Style" w:hAnsi="Bookman Old Style"/>
          <w:b/>
          <w:sz w:val="24"/>
          <w:szCs w:val="24"/>
        </w:rPr>
        <w:t xml:space="preserve"> Local Government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CHOICE FREQUENCY PERCENTAGE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Agree 27 </w:t>
      </w:r>
      <w:r w:rsidR="009035A8">
        <w:rPr>
          <w:rFonts w:ascii="Bookman Old Style" w:hAnsi="Bookman Old Style"/>
          <w:sz w:val="24"/>
          <w:szCs w:val="24"/>
        </w:rPr>
        <w:t xml:space="preserve">(54%) </w:t>
      </w:r>
      <w:r w:rsidRPr="00FF7DEE">
        <w:rPr>
          <w:rFonts w:ascii="Bookman Old Style" w:hAnsi="Bookman Old Style"/>
          <w:sz w:val="24"/>
          <w:szCs w:val="24"/>
        </w:rPr>
        <w:t xml:space="preserve">Disagree 19 </w:t>
      </w:r>
      <w:r w:rsidR="009035A8">
        <w:rPr>
          <w:rFonts w:ascii="Bookman Old Style" w:hAnsi="Bookman Old Style"/>
          <w:sz w:val="24"/>
          <w:szCs w:val="24"/>
        </w:rPr>
        <w:t>(</w:t>
      </w:r>
      <w:r w:rsidRPr="00FF7DEE">
        <w:rPr>
          <w:rFonts w:ascii="Bookman Old Style" w:hAnsi="Bookman Old Style"/>
          <w:sz w:val="24"/>
          <w:szCs w:val="24"/>
        </w:rPr>
        <w:t>38%</w:t>
      </w:r>
      <w:r w:rsidR="009035A8">
        <w:rPr>
          <w:rFonts w:ascii="Bookman Old Style" w:hAnsi="Bookman Old Style"/>
          <w:sz w:val="24"/>
          <w:szCs w:val="24"/>
        </w:rPr>
        <w:t>)</w:t>
      </w:r>
      <w:r w:rsidRPr="00FF7DEE">
        <w:rPr>
          <w:rFonts w:ascii="Bookman Old Style" w:hAnsi="Bookman Old Style"/>
          <w:sz w:val="24"/>
          <w:szCs w:val="24"/>
        </w:rPr>
        <w:t xml:space="preserve"> Neutral 4 </w:t>
      </w:r>
      <w:r w:rsidR="009035A8">
        <w:rPr>
          <w:rFonts w:ascii="Bookman Old Style" w:hAnsi="Bookman Old Style"/>
          <w:sz w:val="24"/>
          <w:szCs w:val="24"/>
        </w:rPr>
        <w:t>(</w:t>
      </w:r>
      <w:r w:rsidRPr="00FF7DEE">
        <w:rPr>
          <w:rFonts w:ascii="Bookman Old Style" w:hAnsi="Bookman Old Style"/>
          <w:sz w:val="24"/>
          <w:szCs w:val="24"/>
        </w:rPr>
        <w:t>8%</w:t>
      </w:r>
      <w:r w:rsidR="009035A8">
        <w:rPr>
          <w:rFonts w:ascii="Bookman Old Style" w:hAnsi="Bookman Old Style"/>
          <w:sz w:val="24"/>
          <w:szCs w:val="24"/>
        </w:rPr>
        <w:t>)</w:t>
      </w:r>
      <w:r w:rsidRPr="00FF7DEE">
        <w:rPr>
          <w:rFonts w:ascii="Bookman Old Style" w:hAnsi="Bookman Old Style"/>
          <w:sz w:val="24"/>
          <w:szCs w:val="24"/>
        </w:rPr>
        <w:t xml:space="preserve"> TOTAL 50 </w:t>
      </w:r>
      <w:r w:rsidR="009035A8">
        <w:rPr>
          <w:rFonts w:ascii="Bookman Old Style" w:hAnsi="Bookman Old Style"/>
          <w:sz w:val="24"/>
          <w:szCs w:val="24"/>
        </w:rPr>
        <w:t>(</w:t>
      </w:r>
      <w:r w:rsidRPr="00FF7DEE">
        <w:rPr>
          <w:rFonts w:ascii="Bookman Old Style" w:hAnsi="Bookman Old Style"/>
          <w:sz w:val="24"/>
          <w:szCs w:val="24"/>
        </w:rPr>
        <w:t>100%</w:t>
      </w:r>
      <w:r w:rsidR="009035A8">
        <w:rPr>
          <w:rFonts w:ascii="Bookman Old Style" w:hAnsi="Bookman Old Style"/>
          <w:sz w:val="24"/>
          <w:szCs w:val="24"/>
        </w:rPr>
        <w:t>)</w:t>
      </w:r>
      <w:r w:rsidRPr="00FF7DEE">
        <w:rPr>
          <w:rFonts w:ascii="Bookman Old Style" w:hAnsi="Bookman Old Style"/>
          <w:sz w:val="24"/>
          <w:szCs w:val="24"/>
        </w:rPr>
        <w:t xml:space="preserve"> </w:t>
      </w:r>
    </w:p>
    <w:p w:rsidR="009035A8" w:rsidRDefault="009035A8" w:rsidP="00FF7DEE">
      <w:pPr>
        <w:spacing w:line="480" w:lineRule="auto"/>
        <w:jc w:val="both"/>
        <w:rPr>
          <w:rFonts w:ascii="Bookman Old Style" w:hAnsi="Bookman Old Style"/>
          <w:sz w:val="24"/>
          <w:szCs w:val="24"/>
          <w:u w:val="single"/>
        </w:rPr>
      </w:pPr>
      <w:r w:rsidRPr="009035A8">
        <w:rPr>
          <w:rFonts w:ascii="Bookman Old Style" w:hAnsi="Bookman Old Style"/>
          <w:sz w:val="24"/>
          <w:szCs w:val="24"/>
          <w:u w:val="single"/>
        </w:rPr>
        <w:t>Source: Researcher’s Field Survey 2024</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Table four above shows that twenty seven respondent which represented 54% agree while (19) respondent which represented 38%, 4 people which represented 8% choose neutral. </w:t>
      </w:r>
    </w:p>
    <w:p w:rsidR="0069269D" w:rsidRPr="009035A8" w:rsidRDefault="009035A8" w:rsidP="00FF7DEE">
      <w:pPr>
        <w:spacing w:line="480" w:lineRule="auto"/>
        <w:jc w:val="both"/>
        <w:rPr>
          <w:rFonts w:ascii="Bookman Old Style" w:hAnsi="Bookman Old Style"/>
          <w:b/>
          <w:sz w:val="24"/>
          <w:szCs w:val="24"/>
        </w:rPr>
      </w:pPr>
      <w:r w:rsidRPr="009035A8">
        <w:rPr>
          <w:rFonts w:ascii="Bookman Old Style" w:hAnsi="Bookman Old Style"/>
          <w:b/>
          <w:sz w:val="24"/>
          <w:szCs w:val="24"/>
        </w:rPr>
        <w:t>Table</w:t>
      </w:r>
      <w:r>
        <w:rPr>
          <w:rFonts w:ascii="Bookman Old Style" w:hAnsi="Bookman Old Style"/>
          <w:b/>
          <w:sz w:val="24"/>
          <w:szCs w:val="24"/>
        </w:rPr>
        <w:t xml:space="preserve"> 5: Communication Makes Ilorin e</w:t>
      </w:r>
      <w:r w:rsidRPr="009035A8">
        <w:rPr>
          <w:rFonts w:ascii="Bookman Old Style" w:hAnsi="Bookman Old Style"/>
          <w:b/>
          <w:sz w:val="24"/>
          <w:szCs w:val="24"/>
        </w:rPr>
        <w:t xml:space="preserve">ast Local Government </w:t>
      </w:r>
      <w:proofErr w:type="gramStart"/>
      <w:r w:rsidRPr="009035A8">
        <w:rPr>
          <w:rFonts w:ascii="Bookman Old Style" w:hAnsi="Bookman Old Style"/>
          <w:b/>
          <w:sz w:val="24"/>
          <w:szCs w:val="24"/>
        </w:rPr>
        <w:t>As</w:t>
      </w:r>
      <w:proofErr w:type="gramEnd"/>
      <w:r w:rsidRPr="009035A8">
        <w:rPr>
          <w:rFonts w:ascii="Bookman Old Style" w:hAnsi="Bookman Old Style"/>
          <w:b/>
          <w:sz w:val="24"/>
          <w:szCs w:val="24"/>
        </w:rPr>
        <w:t xml:space="preserve"> An Organization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CHOICE FREQUENCY PERCENTAGE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Agree 46 </w:t>
      </w:r>
      <w:r w:rsidR="009035A8">
        <w:rPr>
          <w:rFonts w:ascii="Bookman Old Style" w:hAnsi="Bookman Old Style"/>
          <w:sz w:val="24"/>
          <w:szCs w:val="24"/>
        </w:rPr>
        <w:t>(</w:t>
      </w:r>
      <w:r w:rsidRPr="00FF7DEE">
        <w:rPr>
          <w:rFonts w:ascii="Bookman Old Style" w:hAnsi="Bookman Old Style"/>
          <w:sz w:val="24"/>
          <w:szCs w:val="24"/>
        </w:rPr>
        <w:t>92%</w:t>
      </w:r>
      <w:r w:rsidR="009035A8">
        <w:rPr>
          <w:rFonts w:ascii="Bookman Old Style" w:hAnsi="Bookman Old Style"/>
          <w:sz w:val="24"/>
          <w:szCs w:val="24"/>
        </w:rPr>
        <w:t>)</w:t>
      </w:r>
      <w:r w:rsidRPr="00FF7DEE">
        <w:rPr>
          <w:rFonts w:ascii="Bookman Old Style" w:hAnsi="Bookman Old Style"/>
          <w:sz w:val="24"/>
          <w:szCs w:val="24"/>
        </w:rPr>
        <w:t xml:space="preserve"> Disagree </w:t>
      </w:r>
      <w:r w:rsidR="009035A8">
        <w:rPr>
          <w:rFonts w:ascii="Bookman Old Style" w:hAnsi="Bookman Old Style"/>
          <w:sz w:val="24"/>
          <w:szCs w:val="24"/>
        </w:rPr>
        <w:t>(</w:t>
      </w:r>
      <w:r w:rsidRPr="00FF7DEE">
        <w:rPr>
          <w:rFonts w:ascii="Bookman Old Style" w:hAnsi="Bookman Old Style"/>
          <w:sz w:val="24"/>
          <w:szCs w:val="24"/>
        </w:rPr>
        <w:t>- -</w:t>
      </w:r>
      <w:r w:rsidR="009035A8">
        <w:rPr>
          <w:rFonts w:ascii="Bookman Old Style" w:hAnsi="Bookman Old Style"/>
          <w:sz w:val="24"/>
          <w:szCs w:val="24"/>
        </w:rPr>
        <w:t xml:space="preserve">) </w:t>
      </w:r>
      <w:r w:rsidRPr="00FF7DEE">
        <w:rPr>
          <w:rFonts w:ascii="Bookman Old Style" w:hAnsi="Bookman Old Style"/>
          <w:sz w:val="24"/>
          <w:szCs w:val="24"/>
        </w:rPr>
        <w:t xml:space="preserve">Neutral 4 </w:t>
      </w:r>
      <w:r w:rsidR="009035A8">
        <w:rPr>
          <w:rFonts w:ascii="Bookman Old Style" w:hAnsi="Bookman Old Style"/>
          <w:sz w:val="24"/>
          <w:szCs w:val="24"/>
        </w:rPr>
        <w:t>(</w:t>
      </w:r>
      <w:r w:rsidRPr="00FF7DEE">
        <w:rPr>
          <w:rFonts w:ascii="Bookman Old Style" w:hAnsi="Bookman Old Style"/>
          <w:sz w:val="24"/>
          <w:szCs w:val="24"/>
        </w:rPr>
        <w:t>8%</w:t>
      </w:r>
      <w:r w:rsidR="009035A8">
        <w:rPr>
          <w:rFonts w:ascii="Bookman Old Style" w:hAnsi="Bookman Old Style"/>
          <w:sz w:val="24"/>
          <w:szCs w:val="24"/>
        </w:rPr>
        <w:t>)</w:t>
      </w:r>
      <w:r w:rsidRPr="00FF7DEE">
        <w:rPr>
          <w:rFonts w:ascii="Bookman Old Style" w:hAnsi="Bookman Old Style"/>
          <w:sz w:val="24"/>
          <w:szCs w:val="24"/>
        </w:rPr>
        <w:t xml:space="preserve"> TOTAL 50 </w:t>
      </w:r>
      <w:r w:rsidR="009035A8">
        <w:rPr>
          <w:rFonts w:ascii="Bookman Old Style" w:hAnsi="Bookman Old Style"/>
          <w:sz w:val="24"/>
          <w:szCs w:val="24"/>
        </w:rPr>
        <w:t>(</w:t>
      </w:r>
      <w:r w:rsidRPr="00FF7DEE">
        <w:rPr>
          <w:rFonts w:ascii="Bookman Old Style" w:hAnsi="Bookman Old Style"/>
          <w:sz w:val="24"/>
          <w:szCs w:val="24"/>
        </w:rPr>
        <w:t>100%</w:t>
      </w:r>
      <w:r w:rsidR="009035A8">
        <w:rPr>
          <w:rFonts w:ascii="Bookman Old Style" w:hAnsi="Bookman Old Style"/>
          <w:sz w:val="24"/>
          <w:szCs w:val="24"/>
        </w:rPr>
        <w:t>)</w:t>
      </w:r>
      <w:r w:rsidRPr="00FF7DEE">
        <w:rPr>
          <w:rFonts w:ascii="Bookman Old Style" w:hAnsi="Bookman Old Style"/>
          <w:sz w:val="24"/>
          <w:szCs w:val="24"/>
        </w:rPr>
        <w:t xml:space="preserve"> </w:t>
      </w:r>
    </w:p>
    <w:p w:rsidR="0069269D" w:rsidRPr="00FF7DEE" w:rsidRDefault="009035A8" w:rsidP="00FF7DEE">
      <w:pPr>
        <w:spacing w:line="480" w:lineRule="auto"/>
        <w:jc w:val="both"/>
        <w:rPr>
          <w:rFonts w:ascii="Bookman Old Style" w:hAnsi="Bookman Old Style"/>
          <w:sz w:val="24"/>
          <w:szCs w:val="24"/>
        </w:rPr>
      </w:pPr>
      <w:r w:rsidRPr="009035A8">
        <w:rPr>
          <w:rFonts w:ascii="Bookman Old Style" w:hAnsi="Bookman Old Style"/>
          <w:sz w:val="24"/>
          <w:szCs w:val="24"/>
          <w:u w:val="single"/>
        </w:rPr>
        <w:t>Source: Researcher’s Field Survey 2024</w:t>
      </w:r>
      <w:r w:rsidR="0069269D"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table above shows that forty six respondents which represent 92% agree communication makes Ilorin East an organization while four people which represent 8% choose neutral. </w:t>
      </w:r>
    </w:p>
    <w:p w:rsidR="0069269D" w:rsidRPr="009035A8" w:rsidRDefault="009035A8" w:rsidP="00FF7DEE">
      <w:pPr>
        <w:spacing w:line="480" w:lineRule="auto"/>
        <w:jc w:val="both"/>
        <w:rPr>
          <w:rFonts w:ascii="Bookman Old Style" w:hAnsi="Bookman Old Style"/>
          <w:b/>
          <w:sz w:val="24"/>
          <w:szCs w:val="24"/>
        </w:rPr>
      </w:pPr>
      <w:r w:rsidRPr="009035A8">
        <w:rPr>
          <w:rFonts w:ascii="Bookman Old Style" w:hAnsi="Bookman Old Style"/>
          <w:b/>
          <w:sz w:val="24"/>
          <w:szCs w:val="24"/>
        </w:rPr>
        <w:t xml:space="preserve">Table 6: Upward Change </w:t>
      </w:r>
      <w:proofErr w:type="gramStart"/>
      <w:r w:rsidRPr="009035A8">
        <w:rPr>
          <w:rFonts w:ascii="Bookman Old Style" w:hAnsi="Bookman Old Style"/>
          <w:b/>
          <w:sz w:val="24"/>
          <w:szCs w:val="24"/>
        </w:rPr>
        <w:t>Of</w:t>
      </w:r>
      <w:proofErr w:type="gramEnd"/>
      <w:r w:rsidRPr="009035A8">
        <w:rPr>
          <w:rFonts w:ascii="Bookman Old Style" w:hAnsi="Bookman Old Style"/>
          <w:b/>
          <w:sz w:val="24"/>
          <w:szCs w:val="24"/>
        </w:rPr>
        <w:t xml:space="preserve"> Communication Constitution The Efficiency And Effectivel</w:t>
      </w:r>
      <w:r>
        <w:rPr>
          <w:rFonts w:ascii="Bookman Old Style" w:hAnsi="Bookman Old Style"/>
          <w:b/>
          <w:sz w:val="24"/>
          <w:szCs w:val="24"/>
        </w:rPr>
        <w:t xml:space="preserve">y In Ilorin east </w:t>
      </w:r>
      <w:r w:rsidRPr="009035A8">
        <w:rPr>
          <w:rFonts w:ascii="Bookman Old Style" w:hAnsi="Bookman Old Style"/>
          <w:b/>
          <w:sz w:val="24"/>
          <w:szCs w:val="24"/>
        </w:rPr>
        <w:t xml:space="preserve">Local Government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lastRenderedPageBreak/>
        <w:t xml:space="preserve">CHOICE FREQUENCY PERCENTAGE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Agree 21 </w:t>
      </w:r>
      <w:r w:rsidR="00884235">
        <w:rPr>
          <w:rFonts w:ascii="Bookman Old Style" w:hAnsi="Bookman Old Style"/>
          <w:sz w:val="24"/>
          <w:szCs w:val="24"/>
        </w:rPr>
        <w:t>(</w:t>
      </w:r>
      <w:r w:rsidRPr="00FF7DEE">
        <w:rPr>
          <w:rFonts w:ascii="Bookman Old Style" w:hAnsi="Bookman Old Style"/>
          <w:sz w:val="24"/>
          <w:szCs w:val="24"/>
        </w:rPr>
        <w:t>42%</w:t>
      </w:r>
      <w:r w:rsidR="00884235">
        <w:rPr>
          <w:rFonts w:ascii="Bookman Old Style" w:hAnsi="Bookman Old Style"/>
          <w:sz w:val="24"/>
          <w:szCs w:val="24"/>
        </w:rPr>
        <w:t>)</w:t>
      </w:r>
      <w:r w:rsidRPr="00FF7DEE">
        <w:rPr>
          <w:rFonts w:ascii="Bookman Old Style" w:hAnsi="Bookman Old Style"/>
          <w:sz w:val="24"/>
          <w:szCs w:val="24"/>
        </w:rPr>
        <w:t xml:space="preserve"> Disagree 25 </w:t>
      </w:r>
      <w:r w:rsidR="00884235">
        <w:rPr>
          <w:rFonts w:ascii="Bookman Old Style" w:hAnsi="Bookman Old Style"/>
          <w:sz w:val="24"/>
          <w:szCs w:val="24"/>
        </w:rPr>
        <w:t>(</w:t>
      </w:r>
      <w:r w:rsidRPr="00FF7DEE">
        <w:rPr>
          <w:rFonts w:ascii="Bookman Old Style" w:hAnsi="Bookman Old Style"/>
          <w:sz w:val="24"/>
          <w:szCs w:val="24"/>
        </w:rPr>
        <w:t>50%</w:t>
      </w:r>
      <w:r w:rsidR="00884235">
        <w:rPr>
          <w:rFonts w:ascii="Bookman Old Style" w:hAnsi="Bookman Old Style"/>
          <w:sz w:val="24"/>
          <w:szCs w:val="24"/>
        </w:rPr>
        <w:t>)</w:t>
      </w:r>
      <w:r w:rsidRPr="00FF7DEE">
        <w:rPr>
          <w:rFonts w:ascii="Bookman Old Style" w:hAnsi="Bookman Old Style"/>
          <w:sz w:val="24"/>
          <w:szCs w:val="24"/>
        </w:rPr>
        <w:t xml:space="preserve"> Neutral 4 </w:t>
      </w:r>
      <w:r w:rsidR="00884235">
        <w:rPr>
          <w:rFonts w:ascii="Bookman Old Style" w:hAnsi="Bookman Old Style"/>
          <w:sz w:val="24"/>
          <w:szCs w:val="24"/>
        </w:rPr>
        <w:t>(</w:t>
      </w:r>
      <w:r w:rsidRPr="00FF7DEE">
        <w:rPr>
          <w:rFonts w:ascii="Bookman Old Style" w:hAnsi="Bookman Old Style"/>
          <w:sz w:val="24"/>
          <w:szCs w:val="24"/>
        </w:rPr>
        <w:t>8%</w:t>
      </w:r>
      <w:r w:rsidR="00884235">
        <w:rPr>
          <w:rFonts w:ascii="Bookman Old Style" w:hAnsi="Bookman Old Style"/>
          <w:sz w:val="24"/>
          <w:szCs w:val="24"/>
        </w:rPr>
        <w:t>)</w:t>
      </w:r>
      <w:r w:rsidRPr="00FF7DEE">
        <w:rPr>
          <w:rFonts w:ascii="Bookman Old Style" w:hAnsi="Bookman Old Style"/>
          <w:sz w:val="24"/>
          <w:szCs w:val="24"/>
        </w:rPr>
        <w:t xml:space="preserve"> TOTAL 50 </w:t>
      </w:r>
      <w:r w:rsidR="00884235">
        <w:rPr>
          <w:rFonts w:ascii="Bookman Old Style" w:hAnsi="Bookman Old Style"/>
          <w:sz w:val="24"/>
          <w:szCs w:val="24"/>
        </w:rPr>
        <w:t>(</w:t>
      </w:r>
      <w:r w:rsidRPr="00FF7DEE">
        <w:rPr>
          <w:rFonts w:ascii="Bookman Old Style" w:hAnsi="Bookman Old Style"/>
          <w:sz w:val="24"/>
          <w:szCs w:val="24"/>
        </w:rPr>
        <w:t>100%</w:t>
      </w:r>
      <w:r w:rsidR="00884235">
        <w:rPr>
          <w:rFonts w:ascii="Bookman Old Style" w:hAnsi="Bookman Old Style"/>
          <w:sz w:val="24"/>
          <w:szCs w:val="24"/>
        </w:rPr>
        <w:t>)</w:t>
      </w:r>
      <w:r w:rsidRPr="00FF7DEE">
        <w:rPr>
          <w:rFonts w:ascii="Bookman Old Style" w:hAnsi="Bookman Old Style"/>
          <w:sz w:val="24"/>
          <w:szCs w:val="24"/>
        </w:rPr>
        <w:t xml:space="preserve"> </w:t>
      </w:r>
    </w:p>
    <w:p w:rsidR="00884235" w:rsidRDefault="00884235" w:rsidP="00FF7DEE">
      <w:pPr>
        <w:spacing w:line="480" w:lineRule="auto"/>
        <w:jc w:val="both"/>
        <w:rPr>
          <w:rFonts w:ascii="Bookman Old Style" w:hAnsi="Bookman Old Style"/>
          <w:sz w:val="24"/>
          <w:szCs w:val="24"/>
          <w:u w:val="single"/>
        </w:rPr>
      </w:pPr>
      <w:r w:rsidRPr="009035A8">
        <w:rPr>
          <w:rFonts w:ascii="Bookman Old Style" w:hAnsi="Bookman Old Style"/>
          <w:sz w:val="24"/>
          <w:szCs w:val="24"/>
          <w:u w:val="single"/>
        </w:rPr>
        <w:t>Source: Researcher’s Field Survey 2024</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Table six illustrate that twenty one respondent which represent 42% agree while twenty five respondent represented (50%) disagree that upward communication constitute to Ilorin East Local Government efficiency and effectiveness. </w:t>
      </w:r>
    </w:p>
    <w:p w:rsidR="0069269D" w:rsidRPr="00884235" w:rsidRDefault="00884235" w:rsidP="00FF7DEE">
      <w:pPr>
        <w:spacing w:line="480" w:lineRule="auto"/>
        <w:jc w:val="both"/>
        <w:rPr>
          <w:rFonts w:ascii="Bookman Old Style" w:hAnsi="Bookman Old Style"/>
          <w:b/>
          <w:sz w:val="24"/>
          <w:szCs w:val="24"/>
        </w:rPr>
      </w:pPr>
      <w:r w:rsidRPr="00884235">
        <w:rPr>
          <w:rFonts w:ascii="Bookman Old Style" w:hAnsi="Bookman Old Style"/>
          <w:b/>
          <w:sz w:val="24"/>
          <w:szCs w:val="24"/>
        </w:rPr>
        <w:t xml:space="preserve">Table 7: Communication Has Great Impact </w:t>
      </w:r>
      <w:proofErr w:type="gramStart"/>
      <w:r w:rsidRPr="00884235">
        <w:rPr>
          <w:rFonts w:ascii="Bookman Old Style" w:hAnsi="Bookman Old Style"/>
          <w:b/>
          <w:sz w:val="24"/>
          <w:szCs w:val="24"/>
        </w:rPr>
        <w:t>In</w:t>
      </w:r>
      <w:proofErr w:type="gramEnd"/>
      <w:r w:rsidRPr="00884235">
        <w:rPr>
          <w:rFonts w:ascii="Bookman Old Style" w:hAnsi="Bookman Old Style"/>
          <w:b/>
          <w:sz w:val="24"/>
          <w:szCs w:val="24"/>
        </w:rPr>
        <w:t xml:space="preserve"> Ilorin East Local Government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CHOICE FREQUENCY PERCENTAGE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Agree 46 </w:t>
      </w:r>
      <w:r w:rsidR="00884235">
        <w:rPr>
          <w:rFonts w:ascii="Bookman Old Style" w:hAnsi="Bookman Old Style"/>
          <w:sz w:val="24"/>
          <w:szCs w:val="24"/>
        </w:rPr>
        <w:t>(</w:t>
      </w:r>
      <w:r w:rsidRPr="00FF7DEE">
        <w:rPr>
          <w:rFonts w:ascii="Bookman Old Style" w:hAnsi="Bookman Old Style"/>
          <w:sz w:val="24"/>
          <w:szCs w:val="24"/>
        </w:rPr>
        <w:t>92%</w:t>
      </w:r>
      <w:r w:rsidR="00884235">
        <w:rPr>
          <w:rFonts w:ascii="Bookman Old Style" w:hAnsi="Bookman Old Style"/>
          <w:sz w:val="24"/>
          <w:szCs w:val="24"/>
        </w:rPr>
        <w:t>)</w:t>
      </w:r>
      <w:r w:rsidRPr="00FF7DEE">
        <w:rPr>
          <w:rFonts w:ascii="Bookman Old Style" w:hAnsi="Bookman Old Style"/>
          <w:sz w:val="24"/>
          <w:szCs w:val="24"/>
        </w:rPr>
        <w:t xml:space="preserve"> Disagree </w:t>
      </w:r>
      <w:r w:rsidR="00884235">
        <w:rPr>
          <w:rFonts w:ascii="Bookman Old Style" w:hAnsi="Bookman Old Style"/>
          <w:sz w:val="24"/>
          <w:szCs w:val="24"/>
        </w:rPr>
        <w:t>(</w:t>
      </w:r>
      <w:r w:rsidRPr="00FF7DEE">
        <w:rPr>
          <w:rFonts w:ascii="Bookman Old Style" w:hAnsi="Bookman Old Style"/>
          <w:sz w:val="24"/>
          <w:szCs w:val="24"/>
        </w:rPr>
        <w:t>- -</w:t>
      </w:r>
      <w:r w:rsidR="00884235">
        <w:rPr>
          <w:rFonts w:ascii="Bookman Old Style" w:hAnsi="Bookman Old Style"/>
          <w:sz w:val="24"/>
          <w:szCs w:val="24"/>
        </w:rPr>
        <w:t>)</w:t>
      </w:r>
      <w:r w:rsidRPr="00FF7DEE">
        <w:rPr>
          <w:rFonts w:ascii="Bookman Old Style" w:hAnsi="Bookman Old Style"/>
          <w:sz w:val="24"/>
          <w:szCs w:val="24"/>
        </w:rPr>
        <w:t xml:space="preserve"> Neutral 4 </w:t>
      </w:r>
      <w:r w:rsidR="00884235">
        <w:rPr>
          <w:rFonts w:ascii="Bookman Old Style" w:hAnsi="Bookman Old Style"/>
          <w:sz w:val="24"/>
          <w:szCs w:val="24"/>
        </w:rPr>
        <w:t>(</w:t>
      </w:r>
      <w:r w:rsidRPr="00FF7DEE">
        <w:rPr>
          <w:rFonts w:ascii="Bookman Old Style" w:hAnsi="Bookman Old Style"/>
          <w:sz w:val="24"/>
          <w:szCs w:val="24"/>
        </w:rPr>
        <w:t>8%</w:t>
      </w:r>
      <w:r w:rsidR="00884235">
        <w:rPr>
          <w:rFonts w:ascii="Bookman Old Style" w:hAnsi="Bookman Old Style"/>
          <w:sz w:val="24"/>
          <w:szCs w:val="24"/>
        </w:rPr>
        <w:t>)</w:t>
      </w:r>
      <w:r w:rsidRPr="00FF7DEE">
        <w:rPr>
          <w:rFonts w:ascii="Bookman Old Style" w:hAnsi="Bookman Old Style"/>
          <w:sz w:val="24"/>
          <w:szCs w:val="24"/>
        </w:rPr>
        <w:t xml:space="preserve"> TOTAL 50 </w:t>
      </w:r>
      <w:r w:rsidR="00884235">
        <w:rPr>
          <w:rFonts w:ascii="Bookman Old Style" w:hAnsi="Bookman Old Style"/>
          <w:sz w:val="24"/>
          <w:szCs w:val="24"/>
        </w:rPr>
        <w:t>(</w:t>
      </w:r>
      <w:r w:rsidRPr="00FF7DEE">
        <w:rPr>
          <w:rFonts w:ascii="Bookman Old Style" w:hAnsi="Bookman Old Style"/>
          <w:sz w:val="24"/>
          <w:szCs w:val="24"/>
        </w:rPr>
        <w:t>100%</w:t>
      </w:r>
      <w:r w:rsidR="00884235">
        <w:rPr>
          <w:rFonts w:ascii="Bookman Old Style" w:hAnsi="Bookman Old Style"/>
          <w:sz w:val="24"/>
          <w:szCs w:val="24"/>
        </w:rPr>
        <w:t>)</w:t>
      </w:r>
      <w:r w:rsidRPr="00FF7DEE">
        <w:rPr>
          <w:rFonts w:ascii="Bookman Old Style" w:hAnsi="Bookman Old Style"/>
          <w:sz w:val="24"/>
          <w:szCs w:val="24"/>
        </w:rPr>
        <w:t xml:space="preserve"> </w:t>
      </w:r>
    </w:p>
    <w:p w:rsidR="0069269D" w:rsidRPr="00FF7DEE" w:rsidRDefault="00884235" w:rsidP="00FF7DEE">
      <w:pPr>
        <w:spacing w:line="480" w:lineRule="auto"/>
        <w:jc w:val="both"/>
        <w:rPr>
          <w:rFonts w:ascii="Bookman Old Style" w:hAnsi="Bookman Old Style"/>
          <w:sz w:val="24"/>
          <w:szCs w:val="24"/>
        </w:rPr>
      </w:pPr>
      <w:r w:rsidRPr="009035A8">
        <w:rPr>
          <w:rFonts w:ascii="Bookman Old Style" w:hAnsi="Bookman Old Style"/>
          <w:sz w:val="24"/>
          <w:szCs w:val="24"/>
          <w:u w:val="single"/>
        </w:rPr>
        <w:t>Source: Researcher’s Field Survey 2024</w:t>
      </w:r>
      <w:r>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seven (7) above show that the whole forty six respondents which represent 92% agree that communication has a greater impact in Ilorin East Local government while four people which represented 8% were choose neutral. </w:t>
      </w:r>
    </w:p>
    <w:p w:rsidR="0069269D" w:rsidRPr="00884235" w:rsidRDefault="0069269D" w:rsidP="00FF7DEE">
      <w:pPr>
        <w:spacing w:line="480" w:lineRule="auto"/>
        <w:jc w:val="both"/>
        <w:rPr>
          <w:rFonts w:ascii="Bookman Old Style" w:hAnsi="Bookman Old Style"/>
          <w:b/>
          <w:sz w:val="24"/>
          <w:szCs w:val="24"/>
        </w:rPr>
      </w:pPr>
      <w:r w:rsidRPr="00884235">
        <w:rPr>
          <w:rFonts w:ascii="Bookman Old Style" w:hAnsi="Bookman Old Style"/>
          <w:b/>
          <w:sz w:val="24"/>
          <w:szCs w:val="24"/>
        </w:rPr>
        <w:t xml:space="preserve">4.3 DISCUSSION OF FINDINGS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testing of hypothesis is the initial aspect in the research works. A deal with the data collection that was drafted in to serial numbers. The table shows communication source as effectiveness tools for administrative in Ilorin local government these show the forty six people which represent the ninety two percent disagree.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lastRenderedPageBreak/>
        <w:t xml:space="preserve"> Communication makes Ilorin East Local government as an organization communication also shows the great impact in Ilorin East local government were the percent agree and for people represented eight person choose neutral.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research an</w:t>
      </w:r>
      <w:r w:rsidR="00884235">
        <w:rPr>
          <w:rFonts w:ascii="Bookman Old Style" w:hAnsi="Bookman Old Style"/>
          <w:sz w:val="24"/>
          <w:szCs w:val="24"/>
        </w:rPr>
        <w:t>alysis,</w:t>
      </w:r>
      <w:r w:rsidRPr="00FF7DEE">
        <w:rPr>
          <w:rFonts w:ascii="Bookman Old Style" w:hAnsi="Bookman Old Style"/>
          <w:sz w:val="24"/>
          <w:szCs w:val="24"/>
        </w:rPr>
        <w:t xml:space="preserve"> presentation and interpretation of questionnaires use in high successful because of the people were fully participated by answering the questionnaire given to them it is also evidently of effective administration in Ilorin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East Local Government area.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69269D" w:rsidRPr="00884235" w:rsidRDefault="0069269D" w:rsidP="00FF7DEE">
      <w:pPr>
        <w:spacing w:line="480" w:lineRule="auto"/>
        <w:jc w:val="both"/>
        <w:rPr>
          <w:rFonts w:ascii="Bookman Old Style" w:hAnsi="Bookman Old Style"/>
          <w:b/>
          <w:sz w:val="24"/>
          <w:szCs w:val="24"/>
        </w:rPr>
      </w:pPr>
      <w:r w:rsidRPr="00884235">
        <w:rPr>
          <w:rFonts w:ascii="Bookman Old Style" w:hAnsi="Bookman Old Style"/>
          <w:b/>
          <w:sz w:val="24"/>
          <w:szCs w:val="24"/>
        </w:rPr>
        <w:lastRenderedPageBreak/>
        <w:t xml:space="preserve">REFERENCES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Adewale</w:t>
      </w:r>
      <w:proofErr w:type="spellEnd"/>
      <w:r w:rsidRPr="00FF7DEE">
        <w:rPr>
          <w:rFonts w:ascii="Bookman Old Style" w:hAnsi="Bookman Old Style"/>
          <w:sz w:val="24"/>
          <w:szCs w:val="24"/>
        </w:rPr>
        <w:t xml:space="preserve"> J.B. (2008) Project on the Role of Local Government in Community Development. A Case Study of </w:t>
      </w:r>
      <w:proofErr w:type="spellStart"/>
      <w:r w:rsidRPr="00FF7DEE">
        <w:rPr>
          <w:rFonts w:ascii="Bookman Old Style" w:hAnsi="Bookman Old Style"/>
          <w:sz w:val="24"/>
          <w:szCs w:val="24"/>
        </w:rPr>
        <w:t>Orelope</w:t>
      </w:r>
      <w:proofErr w:type="spellEnd"/>
      <w:r w:rsidRPr="00FF7DEE">
        <w:rPr>
          <w:rFonts w:ascii="Bookman Old Style" w:hAnsi="Bookman Old Style"/>
          <w:sz w:val="24"/>
          <w:szCs w:val="24"/>
        </w:rPr>
        <w:t xml:space="preserve"> Local Government, </w:t>
      </w:r>
      <w:proofErr w:type="spellStart"/>
      <w:r w:rsidRPr="00FF7DEE">
        <w:rPr>
          <w:rFonts w:ascii="Bookman Old Style" w:hAnsi="Bookman Old Style"/>
          <w:sz w:val="24"/>
          <w:szCs w:val="24"/>
        </w:rPr>
        <w:t>Igboho</w:t>
      </w:r>
      <w:proofErr w:type="spellEnd"/>
      <w:r w:rsidRPr="00FF7DEE">
        <w:rPr>
          <w:rFonts w:ascii="Bookman Old Style" w:hAnsi="Bookman Old Style"/>
          <w:sz w:val="24"/>
          <w:szCs w:val="24"/>
        </w:rPr>
        <w:t xml:space="preserve">, Oyo State Polytechnic, Ilorin Public Administrative Department.  </w:t>
      </w:r>
    </w:p>
    <w:p w:rsidR="00884235"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Evans D. W (1994) People and Communication London Pitman Publishing Company.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Ibrahim, Y (2009) Unpublished on Research Methodology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Polytechnic, Ilorin.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Ogunjoke</w:t>
      </w:r>
      <w:proofErr w:type="spellEnd"/>
      <w:r w:rsidRPr="00FF7DEE">
        <w:rPr>
          <w:rFonts w:ascii="Bookman Old Style" w:hAnsi="Bookman Old Style"/>
          <w:sz w:val="24"/>
          <w:szCs w:val="24"/>
        </w:rPr>
        <w:t xml:space="preserve">, B. F (2005) Project on Communication as a Tool for Tire Administrative,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Polytechnic Ilorin, Department of Public Administration.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Peter L (2005) Communication in Business London Pitman Publishing Company.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884235"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884235" w:rsidRDefault="00884235"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sz w:val="24"/>
          <w:szCs w:val="24"/>
        </w:rPr>
      </w:pPr>
    </w:p>
    <w:p w:rsidR="0069269D" w:rsidRPr="00884235" w:rsidRDefault="0069269D" w:rsidP="00FF7DEE">
      <w:pPr>
        <w:spacing w:line="480" w:lineRule="auto"/>
        <w:jc w:val="both"/>
        <w:rPr>
          <w:rFonts w:ascii="Bookman Old Style" w:hAnsi="Bookman Old Style"/>
          <w:b/>
          <w:sz w:val="24"/>
          <w:szCs w:val="24"/>
        </w:rPr>
      </w:pPr>
      <w:r w:rsidRPr="00884235">
        <w:rPr>
          <w:rFonts w:ascii="Bookman Old Style" w:hAnsi="Bookman Old Style"/>
          <w:b/>
          <w:sz w:val="24"/>
          <w:szCs w:val="24"/>
        </w:rPr>
        <w:lastRenderedPageBreak/>
        <w:t xml:space="preserve">CHAPTER FIVE </w:t>
      </w:r>
    </w:p>
    <w:p w:rsidR="0069269D" w:rsidRPr="00884235" w:rsidRDefault="00884235" w:rsidP="00FF7DEE">
      <w:pPr>
        <w:spacing w:line="480" w:lineRule="auto"/>
        <w:jc w:val="both"/>
        <w:rPr>
          <w:rFonts w:ascii="Bookman Old Style" w:hAnsi="Bookman Old Style"/>
          <w:b/>
          <w:sz w:val="24"/>
          <w:szCs w:val="24"/>
        </w:rPr>
      </w:pPr>
      <w:r>
        <w:rPr>
          <w:rFonts w:ascii="Bookman Old Style" w:hAnsi="Bookman Old Style"/>
          <w:b/>
          <w:sz w:val="24"/>
          <w:szCs w:val="24"/>
        </w:rPr>
        <w:t xml:space="preserve">5.0 </w:t>
      </w:r>
      <w:r w:rsidR="0069269D" w:rsidRPr="00884235">
        <w:rPr>
          <w:rFonts w:ascii="Bookman Old Style" w:hAnsi="Bookman Old Style"/>
          <w:b/>
          <w:sz w:val="24"/>
          <w:szCs w:val="24"/>
        </w:rPr>
        <w:t xml:space="preserve">SUMMARY, CONCLUSION AND RECOMMENDATIONS </w:t>
      </w:r>
    </w:p>
    <w:p w:rsidR="0069269D" w:rsidRPr="00884235" w:rsidRDefault="0069269D" w:rsidP="00FF7DEE">
      <w:pPr>
        <w:spacing w:line="480" w:lineRule="auto"/>
        <w:jc w:val="both"/>
        <w:rPr>
          <w:rFonts w:ascii="Bookman Old Style" w:hAnsi="Bookman Old Style"/>
          <w:b/>
          <w:sz w:val="24"/>
          <w:szCs w:val="24"/>
        </w:rPr>
      </w:pPr>
      <w:r w:rsidRPr="00884235">
        <w:rPr>
          <w:rFonts w:ascii="Bookman Old Style" w:hAnsi="Bookman Old Style"/>
          <w:b/>
          <w:sz w:val="24"/>
          <w:szCs w:val="24"/>
        </w:rPr>
        <w:t xml:space="preserve">5.1 SUMMARY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summary of finding has conserved on communication in an organization it should be noted that communication accepted as a very useful management tool use in directing employee or staff energy and intercepts towards the revelation of Ilorin East Local Government objectives. </w:t>
      </w:r>
    </w:p>
    <w:p w:rsidR="00884235"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From the foregoing, there it could be summarized that organization make used of communication system which had led to the important in performance increase in productivity possession of necessary skill through training of staff high more and determination of staff strength and weakness. The research has been able to gather some basic fact on how communication could be used as a tool for effective administrative and for achieving organization goals in Ilorin East local government</w:t>
      </w:r>
      <w:r w:rsidR="00884235">
        <w:rPr>
          <w:rFonts w:ascii="Bookman Old Style" w:hAnsi="Bookman Old Style"/>
          <w:sz w:val="24"/>
          <w:szCs w:val="24"/>
        </w:rPr>
        <w:t xml:space="preserve">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w:t>
      </w:r>
    </w:p>
    <w:p w:rsidR="0069269D" w:rsidRPr="00FF7DEE" w:rsidRDefault="0069269D" w:rsidP="00884235">
      <w:pPr>
        <w:spacing w:line="480" w:lineRule="auto"/>
        <w:ind w:firstLine="720"/>
        <w:jc w:val="both"/>
        <w:rPr>
          <w:rFonts w:ascii="Bookman Old Style" w:hAnsi="Bookman Old Style"/>
          <w:sz w:val="24"/>
          <w:szCs w:val="24"/>
        </w:rPr>
      </w:pPr>
      <w:r w:rsidRPr="00FF7DEE">
        <w:rPr>
          <w:rFonts w:ascii="Bookman Old Style" w:hAnsi="Bookman Old Style"/>
          <w:sz w:val="24"/>
          <w:szCs w:val="24"/>
        </w:rPr>
        <w:t xml:space="preserve">The following are the summaries of the fact form the research.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 Moral emphasis is placed on formal communication system in local government that other types.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b. The communication modes bin the local government and both the arrival and unit, the communication produce are strictly being observed.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 Modern communication equipment includes telephone, radio, internet, communication. </w:t>
      </w:r>
    </w:p>
    <w:p w:rsidR="0069269D" w:rsidRPr="00884235" w:rsidRDefault="0069269D" w:rsidP="00FF7DEE">
      <w:pPr>
        <w:spacing w:line="480" w:lineRule="auto"/>
        <w:jc w:val="both"/>
        <w:rPr>
          <w:rFonts w:ascii="Bookman Old Style" w:hAnsi="Bookman Old Style"/>
          <w:b/>
          <w:sz w:val="24"/>
          <w:szCs w:val="24"/>
        </w:rPr>
      </w:pPr>
      <w:r w:rsidRPr="00884235">
        <w:rPr>
          <w:rFonts w:ascii="Bookman Old Style" w:hAnsi="Bookman Old Style"/>
          <w:b/>
          <w:sz w:val="24"/>
          <w:szCs w:val="24"/>
        </w:rPr>
        <w:lastRenderedPageBreak/>
        <w:t xml:space="preserve">5.2 CONCLUSION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In this study, it was observed that the study of communication process to effectives administrative in Ilorin East local government was examined and how these have affected the staff productivities. The study established that even patient were untamable in the local government money staff especially at the lower cadre are</w:t>
      </w:r>
      <w:r w:rsidR="00884235">
        <w:rPr>
          <w:rFonts w:ascii="Bookman Old Style" w:hAnsi="Bookman Old Style"/>
          <w:sz w:val="24"/>
          <w:szCs w:val="24"/>
        </w:rPr>
        <w:t xml:space="preserve"> </w:t>
      </w:r>
      <w:r w:rsidRPr="00FF7DEE">
        <w:rPr>
          <w:rFonts w:ascii="Bookman Old Style" w:hAnsi="Bookman Old Style"/>
          <w:sz w:val="24"/>
          <w:szCs w:val="24"/>
        </w:rPr>
        <w:t xml:space="preserve">ignorant of the usage are not given fee to most of the equipment this also the limited use of ward communication the study do not create a conclusion atmosphere for effective communication as an antidote to this environment and excessive formality.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The study performance participative management period by bringing on staff to the use of modern communication equipment and creator of efficient forum where staff</w:t>
      </w:r>
      <w:r w:rsidR="00884235">
        <w:rPr>
          <w:rFonts w:ascii="Bookman Old Style" w:hAnsi="Bookman Old Style"/>
          <w:sz w:val="24"/>
          <w:szCs w:val="24"/>
        </w:rPr>
        <w:t xml:space="preserve"> </w:t>
      </w:r>
      <w:r w:rsidRPr="00FF7DEE">
        <w:rPr>
          <w:rFonts w:ascii="Bookman Old Style" w:hAnsi="Bookman Old Style"/>
          <w:sz w:val="24"/>
          <w:szCs w:val="24"/>
        </w:rPr>
        <w:t xml:space="preserve">or subordinates will have access to communication with superior officers. </w:t>
      </w:r>
    </w:p>
    <w:p w:rsidR="0069269D" w:rsidRPr="00884235" w:rsidRDefault="00884235" w:rsidP="00FF7DEE">
      <w:pPr>
        <w:spacing w:line="480" w:lineRule="auto"/>
        <w:jc w:val="both"/>
        <w:rPr>
          <w:rFonts w:ascii="Bookman Old Style" w:hAnsi="Bookman Old Style"/>
          <w:b/>
          <w:sz w:val="24"/>
          <w:szCs w:val="24"/>
        </w:rPr>
      </w:pPr>
      <w:r w:rsidRPr="00884235">
        <w:rPr>
          <w:rFonts w:ascii="Bookman Old Style" w:hAnsi="Bookman Old Style"/>
          <w:b/>
          <w:sz w:val="24"/>
          <w:szCs w:val="24"/>
        </w:rPr>
        <w:t>5.3</w:t>
      </w:r>
      <w:r w:rsidR="0069269D" w:rsidRPr="00884235">
        <w:rPr>
          <w:rFonts w:ascii="Bookman Old Style" w:hAnsi="Bookman Old Style"/>
          <w:b/>
          <w:sz w:val="24"/>
          <w:szCs w:val="24"/>
        </w:rPr>
        <w:t xml:space="preserve"> RECOMMENDATIONS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Consider the significant of communication as a tool for effective administrative based on the finding in the following recommendation are offered the organization subordinate staff should be encouraged to come up with ideas and suggestion on discussion affecting them and the superior should have patient in considering such ideas and suggestion. It is highly important that the government create and effectiveness forum where by the subordinate with the superior will</w:t>
      </w:r>
      <w:r w:rsidR="00884235">
        <w:rPr>
          <w:rFonts w:ascii="Bookman Old Style" w:hAnsi="Bookman Old Style"/>
          <w:sz w:val="24"/>
          <w:szCs w:val="24"/>
        </w:rPr>
        <w:t xml:space="preserve"> </w:t>
      </w:r>
      <w:r w:rsidRPr="00FF7DEE">
        <w:rPr>
          <w:rFonts w:ascii="Bookman Old Style" w:hAnsi="Bookman Old Style"/>
          <w:sz w:val="24"/>
          <w:szCs w:val="24"/>
        </w:rPr>
        <w:t xml:space="preserve">communicate together, there will be a good antidote to sectional environment and excessive formality.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lastRenderedPageBreak/>
        <w:t xml:space="preserve"> The local government should constitute to encourage the staff given them basic training on how to use some of these communication system.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Lastly, improvement on the provision of modern communication equipment should be enhanced from time to time have to keep abreast with modern world and to faster that mode of operation in the local government.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69269D" w:rsidRPr="00884235" w:rsidRDefault="0069269D" w:rsidP="00FF7DEE">
      <w:pPr>
        <w:spacing w:line="480" w:lineRule="auto"/>
        <w:jc w:val="both"/>
        <w:rPr>
          <w:rFonts w:ascii="Bookman Old Style" w:hAnsi="Bookman Old Style"/>
          <w:b/>
          <w:sz w:val="24"/>
          <w:szCs w:val="24"/>
        </w:rPr>
      </w:pPr>
      <w:r w:rsidRPr="00884235">
        <w:rPr>
          <w:rFonts w:ascii="Bookman Old Style" w:hAnsi="Bookman Old Style"/>
          <w:b/>
          <w:sz w:val="24"/>
          <w:szCs w:val="24"/>
        </w:rPr>
        <w:lastRenderedPageBreak/>
        <w:t xml:space="preserve">REFERENCES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Ajayi</w:t>
      </w:r>
      <w:proofErr w:type="spellEnd"/>
      <w:r w:rsidRPr="00FF7DEE">
        <w:rPr>
          <w:rFonts w:ascii="Bookman Old Style" w:hAnsi="Bookman Old Style"/>
          <w:sz w:val="24"/>
          <w:szCs w:val="24"/>
        </w:rPr>
        <w:t xml:space="preserve">, W and </w:t>
      </w:r>
      <w:proofErr w:type="spellStart"/>
      <w:r w:rsidRPr="00FF7DEE">
        <w:rPr>
          <w:rFonts w:ascii="Bookman Old Style" w:hAnsi="Bookman Old Style"/>
          <w:sz w:val="24"/>
          <w:szCs w:val="24"/>
        </w:rPr>
        <w:t>Idakwo</w:t>
      </w:r>
      <w:proofErr w:type="spellEnd"/>
      <w:r w:rsidRPr="00FF7DEE">
        <w:rPr>
          <w:rFonts w:ascii="Bookman Old Style" w:hAnsi="Bookman Old Style"/>
          <w:sz w:val="24"/>
          <w:szCs w:val="24"/>
        </w:rPr>
        <w:t xml:space="preserve">, V (1990) Communication in English Oshogbo Limbo Press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Aremu</w:t>
      </w:r>
      <w:proofErr w:type="spellEnd"/>
      <w:r w:rsidRPr="00FF7DEE">
        <w:rPr>
          <w:rFonts w:ascii="Bookman Old Style" w:hAnsi="Bookman Old Style"/>
          <w:sz w:val="24"/>
          <w:szCs w:val="24"/>
        </w:rPr>
        <w:t xml:space="preserve">, M.A (2003) Published Paper on Theoretical Explanation of Communication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Polytechnic, Ilorin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Fielding, M (1994) Effective Communication Organization Town Rusher Press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Ibrahim, Y. (1999) Organization Structure and Behavior, Ilorin Dada Press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Peter L. (1995) Communication in Business London: Pitman Publishing Company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Salman A. K (2005) </w:t>
      </w:r>
      <w:proofErr w:type="gramStart"/>
      <w:r w:rsidRPr="00FF7DEE">
        <w:rPr>
          <w:rFonts w:ascii="Bookman Old Style" w:hAnsi="Bookman Old Style"/>
          <w:sz w:val="24"/>
          <w:szCs w:val="24"/>
        </w:rPr>
        <w:t>An</w:t>
      </w:r>
      <w:proofErr w:type="gramEnd"/>
      <w:r w:rsidRPr="00FF7DEE">
        <w:rPr>
          <w:rFonts w:ascii="Bookman Old Style" w:hAnsi="Bookman Old Style"/>
          <w:sz w:val="24"/>
          <w:szCs w:val="24"/>
        </w:rPr>
        <w:t xml:space="preserve"> Introduction to Personnel Management Ilorin </w:t>
      </w:r>
      <w:proofErr w:type="spellStart"/>
      <w:r w:rsidRPr="00FF7DEE">
        <w:rPr>
          <w:rFonts w:ascii="Bookman Old Style" w:hAnsi="Bookman Old Style"/>
          <w:sz w:val="24"/>
          <w:szCs w:val="24"/>
        </w:rPr>
        <w:t>Olad</w:t>
      </w:r>
      <w:proofErr w:type="spellEnd"/>
      <w:r w:rsidRPr="00FF7DEE">
        <w:rPr>
          <w:rFonts w:ascii="Bookman Old Style" w:hAnsi="Bookman Old Style"/>
          <w:sz w:val="24"/>
          <w:szCs w:val="24"/>
        </w:rPr>
        <w:t xml:space="preserve"> Published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69269D" w:rsidRDefault="00884235" w:rsidP="00FF7DEE">
      <w:pPr>
        <w:spacing w:line="480" w:lineRule="auto"/>
        <w:jc w:val="both"/>
        <w:rPr>
          <w:rFonts w:ascii="Bookman Old Style" w:hAnsi="Bookman Old Style"/>
          <w:sz w:val="24"/>
          <w:szCs w:val="24"/>
        </w:rPr>
      </w:pPr>
      <w:r>
        <w:rPr>
          <w:rFonts w:ascii="Bookman Old Style" w:hAnsi="Bookman Old Style"/>
          <w:sz w:val="24"/>
          <w:szCs w:val="24"/>
        </w:rPr>
        <w:t xml:space="preserve"> </w:t>
      </w:r>
    </w:p>
    <w:p w:rsidR="00884235" w:rsidRDefault="00884235"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sz w:val="24"/>
          <w:szCs w:val="24"/>
        </w:rPr>
      </w:pPr>
    </w:p>
    <w:p w:rsidR="00884235" w:rsidRPr="00FF7DEE" w:rsidRDefault="00884235"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sz w:val="24"/>
          <w:szCs w:val="24"/>
        </w:rPr>
      </w:pPr>
    </w:p>
    <w:p w:rsidR="0069269D" w:rsidRPr="00884235" w:rsidRDefault="0069269D" w:rsidP="00FF7DEE">
      <w:pPr>
        <w:spacing w:line="480" w:lineRule="auto"/>
        <w:jc w:val="both"/>
        <w:rPr>
          <w:rFonts w:ascii="Bookman Old Style" w:hAnsi="Bookman Old Style"/>
          <w:b/>
          <w:sz w:val="24"/>
          <w:szCs w:val="24"/>
        </w:rPr>
      </w:pPr>
      <w:r w:rsidRPr="00884235">
        <w:rPr>
          <w:rFonts w:ascii="Bookman Old Style" w:hAnsi="Bookman Old Style"/>
          <w:b/>
          <w:sz w:val="24"/>
          <w:szCs w:val="24"/>
        </w:rPr>
        <w:lastRenderedPageBreak/>
        <w:t xml:space="preserve">BIBLIOGRAPHY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Abdulazeez</w:t>
      </w:r>
      <w:proofErr w:type="spellEnd"/>
      <w:r w:rsidRPr="00FF7DEE">
        <w:rPr>
          <w:rFonts w:ascii="Bookman Old Style" w:hAnsi="Bookman Old Style"/>
          <w:sz w:val="24"/>
          <w:szCs w:val="24"/>
        </w:rPr>
        <w:t xml:space="preserve"> N. K (2005) Workshop in Administration Ilorin Trade Venture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Aiderfer</w:t>
      </w:r>
      <w:proofErr w:type="spellEnd"/>
      <w:r w:rsidRPr="00FF7DEE">
        <w:rPr>
          <w:rFonts w:ascii="Bookman Old Style" w:hAnsi="Bookman Old Style"/>
          <w:sz w:val="24"/>
          <w:szCs w:val="24"/>
        </w:rPr>
        <w:t xml:space="preserve"> (1959) American Local Government and Administration New York,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McMillan Publishing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Ajayi</w:t>
      </w:r>
      <w:proofErr w:type="spellEnd"/>
      <w:r w:rsidRPr="00FF7DEE">
        <w:rPr>
          <w:rFonts w:ascii="Bookman Old Style" w:hAnsi="Bookman Old Style"/>
          <w:sz w:val="24"/>
          <w:szCs w:val="24"/>
        </w:rPr>
        <w:t xml:space="preserve"> W. </w:t>
      </w:r>
      <w:proofErr w:type="spellStart"/>
      <w:r w:rsidRPr="00FF7DEE">
        <w:rPr>
          <w:rFonts w:ascii="Bookman Old Style" w:hAnsi="Bookman Old Style"/>
          <w:sz w:val="24"/>
          <w:szCs w:val="24"/>
        </w:rPr>
        <w:t>Idakwo</w:t>
      </w:r>
      <w:proofErr w:type="spellEnd"/>
      <w:r w:rsidRPr="00FF7DEE">
        <w:rPr>
          <w:rFonts w:ascii="Bookman Old Style" w:hAnsi="Bookman Old Style"/>
          <w:sz w:val="24"/>
          <w:szCs w:val="24"/>
        </w:rPr>
        <w:t xml:space="preserve">, V (1995) Communication in English Oshogbo Limbo press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Amao</w:t>
      </w:r>
      <w:proofErr w:type="spellEnd"/>
      <w:r w:rsidRPr="00FF7DEE">
        <w:rPr>
          <w:rFonts w:ascii="Bookman Old Style" w:hAnsi="Bookman Old Style"/>
          <w:sz w:val="24"/>
          <w:szCs w:val="24"/>
        </w:rPr>
        <w:t xml:space="preserve">, M.A (2001): Theoretical Explanation at Communication and Organization.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Aremu</w:t>
      </w:r>
      <w:proofErr w:type="spellEnd"/>
      <w:r w:rsidRPr="00FF7DEE">
        <w:rPr>
          <w:rFonts w:ascii="Bookman Old Style" w:hAnsi="Bookman Old Style"/>
          <w:sz w:val="24"/>
          <w:szCs w:val="24"/>
        </w:rPr>
        <w:t xml:space="preserve"> M. A (2003) Unpublished paper on Theoretical Explanation of Communication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Polytechnic Ilorin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Beraard</w:t>
      </w:r>
      <w:proofErr w:type="spellEnd"/>
      <w:r w:rsidRPr="00FF7DEE">
        <w:rPr>
          <w:rFonts w:ascii="Bookman Old Style" w:hAnsi="Bookman Old Style"/>
          <w:sz w:val="24"/>
          <w:szCs w:val="24"/>
        </w:rPr>
        <w:t xml:space="preserve">, C (1983) Executive Cambridge </w:t>
      </w:r>
      <w:proofErr w:type="spellStart"/>
      <w:r w:rsidRPr="00FF7DEE">
        <w:rPr>
          <w:rFonts w:ascii="Bookman Old Style" w:hAnsi="Bookman Old Style"/>
          <w:sz w:val="24"/>
          <w:szCs w:val="24"/>
        </w:rPr>
        <w:t>Massachuself</w:t>
      </w:r>
      <w:proofErr w:type="spellEnd"/>
      <w:r w:rsidRPr="00FF7DEE">
        <w:rPr>
          <w:rFonts w:ascii="Bookman Old Style" w:hAnsi="Bookman Old Style"/>
          <w:sz w:val="24"/>
          <w:szCs w:val="24"/>
        </w:rPr>
        <w:t xml:space="preserve"> Hazard University Press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Evans D W (1994) People and Communication Pitman Publishing Company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Ibrahim Y (1999) Organization Structure and behavior, Ilorin Dada Press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Ogunshola</w:t>
      </w:r>
      <w:proofErr w:type="spellEnd"/>
      <w:r w:rsidRPr="00FF7DEE">
        <w:rPr>
          <w:rFonts w:ascii="Bookman Old Style" w:hAnsi="Bookman Old Style"/>
          <w:sz w:val="24"/>
          <w:szCs w:val="24"/>
        </w:rPr>
        <w:t xml:space="preserve"> J. O. (1996) Reading in Public Administration Ilorin Dada Press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Peter, L. (1995) Communication in Business London: Pitman Publishing Company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Salaman</w:t>
      </w:r>
      <w:proofErr w:type="spellEnd"/>
      <w:r w:rsidRPr="00FF7DEE">
        <w:rPr>
          <w:rFonts w:ascii="Bookman Old Style" w:hAnsi="Bookman Old Style"/>
          <w:sz w:val="24"/>
          <w:szCs w:val="24"/>
        </w:rPr>
        <w:t xml:space="preserve"> A. K (2005) </w:t>
      </w:r>
      <w:proofErr w:type="gramStart"/>
      <w:r w:rsidRPr="00FF7DEE">
        <w:rPr>
          <w:rFonts w:ascii="Bookman Old Style" w:hAnsi="Bookman Old Style"/>
          <w:sz w:val="24"/>
          <w:szCs w:val="24"/>
        </w:rPr>
        <w:t>An</w:t>
      </w:r>
      <w:proofErr w:type="gramEnd"/>
      <w:r w:rsidRPr="00FF7DEE">
        <w:rPr>
          <w:rFonts w:ascii="Bookman Old Style" w:hAnsi="Bookman Old Style"/>
          <w:sz w:val="24"/>
          <w:szCs w:val="24"/>
        </w:rPr>
        <w:t xml:space="preserve"> Introduction to Personnel Management Ilorin </w:t>
      </w:r>
      <w:proofErr w:type="spellStart"/>
      <w:r w:rsidRPr="00FF7DEE">
        <w:rPr>
          <w:rFonts w:ascii="Bookman Old Style" w:hAnsi="Bookman Old Style"/>
          <w:sz w:val="24"/>
          <w:szCs w:val="24"/>
        </w:rPr>
        <w:t>Olad</w:t>
      </w:r>
      <w:proofErr w:type="spellEnd"/>
      <w:r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Published  </w:t>
      </w:r>
    </w:p>
    <w:p w:rsidR="00800C6D" w:rsidRPr="00FF7DEE" w:rsidRDefault="00AE3B34" w:rsidP="00FF7DEE">
      <w:pPr>
        <w:spacing w:line="480" w:lineRule="auto"/>
        <w:jc w:val="both"/>
        <w:rPr>
          <w:rFonts w:ascii="Bookman Old Style" w:hAnsi="Bookman Old Style"/>
          <w:sz w:val="24"/>
          <w:szCs w:val="24"/>
        </w:rPr>
      </w:pPr>
      <w:r w:rsidRPr="00FF7DEE">
        <w:rPr>
          <w:rFonts w:ascii="Bookman Old Style" w:hAnsi="Bookman Old Style"/>
          <w:sz w:val="24"/>
          <w:szCs w:val="24"/>
        </w:rPr>
        <w:t>Wythe</w:t>
      </w:r>
      <w:r w:rsidR="0069269D" w:rsidRPr="00FF7DEE">
        <w:rPr>
          <w:rFonts w:ascii="Bookman Old Style" w:hAnsi="Bookman Old Style"/>
          <w:sz w:val="24"/>
          <w:szCs w:val="24"/>
        </w:rPr>
        <w:t>, F. C (1989) Management of human resources</w:t>
      </w:r>
      <w:r>
        <w:rPr>
          <w:rFonts w:ascii="Bookman Old Style" w:hAnsi="Bookman Old Style"/>
          <w:sz w:val="24"/>
          <w:szCs w:val="24"/>
        </w:rPr>
        <w:t xml:space="preserve"> productivity, Quality of work </w:t>
      </w:r>
      <w:bookmarkStart w:id="0" w:name="_GoBack"/>
      <w:bookmarkEnd w:id="0"/>
      <w:r w:rsidR="0069269D" w:rsidRPr="00FF7DEE">
        <w:rPr>
          <w:rFonts w:ascii="Bookman Old Style" w:hAnsi="Bookman Old Style"/>
          <w:sz w:val="24"/>
          <w:szCs w:val="24"/>
        </w:rPr>
        <w:t>Life</w:t>
      </w:r>
    </w:p>
    <w:sectPr w:rsidR="00800C6D" w:rsidRPr="00FF7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3F33F1"/>
    <w:multiLevelType w:val="hybridMultilevel"/>
    <w:tmpl w:val="43EAED46"/>
    <w:lvl w:ilvl="0" w:tplc="FA5061E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69D"/>
    <w:rsid w:val="00236FD6"/>
    <w:rsid w:val="00281974"/>
    <w:rsid w:val="00407760"/>
    <w:rsid w:val="00455965"/>
    <w:rsid w:val="00577A6C"/>
    <w:rsid w:val="005E4FEF"/>
    <w:rsid w:val="006210CD"/>
    <w:rsid w:val="0069269D"/>
    <w:rsid w:val="00695B41"/>
    <w:rsid w:val="00716208"/>
    <w:rsid w:val="00740D11"/>
    <w:rsid w:val="00787086"/>
    <w:rsid w:val="007C3F87"/>
    <w:rsid w:val="00800C6D"/>
    <w:rsid w:val="00884235"/>
    <w:rsid w:val="009035A8"/>
    <w:rsid w:val="00AE3B34"/>
    <w:rsid w:val="00DA3C15"/>
    <w:rsid w:val="00DC2624"/>
    <w:rsid w:val="00F91047"/>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A7626-0226-4866-9869-B3454FA3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6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33</Pages>
  <Words>5332</Words>
  <Characters>30397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olowookererzk@gmail.com</dc:creator>
  <cp:keywords/>
  <dc:description/>
  <cp:lastModifiedBy>olowookererzk@gmail.com</cp:lastModifiedBy>
  <cp:revision>11</cp:revision>
  <dcterms:created xsi:type="dcterms:W3CDTF">2024-06-23T14:30:00Z</dcterms:created>
  <dcterms:modified xsi:type="dcterms:W3CDTF">2024-07-20T17:26:00Z</dcterms:modified>
</cp:coreProperties>
</file>