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8DB" w:rsidRDefault="00FF08BE" w:rsidP="00D5033D">
      <w:pPr>
        <w:spacing w:beforeLines="20" w:afterLines="20" w:line="360" w:lineRule="auto"/>
        <w:jc w:val="center"/>
        <w:rPr>
          <w:rFonts w:ascii="Algerian" w:hAnsi="Algerian"/>
          <w:color w:val="000000" w:themeColor="text1"/>
          <w:sz w:val="32"/>
          <w:szCs w:val="32"/>
        </w:rPr>
      </w:pPr>
      <w:r w:rsidRPr="00FF08BE">
        <w:rPr>
          <w:rFonts w:ascii="Algerian" w:hAnsi="Algerian"/>
          <w:color w:val="000000" w:themeColor="text1"/>
          <w:sz w:val="32"/>
          <w:szCs w:val="32"/>
        </w:rPr>
        <w:t>role of state governments in development of residential estates in Nigeria</w:t>
      </w:r>
    </w:p>
    <w:p w:rsidR="005808DB" w:rsidRPr="00FE59E7" w:rsidRDefault="005808DB" w:rsidP="00D5033D">
      <w:pPr>
        <w:spacing w:beforeLines="20" w:afterLines="20" w:line="360" w:lineRule="auto"/>
        <w:jc w:val="center"/>
        <w:rPr>
          <w:rFonts w:ascii="Bookman Old Style" w:hAnsi="Bookman Old Style"/>
          <w:b/>
          <w:color w:val="000000" w:themeColor="text1"/>
          <w:sz w:val="32"/>
          <w:szCs w:val="32"/>
        </w:rPr>
      </w:pPr>
      <w:r w:rsidRPr="00FE59E7">
        <w:rPr>
          <w:rFonts w:ascii="Bookman Old Style" w:hAnsi="Bookman Old Style"/>
          <w:b/>
          <w:color w:val="000000" w:themeColor="text1"/>
          <w:sz w:val="32"/>
          <w:szCs w:val="32"/>
        </w:rPr>
        <w:t>BY</w:t>
      </w:r>
    </w:p>
    <w:p w:rsidR="005808DB" w:rsidRPr="00FE59E7" w:rsidRDefault="00B96D7E" w:rsidP="00D5033D">
      <w:pPr>
        <w:spacing w:beforeLines="20" w:afterLines="20" w:line="360" w:lineRule="auto"/>
        <w:jc w:val="center"/>
        <w:rPr>
          <w:rFonts w:ascii="Bookman Old Style" w:hAnsi="Bookman Old Style"/>
          <w:b/>
          <w:color w:val="000000" w:themeColor="text1"/>
          <w:sz w:val="32"/>
          <w:szCs w:val="32"/>
        </w:rPr>
      </w:pPr>
      <w:r>
        <w:rPr>
          <w:rFonts w:ascii="Bookman Old Style" w:hAnsi="Bookman Old Style"/>
          <w:b/>
          <w:color w:val="000000" w:themeColor="text1"/>
          <w:sz w:val="32"/>
          <w:szCs w:val="32"/>
        </w:rPr>
        <w:t>OYEWOLE AMINAT TEMITOPE</w:t>
      </w:r>
    </w:p>
    <w:p w:rsidR="00442590" w:rsidRPr="00FE59E7" w:rsidRDefault="00442590" w:rsidP="00442590">
      <w:pPr>
        <w:spacing w:beforeLines="20" w:afterLines="20" w:line="360" w:lineRule="auto"/>
        <w:jc w:val="center"/>
        <w:rPr>
          <w:rFonts w:ascii="Bookman Old Style" w:hAnsi="Bookman Old Style"/>
          <w:b/>
          <w:color w:val="000000" w:themeColor="text1"/>
          <w:sz w:val="32"/>
          <w:szCs w:val="32"/>
        </w:rPr>
      </w:pPr>
      <w:r w:rsidRPr="00442590">
        <w:rPr>
          <w:rFonts w:ascii="Bookman Old Style" w:hAnsi="Bookman Old Style"/>
          <w:b/>
          <w:color w:val="000000" w:themeColor="text1"/>
          <w:sz w:val="32"/>
          <w:szCs w:val="32"/>
        </w:rPr>
        <w:t>HND/23/ETM/FT/0097</w:t>
      </w:r>
    </w:p>
    <w:p w:rsidR="005808DB" w:rsidRPr="00FE59E7" w:rsidRDefault="005808DB" w:rsidP="00D5033D">
      <w:pPr>
        <w:spacing w:beforeLines="20" w:afterLines="20" w:line="360" w:lineRule="auto"/>
        <w:jc w:val="center"/>
        <w:rPr>
          <w:rFonts w:ascii="Bookman Old Style" w:hAnsi="Bookman Old Style"/>
          <w:b/>
          <w:color w:val="000000" w:themeColor="text1"/>
          <w:sz w:val="32"/>
          <w:szCs w:val="32"/>
        </w:rPr>
      </w:pPr>
      <w:r w:rsidRPr="00FE59E7">
        <w:rPr>
          <w:rFonts w:ascii="Bookman Old Style" w:hAnsi="Bookman Old Style"/>
          <w:b/>
          <w:color w:val="000000" w:themeColor="text1"/>
          <w:sz w:val="32"/>
          <w:szCs w:val="32"/>
        </w:rPr>
        <w:t>A RESEARCH PROJECT SUBMITTED TO THE DEPARTMENT OF ESTATE MANAGEMENT AND VALUATION, INSTITUTE OF ENVIRONMENTAL STUDIES, KWARA STATE POLYTECHNIC, ILORIN.</w:t>
      </w:r>
    </w:p>
    <w:p w:rsidR="005808DB" w:rsidRPr="00FE59E7" w:rsidRDefault="005808DB" w:rsidP="00D5033D">
      <w:pPr>
        <w:spacing w:beforeLines="20" w:afterLines="20" w:line="360" w:lineRule="auto"/>
        <w:jc w:val="center"/>
        <w:rPr>
          <w:rFonts w:ascii="Bookman Old Style" w:hAnsi="Bookman Old Style"/>
          <w:b/>
          <w:color w:val="000000" w:themeColor="text1"/>
          <w:sz w:val="32"/>
          <w:szCs w:val="32"/>
        </w:rPr>
      </w:pPr>
    </w:p>
    <w:p w:rsidR="005808DB" w:rsidRPr="006725BC" w:rsidRDefault="005808DB" w:rsidP="00D5033D">
      <w:pPr>
        <w:spacing w:beforeLines="20" w:afterLines="20" w:line="360" w:lineRule="auto"/>
        <w:jc w:val="center"/>
        <w:rPr>
          <w:rFonts w:ascii="Bookman Old Style" w:hAnsi="Bookman Old Style"/>
          <w:b/>
          <w:color w:val="000000" w:themeColor="text1"/>
          <w:sz w:val="32"/>
          <w:szCs w:val="32"/>
        </w:rPr>
      </w:pPr>
      <w:r w:rsidRPr="00FE59E7">
        <w:rPr>
          <w:rFonts w:ascii="Bookman Old Style" w:hAnsi="Bookman Old Style"/>
          <w:b/>
          <w:color w:val="000000" w:themeColor="text1"/>
          <w:sz w:val="32"/>
          <w:szCs w:val="32"/>
        </w:rPr>
        <w:t xml:space="preserve">IN PARTIAL FULFILLMENT </w:t>
      </w:r>
      <w:r>
        <w:rPr>
          <w:rFonts w:ascii="Bookman Old Style" w:hAnsi="Bookman Old Style"/>
          <w:b/>
          <w:color w:val="000000" w:themeColor="text1"/>
          <w:sz w:val="32"/>
          <w:szCs w:val="32"/>
        </w:rPr>
        <w:t xml:space="preserve">OF PART </w:t>
      </w:r>
      <w:r w:rsidRPr="00FE59E7">
        <w:rPr>
          <w:rFonts w:ascii="Bookman Old Style" w:hAnsi="Bookman Old Style"/>
          <w:b/>
          <w:color w:val="000000" w:themeColor="text1"/>
          <w:sz w:val="32"/>
          <w:szCs w:val="32"/>
        </w:rPr>
        <w:t>OF THE REQUIREMENT</w:t>
      </w:r>
      <w:r>
        <w:rPr>
          <w:rFonts w:ascii="Bookman Old Style" w:hAnsi="Bookman Old Style"/>
          <w:b/>
          <w:color w:val="000000" w:themeColor="text1"/>
          <w:sz w:val="32"/>
          <w:szCs w:val="32"/>
        </w:rPr>
        <w:t>S</w:t>
      </w:r>
      <w:r w:rsidRPr="00FE59E7">
        <w:rPr>
          <w:rFonts w:ascii="Bookman Old Style" w:hAnsi="Bookman Old Style"/>
          <w:b/>
          <w:color w:val="000000" w:themeColor="text1"/>
          <w:sz w:val="32"/>
          <w:szCs w:val="32"/>
        </w:rPr>
        <w:t xml:space="preserve"> FOR THE AWARD OF HIGHER NATIONAL DIPLOMA (HND) IN E</w:t>
      </w:r>
      <w:r>
        <w:rPr>
          <w:rFonts w:ascii="Bookman Old Style" w:hAnsi="Bookman Old Style"/>
          <w:b/>
          <w:color w:val="000000" w:themeColor="text1"/>
          <w:sz w:val="32"/>
          <w:szCs w:val="32"/>
        </w:rPr>
        <w:t xml:space="preserve">STATE MANAGEMENT AND VALUATION </w:t>
      </w:r>
    </w:p>
    <w:p w:rsidR="005808DB" w:rsidRDefault="005808DB" w:rsidP="00D5033D">
      <w:pPr>
        <w:spacing w:beforeLines="20" w:afterLines="20" w:line="360" w:lineRule="auto"/>
        <w:ind w:left="6480" w:firstLine="720"/>
        <w:jc w:val="both"/>
        <w:rPr>
          <w:rFonts w:ascii="Bookman Old Style" w:hAnsi="Bookman Old Style"/>
          <w:b/>
          <w:color w:val="000000" w:themeColor="text1"/>
          <w:sz w:val="34"/>
          <w:szCs w:val="28"/>
        </w:rPr>
      </w:pPr>
    </w:p>
    <w:p w:rsidR="005808DB" w:rsidRDefault="005808DB" w:rsidP="00D5033D">
      <w:pPr>
        <w:spacing w:beforeLines="20" w:afterLines="20" w:line="360" w:lineRule="auto"/>
        <w:ind w:left="6480" w:firstLine="720"/>
        <w:jc w:val="both"/>
        <w:rPr>
          <w:rFonts w:ascii="Bookman Old Style" w:hAnsi="Bookman Old Style"/>
          <w:b/>
          <w:color w:val="000000" w:themeColor="text1"/>
          <w:sz w:val="34"/>
          <w:szCs w:val="28"/>
        </w:rPr>
      </w:pPr>
    </w:p>
    <w:p w:rsidR="005808DB" w:rsidRDefault="005808DB" w:rsidP="00D5033D">
      <w:pPr>
        <w:spacing w:beforeLines="20" w:afterLines="20" w:line="360" w:lineRule="auto"/>
        <w:ind w:left="6480" w:firstLine="720"/>
        <w:jc w:val="both"/>
        <w:rPr>
          <w:rFonts w:ascii="Bookman Old Style" w:hAnsi="Bookman Old Style"/>
          <w:b/>
          <w:color w:val="000000" w:themeColor="text1"/>
          <w:sz w:val="34"/>
          <w:szCs w:val="28"/>
        </w:rPr>
      </w:pPr>
    </w:p>
    <w:p w:rsidR="005808DB" w:rsidRDefault="005808DB" w:rsidP="00D5033D">
      <w:pPr>
        <w:spacing w:beforeLines="20" w:afterLines="20" w:line="360" w:lineRule="auto"/>
        <w:ind w:left="6480" w:firstLine="720"/>
        <w:jc w:val="both"/>
        <w:rPr>
          <w:rFonts w:ascii="Bookman Old Style" w:hAnsi="Bookman Old Style"/>
          <w:b/>
          <w:color w:val="000000" w:themeColor="text1"/>
          <w:sz w:val="34"/>
          <w:szCs w:val="28"/>
        </w:rPr>
      </w:pPr>
    </w:p>
    <w:p w:rsidR="005808DB" w:rsidRPr="00FE59E7" w:rsidRDefault="005808DB" w:rsidP="00D5033D">
      <w:pPr>
        <w:spacing w:beforeLines="20" w:afterLines="20" w:line="360" w:lineRule="auto"/>
        <w:ind w:left="6480" w:firstLine="720"/>
        <w:jc w:val="both"/>
        <w:rPr>
          <w:rFonts w:ascii="Bookman Old Style" w:hAnsi="Bookman Old Style"/>
          <w:b/>
          <w:color w:val="000000" w:themeColor="text1"/>
          <w:sz w:val="34"/>
          <w:szCs w:val="28"/>
        </w:rPr>
      </w:pPr>
      <w:r>
        <w:rPr>
          <w:rFonts w:ascii="Bookman Old Style" w:hAnsi="Bookman Old Style"/>
          <w:b/>
          <w:color w:val="000000" w:themeColor="text1"/>
          <w:sz w:val="34"/>
          <w:szCs w:val="28"/>
        </w:rPr>
        <w:t>JULY</w:t>
      </w:r>
      <w:r w:rsidRPr="00FE59E7">
        <w:rPr>
          <w:rFonts w:ascii="Bookman Old Style" w:hAnsi="Bookman Old Style"/>
          <w:b/>
          <w:color w:val="000000" w:themeColor="text1"/>
          <w:sz w:val="34"/>
          <w:szCs w:val="28"/>
        </w:rPr>
        <w:t xml:space="preserve">, </w:t>
      </w:r>
      <w:r>
        <w:rPr>
          <w:rFonts w:ascii="Bookman Old Style" w:hAnsi="Bookman Old Style"/>
          <w:b/>
          <w:color w:val="000000" w:themeColor="text1"/>
          <w:sz w:val="34"/>
          <w:szCs w:val="28"/>
        </w:rPr>
        <w:t>2025</w:t>
      </w:r>
    </w:p>
    <w:p w:rsidR="005808DB" w:rsidRDefault="005808DB" w:rsidP="005808DB">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5808DB" w:rsidRPr="00FE59E7" w:rsidRDefault="005808DB" w:rsidP="005808DB">
      <w:pPr>
        <w:spacing w:line="360" w:lineRule="auto"/>
        <w:jc w:val="cente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CERTIFICATION</w:t>
      </w:r>
    </w:p>
    <w:p w:rsidR="005808DB" w:rsidRPr="00F13D33" w:rsidRDefault="005808DB" w:rsidP="00D5033D">
      <w:pPr>
        <w:spacing w:beforeLines="20" w:afterLines="20" w:line="360" w:lineRule="auto"/>
        <w:jc w:val="both"/>
        <w:rPr>
          <w:rFonts w:ascii="Times New Roman" w:hAnsi="Times New Roman"/>
          <w:color w:val="000000" w:themeColor="text1"/>
          <w:sz w:val="24"/>
          <w:szCs w:val="24"/>
        </w:rPr>
      </w:pPr>
      <w:r w:rsidRPr="00F13D33">
        <w:rPr>
          <w:rFonts w:ascii="Times New Roman" w:hAnsi="Times New Roman"/>
          <w:color w:val="000000" w:themeColor="text1"/>
          <w:sz w:val="24"/>
          <w:szCs w:val="24"/>
        </w:rPr>
        <w:t xml:space="preserve">This is to certify that this project was carried out by </w:t>
      </w:r>
      <w:r w:rsidR="00B96D7E" w:rsidRPr="00B96D7E">
        <w:rPr>
          <w:rFonts w:ascii="Times New Roman" w:hAnsi="Times New Roman"/>
          <w:b/>
          <w:sz w:val="24"/>
          <w:szCs w:val="24"/>
        </w:rPr>
        <w:t>OYEWOLE AMINAT TEMITOPE</w:t>
      </w:r>
      <w:r w:rsidRPr="00B24412">
        <w:rPr>
          <w:rFonts w:ascii="Times New Roman" w:hAnsi="Times New Roman"/>
          <w:b/>
          <w:sz w:val="24"/>
          <w:szCs w:val="24"/>
        </w:rPr>
        <w:t xml:space="preserve"> </w:t>
      </w:r>
      <w:r w:rsidRPr="005241A4">
        <w:rPr>
          <w:rFonts w:ascii="Times New Roman" w:hAnsi="Times New Roman"/>
          <w:color w:val="000000" w:themeColor="text1"/>
          <w:sz w:val="24"/>
          <w:szCs w:val="24"/>
        </w:rPr>
        <w:t>with matriculation number</w:t>
      </w:r>
      <w:r>
        <w:rPr>
          <w:rFonts w:ascii="Times New Roman" w:hAnsi="Times New Roman"/>
          <w:b/>
          <w:color w:val="000000" w:themeColor="text1"/>
          <w:sz w:val="24"/>
          <w:szCs w:val="24"/>
        </w:rPr>
        <w:t xml:space="preserve"> </w:t>
      </w:r>
      <w:r w:rsidR="00442590" w:rsidRPr="00442590">
        <w:rPr>
          <w:rFonts w:ascii="Times New Roman" w:hAnsi="Times New Roman"/>
          <w:b/>
          <w:color w:val="000000" w:themeColor="text1"/>
          <w:sz w:val="24"/>
          <w:szCs w:val="24"/>
        </w:rPr>
        <w:t>HND/23/ETM/FT/0097</w:t>
      </w:r>
      <w:r w:rsidRPr="00F13D33">
        <w:rPr>
          <w:rFonts w:ascii="Times New Roman" w:hAnsi="Times New Roman"/>
          <w:color w:val="000000" w:themeColor="text1"/>
          <w:sz w:val="24"/>
          <w:szCs w:val="24"/>
        </w:rPr>
        <w:t>. The project has been read and approved as meeting part of  the requirements for the award of Higher National Diploma (HND) in Estate Management And Valuation , Institute of Environmental Studies, Kwara State Polytechnic Ilorin.</w:t>
      </w:r>
    </w:p>
    <w:p w:rsidR="005808DB" w:rsidRPr="00FE59E7" w:rsidRDefault="005808DB" w:rsidP="00D5033D">
      <w:pPr>
        <w:spacing w:beforeLines="20" w:afterLines="20" w:line="360" w:lineRule="auto"/>
        <w:jc w:val="both"/>
        <w:rPr>
          <w:rFonts w:ascii="Times New Roman" w:hAnsi="Times New Roman"/>
          <w:color w:val="000000" w:themeColor="text1"/>
          <w:sz w:val="24"/>
          <w:szCs w:val="24"/>
        </w:rPr>
      </w:pPr>
    </w:p>
    <w:p w:rsidR="005808DB" w:rsidRPr="00FE59E7" w:rsidRDefault="005808DB" w:rsidP="00D5033D">
      <w:pPr>
        <w:spacing w:beforeLines="20" w:afterLines="20" w:line="360" w:lineRule="auto"/>
        <w:jc w:val="both"/>
        <w:rPr>
          <w:rFonts w:ascii="Times New Roman" w:hAnsi="Times New Roman"/>
          <w:color w:val="000000" w:themeColor="text1"/>
          <w:sz w:val="24"/>
          <w:szCs w:val="24"/>
        </w:rPr>
      </w:pPr>
    </w:p>
    <w:p w:rsidR="005808DB" w:rsidRPr="00FE59E7" w:rsidRDefault="00DE395E" w:rsidP="00D5033D">
      <w:pPr>
        <w:spacing w:beforeLines="20" w:afterLines="20" w:line="36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rPr>
        <w:pict>
          <v:shapetype id="_x0000_t32" coordsize="21600,21600" o:spt="32" o:oned="t" path="m,l21600,21600e" filled="f">
            <v:path arrowok="t" fillok="f" o:connecttype="none"/>
            <o:lock v:ext="edit" shapetype="t"/>
          </v:shapetype>
          <v:shape id="_x0000_s1038" type="#_x0000_t32" style="position:absolute;left:0;text-align:left;margin-left:386.7pt;margin-top:14pt;width:107.25pt;height:0;z-index:251654144" o:connectortype="straight"/>
        </w:pict>
      </w:r>
      <w:r w:rsidRPr="00DE395E">
        <w:rPr>
          <w:rFonts w:ascii="Times New Roman" w:hAnsi="Times New Roman"/>
          <w:noProof/>
          <w:color w:val="000000" w:themeColor="text1"/>
          <w:sz w:val="24"/>
          <w:szCs w:val="24"/>
          <w:lang w:val="en-GB"/>
        </w:rPr>
        <w:pict>
          <v:shape id="_x0000_s1034" type="#_x0000_t32" style="position:absolute;left:0;text-align:left;margin-left:-.75pt;margin-top:17.8pt;width:155.25pt;height:.75pt;flip:y;z-index:251655168" o:connectortype="straight"/>
        </w:pict>
      </w:r>
      <w:r w:rsidRPr="00DE395E">
        <w:rPr>
          <w:rFonts w:ascii="Times New Roman" w:hAnsi="Times New Roman"/>
          <w:b/>
          <w:noProof/>
          <w:color w:val="000000" w:themeColor="text1"/>
          <w:sz w:val="24"/>
          <w:szCs w:val="24"/>
          <w:lang w:val="en-GB"/>
        </w:rPr>
        <w:pict>
          <v:shape id="_x0000_s1036" type="#_x0000_t32" style="position:absolute;left:0;text-align:left;margin-left:-.75pt;margin-top:249.3pt;width:165.75pt;height:0;z-index:251656192" o:connectortype="straight"/>
        </w:pict>
      </w:r>
      <w:r w:rsidRPr="00DE395E">
        <w:rPr>
          <w:rFonts w:ascii="Times New Roman" w:hAnsi="Times New Roman"/>
          <w:b/>
          <w:noProof/>
          <w:color w:val="000000" w:themeColor="text1"/>
          <w:sz w:val="24"/>
          <w:szCs w:val="24"/>
          <w:lang w:val="en-GB"/>
        </w:rPr>
        <w:pict>
          <v:shape id="_x0000_s1037" type="#_x0000_t32" style="position:absolute;left:0;text-align:left;margin-left:-.75pt;margin-top:363.6pt;width:165.75pt;height:0;z-index:251657216" o:connectortype="straight"/>
        </w:pict>
      </w:r>
    </w:p>
    <w:p w:rsidR="005808DB" w:rsidRDefault="005808DB" w:rsidP="00D5033D">
      <w:pPr>
        <w:spacing w:beforeLines="20" w:afterLines="20" w:line="360" w:lineRule="auto"/>
        <w:jc w:val="both"/>
        <w:rPr>
          <w:rFonts w:ascii="Times New Roman" w:hAnsi="Times New Roman"/>
          <w:b/>
          <w:color w:val="000000" w:themeColor="text1"/>
          <w:sz w:val="24"/>
          <w:szCs w:val="24"/>
        </w:rPr>
      </w:pPr>
      <w:r w:rsidRPr="00D76E38">
        <w:rPr>
          <w:rFonts w:ascii="Times New Roman" w:hAnsi="Times New Roman"/>
          <w:b/>
          <w:color w:val="000000" w:themeColor="text1"/>
          <w:sz w:val="24"/>
          <w:szCs w:val="24"/>
        </w:rPr>
        <w:t xml:space="preserve">ESV. </w:t>
      </w:r>
      <w:r w:rsidR="00320353" w:rsidRPr="00320353">
        <w:rPr>
          <w:rFonts w:ascii="Times New Roman" w:hAnsi="Times New Roman"/>
          <w:b/>
          <w:color w:val="000000" w:themeColor="text1"/>
          <w:sz w:val="24"/>
          <w:szCs w:val="24"/>
        </w:rPr>
        <w:t>MRS AREMU LATIFAT</w:t>
      </w:r>
      <w:r w:rsidR="00320353">
        <w:rPr>
          <w:rFonts w:ascii="Times New Roman" w:hAnsi="Times New Roman"/>
          <w:b/>
          <w:color w:val="000000" w:themeColor="text1"/>
          <w:sz w:val="24"/>
          <w:szCs w:val="24"/>
        </w:rPr>
        <w:tab/>
      </w:r>
      <w:r w:rsidR="00320353">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DATE</w:t>
      </w:r>
    </w:p>
    <w:p w:rsidR="005808DB" w:rsidRDefault="005808DB" w:rsidP="00D5033D">
      <w:pPr>
        <w:spacing w:beforeLines="20" w:afterLines="20" w:line="360" w:lineRule="auto"/>
        <w:jc w:val="both"/>
        <w:rPr>
          <w:rFonts w:ascii="Times New Roman" w:hAnsi="Times New Roman"/>
          <w:b/>
          <w:color w:val="000000" w:themeColor="text1"/>
          <w:sz w:val="24"/>
          <w:szCs w:val="24"/>
        </w:rPr>
      </w:pPr>
      <w:r w:rsidRPr="00D76E38">
        <w:rPr>
          <w:rFonts w:ascii="Times New Roman" w:hAnsi="Times New Roman"/>
          <w:b/>
          <w:color w:val="000000" w:themeColor="text1"/>
          <w:sz w:val="24"/>
          <w:szCs w:val="24"/>
        </w:rPr>
        <w:t>(</w:t>
      </w:r>
      <w:r>
        <w:rPr>
          <w:rFonts w:ascii="Times New Roman" w:hAnsi="Times New Roman"/>
          <w:b/>
          <w:color w:val="000000" w:themeColor="text1"/>
          <w:sz w:val="24"/>
          <w:szCs w:val="24"/>
        </w:rPr>
        <w:t>ANIVS, RSV</w:t>
      </w:r>
      <w:r w:rsidRPr="00D76E38">
        <w:rPr>
          <w:rFonts w:ascii="Times New Roman" w:hAnsi="Times New Roman"/>
          <w:b/>
          <w:color w:val="000000" w:themeColor="text1"/>
          <w:sz w:val="24"/>
          <w:szCs w:val="24"/>
        </w:rPr>
        <w:t>.)</w:t>
      </w:r>
      <w:r w:rsidRPr="00EF3E42">
        <w:rPr>
          <w:rFonts w:ascii="Times New Roman" w:hAnsi="Times New Roman"/>
          <w:b/>
          <w:color w:val="000000" w:themeColor="text1"/>
          <w:sz w:val="24"/>
          <w:szCs w:val="24"/>
        </w:rPr>
        <w:t xml:space="preserve"> </w:t>
      </w:r>
    </w:p>
    <w:p w:rsidR="005808DB" w:rsidRPr="00FE59E7" w:rsidRDefault="005808DB" w:rsidP="00D5033D">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(PROJECT SUPERVISOR)</w:t>
      </w:r>
    </w:p>
    <w:p w:rsidR="005808DB" w:rsidRPr="00FE59E7" w:rsidRDefault="005808DB" w:rsidP="00D5033D">
      <w:pPr>
        <w:spacing w:beforeLines="20" w:afterLines="20" w:line="360" w:lineRule="auto"/>
        <w:jc w:val="both"/>
        <w:rPr>
          <w:rFonts w:ascii="Times New Roman" w:hAnsi="Times New Roman"/>
          <w:b/>
          <w:color w:val="000000" w:themeColor="text1"/>
          <w:sz w:val="24"/>
          <w:szCs w:val="24"/>
        </w:rPr>
      </w:pPr>
    </w:p>
    <w:p w:rsidR="005808DB" w:rsidRPr="00FE59E7" w:rsidRDefault="00DE395E" w:rsidP="00D5033D">
      <w:pPr>
        <w:spacing w:beforeLines="20" w:afterLines="20" w:line="360" w:lineRule="auto"/>
        <w:jc w:val="both"/>
        <w:rPr>
          <w:rFonts w:ascii="Times New Roman" w:hAnsi="Times New Roman"/>
          <w:b/>
          <w:color w:val="000000" w:themeColor="text1"/>
          <w:sz w:val="24"/>
          <w:szCs w:val="24"/>
        </w:rPr>
      </w:pPr>
      <w:r w:rsidRPr="00DE395E">
        <w:rPr>
          <w:rFonts w:ascii="Times New Roman" w:hAnsi="Times New Roman"/>
          <w:noProof/>
          <w:color w:val="000000" w:themeColor="text1"/>
          <w:sz w:val="24"/>
          <w:szCs w:val="24"/>
        </w:rPr>
        <w:pict>
          <v:shape id="_x0000_s1039" type="#_x0000_t32" style="position:absolute;left:0;text-align:left;margin-left:379.2pt;margin-top:15.8pt;width:114.75pt;height:0;z-index:251658240" o:connectortype="straight"/>
        </w:pict>
      </w:r>
      <w:r w:rsidRPr="00DE395E">
        <w:rPr>
          <w:rFonts w:ascii="Times New Roman" w:hAnsi="Times New Roman"/>
          <w:b/>
          <w:noProof/>
          <w:color w:val="000000" w:themeColor="text1"/>
          <w:sz w:val="24"/>
          <w:szCs w:val="24"/>
          <w:lang w:val="en-GB"/>
        </w:rPr>
        <w:pict>
          <v:shape id="_x0000_s1035" type="#_x0000_t32" style="position:absolute;left:0;text-align:left;margin-left:-9pt;margin-top:15.85pt;width:155.25pt;height:0;z-index:251659264" o:connectortype="straight"/>
        </w:pict>
      </w:r>
    </w:p>
    <w:p w:rsidR="005808DB" w:rsidRDefault="005808DB" w:rsidP="00D5033D">
      <w:pPr>
        <w:spacing w:beforeLines="20" w:afterLines="20" w:line="360" w:lineRule="auto"/>
        <w:jc w:val="both"/>
        <w:rPr>
          <w:rFonts w:ascii="Times New Roman" w:hAnsi="Times New Roman"/>
          <w:b/>
          <w:color w:val="000000" w:themeColor="text1"/>
          <w:sz w:val="24"/>
          <w:szCs w:val="24"/>
        </w:rPr>
      </w:pPr>
      <w:r w:rsidRPr="00EF3E42">
        <w:rPr>
          <w:rFonts w:ascii="Times New Roman" w:hAnsi="Times New Roman"/>
          <w:b/>
          <w:color w:val="000000" w:themeColor="text1"/>
          <w:sz w:val="24"/>
          <w:szCs w:val="24"/>
        </w:rPr>
        <w:t>ESV.DR.(MRS) UWAEZUOKE NGOZI IFEANYI</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DATE</w:t>
      </w:r>
    </w:p>
    <w:p w:rsidR="005808DB" w:rsidRPr="00FE59E7" w:rsidRDefault="005808DB" w:rsidP="00D5033D">
      <w:pPr>
        <w:spacing w:beforeLines="20" w:afterLines="20" w:line="360" w:lineRule="auto"/>
        <w:jc w:val="both"/>
        <w:rPr>
          <w:rFonts w:ascii="Times New Roman" w:hAnsi="Times New Roman"/>
          <w:b/>
          <w:color w:val="000000" w:themeColor="text1"/>
          <w:sz w:val="24"/>
          <w:szCs w:val="24"/>
        </w:rPr>
      </w:pPr>
      <w:r w:rsidRPr="00EF3E42">
        <w:rPr>
          <w:rFonts w:ascii="Times New Roman" w:hAnsi="Times New Roman"/>
          <w:b/>
          <w:color w:val="000000" w:themeColor="text1"/>
          <w:sz w:val="24"/>
          <w:szCs w:val="24"/>
        </w:rPr>
        <w:t xml:space="preserve"> (ANIVS,RSV)</w:t>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b/>
          <w:color w:val="000000" w:themeColor="text1"/>
          <w:sz w:val="24"/>
          <w:szCs w:val="24"/>
        </w:rPr>
        <w:tab/>
      </w:r>
    </w:p>
    <w:p w:rsidR="005808DB" w:rsidRPr="00FE59E7" w:rsidRDefault="005808DB" w:rsidP="00D5033D">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(PROJECT COORDINATOR)</w:t>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p>
    <w:p w:rsidR="005808DB" w:rsidRPr="00FE59E7" w:rsidRDefault="005808DB" w:rsidP="00D5033D">
      <w:pPr>
        <w:spacing w:beforeLines="20" w:afterLines="20" w:line="360" w:lineRule="auto"/>
        <w:jc w:val="both"/>
        <w:rPr>
          <w:rFonts w:ascii="Times New Roman" w:hAnsi="Times New Roman"/>
          <w:b/>
          <w:color w:val="000000" w:themeColor="text1"/>
          <w:sz w:val="24"/>
          <w:szCs w:val="24"/>
        </w:rPr>
      </w:pPr>
    </w:p>
    <w:p w:rsidR="005808DB" w:rsidRPr="00FE59E7" w:rsidRDefault="00DE395E" w:rsidP="00D5033D">
      <w:pPr>
        <w:spacing w:beforeLines="20" w:afterLines="20" w:line="360" w:lineRule="auto"/>
        <w:jc w:val="both"/>
        <w:rPr>
          <w:rFonts w:ascii="Times New Roman" w:hAnsi="Times New Roman"/>
          <w:b/>
          <w:color w:val="000000" w:themeColor="text1"/>
          <w:sz w:val="24"/>
          <w:szCs w:val="24"/>
        </w:rPr>
      </w:pPr>
      <w:r w:rsidRPr="00DE395E">
        <w:rPr>
          <w:rFonts w:ascii="Times New Roman" w:hAnsi="Times New Roman"/>
          <w:noProof/>
          <w:color w:val="000000" w:themeColor="text1"/>
          <w:sz w:val="24"/>
          <w:szCs w:val="24"/>
        </w:rPr>
        <w:pict>
          <v:shape id="_x0000_s1040" type="#_x0000_t32" style="position:absolute;left:0;text-align:left;margin-left:382.95pt;margin-top:18.3pt;width:111pt;height:.05pt;z-index:251660288" o:connectortype="straight"/>
        </w:pict>
      </w:r>
      <w:r w:rsidR="005808DB" w:rsidRPr="000C6905">
        <w:rPr>
          <w:rFonts w:ascii="Times New Roman" w:hAnsi="Times New Roman"/>
          <w:b/>
          <w:color w:val="000000" w:themeColor="text1"/>
          <w:sz w:val="24"/>
          <w:szCs w:val="24"/>
        </w:rPr>
        <w:t xml:space="preserve"> </w:t>
      </w:r>
    </w:p>
    <w:p w:rsidR="005808DB" w:rsidRDefault="005808DB" w:rsidP="00D5033D">
      <w:pPr>
        <w:spacing w:beforeLines="20" w:afterLines="2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ESV. ABDULKAREEM A. RASHEEDAT</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FE59E7">
        <w:rPr>
          <w:rFonts w:ascii="Times New Roman" w:hAnsi="Times New Roman"/>
          <w:b/>
          <w:color w:val="000000" w:themeColor="text1"/>
          <w:sz w:val="24"/>
          <w:szCs w:val="24"/>
        </w:rPr>
        <w:t>DATE</w:t>
      </w:r>
    </w:p>
    <w:p w:rsidR="005808DB" w:rsidRPr="00FE59E7" w:rsidRDefault="005808DB" w:rsidP="00D5033D">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 FNIVS, RSV )</w:t>
      </w:r>
    </w:p>
    <w:p w:rsidR="005808DB" w:rsidRPr="00FE59E7" w:rsidRDefault="005808DB" w:rsidP="00D5033D">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(HEAD OF DEPARTMENT)</w:t>
      </w:r>
    </w:p>
    <w:p w:rsidR="005808DB" w:rsidRPr="00FE59E7" w:rsidRDefault="005808DB" w:rsidP="00D5033D">
      <w:pPr>
        <w:spacing w:beforeLines="20" w:afterLines="20" w:line="360" w:lineRule="auto"/>
        <w:jc w:val="both"/>
        <w:rPr>
          <w:rFonts w:ascii="Times New Roman" w:hAnsi="Times New Roman"/>
          <w:b/>
          <w:color w:val="000000" w:themeColor="text1"/>
          <w:sz w:val="24"/>
          <w:szCs w:val="24"/>
        </w:rPr>
      </w:pPr>
    </w:p>
    <w:p w:rsidR="005808DB" w:rsidRPr="00FE59E7" w:rsidRDefault="00DE395E" w:rsidP="00D5033D">
      <w:pPr>
        <w:spacing w:beforeLines="20" w:afterLines="20" w:line="360" w:lineRule="auto"/>
        <w:jc w:val="both"/>
        <w:rPr>
          <w:rFonts w:ascii="Times New Roman" w:hAnsi="Times New Roman"/>
          <w:b/>
          <w:color w:val="000000" w:themeColor="text1"/>
          <w:sz w:val="24"/>
          <w:szCs w:val="24"/>
        </w:rPr>
      </w:pPr>
      <w:r w:rsidRPr="00DE395E">
        <w:rPr>
          <w:rFonts w:ascii="Times New Roman" w:hAnsi="Times New Roman"/>
          <w:noProof/>
          <w:color w:val="000000" w:themeColor="text1"/>
          <w:sz w:val="24"/>
          <w:szCs w:val="24"/>
        </w:rPr>
        <w:pict>
          <v:shape id="_x0000_s1041" type="#_x0000_t32" style="position:absolute;left:0;text-align:left;margin-left:374.85pt;margin-top:17.15pt;width:111pt;height:0;z-index:251661312" o:connectortype="straight"/>
        </w:pict>
      </w:r>
    </w:p>
    <w:p w:rsidR="005808DB" w:rsidRDefault="005808DB" w:rsidP="00D5033D">
      <w:pPr>
        <w:spacing w:beforeLines="20" w:afterLines="2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ESV. LUKMAN MUSIBAU, P.H.D, RSV</w:t>
      </w:r>
      <w:r w:rsidRPr="00CF452A">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DATE</w:t>
      </w:r>
    </w:p>
    <w:p w:rsidR="005808DB" w:rsidRPr="00FE59E7" w:rsidRDefault="005808DB" w:rsidP="00D5033D">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(EXTERNAL EXAMINER)</w:t>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p>
    <w:p w:rsidR="005808DB" w:rsidRPr="00FE59E7" w:rsidRDefault="005808DB" w:rsidP="00D5033D">
      <w:pPr>
        <w:spacing w:beforeLines="20" w:afterLines="20" w:line="360" w:lineRule="auto"/>
        <w:jc w:val="both"/>
        <w:rPr>
          <w:rFonts w:ascii="Times New Roman" w:hAnsi="Times New Roman"/>
          <w:b/>
          <w:color w:val="000000" w:themeColor="text1"/>
          <w:sz w:val="24"/>
          <w:szCs w:val="24"/>
        </w:rPr>
      </w:pPr>
    </w:p>
    <w:p w:rsidR="005808DB" w:rsidRDefault="005808DB" w:rsidP="005808DB">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5808DB" w:rsidRPr="00FE59E7" w:rsidRDefault="005808DB" w:rsidP="00D5033D">
      <w:pPr>
        <w:spacing w:beforeLines="20" w:afterLines="20" w:line="360" w:lineRule="auto"/>
        <w:jc w:val="cente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DEDICATION</w:t>
      </w:r>
    </w:p>
    <w:p w:rsidR="005808DB" w:rsidRPr="008F73CA" w:rsidRDefault="003855A3" w:rsidP="00D5033D">
      <w:pPr>
        <w:spacing w:beforeLines="20" w:afterLines="20" w:line="360" w:lineRule="auto"/>
        <w:ind w:firstLine="720"/>
        <w:jc w:val="both"/>
        <w:rPr>
          <w:rFonts w:ascii="Times New Roman" w:hAnsi="Times New Roman"/>
          <w:color w:val="000000" w:themeColor="text1"/>
          <w:sz w:val="24"/>
          <w:szCs w:val="24"/>
        </w:rPr>
      </w:pPr>
      <w:r w:rsidRPr="003855A3">
        <w:rPr>
          <w:rFonts w:ascii="Times New Roman" w:hAnsi="Times New Roman"/>
          <w:color w:val="000000" w:themeColor="text1"/>
          <w:sz w:val="24"/>
          <w:szCs w:val="24"/>
        </w:rPr>
        <w:t>My special thanks and gratitude goes to Almighty Allah, the most gracious, the most merciful, the most beneficent and the owner of the universe, for protecting me and giving me the zeal, courage and the grace needed to undergo this task. Thank you Lord for everything.</w:t>
      </w:r>
    </w:p>
    <w:p w:rsidR="005808DB" w:rsidRPr="00FE59E7" w:rsidRDefault="005808DB" w:rsidP="00D5033D">
      <w:pPr>
        <w:spacing w:beforeLines="20" w:afterLines="20" w:line="360" w:lineRule="auto"/>
        <w:ind w:left="1440" w:firstLine="720"/>
        <w:jc w:val="both"/>
        <w:rPr>
          <w:rFonts w:ascii="Times New Roman" w:hAnsi="Times New Roman"/>
          <w:b/>
          <w:color w:val="000000" w:themeColor="text1"/>
          <w:sz w:val="24"/>
          <w:szCs w:val="24"/>
        </w:rPr>
      </w:pPr>
    </w:p>
    <w:p w:rsidR="005808DB" w:rsidRPr="00FE59E7" w:rsidRDefault="005808DB" w:rsidP="00D5033D">
      <w:pPr>
        <w:spacing w:beforeLines="20" w:afterLines="20" w:line="360" w:lineRule="auto"/>
        <w:ind w:left="1440" w:firstLine="720"/>
        <w:jc w:val="both"/>
        <w:rPr>
          <w:rFonts w:ascii="Times New Roman" w:hAnsi="Times New Roman"/>
          <w:b/>
          <w:color w:val="000000" w:themeColor="text1"/>
          <w:sz w:val="24"/>
          <w:szCs w:val="24"/>
        </w:rPr>
      </w:pPr>
    </w:p>
    <w:p w:rsidR="005808DB" w:rsidRPr="00FE59E7" w:rsidRDefault="005808DB" w:rsidP="00D5033D">
      <w:pPr>
        <w:spacing w:beforeLines="20" w:afterLines="20" w:line="360" w:lineRule="auto"/>
        <w:ind w:left="1440" w:firstLine="720"/>
        <w:jc w:val="both"/>
        <w:rPr>
          <w:rFonts w:ascii="Times New Roman" w:hAnsi="Times New Roman"/>
          <w:b/>
          <w:color w:val="000000" w:themeColor="text1"/>
          <w:sz w:val="24"/>
          <w:szCs w:val="24"/>
        </w:rPr>
      </w:pPr>
    </w:p>
    <w:p w:rsidR="005808DB" w:rsidRPr="00FE59E7" w:rsidRDefault="005808DB" w:rsidP="00D5033D">
      <w:pPr>
        <w:spacing w:beforeLines="20" w:afterLines="20" w:line="360" w:lineRule="auto"/>
        <w:ind w:left="1440" w:firstLine="720"/>
        <w:jc w:val="both"/>
        <w:rPr>
          <w:rFonts w:ascii="Times New Roman" w:hAnsi="Times New Roman"/>
          <w:b/>
          <w:color w:val="000000" w:themeColor="text1"/>
          <w:sz w:val="24"/>
          <w:szCs w:val="24"/>
        </w:rPr>
      </w:pPr>
    </w:p>
    <w:p w:rsidR="005808DB" w:rsidRPr="00FE59E7" w:rsidRDefault="005808DB" w:rsidP="00D5033D">
      <w:pPr>
        <w:spacing w:beforeLines="20" w:afterLines="20" w:line="360" w:lineRule="auto"/>
        <w:ind w:left="1440" w:firstLine="720"/>
        <w:jc w:val="both"/>
        <w:rPr>
          <w:rFonts w:ascii="Times New Roman" w:hAnsi="Times New Roman"/>
          <w:b/>
          <w:color w:val="000000" w:themeColor="text1"/>
          <w:sz w:val="24"/>
          <w:szCs w:val="24"/>
        </w:rPr>
      </w:pPr>
    </w:p>
    <w:p w:rsidR="005808DB" w:rsidRPr="00FE59E7" w:rsidRDefault="005808DB" w:rsidP="00D5033D">
      <w:pPr>
        <w:spacing w:beforeLines="20" w:afterLines="20" w:line="360" w:lineRule="auto"/>
        <w:ind w:left="1440" w:firstLine="720"/>
        <w:jc w:val="both"/>
        <w:rPr>
          <w:rFonts w:ascii="Times New Roman" w:hAnsi="Times New Roman"/>
          <w:b/>
          <w:color w:val="000000" w:themeColor="text1"/>
          <w:sz w:val="24"/>
          <w:szCs w:val="24"/>
        </w:rPr>
      </w:pPr>
    </w:p>
    <w:p w:rsidR="005808DB" w:rsidRPr="00FE59E7" w:rsidRDefault="005808DB" w:rsidP="00D5033D">
      <w:pPr>
        <w:spacing w:beforeLines="20" w:afterLines="20" w:line="360" w:lineRule="auto"/>
        <w:ind w:left="1440" w:firstLine="720"/>
        <w:jc w:val="both"/>
        <w:rPr>
          <w:rFonts w:ascii="Times New Roman" w:hAnsi="Times New Roman"/>
          <w:b/>
          <w:color w:val="000000" w:themeColor="text1"/>
          <w:sz w:val="24"/>
          <w:szCs w:val="24"/>
        </w:rPr>
      </w:pPr>
    </w:p>
    <w:p w:rsidR="005808DB" w:rsidRPr="00FE59E7" w:rsidRDefault="005808DB" w:rsidP="00D5033D">
      <w:pPr>
        <w:spacing w:beforeLines="20" w:afterLines="20" w:line="360" w:lineRule="auto"/>
        <w:ind w:left="1440" w:firstLine="720"/>
        <w:jc w:val="both"/>
        <w:rPr>
          <w:rFonts w:ascii="Times New Roman" w:hAnsi="Times New Roman"/>
          <w:b/>
          <w:color w:val="000000" w:themeColor="text1"/>
          <w:sz w:val="24"/>
          <w:szCs w:val="24"/>
        </w:rPr>
      </w:pPr>
    </w:p>
    <w:p w:rsidR="005808DB" w:rsidRPr="00FE59E7" w:rsidRDefault="005808DB" w:rsidP="00D5033D">
      <w:pPr>
        <w:spacing w:beforeLines="20" w:afterLines="20" w:line="360" w:lineRule="auto"/>
        <w:ind w:left="1440" w:firstLine="720"/>
        <w:jc w:val="both"/>
        <w:rPr>
          <w:rFonts w:ascii="Times New Roman" w:hAnsi="Times New Roman"/>
          <w:b/>
          <w:color w:val="000000" w:themeColor="text1"/>
          <w:sz w:val="24"/>
          <w:szCs w:val="24"/>
        </w:rPr>
      </w:pPr>
    </w:p>
    <w:p w:rsidR="005808DB" w:rsidRPr="00FE59E7" w:rsidRDefault="005808DB" w:rsidP="005808DB">
      <w:pPr>
        <w:spacing w:line="360" w:lineRule="auto"/>
        <w:jc w:val="both"/>
        <w:rPr>
          <w:rFonts w:ascii="Times New Roman" w:hAnsi="Times New Roman"/>
          <w:color w:val="000000" w:themeColor="text1"/>
          <w:sz w:val="24"/>
          <w:szCs w:val="24"/>
        </w:rPr>
      </w:pPr>
    </w:p>
    <w:p w:rsidR="005808DB" w:rsidRPr="00FE59E7" w:rsidRDefault="005808DB" w:rsidP="005808DB">
      <w:pPr>
        <w:spacing w:line="360" w:lineRule="auto"/>
        <w:jc w:val="both"/>
        <w:rPr>
          <w:rFonts w:ascii="Times New Roman" w:hAnsi="Times New Roman"/>
          <w:color w:val="000000" w:themeColor="text1"/>
          <w:sz w:val="24"/>
          <w:szCs w:val="24"/>
        </w:rPr>
      </w:pPr>
    </w:p>
    <w:p w:rsidR="005808DB" w:rsidRPr="00FE59E7" w:rsidRDefault="005808DB" w:rsidP="005808DB">
      <w:pPr>
        <w:spacing w:line="360" w:lineRule="auto"/>
        <w:jc w:val="both"/>
        <w:rPr>
          <w:rFonts w:ascii="Times New Roman" w:hAnsi="Times New Roman"/>
          <w:color w:val="000000" w:themeColor="text1"/>
          <w:sz w:val="24"/>
          <w:szCs w:val="24"/>
        </w:rPr>
      </w:pPr>
    </w:p>
    <w:p w:rsidR="005808DB" w:rsidRPr="00FE59E7" w:rsidRDefault="005808DB" w:rsidP="005808DB">
      <w:pPr>
        <w:spacing w:line="360" w:lineRule="auto"/>
        <w:jc w:val="both"/>
        <w:rPr>
          <w:rFonts w:ascii="Times New Roman" w:hAnsi="Times New Roman"/>
          <w:color w:val="000000" w:themeColor="text1"/>
          <w:sz w:val="24"/>
          <w:szCs w:val="24"/>
        </w:rPr>
      </w:pPr>
    </w:p>
    <w:p w:rsidR="005808DB" w:rsidRPr="00FE59E7" w:rsidRDefault="005808DB" w:rsidP="005808DB">
      <w:pPr>
        <w:spacing w:line="360" w:lineRule="auto"/>
        <w:jc w:val="both"/>
        <w:rPr>
          <w:rFonts w:ascii="Times New Roman" w:hAnsi="Times New Roman"/>
          <w:color w:val="000000" w:themeColor="text1"/>
          <w:sz w:val="24"/>
          <w:szCs w:val="24"/>
        </w:rPr>
      </w:pPr>
    </w:p>
    <w:p w:rsidR="005808DB" w:rsidRPr="00FE59E7" w:rsidRDefault="005808DB" w:rsidP="005808DB">
      <w:pPr>
        <w:spacing w:line="360" w:lineRule="auto"/>
        <w:rPr>
          <w:rFonts w:ascii="Times New Roman" w:hAnsi="Times New Roman"/>
          <w:b/>
          <w:color w:val="000000" w:themeColor="text1"/>
          <w:sz w:val="24"/>
          <w:szCs w:val="24"/>
        </w:rPr>
      </w:pPr>
      <w:r w:rsidRPr="00FE59E7">
        <w:rPr>
          <w:rFonts w:ascii="Times New Roman" w:hAnsi="Times New Roman"/>
          <w:b/>
          <w:color w:val="000000" w:themeColor="text1"/>
          <w:sz w:val="24"/>
          <w:szCs w:val="24"/>
        </w:rPr>
        <w:br w:type="page"/>
      </w:r>
    </w:p>
    <w:p w:rsidR="00D5033D" w:rsidRDefault="005808DB" w:rsidP="00D5033D">
      <w:pPr>
        <w:spacing w:beforeLines="20" w:afterLines="20" w:line="360" w:lineRule="auto"/>
        <w:jc w:val="cente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ACKNOWLEDGEMENT</w:t>
      </w:r>
      <w:r>
        <w:rPr>
          <w:rFonts w:ascii="Times New Roman" w:hAnsi="Times New Roman"/>
          <w:b/>
          <w:color w:val="000000" w:themeColor="text1"/>
          <w:sz w:val="24"/>
          <w:szCs w:val="24"/>
        </w:rPr>
        <w:t>S</w:t>
      </w:r>
    </w:p>
    <w:p w:rsidR="00D5033D" w:rsidRDefault="00D5033D" w:rsidP="00D5033D">
      <w:pPr>
        <w:spacing w:beforeLines="20" w:afterLines="20" w:line="360" w:lineRule="auto"/>
        <w:ind w:firstLine="720"/>
        <w:jc w:val="both"/>
        <w:rPr>
          <w:rFonts w:ascii="Times New Roman" w:hAnsi="Times New Roman"/>
          <w:b/>
          <w:color w:val="000000" w:themeColor="text1"/>
          <w:sz w:val="24"/>
          <w:szCs w:val="24"/>
        </w:rPr>
      </w:pPr>
      <w:r w:rsidRPr="00D5033D">
        <w:rPr>
          <w:rFonts w:ascii="Times New Roman" w:hAnsi="Times New Roman"/>
          <w:color w:val="000000" w:themeColor="text1"/>
          <w:sz w:val="24"/>
          <w:szCs w:val="24"/>
        </w:rPr>
        <w:t>My special thanks and gratitude goes to Almighty Allah, the most gracious, the most merciful, the most beneficent and the owner of the universe, for protecting me and giving me the zeal, courage and the grace needed to undergo this task. Thank you Lord for everything.</w:t>
      </w:r>
    </w:p>
    <w:p w:rsidR="00D5033D" w:rsidRDefault="00D5033D" w:rsidP="00D5033D">
      <w:pPr>
        <w:spacing w:beforeLines="20" w:afterLines="20" w:line="360" w:lineRule="auto"/>
        <w:ind w:firstLine="720"/>
        <w:jc w:val="both"/>
        <w:rPr>
          <w:rFonts w:ascii="Times New Roman" w:hAnsi="Times New Roman"/>
          <w:color w:val="000000" w:themeColor="text1"/>
          <w:sz w:val="24"/>
          <w:szCs w:val="24"/>
        </w:rPr>
      </w:pPr>
      <w:r w:rsidRPr="00D5033D">
        <w:rPr>
          <w:rFonts w:ascii="Times New Roman" w:hAnsi="Times New Roman"/>
          <w:color w:val="000000" w:themeColor="text1"/>
          <w:sz w:val="24"/>
          <w:szCs w:val="24"/>
        </w:rPr>
        <w:t xml:space="preserve">My profound and immense gratitude goes to diligent and accommodating supervisor in the person of MRS AREMU LATIFAT for the advice, educative guidance and adequate encouragement I realize from her, which has contributed in no small measures to the successful completion of this project work. May God bless your family. </w:t>
      </w:r>
    </w:p>
    <w:p w:rsidR="00D5033D" w:rsidRDefault="00D5033D" w:rsidP="00D5033D">
      <w:pPr>
        <w:spacing w:beforeLines="20" w:afterLines="20" w:line="360" w:lineRule="auto"/>
        <w:ind w:firstLine="720"/>
        <w:jc w:val="both"/>
        <w:rPr>
          <w:rFonts w:ascii="Times New Roman" w:hAnsi="Times New Roman"/>
          <w:b/>
          <w:color w:val="000000" w:themeColor="text1"/>
          <w:sz w:val="24"/>
          <w:szCs w:val="24"/>
        </w:rPr>
      </w:pPr>
      <w:r w:rsidRPr="00D5033D">
        <w:rPr>
          <w:rFonts w:ascii="Times New Roman" w:hAnsi="Times New Roman"/>
          <w:color w:val="000000" w:themeColor="text1"/>
          <w:sz w:val="24"/>
          <w:szCs w:val="24"/>
        </w:rPr>
        <w:t xml:space="preserve">I am also highly indebted </w:t>
      </w:r>
      <w:r>
        <w:rPr>
          <w:rFonts w:ascii="Times New Roman" w:hAnsi="Times New Roman"/>
          <w:color w:val="000000" w:themeColor="text1"/>
          <w:sz w:val="24"/>
          <w:szCs w:val="24"/>
        </w:rPr>
        <w:t xml:space="preserve">my HOD and </w:t>
      </w:r>
      <w:r w:rsidRPr="00D5033D">
        <w:rPr>
          <w:rFonts w:ascii="Times New Roman" w:hAnsi="Times New Roman"/>
          <w:color w:val="000000" w:themeColor="text1"/>
          <w:sz w:val="24"/>
          <w:szCs w:val="24"/>
        </w:rPr>
        <w:t>to all my lecturers in the department of Estate Management for sharing and impacting the wealth of experience with me throughout my academic pursuit. May God grant you more power and wisdom to go higher and higher.</w:t>
      </w:r>
    </w:p>
    <w:p w:rsidR="00D5033D" w:rsidRDefault="00D5033D" w:rsidP="00D5033D">
      <w:pPr>
        <w:spacing w:beforeLines="20" w:afterLines="20" w:line="360" w:lineRule="auto"/>
        <w:ind w:firstLine="720"/>
        <w:jc w:val="both"/>
        <w:rPr>
          <w:rFonts w:ascii="Times New Roman" w:hAnsi="Times New Roman"/>
          <w:b/>
          <w:color w:val="000000" w:themeColor="text1"/>
          <w:sz w:val="24"/>
          <w:szCs w:val="24"/>
        </w:rPr>
      </w:pPr>
      <w:r w:rsidRPr="00D5033D">
        <w:rPr>
          <w:rFonts w:ascii="Times New Roman" w:hAnsi="Times New Roman"/>
          <w:color w:val="000000" w:themeColor="text1"/>
          <w:sz w:val="24"/>
          <w:szCs w:val="24"/>
        </w:rPr>
        <w:t>My sincere appreciation goes to my parent Mr. M. I. Oyewole &amp; late Mrs. R. M. Oyewole, for their moral, financial and spiritual support and for giving me the opportunity to have a sound education. I cannot appreciate you enough, but I fervently pray that by God’s grace, you shall live to eat the fruit of your labour in good health. Also, to my big brothers, Azeez, Ridwan, Lateef, and Mubarak — may God continue to keep you all for me.</w:t>
      </w:r>
    </w:p>
    <w:p w:rsidR="005808DB" w:rsidRPr="00D5033D" w:rsidRDefault="00D5033D" w:rsidP="00D5033D">
      <w:pPr>
        <w:spacing w:beforeLines="20" w:afterLines="20" w:line="360" w:lineRule="auto"/>
        <w:ind w:firstLine="720"/>
        <w:jc w:val="both"/>
        <w:rPr>
          <w:rFonts w:ascii="Times New Roman" w:hAnsi="Times New Roman"/>
          <w:b/>
          <w:color w:val="000000" w:themeColor="text1"/>
          <w:sz w:val="24"/>
          <w:szCs w:val="24"/>
        </w:rPr>
      </w:pPr>
      <w:r w:rsidRPr="00D5033D">
        <w:rPr>
          <w:rFonts w:ascii="Times New Roman" w:hAnsi="Times New Roman"/>
          <w:color w:val="000000" w:themeColor="text1"/>
          <w:sz w:val="24"/>
          <w:szCs w:val="24"/>
        </w:rPr>
        <w:t>My appreciation goes to mummy Ridwan, Bro Segun etc., for their unending love and support throughout my stay in school, to my worthy friends — Akinwale Perosolami  and the rest I could not mention. Thanks for your academic influence. God bless you all. We shall all meet at the greater heights.</w:t>
      </w:r>
    </w:p>
    <w:p w:rsidR="005808DB" w:rsidRDefault="005808DB" w:rsidP="005808D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5808DB" w:rsidRPr="00FE59E7" w:rsidRDefault="005808DB" w:rsidP="005808DB">
      <w:pPr>
        <w:spacing w:line="360" w:lineRule="auto"/>
        <w:ind w:firstLine="90"/>
        <w:jc w:val="center"/>
        <w:rPr>
          <w:rFonts w:ascii="Times New Roman" w:hAnsi="Times New Roman"/>
          <w:color w:val="000000" w:themeColor="text1"/>
          <w:sz w:val="24"/>
          <w:szCs w:val="24"/>
        </w:rPr>
      </w:pPr>
      <w:r w:rsidRPr="00FE59E7">
        <w:rPr>
          <w:rFonts w:ascii="Times New Roman" w:hAnsi="Times New Roman"/>
          <w:b/>
          <w:color w:val="000000" w:themeColor="text1"/>
          <w:sz w:val="24"/>
          <w:szCs w:val="24"/>
        </w:rPr>
        <w:lastRenderedPageBreak/>
        <w:t>TABLE OF CONTENT</w:t>
      </w:r>
    </w:p>
    <w:p w:rsidR="005808DB" w:rsidRPr="00FE59E7" w:rsidRDefault="005808DB" w:rsidP="005808DB">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Title page</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w:t>
      </w:r>
    </w:p>
    <w:p w:rsidR="005808DB" w:rsidRPr="00FE59E7" w:rsidRDefault="005808DB" w:rsidP="005808DB">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 xml:space="preserve">Certification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ii</w:t>
      </w:r>
    </w:p>
    <w:p w:rsidR="005808DB" w:rsidRPr="00FE59E7" w:rsidRDefault="005808DB" w:rsidP="005808DB">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Dedication</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iii</w:t>
      </w:r>
    </w:p>
    <w:p w:rsidR="005808DB" w:rsidRDefault="005808DB" w:rsidP="005808DB">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 xml:space="preserve">Acknowledgement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iv</w:t>
      </w:r>
    </w:p>
    <w:p w:rsidR="005808DB" w:rsidRDefault="005808DB" w:rsidP="005808DB">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Table of Contents</w:t>
      </w:r>
      <w:r w:rsidRPr="00FE59E7">
        <w:rPr>
          <w:rFonts w:ascii="Times New Roman" w:hAnsi="Times New Roman"/>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color w:val="000000" w:themeColor="text1"/>
          <w:sz w:val="24"/>
          <w:szCs w:val="24"/>
        </w:rPr>
        <w:t>v</w:t>
      </w:r>
    </w:p>
    <w:p w:rsidR="005808DB" w:rsidRDefault="005808DB" w:rsidP="005808DB">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 xml:space="preserve">List of Tables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vii</w:t>
      </w:r>
      <w:r w:rsidRPr="00FE59E7">
        <w:rPr>
          <w:rFonts w:ascii="Times New Roman" w:hAnsi="Times New Roman"/>
          <w:color w:val="000000" w:themeColor="text1"/>
          <w:sz w:val="24"/>
          <w:szCs w:val="24"/>
        </w:rPr>
        <w:t xml:space="preserve"> </w:t>
      </w:r>
    </w:p>
    <w:p w:rsidR="005808DB" w:rsidRDefault="005808DB" w:rsidP="005808DB">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 xml:space="preserve">List of Figures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ix</w:t>
      </w:r>
    </w:p>
    <w:p w:rsidR="005808DB" w:rsidRDefault="005808DB" w:rsidP="005808DB">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List of Chart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x</w:t>
      </w:r>
    </w:p>
    <w:p w:rsidR="005808DB" w:rsidRPr="00FE59E7" w:rsidRDefault="005808DB" w:rsidP="005808DB">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Abstract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xi </w:t>
      </w:r>
    </w:p>
    <w:p w:rsidR="005808DB" w:rsidRPr="00FE59E7" w:rsidRDefault="005808DB" w:rsidP="005808DB">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ONE</w:t>
      </w:r>
      <w:r w:rsidRPr="00FE59E7">
        <w:rPr>
          <w:rFonts w:ascii="Times New Roman" w:hAnsi="Times New Roman"/>
          <w:b/>
          <w:color w:val="000000" w:themeColor="text1"/>
          <w:sz w:val="24"/>
          <w:szCs w:val="24"/>
        </w:rPr>
        <w:tab/>
      </w:r>
    </w:p>
    <w:p w:rsidR="005808DB" w:rsidRPr="00FE59E7" w:rsidRDefault="005808DB" w:rsidP="005808D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1.1</w:t>
      </w:r>
      <w:r w:rsidRPr="00FE59E7">
        <w:rPr>
          <w:rFonts w:ascii="Times New Roman" w:hAnsi="Times New Roman"/>
          <w:color w:val="000000" w:themeColor="text1"/>
          <w:sz w:val="24"/>
          <w:szCs w:val="24"/>
        </w:rPr>
        <w:tab/>
        <w:t xml:space="preserve">Background </w:t>
      </w:r>
      <w:r>
        <w:rPr>
          <w:rFonts w:ascii="Times New Roman" w:hAnsi="Times New Roman"/>
          <w:color w:val="000000" w:themeColor="text1"/>
          <w:sz w:val="24"/>
          <w:szCs w:val="24"/>
        </w:rPr>
        <w:t>to the S</w:t>
      </w:r>
      <w:r w:rsidRPr="00FE59E7">
        <w:rPr>
          <w:rFonts w:ascii="Times New Roman" w:hAnsi="Times New Roman"/>
          <w:color w:val="000000" w:themeColor="text1"/>
          <w:sz w:val="24"/>
          <w:szCs w:val="24"/>
        </w:rPr>
        <w:t xml:space="preserve">tudy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1</w:t>
      </w:r>
    </w:p>
    <w:p w:rsidR="005808DB" w:rsidRPr="00FE59E7" w:rsidRDefault="005808DB" w:rsidP="005808D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1.2</w:t>
      </w:r>
      <w:r w:rsidRPr="00FE59E7">
        <w:rPr>
          <w:rFonts w:ascii="Times New Roman" w:hAnsi="Times New Roman"/>
          <w:color w:val="000000" w:themeColor="text1"/>
          <w:sz w:val="24"/>
          <w:szCs w:val="24"/>
        </w:rPr>
        <w:tab/>
        <w:t>Statement of the Problems</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4</w:t>
      </w:r>
    </w:p>
    <w:p w:rsidR="005808DB" w:rsidRPr="00FE59E7" w:rsidRDefault="005808DB" w:rsidP="005808D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1.3</w:t>
      </w:r>
      <w:r w:rsidRPr="00FE59E7">
        <w:rPr>
          <w:rFonts w:ascii="Times New Roman" w:hAnsi="Times New Roman"/>
          <w:color w:val="000000" w:themeColor="text1"/>
          <w:sz w:val="24"/>
          <w:szCs w:val="24"/>
        </w:rPr>
        <w:tab/>
        <w:t xml:space="preserve">Research Question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4</w:t>
      </w:r>
    </w:p>
    <w:p w:rsidR="005808DB" w:rsidRPr="00FE59E7" w:rsidRDefault="005808DB" w:rsidP="005808D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1.4</w:t>
      </w:r>
      <w:r w:rsidRPr="00FE59E7">
        <w:rPr>
          <w:rFonts w:ascii="Times New Roman" w:hAnsi="Times New Roman"/>
          <w:color w:val="000000" w:themeColor="text1"/>
          <w:sz w:val="24"/>
          <w:szCs w:val="24"/>
        </w:rPr>
        <w:tab/>
        <w:t xml:space="preserve">Aim and </w:t>
      </w:r>
      <w:r>
        <w:rPr>
          <w:rFonts w:ascii="Times New Roman" w:hAnsi="Times New Roman"/>
          <w:color w:val="000000" w:themeColor="text1"/>
          <w:sz w:val="24"/>
          <w:szCs w:val="24"/>
        </w:rPr>
        <w:t>Objectives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5808DB" w:rsidRPr="00FE59E7" w:rsidRDefault="005808DB" w:rsidP="005808D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1.5</w:t>
      </w:r>
      <w:r w:rsidRPr="00FE59E7">
        <w:rPr>
          <w:rFonts w:ascii="Times New Roman" w:hAnsi="Times New Roman"/>
          <w:color w:val="000000" w:themeColor="text1"/>
          <w:sz w:val="24"/>
          <w:szCs w:val="24"/>
        </w:rPr>
        <w:tab/>
        <w:t>Ju</w:t>
      </w:r>
      <w:r>
        <w:rPr>
          <w:rFonts w:ascii="Times New Roman" w:hAnsi="Times New Roman"/>
          <w:color w:val="000000" w:themeColor="text1"/>
          <w:sz w:val="24"/>
          <w:szCs w:val="24"/>
        </w:rPr>
        <w:t>stification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5808DB" w:rsidRPr="00FE59E7" w:rsidRDefault="005808DB" w:rsidP="005808D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1.6</w:t>
      </w:r>
      <w:r w:rsidRPr="00FE59E7">
        <w:rPr>
          <w:rFonts w:ascii="Times New Roman" w:hAnsi="Times New Roman"/>
          <w:color w:val="000000" w:themeColor="text1"/>
          <w:sz w:val="24"/>
          <w:szCs w:val="24"/>
        </w:rPr>
        <w:tab/>
        <w:t>Scope of the Study</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6</w:t>
      </w:r>
    </w:p>
    <w:p w:rsidR="005808DB" w:rsidRPr="00FE59E7" w:rsidRDefault="005808DB" w:rsidP="005808D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1.7</w:t>
      </w:r>
      <w:r w:rsidRPr="00FE59E7">
        <w:rPr>
          <w:rFonts w:ascii="Times New Roman" w:hAnsi="Times New Roman"/>
          <w:color w:val="000000" w:themeColor="text1"/>
          <w:sz w:val="24"/>
          <w:szCs w:val="24"/>
        </w:rPr>
        <w:tab/>
        <w:t>Study Area</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t xml:space="preserve">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7</w:t>
      </w:r>
    </w:p>
    <w:p w:rsidR="005808DB" w:rsidRPr="00FE59E7" w:rsidRDefault="005808DB" w:rsidP="005808D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1.8</w:t>
      </w:r>
      <w:r w:rsidRPr="00FE59E7">
        <w:rPr>
          <w:rFonts w:ascii="Times New Roman" w:hAnsi="Times New Roman"/>
          <w:color w:val="000000" w:themeColor="text1"/>
          <w:sz w:val="24"/>
          <w:szCs w:val="24"/>
        </w:rPr>
        <w:tab/>
        <w:t>Definition of Terms</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8</w:t>
      </w:r>
    </w:p>
    <w:p w:rsidR="005808DB" w:rsidRPr="00FE59E7" w:rsidRDefault="005808DB" w:rsidP="005808DB">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TWO</w:t>
      </w:r>
    </w:p>
    <w:p w:rsidR="005808DB" w:rsidRPr="00FE59E7" w:rsidRDefault="005808DB" w:rsidP="005808D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w:t>
      </w:r>
      <w:r>
        <w:rPr>
          <w:rFonts w:ascii="Times New Roman" w:hAnsi="Times New Roman"/>
          <w:color w:val="000000" w:themeColor="text1"/>
          <w:sz w:val="24"/>
          <w:szCs w:val="24"/>
        </w:rPr>
        <w:tab/>
      </w:r>
      <w:r w:rsidRPr="00176254">
        <w:rPr>
          <w:rFonts w:ascii="Times New Roman" w:hAnsi="Times New Roman"/>
          <w:color w:val="000000" w:themeColor="text1"/>
          <w:sz w:val="24"/>
          <w:szCs w:val="24"/>
        </w:rPr>
        <w:t>Introduction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7</w:t>
      </w:r>
    </w:p>
    <w:p w:rsidR="005808DB" w:rsidRPr="00FE59E7" w:rsidRDefault="005808DB" w:rsidP="005808D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w:t>
      </w:r>
      <w:r w:rsidRPr="00FE59E7">
        <w:rPr>
          <w:rFonts w:ascii="Times New Roman" w:hAnsi="Times New Roman"/>
          <w:color w:val="000000" w:themeColor="text1"/>
          <w:sz w:val="24"/>
          <w:szCs w:val="24"/>
        </w:rPr>
        <w:tab/>
      </w:r>
      <w:r w:rsidR="003A5E2B" w:rsidRPr="003A5E2B">
        <w:rPr>
          <w:rFonts w:ascii="Times New Roman" w:hAnsi="Times New Roman"/>
          <w:color w:val="000000" w:themeColor="text1"/>
          <w:sz w:val="24"/>
          <w:szCs w:val="24"/>
        </w:rPr>
        <w:t>Definition Housing Estate</w:t>
      </w:r>
      <w:r>
        <w:rPr>
          <w:rFonts w:ascii="Times New Roman" w:hAnsi="Times New Roman"/>
          <w:color w:val="000000" w:themeColor="text1"/>
          <w:sz w:val="24"/>
          <w:szCs w:val="24"/>
        </w:rPr>
        <w:tab/>
      </w:r>
      <w:r w:rsidR="003A5E2B">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9</w:t>
      </w:r>
    </w:p>
    <w:p w:rsidR="005808DB" w:rsidRPr="00FE59E7" w:rsidRDefault="005808DB" w:rsidP="005808DB">
      <w:pPr>
        <w:pStyle w:val="Default"/>
        <w:spacing w:line="360" w:lineRule="auto"/>
        <w:jc w:val="both"/>
        <w:rPr>
          <w:color w:val="000000" w:themeColor="text1"/>
        </w:rPr>
      </w:pPr>
      <w:r w:rsidRPr="006109ED">
        <w:rPr>
          <w:color w:val="000000" w:themeColor="text1"/>
        </w:rPr>
        <w:t>2.2</w:t>
      </w:r>
      <w:r w:rsidRPr="006109ED">
        <w:rPr>
          <w:color w:val="000000" w:themeColor="text1"/>
        </w:rPr>
        <w:tab/>
      </w:r>
      <w:r w:rsidR="003A5E2B" w:rsidRPr="003A5E2B">
        <w:rPr>
          <w:color w:val="000000" w:themeColor="text1"/>
        </w:rPr>
        <w:t>Concept of Residential Estates Development in Nigeria</w:t>
      </w:r>
      <w:r>
        <w:rPr>
          <w:color w:val="000000" w:themeColor="text1"/>
        </w:rPr>
        <w:tab/>
      </w:r>
      <w:r w:rsidR="003A5E2B">
        <w:rPr>
          <w:color w:val="000000" w:themeColor="text1"/>
        </w:rPr>
        <w:tab/>
      </w:r>
      <w:r w:rsidR="003A5E2B">
        <w:rPr>
          <w:color w:val="000000" w:themeColor="text1"/>
        </w:rPr>
        <w:tab/>
      </w:r>
      <w:r w:rsidR="003A5E2B">
        <w:rPr>
          <w:color w:val="000000" w:themeColor="text1"/>
        </w:rPr>
        <w:tab/>
      </w:r>
      <w:r w:rsidR="003A5E2B">
        <w:rPr>
          <w:color w:val="000000" w:themeColor="text1"/>
        </w:rPr>
        <w:tab/>
      </w:r>
      <w:r>
        <w:rPr>
          <w:color w:val="000000" w:themeColor="text1"/>
        </w:rPr>
        <w:t>10</w:t>
      </w:r>
    </w:p>
    <w:p w:rsidR="005808DB" w:rsidRDefault="005808DB" w:rsidP="005808DB">
      <w:pPr>
        <w:spacing w:line="360" w:lineRule="auto"/>
        <w:jc w:val="both"/>
        <w:rPr>
          <w:rFonts w:ascii="Times New Roman" w:hAnsi="Times New Roman"/>
          <w:color w:val="000000" w:themeColor="text1"/>
          <w:sz w:val="24"/>
          <w:szCs w:val="24"/>
        </w:rPr>
      </w:pPr>
      <w:r w:rsidRPr="006109ED">
        <w:rPr>
          <w:rFonts w:ascii="Times New Roman" w:hAnsi="Times New Roman"/>
          <w:color w:val="000000" w:themeColor="text1"/>
          <w:sz w:val="24"/>
          <w:szCs w:val="24"/>
        </w:rPr>
        <w:lastRenderedPageBreak/>
        <w:t>2.3</w:t>
      </w:r>
      <w:r w:rsidRPr="006109ED">
        <w:rPr>
          <w:rFonts w:ascii="Times New Roman" w:hAnsi="Times New Roman"/>
          <w:color w:val="000000" w:themeColor="text1"/>
          <w:sz w:val="24"/>
          <w:szCs w:val="24"/>
        </w:rPr>
        <w:tab/>
      </w:r>
      <w:r w:rsidR="003A5E2B" w:rsidRPr="003A5E2B">
        <w:rPr>
          <w:rFonts w:ascii="Times New Roman" w:hAnsi="Times New Roman"/>
          <w:color w:val="000000" w:themeColor="text1"/>
          <w:sz w:val="24"/>
          <w:szCs w:val="24"/>
        </w:rPr>
        <w:t>Major Residential Estate Developed in Ilorin Metropolis By the Government</w:t>
      </w:r>
      <w:r w:rsidR="003A5E2B">
        <w:rPr>
          <w:rFonts w:ascii="Times New Roman" w:hAnsi="Times New Roman"/>
          <w:color w:val="000000" w:themeColor="text1"/>
          <w:sz w:val="24"/>
          <w:szCs w:val="24"/>
        </w:rPr>
        <w:tab/>
      </w:r>
      <w:r w:rsidR="003A5E2B">
        <w:rPr>
          <w:rFonts w:ascii="Times New Roman" w:hAnsi="Times New Roman"/>
          <w:color w:val="000000" w:themeColor="text1"/>
          <w:sz w:val="24"/>
          <w:szCs w:val="24"/>
        </w:rPr>
        <w:tab/>
      </w:r>
      <w:r>
        <w:rPr>
          <w:rFonts w:ascii="Times New Roman" w:hAnsi="Times New Roman"/>
          <w:color w:val="000000" w:themeColor="text1"/>
          <w:sz w:val="24"/>
          <w:szCs w:val="24"/>
        </w:rPr>
        <w:t>11</w:t>
      </w:r>
    </w:p>
    <w:p w:rsidR="005808DB" w:rsidRDefault="005808DB" w:rsidP="005808DB">
      <w:pPr>
        <w:spacing w:line="360" w:lineRule="auto"/>
        <w:jc w:val="both"/>
        <w:rPr>
          <w:rFonts w:ascii="Times New Roman" w:eastAsia="Times New Roman" w:hAnsi="Times New Roman" w:cs="Times New Roman"/>
          <w:color w:val="000000"/>
          <w:sz w:val="24"/>
          <w:szCs w:val="24"/>
        </w:rPr>
      </w:pPr>
      <w:r w:rsidRPr="00FE7C25">
        <w:rPr>
          <w:rFonts w:ascii="Times New Roman" w:eastAsia="Times New Roman" w:hAnsi="Times New Roman" w:cs="Times New Roman"/>
          <w:color w:val="000000"/>
          <w:sz w:val="24"/>
          <w:szCs w:val="24"/>
        </w:rPr>
        <w:t>2.4</w:t>
      </w:r>
      <w:r w:rsidRPr="00FE7C25">
        <w:rPr>
          <w:rFonts w:ascii="Times New Roman" w:eastAsia="Times New Roman" w:hAnsi="Times New Roman" w:cs="Times New Roman"/>
          <w:color w:val="000000"/>
          <w:sz w:val="24"/>
          <w:szCs w:val="24"/>
        </w:rPr>
        <w:tab/>
      </w:r>
      <w:r w:rsidR="003A5E2B" w:rsidRPr="003A5E2B">
        <w:rPr>
          <w:rFonts w:ascii="Times New Roman" w:eastAsia="Times New Roman" w:hAnsi="Times New Roman" w:cs="Times New Roman"/>
          <w:color w:val="000000"/>
          <w:sz w:val="24"/>
          <w:szCs w:val="24"/>
        </w:rPr>
        <w:t>Impact of the and Use Act on Property Development in Nigeria.</w:t>
      </w:r>
      <w:r w:rsidR="003A5E2B">
        <w:rPr>
          <w:rFonts w:ascii="Times New Roman" w:eastAsia="Times New Roman" w:hAnsi="Times New Roman" w:cs="Times New Roman"/>
          <w:color w:val="000000"/>
          <w:sz w:val="24"/>
          <w:szCs w:val="24"/>
        </w:rPr>
        <w:tab/>
      </w:r>
      <w:r w:rsidR="003A5E2B">
        <w:rPr>
          <w:rFonts w:ascii="Times New Roman" w:eastAsia="Times New Roman" w:hAnsi="Times New Roman" w:cs="Times New Roman"/>
          <w:color w:val="000000"/>
          <w:sz w:val="24"/>
          <w:szCs w:val="24"/>
        </w:rPr>
        <w:tab/>
      </w:r>
      <w:r w:rsidR="003A5E2B">
        <w:rPr>
          <w:rFonts w:ascii="Times New Roman" w:eastAsia="Times New Roman" w:hAnsi="Times New Roman" w:cs="Times New Roman"/>
          <w:color w:val="000000"/>
          <w:sz w:val="24"/>
          <w:szCs w:val="24"/>
        </w:rPr>
        <w:tab/>
      </w:r>
      <w:r w:rsidR="003A5E2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12</w:t>
      </w:r>
    </w:p>
    <w:p w:rsidR="005808DB" w:rsidRDefault="005808DB" w:rsidP="005808DB">
      <w:pPr>
        <w:spacing w:line="360" w:lineRule="auto"/>
        <w:jc w:val="both"/>
        <w:rPr>
          <w:rFonts w:ascii="Times New Roman" w:hAnsi="Times New Roman" w:cs="Times New Roman"/>
          <w:sz w:val="24"/>
          <w:szCs w:val="24"/>
        </w:rPr>
      </w:pPr>
      <w:r w:rsidRPr="00FE7C25">
        <w:rPr>
          <w:rFonts w:ascii="Times New Roman" w:hAnsi="Times New Roman" w:cs="Times New Roman"/>
          <w:sz w:val="24"/>
          <w:szCs w:val="24"/>
        </w:rPr>
        <w:t>2.5</w:t>
      </w:r>
      <w:r w:rsidRPr="00FE7C25">
        <w:rPr>
          <w:rFonts w:ascii="Times New Roman" w:hAnsi="Times New Roman" w:cs="Times New Roman"/>
          <w:sz w:val="24"/>
          <w:szCs w:val="24"/>
        </w:rPr>
        <w:tab/>
      </w:r>
      <w:r w:rsidR="003A5E2B" w:rsidRPr="003A5E2B">
        <w:rPr>
          <w:rFonts w:ascii="Times New Roman" w:hAnsi="Times New Roman" w:cs="Times New Roman"/>
          <w:sz w:val="24"/>
          <w:szCs w:val="24"/>
        </w:rPr>
        <w:t>Nigerians' Perceptions Regarding the Provision of Residential Estates</w:t>
      </w:r>
      <w:r w:rsidR="003A5E2B">
        <w:rPr>
          <w:rFonts w:ascii="Times New Roman" w:hAnsi="Times New Roman" w:cs="Times New Roman"/>
          <w:sz w:val="24"/>
          <w:szCs w:val="24"/>
        </w:rPr>
        <w:tab/>
      </w:r>
      <w:r w:rsidR="003A5E2B">
        <w:rPr>
          <w:rFonts w:ascii="Times New Roman" w:hAnsi="Times New Roman" w:cs="Times New Roman"/>
          <w:sz w:val="24"/>
          <w:szCs w:val="24"/>
        </w:rPr>
        <w:tab/>
      </w:r>
      <w:r w:rsidR="003A5E2B">
        <w:rPr>
          <w:rFonts w:ascii="Times New Roman" w:hAnsi="Times New Roman" w:cs="Times New Roman"/>
          <w:sz w:val="24"/>
          <w:szCs w:val="24"/>
        </w:rPr>
        <w:tab/>
      </w:r>
      <w:r>
        <w:rPr>
          <w:rFonts w:ascii="Times New Roman" w:hAnsi="Times New Roman" w:cs="Times New Roman"/>
          <w:sz w:val="24"/>
          <w:szCs w:val="24"/>
        </w:rPr>
        <w:t>13</w:t>
      </w:r>
    </w:p>
    <w:p w:rsidR="005808DB" w:rsidRDefault="005808DB" w:rsidP="005808DB">
      <w:pPr>
        <w:spacing w:line="360" w:lineRule="auto"/>
        <w:jc w:val="both"/>
        <w:rPr>
          <w:rFonts w:ascii="Times New Roman" w:hAnsi="Times New Roman" w:cs="Times New Roman"/>
          <w:sz w:val="24"/>
          <w:szCs w:val="24"/>
        </w:rPr>
      </w:pPr>
      <w:r w:rsidRPr="00687D4F">
        <w:rPr>
          <w:rFonts w:ascii="Times New Roman" w:hAnsi="Times New Roman" w:cs="Times New Roman"/>
          <w:sz w:val="24"/>
          <w:szCs w:val="24"/>
        </w:rPr>
        <w:t>2.6</w:t>
      </w:r>
      <w:r w:rsidRPr="00687D4F">
        <w:rPr>
          <w:rFonts w:ascii="Times New Roman" w:hAnsi="Times New Roman" w:cs="Times New Roman"/>
          <w:sz w:val="24"/>
          <w:szCs w:val="24"/>
        </w:rPr>
        <w:tab/>
      </w:r>
      <w:r w:rsidR="003A5E2B" w:rsidRPr="003A5E2B">
        <w:rPr>
          <w:rFonts w:ascii="Times New Roman" w:hAnsi="Times New Roman" w:cs="Times New Roman"/>
          <w:sz w:val="24"/>
          <w:szCs w:val="24"/>
        </w:rPr>
        <w:t>Factors Hindering the Development of Residential Estates</w:t>
      </w:r>
      <w:r w:rsidR="003A5E2B">
        <w:rPr>
          <w:rFonts w:ascii="Times New Roman" w:hAnsi="Times New Roman" w:cs="Times New Roman"/>
          <w:sz w:val="24"/>
          <w:szCs w:val="24"/>
        </w:rPr>
        <w:tab/>
      </w:r>
      <w:r w:rsidR="003A5E2B">
        <w:rPr>
          <w:rFonts w:ascii="Times New Roman" w:hAnsi="Times New Roman" w:cs="Times New Roman"/>
          <w:sz w:val="24"/>
          <w:szCs w:val="24"/>
        </w:rPr>
        <w:tab/>
      </w:r>
      <w:r w:rsidR="003A5E2B">
        <w:rPr>
          <w:rFonts w:ascii="Times New Roman" w:hAnsi="Times New Roman" w:cs="Times New Roman"/>
          <w:sz w:val="24"/>
          <w:szCs w:val="24"/>
        </w:rPr>
        <w:tab/>
      </w:r>
      <w:r w:rsidR="003A5E2B">
        <w:rPr>
          <w:rFonts w:ascii="Times New Roman" w:hAnsi="Times New Roman" w:cs="Times New Roman"/>
          <w:sz w:val="24"/>
          <w:szCs w:val="24"/>
        </w:rPr>
        <w:tab/>
      </w:r>
      <w:r>
        <w:rPr>
          <w:rFonts w:ascii="Times New Roman" w:hAnsi="Times New Roman" w:cs="Times New Roman"/>
          <w:sz w:val="24"/>
          <w:szCs w:val="24"/>
        </w:rPr>
        <w:tab/>
        <w:t>15</w:t>
      </w:r>
    </w:p>
    <w:p w:rsidR="005808DB" w:rsidRDefault="005808DB" w:rsidP="005808DB">
      <w:pPr>
        <w:spacing w:line="360" w:lineRule="auto"/>
        <w:jc w:val="both"/>
        <w:rPr>
          <w:rFonts w:ascii="Times New Roman" w:eastAsia="Times New Roman" w:hAnsi="Times New Roman" w:cs="Times New Roman"/>
          <w:color w:val="000000"/>
          <w:sz w:val="24"/>
          <w:szCs w:val="24"/>
        </w:rPr>
      </w:pPr>
      <w:r w:rsidRPr="00687D4F">
        <w:rPr>
          <w:rFonts w:ascii="Times New Roman" w:hAnsi="Times New Roman" w:cs="Times New Roman"/>
          <w:sz w:val="24"/>
          <w:szCs w:val="24"/>
        </w:rPr>
        <w:t>2.7</w:t>
      </w:r>
      <w:r w:rsidRPr="00687D4F">
        <w:rPr>
          <w:rFonts w:ascii="Times New Roman" w:hAnsi="Times New Roman" w:cs="Times New Roman"/>
          <w:sz w:val="24"/>
          <w:szCs w:val="24"/>
        </w:rPr>
        <w:tab/>
      </w:r>
      <w:r w:rsidR="003A5E2B" w:rsidRPr="003A5E2B">
        <w:rPr>
          <w:rFonts w:ascii="Times New Roman" w:hAnsi="Times New Roman" w:cs="Times New Roman"/>
          <w:sz w:val="24"/>
          <w:szCs w:val="24"/>
        </w:rPr>
        <w:t>Chapter Summary</w:t>
      </w:r>
      <w:r w:rsidR="003A5E2B">
        <w:rPr>
          <w:rFonts w:ascii="Times New Roman" w:hAnsi="Times New Roman" w:cs="Times New Roman"/>
          <w:sz w:val="24"/>
          <w:szCs w:val="24"/>
        </w:rPr>
        <w:tab/>
      </w:r>
      <w:r w:rsidR="003A5E2B">
        <w:rPr>
          <w:rFonts w:ascii="Times New Roman" w:hAnsi="Times New Roman" w:cs="Times New Roman"/>
          <w:sz w:val="24"/>
          <w:szCs w:val="24"/>
        </w:rPr>
        <w:tab/>
      </w:r>
      <w:r w:rsidR="003A5E2B">
        <w:rPr>
          <w:rFonts w:ascii="Times New Roman" w:hAnsi="Times New Roman" w:cs="Times New Roman"/>
          <w:sz w:val="24"/>
          <w:szCs w:val="24"/>
        </w:rPr>
        <w:tab/>
      </w:r>
      <w:r w:rsidR="003A5E2B">
        <w:rPr>
          <w:rFonts w:ascii="Times New Roman" w:hAnsi="Times New Roman" w:cs="Times New Roman"/>
          <w:sz w:val="24"/>
          <w:szCs w:val="24"/>
        </w:rPr>
        <w:tab/>
      </w:r>
      <w:r w:rsidR="003A5E2B">
        <w:rPr>
          <w:rFonts w:ascii="Times New Roman" w:hAnsi="Times New Roman" w:cs="Times New Roman"/>
          <w:sz w:val="24"/>
          <w:szCs w:val="24"/>
        </w:rPr>
        <w:tab/>
      </w:r>
      <w:r w:rsidR="003A5E2B">
        <w:rPr>
          <w:rFonts w:ascii="Times New Roman" w:hAnsi="Times New Roman" w:cs="Times New Roman"/>
          <w:sz w:val="24"/>
          <w:szCs w:val="24"/>
        </w:rPr>
        <w:tab/>
      </w:r>
      <w:r w:rsidR="003A5E2B">
        <w:rPr>
          <w:rFonts w:ascii="Times New Roman" w:hAnsi="Times New Roman" w:cs="Times New Roman"/>
          <w:sz w:val="24"/>
          <w:szCs w:val="24"/>
        </w:rPr>
        <w:tab/>
      </w:r>
      <w:r w:rsidR="003A5E2B">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color w:val="000000"/>
          <w:sz w:val="24"/>
          <w:szCs w:val="24"/>
        </w:rPr>
        <w:tab/>
        <w:t>16</w:t>
      </w:r>
    </w:p>
    <w:p w:rsidR="005808DB" w:rsidRDefault="005808DB" w:rsidP="005808DB">
      <w:pPr>
        <w:spacing w:line="360" w:lineRule="auto"/>
        <w:jc w:val="both"/>
        <w:rPr>
          <w:rFonts w:ascii="Times New Roman" w:eastAsia="Times New Roman" w:hAnsi="Times New Roman" w:cs="Times New Roman"/>
          <w:color w:val="000000"/>
          <w:sz w:val="24"/>
          <w:szCs w:val="24"/>
        </w:rPr>
      </w:pPr>
      <w:r w:rsidRPr="00176254">
        <w:rPr>
          <w:rFonts w:ascii="Times New Roman" w:eastAsia="Times New Roman" w:hAnsi="Times New Roman" w:cs="Times New Roman"/>
          <w:color w:val="000000"/>
          <w:sz w:val="24"/>
          <w:szCs w:val="24"/>
        </w:rPr>
        <w:t>2.8</w:t>
      </w:r>
      <w:r w:rsidRPr="00176254">
        <w:rPr>
          <w:rFonts w:ascii="Times New Roman" w:eastAsia="Times New Roman" w:hAnsi="Times New Roman" w:cs="Times New Roman"/>
          <w:color w:val="000000"/>
          <w:sz w:val="24"/>
          <w:szCs w:val="24"/>
        </w:rPr>
        <w:tab/>
        <w:t>Historical Market Values of Residential and Commercial Properties in the Past Two Years</w:t>
      </w:r>
      <w:r>
        <w:rPr>
          <w:rFonts w:ascii="Times New Roman" w:eastAsia="Times New Roman" w:hAnsi="Times New Roman" w:cs="Times New Roman"/>
          <w:color w:val="000000"/>
          <w:sz w:val="24"/>
          <w:szCs w:val="24"/>
        </w:rPr>
        <w:t xml:space="preserve"> 18</w:t>
      </w:r>
    </w:p>
    <w:p w:rsidR="005808DB" w:rsidRDefault="005808DB" w:rsidP="005808DB">
      <w:pPr>
        <w:spacing w:line="360" w:lineRule="auto"/>
        <w:jc w:val="both"/>
        <w:rPr>
          <w:rFonts w:ascii="Times New Roman" w:eastAsia="Times New Roman" w:hAnsi="Times New Roman" w:cs="Times New Roman"/>
          <w:color w:val="000000"/>
          <w:sz w:val="24"/>
          <w:szCs w:val="24"/>
        </w:rPr>
      </w:pPr>
      <w:r w:rsidRPr="00176254">
        <w:rPr>
          <w:rFonts w:ascii="Times New Roman" w:eastAsia="Times New Roman" w:hAnsi="Times New Roman" w:cs="Times New Roman"/>
          <w:color w:val="000000"/>
          <w:sz w:val="24"/>
          <w:szCs w:val="24"/>
        </w:rPr>
        <w:t>2.9</w:t>
      </w:r>
      <w:r w:rsidRPr="00176254">
        <w:rPr>
          <w:rFonts w:ascii="Times New Roman" w:eastAsia="Times New Roman" w:hAnsi="Times New Roman" w:cs="Times New Roman"/>
          <w:color w:val="000000"/>
          <w:sz w:val="24"/>
          <w:szCs w:val="24"/>
        </w:rPr>
        <w:tab/>
        <w:t>Chapter Summary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19</w:t>
      </w:r>
    </w:p>
    <w:p w:rsidR="005808DB" w:rsidRPr="00AB544C" w:rsidRDefault="005808DB" w:rsidP="005808DB">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THREE</w:t>
      </w:r>
    </w:p>
    <w:p w:rsidR="005808DB" w:rsidRPr="00FE59E7" w:rsidRDefault="005808DB" w:rsidP="005808D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Research Design</w:t>
      </w:r>
      <w:r w:rsidRPr="00FE59E7">
        <w:rPr>
          <w:rFonts w:ascii="Times New Roman" w:hAnsi="Times New Roman"/>
          <w:color w:val="000000" w:themeColor="text1"/>
          <w:sz w:val="24"/>
          <w:szCs w:val="24"/>
        </w:rPr>
        <w:t xml:space="preserve">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18</w:t>
      </w:r>
    </w:p>
    <w:p w:rsidR="005808DB" w:rsidRPr="00FE59E7" w:rsidRDefault="005808DB" w:rsidP="005808D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3.2</w:t>
      </w:r>
      <w:r>
        <w:rPr>
          <w:rFonts w:ascii="Times New Roman" w:hAnsi="Times New Roman"/>
          <w:color w:val="000000" w:themeColor="text1"/>
          <w:sz w:val="24"/>
          <w:szCs w:val="24"/>
        </w:rPr>
        <w:tab/>
      </w:r>
      <w:r w:rsidRPr="00F71054">
        <w:rPr>
          <w:rFonts w:ascii="Times New Roman" w:hAnsi="Times New Roman"/>
          <w:color w:val="000000" w:themeColor="text1"/>
          <w:sz w:val="24"/>
          <w:szCs w:val="24"/>
        </w:rPr>
        <w:t>Types of Data</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t>18</w:t>
      </w:r>
    </w:p>
    <w:p w:rsidR="005808DB" w:rsidRPr="00FE59E7" w:rsidRDefault="005808DB" w:rsidP="005808D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3.3</w:t>
      </w:r>
      <w:r w:rsidRPr="00FE59E7">
        <w:rPr>
          <w:rFonts w:ascii="Times New Roman" w:hAnsi="Times New Roman"/>
          <w:color w:val="000000" w:themeColor="text1"/>
          <w:sz w:val="24"/>
          <w:szCs w:val="24"/>
        </w:rPr>
        <w:tab/>
      </w:r>
      <w:r w:rsidRPr="006B2360">
        <w:rPr>
          <w:rFonts w:ascii="Times New Roman" w:hAnsi="Times New Roman"/>
          <w:bCs/>
          <w:color w:val="000000" w:themeColor="text1"/>
          <w:sz w:val="24"/>
          <w:szCs w:val="24"/>
        </w:rPr>
        <w:t>Instrumentation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18</w:t>
      </w:r>
    </w:p>
    <w:p w:rsidR="005808DB" w:rsidRDefault="005808DB" w:rsidP="005808D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3.4</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Target Population</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19</w:t>
      </w:r>
    </w:p>
    <w:p w:rsidR="005808DB" w:rsidRDefault="005808DB" w:rsidP="005808D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Sampling Frame</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19</w:t>
      </w:r>
    </w:p>
    <w:p w:rsidR="005808DB" w:rsidRDefault="005808DB" w:rsidP="005808D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3.6</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Sample Size</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19</w:t>
      </w:r>
    </w:p>
    <w:p w:rsidR="005808DB" w:rsidRDefault="005808DB" w:rsidP="005808D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3.7</w:t>
      </w:r>
      <w:r w:rsidRPr="00FE59E7">
        <w:rPr>
          <w:rFonts w:ascii="Times New Roman" w:hAnsi="Times New Roman"/>
          <w:color w:val="000000" w:themeColor="text1"/>
          <w:sz w:val="24"/>
          <w:szCs w:val="24"/>
        </w:rPr>
        <w:tab/>
      </w:r>
      <w:r w:rsidRPr="00EF07DE">
        <w:rPr>
          <w:rFonts w:ascii="Times New Roman" w:hAnsi="Times New Roman"/>
          <w:color w:val="000000" w:themeColor="text1"/>
          <w:sz w:val="24"/>
          <w:szCs w:val="24"/>
        </w:rPr>
        <w:t>Method of Data Collection</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20</w:t>
      </w:r>
    </w:p>
    <w:p w:rsidR="005808DB" w:rsidRDefault="005808DB" w:rsidP="005808D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Pr="001C4AC6">
        <w:rPr>
          <w:rFonts w:ascii="Times New Roman" w:eastAsia="Times New Roman" w:hAnsi="Times New Roman" w:cs="Times New Roman"/>
          <w:sz w:val="24"/>
          <w:szCs w:val="24"/>
        </w:rPr>
        <w:t xml:space="preserve"> </w:t>
      </w:r>
      <w:r w:rsidRPr="001C4AC6">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5808DB" w:rsidRPr="001C4AC6" w:rsidRDefault="005808DB" w:rsidP="005808DB">
      <w:pPr>
        <w:spacing w:line="360" w:lineRule="auto"/>
        <w:jc w:val="both"/>
        <w:rPr>
          <w:rFonts w:ascii="Times New Roman" w:eastAsia="Times New Roman" w:hAnsi="Times New Roman" w:cs="Times New Roman"/>
          <w:sz w:val="24"/>
          <w:szCs w:val="24"/>
        </w:rPr>
      </w:pPr>
      <w:r w:rsidRPr="001C4AC6">
        <w:rPr>
          <w:rFonts w:ascii="Times New Roman" w:eastAsia="Times New Roman" w:hAnsi="Times New Roman" w:cs="Times New Roman"/>
          <w:sz w:val="24"/>
          <w:szCs w:val="24"/>
        </w:rPr>
        <w:t xml:space="preserve">3.9 </w:t>
      </w:r>
      <w:r w:rsidRPr="001C4AC6">
        <w:rPr>
          <w:rFonts w:ascii="Times New Roman" w:eastAsia="Times New Roman" w:hAnsi="Times New Roman" w:cs="Times New Roman"/>
          <w:sz w:val="24"/>
          <w:szCs w:val="24"/>
        </w:rPr>
        <w:tab/>
      </w:r>
      <w:r w:rsidRPr="004F09D8">
        <w:rPr>
          <w:rFonts w:ascii="Times New Roman" w:eastAsia="Times New Roman" w:hAnsi="Times New Roman" w:cs="Times New Roman"/>
          <w:sz w:val="24"/>
          <w:szCs w:val="24"/>
        </w:rPr>
        <w:t>Summary of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5808DB" w:rsidRPr="00FE59E7" w:rsidRDefault="005808DB" w:rsidP="005808DB">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FOUR</w:t>
      </w:r>
    </w:p>
    <w:p w:rsidR="005808DB" w:rsidRPr="00FE59E7" w:rsidRDefault="005808DB" w:rsidP="005808DB">
      <w:pPr>
        <w:spacing w:line="36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4.0</w:t>
      </w:r>
      <w:r w:rsidRPr="00FE59E7">
        <w:rPr>
          <w:rFonts w:ascii="Times New Roman" w:hAnsi="Times New Roman"/>
          <w:color w:val="000000" w:themeColor="text1"/>
          <w:sz w:val="24"/>
          <w:szCs w:val="24"/>
        </w:rPr>
        <w:tab/>
      </w:r>
      <w:r w:rsidRPr="00F061AA">
        <w:rPr>
          <w:rFonts w:ascii="Times New Roman" w:hAnsi="Times New Roman"/>
          <w:color w:val="000000" w:themeColor="text1"/>
          <w:sz w:val="24"/>
          <w:szCs w:val="24"/>
        </w:rPr>
        <w:t>Introduction</w:t>
      </w:r>
      <w:r w:rsidRPr="00D00CBA">
        <w:rPr>
          <w:rFonts w:ascii="Times New Roman" w:hAnsi="Times New Roman"/>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30</w:t>
      </w:r>
    </w:p>
    <w:p w:rsidR="005808DB" w:rsidRPr="00FE59E7" w:rsidRDefault="005808DB" w:rsidP="005808DB">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4.1</w:t>
      </w:r>
      <w:r w:rsidRPr="00FE59E7">
        <w:rPr>
          <w:rFonts w:ascii="Times New Roman" w:hAnsi="Times New Roman" w:cs="Times New Roman"/>
          <w:color w:val="000000" w:themeColor="text1"/>
          <w:sz w:val="24"/>
          <w:szCs w:val="24"/>
        </w:rPr>
        <w:tab/>
      </w:r>
      <w:r w:rsidRPr="006B76EF">
        <w:rPr>
          <w:rFonts w:ascii="Times New Roman" w:hAnsi="Times New Roman" w:cs="Times New Roman"/>
          <w:color w:val="000000" w:themeColor="text1"/>
          <w:sz w:val="24"/>
          <w:szCs w:val="24"/>
        </w:rPr>
        <w:t>Data presentation, Analysis and interpretation of results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r w:rsidRPr="00FE59E7">
        <w:rPr>
          <w:rFonts w:ascii="Times New Roman" w:hAnsi="Times New Roman" w:cs="Times New Roman"/>
          <w:color w:val="000000" w:themeColor="text1"/>
          <w:sz w:val="24"/>
          <w:szCs w:val="24"/>
        </w:rPr>
        <w:tab/>
      </w:r>
    </w:p>
    <w:p w:rsidR="005808DB" w:rsidRDefault="005808DB" w:rsidP="005808DB">
      <w:pPr>
        <w:spacing w:line="360" w:lineRule="auto"/>
        <w:ind w:left="720" w:hanging="720"/>
        <w:jc w:val="both"/>
        <w:rPr>
          <w:rFonts w:ascii="Times New Roman" w:hAnsi="Times New Roman"/>
          <w:bCs/>
          <w:color w:val="000000" w:themeColor="text1"/>
          <w:sz w:val="24"/>
          <w:szCs w:val="24"/>
        </w:rPr>
      </w:pPr>
      <w:r>
        <w:rPr>
          <w:rFonts w:ascii="Times New Roman" w:hAnsi="Times New Roman"/>
          <w:bCs/>
          <w:color w:val="000000" w:themeColor="text1"/>
          <w:sz w:val="24"/>
          <w:szCs w:val="24"/>
        </w:rPr>
        <w:t>4.2</w:t>
      </w:r>
      <w:r>
        <w:rPr>
          <w:rFonts w:ascii="Times New Roman" w:hAnsi="Times New Roman"/>
          <w:bCs/>
          <w:color w:val="000000" w:themeColor="text1"/>
          <w:sz w:val="24"/>
          <w:szCs w:val="24"/>
        </w:rPr>
        <w:tab/>
      </w:r>
      <w:r w:rsidRPr="006B76EF">
        <w:rPr>
          <w:rFonts w:ascii="Times New Roman" w:hAnsi="Times New Roman"/>
          <w:bCs/>
          <w:color w:val="000000" w:themeColor="text1"/>
          <w:sz w:val="24"/>
          <w:szCs w:val="24"/>
        </w:rPr>
        <w:t>Summary of Analysis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31</w:t>
      </w:r>
    </w:p>
    <w:p w:rsidR="005808DB" w:rsidRPr="00694EAD" w:rsidRDefault="005808DB" w:rsidP="005808DB">
      <w:pPr>
        <w:spacing w:line="360" w:lineRule="auto"/>
        <w:ind w:left="720" w:hanging="720"/>
        <w:jc w:val="both"/>
        <w:rPr>
          <w:rFonts w:ascii="Times New Roman" w:hAnsi="Times New Roman"/>
          <w:color w:val="000000" w:themeColor="text1"/>
          <w:sz w:val="24"/>
          <w:szCs w:val="24"/>
        </w:rPr>
      </w:pPr>
      <w:r>
        <w:rPr>
          <w:rFonts w:ascii="Times New Roman" w:hAnsi="Times New Roman"/>
          <w:bCs/>
          <w:color w:val="000000" w:themeColor="text1"/>
          <w:sz w:val="24"/>
          <w:szCs w:val="24"/>
        </w:rPr>
        <w:t>4.2</w:t>
      </w:r>
      <w:r w:rsidRPr="00694EAD">
        <w:rPr>
          <w:rFonts w:ascii="Times New Roman" w:hAnsi="Times New Roman"/>
          <w:bCs/>
          <w:color w:val="000000" w:themeColor="text1"/>
          <w:sz w:val="24"/>
          <w:szCs w:val="24"/>
        </w:rPr>
        <w:tab/>
        <w:t>Interview Scheduled With The Developer of University Hostel</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20</w:t>
      </w:r>
    </w:p>
    <w:p w:rsidR="005808DB" w:rsidRDefault="005808DB" w:rsidP="005808DB">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5808DB" w:rsidRPr="00FE59E7" w:rsidRDefault="005808DB" w:rsidP="005808DB">
      <w:pP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CHAPTER FIVE</w:t>
      </w:r>
    </w:p>
    <w:p w:rsidR="005808DB" w:rsidRPr="00FE59E7" w:rsidRDefault="005808DB" w:rsidP="005808DB">
      <w:pPr>
        <w:spacing w:line="360" w:lineRule="auto"/>
        <w:ind w:left="720" w:hanging="720"/>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SUMMARY</w:t>
      </w:r>
      <w:r>
        <w:rPr>
          <w:rFonts w:ascii="Times New Roman" w:hAnsi="Times New Roman"/>
          <w:b/>
          <w:color w:val="000000" w:themeColor="text1"/>
          <w:sz w:val="24"/>
          <w:szCs w:val="24"/>
        </w:rPr>
        <w:t xml:space="preserve"> OF FINDINGS</w:t>
      </w:r>
      <w:r w:rsidRPr="00FE59E7">
        <w:rPr>
          <w:rFonts w:ascii="Times New Roman" w:hAnsi="Times New Roman"/>
          <w:b/>
          <w:color w:val="000000" w:themeColor="text1"/>
          <w:sz w:val="24"/>
          <w:szCs w:val="24"/>
        </w:rPr>
        <w:t>, CONCLUSION, AND RECOMMENDATIONS</w:t>
      </w:r>
    </w:p>
    <w:p w:rsidR="005808DB" w:rsidRPr="00FE59E7" w:rsidRDefault="005808DB" w:rsidP="005808DB">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5.1</w:t>
      </w:r>
      <w:r>
        <w:rPr>
          <w:rFonts w:ascii="Times New Roman" w:hAnsi="Times New Roman"/>
          <w:color w:val="000000" w:themeColor="text1"/>
          <w:sz w:val="24"/>
          <w:szCs w:val="24"/>
        </w:rPr>
        <w:tab/>
        <w:t>Summary of findings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37</w:t>
      </w:r>
    </w:p>
    <w:p w:rsidR="005808DB" w:rsidRPr="00FE59E7" w:rsidRDefault="005808DB" w:rsidP="005808DB">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5.2</w:t>
      </w:r>
      <w:r>
        <w:rPr>
          <w:rFonts w:ascii="Times New Roman" w:hAnsi="Times New Roman"/>
          <w:color w:val="000000" w:themeColor="text1"/>
          <w:sz w:val="24"/>
          <w:szCs w:val="24"/>
        </w:rPr>
        <w:tab/>
        <w:t>Conclusion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5808DB" w:rsidRPr="00FE59E7" w:rsidRDefault="005808DB" w:rsidP="005808DB">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5.3</w:t>
      </w:r>
      <w:r>
        <w:rPr>
          <w:rFonts w:ascii="Times New Roman" w:hAnsi="Times New Roman"/>
          <w:color w:val="000000" w:themeColor="text1"/>
          <w:sz w:val="24"/>
          <w:szCs w:val="24"/>
        </w:rPr>
        <w:tab/>
        <w:t>Recommendations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40</w:t>
      </w:r>
    </w:p>
    <w:p w:rsidR="005808DB" w:rsidRDefault="005808DB" w:rsidP="005808DB">
      <w:pPr>
        <w:shd w:val="clear" w:color="auto" w:fill="FFFFFF" w:themeFill="background1"/>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References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26</w:t>
      </w:r>
    </w:p>
    <w:p w:rsidR="005808DB" w:rsidRDefault="005808DB" w:rsidP="005808DB">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Appendix </w:t>
      </w:r>
    </w:p>
    <w:p w:rsidR="005808DB" w:rsidRDefault="005808DB" w:rsidP="005808DB">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95143F" w:rsidRDefault="00E97283">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SYNOPSIS</w:t>
      </w:r>
    </w:p>
    <w:p w:rsidR="0095143F" w:rsidRDefault="00E97283">
      <w:pPr>
        <w:spacing w:line="360" w:lineRule="auto"/>
        <w:jc w:val="both"/>
        <w:rPr>
          <w:rFonts w:ascii="Times New Roman" w:eastAsia="Times New Roman" w:hAnsi="Times New Roman" w:cs="Times New Roman"/>
          <w:i/>
        </w:rPr>
      </w:pPr>
      <w:r>
        <w:rPr>
          <w:rFonts w:ascii="Times New Roman" w:eastAsia="Times New Roman" w:hAnsi="Times New Roman" w:cs="Times New Roman"/>
          <w:i/>
        </w:rPr>
        <w:t>This research explores the role of state governments in the development of residential estates in Nigeria, focusing on Kwara State. The study is organized into five chapters. Chapter One introduces Nigeria’s housing challenges, emphasizing urbanization and the insufficient housing supply, which heightens the need for residential estate development. This chapter outlines the study's objectives: to assess the government's involvement, analyze public perceptions, and identify barriers to effective residential estate provision. It sets the groundwork by establishing the significance of government intervention in addressing housing needs and supporting sustainable urban growth.Chapter Two provides a literature review, examining past studies on government roles in housing development, including public-private partnerships (PPPs) and state-led initiatives. This chapter explores housing policies, urban development strategies, and theoretical frameworks relevant to the state's impact on residential estate growth. Additionally, it identifies critical challenges, such as funding constraints, policy inconsistencies, and infrastructure limitations, that hinder residential estate development. Chapter Three describes the research methodology, including a sample size of 100 participants and both quantitative and qualitative data collection methods, aiming to capture a comprehensive view of public perception and the challenges involved.Chapter Four presents data analysis and findings based on the survey results, interpreting the quantitative and qualitative data to evaluate the state government's effectiveness in residential estate development. This chapter highlights trends, key factors influencing public perceptions, and barriers identified by participants. Chapter Five concludes with a summary of the findings and evidence-based recommendations to enhance state-led residential estate initiatives. The final chapter emphasizes the importance of streamlined policies, improved infrastructure, and increased government-private sector collaboration, offering insights on how state governments can better meet Nigeria's growing housing needs.</w:t>
      </w:r>
    </w:p>
    <w:p w:rsidR="0095143F" w:rsidRDefault="00E97283">
      <w:pPr>
        <w:spacing w:line="360" w:lineRule="auto"/>
        <w:jc w:val="both"/>
        <w:rPr>
          <w:rFonts w:ascii="Times New Roman" w:eastAsia="Times New Roman" w:hAnsi="Times New Roman" w:cs="Times New Roman"/>
        </w:rPr>
      </w:pPr>
      <w:r>
        <w:br w:type="page"/>
      </w:r>
    </w:p>
    <w:p w:rsidR="0012468A" w:rsidRDefault="0012468A">
      <w:pPr>
        <w:spacing w:line="360" w:lineRule="auto"/>
        <w:jc w:val="center"/>
        <w:rPr>
          <w:rFonts w:ascii="Times New Roman" w:eastAsia="Times New Roman" w:hAnsi="Times New Roman" w:cs="Times New Roman"/>
          <w:b/>
          <w:sz w:val="24"/>
          <w:szCs w:val="24"/>
        </w:rPr>
        <w:sectPr w:rsidR="0012468A" w:rsidSect="0012468A">
          <w:footerReference w:type="default" r:id="rId8"/>
          <w:pgSz w:w="12240" w:h="15840"/>
          <w:pgMar w:top="1440" w:right="1080" w:bottom="1440" w:left="1080" w:header="720" w:footer="720" w:gutter="0"/>
          <w:pgNumType w:fmt="lowerRoman" w:start="1"/>
          <w:cols w:space="720"/>
          <w:docGrid w:linePitch="299"/>
        </w:sectPr>
      </w:pPr>
    </w:p>
    <w:p w:rsidR="0095143F" w:rsidRPr="0012468A" w:rsidRDefault="00E97283">
      <w:pPr>
        <w:spacing w:line="360" w:lineRule="auto"/>
        <w:jc w:val="center"/>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lastRenderedPageBreak/>
        <w:t>CHAPTER ONE</w:t>
      </w:r>
    </w:p>
    <w:p w:rsidR="0095143F" w:rsidRPr="0012468A" w:rsidRDefault="00E97283">
      <w:pPr>
        <w:spacing w:line="360" w:lineRule="auto"/>
        <w:jc w:val="center"/>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INTRODUCTION</w:t>
      </w:r>
    </w:p>
    <w:p w:rsidR="0095143F" w:rsidRPr="0012468A" w:rsidRDefault="00E97283">
      <w:pPr>
        <w:spacing w:line="360" w:lineRule="auto"/>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1.1</w:t>
      </w:r>
      <w:r w:rsidRPr="0012468A">
        <w:rPr>
          <w:rFonts w:ascii="Times New Roman" w:eastAsia="Times New Roman" w:hAnsi="Times New Roman" w:cs="Times New Roman"/>
          <w:b/>
          <w:sz w:val="24"/>
          <w:szCs w:val="24"/>
        </w:rPr>
        <w:tab/>
        <w:t>Background of the Study</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Land Development for residential estates is a critical component in addressing Nigeria’s housing needs, as it involves the process of preparing land for construction and ensuring its proper use in urban planning. In Nigeria, the challenge of meeting the housing demand is exacerbated by inefficient land allocation, lack of infrastructure, and inadequate government intervention. Residential estates require not only land for construction but also essential infrastructure such as roads, drainage, electricity, and water supply to make them livable. The land development process also involves legal frameworks such as the Land Use Act, which governs land ownership and access, creating a system where the state plays a significant role in regulating land transactions. However, due to the complexity of urban expansion and rapid population growth, the role of state governments remains crucial in land development, ensuring that the land allocated for residential estates meets the needs of the population and adheres to sustainable urban planning practices.</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Few residential estates built across Nigeria by both federal and state governments have been able to meet the housing needs of many Nigerians. Shelter is a basic necessity—an esteemed need of man. It used to be ranked second after food in the hierarchy of man’s needs, but according to Ebie (2019), it is now the first and most important of all rights. According to him, because of the importance attached to the provision of housing, and coupled with the fact that a proper housing unit in all its ramifications is more than mere blocks of buildings—since it embraces all social services and utilities that go into making a community or neighbourhood a livable environment—it is now considered a right. Though inadequate, the federal government of Nigeria and various corporate organizations have invested in building residential estates for the purpose of profit-making and meeting the housing needs of Nigerians. Even though this provision is not actionable, it reinforces the call for governments at all levels to invest in massive housing provision in Nigeria. This study, however, examines the role of the Kwara State Government in the development of residential estates in the state.</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A residential housing estate is a group of homes and other buildings built together as a single development. The exact form may vary from country to country. Accordingly, a housing estate is </w:t>
      </w:r>
      <w:r w:rsidRPr="0012468A">
        <w:rPr>
          <w:rFonts w:ascii="Times New Roman" w:eastAsia="Times New Roman" w:hAnsi="Times New Roman" w:cs="Times New Roman"/>
          <w:sz w:val="24"/>
          <w:szCs w:val="24"/>
        </w:rPr>
        <w:lastRenderedPageBreak/>
        <w:t>usually built by a single contractor, with only a few styles of houses or building designs, so they tend to be uniform in appearance.</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desire for adequate and affordable housing also has strong links to the need for security, safety, and proper socio-economic status of individuals and communities. In spite of the widely acknowledged importance of housing and various efforts to make adequate and affordable housing available to the majority of people, a large proportion of urban residents in less developed countries do not have access to decent housing at an affordable cost (Tipple, 2014; 2016; UN-HABITAT, 2016; Greene and Rojas, 2018).</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As a result, most urban residents in developing countries live in housing conditions that constitute an affront to human dignity and come with appalling social, economic, spatial, and health implications (Coker et al., 2017; UNFPA, 2017). Hence, inadequate housing conditions have become an intractable challenge that has continued to receive attention from governments and individuals in many developing countries. Previous studies have shown that successive administrations in Nigeria have launched a minimum of seven residential housing programmes in the last few decades in a bid to address increasing housing challenges in the country (Akinmoladun and Oluwoye, 2017; Ademiluyi and Raji, 2018). However, substantial literature on public residential estates in developing countries has revealed three main streams of criticism (Folarin Aderigbigbe, 2014). First, it is argued that most public residential schemes are inefficient and ill-conceived and thus fail to meet the needs of the target population (Rondinelli, 2010; Kanal Karim, 2012). Second, direct government involvement in housing provision is viewed as negligible compared to the volume of residential estates provided by the informal private sector (UN-HABITAT, 2016). Finally, government intervention in the housing market to check the rising cost of housing is seen as counterproductive and an impediment to the smooth operation of the housing market and efficient housing delivery system.</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Consequently, many scholars and stakeholders have argued that the government has no business in directly providing housing for people. Rather, the government should act as a partner, enabler, and facilitator of the housing process by making available appropriate incentives, policies, and a good regulatory environment necessary for effective private sector participation in the building of residential estates (Ebie, 2019). It is important to note that state governments have not significantly contributed to the development of residential housing schemes in Nigeria, as most of the available residential estates are built by the federal government. However, the Kwara State Government has built 310 prime unit </w:t>
      </w:r>
      <w:r w:rsidRPr="0012468A">
        <w:rPr>
          <w:rFonts w:ascii="Times New Roman" w:eastAsia="Times New Roman" w:hAnsi="Times New Roman" w:cs="Times New Roman"/>
          <w:sz w:val="24"/>
          <w:szCs w:val="24"/>
        </w:rPr>
        <w:lastRenderedPageBreak/>
        <w:t>mini estates—10 per local government area—mainly for local government chieftains. Work is ongoing on the construction of 10,000 modern and affordable houses for the Kwara populace.</w:t>
      </w:r>
    </w:p>
    <w:p w:rsidR="0095143F" w:rsidRPr="0012468A" w:rsidRDefault="00E97283">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1.2   Statement of the Problem</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provision of residential estates in Nigeria has long been a subject of debate, with Ong and Lenard (2012) arguing that it should be a collaborative effort between the government and the private sector. This collaboration does not imply a reduction in the government’s responsibility to provide housing but rather promotes an integrated approach to housing production. Despite various initiatives, the housing challenges in Nigeria, particularly in Kwara State, remain persistent. With over 60% of Kwara's population residing in urban areas, the state faces significant difficulty in ensuring adequate and affordable housing for the poor and low-income groups. Despite the government's efforts, the reality on the ground shows that these efforts have not yet achieved the desired outcomes. This study, therefore, aims to examine the role of the Kwara State Government in the development of residential estates, assessing its contributions and the effectiveness of its strategies in addressing the housing needs of its citizens.</w:t>
      </w:r>
    </w:p>
    <w:p w:rsidR="0095143F" w:rsidRPr="0012468A" w:rsidRDefault="00E97283">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1.3   Research Question</w:t>
      </w:r>
    </w:p>
    <w:p w:rsidR="0095143F" w:rsidRPr="0012468A" w:rsidRDefault="00E97283">
      <w:pPr>
        <w:spacing w:before="280" w:after="280" w:line="240" w:lineRule="auto"/>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i. What role does the Kwara State Government play in the development of residential estates?</w:t>
      </w:r>
    </w:p>
    <w:p w:rsidR="0095143F" w:rsidRPr="0012468A" w:rsidRDefault="00E97283">
      <w:pPr>
        <w:spacing w:before="280" w:after="280" w:line="240" w:lineRule="auto"/>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ii. What are the perceptions of Nigerians regarding the provision of residential estates?</w:t>
      </w:r>
    </w:p>
    <w:p w:rsidR="0095143F" w:rsidRPr="0012468A" w:rsidRDefault="00E97283">
      <w:pPr>
        <w:spacing w:before="280" w:after="280" w:line="240" w:lineRule="auto"/>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iii. What factors hinder the development of residential estates in Kwara State?</w:t>
      </w:r>
    </w:p>
    <w:p w:rsidR="0095143F" w:rsidRPr="0012468A" w:rsidRDefault="0095143F">
      <w:pPr>
        <w:spacing w:line="360" w:lineRule="auto"/>
        <w:jc w:val="both"/>
        <w:rPr>
          <w:rFonts w:ascii="Times New Roman" w:eastAsia="Times New Roman" w:hAnsi="Times New Roman" w:cs="Times New Roman"/>
          <w:b/>
          <w:sz w:val="24"/>
          <w:szCs w:val="24"/>
        </w:rPr>
      </w:pPr>
    </w:p>
    <w:p w:rsidR="0095143F" w:rsidRPr="0012468A" w:rsidRDefault="00E97283" w:rsidP="003855A3">
      <w:pPr>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1.4   Aim and Objectives of the Study</w:t>
      </w:r>
    </w:p>
    <w:p w:rsidR="0095143F" w:rsidRPr="0012468A" w:rsidRDefault="00E97283">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1.4.1</w:t>
      </w:r>
      <w:r w:rsidRPr="0012468A">
        <w:rPr>
          <w:rFonts w:ascii="Times New Roman" w:eastAsia="Times New Roman" w:hAnsi="Times New Roman" w:cs="Times New Roman"/>
          <w:b/>
          <w:sz w:val="24"/>
          <w:szCs w:val="24"/>
        </w:rPr>
        <w:tab/>
        <w:t>Aim</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aim of this study is to examine the role of state governments in the development of residential estates in Nigeria, with a focus on Mandate Estate, located in Adewole, Ilorin.</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sz w:val="24"/>
          <w:szCs w:val="24"/>
        </w:rPr>
        <w:t>1.4.2 Objectives</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following are the objectives of this study</w:t>
      </w:r>
    </w:p>
    <w:p w:rsidR="00E97283" w:rsidRPr="0012468A" w:rsidRDefault="00E97283" w:rsidP="00E97283">
      <w:pPr>
        <w:spacing w:before="280" w:after="280" w:line="240" w:lineRule="auto"/>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i. To examine the role of the Kwara State Government in the development of residential estates.</w:t>
      </w:r>
    </w:p>
    <w:p w:rsidR="00E97283" w:rsidRPr="0012468A" w:rsidRDefault="00E97283" w:rsidP="00E97283">
      <w:pPr>
        <w:spacing w:before="280" w:after="280" w:line="240" w:lineRule="auto"/>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lastRenderedPageBreak/>
        <w:t>ii. To assess the perceptions of Nigerians regarding the provision of residential estates.</w:t>
      </w:r>
    </w:p>
    <w:p w:rsidR="0095143F" w:rsidRPr="0012468A" w:rsidRDefault="00E97283" w:rsidP="00E97283">
      <w:pPr>
        <w:spacing w:before="280" w:after="280" w:line="240" w:lineRule="auto"/>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iii. To identify the factors hindering the development of residential estates in Kwara State.</w:t>
      </w:r>
    </w:p>
    <w:p w:rsidR="0095143F" w:rsidRPr="0012468A" w:rsidRDefault="00E97283">
      <w:pPr>
        <w:spacing w:line="360" w:lineRule="auto"/>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1.4   Significance of the Study</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 research on the role of State government in the development of residential estate in Nigeria a case study of Kwara State is no doubt an important one. This is going by the notion that the outcomes of current strategies engaged by government in solving the problem of providing adequate, affordable and sustainable housing in this State in recent time are not known. Therefore, this study is important for several reasons.</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First, Bana (2011) and Emerole (2012) indicated that inadequate capacity of public housing agencies to deliver housing was one of the key challenges of public housing in Nigeria. This suggests that understanding the organizational capacity and constraints of public housing agencies to provide housing is necessary in judging their performance. It can also help improve on their capacity and thus enhancing the productivity of the public housing sub-sector. This study is thus important on the basis that it attempts to provide basic information that will enhance our knowledge of the organizational capacity of selected key public housing agencies in study area. This is also considered necessary in assessing the outcomes of public housing provisions and making useful recommendations.</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Second, Mukhija (2014) noted that there is little consensus on the strategies and approaches governments should follow in addressing the housing need of their citizens. This suggests that research works are yet to focus attention on comparing outcomes of the various housing delivery strategies used in public housing provisions to identify which strategies work best and under what conditions. This situation accounts for continuous engagement of inefficient and dysfunctional housing delivery strategies, which Emerole (2012), Oladapo (2012) and African Ministerial Council in Urban Development (2018) noted was responsible for increasing housing supply deficit in Nigeria. By investigating the outcomes of four housing delivery strategies used in residential estate provisions in Kwara State.</w:t>
      </w:r>
    </w:p>
    <w:p w:rsidR="0095143F" w:rsidRPr="0012468A" w:rsidRDefault="00E97283" w:rsidP="003855A3">
      <w:pPr>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1.5   Justification of the Study</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The persistent housing deficit in Nigeria, particularly in states like Kwara, highlights the urgent need for effective strategies in residential estate development. Despite numerous housing policies and interventions, a large percentage of the population especially low- and middle-income earners still lack </w:t>
      </w:r>
      <w:r w:rsidRPr="0012468A">
        <w:rPr>
          <w:rFonts w:ascii="Times New Roman" w:eastAsia="Times New Roman" w:hAnsi="Times New Roman" w:cs="Times New Roman"/>
          <w:sz w:val="24"/>
          <w:szCs w:val="24"/>
        </w:rPr>
        <w:lastRenderedPageBreak/>
        <w:t>access to decent, affordable housing. This situation has contributed to the proliferation of informal settlements, poor living conditions, and increased urban poverty.</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Given the increasing rate of urbanization in Kwara State and the government’s responsibility to ensure adequate housing for its citizens, it becomes necessary to examine the role of the state in residential estate development. Understanding the extent and impact of the government’s efforts will not only provide insight into existing gaps but also offer recommendations for more effective policy implementation and public-private collaboration.</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Furthermore, this study is justified by the need to provide empirical data that can support future planning and decision-making in the housing sector. By analyzing public perception, identifying major challenges, and evaluating government strategies, the study will contribute valuable knowledge to both academic discourse and practical governance. It will also serve as a reference for policymakers, urban planners, real estate developers, and stakeholders aiming to improve housing delivery systems in Kwara State and Nigeria at large.</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sz w:val="24"/>
          <w:szCs w:val="24"/>
        </w:rPr>
        <w:t>1.6   Scope of the Study</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b/>
        <w:t>This study specifically examines the role of the Kwara State Government in the development of residential estates, with a focus on public housing schemes and government-initiated projects. The scope is limited to residential estates that have been initiated, funded, and executed by the state government, excluding those developed by private entities or non-governmental organizations. By concentrating on state-led initiatives, the study seeks to evaluate the effectiveness, challenges, and public perception of government efforts in addressing the housing needs of residents. This focused approach enables a detailed assessment of Kwara State's contributions to housing development and offers valuable insights to guide future policies and housing programs in Nigeria.</w:t>
      </w:r>
    </w:p>
    <w:p w:rsidR="0095143F" w:rsidRPr="0012468A" w:rsidRDefault="00E97283">
      <w:pPr>
        <w:spacing w:line="360" w:lineRule="auto"/>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1.7</w:t>
      </w:r>
      <w:r w:rsidRPr="0012468A">
        <w:rPr>
          <w:rFonts w:ascii="Times New Roman" w:eastAsia="Times New Roman" w:hAnsi="Times New Roman" w:cs="Times New Roman"/>
          <w:b/>
          <w:sz w:val="24"/>
          <w:szCs w:val="24"/>
        </w:rPr>
        <w:tab/>
        <w:t>Study Area</w:t>
      </w:r>
    </w:p>
    <w:p w:rsidR="0095143F" w:rsidRPr="0012468A" w:rsidRDefault="00E97283">
      <w:pPr>
        <w:spacing w:before="240" w:after="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study area for this research is Mandate Estate Phase One, a prominent residential community located in Ilorin, the capital of Kwara State, Nigeria. Mandate Estate is one of the key housing developments initiated by the Kwara State Government to address the growing housing needs of the city’s expanding urban population. The estate is divided into multiple phases—Mandate I, II, and III—spread across various locations in Ilorin, including Adewole and New Yidi Road.</w:t>
      </w:r>
    </w:p>
    <w:p w:rsidR="0095143F" w:rsidRPr="0012468A" w:rsidRDefault="00E97283">
      <w:pPr>
        <w:spacing w:before="240" w:after="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lastRenderedPageBreak/>
        <w:t>For the purpose of this study, we have specifically chosen Mandate Estate Phase One. This phase stands out due to its early establishment, structured layout, and active residential population, making it an ideal area for examining urban residential trends and development outcomes.</w:t>
      </w:r>
    </w:p>
    <w:p w:rsidR="0095143F" w:rsidRPr="0012468A" w:rsidRDefault="00E97283">
      <w:pPr>
        <w:spacing w:before="240" w:after="240"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Ilorin, situated in the North Central geopolitical zone of Nigeria, serves as the administrative and commercial hub of Kwara State. It lies geographically between latitude 8°24′N and longitude 4°34′E and experiences a tropical wet and dry climate that shapes its urban design and lifestyle patterns.</w:t>
      </w:r>
    </w:p>
    <w:p w:rsidR="0095143F" w:rsidRPr="0012468A" w:rsidRDefault="00E97283">
      <w:pPr>
        <w:spacing w:before="240" w:after="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Mandate Estate Phase One features a mix of low- and medium-income housing units, including detached bungalows and apartment blocks. It is recognized for its planned layout, motorable road networks, relatively stable electricity supply, and close proximity to essential amenities such as schools, markets, places of worship, and healthcare centers.</w:t>
      </w:r>
    </w:p>
    <w:p w:rsidR="0095143F" w:rsidRPr="0012468A" w:rsidRDefault="00E97283">
      <w:pPr>
        <w:spacing w:before="240" w:after="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selection of Mandate Estate Phase One as the focus area is guided by its relevance to key urban development issues in Ilorin. It offers a practical setting for examining topics such as housing delivery, infrastructure development, urbanization, environmental management, and the socio-economic impact on residents.</w:t>
      </w:r>
    </w:p>
    <w:p w:rsidR="003855A3" w:rsidRPr="0012468A" w:rsidRDefault="003855A3">
      <w:pPr>
        <w:spacing w:line="360" w:lineRule="auto"/>
        <w:jc w:val="both"/>
        <w:rPr>
          <w:rFonts w:ascii="Times New Roman" w:eastAsia="Times New Roman" w:hAnsi="Times New Roman" w:cs="Times New Roman"/>
          <w:sz w:val="24"/>
          <w:szCs w:val="24"/>
        </w:rPr>
      </w:pPr>
    </w:p>
    <w:p w:rsidR="003855A3" w:rsidRPr="0012468A" w:rsidRDefault="003855A3">
      <w:pPr>
        <w:spacing w:line="360" w:lineRule="auto"/>
        <w:jc w:val="both"/>
        <w:rPr>
          <w:rFonts w:ascii="Times New Roman" w:eastAsia="Times New Roman" w:hAnsi="Times New Roman" w:cs="Times New Roman"/>
          <w:sz w:val="24"/>
          <w:szCs w:val="24"/>
        </w:rPr>
      </w:pP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sz w:val="24"/>
          <w:szCs w:val="24"/>
        </w:rPr>
        <w:t>1.8</w:t>
      </w:r>
      <w:r w:rsidRPr="0012468A">
        <w:rPr>
          <w:rFonts w:ascii="Times New Roman" w:eastAsia="Times New Roman" w:hAnsi="Times New Roman" w:cs="Times New Roman"/>
          <w:b/>
          <w:sz w:val="24"/>
          <w:szCs w:val="24"/>
        </w:rPr>
        <w:tab/>
        <w:t>Limitation of the Study</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limitations of this study on "The Role of State Governments in Developing Residential Estates in Nigeria" stem from several factors. First, the scope of the research is limited to residential estates developed by state governments, which may not fully capture the contributions of the private sector or federal government in addressing the housing deficit. As a result, the findings may not provide a comprehensive view of the entire housing development landscape in Nigeria.</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Second, the study focuses primarily on Kwara State as a case study, which may limit the generalizability of the findings to other states in Nigeria, given the diversity in governance structures, economic conditions, and urbanization rates. This narrow focus might overlook regional differences in how state governments approach residential estate development.</w:t>
      </w:r>
    </w:p>
    <w:p w:rsidR="0095143F" w:rsidRPr="0012468A" w:rsidRDefault="00E97283">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lastRenderedPageBreak/>
        <w:t>Additionally, data availability is a key limitation, as access to official records, reports, and policy documents may be restricted due to bureaucratic challenges or incomplete records. Furthermore, the study is constrained by time and resources, limiting the number of stakeholders that can be interviewed or consulted for in-depth insights. Finally, the rapid pace of urbanization and evolving government policies may affect the relevance of the findings over time, as housing issues and solutions continue to change.</w:t>
      </w:r>
    </w:p>
    <w:p w:rsidR="0095143F" w:rsidRPr="0012468A" w:rsidRDefault="00E97283" w:rsidP="003855A3">
      <w:pPr>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1.9</w:t>
      </w:r>
      <w:r w:rsidRPr="0012468A">
        <w:rPr>
          <w:rFonts w:ascii="Times New Roman" w:eastAsia="Times New Roman" w:hAnsi="Times New Roman" w:cs="Times New Roman"/>
          <w:b/>
          <w:sz w:val="24"/>
          <w:szCs w:val="24"/>
        </w:rPr>
        <w:tab/>
        <w:t>Definition of the term</w:t>
      </w:r>
    </w:p>
    <w:p w:rsidR="0095143F" w:rsidRPr="0012468A" w:rsidRDefault="00E97283">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State Government</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This refers to the administrative body governing a specific state within Nigeria, responsible for implementing policies, managing resources, and providing essential services to promote development and welfare within its jurisdiction.</w:t>
      </w:r>
    </w:p>
    <w:p w:rsidR="0095143F" w:rsidRPr="0012468A" w:rsidRDefault="00E97283">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Residential Estate</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 designated area developed for housing purposes, typically featuring residential buildings, infrastructure, and amenities, aimed at creating a cohesive community for people to live in.</w:t>
      </w:r>
    </w:p>
    <w:p w:rsidR="0095143F" w:rsidRPr="0012468A" w:rsidRDefault="00E97283">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Development</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process of planning, building, and improving infrastructure, facilities, and services in a specific area, with the goal of enhancing living conditions, supporting economic growth, and raising the standard of living.</w:t>
      </w:r>
    </w:p>
    <w:p w:rsidR="003855A3" w:rsidRPr="0012468A" w:rsidRDefault="003855A3">
      <w:pPr>
        <w:spacing w:line="360" w:lineRule="auto"/>
        <w:jc w:val="both"/>
        <w:rPr>
          <w:rFonts w:ascii="Times New Roman" w:eastAsia="Times New Roman" w:hAnsi="Times New Roman" w:cs="Times New Roman"/>
          <w:b/>
          <w:sz w:val="24"/>
          <w:szCs w:val="24"/>
        </w:rPr>
      </w:pPr>
    </w:p>
    <w:p w:rsidR="003855A3" w:rsidRPr="0012468A" w:rsidRDefault="003855A3">
      <w:pPr>
        <w:spacing w:line="360" w:lineRule="auto"/>
        <w:jc w:val="both"/>
        <w:rPr>
          <w:rFonts w:ascii="Times New Roman" w:eastAsia="Times New Roman" w:hAnsi="Times New Roman" w:cs="Times New Roman"/>
          <w:b/>
          <w:sz w:val="24"/>
          <w:szCs w:val="24"/>
        </w:rPr>
      </w:pPr>
    </w:p>
    <w:p w:rsidR="0095143F" w:rsidRPr="0012468A" w:rsidRDefault="00E97283">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Housing Policy</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 set of regulations and guidelines established by the government to guide the planning, construction, and management of housing. Housing policies aim to meet citizens’ needs, ensure affordability, and promote sustainable urban development.</w:t>
      </w:r>
    </w:p>
    <w:p w:rsidR="0095143F" w:rsidRPr="0012468A" w:rsidRDefault="00E97283">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Urbanization</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lastRenderedPageBreak/>
        <w:t>The growth and expansion of cities as more people move from rural areas to urban centers, which increases the demand for housing and often necessitates residential estate development by the government.</w:t>
      </w:r>
    </w:p>
    <w:p w:rsidR="0095143F" w:rsidRPr="0012468A" w:rsidRDefault="00E97283">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Infrastructure</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basic physical and organizational structures needed to support a community or society, including transportation systems, water supply, sewage, and electricity, which are crucial for the functionality of residential estates.</w:t>
      </w:r>
    </w:p>
    <w:p w:rsidR="0095143F" w:rsidRPr="0012468A" w:rsidRDefault="00E97283">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Public-Private Partnership (PPP)</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 collaborative arrangement between the government and private sector entities to finance, build, and manage projects, including residential estates. PPPs leverage private investment and expertise to enhance government-led development initiatives.</w:t>
      </w:r>
    </w:p>
    <w:p w:rsidR="0095143F" w:rsidRPr="0012468A" w:rsidRDefault="00E97283">
      <w:pPr>
        <w:spacing w:line="360" w:lineRule="auto"/>
        <w:rPr>
          <w:rFonts w:ascii="Times New Roman" w:eastAsia="Times New Roman" w:hAnsi="Times New Roman" w:cs="Times New Roman"/>
          <w:sz w:val="24"/>
          <w:szCs w:val="24"/>
        </w:rPr>
      </w:pPr>
      <w:r w:rsidRPr="0012468A">
        <w:rPr>
          <w:sz w:val="24"/>
          <w:szCs w:val="24"/>
        </w:rPr>
        <w:br w:type="page"/>
      </w:r>
    </w:p>
    <w:p w:rsidR="00906E72" w:rsidRPr="0012468A" w:rsidRDefault="00906E72" w:rsidP="00906E72">
      <w:pPr>
        <w:pStyle w:val="NormalWeb"/>
      </w:pPr>
      <w:r w:rsidRPr="0012468A">
        <w:rPr>
          <w:rFonts w:hAnsi="Symbol"/>
        </w:rPr>
        <w:lastRenderedPageBreak/>
        <w:t></w:t>
      </w:r>
      <w:r w:rsidRPr="0012468A">
        <w:t xml:space="preserve">  </w:t>
      </w:r>
      <w:r w:rsidRPr="0012468A">
        <w:rPr>
          <w:rStyle w:val="selected"/>
        </w:rPr>
        <w:t xml:space="preserve">Ademiluyi, I.A., and Raji, B.A. (2018). </w:t>
      </w:r>
      <w:r w:rsidRPr="0012468A">
        <w:rPr>
          <w:rStyle w:val="selected"/>
          <w:i/>
          <w:iCs/>
        </w:rPr>
        <w:t>Housing Development in Nigeria: Challenges and Prospects</w:t>
      </w:r>
      <w:r w:rsidRPr="0012468A">
        <w:rPr>
          <w:rStyle w:val="selected"/>
        </w:rPr>
        <w:t>. Journal of Environmental Management and Safety, 9(1), 12-20.</w:t>
      </w:r>
    </w:p>
    <w:p w:rsidR="00906E72" w:rsidRPr="0012468A" w:rsidRDefault="00906E72" w:rsidP="00906E72">
      <w:pPr>
        <w:pStyle w:val="NormalWeb"/>
      </w:pPr>
      <w:r w:rsidRPr="0012468A">
        <w:rPr>
          <w:rFonts w:hAnsi="Symbol"/>
        </w:rPr>
        <w:t></w:t>
      </w:r>
      <w:r w:rsidRPr="0012468A">
        <w:t xml:space="preserve">  </w:t>
      </w:r>
      <w:r w:rsidRPr="0012468A">
        <w:rPr>
          <w:rStyle w:val="selected"/>
        </w:rPr>
        <w:t xml:space="preserve">African Ministerial Council in Urban Development (2018). </w:t>
      </w:r>
      <w:r w:rsidRPr="0012468A">
        <w:rPr>
          <w:rStyle w:val="selected"/>
          <w:i/>
          <w:iCs/>
        </w:rPr>
        <w:t>Report on Housing Development in Africa</w:t>
      </w:r>
      <w:r w:rsidRPr="0012468A">
        <w:rPr>
          <w:rStyle w:val="selected"/>
        </w:rPr>
        <w:t>.</w:t>
      </w:r>
    </w:p>
    <w:p w:rsidR="00906E72" w:rsidRPr="0012468A" w:rsidRDefault="00906E72" w:rsidP="00906E72">
      <w:pPr>
        <w:pStyle w:val="NormalWeb"/>
      </w:pPr>
      <w:r w:rsidRPr="0012468A">
        <w:rPr>
          <w:rFonts w:hAnsi="Symbol"/>
        </w:rPr>
        <w:t></w:t>
      </w:r>
      <w:r w:rsidRPr="0012468A">
        <w:t xml:space="preserve">  </w:t>
      </w:r>
      <w:r w:rsidRPr="0012468A">
        <w:rPr>
          <w:rStyle w:val="selected"/>
        </w:rPr>
        <w:t xml:space="preserve">Akinmoladun, O.I., and Oluwoye, J. (2017). </w:t>
      </w:r>
      <w:r w:rsidRPr="0012468A">
        <w:rPr>
          <w:rStyle w:val="selected"/>
          <w:i/>
          <w:iCs/>
        </w:rPr>
        <w:t>Analysis of Housing Policy in Nigeria</w:t>
      </w:r>
      <w:r w:rsidRPr="0012468A">
        <w:rPr>
          <w:rStyle w:val="selected"/>
        </w:rPr>
        <w:t>. Journal of Land Use and Development, 5(2), 45-56.</w:t>
      </w:r>
    </w:p>
    <w:p w:rsidR="00906E72" w:rsidRPr="0012468A" w:rsidRDefault="00906E72" w:rsidP="00906E72">
      <w:pPr>
        <w:pStyle w:val="NormalWeb"/>
      </w:pPr>
      <w:r w:rsidRPr="0012468A">
        <w:rPr>
          <w:rFonts w:hAnsi="Symbol"/>
        </w:rPr>
        <w:t></w:t>
      </w:r>
      <w:r w:rsidRPr="0012468A">
        <w:t xml:space="preserve">  </w:t>
      </w:r>
      <w:r w:rsidRPr="0012468A">
        <w:rPr>
          <w:rStyle w:val="selected"/>
        </w:rPr>
        <w:t xml:space="preserve">Bana, G. (2011). </w:t>
      </w:r>
      <w:r w:rsidRPr="0012468A">
        <w:rPr>
          <w:rStyle w:val="selected"/>
          <w:i/>
          <w:iCs/>
        </w:rPr>
        <w:t>Public Housing Agencies and Their Capacity in Nigeria</w:t>
      </w:r>
      <w:r w:rsidRPr="0012468A">
        <w:rPr>
          <w:rStyle w:val="selected"/>
        </w:rPr>
        <w:t>. Unpublished Thesis.</w:t>
      </w:r>
    </w:p>
    <w:p w:rsidR="00906E72" w:rsidRPr="0012468A" w:rsidRDefault="00906E72" w:rsidP="00906E72">
      <w:pPr>
        <w:pStyle w:val="NormalWeb"/>
      </w:pPr>
      <w:r w:rsidRPr="0012468A">
        <w:rPr>
          <w:rFonts w:hAnsi="Symbol"/>
        </w:rPr>
        <w:t></w:t>
      </w:r>
      <w:r w:rsidRPr="0012468A">
        <w:t xml:space="preserve">  </w:t>
      </w:r>
      <w:r w:rsidRPr="0012468A">
        <w:rPr>
          <w:rStyle w:val="selected"/>
        </w:rPr>
        <w:t xml:space="preserve">Coker, T.A., et al. (2017). </w:t>
      </w:r>
      <w:r w:rsidRPr="0012468A">
        <w:rPr>
          <w:rStyle w:val="selected"/>
          <w:i/>
          <w:iCs/>
        </w:rPr>
        <w:t>Housing Conditions and Health Implications in Developing Countries</w:t>
      </w:r>
      <w:r w:rsidRPr="0012468A">
        <w:rPr>
          <w:rStyle w:val="selected"/>
        </w:rPr>
        <w:t>. International Journal of Urban Studies, 15(3), 112-125.</w:t>
      </w:r>
    </w:p>
    <w:p w:rsidR="00906E72" w:rsidRPr="0012468A" w:rsidRDefault="00906E72" w:rsidP="00906E72">
      <w:pPr>
        <w:pStyle w:val="NormalWeb"/>
      </w:pPr>
      <w:r w:rsidRPr="0012468A">
        <w:rPr>
          <w:rFonts w:hAnsi="Symbol"/>
        </w:rPr>
        <w:t></w:t>
      </w:r>
      <w:r w:rsidRPr="0012468A">
        <w:t xml:space="preserve">  </w:t>
      </w:r>
      <w:r w:rsidRPr="0012468A">
        <w:rPr>
          <w:rStyle w:val="selected"/>
        </w:rPr>
        <w:t xml:space="preserve">Ebie, S.O. (2019). </w:t>
      </w:r>
      <w:r w:rsidRPr="0012468A">
        <w:rPr>
          <w:rStyle w:val="selected"/>
          <w:i/>
          <w:iCs/>
        </w:rPr>
        <w:t>Housing as a Basic Right: A New Perspective</w:t>
      </w:r>
      <w:r w:rsidRPr="0012468A">
        <w:rPr>
          <w:rStyle w:val="selected"/>
        </w:rPr>
        <w:t>. Housing Today, 7(1), 5-15.</w:t>
      </w:r>
    </w:p>
    <w:p w:rsidR="00906E72" w:rsidRPr="0012468A" w:rsidRDefault="00906E72" w:rsidP="00906E72">
      <w:pPr>
        <w:pStyle w:val="NormalWeb"/>
      </w:pPr>
      <w:r w:rsidRPr="0012468A">
        <w:rPr>
          <w:rFonts w:hAnsi="Symbol"/>
        </w:rPr>
        <w:t></w:t>
      </w:r>
      <w:r w:rsidRPr="0012468A">
        <w:t xml:space="preserve">  </w:t>
      </w:r>
      <w:r w:rsidRPr="0012468A">
        <w:rPr>
          <w:rStyle w:val="selected"/>
        </w:rPr>
        <w:t xml:space="preserve">Emerole, N. (2012). </w:t>
      </w:r>
      <w:r w:rsidRPr="0012468A">
        <w:rPr>
          <w:rStyle w:val="selected"/>
          <w:i/>
          <w:iCs/>
        </w:rPr>
        <w:t>Challenges of Public Housing in Nigeria: A Case Study</w:t>
      </w:r>
      <w:r w:rsidRPr="0012468A">
        <w:rPr>
          <w:rStyle w:val="selected"/>
        </w:rPr>
        <w:t>. Journal of Housing Studies, 8(4), 210-225.</w:t>
      </w:r>
    </w:p>
    <w:p w:rsidR="00906E72" w:rsidRPr="0012468A" w:rsidRDefault="00906E72" w:rsidP="00906E72">
      <w:pPr>
        <w:pStyle w:val="NormalWeb"/>
      </w:pPr>
      <w:r w:rsidRPr="0012468A">
        <w:rPr>
          <w:rFonts w:hAnsi="Symbol"/>
        </w:rPr>
        <w:t></w:t>
      </w:r>
      <w:r w:rsidRPr="0012468A">
        <w:t xml:space="preserve">  </w:t>
      </w:r>
      <w:r w:rsidRPr="0012468A">
        <w:rPr>
          <w:rStyle w:val="selected"/>
        </w:rPr>
        <w:t xml:space="preserve">Folarin Aderigbigbe, A. (2014). </w:t>
      </w:r>
      <w:r w:rsidRPr="0012468A">
        <w:rPr>
          <w:rStyle w:val="selected"/>
          <w:i/>
          <w:iCs/>
        </w:rPr>
        <w:t>Critiques of Public Residential Schemes in Developing Countries</w:t>
      </w:r>
      <w:r w:rsidRPr="0012468A">
        <w:rPr>
          <w:rStyle w:val="selected"/>
        </w:rPr>
        <w:t>. Journal of Housing and the Built Environment, 29(1), 77-90.</w:t>
      </w:r>
    </w:p>
    <w:p w:rsidR="00906E72" w:rsidRPr="0012468A" w:rsidRDefault="00906E72" w:rsidP="00906E72">
      <w:pPr>
        <w:pStyle w:val="NormalWeb"/>
      </w:pPr>
      <w:r w:rsidRPr="0012468A">
        <w:rPr>
          <w:rFonts w:hAnsi="Symbol"/>
        </w:rPr>
        <w:t></w:t>
      </w:r>
      <w:r w:rsidRPr="0012468A">
        <w:t xml:space="preserve">  </w:t>
      </w:r>
      <w:r w:rsidRPr="0012468A">
        <w:rPr>
          <w:rStyle w:val="selected"/>
        </w:rPr>
        <w:t xml:space="preserve">Greene, M. and Rojas, E. (2018). </w:t>
      </w:r>
      <w:r w:rsidRPr="0012468A">
        <w:rPr>
          <w:rStyle w:val="selected"/>
          <w:i/>
          <w:iCs/>
        </w:rPr>
        <w:t>Urban Housing and Poverty in Developing Countries</w:t>
      </w:r>
      <w:r w:rsidRPr="0012468A">
        <w:rPr>
          <w:rStyle w:val="selected"/>
        </w:rPr>
        <w:t>. World Bank Publications.</w:t>
      </w:r>
    </w:p>
    <w:p w:rsidR="00906E72" w:rsidRPr="0012468A" w:rsidRDefault="00906E72" w:rsidP="00906E72">
      <w:pPr>
        <w:pStyle w:val="NormalWeb"/>
      </w:pPr>
      <w:r w:rsidRPr="0012468A">
        <w:rPr>
          <w:rFonts w:hAnsi="Symbol"/>
        </w:rPr>
        <w:t></w:t>
      </w:r>
      <w:r w:rsidRPr="0012468A">
        <w:t xml:space="preserve">  </w:t>
      </w:r>
      <w:r w:rsidRPr="0012468A">
        <w:rPr>
          <w:rStyle w:val="selected"/>
        </w:rPr>
        <w:t xml:space="preserve">Kanal Karim, A. (2012). </w:t>
      </w:r>
      <w:r w:rsidRPr="0012468A">
        <w:rPr>
          <w:rStyle w:val="selected"/>
          <w:i/>
          <w:iCs/>
        </w:rPr>
        <w:t>Efficiency of Public Housing Programs</w:t>
      </w:r>
      <w:r w:rsidRPr="0012468A">
        <w:rPr>
          <w:rStyle w:val="selected"/>
        </w:rPr>
        <w:t>. Journal of Development Economics, 45(2), 180-195.</w:t>
      </w:r>
    </w:p>
    <w:p w:rsidR="00906E72" w:rsidRPr="0012468A" w:rsidRDefault="00906E72" w:rsidP="00906E72">
      <w:pPr>
        <w:pStyle w:val="NormalWeb"/>
      </w:pPr>
      <w:r w:rsidRPr="0012468A">
        <w:rPr>
          <w:rFonts w:hAnsi="Symbol"/>
        </w:rPr>
        <w:t></w:t>
      </w:r>
      <w:r w:rsidRPr="0012468A">
        <w:t xml:space="preserve">  </w:t>
      </w:r>
      <w:r w:rsidRPr="0012468A">
        <w:rPr>
          <w:rStyle w:val="selected"/>
        </w:rPr>
        <w:t xml:space="preserve">Mukhija, V. (2014). </w:t>
      </w:r>
      <w:r w:rsidRPr="0012468A">
        <w:rPr>
          <w:rStyle w:val="selected"/>
          <w:i/>
          <w:iCs/>
        </w:rPr>
        <w:t>Government Strategies in Addressing Housing Needs</w:t>
      </w:r>
      <w:r w:rsidRPr="0012468A">
        <w:rPr>
          <w:rStyle w:val="selected"/>
        </w:rPr>
        <w:t>. Urban Studies Journal, 51(9), 1880-1896.</w:t>
      </w:r>
    </w:p>
    <w:p w:rsidR="00906E72" w:rsidRPr="0012468A" w:rsidRDefault="00906E72">
      <w:pPr>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br w:type="page"/>
      </w:r>
    </w:p>
    <w:p w:rsidR="0095143F" w:rsidRPr="0012468A" w:rsidRDefault="00E97283">
      <w:pPr>
        <w:spacing w:before="240" w:line="360" w:lineRule="auto"/>
        <w:jc w:val="center"/>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lastRenderedPageBreak/>
        <w:t>CHAPTER TWO</w:t>
      </w:r>
    </w:p>
    <w:p w:rsidR="0095143F" w:rsidRPr="0012468A" w:rsidRDefault="00E97283">
      <w:pPr>
        <w:spacing w:before="240" w:line="360" w:lineRule="auto"/>
        <w:jc w:val="center"/>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LITERATURE REVIEW</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2.1</w:t>
      </w:r>
      <w:r w:rsidRPr="0012468A">
        <w:rPr>
          <w:rFonts w:ascii="Times New Roman" w:eastAsia="Times New Roman" w:hAnsi="Times New Roman" w:cs="Times New Roman"/>
          <w:b/>
          <w:sz w:val="24"/>
          <w:szCs w:val="24"/>
        </w:rPr>
        <w:tab/>
        <w:t xml:space="preserve">Introduction </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role of state governments in developing residential estates in Nigeria is pivotal, as housing provision is a critical component of socioeconomic development. State governments facilitate land acquisition, enact urban planning policies, and offer incentives to developers. Adebayo (2020) highlights that governments often establish public-private partnerships (PPPs) to ensure affordable housing delivery. Similarly, Oni et al. (2018) emphasize the importance of state-level housing schemes in reducing urban housing deficits. Challenges include inadequate funding, corruption, and bureaucratic delays, which hinder large-scale development (Akinyemi, 2019). To address these, states like Lagos and Ogun have launched initiatives, such as affordable mortgage schemes, aimed at boosting home ownership among low-income earners (Eziyi &amp; Olatunji, 2021). Effective governance and transparent processes are essential for sustainable outcomes. Ultimately, state governments play a crucial role in aligning housing policies with national goals to ensure equitable and sustainable urban development.</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2.1</w:t>
      </w:r>
      <w:r w:rsidRPr="0012468A">
        <w:rPr>
          <w:rFonts w:ascii="Times New Roman" w:eastAsia="Times New Roman" w:hAnsi="Times New Roman" w:cs="Times New Roman"/>
          <w:b/>
          <w:sz w:val="24"/>
          <w:szCs w:val="24"/>
        </w:rPr>
        <w:tab/>
        <w:t>Definition Housing Estate</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Land Use Act of 1978 is a landmark legislation in Nigeria that governs land ownership and management. It was introduced to address issues of unequal access to land, land disputes, and the complexities of land tenure systems. The Act vests all land in the territory of each state in the Governor of that state, who holds it in trust for the people. This effectively nationalized land ownership, making the government the ultimate owner of all land, while granting individuals and organizations the right to use and occupy land through a Certificate of Occupancy (C of O) (Udoekanem et al., 2014).</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One of the primary objectives of the Land Use Act is to ensure equitable access to land for all Nigerians, particularly for agricultural, residential, and industrial purposes. By centralizing control under the state, the Act aims to prevent speculative practices and streamline land acquisition processes. However, it also imposes significant restrictions on land transfer and ownership, as government consent is required for transactions involving land (Aluko, 2011). These provisions were intended to create a fairer and more transparent land administration system.</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lastRenderedPageBreak/>
        <w:t>Despite its goals, the Land Use Act has faced criticism for its rigid and bureaucratic implementation. It limits the autonomy of landowners and introduces lengthy processes for acquiring land titles, which can discourage investment in property development (Olowu &amp; Akinola, 2012). Furthermore, the Act has been accused of neglecting customary land rights, leading to conflicts in rural areas where traditional tenure systems are prevalent (Onibokun &amp; Faniran, 2015). The need for reforms to address these challenges and align the Act with modern realities has been widely acknowledged.</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2.2</w:t>
      </w:r>
      <w:r w:rsidRPr="0012468A">
        <w:rPr>
          <w:rFonts w:ascii="Times New Roman" w:eastAsia="Times New Roman" w:hAnsi="Times New Roman" w:cs="Times New Roman"/>
          <w:b/>
          <w:sz w:val="24"/>
          <w:szCs w:val="24"/>
        </w:rPr>
        <w:tab/>
        <w:t>Concept of Residential Estates Development in Nigeria</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State governments in Nigeria play a crucial role in residential estate development, acting as facilitators, regulators, and providers. They create enabling environments through land allocation, infrastructure provision, and policy frameworks that encourage private sector participation in housing delivery. For instance, state governments allocate land for estate projects under the Land Use Act of 1978, ensuring equitable access to land resources (Omirin, 2012).</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Infrastructure provision is another critical area. Governments invest in roads, drainage systems, electricity, and water supply to make residential estates viable. Public-private partnerships (PPPs) are often employed, where private developers handle construction while governments provide supporting infrastructure (Ibem &amp; Amole, 2011). Additionally, state governments set housing policies and regulations, such as urban planning guidelines, to ensure sustainable development.</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Housing schemes, such as the LagosHOMS initiative in Lagos State, demonstrate state governments’ active participation in addressing housing deficits. However, challenges such as inadequate funding, bureaucratic bottlenecks, and corruption often undermine these efforts (Ajanlekoko, 2011).</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To enhance residential estate development, state governments must prioritize transparency, foster collaboration with stakeholders, and ensure long-term urban planning strategies. Addressing these gaps can significantly improve housing access and urban development in Nigeria.</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2.3</w:t>
      </w:r>
      <w:r w:rsidRPr="0012468A">
        <w:rPr>
          <w:rFonts w:ascii="Times New Roman" w:eastAsia="Times New Roman" w:hAnsi="Times New Roman" w:cs="Times New Roman"/>
          <w:b/>
          <w:sz w:val="24"/>
          <w:szCs w:val="24"/>
        </w:rPr>
        <w:tab/>
        <w:t>Major Residential Estate Developed in Ilorin Metropolis By the Government</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The state governments in Nigeria play a pivotal role in developing residential estates, bridging the housing deficit and fostering urban planning. In Ilorin, the Kwara State Government has undertaken </w:t>
      </w:r>
      <w:r w:rsidRPr="0012468A">
        <w:rPr>
          <w:rFonts w:ascii="Times New Roman" w:eastAsia="Times New Roman" w:hAnsi="Times New Roman" w:cs="Times New Roman"/>
          <w:sz w:val="24"/>
          <w:szCs w:val="24"/>
        </w:rPr>
        <w:lastRenderedPageBreak/>
        <w:t xml:space="preserve">significant residential estate projects, such as the </w:t>
      </w:r>
      <w:r w:rsidRPr="0012468A">
        <w:rPr>
          <w:rFonts w:ascii="Times New Roman" w:eastAsia="Times New Roman" w:hAnsi="Times New Roman" w:cs="Times New Roman"/>
          <w:i/>
          <w:sz w:val="24"/>
          <w:szCs w:val="24"/>
        </w:rPr>
        <w:t>Mandate Estate</w:t>
      </w:r>
      <w:r w:rsidRPr="0012468A">
        <w:rPr>
          <w:rFonts w:ascii="Times New Roman" w:eastAsia="Times New Roman" w:hAnsi="Times New Roman" w:cs="Times New Roman"/>
          <w:sz w:val="24"/>
          <w:szCs w:val="24"/>
        </w:rPr>
        <w:t xml:space="preserve"> and </w:t>
      </w:r>
      <w:r w:rsidRPr="0012468A">
        <w:rPr>
          <w:rFonts w:ascii="Times New Roman" w:eastAsia="Times New Roman" w:hAnsi="Times New Roman" w:cs="Times New Roman"/>
          <w:i/>
          <w:sz w:val="24"/>
          <w:szCs w:val="24"/>
        </w:rPr>
        <w:t>Mandate</w:t>
      </w:r>
      <w:r w:rsidRPr="0012468A">
        <w:rPr>
          <w:rFonts w:ascii="Times New Roman" w:eastAsia="Times New Roman" w:hAnsi="Times New Roman" w:cs="Times New Roman"/>
          <w:sz w:val="24"/>
          <w:szCs w:val="24"/>
        </w:rPr>
        <w:t>, aimed at providing affordable housing. These estates reflect the government's commitment to addressing population growth and urbanization challenges (Adebayo, 2021).</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Mandate Estate, located along the Ajase-Ipo road, comprises modern residential units, demonstrating a proactive approach to alleviating housing scarcity. Similarly, Mandate is a public-private partnership initiative designed to cater to middle-income earners, showcasing the state's collaboration with private developers (Ogunleye &amp; Bello, 2020).</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These projects underscore the government's strategy of leveraging land acquisition, urban planning, and infrastructural development to create sustainable housing solutions. They also highlight the importance of state intervention in promoting socioeconomic growth and improving citizens' living standards. However, challenges such as funding constraints and urban sprawl persist, necessitating innovative approaches and stakeholder engagement (Adeyemi, 2022).</w:t>
      </w:r>
    </w:p>
    <w:p w:rsidR="0095143F" w:rsidRPr="0012468A" w:rsidRDefault="00E97283">
      <w:pPr>
        <w:spacing w:before="240"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sz w:val="24"/>
          <w:szCs w:val="24"/>
        </w:rPr>
        <w:t>2.4</w:t>
      </w:r>
      <w:r w:rsidRPr="0012468A">
        <w:rPr>
          <w:rFonts w:ascii="Times New Roman" w:eastAsia="Times New Roman" w:hAnsi="Times New Roman" w:cs="Times New Roman"/>
          <w:b/>
          <w:sz w:val="24"/>
          <w:szCs w:val="24"/>
        </w:rPr>
        <w:tab/>
        <w:t>Impact of the and Use Act on Property Development in Nigeria.</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development of residential estates is pivotal for addressing housing deficits and fostering urban growth in Nigeria. State governments play a central role in this endeavor, given their responsibility for land administration and urban planning. As the demand for affordable and well-planned housing increases due to rapid urbanization and population growth, state governments are compelled to act as facilitators, regulators, and investors in residential estate development. This essay examines the multifaceted roles of state governments in Nigeria in creating sustainable residential estates, highlighting their impact on economic growth, social well-being, and environmental sustainability.</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2.4.1</w:t>
      </w:r>
      <w:r w:rsidRPr="0012468A">
        <w:rPr>
          <w:rFonts w:ascii="Times New Roman" w:eastAsia="Times New Roman" w:hAnsi="Times New Roman" w:cs="Times New Roman"/>
          <w:b/>
          <w:sz w:val="24"/>
          <w:szCs w:val="24"/>
        </w:rPr>
        <w:tab/>
        <w:t>Land Administration and Allocation</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State governments control land resources under the Land Use Act of 1978, making them key players in residential estate development. They allocate land to developers, ensuring strategic locations for housing projects that align with urban planning goals. By streamlining land acquisition processes, state governments can mitigate disputes and enhance investor confidence. For instance, Lagos State’s land allocation system has facilitated the emergence of planned communities like Lekki Phase 1. Effective land administration also includes conducting land surveys and issuing Certificates of </w:t>
      </w:r>
      <w:r w:rsidRPr="0012468A">
        <w:rPr>
          <w:rFonts w:ascii="Times New Roman" w:eastAsia="Times New Roman" w:hAnsi="Times New Roman" w:cs="Times New Roman"/>
          <w:sz w:val="24"/>
          <w:szCs w:val="24"/>
        </w:rPr>
        <w:lastRenderedPageBreak/>
        <w:t>Occupancy (C of O) to legitimize ownership. Challenges such as bureaucratic bottlenecks, however, necessitate reforms to ensure equitable and efficient land distribution (Omirin, 2013).</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2.4.2</w:t>
      </w:r>
      <w:r w:rsidRPr="0012468A">
        <w:rPr>
          <w:rFonts w:ascii="Times New Roman" w:eastAsia="Times New Roman" w:hAnsi="Times New Roman" w:cs="Times New Roman"/>
          <w:b/>
          <w:sz w:val="24"/>
          <w:szCs w:val="24"/>
        </w:rPr>
        <w:tab/>
        <w:t xml:space="preserve"> Provision of Infrastructure</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State governments are responsible for providing the infrastructure that underpins residential estates, including roads, water supply, electricity, and drainage systems. Without these amenities, housing developments may fail to attract residents or investors. For example, Ogun State’s Gateway City development has thrived due to the government’s investment in road networks and power supply. Public-Private Partnerships (PPPs) are often utilized to fund these projects, allowing state governments to leverage private sector expertise. Nonetheless, inadequate maintenance of infrastructure can undermine these efforts, emphasizing the need for sustainable planning and budgeting (Aluko, 2011).</w:t>
      </w:r>
    </w:p>
    <w:p w:rsidR="0095143F" w:rsidRPr="0012468A" w:rsidRDefault="00E97283" w:rsidP="003855A3">
      <w:pPr>
        <w:spacing w:line="360" w:lineRule="auto"/>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2.4.3</w:t>
      </w:r>
      <w:r w:rsidRPr="0012468A">
        <w:rPr>
          <w:rFonts w:ascii="Times New Roman" w:eastAsia="Times New Roman" w:hAnsi="Times New Roman" w:cs="Times New Roman"/>
          <w:b/>
          <w:sz w:val="24"/>
          <w:szCs w:val="24"/>
        </w:rPr>
        <w:tab/>
        <w:t xml:space="preserve"> Urban Planning and Zoning Regulations</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Effective urban planning is a cornerstone of residential estate development. State governments enforce zoning regulations to prevent haphazard construction and ensure optimal land use. Master plans guide the spatial distribution of residential, commercial, and industrial areas, fostering balanced urban growth. For example, Abuja’s city development follows a master plan that has shaped its residential layouts. Enforcement mechanisms, including building inspections and penalties for violations, are crucial for maintaining compliance. However, weak enforcement capacity and political interference can lead to unplanned urban sprawl, as seen in some Nigerian cities (Ogunleye-Adetona &amp; Adedokun, 2018).</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2.4.4</w:t>
      </w:r>
      <w:r w:rsidRPr="0012468A">
        <w:rPr>
          <w:rFonts w:ascii="Times New Roman" w:eastAsia="Times New Roman" w:hAnsi="Times New Roman" w:cs="Times New Roman"/>
          <w:b/>
          <w:sz w:val="24"/>
          <w:szCs w:val="24"/>
        </w:rPr>
        <w:tab/>
        <w:t>Facilitating Affordable Housing</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State governments address housing affordability by initiating policies and projects targeting low- and middle-income groups. Subsidies, tax incentives for developers, and direct construction of affordable housing units are common strategies. For instance, Lagos State’s Rent-to-Own scheme has provided accessible homeownership options for residents. Partnerships with international organizations, such as the World Bank, have also supported housing affordability initiatives. Despite these efforts, challenges like corruption and limited funding constrain the impact of affordable housing programs (Ajanlekoko, 2011).</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lastRenderedPageBreak/>
        <w:t>2.4.5</w:t>
      </w:r>
      <w:r w:rsidRPr="0012468A">
        <w:rPr>
          <w:rFonts w:ascii="Times New Roman" w:eastAsia="Times New Roman" w:hAnsi="Times New Roman" w:cs="Times New Roman"/>
          <w:b/>
          <w:sz w:val="24"/>
          <w:szCs w:val="24"/>
        </w:rPr>
        <w:tab/>
        <w:t>Environmental Sustainability and Housing Standards</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State governments are tasked with integrating environmental sustainability into residential estate development. They set housing standards that promote eco-friendly practices, such as energy-efficient designs and waste management systems. Compliance with environmental impact assessments (EIAs) ensures that housing projects do not harm ecosystems. For example, Lagos State’s building codes include provisions for green buildings and flood-resistant structures. However, the lack of widespread awareness and enforcement mechanisms can hinder sustainable development, requiring intensified advocacy and capacity building (Olajide, 2015).</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2.5</w:t>
      </w:r>
      <w:r w:rsidRPr="0012468A">
        <w:rPr>
          <w:rFonts w:ascii="Times New Roman" w:eastAsia="Times New Roman" w:hAnsi="Times New Roman" w:cs="Times New Roman"/>
          <w:b/>
          <w:sz w:val="24"/>
          <w:szCs w:val="24"/>
        </w:rPr>
        <w:tab/>
        <w:t>Nigerians' Perceptions Regarding the Provision of Residential Estates</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Residential estates are pivotal in addressing Nigeria's housing deficit, estimated at over 17 million units (World Bank, 2021). The role of state governments in the development of these estates is often debated among Nigerians, who view it as a critical component of urban planning and socio-economic development. While private developers play a significant role, the involvement of state governments ensures equitable access, regulatory compliance, and infrastructural integration. Nigerians perceive state intervention as essential for curbing exploitative practices and ensuring affordability for low-income earners. However, challenges such as corruption, mismanagement, and insufficient funding hinder optimal delivery. This paper explores Nigerians' perceptions of the state's involvement in residential estate development, focusing on affordability, infrastructure, regulation, public-private partnerships, and sustainability.</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2.5.1</w:t>
      </w:r>
      <w:r w:rsidRPr="0012468A">
        <w:rPr>
          <w:rFonts w:ascii="Times New Roman" w:eastAsia="Times New Roman" w:hAnsi="Times New Roman" w:cs="Times New Roman"/>
          <w:b/>
          <w:sz w:val="24"/>
          <w:szCs w:val="24"/>
        </w:rPr>
        <w:tab/>
        <w:t xml:space="preserve">Affordability and Accessibility </w:t>
      </w:r>
    </w:p>
    <w:p w:rsidR="0095143F" w:rsidRPr="0012468A" w:rsidRDefault="00E97283">
      <w:pPr>
        <w:spacing w:before="240" w:line="360" w:lineRule="auto"/>
        <w:ind w:left="360" w:firstLine="36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Nigerians widely believe that state governments should ensure affordable housing, particularly for low and middle-income families. State-subsidized housing initiatives like the Lagos HOMS project illustrate attempts to bridge the affordability gap (Lagos State Housing Ministry, 2020). Many citizens argue that without government intervention, private developers prioritize profit, making estates inaccessible to the majority. Furthermore, the public expects state governments to establish housing finance schemes, such as mortgages with low-interest rates, to support homeownership. Despite these expectations, critics highlight that state-led projects often fail to deliver truly affordable housing due to corruption and inflated contracts. For instance, Transparency </w:t>
      </w:r>
      <w:r w:rsidRPr="0012468A">
        <w:rPr>
          <w:rFonts w:ascii="Times New Roman" w:eastAsia="Times New Roman" w:hAnsi="Times New Roman" w:cs="Times New Roman"/>
          <w:sz w:val="24"/>
          <w:szCs w:val="24"/>
        </w:rPr>
        <w:lastRenderedPageBreak/>
        <w:t>International (2022) reported inconsistencies in project costs across several states. Overall, Nigerians perceive affordability as a key metric by which state governments' effectiveness in estate development is judged.</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2.5.2</w:t>
      </w:r>
      <w:r w:rsidRPr="0012468A">
        <w:rPr>
          <w:rFonts w:ascii="Times New Roman" w:eastAsia="Times New Roman" w:hAnsi="Times New Roman" w:cs="Times New Roman"/>
          <w:b/>
          <w:sz w:val="24"/>
          <w:szCs w:val="24"/>
        </w:rPr>
        <w:tab/>
        <w:t xml:space="preserve">Infrastructure Provision </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 significant aspect of Nigerians' perception is the expectation that state governments provide essential infrastructure to support residential estates. Roads, electricity, water supply, and waste management systems are considered fundamental for the success of these developments. States like Ogun and Rivers have gained recognition for integrating infrastructural projects into housing schemes (Ogun State Housing Corporation, 2021). Conversely, poorly executed or incomplete infrastructure projects have fueled dissatisfaction in many regions. Citizens often criticize governments for neglecting rural areas, where infrastructural deficits are more pronounced, thereby perpetuating urban-rural housing inequalities. Nigerians also emphasize the need for sustainable and climate-resilient infrastructure, which many state projects lack. The provision of well-planned infrastructure is thus seen as a litmus test for the commitment of state governments to improving living standards.</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2.5.3</w:t>
      </w:r>
      <w:r w:rsidRPr="0012468A">
        <w:rPr>
          <w:rFonts w:ascii="Times New Roman" w:eastAsia="Times New Roman" w:hAnsi="Times New Roman" w:cs="Times New Roman"/>
          <w:b/>
          <w:sz w:val="24"/>
          <w:szCs w:val="24"/>
        </w:rPr>
        <w:tab/>
        <w:t xml:space="preserve">Regulation and Standards Enforcement </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Many Nigerians view state governments as critical regulators in residential estate development. They expect governments to enforce building codes, zoning laws, and environmental standards to ensure quality and safety. The collapse of buildings, as frequently reported in cities like Lagos and Abuja, underscores the consequences of weak regulatory oversight (Nigerian Institute of Building, 2022). Citizens call for stricter monitoring of developers to prevent the use of substandard materials and ensure compliance with safety protocols. Additionally, there is a growing demand for transparency in land allocation processes to curb land-grabbing and speculative practices. State housing authorities are perceived as pivotal in maintaining order and fairness in the real estate sector, but their effectiveness is often undermined by corruption and bureaucratic inefficiencies. Nigerians emphasize that robust regulation is vital for building trust in government-led housing initiatives.</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2.5.4</w:t>
      </w:r>
      <w:r w:rsidRPr="0012468A">
        <w:rPr>
          <w:rFonts w:ascii="Times New Roman" w:eastAsia="Times New Roman" w:hAnsi="Times New Roman" w:cs="Times New Roman"/>
          <w:b/>
          <w:sz w:val="24"/>
          <w:szCs w:val="24"/>
        </w:rPr>
        <w:tab/>
        <w:t xml:space="preserve">Public-Private Partnerships (PPPs) </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The public acknowledges that state governments cannot solely fund residential estate development due to budgetary constraints. As such, Nigerians view public-private partnerships (PPPs) </w:t>
      </w:r>
      <w:r w:rsidRPr="0012468A">
        <w:rPr>
          <w:rFonts w:ascii="Times New Roman" w:eastAsia="Times New Roman" w:hAnsi="Times New Roman" w:cs="Times New Roman"/>
          <w:sz w:val="24"/>
          <w:szCs w:val="24"/>
        </w:rPr>
        <w:lastRenderedPageBreak/>
        <w:t>as a pragmatic solution. Successful collaborations, such as the Abuja Mass Housing Scheme, demonstrate the potential of PPPs to deliver large-scale housing projects (Federal Ministry of Works and Housing, 2021). Citizens, however, stress the need for transparency and accountability in these partnerships to prevent exploitation by private entities. They also advocate for inclusive agreements that prioritize social benefits over profits. Despite the opportunities PPPs offer, mistrust persists due to past instances of failed or abandoned projects. Nigerians believe that state governments must strengthen regulatory frameworks and monitoring mechanisms to ensure that PPPs achieve their intended objectives of affordability and inclusivity.</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2.5.5</w:t>
      </w:r>
      <w:r w:rsidRPr="0012468A">
        <w:rPr>
          <w:rFonts w:ascii="Times New Roman" w:eastAsia="Times New Roman" w:hAnsi="Times New Roman" w:cs="Times New Roman"/>
          <w:b/>
          <w:sz w:val="24"/>
          <w:szCs w:val="24"/>
        </w:rPr>
        <w:tab/>
        <w:t xml:space="preserve">Sustainability and Environmental Considerations </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In recent years, Nigerians have increasingly emphasized the importance of sustainability in residential estate development. They expect state governments to integrate eco-friendly practices and renewable energy solutions into housing projects. Initiatives like the Kaduna Green City project highlight attempts to align housing development with global environmental goals (Kaduna State Urban Planning and Development Authority, 2020). However, many perceive state-led efforts as inadequate, with most estates relying heavily on fossil fuels and neglecting waste recycling systems. Nigerians also criticize the destruction of green spaces and poor urban planning associated with some government projects. The public urges state governments to adopt sustainable housing policies and collaborate with environmental experts to minimize the ecological impact of residential estates. Addressing these concerns is seen as critical for ensuring the long-term viability of housing developments.</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2.6</w:t>
      </w:r>
      <w:r w:rsidRPr="0012468A">
        <w:rPr>
          <w:rFonts w:ascii="Times New Roman" w:eastAsia="Times New Roman" w:hAnsi="Times New Roman" w:cs="Times New Roman"/>
          <w:b/>
          <w:sz w:val="24"/>
          <w:szCs w:val="24"/>
        </w:rPr>
        <w:tab/>
        <w:t>Factors Hindering the Development of Residential Estates</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Residential estates in Nigeria have emerged as a pivotal solution to the country’s housing deficit, which the Federal Mortgage Bank of Nigeria estimates at over 20 million units. State governments play a crucial role in this development, leveraging policy frameworks, public-private partnerships, and infrastructural provisions to meet the growing demand for affordable housing. Nigerians perceive state government involvement as essential, though opinions vary based on the effectiveness of such interventions. The following sections explore these perceptions, emphasizing the state's contributions to residential estate development.</w:t>
      </w:r>
    </w:p>
    <w:p w:rsidR="0095143F" w:rsidRPr="0012468A" w:rsidRDefault="00E97283">
      <w:pPr>
        <w:spacing w:line="360" w:lineRule="auto"/>
        <w:rPr>
          <w:rFonts w:ascii="Times New Roman" w:eastAsia="Times New Roman" w:hAnsi="Times New Roman" w:cs="Times New Roman"/>
          <w:b/>
          <w:sz w:val="24"/>
          <w:szCs w:val="24"/>
        </w:rPr>
      </w:pPr>
      <w:r w:rsidRPr="0012468A">
        <w:rPr>
          <w:sz w:val="24"/>
          <w:szCs w:val="24"/>
        </w:rPr>
        <w:br w:type="page"/>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lastRenderedPageBreak/>
        <w:t>2.6.1</w:t>
      </w:r>
      <w:r w:rsidRPr="0012468A">
        <w:rPr>
          <w:rFonts w:ascii="Times New Roman" w:eastAsia="Times New Roman" w:hAnsi="Times New Roman" w:cs="Times New Roman"/>
          <w:b/>
          <w:sz w:val="24"/>
          <w:szCs w:val="24"/>
        </w:rPr>
        <w:tab/>
        <w:t xml:space="preserve">Policy Formulation and Regulation </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Nigerians widely acknowledge the role of state governments in creating policies that guide residential estate development. For instance, Lagos State’s Urban and Regional Planning Law of 2010 provides a blueprint for land use, ensuring orderly estate development (Adebayo, 2020). Citizens perceive these regulations as a necessary step to prevent urban sprawl and promote sustainable growth. However, concerns persist regarding bureaucratic inefficiencies and corruption, which sometimes hinder timely approvals and implementation (Okonkwo, 2021). The effectiveness of these policies significantly shapes public trust in state governments’ ability to address housing challenges.</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2.6.2</w:t>
      </w:r>
      <w:r w:rsidRPr="0012468A">
        <w:rPr>
          <w:rFonts w:ascii="Times New Roman" w:eastAsia="Times New Roman" w:hAnsi="Times New Roman" w:cs="Times New Roman"/>
          <w:b/>
          <w:sz w:val="24"/>
          <w:szCs w:val="24"/>
        </w:rPr>
        <w:tab/>
        <w:t xml:space="preserve">Public-Private Partnerships (PPPs) </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State governments often collaborate with private developers to finance and construct residential estates. Nigerians view PPPs as a pragmatic approach to bridging the housing gap, given the financial constraints of the public sector. For example, the collaboration between Ogun State and private firms has led to the establishment of affordable housing estates, such as the OPIC estates (Olowu, 2022). While many laud this approach for its efficiency, others criticize the high costs of such housing, arguing that they remain out of reach for low-income earners (Abubakar &amp; Suleiman, 2023).</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2.6.3</w:t>
      </w:r>
      <w:r w:rsidRPr="0012468A">
        <w:rPr>
          <w:rFonts w:ascii="Times New Roman" w:eastAsia="Times New Roman" w:hAnsi="Times New Roman" w:cs="Times New Roman"/>
          <w:b/>
          <w:sz w:val="24"/>
          <w:szCs w:val="24"/>
        </w:rPr>
        <w:tab/>
        <w:t xml:space="preserve">Infrastructure Development </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provision of infrastructuresuch as roads, electricity, and waterby state governments is seen as integral to the success of residential estates. Nigerians generally commend states like Rivers and Enugu for prioritizing infrastructural development, which enhances the livability of estates (Eze, 2021). However, perceptions are less favorable when infrastructure is inadequately planned or poorly maintained. The lack of proper infrastructure often leads to uninhabitable estates, fostering public dissatisfaction (Adewale, 2020).</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2.6.4</w:t>
      </w:r>
      <w:r w:rsidRPr="0012468A">
        <w:rPr>
          <w:rFonts w:ascii="Times New Roman" w:eastAsia="Times New Roman" w:hAnsi="Times New Roman" w:cs="Times New Roman"/>
          <w:b/>
          <w:sz w:val="24"/>
          <w:szCs w:val="24"/>
        </w:rPr>
        <w:tab/>
        <w:t xml:space="preserve">Land Accessibility and Affordability </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State governments influence land accessibility and affordability through land allocation policies. The Land Use Act of 1978 vests control of land in state governors, enabling them to allocate land for residential purposes. Nigerians appreciate efforts such as the Lagos Homes Ownership Scheme, which provides subsidized housing (Ajayi, 2023). Nonetheless, criticisms abound regarding favoritism and the </w:t>
      </w:r>
      <w:r w:rsidRPr="0012468A">
        <w:rPr>
          <w:rFonts w:ascii="Times New Roman" w:eastAsia="Times New Roman" w:hAnsi="Times New Roman" w:cs="Times New Roman"/>
          <w:sz w:val="24"/>
          <w:szCs w:val="24"/>
        </w:rPr>
        <w:lastRenderedPageBreak/>
        <w:t>lack of transparency in land allocation processes, which many perceive as benefiting elites rather than the general populace (Ogunleye, 2022).</w:t>
      </w:r>
    </w:p>
    <w:p w:rsidR="0095143F" w:rsidRPr="0012468A" w:rsidRDefault="00E97283">
      <w:pPr>
        <w:spacing w:line="360" w:lineRule="auto"/>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2.6.5</w:t>
      </w:r>
      <w:r w:rsidRPr="0012468A">
        <w:rPr>
          <w:rFonts w:ascii="Times New Roman" w:eastAsia="Times New Roman" w:hAnsi="Times New Roman" w:cs="Times New Roman"/>
          <w:b/>
          <w:sz w:val="24"/>
          <w:szCs w:val="24"/>
        </w:rPr>
        <w:tab/>
        <w:t xml:space="preserve">Social Equity and Inclusivity </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Public perception of state governments’ roles also hinges on their commitment to social equity in housing provision. Nigerians expect governments to cater to diverse income groups, ensuring inclusive residential estates. Programs like the Kaduna Affordable Housing Scheme have been praised for targeting low- and middle-income earners (Yusuf, 2023). Yet, the exclusion of informal settlers and inadequate attention to rural areas fuel skepticism about the government’s equitable approach (Ibrahim, 2022).</w:t>
      </w:r>
    </w:p>
    <w:p w:rsidR="0095143F" w:rsidRPr="0012468A" w:rsidRDefault="00E97283">
      <w:pPr>
        <w:spacing w:before="24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2.7</w:t>
      </w:r>
      <w:r w:rsidRPr="0012468A">
        <w:rPr>
          <w:rFonts w:ascii="Times New Roman" w:eastAsia="Times New Roman" w:hAnsi="Times New Roman" w:cs="Times New Roman"/>
          <w:b/>
          <w:sz w:val="24"/>
          <w:szCs w:val="24"/>
        </w:rPr>
        <w:tab/>
        <w:t xml:space="preserve">Chapter Summary </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Land Use Act of 1978 nationalized land ownership in Nigeria, vesting all land in the governor of each state who holds it in trust for the people. This reform aimed to resolve issues of unequal land access and disputes by centralizing land ownership under state control. The Act grants individuals and organizations the right to occupy and use land through a Certificate of Occupancy (C of O). It has been crucial in regulating land tenure and promoting fairer land distribution while simplifying land transactions across the country.</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State governments in Nigeria play a significant role in residential estate development by providing land, infrastructure, and policy frameworks that encourage private sector involvement. Governments allocate land for estate projects under the Land Use Act, ensuring fair land distribution. They also invest in essential infrastructure like roads, drainage, electricity, and water supply, making residential estates feasible. Public-private partnerships (PPPs) are common, with private developers constructing estates while the government supports infrastructure development. This collaboration ensures efficient housing delivery and sustainable urban growth, benefiting both the public and private sectors.</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In Ilorin, the Kwara State Government has developed significant residential estates, such as Mandate and Mandates, to address the city's housing deficit. These projects aim to provide affordable housing for the growing population and mitigate urbanization challenges. The state government plays an essential role in land allocation, urban planning, and providing the necessary infrastructure to make </w:t>
      </w:r>
      <w:r w:rsidRPr="0012468A">
        <w:rPr>
          <w:rFonts w:ascii="Times New Roman" w:eastAsia="Times New Roman" w:hAnsi="Times New Roman" w:cs="Times New Roman"/>
          <w:sz w:val="24"/>
          <w:szCs w:val="24"/>
        </w:rPr>
        <w:lastRenderedPageBreak/>
        <w:t>these estates viable. These initiatives reflect the government’s commitment to tackling the housing crisis while promoting urban development that accommodates the increasing population and ensures equitable access to housing for residents.</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Land Use Act has significantly impacted property development in Nigeria, particularly in residential estates. By centralizing land ownership under state control, the Act has allowed for more organized and equitable land distribution. It has facilitated urban growth by ensuring that state governments have the authority to manage land resources effectively. However, the Act's implementation has faced challenges, such as corruption and mismanagement, which have hindered optimal land use. Despite these issues, the Act remains central to the development of housing estates, contributing to economic growth, urban planning, and addressing Nigeria’s housing deficit.</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Nigerians generally view the involvement of state governments in residential estate development as essential for ensuring affordability and equitable access to housing. While private developers contribute significantly to housing delivery, state governments play a crucial role in providing infrastructure, regulating housing standards, and curbing exploitative practices. Many Nigerians believe state intervention helps ensure that housing projects are accessible to low-income earners. However, challenges such as corruption, inadequate funding, and poor management often undermine the effectiveness of these initiatives. Despite this, state involvement remains critical for addressing the country’s housing needs.</w:t>
      </w:r>
    </w:p>
    <w:p w:rsidR="0095143F" w:rsidRPr="0012468A" w:rsidRDefault="00E97283">
      <w:pPr>
        <w:spacing w:before="240" w:line="360" w:lineRule="auto"/>
        <w:ind w:firstLine="720"/>
        <w:jc w:val="both"/>
        <w:rPr>
          <w:rFonts w:ascii="Times New Roman" w:eastAsia="Times New Roman" w:hAnsi="Times New Roman" w:cs="Times New Roman"/>
          <w:b/>
          <w:sz w:val="24"/>
          <w:szCs w:val="24"/>
        </w:rPr>
      </w:pPr>
      <w:r w:rsidRPr="0012468A">
        <w:rPr>
          <w:rFonts w:ascii="Times New Roman" w:eastAsia="Times New Roman" w:hAnsi="Times New Roman" w:cs="Times New Roman"/>
          <w:sz w:val="24"/>
          <w:szCs w:val="24"/>
        </w:rPr>
        <w:t>Developing residential estates in Nigeria faces numerous challenges, including corruption, mismanagement, and funding limitations. These issues hamper the ability of state governments to efficiently address the housing deficit, estimated at over 20 million units. Although the government plays a key role in policy creation, land allocation, and infrastructural development, its efforts are often hindered by insufficient resources and inefficiencies in execution. Additionally, the increasing demand for affordable housing due to rapid urbanization exacerbates these challenges. As such, sustainable residential estate development requires overcoming these obstacles through better governance, transparency, and increased funding</w:t>
      </w:r>
      <w:r w:rsidRPr="0012468A">
        <w:rPr>
          <w:rFonts w:ascii="Times New Roman" w:eastAsia="Times New Roman" w:hAnsi="Times New Roman" w:cs="Times New Roman"/>
          <w:b/>
          <w:sz w:val="24"/>
          <w:szCs w:val="24"/>
        </w:rPr>
        <w:t>.</w:t>
      </w:r>
    </w:p>
    <w:p w:rsidR="0095143F" w:rsidRPr="0012468A" w:rsidRDefault="0095143F">
      <w:pPr>
        <w:spacing w:before="240" w:line="360" w:lineRule="auto"/>
        <w:ind w:firstLine="720"/>
        <w:jc w:val="both"/>
        <w:rPr>
          <w:rFonts w:ascii="Times New Roman" w:eastAsia="Times New Roman" w:hAnsi="Times New Roman" w:cs="Times New Roman"/>
          <w:sz w:val="24"/>
          <w:szCs w:val="24"/>
        </w:rPr>
      </w:pPr>
    </w:p>
    <w:p w:rsidR="0095143F" w:rsidRPr="0012468A" w:rsidRDefault="00E97283">
      <w:pPr>
        <w:spacing w:line="360" w:lineRule="auto"/>
        <w:rPr>
          <w:rFonts w:ascii="Times New Roman" w:eastAsia="Times New Roman" w:hAnsi="Times New Roman" w:cs="Times New Roman"/>
          <w:sz w:val="24"/>
          <w:szCs w:val="24"/>
        </w:rPr>
      </w:pPr>
      <w:r w:rsidRPr="0012468A">
        <w:rPr>
          <w:sz w:val="24"/>
          <w:szCs w:val="24"/>
        </w:rPr>
        <w:br w:type="page"/>
      </w:r>
    </w:p>
    <w:p w:rsidR="0095143F" w:rsidRPr="0012468A" w:rsidRDefault="00E97283">
      <w:pPr>
        <w:spacing w:after="0" w:line="360" w:lineRule="auto"/>
        <w:jc w:val="center"/>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lastRenderedPageBreak/>
        <w:t>CHAPTER THREE</w:t>
      </w:r>
    </w:p>
    <w:p w:rsidR="0095143F" w:rsidRPr="0012468A" w:rsidRDefault="00E97283">
      <w:pPr>
        <w:spacing w:after="0" w:line="360" w:lineRule="auto"/>
        <w:jc w:val="center"/>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RESEARCH METHODOLOGY</w:t>
      </w:r>
    </w:p>
    <w:p w:rsidR="0095143F" w:rsidRPr="0012468A" w:rsidRDefault="00E97283">
      <w:pPr>
        <w:spacing w:after="0" w:line="360" w:lineRule="auto"/>
        <w:jc w:val="both"/>
        <w:rPr>
          <w:rFonts w:ascii="Times New Roman" w:eastAsia="Times New Roman" w:hAnsi="Times New Roman" w:cs="Times New Roman"/>
          <w:b/>
          <w:color w:val="000000"/>
          <w:sz w:val="24"/>
          <w:szCs w:val="24"/>
        </w:rPr>
      </w:pPr>
      <w:r w:rsidRPr="0012468A">
        <w:rPr>
          <w:rFonts w:ascii="Times New Roman" w:eastAsia="Times New Roman" w:hAnsi="Times New Roman" w:cs="Times New Roman"/>
          <w:b/>
          <w:color w:val="000000"/>
          <w:sz w:val="24"/>
          <w:szCs w:val="24"/>
        </w:rPr>
        <w:t>3.1</w:t>
      </w:r>
      <w:r w:rsidRPr="0012468A">
        <w:rPr>
          <w:rFonts w:ascii="Times New Roman" w:eastAsia="Times New Roman" w:hAnsi="Times New Roman" w:cs="Times New Roman"/>
          <w:b/>
          <w:color w:val="000000"/>
          <w:sz w:val="24"/>
          <w:szCs w:val="24"/>
        </w:rPr>
        <w:tab/>
        <w:t>Research Design</w:t>
      </w:r>
    </w:p>
    <w:p w:rsidR="0095143F" w:rsidRPr="0012468A" w:rsidRDefault="00E97283">
      <w:pPr>
        <w:spacing w:after="0" w:line="360" w:lineRule="auto"/>
        <w:jc w:val="both"/>
        <w:rPr>
          <w:rFonts w:ascii="Times New Roman" w:eastAsia="Times New Roman" w:hAnsi="Times New Roman" w:cs="Times New Roman"/>
          <w:color w:val="000000"/>
          <w:sz w:val="24"/>
          <w:szCs w:val="24"/>
        </w:rPr>
      </w:pPr>
      <w:r w:rsidRPr="0012468A">
        <w:rPr>
          <w:rFonts w:ascii="Times New Roman" w:eastAsia="Times New Roman" w:hAnsi="Times New Roman" w:cs="Times New Roman"/>
          <w:color w:val="000000"/>
          <w:sz w:val="24"/>
          <w:szCs w:val="24"/>
        </w:rPr>
        <w:tab/>
        <w:t>This section deals with the procedures and methods that will be use in carrying out the research; in terms of data types and sources, the sampling techniques and procedures as well as the statistical technique that will be employ in the data analysis through which the objectives of this research will be achieve.</w:t>
      </w:r>
    </w:p>
    <w:p w:rsidR="0095143F" w:rsidRPr="0012468A" w:rsidRDefault="00E97283">
      <w:pPr>
        <w:spacing w:after="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3.2</w:t>
      </w:r>
      <w:r w:rsidRPr="0012468A">
        <w:rPr>
          <w:rFonts w:ascii="Times New Roman" w:eastAsia="Times New Roman" w:hAnsi="Times New Roman" w:cs="Times New Roman"/>
          <w:sz w:val="24"/>
          <w:szCs w:val="24"/>
        </w:rPr>
        <w:tab/>
      </w:r>
      <w:r w:rsidRPr="0012468A">
        <w:rPr>
          <w:rFonts w:ascii="Times New Roman" w:eastAsia="Times New Roman" w:hAnsi="Times New Roman" w:cs="Times New Roman"/>
          <w:b/>
          <w:sz w:val="24"/>
          <w:szCs w:val="24"/>
        </w:rPr>
        <w:t>Method of Data Collection</w:t>
      </w:r>
    </w:p>
    <w:p w:rsidR="0095143F" w:rsidRPr="0012468A" w:rsidRDefault="00E97283">
      <w:pPr>
        <w:shd w:val="clear" w:color="auto" w:fill="FFFFFF"/>
        <w:spacing w:line="360" w:lineRule="auto"/>
        <w:jc w:val="both"/>
        <w:rPr>
          <w:rFonts w:ascii="Times New Roman" w:eastAsia="Times New Roman" w:hAnsi="Times New Roman" w:cs="Times New Roman"/>
          <w:b/>
          <w:color w:val="000000"/>
          <w:sz w:val="24"/>
          <w:szCs w:val="24"/>
        </w:rPr>
      </w:pPr>
      <w:r w:rsidRPr="0012468A">
        <w:rPr>
          <w:rFonts w:ascii="Times New Roman" w:eastAsia="Times New Roman" w:hAnsi="Times New Roman" w:cs="Times New Roman"/>
          <w:b/>
          <w:color w:val="000000"/>
          <w:sz w:val="24"/>
          <w:szCs w:val="24"/>
        </w:rPr>
        <w:t>3.2.1</w:t>
      </w:r>
      <w:r w:rsidRPr="0012468A">
        <w:rPr>
          <w:rFonts w:ascii="Times New Roman" w:eastAsia="Times New Roman" w:hAnsi="Times New Roman" w:cs="Times New Roman"/>
          <w:b/>
          <w:color w:val="000000"/>
          <w:sz w:val="24"/>
          <w:szCs w:val="24"/>
        </w:rPr>
        <w:tab/>
        <w:t>Primary Data</w:t>
      </w:r>
    </w:p>
    <w:p w:rsidR="0095143F" w:rsidRPr="0012468A" w:rsidRDefault="00E97283">
      <w:pPr>
        <w:shd w:val="clear" w:color="auto" w:fill="FFFFFF"/>
        <w:spacing w:line="360" w:lineRule="auto"/>
        <w:ind w:firstLine="720"/>
        <w:jc w:val="both"/>
        <w:rPr>
          <w:rFonts w:ascii="Times New Roman" w:eastAsia="Times New Roman" w:hAnsi="Times New Roman" w:cs="Times New Roman"/>
          <w:b/>
          <w:color w:val="000000"/>
          <w:sz w:val="24"/>
          <w:szCs w:val="24"/>
        </w:rPr>
      </w:pPr>
      <w:r w:rsidRPr="0012468A">
        <w:rPr>
          <w:rFonts w:ascii="Times New Roman" w:eastAsia="Times New Roman" w:hAnsi="Times New Roman" w:cs="Times New Roman"/>
          <w:color w:val="000000"/>
          <w:sz w:val="24"/>
          <w:szCs w:val="24"/>
        </w:rPr>
        <w:t>Primary data consists of firsthand information collected specifically for this study. This data includes responses from residents, property developers, and government officials within the Mandate Estate area of Ilorin. The information was gathered using structured questionnaires and interviews to assess how state government policies, infrastructure provision, and land management practices influence residential estate development.</w:t>
      </w:r>
    </w:p>
    <w:p w:rsidR="0095143F" w:rsidRPr="0012468A" w:rsidRDefault="00E97283">
      <w:pPr>
        <w:spacing w:line="360" w:lineRule="auto"/>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3.2</w:t>
      </w:r>
      <w:r w:rsidRPr="0012468A">
        <w:rPr>
          <w:rFonts w:ascii="Times New Roman" w:eastAsia="Times New Roman" w:hAnsi="Times New Roman" w:cs="Times New Roman"/>
          <w:b/>
          <w:sz w:val="24"/>
          <w:szCs w:val="24"/>
        </w:rPr>
        <w:tab/>
        <w:t>Secondary Source</w:t>
      </w:r>
    </w:p>
    <w:p w:rsidR="0095143F" w:rsidRPr="0012468A" w:rsidRDefault="00E97283">
      <w:pPr>
        <w:spacing w:after="0"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Secondary data is obtained from previously published and unpublished materials, including journals, theses, seminar papers, and government reports. These resources provide a foundational understanding of the policies governing residential estate development, such as the Land Use Act, and their practical implications in areas like Mandate Estate and More.</w:t>
      </w:r>
    </w:p>
    <w:p w:rsidR="0095143F" w:rsidRPr="0012468A" w:rsidRDefault="00E97283">
      <w:pPr>
        <w:spacing w:after="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3.3</w:t>
      </w:r>
      <w:r w:rsidRPr="0012468A">
        <w:rPr>
          <w:rFonts w:ascii="Times New Roman" w:eastAsia="Times New Roman" w:hAnsi="Times New Roman" w:cs="Times New Roman"/>
          <w:b/>
          <w:sz w:val="24"/>
          <w:szCs w:val="24"/>
        </w:rPr>
        <w:tab/>
        <w:t xml:space="preserve">Instrumentation </w:t>
      </w:r>
    </w:p>
    <w:p w:rsidR="0095143F" w:rsidRPr="0012468A" w:rsidRDefault="00E97283">
      <w:pPr>
        <w:spacing w:after="0" w:line="360" w:lineRule="auto"/>
        <w:ind w:firstLine="720"/>
        <w:jc w:val="both"/>
        <w:rPr>
          <w:rFonts w:ascii="Times New Roman" w:eastAsia="Times New Roman" w:hAnsi="Times New Roman" w:cs="Times New Roman"/>
          <w:b/>
          <w:sz w:val="24"/>
          <w:szCs w:val="24"/>
        </w:rPr>
      </w:pPr>
      <w:r w:rsidRPr="0012468A">
        <w:rPr>
          <w:rFonts w:ascii="Times New Roman" w:eastAsia="Times New Roman" w:hAnsi="Times New Roman" w:cs="Times New Roman"/>
          <w:color w:val="000000"/>
          <w:sz w:val="24"/>
          <w:szCs w:val="24"/>
        </w:rPr>
        <w:t>A questionnaire consists simply of present question in questionnaire research the same are usually given to respondents on the same order so that the same information can be collected from very member of the sample. Questionnaire may be administered in a number of ways. It has the advantages of having a trained interview on hand to make sure the questionnaire is complete according to instructions, clarity and ambiguous question. But questionnaire administered by Intel lecture involve the problem of interview s basis.</w:t>
      </w:r>
    </w:p>
    <w:p w:rsidR="0095143F" w:rsidRPr="0012468A" w:rsidRDefault="00E97283">
      <w:pPr>
        <w:spacing w:after="0" w:line="360" w:lineRule="auto"/>
        <w:jc w:val="both"/>
        <w:rPr>
          <w:rFonts w:ascii="Times New Roman" w:eastAsia="Times New Roman" w:hAnsi="Times New Roman" w:cs="Times New Roman"/>
          <w:color w:val="000000"/>
          <w:sz w:val="24"/>
          <w:szCs w:val="24"/>
        </w:rPr>
      </w:pPr>
      <w:r w:rsidRPr="0012468A">
        <w:rPr>
          <w:rFonts w:ascii="Times New Roman" w:eastAsia="Times New Roman" w:hAnsi="Times New Roman" w:cs="Times New Roman"/>
          <w:color w:val="000000"/>
          <w:sz w:val="24"/>
          <w:szCs w:val="24"/>
        </w:rPr>
        <w:tab/>
        <w:t>This means that the responses given are influenced by the presence of the research. In addition this method is expensive compared to the following alternatives. This means that the response given is influenced by the presence of the research. In addition this method is expensive compared to the following alternatives.</w:t>
      </w:r>
    </w:p>
    <w:p w:rsidR="0095143F" w:rsidRPr="0012468A" w:rsidRDefault="00E97283">
      <w:pPr>
        <w:spacing w:after="0" w:line="360" w:lineRule="auto"/>
        <w:jc w:val="both"/>
        <w:rPr>
          <w:rFonts w:ascii="Times New Roman" w:eastAsia="Times New Roman" w:hAnsi="Times New Roman" w:cs="Times New Roman"/>
          <w:color w:val="000000"/>
          <w:sz w:val="24"/>
          <w:szCs w:val="24"/>
        </w:rPr>
      </w:pPr>
      <w:r w:rsidRPr="0012468A">
        <w:rPr>
          <w:rFonts w:ascii="Times New Roman" w:eastAsia="Times New Roman" w:hAnsi="Times New Roman" w:cs="Times New Roman"/>
          <w:color w:val="000000"/>
          <w:sz w:val="24"/>
          <w:szCs w:val="24"/>
        </w:rPr>
        <w:lastRenderedPageBreak/>
        <w:t>There are other means of administering questionnaire such as;</w:t>
      </w:r>
    </w:p>
    <w:p w:rsidR="0095143F" w:rsidRPr="0012468A" w:rsidRDefault="00E97283">
      <w:pPr>
        <w:spacing w:after="0" w:line="360" w:lineRule="auto"/>
        <w:jc w:val="both"/>
        <w:rPr>
          <w:rFonts w:ascii="Times New Roman" w:eastAsia="Times New Roman" w:hAnsi="Times New Roman" w:cs="Times New Roman"/>
          <w:color w:val="000000"/>
          <w:sz w:val="24"/>
          <w:szCs w:val="24"/>
        </w:rPr>
      </w:pPr>
      <w:r w:rsidRPr="0012468A">
        <w:rPr>
          <w:rFonts w:ascii="Times New Roman" w:eastAsia="Times New Roman" w:hAnsi="Times New Roman" w:cs="Times New Roman"/>
          <w:color w:val="000000"/>
          <w:sz w:val="24"/>
          <w:szCs w:val="24"/>
        </w:rPr>
        <w:t xml:space="preserve">i. Postal questionnaire </w:t>
      </w:r>
    </w:p>
    <w:p w:rsidR="0095143F" w:rsidRPr="0012468A" w:rsidRDefault="00E97283">
      <w:pPr>
        <w:spacing w:after="0" w:line="360" w:lineRule="auto"/>
        <w:jc w:val="both"/>
        <w:rPr>
          <w:rFonts w:ascii="Times New Roman" w:eastAsia="Times New Roman" w:hAnsi="Times New Roman" w:cs="Times New Roman"/>
          <w:color w:val="000000"/>
          <w:sz w:val="24"/>
          <w:szCs w:val="24"/>
        </w:rPr>
      </w:pPr>
      <w:r w:rsidRPr="0012468A">
        <w:rPr>
          <w:rFonts w:ascii="Times New Roman" w:eastAsia="Times New Roman" w:hAnsi="Times New Roman" w:cs="Times New Roman"/>
          <w:color w:val="000000"/>
          <w:sz w:val="24"/>
          <w:szCs w:val="24"/>
        </w:rPr>
        <w:t xml:space="preserve">ii. Phoning question conversation in the case it might mean that the researchers want simply people who have phones. </w:t>
      </w:r>
    </w:p>
    <w:p w:rsidR="0095143F" w:rsidRPr="0012468A" w:rsidRDefault="00E97283">
      <w:pPr>
        <w:spacing w:after="0" w:line="360" w:lineRule="auto"/>
        <w:jc w:val="both"/>
        <w:rPr>
          <w:rFonts w:ascii="Times New Roman" w:eastAsia="Times New Roman" w:hAnsi="Times New Roman" w:cs="Times New Roman"/>
          <w:b/>
          <w:color w:val="000000"/>
          <w:sz w:val="24"/>
          <w:szCs w:val="24"/>
        </w:rPr>
      </w:pPr>
      <w:r w:rsidRPr="0012468A">
        <w:rPr>
          <w:rFonts w:ascii="Times New Roman" w:eastAsia="Times New Roman" w:hAnsi="Times New Roman" w:cs="Times New Roman"/>
          <w:b/>
          <w:color w:val="000000"/>
          <w:sz w:val="24"/>
          <w:szCs w:val="24"/>
        </w:rPr>
        <w:t>Interview</w:t>
      </w:r>
    </w:p>
    <w:p w:rsidR="0095143F" w:rsidRPr="0012468A" w:rsidRDefault="00E97283">
      <w:pPr>
        <w:spacing w:after="0" w:line="360" w:lineRule="auto"/>
        <w:ind w:firstLine="720"/>
        <w:jc w:val="both"/>
        <w:rPr>
          <w:rFonts w:ascii="Times New Roman" w:eastAsia="Times New Roman" w:hAnsi="Times New Roman" w:cs="Times New Roman"/>
          <w:b/>
          <w:color w:val="000000"/>
          <w:sz w:val="24"/>
          <w:szCs w:val="24"/>
        </w:rPr>
      </w:pPr>
      <w:r w:rsidRPr="0012468A">
        <w:rPr>
          <w:rFonts w:ascii="Times New Roman" w:eastAsia="Times New Roman" w:hAnsi="Times New Roman" w:cs="Times New Roman"/>
          <w:color w:val="000000"/>
          <w:sz w:val="24"/>
          <w:szCs w:val="24"/>
        </w:rPr>
        <w:t xml:space="preserve">This tare a number of firm depending upon how structured they are. A complete structure interview is simply a questionnaires administered by the interviewer who is not allowed to deviate in any ways from the question provided. The interview read out the total “unstructured interview” tours the form of a conversation where the interview has no predetermined questions. </w:t>
      </w:r>
    </w:p>
    <w:p w:rsidR="0095143F" w:rsidRPr="0012468A" w:rsidRDefault="00E97283">
      <w:pPr>
        <w:spacing w:line="360" w:lineRule="auto"/>
        <w:rPr>
          <w:rFonts w:ascii="Times New Roman" w:eastAsia="Times New Roman" w:hAnsi="Times New Roman" w:cs="Times New Roman"/>
          <w:b/>
          <w:color w:val="000000"/>
          <w:sz w:val="24"/>
          <w:szCs w:val="24"/>
        </w:rPr>
      </w:pPr>
      <w:r w:rsidRPr="0012468A">
        <w:rPr>
          <w:rFonts w:ascii="Times New Roman" w:eastAsia="Times New Roman" w:hAnsi="Times New Roman" w:cs="Times New Roman"/>
          <w:b/>
          <w:color w:val="000000"/>
          <w:sz w:val="24"/>
          <w:szCs w:val="24"/>
        </w:rPr>
        <w:t xml:space="preserve">Observation and Participate Observation </w:t>
      </w:r>
    </w:p>
    <w:p w:rsidR="0095143F" w:rsidRPr="0012468A" w:rsidRDefault="00E97283">
      <w:pPr>
        <w:spacing w:after="0" w:line="360" w:lineRule="auto"/>
        <w:jc w:val="both"/>
        <w:rPr>
          <w:rFonts w:ascii="Times New Roman" w:eastAsia="Times New Roman" w:hAnsi="Times New Roman" w:cs="Times New Roman"/>
          <w:color w:val="000000"/>
          <w:sz w:val="24"/>
          <w:szCs w:val="24"/>
        </w:rPr>
      </w:pPr>
      <w:r w:rsidRPr="0012468A">
        <w:rPr>
          <w:rFonts w:ascii="Times New Roman" w:eastAsia="Times New Roman" w:hAnsi="Times New Roman" w:cs="Times New Roman"/>
          <w:color w:val="000000"/>
          <w:sz w:val="24"/>
          <w:szCs w:val="24"/>
        </w:rPr>
        <w:tab/>
        <w:t xml:space="preserve">The step is designing a questionnaire is to defined the problem to be tackled by the survey and hence to decide on which question to ask.Length, rambling questionnaire are demoralizing for the respondent and generally should have longer than absolute necessary. </w:t>
      </w:r>
    </w:p>
    <w:p w:rsidR="0095143F" w:rsidRPr="0012468A" w:rsidRDefault="00E97283">
      <w:pPr>
        <w:spacing w:after="0" w:line="360" w:lineRule="auto"/>
        <w:jc w:val="both"/>
        <w:rPr>
          <w:rFonts w:ascii="Times New Roman" w:eastAsia="Times New Roman" w:hAnsi="Times New Roman" w:cs="Times New Roman"/>
          <w:b/>
          <w:color w:val="000000"/>
          <w:sz w:val="24"/>
          <w:szCs w:val="24"/>
        </w:rPr>
      </w:pPr>
      <w:r w:rsidRPr="0012468A">
        <w:rPr>
          <w:rFonts w:ascii="Times New Roman" w:eastAsia="Times New Roman" w:hAnsi="Times New Roman" w:cs="Times New Roman"/>
          <w:b/>
          <w:color w:val="000000"/>
          <w:sz w:val="24"/>
          <w:szCs w:val="24"/>
        </w:rPr>
        <w:t>3.4</w:t>
      </w:r>
      <w:r w:rsidRPr="0012468A">
        <w:rPr>
          <w:rFonts w:ascii="Times New Roman" w:eastAsia="Times New Roman" w:hAnsi="Times New Roman" w:cs="Times New Roman"/>
          <w:b/>
          <w:color w:val="000000"/>
          <w:sz w:val="24"/>
          <w:szCs w:val="24"/>
        </w:rPr>
        <w:tab/>
        <w:t>Target Population</w:t>
      </w:r>
    </w:p>
    <w:p w:rsidR="0095143F" w:rsidRPr="0012468A" w:rsidRDefault="00E97283">
      <w:pPr>
        <w:spacing w:line="360" w:lineRule="auto"/>
        <w:jc w:val="both"/>
        <w:rPr>
          <w:rFonts w:ascii="Times New Roman" w:eastAsia="Times New Roman" w:hAnsi="Times New Roman" w:cs="Times New Roman"/>
          <w:color w:val="000000"/>
          <w:sz w:val="24"/>
          <w:szCs w:val="24"/>
        </w:rPr>
      </w:pPr>
      <w:r w:rsidRPr="0012468A">
        <w:rPr>
          <w:rFonts w:ascii="Times New Roman" w:eastAsia="Times New Roman" w:hAnsi="Times New Roman" w:cs="Times New Roman"/>
          <w:color w:val="000000"/>
          <w:sz w:val="24"/>
          <w:szCs w:val="24"/>
        </w:rPr>
        <w:t>The target population for this study includes the Occupants of Mandate and professionals who were actively involved in the development of the Estates. These professionals encompass urban planners, architects, engineers, property developers, and government officials responsible for land use, zoning, and infrastructure planning in the region. Their insights and experiences are crucial for understanding the challenges and successes in the development process. Additionally, the study will also focus on the occupants of the Budo Esho area and its surrounding environment. This group includes residents, business owners, and other stakeholders who interact with the built environment on a daily basis. Their perspectives on the impact of the development, including aspects like infrastructure, housing, and community integration, are essential for assessing the overall effectiveness and sustainability of the urban development efforts in the area. Both professional and community views will provide a comprehensive understanding of the development's outcomes.</w:t>
      </w:r>
    </w:p>
    <w:p w:rsidR="0095143F" w:rsidRPr="0012468A" w:rsidRDefault="00E97283">
      <w:pPr>
        <w:spacing w:line="360" w:lineRule="auto"/>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3.5</w:t>
      </w:r>
      <w:r w:rsidRPr="0012468A">
        <w:rPr>
          <w:rFonts w:ascii="Times New Roman" w:eastAsia="Times New Roman" w:hAnsi="Times New Roman" w:cs="Times New Roman"/>
          <w:b/>
          <w:sz w:val="24"/>
          <w:szCs w:val="24"/>
        </w:rPr>
        <w:tab/>
        <w:t>Sampling Frame</w:t>
      </w:r>
    </w:p>
    <w:p w:rsidR="0095143F" w:rsidRPr="0012468A" w:rsidRDefault="00E97283">
      <w:pPr>
        <w:spacing w:after="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sampling frame consists of individuals who reside in or are actively engaged with residential estate development. This includes a representative sample of residents, shop owners, and professionals contributing to or affected by estate development policies and initiatives. The sample size is directly aligned with the total number of questionnaires distributed.</w:t>
      </w:r>
    </w:p>
    <w:p w:rsidR="0095143F" w:rsidRPr="0012468A" w:rsidRDefault="0095143F">
      <w:pPr>
        <w:spacing w:after="0" w:line="360" w:lineRule="auto"/>
        <w:ind w:firstLine="720"/>
        <w:jc w:val="both"/>
        <w:rPr>
          <w:rFonts w:ascii="Times New Roman" w:eastAsia="Times New Roman" w:hAnsi="Times New Roman" w:cs="Times New Roman"/>
          <w:sz w:val="24"/>
          <w:szCs w:val="24"/>
        </w:rPr>
      </w:pPr>
    </w:p>
    <w:p w:rsidR="0095143F" w:rsidRPr="0012468A" w:rsidRDefault="00E97283">
      <w:pPr>
        <w:spacing w:after="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3.6</w:t>
      </w:r>
      <w:r w:rsidRPr="0012468A">
        <w:rPr>
          <w:rFonts w:ascii="Times New Roman" w:eastAsia="Times New Roman" w:hAnsi="Times New Roman" w:cs="Times New Roman"/>
          <w:b/>
          <w:sz w:val="24"/>
          <w:szCs w:val="24"/>
        </w:rPr>
        <w:tab/>
        <w:t>Sample Size</w:t>
      </w:r>
    </w:p>
    <w:p w:rsidR="0095143F" w:rsidRPr="0012468A" w:rsidRDefault="00E97283">
      <w:pPr>
        <w:spacing w:after="0"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b/>
        <w:t>The sample size is equal to the sampling frame because the sample size is not large and the researcher can reach out to them,</w:t>
      </w:r>
    </w:p>
    <w:p w:rsidR="0095143F" w:rsidRPr="0012468A" w:rsidRDefault="00E97283">
      <w:pPr>
        <w:spacing w:after="0" w:line="360" w:lineRule="auto"/>
        <w:ind w:firstLine="720"/>
        <w:jc w:val="both"/>
        <w:rPr>
          <w:rFonts w:ascii="Times New Roman" w:eastAsia="Times New Roman" w:hAnsi="Times New Roman" w:cs="Times New Roman"/>
          <w:b/>
          <w:color w:val="000000"/>
          <w:sz w:val="24"/>
          <w:szCs w:val="24"/>
        </w:rPr>
      </w:pPr>
      <w:r w:rsidRPr="0012468A">
        <w:rPr>
          <w:rFonts w:ascii="Times New Roman" w:eastAsia="Times New Roman" w:hAnsi="Times New Roman" w:cs="Times New Roman"/>
          <w:sz w:val="24"/>
          <w:szCs w:val="24"/>
        </w:rPr>
        <w:t xml:space="preserve">The Sample Size comprise of respondents which the questionnaire will be administer to, this comprises of occupant leasing a shop within the area of the scope of this study. Representative each from the departments/unit who directs matters relating to the subject matter in the study area, the sample size of this study will be limited to structure questionnaire for the purpose of this research. </w:t>
      </w:r>
    </w:p>
    <w:p w:rsidR="0095143F" w:rsidRPr="0012468A" w:rsidRDefault="00E97283">
      <w:pPr>
        <w:spacing w:line="360" w:lineRule="auto"/>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3.7</w:t>
      </w:r>
      <w:r w:rsidRPr="0012468A">
        <w:rPr>
          <w:rFonts w:ascii="Times New Roman" w:eastAsia="Times New Roman" w:hAnsi="Times New Roman" w:cs="Times New Roman"/>
          <w:b/>
          <w:sz w:val="24"/>
          <w:szCs w:val="24"/>
        </w:rPr>
        <w:tab/>
        <w:t>Method of Data Collection</w:t>
      </w:r>
    </w:p>
    <w:p w:rsidR="0095143F" w:rsidRPr="0012468A" w:rsidRDefault="00E97283">
      <w:pPr>
        <w:spacing w:after="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3.7.1</w:t>
      </w:r>
      <w:r w:rsidRPr="0012468A">
        <w:rPr>
          <w:rFonts w:ascii="Times New Roman" w:eastAsia="Times New Roman" w:hAnsi="Times New Roman" w:cs="Times New Roman"/>
          <w:b/>
          <w:sz w:val="24"/>
          <w:szCs w:val="24"/>
        </w:rPr>
        <w:tab/>
        <w:t>The Questionnaire</w:t>
      </w:r>
    </w:p>
    <w:p w:rsidR="0095143F" w:rsidRPr="0012468A" w:rsidRDefault="00E97283">
      <w:pPr>
        <w:spacing w:after="0"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b/>
        <w:t>Questionnaire is one of the major tools/instruments that will be employed, and administered for the collection of primary data. The questionnaire will be divided into five (5) Sections: Section A deals with of socio-economic background of the respondents. Information needed on the socio-economic characteristics include age, sex, education level, marital status, occupation status, income level among other. Section B reveals of relevant questions on level of awareness of respondents on property management issues and orientation about property management</w:t>
      </w:r>
    </w:p>
    <w:p w:rsidR="0095143F" w:rsidRPr="0012468A" w:rsidRDefault="00E97283">
      <w:pPr>
        <w:spacing w:after="0"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 xml:space="preserve">3.8 </w:t>
      </w:r>
      <w:r w:rsidRPr="0012468A">
        <w:rPr>
          <w:rFonts w:ascii="Times New Roman" w:eastAsia="Times New Roman" w:hAnsi="Times New Roman" w:cs="Times New Roman"/>
          <w:b/>
          <w:sz w:val="24"/>
          <w:szCs w:val="24"/>
        </w:rPr>
        <w:tab/>
        <w:t>Method of Data Analysis</w:t>
      </w:r>
    </w:p>
    <w:p w:rsidR="0095143F" w:rsidRPr="0012468A" w:rsidRDefault="00E97283">
      <w:pPr>
        <w:tabs>
          <w:tab w:val="left" w:pos="0"/>
          <w:tab w:val="left" w:pos="90"/>
          <w:tab w:val="left" w:pos="270"/>
          <w:tab w:val="left" w:pos="540"/>
          <w:tab w:val="left" w:pos="4050"/>
        </w:tabs>
        <w:spacing w:before="120" w:after="0" w:line="360" w:lineRule="auto"/>
        <w:jc w:val="both"/>
        <w:rPr>
          <w:rFonts w:ascii="Times New Roman" w:eastAsia="Times New Roman" w:hAnsi="Times New Roman" w:cs="Times New Roman"/>
          <w:color w:val="000000"/>
          <w:sz w:val="24"/>
          <w:szCs w:val="24"/>
        </w:rPr>
      </w:pPr>
      <w:r w:rsidRPr="0012468A">
        <w:rPr>
          <w:rFonts w:ascii="Times New Roman" w:eastAsia="Times New Roman" w:hAnsi="Times New Roman" w:cs="Times New Roman"/>
          <w:color w:val="000000"/>
          <w:sz w:val="24"/>
          <w:szCs w:val="24"/>
        </w:rPr>
        <w:t>The analysis of data collected would take the form of descriptive and inferential analysis.</w:t>
      </w:r>
    </w:p>
    <w:p w:rsidR="0095143F" w:rsidRPr="0012468A" w:rsidRDefault="00E97283">
      <w:pPr>
        <w:spacing w:line="360" w:lineRule="auto"/>
        <w:jc w:val="both"/>
        <w:rPr>
          <w:rFonts w:ascii="Times New Roman" w:eastAsia="Times New Roman" w:hAnsi="Times New Roman" w:cs="Times New Roman"/>
          <w:color w:val="000000"/>
          <w:sz w:val="24"/>
          <w:szCs w:val="24"/>
        </w:rPr>
      </w:pPr>
      <w:r w:rsidRPr="0012468A">
        <w:rPr>
          <w:rFonts w:ascii="Times New Roman" w:eastAsia="Times New Roman" w:hAnsi="Times New Roman" w:cs="Times New Roman"/>
          <w:b/>
          <w:color w:val="000000"/>
          <w:sz w:val="24"/>
          <w:szCs w:val="24"/>
        </w:rPr>
        <w:t>Descriptive Analysis</w:t>
      </w:r>
      <w:r w:rsidRPr="0012468A">
        <w:rPr>
          <w:rFonts w:ascii="Times New Roman" w:eastAsia="Times New Roman" w:hAnsi="Times New Roman" w:cs="Times New Roman"/>
          <w:color w:val="000000"/>
          <w:sz w:val="24"/>
          <w:szCs w:val="24"/>
        </w:rPr>
        <w:t>- This will be achieved using qualitative and quantitative means: Qualitative means involve the use of written summary of information generated in percentage and actual numbers.  Quantitative analysis involves the use of bar charts of various types. The three objectives of this study will be analyzed using the descriptive method, which is the use of table and percentage to actually analyze the result from the questionnaire.</w:t>
      </w:r>
    </w:p>
    <w:p w:rsidR="0095143F" w:rsidRPr="0012468A" w:rsidRDefault="00E97283">
      <w:pPr>
        <w:spacing w:line="360" w:lineRule="auto"/>
        <w:rPr>
          <w:rFonts w:ascii="Times New Roman" w:eastAsia="Times New Roman" w:hAnsi="Times New Roman" w:cs="Times New Roman"/>
          <w:b/>
          <w:color w:val="000000"/>
          <w:sz w:val="24"/>
          <w:szCs w:val="24"/>
        </w:rPr>
      </w:pPr>
      <w:r w:rsidRPr="0012468A">
        <w:rPr>
          <w:rFonts w:ascii="Times New Roman" w:eastAsia="Times New Roman" w:hAnsi="Times New Roman" w:cs="Times New Roman"/>
          <w:b/>
          <w:color w:val="000000"/>
          <w:sz w:val="24"/>
          <w:szCs w:val="24"/>
        </w:rPr>
        <w:t>3.9</w:t>
      </w:r>
      <w:r w:rsidRPr="0012468A">
        <w:rPr>
          <w:rFonts w:ascii="Times New Roman" w:eastAsia="Times New Roman" w:hAnsi="Times New Roman" w:cs="Times New Roman"/>
          <w:b/>
          <w:color w:val="000000"/>
          <w:sz w:val="24"/>
          <w:szCs w:val="24"/>
        </w:rPr>
        <w:tab/>
        <w:t>Summary of Methodology</w:t>
      </w:r>
    </w:p>
    <w:p w:rsidR="0095143F" w:rsidRPr="0012468A" w:rsidRDefault="00E97283">
      <w:pPr>
        <w:spacing w:before="240"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color w:val="000000"/>
          <w:sz w:val="24"/>
          <w:szCs w:val="24"/>
        </w:rPr>
        <w:t>The research have been thoroughly done by the researcher and the population of the study was good to work with. Descriptive method of data analysis was used for the study. It's also important to note the use of questionnaire as part of the method for data collection and it's really help in the gathering of data. The limitations of the study were not much but it's discouraging because people don't want to share answers regarding their properties easily.</w:t>
      </w:r>
    </w:p>
    <w:p w:rsidR="007F425E" w:rsidRPr="0012468A" w:rsidRDefault="00E33599" w:rsidP="003855A3">
      <w:pPr>
        <w:spacing w:line="360" w:lineRule="auto"/>
        <w:jc w:val="center"/>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lastRenderedPageBreak/>
        <w:t>CHAPTER FOUR</w:t>
      </w:r>
    </w:p>
    <w:p w:rsidR="007F425E" w:rsidRPr="0012468A" w:rsidRDefault="00E33599" w:rsidP="00786039">
      <w:pPr>
        <w:spacing w:line="360" w:lineRule="auto"/>
        <w:jc w:val="center"/>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 xml:space="preserve">DATA PRESENTATION, ANALYSIS AND INTERPRETATION OF RESULTS </w:t>
      </w:r>
    </w:p>
    <w:p w:rsidR="007F425E" w:rsidRPr="0012468A" w:rsidRDefault="00E33599" w:rsidP="00786039">
      <w:pPr>
        <w:spacing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
          <w:sz w:val="24"/>
          <w:szCs w:val="24"/>
        </w:rPr>
        <w:t>4.0 Introduction</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data collected from the samples are analyzed and presented in this chapter. The data were presented using frequency and simple percentage.</w:t>
      </w:r>
    </w:p>
    <w:p w:rsidR="007F425E"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Analysis of Questionnaire Administration</w:t>
      </w:r>
      <w:r w:rsidRPr="0012468A">
        <w:rPr>
          <w:rFonts w:ascii="Times New Roman" w:eastAsia="Times New Roman" w:hAnsi="Times New Roman" w:cs="Times New Roman"/>
          <w:sz w:val="24"/>
          <w:szCs w:val="24"/>
        </w:rPr>
        <w:t xml:space="preserve"> </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In this research, a total of 150 questionnaires were prepared and targeted at a selected sample representing both professionals and residents in Ilorin, Kwara State, with a specific focus on those involved or familiar with residential estate development, including Mandate Estate, Adewole, Ilorin. The sample aimed to consist of 28 estate surveyors and valuers, 15 urban planners, 10 architects, 10 engineers, 10 property developers, 7 government officials, 10 infrastructure planners, alongside 60 residents of Ilorin, some specifically from Mandate Estate. Of the 150 questionnaires, 90 were intended for professionals and 60 for residents. However, only 137 questionnaires were successfully retrieved due to certain limitations. Some professionals were unavailable or unwilling to participate, while many of the residents lacked sufficient knowledge or understanding of the research topic, which affected their willingness or ability to respond accurately. The questionnaires were administered to a range of respondents, including property occupants, property managers, and estate surveyors and valuers, depending on their relevance to the study.</w:t>
      </w:r>
    </w:p>
    <w:p w:rsidR="007F425E"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 xml:space="preserve">4.1 Data Presentation </w:t>
      </w:r>
    </w:p>
    <w:p w:rsidR="00E33599"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bCs/>
          <w:sz w:val="24"/>
          <w:szCs w:val="24"/>
        </w:rPr>
        <w:t>DATA PRESENTATION AND ANALYSIS OF SECTION A</w:t>
      </w:r>
    </w:p>
    <w:p w:rsidR="00E33599"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TABLE 4.1.1: SEX OF RESPONDENTS</w:t>
      </w:r>
    </w:p>
    <w:tbl>
      <w:tblPr>
        <w:tblStyle w:val="TableGrid"/>
        <w:tblW w:w="9982" w:type="dxa"/>
        <w:tblLook w:val="04A0"/>
      </w:tblPr>
      <w:tblGrid>
        <w:gridCol w:w="1697"/>
        <w:gridCol w:w="4959"/>
        <w:gridCol w:w="3326"/>
      </w:tblGrid>
      <w:tr w:rsidR="00E33599" w:rsidRPr="0012468A" w:rsidTr="00734E1B">
        <w:trPr>
          <w:trHeight w:val="256"/>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Sex</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734E1B">
        <w:trPr>
          <w:trHeight w:val="262"/>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Male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80</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58.4%</w:t>
            </w:r>
          </w:p>
        </w:tc>
      </w:tr>
      <w:tr w:rsidR="00E33599" w:rsidRPr="0012468A" w:rsidTr="00734E1B">
        <w:trPr>
          <w:trHeight w:val="256"/>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Female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41.6%</w:t>
            </w:r>
          </w:p>
        </w:tc>
      </w:tr>
      <w:tr w:rsidR="00E33599" w:rsidRPr="0012468A" w:rsidTr="00734E1B">
        <w:trPr>
          <w:trHeight w:val="262"/>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7F425E"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w:t>
      </w:r>
      <w:r w:rsidR="007F425E" w:rsidRPr="0012468A">
        <w:rPr>
          <w:rFonts w:ascii="Times New Roman" w:eastAsia="Times New Roman" w:hAnsi="Times New Roman" w:cs="Times New Roman"/>
          <w:sz w:val="24"/>
          <w:szCs w:val="24"/>
        </w:rPr>
        <w:t>Researcher’s Field Survey, 2025</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lastRenderedPageBreak/>
        <w:t>Out of the 137 respondents surveyed, 80 were male, accounting for 58.4%, while 57 were female, representing 41.6%. This data reveals a slight male dominance among participants, which may mirror the broader gender composition within Nigeria's real estate and property development sector. Despite this imbalance, the significant presence of female respondents suggests a growing interest and participation of women in property development and related activities, indicating an encouraging trend toward gender inclusivity and increased female engagement in what has traditionally been a male-dominated field.</w:t>
      </w:r>
    </w:p>
    <w:p w:rsidR="00E33599" w:rsidRPr="0012468A" w:rsidRDefault="00E33599" w:rsidP="00786039">
      <w:pPr>
        <w:spacing w:line="360" w:lineRule="auto"/>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TABLE 4.1.2: MARITAL STATUS OF RESPONDENTS</w:t>
      </w:r>
    </w:p>
    <w:tbl>
      <w:tblPr>
        <w:tblStyle w:val="TableGrid"/>
        <w:tblW w:w="10268" w:type="dxa"/>
        <w:tblLook w:val="04A0"/>
      </w:tblPr>
      <w:tblGrid>
        <w:gridCol w:w="2816"/>
        <w:gridCol w:w="4460"/>
        <w:gridCol w:w="2992"/>
      </w:tblGrid>
      <w:tr w:rsidR="00E33599" w:rsidRPr="0012468A" w:rsidTr="00734E1B">
        <w:trPr>
          <w:trHeight w:val="301"/>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Marital Status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734E1B">
        <w:trPr>
          <w:trHeight w:val="294"/>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Single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37.2%</w:t>
            </w:r>
          </w:p>
        </w:tc>
      </w:tr>
      <w:tr w:rsidR="00E33599" w:rsidRPr="0012468A" w:rsidTr="00734E1B">
        <w:trPr>
          <w:trHeight w:val="294"/>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Married</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74</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54.0%</w:t>
            </w:r>
          </w:p>
        </w:tc>
      </w:tr>
      <w:tr w:rsidR="00E33599" w:rsidRPr="0012468A" w:rsidTr="00734E1B">
        <w:trPr>
          <w:trHeight w:val="301"/>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Divorced</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8</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5.8%</w:t>
            </w:r>
          </w:p>
        </w:tc>
      </w:tr>
      <w:tr w:rsidR="00E33599" w:rsidRPr="0012468A" w:rsidTr="00734E1B">
        <w:trPr>
          <w:trHeight w:val="294"/>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Widowed</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2.9%</w:t>
            </w:r>
          </w:p>
        </w:tc>
      </w:tr>
      <w:tr w:rsidR="00E33599" w:rsidRPr="0012468A" w:rsidTr="00734E1B">
        <w:trPr>
          <w:trHeight w:val="301"/>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Source: Researcher’s Field Survey, 2025 The marital status of respondents indicates that a majority are married (54.0%), followed by single individuals (37.2%). A smaller percentage identifies as divorced or widowed. This distribution provides diverse views from individuals with varying life stages and socio-economic responsibilities, which can offer a broader perspective on issues related to land and property development and residential estate provision.</w:t>
      </w:r>
    </w:p>
    <w:p w:rsidR="00E33599"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TABLE 4.1.3: WORKING EXPERIENCE OF RESPONDENTS</w:t>
      </w:r>
    </w:p>
    <w:tbl>
      <w:tblPr>
        <w:tblStyle w:val="TableGrid"/>
        <w:tblW w:w="10190" w:type="dxa"/>
        <w:tblLook w:val="04A0"/>
      </w:tblPr>
      <w:tblGrid>
        <w:gridCol w:w="3486"/>
        <w:gridCol w:w="4013"/>
        <w:gridCol w:w="2691"/>
      </w:tblGrid>
      <w:tr w:rsidR="00E33599" w:rsidRPr="0012468A" w:rsidTr="00734E1B">
        <w:trPr>
          <w:trHeight w:val="288"/>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Working Experience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734E1B">
        <w:trPr>
          <w:trHeight w:val="288"/>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Below 5 years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40</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29.2%</w:t>
            </w:r>
          </w:p>
        </w:tc>
      </w:tr>
      <w:tr w:rsidR="00E33599" w:rsidRPr="0012468A" w:rsidTr="00734E1B">
        <w:trPr>
          <w:trHeight w:val="288"/>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6 – 10 years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46</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33.6%</w:t>
            </w:r>
          </w:p>
        </w:tc>
      </w:tr>
      <w:tr w:rsidR="00E33599" w:rsidRPr="0012468A" w:rsidTr="00734E1B">
        <w:trPr>
          <w:trHeight w:val="281"/>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11 to 20 years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32</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23.4%</w:t>
            </w:r>
          </w:p>
        </w:tc>
      </w:tr>
      <w:tr w:rsidR="00E33599" w:rsidRPr="0012468A" w:rsidTr="00734E1B">
        <w:trPr>
          <w:trHeight w:val="281"/>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21 years and above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19</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13.9%</w:t>
            </w:r>
          </w:p>
        </w:tc>
      </w:tr>
      <w:tr w:rsidR="00E33599" w:rsidRPr="0012468A" w:rsidTr="00734E1B">
        <w:trPr>
          <w:trHeight w:val="294"/>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7F425E"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Researcher’s Field Survey, 2025 </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The data reveals that a majority of the respondents, precisely 62.8% (29.2% with below 5 years and 33.6% with 6-10 years), have less than 10 years of working experience in related sectors. This </w:t>
      </w:r>
      <w:r w:rsidRPr="0012468A">
        <w:rPr>
          <w:rFonts w:ascii="Times New Roman" w:eastAsia="Times New Roman" w:hAnsi="Times New Roman" w:cs="Times New Roman"/>
          <w:sz w:val="24"/>
          <w:szCs w:val="24"/>
        </w:rPr>
        <w:lastRenderedPageBreak/>
        <w:t>suggests that the insights gathered largely come from a relatively young and emerging group of professionals and individuals who are likely to bring fresh ideas and current perspectives to the sector. However, a substantial portion—over 37%—have between 11 to over 20 years of experience, indicating the presence of a mature and seasoned professional base whose insights are shaped by practical, long-term involvement. This mix of youth and experience creates a balanced pool of expertise, enriching the quality of responses by reflecting both contemporary realities and historical industry developments.</w:t>
      </w:r>
    </w:p>
    <w:p w:rsidR="00E33599"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TABLE 4.1.4: ACADEMIC QUALIFICATION OF RESPONDENTS</w:t>
      </w:r>
    </w:p>
    <w:tbl>
      <w:tblPr>
        <w:tblStyle w:val="TableGrid"/>
        <w:tblW w:w="10225" w:type="dxa"/>
        <w:tblLook w:val="04A0"/>
      </w:tblPr>
      <w:tblGrid>
        <w:gridCol w:w="3774"/>
        <w:gridCol w:w="3861"/>
        <w:gridCol w:w="2590"/>
      </w:tblGrid>
      <w:tr w:rsidR="00E33599" w:rsidRPr="0012468A" w:rsidTr="00734E1B">
        <w:trPr>
          <w:trHeight w:val="270"/>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Academic Qualification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734E1B">
        <w:trPr>
          <w:trHeight w:val="27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O'Level/SSCE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8.0%</w:t>
            </w:r>
          </w:p>
        </w:tc>
      </w:tr>
      <w:tr w:rsidR="00E33599" w:rsidRPr="0012468A" w:rsidTr="00734E1B">
        <w:trPr>
          <w:trHeight w:val="276"/>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OND/NCE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12.4%</w:t>
            </w:r>
          </w:p>
        </w:tc>
      </w:tr>
      <w:tr w:rsidR="00E33599" w:rsidRPr="0012468A" w:rsidTr="00734E1B">
        <w:trPr>
          <w:trHeight w:val="27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HND/B.Sc/B.Tech</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41.6%</w:t>
            </w:r>
          </w:p>
        </w:tc>
      </w:tr>
      <w:tr w:rsidR="00E33599" w:rsidRPr="0012468A" w:rsidTr="00734E1B">
        <w:trPr>
          <w:trHeight w:val="276"/>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M.Sc</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34</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24.8%</w:t>
            </w:r>
          </w:p>
        </w:tc>
      </w:tr>
      <w:tr w:rsidR="00E33599" w:rsidRPr="0012468A" w:rsidTr="00734E1B">
        <w:trPr>
          <w:trHeight w:val="27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PhD</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18</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13.1%</w:t>
            </w:r>
          </w:p>
        </w:tc>
      </w:tr>
      <w:tr w:rsidR="00E33599" w:rsidRPr="0012468A" w:rsidTr="00734E1B">
        <w:trPr>
          <w:trHeight w:val="276"/>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Others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0</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0.0%</w:t>
            </w:r>
          </w:p>
        </w:tc>
      </w:tr>
      <w:tr w:rsidR="00E33599" w:rsidRPr="0012468A" w:rsidTr="00734E1B">
        <w:trPr>
          <w:trHeight w:val="276"/>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7F425E"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Source: Researcher’s Fi</w:t>
      </w:r>
      <w:r w:rsidR="007F425E" w:rsidRPr="0012468A">
        <w:rPr>
          <w:rFonts w:ascii="Times New Roman" w:eastAsia="Times New Roman" w:hAnsi="Times New Roman" w:cs="Times New Roman"/>
          <w:sz w:val="24"/>
          <w:szCs w:val="24"/>
        </w:rPr>
        <w:t>eld Survey, 2025</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respondents in this study are largely well-educated, with most holding either HND/B.Sc/B.Tech (41.6%) or M.Sc (24.8%) qualifications. These categories, along with PhD holders (13.1%), make up a significant portion of the sample, indicating a strong academic foundation among participants. The presence of individuals with various academic backgrounds, from O'Level to postgraduate degrees, ensures a balanced perspective, combining academic knowledge with practical experience. This high level of academic achievement among participants suggests that the responses collected reflect informed opinions, thereby enhancing the credibility and reliability of the research findings.</w:t>
      </w:r>
    </w:p>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DATA PRESENTATION AND ANALYSIS OF SECTION B</w:t>
      </w:r>
    </w:p>
    <w:p w:rsidR="00E33599"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TABLE 4.2.1: FAMILIARITY WITH KWARA STATE GOVERNMENT'S INVOLVEMENT</w:t>
      </w:r>
    </w:p>
    <w:tbl>
      <w:tblPr>
        <w:tblStyle w:val="TableGrid"/>
        <w:tblW w:w="10589" w:type="dxa"/>
        <w:tblLook w:val="04A0"/>
      </w:tblPr>
      <w:tblGrid>
        <w:gridCol w:w="3082"/>
        <w:gridCol w:w="4493"/>
        <w:gridCol w:w="3014"/>
      </w:tblGrid>
      <w:tr w:rsidR="00E33599" w:rsidRPr="0012468A" w:rsidTr="00734E1B">
        <w:trPr>
          <w:trHeight w:val="45"/>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Option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734E1B">
        <w:trPr>
          <w:trHeight w:val="46"/>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Very Familiar</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40</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29.2%</w:t>
            </w:r>
          </w:p>
        </w:tc>
      </w:tr>
      <w:tr w:rsidR="00E33599" w:rsidRPr="0012468A" w:rsidTr="00734E1B">
        <w:trPr>
          <w:trHeight w:val="45"/>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lastRenderedPageBreak/>
              <w:t>Familiar</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63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46.0%</w:t>
            </w:r>
          </w:p>
        </w:tc>
      </w:tr>
      <w:tr w:rsidR="00E33599" w:rsidRPr="0012468A" w:rsidTr="00734E1B">
        <w:trPr>
          <w:trHeight w:val="45"/>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Slightly Familiar</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16.8%</w:t>
            </w:r>
          </w:p>
        </w:tc>
      </w:tr>
      <w:tr w:rsidR="00E33599" w:rsidRPr="0012468A" w:rsidTr="00734E1B">
        <w:trPr>
          <w:trHeight w:val="46"/>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Not Familiar</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8.0%</w:t>
            </w:r>
          </w:p>
        </w:tc>
      </w:tr>
      <w:tr w:rsidR="00E33599" w:rsidRPr="0012468A" w:rsidTr="00734E1B">
        <w:trPr>
          <w:trHeight w:val="45"/>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AE0F0D"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Researcher’s Field Survey, 2025 </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data indicates that a significant majority of respondents (75.2% combined for Very Familiar and Familiar) are aware of the Kwara State Government's involvement in residential estate development. This suggests a general public and professional awareness of the government's role, which is crucial for assessing its impact. The presence of some respondents who are only slightly familiar or not familiar highlights areas where public information or direct engagement might be limited, but overall, the high familiarity provides a strong basis for evaluating the government's initiatives.</w:t>
      </w:r>
    </w:p>
    <w:p w:rsidR="00E33599"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TABLE 4.2.2: KWARA STATE GOVERNMENT PROVIDES ADEQUATE LAND FOR RESIDENTIAL ESTATE DEVELOPMENT</w:t>
      </w:r>
    </w:p>
    <w:tbl>
      <w:tblPr>
        <w:tblStyle w:val="TableGrid"/>
        <w:tblW w:w="10201" w:type="dxa"/>
        <w:tblLook w:val="04A0"/>
      </w:tblPr>
      <w:tblGrid>
        <w:gridCol w:w="3087"/>
        <w:gridCol w:w="4258"/>
        <w:gridCol w:w="2856"/>
      </w:tblGrid>
      <w:tr w:rsidR="00E33599" w:rsidRPr="0012468A" w:rsidTr="00734E1B">
        <w:trPr>
          <w:trHeight w:val="248"/>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Option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734E1B">
        <w:trPr>
          <w:trHeight w:val="24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Strongly Agree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15.3%</w:t>
            </w:r>
          </w:p>
        </w:tc>
      </w:tr>
      <w:tr w:rsidR="00E33599" w:rsidRPr="0012468A" w:rsidTr="00734E1B">
        <w:trPr>
          <w:trHeight w:val="248"/>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Agree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28</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20.4%</w:t>
            </w:r>
          </w:p>
        </w:tc>
      </w:tr>
      <w:tr w:rsidR="00E33599" w:rsidRPr="0012468A" w:rsidTr="00734E1B">
        <w:trPr>
          <w:trHeight w:val="24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Neutral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34</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24.8%</w:t>
            </w:r>
          </w:p>
        </w:tc>
      </w:tr>
      <w:tr w:rsidR="00E33599" w:rsidRPr="0012468A" w:rsidTr="00734E1B">
        <w:trPr>
          <w:trHeight w:val="248"/>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Disagree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27.0%</w:t>
            </w:r>
          </w:p>
        </w:tc>
      </w:tr>
      <w:tr w:rsidR="00E33599" w:rsidRPr="0012468A" w:rsidTr="00734E1B">
        <w:trPr>
          <w:trHeight w:val="24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Strongly Disagree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12.4%</w:t>
            </w:r>
          </w:p>
        </w:tc>
      </w:tr>
      <w:tr w:rsidR="00E33599" w:rsidRPr="0012468A" w:rsidTr="00734E1B">
        <w:trPr>
          <w:trHeight w:val="248"/>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AE0F0D"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w:t>
      </w:r>
      <w:r w:rsidR="00AE0F0D" w:rsidRPr="0012468A">
        <w:rPr>
          <w:rFonts w:ascii="Times New Roman" w:eastAsia="Times New Roman" w:hAnsi="Times New Roman" w:cs="Times New Roman"/>
          <w:sz w:val="24"/>
          <w:szCs w:val="24"/>
        </w:rPr>
        <w:t>Researcher’s Field Survey, 2025</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responses are somewhat mixed regarding the adequacy of land provided by the Kwara State Government for residential estate development. While 35.7% (15.3% Strongly Agree and 20.4% Agree) believe the land provision is adequate, a larger portion, 39.4% (27.0% Disagree and 12.4% Strongly Disagree), perceive it as inadequate. A significant 24.8% remain neutral. This divergence suggests that land provision might be an inconsistent or contentious issue, indicating potential challenges or uneven distribution of accessible land, which could hinder the growth of residential estates.</w:t>
      </w:r>
    </w:p>
    <w:p w:rsidR="003855A3" w:rsidRPr="0012468A" w:rsidRDefault="003855A3" w:rsidP="00786039">
      <w:pPr>
        <w:spacing w:line="360" w:lineRule="auto"/>
        <w:rPr>
          <w:rFonts w:ascii="Times New Roman" w:eastAsia="Times New Roman" w:hAnsi="Times New Roman" w:cs="Times New Roman"/>
          <w:b/>
          <w:sz w:val="24"/>
          <w:szCs w:val="24"/>
        </w:rPr>
      </w:pPr>
    </w:p>
    <w:p w:rsidR="003855A3" w:rsidRPr="0012468A" w:rsidRDefault="003855A3" w:rsidP="00786039">
      <w:pPr>
        <w:spacing w:line="360" w:lineRule="auto"/>
        <w:rPr>
          <w:rFonts w:ascii="Times New Roman" w:eastAsia="Times New Roman" w:hAnsi="Times New Roman" w:cs="Times New Roman"/>
          <w:b/>
          <w:sz w:val="24"/>
          <w:szCs w:val="24"/>
        </w:rPr>
      </w:pPr>
    </w:p>
    <w:p w:rsidR="00E33599" w:rsidRPr="0012468A" w:rsidRDefault="00E33599" w:rsidP="00786039">
      <w:pPr>
        <w:spacing w:line="360" w:lineRule="auto"/>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lastRenderedPageBreak/>
        <w:t>TABLE 4.2.3: KWARA STATE GOVERNMENT PROVIDES SUFFICIENT INFRASTRUCTURE IN RESIDENTIAL ESTATES</w:t>
      </w:r>
    </w:p>
    <w:tbl>
      <w:tblPr>
        <w:tblStyle w:val="TableGrid"/>
        <w:tblW w:w="10156" w:type="dxa"/>
        <w:tblLook w:val="04A0"/>
      </w:tblPr>
      <w:tblGrid>
        <w:gridCol w:w="1749"/>
        <w:gridCol w:w="5032"/>
        <w:gridCol w:w="3375"/>
      </w:tblGrid>
      <w:tr w:rsidR="00E33599" w:rsidRPr="0012468A" w:rsidTr="00734E1B">
        <w:trPr>
          <w:trHeight w:val="284"/>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Option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734E1B">
        <w:trPr>
          <w:trHeight w:val="278"/>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Yes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46</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33.6%</w:t>
            </w:r>
          </w:p>
        </w:tc>
      </w:tr>
      <w:tr w:rsidR="00E33599" w:rsidRPr="0012468A" w:rsidTr="00734E1B">
        <w:trPr>
          <w:trHeight w:val="284"/>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No</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91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66.4%</w:t>
            </w:r>
          </w:p>
        </w:tc>
      </w:tr>
      <w:tr w:rsidR="00E33599" w:rsidRPr="0012468A" w:rsidTr="00734E1B">
        <w:trPr>
          <w:trHeight w:val="284"/>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AE0F0D"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w:t>
      </w:r>
      <w:r w:rsidR="00AE0F0D" w:rsidRPr="0012468A">
        <w:rPr>
          <w:rFonts w:ascii="Times New Roman" w:eastAsia="Times New Roman" w:hAnsi="Times New Roman" w:cs="Times New Roman"/>
          <w:sz w:val="24"/>
          <w:szCs w:val="24"/>
        </w:rPr>
        <w:t>Researcher’s Field Survey, 2025</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 substantial majority of respondents (66.4%) believe that the Kwara State Government does not provide sufficient infrastructure (roads, water, electricity, drainage) in the residential estates it develops or supports. Only 33.6% agree that the infrastructure is sufficient. This indicates a significant perceived gap in infrastructure provision, which is a critical component of habitable and desirable residential estates. The lack of adequate infrastructure can deter potential residents and developers, undermining the success and sustainability of housing projects and potentially leading to a lower quality of life within these estates.</w:t>
      </w:r>
    </w:p>
    <w:p w:rsidR="00E33599"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TABLE 4.2.4: EFFICIENCY OF KWARA STATE GOVERNMENT'S REGULATORY PROCESSES</w:t>
      </w:r>
    </w:p>
    <w:tbl>
      <w:tblPr>
        <w:tblStyle w:val="TableGrid"/>
        <w:tblW w:w="10996" w:type="dxa"/>
        <w:tblLook w:val="04A0"/>
      </w:tblPr>
      <w:tblGrid>
        <w:gridCol w:w="3083"/>
        <w:gridCol w:w="4736"/>
        <w:gridCol w:w="3177"/>
      </w:tblGrid>
      <w:tr w:rsidR="00E33599" w:rsidRPr="0012468A" w:rsidTr="00E33599">
        <w:trPr>
          <w:trHeight w:val="263"/>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Option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E33599">
        <w:trPr>
          <w:trHeight w:val="269"/>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Very Efficient</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8.0%</w:t>
            </w:r>
          </w:p>
        </w:tc>
      </w:tr>
      <w:tr w:rsidR="00E33599" w:rsidRPr="0012468A" w:rsidTr="00E33599">
        <w:trPr>
          <w:trHeight w:val="26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Efficient</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28</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20.4%</w:t>
            </w:r>
          </w:p>
        </w:tc>
      </w:tr>
      <w:tr w:rsidR="00E33599" w:rsidRPr="0012468A" w:rsidTr="00E33599">
        <w:trPr>
          <w:trHeight w:val="26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Neutral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25</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18.2%</w:t>
            </w:r>
          </w:p>
        </w:tc>
      </w:tr>
      <w:tr w:rsidR="00E33599" w:rsidRPr="0012468A" w:rsidTr="00E33599">
        <w:trPr>
          <w:trHeight w:val="269"/>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Inefficient</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46</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33.6%</w:t>
            </w:r>
          </w:p>
        </w:tc>
      </w:tr>
      <w:tr w:rsidR="00E33599" w:rsidRPr="0012468A" w:rsidTr="00E33599">
        <w:trPr>
          <w:trHeight w:val="26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Very Inefficient</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19.7%</w:t>
            </w:r>
          </w:p>
        </w:tc>
      </w:tr>
      <w:tr w:rsidR="00E33599" w:rsidRPr="0012468A" w:rsidTr="00E33599">
        <w:trPr>
          <w:trHeight w:val="26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AE0F0D"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w:t>
      </w:r>
      <w:r w:rsidR="00AE0F0D" w:rsidRPr="0012468A">
        <w:rPr>
          <w:rFonts w:ascii="Times New Roman" w:eastAsia="Times New Roman" w:hAnsi="Times New Roman" w:cs="Times New Roman"/>
          <w:sz w:val="24"/>
          <w:szCs w:val="24"/>
        </w:rPr>
        <w:t>Researcher’s Field Survey, 2025</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The data reveals a prevailing perception of inefficiency in the Kwara State Government's regulatory processes for residential estate development, with 53.3% (33.6% Inefficient and 19.7% Very Inefficient) of respondents holding this view. Only 28.4% (8.0% Very Efficient and 20.4% Efficient) perceive the processes as efficient, while 18.2% are neutral. This indicates significant bureaucratic hurdles, such as delays in obtaining permits and approvals, which can stifle development and increase </w:t>
      </w:r>
      <w:r w:rsidRPr="0012468A">
        <w:rPr>
          <w:rFonts w:ascii="Times New Roman" w:eastAsia="Times New Roman" w:hAnsi="Times New Roman" w:cs="Times New Roman"/>
          <w:sz w:val="24"/>
          <w:szCs w:val="24"/>
        </w:rPr>
        <w:lastRenderedPageBreak/>
        <w:t>project costs. Streamlining these processes is crucial for fostering a more enabling environment for real estate investment and development in the state.</w:t>
      </w:r>
    </w:p>
    <w:p w:rsidR="00E33599"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TABLE 4.2.5: KWARA STATE GOVERNMENT'S INVOLVEMENT ACCELERATED RESIDENTIAL ESTATE DEVELOPMENT</w:t>
      </w:r>
    </w:p>
    <w:tbl>
      <w:tblPr>
        <w:tblStyle w:val="TableGrid"/>
        <w:tblW w:w="10092" w:type="dxa"/>
        <w:tblLook w:val="04A0"/>
      </w:tblPr>
      <w:tblGrid>
        <w:gridCol w:w="1737"/>
        <w:gridCol w:w="5001"/>
        <w:gridCol w:w="3354"/>
      </w:tblGrid>
      <w:tr w:rsidR="00E33599" w:rsidRPr="0012468A" w:rsidTr="00734E1B">
        <w:trPr>
          <w:trHeight w:val="292"/>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Option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734E1B">
        <w:trPr>
          <w:trHeight w:val="299"/>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Yes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31.4%</w:t>
            </w:r>
          </w:p>
        </w:tc>
      </w:tr>
      <w:tr w:rsidR="00E33599" w:rsidRPr="0012468A" w:rsidTr="00734E1B">
        <w:trPr>
          <w:trHeight w:val="292"/>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No</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94</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68.6%</w:t>
            </w:r>
          </w:p>
        </w:tc>
      </w:tr>
      <w:tr w:rsidR="00E33599" w:rsidRPr="0012468A" w:rsidTr="00734E1B">
        <w:trPr>
          <w:trHeight w:val="299"/>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AE0F0D"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Researcher’s Field Survey, 2025 </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A substantial majority of respondents (68.6%) believe that the Kwara State Government's involvement has </w:t>
      </w:r>
      <w:r w:rsidRPr="0012468A">
        <w:rPr>
          <w:rFonts w:ascii="Times New Roman" w:eastAsia="Times New Roman" w:hAnsi="Times New Roman" w:cs="Times New Roman"/>
          <w:i/>
          <w:iCs/>
          <w:sz w:val="24"/>
          <w:szCs w:val="24"/>
        </w:rPr>
        <w:t>not</w:t>
      </w:r>
      <w:r w:rsidRPr="0012468A">
        <w:rPr>
          <w:rFonts w:ascii="Times New Roman" w:eastAsia="Times New Roman" w:hAnsi="Times New Roman" w:cs="Times New Roman"/>
          <w:sz w:val="24"/>
          <w:szCs w:val="24"/>
        </w:rPr>
        <w:t xml:space="preserve"> accelerated the pace of residential estate development. Only 31.4% agree that it has. This indicates a general sentiment that current government interventions or frameworks are not effectively stimulating the desired growth in the real estate sector. The lack of perceived acceleration suggests that policies might need re-evaluation to ensure they truly facilitate and speed up housing development initiatives.</w:t>
      </w:r>
    </w:p>
    <w:p w:rsidR="00E33599"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TABLE 4.2.6: KWARA STATE GOVERNMENT ACTIVELY PROMOTES PUBLIC-PRIVATE PARTNERSHIPS</w:t>
      </w:r>
    </w:p>
    <w:tbl>
      <w:tblPr>
        <w:tblStyle w:val="TableGrid"/>
        <w:tblW w:w="11074" w:type="dxa"/>
        <w:tblLook w:val="04A0"/>
      </w:tblPr>
      <w:tblGrid>
        <w:gridCol w:w="1907"/>
        <w:gridCol w:w="5487"/>
        <w:gridCol w:w="3680"/>
      </w:tblGrid>
      <w:tr w:rsidR="00E33599" w:rsidRPr="0012468A" w:rsidTr="00E33599">
        <w:trPr>
          <w:trHeight w:val="238"/>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Option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E33599">
        <w:trPr>
          <w:trHeight w:val="238"/>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Yes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37.2%</w:t>
            </w:r>
          </w:p>
        </w:tc>
      </w:tr>
      <w:tr w:rsidR="00E33599" w:rsidRPr="0012468A" w:rsidTr="00E33599">
        <w:trPr>
          <w:trHeight w:val="244"/>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No</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86</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62.8%</w:t>
            </w:r>
          </w:p>
        </w:tc>
      </w:tr>
      <w:tr w:rsidR="00E33599" w:rsidRPr="0012468A" w:rsidTr="00E33599">
        <w:trPr>
          <w:trHeight w:val="244"/>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AE0F0D"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w:t>
      </w:r>
      <w:r w:rsidR="00AE0F0D" w:rsidRPr="0012468A">
        <w:rPr>
          <w:rFonts w:ascii="Times New Roman" w:eastAsia="Times New Roman" w:hAnsi="Times New Roman" w:cs="Times New Roman"/>
          <w:sz w:val="24"/>
          <w:szCs w:val="24"/>
        </w:rPr>
        <w:t>Researcher’s Field Survey, 2025</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data shows that 62.8% of respondents do not believe the Kwara State Government actively promotes public-private partnerships (PPPs) for residential estate development, while 37.2% think it does. This suggests a perception of insufficient engagement or visible initiatives from the government in fostering collaboration with the private sector. Given that PPPs are often critical for leveraging resources and expertise in large-scale housing projects, this finding highlights a potential area for the government to enhance its strategy to boost residential estate development.</w:t>
      </w:r>
    </w:p>
    <w:p w:rsidR="00E33599"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lastRenderedPageBreak/>
        <w:t>TABLE 4.2.7: OVERALL SATISFACTION WITH QUALITY OF RESIDENTIAL ESTATES IN ILORIN</w:t>
      </w:r>
    </w:p>
    <w:tbl>
      <w:tblPr>
        <w:tblStyle w:val="TableGrid"/>
        <w:tblW w:w="10095" w:type="dxa"/>
        <w:tblLook w:val="04A0"/>
      </w:tblPr>
      <w:tblGrid>
        <w:gridCol w:w="2982"/>
        <w:gridCol w:w="4257"/>
        <w:gridCol w:w="2856"/>
      </w:tblGrid>
      <w:tr w:rsidR="00E33599" w:rsidRPr="0012468A" w:rsidTr="003855A3">
        <w:trPr>
          <w:trHeight w:val="270"/>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Option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3855A3">
        <w:trPr>
          <w:trHeight w:val="276"/>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Very Satisfied</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12.4%</w:t>
            </w:r>
          </w:p>
        </w:tc>
      </w:tr>
      <w:tr w:rsidR="00E33599" w:rsidRPr="0012468A" w:rsidTr="003855A3">
        <w:trPr>
          <w:trHeight w:val="27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Satisfied</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34</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24.8%</w:t>
            </w:r>
          </w:p>
        </w:tc>
      </w:tr>
      <w:tr w:rsidR="00E33599" w:rsidRPr="0012468A" w:rsidTr="003855A3">
        <w:trPr>
          <w:trHeight w:val="27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Neutral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16.8%</w:t>
            </w:r>
          </w:p>
        </w:tc>
      </w:tr>
      <w:tr w:rsidR="00E33599" w:rsidRPr="0012468A" w:rsidTr="003855A3">
        <w:trPr>
          <w:trHeight w:val="276"/>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Dissatisfied</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31.4%</w:t>
            </w:r>
          </w:p>
        </w:tc>
      </w:tr>
      <w:tr w:rsidR="00E33599" w:rsidRPr="0012468A" w:rsidTr="003855A3">
        <w:trPr>
          <w:trHeight w:val="27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Very Dissatisfied</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20</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14.6%</w:t>
            </w:r>
          </w:p>
        </w:tc>
      </w:tr>
      <w:tr w:rsidR="00E33599" w:rsidRPr="0012468A" w:rsidTr="003855A3">
        <w:trPr>
          <w:trHeight w:val="281"/>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1F484A"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w:t>
      </w:r>
      <w:r w:rsidR="001F484A" w:rsidRPr="0012468A">
        <w:rPr>
          <w:rFonts w:ascii="Times New Roman" w:eastAsia="Times New Roman" w:hAnsi="Times New Roman" w:cs="Times New Roman"/>
          <w:sz w:val="24"/>
          <w:szCs w:val="24"/>
        </w:rPr>
        <w:t>Researcher’s Field Survey, 2025</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satisfaction levels regarding the quality of residential estates in Ilorin are polarized. A combined 37.2% (12.4% Very Satisfied and 24.8% Satisfied) express satisfaction, while a larger group of 46.0% (31.4% Dissatisfied and 14.6% Very Dissatisfied) express dissatisfaction. This indicates that a significant portion of the population perceives the quality of residential estates to be below expectations. This dissatisfaction could stem from various factors, including construction standards, maintenance, or the inadequacy of promised amenities, suggesting a need for quality improvement in the housing sector.</w:t>
      </w:r>
    </w:p>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TABLE 4.2.8: RESIDENTIAL ESTATES MEET HOUSING NEEDS OF AVERAGE NIGERIAN CITIZEN</w:t>
      </w:r>
    </w:p>
    <w:tbl>
      <w:tblPr>
        <w:tblStyle w:val="TableGrid"/>
        <w:tblW w:w="10277" w:type="dxa"/>
        <w:tblLook w:val="04A0"/>
      </w:tblPr>
      <w:tblGrid>
        <w:gridCol w:w="1769"/>
        <w:gridCol w:w="5092"/>
        <w:gridCol w:w="3416"/>
      </w:tblGrid>
      <w:tr w:rsidR="00E33599" w:rsidRPr="0012468A" w:rsidTr="003855A3">
        <w:trPr>
          <w:trHeight w:val="279"/>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Option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3855A3">
        <w:trPr>
          <w:trHeight w:val="27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Yes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40</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29.2%</w:t>
            </w:r>
          </w:p>
        </w:tc>
      </w:tr>
      <w:tr w:rsidR="00E33599" w:rsidRPr="0012468A" w:rsidTr="003855A3">
        <w:trPr>
          <w:trHeight w:val="27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No</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97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70.8%</w:t>
            </w:r>
          </w:p>
        </w:tc>
      </w:tr>
      <w:tr w:rsidR="00E33599" w:rsidRPr="0012468A" w:rsidTr="003855A3">
        <w:trPr>
          <w:trHeight w:val="279"/>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1F484A"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w:t>
      </w:r>
      <w:r w:rsidR="001F484A" w:rsidRPr="0012468A">
        <w:rPr>
          <w:rFonts w:ascii="Times New Roman" w:eastAsia="Times New Roman" w:hAnsi="Times New Roman" w:cs="Times New Roman"/>
          <w:sz w:val="24"/>
          <w:szCs w:val="24"/>
        </w:rPr>
        <w:t>Researcher’s Field Survey, 2025</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A substantial majority of respondents (70.8%) believe that residential estates in Kwara State do </w:t>
      </w:r>
      <w:r w:rsidRPr="0012468A">
        <w:rPr>
          <w:rFonts w:ascii="Times New Roman" w:eastAsia="Times New Roman" w:hAnsi="Times New Roman" w:cs="Times New Roman"/>
          <w:i/>
          <w:iCs/>
          <w:sz w:val="24"/>
          <w:szCs w:val="24"/>
        </w:rPr>
        <w:t>not</w:t>
      </w:r>
      <w:r w:rsidRPr="0012468A">
        <w:rPr>
          <w:rFonts w:ascii="Times New Roman" w:eastAsia="Times New Roman" w:hAnsi="Times New Roman" w:cs="Times New Roman"/>
          <w:sz w:val="24"/>
          <w:szCs w:val="24"/>
        </w:rPr>
        <w:t xml:space="preserve"> generally meet the housing needs of the average Nigerian citizen. Only 29.2% think they do. This overwhelming "No" response underscores a significant disconnect between the current offerings of residential estates and the actual needs and affordability of the general populace. It suggests that factors such as cost, type of housing, or location might not be aligned with what the majority of citizens require, highlighting a critical gap in housing provision.</w:t>
      </w:r>
    </w:p>
    <w:p w:rsidR="00786039" w:rsidRPr="0012468A" w:rsidRDefault="00786039" w:rsidP="00786039">
      <w:pPr>
        <w:spacing w:line="360" w:lineRule="auto"/>
        <w:jc w:val="both"/>
        <w:rPr>
          <w:rFonts w:ascii="Times New Roman" w:eastAsia="Times New Roman" w:hAnsi="Times New Roman" w:cs="Times New Roman"/>
          <w:b/>
          <w:sz w:val="24"/>
          <w:szCs w:val="24"/>
        </w:rPr>
      </w:pPr>
    </w:p>
    <w:p w:rsidR="00E33599"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TABLE 4.2.9: AFFORDABILITY OF HOUSING UNITS IN RESIDENTIAL ESTATES IN KWARA STATE</w:t>
      </w:r>
    </w:p>
    <w:tbl>
      <w:tblPr>
        <w:tblStyle w:val="TableGrid"/>
        <w:tblW w:w="10215" w:type="dxa"/>
        <w:tblLook w:val="04A0"/>
      </w:tblPr>
      <w:tblGrid>
        <w:gridCol w:w="3179"/>
        <w:gridCol w:w="4211"/>
        <w:gridCol w:w="2825"/>
      </w:tblGrid>
      <w:tr w:rsidR="00E33599" w:rsidRPr="0012468A" w:rsidTr="003855A3">
        <w:trPr>
          <w:trHeight w:val="293"/>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Option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3855A3">
        <w:trPr>
          <w:trHeight w:val="299"/>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Very Affordable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9</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6.6%</w:t>
            </w:r>
          </w:p>
        </w:tc>
      </w:tr>
      <w:tr w:rsidR="00E33599" w:rsidRPr="0012468A" w:rsidTr="003855A3">
        <w:trPr>
          <w:trHeight w:val="29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Affordable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12.4%</w:t>
            </w:r>
          </w:p>
        </w:tc>
      </w:tr>
      <w:tr w:rsidR="00E33599" w:rsidRPr="0012468A" w:rsidTr="003855A3">
        <w:trPr>
          <w:trHeight w:val="29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Neutral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14</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10.2%</w:t>
            </w:r>
          </w:p>
        </w:tc>
      </w:tr>
      <w:tr w:rsidR="00E33599" w:rsidRPr="0012468A" w:rsidTr="003855A3">
        <w:trPr>
          <w:trHeight w:val="299"/>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Unaffordable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37.2%</w:t>
            </w:r>
          </w:p>
        </w:tc>
      </w:tr>
      <w:tr w:rsidR="00E33599" w:rsidRPr="0012468A" w:rsidTr="003855A3">
        <w:trPr>
          <w:trHeight w:val="29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Very Unaffordable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46</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33.6%</w:t>
            </w:r>
          </w:p>
        </w:tc>
      </w:tr>
      <w:tr w:rsidR="00E33599" w:rsidRPr="0012468A" w:rsidTr="003855A3">
        <w:trPr>
          <w:trHeight w:val="299"/>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1F484A"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w:t>
      </w:r>
      <w:r w:rsidR="001F484A" w:rsidRPr="0012468A">
        <w:rPr>
          <w:rFonts w:ascii="Times New Roman" w:eastAsia="Times New Roman" w:hAnsi="Times New Roman" w:cs="Times New Roman"/>
          <w:sz w:val="24"/>
          <w:szCs w:val="24"/>
        </w:rPr>
        <w:t>Researcher’s Field Survey, 2025</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data strongly indicates that housing units in residential estates in Kwara State are widely perceived as unaffordable. A combined 70.8% (37.2% Unaffordable and 33.6% Very Unaffordable) of respondents find them unaffordable, while only 19.0% (6.6% Very Affordable and 12.4% Affordable) consider them affordable. This overwhelming perception of unaffordability is a major barrier to homeownership for many average Nigerians and signifies a significant challenge in achieving widespread access to quality housing within these estates.</w:t>
      </w:r>
    </w:p>
    <w:p w:rsidR="00E33599"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TABLE 4.2.10: ADEQUACY OF AMENITIES AND FACILITIES IN RESIDENTIAL ESTATES</w:t>
      </w:r>
    </w:p>
    <w:tbl>
      <w:tblPr>
        <w:tblStyle w:val="TableGrid"/>
        <w:tblW w:w="9979" w:type="dxa"/>
        <w:tblLook w:val="04A0"/>
      </w:tblPr>
      <w:tblGrid>
        <w:gridCol w:w="1717"/>
        <w:gridCol w:w="4945"/>
        <w:gridCol w:w="3317"/>
      </w:tblGrid>
      <w:tr w:rsidR="00E33599" w:rsidRPr="0012468A" w:rsidTr="003855A3">
        <w:trPr>
          <w:trHeight w:val="242"/>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Option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3855A3">
        <w:trPr>
          <w:trHeight w:val="247"/>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Yes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48</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35.0%</w:t>
            </w:r>
          </w:p>
        </w:tc>
      </w:tr>
      <w:tr w:rsidR="00E33599" w:rsidRPr="0012468A" w:rsidTr="003855A3">
        <w:trPr>
          <w:trHeight w:val="242"/>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No</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89</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65.0%</w:t>
            </w:r>
          </w:p>
        </w:tc>
      </w:tr>
      <w:tr w:rsidR="00E33599" w:rsidRPr="0012468A" w:rsidTr="003855A3">
        <w:trPr>
          <w:trHeight w:val="247"/>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1F484A"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w:t>
      </w:r>
      <w:r w:rsidR="001F484A" w:rsidRPr="0012468A">
        <w:rPr>
          <w:rFonts w:ascii="Times New Roman" w:eastAsia="Times New Roman" w:hAnsi="Times New Roman" w:cs="Times New Roman"/>
          <w:sz w:val="24"/>
          <w:szCs w:val="24"/>
        </w:rPr>
        <w:t>Researcher’s Field Survey, 2025</w:t>
      </w:r>
    </w:p>
    <w:p w:rsidR="007F425E"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 majority of respondents (65.0%) believe that residential estates in Kwara State do not offer adequate amenities and facilities (e.g., recreational areas, security, green spaces). Only 35.0% agree that they do. This suggests that beyond the physical structure of the homes, the supporting infrastructure and quality-of-life enhancing features are often lacking. The inadequacy of these amenities can reduce the overall appeal and livability of the estates, impacting resident satisfaction and potentially deterring future investment.</w:t>
      </w:r>
    </w:p>
    <w:p w:rsidR="00E33599"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lastRenderedPageBreak/>
        <w:t>TABLE 4.2.11: LAND ACQUISITION CHALLENGES AS A MAJOR HINDRANCE</w:t>
      </w:r>
    </w:p>
    <w:tbl>
      <w:tblPr>
        <w:tblStyle w:val="TableGrid"/>
        <w:tblW w:w="9860" w:type="dxa"/>
        <w:tblLook w:val="04A0"/>
      </w:tblPr>
      <w:tblGrid>
        <w:gridCol w:w="2985"/>
        <w:gridCol w:w="4115"/>
        <w:gridCol w:w="2760"/>
      </w:tblGrid>
      <w:tr w:rsidR="00E33599" w:rsidRPr="0012468A" w:rsidTr="003855A3">
        <w:trPr>
          <w:trHeight w:val="303"/>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Option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3855A3">
        <w:trPr>
          <w:trHeight w:val="30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Strongly Agree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63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46.0%</w:t>
            </w:r>
          </w:p>
        </w:tc>
      </w:tr>
      <w:tr w:rsidR="00E33599" w:rsidRPr="0012468A" w:rsidTr="003855A3">
        <w:trPr>
          <w:trHeight w:val="296"/>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Agree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46</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33.6%</w:t>
            </w:r>
          </w:p>
        </w:tc>
      </w:tr>
      <w:tr w:rsidR="00E33599" w:rsidRPr="0012468A" w:rsidTr="003855A3">
        <w:trPr>
          <w:trHeight w:val="30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Neutral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12.4%</w:t>
            </w:r>
          </w:p>
        </w:tc>
      </w:tr>
      <w:tr w:rsidR="00E33599" w:rsidRPr="0012468A" w:rsidTr="003855A3">
        <w:trPr>
          <w:trHeight w:val="296"/>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Disagree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8</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5.8%</w:t>
            </w:r>
          </w:p>
        </w:tc>
      </w:tr>
      <w:tr w:rsidR="00E33599" w:rsidRPr="0012468A" w:rsidTr="003855A3">
        <w:trPr>
          <w:trHeight w:val="30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Strongly Disagree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2.2%</w:t>
            </w:r>
          </w:p>
        </w:tc>
      </w:tr>
      <w:tr w:rsidR="00E33599" w:rsidRPr="0012468A" w:rsidTr="003855A3">
        <w:trPr>
          <w:trHeight w:val="303"/>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1F484A"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Researcher’s Field Survey, 2025 </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data strongly indicates that land acquisition challenges are perceived as a major hindrance to residential estate development in Kwara State, with a combined 79.6% (46.0% Strongly Agree and 33.6% Agree) affirming this. Only a small fraction (8.0%) disagrees. This overwhelming consensus highlights that issues related to land availability, cost, documentation, and the legal framework for acquisition pose significant barriers for developers. Addressing these challenges is crucial for unlocking the potential for further housing development in the state.</w:t>
      </w:r>
    </w:p>
    <w:p w:rsidR="00E33599"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TABLE 4.2.12: INADEQUATE ACCESS TO FINANCING AS A MAJOR OBSTACLE</w:t>
      </w:r>
    </w:p>
    <w:tbl>
      <w:tblPr>
        <w:tblStyle w:val="TableGrid"/>
        <w:tblW w:w="9580" w:type="dxa"/>
        <w:tblLook w:val="04A0"/>
      </w:tblPr>
      <w:tblGrid>
        <w:gridCol w:w="1649"/>
        <w:gridCol w:w="4747"/>
        <w:gridCol w:w="3184"/>
      </w:tblGrid>
      <w:tr w:rsidR="00E33599" w:rsidRPr="0012468A" w:rsidTr="003855A3">
        <w:trPr>
          <w:trHeight w:val="246"/>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Option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3855A3">
        <w:trPr>
          <w:trHeight w:val="24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Yes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112</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81.8%</w:t>
            </w:r>
          </w:p>
        </w:tc>
      </w:tr>
      <w:tr w:rsidR="00E33599" w:rsidRPr="0012468A" w:rsidTr="003855A3">
        <w:trPr>
          <w:trHeight w:val="24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No</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25</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18.2%</w:t>
            </w:r>
          </w:p>
        </w:tc>
      </w:tr>
      <w:tr w:rsidR="00E33599" w:rsidRPr="0012468A" w:rsidTr="003855A3">
        <w:trPr>
          <w:trHeight w:val="25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1F484A"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w:t>
      </w:r>
      <w:r w:rsidR="001F484A" w:rsidRPr="0012468A">
        <w:rPr>
          <w:rFonts w:ascii="Times New Roman" w:eastAsia="Times New Roman" w:hAnsi="Times New Roman" w:cs="Times New Roman"/>
          <w:sz w:val="24"/>
          <w:szCs w:val="24"/>
        </w:rPr>
        <w:t>Researcher’s Field Survey, 2025</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 vast majority of respondents (81.8%) believe that inadequate access to financing (e.g., loans, mortgages) poses a major obstacle to residential estate development in Kwara State. This highlights finance as a critical bottleneck for developers, severely limiting their capacity to undertake and complete projects. The high cost of capital, stringent lending requirements, and limited availability of long-term funding mechanisms appear to be significant impediments, underscoring the urgent need for financial reforms or supportive government policies to ease access to development funds.</w:t>
      </w:r>
    </w:p>
    <w:p w:rsidR="001D0222" w:rsidRDefault="001D0222" w:rsidP="00786039">
      <w:pPr>
        <w:spacing w:line="360" w:lineRule="auto"/>
        <w:jc w:val="both"/>
        <w:rPr>
          <w:rFonts w:ascii="Times New Roman" w:eastAsia="Times New Roman" w:hAnsi="Times New Roman" w:cs="Times New Roman"/>
          <w:b/>
          <w:sz w:val="24"/>
          <w:szCs w:val="24"/>
        </w:rPr>
      </w:pPr>
    </w:p>
    <w:p w:rsidR="00E33599"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lastRenderedPageBreak/>
        <w:t>TABLE 4.2.13: BUREAUCRATIC DELAYS AND COMPLEX PROCESSES AS HINDRANCE</w:t>
      </w:r>
    </w:p>
    <w:tbl>
      <w:tblPr>
        <w:tblStyle w:val="TableGrid"/>
        <w:tblW w:w="9930" w:type="dxa"/>
        <w:tblLook w:val="04A0"/>
      </w:tblPr>
      <w:tblGrid>
        <w:gridCol w:w="3352"/>
        <w:gridCol w:w="3937"/>
        <w:gridCol w:w="2641"/>
      </w:tblGrid>
      <w:tr w:rsidR="00E33599" w:rsidRPr="0012468A" w:rsidTr="003855A3">
        <w:trPr>
          <w:trHeight w:val="297"/>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Option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Number of Respondents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Percentage (%)</w:t>
            </w:r>
          </w:p>
        </w:tc>
      </w:tr>
      <w:tr w:rsidR="00E33599" w:rsidRPr="0012468A" w:rsidTr="003855A3">
        <w:trPr>
          <w:trHeight w:val="29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Very High Hindrance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69</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50.4%</w:t>
            </w:r>
          </w:p>
        </w:tc>
      </w:tr>
      <w:tr w:rsidR="00E33599" w:rsidRPr="0012468A" w:rsidTr="003855A3">
        <w:trPr>
          <w:trHeight w:val="29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High Hindrance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40</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29.2%</w:t>
            </w:r>
          </w:p>
        </w:tc>
      </w:tr>
      <w:tr w:rsidR="00E33599" w:rsidRPr="0012468A" w:rsidTr="003855A3">
        <w:trPr>
          <w:trHeight w:val="297"/>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Moderate Hindrance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12.4%</w:t>
            </w:r>
          </w:p>
        </w:tc>
      </w:tr>
      <w:tr w:rsidR="00E33599" w:rsidRPr="0012468A" w:rsidTr="003855A3">
        <w:trPr>
          <w:trHeight w:val="29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Low Hindrance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8</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5.8%</w:t>
            </w:r>
          </w:p>
        </w:tc>
      </w:tr>
      <w:tr w:rsidR="00E33599" w:rsidRPr="0012468A" w:rsidTr="003855A3">
        <w:trPr>
          <w:trHeight w:val="297"/>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No Hindrance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2.2%</w:t>
            </w:r>
          </w:p>
        </w:tc>
      </w:tr>
      <w:tr w:rsidR="00E33599" w:rsidRPr="0012468A" w:rsidTr="003855A3">
        <w:trPr>
          <w:trHeight w:val="297"/>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Total</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137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100.0%</w:t>
            </w:r>
          </w:p>
        </w:tc>
      </w:tr>
    </w:tbl>
    <w:p w:rsidR="001F484A"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w:t>
      </w:r>
      <w:r w:rsidR="001F484A" w:rsidRPr="0012468A">
        <w:rPr>
          <w:rFonts w:ascii="Times New Roman" w:eastAsia="Times New Roman" w:hAnsi="Times New Roman" w:cs="Times New Roman"/>
          <w:sz w:val="24"/>
          <w:szCs w:val="24"/>
        </w:rPr>
        <w:t>Researcher’s Field Survey, 2025</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data strongly indicates that bureaucratic delays and complex processes from government agencies are perceived as a very significant hindrance to residential estate development in Kwara State. A combined 79.6% (50.4% Very High Hindrance and 29.2% High Hindrance) rate these as high or very high hindrances. This points to persistent issues with administrative efficiency, transparency, and the ease of obtaining necessary approvals and permits. Such bureaucratic obstacles contribute to project delays, increased costs, and can discourage potential investors, thus slowing down the overall pace of development in the housing sector.</w:t>
      </w:r>
    </w:p>
    <w:p w:rsidR="00E33599" w:rsidRPr="0012468A" w:rsidRDefault="00E33599" w:rsidP="00786039">
      <w:pPr>
        <w:spacing w:line="360" w:lineRule="auto"/>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TABLE 4.2.14: PERCEIVED SEVERITY OF HINDERING FACTORS FOR RESIDENTIAL ESTATE DEVELOPMENT</w:t>
      </w:r>
    </w:p>
    <w:tbl>
      <w:tblPr>
        <w:tblStyle w:val="TableGrid"/>
        <w:tblW w:w="9563" w:type="dxa"/>
        <w:tblLook w:val="04A0"/>
      </w:tblPr>
      <w:tblGrid>
        <w:gridCol w:w="2644"/>
        <w:gridCol w:w="1412"/>
        <w:gridCol w:w="932"/>
        <w:gridCol w:w="1106"/>
        <w:gridCol w:w="1212"/>
        <w:gridCol w:w="1494"/>
        <w:gridCol w:w="763"/>
      </w:tblGrid>
      <w:tr w:rsidR="00E33599" w:rsidRPr="0012468A" w:rsidTr="003855A3">
        <w:trPr>
          <w:trHeight w:val="804"/>
        </w:trPr>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Variables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Strongly Agree (SA)</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Agree (A)</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Neutral (N)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Disagree (D)</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Strongly Disagree (SD)</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b/>
                <w:bCs/>
                <w:sz w:val="24"/>
                <w:szCs w:val="24"/>
              </w:rPr>
            </w:pPr>
            <w:r w:rsidRPr="0012468A">
              <w:rPr>
                <w:rFonts w:ascii="Times New Roman" w:eastAsia="Times New Roman" w:hAnsi="Times New Roman" w:cs="Times New Roman"/>
                <w:b/>
                <w:bCs/>
                <w:sz w:val="24"/>
                <w:szCs w:val="24"/>
              </w:rPr>
              <w:t>Total</w:t>
            </w:r>
          </w:p>
        </w:tc>
      </w:tr>
      <w:tr w:rsidR="00E33599" w:rsidRPr="0012468A" w:rsidTr="003855A3">
        <w:trPr>
          <w:trHeight w:val="406"/>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High cost of land</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66</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14</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9</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137</w:t>
            </w:r>
          </w:p>
        </w:tc>
      </w:tr>
      <w:tr w:rsidR="00E33599" w:rsidRPr="0012468A" w:rsidTr="003855A3">
        <w:trPr>
          <w:trHeight w:val="406"/>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Insufficient infrastructure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46</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6</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137</w:t>
            </w:r>
          </w:p>
        </w:tc>
      </w:tr>
      <w:tr w:rsidR="00E33599" w:rsidRPr="0012468A" w:rsidTr="003855A3">
        <w:trPr>
          <w:trHeight w:val="811"/>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Lack of access to adequate finance</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75</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34</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8</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137</w:t>
            </w:r>
          </w:p>
        </w:tc>
      </w:tr>
      <w:tr w:rsidR="00E33599" w:rsidRPr="0012468A" w:rsidTr="003855A3">
        <w:trPr>
          <w:trHeight w:val="804"/>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Government bureaucracy &amp; permit delays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63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48</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6</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137</w:t>
            </w:r>
          </w:p>
        </w:tc>
      </w:tr>
      <w:tr w:rsidR="00E33599" w:rsidRPr="0012468A" w:rsidTr="003855A3">
        <w:trPr>
          <w:trHeight w:val="811"/>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lastRenderedPageBreak/>
              <w:t>High cost of building materials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58</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9</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137</w:t>
            </w:r>
          </w:p>
        </w:tc>
      </w:tr>
      <w:tr w:rsidR="00E33599" w:rsidRPr="0012468A" w:rsidTr="003855A3">
        <w:trPr>
          <w:trHeight w:val="406"/>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Land disputes &amp; communal issues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55</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40</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8</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137</w:t>
            </w:r>
          </w:p>
        </w:tc>
      </w:tr>
      <w:tr w:rsidR="00E33599" w:rsidRPr="0012468A" w:rsidTr="003855A3">
        <w:trPr>
          <w:trHeight w:val="14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Inadequate power supply</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58</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46</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137</w:t>
            </w:r>
          </w:p>
        </w:tc>
      </w:tr>
      <w:tr w:rsidR="00E33599" w:rsidRPr="0012468A" w:rsidTr="003855A3">
        <w:trPr>
          <w:trHeight w:val="14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Economic instability/Inflation</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69</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40</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17</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8</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137</w:t>
            </w:r>
          </w:p>
        </w:tc>
      </w:tr>
      <w:tr w:rsidR="00E33599" w:rsidRPr="0012468A" w:rsidTr="003855A3">
        <w:trPr>
          <w:trHeight w:val="14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Lack of experienced developers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28</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34</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137</w:t>
            </w:r>
          </w:p>
        </w:tc>
      </w:tr>
      <w:tr w:rsidR="00E33599" w:rsidRPr="0012468A" w:rsidTr="003855A3">
        <w:trPr>
          <w:trHeight w:val="140"/>
        </w:trPr>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Inconsistent government policies</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46</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51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23</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11</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6</w:t>
            </w:r>
          </w:p>
        </w:tc>
        <w:tc>
          <w:tcPr>
            <w:tcW w:w="0" w:type="auto"/>
            <w:hideMark/>
          </w:tcPr>
          <w:p w:rsidR="00E33599"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137</w:t>
            </w:r>
          </w:p>
        </w:tc>
      </w:tr>
    </w:tbl>
    <w:p w:rsidR="007F425E"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Source: Researcher’s Field Survey, 2025 </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This table illustrates the perceived severity of various factors hindering residential estate development. "Lack of access to adequate finance" (SA+A = 109 respondents) and "Government bureaucracy &amp; permit delays" (SA+A = 111 respondents) emerge as particularly significant hindrances. "High cost of land" (SA+A = 109 respondents), "High cost of building materials" (SA+A = 109 respondents), and "Economic instability/Inflation" (SA+A = 109 respondents) also show very high levels of agreement as critical obstacles. "Inadequate power supply" (SA+A = 104 respondents), "Inconsistent government policies" (SA+A = 97 respondents), "Insufficient infrastructure" (SA+A = 97 respondents), and "Land disputes &amp; communal issues" (SA+A = 95 respondents) are also widely recognized as substantial hindrances. "Lack of experienced developers" has the lowest agreement as a major hindrance, suggesting it is a less critical issue compared to the others. These findings collectively highlight the multifaceted nature of challenges faced by the residential real estate sector in Kwara State.</w:t>
      </w:r>
    </w:p>
    <w:p w:rsidR="007F425E" w:rsidRPr="0012468A" w:rsidRDefault="00E33599" w:rsidP="00786039">
      <w:pPr>
        <w:spacing w:line="360" w:lineRule="auto"/>
        <w:jc w:val="both"/>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 xml:space="preserve">4.3 Discussion of Findings </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findings of this study provide a comprehensive insight into the role of the Kwara State Government in residential estate development, the perceptions of Nigerians regarding the provision of these estates, and the factors hindering their development, with a specific focus on Mandate Estate and other similar projects in Ilorin.</w:t>
      </w:r>
    </w:p>
    <w:p w:rsidR="001F484A" w:rsidRPr="0012468A" w:rsidRDefault="00297E17"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lastRenderedPageBreak/>
        <w:t>Objective One</w:t>
      </w:r>
      <w:r w:rsidR="00E33599" w:rsidRPr="0012468A">
        <w:rPr>
          <w:rFonts w:ascii="Times New Roman" w:eastAsia="Times New Roman" w:hAnsi="Times New Roman" w:cs="Times New Roman"/>
          <w:b/>
          <w:bCs/>
          <w:sz w:val="24"/>
          <w:szCs w:val="24"/>
        </w:rPr>
        <w:t>: To examine the role of the Kwara State Government in the development of residential estates.</w:t>
      </w:r>
      <w:r w:rsidR="00E33599" w:rsidRPr="0012468A">
        <w:rPr>
          <w:rFonts w:ascii="Times New Roman" w:eastAsia="Times New Roman" w:hAnsi="Times New Roman" w:cs="Times New Roman"/>
          <w:sz w:val="24"/>
          <w:szCs w:val="24"/>
        </w:rPr>
        <w:t xml:space="preserve"> </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study revealed a high level of public familiarity with the Kwara State Government's involvement in residential estate development, with over 75% of respondents indicating they are familiar or very familiar (Table 4.2.1). However, the perception regarding the adequacy of land provision by the state government is mixed, with a slight majority (39.4%) believing it is inadequate compared to those who agree it is adequate (35.7%) (Table 4.2.2). This suggests that while the government is involved, its efforts in providing readily available land for development might not be sufficient or transparent enough to meet demand. A critical finding is that a significant majority of respondents (66.4%) believe the Kwara State Government does not provide sufficient infrastructure in residential estates (Table 4.2.3), indicating a major gap in essential services like roads, water, and electricity, which are crucial for the habitability and marketability of these estates. Furthermore, the efficiency of the government's regulatory processes is largely seen as inefficient, with over half (53.3%) of the respondents holding this view (Table 4.2.4). This bureaucratic inefficiency creates hurdles for developers. Consistently, a large proportion of respondents (68.6%) do not believe the government's involvement has accelerated residential estate development (Table 4.2.5), suggesting that current policies or implementation strategies are not yielding the desired pace of growth. Lastly, the study found that a majority (62.8%) do not perceive the Kwara State Government to be actively promoting public-private partnerships (Table 4.2.6), which is a key mechanism for leveraging private sector resources and expertise in housing development. These findings collectively indicate that while the Kwara State Government has a recognized role, there are significant areas for improvement in land provision, infrastructure development, regulatory efficiency, and fostering partnerships to truly accelerate residential estate development.</w:t>
      </w:r>
    </w:p>
    <w:p w:rsidR="001F484A"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 xml:space="preserve">Objective </w:t>
      </w:r>
      <w:r w:rsidR="00297E17" w:rsidRPr="0012468A">
        <w:rPr>
          <w:rFonts w:ascii="Times New Roman" w:eastAsia="Times New Roman" w:hAnsi="Times New Roman" w:cs="Times New Roman"/>
          <w:b/>
          <w:bCs/>
          <w:sz w:val="24"/>
          <w:szCs w:val="24"/>
        </w:rPr>
        <w:t>Two</w:t>
      </w:r>
      <w:r w:rsidRPr="0012468A">
        <w:rPr>
          <w:rFonts w:ascii="Times New Roman" w:eastAsia="Times New Roman" w:hAnsi="Times New Roman" w:cs="Times New Roman"/>
          <w:b/>
          <w:bCs/>
          <w:sz w:val="24"/>
          <w:szCs w:val="24"/>
        </w:rPr>
        <w:t>: To assess the perceptions of Nigerians regarding the provision of residential estates.</w:t>
      </w:r>
      <w:r w:rsidRPr="0012468A">
        <w:rPr>
          <w:rFonts w:ascii="Times New Roman" w:eastAsia="Times New Roman" w:hAnsi="Times New Roman" w:cs="Times New Roman"/>
          <w:sz w:val="24"/>
          <w:szCs w:val="24"/>
        </w:rPr>
        <w:t xml:space="preserve"> </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The assessment of Nigerians' perceptions reveals a concerning outlook on residential estate provision in Kwara State. Overall satisfaction with the quality of residential estates is polarized, with a significant portion expressing dissatisfaction (46.0%) compared to 37.2% who are satisfied (Table 4.2.7). This indicates that the quality of housing or supporting features within these estates may not meet public expectations. More critically, a vast majority of respondents (70.8%) believe that residential </w:t>
      </w:r>
      <w:r w:rsidRPr="0012468A">
        <w:rPr>
          <w:rFonts w:ascii="Times New Roman" w:eastAsia="Times New Roman" w:hAnsi="Times New Roman" w:cs="Times New Roman"/>
          <w:sz w:val="24"/>
          <w:szCs w:val="24"/>
        </w:rPr>
        <w:lastRenderedPageBreak/>
        <w:t>estates do not generally meet the housing needs of the average Nigerian citizen (Table 4.2.8). This suggests a fundamental mismatch between supply and demand, possibly due to factors like housing types or target demographics. Reinforcing this point, the affordability of housing units within these estates is overwhelmingly perceived as "unaffordable" or "very unaffordable" by 70.8% of respondents (Table 4.2.9). This high cost remains a formidable barrier to homeownership for many average Nigerians and signifies a critical challenge in achieving widespread access to quality housing within these estates. Moreover, a majority (65.0%) also feel that residential estates lack adequate amenities and facilities (Table 4.2.10), diminishing their appeal and functionality. These perceptions underscore a significant challenge in providing inclusive, quality, and affordable housing solutions through residential estates in Kwara State, failing to adequately cater to the broader population's needs.</w:t>
      </w:r>
    </w:p>
    <w:p w:rsidR="001F484A" w:rsidRPr="0012468A" w:rsidRDefault="00E33599" w:rsidP="00786039">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bCs/>
          <w:sz w:val="24"/>
          <w:szCs w:val="24"/>
        </w:rPr>
        <w:t xml:space="preserve">Objective </w:t>
      </w:r>
      <w:r w:rsidR="001F484A" w:rsidRPr="0012468A">
        <w:rPr>
          <w:rFonts w:ascii="Times New Roman" w:eastAsia="Times New Roman" w:hAnsi="Times New Roman" w:cs="Times New Roman"/>
          <w:b/>
          <w:bCs/>
          <w:sz w:val="24"/>
          <w:szCs w:val="24"/>
        </w:rPr>
        <w:t>Three</w:t>
      </w:r>
      <w:r w:rsidRPr="0012468A">
        <w:rPr>
          <w:rFonts w:ascii="Times New Roman" w:eastAsia="Times New Roman" w:hAnsi="Times New Roman" w:cs="Times New Roman"/>
          <w:b/>
          <w:bCs/>
          <w:sz w:val="24"/>
          <w:szCs w:val="24"/>
        </w:rPr>
        <w:t>: To identify the factors hindering the development of residential estates in Kwara State.</w:t>
      </w:r>
      <w:r w:rsidRPr="0012468A">
        <w:rPr>
          <w:rFonts w:ascii="Times New Roman" w:eastAsia="Times New Roman" w:hAnsi="Times New Roman" w:cs="Times New Roman"/>
          <w:sz w:val="24"/>
          <w:szCs w:val="24"/>
        </w:rPr>
        <w:t xml:space="preserve"> </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The study identified several critical factors hindering the development of residential estates in Kwara State. "Land acquisition challenges" are overwhelmingly seen as a major hindrance, affirmed by 79.6% of respondents (Table 4.2.11). This points to difficulties in securing land due to issues like ownership complexities, high costs, or lengthy processes. Complementing this, an even larger majority (81.8%) believes that "inadequate access to financing" poses a major obstacle (Table 4.2.12), severely limiting developers' capacity for project execution. Furthermore, "bureaucratic delays and complex processes" from government agencies are strongly perceived as a very high or high hindrance by 79.6% of respondents (Table 4.2.13), signifying administrative inefficiencies that slow down development.</w:t>
      </w:r>
    </w:p>
    <w:p w:rsidR="00297E17"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Table 4.2.14, which details the perceived severity of various hindering factors, further solidifies these points. "Lack of access to adequate finance" (109 respondents strongly agree/agree), "Economic instability/Inflation" (109 respondents), "High cost of land" (109 respondents), "Government bureaucracy &amp; permit delays" (111 respondents), and "High cost of building materials" (109 respondents) were consistently rated as the most significant obstacles by a large majority of respondents. "Inadequate power supply" (104 respondents), "Inconsistent government policies" (97 respondents), "Insufficient infrastructure" (97 respondents), and "Land disputes &amp; communal issues" (95 respondents) are also widely recognized as substantial hindrances. "Lack of experienced developers" has the lowest agreement as a major hindrance, suggesting it is a less critical issue compared to the others. These </w:t>
      </w:r>
      <w:r w:rsidRPr="0012468A">
        <w:rPr>
          <w:rFonts w:ascii="Times New Roman" w:eastAsia="Times New Roman" w:hAnsi="Times New Roman" w:cs="Times New Roman"/>
          <w:sz w:val="24"/>
          <w:szCs w:val="24"/>
        </w:rPr>
        <w:lastRenderedPageBreak/>
        <w:t>findings collectively highlight the multifaceted nature of challenges faced by the residential real estate sector in Kwara State.</w:t>
      </w:r>
    </w:p>
    <w:p w:rsidR="00E33599" w:rsidRPr="0012468A" w:rsidRDefault="00E33599" w:rsidP="00786039">
      <w:pPr>
        <w:spacing w:line="360" w:lineRule="auto"/>
        <w:ind w:firstLine="720"/>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In conclusion, the findings of this study suggest that while the Kwara State Government plays a role in residential estate development, there are significant concerns regarding its effectiveness, particularly in infrastructure provision, regulatory efficiency, and fostering partnerships. Nigerians' perceptions highlight issues of quality, affordability, and meeting basic housing needs within these estates. The development of residential estates in Kwara State is severely hindered by a combination of factors, primarily inadequate access to finance, economic instability, high land and material costs, and pervasive government bureaucracy. Addressing these multifaceted challenges through targeted policy reforms, improved infrastructure, and stronger public-private collaboration is crucial for revitalizing the real estate sector and expanding access to quality, affordable housing in Kwara State.</w:t>
      </w:r>
    </w:p>
    <w:p w:rsidR="00E33599" w:rsidRPr="0012468A" w:rsidRDefault="00E33599" w:rsidP="00786039">
      <w:pPr>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br w:type="page"/>
      </w:r>
    </w:p>
    <w:p w:rsidR="00E76B02" w:rsidRPr="0012468A" w:rsidRDefault="00E76B02" w:rsidP="00786039">
      <w:pPr>
        <w:pStyle w:val="NormalWeb"/>
        <w:spacing w:before="0" w:beforeAutospacing="0" w:after="240" w:afterAutospacing="0" w:line="360" w:lineRule="auto"/>
        <w:jc w:val="center"/>
        <w:rPr>
          <w:b/>
        </w:rPr>
      </w:pPr>
      <w:r w:rsidRPr="0012468A">
        <w:rPr>
          <w:rStyle w:val="selected"/>
          <w:b/>
        </w:rPr>
        <w:lastRenderedPageBreak/>
        <w:t>CHAPTER FIVE</w:t>
      </w:r>
    </w:p>
    <w:p w:rsidR="00E76B02" w:rsidRPr="0012468A" w:rsidRDefault="00E76B02" w:rsidP="00786039">
      <w:pPr>
        <w:pStyle w:val="NormalWeb"/>
        <w:spacing w:before="0" w:beforeAutospacing="0" w:after="240" w:afterAutospacing="0" w:line="360" w:lineRule="auto"/>
        <w:jc w:val="center"/>
        <w:rPr>
          <w:rStyle w:val="selected"/>
          <w:b/>
        </w:rPr>
      </w:pPr>
      <w:r w:rsidRPr="0012468A">
        <w:rPr>
          <w:rStyle w:val="selected"/>
          <w:b/>
        </w:rPr>
        <w:t>SUMMARY, CONCLUSION AND RECOMMENDATION</w:t>
      </w:r>
    </w:p>
    <w:p w:rsidR="00E76B02" w:rsidRPr="0012468A" w:rsidRDefault="00E76B02" w:rsidP="00786039">
      <w:pPr>
        <w:pStyle w:val="NormalWeb"/>
        <w:spacing w:before="0" w:beforeAutospacing="0" w:after="240" w:afterAutospacing="0" w:line="360" w:lineRule="auto"/>
        <w:jc w:val="both"/>
        <w:rPr>
          <w:rStyle w:val="selected"/>
          <w:b/>
        </w:rPr>
      </w:pPr>
      <w:r w:rsidRPr="0012468A">
        <w:rPr>
          <w:rStyle w:val="selected"/>
          <w:b/>
        </w:rPr>
        <w:t>5.1</w:t>
      </w:r>
      <w:r w:rsidR="00292E5A">
        <w:rPr>
          <w:rStyle w:val="selected"/>
          <w:b/>
        </w:rPr>
        <w:tab/>
      </w:r>
      <w:r w:rsidRPr="0012468A">
        <w:rPr>
          <w:rStyle w:val="selected"/>
          <w:b/>
        </w:rPr>
        <w:t xml:space="preserve"> Summary</w:t>
      </w:r>
    </w:p>
    <w:p w:rsidR="00E76B02" w:rsidRPr="0012468A" w:rsidRDefault="00E76B02" w:rsidP="00786039">
      <w:pPr>
        <w:pStyle w:val="NormalWeb"/>
        <w:spacing w:before="0" w:beforeAutospacing="0" w:after="240" w:afterAutospacing="0" w:line="360" w:lineRule="auto"/>
        <w:ind w:firstLine="720"/>
        <w:jc w:val="both"/>
      </w:pPr>
      <w:r w:rsidRPr="0012468A">
        <w:rPr>
          <w:rStyle w:val="selected"/>
        </w:rPr>
        <w:t>This study examined the role of state governments in the development of residential estates in Nigeria, with a particular focus on Mandate Estate, located in Adewole, Ilorin, Kwara State. The demographic profile of respondents showcased a fair representation across gender, marital status, educational background, and work experience, providing diverse perspectives. The data revealed that while there is high public awareness of the Kwara State Government's involvement in residential estate development, a significant portion of respondents perceived the provision of adequate land and essential infrastructure (like roads, water, and electricity) as insufficient. Furthermore, the efficiency of government regulatory processes, including permits and approvals, was largely viewed as inefficient, contributing to delays rather than accelerating development.</w:t>
      </w:r>
    </w:p>
    <w:p w:rsidR="00E76B02" w:rsidRPr="0012468A" w:rsidRDefault="00E76B02" w:rsidP="00786039">
      <w:pPr>
        <w:pStyle w:val="NormalWeb"/>
        <w:spacing w:before="0" w:beforeAutospacing="0" w:after="240" w:afterAutospacing="0" w:line="360" w:lineRule="auto"/>
        <w:ind w:firstLine="720"/>
        <w:jc w:val="both"/>
      </w:pPr>
      <w:r w:rsidRPr="0012468A">
        <w:rPr>
          <w:rStyle w:val="selected"/>
        </w:rPr>
        <w:t>The study also highlighted that a substantial majority of Nigerians perceive residential estates as generally not meeting the housing needs of the average citizen, primarily due to issues of high unaffordability and inadequate amenities. Key hindering factors identified were inadequate access to financing, economic instability and inflation, high costs of land and building materials, and pervasive government bureaucracy and permit delays. Although some government initiatives exist, a majority of respondents did not observe tangible improvements, indicating a disconnect between policy implementation and public perception. The findings consistently pointed to a strong desire for improved government strategies and greater collaboration with the private sector to foster more effective residential estate development.</w:t>
      </w:r>
    </w:p>
    <w:p w:rsidR="00E76B02" w:rsidRPr="0012468A" w:rsidRDefault="00E76B02" w:rsidP="00786039">
      <w:pPr>
        <w:pStyle w:val="NormalWeb"/>
        <w:spacing w:before="0" w:beforeAutospacing="0" w:after="240" w:afterAutospacing="0" w:line="360" w:lineRule="auto"/>
        <w:jc w:val="both"/>
        <w:rPr>
          <w:b/>
        </w:rPr>
      </w:pPr>
      <w:r w:rsidRPr="0012468A">
        <w:rPr>
          <w:rStyle w:val="selected"/>
          <w:b/>
        </w:rPr>
        <w:t xml:space="preserve">5.2 </w:t>
      </w:r>
      <w:r w:rsidR="00292E5A">
        <w:rPr>
          <w:rStyle w:val="selected"/>
          <w:b/>
        </w:rPr>
        <w:tab/>
      </w:r>
      <w:r w:rsidRPr="0012468A">
        <w:rPr>
          <w:rStyle w:val="selected"/>
          <w:b/>
        </w:rPr>
        <w:t>Conclusion</w:t>
      </w:r>
    </w:p>
    <w:p w:rsidR="00E76B02" w:rsidRPr="0012468A" w:rsidRDefault="00E76B02" w:rsidP="00786039">
      <w:pPr>
        <w:pStyle w:val="NormalWeb"/>
        <w:spacing w:before="0" w:beforeAutospacing="0" w:after="240" w:afterAutospacing="0" w:line="360" w:lineRule="auto"/>
        <w:ind w:firstLine="720"/>
        <w:jc w:val="both"/>
      </w:pPr>
      <w:r w:rsidRPr="0012468A">
        <w:rPr>
          <w:rStyle w:val="selected"/>
        </w:rPr>
        <w:t xml:space="preserve">The findings of this research confirm that while the Kwara State Government plays a crucial role in the conceptualization and development of residential estates, its effectiveness is significantly hampered by several operational challenges. The study concludes that the government's efforts in land provision and particularly in infrastructure development within these estates are widely perceived as insufficient. Inefficient regulatory processes and bureaucratic bottlenecks are significant obstacles that hinder the timely and cost-effective development of residential properties. This contributes to the </w:t>
      </w:r>
      <w:r w:rsidRPr="0012468A">
        <w:rPr>
          <w:rStyle w:val="selected"/>
        </w:rPr>
        <w:lastRenderedPageBreak/>
        <w:t>widespread perception that residential estates, despite their potential, often fail to meet the actual housing needs and affordability levels of the average Nigerian.</w:t>
      </w:r>
    </w:p>
    <w:p w:rsidR="00E76B02" w:rsidRPr="0012468A" w:rsidRDefault="00E76B02" w:rsidP="00786039">
      <w:pPr>
        <w:pStyle w:val="NormalWeb"/>
        <w:spacing w:before="0" w:beforeAutospacing="0" w:after="240" w:afterAutospacing="0" w:line="360" w:lineRule="auto"/>
        <w:ind w:firstLine="720"/>
        <w:jc w:val="both"/>
      </w:pPr>
      <w:r w:rsidRPr="0012468A">
        <w:rPr>
          <w:rStyle w:val="selected"/>
        </w:rPr>
        <w:t>Furthermore, the research underscores that factors such as inadequate access to finance, general economic instability, and the high costs of land and building materials are formidable barriers to sustainable residential estate development in Kwara State. These challenges, compounded by bureaucratic delays, create an unfavorable environment for both public and private developers. Although there is a recognized presence of professionals in the sector, their efforts are often constrained by these systemic issues. Unless the Kwara State Government re-evaluates its strategies, streamlines its processes, and fosters more robust and visible collaborations with the private sector, the potential for expanding and improving residential estates in the state will remain underutilized, thereby perpetuating the existing housing deficit.</w:t>
      </w:r>
    </w:p>
    <w:p w:rsidR="00E76B02" w:rsidRPr="0012468A" w:rsidRDefault="00E76B02" w:rsidP="00786039">
      <w:pPr>
        <w:pStyle w:val="NormalWeb"/>
        <w:spacing w:before="0" w:beforeAutospacing="0" w:after="240" w:afterAutospacing="0" w:line="360" w:lineRule="auto"/>
        <w:jc w:val="both"/>
        <w:rPr>
          <w:b/>
        </w:rPr>
      </w:pPr>
      <w:r w:rsidRPr="0012468A">
        <w:rPr>
          <w:rStyle w:val="selected"/>
          <w:b/>
        </w:rPr>
        <w:t>5.</w:t>
      </w:r>
      <w:r w:rsidR="00292E5A">
        <w:rPr>
          <w:rStyle w:val="selected"/>
          <w:b/>
        </w:rPr>
        <w:tab/>
      </w:r>
      <w:r w:rsidRPr="0012468A">
        <w:rPr>
          <w:rStyle w:val="selected"/>
          <w:b/>
        </w:rPr>
        <w:t>ecommendations</w:t>
      </w:r>
    </w:p>
    <w:p w:rsidR="00E76B02" w:rsidRPr="0012468A" w:rsidRDefault="00E76B02" w:rsidP="00786039">
      <w:pPr>
        <w:pStyle w:val="NormalWeb"/>
        <w:spacing w:before="0" w:beforeAutospacing="0" w:after="240" w:afterAutospacing="0" w:line="360" w:lineRule="auto"/>
        <w:ind w:firstLine="360"/>
        <w:jc w:val="both"/>
      </w:pPr>
      <w:r w:rsidRPr="0012468A">
        <w:rPr>
          <w:rStyle w:val="selected"/>
        </w:rPr>
        <w:t>Based on the findings of this study, several key recommendations are proposed to enhance the role of the Kwara State Government in residential estate development and address the identified challenges. These recommendations focus on improving governmental efficiency, increasing transparency, fostering financial accessibility, and strengthening stakeholder engagement. By implementing these measures, the environment for residential estate development can become more conducive, leading to more affordable and higher-quality housing options in Kwara State.</w:t>
      </w:r>
    </w:p>
    <w:p w:rsidR="00E76B02" w:rsidRPr="0012468A" w:rsidRDefault="00E76B02" w:rsidP="00786039">
      <w:pPr>
        <w:pStyle w:val="NormalWeb"/>
        <w:numPr>
          <w:ilvl w:val="0"/>
          <w:numId w:val="3"/>
        </w:numPr>
        <w:spacing w:before="0" w:beforeAutospacing="0" w:after="240" w:afterAutospacing="0" w:line="360" w:lineRule="auto"/>
        <w:jc w:val="both"/>
      </w:pPr>
      <w:r w:rsidRPr="0012468A">
        <w:rPr>
          <w:rStyle w:val="selected"/>
          <w:b/>
          <w:bCs/>
        </w:rPr>
        <w:t>Strengthen Infrastructure Provision:</w:t>
      </w:r>
      <w:r w:rsidRPr="0012468A">
        <w:rPr>
          <w:rStyle w:val="selected"/>
        </w:rPr>
        <w:t xml:space="preserve"> The Kwara State Government should prioritize and significantly increase investment in the provision of essential infrastructure (roads, water, electricity, drainage systems) within existing and new residential estates. This will enhance the livability and attractiveness of these estates and reduce the burden on developers.</w:t>
      </w:r>
    </w:p>
    <w:p w:rsidR="00E76B02" w:rsidRPr="0012468A" w:rsidRDefault="00E76B02" w:rsidP="00786039">
      <w:pPr>
        <w:pStyle w:val="NormalWeb"/>
        <w:numPr>
          <w:ilvl w:val="0"/>
          <w:numId w:val="3"/>
        </w:numPr>
        <w:spacing w:before="0" w:beforeAutospacing="0" w:after="240" w:afterAutospacing="0" w:line="360" w:lineRule="auto"/>
        <w:jc w:val="both"/>
      </w:pPr>
      <w:r w:rsidRPr="0012468A">
        <w:rPr>
          <w:rStyle w:val="selected"/>
          <w:b/>
          <w:bCs/>
        </w:rPr>
        <w:t>Streamline Regulatory Processes:</w:t>
      </w:r>
      <w:r w:rsidRPr="0012468A">
        <w:rPr>
          <w:rStyle w:val="selected"/>
        </w:rPr>
        <w:t xml:space="preserve"> The government should undertake a comprehensive review and reform of its regulatory framework for residential estate development. This includes simplifying permit application procedures, reducing processing times, and ensuring greater transparency in approvals to minimize bureaucratic delays that currently hinder development.</w:t>
      </w:r>
    </w:p>
    <w:p w:rsidR="00E76B02" w:rsidRPr="0012468A" w:rsidRDefault="00E76B02" w:rsidP="00786039">
      <w:pPr>
        <w:pStyle w:val="NormalWeb"/>
        <w:numPr>
          <w:ilvl w:val="0"/>
          <w:numId w:val="3"/>
        </w:numPr>
        <w:spacing w:before="0" w:beforeAutospacing="0" w:after="240" w:afterAutospacing="0" w:line="360" w:lineRule="auto"/>
        <w:jc w:val="both"/>
      </w:pPr>
      <w:r w:rsidRPr="0012468A">
        <w:rPr>
          <w:rStyle w:val="selected"/>
          <w:b/>
          <w:bCs/>
        </w:rPr>
        <w:t>Enhance Access to Affordable Financing:</w:t>
      </w:r>
      <w:r w:rsidRPr="0012468A">
        <w:rPr>
          <w:rStyle w:val="selected"/>
        </w:rPr>
        <w:t xml:space="preserve"> The state government should explore and implement policies that facilitate easier access to development finance for real estate developers. This could </w:t>
      </w:r>
      <w:r w:rsidRPr="0012468A">
        <w:rPr>
          <w:rStyle w:val="selected"/>
        </w:rPr>
        <w:lastRenderedPageBreak/>
        <w:t>involve creating state-backed housing funds, encouraging partnerships with financial institutions for more favorable loan terms, or providing guarantees for private sector investments.</w:t>
      </w:r>
    </w:p>
    <w:p w:rsidR="00E76B02" w:rsidRPr="0012468A" w:rsidRDefault="00E76B02" w:rsidP="00786039">
      <w:pPr>
        <w:pStyle w:val="NormalWeb"/>
        <w:numPr>
          <w:ilvl w:val="0"/>
          <w:numId w:val="3"/>
        </w:numPr>
        <w:spacing w:before="0" w:beforeAutospacing="0" w:after="240" w:afterAutospacing="0" w:line="360" w:lineRule="auto"/>
        <w:jc w:val="both"/>
      </w:pPr>
      <w:r w:rsidRPr="0012468A">
        <w:rPr>
          <w:rStyle w:val="selected"/>
          <w:b/>
          <w:bCs/>
        </w:rPr>
        <w:t>Promote and Leverage Public-Private Partnerships (PPPs):</w:t>
      </w:r>
      <w:r w:rsidRPr="0012468A">
        <w:rPr>
          <w:rStyle w:val="selected"/>
        </w:rPr>
        <w:t xml:space="preserve"> The Kwara State Government must actively promote and operationalize more effective PPP models for residential estate development. This involves clearly defined roles, risk-sharing mechanisms, and incentives to attract more private developers and investors, thereby leveraging their capital and expertise.</w:t>
      </w:r>
    </w:p>
    <w:p w:rsidR="00E76B02" w:rsidRPr="0012468A" w:rsidRDefault="00E76B02" w:rsidP="00786039">
      <w:pPr>
        <w:pStyle w:val="NormalWeb"/>
        <w:numPr>
          <w:ilvl w:val="0"/>
          <w:numId w:val="3"/>
        </w:numPr>
        <w:spacing w:before="0" w:beforeAutospacing="0" w:after="240" w:afterAutospacing="0" w:line="360" w:lineRule="auto"/>
        <w:jc w:val="both"/>
      </w:pPr>
      <w:r w:rsidRPr="0012468A">
        <w:rPr>
          <w:rStyle w:val="selected"/>
          <w:b/>
          <w:bCs/>
        </w:rPr>
        <w:t>Address Land Acquisition Complexities:</w:t>
      </w:r>
      <w:r w:rsidRPr="0012468A">
        <w:rPr>
          <w:rStyle w:val="selected"/>
        </w:rPr>
        <w:t xml:space="preserve"> While the Land Use Act is federal, the state government can still work within its provisions to simplify land acquisition processes at the state level. This includes improving land record digitization for clarity and reducing the time and cost associated with obtaining necessary consents and titles.</w:t>
      </w:r>
    </w:p>
    <w:p w:rsidR="00E76B02" w:rsidRPr="0012468A" w:rsidRDefault="00E76B02" w:rsidP="00786039">
      <w:pPr>
        <w:pStyle w:val="NormalWeb"/>
        <w:numPr>
          <w:ilvl w:val="0"/>
          <w:numId w:val="3"/>
        </w:numPr>
        <w:spacing w:before="0" w:beforeAutospacing="0" w:after="240" w:afterAutospacing="0" w:line="360" w:lineRule="auto"/>
        <w:jc w:val="both"/>
      </w:pPr>
      <w:r w:rsidRPr="0012468A">
        <w:rPr>
          <w:rStyle w:val="selected"/>
          <w:b/>
          <w:bCs/>
        </w:rPr>
        <w:t>Combat High Cost of Building Materials:</w:t>
      </w:r>
      <w:r w:rsidRPr="0012468A">
        <w:rPr>
          <w:rStyle w:val="selected"/>
        </w:rPr>
        <w:t xml:space="preserve"> The government should explore strategies to mitigate the impact of high building material costs on residential estate development. This could involve incentivizing local production of building materials, negotiating bulk purchase agreements, or exploring the use of more cost-effective and sustainable building technologies.</w:t>
      </w:r>
    </w:p>
    <w:p w:rsidR="00E76B02" w:rsidRPr="0012468A" w:rsidRDefault="00E76B02" w:rsidP="00786039">
      <w:pPr>
        <w:pStyle w:val="NormalWeb"/>
        <w:numPr>
          <w:ilvl w:val="0"/>
          <w:numId w:val="3"/>
        </w:numPr>
        <w:spacing w:before="0" w:beforeAutospacing="0" w:after="240" w:afterAutospacing="0" w:line="360" w:lineRule="auto"/>
        <w:jc w:val="both"/>
      </w:pPr>
      <w:r w:rsidRPr="0012468A">
        <w:rPr>
          <w:rStyle w:val="selected"/>
          <w:b/>
          <w:bCs/>
        </w:rPr>
        <w:t>Increase Public Awareness and Communication:</w:t>
      </w:r>
      <w:r w:rsidRPr="0012468A">
        <w:rPr>
          <w:rStyle w:val="selected"/>
        </w:rPr>
        <w:t xml:space="preserve"> The state government should initiate targeted public awareness campaigns to effectively communicate its initiatives, policies, and available opportunities in residential estate development. This will improve public perception and ensure stakeholders are informed about current and future plans.</w:t>
      </w:r>
    </w:p>
    <w:p w:rsidR="00E76B02" w:rsidRPr="0012468A" w:rsidRDefault="00E76B02" w:rsidP="00786039">
      <w:pPr>
        <w:spacing w:after="240"/>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br w:type="page"/>
      </w:r>
    </w:p>
    <w:p w:rsidR="0095143F" w:rsidRPr="0012468A" w:rsidRDefault="00E97283" w:rsidP="00786039">
      <w:pPr>
        <w:spacing w:after="240"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b/>
          <w:sz w:val="24"/>
          <w:szCs w:val="24"/>
        </w:rPr>
        <w:lastRenderedPageBreak/>
        <w:t>REFERENCES</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Ademiluyi, A.I., and Raji, B.A (2018).Public and Private Developers as Agents in Urban Housing Delivery in Sub-Saharan Africa: The Situation in Lagos State. </w:t>
      </w:r>
      <w:r w:rsidRPr="0012468A">
        <w:rPr>
          <w:rFonts w:ascii="Times New Roman" w:eastAsia="Times New Roman" w:hAnsi="Times New Roman" w:cs="Times New Roman"/>
          <w:i/>
          <w:sz w:val="24"/>
          <w:szCs w:val="24"/>
        </w:rPr>
        <w:t>Humanity &amp; Social Sciences Journal 3 (2) 143-150</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Akinmoladun, O.I., Oluwoye, J., (2017). An Assessment of Why the Problems of Housing Shortages Persist in Developing Countries: A case of Study of Lagos Metropolis, Nigeria </w:t>
      </w:r>
      <w:r w:rsidRPr="0012468A">
        <w:rPr>
          <w:rFonts w:ascii="Times New Roman" w:eastAsia="Times New Roman" w:hAnsi="Times New Roman" w:cs="Times New Roman"/>
          <w:i/>
          <w:sz w:val="24"/>
          <w:szCs w:val="24"/>
        </w:rPr>
        <w:t>Pakistan Journal of Social Science </w:t>
      </w:r>
      <w:r w:rsidRPr="0012468A">
        <w:rPr>
          <w:rFonts w:ascii="Times New Roman" w:eastAsia="Times New Roman" w:hAnsi="Times New Roman" w:cs="Times New Roman"/>
          <w:sz w:val="24"/>
          <w:szCs w:val="24"/>
        </w:rPr>
        <w:t>4(4) 589-598.</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Coker, A.O.; Awokola, O.S.; Olomolaiye, P.O. and Booth, C.A. (2017) Challenges of Urban Housing Quality and Association with Neighbourhood environments: Insights and Experiences in Ibadan City, Nigeria. JEHR- </w:t>
      </w:r>
      <w:r w:rsidRPr="0012468A">
        <w:rPr>
          <w:rFonts w:ascii="Times New Roman" w:eastAsia="Times New Roman" w:hAnsi="Times New Roman" w:cs="Times New Roman"/>
          <w:i/>
          <w:sz w:val="24"/>
          <w:szCs w:val="24"/>
        </w:rPr>
        <w:t>Journal of Environmental Health </w:t>
      </w:r>
      <w:r w:rsidRPr="0012468A">
        <w:rPr>
          <w:rFonts w:ascii="Times New Roman" w:eastAsia="Times New Roman" w:hAnsi="Times New Roman" w:cs="Times New Roman"/>
          <w:sz w:val="24"/>
          <w:szCs w:val="24"/>
        </w:rPr>
        <w:t>(7)1. Available Online at ttp://www.Cieh.org/JEHR/challenges_</w:t>
      </w:r>
      <w:r w:rsidR="003B7B9E" w:rsidRPr="0012468A">
        <w:rPr>
          <w:rFonts w:ascii="Times New Roman" w:eastAsia="Times New Roman" w:hAnsi="Times New Roman" w:cs="Times New Roman"/>
          <w:sz w:val="24"/>
          <w:szCs w:val="24"/>
        </w:rPr>
        <w:t xml:space="preserve">urban_ housing.htm. Accessed on </w:t>
      </w:r>
      <w:r w:rsidRPr="0012468A">
        <w:rPr>
          <w:rFonts w:ascii="Times New Roman" w:eastAsia="Times New Roman" w:hAnsi="Times New Roman" w:cs="Times New Roman"/>
          <w:sz w:val="24"/>
          <w:szCs w:val="24"/>
        </w:rPr>
        <w:t>February 4, 2018.</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Greene, M. and Rojas, E. (2018) Incremental Construction: A Strategy to Facilitate Access to Housing. </w:t>
      </w:r>
      <w:r w:rsidRPr="0012468A">
        <w:rPr>
          <w:rFonts w:ascii="Times New Roman" w:eastAsia="Times New Roman" w:hAnsi="Times New Roman" w:cs="Times New Roman"/>
          <w:i/>
          <w:sz w:val="24"/>
          <w:szCs w:val="24"/>
        </w:rPr>
        <w:t>Environment &amp; Urbanization </w:t>
      </w:r>
      <w:r w:rsidRPr="0012468A">
        <w:rPr>
          <w:rFonts w:ascii="Times New Roman" w:eastAsia="Times New Roman" w:hAnsi="Times New Roman" w:cs="Times New Roman"/>
          <w:sz w:val="24"/>
          <w:szCs w:val="24"/>
        </w:rPr>
        <w:t>20(1) 89-108.</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Ibem, E.O. (2019) Community –Led Infrastructure Provision in Low-Income </w:t>
      </w:r>
      <w:r w:rsidR="003B7B9E" w:rsidRPr="0012468A">
        <w:rPr>
          <w:rFonts w:ascii="Times New Roman" w:eastAsia="Times New Roman" w:hAnsi="Times New Roman" w:cs="Times New Roman"/>
          <w:sz w:val="24"/>
          <w:szCs w:val="24"/>
        </w:rPr>
        <w:t xml:space="preserve">Urban Communities in Developing </w:t>
      </w:r>
      <w:r w:rsidRPr="0012468A">
        <w:rPr>
          <w:rFonts w:ascii="Times New Roman" w:eastAsia="Times New Roman" w:hAnsi="Times New Roman" w:cs="Times New Roman"/>
          <w:sz w:val="24"/>
          <w:szCs w:val="24"/>
        </w:rPr>
        <w:t>Countries: A Study on Ohafia, Nigeria. </w:t>
      </w:r>
      <w:r w:rsidRPr="0012468A">
        <w:rPr>
          <w:rFonts w:ascii="Times New Roman" w:eastAsia="Times New Roman" w:hAnsi="Times New Roman" w:cs="Times New Roman"/>
          <w:i/>
          <w:sz w:val="24"/>
          <w:szCs w:val="24"/>
        </w:rPr>
        <w:t>Cities </w:t>
      </w:r>
      <w:r w:rsidRPr="0012468A">
        <w:rPr>
          <w:rFonts w:ascii="Times New Roman" w:eastAsia="Times New Roman" w:hAnsi="Times New Roman" w:cs="Times New Roman"/>
          <w:sz w:val="24"/>
          <w:szCs w:val="24"/>
        </w:rPr>
        <w:t>26 (3) 125-132</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Mukhija,V. (2014) The Contradictions in Enabling Private Developer of Affordable Housing: a</w:t>
      </w:r>
      <w:r w:rsidR="003B7B9E" w:rsidRPr="0012468A">
        <w:rPr>
          <w:rFonts w:ascii="Times New Roman" w:eastAsia="Times New Roman" w:hAnsi="Times New Roman" w:cs="Times New Roman"/>
          <w:sz w:val="24"/>
          <w:szCs w:val="24"/>
        </w:rPr>
        <w:t xml:space="preserve"> </w:t>
      </w:r>
      <w:r w:rsidRPr="0012468A">
        <w:rPr>
          <w:rFonts w:ascii="Times New Roman" w:eastAsia="Times New Roman" w:hAnsi="Times New Roman" w:cs="Times New Roman"/>
          <w:sz w:val="24"/>
          <w:szCs w:val="24"/>
        </w:rPr>
        <w:t>Cautionary Case from India. </w:t>
      </w:r>
      <w:r w:rsidRPr="0012468A">
        <w:rPr>
          <w:rFonts w:ascii="Times New Roman" w:eastAsia="Times New Roman" w:hAnsi="Times New Roman" w:cs="Times New Roman"/>
          <w:i/>
          <w:sz w:val="24"/>
          <w:szCs w:val="24"/>
        </w:rPr>
        <w:t>Urban Studies</w:t>
      </w:r>
      <w:r w:rsidRPr="0012468A">
        <w:rPr>
          <w:rFonts w:ascii="Times New Roman" w:eastAsia="Times New Roman" w:hAnsi="Times New Roman" w:cs="Times New Roman"/>
          <w:sz w:val="24"/>
          <w:szCs w:val="24"/>
        </w:rPr>
        <w:t>. 4(11) 2231-2244.</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Mba, H.C. (2012) The Dilemmas of Housing Programmes in Nigeria in H. C. Mba, J.U.Ogbazi</w:t>
      </w:r>
      <w:r w:rsidR="003B7B9E" w:rsidRPr="0012468A">
        <w:rPr>
          <w:rFonts w:ascii="Times New Roman" w:eastAsia="Times New Roman" w:hAnsi="Times New Roman" w:cs="Times New Roman"/>
          <w:sz w:val="24"/>
          <w:szCs w:val="24"/>
        </w:rPr>
        <w:t xml:space="preserve"> </w:t>
      </w:r>
      <w:r w:rsidRPr="0012468A">
        <w:rPr>
          <w:rFonts w:ascii="Times New Roman" w:eastAsia="Times New Roman" w:hAnsi="Times New Roman" w:cs="Times New Roman"/>
          <w:sz w:val="24"/>
          <w:szCs w:val="24"/>
        </w:rPr>
        <w:t>&amp; K. O. Efobi (Eds.) </w:t>
      </w:r>
      <w:r w:rsidRPr="0012468A">
        <w:rPr>
          <w:rFonts w:ascii="Times New Roman" w:eastAsia="Times New Roman" w:hAnsi="Times New Roman" w:cs="Times New Roman"/>
          <w:i/>
          <w:sz w:val="24"/>
          <w:szCs w:val="24"/>
        </w:rPr>
        <w:t>Principles and Practice of Urban and Regional Planning in Nigeria</w:t>
      </w:r>
      <w:r w:rsidRPr="0012468A">
        <w:rPr>
          <w:rFonts w:ascii="Times New Roman" w:eastAsia="Times New Roman" w:hAnsi="Times New Roman" w:cs="Times New Roman"/>
          <w:sz w:val="24"/>
          <w:szCs w:val="24"/>
        </w:rPr>
        <w:t>,</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Awka: Mekslink Publishers Nigeria, 52-62.Ong, H.C. and Lenard, D. (2012) Partnerships between Stakeholders in the Provision of and</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Access to Affordable Housing in Malaysia. Paper presented at FIG XXII International</w:t>
      </w:r>
      <w:r w:rsidR="003B7B9E" w:rsidRPr="0012468A">
        <w:rPr>
          <w:rFonts w:ascii="Times New Roman" w:eastAsia="Times New Roman" w:hAnsi="Times New Roman" w:cs="Times New Roman"/>
          <w:sz w:val="24"/>
          <w:szCs w:val="24"/>
        </w:rPr>
        <w:t xml:space="preserve"> </w:t>
      </w:r>
      <w:r w:rsidRPr="0012468A">
        <w:rPr>
          <w:rFonts w:ascii="Times New Roman" w:eastAsia="Times New Roman" w:hAnsi="Times New Roman" w:cs="Times New Roman"/>
          <w:sz w:val="24"/>
          <w:szCs w:val="24"/>
        </w:rPr>
        <w:t>Congress held at Washington, D.C., USA, April 19-22, 2012.</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Rondinelli, D.A (2010) Housing the Urban poor in Developing Countries: Other policy options</w:t>
      </w:r>
      <w:r w:rsidR="003B7B9E" w:rsidRPr="0012468A">
        <w:rPr>
          <w:rFonts w:ascii="Times New Roman" w:eastAsia="Times New Roman" w:hAnsi="Times New Roman" w:cs="Times New Roman"/>
          <w:sz w:val="24"/>
          <w:szCs w:val="24"/>
        </w:rPr>
        <w:t xml:space="preserve"> </w:t>
      </w:r>
      <w:r w:rsidRPr="0012468A">
        <w:rPr>
          <w:rFonts w:ascii="Times New Roman" w:eastAsia="Times New Roman" w:hAnsi="Times New Roman" w:cs="Times New Roman"/>
          <w:sz w:val="24"/>
          <w:szCs w:val="24"/>
        </w:rPr>
        <w:t>for National shelter strategies Are Examined since Conventional one are Inadequate.</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i/>
          <w:sz w:val="24"/>
          <w:szCs w:val="24"/>
        </w:rPr>
        <w:t>American Journal of Economics and Sociology</w:t>
      </w:r>
      <w:r w:rsidRPr="0012468A">
        <w:rPr>
          <w:rFonts w:ascii="Times New Roman" w:eastAsia="Times New Roman" w:hAnsi="Times New Roman" w:cs="Times New Roman"/>
          <w:sz w:val="24"/>
          <w:szCs w:val="24"/>
        </w:rPr>
        <w:t>, 49 (3)257-269. Available online</w:t>
      </w:r>
      <w:r w:rsidR="003B7B9E" w:rsidRPr="0012468A">
        <w:rPr>
          <w:rFonts w:ascii="Times New Roman" w:eastAsia="Times New Roman" w:hAnsi="Times New Roman" w:cs="Times New Roman"/>
          <w:sz w:val="24"/>
          <w:szCs w:val="24"/>
        </w:rPr>
        <w:t xml:space="preserve"> </w:t>
      </w:r>
      <w:r w:rsidRPr="0012468A">
        <w:rPr>
          <w:rFonts w:ascii="Times New Roman" w:eastAsia="Times New Roman" w:hAnsi="Times New Roman" w:cs="Times New Roman"/>
          <w:sz w:val="24"/>
          <w:szCs w:val="24"/>
        </w:rPr>
        <w:t>[http://www.jstor.org] Retrieved February 24, 2017</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lastRenderedPageBreak/>
        <w:t>Tipple, A.G. (2016) Ways Forward for Housing Supply in Developing Countries: An Oblique</w:t>
      </w:r>
    </w:p>
    <w:p w:rsidR="0095143F" w:rsidRPr="0012468A" w:rsidRDefault="00E97283">
      <w:pPr>
        <w:spacing w:line="360" w:lineRule="auto"/>
        <w:jc w:val="both"/>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View, in A.I. Okewole et al (eds.) </w:t>
      </w:r>
      <w:r w:rsidRPr="0012468A">
        <w:rPr>
          <w:rFonts w:ascii="Times New Roman" w:eastAsia="Times New Roman" w:hAnsi="Times New Roman" w:cs="Times New Roman"/>
          <w:i/>
          <w:sz w:val="24"/>
          <w:szCs w:val="24"/>
        </w:rPr>
        <w:t>The Built Environment: Innovation Policy and</w:t>
      </w:r>
      <w:r w:rsidR="003B7B9E" w:rsidRPr="0012468A">
        <w:rPr>
          <w:rFonts w:ascii="Times New Roman" w:eastAsia="Times New Roman" w:hAnsi="Times New Roman" w:cs="Times New Roman"/>
          <w:sz w:val="24"/>
          <w:szCs w:val="24"/>
        </w:rPr>
        <w:t xml:space="preserve"> </w:t>
      </w:r>
      <w:r w:rsidRPr="0012468A">
        <w:rPr>
          <w:rFonts w:ascii="Times New Roman" w:eastAsia="Times New Roman" w:hAnsi="Times New Roman" w:cs="Times New Roman"/>
          <w:i/>
          <w:sz w:val="24"/>
          <w:szCs w:val="24"/>
        </w:rPr>
        <w:t>Sustainable Development. </w:t>
      </w:r>
      <w:r w:rsidRPr="0012468A">
        <w:rPr>
          <w:rFonts w:ascii="Times New Roman" w:eastAsia="Times New Roman" w:hAnsi="Times New Roman" w:cs="Times New Roman"/>
          <w:sz w:val="24"/>
          <w:szCs w:val="24"/>
        </w:rPr>
        <w:t>Ota- Nigeria: Department of Architecture, Covenant</w:t>
      </w:r>
      <w:r w:rsidR="003B7B9E" w:rsidRPr="0012468A">
        <w:rPr>
          <w:rFonts w:ascii="Times New Roman" w:eastAsia="Times New Roman" w:hAnsi="Times New Roman" w:cs="Times New Roman"/>
          <w:sz w:val="24"/>
          <w:szCs w:val="24"/>
        </w:rPr>
        <w:t xml:space="preserve"> </w:t>
      </w:r>
      <w:r w:rsidRPr="0012468A">
        <w:rPr>
          <w:rFonts w:ascii="Times New Roman" w:eastAsia="Times New Roman" w:hAnsi="Times New Roman" w:cs="Times New Roman"/>
          <w:sz w:val="24"/>
          <w:szCs w:val="24"/>
        </w:rPr>
        <w:t>University, pp 348-354.</w:t>
      </w:r>
    </w:p>
    <w:p w:rsidR="00140AFC" w:rsidRDefault="00140A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43C87" w:rsidRPr="0012468A" w:rsidRDefault="00F43C87" w:rsidP="00F43C87">
      <w:pPr>
        <w:spacing w:before="100" w:beforeAutospacing="1" w:after="100" w:afterAutospacing="1" w:line="360" w:lineRule="auto"/>
        <w:jc w:val="center"/>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lastRenderedPageBreak/>
        <w:t>APPENDIX</w:t>
      </w:r>
    </w:p>
    <w:p w:rsidR="00F43C87" w:rsidRPr="0012468A" w:rsidRDefault="00F43C87" w:rsidP="00F43C87">
      <w:pPr>
        <w:spacing w:before="100" w:beforeAutospacing="1" w:after="100" w:afterAutospacing="1" w:line="360" w:lineRule="auto"/>
        <w:jc w:val="center"/>
        <w:rPr>
          <w:rFonts w:ascii="Times New Roman" w:eastAsia="Times New Roman" w:hAnsi="Times New Roman" w:cs="Times New Roman"/>
          <w:b/>
          <w:sz w:val="24"/>
          <w:szCs w:val="24"/>
        </w:rPr>
      </w:pPr>
      <w:r w:rsidRPr="0012468A">
        <w:rPr>
          <w:rFonts w:ascii="Times New Roman" w:eastAsia="Times New Roman" w:hAnsi="Times New Roman" w:cs="Times New Roman"/>
          <w:b/>
          <w:sz w:val="24"/>
          <w:szCs w:val="24"/>
        </w:rPr>
        <w:t>QUESTIONNAIRE</w:t>
      </w:r>
    </w:p>
    <w:p w:rsidR="00F43C87" w:rsidRPr="0012468A" w:rsidRDefault="00F43C87" w:rsidP="00F43C87">
      <w:pPr>
        <w:spacing w:before="100" w:beforeAutospacing="1" w:after="100" w:afterAutospacing="1" w:line="360" w:lineRule="auto"/>
        <w:rPr>
          <w:rFonts w:ascii="Times New Roman" w:eastAsia="Times New Roman" w:hAnsi="Times New Roman" w:cs="Times New Roman"/>
          <w:b/>
          <w:sz w:val="24"/>
          <w:szCs w:val="24"/>
        </w:rPr>
      </w:pPr>
      <w:r w:rsidRPr="0012468A">
        <w:rPr>
          <w:rFonts w:ascii="Times New Roman" w:eastAsia="Times New Roman" w:hAnsi="Times New Roman" w:cs="Times New Roman"/>
          <w:b/>
          <w:bCs/>
          <w:sz w:val="24"/>
          <w:szCs w:val="24"/>
        </w:rPr>
        <w:t>SECTION A: DEMOGRAPHIC INFORMATION</w:t>
      </w:r>
    </w:p>
    <w:p w:rsidR="00F43C87" w:rsidRPr="0012468A" w:rsidRDefault="00F43C87" w:rsidP="00F43C87">
      <w:pPr>
        <w:spacing w:before="100" w:beforeAutospacing="1" w:after="100" w:afterAutospacing="1" w:line="360" w:lineRule="auto"/>
        <w:rPr>
          <w:rFonts w:ascii="Times New Roman" w:eastAsia="Times New Roman" w:hAnsi="Times New Roman" w:cs="Times New Roman"/>
          <w:b/>
          <w:sz w:val="24"/>
          <w:szCs w:val="24"/>
        </w:rPr>
      </w:pPr>
      <w:r w:rsidRPr="0012468A">
        <w:rPr>
          <w:rFonts w:ascii="Times New Roman" w:eastAsia="Times New Roman" w:hAnsi="Times New Roman" w:cs="Times New Roman"/>
          <w:b/>
          <w:bCs/>
          <w:sz w:val="24"/>
          <w:szCs w:val="24"/>
        </w:rPr>
        <w:t>INSTRUCTION:</w:t>
      </w:r>
    </w:p>
    <w:p w:rsidR="00F43C87" w:rsidRPr="0012468A" w:rsidRDefault="00F43C87" w:rsidP="00F43C87">
      <w:p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Please provide answers to the following questions.</w:t>
      </w:r>
    </w:p>
    <w:p w:rsidR="00F43C87" w:rsidRPr="0012468A" w:rsidRDefault="00F43C87" w:rsidP="00F43C8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Sex:</w:t>
      </w:r>
      <w:r w:rsidRPr="0012468A">
        <w:rPr>
          <w:rFonts w:ascii="Times New Roman" w:eastAsia="Times New Roman" w:hAnsi="Times New Roman" w:cs="Times New Roman"/>
          <w:sz w:val="24"/>
          <w:szCs w:val="24"/>
        </w:rPr>
        <w:t xml:space="preserve"> (a) Male ( ) (b) Female ( )</w:t>
      </w:r>
    </w:p>
    <w:p w:rsidR="00F43C87" w:rsidRPr="0012468A" w:rsidRDefault="00F43C87" w:rsidP="00F43C8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Marital Status:</w:t>
      </w:r>
      <w:r w:rsidRPr="0012468A">
        <w:rPr>
          <w:rFonts w:ascii="Times New Roman" w:eastAsia="Times New Roman" w:hAnsi="Times New Roman" w:cs="Times New Roman"/>
          <w:sz w:val="24"/>
          <w:szCs w:val="24"/>
        </w:rPr>
        <w:t xml:space="preserve"> (a) Single ( ) (b) Married ( ) (c) Divorced ( ) (d) Widowed ( )</w:t>
      </w:r>
    </w:p>
    <w:p w:rsidR="00F43C87" w:rsidRPr="0012468A" w:rsidRDefault="00F43C87" w:rsidP="00F43C8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Working Experience (in years):</w:t>
      </w:r>
      <w:r w:rsidRPr="0012468A">
        <w:rPr>
          <w:rFonts w:ascii="Times New Roman" w:eastAsia="Times New Roman" w:hAnsi="Times New Roman" w:cs="Times New Roman"/>
          <w:sz w:val="24"/>
          <w:szCs w:val="24"/>
        </w:rPr>
        <w:t xml:space="preserve"> (a) Below 5 years ( ) (b) 6 – 10 years ( ) (c) 11 to 20 years ( ) (d) 21 years and above ( )</w:t>
      </w:r>
    </w:p>
    <w:p w:rsidR="00F43C87" w:rsidRPr="0012468A" w:rsidRDefault="00F43C87" w:rsidP="00F43C8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Academic Qualifications:</w:t>
      </w:r>
      <w:r w:rsidRPr="0012468A">
        <w:rPr>
          <w:rFonts w:ascii="Times New Roman" w:eastAsia="Times New Roman" w:hAnsi="Times New Roman" w:cs="Times New Roman"/>
          <w:sz w:val="24"/>
          <w:szCs w:val="24"/>
        </w:rPr>
        <w:t xml:space="preserve"> (a) O'Level/SSCE ( ) (b) OND/NCE ( ) (c) HND/B.Sc/B.Tech ( ) (d) M.Sc ( ) (e) PhD ( ) (f) Others (please specify): ______________________</w:t>
      </w:r>
    </w:p>
    <w:p w:rsidR="00F43C87" w:rsidRPr="0012468A" w:rsidRDefault="00F43C87" w:rsidP="00F43C87">
      <w:pPr>
        <w:spacing w:before="100" w:beforeAutospacing="1" w:after="100" w:afterAutospacing="1" w:line="360" w:lineRule="auto"/>
        <w:rPr>
          <w:rFonts w:ascii="Times New Roman" w:eastAsia="Times New Roman" w:hAnsi="Times New Roman" w:cs="Times New Roman"/>
          <w:b/>
          <w:sz w:val="24"/>
          <w:szCs w:val="24"/>
        </w:rPr>
      </w:pPr>
      <w:r w:rsidRPr="0012468A">
        <w:rPr>
          <w:rFonts w:ascii="Times New Roman" w:eastAsia="Times New Roman" w:hAnsi="Times New Roman" w:cs="Times New Roman"/>
          <w:b/>
          <w:bCs/>
          <w:sz w:val="24"/>
          <w:szCs w:val="24"/>
        </w:rPr>
        <w:t>SECTION B: ROLE OF STATE GOVERNMENTS IN RESIDENTIAL ESTATE DEVELOPMENT</w:t>
      </w:r>
    </w:p>
    <w:p w:rsidR="00F43C87" w:rsidRPr="0012468A" w:rsidRDefault="00F43C87" w:rsidP="00F43C87">
      <w:pPr>
        <w:spacing w:before="100" w:beforeAutospacing="1" w:after="100" w:afterAutospacing="1" w:line="360" w:lineRule="auto"/>
        <w:rPr>
          <w:rFonts w:ascii="Times New Roman" w:eastAsia="Times New Roman" w:hAnsi="Times New Roman" w:cs="Times New Roman"/>
          <w:b/>
          <w:sz w:val="24"/>
          <w:szCs w:val="24"/>
        </w:rPr>
      </w:pPr>
      <w:r w:rsidRPr="0012468A">
        <w:rPr>
          <w:rFonts w:ascii="Times New Roman" w:eastAsia="Times New Roman" w:hAnsi="Times New Roman" w:cs="Times New Roman"/>
          <w:b/>
          <w:bCs/>
          <w:sz w:val="24"/>
          <w:szCs w:val="24"/>
        </w:rPr>
        <w:t>INSTRUCTION:</w:t>
      </w:r>
    </w:p>
    <w:p w:rsidR="00F43C87" w:rsidRPr="0012468A" w:rsidRDefault="00F43C87" w:rsidP="00F43C87">
      <w:p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Please provide answers to the following questions which adequately describe your opinion on the issues stated.</w:t>
      </w:r>
    </w:p>
    <w:p w:rsidR="00F43C87" w:rsidRPr="0012468A" w:rsidRDefault="00F43C87" w:rsidP="00F43C8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How familiar are you with the Kwara State Government's involvement in the development of residential estates?</w:t>
      </w:r>
      <w:r w:rsidRPr="0012468A">
        <w:rPr>
          <w:rFonts w:ascii="Times New Roman" w:eastAsia="Times New Roman" w:hAnsi="Times New Roman" w:cs="Times New Roman"/>
          <w:sz w:val="24"/>
          <w:szCs w:val="24"/>
        </w:rPr>
        <w:t xml:space="preserve"> (a) Very Familiar ( ) (b) Familiar ( ) (c) Slightly Familiar ( ) (d) Not Familiar ( )</w:t>
      </w:r>
    </w:p>
    <w:p w:rsidR="00F43C87" w:rsidRPr="0012468A" w:rsidRDefault="00F43C87" w:rsidP="00F43C8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To what extent do you agree that the Kwara State Government plays a significant role in providing land for residential estate development?</w:t>
      </w:r>
      <w:r w:rsidRPr="0012468A">
        <w:rPr>
          <w:rFonts w:ascii="Times New Roman" w:eastAsia="Times New Roman" w:hAnsi="Times New Roman" w:cs="Times New Roman"/>
          <w:sz w:val="24"/>
          <w:szCs w:val="24"/>
        </w:rPr>
        <w:t xml:space="preserve"> (a) Strongly Agree ( ) (b) Agree ( ) (c) Neutral ( ) (d) Disagree ( ) (e) Strongly Disagree ( )</w:t>
      </w:r>
    </w:p>
    <w:p w:rsidR="00F43C87" w:rsidRPr="0012468A" w:rsidRDefault="00F43C87" w:rsidP="00F43C8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Do you believe the Kwara State Government adequately provides essential infrastructure (e.g., roads, water, electricity, drainage) in residential estates it develops or supports?</w:t>
      </w:r>
      <w:r w:rsidRPr="0012468A">
        <w:rPr>
          <w:rFonts w:ascii="Times New Roman" w:eastAsia="Times New Roman" w:hAnsi="Times New Roman" w:cs="Times New Roman"/>
          <w:sz w:val="24"/>
          <w:szCs w:val="24"/>
        </w:rPr>
        <w:t xml:space="preserve"> (a) Yes ( ) (b) No ( )</w:t>
      </w:r>
    </w:p>
    <w:p w:rsidR="00F43C87" w:rsidRPr="0012468A" w:rsidRDefault="00F43C87" w:rsidP="00F43C8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lastRenderedPageBreak/>
        <w:t>How would you rate the efficiency of the Kwara State Government's regulatory processes (e.g., permits, approvals) for residential estate development?</w:t>
      </w:r>
      <w:r w:rsidRPr="0012468A">
        <w:rPr>
          <w:rFonts w:ascii="Times New Roman" w:eastAsia="Times New Roman" w:hAnsi="Times New Roman" w:cs="Times New Roman"/>
          <w:sz w:val="24"/>
          <w:szCs w:val="24"/>
        </w:rPr>
        <w:t xml:space="preserve"> (a) Very Efficient ( ) (b) Efficient ( ) (c) Neutral ( ) (d) Inefficient ( ) (e) Very Inefficient ( )</w:t>
      </w:r>
    </w:p>
    <w:p w:rsidR="00F43C87" w:rsidRPr="0012468A" w:rsidRDefault="00F43C87" w:rsidP="00F43C8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In your opinion, has the Kwara State Government's involvement positively impacted the overall quality of residential estates in Kwara State?</w:t>
      </w:r>
      <w:r w:rsidRPr="0012468A">
        <w:rPr>
          <w:rFonts w:ascii="Times New Roman" w:eastAsia="Times New Roman" w:hAnsi="Times New Roman" w:cs="Times New Roman"/>
          <w:sz w:val="24"/>
          <w:szCs w:val="24"/>
        </w:rPr>
        <w:t xml:space="preserve"> (a) Yes ( ) (b) No ( )</w:t>
      </w:r>
    </w:p>
    <w:p w:rsidR="00F43C87" w:rsidRPr="0012468A" w:rsidRDefault="00F43C87" w:rsidP="00F43C8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Do you think the Kwara State Government actively encourages partnerships between public and private sectors for residential estate development?</w:t>
      </w:r>
      <w:r w:rsidRPr="0012468A">
        <w:rPr>
          <w:rFonts w:ascii="Times New Roman" w:eastAsia="Times New Roman" w:hAnsi="Times New Roman" w:cs="Times New Roman"/>
          <w:sz w:val="24"/>
          <w:szCs w:val="24"/>
        </w:rPr>
        <w:t xml:space="preserve"> (a) Yes ( ) (b) No ( )</w:t>
      </w:r>
    </w:p>
    <w:p w:rsidR="00F43C87" w:rsidRPr="0012468A" w:rsidRDefault="00F43C87" w:rsidP="00F43C8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Overall, how satisfied are you with the availability and provision of residential estates in Kwara State for the general public?</w:t>
      </w:r>
      <w:r w:rsidRPr="0012468A">
        <w:rPr>
          <w:rFonts w:ascii="Times New Roman" w:eastAsia="Times New Roman" w:hAnsi="Times New Roman" w:cs="Times New Roman"/>
          <w:sz w:val="24"/>
          <w:szCs w:val="24"/>
        </w:rPr>
        <w:t xml:space="preserve"> (a) Very Satisfied ( ) (b) Satisfied ( ) (c) Neutral ( ) (d) Dissatisfied ( ) (e) Very Dissatisfied ( )</w:t>
      </w:r>
    </w:p>
    <w:p w:rsidR="00F43C87" w:rsidRPr="0012468A" w:rsidRDefault="00F43C87" w:rsidP="00F43C8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How affordable do you perceive the housing units within residential estates in Kwara State to be for the average Nigerian?</w:t>
      </w:r>
      <w:r w:rsidRPr="0012468A">
        <w:rPr>
          <w:rFonts w:ascii="Times New Roman" w:eastAsia="Times New Roman" w:hAnsi="Times New Roman" w:cs="Times New Roman"/>
          <w:sz w:val="24"/>
          <w:szCs w:val="24"/>
        </w:rPr>
        <w:t xml:space="preserve"> (a) Very Affordable ( ) (b) Affordable ( ) (c) Neutral ( ) (d) Unaffordable ( ) (e) Very Unaffordable ( )</w:t>
      </w:r>
    </w:p>
    <w:p w:rsidR="00F43C87" w:rsidRPr="0012468A" w:rsidRDefault="00F43C87" w:rsidP="00F43C8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Do you believe that residential estates in Kwara State generally offer adequate amenities and facilities (e.g., recreational areas, security, green spaces)?</w:t>
      </w:r>
      <w:r w:rsidRPr="0012468A">
        <w:rPr>
          <w:rFonts w:ascii="Times New Roman" w:eastAsia="Times New Roman" w:hAnsi="Times New Roman" w:cs="Times New Roman"/>
          <w:sz w:val="24"/>
          <w:szCs w:val="24"/>
        </w:rPr>
        <w:t xml:space="preserve"> (a) Yes ( ) (b) No ( )</w:t>
      </w:r>
    </w:p>
    <w:p w:rsidR="00F43C87" w:rsidRPr="0012468A" w:rsidRDefault="00F43C87" w:rsidP="00F43C8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To what extent do you agree that land acquisition challenges are a significant hindrance to residential estate development in Kwara State?</w:t>
      </w:r>
      <w:r w:rsidRPr="0012468A">
        <w:rPr>
          <w:rFonts w:ascii="Times New Roman" w:eastAsia="Times New Roman" w:hAnsi="Times New Roman" w:cs="Times New Roman"/>
          <w:sz w:val="24"/>
          <w:szCs w:val="24"/>
        </w:rPr>
        <w:t xml:space="preserve"> (a) Strongly Agree ( ) (b) Agree ( ) (c) Neutral ( ) (d) Disagree ( ) (e) Strongly Disagree ( )</w:t>
      </w:r>
    </w:p>
    <w:p w:rsidR="00F43C87" w:rsidRPr="0012468A" w:rsidRDefault="00F43C87" w:rsidP="00F43C8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Do you think inadequate access to financing (e.g., loans, mortgages) poses a major obstacle to residential estate development in Kwara State?</w:t>
      </w:r>
      <w:r w:rsidRPr="0012468A">
        <w:rPr>
          <w:rFonts w:ascii="Times New Roman" w:eastAsia="Times New Roman" w:hAnsi="Times New Roman" w:cs="Times New Roman"/>
          <w:sz w:val="24"/>
          <w:szCs w:val="24"/>
        </w:rPr>
        <w:t xml:space="preserve"> (a) Yes ( ) (b) No ( )</w:t>
      </w:r>
    </w:p>
    <w:p w:rsidR="00F43C87" w:rsidRPr="0012468A" w:rsidRDefault="00F43C87" w:rsidP="00F43C8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How much of a hindrance are bureaucratic delays and complex processes from government agencies to residential estate development in Kwara State?</w:t>
      </w:r>
      <w:r w:rsidRPr="0012468A">
        <w:rPr>
          <w:rFonts w:ascii="Times New Roman" w:eastAsia="Times New Roman" w:hAnsi="Times New Roman" w:cs="Times New Roman"/>
          <w:sz w:val="24"/>
          <w:szCs w:val="24"/>
        </w:rPr>
        <w:t xml:space="preserve"> (a) Very High Hindrance ( ) (b) High Hindrance ( ) (c) Moderate Hindrance ( ) (d) Low Hindrance ( ) (e) No Hindrance ( )</w:t>
      </w:r>
    </w:p>
    <w:p w:rsidR="00F43C87" w:rsidRPr="0012468A" w:rsidRDefault="00F43C87" w:rsidP="00F43C8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Kindly rank the top three (3) most significant factors hindering the development of residential estates in Kwara State (1 = Most Significant, 3 = Least Significant of the three):</w:t>
      </w:r>
    </w:p>
    <w:p w:rsidR="00F43C87" w:rsidRPr="0012468A" w:rsidRDefault="00F43C87" w:rsidP="00F43C87">
      <w:pPr>
        <w:numPr>
          <w:ilvl w:val="1"/>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High cost of land</w:t>
      </w:r>
      <w:r w:rsidRPr="0012468A">
        <w:rPr>
          <w:rFonts w:ascii="Times New Roman" w:eastAsia="Times New Roman" w:hAnsi="Times New Roman" w:cs="Times New Roman"/>
          <w:sz w:val="24"/>
          <w:szCs w:val="24"/>
        </w:rPr>
        <w:t xml:space="preserve"> ( )</w:t>
      </w:r>
    </w:p>
    <w:p w:rsidR="00F43C87" w:rsidRPr="0012468A" w:rsidRDefault="00F43C87" w:rsidP="00F43C87">
      <w:pPr>
        <w:numPr>
          <w:ilvl w:val="1"/>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Insufficient infrastructure (e.g., roads, electricity, water)</w:t>
      </w:r>
      <w:r w:rsidRPr="0012468A">
        <w:rPr>
          <w:rFonts w:ascii="Times New Roman" w:eastAsia="Times New Roman" w:hAnsi="Times New Roman" w:cs="Times New Roman"/>
          <w:sz w:val="24"/>
          <w:szCs w:val="24"/>
        </w:rPr>
        <w:t xml:space="preserve"> ( )</w:t>
      </w:r>
    </w:p>
    <w:p w:rsidR="00F43C87" w:rsidRPr="0012468A" w:rsidRDefault="00F43C87" w:rsidP="00F43C87">
      <w:pPr>
        <w:numPr>
          <w:ilvl w:val="1"/>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Lack of access to adequate finance</w:t>
      </w:r>
      <w:r w:rsidRPr="0012468A">
        <w:rPr>
          <w:rFonts w:ascii="Times New Roman" w:eastAsia="Times New Roman" w:hAnsi="Times New Roman" w:cs="Times New Roman"/>
          <w:sz w:val="24"/>
          <w:szCs w:val="24"/>
        </w:rPr>
        <w:t xml:space="preserve"> ( )</w:t>
      </w:r>
    </w:p>
    <w:p w:rsidR="00F43C87" w:rsidRPr="0012468A" w:rsidRDefault="00F43C87" w:rsidP="00F43C87">
      <w:pPr>
        <w:numPr>
          <w:ilvl w:val="1"/>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Government bureaucracy and permit delays</w:t>
      </w:r>
      <w:r w:rsidRPr="0012468A">
        <w:rPr>
          <w:rFonts w:ascii="Times New Roman" w:eastAsia="Times New Roman" w:hAnsi="Times New Roman" w:cs="Times New Roman"/>
          <w:sz w:val="24"/>
          <w:szCs w:val="24"/>
        </w:rPr>
        <w:t xml:space="preserve"> ( )</w:t>
      </w:r>
    </w:p>
    <w:p w:rsidR="00F43C87" w:rsidRPr="0012468A" w:rsidRDefault="00F43C87" w:rsidP="00F43C87">
      <w:pPr>
        <w:numPr>
          <w:ilvl w:val="1"/>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High cost of building materials</w:t>
      </w:r>
      <w:r w:rsidRPr="0012468A">
        <w:rPr>
          <w:rFonts w:ascii="Times New Roman" w:eastAsia="Times New Roman" w:hAnsi="Times New Roman" w:cs="Times New Roman"/>
          <w:sz w:val="24"/>
          <w:szCs w:val="24"/>
        </w:rPr>
        <w:t xml:space="preserve"> ( )</w:t>
      </w:r>
    </w:p>
    <w:p w:rsidR="00F43C87" w:rsidRPr="0012468A" w:rsidRDefault="00F43C87" w:rsidP="00F43C87">
      <w:pPr>
        <w:numPr>
          <w:ilvl w:val="1"/>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Land disputes and communal issues</w:t>
      </w:r>
      <w:r w:rsidRPr="0012468A">
        <w:rPr>
          <w:rFonts w:ascii="Times New Roman" w:eastAsia="Times New Roman" w:hAnsi="Times New Roman" w:cs="Times New Roman"/>
          <w:sz w:val="24"/>
          <w:szCs w:val="24"/>
        </w:rPr>
        <w:t xml:space="preserve"> ( )</w:t>
      </w:r>
    </w:p>
    <w:p w:rsidR="00F43C87" w:rsidRPr="0012468A" w:rsidRDefault="00F43C87" w:rsidP="00F43C87">
      <w:pPr>
        <w:numPr>
          <w:ilvl w:val="1"/>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lastRenderedPageBreak/>
        <w:t>Economic instability/Inflation</w:t>
      </w:r>
      <w:r w:rsidRPr="0012468A">
        <w:rPr>
          <w:rFonts w:ascii="Times New Roman" w:eastAsia="Times New Roman" w:hAnsi="Times New Roman" w:cs="Times New Roman"/>
          <w:sz w:val="24"/>
          <w:szCs w:val="24"/>
        </w:rPr>
        <w:t xml:space="preserve"> ( )</w:t>
      </w:r>
    </w:p>
    <w:p w:rsidR="00F43C87" w:rsidRPr="0012468A" w:rsidRDefault="00F43C87" w:rsidP="00F43C87">
      <w:pPr>
        <w:numPr>
          <w:ilvl w:val="1"/>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Lack of skilled labour</w:t>
      </w:r>
      <w:r w:rsidRPr="0012468A">
        <w:rPr>
          <w:rFonts w:ascii="Times New Roman" w:eastAsia="Times New Roman" w:hAnsi="Times New Roman" w:cs="Times New Roman"/>
          <w:sz w:val="24"/>
          <w:szCs w:val="24"/>
        </w:rPr>
        <w:t xml:space="preserve"> ( )</w:t>
      </w:r>
    </w:p>
    <w:p w:rsidR="00F43C87" w:rsidRPr="0012468A" w:rsidRDefault="00F43C87" w:rsidP="00F43C87">
      <w:pPr>
        <w:numPr>
          <w:ilvl w:val="1"/>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Inconsistent government policies</w:t>
      </w:r>
      <w:r w:rsidRPr="0012468A">
        <w:rPr>
          <w:rFonts w:ascii="Times New Roman" w:eastAsia="Times New Roman" w:hAnsi="Times New Roman" w:cs="Times New Roman"/>
          <w:sz w:val="24"/>
          <w:szCs w:val="24"/>
        </w:rPr>
        <w:t xml:space="preserve"> ( )</w:t>
      </w:r>
    </w:p>
    <w:p w:rsidR="00F43C87" w:rsidRPr="0012468A" w:rsidRDefault="00F43C87" w:rsidP="00F43C8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What specific recommendations would you offer to the Kwara State Government to improve the development of residential estates in the state?</w:t>
      </w:r>
      <w:r w:rsidRPr="0012468A">
        <w:rPr>
          <w:rFonts w:ascii="Times New Roman" w:eastAsia="Times New Roman" w:hAnsi="Times New Roman" w:cs="Times New Roman"/>
          <w:sz w:val="24"/>
          <w:szCs w:val="24"/>
        </w:rPr>
        <w:t xml:space="preserve"> </w:t>
      </w:r>
    </w:p>
    <w:p w:rsidR="00F43C87" w:rsidRPr="0012468A" w:rsidRDefault="00F43C87" w:rsidP="00F43C87">
      <w:pPr>
        <w:spacing w:before="100" w:beforeAutospacing="1" w:after="100" w:afterAutospacing="1" w:line="360" w:lineRule="auto"/>
        <w:ind w:left="720"/>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a. _________________________________ </w:t>
      </w:r>
    </w:p>
    <w:p w:rsidR="00F43C87" w:rsidRPr="0012468A" w:rsidRDefault="00F43C87" w:rsidP="00F43C87">
      <w:pPr>
        <w:spacing w:before="100" w:beforeAutospacing="1" w:after="100" w:afterAutospacing="1" w:line="360" w:lineRule="auto"/>
        <w:ind w:left="720"/>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b. _________________________________ </w:t>
      </w:r>
    </w:p>
    <w:p w:rsidR="00F43C87" w:rsidRPr="0012468A" w:rsidRDefault="00F43C87" w:rsidP="00F43C87">
      <w:pPr>
        <w:spacing w:before="100" w:beforeAutospacing="1" w:after="100" w:afterAutospacing="1" w:line="360" w:lineRule="auto"/>
        <w:ind w:left="720"/>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c. _________________________________</w:t>
      </w:r>
    </w:p>
    <w:p w:rsidR="00F43C87" w:rsidRPr="0012468A" w:rsidRDefault="00F43C87" w:rsidP="00F43C8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2468A">
        <w:rPr>
          <w:rFonts w:ascii="Times New Roman" w:eastAsia="Times New Roman" w:hAnsi="Times New Roman" w:cs="Times New Roman"/>
          <w:bCs/>
          <w:sz w:val="24"/>
          <w:szCs w:val="24"/>
        </w:rPr>
        <w:t>What other challenges, not listed above, do you believe significantly hinder residential estate development in Kwara State?</w:t>
      </w:r>
      <w:r w:rsidRPr="0012468A">
        <w:rPr>
          <w:rFonts w:ascii="Times New Roman" w:eastAsia="Times New Roman" w:hAnsi="Times New Roman" w:cs="Times New Roman"/>
          <w:sz w:val="24"/>
          <w:szCs w:val="24"/>
        </w:rPr>
        <w:t xml:space="preserve"> </w:t>
      </w:r>
    </w:p>
    <w:p w:rsidR="00F43C87" w:rsidRPr="0012468A" w:rsidRDefault="00F43C87" w:rsidP="00F43C87">
      <w:pPr>
        <w:spacing w:before="100" w:beforeAutospacing="1" w:after="100" w:afterAutospacing="1" w:line="360" w:lineRule="auto"/>
        <w:ind w:left="720"/>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 xml:space="preserve">a. _________________________________ </w:t>
      </w:r>
    </w:p>
    <w:p w:rsidR="00F43C87" w:rsidRPr="0012468A" w:rsidRDefault="00F43C87" w:rsidP="00F43C87">
      <w:pPr>
        <w:spacing w:before="100" w:beforeAutospacing="1" w:after="100" w:afterAutospacing="1" w:line="360" w:lineRule="auto"/>
        <w:ind w:left="720"/>
        <w:rPr>
          <w:rFonts w:ascii="Times New Roman" w:eastAsia="Times New Roman" w:hAnsi="Times New Roman" w:cs="Times New Roman"/>
          <w:sz w:val="24"/>
          <w:szCs w:val="24"/>
        </w:rPr>
      </w:pPr>
      <w:r w:rsidRPr="0012468A">
        <w:rPr>
          <w:rFonts w:ascii="Times New Roman" w:eastAsia="Times New Roman" w:hAnsi="Times New Roman" w:cs="Times New Roman"/>
          <w:sz w:val="24"/>
          <w:szCs w:val="24"/>
        </w:rPr>
        <w:t>b. _________________________________</w:t>
      </w:r>
    </w:p>
    <w:p w:rsidR="0095143F" w:rsidRPr="0012468A" w:rsidRDefault="0095143F" w:rsidP="00F43C87">
      <w:pPr>
        <w:spacing w:line="360" w:lineRule="auto"/>
        <w:rPr>
          <w:rFonts w:ascii="Times New Roman" w:eastAsia="Times New Roman" w:hAnsi="Times New Roman" w:cs="Times New Roman"/>
          <w:b/>
          <w:sz w:val="24"/>
          <w:szCs w:val="24"/>
        </w:rPr>
      </w:pPr>
    </w:p>
    <w:sectPr w:rsidR="0095143F" w:rsidRPr="0012468A" w:rsidSect="005808DB">
      <w:pgSz w:w="12240" w:h="15840"/>
      <w:pgMar w:top="1440" w:right="1080" w:bottom="1440" w:left="108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37F" w:rsidRDefault="0089137F" w:rsidP="00DE395E">
      <w:pPr>
        <w:spacing w:after="0" w:line="240" w:lineRule="auto"/>
      </w:pPr>
      <w:r>
        <w:separator/>
      </w:r>
    </w:p>
  </w:endnote>
  <w:endnote w:type="continuationSeparator" w:id="1">
    <w:p w:rsidR="0089137F" w:rsidRDefault="0089137F" w:rsidP="00DE3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73818"/>
      <w:docPartObj>
        <w:docPartGallery w:val="Page Numbers (Bottom of Page)"/>
        <w:docPartUnique/>
      </w:docPartObj>
    </w:sdtPr>
    <w:sdtContent>
      <w:p w:rsidR="00DD0D0D" w:rsidRDefault="00DD0D0D">
        <w:pPr>
          <w:pStyle w:val="Footer"/>
          <w:jc w:val="center"/>
        </w:pPr>
        <w:fldSimple w:instr=" PAGE   \* MERGEFORMAT ">
          <w:r w:rsidR="00FF08BE">
            <w:rPr>
              <w:noProof/>
            </w:rPr>
            <w:t>i</w:t>
          </w:r>
        </w:fldSimple>
      </w:p>
    </w:sdtContent>
  </w:sdt>
  <w:p w:rsidR="00DD0D0D" w:rsidRDefault="00DD0D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37F" w:rsidRDefault="0089137F" w:rsidP="00DE395E">
      <w:pPr>
        <w:spacing w:after="0" w:line="240" w:lineRule="auto"/>
      </w:pPr>
      <w:r>
        <w:separator/>
      </w:r>
    </w:p>
  </w:footnote>
  <w:footnote w:type="continuationSeparator" w:id="1">
    <w:p w:rsidR="0089137F" w:rsidRDefault="0089137F" w:rsidP="00DE39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8563B"/>
    <w:multiLevelType w:val="multilevel"/>
    <w:tmpl w:val="B746B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ED094C"/>
    <w:multiLevelType w:val="multilevel"/>
    <w:tmpl w:val="D67CE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6F549C"/>
    <w:multiLevelType w:val="multilevel"/>
    <w:tmpl w:val="2F265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5143F"/>
    <w:rsid w:val="00067FF7"/>
    <w:rsid w:val="000B756C"/>
    <w:rsid w:val="000E2AD2"/>
    <w:rsid w:val="00116BB4"/>
    <w:rsid w:val="0012468A"/>
    <w:rsid w:val="00140AFC"/>
    <w:rsid w:val="001D0222"/>
    <w:rsid w:val="001F484A"/>
    <w:rsid w:val="002073FF"/>
    <w:rsid w:val="00292E5A"/>
    <w:rsid w:val="00297E17"/>
    <w:rsid w:val="00320353"/>
    <w:rsid w:val="003855A3"/>
    <w:rsid w:val="003A5E2B"/>
    <w:rsid w:val="003B7B9E"/>
    <w:rsid w:val="00442590"/>
    <w:rsid w:val="004F3725"/>
    <w:rsid w:val="005808DB"/>
    <w:rsid w:val="006365AD"/>
    <w:rsid w:val="00734E1B"/>
    <w:rsid w:val="00786039"/>
    <w:rsid w:val="007F425E"/>
    <w:rsid w:val="00867A9B"/>
    <w:rsid w:val="0089137F"/>
    <w:rsid w:val="00893D59"/>
    <w:rsid w:val="00906E72"/>
    <w:rsid w:val="0095143F"/>
    <w:rsid w:val="00AE0F0D"/>
    <w:rsid w:val="00B96D7E"/>
    <w:rsid w:val="00C11F5D"/>
    <w:rsid w:val="00C530CB"/>
    <w:rsid w:val="00D5033D"/>
    <w:rsid w:val="00DD0D0D"/>
    <w:rsid w:val="00DE395E"/>
    <w:rsid w:val="00E33599"/>
    <w:rsid w:val="00E442E4"/>
    <w:rsid w:val="00E76B02"/>
    <w:rsid w:val="00E97283"/>
    <w:rsid w:val="00F11EA3"/>
    <w:rsid w:val="00F21218"/>
    <w:rsid w:val="00F43C87"/>
    <w:rsid w:val="00FF08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9" type="connector" idref="#_x0000_s1037"/>
        <o:r id="V:Rule10" type="connector" idref="#_x0000_s1035"/>
        <o:r id="V:Rule11" type="connector" idref="#_x0000_s1040"/>
        <o:r id="V:Rule12" type="connector" idref="#_x0000_s1034"/>
        <o:r id="V:Rule13" type="connector" idref="#_x0000_s1039"/>
        <o:r id="V:Rule14" type="connector" idref="#_x0000_s1038"/>
        <o:r id="V:Rule15" type="connector" idref="#_x0000_s1036"/>
        <o:r id="V:Rule1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769"/>
  </w:style>
  <w:style w:type="paragraph" w:styleId="Heading1">
    <w:name w:val="heading 1"/>
    <w:basedOn w:val="normal0"/>
    <w:next w:val="normal0"/>
    <w:rsid w:val="0095143F"/>
    <w:pPr>
      <w:keepNext/>
      <w:keepLines/>
      <w:spacing w:before="480" w:after="120"/>
      <w:outlineLvl w:val="0"/>
    </w:pPr>
    <w:rPr>
      <w:b/>
      <w:sz w:val="48"/>
      <w:szCs w:val="48"/>
    </w:rPr>
  </w:style>
  <w:style w:type="paragraph" w:styleId="Heading2">
    <w:name w:val="heading 2"/>
    <w:basedOn w:val="normal0"/>
    <w:next w:val="normal0"/>
    <w:rsid w:val="0095143F"/>
    <w:pPr>
      <w:keepNext/>
      <w:keepLines/>
      <w:spacing w:before="360" w:after="80"/>
      <w:outlineLvl w:val="1"/>
    </w:pPr>
    <w:rPr>
      <w:b/>
      <w:sz w:val="36"/>
      <w:szCs w:val="36"/>
    </w:rPr>
  </w:style>
  <w:style w:type="paragraph" w:styleId="Heading3">
    <w:name w:val="heading 3"/>
    <w:basedOn w:val="normal0"/>
    <w:next w:val="normal0"/>
    <w:rsid w:val="0095143F"/>
    <w:pPr>
      <w:keepNext/>
      <w:keepLines/>
      <w:spacing w:before="280" w:after="80"/>
      <w:outlineLvl w:val="2"/>
    </w:pPr>
    <w:rPr>
      <w:b/>
      <w:sz w:val="28"/>
      <w:szCs w:val="28"/>
    </w:rPr>
  </w:style>
  <w:style w:type="paragraph" w:styleId="Heading4">
    <w:name w:val="heading 4"/>
    <w:basedOn w:val="normal0"/>
    <w:next w:val="normal0"/>
    <w:rsid w:val="0095143F"/>
    <w:pPr>
      <w:keepNext/>
      <w:keepLines/>
      <w:spacing w:before="240" w:after="40"/>
      <w:outlineLvl w:val="3"/>
    </w:pPr>
    <w:rPr>
      <w:b/>
      <w:sz w:val="24"/>
      <w:szCs w:val="24"/>
    </w:rPr>
  </w:style>
  <w:style w:type="paragraph" w:styleId="Heading5">
    <w:name w:val="heading 5"/>
    <w:basedOn w:val="normal0"/>
    <w:next w:val="normal0"/>
    <w:rsid w:val="0095143F"/>
    <w:pPr>
      <w:keepNext/>
      <w:keepLines/>
      <w:spacing w:before="220" w:after="40"/>
      <w:outlineLvl w:val="4"/>
    </w:pPr>
    <w:rPr>
      <w:b/>
    </w:rPr>
  </w:style>
  <w:style w:type="paragraph" w:styleId="Heading6">
    <w:name w:val="heading 6"/>
    <w:basedOn w:val="normal0"/>
    <w:next w:val="normal0"/>
    <w:rsid w:val="0095143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5143F"/>
  </w:style>
  <w:style w:type="paragraph" w:styleId="Title">
    <w:name w:val="Title"/>
    <w:basedOn w:val="normal0"/>
    <w:next w:val="normal0"/>
    <w:rsid w:val="0095143F"/>
    <w:pPr>
      <w:keepNext/>
      <w:keepLines/>
      <w:spacing w:before="480" w:after="120"/>
    </w:pPr>
    <w:rPr>
      <w:b/>
      <w:sz w:val="72"/>
      <w:szCs w:val="72"/>
    </w:rPr>
  </w:style>
  <w:style w:type="paragraph" w:styleId="ListParagraph">
    <w:name w:val="List Paragraph"/>
    <w:basedOn w:val="Normal"/>
    <w:uiPriority w:val="34"/>
    <w:qFormat/>
    <w:rsid w:val="00980CDA"/>
    <w:pPr>
      <w:ind w:left="720"/>
      <w:contextualSpacing/>
    </w:pPr>
  </w:style>
  <w:style w:type="paragraph" w:styleId="Subtitle">
    <w:name w:val="Subtitle"/>
    <w:basedOn w:val="Normal"/>
    <w:next w:val="Normal"/>
    <w:rsid w:val="0095143F"/>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F43C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3C87"/>
    <w:rPr>
      <w:b/>
      <w:bCs/>
    </w:rPr>
  </w:style>
  <w:style w:type="character" w:customStyle="1" w:styleId="selected">
    <w:name w:val="selected"/>
    <w:basedOn w:val="DefaultParagraphFont"/>
    <w:rsid w:val="00E33599"/>
  </w:style>
  <w:style w:type="table" w:styleId="TableGrid">
    <w:name w:val="Table Grid"/>
    <w:basedOn w:val="TableNormal"/>
    <w:uiPriority w:val="59"/>
    <w:rsid w:val="00E335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16BB4"/>
    <w:pPr>
      <w:spacing w:after="0" w:line="240" w:lineRule="auto"/>
    </w:pPr>
    <w:rPr>
      <w:rFonts w:asciiTheme="minorHAnsi" w:eastAsiaTheme="minorHAnsi" w:hAnsiTheme="minorHAnsi" w:cstheme="minorBidi"/>
    </w:rPr>
  </w:style>
  <w:style w:type="paragraph" w:customStyle="1" w:styleId="Default">
    <w:name w:val="Default"/>
    <w:rsid w:val="00116BB4"/>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Footer">
    <w:name w:val="footer"/>
    <w:basedOn w:val="Normal"/>
    <w:link w:val="FooterChar"/>
    <w:uiPriority w:val="99"/>
    <w:unhideWhenUsed/>
    <w:rsid w:val="00580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8DB"/>
  </w:style>
</w:styles>
</file>

<file path=word/webSettings.xml><?xml version="1.0" encoding="utf-8"?>
<w:webSettings xmlns:r="http://schemas.openxmlformats.org/officeDocument/2006/relationships" xmlns:w="http://schemas.openxmlformats.org/wordprocessingml/2006/main">
  <w:divs>
    <w:div w:id="210268412">
      <w:bodyDiv w:val="1"/>
      <w:marLeft w:val="0"/>
      <w:marRight w:val="0"/>
      <w:marTop w:val="0"/>
      <w:marBottom w:val="0"/>
      <w:divBdr>
        <w:top w:val="none" w:sz="0" w:space="0" w:color="auto"/>
        <w:left w:val="none" w:sz="0" w:space="0" w:color="auto"/>
        <w:bottom w:val="none" w:sz="0" w:space="0" w:color="auto"/>
        <w:right w:val="none" w:sz="0" w:space="0" w:color="auto"/>
      </w:divBdr>
    </w:div>
    <w:div w:id="1192495156">
      <w:bodyDiv w:val="1"/>
      <w:marLeft w:val="0"/>
      <w:marRight w:val="0"/>
      <w:marTop w:val="0"/>
      <w:marBottom w:val="0"/>
      <w:divBdr>
        <w:top w:val="none" w:sz="0" w:space="0" w:color="auto"/>
        <w:left w:val="none" w:sz="0" w:space="0" w:color="auto"/>
        <w:bottom w:val="none" w:sz="0" w:space="0" w:color="auto"/>
        <w:right w:val="none" w:sz="0" w:space="0" w:color="auto"/>
      </w:divBdr>
    </w:div>
    <w:div w:id="1257010395">
      <w:bodyDiv w:val="1"/>
      <w:marLeft w:val="0"/>
      <w:marRight w:val="0"/>
      <w:marTop w:val="0"/>
      <w:marBottom w:val="0"/>
      <w:divBdr>
        <w:top w:val="none" w:sz="0" w:space="0" w:color="auto"/>
        <w:left w:val="none" w:sz="0" w:space="0" w:color="auto"/>
        <w:bottom w:val="none" w:sz="0" w:space="0" w:color="auto"/>
        <w:right w:val="none" w:sz="0" w:space="0" w:color="auto"/>
      </w:divBdr>
    </w:div>
    <w:div w:id="2023430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5foZCUVHJZQvBBzFIBZJ1LNogA==">CgMxLjA4AHIhMUhxdGEwWnVfNEM4SS00RDlMcmIwcVhHUTgtcGNVYThq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52</Pages>
  <Words>13941</Words>
  <Characters>79465</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Mudathir Ismail Olamide</cp:lastModifiedBy>
  <cp:revision>44</cp:revision>
  <dcterms:created xsi:type="dcterms:W3CDTF">2024-11-14T05:57:00Z</dcterms:created>
  <dcterms:modified xsi:type="dcterms:W3CDTF">2025-07-11T11:06:00Z</dcterms:modified>
</cp:coreProperties>
</file>