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870" w:rsidRDefault="00D15EBB">
      <w:pPr>
        <w:pBdr>
          <w:top w:val="nil"/>
          <w:left w:val="nil"/>
          <w:bottom w:val="nil"/>
          <w:right w:val="nil"/>
          <w:between w:val="nil"/>
        </w:pBdr>
        <w:tabs>
          <w:tab w:val="center" w:pos="4320"/>
          <w:tab w:val="right" w:pos="8640"/>
        </w:tabs>
        <w:spacing w:line="480" w:lineRule="auto"/>
        <w:jc w:val="center"/>
        <w:rPr>
          <w:rFonts w:ascii="Tahoma" w:eastAsia="Tahoma" w:hAnsi="Tahoma" w:cs="Tahoma"/>
          <w:color w:val="000000"/>
          <w:sz w:val="32"/>
          <w:szCs w:val="32"/>
        </w:rPr>
      </w:pPr>
      <w:r>
        <w:rPr>
          <w:rFonts w:ascii="Tahoma" w:eastAsia="Tahoma" w:hAnsi="Tahoma" w:cs="Tahoma"/>
          <w:b/>
          <w:color w:val="000000"/>
          <w:sz w:val="32"/>
          <w:szCs w:val="32"/>
        </w:rPr>
        <w:t xml:space="preserve">FINANCIAL ANALYSIS AS A TOOL FOR EVALUATING THE LIQUIDITY POSITION OF AN ORGANIZATION </w:t>
      </w:r>
    </w:p>
    <w:p w:rsidR="00B84870" w:rsidRDefault="00D15EBB">
      <w:pPr>
        <w:pBdr>
          <w:top w:val="nil"/>
          <w:left w:val="nil"/>
          <w:bottom w:val="nil"/>
          <w:right w:val="nil"/>
          <w:between w:val="nil"/>
        </w:pBdr>
        <w:tabs>
          <w:tab w:val="center" w:pos="4320"/>
          <w:tab w:val="right" w:pos="8640"/>
        </w:tabs>
        <w:spacing w:line="480" w:lineRule="auto"/>
        <w:jc w:val="center"/>
        <w:rPr>
          <w:color w:val="000000"/>
          <w:sz w:val="28"/>
          <w:szCs w:val="28"/>
        </w:rPr>
      </w:pPr>
      <w:r>
        <w:rPr>
          <w:b/>
          <w:color w:val="000000"/>
          <w:sz w:val="28"/>
          <w:szCs w:val="28"/>
        </w:rPr>
        <w:t>(A CASE STUDY OF IBRAHIM OLAIYA &amp; SONS LTD, ILORIN)</w:t>
      </w:r>
    </w:p>
    <w:p w:rsidR="00B84870" w:rsidRDefault="00B84870">
      <w:pPr>
        <w:pBdr>
          <w:top w:val="nil"/>
          <w:left w:val="nil"/>
          <w:bottom w:val="nil"/>
          <w:right w:val="nil"/>
          <w:between w:val="nil"/>
        </w:pBdr>
        <w:tabs>
          <w:tab w:val="center" w:pos="4320"/>
          <w:tab w:val="right" w:pos="8640"/>
        </w:tabs>
        <w:spacing w:line="480" w:lineRule="auto"/>
        <w:jc w:val="center"/>
        <w:rPr>
          <w:color w:val="000000"/>
          <w:sz w:val="28"/>
          <w:szCs w:val="28"/>
        </w:rPr>
      </w:pPr>
    </w:p>
    <w:p w:rsidR="00B84870" w:rsidRPr="00907E00" w:rsidRDefault="00D15EBB">
      <w:pPr>
        <w:pBdr>
          <w:top w:val="nil"/>
          <w:left w:val="nil"/>
          <w:bottom w:val="nil"/>
          <w:right w:val="nil"/>
          <w:between w:val="nil"/>
        </w:pBdr>
        <w:tabs>
          <w:tab w:val="center" w:pos="4320"/>
          <w:tab w:val="right" w:pos="8640"/>
        </w:tabs>
        <w:spacing w:line="480" w:lineRule="auto"/>
        <w:jc w:val="center"/>
        <w:rPr>
          <w:color w:val="000000"/>
          <w:sz w:val="36"/>
          <w:szCs w:val="36"/>
        </w:rPr>
      </w:pPr>
      <w:r w:rsidRPr="00907E00">
        <w:rPr>
          <w:b/>
          <w:color w:val="000000"/>
          <w:sz w:val="36"/>
          <w:szCs w:val="36"/>
        </w:rPr>
        <w:t>BY</w:t>
      </w:r>
    </w:p>
    <w:p w:rsidR="006A58D8" w:rsidRDefault="00FC7A8B">
      <w:pPr>
        <w:pBdr>
          <w:top w:val="nil"/>
          <w:left w:val="nil"/>
          <w:bottom w:val="nil"/>
          <w:right w:val="nil"/>
          <w:between w:val="nil"/>
        </w:pBdr>
        <w:tabs>
          <w:tab w:val="center" w:pos="4320"/>
          <w:tab w:val="right" w:pos="8640"/>
        </w:tabs>
        <w:spacing w:line="360" w:lineRule="auto"/>
        <w:jc w:val="center"/>
        <w:rPr>
          <w:rFonts w:ascii="Montserrat" w:hAnsi="Montserrat"/>
          <w:b/>
          <w:bCs/>
          <w:color w:val="212529"/>
          <w:sz w:val="40"/>
          <w:szCs w:val="40"/>
        </w:rPr>
      </w:pPr>
      <w:r>
        <w:rPr>
          <w:rFonts w:ascii="Montserrat" w:hAnsi="Montserrat"/>
          <w:b/>
          <w:bCs/>
          <w:color w:val="212529"/>
          <w:sz w:val="40"/>
          <w:szCs w:val="40"/>
        </w:rPr>
        <w:t>DANIEL SEGUN EMMANUEL</w:t>
      </w:r>
    </w:p>
    <w:p w:rsidR="00B84870" w:rsidRDefault="00D15EBB">
      <w:pPr>
        <w:pBdr>
          <w:top w:val="nil"/>
          <w:left w:val="nil"/>
          <w:bottom w:val="nil"/>
          <w:right w:val="nil"/>
          <w:between w:val="nil"/>
        </w:pBdr>
        <w:tabs>
          <w:tab w:val="center" w:pos="4320"/>
          <w:tab w:val="right" w:pos="8640"/>
        </w:tabs>
        <w:spacing w:line="360" w:lineRule="auto"/>
        <w:jc w:val="center"/>
        <w:rPr>
          <w:color w:val="000000"/>
          <w:sz w:val="38"/>
          <w:szCs w:val="38"/>
        </w:rPr>
      </w:pPr>
      <w:r>
        <w:rPr>
          <w:b/>
          <w:color w:val="000000"/>
          <w:sz w:val="38"/>
          <w:szCs w:val="38"/>
        </w:rPr>
        <w:t>HND/</w:t>
      </w:r>
      <w:r w:rsidR="00091109">
        <w:rPr>
          <w:b/>
          <w:color w:val="000000"/>
          <w:sz w:val="38"/>
          <w:szCs w:val="38"/>
        </w:rPr>
        <w:t>23</w:t>
      </w:r>
      <w:r>
        <w:rPr>
          <w:b/>
          <w:color w:val="000000"/>
          <w:sz w:val="38"/>
          <w:szCs w:val="38"/>
        </w:rPr>
        <w:t>/ACC/FT/</w:t>
      </w:r>
      <w:r w:rsidR="00FC7A8B">
        <w:rPr>
          <w:b/>
          <w:color w:val="000000"/>
          <w:sz w:val="38"/>
          <w:szCs w:val="38"/>
        </w:rPr>
        <w:t>746</w:t>
      </w:r>
    </w:p>
    <w:p w:rsidR="00B84870" w:rsidRDefault="00B84870">
      <w:pPr>
        <w:pBdr>
          <w:top w:val="nil"/>
          <w:left w:val="nil"/>
          <w:bottom w:val="nil"/>
          <w:right w:val="nil"/>
          <w:between w:val="nil"/>
        </w:pBdr>
        <w:tabs>
          <w:tab w:val="center" w:pos="4320"/>
          <w:tab w:val="right" w:pos="8640"/>
        </w:tabs>
        <w:spacing w:line="480" w:lineRule="auto"/>
        <w:jc w:val="center"/>
        <w:rPr>
          <w:color w:val="000000"/>
          <w:sz w:val="38"/>
          <w:szCs w:val="38"/>
        </w:rPr>
      </w:pPr>
    </w:p>
    <w:p w:rsidR="00B84870" w:rsidRDefault="00D15EBB">
      <w:pPr>
        <w:spacing w:line="360" w:lineRule="auto"/>
        <w:jc w:val="center"/>
        <w:rPr>
          <w:rFonts w:ascii="Bookman Old Style" w:eastAsia="Bookman Old Style" w:hAnsi="Bookman Old Style" w:cs="Bookman Old Style"/>
          <w:sz w:val="30"/>
          <w:szCs w:val="30"/>
        </w:rPr>
      </w:pPr>
      <w:r>
        <w:rPr>
          <w:rFonts w:ascii="Bookman Old Style" w:eastAsia="Bookman Old Style" w:hAnsi="Bookman Old Style" w:cs="Bookman Old Style"/>
          <w:b/>
          <w:sz w:val="30"/>
          <w:szCs w:val="30"/>
        </w:rPr>
        <w:t>BEING A RESEARCH PROJECT SUBMITTED TO ACCOUNTANCY DEPARTMENT, INSTITUTE OF FINANCE AND MANAGEMENT STUDIES (IFMS)</w:t>
      </w:r>
      <w:r>
        <w:rPr>
          <w:rFonts w:ascii="Bookman Old Style" w:eastAsia="Bookman Old Style" w:hAnsi="Bookman Old Style" w:cs="Bookman Old Style"/>
          <w:b/>
          <w:sz w:val="30"/>
          <w:szCs w:val="30"/>
        </w:rPr>
        <w:br/>
        <w:t>KWARA STATE POLYTECHNIC ILORIN.</w:t>
      </w:r>
    </w:p>
    <w:p w:rsidR="00B84870" w:rsidRDefault="00B84870">
      <w:pPr>
        <w:jc w:val="center"/>
        <w:rPr>
          <w:rFonts w:ascii="Bookman Old Style" w:eastAsia="Bookman Old Style" w:hAnsi="Bookman Old Style" w:cs="Bookman Old Style"/>
          <w:sz w:val="30"/>
          <w:szCs w:val="30"/>
        </w:rPr>
      </w:pPr>
    </w:p>
    <w:p w:rsidR="00B84870" w:rsidRDefault="00D15EBB">
      <w:pPr>
        <w:spacing w:line="360" w:lineRule="auto"/>
        <w:jc w:val="center"/>
        <w:rPr>
          <w:rFonts w:ascii="Bookman Old Style" w:eastAsia="Bookman Old Style" w:hAnsi="Bookman Old Style" w:cs="Bookman Old Style"/>
          <w:sz w:val="30"/>
          <w:szCs w:val="30"/>
        </w:rPr>
      </w:pPr>
      <w:r>
        <w:rPr>
          <w:rFonts w:ascii="Bookman Old Style" w:eastAsia="Bookman Old Style" w:hAnsi="Bookman Old Style" w:cs="Bookman Old Style"/>
          <w:b/>
          <w:sz w:val="30"/>
          <w:szCs w:val="30"/>
        </w:rPr>
        <w:t>IN PARTIAL FULFILMENT OF THE REQUIREMENT FOR THE AWARD OF HIGHER NATIONAL DIPLOMA (HND) IN ACCOUNTANCY DEPARTMENT.</w:t>
      </w:r>
    </w:p>
    <w:p w:rsidR="00B84870" w:rsidRDefault="00B84870">
      <w:pPr>
        <w:spacing w:line="360" w:lineRule="auto"/>
        <w:jc w:val="center"/>
        <w:rPr>
          <w:rFonts w:ascii="Bookman Old Style" w:eastAsia="Bookman Old Style" w:hAnsi="Bookman Old Style" w:cs="Bookman Old Style"/>
          <w:sz w:val="32"/>
          <w:szCs w:val="32"/>
        </w:rPr>
      </w:pPr>
    </w:p>
    <w:p w:rsidR="00B84870" w:rsidRDefault="00B11435">
      <w:pPr>
        <w:spacing w:line="360" w:lineRule="auto"/>
        <w:jc w:val="right"/>
        <w:rPr>
          <w:rFonts w:ascii="Bookman Old Style" w:eastAsia="Bookman Old Style" w:hAnsi="Bookman Old Style" w:cs="Bookman Old Style"/>
          <w:sz w:val="32"/>
          <w:szCs w:val="32"/>
        </w:rPr>
      </w:pPr>
      <w:r>
        <w:rPr>
          <w:rFonts w:ascii="Bookman Old Style" w:eastAsia="Bookman Old Style" w:hAnsi="Bookman Old Style" w:cs="Bookman Old Style"/>
          <w:b/>
          <w:sz w:val="32"/>
          <w:szCs w:val="32"/>
        </w:rPr>
        <w:t>MAY, 2025</w:t>
      </w:r>
    </w:p>
    <w:p w:rsidR="00B84870" w:rsidRDefault="00B84870">
      <w:pPr>
        <w:pBdr>
          <w:top w:val="nil"/>
          <w:left w:val="nil"/>
          <w:bottom w:val="nil"/>
          <w:right w:val="nil"/>
          <w:between w:val="nil"/>
        </w:pBdr>
        <w:tabs>
          <w:tab w:val="center" w:pos="4320"/>
          <w:tab w:val="right" w:pos="8640"/>
        </w:tabs>
        <w:spacing w:line="480" w:lineRule="auto"/>
        <w:jc w:val="center"/>
        <w:rPr>
          <w:color w:val="000000"/>
        </w:rPr>
      </w:pPr>
    </w:p>
    <w:p w:rsidR="00143A2F" w:rsidRPr="00907E00" w:rsidRDefault="00D15EBB" w:rsidP="00143A2F">
      <w:pPr>
        <w:tabs>
          <w:tab w:val="center" w:pos="4370"/>
          <w:tab w:val="right" w:pos="8741"/>
        </w:tabs>
        <w:spacing w:line="360" w:lineRule="auto"/>
        <w:jc w:val="center"/>
        <w:rPr>
          <w:b/>
          <w:sz w:val="28"/>
          <w:szCs w:val="28"/>
        </w:rPr>
      </w:pPr>
      <w:r>
        <w:br w:type="page"/>
      </w:r>
      <w:r w:rsidR="00143A2F" w:rsidRPr="00907E00">
        <w:rPr>
          <w:b/>
          <w:sz w:val="28"/>
          <w:szCs w:val="28"/>
        </w:rPr>
        <w:lastRenderedPageBreak/>
        <w:t>CERTIFICATION</w:t>
      </w:r>
    </w:p>
    <w:p w:rsidR="00143A2F" w:rsidRPr="00A40B99" w:rsidRDefault="00143A2F" w:rsidP="00FA68F0">
      <w:pPr>
        <w:spacing w:line="360" w:lineRule="auto"/>
        <w:jc w:val="both"/>
      </w:pPr>
      <w:r w:rsidRPr="00A40B99">
        <w:t>This is to certify that this research work conducted by</w:t>
      </w:r>
      <w:r w:rsidRPr="000A4AB3">
        <w:t xml:space="preserve"> </w:t>
      </w:r>
      <w:bookmarkStart w:id="0" w:name="_GoBack"/>
      <w:r w:rsidR="000C0AA6">
        <w:rPr>
          <w:b/>
        </w:rPr>
        <w:t>DANIEL SEGUN EMMANUEL</w:t>
      </w:r>
      <w:r>
        <w:t xml:space="preserve"> </w:t>
      </w:r>
      <w:bookmarkEnd w:id="0"/>
      <w:r w:rsidRPr="00A40B99">
        <w:t xml:space="preserve">with matric number </w:t>
      </w:r>
      <w:r w:rsidRPr="00FA68F0">
        <w:rPr>
          <w:b/>
        </w:rPr>
        <w:t>HND/23/ACC/FT/</w:t>
      </w:r>
      <w:r w:rsidR="00FC7A8B">
        <w:rPr>
          <w:b/>
        </w:rPr>
        <w:t>746</w:t>
      </w:r>
      <w:r w:rsidRPr="00A40B99">
        <w:t xml:space="preserve"> has bee</w:t>
      </w:r>
      <w:r w:rsidR="00F06B4C">
        <w:t xml:space="preserve">n read and approved as meeting </w:t>
      </w:r>
      <w:r w:rsidRPr="00A40B99">
        <w:t>the requirements of the Department of Accountancy, Institute of Finance and management Studies, Kwara State Polytechnic, Ilorin for the award of Higher National Diploma (HND).</w:t>
      </w:r>
    </w:p>
    <w:p w:rsidR="00143A2F" w:rsidRDefault="00143A2F" w:rsidP="00143A2F">
      <w:pPr>
        <w:spacing w:line="480" w:lineRule="auto"/>
        <w:ind w:firstLine="720"/>
        <w:jc w:val="both"/>
      </w:pPr>
    </w:p>
    <w:p w:rsidR="00143A2F" w:rsidRDefault="00143A2F" w:rsidP="00143A2F">
      <w:pPr>
        <w:ind w:firstLine="720"/>
        <w:jc w:val="both"/>
      </w:pPr>
    </w:p>
    <w:p w:rsidR="00143A2F" w:rsidRDefault="00143A2F" w:rsidP="00143A2F">
      <w:pPr>
        <w:ind w:firstLine="720"/>
        <w:jc w:val="both"/>
      </w:pPr>
    </w:p>
    <w:p w:rsidR="00143A2F" w:rsidRDefault="00143A2F" w:rsidP="00143A2F">
      <w:pPr>
        <w:rPr>
          <w:b/>
        </w:rPr>
      </w:pPr>
      <w:r>
        <w:rPr>
          <w:b/>
        </w:rPr>
        <w:t xml:space="preserve">     MR. AZEEZ, Y.O.</w:t>
      </w:r>
      <w:r>
        <w:rPr>
          <w:b/>
        </w:rPr>
        <w:tab/>
      </w:r>
      <w:r>
        <w:rPr>
          <w:b/>
        </w:rPr>
        <w:tab/>
      </w:r>
      <w:r>
        <w:rPr>
          <w:b/>
        </w:rPr>
        <w:tab/>
      </w:r>
      <w:r>
        <w:rPr>
          <w:b/>
        </w:rPr>
        <w:tab/>
      </w:r>
      <w:r>
        <w:rPr>
          <w:b/>
        </w:rPr>
        <w:tab/>
      </w:r>
      <w:r>
        <w:rPr>
          <w:b/>
        </w:rPr>
        <w:tab/>
        <w:t>DATE</w:t>
      </w:r>
      <w:r>
        <w:rPr>
          <w:noProof/>
        </w:rPr>
        <mc:AlternateContent>
          <mc:Choice Requires="wps">
            <w:drawing>
              <wp:anchor distT="0" distB="0" distL="114300" distR="114300" simplePos="0" relativeHeight="251661312" behindDoc="0" locked="0" layoutInCell="1" allowOverlap="1" wp14:anchorId="657B7482" wp14:editId="4C318E32">
                <wp:simplePos x="0" y="0"/>
                <wp:positionH relativeFrom="column">
                  <wp:posOffset>3327400</wp:posOffset>
                </wp:positionH>
                <wp:positionV relativeFrom="paragraph">
                  <wp:posOffset>0</wp:posOffset>
                </wp:positionV>
                <wp:extent cx="1798955" cy="12700"/>
                <wp:effectExtent l="0" t="0" r="29845" b="25400"/>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536B7D70" id="_x0000_t32" coordsize="21600,21600" o:spt="32" o:oned="t" path="m,l21600,21600e" filled="f">
                <v:path arrowok="t" fillok="f" o:connecttype="none"/>
                <o:lock v:ext="edit" shapetype="t"/>
              </v:shapetype>
              <v:shape id="Straight Arrow Connector 58" o:spid="_x0000_s1026" type="#_x0000_t32" style="position:absolute;margin-left:262pt;margin-top:0;width:141.65pt;height: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">
                <o:lock v:ext="edit" shapetype="f"/>
              </v:shape>
            </w:pict>
          </mc:Fallback>
        </mc:AlternateContent>
      </w:r>
      <w:r>
        <w:rPr>
          <w:noProof/>
        </w:rPr>
        <mc:AlternateContent>
          <mc:Choice Requires="wps">
            <w:drawing>
              <wp:anchor distT="0" distB="0" distL="114300" distR="114300" simplePos="0" relativeHeight="251662336" behindDoc="0" locked="0" layoutInCell="1" allowOverlap="1" wp14:anchorId="2428EE61" wp14:editId="514DCD63">
                <wp:simplePos x="0" y="0"/>
                <wp:positionH relativeFrom="column">
                  <wp:posOffset>-12700</wp:posOffset>
                </wp:positionH>
                <wp:positionV relativeFrom="paragraph">
                  <wp:posOffset>0</wp:posOffset>
                </wp:positionV>
                <wp:extent cx="1798955" cy="12700"/>
                <wp:effectExtent l="0" t="0" r="29845" b="25400"/>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5827F2F" id="Straight Arrow Connector 59" o:spid="_x0000_s1026" type="#_x0000_t32" style="position:absolute;margin-left:-1pt;margin-top:0;width:141.65pt;height: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">
                <o:lock v:ext="edit" shapetype="f"/>
              </v:shape>
            </w:pict>
          </mc:Fallback>
        </mc:AlternateContent>
      </w:r>
    </w:p>
    <w:p w:rsidR="00143A2F" w:rsidRDefault="00143A2F" w:rsidP="00143A2F">
      <w:pPr>
        <w:rPr>
          <w:b/>
        </w:rPr>
      </w:pPr>
      <w:r>
        <w:rPr>
          <w:b/>
        </w:rPr>
        <w:t>(</w:t>
      </w:r>
      <w:r>
        <w:rPr>
          <w:b/>
          <w:i/>
        </w:rPr>
        <w:t>PROJECT SUPERVISOR</w:t>
      </w:r>
      <w:r>
        <w:rPr>
          <w:b/>
        </w:rPr>
        <w:t>)</w:t>
      </w:r>
    </w:p>
    <w:p w:rsidR="00143A2F" w:rsidRDefault="00143A2F" w:rsidP="00143A2F">
      <w:pPr>
        <w:spacing w:line="480" w:lineRule="auto"/>
      </w:pPr>
    </w:p>
    <w:p w:rsidR="00143A2F" w:rsidRDefault="00143A2F" w:rsidP="00143A2F">
      <w:pPr>
        <w:spacing w:line="480" w:lineRule="auto"/>
      </w:pPr>
    </w:p>
    <w:p w:rsidR="00143A2F" w:rsidRDefault="00143A2F" w:rsidP="00143A2F">
      <w:r>
        <w:rPr>
          <w:noProof/>
        </w:rPr>
        <mc:AlternateContent>
          <mc:Choice Requires="wps">
            <w:drawing>
              <wp:anchor distT="0" distB="0" distL="114300" distR="114300" simplePos="0" relativeHeight="251663360" behindDoc="0" locked="0" layoutInCell="1" allowOverlap="1" wp14:anchorId="30CD3A1D" wp14:editId="4C3B3AA2">
                <wp:simplePos x="0" y="0"/>
                <wp:positionH relativeFrom="column">
                  <wp:posOffset>3327400</wp:posOffset>
                </wp:positionH>
                <wp:positionV relativeFrom="paragraph">
                  <wp:posOffset>139700</wp:posOffset>
                </wp:positionV>
                <wp:extent cx="1798955" cy="12700"/>
                <wp:effectExtent l="0" t="0" r="29845" b="25400"/>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97F1F4B" id="Straight Arrow Connector 60" o:spid="_x0000_s1026" type="#_x0000_t32" style="position:absolute;margin-left:262pt;margin-top:11pt;width:141.65pt;height: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">
                <o:lock v:ext="edit" shapetype="f"/>
              </v:shape>
            </w:pict>
          </mc:Fallback>
        </mc:AlternateContent>
      </w:r>
      <w:r>
        <w:rPr>
          <w:noProof/>
        </w:rPr>
        <mc:AlternateContent>
          <mc:Choice Requires="wps">
            <w:drawing>
              <wp:anchor distT="0" distB="0" distL="114300" distR="114300" simplePos="0" relativeHeight="251664384" behindDoc="0" locked="0" layoutInCell="1" allowOverlap="1" wp14:anchorId="1745395D" wp14:editId="55B65676">
                <wp:simplePos x="0" y="0"/>
                <wp:positionH relativeFrom="column">
                  <wp:posOffset>-12700</wp:posOffset>
                </wp:positionH>
                <wp:positionV relativeFrom="paragraph">
                  <wp:posOffset>139700</wp:posOffset>
                </wp:positionV>
                <wp:extent cx="1798955" cy="12700"/>
                <wp:effectExtent l="0" t="0" r="29845" b="25400"/>
                <wp:wrapNone/>
                <wp:docPr id="6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8D6526F" id="Straight Arrow Connector 61" o:spid="_x0000_s1026" type="#_x0000_t32" style="position:absolute;margin-left:-1pt;margin-top:11pt;width:141.65pt;height: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">
                <o:lock v:ext="edit" shapetype="f"/>
              </v:shape>
            </w:pict>
          </mc:Fallback>
        </mc:AlternateContent>
      </w:r>
    </w:p>
    <w:p w:rsidR="00143A2F" w:rsidRDefault="00143A2F" w:rsidP="00143A2F">
      <w:pPr>
        <w:rPr>
          <w:b/>
        </w:rPr>
      </w:pPr>
      <w:r>
        <w:rPr>
          <w:b/>
        </w:rPr>
        <w:t xml:space="preserve">   MRS. ADEGBOYE B.B</w:t>
      </w:r>
      <w:r>
        <w:rPr>
          <w:b/>
        </w:rPr>
        <w:tab/>
      </w:r>
      <w:r>
        <w:rPr>
          <w:b/>
        </w:rPr>
        <w:tab/>
      </w:r>
      <w:r>
        <w:rPr>
          <w:b/>
        </w:rPr>
        <w:tab/>
      </w:r>
      <w:r>
        <w:rPr>
          <w:b/>
        </w:rPr>
        <w:tab/>
      </w:r>
      <w:r>
        <w:rPr>
          <w:b/>
        </w:rPr>
        <w:tab/>
      </w:r>
      <w:r>
        <w:rPr>
          <w:b/>
        </w:rPr>
        <w:tab/>
        <w:t>DATE</w:t>
      </w:r>
    </w:p>
    <w:p w:rsidR="00143A2F" w:rsidRDefault="00143A2F" w:rsidP="00143A2F">
      <w:pPr>
        <w:rPr>
          <w:b/>
        </w:rPr>
      </w:pPr>
      <w:r>
        <w:rPr>
          <w:b/>
        </w:rPr>
        <w:t>(</w:t>
      </w:r>
      <w:r>
        <w:rPr>
          <w:b/>
          <w:i/>
        </w:rPr>
        <w:t>PROJECT COORDINATOR</w:t>
      </w:r>
      <w:r>
        <w:rPr>
          <w:b/>
        </w:rPr>
        <w:t>)</w:t>
      </w:r>
    </w:p>
    <w:p w:rsidR="00143A2F" w:rsidRDefault="00143A2F" w:rsidP="00143A2F">
      <w:pPr>
        <w:spacing w:line="480" w:lineRule="auto"/>
        <w:rPr>
          <w:b/>
        </w:rPr>
      </w:pPr>
    </w:p>
    <w:p w:rsidR="00143A2F" w:rsidRDefault="00143A2F" w:rsidP="00143A2F">
      <w:pPr>
        <w:spacing w:line="480" w:lineRule="auto"/>
        <w:rPr>
          <w:b/>
        </w:rPr>
      </w:pPr>
    </w:p>
    <w:p w:rsidR="00143A2F" w:rsidRDefault="00143A2F" w:rsidP="00143A2F">
      <w:r>
        <w:rPr>
          <w:noProof/>
        </w:rPr>
        <mc:AlternateContent>
          <mc:Choice Requires="wps">
            <w:drawing>
              <wp:anchor distT="0" distB="0" distL="114300" distR="114300" simplePos="0" relativeHeight="251665408" behindDoc="0" locked="0" layoutInCell="1" allowOverlap="1" wp14:anchorId="4F1FD71D" wp14:editId="138C631B">
                <wp:simplePos x="0" y="0"/>
                <wp:positionH relativeFrom="column">
                  <wp:posOffset>3327400</wp:posOffset>
                </wp:positionH>
                <wp:positionV relativeFrom="paragraph">
                  <wp:posOffset>152400</wp:posOffset>
                </wp:positionV>
                <wp:extent cx="1798955" cy="12700"/>
                <wp:effectExtent l="0" t="0" r="29845" b="25400"/>
                <wp:wrapNone/>
                <wp:docPr id="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6ACF1FF" id="Straight Arrow Connector 62" o:spid="_x0000_s1026" type="#_x0000_t32" style="position:absolute;margin-left:262pt;margin-top:12pt;width:141.65pt;height: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">
                <o:lock v:ext="edit" shapetype="f"/>
              </v:shape>
            </w:pict>
          </mc:Fallback>
        </mc:AlternateContent>
      </w:r>
      <w:r>
        <w:rPr>
          <w:noProof/>
        </w:rPr>
        <mc:AlternateContent>
          <mc:Choice Requires="wps">
            <w:drawing>
              <wp:anchor distT="0" distB="0" distL="114300" distR="114300" simplePos="0" relativeHeight="251666432" behindDoc="0" locked="0" layoutInCell="1" allowOverlap="1" wp14:anchorId="0BC2C80C" wp14:editId="4A81218A">
                <wp:simplePos x="0" y="0"/>
                <wp:positionH relativeFrom="column">
                  <wp:posOffset>-25400</wp:posOffset>
                </wp:positionH>
                <wp:positionV relativeFrom="paragraph">
                  <wp:posOffset>101600</wp:posOffset>
                </wp:positionV>
                <wp:extent cx="1798955" cy="12700"/>
                <wp:effectExtent l="0" t="0" r="29845" b="25400"/>
                <wp:wrapNone/>
                <wp:docPr id="6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F739BC7" id="Straight Arrow Connector 63" o:spid="_x0000_s1026" type="#_x0000_t32" style="position:absolute;margin-left:-2pt;margin-top:8pt;width:141.65pt;height: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">
                <o:lock v:ext="edit" shapetype="f"/>
              </v:shape>
            </w:pict>
          </mc:Fallback>
        </mc:AlternateContent>
      </w:r>
    </w:p>
    <w:p w:rsidR="00143A2F" w:rsidRDefault="00143A2F" w:rsidP="00143A2F">
      <w:pPr>
        <w:rPr>
          <w:b/>
        </w:rPr>
      </w:pPr>
      <w:r>
        <w:rPr>
          <w:b/>
        </w:rPr>
        <w:t xml:space="preserve">     MR. ELELU M.O</w:t>
      </w:r>
      <w:r>
        <w:rPr>
          <w:b/>
        </w:rPr>
        <w:tab/>
      </w:r>
      <w:r>
        <w:rPr>
          <w:b/>
        </w:rPr>
        <w:tab/>
      </w:r>
      <w:r>
        <w:rPr>
          <w:b/>
        </w:rPr>
        <w:tab/>
        <w:t xml:space="preserve"> </w:t>
      </w:r>
      <w:r>
        <w:rPr>
          <w:b/>
        </w:rPr>
        <w:tab/>
      </w:r>
      <w:r>
        <w:rPr>
          <w:b/>
        </w:rPr>
        <w:tab/>
      </w:r>
      <w:r>
        <w:rPr>
          <w:b/>
        </w:rPr>
        <w:tab/>
      </w:r>
      <w:r>
        <w:rPr>
          <w:b/>
        </w:rPr>
        <w:tab/>
        <w:t>DATE</w:t>
      </w:r>
    </w:p>
    <w:p w:rsidR="00143A2F" w:rsidRDefault="00143A2F" w:rsidP="00143A2F">
      <w:pPr>
        <w:rPr>
          <w:b/>
        </w:rPr>
      </w:pPr>
      <w:r>
        <w:rPr>
          <w:b/>
        </w:rPr>
        <w:t>(</w:t>
      </w:r>
      <w:r>
        <w:rPr>
          <w:b/>
          <w:i/>
        </w:rPr>
        <w:t>HEAD OF DEPARTMENT</w:t>
      </w:r>
      <w:r>
        <w:rPr>
          <w:b/>
        </w:rPr>
        <w:t>)</w:t>
      </w:r>
    </w:p>
    <w:p w:rsidR="00143A2F" w:rsidRDefault="00143A2F" w:rsidP="00143A2F">
      <w:pPr>
        <w:spacing w:line="480" w:lineRule="auto"/>
        <w:rPr>
          <w:b/>
        </w:rPr>
      </w:pPr>
    </w:p>
    <w:p w:rsidR="00143A2F" w:rsidRDefault="00143A2F" w:rsidP="00143A2F">
      <w:pPr>
        <w:rPr>
          <w:b/>
        </w:rPr>
      </w:pPr>
    </w:p>
    <w:p w:rsidR="00143A2F" w:rsidRDefault="00143A2F" w:rsidP="00143A2F">
      <w:pPr>
        <w:rPr>
          <w:b/>
        </w:rPr>
      </w:pPr>
    </w:p>
    <w:p w:rsidR="00143A2F" w:rsidRDefault="00143A2F" w:rsidP="00143A2F">
      <w:pPr>
        <w:rPr>
          <w:b/>
        </w:rPr>
      </w:pPr>
      <w:r>
        <w:rPr>
          <w:b/>
        </w:rPr>
        <w:t xml:space="preserve">  MR. IKHU </w:t>
      </w:r>
      <w:r w:rsidR="00FA68F0">
        <w:rPr>
          <w:b/>
        </w:rPr>
        <w:t>OMO</w:t>
      </w:r>
      <w:r>
        <w:rPr>
          <w:b/>
        </w:rPr>
        <w:t>REGBE SUNDAY (FCA)</w:t>
      </w:r>
      <w:r>
        <w:rPr>
          <w:b/>
        </w:rPr>
        <w:tab/>
      </w:r>
      <w:r>
        <w:rPr>
          <w:b/>
        </w:rPr>
        <w:tab/>
      </w:r>
      <w:r>
        <w:rPr>
          <w:b/>
        </w:rPr>
        <w:tab/>
        <w:t xml:space="preserve">DATE </w:t>
      </w:r>
      <w:r>
        <w:rPr>
          <w:b/>
        </w:rPr>
        <w:br/>
        <w:t>(</w:t>
      </w:r>
      <w:r>
        <w:rPr>
          <w:b/>
          <w:i/>
        </w:rPr>
        <w:t>EXTERNAL SUPERVISOR</w:t>
      </w:r>
      <w:r>
        <w:rPr>
          <w:b/>
        </w:rPr>
        <w:t>)</w:t>
      </w:r>
      <w:r>
        <w:rPr>
          <w:noProof/>
        </w:rPr>
        <mc:AlternateContent>
          <mc:Choice Requires="wps">
            <w:drawing>
              <wp:anchor distT="0" distB="0" distL="114300" distR="114300" simplePos="0" relativeHeight="251667456" behindDoc="0" locked="0" layoutInCell="1" allowOverlap="1" wp14:anchorId="56F09947" wp14:editId="67351314">
                <wp:simplePos x="0" y="0"/>
                <wp:positionH relativeFrom="column">
                  <wp:posOffset>50800</wp:posOffset>
                </wp:positionH>
                <wp:positionV relativeFrom="paragraph">
                  <wp:posOffset>0</wp:posOffset>
                </wp:positionV>
                <wp:extent cx="1798955" cy="12700"/>
                <wp:effectExtent l="0" t="0" r="29845" b="25400"/>
                <wp:wrapNone/>
                <wp:docPr id="64"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6A7DD6D" id="Straight Arrow Connector 64" o:spid="_x0000_s1026" type="#_x0000_t32" style="position:absolute;margin-left:4pt;margin-top:0;width:141.65pt;height: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">
                <o:lock v:ext="edit" shapetype="f"/>
              </v:shape>
            </w:pict>
          </mc:Fallback>
        </mc:AlternateContent>
      </w:r>
      <w:r>
        <w:rPr>
          <w:noProof/>
        </w:rPr>
        <mc:AlternateContent>
          <mc:Choice Requires="wps">
            <w:drawing>
              <wp:anchor distT="0" distB="0" distL="114300" distR="114300" simplePos="0" relativeHeight="251668480" behindDoc="0" locked="0" layoutInCell="1" allowOverlap="1" wp14:anchorId="7A29E1BF" wp14:editId="33C6436A">
                <wp:simplePos x="0" y="0"/>
                <wp:positionH relativeFrom="column">
                  <wp:posOffset>3327400</wp:posOffset>
                </wp:positionH>
                <wp:positionV relativeFrom="paragraph">
                  <wp:posOffset>0</wp:posOffset>
                </wp:positionV>
                <wp:extent cx="1798955" cy="12700"/>
                <wp:effectExtent l="0" t="0" r="29845" b="25400"/>
                <wp:wrapNone/>
                <wp:docPr id="65"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EF841B0" id="Straight Arrow Connector 65" o:spid="_x0000_s1026" type="#_x0000_t32" style="position:absolute;margin-left:262pt;margin-top:0;width:141.65pt;height: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">
                <o:lock v:ext="edit" shapetype="f"/>
              </v:shape>
            </w:pict>
          </mc:Fallback>
        </mc:AlternateContent>
      </w:r>
    </w:p>
    <w:p w:rsidR="00143A2F" w:rsidRDefault="00143A2F" w:rsidP="00143A2F">
      <w:pPr>
        <w:spacing w:line="480" w:lineRule="auto"/>
        <w:rPr>
          <w:b/>
        </w:rPr>
      </w:pPr>
    </w:p>
    <w:p w:rsidR="00143A2F" w:rsidRDefault="00143A2F" w:rsidP="00143A2F">
      <w:pPr>
        <w:spacing w:line="480" w:lineRule="auto"/>
        <w:jc w:val="center"/>
        <w:rPr>
          <w:b/>
        </w:rPr>
      </w:pPr>
    </w:p>
    <w:p w:rsidR="00143A2F" w:rsidRDefault="00143A2F" w:rsidP="00143A2F">
      <w:pPr>
        <w:spacing w:line="480" w:lineRule="auto"/>
        <w:jc w:val="center"/>
        <w:rPr>
          <w:b/>
        </w:rPr>
      </w:pPr>
    </w:p>
    <w:p w:rsidR="00FA68F0" w:rsidRDefault="00FA68F0" w:rsidP="00143A2F">
      <w:pPr>
        <w:spacing w:line="480" w:lineRule="auto"/>
        <w:jc w:val="center"/>
        <w:rPr>
          <w:b/>
        </w:rPr>
      </w:pPr>
    </w:p>
    <w:p w:rsidR="00FA68F0" w:rsidRDefault="00FA68F0" w:rsidP="00143A2F">
      <w:pPr>
        <w:spacing w:line="480" w:lineRule="auto"/>
        <w:jc w:val="center"/>
        <w:rPr>
          <w:b/>
        </w:rPr>
      </w:pPr>
    </w:p>
    <w:p w:rsidR="00FA68F0" w:rsidRDefault="00FA68F0" w:rsidP="00143A2F">
      <w:pPr>
        <w:spacing w:line="480" w:lineRule="auto"/>
        <w:jc w:val="center"/>
        <w:rPr>
          <w:b/>
        </w:rPr>
      </w:pPr>
    </w:p>
    <w:p w:rsidR="00143A2F" w:rsidRDefault="00143A2F" w:rsidP="00143A2F">
      <w:pPr>
        <w:spacing w:line="480" w:lineRule="auto"/>
        <w:jc w:val="center"/>
        <w:rPr>
          <w:b/>
        </w:rPr>
      </w:pPr>
    </w:p>
    <w:p w:rsidR="00143A2F" w:rsidRPr="00907E00" w:rsidRDefault="00143A2F" w:rsidP="00143A2F">
      <w:pPr>
        <w:spacing w:line="480" w:lineRule="auto"/>
        <w:jc w:val="center"/>
        <w:rPr>
          <w:b/>
          <w:sz w:val="28"/>
          <w:szCs w:val="28"/>
        </w:rPr>
      </w:pPr>
      <w:r w:rsidRPr="00907E00">
        <w:rPr>
          <w:b/>
          <w:sz w:val="28"/>
          <w:szCs w:val="28"/>
        </w:rPr>
        <w:lastRenderedPageBreak/>
        <w:t>DEDICATION</w:t>
      </w:r>
    </w:p>
    <w:p w:rsidR="00143A2F" w:rsidRDefault="00143A2F" w:rsidP="00143A2F">
      <w:pPr>
        <w:spacing w:line="480" w:lineRule="auto"/>
        <w:ind w:firstLine="720"/>
        <w:jc w:val="both"/>
      </w:pPr>
      <w:r>
        <w:t>This research wor</w:t>
      </w:r>
      <w:r w:rsidR="002E7140">
        <w:t>k is dedicated to Almighty God</w:t>
      </w:r>
      <w:r>
        <w:t>, for making it possible for me from the inception to the completion of this program, the Author and Finisher, the Alpha and Omega, the most merciful.</w:t>
      </w:r>
    </w:p>
    <w:p w:rsidR="00143A2F" w:rsidRDefault="00143A2F" w:rsidP="00143A2F">
      <w:pPr>
        <w:spacing w:line="360" w:lineRule="auto"/>
        <w:rPr>
          <w:b/>
          <w:color w:val="000000"/>
          <w:sz w:val="28"/>
          <w:szCs w:val="28"/>
        </w:rPr>
      </w:pPr>
    </w:p>
    <w:p w:rsidR="00143A2F" w:rsidRDefault="00143A2F" w:rsidP="00143A2F">
      <w:pPr>
        <w:spacing w:line="360" w:lineRule="auto"/>
        <w:rPr>
          <w:b/>
          <w:color w:val="000000"/>
          <w:sz w:val="28"/>
          <w:szCs w:val="28"/>
        </w:rPr>
      </w:pPr>
    </w:p>
    <w:p w:rsidR="00143A2F" w:rsidRDefault="00143A2F" w:rsidP="00143A2F">
      <w:pPr>
        <w:spacing w:line="360" w:lineRule="auto"/>
        <w:rPr>
          <w:b/>
          <w:color w:val="000000"/>
          <w:sz w:val="28"/>
          <w:szCs w:val="28"/>
        </w:rPr>
      </w:pPr>
    </w:p>
    <w:p w:rsidR="00143A2F" w:rsidRDefault="00143A2F" w:rsidP="00143A2F">
      <w:pPr>
        <w:spacing w:line="360" w:lineRule="auto"/>
        <w:rPr>
          <w:b/>
          <w:color w:val="000000"/>
          <w:sz w:val="28"/>
          <w:szCs w:val="28"/>
        </w:rPr>
      </w:pPr>
    </w:p>
    <w:p w:rsidR="00143A2F" w:rsidRDefault="00143A2F" w:rsidP="00143A2F">
      <w:pPr>
        <w:spacing w:line="360" w:lineRule="auto"/>
        <w:rPr>
          <w:b/>
          <w:color w:val="000000"/>
          <w:sz w:val="28"/>
          <w:szCs w:val="28"/>
        </w:rPr>
      </w:pPr>
    </w:p>
    <w:p w:rsidR="00143A2F" w:rsidRDefault="00143A2F" w:rsidP="00143A2F">
      <w:pPr>
        <w:spacing w:line="360" w:lineRule="auto"/>
        <w:rPr>
          <w:b/>
          <w:color w:val="000000"/>
          <w:sz w:val="28"/>
          <w:szCs w:val="28"/>
        </w:rPr>
      </w:pPr>
    </w:p>
    <w:p w:rsidR="00143A2F" w:rsidRDefault="00143A2F" w:rsidP="00143A2F">
      <w:pPr>
        <w:spacing w:line="360" w:lineRule="auto"/>
        <w:rPr>
          <w:b/>
          <w:color w:val="000000"/>
          <w:sz w:val="28"/>
          <w:szCs w:val="28"/>
        </w:rPr>
      </w:pPr>
    </w:p>
    <w:p w:rsidR="00143A2F" w:rsidRDefault="00143A2F" w:rsidP="00143A2F">
      <w:pPr>
        <w:spacing w:line="360" w:lineRule="auto"/>
        <w:rPr>
          <w:b/>
          <w:color w:val="000000"/>
          <w:sz w:val="28"/>
          <w:szCs w:val="28"/>
        </w:rPr>
      </w:pPr>
    </w:p>
    <w:p w:rsidR="00143A2F" w:rsidRDefault="00143A2F" w:rsidP="00143A2F">
      <w:pPr>
        <w:spacing w:line="360" w:lineRule="auto"/>
        <w:rPr>
          <w:b/>
          <w:color w:val="000000"/>
          <w:sz w:val="28"/>
          <w:szCs w:val="28"/>
        </w:rPr>
      </w:pPr>
    </w:p>
    <w:p w:rsidR="00143A2F" w:rsidRDefault="00143A2F" w:rsidP="00143A2F">
      <w:pPr>
        <w:spacing w:line="360" w:lineRule="auto"/>
        <w:rPr>
          <w:b/>
          <w:color w:val="000000"/>
          <w:sz w:val="28"/>
          <w:szCs w:val="28"/>
        </w:rPr>
      </w:pPr>
    </w:p>
    <w:p w:rsidR="00143A2F" w:rsidRDefault="00143A2F" w:rsidP="00143A2F">
      <w:pPr>
        <w:spacing w:line="360" w:lineRule="auto"/>
        <w:rPr>
          <w:b/>
          <w:color w:val="000000"/>
          <w:sz w:val="28"/>
          <w:szCs w:val="28"/>
        </w:rPr>
      </w:pPr>
    </w:p>
    <w:p w:rsidR="00143A2F" w:rsidRDefault="00143A2F" w:rsidP="00143A2F">
      <w:pPr>
        <w:spacing w:line="360" w:lineRule="auto"/>
        <w:rPr>
          <w:b/>
          <w:color w:val="000000"/>
          <w:sz w:val="28"/>
          <w:szCs w:val="28"/>
        </w:rPr>
      </w:pPr>
    </w:p>
    <w:p w:rsidR="00FA68F0" w:rsidRDefault="00143A2F" w:rsidP="00143A2F">
      <w:pPr>
        <w:spacing w:line="360" w:lineRule="auto"/>
        <w:jc w:val="center"/>
        <w:rPr>
          <w:b/>
          <w:color w:val="000000"/>
          <w:sz w:val="28"/>
          <w:szCs w:val="28"/>
        </w:rPr>
      </w:pPr>
      <w:r>
        <w:rPr>
          <w:b/>
          <w:color w:val="000000"/>
          <w:sz w:val="28"/>
          <w:szCs w:val="28"/>
        </w:rPr>
        <w:br w:type="page"/>
      </w:r>
      <w:r>
        <w:rPr>
          <w:b/>
          <w:color w:val="000000"/>
          <w:sz w:val="28"/>
          <w:szCs w:val="28"/>
        </w:rPr>
        <w:lastRenderedPageBreak/>
        <w:t>ACKNOWLEDGEMENT</w:t>
      </w:r>
    </w:p>
    <w:p w:rsidR="00FA68F0" w:rsidRDefault="00FA68F0" w:rsidP="00FA68F0">
      <w:pPr>
        <w:spacing w:line="360" w:lineRule="auto"/>
        <w:jc w:val="both"/>
      </w:pPr>
      <w:r>
        <w:t>Patience is the root of all source, and everything that has a beginning must surely have an end.</w:t>
      </w:r>
    </w:p>
    <w:p w:rsidR="00FA68F0" w:rsidRDefault="00FA68F0" w:rsidP="00FA68F0">
      <w:pPr>
        <w:spacing w:line="360" w:lineRule="auto"/>
        <w:ind w:firstLine="720"/>
        <w:jc w:val="both"/>
        <w:rPr>
          <w:lang w:val="fr-FR"/>
        </w:rPr>
      </w:pPr>
      <w:r>
        <w:t xml:space="preserve">   My ultimate thanks, appreciation and gratitude goes to ALMIGHTY GOD, the most merciful, glorious, beneficient , guardians and protector who has been protecting my life from the beginning to the end of my program.</w:t>
      </w:r>
    </w:p>
    <w:p w:rsidR="00FA68F0" w:rsidRDefault="00FA68F0" w:rsidP="00FA68F0">
      <w:pPr>
        <w:spacing w:line="360" w:lineRule="auto"/>
        <w:ind w:firstLine="720"/>
        <w:jc w:val="both"/>
      </w:pPr>
      <w:r>
        <w:t xml:space="preserve">   My unreserved gratitude goes to my parents in person of MR/ MRS OMONIJE may the ALMIGHTY ALLAH bless you for me (AMEN) .</w:t>
      </w:r>
    </w:p>
    <w:p w:rsidR="00FA68F0" w:rsidRDefault="00FA68F0" w:rsidP="00FA68F0">
      <w:pPr>
        <w:spacing w:line="360" w:lineRule="auto"/>
        <w:ind w:firstLine="720"/>
        <w:jc w:val="both"/>
      </w:pPr>
      <w:r>
        <w:t xml:space="preserve"> My special reverence , veneration and regard also goes to my project supervisor MR AZEEZ Y. O.  who patiently read the project and corrected the mistakes there during viewing for unique cross fertilization of ideas and mutual understanding which exist in the department and the entire workers in ( IFMS) may the ALMIGHTY GOD guide and protect your home and grant you all your heart desires (AMEN) .</w:t>
      </w:r>
    </w:p>
    <w:p w:rsidR="00FA68F0" w:rsidRDefault="00FA68F0" w:rsidP="00FA68F0">
      <w:pPr>
        <w:spacing w:line="360" w:lineRule="auto"/>
        <w:ind w:firstLine="720"/>
        <w:jc w:val="both"/>
      </w:pPr>
      <w:r>
        <w:t xml:space="preserve">     I cease to forget the impact of my beloved friends who have been contributed in one way or the other to the success of my program MAY ALMIGHTY GOD  be there for you at the point of your needs (AMEN) </w:t>
      </w:r>
    </w:p>
    <w:p w:rsidR="00FA68F0" w:rsidRDefault="00FA68F0" w:rsidP="00FA68F0">
      <w:pPr>
        <w:spacing w:line="360" w:lineRule="auto"/>
        <w:ind w:firstLine="720"/>
        <w:jc w:val="both"/>
      </w:pPr>
      <w:r>
        <w:t xml:space="preserve">                      God bless you all).</w:t>
      </w:r>
    </w:p>
    <w:p w:rsidR="00FA68F0" w:rsidRDefault="00FA68F0">
      <w:pPr>
        <w:rPr>
          <w:b/>
          <w:color w:val="000000"/>
          <w:sz w:val="28"/>
          <w:szCs w:val="28"/>
        </w:rPr>
      </w:pPr>
    </w:p>
    <w:p w:rsidR="00143A2F" w:rsidRDefault="00143A2F" w:rsidP="00143A2F">
      <w:pPr>
        <w:spacing w:line="360" w:lineRule="auto"/>
        <w:jc w:val="center"/>
        <w:rPr>
          <w:b/>
          <w:color w:val="000000"/>
          <w:sz w:val="28"/>
          <w:szCs w:val="28"/>
        </w:rPr>
      </w:pPr>
    </w:p>
    <w:p w:rsidR="00143A2F" w:rsidRDefault="00143A2F" w:rsidP="00143A2F">
      <w:pPr>
        <w:rPr>
          <w:b/>
        </w:rPr>
      </w:pPr>
      <w:r>
        <w:rPr>
          <w:b/>
        </w:rPr>
        <w:br w:type="page"/>
      </w:r>
    </w:p>
    <w:p w:rsidR="00143A2F" w:rsidRPr="00FA68F0" w:rsidRDefault="00143A2F" w:rsidP="00FA68F0">
      <w:pPr>
        <w:spacing w:line="360" w:lineRule="auto"/>
      </w:pPr>
    </w:p>
    <w:p w:rsidR="00143A2F" w:rsidRPr="00FA68F0" w:rsidRDefault="00D15EBB" w:rsidP="00FA68F0">
      <w:pPr>
        <w:spacing w:line="360" w:lineRule="auto"/>
        <w:jc w:val="center"/>
        <w:rPr>
          <w:b/>
        </w:rPr>
      </w:pPr>
      <w:r w:rsidRPr="00FA68F0">
        <w:rPr>
          <w:b/>
        </w:rPr>
        <w:t>CHAPTER ONE</w:t>
      </w:r>
    </w:p>
    <w:p w:rsidR="00B84870" w:rsidRPr="00FA68F0" w:rsidRDefault="00D15EBB" w:rsidP="00FA68F0">
      <w:pPr>
        <w:spacing w:line="360" w:lineRule="auto"/>
        <w:rPr>
          <w:b/>
        </w:rPr>
      </w:pPr>
      <w:r w:rsidRPr="00FA68F0">
        <w:rPr>
          <w:b/>
        </w:rPr>
        <w:t>INTRODUCTION</w:t>
      </w:r>
    </w:p>
    <w:p w:rsidR="00B84870" w:rsidRPr="00FA68F0" w:rsidRDefault="00D15EBB" w:rsidP="00FA68F0">
      <w:pPr>
        <w:numPr>
          <w:ilvl w:val="1"/>
          <w:numId w:val="12"/>
        </w:numPr>
        <w:pBdr>
          <w:top w:val="nil"/>
          <w:left w:val="nil"/>
          <w:bottom w:val="nil"/>
          <w:right w:val="nil"/>
          <w:between w:val="nil"/>
        </w:pBdr>
        <w:spacing w:after="200" w:line="360" w:lineRule="auto"/>
        <w:jc w:val="both"/>
        <w:rPr>
          <w:color w:val="000000"/>
        </w:rPr>
      </w:pPr>
      <w:r w:rsidRPr="00FA68F0">
        <w:rPr>
          <w:b/>
          <w:color w:val="000000"/>
        </w:rPr>
        <w:t>BACKGROUND OF THE STUDY</w:t>
      </w:r>
    </w:p>
    <w:p w:rsidR="00B84870" w:rsidRPr="00FA68F0" w:rsidRDefault="00D15EBB" w:rsidP="00FA68F0">
      <w:pPr>
        <w:widowControl w:val="0"/>
        <w:pBdr>
          <w:top w:val="nil"/>
          <w:left w:val="nil"/>
          <w:bottom w:val="nil"/>
          <w:right w:val="nil"/>
          <w:between w:val="nil"/>
        </w:pBdr>
        <w:spacing w:line="360" w:lineRule="auto"/>
        <w:ind w:firstLine="720"/>
        <w:jc w:val="both"/>
        <w:rPr>
          <w:color w:val="000000"/>
        </w:rPr>
      </w:pPr>
      <w:r w:rsidRPr="00FA68F0">
        <w:rPr>
          <w:color w:val="000000"/>
        </w:rPr>
        <w:t>Since effective planning and financial management become the keys to running a financially successful small business, lenders and investors rely on financial ratios analysis for making decision on lending and investment. Financial ratios analysis is important for understanding financial statements, identifying movements and developments and measuring the overall business’s financial state, particularly in identifying positive and negative financial trends. Thus, it is important for the investors and shareholders to evaluate the companies’ position regarding to liquidity by using financial ratios analysis in order to know whether having a lot of liquid for a company is crucial or not, because being liquid means controlling obligations, on the other hand means lack of investment.</w:t>
      </w:r>
    </w:p>
    <w:p w:rsidR="00B84870" w:rsidRPr="00FA68F0" w:rsidRDefault="00D15EBB" w:rsidP="00FA68F0">
      <w:pPr>
        <w:widowControl w:val="0"/>
        <w:pBdr>
          <w:top w:val="nil"/>
          <w:left w:val="nil"/>
          <w:bottom w:val="nil"/>
          <w:right w:val="nil"/>
          <w:between w:val="nil"/>
        </w:pBdr>
        <w:spacing w:line="360" w:lineRule="auto"/>
        <w:ind w:firstLine="720"/>
        <w:jc w:val="both"/>
        <w:rPr>
          <w:color w:val="000000"/>
        </w:rPr>
      </w:pPr>
      <w:r w:rsidRPr="00FA68F0">
        <w:rPr>
          <w:color w:val="000000"/>
        </w:rPr>
        <w:t>Liquidity ratio can be considered as one of the financial ratios which can be utilized for measuring the company’s ability to meet its short term debt obligations. A result of liquidity ratios can be found by dividing cash and liquid assets by short term borrowings and current liabilities. Consequently, the number of times that the short term debt obligations are covered by the cash and liquid assets can be shown. The short term obligations will be fully covered when the value is greater than 1 which means the company is in a good financial situation and it is less likely to face financial difficulties.</w:t>
      </w:r>
    </w:p>
    <w:p w:rsidR="00B84870" w:rsidRPr="00FA68F0" w:rsidRDefault="00D15EBB" w:rsidP="00FA68F0">
      <w:pPr>
        <w:spacing w:line="360" w:lineRule="auto"/>
        <w:ind w:firstLine="720"/>
        <w:jc w:val="both"/>
      </w:pPr>
      <w:r w:rsidRPr="00FA68F0">
        <w:t>As it has been made known in the same scope of study that financial statement of Ibrahim olaiya &amp; sons Ltd is discussed below: Ibrahim olaiya &amp; sons Ltd is dated back to 1987 when their first business venture was established in Ilorin branch. Ibrahim olaiya &amp; sons is leading conglomerate in the century with fourteen operating divisions and six subsidiary companies.</w:t>
      </w:r>
    </w:p>
    <w:p w:rsidR="00B84870" w:rsidRPr="00FA68F0" w:rsidRDefault="00D15EBB" w:rsidP="00FA68F0">
      <w:pPr>
        <w:spacing w:line="360" w:lineRule="auto"/>
        <w:ind w:firstLine="720"/>
        <w:jc w:val="both"/>
      </w:pPr>
      <w:r w:rsidRPr="00FA68F0">
        <w:t>The activities of the business cover a broad spectrum of the national economy, transportation, manufacturing, export cosmetic, pharmaceutical, leasing, distribution services to mention just a few. Through these diversified investment and its branches is virtually in all the major towns and cities in the country. Ibrahim olaiya &amp; sons Ltd is in the forefront of Nigerian resources to create wealth and uplift the general quality of life in the country.</w:t>
      </w:r>
    </w:p>
    <w:p w:rsidR="00B84870" w:rsidRPr="00FA68F0" w:rsidRDefault="00D15EBB" w:rsidP="00FA68F0">
      <w:pPr>
        <w:spacing w:line="360" w:lineRule="auto"/>
        <w:jc w:val="both"/>
      </w:pPr>
      <w:r w:rsidRPr="00FA68F0">
        <w:lastRenderedPageBreak/>
        <w:tab/>
        <w:t>Financial Analysis involves the historical result of a business, firm combine with other public information available to assess the current situation and the further prospect situation of business.</w:t>
      </w:r>
    </w:p>
    <w:p w:rsidR="00B84870" w:rsidRPr="00FA68F0" w:rsidRDefault="00D15EBB" w:rsidP="00FA68F0">
      <w:pPr>
        <w:spacing w:line="360" w:lineRule="auto"/>
        <w:jc w:val="both"/>
      </w:pPr>
      <w:r w:rsidRPr="00FA68F0">
        <w:t>In other words, it is a tool for evaluating the performance, liquidity of an organization. The users of such analysis are the management, actual or potential employees and the shareholders.</w:t>
      </w:r>
    </w:p>
    <w:p w:rsidR="00B84870" w:rsidRPr="00FA68F0" w:rsidRDefault="00D15EBB" w:rsidP="00FA68F0">
      <w:pPr>
        <w:spacing w:line="360" w:lineRule="auto"/>
        <w:jc w:val="both"/>
      </w:pPr>
      <w:r w:rsidRPr="00FA68F0">
        <w:tab/>
        <w:t>Managements are particularly interested in knowing the financial strength of a business and its deficiency so as to take adequate measure of the business. To make rational decisions in keeping with the objectives of the firms, the financial manager must have certain analytical tools. The company itself and the outside suppliers of capital, creditors and investors, all undertake financial analysis are the subject of this project work.</w:t>
      </w:r>
    </w:p>
    <w:p w:rsidR="00B84870" w:rsidRPr="00FA68F0" w:rsidRDefault="00D15EBB" w:rsidP="00FA68F0">
      <w:pPr>
        <w:spacing w:line="360" w:lineRule="auto"/>
        <w:ind w:firstLine="720"/>
        <w:jc w:val="both"/>
      </w:pPr>
      <w:r w:rsidRPr="00FA68F0">
        <w:t>It will be relevant at this point to note that good financial ratio analysis dictate the efficiency and effectiveness of an organization.</w:t>
      </w:r>
    </w:p>
    <w:p w:rsidR="00B84870" w:rsidRPr="00FA68F0" w:rsidRDefault="00D15EBB" w:rsidP="00FA68F0">
      <w:pPr>
        <w:spacing w:line="360" w:lineRule="auto"/>
        <w:ind w:firstLine="720"/>
        <w:jc w:val="both"/>
      </w:pPr>
      <w:r w:rsidRPr="00FA68F0">
        <w:t>Thus, the impact of financial ratio cannot be under emphasize in the evaluation of business performance, therefore,  is one of the major tools financial analyst use in assessing the performance of an organization and this will be discussed in details in this research work.</w:t>
      </w:r>
    </w:p>
    <w:p w:rsidR="00B84870" w:rsidRPr="00FA68F0" w:rsidRDefault="00D15EBB" w:rsidP="00FA68F0">
      <w:pPr>
        <w:widowControl w:val="0"/>
        <w:pBdr>
          <w:top w:val="nil"/>
          <w:left w:val="nil"/>
          <w:bottom w:val="nil"/>
          <w:right w:val="nil"/>
          <w:between w:val="nil"/>
        </w:pBdr>
        <w:spacing w:line="360" w:lineRule="auto"/>
        <w:ind w:firstLine="720"/>
        <w:jc w:val="both"/>
        <w:rPr>
          <w:color w:val="000000"/>
        </w:rPr>
      </w:pPr>
      <w:r w:rsidRPr="00FA68F0">
        <w:rPr>
          <w:color w:val="000000"/>
        </w:rPr>
        <w:t>There are many studies on financial ratios, precisely on liquidity ratio in various countries. Saleem and Rehman (2011) found that profitability and liquidity ratios play an important role in the financial positions of enterprises. Olagunju, Adeyanju and Olabode (2011) discovered that there is significant relationship between liquidity and profitability in commercial banks, which means profitability is significantly influenced by liquidity and also oppositely. Bolek and Wolski (2012) indicated that a higher level of liquidity, with market value in Warsaw Stock Exchange shows that investors prefer companies to maintain high levels of cash. Companies from investors’ point of view should be profitable and liquid on the level of cash to meet the opportunities on the market. Avramov, Chordia and Goyal (2006) found that liquidity facilitates efficiency, in the sense that the market’s capacity to accommodate order flow is larger during periods when the market is more liquid.</w:t>
      </w:r>
    </w:p>
    <w:p w:rsidR="00B84870" w:rsidRPr="00FA68F0" w:rsidRDefault="00D15EBB" w:rsidP="00FA68F0">
      <w:pPr>
        <w:numPr>
          <w:ilvl w:val="1"/>
          <w:numId w:val="12"/>
        </w:numPr>
        <w:pBdr>
          <w:top w:val="nil"/>
          <w:left w:val="nil"/>
          <w:bottom w:val="nil"/>
          <w:right w:val="nil"/>
          <w:between w:val="nil"/>
        </w:pBdr>
        <w:spacing w:line="360" w:lineRule="auto"/>
        <w:jc w:val="both"/>
        <w:rPr>
          <w:color w:val="000000"/>
        </w:rPr>
      </w:pPr>
      <w:r w:rsidRPr="00FA68F0">
        <w:rPr>
          <w:b/>
          <w:color w:val="000000"/>
        </w:rPr>
        <w:t>STATEMENT  OF THE RESEARCH PROBLEM</w:t>
      </w:r>
    </w:p>
    <w:p w:rsidR="00B84870" w:rsidRPr="00FA68F0" w:rsidRDefault="00D15EBB" w:rsidP="00FA68F0">
      <w:pPr>
        <w:pBdr>
          <w:top w:val="nil"/>
          <w:left w:val="nil"/>
          <w:bottom w:val="nil"/>
          <w:right w:val="nil"/>
          <w:between w:val="nil"/>
        </w:pBdr>
        <w:spacing w:line="360" w:lineRule="auto"/>
        <w:ind w:firstLine="720"/>
        <w:jc w:val="both"/>
        <w:rPr>
          <w:color w:val="000000"/>
        </w:rPr>
      </w:pPr>
      <w:r w:rsidRPr="00FA68F0">
        <w:rPr>
          <w:color w:val="000000"/>
        </w:rPr>
        <w:t>The focus of the research will be to identify financial analysis as a tool for evaluating the liquidity position of an organization. In the course of the research, answer will be provided to the following research question / problem:</w:t>
      </w:r>
    </w:p>
    <w:p w:rsidR="00B84870" w:rsidRPr="00FA68F0" w:rsidRDefault="00D15EBB" w:rsidP="00FA68F0">
      <w:pPr>
        <w:numPr>
          <w:ilvl w:val="0"/>
          <w:numId w:val="13"/>
        </w:numPr>
        <w:pBdr>
          <w:top w:val="nil"/>
          <w:left w:val="nil"/>
          <w:bottom w:val="nil"/>
          <w:right w:val="nil"/>
          <w:between w:val="nil"/>
        </w:pBdr>
        <w:spacing w:line="360" w:lineRule="auto"/>
        <w:jc w:val="both"/>
        <w:rPr>
          <w:color w:val="000000"/>
        </w:rPr>
      </w:pPr>
      <w:r w:rsidRPr="00FA68F0">
        <w:rPr>
          <w:color w:val="000000"/>
        </w:rPr>
        <w:t>What constitute Financial Analysis?</w:t>
      </w:r>
    </w:p>
    <w:p w:rsidR="00B84870" w:rsidRPr="00FA68F0" w:rsidRDefault="00D15EBB" w:rsidP="00FA68F0">
      <w:pPr>
        <w:numPr>
          <w:ilvl w:val="0"/>
          <w:numId w:val="13"/>
        </w:numPr>
        <w:pBdr>
          <w:top w:val="nil"/>
          <w:left w:val="nil"/>
          <w:bottom w:val="nil"/>
          <w:right w:val="nil"/>
          <w:between w:val="nil"/>
        </w:pBdr>
        <w:spacing w:line="360" w:lineRule="auto"/>
        <w:jc w:val="both"/>
        <w:rPr>
          <w:color w:val="000000"/>
        </w:rPr>
      </w:pPr>
      <w:r w:rsidRPr="00FA68F0">
        <w:rPr>
          <w:color w:val="000000"/>
        </w:rPr>
        <w:lastRenderedPageBreak/>
        <w:t>What role does Financial Analysis play to the management?</w:t>
      </w:r>
    </w:p>
    <w:p w:rsidR="00B84870" w:rsidRPr="00FA68F0" w:rsidRDefault="00D15EBB" w:rsidP="00FA68F0">
      <w:pPr>
        <w:numPr>
          <w:ilvl w:val="0"/>
          <w:numId w:val="13"/>
        </w:numPr>
        <w:pBdr>
          <w:top w:val="nil"/>
          <w:left w:val="nil"/>
          <w:bottom w:val="nil"/>
          <w:right w:val="nil"/>
          <w:between w:val="nil"/>
        </w:pBdr>
        <w:spacing w:line="360" w:lineRule="auto"/>
        <w:jc w:val="both"/>
        <w:rPr>
          <w:color w:val="000000"/>
        </w:rPr>
      </w:pPr>
      <w:r w:rsidRPr="00FA68F0">
        <w:rPr>
          <w:color w:val="000000"/>
        </w:rPr>
        <w:t>What is the relationship between Financial Analysis and its other users?</w:t>
      </w:r>
    </w:p>
    <w:p w:rsidR="00B84870" w:rsidRPr="00FA68F0" w:rsidRDefault="00D15EBB" w:rsidP="00FA68F0">
      <w:pPr>
        <w:numPr>
          <w:ilvl w:val="0"/>
          <w:numId w:val="13"/>
        </w:numPr>
        <w:pBdr>
          <w:top w:val="nil"/>
          <w:left w:val="nil"/>
          <w:bottom w:val="nil"/>
          <w:right w:val="nil"/>
          <w:between w:val="nil"/>
        </w:pBdr>
        <w:spacing w:line="360" w:lineRule="auto"/>
        <w:jc w:val="both"/>
        <w:rPr>
          <w:color w:val="000000"/>
        </w:rPr>
      </w:pPr>
      <w:r w:rsidRPr="00FA68F0">
        <w:rPr>
          <w:color w:val="000000"/>
        </w:rPr>
        <w:t>What are the likely limitations of Financial Analysis?</w:t>
      </w:r>
    </w:p>
    <w:p w:rsidR="00B84870" w:rsidRPr="00FA68F0" w:rsidRDefault="00D15EBB" w:rsidP="00FA68F0">
      <w:pPr>
        <w:numPr>
          <w:ilvl w:val="0"/>
          <w:numId w:val="13"/>
        </w:numPr>
        <w:pBdr>
          <w:top w:val="nil"/>
          <w:left w:val="nil"/>
          <w:bottom w:val="nil"/>
          <w:right w:val="nil"/>
          <w:between w:val="nil"/>
        </w:pBdr>
        <w:spacing w:line="360" w:lineRule="auto"/>
        <w:jc w:val="both"/>
        <w:rPr>
          <w:color w:val="000000"/>
        </w:rPr>
      </w:pPr>
      <w:r w:rsidRPr="00FA68F0">
        <w:rPr>
          <w:color w:val="000000"/>
        </w:rPr>
        <w:t>Does Financial Analysis have influence on the prospect of an organization?</w:t>
      </w:r>
    </w:p>
    <w:p w:rsidR="00B84870" w:rsidRPr="00FA68F0" w:rsidRDefault="00D15EBB" w:rsidP="00FA68F0">
      <w:pPr>
        <w:numPr>
          <w:ilvl w:val="1"/>
          <w:numId w:val="12"/>
        </w:numPr>
        <w:pBdr>
          <w:top w:val="nil"/>
          <w:left w:val="nil"/>
          <w:bottom w:val="nil"/>
          <w:right w:val="nil"/>
          <w:between w:val="nil"/>
        </w:pBdr>
        <w:spacing w:line="360" w:lineRule="auto"/>
        <w:jc w:val="both"/>
        <w:rPr>
          <w:color w:val="000000"/>
        </w:rPr>
      </w:pPr>
      <w:r w:rsidRPr="00FA68F0">
        <w:rPr>
          <w:b/>
          <w:color w:val="000000"/>
        </w:rPr>
        <w:t>RESEARCH QUESTION</w:t>
      </w:r>
    </w:p>
    <w:p w:rsidR="00B84870" w:rsidRPr="00FA68F0" w:rsidRDefault="00D15EBB" w:rsidP="00FA68F0">
      <w:pPr>
        <w:pBdr>
          <w:top w:val="nil"/>
          <w:left w:val="nil"/>
          <w:bottom w:val="nil"/>
          <w:right w:val="nil"/>
          <w:between w:val="nil"/>
        </w:pBdr>
        <w:spacing w:line="360" w:lineRule="auto"/>
        <w:ind w:left="720"/>
        <w:jc w:val="both"/>
        <w:rPr>
          <w:color w:val="000000"/>
        </w:rPr>
      </w:pPr>
      <w:r w:rsidRPr="00FA68F0">
        <w:rPr>
          <w:color w:val="000000"/>
        </w:rPr>
        <w:t>The research questions are for this study.</w:t>
      </w:r>
    </w:p>
    <w:p w:rsidR="00B84870" w:rsidRPr="00FA68F0" w:rsidRDefault="00D15EBB" w:rsidP="00FA68F0">
      <w:pPr>
        <w:numPr>
          <w:ilvl w:val="0"/>
          <w:numId w:val="15"/>
        </w:numPr>
        <w:pBdr>
          <w:top w:val="nil"/>
          <w:left w:val="nil"/>
          <w:bottom w:val="nil"/>
          <w:right w:val="nil"/>
          <w:between w:val="nil"/>
        </w:pBdr>
        <w:spacing w:line="360" w:lineRule="auto"/>
        <w:jc w:val="both"/>
        <w:rPr>
          <w:color w:val="000000"/>
        </w:rPr>
      </w:pPr>
      <w:r w:rsidRPr="00FA68F0">
        <w:rPr>
          <w:color w:val="000000"/>
        </w:rPr>
        <w:t>Is there any necessity for the use of financial analysis</w:t>
      </w:r>
    </w:p>
    <w:p w:rsidR="00B84870" w:rsidRPr="00FA68F0" w:rsidRDefault="00D15EBB" w:rsidP="00FA68F0">
      <w:pPr>
        <w:numPr>
          <w:ilvl w:val="0"/>
          <w:numId w:val="15"/>
        </w:numPr>
        <w:pBdr>
          <w:top w:val="nil"/>
          <w:left w:val="nil"/>
          <w:bottom w:val="nil"/>
          <w:right w:val="nil"/>
          <w:between w:val="nil"/>
        </w:pBdr>
        <w:spacing w:line="360" w:lineRule="auto"/>
        <w:jc w:val="both"/>
        <w:rPr>
          <w:color w:val="000000"/>
        </w:rPr>
      </w:pPr>
      <w:r w:rsidRPr="00FA68F0">
        <w:rPr>
          <w:color w:val="000000"/>
        </w:rPr>
        <w:t>How does financial analysis useful for organization development?</w:t>
      </w:r>
    </w:p>
    <w:p w:rsidR="00B84870" w:rsidRPr="00FA68F0" w:rsidRDefault="00D15EBB" w:rsidP="00FA68F0">
      <w:pPr>
        <w:numPr>
          <w:ilvl w:val="0"/>
          <w:numId w:val="15"/>
        </w:numPr>
        <w:pBdr>
          <w:top w:val="nil"/>
          <w:left w:val="nil"/>
          <w:bottom w:val="nil"/>
          <w:right w:val="nil"/>
          <w:between w:val="nil"/>
        </w:pBdr>
        <w:spacing w:line="360" w:lineRule="auto"/>
        <w:jc w:val="both"/>
        <w:rPr>
          <w:color w:val="000000"/>
        </w:rPr>
      </w:pPr>
      <w:r w:rsidRPr="00FA68F0">
        <w:rPr>
          <w:color w:val="000000"/>
        </w:rPr>
        <w:t>Is there any reasonable relationship that exist between financial analysis and other users</w:t>
      </w:r>
    </w:p>
    <w:p w:rsidR="00B84870" w:rsidRPr="00FA68F0" w:rsidRDefault="00D15EBB" w:rsidP="00FA68F0">
      <w:pPr>
        <w:numPr>
          <w:ilvl w:val="1"/>
          <w:numId w:val="12"/>
        </w:numPr>
        <w:pBdr>
          <w:top w:val="nil"/>
          <w:left w:val="nil"/>
          <w:bottom w:val="nil"/>
          <w:right w:val="nil"/>
          <w:between w:val="nil"/>
        </w:pBdr>
        <w:spacing w:line="360" w:lineRule="auto"/>
        <w:jc w:val="both"/>
        <w:rPr>
          <w:color w:val="000000"/>
        </w:rPr>
      </w:pPr>
      <w:r w:rsidRPr="00FA68F0">
        <w:rPr>
          <w:b/>
          <w:color w:val="000000"/>
        </w:rPr>
        <w:t>OBJECTIVES OF THE STUDY</w:t>
      </w:r>
    </w:p>
    <w:p w:rsidR="00B84870" w:rsidRPr="00FA68F0" w:rsidRDefault="00D15EBB" w:rsidP="00FA68F0">
      <w:pPr>
        <w:pBdr>
          <w:top w:val="nil"/>
          <w:left w:val="nil"/>
          <w:bottom w:val="nil"/>
          <w:right w:val="nil"/>
          <w:between w:val="nil"/>
        </w:pBdr>
        <w:spacing w:line="360" w:lineRule="auto"/>
        <w:ind w:firstLine="720"/>
        <w:jc w:val="both"/>
        <w:rPr>
          <w:color w:val="000000"/>
        </w:rPr>
      </w:pPr>
      <w:r w:rsidRPr="00FA68F0">
        <w:rPr>
          <w:color w:val="000000"/>
        </w:rPr>
        <w:t>Users of Financial Statement have different reasons of making use of the statement and they make their decisions base on this statement. Investors that is, actual investors might be interested in their investment in the firm to generate adequate earnings while potential investors shall be interested in the form of financial strength.</w:t>
      </w:r>
    </w:p>
    <w:p w:rsidR="00B84870" w:rsidRPr="00FA68F0" w:rsidRDefault="00D15EBB" w:rsidP="00FA68F0">
      <w:pPr>
        <w:pBdr>
          <w:top w:val="nil"/>
          <w:left w:val="nil"/>
          <w:bottom w:val="nil"/>
          <w:right w:val="nil"/>
          <w:between w:val="nil"/>
        </w:pBdr>
        <w:spacing w:after="200" w:line="360" w:lineRule="auto"/>
        <w:ind w:firstLine="720"/>
        <w:jc w:val="both"/>
        <w:rPr>
          <w:color w:val="000000"/>
        </w:rPr>
      </w:pPr>
      <w:r w:rsidRPr="00FA68F0">
        <w:rPr>
          <w:color w:val="000000"/>
        </w:rPr>
        <w:t>The banker would be interested in how the firm could pay the interest and the principal and this has to do with the liquidity of the company, and so on.</w:t>
      </w:r>
    </w:p>
    <w:p w:rsidR="00B84870" w:rsidRPr="00FA68F0" w:rsidRDefault="00D15EBB" w:rsidP="00FA68F0">
      <w:pPr>
        <w:spacing w:line="360" w:lineRule="auto"/>
        <w:jc w:val="both"/>
      </w:pPr>
      <w:r w:rsidRPr="00FA68F0">
        <w:tab/>
        <w:t>The main objectives of this research project is financial analysis as a tool for evaluating the liquidity position of an organization</w:t>
      </w:r>
    </w:p>
    <w:p w:rsidR="00B84870" w:rsidRPr="00FA68F0" w:rsidRDefault="00D15EBB" w:rsidP="00FA68F0">
      <w:pPr>
        <w:pBdr>
          <w:top w:val="nil"/>
          <w:left w:val="nil"/>
          <w:bottom w:val="nil"/>
          <w:right w:val="nil"/>
          <w:between w:val="nil"/>
        </w:pBdr>
        <w:spacing w:line="360" w:lineRule="auto"/>
        <w:ind w:firstLine="720"/>
        <w:jc w:val="both"/>
        <w:rPr>
          <w:color w:val="000000"/>
        </w:rPr>
      </w:pPr>
      <w:r w:rsidRPr="00FA68F0">
        <w:rPr>
          <w:color w:val="000000"/>
        </w:rPr>
        <w:t>The objectives of the research are as follows:</w:t>
      </w:r>
    </w:p>
    <w:p w:rsidR="00B84870" w:rsidRPr="00FA68F0" w:rsidRDefault="00D15EBB" w:rsidP="00FA68F0">
      <w:pPr>
        <w:numPr>
          <w:ilvl w:val="0"/>
          <w:numId w:val="18"/>
        </w:numPr>
        <w:pBdr>
          <w:top w:val="nil"/>
          <w:left w:val="nil"/>
          <w:bottom w:val="nil"/>
          <w:right w:val="nil"/>
          <w:between w:val="nil"/>
        </w:pBdr>
        <w:spacing w:line="360" w:lineRule="auto"/>
        <w:jc w:val="both"/>
        <w:rPr>
          <w:color w:val="000000"/>
        </w:rPr>
      </w:pPr>
      <w:r w:rsidRPr="00FA68F0">
        <w:rPr>
          <w:color w:val="000000"/>
        </w:rPr>
        <w:t>To determine the meaning and why the use of financial analysis</w:t>
      </w:r>
    </w:p>
    <w:p w:rsidR="00B84870" w:rsidRPr="00FA68F0" w:rsidRDefault="00D15EBB" w:rsidP="00FA68F0">
      <w:pPr>
        <w:numPr>
          <w:ilvl w:val="0"/>
          <w:numId w:val="18"/>
        </w:numPr>
        <w:pBdr>
          <w:top w:val="nil"/>
          <w:left w:val="nil"/>
          <w:bottom w:val="nil"/>
          <w:right w:val="nil"/>
          <w:between w:val="nil"/>
        </w:pBdr>
        <w:spacing w:line="360" w:lineRule="auto"/>
        <w:jc w:val="both"/>
        <w:rPr>
          <w:color w:val="000000"/>
        </w:rPr>
      </w:pPr>
      <w:r w:rsidRPr="00FA68F0">
        <w:rPr>
          <w:color w:val="000000"/>
        </w:rPr>
        <w:t>To examine the usefulness of financial analysis in an organization.</w:t>
      </w:r>
    </w:p>
    <w:p w:rsidR="00B84870" w:rsidRPr="00FA68F0" w:rsidRDefault="00D15EBB" w:rsidP="00FA68F0">
      <w:pPr>
        <w:numPr>
          <w:ilvl w:val="0"/>
          <w:numId w:val="18"/>
        </w:numPr>
        <w:pBdr>
          <w:top w:val="nil"/>
          <w:left w:val="nil"/>
          <w:bottom w:val="nil"/>
          <w:right w:val="nil"/>
          <w:between w:val="nil"/>
        </w:pBdr>
        <w:spacing w:line="360" w:lineRule="auto"/>
        <w:jc w:val="both"/>
        <w:rPr>
          <w:color w:val="000000"/>
        </w:rPr>
      </w:pPr>
      <w:r w:rsidRPr="00FA68F0">
        <w:rPr>
          <w:color w:val="000000"/>
        </w:rPr>
        <w:t>To analyze the relationship that exist between financial analysis and other users</w:t>
      </w:r>
    </w:p>
    <w:p w:rsidR="00B84870" w:rsidRPr="00FA68F0" w:rsidRDefault="00B84870" w:rsidP="00FA68F0">
      <w:pPr>
        <w:pBdr>
          <w:top w:val="nil"/>
          <w:left w:val="nil"/>
          <w:bottom w:val="nil"/>
          <w:right w:val="nil"/>
          <w:between w:val="nil"/>
        </w:pBdr>
        <w:spacing w:line="360" w:lineRule="auto"/>
        <w:jc w:val="both"/>
        <w:rPr>
          <w:color w:val="000000"/>
        </w:rPr>
      </w:pPr>
    </w:p>
    <w:p w:rsidR="00B84870" w:rsidRPr="00FA68F0" w:rsidRDefault="00D15EBB" w:rsidP="00FA68F0">
      <w:pPr>
        <w:numPr>
          <w:ilvl w:val="1"/>
          <w:numId w:val="12"/>
        </w:numPr>
        <w:pBdr>
          <w:top w:val="nil"/>
          <w:left w:val="nil"/>
          <w:bottom w:val="nil"/>
          <w:right w:val="nil"/>
          <w:between w:val="nil"/>
        </w:pBdr>
        <w:spacing w:line="360" w:lineRule="auto"/>
        <w:jc w:val="both"/>
        <w:rPr>
          <w:color w:val="000000"/>
        </w:rPr>
      </w:pPr>
      <w:r w:rsidRPr="00FA68F0">
        <w:rPr>
          <w:b/>
          <w:color w:val="000000"/>
        </w:rPr>
        <w:t>RESEARCH HYPOTHESIS</w:t>
      </w:r>
    </w:p>
    <w:p w:rsidR="00B84870" w:rsidRPr="00FA68F0" w:rsidRDefault="00D15EBB" w:rsidP="00FA68F0">
      <w:pPr>
        <w:pBdr>
          <w:top w:val="nil"/>
          <w:left w:val="nil"/>
          <w:bottom w:val="nil"/>
          <w:right w:val="nil"/>
          <w:between w:val="nil"/>
        </w:pBdr>
        <w:spacing w:line="360" w:lineRule="auto"/>
        <w:ind w:left="720"/>
        <w:jc w:val="both"/>
        <w:rPr>
          <w:color w:val="000000"/>
        </w:rPr>
      </w:pPr>
      <w:r w:rsidRPr="00FA68F0">
        <w:rPr>
          <w:color w:val="000000"/>
        </w:rPr>
        <w:t>The research questions are for this study.</w:t>
      </w:r>
    </w:p>
    <w:p w:rsidR="00B84870" w:rsidRPr="00FA68F0" w:rsidRDefault="00D15EBB" w:rsidP="00FA68F0">
      <w:pPr>
        <w:pBdr>
          <w:top w:val="nil"/>
          <w:left w:val="nil"/>
          <w:bottom w:val="nil"/>
          <w:right w:val="nil"/>
          <w:between w:val="nil"/>
        </w:pBdr>
        <w:spacing w:line="360" w:lineRule="auto"/>
        <w:ind w:left="720"/>
        <w:jc w:val="both"/>
        <w:rPr>
          <w:color w:val="000000"/>
        </w:rPr>
      </w:pPr>
      <w:r w:rsidRPr="00FA68F0">
        <w:rPr>
          <w:color w:val="000000"/>
        </w:rPr>
        <w:t>Hi: There is no any necessity for the use of financial analysis</w:t>
      </w:r>
    </w:p>
    <w:p w:rsidR="00B84870" w:rsidRPr="00FA68F0" w:rsidRDefault="00D15EBB" w:rsidP="00FA68F0">
      <w:pPr>
        <w:pBdr>
          <w:top w:val="nil"/>
          <w:left w:val="nil"/>
          <w:bottom w:val="nil"/>
          <w:right w:val="nil"/>
          <w:between w:val="nil"/>
        </w:pBdr>
        <w:spacing w:line="360" w:lineRule="auto"/>
        <w:ind w:left="720"/>
        <w:jc w:val="both"/>
        <w:rPr>
          <w:color w:val="000000"/>
        </w:rPr>
      </w:pPr>
      <w:r w:rsidRPr="00FA68F0">
        <w:rPr>
          <w:color w:val="000000"/>
        </w:rPr>
        <w:t>Hii: There is no usefulness of financial analysis in an organization</w:t>
      </w:r>
    </w:p>
    <w:p w:rsidR="00B84870" w:rsidRPr="00FA68F0" w:rsidRDefault="00D15EBB" w:rsidP="00FA68F0">
      <w:pPr>
        <w:pBdr>
          <w:top w:val="nil"/>
          <w:left w:val="nil"/>
          <w:bottom w:val="nil"/>
          <w:right w:val="nil"/>
          <w:between w:val="nil"/>
        </w:pBdr>
        <w:spacing w:line="360" w:lineRule="auto"/>
        <w:ind w:left="720"/>
        <w:jc w:val="both"/>
        <w:rPr>
          <w:color w:val="000000"/>
        </w:rPr>
      </w:pPr>
      <w:r w:rsidRPr="00FA68F0">
        <w:rPr>
          <w:color w:val="000000"/>
        </w:rPr>
        <w:t>Hiii: There’s no any reasonable relationship that exist between financial analysis and other users</w:t>
      </w:r>
    </w:p>
    <w:p w:rsidR="00B84870" w:rsidRPr="00FA68F0" w:rsidRDefault="00D15EBB" w:rsidP="00FA68F0">
      <w:pPr>
        <w:pBdr>
          <w:top w:val="nil"/>
          <w:left w:val="nil"/>
          <w:bottom w:val="nil"/>
          <w:right w:val="nil"/>
          <w:between w:val="nil"/>
        </w:pBdr>
        <w:spacing w:line="360" w:lineRule="auto"/>
        <w:ind w:firstLine="720"/>
        <w:jc w:val="both"/>
        <w:rPr>
          <w:color w:val="000000"/>
        </w:rPr>
      </w:pPr>
      <w:r w:rsidRPr="00FA68F0">
        <w:rPr>
          <w:color w:val="000000"/>
        </w:rPr>
        <w:lastRenderedPageBreak/>
        <w:t>The above mentioned hypothesis shall be tested during the course of this research to be determine whether to go with null hypothesis (Ho) or consider the use of alternative hypothesis (Hi)</w:t>
      </w:r>
    </w:p>
    <w:p w:rsidR="00B84870" w:rsidRPr="00FA68F0" w:rsidRDefault="00D15EBB" w:rsidP="00FA68F0">
      <w:pPr>
        <w:pStyle w:val="ListParagraph"/>
        <w:numPr>
          <w:ilvl w:val="1"/>
          <w:numId w:val="12"/>
        </w:numPr>
        <w:pBdr>
          <w:top w:val="nil"/>
          <w:left w:val="nil"/>
          <w:bottom w:val="nil"/>
          <w:right w:val="nil"/>
          <w:between w:val="nil"/>
        </w:pBdr>
        <w:spacing w:line="360" w:lineRule="auto"/>
        <w:jc w:val="both"/>
        <w:rPr>
          <w:color w:val="000000"/>
        </w:rPr>
      </w:pPr>
      <w:r w:rsidRPr="00FA68F0">
        <w:rPr>
          <w:b/>
          <w:color w:val="000000"/>
        </w:rPr>
        <w:t>SIGNIFICANCE OF THE STUDY</w:t>
      </w:r>
    </w:p>
    <w:p w:rsidR="00B84870" w:rsidRPr="00FA68F0" w:rsidRDefault="00D15EBB" w:rsidP="00FA68F0">
      <w:pPr>
        <w:pBdr>
          <w:top w:val="nil"/>
          <w:left w:val="nil"/>
          <w:bottom w:val="nil"/>
          <w:right w:val="nil"/>
          <w:between w:val="nil"/>
        </w:pBdr>
        <w:spacing w:line="360" w:lineRule="auto"/>
        <w:ind w:firstLine="720"/>
        <w:jc w:val="both"/>
        <w:rPr>
          <w:color w:val="000000"/>
        </w:rPr>
      </w:pPr>
      <w:r w:rsidRPr="00FA68F0">
        <w:rPr>
          <w:color w:val="000000"/>
        </w:rPr>
        <w:t>The importance of the study is to provide information reported by the financial analysis and how this information relates to the uses of its.</w:t>
      </w:r>
    </w:p>
    <w:p w:rsidR="00B84870" w:rsidRPr="00FA68F0" w:rsidRDefault="00D15EBB" w:rsidP="00FA68F0">
      <w:pPr>
        <w:numPr>
          <w:ilvl w:val="0"/>
          <w:numId w:val="14"/>
        </w:numPr>
        <w:pBdr>
          <w:top w:val="nil"/>
          <w:left w:val="nil"/>
          <w:bottom w:val="nil"/>
          <w:right w:val="nil"/>
          <w:between w:val="nil"/>
        </w:pBdr>
        <w:spacing w:line="360" w:lineRule="auto"/>
        <w:jc w:val="both"/>
        <w:rPr>
          <w:color w:val="000000"/>
        </w:rPr>
      </w:pPr>
      <w:r w:rsidRPr="00FA68F0">
        <w:rPr>
          <w:color w:val="000000"/>
        </w:rPr>
        <w:t>To develop the students skill and knowledge in the application of financial analysis as a tool for evaluating the liquidity position of an organization.</w:t>
      </w:r>
    </w:p>
    <w:p w:rsidR="00B84870" w:rsidRPr="00FA68F0" w:rsidRDefault="00D15EBB" w:rsidP="00FA68F0">
      <w:pPr>
        <w:numPr>
          <w:ilvl w:val="0"/>
          <w:numId w:val="14"/>
        </w:numPr>
        <w:pBdr>
          <w:top w:val="nil"/>
          <w:left w:val="nil"/>
          <w:bottom w:val="nil"/>
          <w:right w:val="nil"/>
          <w:between w:val="nil"/>
        </w:pBdr>
        <w:spacing w:line="360" w:lineRule="auto"/>
        <w:jc w:val="both"/>
        <w:rPr>
          <w:color w:val="000000"/>
        </w:rPr>
      </w:pPr>
      <w:r w:rsidRPr="00FA68F0">
        <w:rPr>
          <w:color w:val="000000"/>
        </w:rPr>
        <w:t>To allow the shareholders, investors and other information users to know the performance of the company in the recent years.</w:t>
      </w:r>
    </w:p>
    <w:p w:rsidR="00B84870" w:rsidRPr="00FA68F0" w:rsidRDefault="00D15EBB" w:rsidP="00FA68F0">
      <w:pPr>
        <w:numPr>
          <w:ilvl w:val="0"/>
          <w:numId w:val="14"/>
        </w:numPr>
        <w:pBdr>
          <w:top w:val="nil"/>
          <w:left w:val="nil"/>
          <w:bottom w:val="nil"/>
          <w:right w:val="nil"/>
          <w:between w:val="nil"/>
        </w:pBdr>
        <w:spacing w:line="360" w:lineRule="auto"/>
        <w:jc w:val="both"/>
        <w:rPr>
          <w:color w:val="000000"/>
        </w:rPr>
      </w:pPr>
      <w:r w:rsidRPr="00FA68F0">
        <w:rPr>
          <w:color w:val="000000"/>
        </w:rPr>
        <w:t>To indicate the area of strength and weakness of the organizations.</w:t>
      </w:r>
    </w:p>
    <w:p w:rsidR="00B84870" w:rsidRPr="00FA68F0" w:rsidRDefault="00D15EBB" w:rsidP="00FA68F0">
      <w:pPr>
        <w:pBdr>
          <w:top w:val="nil"/>
          <w:left w:val="nil"/>
          <w:bottom w:val="nil"/>
          <w:right w:val="nil"/>
          <w:between w:val="nil"/>
        </w:pBdr>
        <w:spacing w:line="360" w:lineRule="auto"/>
        <w:ind w:firstLine="720"/>
        <w:jc w:val="both"/>
        <w:rPr>
          <w:color w:val="000000"/>
        </w:rPr>
      </w:pPr>
      <w:r w:rsidRPr="00FA68F0">
        <w:rPr>
          <w:color w:val="000000"/>
        </w:rPr>
        <w:t>The above mentioned information would help the management of the firm to take important decision which relates to the operation of the firm.</w:t>
      </w:r>
    </w:p>
    <w:p w:rsidR="00B84870" w:rsidRPr="00FA68F0" w:rsidRDefault="00D15EBB" w:rsidP="00FA68F0">
      <w:pPr>
        <w:numPr>
          <w:ilvl w:val="1"/>
          <w:numId w:val="12"/>
        </w:numPr>
        <w:pBdr>
          <w:top w:val="nil"/>
          <w:left w:val="nil"/>
          <w:bottom w:val="nil"/>
          <w:right w:val="nil"/>
          <w:between w:val="nil"/>
        </w:pBdr>
        <w:spacing w:line="360" w:lineRule="auto"/>
        <w:jc w:val="both"/>
        <w:rPr>
          <w:color w:val="000000"/>
        </w:rPr>
      </w:pPr>
      <w:r w:rsidRPr="00FA68F0">
        <w:rPr>
          <w:b/>
          <w:color w:val="000000"/>
        </w:rPr>
        <w:t>SCOPE OF THE STUDY</w:t>
      </w:r>
    </w:p>
    <w:p w:rsidR="00B84870" w:rsidRPr="00FA68F0" w:rsidRDefault="00D15EBB" w:rsidP="00FA68F0">
      <w:pPr>
        <w:pBdr>
          <w:top w:val="nil"/>
          <w:left w:val="nil"/>
          <w:bottom w:val="nil"/>
          <w:right w:val="nil"/>
          <w:between w:val="nil"/>
        </w:pBdr>
        <w:spacing w:line="360" w:lineRule="auto"/>
        <w:ind w:firstLine="720"/>
        <w:jc w:val="both"/>
        <w:rPr>
          <w:color w:val="000000"/>
        </w:rPr>
      </w:pPr>
      <w:r w:rsidRPr="00FA68F0">
        <w:rPr>
          <w:color w:val="000000"/>
        </w:rPr>
        <w:t>The area that would be covered by this research work is the analysis of financial statement to aid in evaluating the efficiency of an organization. The financial statements to be studied include the balance sheet of profit and loss account. This study would cover profitability ratios, liquidity ratios, leverage ratios and activity ratios and how it affects users of these ratios.</w:t>
      </w:r>
    </w:p>
    <w:p w:rsidR="00B84870" w:rsidRPr="00FA68F0" w:rsidRDefault="00D15EBB" w:rsidP="00FA68F0">
      <w:pPr>
        <w:pBdr>
          <w:top w:val="nil"/>
          <w:left w:val="nil"/>
          <w:bottom w:val="nil"/>
          <w:right w:val="nil"/>
          <w:between w:val="nil"/>
        </w:pBdr>
        <w:spacing w:line="360" w:lineRule="auto"/>
        <w:ind w:firstLine="720"/>
        <w:jc w:val="both"/>
        <w:rPr>
          <w:color w:val="000000"/>
        </w:rPr>
      </w:pPr>
      <w:r w:rsidRPr="00FA68F0">
        <w:rPr>
          <w:color w:val="000000"/>
        </w:rPr>
        <w:t>To aid the understanding of these ratios, a case study of Ibrahim olaiya &amp; sons Ltd is being made use of and other related textbooks would be made use.</w:t>
      </w:r>
    </w:p>
    <w:p w:rsidR="00FD069B" w:rsidRPr="00FA68F0" w:rsidRDefault="00D15EBB" w:rsidP="00FA68F0">
      <w:pPr>
        <w:numPr>
          <w:ilvl w:val="1"/>
          <w:numId w:val="12"/>
        </w:numPr>
        <w:pBdr>
          <w:top w:val="nil"/>
          <w:left w:val="nil"/>
          <w:bottom w:val="nil"/>
          <w:right w:val="nil"/>
          <w:between w:val="nil"/>
        </w:pBdr>
        <w:spacing w:line="360" w:lineRule="auto"/>
        <w:jc w:val="both"/>
        <w:rPr>
          <w:color w:val="000000"/>
        </w:rPr>
      </w:pPr>
      <w:r w:rsidRPr="00FA68F0">
        <w:rPr>
          <w:b/>
          <w:color w:val="000000"/>
        </w:rPr>
        <w:t>LIMITATION OF THE STUDY</w:t>
      </w:r>
    </w:p>
    <w:p w:rsidR="00B84870" w:rsidRPr="00FA68F0" w:rsidRDefault="00D15EBB" w:rsidP="00FA68F0">
      <w:pPr>
        <w:pBdr>
          <w:top w:val="nil"/>
          <w:left w:val="nil"/>
          <w:bottom w:val="nil"/>
          <w:right w:val="nil"/>
          <w:between w:val="nil"/>
        </w:pBdr>
        <w:spacing w:line="360" w:lineRule="auto"/>
        <w:ind w:firstLine="720"/>
        <w:jc w:val="both"/>
        <w:rPr>
          <w:color w:val="000000"/>
        </w:rPr>
      </w:pPr>
      <w:r w:rsidRPr="00FA68F0">
        <w:rPr>
          <w:color w:val="000000"/>
        </w:rPr>
        <w:t>In the analysis of financial statement, a statement user has available a variety of tools from which they can choose those best suited to their specific purpose. The principal tools of analysis are:</w:t>
      </w:r>
    </w:p>
    <w:p w:rsidR="00B84870" w:rsidRPr="00FA68F0" w:rsidRDefault="00D15EBB" w:rsidP="00FA68F0">
      <w:pPr>
        <w:numPr>
          <w:ilvl w:val="0"/>
          <w:numId w:val="1"/>
        </w:numPr>
        <w:pBdr>
          <w:top w:val="nil"/>
          <w:left w:val="nil"/>
          <w:bottom w:val="nil"/>
          <w:right w:val="nil"/>
          <w:between w:val="nil"/>
        </w:pBdr>
        <w:spacing w:line="360" w:lineRule="auto"/>
        <w:jc w:val="both"/>
        <w:rPr>
          <w:color w:val="000000"/>
        </w:rPr>
      </w:pPr>
      <w:r w:rsidRPr="00FA68F0">
        <w:rPr>
          <w:color w:val="000000"/>
        </w:rPr>
        <w:t>Comparative financial statement, that is year to year change</w:t>
      </w:r>
    </w:p>
    <w:p w:rsidR="00B84870" w:rsidRPr="00FA68F0" w:rsidRDefault="00D15EBB" w:rsidP="00FA68F0">
      <w:pPr>
        <w:numPr>
          <w:ilvl w:val="0"/>
          <w:numId w:val="1"/>
        </w:numPr>
        <w:pBdr>
          <w:top w:val="nil"/>
          <w:left w:val="nil"/>
          <w:bottom w:val="nil"/>
          <w:right w:val="nil"/>
          <w:between w:val="nil"/>
        </w:pBdr>
        <w:spacing w:line="360" w:lineRule="auto"/>
        <w:jc w:val="both"/>
        <w:rPr>
          <w:color w:val="000000"/>
        </w:rPr>
      </w:pPr>
      <w:r w:rsidRPr="00FA68F0">
        <w:rPr>
          <w:color w:val="000000"/>
        </w:rPr>
        <w:t>Index number trend series</w:t>
      </w:r>
    </w:p>
    <w:p w:rsidR="00B84870" w:rsidRPr="00FA68F0" w:rsidRDefault="00D15EBB" w:rsidP="00FA68F0">
      <w:pPr>
        <w:numPr>
          <w:ilvl w:val="0"/>
          <w:numId w:val="1"/>
        </w:numPr>
        <w:pBdr>
          <w:top w:val="nil"/>
          <w:left w:val="nil"/>
          <w:bottom w:val="nil"/>
          <w:right w:val="nil"/>
          <w:between w:val="nil"/>
        </w:pBdr>
        <w:spacing w:line="360" w:lineRule="auto"/>
        <w:jc w:val="both"/>
        <w:rPr>
          <w:color w:val="000000"/>
        </w:rPr>
      </w:pPr>
      <w:r w:rsidRPr="00FA68F0">
        <w:rPr>
          <w:color w:val="000000"/>
        </w:rPr>
        <w:t>Common size financial statement, that is, structural analysis.</w:t>
      </w:r>
    </w:p>
    <w:p w:rsidR="00B84870" w:rsidRPr="00FA68F0" w:rsidRDefault="00D15EBB" w:rsidP="00FA68F0">
      <w:pPr>
        <w:numPr>
          <w:ilvl w:val="0"/>
          <w:numId w:val="1"/>
        </w:numPr>
        <w:pBdr>
          <w:top w:val="nil"/>
          <w:left w:val="nil"/>
          <w:bottom w:val="nil"/>
          <w:right w:val="nil"/>
          <w:between w:val="nil"/>
        </w:pBdr>
        <w:spacing w:line="360" w:lineRule="auto"/>
        <w:jc w:val="both"/>
        <w:rPr>
          <w:color w:val="000000"/>
        </w:rPr>
      </w:pPr>
      <w:r w:rsidRPr="00FA68F0">
        <w:rPr>
          <w:color w:val="000000"/>
        </w:rPr>
        <w:t>Ratio analysis</w:t>
      </w:r>
    </w:p>
    <w:p w:rsidR="00B84870" w:rsidRPr="00FA68F0" w:rsidRDefault="00D15EBB" w:rsidP="00FA68F0">
      <w:pPr>
        <w:numPr>
          <w:ilvl w:val="0"/>
          <w:numId w:val="2"/>
        </w:numPr>
        <w:pBdr>
          <w:top w:val="nil"/>
          <w:left w:val="nil"/>
          <w:bottom w:val="nil"/>
          <w:right w:val="nil"/>
          <w:between w:val="nil"/>
        </w:pBdr>
        <w:spacing w:line="360" w:lineRule="auto"/>
        <w:jc w:val="both"/>
        <w:rPr>
          <w:color w:val="000000"/>
        </w:rPr>
      </w:pPr>
      <w:r w:rsidRPr="00FA68F0">
        <w:rPr>
          <w:color w:val="000000"/>
        </w:rPr>
        <w:t>Cash forecasts</w:t>
      </w:r>
    </w:p>
    <w:p w:rsidR="00B84870" w:rsidRPr="00FA68F0" w:rsidRDefault="00D15EBB" w:rsidP="00FA68F0">
      <w:pPr>
        <w:numPr>
          <w:ilvl w:val="0"/>
          <w:numId w:val="2"/>
        </w:numPr>
        <w:pBdr>
          <w:top w:val="nil"/>
          <w:left w:val="nil"/>
          <w:bottom w:val="nil"/>
          <w:right w:val="nil"/>
          <w:between w:val="nil"/>
        </w:pBdr>
        <w:spacing w:line="360" w:lineRule="auto"/>
        <w:jc w:val="both"/>
        <w:rPr>
          <w:color w:val="000000"/>
        </w:rPr>
      </w:pPr>
      <w:r w:rsidRPr="00FA68F0">
        <w:rPr>
          <w:color w:val="000000"/>
        </w:rPr>
        <w:t>Analysis of changes in financial position</w:t>
      </w:r>
    </w:p>
    <w:p w:rsidR="00B84870" w:rsidRPr="00FA68F0" w:rsidRDefault="00D15EBB" w:rsidP="00FA68F0">
      <w:pPr>
        <w:numPr>
          <w:ilvl w:val="0"/>
          <w:numId w:val="2"/>
        </w:numPr>
        <w:pBdr>
          <w:top w:val="nil"/>
          <w:left w:val="nil"/>
          <w:bottom w:val="nil"/>
          <w:right w:val="nil"/>
          <w:between w:val="nil"/>
        </w:pBdr>
        <w:spacing w:line="360" w:lineRule="auto"/>
        <w:jc w:val="both"/>
        <w:rPr>
          <w:color w:val="000000"/>
        </w:rPr>
      </w:pPr>
      <w:r w:rsidRPr="00FA68F0">
        <w:rPr>
          <w:color w:val="000000"/>
        </w:rPr>
        <w:t>Statement of variation of gross margin</w:t>
      </w:r>
    </w:p>
    <w:p w:rsidR="00B84870" w:rsidRPr="00FA68F0" w:rsidRDefault="00D15EBB" w:rsidP="00FA68F0">
      <w:pPr>
        <w:numPr>
          <w:ilvl w:val="0"/>
          <w:numId w:val="2"/>
        </w:numPr>
        <w:pBdr>
          <w:top w:val="nil"/>
          <w:left w:val="nil"/>
          <w:bottom w:val="nil"/>
          <w:right w:val="nil"/>
          <w:between w:val="nil"/>
        </w:pBdr>
        <w:spacing w:line="360" w:lineRule="auto"/>
        <w:jc w:val="both"/>
        <w:rPr>
          <w:color w:val="000000"/>
        </w:rPr>
      </w:pPr>
      <w:r w:rsidRPr="00FA68F0">
        <w:rPr>
          <w:color w:val="000000"/>
        </w:rPr>
        <w:lastRenderedPageBreak/>
        <w:t>Break even analysis</w:t>
      </w:r>
    </w:p>
    <w:p w:rsidR="00B84870" w:rsidRPr="00FA68F0" w:rsidRDefault="00D15EBB" w:rsidP="00FA68F0">
      <w:pPr>
        <w:pBdr>
          <w:top w:val="nil"/>
          <w:left w:val="nil"/>
          <w:bottom w:val="nil"/>
          <w:right w:val="nil"/>
          <w:between w:val="nil"/>
        </w:pBdr>
        <w:spacing w:line="360" w:lineRule="auto"/>
        <w:ind w:firstLine="720"/>
        <w:jc w:val="both"/>
        <w:rPr>
          <w:color w:val="000000"/>
        </w:rPr>
      </w:pPr>
      <w:r w:rsidRPr="00FA68F0">
        <w:rPr>
          <w:color w:val="000000"/>
        </w:rPr>
        <w:t>Among the best method and most used tools of financial analysis are ratio analysis and the ratios that would be studied includes the followings:</w:t>
      </w:r>
    </w:p>
    <w:p w:rsidR="00B84870" w:rsidRPr="00FA68F0" w:rsidRDefault="00D15EBB" w:rsidP="00FA68F0">
      <w:pPr>
        <w:numPr>
          <w:ilvl w:val="0"/>
          <w:numId w:val="4"/>
        </w:numPr>
        <w:pBdr>
          <w:top w:val="nil"/>
          <w:left w:val="nil"/>
          <w:bottom w:val="nil"/>
          <w:right w:val="nil"/>
          <w:between w:val="nil"/>
        </w:pBdr>
        <w:spacing w:line="360" w:lineRule="auto"/>
        <w:jc w:val="both"/>
        <w:rPr>
          <w:color w:val="000000"/>
        </w:rPr>
      </w:pPr>
      <w:r w:rsidRPr="00FA68F0">
        <w:rPr>
          <w:color w:val="000000"/>
        </w:rPr>
        <w:t>Profitability ratios</w:t>
      </w:r>
    </w:p>
    <w:p w:rsidR="00B84870" w:rsidRPr="00FA68F0" w:rsidRDefault="00D15EBB" w:rsidP="00FA68F0">
      <w:pPr>
        <w:numPr>
          <w:ilvl w:val="0"/>
          <w:numId w:val="4"/>
        </w:numPr>
        <w:pBdr>
          <w:top w:val="nil"/>
          <w:left w:val="nil"/>
          <w:bottom w:val="nil"/>
          <w:right w:val="nil"/>
          <w:between w:val="nil"/>
        </w:pBdr>
        <w:spacing w:line="360" w:lineRule="auto"/>
        <w:jc w:val="both"/>
        <w:rPr>
          <w:color w:val="000000"/>
        </w:rPr>
      </w:pPr>
      <w:r w:rsidRPr="00FA68F0">
        <w:rPr>
          <w:color w:val="000000"/>
        </w:rPr>
        <w:t>Liquidity ratios</w:t>
      </w:r>
    </w:p>
    <w:p w:rsidR="00B84870" w:rsidRPr="00FA68F0" w:rsidRDefault="00D15EBB" w:rsidP="00FA68F0">
      <w:pPr>
        <w:numPr>
          <w:ilvl w:val="0"/>
          <w:numId w:val="4"/>
        </w:numPr>
        <w:pBdr>
          <w:top w:val="nil"/>
          <w:left w:val="nil"/>
          <w:bottom w:val="nil"/>
          <w:right w:val="nil"/>
          <w:between w:val="nil"/>
        </w:pBdr>
        <w:spacing w:line="360" w:lineRule="auto"/>
        <w:jc w:val="both"/>
        <w:rPr>
          <w:color w:val="000000"/>
        </w:rPr>
      </w:pPr>
      <w:r w:rsidRPr="00FA68F0">
        <w:rPr>
          <w:color w:val="000000"/>
        </w:rPr>
        <w:t>Debt and gearing ratio</w:t>
      </w:r>
    </w:p>
    <w:p w:rsidR="00B84870" w:rsidRPr="00FA68F0" w:rsidRDefault="00D15EBB" w:rsidP="00FA68F0">
      <w:pPr>
        <w:numPr>
          <w:ilvl w:val="0"/>
          <w:numId w:val="4"/>
        </w:numPr>
        <w:pBdr>
          <w:top w:val="nil"/>
          <w:left w:val="nil"/>
          <w:bottom w:val="nil"/>
          <w:right w:val="nil"/>
          <w:between w:val="nil"/>
        </w:pBdr>
        <w:spacing w:line="360" w:lineRule="auto"/>
        <w:jc w:val="both"/>
        <w:rPr>
          <w:color w:val="000000"/>
        </w:rPr>
      </w:pPr>
      <w:r w:rsidRPr="00FA68F0">
        <w:rPr>
          <w:color w:val="000000"/>
        </w:rPr>
        <w:t>Activity ratio</w:t>
      </w:r>
    </w:p>
    <w:p w:rsidR="00B84870" w:rsidRPr="00FA68F0" w:rsidRDefault="00D15EBB" w:rsidP="00FA68F0">
      <w:pPr>
        <w:numPr>
          <w:ilvl w:val="1"/>
          <w:numId w:val="12"/>
        </w:numPr>
        <w:pBdr>
          <w:top w:val="nil"/>
          <w:left w:val="nil"/>
          <w:bottom w:val="nil"/>
          <w:right w:val="nil"/>
          <w:between w:val="nil"/>
        </w:pBdr>
        <w:spacing w:line="360" w:lineRule="auto"/>
        <w:jc w:val="both"/>
        <w:rPr>
          <w:color w:val="000000"/>
        </w:rPr>
      </w:pPr>
      <w:r w:rsidRPr="00FA68F0">
        <w:rPr>
          <w:b/>
          <w:color w:val="000000"/>
        </w:rPr>
        <w:t>PLAN OF THE STUDY</w:t>
      </w:r>
    </w:p>
    <w:p w:rsidR="00B84870" w:rsidRPr="00FA68F0" w:rsidRDefault="00D15EBB" w:rsidP="00FA68F0">
      <w:pPr>
        <w:pBdr>
          <w:top w:val="nil"/>
          <w:left w:val="nil"/>
          <w:bottom w:val="nil"/>
          <w:right w:val="nil"/>
          <w:between w:val="nil"/>
        </w:pBdr>
        <w:spacing w:line="360" w:lineRule="auto"/>
        <w:ind w:firstLine="720"/>
        <w:jc w:val="both"/>
        <w:rPr>
          <w:color w:val="000000"/>
        </w:rPr>
      </w:pPr>
      <w:r w:rsidRPr="00FA68F0">
        <w:rPr>
          <w:color w:val="000000"/>
        </w:rPr>
        <w:t>This study is divided into five chapters, in which the first chapter contained, the introduction, background of the study, statement of the research problem, objectives of the study, significance of the study, research question, scope of the study, limitation of the study and the study plan itself.</w:t>
      </w:r>
    </w:p>
    <w:p w:rsidR="00B84870" w:rsidRPr="00FA68F0" w:rsidRDefault="00D15EBB" w:rsidP="00FA68F0">
      <w:pPr>
        <w:pBdr>
          <w:top w:val="nil"/>
          <w:left w:val="nil"/>
          <w:bottom w:val="nil"/>
          <w:right w:val="nil"/>
          <w:between w:val="nil"/>
        </w:pBdr>
        <w:spacing w:line="360" w:lineRule="auto"/>
        <w:ind w:firstLine="720"/>
        <w:jc w:val="both"/>
        <w:rPr>
          <w:color w:val="000000"/>
        </w:rPr>
      </w:pPr>
      <w:r w:rsidRPr="00FA68F0">
        <w:rPr>
          <w:color w:val="000000"/>
        </w:rPr>
        <w:t>The literature review is carried out in the second chapter which is based on the definition of financial analysis, types of financial analysis, importance of financial statement and the limitation of financial statement.</w:t>
      </w:r>
    </w:p>
    <w:p w:rsidR="00B84870" w:rsidRPr="00FA68F0" w:rsidRDefault="00D15EBB" w:rsidP="00FA68F0">
      <w:pPr>
        <w:pBdr>
          <w:top w:val="nil"/>
          <w:left w:val="nil"/>
          <w:bottom w:val="nil"/>
          <w:right w:val="nil"/>
          <w:between w:val="nil"/>
        </w:pBdr>
        <w:spacing w:line="360" w:lineRule="auto"/>
        <w:ind w:firstLine="720"/>
        <w:jc w:val="both"/>
        <w:rPr>
          <w:color w:val="000000"/>
        </w:rPr>
      </w:pPr>
      <w:r w:rsidRPr="00FA68F0">
        <w:rPr>
          <w:color w:val="000000"/>
        </w:rPr>
        <w:t>The third chapter talked about the research methodology, historical profile of the case study, method of data collection, population and sample size, sampling techniques and the method of data analysis.</w:t>
      </w:r>
    </w:p>
    <w:p w:rsidR="00B84870" w:rsidRPr="00FA68F0" w:rsidRDefault="00D15EBB" w:rsidP="00FA68F0">
      <w:pPr>
        <w:pBdr>
          <w:top w:val="nil"/>
          <w:left w:val="nil"/>
          <w:bottom w:val="nil"/>
          <w:right w:val="nil"/>
          <w:between w:val="nil"/>
        </w:pBdr>
        <w:spacing w:line="360" w:lineRule="auto"/>
        <w:ind w:firstLine="720"/>
        <w:jc w:val="both"/>
        <w:rPr>
          <w:color w:val="000000"/>
        </w:rPr>
      </w:pPr>
      <w:r w:rsidRPr="00FA68F0">
        <w:rPr>
          <w:color w:val="000000"/>
        </w:rPr>
        <w:t>The fourth chapter is about the data presentation and analysis, discussion of analysis and discussion of findings.</w:t>
      </w:r>
    </w:p>
    <w:p w:rsidR="00B84870" w:rsidRPr="00FA68F0" w:rsidRDefault="00D15EBB" w:rsidP="00FA68F0">
      <w:pPr>
        <w:pBdr>
          <w:top w:val="nil"/>
          <w:left w:val="nil"/>
          <w:bottom w:val="nil"/>
          <w:right w:val="nil"/>
          <w:between w:val="nil"/>
        </w:pBdr>
        <w:spacing w:line="360" w:lineRule="auto"/>
        <w:ind w:firstLine="720"/>
        <w:jc w:val="both"/>
        <w:rPr>
          <w:color w:val="000000"/>
        </w:rPr>
      </w:pPr>
      <w:r w:rsidRPr="00FA68F0">
        <w:rPr>
          <w:color w:val="000000"/>
        </w:rPr>
        <w:t>Lastly, which is the fifth chapter talked about the summary, conclusion, and recommendation.</w:t>
      </w:r>
    </w:p>
    <w:p w:rsidR="00B84870" w:rsidRPr="00FA68F0" w:rsidRDefault="00D15EBB" w:rsidP="00FA68F0">
      <w:pPr>
        <w:numPr>
          <w:ilvl w:val="1"/>
          <w:numId w:val="12"/>
        </w:numPr>
        <w:pBdr>
          <w:top w:val="nil"/>
          <w:left w:val="nil"/>
          <w:bottom w:val="nil"/>
          <w:right w:val="nil"/>
          <w:between w:val="nil"/>
        </w:pBdr>
        <w:spacing w:line="360" w:lineRule="auto"/>
        <w:jc w:val="both"/>
        <w:rPr>
          <w:color w:val="000000"/>
        </w:rPr>
      </w:pPr>
      <w:r w:rsidRPr="00FA68F0">
        <w:rPr>
          <w:b/>
          <w:color w:val="000000"/>
        </w:rPr>
        <w:t>DEFINITION OF KEY TERMS</w:t>
      </w:r>
    </w:p>
    <w:p w:rsidR="00B84870" w:rsidRPr="00FA68F0" w:rsidRDefault="00D15EBB" w:rsidP="00FA68F0">
      <w:pPr>
        <w:pBdr>
          <w:top w:val="nil"/>
          <w:left w:val="nil"/>
          <w:bottom w:val="nil"/>
          <w:right w:val="nil"/>
          <w:between w:val="nil"/>
        </w:pBdr>
        <w:spacing w:line="360" w:lineRule="auto"/>
        <w:ind w:left="720" w:hanging="720"/>
        <w:jc w:val="both"/>
        <w:rPr>
          <w:color w:val="000000"/>
        </w:rPr>
      </w:pPr>
      <w:r w:rsidRPr="00FA68F0">
        <w:rPr>
          <w:color w:val="000000"/>
        </w:rPr>
        <w:t>Conglomerate: This occurs where two companies, which are in unrelated industry combine. If for example a sugar company were to take over a bank this will be called conglomerate.</w:t>
      </w:r>
    </w:p>
    <w:p w:rsidR="00B84870" w:rsidRPr="00FA68F0" w:rsidRDefault="00D15EBB" w:rsidP="00FA68F0">
      <w:pPr>
        <w:pBdr>
          <w:top w:val="nil"/>
          <w:left w:val="nil"/>
          <w:bottom w:val="nil"/>
          <w:right w:val="nil"/>
          <w:between w:val="nil"/>
        </w:pBdr>
        <w:spacing w:line="360" w:lineRule="auto"/>
        <w:ind w:left="720" w:hanging="720"/>
        <w:jc w:val="both"/>
        <w:rPr>
          <w:color w:val="000000"/>
        </w:rPr>
      </w:pPr>
      <w:r w:rsidRPr="00FA68F0">
        <w:rPr>
          <w:b/>
          <w:color w:val="000000"/>
        </w:rPr>
        <w:t xml:space="preserve">FINANCIAL ANALYSIS: </w:t>
      </w:r>
      <w:r w:rsidRPr="00FA68F0">
        <w:rPr>
          <w:color w:val="000000"/>
        </w:rPr>
        <w:t>This is a process of analyzing the financial statement of companies/ organization as published in the annual report of such companies.</w:t>
      </w:r>
    </w:p>
    <w:p w:rsidR="00B84870" w:rsidRPr="00FA68F0" w:rsidRDefault="00D15EBB" w:rsidP="00FA68F0">
      <w:pPr>
        <w:pBdr>
          <w:top w:val="nil"/>
          <w:left w:val="nil"/>
          <w:bottom w:val="nil"/>
          <w:right w:val="nil"/>
          <w:between w:val="nil"/>
        </w:pBdr>
        <w:spacing w:line="360" w:lineRule="auto"/>
        <w:ind w:left="720" w:hanging="720"/>
        <w:jc w:val="both"/>
        <w:rPr>
          <w:color w:val="000000"/>
        </w:rPr>
      </w:pPr>
      <w:r w:rsidRPr="00FA68F0">
        <w:rPr>
          <w:b/>
          <w:color w:val="000000"/>
        </w:rPr>
        <w:t xml:space="preserve">CAPITAL: </w:t>
      </w:r>
      <w:r w:rsidRPr="00FA68F0">
        <w:rPr>
          <w:color w:val="000000"/>
        </w:rPr>
        <w:t>This is the portion of wealth set aside for further creation of more wealth and it is seen as one of the factors of production.</w:t>
      </w:r>
    </w:p>
    <w:p w:rsidR="00B84870" w:rsidRPr="00FA68F0" w:rsidRDefault="00D15EBB" w:rsidP="00FA68F0">
      <w:pPr>
        <w:pBdr>
          <w:top w:val="nil"/>
          <w:left w:val="nil"/>
          <w:bottom w:val="nil"/>
          <w:right w:val="nil"/>
          <w:between w:val="nil"/>
        </w:pBdr>
        <w:spacing w:line="360" w:lineRule="auto"/>
        <w:ind w:left="720" w:hanging="720"/>
        <w:jc w:val="both"/>
        <w:rPr>
          <w:color w:val="000000"/>
        </w:rPr>
      </w:pPr>
      <w:r w:rsidRPr="00FA68F0">
        <w:rPr>
          <w:b/>
          <w:color w:val="000000"/>
        </w:rPr>
        <w:lastRenderedPageBreak/>
        <w:t xml:space="preserve">FINANCIAL STATEMENT: </w:t>
      </w:r>
      <w:r w:rsidRPr="00FA68F0">
        <w:rPr>
          <w:color w:val="000000"/>
        </w:rPr>
        <w:t>This are report that summarize the business transaction of specific time and period usually a year and its shows that financial position of the business at time of report also the operation resulting which the business arrive at this position.</w:t>
      </w:r>
    </w:p>
    <w:p w:rsidR="00B84870" w:rsidRPr="00FA68F0" w:rsidRDefault="00D15EBB" w:rsidP="00FA68F0">
      <w:pPr>
        <w:pBdr>
          <w:top w:val="nil"/>
          <w:left w:val="nil"/>
          <w:bottom w:val="nil"/>
          <w:right w:val="nil"/>
          <w:between w:val="nil"/>
        </w:pBdr>
        <w:spacing w:line="360" w:lineRule="auto"/>
        <w:ind w:left="720" w:hanging="720"/>
        <w:jc w:val="both"/>
        <w:rPr>
          <w:color w:val="000000"/>
        </w:rPr>
      </w:pPr>
      <w:r w:rsidRPr="00FA68F0">
        <w:rPr>
          <w:b/>
          <w:color w:val="000000"/>
        </w:rPr>
        <w:t xml:space="preserve">FINANCIAL MANAGER: </w:t>
      </w:r>
      <w:r w:rsidRPr="00FA68F0">
        <w:rPr>
          <w:color w:val="000000"/>
        </w:rPr>
        <w:t>This is a person who is responsible in a significant way to carry out the finance functions. It should be noted that in a modern enterprise, the financial manager occupies a key position.</w:t>
      </w:r>
    </w:p>
    <w:p w:rsidR="00B84870" w:rsidRPr="00FA68F0" w:rsidRDefault="00D15EBB" w:rsidP="00FA68F0">
      <w:pPr>
        <w:pBdr>
          <w:top w:val="nil"/>
          <w:left w:val="nil"/>
          <w:bottom w:val="nil"/>
          <w:right w:val="nil"/>
          <w:between w:val="nil"/>
        </w:pBdr>
        <w:spacing w:line="360" w:lineRule="auto"/>
        <w:ind w:left="720" w:hanging="720"/>
        <w:jc w:val="both"/>
        <w:rPr>
          <w:color w:val="000000"/>
        </w:rPr>
      </w:pPr>
      <w:r w:rsidRPr="00FA68F0">
        <w:rPr>
          <w:b/>
          <w:color w:val="000000"/>
        </w:rPr>
        <w:t xml:space="preserve">FINANCIAL ANALYST: </w:t>
      </w:r>
      <w:r w:rsidRPr="00FA68F0">
        <w:rPr>
          <w:color w:val="000000"/>
        </w:rPr>
        <w:t xml:space="preserve">These are the users of accounting information and they are also known as professionals. Their interests in accounting information are to be able to determine after the financial statement been prepared by an accountant whether their investors should invest in such company or not. </w:t>
      </w:r>
    </w:p>
    <w:p w:rsidR="00B84870" w:rsidRPr="00FA68F0" w:rsidRDefault="00D15EBB" w:rsidP="00FA68F0">
      <w:pPr>
        <w:pBdr>
          <w:top w:val="nil"/>
          <w:left w:val="nil"/>
          <w:bottom w:val="nil"/>
          <w:right w:val="nil"/>
          <w:between w:val="nil"/>
        </w:pBdr>
        <w:spacing w:line="360" w:lineRule="auto"/>
        <w:jc w:val="center"/>
        <w:rPr>
          <w:color w:val="000000"/>
        </w:rPr>
      </w:pPr>
      <w:r w:rsidRPr="00FA68F0">
        <w:br w:type="page"/>
      </w:r>
      <w:r w:rsidRPr="00FA68F0">
        <w:rPr>
          <w:b/>
          <w:color w:val="000000"/>
        </w:rPr>
        <w:lastRenderedPageBreak/>
        <w:t>CHAPTER TWO</w:t>
      </w:r>
    </w:p>
    <w:p w:rsidR="00B84870" w:rsidRPr="00FA68F0" w:rsidRDefault="00D15EBB" w:rsidP="00FA68F0">
      <w:pPr>
        <w:pBdr>
          <w:top w:val="nil"/>
          <w:left w:val="nil"/>
          <w:bottom w:val="nil"/>
          <w:right w:val="nil"/>
          <w:between w:val="nil"/>
        </w:pBdr>
        <w:spacing w:line="360" w:lineRule="auto"/>
        <w:jc w:val="both"/>
        <w:rPr>
          <w:color w:val="000000"/>
        </w:rPr>
      </w:pPr>
      <w:r w:rsidRPr="00FA68F0">
        <w:rPr>
          <w:b/>
          <w:color w:val="000000"/>
        </w:rPr>
        <w:t>LITERATURE REVIEW</w:t>
      </w:r>
    </w:p>
    <w:p w:rsidR="00B84870" w:rsidRPr="00FA68F0" w:rsidRDefault="00D15EBB" w:rsidP="00FA68F0">
      <w:pPr>
        <w:pBdr>
          <w:top w:val="nil"/>
          <w:left w:val="nil"/>
          <w:bottom w:val="nil"/>
          <w:right w:val="nil"/>
          <w:between w:val="nil"/>
        </w:pBdr>
        <w:spacing w:line="360" w:lineRule="auto"/>
        <w:ind w:firstLine="720"/>
        <w:jc w:val="both"/>
        <w:rPr>
          <w:color w:val="000000"/>
        </w:rPr>
      </w:pPr>
      <w:r w:rsidRPr="00FA68F0">
        <w:rPr>
          <w:color w:val="000000"/>
        </w:rPr>
        <w:t>Like any field of human endeavor, the field of finance had always been dynamic studies into different aspects continue to excite in financial analysis have witnesses tremendous effort to discover many of its uses. Many authors have written and expressed their views about financial statement analysis. These are views of some of the scholars on the financial statement analysis.</w:t>
      </w:r>
    </w:p>
    <w:p w:rsidR="00B84870" w:rsidRPr="00FA68F0" w:rsidRDefault="00D15EBB" w:rsidP="00FA68F0">
      <w:pPr>
        <w:pBdr>
          <w:top w:val="nil"/>
          <w:left w:val="nil"/>
          <w:bottom w:val="nil"/>
          <w:right w:val="nil"/>
          <w:between w:val="nil"/>
        </w:pBdr>
        <w:spacing w:line="360" w:lineRule="auto"/>
        <w:ind w:firstLine="720"/>
        <w:jc w:val="both"/>
        <w:rPr>
          <w:color w:val="000000"/>
        </w:rPr>
      </w:pPr>
      <w:r w:rsidRPr="00FA68F0">
        <w:rPr>
          <w:color w:val="000000"/>
        </w:rPr>
        <w:t>Hermanson Edwards Raybrum (1989). Financial statement analysis consists of applying analytical tools and technique to financial statement and other relevant data to obtain useful information. This information is shown in significant relationship between data and trend in these data that assess the company’s past performance and current financial position. The information shows the result or consequence of prior management decision. In addition, the information is used to make prediction that may have a direct effect on decision made by many users of financial statements.</w:t>
      </w:r>
    </w:p>
    <w:p w:rsidR="00B84870" w:rsidRPr="00FA68F0" w:rsidRDefault="00D15EBB" w:rsidP="00FA68F0">
      <w:pPr>
        <w:pBdr>
          <w:top w:val="nil"/>
          <w:left w:val="nil"/>
          <w:bottom w:val="nil"/>
          <w:right w:val="nil"/>
          <w:between w:val="nil"/>
        </w:pBdr>
        <w:spacing w:line="360" w:lineRule="auto"/>
        <w:jc w:val="both"/>
        <w:rPr>
          <w:color w:val="000000"/>
        </w:rPr>
      </w:pPr>
      <w:r w:rsidRPr="00FA68F0">
        <w:rPr>
          <w:color w:val="000000"/>
        </w:rPr>
        <w:tab/>
        <w:t>Pandy I.M (1979). Defines financial analysis as the process of identifying the financial strength and weakness of the firm by properly establishing relationship between the term of the balance sheet and profit and loss account.</w:t>
      </w:r>
    </w:p>
    <w:p w:rsidR="00B84870" w:rsidRPr="00FA68F0" w:rsidRDefault="00D15EBB" w:rsidP="00FA68F0">
      <w:pPr>
        <w:pBdr>
          <w:top w:val="nil"/>
          <w:left w:val="nil"/>
          <w:bottom w:val="nil"/>
          <w:right w:val="nil"/>
          <w:between w:val="nil"/>
        </w:pBdr>
        <w:spacing w:line="360" w:lineRule="auto"/>
        <w:jc w:val="both"/>
        <w:rPr>
          <w:color w:val="000000"/>
        </w:rPr>
      </w:pPr>
      <w:r w:rsidRPr="00FA68F0">
        <w:rPr>
          <w:color w:val="000000"/>
        </w:rPr>
        <w:tab/>
        <w:t>Lasisi, G.A (1994). Said the financial analysis involves the analysis of the historical financial result of a business firm, combined with any other publicly available information to assess the current situation as well as future prospect of the business.</w:t>
      </w:r>
    </w:p>
    <w:p w:rsidR="00B84870" w:rsidRPr="00FA68F0" w:rsidRDefault="00D15EBB" w:rsidP="00FA68F0">
      <w:pPr>
        <w:pBdr>
          <w:top w:val="nil"/>
          <w:left w:val="nil"/>
          <w:bottom w:val="nil"/>
          <w:right w:val="nil"/>
          <w:between w:val="nil"/>
        </w:pBdr>
        <w:spacing w:after="200" w:line="360" w:lineRule="auto"/>
        <w:jc w:val="both"/>
        <w:rPr>
          <w:color w:val="000000"/>
        </w:rPr>
      </w:pPr>
      <w:r w:rsidRPr="00FA68F0">
        <w:rPr>
          <w:color w:val="000000"/>
        </w:rPr>
        <w:tab/>
        <w:t>Charles .J Woelfel (1980). The pur6pose of financial statement analysis is to examine past and current financial data that a company can be evaluated and future risks and potential estimated.</w:t>
      </w:r>
    </w:p>
    <w:p w:rsidR="00B84870" w:rsidRPr="00FA68F0" w:rsidRDefault="00D15EBB" w:rsidP="00FA68F0">
      <w:pPr>
        <w:spacing w:line="360" w:lineRule="auto"/>
      </w:pPr>
      <w:r w:rsidRPr="00FA68F0">
        <w:rPr>
          <w:b/>
        </w:rPr>
        <w:t>2.1</w:t>
      </w:r>
      <w:r w:rsidRPr="00FA68F0">
        <w:rPr>
          <w:b/>
        </w:rPr>
        <w:tab/>
        <w:t>CONCEPTUAL FRAMEWORK</w:t>
      </w:r>
    </w:p>
    <w:p w:rsidR="00B84870" w:rsidRPr="00FA68F0" w:rsidRDefault="00D15EBB" w:rsidP="00FA68F0">
      <w:pPr>
        <w:pBdr>
          <w:top w:val="nil"/>
          <w:left w:val="nil"/>
          <w:bottom w:val="nil"/>
          <w:right w:val="nil"/>
          <w:between w:val="nil"/>
        </w:pBdr>
        <w:spacing w:after="200" w:line="360" w:lineRule="auto"/>
        <w:ind w:left="332"/>
        <w:rPr>
          <w:color w:val="000000"/>
        </w:rPr>
      </w:pPr>
      <w:r w:rsidRPr="00FA68F0">
        <w:rPr>
          <w:b/>
          <w:color w:val="000000"/>
        </w:rPr>
        <w:t>Financial Ratios Analysis</w:t>
      </w:r>
    </w:p>
    <w:p w:rsidR="00B84870" w:rsidRPr="00FA68F0" w:rsidRDefault="00D15EBB" w:rsidP="00FA68F0">
      <w:pPr>
        <w:widowControl w:val="0"/>
        <w:pBdr>
          <w:top w:val="nil"/>
          <w:left w:val="nil"/>
          <w:bottom w:val="nil"/>
          <w:right w:val="nil"/>
          <w:between w:val="nil"/>
        </w:pBdr>
        <w:spacing w:line="360" w:lineRule="auto"/>
        <w:ind w:left="1" w:firstLine="719"/>
        <w:jc w:val="both"/>
        <w:rPr>
          <w:color w:val="000000"/>
        </w:rPr>
      </w:pPr>
      <w:r w:rsidRPr="00FA68F0">
        <w:rPr>
          <w:color w:val="000000"/>
        </w:rPr>
        <w:t xml:space="preserve">Financial ratios can be seen as useful tools to serve companies and investors for the process of analyzing and comparing relationships between different pieces of financial information across the company's history. They illustrate what has occurred during a particular time. However, what will occur in the future is more concerned by most of the financial statements users (Noreen, Brewer, &amp; Garrison, 2011). For instance, company’s future capability to recover its obligations is concerned by creditors and company’s future earnings, dividends by stockholders, company’s profitability by investors and assessing overall company’s efficiency by managers (Altman, 1968). </w:t>
      </w:r>
      <w:r w:rsidRPr="00FA68F0">
        <w:rPr>
          <w:color w:val="000000"/>
        </w:rPr>
        <w:lastRenderedPageBreak/>
        <w:t>While, financial statements naturally are historical, still they can provide useful information for the users regarding to financial matters (Edmister, 1972). Owing to figures which are taken from a company's income statement, balance sheet, and cash flow statement allow analysts to calculate and evaluate several types of financial ratios for different purposes (Altman, 1968).</w:t>
      </w:r>
    </w:p>
    <w:p w:rsidR="00B84870" w:rsidRPr="00FA68F0" w:rsidRDefault="00D15EBB" w:rsidP="00FA68F0">
      <w:pPr>
        <w:widowControl w:val="0"/>
        <w:pBdr>
          <w:top w:val="nil"/>
          <w:left w:val="nil"/>
          <w:bottom w:val="nil"/>
          <w:right w:val="nil"/>
          <w:between w:val="nil"/>
        </w:pBdr>
        <w:spacing w:before="92" w:line="360" w:lineRule="auto"/>
        <w:ind w:left="1"/>
        <w:jc w:val="both"/>
        <w:rPr>
          <w:color w:val="000000"/>
        </w:rPr>
      </w:pPr>
      <w:r w:rsidRPr="00FA68F0">
        <w:rPr>
          <w:color w:val="000000"/>
        </w:rPr>
        <w:t>These users depend on the financial ratios analysis to examine the company’s future predictions and financial condition (Noreen, Brewer, &amp; Garrison, 2011). For instance, profitability, risk analysis and growth analysis are primary objectives for equity investors, while liquidity and solvency are main objectives for creditors. Hence, operating performance, profitability and solvency are most concerning objectives for managers (Noreen, Brewer, &amp; Garrison, 2011).</w:t>
      </w:r>
    </w:p>
    <w:p w:rsidR="00B84870" w:rsidRPr="00FA68F0" w:rsidRDefault="00D15EBB" w:rsidP="00FA68F0">
      <w:pPr>
        <w:pStyle w:val="Heading1"/>
        <w:spacing w:before="203" w:line="360" w:lineRule="auto"/>
        <w:ind w:left="0" w:firstLine="0"/>
        <w:rPr>
          <w:sz w:val="24"/>
          <w:szCs w:val="24"/>
        </w:rPr>
      </w:pPr>
      <w:r w:rsidRPr="00FA68F0">
        <w:rPr>
          <w:sz w:val="24"/>
          <w:szCs w:val="24"/>
        </w:rPr>
        <w:t>The Concept of Liquidity</w:t>
      </w:r>
    </w:p>
    <w:p w:rsidR="00B84870" w:rsidRPr="00FA68F0" w:rsidRDefault="00D15EBB" w:rsidP="00FA68F0">
      <w:pPr>
        <w:widowControl w:val="0"/>
        <w:pBdr>
          <w:top w:val="nil"/>
          <w:left w:val="nil"/>
          <w:bottom w:val="nil"/>
          <w:right w:val="nil"/>
          <w:between w:val="nil"/>
        </w:pBdr>
        <w:spacing w:line="360" w:lineRule="auto"/>
        <w:ind w:left="1"/>
        <w:jc w:val="both"/>
        <w:rPr>
          <w:color w:val="000000"/>
        </w:rPr>
      </w:pPr>
      <w:r w:rsidRPr="00FA68F0">
        <w:rPr>
          <w:color w:val="000000"/>
        </w:rPr>
        <w:t>Liquidity can be seen as a financial concept which means the amount of money which has to be available for investment (Olagunju, David, &amp; Samuel, 2012; Acharya, Afonso &amp; Kovner, 2017). This money is more likely to be credit rather than cash in today’s investment (Chordia, Roll &amp; Subrahmanyam, 2008; Bolek &amp; Wolski, 2012).</w:t>
      </w:r>
    </w:p>
    <w:p w:rsidR="00B84870" w:rsidRPr="00FA68F0" w:rsidRDefault="00D15EBB" w:rsidP="00FA68F0">
      <w:pPr>
        <w:widowControl w:val="0"/>
        <w:pBdr>
          <w:top w:val="nil"/>
          <w:left w:val="nil"/>
          <w:bottom w:val="nil"/>
          <w:right w:val="nil"/>
          <w:between w:val="nil"/>
        </w:pBdr>
        <w:spacing w:before="200" w:line="360" w:lineRule="auto"/>
        <w:ind w:left="1"/>
        <w:jc w:val="both"/>
        <w:rPr>
          <w:color w:val="000000"/>
        </w:rPr>
      </w:pPr>
      <w:r w:rsidRPr="00FA68F0">
        <w:rPr>
          <w:color w:val="000000"/>
        </w:rPr>
        <w:t>This financial term became a source of worry for the companies’ manager about their future’s uncertainty (Saleem &amp; Rehman, 2011). That’s due to preferring borrowed money by a number of the financial organizations to operate most of their investments (Boudoukh, &amp; Whitelaw, 1993). When the interest rates are low, liquidity will be high which means there is a lot of capital that can be easily available (Brunnermeier &amp; Pedersen, 2008; Allen &amp; Gale, 2017). With this concept, it can be assumed that high liquidity motivates growing economics (Brunnermeier, &amp; Pedersen, 2008; Hurst, &amp; Lusardi, 2004). The reason is when the interest rates are low, the credit will be cheap (Brunnermeier, &amp; Pedersen, 2008). Thus, investors are more likely to borrow (Brunnermeier, &amp; Pedersen, 2008; Allen, &amp; Gale, 2017). In this circumstance the return on investment need to be higher than the interest rate only. Therefore, more investments look good (Huberman, &amp; Halka, 2001; Saleem, &amp;Rehman, 2011).</w:t>
      </w:r>
    </w:p>
    <w:p w:rsidR="00B84870" w:rsidRPr="00FA68F0" w:rsidRDefault="00D15EBB" w:rsidP="00FA68F0">
      <w:pPr>
        <w:widowControl w:val="0"/>
        <w:pBdr>
          <w:top w:val="nil"/>
          <w:left w:val="nil"/>
          <w:bottom w:val="nil"/>
          <w:right w:val="nil"/>
          <w:between w:val="nil"/>
        </w:pBdr>
        <w:spacing w:before="199" w:line="360" w:lineRule="auto"/>
        <w:ind w:left="1"/>
        <w:jc w:val="both"/>
        <w:rPr>
          <w:color w:val="000000"/>
        </w:rPr>
      </w:pPr>
      <w:r w:rsidRPr="00FA68F0">
        <w:rPr>
          <w:color w:val="000000"/>
        </w:rPr>
        <w:t xml:space="preserve">Liquidity can be defined as a business organization’s condition to determine its ability to meet its growing obligations which consists of long term debt and current liabilities (Olagunju, David, &amp; Samuel, 2012; Guerrieri &amp; Lorenzoni, 2017). Measuring cash asset or other relative amount of asset which can be easily converted into cash without losing value to cover short term liabilities </w:t>
      </w:r>
      <w:r w:rsidRPr="00FA68F0">
        <w:rPr>
          <w:color w:val="000000"/>
        </w:rPr>
        <w:lastRenderedPageBreak/>
        <w:t>can be seen as liquidity as well (Chen &amp; Lu, 2017; Lagos, Rocheteau &amp; Wright, 2017). Liquid assets are consisted of cash and bank balances, debtors and marketable securities (Olagunju, David, &amp; Samuel, 2012; Fong, Holden &amp; Trzcinka, 2017).</w:t>
      </w:r>
    </w:p>
    <w:p w:rsidR="00B84870" w:rsidRPr="00FA68F0" w:rsidRDefault="00D15EBB" w:rsidP="00FA68F0">
      <w:pPr>
        <w:widowControl w:val="0"/>
        <w:pBdr>
          <w:top w:val="nil"/>
          <w:left w:val="nil"/>
          <w:bottom w:val="nil"/>
          <w:right w:val="nil"/>
          <w:between w:val="nil"/>
        </w:pBdr>
        <w:spacing w:before="200" w:line="360" w:lineRule="auto"/>
        <w:ind w:left="1"/>
        <w:jc w:val="both"/>
        <w:rPr>
          <w:color w:val="000000"/>
        </w:rPr>
      </w:pPr>
      <w:r w:rsidRPr="00FA68F0">
        <w:rPr>
          <w:color w:val="000000"/>
        </w:rPr>
        <w:t>Liquidity can help companies to avoid certain situation such as selling assets at distressed prices in order to force them to provide liquidate, paying extra fees to the lawyers and bankruptcy as well which means as much as liquidity increases the probability of bankruptcy is reduced (Castiglionesi, Feriozzi &amp; Lorenzoni, 2017; Schwarz, 2017). Consequently, the time to convert asset into cash and the certainty degree associated with this conversion can be viewed as a two important dimensions of liquidity (Olagunju, David, &amp; Samuel, 2012).</w:t>
      </w:r>
    </w:p>
    <w:p w:rsidR="00B84870" w:rsidRPr="00FA68F0" w:rsidRDefault="00D15EBB" w:rsidP="00FA68F0">
      <w:pPr>
        <w:pStyle w:val="Heading1"/>
        <w:spacing w:before="207" w:line="360" w:lineRule="auto"/>
        <w:ind w:left="0" w:firstLine="0"/>
        <w:rPr>
          <w:sz w:val="24"/>
          <w:szCs w:val="24"/>
        </w:rPr>
      </w:pPr>
      <w:r w:rsidRPr="00FA68F0">
        <w:rPr>
          <w:sz w:val="24"/>
          <w:szCs w:val="24"/>
        </w:rPr>
        <w:t>Liquidity Measurement</w:t>
      </w:r>
    </w:p>
    <w:p w:rsidR="00B84870" w:rsidRPr="00FA68F0" w:rsidRDefault="00D15EBB" w:rsidP="00FA68F0">
      <w:pPr>
        <w:widowControl w:val="0"/>
        <w:pBdr>
          <w:top w:val="nil"/>
          <w:left w:val="nil"/>
          <w:bottom w:val="nil"/>
          <w:right w:val="nil"/>
          <w:between w:val="nil"/>
        </w:pBdr>
        <w:spacing w:line="360" w:lineRule="auto"/>
        <w:ind w:left="1" w:firstLine="719"/>
        <w:jc w:val="both"/>
        <w:rPr>
          <w:color w:val="000000"/>
        </w:rPr>
      </w:pPr>
      <w:r w:rsidRPr="00FA68F0">
        <w:rPr>
          <w:color w:val="000000"/>
        </w:rPr>
        <w:t>Liquidity ratios are utilized to measure the firm’s ability to meet its current obligations (Bolek, 2012; Chen &amp; Lu, 2017).   Traditionally, liquidity ratios consist of current ratio (CR), quick ratio (QR), and acid test (AT) (Olagunju, David, &amp; Samuel, 2012). A good liquidity position will be confirmed by achieving a high level of these ratios through keeping current assets (CA) to be high or current liabilities (CL) to be low (Bolek &amp; Wolski, 2012; Chen &amp; Lu, 2017).</w:t>
      </w:r>
    </w:p>
    <w:p w:rsidR="00B84870" w:rsidRPr="00FA68F0" w:rsidRDefault="00D15EBB" w:rsidP="00FA68F0">
      <w:pPr>
        <w:widowControl w:val="0"/>
        <w:pBdr>
          <w:top w:val="nil"/>
          <w:left w:val="nil"/>
          <w:bottom w:val="nil"/>
          <w:right w:val="nil"/>
          <w:between w:val="nil"/>
        </w:pBdr>
        <w:spacing w:before="198" w:line="360" w:lineRule="auto"/>
        <w:ind w:left="1"/>
        <w:jc w:val="both"/>
        <w:rPr>
          <w:color w:val="000000"/>
        </w:rPr>
      </w:pPr>
      <w:r w:rsidRPr="00FA68F0">
        <w:rPr>
          <w:color w:val="000000"/>
        </w:rPr>
        <w:t>The current assets consist of cash and those assets which convert into cash in a short time which include marketable securities, receivables, inventories, and prepared expenses (Boudoukh &amp; Whitelaw, 1993). However, current liabilities compose all obligations maturing within a year. They include accounts payable, bills payable, note payable, accrued expenses and tax liability (Olagunju, David, &amp; Samuel, 2012; Boudoukh &amp; Whitelaw, 1993). Measuring liquidity by current ratio involves problem in which this ratio is only testing the quantity of the assets not the quality (Olagunju, David, &amp; Samuel, 2012; Boudoukh &amp; Whitelaw, 1993; Chang, 2017). Hence, current ratio provides the capability of the firm’s liquidity roughly not reveals the real position of the firm’s liquidity (Bolek &amp; Wolski, 2012; Chen &amp; Lu, 2017).</w:t>
      </w:r>
    </w:p>
    <w:p w:rsidR="00B84870" w:rsidRPr="00FA68F0" w:rsidRDefault="00D15EBB" w:rsidP="00FA68F0">
      <w:pPr>
        <w:widowControl w:val="0"/>
        <w:pBdr>
          <w:top w:val="nil"/>
          <w:left w:val="nil"/>
          <w:bottom w:val="nil"/>
          <w:right w:val="nil"/>
          <w:between w:val="nil"/>
        </w:pBdr>
        <w:spacing w:before="202" w:line="360" w:lineRule="auto"/>
        <w:ind w:left="1"/>
        <w:jc w:val="both"/>
        <w:rPr>
          <w:color w:val="000000"/>
        </w:rPr>
      </w:pPr>
      <w:r w:rsidRPr="00FA68F0">
        <w:rPr>
          <w:color w:val="000000"/>
        </w:rPr>
        <w:t xml:space="preserve">Another ratio for measuring liquidity is quick ratio, which provides the relationship between liquid assets and current liabilities (Grossman &amp; Miller, 1988). This ratio can be calculated by dividing quick asset by current liabilities. Quick asset is equal to current asset minus inventories, which can be converted into cash directly without losing their value (Adebayo, David &amp; Samuel, 2011; Grossman &amp; Miller, 1988). I expressed inventory and R receivables. The following equations are </w:t>
      </w:r>
      <w:r w:rsidRPr="00FA68F0">
        <w:rPr>
          <w:color w:val="000000"/>
        </w:rPr>
        <w:lastRenderedPageBreak/>
        <w:t>expressed the liquidity ratios: (Adebayo, David &amp; Samuel, 2011; Grossman &amp; Miller, 1988).</w:t>
      </w:r>
    </w:p>
    <w:p w:rsidR="00B84870" w:rsidRPr="00FA68F0" w:rsidRDefault="00D15EBB" w:rsidP="00FA68F0">
      <w:pPr>
        <w:widowControl w:val="0"/>
        <w:numPr>
          <w:ilvl w:val="2"/>
          <w:numId w:val="16"/>
        </w:numPr>
        <w:pBdr>
          <w:top w:val="nil"/>
          <w:left w:val="nil"/>
          <w:bottom w:val="nil"/>
          <w:right w:val="nil"/>
          <w:between w:val="nil"/>
        </w:pBdr>
        <w:spacing w:before="199" w:line="360" w:lineRule="auto"/>
        <w:ind w:left="721" w:hanging="361"/>
        <w:rPr>
          <w:color w:val="000000"/>
        </w:rPr>
      </w:pPr>
      <w:r w:rsidRPr="00FA68F0">
        <w:rPr>
          <w:color w:val="000000"/>
        </w:rPr>
        <w:t>CR = CA / CL</w:t>
      </w:r>
    </w:p>
    <w:p w:rsidR="00B84870" w:rsidRPr="00FA68F0" w:rsidRDefault="00D15EBB" w:rsidP="00FA68F0">
      <w:pPr>
        <w:widowControl w:val="0"/>
        <w:numPr>
          <w:ilvl w:val="2"/>
          <w:numId w:val="16"/>
        </w:numPr>
        <w:pBdr>
          <w:top w:val="nil"/>
          <w:left w:val="nil"/>
          <w:bottom w:val="nil"/>
          <w:right w:val="nil"/>
          <w:between w:val="nil"/>
        </w:pBdr>
        <w:spacing w:line="360" w:lineRule="auto"/>
        <w:ind w:left="721" w:hanging="361"/>
        <w:rPr>
          <w:color w:val="000000"/>
        </w:rPr>
      </w:pPr>
      <w:r w:rsidRPr="00FA68F0">
        <w:rPr>
          <w:color w:val="000000"/>
        </w:rPr>
        <w:t>QR = CA – I / CL</w:t>
      </w:r>
    </w:p>
    <w:p w:rsidR="00B84870" w:rsidRPr="00FA68F0" w:rsidRDefault="00D15EBB" w:rsidP="00FA68F0">
      <w:pPr>
        <w:widowControl w:val="0"/>
        <w:numPr>
          <w:ilvl w:val="2"/>
          <w:numId w:val="16"/>
        </w:numPr>
        <w:pBdr>
          <w:top w:val="nil"/>
          <w:left w:val="nil"/>
          <w:bottom w:val="nil"/>
          <w:right w:val="nil"/>
          <w:between w:val="nil"/>
        </w:pBdr>
        <w:spacing w:line="360" w:lineRule="auto"/>
        <w:ind w:left="721" w:hanging="361"/>
        <w:rPr>
          <w:color w:val="000000"/>
        </w:rPr>
      </w:pPr>
      <w:r w:rsidRPr="00FA68F0">
        <w:rPr>
          <w:color w:val="000000"/>
        </w:rPr>
        <w:t>AT = CA – I – R / CL</w:t>
      </w:r>
    </w:p>
    <w:p w:rsidR="00B84870" w:rsidRPr="00FA68F0" w:rsidRDefault="00B84870" w:rsidP="00FA68F0">
      <w:pPr>
        <w:widowControl w:val="0"/>
        <w:pBdr>
          <w:top w:val="nil"/>
          <w:left w:val="nil"/>
          <w:bottom w:val="nil"/>
          <w:right w:val="nil"/>
          <w:between w:val="nil"/>
        </w:pBdr>
        <w:spacing w:before="7" w:line="360" w:lineRule="auto"/>
        <w:rPr>
          <w:color w:val="000000"/>
        </w:rPr>
      </w:pPr>
    </w:p>
    <w:p w:rsidR="00B84870" w:rsidRPr="00FA68F0" w:rsidRDefault="00D15EBB" w:rsidP="00FA68F0">
      <w:pPr>
        <w:widowControl w:val="0"/>
        <w:pBdr>
          <w:top w:val="nil"/>
          <w:left w:val="nil"/>
          <w:bottom w:val="nil"/>
          <w:right w:val="nil"/>
          <w:between w:val="nil"/>
        </w:pBdr>
        <w:spacing w:line="360" w:lineRule="auto"/>
        <w:ind w:left="1"/>
        <w:jc w:val="both"/>
        <w:rPr>
          <w:color w:val="000000"/>
        </w:rPr>
      </w:pPr>
      <w:r w:rsidRPr="00FA68F0">
        <w:rPr>
          <w:color w:val="000000"/>
        </w:rPr>
        <w:t>Another liquidity indicator is the cash conversion cycle (CCC) which provides dynamic insights. According to Richardson and Laughlin (1980) the CCC can be defined as the sum of the receivables conversion period (RCP) and the inventory conversion period (ICP) minus the payment deferral period (PDP), which is:</w:t>
      </w:r>
    </w:p>
    <w:p w:rsidR="00B84870" w:rsidRPr="00FA68F0" w:rsidRDefault="00D15EBB" w:rsidP="00FA68F0">
      <w:pPr>
        <w:widowControl w:val="0"/>
        <w:pBdr>
          <w:top w:val="nil"/>
          <w:left w:val="nil"/>
          <w:bottom w:val="nil"/>
          <w:right w:val="nil"/>
          <w:between w:val="nil"/>
        </w:pBdr>
        <w:spacing w:before="202" w:line="360" w:lineRule="auto"/>
        <w:ind w:left="1"/>
        <w:jc w:val="both"/>
        <w:rPr>
          <w:color w:val="000000"/>
        </w:rPr>
      </w:pPr>
      <w:r w:rsidRPr="00FA68F0">
        <w:rPr>
          <w:color w:val="000000"/>
        </w:rPr>
        <w:t>CCC = RCP + ICP – PDP</w:t>
      </w:r>
    </w:p>
    <w:p w:rsidR="00B84870" w:rsidRPr="00FA68F0" w:rsidRDefault="00B84870" w:rsidP="00FA68F0">
      <w:pPr>
        <w:widowControl w:val="0"/>
        <w:pBdr>
          <w:top w:val="nil"/>
          <w:left w:val="nil"/>
          <w:bottom w:val="nil"/>
          <w:right w:val="nil"/>
          <w:between w:val="nil"/>
        </w:pBdr>
        <w:spacing w:before="6" w:line="360" w:lineRule="auto"/>
        <w:rPr>
          <w:color w:val="000000"/>
        </w:rPr>
      </w:pPr>
    </w:p>
    <w:p w:rsidR="00B84870" w:rsidRPr="00FA68F0" w:rsidRDefault="00D15EBB" w:rsidP="00FA68F0">
      <w:pPr>
        <w:widowControl w:val="0"/>
        <w:pBdr>
          <w:top w:val="nil"/>
          <w:left w:val="nil"/>
          <w:bottom w:val="nil"/>
          <w:right w:val="nil"/>
          <w:between w:val="nil"/>
        </w:pBdr>
        <w:spacing w:line="360" w:lineRule="auto"/>
        <w:ind w:left="1"/>
        <w:rPr>
          <w:color w:val="000000"/>
        </w:rPr>
      </w:pPr>
      <w:r w:rsidRPr="00FA68F0">
        <w:rPr>
          <w:color w:val="000000"/>
        </w:rPr>
        <w:t>Where:</w:t>
      </w:r>
    </w:p>
    <w:p w:rsidR="00B84870" w:rsidRPr="00FA68F0" w:rsidRDefault="00B84870" w:rsidP="00FA68F0">
      <w:pPr>
        <w:widowControl w:val="0"/>
        <w:pBdr>
          <w:top w:val="nil"/>
          <w:left w:val="nil"/>
          <w:bottom w:val="nil"/>
          <w:right w:val="nil"/>
          <w:between w:val="nil"/>
        </w:pBdr>
        <w:spacing w:before="9" w:line="360" w:lineRule="auto"/>
        <w:rPr>
          <w:color w:val="000000"/>
        </w:rPr>
      </w:pPr>
    </w:p>
    <w:p w:rsidR="00B84870" w:rsidRPr="00FA68F0" w:rsidRDefault="00D15EBB" w:rsidP="00FA68F0">
      <w:pPr>
        <w:widowControl w:val="0"/>
        <w:pBdr>
          <w:top w:val="nil"/>
          <w:left w:val="nil"/>
          <w:bottom w:val="nil"/>
          <w:right w:val="nil"/>
          <w:between w:val="nil"/>
        </w:pBdr>
        <w:spacing w:line="360" w:lineRule="auto"/>
        <w:ind w:left="1"/>
        <w:rPr>
          <w:color w:val="000000"/>
        </w:rPr>
      </w:pPr>
      <w:r w:rsidRPr="00FA68F0">
        <w:rPr>
          <w:color w:val="000000"/>
        </w:rPr>
        <w:t>RCP = receivables conversion period = accounts receivable turnover / 360 ICP = inventory conversion period = inventory turnover / 360</w:t>
      </w:r>
    </w:p>
    <w:p w:rsidR="00B84870" w:rsidRPr="00FA68F0" w:rsidRDefault="00D15EBB" w:rsidP="00FA68F0">
      <w:pPr>
        <w:widowControl w:val="0"/>
        <w:pBdr>
          <w:top w:val="nil"/>
          <w:left w:val="nil"/>
          <w:bottom w:val="nil"/>
          <w:right w:val="nil"/>
          <w:between w:val="nil"/>
        </w:pBdr>
        <w:spacing w:before="1" w:line="360" w:lineRule="auto"/>
        <w:ind w:left="1"/>
        <w:rPr>
          <w:color w:val="000000"/>
        </w:rPr>
      </w:pPr>
      <w:r w:rsidRPr="00FA68F0">
        <w:rPr>
          <w:color w:val="000000"/>
        </w:rPr>
        <w:t>PDP = payment deferral period = accounts payable turnover / 360</w:t>
      </w:r>
    </w:p>
    <w:p w:rsidR="00B84870" w:rsidRPr="00FA68F0" w:rsidRDefault="00B84870" w:rsidP="00FA68F0">
      <w:pPr>
        <w:widowControl w:val="0"/>
        <w:pBdr>
          <w:top w:val="nil"/>
          <w:left w:val="nil"/>
          <w:bottom w:val="nil"/>
          <w:right w:val="nil"/>
          <w:between w:val="nil"/>
        </w:pBdr>
        <w:spacing w:before="7" w:line="360" w:lineRule="auto"/>
        <w:rPr>
          <w:color w:val="000000"/>
        </w:rPr>
      </w:pPr>
    </w:p>
    <w:p w:rsidR="00B84870" w:rsidRPr="00FA68F0" w:rsidRDefault="00D15EBB" w:rsidP="00FA68F0">
      <w:pPr>
        <w:widowControl w:val="0"/>
        <w:pBdr>
          <w:top w:val="nil"/>
          <w:left w:val="nil"/>
          <w:bottom w:val="nil"/>
          <w:right w:val="nil"/>
          <w:between w:val="nil"/>
        </w:pBdr>
        <w:spacing w:line="360" w:lineRule="auto"/>
        <w:ind w:left="1"/>
        <w:jc w:val="both"/>
        <w:rPr>
          <w:color w:val="000000"/>
        </w:rPr>
      </w:pPr>
      <w:r w:rsidRPr="00FA68F0">
        <w:rPr>
          <w:color w:val="000000"/>
        </w:rPr>
        <w:t>Thus, low level of cash conversion cycle means the firm can quickly recover cash from its production’s sales. Hence they will have more cash and they will be more liquid. If the firm’s CCC is high, this will indicate a liquid problem which means the company recovers cash in a long period (Bolek &amp; Wolski, 2012; Schwarz, 2017).</w:t>
      </w:r>
    </w:p>
    <w:p w:rsidR="00B84870" w:rsidRPr="00FA68F0" w:rsidRDefault="00D15EBB" w:rsidP="00FA68F0">
      <w:pPr>
        <w:widowControl w:val="0"/>
        <w:pBdr>
          <w:top w:val="nil"/>
          <w:left w:val="nil"/>
          <w:bottom w:val="nil"/>
          <w:right w:val="nil"/>
          <w:between w:val="nil"/>
        </w:pBdr>
        <w:spacing w:before="202" w:line="360" w:lineRule="auto"/>
        <w:ind w:left="1"/>
        <w:jc w:val="both"/>
        <w:rPr>
          <w:color w:val="000000"/>
        </w:rPr>
      </w:pPr>
      <w:bookmarkStart w:id="1" w:name="_gjdgxs" w:colFirst="0" w:colLast="0"/>
      <w:bookmarkEnd w:id="1"/>
      <w:r w:rsidRPr="00FA68F0">
        <w:rPr>
          <w:color w:val="000000"/>
        </w:rPr>
        <w:t xml:space="preserve">Adebayo, David and Samuel (2011) argued that the liquidity can be measured as a stock and flow perspective. From the stock perspective the management of liquidity needs evaluating the holdings of assets which might be converted into cash (Schwarz, 2017; Grullon, Kanatas &amp; Weston, 2004). Within this framework a comparison of holding of liquid assets with estimated liquidity needs is required to determine the liquidity adequacy. This concept of liquidity is criticized because it is too narrow in scope (Chen &amp; Lu, 2017; Chang, 2017). From the flow perspective, liquidity measurement views the firm’s economic capability to borrow and generate cash from its operations not just converting liquid assets into cash (Bolek &amp; Wolski, 2012; Adebayo, David &amp; Samuel, 2011). This approach indicates that, due to unrecognized future demand, liquidity standards </w:t>
      </w:r>
      <w:r w:rsidRPr="00FA68F0">
        <w:rPr>
          <w:color w:val="000000"/>
        </w:rPr>
        <w:lastRenderedPageBreak/>
        <w:t>determination will face difficulties. These two concepts are involving in applying financial ratios in measuring liquidity positions (Boudoukh &amp; Whitelaw, 1993; Bolek &amp; Wolski, 2012).</w:t>
      </w:r>
    </w:p>
    <w:p w:rsidR="00B84870" w:rsidRPr="00FA68F0" w:rsidRDefault="00D15EBB" w:rsidP="00FA68F0">
      <w:pPr>
        <w:pStyle w:val="Heading1"/>
        <w:numPr>
          <w:ilvl w:val="1"/>
          <w:numId w:val="17"/>
        </w:numPr>
        <w:spacing w:before="86" w:line="360" w:lineRule="auto"/>
        <w:ind w:left="720"/>
        <w:rPr>
          <w:sz w:val="24"/>
          <w:szCs w:val="24"/>
        </w:rPr>
      </w:pPr>
      <w:r w:rsidRPr="00FA68F0">
        <w:rPr>
          <w:sz w:val="24"/>
          <w:szCs w:val="24"/>
        </w:rPr>
        <w:t>THEORETICAL FRAMEWORK</w:t>
      </w:r>
    </w:p>
    <w:p w:rsidR="00B84870" w:rsidRPr="00FA68F0" w:rsidRDefault="00D15EBB" w:rsidP="00FA68F0">
      <w:pPr>
        <w:spacing w:before="60" w:line="360" w:lineRule="auto"/>
        <w:jc w:val="both"/>
      </w:pPr>
      <w:bookmarkStart w:id="2" w:name="_30j0zll" w:colFirst="0" w:colLast="0"/>
      <w:bookmarkEnd w:id="2"/>
      <w:r w:rsidRPr="00FA68F0">
        <w:rPr>
          <w:i/>
        </w:rPr>
        <w:t>In the theoretical framework of this study a discussion about the tools, strategies and implications of cash management will be carried out in terms of company liquidity. Emphasis will be put on how to improve firm liquidity and the usage of effective strategies and its benefits to corporations.</w:t>
      </w:r>
    </w:p>
    <w:p w:rsidR="00B84870" w:rsidRPr="00FA68F0" w:rsidRDefault="00D15EBB" w:rsidP="00FA68F0">
      <w:pPr>
        <w:pStyle w:val="Heading2"/>
        <w:keepNext w:val="0"/>
        <w:keepLines w:val="0"/>
        <w:numPr>
          <w:ilvl w:val="2"/>
          <w:numId w:val="17"/>
        </w:numPr>
        <w:spacing w:before="0" w:line="360" w:lineRule="auto"/>
        <w:ind w:left="720"/>
        <w:rPr>
          <w:rFonts w:ascii="Times New Roman" w:eastAsia="Times New Roman" w:hAnsi="Times New Roman" w:cs="Times New Roman"/>
          <w:color w:val="000000"/>
          <w:sz w:val="24"/>
          <w:szCs w:val="24"/>
        </w:rPr>
      </w:pPr>
      <w:r w:rsidRPr="00FA68F0">
        <w:rPr>
          <w:rFonts w:ascii="Times New Roman" w:eastAsia="Times New Roman" w:hAnsi="Times New Roman" w:cs="Times New Roman"/>
          <w:color w:val="000000"/>
          <w:sz w:val="24"/>
          <w:szCs w:val="24"/>
        </w:rPr>
        <w:t>Working Capital</w:t>
      </w:r>
    </w:p>
    <w:p w:rsidR="00B84870" w:rsidRPr="00FA68F0" w:rsidRDefault="00D15EBB" w:rsidP="00FA68F0">
      <w:pPr>
        <w:widowControl w:val="0"/>
        <w:pBdr>
          <w:top w:val="nil"/>
          <w:left w:val="nil"/>
          <w:bottom w:val="nil"/>
          <w:right w:val="nil"/>
          <w:between w:val="nil"/>
        </w:pBdr>
        <w:spacing w:before="49" w:line="360" w:lineRule="auto"/>
        <w:ind w:firstLine="720"/>
        <w:jc w:val="both"/>
        <w:rPr>
          <w:color w:val="000000"/>
        </w:rPr>
      </w:pPr>
      <w:r w:rsidRPr="00FA68F0">
        <w:rPr>
          <w:color w:val="000000"/>
        </w:rPr>
        <w:t>The chapter starts with the presentation of a wider concept of working capital, which can be seen as a part of the financial management. Working capital plays an important role in firm’s growth and profitability and is tightly interlinked with the concept of liquidity that is discussed later on in context with cash management. In its simplest and probably the most common form working capital can be expressed as a difference between firm’s current assets and current liabilities. (Claes-Göran Larsson &amp; Lars F. Hammarlund, 2005:14).</w:t>
      </w:r>
    </w:p>
    <w:p w:rsidR="00B84870" w:rsidRPr="00FA68F0" w:rsidRDefault="00B84870" w:rsidP="00FA68F0">
      <w:pPr>
        <w:widowControl w:val="0"/>
        <w:pBdr>
          <w:top w:val="nil"/>
          <w:left w:val="nil"/>
          <w:bottom w:val="nil"/>
          <w:right w:val="nil"/>
          <w:between w:val="nil"/>
        </w:pBdr>
        <w:spacing w:before="2" w:line="360" w:lineRule="auto"/>
        <w:rPr>
          <w:color w:val="000000"/>
        </w:rPr>
      </w:pPr>
    </w:p>
    <w:p w:rsidR="00B84870" w:rsidRPr="00FA68F0" w:rsidRDefault="00D15EBB" w:rsidP="00FA68F0">
      <w:pPr>
        <w:spacing w:line="360" w:lineRule="auto"/>
        <w:ind w:left="30"/>
        <w:jc w:val="center"/>
      </w:pPr>
      <w:r w:rsidRPr="00FA68F0">
        <w:rPr>
          <w:b/>
        </w:rPr>
        <w:t xml:space="preserve">Net Working Capital </w:t>
      </w:r>
      <w:r w:rsidRPr="00FA68F0">
        <w:t>= Current Assets – Current Liabilities</w:t>
      </w:r>
    </w:p>
    <w:p w:rsidR="00B84870" w:rsidRPr="00FA68F0" w:rsidRDefault="00D15EBB" w:rsidP="00FA68F0">
      <w:pPr>
        <w:widowControl w:val="0"/>
        <w:pBdr>
          <w:top w:val="nil"/>
          <w:left w:val="nil"/>
          <w:bottom w:val="nil"/>
          <w:right w:val="nil"/>
          <w:between w:val="nil"/>
        </w:pBdr>
        <w:spacing w:before="1" w:line="360" w:lineRule="auto"/>
        <w:ind w:left="1" w:firstLine="719"/>
        <w:jc w:val="both"/>
        <w:rPr>
          <w:color w:val="000000"/>
        </w:rPr>
      </w:pPr>
      <w:r w:rsidRPr="00FA68F0">
        <w:rPr>
          <w:color w:val="000000"/>
        </w:rPr>
        <w:t>Shin and Soenen have defined working capital as a “time lag between the expenditure for the purchase of materials and the collection for the sale of the finished products” (Hyun-Han Shin &amp; Luc Soenen, 1998). Working capital management (WCM) refers to a wider concept that covers both inventory and work in progress and thereby combining elements of operations, production and financial management.</w:t>
      </w:r>
    </w:p>
    <w:p w:rsidR="00B84870" w:rsidRPr="00FA68F0" w:rsidRDefault="00D15EBB" w:rsidP="00FA68F0">
      <w:pPr>
        <w:spacing w:line="360" w:lineRule="auto"/>
        <w:ind w:left="1" w:firstLine="719"/>
        <w:jc w:val="both"/>
      </w:pPr>
      <w:r w:rsidRPr="00FA68F0">
        <w:t xml:space="preserve">All the components of the working capital formula above can be found from the balance sheet, although the way entries are labelled can vary. By definition, current assets are those assets that are expected to generate cash within one year and when looking at the balance sheet they are usually grouped under </w:t>
      </w:r>
      <w:r w:rsidRPr="00FA68F0">
        <w:rPr>
          <w:i/>
        </w:rPr>
        <w:t xml:space="preserve">cash and cash equivalents, short-term investments, receivables, prepaid expenses and inventories, </w:t>
      </w:r>
      <w:r w:rsidRPr="00FA68F0">
        <w:t xml:space="preserve">while current liabilities are obligations due to mature within one year. Different components of current liabilities on the balance sheet include </w:t>
      </w:r>
      <w:r w:rsidRPr="00FA68F0">
        <w:rPr>
          <w:i/>
        </w:rPr>
        <w:t>trade payables</w:t>
      </w:r>
      <w:r w:rsidRPr="00FA68F0">
        <w:t xml:space="preserve">, </w:t>
      </w:r>
      <w:r w:rsidRPr="00FA68F0">
        <w:rPr>
          <w:i/>
        </w:rPr>
        <w:t xml:space="preserve">short-term debt and accrued liabilities. </w:t>
      </w:r>
      <w:r w:rsidRPr="00FA68F0">
        <w:t>(Stephen H. Penman, 2007: 724)</w:t>
      </w:r>
    </w:p>
    <w:p w:rsidR="00B84870" w:rsidRPr="00FA68F0" w:rsidRDefault="00D15EBB" w:rsidP="00FA68F0">
      <w:pPr>
        <w:widowControl w:val="0"/>
        <w:pBdr>
          <w:top w:val="nil"/>
          <w:left w:val="nil"/>
          <w:bottom w:val="nil"/>
          <w:right w:val="nil"/>
          <w:between w:val="nil"/>
        </w:pBdr>
        <w:spacing w:line="360" w:lineRule="auto"/>
        <w:ind w:left="1" w:firstLine="719"/>
        <w:jc w:val="both"/>
        <w:rPr>
          <w:color w:val="000000"/>
        </w:rPr>
      </w:pPr>
      <w:r w:rsidRPr="00FA68F0">
        <w:rPr>
          <w:color w:val="000000"/>
        </w:rPr>
        <w:t>Working capital represents a significant part of firm’s assets and liabilities. Medium and small companies tend to have relatively larger amount of capital tied in current assets and liabilities than bigger firms (Pass &amp; Pike, 1984:1). In a recent study of Spanish SME’s it was discovered that current assets comprise 69% and current liabilities over 52% of total assets and liabilities. (Garcia-</w:t>
      </w:r>
      <w:r w:rsidRPr="00FA68F0">
        <w:rPr>
          <w:color w:val="000000"/>
        </w:rPr>
        <w:lastRenderedPageBreak/>
        <w:t>Teruel &amp; Martinez-Solano, 2007:164.) Great variation across the sectors can be also found when comparing working capital structure.</w:t>
      </w:r>
    </w:p>
    <w:p w:rsidR="00B84870" w:rsidRPr="00FA68F0" w:rsidRDefault="00B84870" w:rsidP="00FA68F0">
      <w:pPr>
        <w:widowControl w:val="0"/>
        <w:pBdr>
          <w:top w:val="nil"/>
          <w:left w:val="nil"/>
          <w:bottom w:val="nil"/>
          <w:right w:val="nil"/>
          <w:between w:val="nil"/>
        </w:pBdr>
        <w:spacing w:line="360" w:lineRule="auto"/>
        <w:rPr>
          <w:color w:val="000000"/>
        </w:rPr>
      </w:pPr>
    </w:p>
    <w:p w:rsidR="00B84870" w:rsidRPr="00FA68F0" w:rsidRDefault="00D15EBB" w:rsidP="00FA68F0">
      <w:pPr>
        <w:widowControl w:val="0"/>
        <w:pBdr>
          <w:top w:val="nil"/>
          <w:left w:val="nil"/>
          <w:bottom w:val="nil"/>
          <w:right w:val="nil"/>
          <w:between w:val="nil"/>
        </w:pBdr>
        <w:spacing w:before="90" w:line="360" w:lineRule="auto"/>
        <w:ind w:left="1"/>
        <w:rPr>
          <w:color w:val="000000"/>
        </w:rPr>
      </w:pPr>
      <w:r w:rsidRPr="00FA68F0">
        <w:rPr>
          <w:color w:val="000000"/>
        </w:rPr>
        <w:t>Figure 3.1 Working Capital Cycle</w:t>
      </w:r>
    </w:p>
    <w:p w:rsidR="00B84870" w:rsidRPr="00FA68F0" w:rsidRDefault="00D15EBB" w:rsidP="00FA68F0">
      <w:pPr>
        <w:widowControl w:val="0"/>
        <w:pBdr>
          <w:top w:val="nil"/>
          <w:left w:val="nil"/>
          <w:bottom w:val="nil"/>
          <w:right w:val="nil"/>
          <w:between w:val="nil"/>
        </w:pBdr>
        <w:spacing w:before="4" w:line="360" w:lineRule="auto"/>
        <w:rPr>
          <w:color w:val="000000"/>
        </w:rPr>
      </w:pPr>
      <w:r w:rsidRPr="00FA68F0">
        <w:rPr>
          <w:noProof/>
        </w:rPr>
        <mc:AlternateContent>
          <mc:Choice Requires="wpg">
            <w:drawing>
              <wp:anchor distT="0" distB="0" distL="0" distR="0" simplePos="0" relativeHeight="251658240" behindDoc="0" locked="0" layoutInCell="1" hidden="0" allowOverlap="1">
                <wp:simplePos x="0" y="0"/>
                <wp:positionH relativeFrom="column">
                  <wp:posOffset>139700</wp:posOffset>
                </wp:positionH>
                <wp:positionV relativeFrom="paragraph">
                  <wp:posOffset>114300</wp:posOffset>
                </wp:positionV>
                <wp:extent cx="5447030" cy="3471545"/>
                <wp:effectExtent l="0" t="0" r="0" b="0"/>
                <wp:wrapTopAndBottom distT="0" distB="0"/>
                <wp:docPr id="2" name="Group 2"/>
                <wp:cNvGraphicFramePr/>
                <a:graphic xmlns:a="http://schemas.openxmlformats.org/drawingml/2006/main">
                  <a:graphicData uri="http://schemas.microsoft.com/office/word/2010/wordprocessingGroup">
                    <wpg:wgp>
                      <wpg:cNvGrpSpPr/>
                      <wpg:grpSpPr>
                        <a:xfrm>
                          <a:off x="0" y="0"/>
                          <a:ext cx="5447030" cy="3471545"/>
                          <a:chOff x="2622475" y="2044225"/>
                          <a:chExt cx="5447050" cy="3471550"/>
                        </a:xfrm>
                      </wpg:grpSpPr>
                      <wpg:grpSp>
                        <wpg:cNvPr id="1" name="Group 1"/>
                        <wpg:cNvGrpSpPr/>
                        <wpg:grpSpPr>
                          <a:xfrm>
                            <a:off x="2622485" y="2044228"/>
                            <a:ext cx="5447030" cy="3471545"/>
                            <a:chOff x="-1" y="0"/>
                            <a:chExt cx="8578" cy="5467"/>
                          </a:xfrm>
                        </wpg:grpSpPr>
                        <wps:wsp>
                          <wps:cNvPr id="3" name="Rectangle 3"/>
                          <wps:cNvSpPr/>
                          <wps:spPr>
                            <a:xfrm>
                              <a:off x="-1" y="0"/>
                              <a:ext cx="8575" cy="5450"/>
                            </a:xfrm>
                            <a:prstGeom prst="rect">
                              <a:avLst/>
                            </a:prstGeom>
                            <a:noFill/>
                            <a:ln>
                              <a:noFill/>
                            </a:ln>
                          </wps:spPr>
                          <wps:txbx>
                            <w:txbxContent>
                              <w:p w:rsidR="00FC7A8B" w:rsidRDefault="00FC7A8B">
                                <w:pPr>
                                  <w:textDirection w:val="btLr"/>
                                </w:pPr>
                              </w:p>
                            </w:txbxContent>
                          </wps:txbx>
                          <wps:bodyPr spcFirstLastPara="1" wrap="square" lIns="91425" tIns="91425" rIns="91425" bIns="91425" anchor="ctr" anchorCtr="0">
                            <a:noAutofit/>
                          </wps:bodyPr>
                        </wps:wsp>
                        <wps:wsp>
                          <wps:cNvPr id="4" name="Freeform 4"/>
                          <wps:cNvSpPr/>
                          <wps:spPr>
                            <a:xfrm>
                              <a:off x="263" y="3653"/>
                              <a:ext cx="8314" cy="1814"/>
                            </a:xfrm>
                            <a:custGeom>
                              <a:avLst/>
                              <a:gdLst/>
                              <a:ahLst/>
                              <a:cxnLst/>
                              <a:rect l="l" t="t" r="r" b="b"/>
                              <a:pathLst>
                                <a:path w="8314" h="1814" extrusionOk="0">
                                  <a:moveTo>
                                    <a:pt x="8313" y="0"/>
                                  </a:moveTo>
                                  <a:lnTo>
                                    <a:pt x="6235" y="0"/>
                                  </a:lnTo>
                                  <a:lnTo>
                                    <a:pt x="6232" y="46"/>
                                  </a:lnTo>
                                  <a:lnTo>
                                    <a:pt x="6225" y="90"/>
                                  </a:lnTo>
                                  <a:lnTo>
                                    <a:pt x="6195" y="178"/>
                                  </a:lnTo>
                                  <a:lnTo>
                                    <a:pt x="6147" y="262"/>
                                  </a:lnTo>
                                  <a:lnTo>
                                    <a:pt x="6081" y="343"/>
                                  </a:lnTo>
                                  <a:lnTo>
                                    <a:pt x="5998" y="421"/>
                                  </a:lnTo>
                                  <a:lnTo>
                                    <a:pt x="5951" y="458"/>
                                  </a:lnTo>
                                  <a:lnTo>
                                    <a:pt x="5900" y="494"/>
                                  </a:lnTo>
                                  <a:lnTo>
                                    <a:pt x="5845" y="529"/>
                                  </a:lnTo>
                                  <a:lnTo>
                                    <a:pt x="5787" y="563"/>
                                  </a:lnTo>
                                  <a:lnTo>
                                    <a:pt x="5725" y="595"/>
                                  </a:lnTo>
                                  <a:lnTo>
                                    <a:pt x="5660" y="626"/>
                                  </a:lnTo>
                                  <a:lnTo>
                                    <a:pt x="5592" y="656"/>
                                  </a:lnTo>
                                  <a:lnTo>
                                    <a:pt x="5520" y="685"/>
                                  </a:lnTo>
                                  <a:lnTo>
                                    <a:pt x="5446" y="712"/>
                                  </a:lnTo>
                                  <a:lnTo>
                                    <a:pt x="5368" y="737"/>
                                  </a:lnTo>
                                  <a:lnTo>
                                    <a:pt x="5288" y="761"/>
                                  </a:lnTo>
                                  <a:lnTo>
                                    <a:pt x="5206" y="783"/>
                                  </a:lnTo>
                                  <a:lnTo>
                                    <a:pt x="5120" y="804"/>
                                  </a:lnTo>
                                  <a:lnTo>
                                    <a:pt x="5033" y="823"/>
                                  </a:lnTo>
                                  <a:lnTo>
                                    <a:pt x="4943" y="840"/>
                                  </a:lnTo>
                                  <a:lnTo>
                                    <a:pt x="4851" y="855"/>
                                  </a:lnTo>
                                  <a:lnTo>
                                    <a:pt x="4757" y="869"/>
                                  </a:lnTo>
                                  <a:lnTo>
                                    <a:pt x="4661" y="880"/>
                                  </a:lnTo>
                                  <a:lnTo>
                                    <a:pt x="4563" y="890"/>
                                  </a:lnTo>
                                  <a:lnTo>
                                    <a:pt x="4464" y="897"/>
                                  </a:lnTo>
                                  <a:lnTo>
                                    <a:pt x="4363" y="903"/>
                                  </a:lnTo>
                                  <a:lnTo>
                                    <a:pt x="4260" y="906"/>
                                  </a:lnTo>
                                  <a:lnTo>
                                    <a:pt x="4157" y="907"/>
                                  </a:lnTo>
                                  <a:lnTo>
                                    <a:pt x="4053" y="906"/>
                                  </a:lnTo>
                                  <a:lnTo>
                                    <a:pt x="3950" y="903"/>
                                  </a:lnTo>
                                  <a:lnTo>
                                    <a:pt x="3849" y="897"/>
                                  </a:lnTo>
                                  <a:lnTo>
                                    <a:pt x="3750" y="890"/>
                                  </a:lnTo>
                                  <a:lnTo>
                                    <a:pt x="3652" y="880"/>
                                  </a:lnTo>
                                  <a:lnTo>
                                    <a:pt x="3556" y="869"/>
                                  </a:lnTo>
                                  <a:lnTo>
                                    <a:pt x="3462" y="855"/>
                                  </a:lnTo>
                                  <a:lnTo>
                                    <a:pt x="3370" y="840"/>
                                  </a:lnTo>
                                  <a:lnTo>
                                    <a:pt x="3280" y="823"/>
                                  </a:lnTo>
                                  <a:lnTo>
                                    <a:pt x="3193" y="804"/>
                                  </a:lnTo>
                                  <a:lnTo>
                                    <a:pt x="3108" y="783"/>
                                  </a:lnTo>
                                  <a:lnTo>
                                    <a:pt x="3025" y="761"/>
                                  </a:lnTo>
                                  <a:lnTo>
                                    <a:pt x="2945" y="737"/>
                                  </a:lnTo>
                                  <a:lnTo>
                                    <a:pt x="2868" y="712"/>
                                  </a:lnTo>
                                  <a:lnTo>
                                    <a:pt x="2793" y="685"/>
                                  </a:lnTo>
                                  <a:lnTo>
                                    <a:pt x="2722" y="656"/>
                                  </a:lnTo>
                                  <a:lnTo>
                                    <a:pt x="2653" y="627"/>
                                  </a:lnTo>
                                  <a:lnTo>
                                    <a:pt x="2588" y="595"/>
                                  </a:lnTo>
                                  <a:lnTo>
                                    <a:pt x="2526" y="563"/>
                                  </a:lnTo>
                                  <a:lnTo>
                                    <a:pt x="2468" y="529"/>
                                  </a:lnTo>
                                  <a:lnTo>
                                    <a:pt x="2413" y="494"/>
                                  </a:lnTo>
                                  <a:lnTo>
                                    <a:pt x="2362" y="458"/>
                                  </a:lnTo>
                                  <a:lnTo>
                                    <a:pt x="2315" y="421"/>
                                  </a:lnTo>
                                  <a:lnTo>
                                    <a:pt x="2232" y="344"/>
                                  </a:lnTo>
                                  <a:lnTo>
                                    <a:pt x="2166" y="262"/>
                                  </a:lnTo>
                                  <a:lnTo>
                                    <a:pt x="2118" y="178"/>
                                  </a:lnTo>
                                  <a:lnTo>
                                    <a:pt x="2088" y="90"/>
                                  </a:lnTo>
                                  <a:lnTo>
                                    <a:pt x="2078" y="1"/>
                                  </a:lnTo>
                                  <a:lnTo>
                                    <a:pt x="0" y="0"/>
                                  </a:lnTo>
                                  <a:lnTo>
                                    <a:pt x="5" y="90"/>
                                  </a:lnTo>
                                  <a:lnTo>
                                    <a:pt x="20" y="178"/>
                                  </a:lnTo>
                                  <a:lnTo>
                                    <a:pt x="44" y="264"/>
                                  </a:lnTo>
                                  <a:lnTo>
                                    <a:pt x="77" y="350"/>
                                  </a:lnTo>
                                  <a:lnTo>
                                    <a:pt x="120" y="434"/>
                                  </a:lnTo>
                                  <a:lnTo>
                                    <a:pt x="171" y="517"/>
                                  </a:lnTo>
                                  <a:lnTo>
                                    <a:pt x="231" y="598"/>
                                  </a:lnTo>
                                  <a:lnTo>
                                    <a:pt x="299" y="677"/>
                                  </a:lnTo>
                                  <a:lnTo>
                                    <a:pt x="375" y="754"/>
                                  </a:lnTo>
                                  <a:lnTo>
                                    <a:pt x="460" y="830"/>
                                  </a:lnTo>
                                  <a:lnTo>
                                    <a:pt x="551" y="904"/>
                                  </a:lnTo>
                                  <a:lnTo>
                                    <a:pt x="600" y="940"/>
                                  </a:lnTo>
                                  <a:lnTo>
                                    <a:pt x="651" y="975"/>
                                  </a:lnTo>
                                  <a:lnTo>
                                    <a:pt x="703" y="1010"/>
                                  </a:lnTo>
                                  <a:lnTo>
                                    <a:pt x="757" y="1044"/>
                                  </a:lnTo>
                                  <a:lnTo>
                                    <a:pt x="813" y="1078"/>
                                  </a:lnTo>
                                  <a:lnTo>
                                    <a:pt x="871" y="1111"/>
                                  </a:lnTo>
                                  <a:lnTo>
                                    <a:pt x="930" y="1144"/>
                                  </a:lnTo>
                                  <a:lnTo>
                                    <a:pt x="991" y="1176"/>
                                  </a:lnTo>
                                  <a:lnTo>
                                    <a:pt x="1054" y="1207"/>
                                  </a:lnTo>
                                  <a:lnTo>
                                    <a:pt x="1118" y="1238"/>
                                  </a:lnTo>
                                  <a:lnTo>
                                    <a:pt x="1184" y="1268"/>
                                  </a:lnTo>
                                  <a:lnTo>
                                    <a:pt x="1251" y="1297"/>
                                  </a:lnTo>
                                  <a:lnTo>
                                    <a:pt x="1320" y="1326"/>
                                  </a:lnTo>
                                  <a:lnTo>
                                    <a:pt x="1391" y="1354"/>
                                  </a:lnTo>
                                  <a:lnTo>
                                    <a:pt x="1462" y="1381"/>
                                  </a:lnTo>
                                  <a:lnTo>
                                    <a:pt x="1536" y="1408"/>
                                  </a:lnTo>
                                  <a:lnTo>
                                    <a:pt x="1610" y="1434"/>
                                  </a:lnTo>
                                  <a:lnTo>
                                    <a:pt x="1686" y="1459"/>
                                  </a:lnTo>
                                  <a:lnTo>
                                    <a:pt x="1764" y="1483"/>
                                  </a:lnTo>
                                  <a:lnTo>
                                    <a:pt x="1843" y="1507"/>
                                  </a:lnTo>
                                  <a:lnTo>
                                    <a:pt x="1923" y="1530"/>
                                  </a:lnTo>
                                  <a:lnTo>
                                    <a:pt x="2004" y="1552"/>
                                  </a:lnTo>
                                  <a:lnTo>
                                    <a:pt x="2086" y="1573"/>
                                  </a:lnTo>
                                  <a:lnTo>
                                    <a:pt x="2170" y="1594"/>
                                  </a:lnTo>
                                  <a:lnTo>
                                    <a:pt x="2255" y="1613"/>
                                  </a:lnTo>
                                  <a:lnTo>
                                    <a:pt x="2341" y="1632"/>
                                  </a:lnTo>
                                  <a:lnTo>
                                    <a:pt x="2428" y="1650"/>
                                  </a:lnTo>
                                  <a:lnTo>
                                    <a:pt x="2516" y="1667"/>
                                  </a:lnTo>
                                  <a:lnTo>
                                    <a:pt x="2606" y="1683"/>
                                  </a:lnTo>
                                  <a:lnTo>
                                    <a:pt x="2696" y="1699"/>
                                  </a:lnTo>
                                  <a:lnTo>
                                    <a:pt x="2788" y="1713"/>
                                  </a:lnTo>
                                  <a:lnTo>
                                    <a:pt x="2880" y="1727"/>
                                  </a:lnTo>
                                  <a:lnTo>
                                    <a:pt x="2973" y="1739"/>
                                  </a:lnTo>
                                  <a:lnTo>
                                    <a:pt x="3067" y="1751"/>
                                  </a:lnTo>
                                  <a:lnTo>
                                    <a:pt x="3163" y="1762"/>
                                  </a:lnTo>
                                  <a:lnTo>
                                    <a:pt x="3258" y="1771"/>
                                  </a:lnTo>
                                  <a:lnTo>
                                    <a:pt x="3355" y="1780"/>
                                  </a:lnTo>
                                  <a:lnTo>
                                    <a:pt x="3453" y="1788"/>
                                  </a:lnTo>
                                  <a:lnTo>
                                    <a:pt x="3551" y="1795"/>
                                  </a:lnTo>
                                  <a:lnTo>
                                    <a:pt x="3650" y="1801"/>
                                  </a:lnTo>
                                  <a:lnTo>
                                    <a:pt x="3750" y="1805"/>
                                  </a:lnTo>
                                  <a:lnTo>
                                    <a:pt x="3851" y="1809"/>
                                  </a:lnTo>
                                  <a:lnTo>
                                    <a:pt x="3952" y="1812"/>
                                  </a:lnTo>
                                  <a:lnTo>
                                    <a:pt x="4054" y="1813"/>
                                  </a:lnTo>
                                  <a:lnTo>
                                    <a:pt x="4157" y="1814"/>
                                  </a:lnTo>
                                  <a:lnTo>
                                    <a:pt x="4259" y="1813"/>
                                  </a:lnTo>
                                  <a:lnTo>
                                    <a:pt x="4361" y="1812"/>
                                  </a:lnTo>
                                  <a:lnTo>
                                    <a:pt x="4462" y="1809"/>
                                  </a:lnTo>
                                  <a:lnTo>
                                    <a:pt x="4563" y="1805"/>
                                  </a:lnTo>
                                  <a:lnTo>
                                    <a:pt x="4663" y="1801"/>
                                  </a:lnTo>
                                  <a:lnTo>
                                    <a:pt x="4762" y="1795"/>
                                  </a:lnTo>
                                  <a:lnTo>
                                    <a:pt x="4860" y="1788"/>
                                  </a:lnTo>
                                  <a:lnTo>
                                    <a:pt x="4958" y="1780"/>
                                  </a:lnTo>
                                  <a:lnTo>
                                    <a:pt x="5055" y="1771"/>
                                  </a:lnTo>
                                  <a:lnTo>
                                    <a:pt x="5151" y="1762"/>
                                  </a:lnTo>
                                  <a:lnTo>
                                    <a:pt x="5246" y="1751"/>
                                  </a:lnTo>
                                  <a:lnTo>
                                    <a:pt x="5340" y="1739"/>
                                  </a:lnTo>
                                  <a:lnTo>
                                    <a:pt x="5433" y="1727"/>
                                  </a:lnTo>
                                  <a:lnTo>
                                    <a:pt x="5526" y="1713"/>
                                  </a:lnTo>
                                  <a:lnTo>
                                    <a:pt x="5617" y="1699"/>
                                  </a:lnTo>
                                  <a:lnTo>
                                    <a:pt x="5707" y="1683"/>
                                  </a:lnTo>
                                  <a:lnTo>
                                    <a:pt x="5797" y="1667"/>
                                  </a:lnTo>
                                  <a:lnTo>
                                    <a:pt x="5885" y="1650"/>
                                  </a:lnTo>
                                  <a:lnTo>
                                    <a:pt x="5972" y="1632"/>
                                  </a:lnTo>
                                  <a:lnTo>
                                    <a:pt x="6058" y="1613"/>
                                  </a:lnTo>
                                  <a:lnTo>
                                    <a:pt x="6143" y="1594"/>
                                  </a:lnTo>
                                  <a:lnTo>
                                    <a:pt x="6227" y="1573"/>
                                  </a:lnTo>
                                  <a:lnTo>
                                    <a:pt x="6309" y="1552"/>
                                  </a:lnTo>
                                  <a:lnTo>
                                    <a:pt x="6391" y="1530"/>
                                  </a:lnTo>
                                  <a:lnTo>
                                    <a:pt x="6471" y="1507"/>
                                  </a:lnTo>
                                  <a:lnTo>
                                    <a:pt x="6549" y="1483"/>
                                  </a:lnTo>
                                  <a:lnTo>
                                    <a:pt x="6627" y="1459"/>
                                  </a:lnTo>
                                  <a:lnTo>
                                    <a:pt x="6703" y="1434"/>
                                  </a:lnTo>
                                  <a:lnTo>
                                    <a:pt x="6777" y="1408"/>
                                  </a:lnTo>
                                  <a:lnTo>
                                    <a:pt x="6851" y="1381"/>
                                  </a:lnTo>
                                  <a:lnTo>
                                    <a:pt x="6923" y="1354"/>
                                  </a:lnTo>
                                  <a:lnTo>
                                    <a:pt x="6993" y="1326"/>
                                  </a:lnTo>
                                  <a:lnTo>
                                    <a:pt x="7062" y="1297"/>
                                  </a:lnTo>
                                  <a:lnTo>
                                    <a:pt x="7129" y="1268"/>
                                  </a:lnTo>
                                  <a:lnTo>
                                    <a:pt x="7195" y="1238"/>
                                  </a:lnTo>
                                  <a:lnTo>
                                    <a:pt x="7259" y="1207"/>
                                  </a:lnTo>
                                  <a:lnTo>
                                    <a:pt x="7322" y="1176"/>
                                  </a:lnTo>
                                  <a:lnTo>
                                    <a:pt x="7383" y="1144"/>
                                  </a:lnTo>
                                  <a:lnTo>
                                    <a:pt x="7442" y="1111"/>
                                  </a:lnTo>
                                  <a:lnTo>
                                    <a:pt x="7500" y="1078"/>
                                  </a:lnTo>
                                  <a:lnTo>
                                    <a:pt x="7556" y="1044"/>
                                  </a:lnTo>
                                  <a:lnTo>
                                    <a:pt x="7610" y="1010"/>
                                  </a:lnTo>
                                  <a:lnTo>
                                    <a:pt x="7662" y="975"/>
                                  </a:lnTo>
                                  <a:lnTo>
                                    <a:pt x="7713" y="940"/>
                                  </a:lnTo>
                                  <a:lnTo>
                                    <a:pt x="7762" y="904"/>
                                  </a:lnTo>
                                  <a:lnTo>
                                    <a:pt x="7854" y="830"/>
                                  </a:lnTo>
                                  <a:lnTo>
                                    <a:pt x="7938" y="754"/>
                                  </a:lnTo>
                                  <a:lnTo>
                                    <a:pt x="8014" y="677"/>
                                  </a:lnTo>
                                  <a:lnTo>
                                    <a:pt x="8082" y="598"/>
                                  </a:lnTo>
                                  <a:lnTo>
                                    <a:pt x="8142" y="517"/>
                                  </a:lnTo>
                                  <a:lnTo>
                                    <a:pt x="8193" y="434"/>
                                  </a:lnTo>
                                  <a:lnTo>
                                    <a:pt x="8236" y="350"/>
                                  </a:lnTo>
                                  <a:lnTo>
                                    <a:pt x="8269" y="264"/>
                                  </a:lnTo>
                                  <a:lnTo>
                                    <a:pt x="8293" y="178"/>
                                  </a:lnTo>
                                  <a:lnTo>
                                    <a:pt x="8308" y="90"/>
                                  </a:lnTo>
                                  <a:lnTo>
                                    <a:pt x="8312" y="45"/>
                                  </a:lnTo>
                                  <a:lnTo>
                                    <a:pt x="8313" y="0"/>
                                  </a:lnTo>
                                  <a:close/>
                                </a:path>
                              </a:pathLst>
                            </a:custGeom>
                            <a:solidFill>
                              <a:srgbClr val="818181">
                                <a:alpha val="49803"/>
                              </a:srgbClr>
                            </a:solidFill>
                            <a:ln>
                              <a:noFill/>
                            </a:ln>
                          </wps:spPr>
                          <wps:bodyPr spcFirstLastPara="1" wrap="square" lIns="91425" tIns="91425" rIns="91425" bIns="91425" anchor="ctr" anchorCtr="0">
                            <a:noAutofit/>
                          </wps:bodyPr>
                        </wps:wsp>
                        <wps:wsp>
                          <wps:cNvPr id="5" name="Freeform 5"/>
                          <wps:cNvSpPr/>
                          <wps:spPr>
                            <a:xfrm>
                              <a:off x="144" y="3533"/>
                              <a:ext cx="8314" cy="1814"/>
                            </a:xfrm>
                            <a:custGeom>
                              <a:avLst/>
                              <a:gdLst/>
                              <a:ahLst/>
                              <a:cxnLst/>
                              <a:rect l="l" t="t" r="r" b="b"/>
                              <a:pathLst>
                                <a:path w="8314" h="1814" extrusionOk="0">
                                  <a:moveTo>
                                    <a:pt x="8313" y="0"/>
                                  </a:moveTo>
                                  <a:lnTo>
                                    <a:pt x="6235" y="0"/>
                                  </a:lnTo>
                                  <a:lnTo>
                                    <a:pt x="6232" y="46"/>
                                  </a:lnTo>
                                  <a:lnTo>
                                    <a:pt x="6225" y="90"/>
                                  </a:lnTo>
                                  <a:lnTo>
                                    <a:pt x="6195" y="178"/>
                                  </a:lnTo>
                                  <a:lnTo>
                                    <a:pt x="6147" y="262"/>
                                  </a:lnTo>
                                  <a:lnTo>
                                    <a:pt x="6081" y="343"/>
                                  </a:lnTo>
                                  <a:lnTo>
                                    <a:pt x="5998" y="421"/>
                                  </a:lnTo>
                                  <a:lnTo>
                                    <a:pt x="5951" y="458"/>
                                  </a:lnTo>
                                  <a:lnTo>
                                    <a:pt x="5900" y="494"/>
                                  </a:lnTo>
                                  <a:lnTo>
                                    <a:pt x="5845" y="529"/>
                                  </a:lnTo>
                                  <a:lnTo>
                                    <a:pt x="5787" y="563"/>
                                  </a:lnTo>
                                  <a:lnTo>
                                    <a:pt x="5725" y="595"/>
                                  </a:lnTo>
                                  <a:lnTo>
                                    <a:pt x="5660" y="626"/>
                                  </a:lnTo>
                                  <a:lnTo>
                                    <a:pt x="5592" y="656"/>
                                  </a:lnTo>
                                  <a:lnTo>
                                    <a:pt x="5520" y="685"/>
                                  </a:lnTo>
                                  <a:lnTo>
                                    <a:pt x="5446" y="712"/>
                                  </a:lnTo>
                                  <a:lnTo>
                                    <a:pt x="5368" y="737"/>
                                  </a:lnTo>
                                  <a:lnTo>
                                    <a:pt x="5288" y="761"/>
                                  </a:lnTo>
                                  <a:lnTo>
                                    <a:pt x="5206" y="783"/>
                                  </a:lnTo>
                                  <a:lnTo>
                                    <a:pt x="5120" y="804"/>
                                  </a:lnTo>
                                  <a:lnTo>
                                    <a:pt x="5033" y="823"/>
                                  </a:lnTo>
                                  <a:lnTo>
                                    <a:pt x="4943" y="840"/>
                                  </a:lnTo>
                                  <a:lnTo>
                                    <a:pt x="4851" y="855"/>
                                  </a:lnTo>
                                  <a:lnTo>
                                    <a:pt x="4757" y="869"/>
                                  </a:lnTo>
                                  <a:lnTo>
                                    <a:pt x="4661" y="880"/>
                                  </a:lnTo>
                                  <a:lnTo>
                                    <a:pt x="4563" y="890"/>
                                  </a:lnTo>
                                  <a:lnTo>
                                    <a:pt x="4464" y="897"/>
                                  </a:lnTo>
                                  <a:lnTo>
                                    <a:pt x="4363" y="903"/>
                                  </a:lnTo>
                                  <a:lnTo>
                                    <a:pt x="4260" y="906"/>
                                  </a:lnTo>
                                  <a:lnTo>
                                    <a:pt x="4157" y="907"/>
                                  </a:lnTo>
                                  <a:lnTo>
                                    <a:pt x="4053" y="906"/>
                                  </a:lnTo>
                                  <a:lnTo>
                                    <a:pt x="3950" y="903"/>
                                  </a:lnTo>
                                  <a:lnTo>
                                    <a:pt x="3849" y="897"/>
                                  </a:lnTo>
                                  <a:lnTo>
                                    <a:pt x="3750" y="890"/>
                                  </a:lnTo>
                                  <a:lnTo>
                                    <a:pt x="3652" y="880"/>
                                  </a:lnTo>
                                  <a:lnTo>
                                    <a:pt x="3556" y="869"/>
                                  </a:lnTo>
                                  <a:lnTo>
                                    <a:pt x="3462" y="855"/>
                                  </a:lnTo>
                                  <a:lnTo>
                                    <a:pt x="3370" y="840"/>
                                  </a:lnTo>
                                  <a:lnTo>
                                    <a:pt x="3280" y="823"/>
                                  </a:lnTo>
                                  <a:lnTo>
                                    <a:pt x="3193" y="804"/>
                                  </a:lnTo>
                                  <a:lnTo>
                                    <a:pt x="3108" y="783"/>
                                  </a:lnTo>
                                  <a:lnTo>
                                    <a:pt x="3025" y="761"/>
                                  </a:lnTo>
                                  <a:lnTo>
                                    <a:pt x="2945" y="737"/>
                                  </a:lnTo>
                                  <a:lnTo>
                                    <a:pt x="2868" y="712"/>
                                  </a:lnTo>
                                  <a:lnTo>
                                    <a:pt x="2793" y="685"/>
                                  </a:lnTo>
                                  <a:lnTo>
                                    <a:pt x="2722" y="656"/>
                                  </a:lnTo>
                                  <a:lnTo>
                                    <a:pt x="2653" y="627"/>
                                  </a:lnTo>
                                  <a:lnTo>
                                    <a:pt x="2588" y="595"/>
                                  </a:lnTo>
                                  <a:lnTo>
                                    <a:pt x="2526" y="563"/>
                                  </a:lnTo>
                                  <a:lnTo>
                                    <a:pt x="2468" y="529"/>
                                  </a:lnTo>
                                  <a:lnTo>
                                    <a:pt x="2413" y="494"/>
                                  </a:lnTo>
                                  <a:lnTo>
                                    <a:pt x="2362" y="458"/>
                                  </a:lnTo>
                                  <a:lnTo>
                                    <a:pt x="2315" y="421"/>
                                  </a:lnTo>
                                  <a:lnTo>
                                    <a:pt x="2232" y="344"/>
                                  </a:lnTo>
                                  <a:lnTo>
                                    <a:pt x="2166" y="262"/>
                                  </a:lnTo>
                                  <a:lnTo>
                                    <a:pt x="2118" y="178"/>
                                  </a:lnTo>
                                  <a:lnTo>
                                    <a:pt x="2088" y="90"/>
                                  </a:lnTo>
                                  <a:lnTo>
                                    <a:pt x="2078" y="1"/>
                                  </a:lnTo>
                                  <a:lnTo>
                                    <a:pt x="0" y="0"/>
                                  </a:lnTo>
                                  <a:lnTo>
                                    <a:pt x="5" y="90"/>
                                  </a:lnTo>
                                  <a:lnTo>
                                    <a:pt x="20" y="178"/>
                                  </a:lnTo>
                                  <a:lnTo>
                                    <a:pt x="44" y="264"/>
                                  </a:lnTo>
                                  <a:lnTo>
                                    <a:pt x="77" y="350"/>
                                  </a:lnTo>
                                  <a:lnTo>
                                    <a:pt x="120" y="434"/>
                                  </a:lnTo>
                                  <a:lnTo>
                                    <a:pt x="171" y="517"/>
                                  </a:lnTo>
                                  <a:lnTo>
                                    <a:pt x="231" y="598"/>
                                  </a:lnTo>
                                  <a:lnTo>
                                    <a:pt x="299" y="677"/>
                                  </a:lnTo>
                                  <a:lnTo>
                                    <a:pt x="375" y="754"/>
                                  </a:lnTo>
                                  <a:lnTo>
                                    <a:pt x="460" y="830"/>
                                  </a:lnTo>
                                  <a:lnTo>
                                    <a:pt x="551" y="904"/>
                                  </a:lnTo>
                                  <a:lnTo>
                                    <a:pt x="600" y="940"/>
                                  </a:lnTo>
                                  <a:lnTo>
                                    <a:pt x="651" y="975"/>
                                  </a:lnTo>
                                  <a:lnTo>
                                    <a:pt x="703" y="1010"/>
                                  </a:lnTo>
                                  <a:lnTo>
                                    <a:pt x="757" y="1044"/>
                                  </a:lnTo>
                                  <a:lnTo>
                                    <a:pt x="813" y="1078"/>
                                  </a:lnTo>
                                  <a:lnTo>
                                    <a:pt x="871" y="1111"/>
                                  </a:lnTo>
                                  <a:lnTo>
                                    <a:pt x="930" y="1144"/>
                                  </a:lnTo>
                                  <a:lnTo>
                                    <a:pt x="991" y="1176"/>
                                  </a:lnTo>
                                  <a:lnTo>
                                    <a:pt x="1054" y="1207"/>
                                  </a:lnTo>
                                  <a:lnTo>
                                    <a:pt x="1118" y="1238"/>
                                  </a:lnTo>
                                  <a:lnTo>
                                    <a:pt x="1184" y="1268"/>
                                  </a:lnTo>
                                  <a:lnTo>
                                    <a:pt x="1251" y="1297"/>
                                  </a:lnTo>
                                  <a:lnTo>
                                    <a:pt x="1320" y="1326"/>
                                  </a:lnTo>
                                  <a:lnTo>
                                    <a:pt x="1391" y="1354"/>
                                  </a:lnTo>
                                  <a:lnTo>
                                    <a:pt x="1462" y="1381"/>
                                  </a:lnTo>
                                  <a:lnTo>
                                    <a:pt x="1536" y="1408"/>
                                  </a:lnTo>
                                  <a:lnTo>
                                    <a:pt x="1610" y="1434"/>
                                  </a:lnTo>
                                  <a:lnTo>
                                    <a:pt x="1686" y="1459"/>
                                  </a:lnTo>
                                  <a:lnTo>
                                    <a:pt x="1764" y="1483"/>
                                  </a:lnTo>
                                  <a:lnTo>
                                    <a:pt x="1843" y="1507"/>
                                  </a:lnTo>
                                  <a:lnTo>
                                    <a:pt x="1923" y="1530"/>
                                  </a:lnTo>
                                  <a:lnTo>
                                    <a:pt x="2004" y="1552"/>
                                  </a:lnTo>
                                  <a:lnTo>
                                    <a:pt x="2086" y="1573"/>
                                  </a:lnTo>
                                  <a:lnTo>
                                    <a:pt x="2170" y="1594"/>
                                  </a:lnTo>
                                  <a:lnTo>
                                    <a:pt x="2255" y="1613"/>
                                  </a:lnTo>
                                  <a:lnTo>
                                    <a:pt x="2341" y="1632"/>
                                  </a:lnTo>
                                  <a:lnTo>
                                    <a:pt x="2428" y="1650"/>
                                  </a:lnTo>
                                  <a:lnTo>
                                    <a:pt x="2516" y="1667"/>
                                  </a:lnTo>
                                  <a:lnTo>
                                    <a:pt x="2606" y="1683"/>
                                  </a:lnTo>
                                  <a:lnTo>
                                    <a:pt x="2696" y="1699"/>
                                  </a:lnTo>
                                  <a:lnTo>
                                    <a:pt x="2788" y="1713"/>
                                  </a:lnTo>
                                  <a:lnTo>
                                    <a:pt x="2880" y="1727"/>
                                  </a:lnTo>
                                  <a:lnTo>
                                    <a:pt x="2973" y="1739"/>
                                  </a:lnTo>
                                  <a:lnTo>
                                    <a:pt x="3067" y="1751"/>
                                  </a:lnTo>
                                  <a:lnTo>
                                    <a:pt x="3163" y="1762"/>
                                  </a:lnTo>
                                  <a:lnTo>
                                    <a:pt x="3258" y="1771"/>
                                  </a:lnTo>
                                  <a:lnTo>
                                    <a:pt x="3355" y="1780"/>
                                  </a:lnTo>
                                  <a:lnTo>
                                    <a:pt x="3453" y="1788"/>
                                  </a:lnTo>
                                  <a:lnTo>
                                    <a:pt x="3551" y="1795"/>
                                  </a:lnTo>
                                  <a:lnTo>
                                    <a:pt x="3650" y="1801"/>
                                  </a:lnTo>
                                  <a:lnTo>
                                    <a:pt x="3750" y="1805"/>
                                  </a:lnTo>
                                  <a:lnTo>
                                    <a:pt x="3851" y="1809"/>
                                  </a:lnTo>
                                  <a:lnTo>
                                    <a:pt x="3952" y="1812"/>
                                  </a:lnTo>
                                  <a:lnTo>
                                    <a:pt x="4054" y="1813"/>
                                  </a:lnTo>
                                  <a:lnTo>
                                    <a:pt x="4157" y="1814"/>
                                  </a:lnTo>
                                  <a:lnTo>
                                    <a:pt x="4259" y="1813"/>
                                  </a:lnTo>
                                  <a:lnTo>
                                    <a:pt x="4361" y="1812"/>
                                  </a:lnTo>
                                  <a:lnTo>
                                    <a:pt x="4462" y="1809"/>
                                  </a:lnTo>
                                  <a:lnTo>
                                    <a:pt x="4563" y="1805"/>
                                  </a:lnTo>
                                  <a:lnTo>
                                    <a:pt x="4663" y="1801"/>
                                  </a:lnTo>
                                  <a:lnTo>
                                    <a:pt x="4762" y="1795"/>
                                  </a:lnTo>
                                  <a:lnTo>
                                    <a:pt x="4860" y="1788"/>
                                  </a:lnTo>
                                  <a:lnTo>
                                    <a:pt x="4958" y="1780"/>
                                  </a:lnTo>
                                  <a:lnTo>
                                    <a:pt x="5055" y="1771"/>
                                  </a:lnTo>
                                  <a:lnTo>
                                    <a:pt x="5151" y="1762"/>
                                  </a:lnTo>
                                  <a:lnTo>
                                    <a:pt x="5246" y="1751"/>
                                  </a:lnTo>
                                  <a:lnTo>
                                    <a:pt x="5340" y="1739"/>
                                  </a:lnTo>
                                  <a:lnTo>
                                    <a:pt x="5433" y="1727"/>
                                  </a:lnTo>
                                  <a:lnTo>
                                    <a:pt x="5526" y="1713"/>
                                  </a:lnTo>
                                  <a:lnTo>
                                    <a:pt x="5617" y="1699"/>
                                  </a:lnTo>
                                  <a:lnTo>
                                    <a:pt x="5707" y="1683"/>
                                  </a:lnTo>
                                  <a:lnTo>
                                    <a:pt x="5797" y="1667"/>
                                  </a:lnTo>
                                  <a:lnTo>
                                    <a:pt x="5885" y="1650"/>
                                  </a:lnTo>
                                  <a:lnTo>
                                    <a:pt x="5972" y="1632"/>
                                  </a:lnTo>
                                  <a:lnTo>
                                    <a:pt x="6058" y="1613"/>
                                  </a:lnTo>
                                  <a:lnTo>
                                    <a:pt x="6143" y="1594"/>
                                  </a:lnTo>
                                  <a:lnTo>
                                    <a:pt x="6227" y="1573"/>
                                  </a:lnTo>
                                  <a:lnTo>
                                    <a:pt x="6309" y="1552"/>
                                  </a:lnTo>
                                  <a:lnTo>
                                    <a:pt x="6391" y="1530"/>
                                  </a:lnTo>
                                  <a:lnTo>
                                    <a:pt x="6471" y="1507"/>
                                  </a:lnTo>
                                  <a:lnTo>
                                    <a:pt x="6549" y="1483"/>
                                  </a:lnTo>
                                  <a:lnTo>
                                    <a:pt x="6627" y="1459"/>
                                  </a:lnTo>
                                  <a:lnTo>
                                    <a:pt x="6703" y="1434"/>
                                  </a:lnTo>
                                  <a:lnTo>
                                    <a:pt x="6777" y="1408"/>
                                  </a:lnTo>
                                  <a:lnTo>
                                    <a:pt x="6851" y="1381"/>
                                  </a:lnTo>
                                  <a:lnTo>
                                    <a:pt x="6923" y="1354"/>
                                  </a:lnTo>
                                  <a:lnTo>
                                    <a:pt x="6993" y="1326"/>
                                  </a:lnTo>
                                  <a:lnTo>
                                    <a:pt x="7062" y="1297"/>
                                  </a:lnTo>
                                  <a:lnTo>
                                    <a:pt x="7129" y="1268"/>
                                  </a:lnTo>
                                  <a:lnTo>
                                    <a:pt x="7195" y="1238"/>
                                  </a:lnTo>
                                  <a:lnTo>
                                    <a:pt x="7259" y="1207"/>
                                  </a:lnTo>
                                  <a:lnTo>
                                    <a:pt x="7322" y="1176"/>
                                  </a:lnTo>
                                  <a:lnTo>
                                    <a:pt x="7383" y="1144"/>
                                  </a:lnTo>
                                  <a:lnTo>
                                    <a:pt x="7442" y="1111"/>
                                  </a:lnTo>
                                  <a:lnTo>
                                    <a:pt x="7500" y="1078"/>
                                  </a:lnTo>
                                  <a:lnTo>
                                    <a:pt x="7556" y="1044"/>
                                  </a:lnTo>
                                  <a:lnTo>
                                    <a:pt x="7610" y="1010"/>
                                  </a:lnTo>
                                  <a:lnTo>
                                    <a:pt x="7662" y="975"/>
                                  </a:lnTo>
                                  <a:lnTo>
                                    <a:pt x="7713" y="940"/>
                                  </a:lnTo>
                                  <a:lnTo>
                                    <a:pt x="7762" y="904"/>
                                  </a:lnTo>
                                  <a:lnTo>
                                    <a:pt x="7854" y="830"/>
                                  </a:lnTo>
                                  <a:lnTo>
                                    <a:pt x="7938" y="754"/>
                                  </a:lnTo>
                                  <a:lnTo>
                                    <a:pt x="8014" y="677"/>
                                  </a:lnTo>
                                  <a:lnTo>
                                    <a:pt x="8082" y="598"/>
                                  </a:lnTo>
                                  <a:lnTo>
                                    <a:pt x="8142" y="517"/>
                                  </a:lnTo>
                                  <a:lnTo>
                                    <a:pt x="8193" y="434"/>
                                  </a:lnTo>
                                  <a:lnTo>
                                    <a:pt x="8236" y="350"/>
                                  </a:lnTo>
                                  <a:lnTo>
                                    <a:pt x="8269" y="264"/>
                                  </a:lnTo>
                                  <a:lnTo>
                                    <a:pt x="8293" y="178"/>
                                  </a:lnTo>
                                  <a:lnTo>
                                    <a:pt x="8308" y="90"/>
                                  </a:lnTo>
                                  <a:lnTo>
                                    <a:pt x="8312" y="45"/>
                                  </a:lnTo>
                                  <a:lnTo>
                                    <a:pt x="8313" y="0"/>
                                  </a:lnTo>
                                  <a:close/>
                                </a:path>
                              </a:pathLst>
                            </a:custGeom>
                            <a:solidFill>
                              <a:srgbClr val="E5DFEC"/>
                            </a:solidFill>
                            <a:ln>
                              <a:noFill/>
                            </a:ln>
                          </wps:spPr>
                          <wps:bodyPr spcFirstLastPara="1" wrap="square" lIns="91425" tIns="91425" rIns="91425" bIns="91425" anchor="ctr" anchorCtr="0">
                            <a:noAutofit/>
                          </wps:bodyPr>
                        </wps:wsp>
                        <wps:wsp>
                          <wps:cNvPr id="6" name="Freeform 6"/>
                          <wps:cNvSpPr/>
                          <wps:spPr>
                            <a:xfrm>
                              <a:off x="144" y="3533"/>
                              <a:ext cx="8314" cy="1814"/>
                            </a:xfrm>
                            <a:custGeom>
                              <a:avLst/>
                              <a:gdLst/>
                              <a:ahLst/>
                              <a:cxnLst/>
                              <a:rect l="l" t="t" r="r" b="b"/>
                              <a:pathLst>
                                <a:path w="8314" h="1814" extrusionOk="0">
                                  <a:moveTo>
                                    <a:pt x="6235" y="0"/>
                                  </a:moveTo>
                                  <a:lnTo>
                                    <a:pt x="6225" y="90"/>
                                  </a:lnTo>
                                  <a:lnTo>
                                    <a:pt x="6195" y="178"/>
                                  </a:lnTo>
                                  <a:lnTo>
                                    <a:pt x="6147" y="262"/>
                                  </a:lnTo>
                                  <a:lnTo>
                                    <a:pt x="6081" y="343"/>
                                  </a:lnTo>
                                  <a:lnTo>
                                    <a:pt x="5998" y="421"/>
                                  </a:lnTo>
                                  <a:lnTo>
                                    <a:pt x="5951" y="458"/>
                                  </a:lnTo>
                                  <a:lnTo>
                                    <a:pt x="5900" y="494"/>
                                  </a:lnTo>
                                  <a:lnTo>
                                    <a:pt x="5845" y="529"/>
                                  </a:lnTo>
                                  <a:lnTo>
                                    <a:pt x="5787" y="563"/>
                                  </a:lnTo>
                                  <a:lnTo>
                                    <a:pt x="5725" y="595"/>
                                  </a:lnTo>
                                  <a:lnTo>
                                    <a:pt x="5660" y="626"/>
                                  </a:lnTo>
                                  <a:lnTo>
                                    <a:pt x="5592" y="656"/>
                                  </a:lnTo>
                                  <a:lnTo>
                                    <a:pt x="5520" y="685"/>
                                  </a:lnTo>
                                  <a:lnTo>
                                    <a:pt x="5446" y="712"/>
                                  </a:lnTo>
                                  <a:lnTo>
                                    <a:pt x="5368" y="737"/>
                                  </a:lnTo>
                                  <a:lnTo>
                                    <a:pt x="5288" y="761"/>
                                  </a:lnTo>
                                  <a:lnTo>
                                    <a:pt x="5206" y="783"/>
                                  </a:lnTo>
                                  <a:lnTo>
                                    <a:pt x="5120" y="804"/>
                                  </a:lnTo>
                                  <a:lnTo>
                                    <a:pt x="5033" y="823"/>
                                  </a:lnTo>
                                  <a:lnTo>
                                    <a:pt x="4943" y="840"/>
                                  </a:lnTo>
                                  <a:lnTo>
                                    <a:pt x="4851" y="855"/>
                                  </a:lnTo>
                                  <a:lnTo>
                                    <a:pt x="4757" y="869"/>
                                  </a:lnTo>
                                  <a:lnTo>
                                    <a:pt x="4661" y="880"/>
                                  </a:lnTo>
                                  <a:lnTo>
                                    <a:pt x="4563" y="890"/>
                                  </a:lnTo>
                                  <a:lnTo>
                                    <a:pt x="4464" y="897"/>
                                  </a:lnTo>
                                  <a:lnTo>
                                    <a:pt x="4363" y="903"/>
                                  </a:lnTo>
                                  <a:lnTo>
                                    <a:pt x="4260" y="906"/>
                                  </a:lnTo>
                                  <a:lnTo>
                                    <a:pt x="4157" y="907"/>
                                  </a:lnTo>
                                  <a:lnTo>
                                    <a:pt x="4053" y="906"/>
                                  </a:lnTo>
                                  <a:lnTo>
                                    <a:pt x="3950" y="903"/>
                                  </a:lnTo>
                                  <a:lnTo>
                                    <a:pt x="3849" y="897"/>
                                  </a:lnTo>
                                  <a:lnTo>
                                    <a:pt x="3750" y="890"/>
                                  </a:lnTo>
                                  <a:lnTo>
                                    <a:pt x="3652" y="880"/>
                                  </a:lnTo>
                                  <a:lnTo>
                                    <a:pt x="3556" y="869"/>
                                  </a:lnTo>
                                  <a:lnTo>
                                    <a:pt x="3462" y="855"/>
                                  </a:lnTo>
                                  <a:lnTo>
                                    <a:pt x="3370" y="840"/>
                                  </a:lnTo>
                                  <a:lnTo>
                                    <a:pt x="3280" y="823"/>
                                  </a:lnTo>
                                  <a:lnTo>
                                    <a:pt x="3193" y="804"/>
                                  </a:lnTo>
                                  <a:lnTo>
                                    <a:pt x="3108" y="783"/>
                                  </a:lnTo>
                                  <a:lnTo>
                                    <a:pt x="3025" y="761"/>
                                  </a:lnTo>
                                  <a:lnTo>
                                    <a:pt x="2945" y="737"/>
                                  </a:lnTo>
                                  <a:lnTo>
                                    <a:pt x="2868" y="712"/>
                                  </a:lnTo>
                                  <a:lnTo>
                                    <a:pt x="2793" y="685"/>
                                  </a:lnTo>
                                  <a:lnTo>
                                    <a:pt x="2722" y="656"/>
                                  </a:lnTo>
                                  <a:lnTo>
                                    <a:pt x="2653" y="627"/>
                                  </a:lnTo>
                                  <a:lnTo>
                                    <a:pt x="2588" y="595"/>
                                  </a:lnTo>
                                  <a:lnTo>
                                    <a:pt x="2526" y="563"/>
                                  </a:lnTo>
                                  <a:lnTo>
                                    <a:pt x="2468" y="529"/>
                                  </a:lnTo>
                                  <a:lnTo>
                                    <a:pt x="2413" y="494"/>
                                  </a:lnTo>
                                  <a:lnTo>
                                    <a:pt x="2362" y="458"/>
                                  </a:lnTo>
                                  <a:lnTo>
                                    <a:pt x="2315" y="421"/>
                                  </a:lnTo>
                                  <a:lnTo>
                                    <a:pt x="2232" y="344"/>
                                  </a:lnTo>
                                  <a:lnTo>
                                    <a:pt x="2166" y="262"/>
                                  </a:lnTo>
                                  <a:lnTo>
                                    <a:pt x="2118" y="178"/>
                                  </a:lnTo>
                                  <a:lnTo>
                                    <a:pt x="2088" y="90"/>
                                  </a:lnTo>
                                  <a:lnTo>
                                    <a:pt x="2078" y="1"/>
                                  </a:lnTo>
                                  <a:lnTo>
                                    <a:pt x="0" y="0"/>
                                  </a:lnTo>
                                  <a:lnTo>
                                    <a:pt x="5" y="90"/>
                                  </a:lnTo>
                                  <a:lnTo>
                                    <a:pt x="20" y="178"/>
                                  </a:lnTo>
                                  <a:lnTo>
                                    <a:pt x="44" y="264"/>
                                  </a:lnTo>
                                  <a:lnTo>
                                    <a:pt x="77" y="350"/>
                                  </a:lnTo>
                                  <a:lnTo>
                                    <a:pt x="120" y="434"/>
                                  </a:lnTo>
                                  <a:lnTo>
                                    <a:pt x="171" y="517"/>
                                  </a:lnTo>
                                  <a:lnTo>
                                    <a:pt x="231" y="598"/>
                                  </a:lnTo>
                                  <a:lnTo>
                                    <a:pt x="299" y="677"/>
                                  </a:lnTo>
                                  <a:lnTo>
                                    <a:pt x="375" y="754"/>
                                  </a:lnTo>
                                  <a:lnTo>
                                    <a:pt x="460" y="830"/>
                                  </a:lnTo>
                                  <a:lnTo>
                                    <a:pt x="551" y="904"/>
                                  </a:lnTo>
                                  <a:lnTo>
                                    <a:pt x="600" y="940"/>
                                  </a:lnTo>
                                  <a:lnTo>
                                    <a:pt x="651" y="975"/>
                                  </a:lnTo>
                                  <a:lnTo>
                                    <a:pt x="703" y="1010"/>
                                  </a:lnTo>
                                  <a:lnTo>
                                    <a:pt x="757" y="1044"/>
                                  </a:lnTo>
                                  <a:lnTo>
                                    <a:pt x="813" y="1078"/>
                                  </a:lnTo>
                                  <a:lnTo>
                                    <a:pt x="871" y="1111"/>
                                  </a:lnTo>
                                  <a:lnTo>
                                    <a:pt x="930" y="1144"/>
                                  </a:lnTo>
                                  <a:lnTo>
                                    <a:pt x="991" y="1176"/>
                                  </a:lnTo>
                                  <a:lnTo>
                                    <a:pt x="1054" y="1207"/>
                                  </a:lnTo>
                                  <a:lnTo>
                                    <a:pt x="1118" y="1238"/>
                                  </a:lnTo>
                                  <a:lnTo>
                                    <a:pt x="1184" y="1268"/>
                                  </a:lnTo>
                                  <a:lnTo>
                                    <a:pt x="1251" y="1297"/>
                                  </a:lnTo>
                                  <a:lnTo>
                                    <a:pt x="1320" y="1326"/>
                                  </a:lnTo>
                                  <a:lnTo>
                                    <a:pt x="1391" y="1354"/>
                                  </a:lnTo>
                                  <a:lnTo>
                                    <a:pt x="1462" y="1381"/>
                                  </a:lnTo>
                                  <a:lnTo>
                                    <a:pt x="1536" y="1408"/>
                                  </a:lnTo>
                                  <a:lnTo>
                                    <a:pt x="1610" y="1434"/>
                                  </a:lnTo>
                                  <a:lnTo>
                                    <a:pt x="1686" y="1459"/>
                                  </a:lnTo>
                                  <a:lnTo>
                                    <a:pt x="1764" y="1483"/>
                                  </a:lnTo>
                                  <a:lnTo>
                                    <a:pt x="1843" y="1507"/>
                                  </a:lnTo>
                                  <a:lnTo>
                                    <a:pt x="1923" y="1530"/>
                                  </a:lnTo>
                                  <a:lnTo>
                                    <a:pt x="2004" y="1552"/>
                                  </a:lnTo>
                                  <a:lnTo>
                                    <a:pt x="2086" y="1573"/>
                                  </a:lnTo>
                                  <a:lnTo>
                                    <a:pt x="2170" y="1594"/>
                                  </a:lnTo>
                                  <a:lnTo>
                                    <a:pt x="2255" y="1613"/>
                                  </a:lnTo>
                                  <a:lnTo>
                                    <a:pt x="2341" y="1632"/>
                                  </a:lnTo>
                                  <a:lnTo>
                                    <a:pt x="2428" y="1650"/>
                                  </a:lnTo>
                                  <a:lnTo>
                                    <a:pt x="2516" y="1667"/>
                                  </a:lnTo>
                                  <a:lnTo>
                                    <a:pt x="2606" y="1683"/>
                                  </a:lnTo>
                                  <a:lnTo>
                                    <a:pt x="2696" y="1699"/>
                                  </a:lnTo>
                                  <a:lnTo>
                                    <a:pt x="2788" y="1713"/>
                                  </a:lnTo>
                                  <a:lnTo>
                                    <a:pt x="2880" y="1727"/>
                                  </a:lnTo>
                                  <a:lnTo>
                                    <a:pt x="2973" y="1739"/>
                                  </a:lnTo>
                                  <a:lnTo>
                                    <a:pt x="3067" y="1751"/>
                                  </a:lnTo>
                                  <a:lnTo>
                                    <a:pt x="3163" y="1762"/>
                                  </a:lnTo>
                                  <a:lnTo>
                                    <a:pt x="3258" y="1771"/>
                                  </a:lnTo>
                                  <a:lnTo>
                                    <a:pt x="3355" y="1780"/>
                                  </a:lnTo>
                                  <a:lnTo>
                                    <a:pt x="3453" y="1788"/>
                                  </a:lnTo>
                                  <a:lnTo>
                                    <a:pt x="3551" y="1795"/>
                                  </a:lnTo>
                                  <a:lnTo>
                                    <a:pt x="3650" y="1801"/>
                                  </a:lnTo>
                                  <a:lnTo>
                                    <a:pt x="3750" y="1805"/>
                                  </a:lnTo>
                                  <a:lnTo>
                                    <a:pt x="3851" y="1809"/>
                                  </a:lnTo>
                                  <a:lnTo>
                                    <a:pt x="3952" y="1812"/>
                                  </a:lnTo>
                                  <a:lnTo>
                                    <a:pt x="4054" y="1813"/>
                                  </a:lnTo>
                                  <a:lnTo>
                                    <a:pt x="4157" y="1814"/>
                                  </a:lnTo>
                                  <a:lnTo>
                                    <a:pt x="4259" y="1813"/>
                                  </a:lnTo>
                                  <a:lnTo>
                                    <a:pt x="4361" y="1812"/>
                                  </a:lnTo>
                                  <a:lnTo>
                                    <a:pt x="4462" y="1809"/>
                                  </a:lnTo>
                                  <a:lnTo>
                                    <a:pt x="4563" y="1805"/>
                                  </a:lnTo>
                                  <a:lnTo>
                                    <a:pt x="4663" y="1801"/>
                                  </a:lnTo>
                                  <a:lnTo>
                                    <a:pt x="4762" y="1795"/>
                                  </a:lnTo>
                                  <a:lnTo>
                                    <a:pt x="4860" y="1788"/>
                                  </a:lnTo>
                                  <a:lnTo>
                                    <a:pt x="4958" y="1780"/>
                                  </a:lnTo>
                                  <a:lnTo>
                                    <a:pt x="5055" y="1771"/>
                                  </a:lnTo>
                                  <a:lnTo>
                                    <a:pt x="5151" y="1762"/>
                                  </a:lnTo>
                                  <a:lnTo>
                                    <a:pt x="5246" y="1751"/>
                                  </a:lnTo>
                                  <a:lnTo>
                                    <a:pt x="5340" y="1739"/>
                                  </a:lnTo>
                                  <a:lnTo>
                                    <a:pt x="5433" y="1727"/>
                                  </a:lnTo>
                                  <a:lnTo>
                                    <a:pt x="5526" y="1713"/>
                                  </a:lnTo>
                                  <a:lnTo>
                                    <a:pt x="5617" y="1699"/>
                                  </a:lnTo>
                                  <a:lnTo>
                                    <a:pt x="5707" y="1683"/>
                                  </a:lnTo>
                                  <a:lnTo>
                                    <a:pt x="5797" y="1667"/>
                                  </a:lnTo>
                                  <a:lnTo>
                                    <a:pt x="5885" y="1650"/>
                                  </a:lnTo>
                                  <a:lnTo>
                                    <a:pt x="5972" y="1632"/>
                                  </a:lnTo>
                                  <a:lnTo>
                                    <a:pt x="6058" y="1613"/>
                                  </a:lnTo>
                                  <a:lnTo>
                                    <a:pt x="6143" y="1594"/>
                                  </a:lnTo>
                                  <a:lnTo>
                                    <a:pt x="6227" y="1573"/>
                                  </a:lnTo>
                                  <a:lnTo>
                                    <a:pt x="6309" y="1552"/>
                                  </a:lnTo>
                                  <a:lnTo>
                                    <a:pt x="6391" y="1530"/>
                                  </a:lnTo>
                                  <a:lnTo>
                                    <a:pt x="6471" y="1507"/>
                                  </a:lnTo>
                                  <a:lnTo>
                                    <a:pt x="6549" y="1483"/>
                                  </a:lnTo>
                                  <a:lnTo>
                                    <a:pt x="6627" y="1459"/>
                                  </a:lnTo>
                                  <a:lnTo>
                                    <a:pt x="6703" y="1434"/>
                                  </a:lnTo>
                                  <a:lnTo>
                                    <a:pt x="6777" y="1408"/>
                                  </a:lnTo>
                                  <a:lnTo>
                                    <a:pt x="6851" y="1381"/>
                                  </a:lnTo>
                                  <a:lnTo>
                                    <a:pt x="6923" y="1354"/>
                                  </a:lnTo>
                                  <a:lnTo>
                                    <a:pt x="6993" y="1326"/>
                                  </a:lnTo>
                                  <a:lnTo>
                                    <a:pt x="7062" y="1297"/>
                                  </a:lnTo>
                                  <a:lnTo>
                                    <a:pt x="7129" y="1268"/>
                                  </a:lnTo>
                                  <a:lnTo>
                                    <a:pt x="7195" y="1238"/>
                                  </a:lnTo>
                                  <a:lnTo>
                                    <a:pt x="7259" y="1207"/>
                                  </a:lnTo>
                                  <a:lnTo>
                                    <a:pt x="7322" y="1176"/>
                                  </a:lnTo>
                                  <a:lnTo>
                                    <a:pt x="7383" y="1144"/>
                                  </a:lnTo>
                                  <a:lnTo>
                                    <a:pt x="7442" y="1111"/>
                                  </a:lnTo>
                                  <a:lnTo>
                                    <a:pt x="7500" y="1078"/>
                                  </a:lnTo>
                                  <a:lnTo>
                                    <a:pt x="7556" y="1044"/>
                                  </a:lnTo>
                                  <a:lnTo>
                                    <a:pt x="7610" y="1010"/>
                                  </a:lnTo>
                                  <a:lnTo>
                                    <a:pt x="7662" y="975"/>
                                  </a:lnTo>
                                  <a:lnTo>
                                    <a:pt x="7713" y="940"/>
                                  </a:lnTo>
                                  <a:lnTo>
                                    <a:pt x="7762" y="904"/>
                                  </a:lnTo>
                                  <a:lnTo>
                                    <a:pt x="7854" y="830"/>
                                  </a:lnTo>
                                  <a:lnTo>
                                    <a:pt x="7938" y="754"/>
                                  </a:lnTo>
                                  <a:lnTo>
                                    <a:pt x="8014" y="677"/>
                                  </a:lnTo>
                                  <a:lnTo>
                                    <a:pt x="8082" y="598"/>
                                  </a:lnTo>
                                  <a:lnTo>
                                    <a:pt x="8142" y="517"/>
                                  </a:lnTo>
                                  <a:lnTo>
                                    <a:pt x="8193" y="434"/>
                                  </a:lnTo>
                                  <a:lnTo>
                                    <a:pt x="8236" y="350"/>
                                  </a:lnTo>
                                  <a:lnTo>
                                    <a:pt x="8269" y="264"/>
                                  </a:lnTo>
                                  <a:lnTo>
                                    <a:pt x="8293" y="178"/>
                                  </a:lnTo>
                                  <a:lnTo>
                                    <a:pt x="8308" y="90"/>
                                  </a:lnTo>
                                  <a:lnTo>
                                    <a:pt x="8313" y="0"/>
                                  </a:lnTo>
                                  <a:lnTo>
                                    <a:pt x="6235" y="0"/>
                                  </a:lnTo>
                                  <a:close/>
                                </a:path>
                              </a:pathLst>
                            </a:custGeom>
                            <a:no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7" name="Freeform 7"/>
                          <wps:cNvSpPr/>
                          <wps:spPr>
                            <a:xfrm>
                              <a:off x="3429" y="3415"/>
                              <a:ext cx="2011" cy="815"/>
                            </a:xfrm>
                            <a:custGeom>
                              <a:avLst/>
                              <a:gdLst/>
                              <a:ahLst/>
                              <a:cxnLst/>
                              <a:rect l="l" t="t" r="r" b="b"/>
                              <a:pathLst>
                                <a:path w="2011" h="815" extrusionOk="0">
                                  <a:moveTo>
                                    <a:pt x="1006" y="0"/>
                                  </a:moveTo>
                                  <a:lnTo>
                                    <a:pt x="0" y="163"/>
                                  </a:lnTo>
                                  <a:lnTo>
                                    <a:pt x="503" y="163"/>
                                  </a:lnTo>
                                  <a:lnTo>
                                    <a:pt x="503" y="652"/>
                                  </a:lnTo>
                                  <a:lnTo>
                                    <a:pt x="0" y="652"/>
                                  </a:lnTo>
                                  <a:lnTo>
                                    <a:pt x="1006" y="815"/>
                                  </a:lnTo>
                                  <a:lnTo>
                                    <a:pt x="2011" y="652"/>
                                  </a:lnTo>
                                  <a:lnTo>
                                    <a:pt x="1508" y="652"/>
                                  </a:lnTo>
                                  <a:lnTo>
                                    <a:pt x="1508" y="163"/>
                                  </a:lnTo>
                                  <a:lnTo>
                                    <a:pt x="2011" y="163"/>
                                  </a:lnTo>
                                  <a:lnTo>
                                    <a:pt x="1006" y="0"/>
                                  </a:lnTo>
                                  <a:close/>
                                </a:path>
                              </a:pathLst>
                            </a:custGeom>
                            <a:solidFill>
                              <a:srgbClr val="818181">
                                <a:alpha val="49803"/>
                              </a:srgbClr>
                            </a:solidFill>
                            <a:ln>
                              <a:noFill/>
                            </a:ln>
                          </wps:spPr>
                          <wps:bodyPr spcFirstLastPara="1" wrap="square" lIns="91425" tIns="91425" rIns="91425" bIns="91425" anchor="ctr" anchorCtr="0">
                            <a:noAutofit/>
                          </wps:bodyPr>
                        </wps:wsp>
                        <wps:wsp>
                          <wps:cNvPr id="8" name="Freeform 8"/>
                          <wps:cNvSpPr/>
                          <wps:spPr>
                            <a:xfrm>
                              <a:off x="3309" y="3295"/>
                              <a:ext cx="2011" cy="815"/>
                            </a:xfrm>
                            <a:custGeom>
                              <a:avLst/>
                              <a:gdLst/>
                              <a:ahLst/>
                              <a:cxnLst/>
                              <a:rect l="l" t="t" r="r" b="b"/>
                              <a:pathLst>
                                <a:path w="2011" h="815" extrusionOk="0">
                                  <a:moveTo>
                                    <a:pt x="1006" y="0"/>
                                  </a:moveTo>
                                  <a:lnTo>
                                    <a:pt x="0" y="163"/>
                                  </a:lnTo>
                                  <a:lnTo>
                                    <a:pt x="503" y="163"/>
                                  </a:lnTo>
                                  <a:lnTo>
                                    <a:pt x="503" y="652"/>
                                  </a:lnTo>
                                  <a:lnTo>
                                    <a:pt x="0" y="652"/>
                                  </a:lnTo>
                                  <a:lnTo>
                                    <a:pt x="1006" y="815"/>
                                  </a:lnTo>
                                  <a:lnTo>
                                    <a:pt x="2011" y="652"/>
                                  </a:lnTo>
                                  <a:lnTo>
                                    <a:pt x="1508" y="652"/>
                                  </a:lnTo>
                                  <a:lnTo>
                                    <a:pt x="1508" y="163"/>
                                  </a:lnTo>
                                  <a:lnTo>
                                    <a:pt x="2011" y="163"/>
                                  </a:lnTo>
                                  <a:lnTo>
                                    <a:pt x="1006" y="0"/>
                                  </a:lnTo>
                                  <a:close/>
                                </a:path>
                              </a:pathLst>
                            </a:custGeom>
                            <a:solidFill>
                              <a:srgbClr val="FFFFFF"/>
                            </a:solidFill>
                            <a:ln>
                              <a:noFill/>
                            </a:ln>
                          </wps:spPr>
                          <wps:bodyPr spcFirstLastPara="1" wrap="square" lIns="91425" tIns="91425" rIns="91425" bIns="91425" anchor="ctr" anchorCtr="0">
                            <a:noAutofit/>
                          </wps:bodyPr>
                        </wps:wsp>
                        <wps:wsp>
                          <wps:cNvPr id="9" name="Freeform 9"/>
                          <wps:cNvSpPr/>
                          <wps:spPr>
                            <a:xfrm>
                              <a:off x="3309" y="3295"/>
                              <a:ext cx="2011" cy="815"/>
                            </a:xfrm>
                            <a:custGeom>
                              <a:avLst/>
                              <a:gdLst/>
                              <a:ahLst/>
                              <a:cxnLst/>
                              <a:rect l="l" t="t" r="r" b="b"/>
                              <a:pathLst>
                                <a:path w="2011" h="815" extrusionOk="0">
                                  <a:moveTo>
                                    <a:pt x="1006" y="0"/>
                                  </a:moveTo>
                                  <a:lnTo>
                                    <a:pt x="2011" y="163"/>
                                  </a:lnTo>
                                  <a:lnTo>
                                    <a:pt x="1508" y="163"/>
                                  </a:lnTo>
                                  <a:lnTo>
                                    <a:pt x="1508" y="652"/>
                                  </a:lnTo>
                                  <a:lnTo>
                                    <a:pt x="2011" y="652"/>
                                  </a:lnTo>
                                  <a:lnTo>
                                    <a:pt x="1006" y="815"/>
                                  </a:lnTo>
                                  <a:lnTo>
                                    <a:pt x="0" y="652"/>
                                  </a:lnTo>
                                  <a:lnTo>
                                    <a:pt x="503" y="652"/>
                                  </a:lnTo>
                                  <a:lnTo>
                                    <a:pt x="503" y="163"/>
                                  </a:lnTo>
                                  <a:lnTo>
                                    <a:pt x="0" y="163"/>
                                  </a:lnTo>
                                  <a:lnTo>
                                    <a:pt x="1006" y="0"/>
                                  </a:lnTo>
                                  <a:close/>
                                </a:path>
                              </a:pathLst>
                            </a:custGeom>
                            <a:no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pic:pic xmlns:pic="http://schemas.openxmlformats.org/drawingml/2006/picture">
                          <pic:nvPicPr>
                            <pic:cNvPr id="42" name="Shape 42"/>
                            <pic:cNvPicPr preferRelativeResize="0"/>
                          </pic:nvPicPr>
                          <pic:blipFill rotWithShape="1">
                            <a:blip r:embed="rId7">
                              <a:alphaModFix/>
                            </a:blip>
                            <a:srcRect/>
                            <a:stretch/>
                          </pic:blipFill>
                          <pic:spPr>
                            <a:xfrm>
                              <a:off x="-1" y="0"/>
                              <a:ext cx="8578" cy="3252"/>
                            </a:xfrm>
                            <a:prstGeom prst="rect">
                              <a:avLst/>
                            </a:prstGeom>
                            <a:noFill/>
                            <a:ln>
                              <a:noFill/>
                            </a:ln>
                          </pic:spPr>
                        </pic:pic>
                        <wps:wsp>
                          <wps:cNvPr id="10" name="Rectangle 10"/>
                          <wps:cNvSpPr/>
                          <wps:spPr>
                            <a:xfrm>
                              <a:off x="3441" y="94"/>
                              <a:ext cx="1674" cy="245"/>
                            </a:xfrm>
                            <a:prstGeom prst="rect">
                              <a:avLst/>
                            </a:prstGeom>
                            <a:noFill/>
                            <a:ln>
                              <a:noFill/>
                            </a:ln>
                          </wps:spPr>
                          <wps:txbx>
                            <w:txbxContent>
                              <w:p w:rsidR="00FC7A8B" w:rsidRDefault="00FC7A8B">
                                <w:pPr>
                                  <w:textDirection w:val="btLr"/>
                                </w:pPr>
                                <w:r>
                                  <w:rPr>
                                    <w:rFonts w:ascii="Arial" w:eastAsia="Arial" w:hAnsi="Arial" w:cs="Arial"/>
                                    <w:b/>
                                    <w:color w:val="000000"/>
                                  </w:rPr>
                                  <w:t>Work in progress</w:t>
                                </w:r>
                              </w:p>
                              <w:p w:rsidR="00FC7A8B" w:rsidRDefault="00FC7A8B">
                                <w:pPr>
                                  <w:textDirection w:val="btLr"/>
                                </w:pPr>
                              </w:p>
                            </w:txbxContent>
                          </wps:txbx>
                          <wps:bodyPr spcFirstLastPara="1" wrap="square" lIns="91425" tIns="45700" rIns="91425" bIns="45700" anchor="t" anchorCtr="0">
                            <a:noAutofit/>
                          </wps:bodyPr>
                        </wps:wsp>
                        <wps:wsp>
                          <wps:cNvPr id="11" name="Rectangle 11"/>
                          <wps:cNvSpPr/>
                          <wps:spPr>
                            <a:xfrm>
                              <a:off x="936" y="619"/>
                              <a:ext cx="1386" cy="245"/>
                            </a:xfrm>
                            <a:prstGeom prst="rect">
                              <a:avLst/>
                            </a:prstGeom>
                            <a:noFill/>
                            <a:ln>
                              <a:noFill/>
                            </a:ln>
                          </wps:spPr>
                          <wps:txbx>
                            <w:txbxContent>
                              <w:p w:rsidR="00FC7A8B" w:rsidRDefault="00FC7A8B">
                                <w:pPr>
                                  <w:textDirection w:val="btLr"/>
                                </w:pPr>
                                <w:r>
                                  <w:rPr>
                                    <w:rFonts w:ascii="Arial" w:eastAsia="Arial" w:hAnsi="Arial" w:cs="Arial"/>
                                    <w:b/>
                                    <w:color w:val="000000"/>
                                  </w:rPr>
                                  <w:t>Raw materials</w:t>
                                </w:r>
                              </w:p>
                              <w:p w:rsidR="00FC7A8B" w:rsidRDefault="00FC7A8B">
                                <w:pPr>
                                  <w:textDirection w:val="btLr"/>
                                </w:pPr>
                              </w:p>
                            </w:txbxContent>
                          </wps:txbx>
                          <wps:bodyPr spcFirstLastPara="1" wrap="square" lIns="91425" tIns="45700" rIns="91425" bIns="45700" anchor="t" anchorCtr="0">
                            <a:noAutofit/>
                          </wps:bodyPr>
                        </wps:wsp>
                        <wps:wsp>
                          <wps:cNvPr id="12" name="Rectangle 12"/>
                          <wps:cNvSpPr/>
                          <wps:spPr>
                            <a:xfrm>
                              <a:off x="5899" y="619"/>
                              <a:ext cx="1967" cy="245"/>
                            </a:xfrm>
                            <a:prstGeom prst="rect">
                              <a:avLst/>
                            </a:prstGeom>
                            <a:noFill/>
                            <a:ln>
                              <a:noFill/>
                            </a:ln>
                          </wps:spPr>
                          <wps:txbx>
                            <w:txbxContent>
                              <w:p w:rsidR="00FC7A8B" w:rsidRDefault="00FC7A8B">
                                <w:pPr>
                                  <w:textDirection w:val="btLr"/>
                                </w:pPr>
                                <w:r>
                                  <w:rPr>
                                    <w:rFonts w:ascii="Arial" w:eastAsia="Arial" w:hAnsi="Arial" w:cs="Arial"/>
                                    <w:b/>
                                    <w:color w:val="000000"/>
                                  </w:rPr>
                                  <w:t>Finished goods stock</w:t>
                                </w:r>
                              </w:p>
                              <w:p w:rsidR="00FC7A8B" w:rsidRDefault="00FC7A8B">
                                <w:pPr>
                                  <w:textDirection w:val="btLr"/>
                                </w:pPr>
                              </w:p>
                            </w:txbxContent>
                          </wps:txbx>
                          <wps:bodyPr spcFirstLastPara="1" wrap="square" lIns="91425" tIns="45700" rIns="91425" bIns="45700" anchor="t" anchorCtr="0">
                            <a:noAutofit/>
                          </wps:bodyPr>
                        </wps:wsp>
                        <wps:wsp>
                          <wps:cNvPr id="13" name="Rectangle 13"/>
                          <wps:cNvSpPr/>
                          <wps:spPr>
                            <a:xfrm>
                              <a:off x="3127" y="1087"/>
                              <a:ext cx="2543" cy="727"/>
                            </a:xfrm>
                            <a:prstGeom prst="rect">
                              <a:avLst/>
                            </a:prstGeom>
                            <a:noFill/>
                            <a:ln>
                              <a:noFill/>
                            </a:ln>
                          </wps:spPr>
                          <wps:txbx>
                            <w:txbxContent>
                              <w:p w:rsidR="00FC7A8B" w:rsidRDefault="00FC7A8B">
                                <w:pPr>
                                  <w:ind w:right="16"/>
                                  <w:jc w:val="center"/>
                                  <w:textDirection w:val="btLr"/>
                                </w:pPr>
                                <w:r>
                                  <w:rPr>
                                    <w:rFonts w:ascii="Arial" w:eastAsia="Arial" w:hAnsi="Arial" w:cs="Arial"/>
                                    <w:b/>
                                    <w:color w:val="000000"/>
                                    <w:sz w:val="20"/>
                                  </w:rPr>
                                  <w:t>Operation costs:</w:t>
                                </w:r>
                              </w:p>
                              <w:p w:rsidR="00FC7A8B" w:rsidRDefault="00FC7A8B">
                                <w:pPr>
                                  <w:ind w:right="17"/>
                                  <w:jc w:val="center"/>
                                  <w:textDirection w:val="btLr"/>
                                </w:pPr>
                                <w:r>
                                  <w:rPr>
                                    <w:rFonts w:ascii="Arial" w:eastAsia="Arial" w:hAnsi="Arial" w:cs="Arial"/>
                                    <w:color w:val="000000"/>
                                    <w:sz w:val="20"/>
                                  </w:rPr>
                                  <w:t xml:space="preserve">Labor, </w:t>
                                </w:r>
                                <w:r>
                                  <w:rPr>
                                    <w:rFonts w:ascii="Arial" w:eastAsia="Arial" w:hAnsi="Arial" w:cs="Arial"/>
                                    <w:color w:val="000000"/>
                                  </w:rPr>
                                  <w:t>overheads, marketing, distribution etc.</w:t>
                                </w:r>
                              </w:p>
                              <w:p w:rsidR="00FC7A8B" w:rsidRDefault="00FC7A8B">
                                <w:pPr>
                                  <w:textDirection w:val="btLr"/>
                                </w:pPr>
                              </w:p>
                            </w:txbxContent>
                          </wps:txbx>
                          <wps:bodyPr spcFirstLastPara="1" wrap="square" lIns="91425" tIns="45700" rIns="91425" bIns="45700" anchor="t" anchorCtr="0">
                            <a:noAutofit/>
                          </wps:bodyPr>
                        </wps:wsp>
                        <wps:wsp>
                          <wps:cNvPr id="14" name="Rectangle 14"/>
                          <wps:cNvSpPr/>
                          <wps:spPr>
                            <a:xfrm>
                              <a:off x="7173" y="1814"/>
                              <a:ext cx="500" cy="245"/>
                            </a:xfrm>
                            <a:prstGeom prst="rect">
                              <a:avLst/>
                            </a:prstGeom>
                            <a:noFill/>
                            <a:ln>
                              <a:noFill/>
                            </a:ln>
                          </wps:spPr>
                          <wps:txbx>
                            <w:txbxContent>
                              <w:p w:rsidR="00FC7A8B" w:rsidRDefault="00FC7A8B">
                                <w:pPr>
                                  <w:textDirection w:val="btLr"/>
                                </w:pPr>
                                <w:r>
                                  <w:rPr>
                                    <w:rFonts w:ascii="Arial" w:eastAsia="Arial" w:hAnsi="Arial" w:cs="Arial"/>
                                    <w:b/>
                                    <w:color w:val="000000"/>
                                  </w:rPr>
                                  <w:t>Sales</w:t>
                                </w:r>
                              </w:p>
                              <w:p w:rsidR="00FC7A8B" w:rsidRDefault="00FC7A8B">
                                <w:pPr>
                                  <w:textDirection w:val="btLr"/>
                                </w:pPr>
                              </w:p>
                            </w:txbxContent>
                          </wps:txbx>
                          <wps:bodyPr spcFirstLastPara="1" wrap="square" lIns="91425" tIns="45700" rIns="91425" bIns="45700" anchor="t" anchorCtr="0">
                            <a:noAutofit/>
                          </wps:bodyPr>
                        </wps:wsp>
                        <wps:wsp>
                          <wps:cNvPr id="15" name="Rectangle 15"/>
                          <wps:cNvSpPr/>
                          <wps:spPr>
                            <a:xfrm>
                              <a:off x="350" y="2626"/>
                              <a:ext cx="1496" cy="245"/>
                            </a:xfrm>
                            <a:prstGeom prst="rect">
                              <a:avLst/>
                            </a:prstGeom>
                            <a:noFill/>
                            <a:ln>
                              <a:noFill/>
                            </a:ln>
                          </wps:spPr>
                          <wps:txbx>
                            <w:txbxContent>
                              <w:p w:rsidR="00FC7A8B" w:rsidRDefault="00FC7A8B">
                                <w:pPr>
                                  <w:textDirection w:val="btLr"/>
                                </w:pPr>
                                <w:r>
                                  <w:rPr>
                                    <w:rFonts w:ascii="Arial" w:eastAsia="Arial" w:hAnsi="Arial" w:cs="Arial"/>
                                    <w:b/>
                                    <w:color w:val="000000"/>
                                  </w:rPr>
                                  <w:t>Trade creditors</w:t>
                                </w:r>
                              </w:p>
                              <w:p w:rsidR="00FC7A8B" w:rsidRDefault="00FC7A8B">
                                <w:pPr>
                                  <w:textDirection w:val="btLr"/>
                                </w:pPr>
                              </w:p>
                            </w:txbxContent>
                          </wps:txbx>
                          <wps:bodyPr spcFirstLastPara="1" wrap="square" lIns="91425" tIns="45700" rIns="91425" bIns="45700" anchor="t" anchorCtr="0">
                            <a:noAutofit/>
                          </wps:bodyPr>
                        </wps:wsp>
                        <wps:wsp>
                          <wps:cNvPr id="16" name="Rectangle 16"/>
                          <wps:cNvSpPr/>
                          <wps:spPr>
                            <a:xfrm>
                              <a:off x="3825" y="2343"/>
                              <a:ext cx="978" cy="399"/>
                            </a:xfrm>
                            <a:prstGeom prst="rect">
                              <a:avLst/>
                            </a:prstGeom>
                            <a:noFill/>
                            <a:ln>
                              <a:noFill/>
                            </a:ln>
                          </wps:spPr>
                          <wps:txbx>
                            <w:txbxContent>
                              <w:p w:rsidR="00FC7A8B" w:rsidRDefault="00FC7A8B">
                                <w:pPr>
                                  <w:textDirection w:val="btLr"/>
                                </w:pPr>
                                <w:r>
                                  <w:rPr>
                                    <w:rFonts w:ascii="Arial" w:eastAsia="Arial" w:hAnsi="Arial" w:cs="Arial"/>
                                    <w:color w:val="000000"/>
                                    <w:sz w:val="36"/>
                                  </w:rPr>
                                  <w:t>CASH</w:t>
                                </w:r>
                              </w:p>
                              <w:p w:rsidR="00FC7A8B" w:rsidRDefault="00FC7A8B">
                                <w:pPr>
                                  <w:textDirection w:val="btLr"/>
                                </w:pPr>
                              </w:p>
                            </w:txbxContent>
                          </wps:txbx>
                          <wps:bodyPr spcFirstLastPara="1" wrap="square" lIns="91425" tIns="45700" rIns="91425" bIns="45700" anchor="t" anchorCtr="0">
                            <a:noAutofit/>
                          </wps:bodyPr>
                        </wps:wsp>
                        <wps:wsp>
                          <wps:cNvPr id="17" name="Rectangle 17"/>
                          <wps:cNvSpPr/>
                          <wps:spPr>
                            <a:xfrm>
                              <a:off x="6741" y="2750"/>
                              <a:ext cx="1362" cy="245"/>
                            </a:xfrm>
                            <a:prstGeom prst="rect">
                              <a:avLst/>
                            </a:prstGeom>
                            <a:noFill/>
                            <a:ln>
                              <a:noFill/>
                            </a:ln>
                          </wps:spPr>
                          <wps:txbx>
                            <w:txbxContent>
                              <w:p w:rsidR="00FC7A8B" w:rsidRDefault="00FC7A8B">
                                <w:pPr>
                                  <w:textDirection w:val="btLr"/>
                                </w:pPr>
                                <w:r>
                                  <w:rPr>
                                    <w:rFonts w:ascii="Arial" w:eastAsia="Arial" w:hAnsi="Arial" w:cs="Arial"/>
                                    <w:b/>
                                    <w:color w:val="000000"/>
                                  </w:rPr>
                                  <w:t>Trade debtors</w:t>
                                </w:r>
                              </w:p>
                              <w:p w:rsidR="00FC7A8B" w:rsidRDefault="00FC7A8B">
                                <w:pPr>
                                  <w:textDirection w:val="btLr"/>
                                </w:pPr>
                              </w:p>
                            </w:txbxContent>
                          </wps:txbx>
                          <wps:bodyPr spcFirstLastPara="1" wrap="square" lIns="91425" tIns="45700" rIns="91425" bIns="45700" anchor="t" anchorCtr="0">
                            <a:noAutofit/>
                          </wps:bodyPr>
                        </wps:wsp>
                        <wps:wsp>
                          <wps:cNvPr id="18" name="Rectangle 18"/>
                          <wps:cNvSpPr/>
                          <wps:spPr>
                            <a:xfrm>
                              <a:off x="295" y="3540"/>
                              <a:ext cx="1270" cy="245"/>
                            </a:xfrm>
                            <a:prstGeom prst="rect">
                              <a:avLst/>
                            </a:prstGeom>
                            <a:noFill/>
                            <a:ln>
                              <a:noFill/>
                            </a:ln>
                          </wps:spPr>
                          <wps:txbx>
                            <w:txbxContent>
                              <w:p w:rsidR="00FC7A8B" w:rsidRDefault="00FC7A8B">
                                <w:pPr>
                                  <w:textDirection w:val="btLr"/>
                                </w:pPr>
                                <w:r>
                                  <w:rPr>
                                    <w:rFonts w:ascii="Arial" w:eastAsia="Arial" w:hAnsi="Arial" w:cs="Arial"/>
                                    <w:b/>
                                    <w:color w:val="000000"/>
                                  </w:rPr>
                                  <w:t>Shareholders</w:t>
                                </w:r>
                              </w:p>
                              <w:p w:rsidR="00FC7A8B" w:rsidRDefault="00FC7A8B">
                                <w:pPr>
                                  <w:textDirection w:val="btLr"/>
                                </w:pPr>
                              </w:p>
                            </w:txbxContent>
                          </wps:txbx>
                          <wps:bodyPr spcFirstLastPara="1" wrap="square" lIns="91425" tIns="45700" rIns="91425" bIns="45700" anchor="t" anchorCtr="0">
                            <a:noAutofit/>
                          </wps:bodyPr>
                        </wps:wsp>
                        <wps:wsp>
                          <wps:cNvPr id="19" name="Rectangle 19"/>
                          <wps:cNvSpPr/>
                          <wps:spPr>
                            <a:xfrm>
                              <a:off x="6816" y="3540"/>
                              <a:ext cx="866" cy="245"/>
                            </a:xfrm>
                            <a:prstGeom prst="rect">
                              <a:avLst/>
                            </a:prstGeom>
                            <a:noFill/>
                            <a:ln>
                              <a:noFill/>
                            </a:ln>
                          </wps:spPr>
                          <wps:txbx>
                            <w:txbxContent>
                              <w:p w:rsidR="00FC7A8B" w:rsidRDefault="00FC7A8B">
                                <w:pPr>
                                  <w:textDirection w:val="btLr"/>
                                </w:pPr>
                                <w:r>
                                  <w:rPr>
                                    <w:rFonts w:ascii="Arial" w:eastAsia="Arial" w:hAnsi="Arial" w:cs="Arial"/>
                                    <w:b/>
                                    <w:color w:val="000000"/>
                                  </w:rPr>
                                  <w:t>Taxation</w:t>
                                </w:r>
                              </w:p>
                              <w:p w:rsidR="00FC7A8B" w:rsidRDefault="00FC7A8B">
                                <w:pPr>
                                  <w:textDirection w:val="btLr"/>
                                </w:pPr>
                              </w:p>
                            </w:txbxContent>
                          </wps:txbx>
                          <wps:bodyPr spcFirstLastPara="1" wrap="square" lIns="91425" tIns="45700" rIns="91425" bIns="45700" anchor="t" anchorCtr="0">
                            <a:noAutofit/>
                          </wps:bodyPr>
                        </wps:wsp>
                        <wps:wsp>
                          <wps:cNvPr id="20" name="Rectangle 20"/>
                          <wps:cNvSpPr/>
                          <wps:spPr>
                            <a:xfrm>
                              <a:off x="1289" y="4070"/>
                              <a:ext cx="1508" cy="497"/>
                            </a:xfrm>
                            <a:prstGeom prst="rect">
                              <a:avLst/>
                            </a:prstGeom>
                            <a:noFill/>
                            <a:ln>
                              <a:noFill/>
                            </a:ln>
                          </wps:spPr>
                          <wps:txbx>
                            <w:txbxContent>
                              <w:p w:rsidR="00FC7A8B" w:rsidRDefault="00FC7A8B">
                                <w:pPr>
                                  <w:ind w:right="17" w:firstLine="308"/>
                                  <w:textDirection w:val="btLr"/>
                                </w:pPr>
                                <w:r>
                                  <w:rPr>
                                    <w:rFonts w:ascii="Arial" w:eastAsia="Arial" w:hAnsi="Arial" w:cs="Arial"/>
                                    <w:b/>
                                    <w:color w:val="000000"/>
                                  </w:rPr>
                                  <w:t>Taxation Long-term debt</w:t>
                                </w:r>
                              </w:p>
                              <w:p w:rsidR="00FC7A8B" w:rsidRDefault="00FC7A8B">
                                <w:pPr>
                                  <w:textDirection w:val="btLr"/>
                                </w:pPr>
                              </w:p>
                            </w:txbxContent>
                          </wps:txbx>
                          <wps:bodyPr spcFirstLastPara="1" wrap="square" lIns="91425" tIns="45700" rIns="91425" bIns="45700" anchor="t" anchorCtr="0">
                            <a:noAutofit/>
                          </wps:bodyPr>
                        </wps:wsp>
                        <wps:wsp>
                          <wps:cNvPr id="21" name="Rectangle 21"/>
                          <wps:cNvSpPr/>
                          <wps:spPr>
                            <a:xfrm>
                              <a:off x="5510" y="4322"/>
                              <a:ext cx="1141" cy="245"/>
                            </a:xfrm>
                            <a:prstGeom prst="rect">
                              <a:avLst/>
                            </a:prstGeom>
                            <a:noFill/>
                            <a:ln>
                              <a:noFill/>
                            </a:ln>
                          </wps:spPr>
                          <wps:txbx>
                            <w:txbxContent>
                              <w:p w:rsidR="00FC7A8B" w:rsidRDefault="00FC7A8B">
                                <w:pPr>
                                  <w:textDirection w:val="btLr"/>
                                </w:pPr>
                                <w:r>
                                  <w:rPr>
                                    <w:rFonts w:ascii="Arial" w:eastAsia="Arial" w:hAnsi="Arial" w:cs="Arial"/>
                                    <w:b/>
                                    <w:color w:val="000000"/>
                                  </w:rPr>
                                  <w:t>Fixed assets</w:t>
                                </w:r>
                              </w:p>
                              <w:p w:rsidR="00FC7A8B" w:rsidRDefault="00FC7A8B">
                                <w:pPr>
                                  <w:textDirection w:val="btLr"/>
                                </w:pPr>
                              </w:p>
                            </w:txbxContent>
                          </wps:txbx>
                          <wps:bodyPr spcFirstLastPara="1" wrap="square" lIns="91425" tIns="45700" rIns="91425" bIns="45700" anchor="t" anchorCtr="0">
                            <a:noAutofit/>
                          </wps:bodyPr>
                        </wps:wsp>
                        <wps:wsp>
                          <wps:cNvPr id="22" name="Rectangle 22"/>
                          <wps:cNvSpPr/>
                          <wps:spPr>
                            <a:xfrm>
                              <a:off x="3271" y="4579"/>
                              <a:ext cx="2082" cy="245"/>
                            </a:xfrm>
                            <a:prstGeom prst="rect">
                              <a:avLst/>
                            </a:prstGeom>
                            <a:noFill/>
                            <a:ln>
                              <a:noFill/>
                            </a:ln>
                          </wps:spPr>
                          <wps:txbx>
                            <w:txbxContent>
                              <w:p w:rsidR="00FC7A8B" w:rsidRDefault="00FC7A8B">
                                <w:pPr>
                                  <w:textDirection w:val="btLr"/>
                                </w:pPr>
                                <w:r>
                                  <w:rPr>
                                    <w:rFonts w:ascii="Arial" w:eastAsia="Arial" w:hAnsi="Arial" w:cs="Arial"/>
                                    <w:b/>
                                    <w:color w:val="000000"/>
                                  </w:rPr>
                                  <w:t>Medium-term finance</w:t>
                                </w:r>
                              </w:p>
                              <w:p w:rsidR="00FC7A8B" w:rsidRDefault="00FC7A8B">
                                <w:pPr>
                                  <w:textDirection w:val="btLr"/>
                                </w:pPr>
                              </w:p>
                            </w:txbxContent>
                          </wps:txbx>
                          <wps:bodyPr spcFirstLastPara="1" wrap="square" lIns="91425" tIns="45700" rIns="91425" bIns="45700" anchor="t" anchorCtr="0">
                            <a:noAutofit/>
                          </wps:bodyPr>
                        </wps:wsp>
                      </wpg:grpSp>
                    </wpg:wgp>
                  </a:graphicData>
                </a:graphic>
              </wp:anchor>
            </w:drawing>
          </mc:Choice>
          <mc:Fallback>
            <w:pict>
              <v:group id="Group 2" o:spid="_x0000_s1026" style="position:absolute;margin-left:11pt;margin-top:9pt;width:428.9pt;height:273.35pt;z-index:251658240;mso-wrap-distance-left:0;mso-wrap-distance-right:0" coordorigin="26224,20442" coordsize="54470,34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">
                <v:group id="Group 1" o:spid="_x0000_s1027" style="position:absolute;left:26224;top:20442;width:54471;height:34715" coordorigin="-1" coordsize="8578,54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3" o:spid="_x0000_s1028" style="position:absolute;left:-1;width:8575;height:5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8x7sIA&#10;AADaAAAADwAAAGRycy9kb3ducmV2LnhtbESPwW7CMBBE70j8g7VIvYHTtEJtiIOgaqWWEwQ+YImX&#10;OGq8TmMX0r+vkZA4jmbmjSZfDrYVZ+p941jB4ywBQVw53XCt4LD/mL6A8AFZY+uYFPyRh2UxHuWY&#10;aXfhHZ3LUIsIYZ+hAhNCl0npK0MW/cx1xNE7ud5iiLKvpe7xEuG2lWmSzKXFhuOCwY7eDFXf5a9V&#10;sH12lL6nfl3W9tUMx/3m6wfnSj1MhtUCRKAh3MO39qdW8ATXK/EG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zzHuwgAAANoAAAAPAAAAAAAAAAAAAAAAAJgCAABkcnMvZG93&#10;bnJldi54bWxQSwUGAAAAAAQABAD1AAAAhwMAAAAA&#10;" filled="f" stroked="f">
                    <v:textbox inset="2.53958mm,2.53958mm,2.53958mm,2.53958mm">
                      <w:txbxContent>
                        <w:p w:rsidR="00FC7A8B" w:rsidRDefault="00FC7A8B">
                          <w:pPr>
                            <w:textDirection w:val="btLr"/>
                          </w:pPr>
                        </w:p>
                      </w:txbxContent>
                    </v:textbox>
                  </v:rect>
                  <v:shape id="Freeform 4" o:spid="_x0000_s1029" style="position:absolute;left:263;top:3653;width:8314;height:1814;visibility:visible;mso-wrap-style:square;v-text-anchor:middle" coordsize="8314,1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wGi8QA&#10;AADaAAAADwAAAGRycy9kb3ducmV2LnhtbESPT2vCQBTE7wW/w/IEb3VjkFJSVxGhrRcP/qHQ22v2&#10;mUSzb8Puq4nfvlso9DjMzG+YxWpwrbpRiI1nA7NpBoq49LbhysDp+Pr4DCoKssXWMxm4U4TVcvSw&#10;wML6nvd0O0ilEoRjgQZqka7QOpY1OYxT3xEn7+yDQ0kyVNoG7BPctTrPsiftsOG0UGNHm5rK6+Hb&#10;Gbjsj7mrttf+LO+78DF8vn1J7oyZjIf1CyihQf7Df+2tNTCH3yvpBu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8BovEAAAA2gAAAA8AAAAAAAAAAAAAAAAAmAIAAGRycy9k&#10;b3ducmV2LnhtbFBLBQYAAAAABAAEAPUAAACJAwAAAAA=&#10;" path="m8313,l6235,r-3,46l6225,90r-30,88l6147,262r-66,81l5998,421r-47,37l5900,494r-55,35l5787,563r-62,32l5660,626r-68,30l5520,685r-74,27l5368,737r-80,24l5206,783r-86,21l5033,823r-90,17l4851,855r-94,14l4661,880r-98,10l4464,897r-101,6l4260,906r-103,1l4053,906r-103,-3l3849,897r-99,-7l3652,880r-96,-11l3462,855r-92,-15l3280,823r-87,-19l3108,783r-83,-22l2945,737r-77,-25l2793,685r-71,-29l2653,627r-65,-32l2526,563r-58,-34l2413,494r-51,-36l2315,421r-83,-77l2166,262r-48,-84l2088,90,2078,1,,,5,90r15,88l44,264r33,86l120,434r51,83l231,598r68,79l375,754r85,76l551,904r49,36l651,975r52,35l757,1044r56,34l871,1111r59,33l991,1176r63,31l1118,1238r66,30l1251,1297r69,29l1391,1354r71,27l1536,1408r74,26l1686,1459r78,24l1843,1507r80,23l2004,1552r82,21l2170,1594r85,19l2341,1632r87,18l2516,1667r90,16l2696,1699r92,14l2880,1727r93,12l3067,1751r96,11l3258,1771r97,9l3453,1788r98,7l3650,1801r100,4l3851,1809r101,3l4054,1813r103,1l4259,1813r102,-1l4462,1809r101,-4l4663,1801r99,-6l4860,1788r98,-8l5055,1771r96,-9l5246,1751r94,-12l5433,1727r93,-14l5617,1699r90,-16l5797,1667r88,-17l5972,1632r86,-19l6143,1594r84,-21l6309,1552r82,-22l6471,1507r78,-24l6627,1459r76,-25l6777,1408r74,-27l6923,1354r70,-28l7062,1297r67,-29l7195,1238r64,-31l7322,1176r61,-32l7442,1111r58,-33l7556,1044r54,-34l7662,975r51,-35l7762,904r92,-74l7938,754r76,-77l8082,598r60,-81l8193,434r43,-84l8269,264r24,-86l8308,90r4,-45l8313,xe" fillcolor="#818181" stroked="f">
                    <v:fill opacity="32639f"/>
                    <v:path arrowok="t" o:extrusionok="f"/>
                  </v:shape>
                  <v:shape id="Freeform 5" o:spid="_x0000_s1030" style="position:absolute;left:144;top:3533;width:8314;height:1814;visibility:visible;mso-wrap-style:square;v-text-anchor:middle" coordsize="8314,1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DPFsMA&#10;AADaAAAADwAAAGRycy9kb3ducmV2LnhtbESPQWsCMRSE7wX/Q3hCbzXrFousRhFBEE9qldLbY/Pc&#10;bLt5WTdxjf++KRR6HGbmG2a+jLYRPXW+dqxgPMpAEJdO11wpOL1vXqYgfEDW2DgmBQ/ysFwMnuZY&#10;aHfnA/XHUIkEYV+gAhNCW0jpS0MW/ci1xMm7uM5iSLKrpO7wnuC2kXmWvUmLNacFgy2tDZXfx5tV&#10;0PbXff4x2eWm/vrcvJ7lIWbrqNTzMK5mIALF8B/+a2+1ggn8Xkk3QC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DPFsMAAADaAAAADwAAAAAAAAAAAAAAAACYAgAAZHJzL2Rv&#10;d25yZXYueG1sUEsFBgAAAAAEAAQA9QAAAIgDAAAAAA==&#10;" path="m8313,l6235,r-3,46l6225,90r-30,88l6147,262r-66,81l5998,421r-47,37l5900,494r-55,35l5787,563r-62,32l5660,626r-68,30l5520,685r-74,27l5368,737r-80,24l5206,783r-86,21l5033,823r-90,17l4851,855r-94,14l4661,880r-98,10l4464,897r-101,6l4260,906r-103,1l4053,906r-103,-3l3849,897r-99,-7l3652,880r-96,-11l3462,855r-92,-15l3280,823r-87,-19l3108,783r-83,-22l2945,737r-77,-25l2793,685r-71,-29l2653,627r-65,-32l2526,563r-58,-34l2413,494r-51,-36l2315,421r-83,-77l2166,262r-48,-84l2088,90,2078,1,,,5,90r15,88l44,264r33,86l120,434r51,83l231,598r68,79l375,754r85,76l551,904r49,36l651,975r52,35l757,1044r56,34l871,1111r59,33l991,1176r63,31l1118,1238r66,30l1251,1297r69,29l1391,1354r71,27l1536,1408r74,26l1686,1459r78,24l1843,1507r80,23l2004,1552r82,21l2170,1594r85,19l2341,1632r87,18l2516,1667r90,16l2696,1699r92,14l2880,1727r93,12l3067,1751r96,11l3258,1771r97,9l3453,1788r98,7l3650,1801r100,4l3851,1809r101,3l4054,1813r103,1l4259,1813r102,-1l4462,1809r101,-4l4663,1801r99,-6l4860,1788r98,-8l5055,1771r96,-9l5246,1751r94,-12l5433,1727r93,-14l5617,1699r90,-16l5797,1667r88,-17l5972,1632r86,-19l6143,1594r84,-21l6309,1552r82,-22l6471,1507r78,-24l6627,1459r76,-25l6777,1408r74,-27l6923,1354r70,-28l7062,1297r67,-29l7195,1238r64,-31l7322,1176r61,-32l7442,1111r58,-33l7556,1044r54,-34l7662,975r51,-35l7762,904r92,-74l7938,754r76,-77l8082,598r60,-81l8193,434r43,-84l8269,264r24,-86l8308,90r4,-45l8313,xe" fillcolor="#e5dfec" stroked="f">
                    <v:path arrowok="t" o:extrusionok="f"/>
                  </v:shape>
                  <v:shape id="Freeform 6" o:spid="_x0000_s1031" style="position:absolute;left:144;top:3533;width:8314;height:1814;visibility:visible;mso-wrap-style:square;v-text-anchor:middle" coordsize="8314,1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vZ68MA&#10;AADaAAAADwAAAGRycy9kb3ducmV2LnhtbESPUWvCMBSF3wf+h3CFvYhNFRZHbRRxKGMPA3U/4JLc&#10;tWXNTWmirf/eDAZ7PJxzvsMpt6NrxY360HjWsMhyEMTG24YrDV+Xw/wVRIjIFlvPpOFOAbabyVOJ&#10;hfUDn+h2jpVIEA4Faqhj7Aopg6nJYch8R5y8b987jEn2lbQ9DgnuWrnMcyUdNpwWauxoX5P5OV+d&#10;ho/ZyizexuOwN8Py/nJQn0G5mdbP03G3BhFpjP/hv/a71aDg90q6AXL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vZ68MAAADaAAAADwAAAAAAAAAAAAAAAACYAgAAZHJzL2Rv&#10;d25yZXYueG1sUEsFBgAAAAAEAAQA9QAAAIgDAAAAAA==&#10;" path="m6235,r-10,90l6195,178r-48,84l6081,343r-83,78l5951,458r-51,36l5845,529r-58,34l5725,595r-65,31l5592,656r-72,29l5446,712r-78,25l5288,761r-82,22l5120,804r-87,19l4943,840r-92,15l4757,869r-96,11l4563,890r-99,7l4363,903r-103,3l4157,907r-104,-1l3950,903r-101,-6l3750,890r-98,-10l3556,869r-94,-14l3370,840r-90,-17l3193,804r-85,-21l3025,761r-80,-24l2868,712r-75,-27l2722,656r-69,-29l2588,595r-62,-32l2468,529r-55,-35l2362,458r-47,-37l2232,344r-66,-82l2118,178,2088,90,2078,1,,,5,90r15,88l44,264r33,86l120,434r51,83l231,598r68,79l375,754r85,76l551,904r49,36l651,975r52,35l757,1044r56,34l871,1111r59,33l991,1176r63,31l1118,1238r66,30l1251,1297r69,29l1391,1354r71,27l1536,1408r74,26l1686,1459r78,24l1843,1507r80,23l2004,1552r82,21l2170,1594r85,19l2341,1632r87,18l2516,1667r90,16l2696,1699r92,14l2880,1727r93,12l3067,1751r96,11l3258,1771r97,9l3453,1788r98,7l3650,1801r100,4l3851,1809r101,3l4054,1813r103,1l4259,1813r102,-1l4462,1809r101,-4l4663,1801r99,-6l4860,1788r98,-8l5055,1771r96,-9l5246,1751r94,-12l5433,1727r93,-14l5617,1699r90,-16l5797,1667r88,-17l5972,1632r86,-19l6143,1594r84,-21l6309,1552r82,-22l6471,1507r78,-24l6627,1459r76,-25l6777,1408r74,-27l6923,1354r70,-28l7062,1297r67,-29l7195,1238r64,-31l7322,1176r61,-32l7442,1111r58,-33l7556,1044r54,-34l7662,975r51,-35l7762,904r92,-74l7938,754r76,-77l8082,598r60,-81l8193,434r43,-84l8269,264r24,-86l8308,90,8313,,6235,xe" filled="f">
                    <v:stroke startarrowwidth="narrow" startarrowlength="short" endarrowwidth="narrow" endarrowlength="short" joinstyle="miter"/>
                    <v:path arrowok="t" o:extrusionok="f"/>
                  </v:shape>
                  <v:shape id="Freeform 7" o:spid="_x0000_s1032" style="position:absolute;left:3429;top:3415;width:2011;height:815;visibility:visible;mso-wrap-style:square;v-text-anchor:middle" coordsize="2011,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ZwrMIA&#10;AADaAAAADwAAAGRycy9kb3ducmV2LnhtbESPQYvCMBSE7wv+h/CEva2pe1ilmhYVhD2IaCvi8dk8&#10;22LzUpqo9d8bYWGPw8x8w8zT3jTiTp2rLSsYjyIQxIXVNZcKDvn6awrCeWSNjWVS8CQHaTL4mGOs&#10;7YP3dM98KQKEXYwKKu/bWEpXVGTQjWxLHLyL7Qz6ILtS6g4fAW4a+R1FP9JgzWGhwpZWFRXX7GYU&#10;SL/Mj7g9XDO50+fT5TktdpONUp/DfjED4an3/+G/9q9WMIH3lXADZPI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nCswgAAANoAAAAPAAAAAAAAAAAAAAAAAJgCAABkcnMvZG93&#10;bnJldi54bWxQSwUGAAAAAAQABAD1AAAAhwMAAAAA&#10;" path="m1006,l,163r503,l503,652,,652,1006,815,2011,652r-503,l1508,163r503,l1006,xe" fillcolor="#818181" stroked="f">
                    <v:fill opacity="32639f"/>
                    <v:path arrowok="t" o:extrusionok="f"/>
                  </v:shape>
                  <v:shape id="Freeform 8" o:spid="_x0000_s1033" style="position:absolute;left:3309;top:3295;width:2011;height:815;visibility:visible;mso-wrap-style:square;v-text-anchor:middle" coordsize="2011,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AenMAA&#10;AADaAAAADwAAAGRycy9kb3ducmV2LnhtbERP3WrCMBS+F/YO4Qy8s6ljiHSNIvth3hRm3QOcNWdN&#10;tTkpSabt25uLgZcf33+5HW0vLuRD51jBMstBEDdOd9wq+D5+LNYgQkTW2DsmBRMF2G4eZiUW2l35&#10;QJc6tiKFcChQgYlxKKQMjSGLIXMDceJ+nbcYE/St1B6vKdz28inPV9Jix6nB4ECvhppz/WcVhHXr&#10;vPlq3s+n5fT89lNX+lNWSs0fx90LiEhjvIv/3XutIG1NV9INkJsb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dAenMAAAADaAAAADwAAAAAAAAAAAAAAAACYAgAAZHJzL2Rvd25y&#10;ZXYueG1sUEsFBgAAAAAEAAQA9QAAAIUDAAAAAA==&#10;" path="m1006,l,163r503,l503,652,,652,1006,815,2011,652r-503,l1508,163r503,l1006,xe" stroked="f">
                    <v:path arrowok="t" o:extrusionok="f"/>
                  </v:shape>
                  <v:shape id="Freeform 9" o:spid="_x0000_s1034" style="position:absolute;left:3309;top:3295;width:2011;height:815;visibility:visible;mso-wrap-style:square;v-text-anchor:middle" coordsize="2011,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sNasIA&#10;AADaAAAADwAAAGRycy9kb3ducmV2LnhtbESPQYvCMBSE78L+h/AWvGmqoqvVKLqw6MGDq/6AR/Ns&#10;i8lLbbK2+++NIHgcZuYbZrFqrRF3qn3pWMGgn4AgzpwuOVdwPv30piB8QNZoHJOCf/KwWn50Fphq&#10;1/Av3Y8hFxHCPkUFRQhVKqXPCrLo+64ijt7F1RZDlHUudY1NhFsjh0kykRZLjgsFVvRdUHY9/lkF&#10;+7G9Dm6jra5u51lpduuD+do0SnU/2/UcRKA2vMOv9k4rmMHzSrwB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Cw1qwgAAANoAAAAPAAAAAAAAAAAAAAAAAJgCAABkcnMvZG93&#10;bnJldi54bWxQSwUGAAAAAAQABAD1AAAAhwMAAAAA&#10;" path="m1006,l2011,163r-503,l1508,652r503,l1006,815,,652r503,l503,163,,163,1006,xe" filled="f">
                    <v:stroke startarrowwidth="narrow" startarrowlength="short" endarrowwidth="narrow" endarrowlength="short" joinstyle="miter"/>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2" o:spid="_x0000_s1035" type="#_x0000_t75" style="position:absolute;left:-1;width:8578;height:3252;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5jdH3CAAAA2wAAAA8AAABkcnMvZG93bnJldi54bWxEj1FrwkAQhN8L/odjhb7VjSIi0VNKQVBp&#10;pUb7vuS2STC3F3Onpv/eEwo+DjPzDTNfdrZWV2595UTDcJCAYsmdqaTQcDys3qagfCAxVDthDX/s&#10;YbnovcwpNe4me75moVARIj4lDWUITYro85It+YFrWKL361pLIcq2QNPSLcJtjaMkmaClSuJCSQ1/&#10;lJyfsovVsAuZFNPD52n/s/0yaL5xY86o9Wu/e5+BCtyFZ/i/vTYaxiN4fIk/ABd3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uY3R9wgAAANsAAAAPAAAAAAAAAAAAAAAAAJ8C&#10;AABkcnMvZG93bnJldi54bWxQSwUGAAAAAAQABAD3AAAAjgMAAAAA&#10;">
                    <v:imagedata r:id="rId8" o:title=""/>
                  </v:shape>
                  <v:rect id="Rectangle 10" o:spid="_x0000_s1036" style="position:absolute;left:3441;top:94;width:1674;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mE3sEA&#10;AADbAAAADwAAAGRycy9kb3ducmV2LnhtbESPQWsCMRCF7wX/QxjBW81arMhqFJEKeuzaQ4/DZtxd&#10;TCZLEnX9986h0NsM781736y3g3fqTjF1gQ3MpgUo4jrYjhsDP+fD+xJUysgWXWAy8KQE283obY2l&#10;DQ/+pnuVGyUhnEo00Obcl1qnuiWPaRp6YtEuIXrMssZG24gPCfdOfxTFQnvsWBpa7GnfUn2tbt5A&#10;T87e3Lwqfmv9FXm2OJ3189OYyXjYrUBlGvK/+e/6aAVf6OUXGUBv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phN7BAAAA2wAAAA8AAAAAAAAAAAAAAAAAmAIAAGRycy9kb3du&#10;cmV2LnhtbFBLBQYAAAAABAAEAPUAAACGAwAAAAA=&#10;" filled="f" stroked="f">
                    <v:textbox inset="2.53958mm,1.2694mm,2.53958mm,1.2694mm">
                      <w:txbxContent>
                        <w:p w:rsidR="00FC7A8B" w:rsidRDefault="00FC7A8B">
                          <w:pPr>
                            <w:textDirection w:val="btLr"/>
                          </w:pPr>
                          <w:r>
                            <w:rPr>
                              <w:rFonts w:ascii="Arial" w:eastAsia="Arial" w:hAnsi="Arial" w:cs="Arial"/>
                              <w:b/>
                              <w:color w:val="000000"/>
                            </w:rPr>
                            <w:t>Work in progress</w:t>
                          </w:r>
                        </w:p>
                        <w:p w:rsidR="00FC7A8B" w:rsidRDefault="00FC7A8B">
                          <w:pPr>
                            <w:textDirection w:val="btLr"/>
                          </w:pPr>
                        </w:p>
                      </w:txbxContent>
                    </v:textbox>
                  </v:rect>
                  <v:rect id="Rectangle 11" o:spid="_x0000_s1037" style="position:absolute;left:936;top:619;width:1386;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UhRb8A&#10;AADbAAAADwAAAGRycy9kb3ducmV2LnhtbERPyWrDMBC9F/IPYgK9NbJLaoIbJYSQQnqsk0OOgzW1&#10;TaSRkRQvf18VCr3N462z3U/WiIF86BwryFcZCOLa6Y4bBdfLx8sGRIjIGo1jUjBTgP1u8bTFUruR&#10;v2ioYiNSCIcSFbQx9qWUoW7JYli5njhx385bjAn6RmqPYwq3Rr5mWSEtdpwaWuzp2FJ9rx5WQU9G&#10;P8y6ym61PHnOi8+LnN+Uel5Oh3cQkab4L/5zn3Wan8PvL+kA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ZSFFvwAAANsAAAAPAAAAAAAAAAAAAAAAAJgCAABkcnMvZG93bnJl&#10;di54bWxQSwUGAAAAAAQABAD1AAAAhAMAAAAA&#10;" filled="f" stroked="f">
                    <v:textbox inset="2.53958mm,1.2694mm,2.53958mm,1.2694mm">
                      <w:txbxContent>
                        <w:p w:rsidR="00FC7A8B" w:rsidRDefault="00FC7A8B">
                          <w:pPr>
                            <w:textDirection w:val="btLr"/>
                          </w:pPr>
                          <w:r>
                            <w:rPr>
                              <w:rFonts w:ascii="Arial" w:eastAsia="Arial" w:hAnsi="Arial" w:cs="Arial"/>
                              <w:b/>
                              <w:color w:val="000000"/>
                            </w:rPr>
                            <w:t>Raw materials</w:t>
                          </w:r>
                        </w:p>
                        <w:p w:rsidR="00FC7A8B" w:rsidRDefault="00FC7A8B">
                          <w:pPr>
                            <w:textDirection w:val="btLr"/>
                          </w:pPr>
                        </w:p>
                      </w:txbxContent>
                    </v:textbox>
                  </v:rect>
                  <v:rect id="Rectangle 12" o:spid="_x0000_s1038" style="position:absolute;left:5899;top:619;width:1967;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e/Mr4A&#10;AADbAAAADwAAAGRycy9kb3ducmV2LnhtbERPTYvCMBC9C/6HMAveNFVWWbqmZRGF9Wj14HFoZtuy&#10;yaQkUeu/N4LgbR7vc9blYI24kg+dYwXzWQaCuHa640bB6bibfoEIEVmjcUwK7hSgLMajNeba3fhA&#10;1yo2IoVwyFFBG2OfSxnqliyGmeuJE/fnvMWYoG+k9nhL4dbIRZatpMWOU0OLPW1aqv+ri1XQk9EX&#10;81ll51puPc9X+6O8L5WafAw/3yAiDfEtfrl/dZq/gOcv6QBZP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q3vzK+AAAA2wAAAA8AAAAAAAAAAAAAAAAAmAIAAGRycy9kb3ducmV2&#10;LnhtbFBLBQYAAAAABAAEAPUAAACDAwAAAAA=&#10;" filled="f" stroked="f">
                    <v:textbox inset="2.53958mm,1.2694mm,2.53958mm,1.2694mm">
                      <w:txbxContent>
                        <w:p w:rsidR="00FC7A8B" w:rsidRDefault="00FC7A8B">
                          <w:pPr>
                            <w:textDirection w:val="btLr"/>
                          </w:pPr>
                          <w:r>
                            <w:rPr>
                              <w:rFonts w:ascii="Arial" w:eastAsia="Arial" w:hAnsi="Arial" w:cs="Arial"/>
                              <w:b/>
                              <w:color w:val="000000"/>
                            </w:rPr>
                            <w:t>Finished goods stock</w:t>
                          </w:r>
                        </w:p>
                        <w:p w:rsidR="00FC7A8B" w:rsidRDefault="00FC7A8B">
                          <w:pPr>
                            <w:textDirection w:val="btLr"/>
                          </w:pPr>
                        </w:p>
                      </w:txbxContent>
                    </v:textbox>
                  </v:rect>
                  <v:rect id="Rectangle 13" o:spid="_x0000_s1039" style="position:absolute;left:3127;top:1087;width:2543;height: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saqb4A&#10;AADbAAAADwAAAGRycy9kb3ducmV2LnhtbERPTYvCMBC9C/sfwizsTVN1FalGWRYF92jrwePQjG0x&#10;mZQkav33G0HwNo/3OatNb424kQ+tYwXjUQaCuHK65VrBsdwNFyBCRNZoHJOCBwXYrD8GK8y1u/OB&#10;bkWsRQrhkKOCJsYulzJUDVkMI9cRJ+7svMWYoK+l9nhP4dbISZbNpcWWU0ODHf02VF2Kq1XQkdFX&#10;811kp0puPY/nf6V8zJT6+ux/liAi9fEtfrn3Os2fwvOXdIBc/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X7Gqm+AAAA2wAAAA8AAAAAAAAAAAAAAAAAmAIAAGRycy9kb3ducmV2&#10;LnhtbFBLBQYAAAAABAAEAPUAAACDAwAAAAA=&#10;" filled="f" stroked="f">
                    <v:textbox inset="2.53958mm,1.2694mm,2.53958mm,1.2694mm">
                      <w:txbxContent>
                        <w:p w:rsidR="00FC7A8B" w:rsidRDefault="00FC7A8B">
                          <w:pPr>
                            <w:ind w:right="16"/>
                            <w:jc w:val="center"/>
                            <w:textDirection w:val="btLr"/>
                          </w:pPr>
                          <w:r>
                            <w:rPr>
                              <w:rFonts w:ascii="Arial" w:eastAsia="Arial" w:hAnsi="Arial" w:cs="Arial"/>
                              <w:b/>
                              <w:color w:val="000000"/>
                              <w:sz w:val="20"/>
                            </w:rPr>
                            <w:t>Operation costs:</w:t>
                          </w:r>
                        </w:p>
                        <w:p w:rsidR="00FC7A8B" w:rsidRDefault="00FC7A8B">
                          <w:pPr>
                            <w:ind w:right="17"/>
                            <w:jc w:val="center"/>
                            <w:textDirection w:val="btLr"/>
                          </w:pPr>
                          <w:r>
                            <w:rPr>
                              <w:rFonts w:ascii="Arial" w:eastAsia="Arial" w:hAnsi="Arial" w:cs="Arial"/>
                              <w:color w:val="000000"/>
                              <w:sz w:val="20"/>
                            </w:rPr>
                            <w:t xml:space="preserve">Labor, </w:t>
                          </w:r>
                          <w:r>
                            <w:rPr>
                              <w:rFonts w:ascii="Arial" w:eastAsia="Arial" w:hAnsi="Arial" w:cs="Arial"/>
                              <w:color w:val="000000"/>
                            </w:rPr>
                            <w:t>overheads, marketing, distribution etc.</w:t>
                          </w:r>
                        </w:p>
                        <w:p w:rsidR="00FC7A8B" w:rsidRDefault="00FC7A8B">
                          <w:pPr>
                            <w:textDirection w:val="btLr"/>
                          </w:pPr>
                        </w:p>
                      </w:txbxContent>
                    </v:textbox>
                  </v:rect>
                  <v:rect id="Rectangle 14" o:spid="_x0000_s1040" style="position:absolute;left:7173;top:1814;width:500;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KC3b8A&#10;AADbAAAADwAAAGRycy9kb3ducmV2LnhtbERPyWrDMBC9F/IPYgq9NbJDGoob2ZSQQnOsk0OOgzW1&#10;TaWRkeQlf18FCr3N462zrxZrxEQ+9I4V5OsMBHHjdM+tgsv54/kVRIjIGo1jUnCjAFW5ethjod3M&#10;XzTVsRUphEOBCroYh0LK0HRkMazdQJy4b+ctxgR9K7XHOYVbIzdZtpMWe04NHQ506Kj5qUerYCCj&#10;R7Ots2sjj57z3eksby9KPT0u728gIi3xX/zn/tRp/hbuv6QDZP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EoLdvwAAANsAAAAPAAAAAAAAAAAAAAAAAJgCAABkcnMvZG93bnJl&#10;di54bWxQSwUGAAAAAAQABAD1AAAAhAMAAAAA&#10;" filled="f" stroked="f">
                    <v:textbox inset="2.53958mm,1.2694mm,2.53958mm,1.2694mm">
                      <w:txbxContent>
                        <w:p w:rsidR="00FC7A8B" w:rsidRDefault="00FC7A8B">
                          <w:pPr>
                            <w:textDirection w:val="btLr"/>
                          </w:pPr>
                          <w:r>
                            <w:rPr>
                              <w:rFonts w:ascii="Arial" w:eastAsia="Arial" w:hAnsi="Arial" w:cs="Arial"/>
                              <w:b/>
                              <w:color w:val="000000"/>
                            </w:rPr>
                            <w:t>Sales</w:t>
                          </w:r>
                        </w:p>
                        <w:p w:rsidR="00FC7A8B" w:rsidRDefault="00FC7A8B">
                          <w:pPr>
                            <w:textDirection w:val="btLr"/>
                          </w:pPr>
                        </w:p>
                      </w:txbxContent>
                    </v:textbox>
                  </v:rect>
                  <v:rect id="Rectangle 15" o:spid="_x0000_s1041" style="position:absolute;left:350;top:2626;width:1496;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4nRr8A&#10;AADbAAAADwAAAGRycy9kb3ducmV2LnhtbERPPWvDMBDdC/kP4grZGtklDsWNbEpooRnrdOh4WBfb&#10;RDoZSU7sfx8VCt3u8T5vX8/WiCv5MDhWkG8yEMSt0wN3Cr5PH08vIEJE1mgck4KFAtTV6mGPpXY3&#10;/qJrEzuRQjiUqKCPcSylDG1PFsPGjcSJOztvMSboO6k93lK4NfI5y3bS4sCpoceRDj21l2ayCkYy&#10;ejLbJvtp5bvnfHc8yaVQav04v72CiDTHf/Gf+1On+QX8/pIOkN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XidGvwAAANsAAAAPAAAAAAAAAAAAAAAAAJgCAABkcnMvZG93bnJl&#10;di54bWxQSwUGAAAAAAQABAD1AAAAhAMAAAAA&#10;" filled="f" stroked="f">
                    <v:textbox inset="2.53958mm,1.2694mm,2.53958mm,1.2694mm">
                      <w:txbxContent>
                        <w:p w:rsidR="00FC7A8B" w:rsidRDefault="00FC7A8B">
                          <w:pPr>
                            <w:textDirection w:val="btLr"/>
                          </w:pPr>
                          <w:r>
                            <w:rPr>
                              <w:rFonts w:ascii="Arial" w:eastAsia="Arial" w:hAnsi="Arial" w:cs="Arial"/>
                              <w:b/>
                              <w:color w:val="000000"/>
                            </w:rPr>
                            <w:t>Trade creditors</w:t>
                          </w:r>
                        </w:p>
                        <w:p w:rsidR="00FC7A8B" w:rsidRDefault="00FC7A8B">
                          <w:pPr>
                            <w:textDirection w:val="btLr"/>
                          </w:pPr>
                        </w:p>
                      </w:txbxContent>
                    </v:textbox>
                  </v:rect>
                  <v:rect id="Rectangle 16" o:spid="_x0000_s1042" style="position:absolute;left:3825;top:2343;width:978;height: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y5Mb8A&#10;AADbAAAADwAAAGRycy9kb3ducmV2LnhtbERPS2sCMRC+F/wPYYTeatZiF9kaRcSCPXb14HHYTHcX&#10;k8mSZF//vikUepuP7zm7w2SNGMiH1rGC9SoDQVw53XKt4Hb9eNmCCBFZo3FMCmYKcNgvnnZYaDfy&#10;Fw1lrEUK4VCggibGrpAyVA1ZDCvXESfu23mLMUFfS+1xTOHWyNcsy6XFllNDgx2dGqoeZW8VdGR0&#10;bzZldq/k2fM6/7zK+U2p5+V0fAcRaYr/4j/3Raf5Ofz+kg6Q+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jLkxvwAAANsAAAAPAAAAAAAAAAAAAAAAAJgCAABkcnMvZG93bnJl&#10;di54bWxQSwUGAAAAAAQABAD1AAAAhAMAAAAA&#10;" filled="f" stroked="f">
                    <v:textbox inset="2.53958mm,1.2694mm,2.53958mm,1.2694mm">
                      <w:txbxContent>
                        <w:p w:rsidR="00FC7A8B" w:rsidRDefault="00FC7A8B">
                          <w:pPr>
                            <w:textDirection w:val="btLr"/>
                          </w:pPr>
                          <w:r>
                            <w:rPr>
                              <w:rFonts w:ascii="Arial" w:eastAsia="Arial" w:hAnsi="Arial" w:cs="Arial"/>
                              <w:color w:val="000000"/>
                              <w:sz w:val="36"/>
                            </w:rPr>
                            <w:t>CASH</w:t>
                          </w:r>
                        </w:p>
                        <w:p w:rsidR="00FC7A8B" w:rsidRDefault="00FC7A8B">
                          <w:pPr>
                            <w:textDirection w:val="btLr"/>
                          </w:pPr>
                        </w:p>
                      </w:txbxContent>
                    </v:textbox>
                  </v:rect>
                  <v:rect id="Rectangle 17" o:spid="_x0000_s1043" style="position:absolute;left:6741;top:2750;width:1362;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Acqr4A&#10;AADbAAAADwAAAGRycy9kb3ducmV2LnhtbERPS4vCMBC+L/gfwgje1lTxsXSNIqLgHm097HFoZtti&#10;MilJ1PrvzYLgbT6+56w2vTXiRj60jhVMxhkI4srplmsF5/Lw+QUiRGSNxjEpeFCAzXrwscJcuzuf&#10;6FbEWqQQDjkqaGLscilD1ZDFMHYdceL+nLcYE/S11B7vKdwaOc2yhbTYcmposKNdQ9WluFoFHRl9&#10;NbMi+63k3vNk8VPKx1yp0bDffoOI1Me3+OU+6jR/Cf+/pAPk+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rAHKq+AAAA2wAAAA8AAAAAAAAAAAAAAAAAmAIAAGRycy9kb3ducmV2&#10;LnhtbFBLBQYAAAAABAAEAPUAAACDAwAAAAA=&#10;" filled="f" stroked="f">
                    <v:textbox inset="2.53958mm,1.2694mm,2.53958mm,1.2694mm">
                      <w:txbxContent>
                        <w:p w:rsidR="00FC7A8B" w:rsidRDefault="00FC7A8B">
                          <w:pPr>
                            <w:textDirection w:val="btLr"/>
                          </w:pPr>
                          <w:r>
                            <w:rPr>
                              <w:rFonts w:ascii="Arial" w:eastAsia="Arial" w:hAnsi="Arial" w:cs="Arial"/>
                              <w:b/>
                              <w:color w:val="000000"/>
                            </w:rPr>
                            <w:t>Trade debtors</w:t>
                          </w:r>
                        </w:p>
                        <w:p w:rsidR="00FC7A8B" w:rsidRDefault="00FC7A8B">
                          <w:pPr>
                            <w:textDirection w:val="btLr"/>
                          </w:pPr>
                        </w:p>
                      </w:txbxContent>
                    </v:textbox>
                  </v:rect>
                  <v:rect id="Rectangle 18" o:spid="_x0000_s1044" style="position:absolute;left:295;top:3540;width:1270;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I2MEA&#10;AADbAAAADwAAAGRycy9kb3ducmV2LnhtbESPQWsCMRCF7wX/QxjBW81arMhqFJEKeuzaQ4/DZtxd&#10;TCZLEnX9986h0NsM781736y3g3fqTjF1gQ3MpgUo4jrYjhsDP+fD+xJUysgWXWAy8KQE283obY2l&#10;DQ/+pnuVGyUhnEo00Obcl1qnuiWPaRp6YtEuIXrMssZG24gPCfdOfxTFQnvsWBpa7GnfUn2tbt5A&#10;T87e3Lwqfmv9FXm2OJ3189OYyXjYrUBlGvK/+e/6aAVfYOUXGUBv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tfiNjBAAAA2wAAAA8AAAAAAAAAAAAAAAAAmAIAAGRycy9kb3du&#10;cmV2LnhtbFBLBQYAAAAABAAEAPUAAACGAwAAAAA=&#10;" filled="f" stroked="f">
                    <v:textbox inset="2.53958mm,1.2694mm,2.53958mm,1.2694mm">
                      <w:txbxContent>
                        <w:p w:rsidR="00FC7A8B" w:rsidRDefault="00FC7A8B">
                          <w:pPr>
                            <w:textDirection w:val="btLr"/>
                          </w:pPr>
                          <w:r>
                            <w:rPr>
                              <w:rFonts w:ascii="Arial" w:eastAsia="Arial" w:hAnsi="Arial" w:cs="Arial"/>
                              <w:b/>
                              <w:color w:val="000000"/>
                            </w:rPr>
                            <w:t>Shareholders</w:t>
                          </w:r>
                        </w:p>
                        <w:p w:rsidR="00FC7A8B" w:rsidRDefault="00FC7A8B">
                          <w:pPr>
                            <w:textDirection w:val="btLr"/>
                          </w:pPr>
                        </w:p>
                      </w:txbxContent>
                    </v:textbox>
                  </v:rect>
                  <v:rect id="Rectangle 19" o:spid="_x0000_s1045" style="position:absolute;left:6816;top:3540;width:866;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MtQ74A&#10;AADbAAAADwAAAGRycy9kb3ducmV2LnhtbERPTYvCMBC9L/gfwgje1lRRcbtGEVFwj7Ye9jg0s20x&#10;mZQkav33ZkHwNo/3OatNb424kQ+tYwWTcQaCuHK65VrBuTx8LkGEiKzROCYFDwqwWQ8+Vphrd+cT&#10;3YpYixTCIUcFTYxdLmWoGrIYxq4jTtyf8xZjgr6W2uM9hVsjp1m2kBZbTg0NdrRrqLoUV6ugI6Ov&#10;ZlZkv5Xce54sfkr5mCs1GvbbbxCR+vgWv9xHneZ/wf8v6QC5fg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QTLUO+AAAA2wAAAA8AAAAAAAAAAAAAAAAAmAIAAGRycy9kb3ducmV2&#10;LnhtbFBLBQYAAAAABAAEAPUAAACDAwAAAAA=&#10;" filled="f" stroked="f">
                    <v:textbox inset="2.53958mm,1.2694mm,2.53958mm,1.2694mm">
                      <w:txbxContent>
                        <w:p w:rsidR="00FC7A8B" w:rsidRDefault="00FC7A8B">
                          <w:pPr>
                            <w:textDirection w:val="btLr"/>
                          </w:pPr>
                          <w:r>
                            <w:rPr>
                              <w:rFonts w:ascii="Arial" w:eastAsia="Arial" w:hAnsi="Arial" w:cs="Arial"/>
                              <w:b/>
                              <w:color w:val="000000"/>
                            </w:rPr>
                            <w:t>Taxation</w:t>
                          </w:r>
                        </w:p>
                        <w:p w:rsidR="00FC7A8B" w:rsidRDefault="00FC7A8B">
                          <w:pPr>
                            <w:textDirection w:val="btLr"/>
                          </w:pPr>
                        </w:p>
                      </w:txbxContent>
                    </v:textbox>
                  </v:rect>
                  <v:rect id="Rectangle 20" o:spid="_x0000_s1046" style="position:absolute;left:1289;top:4070;width:1508;height: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VOY78A&#10;AADbAAAADwAAAGRycy9kb3ducmV2LnhtbERPPWvDMBDdC/kP4gLdatmhDcW1bEppIBlrZ+h4WFfb&#10;VDoZSUnsfx8NhY6P9101izXiSj5MjhUUWQ6CuHd64kHBuTs8vYIIEVmjcUwKVgrQ1JuHCkvtbvxF&#10;1zYOIoVwKFHBGONcShn6kSyGzM3Eiftx3mJM0A9Se7ylcGvkLs/30uLEqWHEmT5G6n/bi1Uwk9EX&#10;89zm37389FzsT51cX5R63C7vbyAiLfFf/Oc+agW7tD59ST9A1n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RU5jvwAAANsAAAAPAAAAAAAAAAAAAAAAAJgCAABkcnMvZG93bnJl&#10;di54bWxQSwUGAAAAAAQABAD1AAAAhAMAAAAA&#10;" filled="f" stroked="f">
                    <v:textbox inset="2.53958mm,1.2694mm,2.53958mm,1.2694mm">
                      <w:txbxContent>
                        <w:p w:rsidR="00FC7A8B" w:rsidRDefault="00FC7A8B">
                          <w:pPr>
                            <w:ind w:right="17" w:firstLine="308"/>
                            <w:textDirection w:val="btLr"/>
                          </w:pPr>
                          <w:r>
                            <w:rPr>
                              <w:rFonts w:ascii="Arial" w:eastAsia="Arial" w:hAnsi="Arial" w:cs="Arial"/>
                              <w:b/>
                              <w:color w:val="000000"/>
                            </w:rPr>
                            <w:t>Taxation Long-term debt</w:t>
                          </w:r>
                        </w:p>
                        <w:p w:rsidR="00FC7A8B" w:rsidRDefault="00FC7A8B">
                          <w:pPr>
                            <w:textDirection w:val="btLr"/>
                          </w:pPr>
                        </w:p>
                      </w:txbxContent>
                    </v:textbox>
                  </v:rect>
                  <v:rect id="Rectangle 21" o:spid="_x0000_s1047" style="position:absolute;left:5510;top:4322;width:1141;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nr+MAA&#10;AADbAAAADwAAAGRycy9kb3ducmV2LnhtbESPQYvCMBSE78L+h/CEvdm0orJ0jSKLgnu0evD4aJ5t&#10;MXkpSdT67zcLgsdhZr5hluvBGnEnHzrHCoosB0FcO91xo+B03E2+QISIrNE4JgVPCrBefYyWWGr3&#10;4APdq9iIBOFQooI2xr6UMtQtWQyZ64mTd3HeYkzSN1J7fCS4NXKa5wtpseO00GJPPy3V1+pmFfRk&#10;9M3Mqvxcy63nYvF7lM+5Up/jYfMNItIQ3+FXe68VTAv4/5J+gF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Anr+MAAAADbAAAADwAAAAAAAAAAAAAAAACYAgAAZHJzL2Rvd25y&#10;ZXYueG1sUEsFBgAAAAAEAAQA9QAAAIUDAAAAAA==&#10;" filled="f" stroked="f">
                    <v:textbox inset="2.53958mm,1.2694mm,2.53958mm,1.2694mm">
                      <w:txbxContent>
                        <w:p w:rsidR="00FC7A8B" w:rsidRDefault="00FC7A8B">
                          <w:pPr>
                            <w:textDirection w:val="btLr"/>
                          </w:pPr>
                          <w:r>
                            <w:rPr>
                              <w:rFonts w:ascii="Arial" w:eastAsia="Arial" w:hAnsi="Arial" w:cs="Arial"/>
                              <w:b/>
                              <w:color w:val="000000"/>
                            </w:rPr>
                            <w:t>Fixed assets</w:t>
                          </w:r>
                        </w:p>
                        <w:p w:rsidR="00FC7A8B" w:rsidRDefault="00FC7A8B">
                          <w:pPr>
                            <w:textDirection w:val="btLr"/>
                          </w:pPr>
                        </w:p>
                      </w:txbxContent>
                    </v:textbox>
                  </v:rect>
                  <v:rect id="Rectangle 22" o:spid="_x0000_s1048" style="position:absolute;left:3271;top:4579;width:2082;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t1j8EA&#10;AADbAAAADwAAAGRycy9kb3ducmV2LnhtbESPwWrDMBBE74X8g9hAb40c05rgRAkhtNAca/fQ42Jt&#10;bBNpZSQltv++ChR6HGbmDbM7TNaIO/nQO1awXmUgiBune24VfNcfLxsQISJrNI5JwUwBDvvF0w5L&#10;7Ub+onsVW5EgHEpU0MU4lFKGpiOLYeUG4uRdnLcYk/St1B7HBLdG5llWSIs9p4UOBzp11Fyrm1Uw&#10;kNE381plP41897wuzrWc35R6Xk7HLYhIU/wP/7U/tYI8h8eX9A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bdY/BAAAA2wAAAA8AAAAAAAAAAAAAAAAAmAIAAGRycy9kb3du&#10;cmV2LnhtbFBLBQYAAAAABAAEAPUAAACGAwAAAAA=&#10;" filled="f" stroked="f">
                    <v:textbox inset="2.53958mm,1.2694mm,2.53958mm,1.2694mm">
                      <w:txbxContent>
                        <w:p w:rsidR="00FC7A8B" w:rsidRDefault="00FC7A8B">
                          <w:pPr>
                            <w:textDirection w:val="btLr"/>
                          </w:pPr>
                          <w:r>
                            <w:rPr>
                              <w:rFonts w:ascii="Arial" w:eastAsia="Arial" w:hAnsi="Arial" w:cs="Arial"/>
                              <w:b/>
                              <w:color w:val="000000"/>
                            </w:rPr>
                            <w:t>Medium-term finance</w:t>
                          </w:r>
                        </w:p>
                        <w:p w:rsidR="00FC7A8B" w:rsidRDefault="00FC7A8B">
                          <w:pPr>
                            <w:textDirection w:val="btLr"/>
                          </w:pPr>
                        </w:p>
                      </w:txbxContent>
                    </v:textbox>
                  </v:rect>
                </v:group>
                <w10:wrap type="topAndBottom"/>
              </v:group>
            </w:pict>
          </mc:Fallback>
        </mc:AlternateContent>
      </w:r>
    </w:p>
    <w:p w:rsidR="00B84870" w:rsidRPr="00FA68F0" w:rsidRDefault="00D15EBB" w:rsidP="00FA68F0">
      <w:pPr>
        <w:widowControl w:val="0"/>
        <w:pBdr>
          <w:top w:val="nil"/>
          <w:left w:val="nil"/>
          <w:bottom w:val="nil"/>
          <w:right w:val="nil"/>
          <w:between w:val="nil"/>
        </w:pBdr>
        <w:spacing w:before="100" w:line="360" w:lineRule="auto"/>
        <w:ind w:left="1"/>
        <w:rPr>
          <w:color w:val="000000"/>
        </w:rPr>
      </w:pPr>
      <w:r w:rsidRPr="00FA68F0">
        <w:rPr>
          <w:color w:val="000000"/>
        </w:rPr>
        <w:t>(Source: Adapted from Arnolds, 2008:529)</w:t>
      </w:r>
    </w:p>
    <w:p w:rsidR="00B84870" w:rsidRPr="00FA68F0" w:rsidRDefault="00B84870" w:rsidP="00FA68F0">
      <w:pPr>
        <w:widowControl w:val="0"/>
        <w:pBdr>
          <w:top w:val="nil"/>
          <w:left w:val="nil"/>
          <w:bottom w:val="nil"/>
          <w:right w:val="nil"/>
          <w:between w:val="nil"/>
        </w:pBdr>
        <w:spacing w:before="4" w:line="360" w:lineRule="auto"/>
        <w:rPr>
          <w:color w:val="000000"/>
        </w:rPr>
      </w:pPr>
      <w:bookmarkStart w:id="3" w:name="_1fob9te" w:colFirst="0" w:colLast="0"/>
      <w:bookmarkEnd w:id="3"/>
    </w:p>
    <w:p w:rsidR="00B84870" w:rsidRPr="00FA68F0" w:rsidRDefault="00D15EBB" w:rsidP="00FA68F0">
      <w:pPr>
        <w:pStyle w:val="Heading2"/>
        <w:keepNext w:val="0"/>
        <w:keepLines w:val="0"/>
        <w:numPr>
          <w:ilvl w:val="2"/>
          <w:numId w:val="17"/>
        </w:numPr>
        <w:spacing w:before="0" w:line="360" w:lineRule="auto"/>
        <w:ind w:left="721"/>
        <w:rPr>
          <w:rFonts w:ascii="Times New Roman" w:eastAsia="Times New Roman" w:hAnsi="Times New Roman" w:cs="Times New Roman"/>
          <w:color w:val="000000"/>
          <w:sz w:val="24"/>
          <w:szCs w:val="24"/>
        </w:rPr>
      </w:pPr>
      <w:r w:rsidRPr="00FA68F0">
        <w:rPr>
          <w:rFonts w:ascii="Times New Roman" w:eastAsia="Times New Roman" w:hAnsi="Times New Roman" w:cs="Times New Roman"/>
          <w:color w:val="000000"/>
          <w:sz w:val="24"/>
          <w:szCs w:val="24"/>
        </w:rPr>
        <w:t>Cash Management THEORY</w:t>
      </w:r>
    </w:p>
    <w:p w:rsidR="00B84870" w:rsidRPr="00FA68F0" w:rsidRDefault="00D15EBB" w:rsidP="00FA68F0">
      <w:pPr>
        <w:widowControl w:val="0"/>
        <w:pBdr>
          <w:top w:val="nil"/>
          <w:left w:val="nil"/>
          <w:bottom w:val="nil"/>
          <w:right w:val="nil"/>
          <w:between w:val="nil"/>
        </w:pBdr>
        <w:spacing w:before="51" w:line="360" w:lineRule="auto"/>
        <w:ind w:firstLine="720"/>
        <w:jc w:val="both"/>
        <w:rPr>
          <w:color w:val="000000"/>
        </w:rPr>
      </w:pPr>
      <w:r w:rsidRPr="00FA68F0">
        <w:rPr>
          <w:color w:val="000000"/>
        </w:rPr>
        <w:t>Cash management is one part of working capital management and usually concerns the different processes and procedures of handling a company’s liquidity and the monitoring and planning of it. Larsson and Hammarlund (2005:12) define the different items included within this area as: payables systems, receivables system, management of liquid funds, currency management and risks, short term financing, accounts payables and accounts receivables.</w:t>
      </w:r>
    </w:p>
    <w:p w:rsidR="00B84870" w:rsidRPr="00FA68F0" w:rsidRDefault="00D15EBB" w:rsidP="00FA68F0">
      <w:pPr>
        <w:widowControl w:val="0"/>
        <w:pBdr>
          <w:top w:val="nil"/>
          <w:left w:val="nil"/>
          <w:bottom w:val="nil"/>
          <w:right w:val="nil"/>
          <w:between w:val="nil"/>
        </w:pBdr>
        <w:spacing w:before="51" w:line="360" w:lineRule="auto"/>
        <w:ind w:firstLine="720"/>
        <w:jc w:val="both"/>
        <w:rPr>
          <w:color w:val="000000"/>
        </w:rPr>
      </w:pPr>
      <w:r w:rsidRPr="00FA68F0">
        <w:rPr>
          <w:color w:val="000000"/>
        </w:rPr>
        <w:t>Improving a company’s cash management can result in better profit margins and higher turnover ratio which in turn can lead to higher profitability. (Larsson &amp; Hammarlund, 2005:16).</w:t>
      </w:r>
    </w:p>
    <w:p w:rsidR="00B84870" w:rsidRPr="00FA68F0" w:rsidRDefault="00D15EBB" w:rsidP="00FA68F0">
      <w:pPr>
        <w:widowControl w:val="0"/>
        <w:pBdr>
          <w:top w:val="nil"/>
          <w:left w:val="nil"/>
          <w:bottom w:val="nil"/>
          <w:right w:val="nil"/>
          <w:between w:val="nil"/>
        </w:pBdr>
        <w:spacing w:before="51" w:line="360" w:lineRule="auto"/>
        <w:ind w:firstLine="720"/>
        <w:jc w:val="both"/>
        <w:rPr>
          <w:color w:val="000000"/>
        </w:rPr>
      </w:pPr>
      <w:r w:rsidRPr="00FA68F0">
        <w:rPr>
          <w:color w:val="000000"/>
        </w:rPr>
        <w:t xml:space="preserve">The cash flow timeline (figure 3.2) provides an overview of how cash is converted within a company or in other words the inflow and outflow of funds. The shorter cash conversion the </w:t>
      </w:r>
      <w:r w:rsidRPr="00FA68F0">
        <w:rPr>
          <w:color w:val="000000"/>
        </w:rPr>
        <w:lastRenderedPageBreak/>
        <w:t>better for the company and the way of achieving that is by looking at all the parts and understanding the relationship between them. Thus, it is the managerial decisions that cause changes in the timeline. Improvements can be made by seeding up the collection process and delaying the payment process (Maness &amp; Zietlow, 2005:6).</w:t>
      </w:r>
    </w:p>
    <w:p w:rsidR="00B84870" w:rsidRPr="00FA68F0" w:rsidRDefault="00B84870" w:rsidP="00FA68F0">
      <w:pPr>
        <w:widowControl w:val="0"/>
        <w:pBdr>
          <w:top w:val="nil"/>
          <w:left w:val="nil"/>
          <w:bottom w:val="nil"/>
          <w:right w:val="nil"/>
          <w:between w:val="nil"/>
        </w:pBdr>
        <w:spacing w:line="360" w:lineRule="auto"/>
        <w:rPr>
          <w:color w:val="000000"/>
        </w:rPr>
      </w:pPr>
    </w:p>
    <w:p w:rsidR="00B84870" w:rsidRPr="00FA68F0" w:rsidRDefault="00D15EBB" w:rsidP="00FA68F0">
      <w:pPr>
        <w:widowControl w:val="0"/>
        <w:pBdr>
          <w:top w:val="nil"/>
          <w:left w:val="nil"/>
          <w:bottom w:val="nil"/>
          <w:right w:val="nil"/>
          <w:between w:val="nil"/>
        </w:pBdr>
        <w:spacing w:line="360" w:lineRule="auto"/>
        <w:ind w:left="1"/>
        <w:jc w:val="both"/>
        <w:rPr>
          <w:color w:val="000000"/>
        </w:rPr>
      </w:pPr>
      <w:r w:rsidRPr="00FA68F0">
        <w:rPr>
          <w:color w:val="000000"/>
        </w:rPr>
        <w:t>Figure 3.2: Cash Flow Timeline</w:t>
      </w:r>
    </w:p>
    <w:p w:rsidR="00B84870" w:rsidRPr="00FA68F0" w:rsidRDefault="00D15EBB" w:rsidP="00FA68F0">
      <w:pPr>
        <w:widowControl w:val="0"/>
        <w:pBdr>
          <w:top w:val="nil"/>
          <w:left w:val="nil"/>
          <w:bottom w:val="nil"/>
          <w:right w:val="nil"/>
          <w:between w:val="nil"/>
        </w:pBdr>
        <w:spacing w:before="4" w:line="360" w:lineRule="auto"/>
        <w:rPr>
          <w:color w:val="000000"/>
        </w:rPr>
      </w:pPr>
      <w:r w:rsidRPr="00FA68F0">
        <w:rPr>
          <w:noProof/>
        </w:rPr>
        <mc:AlternateContent>
          <mc:Choice Requires="wpg">
            <w:drawing>
              <wp:anchor distT="0" distB="0" distL="0" distR="0" simplePos="0" relativeHeight="251659264" behindDoc="0" locked="0" layoutInCell="1" hidden="0" allowOverlap="1">
                <wp:simplePos x="0" y="0"/>
                <wp:positionH relativeFrom="column">
                  <wp:posOffset>-88899</wp:posOffset>
                </wp:positionH>
                <wp:positionV relativeFrom="paragraph">
                  <wp:posOffset>177800</wp:posOffset>
                </wp:positionV>
                <wp:extent cx="5876925" cy="1457325"/>
                <wp:effectExtent l="0" t="0" r="0" b="0"/>
                <wp:wrapTopAndBottom distT="0" distB="0"/>
                <wp:docPr id="23" name="Group 23"/>
                <wp:cNvGraphicFramePr/>
                <a:graphic xmlns:a="http://schemas.openxmlformats.org/drawingml/2006/main">
                  <a:graphicData uri="http://schemas.microsoft.com/office/word/2010/wordprocessingGroup">
                    <wpg:wgp>
                      <wpg:cNvGrpSpPr/>
                      <wpg:grpSpPr>
                        <a:xfrm>
                          <a:off x="0" y="0"/>
                          <a:ext cx="5876925" cy="1457325"/>
                          <a:chOff x="2406600" y="3046600"/>
                          <a:chExt cx="5883550" cy="1750900"/>
                        </a:xfrm>
                      </wpg:grpSpPr>
                      <wpg:grpSp>
                        <wpg:cNvPr id="24" name="Group 24"/>
                        <wpg:cNvGrpSpPr/>
                        <wpg:grpSpPr>
                          <a:xfrm>
                            <a:off x="2407538" y="3051338"/>
                            <a:ext cx="5876925" cy="1457325"/>
                            <a:chOff x="7" y="7"/>
                            <a:chExt cx="9240" cy="2280"/>
                          </a:xfrm>
                        </wpg:grpSpPr>
                        <wps:wsp>
                          <wps:cNvPr id="25" name="Rectangle 25"/>
                          <wps:cNvSpPr/>
                          <wps:spPr>
                            <a:xfrm>
                              <a:off x="7" y="7"/>
                              <a:ext cx="9225" cy="2275"/>
                            </a:xfrm>
                            <a:prstGeom prst="rect">
                              <a:avLst/>
                            </a:prstGeom>
                            <a:noFill/>
                            <a:ln>
                              <a:noFill/>
                            </a:ln>
                          </wps:spPr>
                          <wps:txbx>
                            <w:txbxContent>
                              <w:p w:rsidR="00FC7A8B" w:rsidRDefault="00FC7A8B">
                                <w:pPr>
                                  <w:textDirection w:val="btLr"/>
                                </w:pPr>
                              </w:p>
                            </w:txbxContent>
                          </wps:txbx>
                          <wps:bodyPr spcFirstLastPara="1" wrap="square" lIns="91425" tIns="91425" rIns="91425" bIns="91425" anchor="ctr" anchorCtr="0">
                            <a:noAutofit/>
                          </wps:bodyPr>
                        </wps:wsp>
                        <wps:wsp>
                          <wps:cNvPr id="26" name="Straight Arrow Connector 26"/>
                          <wps:cNvCnPr/>
                          <wps:spPr>
                            <a:xfrm>
                              <a:off x="1277" y="533"/>
                              <a:ext cx="2118" cy="1"/>
                            </a:xfrm>
                            <a:prstGeom prst="straightConnector1">
                              <a:avLst/>
                            </a:prstGeom>
                            <a:solidFill>
                              <a:srgbClr val="FFFFFF"/>
                            </a:solidFill>
                            <a:ln w="12700" cap="flat" cmpd="sng">
                              <a:solidFill>
                                <a:srgbClr val="000000"/>
                              </a:solidFill>
                              <a:prstDash val="solid"/>
                              <a:miter lim="800000"/>
                              <a:headEnd type="none" w="med" len="med"/>
                              <a:tailEnd type="none" w="med" len="med"/>
                            </a:ln>
                          </wps:spPr>
                          <wps:bodyPr/>
                        </wps:wsp>
                        <wps:wsp>
                          <wps:cNvPr id="27" name="Freeform 27"/>
                          <wps:cNvSpPr/>
                          <wps:spPr>
                            <a:xfrm>
                              <a:off x="1176" y="472"/>
                              <a:ext cx="2319" cy="121"/>
                            </a:xfrm>
                            <a:custGeom>
                              <a:avLst/>
                              <a:gdLst/>
                              <a:ahLst/>
                              <a:cxnLst/>
                              <a:rect l="l" t="t" r="r" b="b"/>
                              <a:pathLst>
                                <a:path w="120000" h="120000" extrusionOk="0">
                                  <a:moveTo>
                                    <a:pt x="393" y="60000"/>
                                  </a:moveTo>
                                  <a:lnTo>
                                    <a:pt x="393" y="60000"/>
                                  </a:lnTo>
                                  <a:cubicBezTo>
                                    <a:pt x="393" y="44064"/>
                                    <a:pt x="8611" y="28991"/>
                                    <a:pt x="22731" y="19027"/>
                                  </a:cubicBezTo>
                                  <a:cubicBezTo>
                                    <a:pt x="36851" y="9064"/>
                                    <a:pt x="55345" y="5288"/>
                                    <a:pt x="73003" y="8764"/>
                                  </a:cubicBezTo>
                                  <a:lnTo>
                                    <a:pt x="73003" y="8764"/>
                                  </a:lnTo>
                                  <a:lnTo>
                                    <a:pt x="94674" y="23522"/>
                                  </a:lnTo>
                                  <a:lnTo>
                                    <a:pt x="59946" y="22500"/>
                                  </a:lnTo>
                                  <a:lnTo>
                                    <a:pt x="59946" y="22500"/>
                                  </a:lnTo>
                                  <a:lnTo>
                                    <a:pt x="59946" y="22500"/>
                                  </a:lnTo>
                                  <a:cubicBezTo>
                                    <a:pt x="27481" y="22519"/>
                                    <a:pt x="1180" y="39303"/>
                                    <a:pt x="1180" y="60000"/>
                                  </a:cubicBezTo>
                                  <a:close/>
                                </a:path>
                              </a:pathLst>
                            </a:custGeom>
                            <a:solidFill>
                              <a:srgbClr val="000000"/>
                            </a:solidFill>
                            <a:ln>
                              <a:noFill/>
                            </a:ln>
                          </wps:spPr>
                          <wps:txbx>
                            <w:txbxContent>
                              <w:p w:rsidR="00FC7A8B" w:rsidRDefault="00FC7A8B">
                                <w:pPr>
                                  <w:textDirection w:val="btLr"/>
                                </w:pPr>
                              </w:p>
                            </w:txbxContent>
                          </wps:txbx>
                          <wps:bodyPr spcFirstLastPara="1" wrap="square" lIns="91425" tIns="91425" rIns="91425" bIns="91425" anchor="ctr" anchorCtr="0">
                            <a:noAutofit/>
                          </wps:bodyPr>
                        </wps:wsp>
                        <wps:wsp>
                          <wps:cNvPr id="28" name="Freeform 28"/>
                          <wps:cNvSpPr/>
                          <wps:spPr>
                            <a:xfrm>
                              <a:off x="3352" y="7"/>
                              <a:ext cx="143" cy="975"/>
                            </a:xfrm>
                            <a:custGeom>
                              <a:avLst/>
                              <a:gdLst/>
                              <a:ahLst/>
                              <a:cxnLst/>
                              <a:rect l="l" t="t" r="r" b="b"/>
                              <a:pathLst>
                                <a:path w="143" h="975" extrusionOk="0">
                                  <a:moveTo>
                                    <a:pt x="0" y="0"/>
                                  </a:moveTo>
                                  <a:lnTo>
                                    <a:pt x="56" y="6"/>
                                  </a:lnTo>
                                  <a:lnTo>
                                    <a:pt x="101" y="23"/>
                                  </a:lnTo>
                                  <a:lnTo>
                                    <a:pt x="132" y="49"/>
                                  </a:lnTo>
                                  <a:lnTo>
                                    <a:pt x="143" y="81"/>
                                  </a:lnTo>
                                  <a:lnTo>
                                    <a:pt x="143" y="893"/>
                                  </a:lnTo>
                                  <a:lnTo>
                                    <a:pt x="132" y="925"/>
                                  </a:lnTo>
                                  <a:lnTo>
                                    <a:pt x="101" y="951"/>
                                  </a:lnTo>
                                  <a:lnTo>
                                    <a:pt x="56" y="968"/>
                                  </a:lnTo>
                                  <a:lnTo>
                                    <a:pt x="0" y="975"/>
                                  </a:lnTo>
                                </a:path>
                              </a:pathLst>
                            </a:custGeom>
                            <a:noFill/>
                            <a:ln w="9525" cap="flat" cmpd="sng">
                              <a:solidFill>
                                <a:srgbClr val="000000"/>
                              </a:solidFill>
                              <a:prstDash val="solid"/>
                              <a:miter lim="800000"/>
                              <a:headEnd type="none" w="med" len="med"/>
                              <a:tailEnd type="none" w="med" len="med"/>
                            </a:ln>
                          </wps:spPr>
                          <wps:bodyPr spcFirstLastPara="1" wrap="square" lIns="91425" tIns="91425" rIns="91425" bIns="91425" anchor="ctr" anchorCtr="0">
                            <a:noAutofit/>
                          </wps:bodyPr>
                        </wps:wsp>
                        <wps:wsp>
                          <wps:cNvPr id="29" name="Freeform 29"/>
                          <wps:cNvSpPr/>
                          <wps:spPr>
                            <a:xfrm>
                              <a:off x="7" y="7"/>
                              <a:ext cx="195" cy="2280"/>
                            </a:xfrm>
                            <a:custGeom>
                              <a:avLst/>
                              <a:gdLst/>
                              <a:ahLst/>
                              <a:cxnLst/>
                              <a:rect l="l" t="t" r="r" b="b"/>
                              <a:pathLst>
                                <a:path w="195" h="2280" extrusionOk="0">
                                  <a:moveTo>
                                    <a:pt x="0" y="0"/>
                                  </a:moveTo>
                                  <a:lnTo>
                                    <a:pt x="76" y="14"/>
                                  </a:lnTo>
                                  <a:lnTo>
                                    <a:pt x="138" y="55"/>
                                  </a:lnTo>
                                  <a:lnTo>
                                    <a:pt x="180" y="116"/>
                                  </a:lnTo>
                                  <a:lnTo>
                                    <a:pt x="195" y="190"/>
                                  </a:lnTo>
                                  <a:lnTo>
                                    <a:pt x="195" y="2090"/>
                                  </a:lnTo>
                                  <a:lnTo>
                                    <a:pt x="180" y="2164"/>
                                  </a:lnTo>
                                  <a:lnTo>
                                    <a:pt x="138" y="2224"/>
                                  </a:lnTo>
                                  <a:lnTo>
                                    <a:pt x="76" y="2265"/>
                                  </a:lnTo>
                                  <a:lnTo>
                                    <a:pt x="0" y="2280"/>
                                  </a:lnTo>
                                </a:path>
                              </a:pathLst>
                            </a:custGeom>
                            <a:noFill/>
                            <a:ln w="9525" cap="flat" cmpd="sng">
                              <a:solidFill>
                                <a:srgbClr val="000000"/>
                              </a:solidFill>
                              <a:prstDash val="solid"/>
                              <a:miter lim="800000"/>
                              <a:headEnd type="none" w="med" len="med"/>
                              <a:tailEnd type="none" w="med" len="med"/>
                            </a:ln>
                          </wps:spPr>
                          <wps:bodyPr spcFirstLastPara="1" wrap="square" lIns="91425" tIns="91425" rIns="91425" bIns="91425" anchor="ctr" anchorCtr="0">
                            <a:noAutofit/>
                          </wps:bodyPr>
                        </wps:wsp>
                        <wps:wsp>
                          <wps:cNvPr id="30" name="Freeform 30"/>
                          <wps:cNvSpPr/>
                          <wps:spPr>
                            <a:xfrm>
                              <a:off x="8557" y="877"/>
                              <a:ext cx="690" cy="525"/>
                            </a:xfrm>
                            <a:custGeom>
                              <a:avLst/>
                              <a:gdLst/>
                              <a:ahLst/>
                              <a:cxnLst/>
                              <a:rect l="l" t="t" r="r" b="b"/>
                              <a:pathLst>
                                <a:path w="690" h="525" extrusionOk="0">
                                  <a:moveTo>
                                    <a:pt x="518" y="0"/>
                                  </a:moveTo>
                                  <a:lnTo>
                                    <a:pt x="0" y="0"/>
                                  </a:lnTo>
                                  <a:lnTo>
                                    <a:pt x="173" y="262"/>
                                  </a:lnTo>
                                  <a:lnTo>
                                    <a:pt x="0" y="525"/>
                                  </a:lnTo>
                                  <a:lnTo>
                                    <a:pt x="518" y="525"/>
                                  </a:lnTo>
                                  <a:lnTo>
                                    <a:pt x="690" y="262"/>
                                  </a:lnTo>
                                  <a:lnTo>
                                    <a:pt x="518" y="0"/>
                                  </a:lnTo>
                                  <a:close/>
                                </a:path>
                              </a:pathLst>
                            </a:custGeom>
                            <a:no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31" name="Straight Arrow Connector 31"/>
                          <wps:cNvCnPr/>
                          <wps:spPr>
                            <a:xfrm>
                              <a:off x="202" y="1283"/>
                              <a:ext cx="8445"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wps:wsp>
                          <wps:cNvPr id="32" name="Freeform 32"/>
                          <wps:cNvSpPr/>
                          <wps:spPr>
                            <a:xfrm>
                              <a:off x="5647" y="7"/>
                              <a:ext cx="143" cy="975"/>
                            </a:xfrm>
                            <a:custGeom>
                              <a:avLst/>
                              <a:gdLst/>
                              <a:ahLst/>
                              <a:cxnLst/>
                              <a:rect l="l" t="t" r="r" b="b"/>
                              <a:pathLst>
                                <a:path w="143" h="975" extrusionOk="0">
                                  <a:moveTo>
                                    <a:pt x="0" y="0"/>
                                  </a:moveTo>
                                  <a:lnTo>
                                    <a:pt x="56" y="6"/>
                                  </a:lnTo>
                                  <a:lnTo>
                                    <a:pt x="101" y="23"/>
                                  </a:lnTo>
                                  <a:lnTo>
                                    <a:pt x="132" y="49"/>
                                  </a:lnTo>
                                  <a:lnTo>
                                    <a:pt x="143" y="81"/>
                                  </a:lnTo>
                                  <a:lnTo>
                                    <a:pt x="143" y="893"/>
                                  </a:lnTo>
                                  <a:lnTo>
                                    <a:pt x="132" y="925"/>
                                  </a:lnTo>
                                  <a:lnTo>
                                    <a:pt x="101" y="951"/>
                                  </a:lnTo>
                                  <a:lnTo>
                                    <a:pt x="56" y="968"/>
                                  </a:lnTo>
                                  <a:lnTo>
                                    <a:pt x="0" y="975"/>
                                  </a:lnTo>
                                </a:path>
                              </a:pathLst>
                            </a:custGeom>
                            <a:noFill/>
                            <a:ln w="9525" cap="flat" cmpd="sng">
                              <a:solidFill>
                                <a:srgbClr val="000000"/>
                              </a:solidFill>
                              <a:prstDash val="solid"/>
                              <a:miter lim="800000"/>
                              <a:headEnd type="none" w="med" len="med"/>
                              <a:tailEnd type="none" w="med" len="med"/>
                            </a:ln>
                          </wps:spPr>
                          <wps:bodyPr spcFirstLastPara="1" wrap="square" lIns="91425" tIns="91425" rIns="91425" bIns="91425" anchor="ctr" anchorCtr="0">
                            <a:noAutofit/>
                          </wps:bodyPr>
                        </wps:wsp>
                        <wps:wsp>
                          <wps:cNvPr id="33" name="Straight Arrow Connector 33"/>
                          <wps:cNvCnPr/>
                          <wps:spPr>
                            <a:xfrm>
                              <a:off x="3595" y="533"/>
                              <a:ext cx="2095" cy="0"/>
                            </a:xfrm>
                            <a:prstGeom prst="straightConnector1">
                              <a:avLst/>
                            </a:prstGeom>
                            <a:solidFill>
                              <a:srgbClr val="FFFFFF"/>
                            </a:solidFill>
                            <a:ln w="12700" cap="flat" cmpd="sng">
                              <a:solidFill>
                                <a:srgbClr val="000000"/>
                              </a:solidFill>
                              <a:prstDash val="solid"/>
                              <a:miter lim="800000"/>
                              <a:headEnd type="none" w="med" len="med"/>
                              <a:tailEnd type="none" w="med" len="med"/>
                            </a:ln>
                          </wps:spPr>
                          <wps:bodyPr/>
                        </wps:wsp>
                        <wps:wsp>
                          <wps:cNvPr id="34" name="Freeform 34"/>
                          <wps:cNvSpPr/>
                          <wps:spPr>
                            <a:xfrm>
                              <a:off x="3495" y="472"/>
                              <a:ext cx="2295" cy="120"/>
                            </a:xfrm>
                            <a:custGeom>
                              <a:avLst/>
                              <a:gdLst/>
                              <a:ahLst/>
                              <a:cxnLst/>
                              <a:rect l="l" t="t" r="r" b="b"/>
                              <a:pathLst>
                                <a:path w="120000" h="120000" extrusionOk="0">
                                  <a:moveTo>
                                    <a:pt x="394" y="60000"/>
                                  </a:moveTo>
                                  <a:lnTo>
                                    <a:pt x="394" y="60000"/>
                                  </a:lnTo>
                                  <a:cubicBezTo>
                                    <a:pt x="394" y="44060"/>
                                    <a:pt x="8616" y="28984"/>
                                    <a:pt x="22742" y="19020"/>
                                  </a:cubicBezTo>
                                  <a:cubicBezTo>
                                    <a:pt x="36868" y="9057"/>
                                    <a:pt x="55368" y="5286"/>
                                    <a:pt x="73027" y="8769"/>
                                  </a:cubicBezTo>
                                  <a:lnTo>
                                    <a:pt x="73027" y="8769"/>
                                  </a:lnTo>
                                  <a:lnTo>
                                    <a:pt x="94725" y="23551"/>
                                  </a:lnTo>
                                  <a:lnTo>
                                    <a:pt x="59946" y="22500"/>
                                  </a:lnTo>
                                  <a:lnTo>
                                    <a:pt x="59946" y="22500"/>
                                  </a:lnTo>
                                  <a:lnTo>
                                    <a:pt x="59946" y="22500"/>
                                  </a:lnTo>
                                  <a:cubicBezTo>
                                    <a:pt x="27483" y="22519"/>
                                    <a:pt x="1182" y="39303"/>
                                    <a:pt x="1182" y="60000"/>
                                  </a:cubicBezTo>
                                  <a:close/>
                                </a:path>
                              </a:pathLst>
                            </a:custGeom>
                            <a:solidFill>
                              <a:srgbClr val="000000"/>
                            </a:solidFill>
                            <a:ln>
                              <a:noFill/>
                            </a:ln>
                          </wps:spPr>
                          <wps:txbx>
                            <w:txbxContent>
                              <w:p w:rsidR="00FC7A8B" w:rsidRDefault="00FC7A8B">
                                <w:pPr>
                                  <w:textDirection w:val="btLr"/>
                                </w:pPr>
                              </w:p>
                            </w:txbxContent>
                          </wps:txbx>
                          <wps:bodyPr spcFirstLastPara="1" wrap="square" lIns="91425" tIns="91425" rIns="91425" bIns="91425" anchor="ctr" anchorCtr="0">
                            <a:noAutofit/>
                          </wps:bodyPr>
                        </wps:wsp>
                        <wps:wsp>
                          <wps:cNvPr id="35" name="Freeform 35"/>
                          <wps:cNvSpPr/>
                          <wps:spPr>
                            <a:xfrm>
                              <a:off x="3667" y="1279"/>
                              <a:ext cx="143" cy="1005"/>
                            </a:xfrm>
                            <a:custGeom>
                              <a:avLst/>
                              <a:gdLst/>
                              <a:ahLst/>
                              <a:cxnLst/>
                              <a:rect l="l" t="t" r="r" b="b"/>
                              <a:pathLst>
                                <a:path w="143" h="1005" extrusionOk="0">
                                  <a:moveTo>
                                    <a:pt x="0" y="0"/>
                                  </a:moveTo>
                                  <a:lnTo>
                                    <a:pt x="56" y="6"/>
                                  </a:lnTo>
                                  <a:lnTo>
                                    <a:pt x="101" y="24"/>
                                  </a:lnTo>
                                  <a:lnTo>
                                    <a:pt x="132" y="51"/>
                                  </a:lnTo>
                                  <a:lnTo>
                                    <a:pt x="143" y="83"/>
                                  </a:lnTo>
                                  <a:lnTo>
                                    <a:pt x="143" y="921"/>
                                  </a:lnTo>
                                  <a:lnTo>
                                    <a:pt x="132" y="953"/>
                                  </a:lnTo>
                                  <a:lnTo>
                                    <a:pt x="101" y="980"/>
                                  </a:lnTo>
                                  <a:lnTo>
                                    <a:pt x="56" y="998"/>
                                  </a:lnTo>
                                  <a:lnTo>
                                    <a:pt x="0" y="1005"/>
                                  </a:lnTo>
                                </a:path>
                              </a:pathLst>
                            </a:custGeom>
                            <a:noFill/>
                            <a:ln w="9525" cap="flat" cmpd="sng">
                              <a:solidFill>
                                <a:srgbClr val="000000"/>
                              </a:solidFill>
                              <a:prstDash val="solid"/>
                              <a:miter lim="800000"/>
                              <a:headEnd type="none" w="med" len="med"/>
                              <a:tailEnd type="none" w="med" len="med"/>
                            </a:ln>
                          </wps:spPr>
                          <wps:bodyPr spcFirstLastPara="1" wrap="square" lIns="91425" tIns="91425" rIns="91425" bIns="91425" anchor="ctr" anchorCtr="0">
                            <a:noAutofit/>
                          </wps:bodyPr>
                        </wps:wsp>
                        <wps:wsp>
                          <wps:cNvPr id="36" name="Freeform 36"/>
                          <wps:cNvSpPr/>
                          <wps:spPr>
                            <a:xfrm>
                              <a:off x="1087" y="7"/>
                              <a:ext cx="90" cy="975"/>
                            </a:xfrm>
                            <a:custGeom>
                              <a:avLst/>
                              <a:gdLst/>
                              <a:ahLst/>
                              <a:cxnLst/>
                              <a:rect l="l" t="t" r="r" b="b"/>
                              <a:pathLst>
                                <a:path w="90" h="975" extrusionOk="0">
                                  <a:moveTo>
                                    <a:pt x="0" y="0"/>
                                  </a:moveTo>
                                  <a:lnTo>
                                    <a:pt x="35" y="6"/>
                                  </a:lnTo>
                                  <a:lnTo>
                                    <a:pt x="64" y="23"/>
                                  </a:lnTo>
                                  <a:lnTo>
                                    <a:pt x="83" y="49"/>
                                  </a:lnTo>
                                  <a:lnTo>
                                    <a:pt x="90" y="81"/>
                                  </a:lnTo>
                                  <a:lnTo>
                                    <a:pt x="90" y="893"/>
                                  </a:lnTo>
                                  <a:lnTo>
                                    <a:pt x="83" y="925"/>
                                  </a:lnTo>
                                  <a:lnTo>
                                    <a:pt x="64" y="951"/>
                                  </a:lnTo>
                                  <a:lnTo>
                                    <a:pt x="35" y="968"/>
                                  </a:lnTo>
                                  <a:lnTo>
                                    <a:pt x="0" y="975"/>
                                  </a:lnTo>
                                </a:path>
                              </a:pathLst>
                            </a:custGeom>
                            <a:noFill/>
                            <a:ln w="9525" cap="flat" cmpd="sng">
                              <a:solidFill>
                                <a:srgbClr val="000000"/>
                              </a:solidFill>
                              <a:prstDash val="solid"/>
                              <a:miter lim="800000"/>
                              <a:headEnd type="none" w="med" len="med"/>
                              <a:tailEnd type="none" w="med" len="med"/>
                            </a:ln>
                          </wps:spPr>
                          <wps:bodyPr spcFirstLastPara="1" wrap="square" lIns="91425" tIns="91425" rIns="91425" bIns="91425" anchor="ctr" anchorCtr="0">
                            <a:noAutofit/>
                          </wps:bodyPr>
                        </wps:wsp>
                        <wps:wsp>
                          <wps:cNvPr id="37" name="Freeform 37"/>
                          <wps:cNvSpPr/>
                          <wps:spPr>
                            <a:xfrm>
                              <a:off x="1034" y="1279"/>
                              <a:ext cx="143" cy="1005"/>
                            </a:xfrm>
                            <a:custGeom>
                              <a:avLst/>
                              <a:gdLst/>
                              <a:ahLst/>
                              <a:cxnLst/>
                              <a:rect l="l" t="t" r="r" b="b"/>
                              <a:pathLst>
                                <a:path w="143" h="1005" extrusionOk="0">
                                  <a:moveTo>
                                    <a:pt x="0" y="0"/>
                                  </a:moveTo>
                                  <a:lnTo>
                                    <a:pt x="56" y="6"/>
                                  </a:lnTo>
                                  <a:lnTo>
                                    <a:pt x="101" y="24"/>
                                  </a:lnTo>
                                  <a:lnTo>
                                    <a:pt x="132" y="51"/>
                                  </a:lnTo>
                                  <a:lnTo>
                                    <a:pt x="143" y="83"/>
                                  </a:lnTo>
                                  <a:lnTo>
                                    <a:pt x="143" y="921"/>
                                  </a:lnTo>
                                  <a:lnTo>
                                    <a:pt x="132" y="953"/>
                                  </a:lnTo>
                                  <a:lnTo>
                                    <a:pt x="101" y="980"/>
                                  </a:lnTo>
                                  <a:lnTo>
                                    <a:pt x="56" y="998"/>
                                  </a:lnTo>
                                  <a:lnTo>
                                    <a:pt x="0" y="1005"/>
                                  </a:lnTo>
                                </a:path>
                              </a:pathLst>
                            </a:custGeom>
                            <a:noFill/>
                            <a:ln w="9525" cap="flat" cmpd="sng">
                              <a:solidFill>
                                <a:srgbClr val="000000"/>
                              </a:solidFill>
                              <a:prstDash val="solid"/>
                              <a:miter lim="800000"/>
                              <a:headEnd type="none" w="med" len="med"/>
                              <a:tailEnd type="none" w="med" len="med"/>
                            </a:ln>
                          </wps:spPr>
                          <wps:bodyPr spcFirstLastPara="1" wrap="square" lIns="91425" tIns="91425" rIns="91425" bIns="91425" anchor="ctr" anchorCtr="0">
                            <a:noAutofit/>
                          </wps:bodyPr>
                        </wps:wsp>
                        <wps:wsp>
                          <wps:cNvPr id="38" name="Freeform 38"/>
                          <wps:cNvSpPr/>
                          <wps:spPr>
                            <a:xfrm>
                              <a:off x="7717" y="7"/>
                              <a:ext cx="143" cy="975"/>
                            </a:xfrm>
                            <a:custGeom>
                              <a:avLst/>
                              <a:gdLst/>
                              <a:ahLst/>
                              <a:cxnLst/>
                              <a:rect l="l" t="t" r="r" b="b"/>
                              <a:pathLst>
                                <a:path w="143" h="975" extrusionOk="0">
                                  <a:moveTo>
                                    <a:pt x="0" y="0"/>
                                  </a:moveTo>
                                  <a:lnTo>
                                    <a:pt x="56" y="6"/>
                                  </a:lnTo>
                                  <a:lnTo>
                                    <a:pt x="101" y="23"/>
                                  </a:lnTo>
                                  <a:lnTo>
                                    <a:pt x="132" y="49"/>
                                  </a:lnTo>
                                  <a:lnTo>
                                    <a:pt x="143" y="81"/>
                                  </a:lnTo>
                                  <a:lnTo>
                                    <a:pt x="143" y="893"/>
                                  </a:lnTo>
                                  <a:lnTo>
                                    <a:pt x="132" y="925"/>
                                  </a:lnTo>
                                  <a:lnTo>
                                    <a:pt x="101" y="951"/>
                                  </a:lnTo>
                                  <a:lnTo>
                                    <a:pt x="56" y="968"/>
                                  </a:lnTo>
                                  <a:lnTo>
                                    <a:pt x="0" y="975"/>
                                  </a:lnTo>
                                </a:path>
                              </a:pathLst>
                            </a:custGeom>
                            <a:noFill/>
                            <a:ln w="9525" cap="flat" cmpd="sng">
                              <a:solidFill>
                                <a:srgbClr val="000000"/>
                              </a:solidFill>
                              <a:prstDash val="solid"/>
                              <a:miter lim="800000"/>
                              <a:headEnd type="none" w="med" len="med"/>
                              <a:tailEnd type="none" w="med" len="med"/>
                            </a:ln>
                          </wps:spPr>
                          <wps:bodyPr spcFirstLastPara="1" wrap="square" lIns="91425" tIns="91425" rIns="91425" bIns="91425" anchor="ctr" anchorCtr="0">
                            <a:noAutofit/>
                          </wps:bodyPr>
                        </wps:wsp>
                        <wps:wsp>
                          <wps:cNvPr id="39" name="Straight Arrow Connector 39"/>
                          <wps:cNvCnPr/>
                          <wps:spPr>
                            <a:xfrm>
                              <a:off x="5890" y="533"/>
                              <a:ext cx="1870" cy="0"/>
                            </a:xfrm>
                            <a:prstGeom prst="straightConnector1">
                              <a:avLst/>
                            </a:prstGeom>
                            <a:solidFill>
                              <a:srgbClr val="FFFFFF"/>
                            </a:solidFill>
                            <a:ln w="12700" cap="flat" cmpd="sng">
                              <a:solidFill>
                                <a:srgbClr val="000000"/>
                              </a:solidFill>
                              <a:prstDash val="solid"/>
                              <a:miter lim="800000"/>
                              <a:headEnd type="none" w="med" len="med"/>
                              <a:tailEnd type="none" w="med" len="med"/>
                            </a:ln>
                          </wps:spPr>
                          <wps:bodyPr/>
                        </wps:wsp>
                        <wps:wsp>
                          <wps:cNvPr id="40" name="Freeform 40"/>
                          <wps:cNvSpPr/>
                          <wps:spPr>
                            <a:xfrm>
                              <a:off x="5790" y="472"/>
                              <a:ext cx="2070" cy="120"/>
                            </a:xfrm>
                            <a:custGeom>
                              <a:avLst/>
                              <a:gdLst/>
                              <a:ahLst/>
                              <a:cxnLst/>
                              <a:rect l="l" t="t" r="r" b="b"/>
                              <a:pathLst>
                                <a:path w="120000" h="120000" extrusionOk="0">
                                  <a:moveTo>
                                    <a:pt x="437" y="60000"/>
                                  </a:moveTo>
                                  <a:lnTo>
                                    <a:pt x="437" y="60000"/>
                                  </a:lnTo>
                                  <a:cubicBezTo>
                                    <a:pt x="437" y="43860"/>
                                    <a:pt x="8860" y="28617"/>
                                    <a:pt x="23277" y="18665"/>
                                  </a:cubicBezTo>
                                  <a:cubicBezTo>
                                    <a:pt x="37694" y="8714"/>
                                    <a:pt x="56503" y="5162"/>
                                    <a:pt x="74281" y="9031"/>
                                  </a:cubicBezTo>
                                  <a:lnTo>
                                    <a:pt x="74281" y="9031"/>
                                  </a:lnTo>
                                  <a:lnTo>
                                    <a:pt x="97225" y="25038"/>
                                  </a:lnTo>
                                  <a:lnTo>
                                    <a:pt x="59940" y="22500"/>
                                  </a:lnTo>
                                  <a:lnTo>
                                    <a:pt x="59940" y="22500"/>
                                  </a:lnTo>
                                  <a:lnTo>
                                    <a:pt x="59940" y="22500"/>
                                  </a:lnTo>
                                  <a:cubicBezTo>
                                    <a:pt x="27550" y="22521"/>
                                    <a:pt x="1311" y="39304"/>
                                    <a:pt x="1311" y="60000"/>
                                  </a:cubicBezTo>
                                  <a:close/>
                                </a:path>
                              </a:pathLst>
                            </a:custGeom>
                            <a:solidFill>
                              <a:srgbClr val="000000"/>
                            </a:solidFill>
                            <a:ln>
                              <a:noFill/>
                            </a:ln>
                          </wps:spPr>
                          <wps:txbx>
                            <w:txbxContent>
                              <w:p w:rsidR="00FC7A8B" w:rsidRDefault="00FC7A8B">
                                <w:pPr>
                                  <w:textDirection w:val="btLr"/>
                                </w:pPr>
                              </w:p>
                            </w:txbxContent>
                          </wps:txbx>
                          <wps:bodyPr spcFirstLastPara="1" wrap="square" lIns="91425" tIns="91425" rIns="91425" bIns="91425" anchor="ctr" anchorCtr="0">
                            <a:noAutofit/>
                          </wps:bodyPr>
                        </wps:wsp>
                        <wps:wsp>
                          <wps:cNvPr id="41" name="Straight Arrow Connector 41"/>
                          <wps:cNvCnPr/>
                          <wps:spPr>
                            <a:xfrm>
                              <a:off x="1277" y="1849"/>
                              <a:ext cx="2433" cy="0"/>
                            </a:xfrm>
                            <a:prstGeom prst="straightConnector1">
                              <a:avLst/>
                            </a:prstGeom>
                            <a:solidFill>
                              <a:srgbClr val="FFFFFF"/>
                            </a:solidFill>
                            <a:ln w="12700" cap="flat" cmpd="sng">
                              <a:solidFill>
                                <a:srgbClr val="000000"/>
                              </a:solidFill>
                              <a:prstDash val="solid"/>
                              <a:miter lim="800000"/>
                              <a:headEnd type="none" w="med" len="med"/>
                              <a:tailEnd type="none" w="med" len="med"/>
                            </a:ln>
                          </wps:spPr>
                          <wps:bodyPr/>
                        </wps:wsp>
                        <wps:wsp>
                          <wps:cNvPr id="43" name="Freeform 43"/>
                          <wps:cNvSpPr/>
                          <wps:spPr>
                            <a:xfrm>
                              <a:off x="1177" y="1788"/>
                              <a:ext cx="2633" cy="120"/>
                            </a:xfrm>
                            <a:custGeom>
                              <a:avLst/>
                              <a:gdLst/>
                              <a:ahLst/>
                              <a:cxnLst/>
                              <a:rect l="l" t="t" r="r" b="b"/>
                              <a:pathLst>
                                <a:path w="120000" h="120000" extrusionOk="0">
                                  <a:moveTo>
                                    <a:pt x="344" y="60000"/>
                                  </a:moveTo>
                                  <a:lnTo>
                                    <a:pt x="344" y="60000"/>
                                  </a:lnTo>
                                  <a:cubicBezTo>
                                    <a:pt x="344" y="44303"/>
                                    <a:pt x="8324" y="29430"/>
                                    <a:pt x="22098" y="19458"/>
                                  </a:cubicBezTo>
                                  <a:cubicBezTo>
                                    <a:pt x="35872" y="9485"/>
                                    <a:pt x="53993" y="5459"/>
                                    <a:pt x="71495" y="8484"/>
                                  </a:cubicBezTo>
                                  <a:lnTo>
                                    <a:pt x="71495" y="8484"/>
                                  </a:lnTo>
                                  <a:lnTo>
                                    <a:pt x="91430" y="21837"/>
                                  </a:lnTo>
                                  <a:lnTo>
                                    <a:pt x="59952" y="22500"/>
                                  </a:lnTo>
                                  <a:lnTo>
                                    <a:pt x="59952" y="22500"/>
                                  </a:lnTo>
                                  <a:lnTo>
                                    <a:pt x="59952" y="22500"/>
                                  </a:lnTo>
                                  <a:cubicBezTo>
                                    <a:pt x="27403" y="22517"/>
                                    <a:pt x="1031" y="39301"/>
                                    <a:pt x="1031" y="60000"/>
                                  </a:cubicBezTo>
                                  <a:close/>
                                </a:path>
                              </a:pathLst>
                            </a:custGeom>
                            <a:solidFill>
                              <a:srgbClr val="000000"/>
                            </a:solidFill>
                            <a:ln>
                              <a:noFill/>
                            </a:ln>
                          </wps:spPr>
                          <wps:txbx>
                            <w:txbxContent>
                              <w:p w:rsidR="00FC7A8B" w:rsidRDefault="00FC7A8B">
                                <w:pPr>
                                  <w:textDirection w:val="btLr"/>
                                </w:pPr>
                              </w:p>
                            </w:txbxContent>
                          </wps:txbx>
                          <wps:bodyPr spcFirstLastPara="1" wrap="square" lIns="91425" tIns="91425" rIns="91425" bIns="91425" anchor="ctr" anchorCtr="0">
                            <a:noAutofit/>
                          </wps:bodyPr>
                        </wps:wsp>
                        <wps:wsp>
                          <wps:cNvPr id="44" name="Straight Arrow Connector 44"/>
                          <wps:cNvCnPr/>
                          <wps:spPr>
                            <a:xfrm>
                              <a:off x="3910" y="1849"/>
                              <a:ext cx="1547" cy="0"/>
                            </a:xfrm>
                            <a:prstGeom prst="straightConnector1">
                              <a:avLst/>
                            </a:prstGeom>
                            <a:solidFill>
                              <a:srgbClr val="FFFFFF"/>
                            </a:solidFill>
                            <a:ln w="12700" cap="flat" cmpd="sng">
                              <a:solidFill>
                                <a:srgbClr val="000000"/>
                              </a:solidFill>
                              <a:prstDash val="solid"/>
                              <a:miter lim="800000"/>
                              <a:headEnd type="none" w="med" len="med"/>
                              <a:tailEnd type="none" w="med" len="med"/>
                            </a:ln>
                          </wps:spPr>
                          <wps:bodyPr/>
                        </wps:wsp>
                        <wps:wsp>
                          <wps:cNvPr id="45" name="Freeform 45"/>
                          <wps:cNvSpPr/>
                          <wps:spPr>
                            <a:xfrm>
                              <a:off x="3810" y="1788"/>
                              <a:ext cx="1747" cy="121"/>
                            </a:xfrm>
                            <a:custGeom>
                              <a:avLst/>
                              <a:gdLst/>
                              <a:ahLst/>
                              <a:cxnLst/>
                              <a:rect l="l" t="t" r="r" b="b"/>
                              <a:pathLst>
                                <a:path w="120000" h="120000" extrusionOk="0">
                                  <a:moveTo>
                                    <a:pt x="522" y="60000"/>
                                  </a:moveTo>
                                  <a:lnTo>
                                    <a:pt x="522" y="60000"/>
                                  </a:lnTo>
                                  <a:cubicBezTo>
                                    <a:pt x="522" y="43476"/>
                                    <a:pt x="9336" y="27916"/>
                                    <a:pt x="24312" y="18001"/>
                                  </a:cubicBezTo>
                                  <a:cubicBezTo>
                                    <a:pt x="39288" y="8086"/>
                                    <a:pt x="58678" y="4973"/>
                                    <a:pt x="76650" y="9599"/>
                                  </a:cubicBezTo>
                                  <a:lnTo>
                                    <a:pt x="76650" y="9599"/>
                                  </a:lnTo>
                                  <a:lnTo>
                                    <a:pt x="101462" y="28008"/>
                                  </a:lnTo>
                                  <a:lnTo>
                                    <a:pt x="59930" y="22500"/>
                                  </a:lnTo>
                                  <a:lnTo>
                                    <a:pt x="59930" y="22500"/>
                                  </a:lnTo>
                                  <a:lnTo>
                                    <a:pt x="59930" y="22500"/>
                                  </a:lnTo>
                                  <a:cubicBezTo>
                                    <a:pt x="27685" y="22525"/>
                                    <a:pt x="1566" y="39307"/>
                                    <a:pt x="1566" y="60000"/>
                                  </a:cubicBezTo>
                                  <a:close/>
                                </a:path>
                              </a:pathLst>
                            </a:custGeom>
                            <a:solidFill>
                              <a:srgbClr val="000000"/>
                            </a:solidFill>
                            <a:ln>
                              <a:noFill/>
                            </a:ln>
                          </wps:spPr>
                          <wps:txbx>
                            <w:txbxContent>
                              <w:p w:rsidR="00FC7A8B" w:rsidRDefault="00FC7A8B">
                                <w:pPr>
                                  <w:textDirection w:val="btLr"/>
                                </w:pPr>
                              </w:p>
                            </w:txbxContent>
                          </wps:txbx>
                          <wps:bodyPr spcFirstLastPara="1" wrap="square" lIns="91425" tIns="91425" rIns="91425" bIns="91425" anchor="ctr" anchorCtr="0">
                            <a:noAutofit/>
                          </wps:bodyPr>
                        </wps:wsp>
                        <wps:wsp>
                          <wps:cNvPr id="46" name="Freeform 46"/>
                          <wps:cNvSpPr/>
                          <wps:spPr>
                            <a:xfrm>
                              <a:off x="5467" y="1282"/>
                              <a:ext cx="90" cy="1005"/>
                            </a:xfrm>
                            <a:custGeom>
                              <a:avLst/>
                              <a:gdLst/>
                              <a:ahLst/>
                              <a:cxnLst/>
                              <a:rect l="l" t="t" r="r" b="b"/>
                              <a:pathLst>
                                <a:path w="90" h="1005" extrusionOk="0">
                                  <a:moveTo>
                                    <a:pt x="0" y="0"/>
                                  </a:moveTo>
                                  <a:lnTo>
                                    <a:pt x="35" y="6"/>
                                  </a:lnTo>
                                  <a:lnTo>
                                    <a:pt x="64" y="24"/>
                                  </a:lnTo>
                                  <a:lnTo>
                                    <a:pt x="83" y="51"/>
                                  </a:lnTo>
                                  <a:lnTo>
                                    <a:pt x="90" y="83"/>
                                  </a:lnTo>
                                  <a:lnTo>
                                    <a:pt x="90" y="921"/>
                                  </a:lnTo>
                                  <a:lnTo>
                                    <a:pt x="83" y="953"/>
                                  </a:lnTo>
                                  <a:lnTo>
                                    <a:pt x="64" y="980"/>
                                  </a:lnTo>
                                  <a:lnTo>
                                    <a:pt x="35" y="998"/>
                                  </a:lnTo>
                                  <a:lnTo>
                                    <a:pt x="0" y="1005"/>
                                  </a:lnTo>
                                </a:path>
                              </a:pathLst>
                            </a:custGeom>
                            <a:noFill/>
                            <a:ln w="9525" cap="flat" cmpd="sng">
                              <a:solidFill>
                                <a:srgbClr val="000000"/>
                              </a:solidFill>
                              <a:prstDash val="solid"/>
                              <a:miter lim="800000"/>
                              <a:headEnd type="none" w="med" len="med"/>
                              <a:tailEnd type="none" w="med" len="med"/>
                            </a:ln>
                          </wps:spPr>
                          <wps:bodyPr spcFirstLastPara="1" wrap="square" lIns="91425" tIns="91425" rIns="91425" bIns="91425" anchor="ctr" anchorCtr="0">
                            <a:noAutofit/>
                          </wps:bodyPr>
                        </wps:wsp>
                        <wps:wsp>
                          <wps:cNvPr id="47" name="Straight Arrow Connector 47"/>
                          <wps:cNvCnPr/>
                          <wps:spPr>
                            <a:xfrm>
                              <a:off x="202" y="983"/>
                              <a:ext cx="8445"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wps:wsp>
                          <wps:cNvPr id="48" name="Rectangle 48"/>
                          <wps:cNvSpPr/>
                          <wps:spPr>
                            <a:xfrm>
                              <a:off x="346" y="199"/>
                              <a:ext cx="2982" cy="200"/>
                            </a:xfrm>
                            <a:prstGeom prst="rect">
                              <a:avLst/>
                            </a:prstGeom>
                            <a:noFill/>
                            <a:ln>
                              <a:noFill/>
                            </a:ln>
                          </wps:spPr>
                          <wps:txbx>
                            <w:txbxContent>
                              <w:p w:rsidR="00FC7A8B" w:rsidRDefault="00FC7A8B">
                                <w:pPr>
                                  <w:textDirection w:val="btLr"/>
                                </w:pPr>
                                <w:r>
                                  <w:rPr>
                                    <w:rFonts w:ascii="Arial" w:eastAsia="Arial" w:hAnsi="Arial" w:cs="Arial"/>
                                    <w:color w:val="000000"/>
                                    <w:sz w:val="18"/>
                                  </w:rPr>
                                  <w:t>ORDER</w:t>
                                </w:r>
                                <w:r>
                                  <w:rPr>
                                    <w:rFonts w:ascii="Arial" w:eastAsia="Arial" w:hAnsi="Arial" w:cs="Arial"/>
                                    <w:color w:val="000000"/>
                                    <w:sz w:val="18"/>
                                  </w:rPr>
                                  <w:tab/>
                                  <w:t>INVENTORY RECEIVED</w:t>
                                </w:r>
                              </w:p>
                              <w:p w:rsidR="00FC7A8B" w:rsidRDefault="00FC7A8B">
                                <w:pPr>
                                  <w:textDirection w:val="btLr"/>
                                </w:pPr>
                              </w:p>
                            </w:txbxContent>
                          </wps:txbx>
                          <wps:bodyPr spcFirstLastPara="1" wrap="square" lIns="91425" tIns="45700" rIns="91425" bIns="45700" anchor="t" anchorCtr="0">
                            <a:noAutofit/>
                          </wps:bodyPr>
                        </wps:wsp>
                        <wps:wsp>
                          <wps:cNvPr id="49" name="Rectangle 49"/>
                          <wps:cNvSpPr/>
                          <wps:spPr>
                            <a:xfrm>
                              <a:off x="3811" y="199"/>
                              <a:ext cx="467" cy="200"/>
                            </a:xfrm>
                            <a:prstGeom prst="rect">
                              <a:avLst/>
                            </a:prstGeom>
                            <a:noFill/>
                            <a:ln>
                              <a:noFill/>
                            </a:ln>
                          </wps:spPr>
                          <wps:txbx>
                            <w:txbxContent>
                              <w:p w:rsidR="00FC7A8B" w:rsidRDefault="00FC7A8B">
                                <w:pPr>
                                  <w:textDirection w:val="btLr"/>
                                </w:pPr>
                                <w:r>
                                  <w:rPr>
                                    <w:rFonts w:ascii="Arial" w:eastAsia="Arial" w:hAnsi="Arial" w:cs="Arial"/>
                                    <w:color w:val="000000"/>
                                    <w:sz w:val="18"/>
                                  </w:rPr>
                                  <w:t>SALE</w:t>
                                </w:r>
                              </w:p>
                              <w:p w:rsidR="00FC7A8B" w:rsidRDefault="00FC7A8B">
                                <w:pPr>
                                  <w:textDirection w:val="btLr"/>
                                </w:pPr>
                              </w:p>
                            </w:txbxContent>
                          </wps:txbx>
                          <wps:bodyPr spcFirstLastPara="1" wrap="square" lIns="91425" tIns="45700" rIns="91425" bIns="45700" anchor="t" anchorCtr="0">
                            <a:noAutofit/>
                          </wps:bodyPr>
                        </wps:wsp>
                        <wps:wsp>
                          <wps:cNvPr id="50" name="Rectangle 50"/>
                          <wps:cNvSpPr/>
                          <wps:spPr>
                            <a:xfrm>
                              <a:off x="5933" y="199"/>
                              <a:ext cx="1385" cy="200"/>
                            </a:xfrm>
                            <a:prstGeom prst="rect">
                              <a:avLst/>
                            </a:prstGeom>
                            <a:noFill/>
                            <a:ln>
                              <a:noFill/>
                            </a:ln>
                          </wps:spPr>
                          <wps:txbx>
                            <w:txbxContent>
                              <w:p w:rsidR="00FC7A8B" w:rsidRDefault="00FC7A8B">
                                <w:pPr>
                                  <w:textDirection w:val="btLr"/>
                                </w:pPr>
                                <w:r>
                                  <w:rPr>
                                    <w:rFonts w:ascii="Arial" w:eastAsia="Arial" w:hAnsi="Arial" w:cs="Arial"/>
                                    <w:color w:val="000000"/>
                                    <w:sz w:val="18"/>
                                  </w:rPr>
                                  <w:t>PAYMENT SENT</w:t>
                                </w:r>
                              </w:p>
                              <w:p w:rsidR="00FC7A8B" w:rsidRDefault="00FC7A8B">
                                <w:pPr>
                                  <w:textDirection w:val="btLr"/>
                                </w:pPr>
                              </w:p>
                            </w:txbxContent>
                          </wps:txbx>
                          <wps:bodyPr spcFirstLastPara="1" wrap="square" lIns="91425" tIns="45700" rIns="91425" bIns="45700" anchor="t" anchorCtr="0">
                            <a:noAutofit/>
                          </wps:bodyPr>
                        </wps:wsp>
                        <wps:wsp>
                          <wps:cNvPr id="51" name="Rectangle 51"/>
                          <wps:cNvSpPr/>
                          <wps:spPr>
                            <a:xfrm>
                              <a:off x="8004" y="199"/>
                              <a:ext cx="499" cy="200"/>
                            </a:xfrm>
                            <a:prstGeom prst="rect">
                              <a:avLst/>
                            </a:prstGeom>
                            <a:noFill/>
                            <a:ln>
                              <a:noFill/>
                            </a:ln>
                          </wps:spPr>
                          <wps:txbx>
                            <w:txbxContent>
                              <w:p w:rsidR="00FC7A8B" w:rsidRDefault="00FC7A8B">
                                <w:pPr>
                                  <w:textDirection w:val="btLr"/>
                                </w:pPr>
                                <w:r>
                                  <w:rPr>
                                    <w:rFonts w:ascii="Arial" w:eastAsia="Arial" w:hAnsi="Arial" w:cs="Arial"/>
                                    <w:color w:val="000000"/>
                                    <w:sz w:val="18"/>
                                  </w:rPr>
                                  <w:t>CASH</w:t>
                                </w:r>
                              </w:p>
                              <w:p w:rsidR="00FC7A8B" w:rsidRDefault="00FC7A8B">
                                <w:pPr>
                                  <w:textDirection w:val="btLr"/>
                                </w:pPr>
                              </w:p>
                            </w:txbxContent>
                          </wps:txbx>
                          <wps:bodyPr spcFirstLastPara="1" wrap="square" lIns="91425" tIns="45700" rIns="91425" bIns="45700" anchor="t" anchorCtr="0">
                            <a:noAutofit/>
                          </wps:bodyPr>
                        </wps:wsp>
                        <wps:wsp>
                          <wps:cNvPr id="52" name="Rectangle 52"/>
                          <wps:cNvSpPr/>
                          <wps:spPr>
                            <a:xfrm>
                              <a:off x="1846" y="607"/>
                              <a:ext cx="722" cy="200"/>
                            </a:xfrm>
                            <a:prstGeom prst="rect">
                              <a:avLst/>
                            </a:prstGeom>
                            <a:noFill/>
                            <a:ln>
                              <a:noFill/>
                            </a:ln>
                          </wps:spPr>
                          <wps:txbx>
                            <w:txbxContent>
                              <w:p w:rsidR="00FC7A8B" w:rsidRDefault="00FC7A8B">
                                <w:pPr>
                                  <w:textDirection w:val="btLr"/>
                                </w:pPr>
                                <w:r>
                                  <w:rPr>
                                    <w:rFonts w:ascii="Arial" w:eastAsia="Arial" w:hAnsi="Arial" w:cs="Arial"/>
                                    <w:color w:val="000000"/>
                                    <w:sz w:val="18"/>
                                  </w:rPr>
                                  <w:t>Inventory</w:t>
                                </w:r>
                              </w:p>
                              <w:p w:rsidR="00FC7A8B" w:rsidRDefault="00FC7A8B">
                                <w:pPr>
                                  <w:textDirection w:val="btLr"/>
                                </w:pPr>
                              </w:p>
                            </w:txbxContent>
                          </wps:txbx>
                          <wps:bodyPr spcFirstLastPara="1" wrap="square" lIns="91425" tIns="45700" rIns="91425" bIns="45700" anchor="t" anchorCtr="0">
                            <a:noAutofit/>
                          </wps:bodyPr>
                        </wps:wsp>
                        <wps:wsp>
                          <wps:cNvPr id="53" name="Rectangle 53"/>
                          <wps:cNvSpPr/>
                          <wps:spPr>
                            <a:xfrm>
                              <a:off x="3638" y="684"/>
                              <a:ext cx="1614" cy="200"/>
                            </a:xfrm>
                            <a:prstGeom prst="rect">
                              <a:avLst/>
                            </a:prstGeom>
                            <a:noFill/>
                            <a:ln>
                              <a:noFill/>
                            </a:ln>
                          </wps:spPr>
                          <wps:txbx>
                            <w:txbxContent>
                              <w:p w:rsidR="00FC7A8B" w:rsidRDefault="00FC7A8B">
                                <w:pPr>
                                  <w:textDirection w:val="btLr"/>
                                </w:pPr>
                                <w:r>
                                  <w:rPr>
                                    <w:rFonts w:ascii="Arial" w:eastAsia="Arial" w:hAnsi="Arial" w:cs="Arial"/>
                                    <w:color w:val="000000"/>
                                    <w:sz w:val="18"/>
                                  </w:rPr>
                                  <w:t>Accounts Receivables</w:t>
                                </w:r>
                              </w:p>
                              <w:p w:rsidR="00FC7A8B" w:rsidRDefault="00FC7A8B">
                                <w:pPr>
                                  <w:textDirection w:val="btLr"/>
                                </w:pPr>
                              </w:p>
                            </w:txbxContent>
                          </wps:txbx>
                          <wps:bodyPr spcFirstLastPara="1" wrap="square" lIns="91425" tIns="45700" rIns="91425" bIns="45700" anchor="t" anchorCtr="0">
                            <a:noAutofit/>
                          </wps:bodyPr>
                        </wps:wsp>
                        <wps:wsp>
                          <wps:cNvPr id="54" name="Rectangle 54"/>
                          <wps:cNvSpPr/>
                          <wps:spPr>
                            <a:xfrm>
                              <a:off x="6060" y="684"/>
                              <a:ext cx="1187" cy="200"/>
                            </a:xfrm>
                            <a:prstGeom prst="rect">
                              <a:avLst/>
                            </a:prstGeom>
                            <a:noFill/>
                            <a:ln>
                              <a:noFill/>
                            </a:ln>
                          </wps:spPr>
                          <wps:txbx>
                            <w:txbxContent>
                              <w:p w:rsidR="00FC7A8B" w:rsidRDefault="00FC7A8B">
                                <w:pPr>
                                  <w:textDirection w:val="btLr"/>
                                </w:pPr>
                                <w:r>
                                  <w:rPr>
                                    <w:rFonts w:ascii="Arial" w:eastAsia="Arial" w:hAnsi="Arial" w:cs="Arial"/>
                                    <w:color w:val="000000"/>
                                    <w:sz w:val="18"/>
                                  </w:rPr>
                                  <w:t>Collection Float</w:t>
                                </w:r>
                              </w:p>
                              <w:p w:rsidR="00FC7A8B" w:rsidRDefault="00FC7A8B">
                                <w:pPr>
                                  <w:textDirection w:val="btLr"/>
                                </w:pPr>
                              </w:p>
                            </w:txbxContent>
                          </wps:txbx>
                          <wps:bodyPr spcFirstLastPara="1" wrap="square" lIns="91425" tIns="45700" rIns="91425" bIns="45700" anchor="t" anchorCtr="0">
                            <a:noAutofit/>
                          </wps:bodyPr>
                        </wps:wsp>
                        <wps:wsp>
                          <wps:cNvPr id="55" name="Rectangle 55"/>
                          <wps:cNvSpPr/>
                          <wps:spPr>
                            <a:xfrm>
                              <a:off x="1846" y="1478"/>
                              <a:ext cx="1383" cy="200"/>
                            </a:xfrm>
                            <a:prstGeom prst="rect">
                              <a:avLst/>
                            </a:prstGeom>
                            <a:noFill/>
                            <a:ln>
                              <a:noFill/>
                            </a:ln>
                          </wps:spPr>
                          <wps:txbx>
                            <w:txbxContent>
                              <w:p w:rsidR="00FC7A8B" w:rsidRDefault="00FC7A8B">
                                <w:pPr>
                                  <w:textDirection w:val="btLr"/>
                                </w:pPr>
                                <w:r>
                                  <w:rPr>
                                    <w:rFonts w:ascii="Arial" w:eastAsia="Arial" w:hAnsi="Arial" w:cs="Arial"/>
                                    <w:color w:val="000000"/>
                                    <w:sz w:val="18"/>
                                  </w:rPr>
                                  <w:t>Accounts Payables</w:t>
                                </w:r>
                              </w:p>
                              <w:p w:rsidR="00FC7A8B" w:rsidRDefault="00FC7A8B">
                                <w:pPr>
                                  <w:textDirection w:val="btLr"/>
                                </w:pPr>
                              </w:p>
                            </w:txbxContent>
                          </wps:txbx>
                          <wps:bodyPr spcFirstLastPara="1" wrap="square" lIns="91425" tIns="45700" rIns="91425" bIns="45700" anchor="t" anchorCtr="0">
                            <a:noAutofit/>
                          </wps:bodyPr>
                        </wps:wsp>
                        <wps:wsp>
                          <wps:cNvPr id="56" name="Rectangle 56"/>
                          <wps:cNvSpPr/>
                          <wps:spPr>
                            <a:xfrm>
                              <a:off x="3953" y="1060"/>
                              <a:ext cx="1435" cy="1191"/>
                            </a:xfrm>
                            <a:prstGeom prst="rect">
                              <a:avLst/>
                            </a:prstGeom>
                            <a:noFill/>
                            <a:ln>
                              <a:noFill/>
                            </a:ln>
                          </wps:spPr>
                          <wps:txbx>
                            <w:txbxContent>
                              <w:p w:rsidR="00FC7A8B" w:rsidRDefault="00FC7A8B">
                                <w:pPr>
                                  <w:ind w:left="75"/>
                                  <w:textDirection w:val="btLr"/>
                                </w:pPr>
                                <w:r>
                                  <w:rPr>
                                    <w:rFonts w:ascii="Arial" w:eastAsia="Arial" w:hAnsi="Arial" w:cs="Arial"/>
                                    <w:color w:val="000000"/>
                                  </w:rPr>
                                  <w:t>TIME</w:t>
                                </w:r>
                              </w:p>
                              <w:p w:rsidR="00FC7A8B" w:rsidRDefault="00FC7A8B">
                                <w:pPr>
                                  <w:spacing w:before="166"/>
                                  <w:textDirection w:val="btLr"/>
                                </w:pPr>
                                <w:r>
                                  <w:rPr>
                                    <w:rFonts w:ascii="Arial" w:eastAsia="Arial" w:hAnsi="Arial" w:cs="Arial"/>
                                    <w:color w:val="000000"/>
                                    <w:sz w:val="18"/>
                                  </w:rPr>
                                  <w:t>Disbursement Float</w:t>
                                </w:r>
                              </w:p>
                              <w:p w:rsidR="00FC7A8B" w:rsidRDefault="00FC7A8B">
                                <w:pPr>
                                  <w:textDirection w:val="btLr"/>
                                </w:pPr>
                              </w:p>
                              <w:p w:rsidR="00FC7A8B" w:rsidRDefault="00FC7A8B">
                                <w:pPr>
                                  <w:spacing w:before="136"/>
                                  <w:textDirection w:val="btLr"/>
                                </w:pPr>
                                <w:r>
                                  <w:rPr>
                                    <w:rFonts w:ascii="Arial" w:eastAsia="Arial" w:hAnsi="Arial" w:cs="Arial"/>
                                    <w:color w:val="000000"/>
                                    <w:sz w:val="18"/>
                                  </w:rPr>
                                  <w:t>PAYMENT SENT</w:t>
                                </w:r>
                              </w:p>
                              <w:p w:rsidR="00FC7A8B" w:rsidRDefault="00FC7A8B">
                                <w:pPr>
                                  <w:textDirection w:val="btLr"/>
                                </w:pPr>
                              </w:p>
                            </w:txbxContent>
                          </wps:txbx>
                          <wps:bodyPr spcFirstLastPara="1" wrap="square" lIns="91425" tIns="45700" rIns="91425" bIns="45700" anchor="t" anchorCtr="0">
                            <a:noAutofit/>
                          </wps:bodyPr>
                        </wps:wsp>
                        <wps:wsp>
                          <wps:cNvPr id="57" name="Rectangle 57"/>
                          <wps:cNvSpPr/>
                          <wps:spPr>
                            <a:xfrm>
                              <a:off x="5791" y="2049"/>
                              <a:ext cx="1528" cy="200"/>
                            </a:xfrm>
                            <a:prstGeom prst="rect">
                              <a:avLst/>
                            </a:prstGeom>
                            <a:noFill/>
                            <a:ln>
                              <a:noFill/>
                            </a:ln>
                          </wps:spPr>
                          <wps:txbx>
                            <w:txbxContent>
                              <w:p w:rsidR="00FC7A8B" w:rsidRDefault="00FC7A8B">
                                <w:pPr>
                                  <w:textDirection w:val="btLr"/>
                                </w:pPr>
                                <w:r>
                                  <w:rPr>
                                    <w:rFonts w:ascii="Arial" w:eastAsia="Arial" w:hAnsi="Arial" w:cs="Arial"/>
                                    <w:color w:val="000000"/>
                                    <w:sz w:val="18"/>
                                  </w:rPr>
                                  <w:t>CASH DISPURSED</w:t>
                                </w:r>
                              </w:p>
                              <w:p w:rsidR="00FC7A8B" w:rsidRDefault="00FC7A8B">
                                <w:pPr>
                                  <w:textDirection w:val="btLr"/>
                                </w:pPr>
                              </w:p>
                            </w:txbxContent>
                          </wps:txbx>
                          <wps:bodyPr spcFirstLastPara="1" wrap="square" lIns="91425" tIns="45700" rIns="91425" bIns="45700" anchor="t" anchorCtr="0">
                            <a:noAutofit/>
                          </wps:bodyPr>
                        </wps:wsp>
                      </wpg:grpSp>
                    </wpg:wgp>
                  </a:graphicData>
                </a:graphic>
              </wp:anchor>
            </w:drawing>
          </mc:Choice>
          <mc:Fallback>
            <w:pict>
              <v:group id="Group 23" o:spid="_x0000_s1049" style="position:absolute;margin-left:-7pt;margin-top:14pt;width:462.75pt;height:114.75pt;z-index:251659264;mso-wrap-distance-left:0;mso-wrap-distance-right:0" coordorigin="24066,30466" coordsize="58835,17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">
                <v:group id="Group 24" o:spid="_x0000_s1050" style="position:absolute;left:24075;top:30513;width:58769;height:14573" coordorigin="7,7" coordsize="9240,2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rect id="Rectangle 25" o:spid="_x0000_s1051" style="position:absolute;left:7;top:7;width:9225;height:22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3khsMA&#10;AADbAAAADwAAAGRycy9kb3ducmV2LnhtbESPwW7CMBBE75X4B2uReitOo4LaEAcBKhL01AY+YImX&#10;OGq8DrEL4e9xpUo9jmbmjSZfDLYVF+p941jB8yQBQVw53XCt4LDfPL2C8AFZY+uYFNzIw6IYPeSY&#10;aXflL7qUoRYRwj5DBSaELpPSV4Ys+onriKN3cr3FEGVfS93jNcJtK9MkmUmLDccFgx2tDVXf5Y9V&#10;8PniKH1P/aqs7ZsZjvuP3RlnSj2Oh+UcRKAh/If/2lutIJ3C75f4A2R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X3khsMAAADbAAAADwAAAAAAAAAAAAAAAACYAgAAZHJzL2Rv&#10;d25yZXYueG1sUEsFBgAAAAAEAAQA9QAAAIgDAAAAAA==&#10;" filled="f" stroked="f">
                    <v:textbox inset="2.53958mm,2.53958mm,2.53958mm,2.53958mm">
                      <w:txbxContent>
                        <w:p w:rsidR="00FC7A8B" w:rsidRDefault="00FC7A8B">
                          <w:pPr>
                            <w:textDirection w:val="btLr"/>
                          </w:pPr>
                        </w:p>
                      </w:txbxContent>
                    </v:textbox>
                  </v:rect>
                  <v:shapetype id="_x0000_t32" coordsize="21600,21600" o:spt="32" o:oned="t" path="m,l21600,21600e" filled="f">
                    <v:path arrowok="t" fillok="f" o:connecttype="none"/>
                    <o:lock v:ext="edit" shapetype="t"/>
                  </v:shapetype>
                  <v:shape id="Straight Arrow Connector 26" o:spid="_x0000_s1052" type="#_x0000_t32" style="position:absolute;left:1277;top:533;width:2118;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mJfscAAADbAAAADwAAAGRycy9kb3ducmV2LnhtbESPT2vCQBTE7wW/w/KEXkrdNLQi0VVU&#10;7J+Dl9j24O2RfWaD2bdpdo1pP31XEDwOM/MbZrbobS06an3lWMHTKAFBXDhdcang6/P1cQLCB2SN&#10;tWNS8EseFvPB3Qwz7c6cU7cLpYgQ9hkqMCE0mZS+MGTRj1xDHL2Day2GKNtS6hbPEW5rmSbJWFqs&#10;OC4YbGhtqDjuTlbBxj2n227/vTI/+d8pf3/ZVm8PE6Xuh/1yCiJQH27ha/tDK0jHcPkSf4Cc/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Yl+xwAAANsAAAAPAAAAAAAA&#10;AAAAAAAAAKECAABkcnMvZG93bnJldi54bWxQSwUGAAAAAAQABAD5AAAAlQMAAAAA&#10;" filled="t" strokeweight="1pt">
                    <v:stroke joinstyle="miter"/>
                  </v:shape>
                  <v:shape id="Freeform 27" o:spid="_x0000_s1053" style="position:absolute;left:1176;top:472;width:2319;height:121;visibility:visible;mso-wrap-style:square;v-text-anchor:middle" coordsize="120000,120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0B08YA&#10;AADbAAAADwAAAGRycy9kb3ducmV2LnhtbESPQWvCQBSE7wX/w/KEXopu1GIkdZVSKASKh2oi9vbI&#10;viah2bchu03iv3cLBY/DzHzDbPejaURPnastK1jMIxDEhdU1lwqy0/tsA8J5ZI2NZVJwJQf73eRh&#10;i4m2A39Sf/SlCBB2CSqovG8TKV1RkUE3ty1x8L5tZ9AH2ZVSdzgEuGnkMorW0mDNYaHClt4qKn6O&#10;v0bB03l1+fDx6kvmhzx7zk16XRir1ON0fH0B4Wn09/B/O9UKljH8fQk/QO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S0B08YAAADbAAAADwAAAAAAAAAAAAAAAACYAgAAZHJz&#10;L2Rvd25yZXYueG1sUEsFBgAAAAAEAAQA9QAAAIsDAAAAAA==&#10;" adj="-11796480,,5400" path="m393,60000r,c393,44064,8611,28991,22731,19027,36851,9064,55345,5288,73003,8764r,l94674,23522,59946,22500r,l59946,22500c27481,22519,1180,39303,1180,60000r-787,xe" fillcolor="black" stroked="f">
                    <v:stroke joinstyle="miter"/>
                    <v:formulas/>
                    <v:path arrowok="t" o:extrusionok="f" o:connecttype="custom" textboxrect="0,0,120000,120000"/>
                    <v:textbox inset="2.53958mm,2.53958mm,2.53958mm,2.53958mm">
                      <w:txbxContent>
                        <w:p w:rsidR="00FC7A8B" w:rsidRDefault="00FC7A8B">
                          <w:pPr>
                            <w:textDirection w:val="btLr"/>
                          </w:pPr>
                        </w:p>
                      </w:txbxContent>
                    </v:textbox>
                  </v:shape>
                  <v:shape id="Freeform 28" o:spid="_x0000_s1054" style="position:absolute;left:3352;top:7;width:143;height:975;visibility:visible;mso-wrap-style:square;v-text-anchor:middle" coordsize="143,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bracEA&#10;AADbAAAADwAAAGRycy9kb3ducmV2LnhtbERP3WrCMBS+F/YO4Qx2Z9M50FKNImMDe9nOBzg2x7Ta&#10;nHRNZjuffrkQdvnx/W92k+3EjQbfOlbwmqQgiGunWzYKjl+f8wyED8gaO8ek4Jc87LZPsw3m2o1c&#10;0q0KRsQQ9jkqaELocyl93ZBFn7ieOHJnN1gMEQ5G6gHHGG47uUjTpbTYcmxosKf3hupr9WMV3C+X&#10;+7j6PhZoi1NWlCvz9nEwSr08T/s1iEBT+Bc/3AetYBHHxi/xB8jt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8W62nBAAAA2wAAAA8AAAAAAAAAAAAAAAAAmAIAAGRycy9kb3du&#10;cmV2LnhtbFBLBQYAAAAABAAEAPUAAACGAwAAAAA=&#10;" path="m,l56,6r45,17l132,49r11,32l143,893r-11,32l101,951,56,968,,975e" filled="f">
                    <v:stroke joinstyle="miter"/>
                    <v:path arrowok="t" o:extrusionok="f"/>
                  </v:shape>
                  <v:shape id="Freeform 29" o:spid="_x0000_s1055" style="position:absolute;left:7;top:7;width:195;height:2280;visibility:visible;mso-wrap-style:square;v-text-anchor:middle" coordsize="195,2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Z7L8UA&#10;AADbAAAADwAAAGRycy9kb3ducmV2LnhtbESPzWrDMBCE74W8g9hAbo3UUOrUiWKcQCH01OaHktti&#10;bWxTa2UsxXbfvioUchxm5htmnY22ET11vnas4WmuQBAXztRcajgd3x6XIHxANtg4Jg0/5CHbTB7W&#10;mBo38Cf1h1CKCGGfooYqhDaV0hcVWfRz1xJH7+o6iyHKrpSmwyHCbSMXSr1IizXHhQpb2lVUfB9u&#10;VsOHet4NfDknR7U9XUPyLvOvUWo9m475CkSgMdzD/+290bB4hb8v8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hnsvxQAAANsAAAAPAAAAAAAAAAAAAAAAAJgCAABkcnMv&#10;ZG93bnJldi54bWxQSwUGAAAAAAQABAD1AAAAigMAAAAA&#10;" path="m,l76,14r62,41l180,116r15,74l195,2090r-15,74l138,2224r-62,41l,2280e" filled="f">
                    <v:stroke joinstyle="miter"/>
                    <v:path arrowok="t" o:extrusionok="f"/>
                  </v:shape>
                  <v:shape id="Freeform 30" o:spid="_x0000_s1056" style="position:absolute;left:8557;top:877;width:690;height:525;visibility:visible;mso-wrap-style:square;v-text-anchor:middle" coordsize="690,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LVFMAA&#10;AADbAAAADwAAAGRycy9kb3ducmV2LnhtbERPXWvCMBR9H/gfwhX2NtNWEOmMUgrDojDQbe+X5toW&#10;m5suibX79+Zh4OPhfG92k+nFSM53lhWkiwQEcW11x42C76+PtzUIH5A19pZJwR952G1nLxvMtb3z&#10;icZzaEQMYZ+jgjaEIZfS1y0Z9As7EEfuYp3BEKFrpHZ4j+Gml1mSrKTBjmNDiwOVLdXX880o0OW6&#10;KfpslVb7qix/fxwd8fCp1Ot8Kt5BBJrCU/zvrrSCZVwfv8QfIL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LLVFMAAAADbAAAADwAAAAAAAAAAAAAAAACYAgAAZHJzL2Rvd25y&#10;ZXYueG1sUEsFBgAAAAAEAAQA9QAAAIUDAAAAAA==&#10;" path="m518,l,,173,262,,525r518,l690,262,518,xe" filled="f">
                    <v:stroke startarrowwidth="narrow" startarrowlength="short" endarrowwidth="narrow" endarrowlength="short" joinstyle="miter"/>
                    <v:path arrowok="t" o:extrusionok="f"/>
                  </v:shape>
                  <v:shape id="Straight Arrow Connector 31" o:spid="_x0000_s1057" type="#_x0000_t32" style="position:absolute;left:202;top:1283;width:84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QtxsEAAADbAAAADwAAAGRycy9kb3ducmV2LnhtbESPS4vCMBSF94L/IdyB2WlaBZGOsYgo&#10;uJmFT5jdpbnTlDY3pYm28+8nguDycB4fZ5UPthEP6nzlWEE6TUAQF05XXCq4nPeTJQgfkDU2jknB&#10;H3nI1+PRCjPtej7S4xRKEUfYZ6jAhNBmUvrCkEU/dS1x9H5dZzFE2ZVSd9jHcdvIWZIspMWKI8Fg&#10;S1tDRX262wi54u57U+6L9FaHn+0wp/5q7kp9fgybLxCBhvAOv9oHrWCewvNL/AFy/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8tC3GwQAAANsAAAAPAAAAAAAAAAAAAAAA&#10;AKECAABkcnMvZG93bnJldi54bWxQSwUGAAAAAAQABAD5AAAAjwMAAAAA&#10;" filled="t">
                    <v:stroke joinstyle="miter"/>
                  </v:shape>
                  <v:shape id="Freeform 32" o:spid="_x0000_s1058" style="position:absolute;left:5647;top:7;width:143;height:975;visibility:visible;mso-wrap-style:square;v-text-anchor:middle" coordsize="143,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dKXsIA&#10;AADbAAAADwAAAGRycy9kb3ducmV2LnhtbESP0YrCMBRE3xf8h3CFfVtTFVSqUWRZwT7q+gHX5ppW&#10;m5vaRNv1640g7OMwM2eYxaqzlbhT40vHCoaDBARx7nTJRsHhd/M1A+EDssbKMSn4Iw+rZe9jgal2&#10;Le/ovg9GRAj7FBUUIdSplD4vyKIfuJo4eifXWAxRNkbqBtsIt5UcJclEWiw5LhRY03dB+WV/swoe&#10;5/OjnV4PGdrsOMt2UzP+2RqlPvvdeg4iUBf+w+/2VisYj+D1Jf4AuX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J0pewgAAANsAAAAPAAAAAAAAAAAAAAAAAJgCAABkcnMvZG93&#10;bnJldi54bWxQSwUGAAAAAAQABAD1AAAAhwMAAAAA&#10;" path="m,l56,6r45,17l132,49r11,32l143,893r-11,32l101,951,56,968,,975e" filled="f">
                    <v:stroke joinstyle="miter"/>
                    <v:path arrowok="t" o:extrusionok="f"/>
                  </v:shape>
                  <v:shape id="Straight Arrow Connector 33" o:spid="_x0000_s1059" type="#_x0000_t32" style="position:absolute;left:3595;top:533;width:209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8O8gAAADbAAAADwAAAGRycy9kb3ducmV2LnhtbESPS2/CMBCE75X6H6ytxKUCBygIpRgE&#10;FX0cuITHgdsq3sYR8TqNTUj76+tKlTiOZuYbzXzZ2Uq01PjSsYLhIAFBnDtdcqHgsH/tz0D4gKyx&#10;ckwKvsnDcnF/N8dUuytn1O5CISKEfYoKTAh1KqXPDVn0A1cTR+/TNRZDlE0hdYPXCLeVHCXJVFos&#10;OS4YrOnFUH7eXayCjXsabdvTcW2+sp9L9j7Zlm+PM6V6D93qGUSgLtzC/+0PrWA8hr8v8QfIx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Ve8O8gAAADbAAAADwAAAAAA&#10;AAAAAAAAAAChAgAAZHJzL2Rvd25yZXYueG1sUEsFBgAAAAAEAAQA+QAAAJYDAAAAAA==&#10;" filled="t" strokeweight="1pt">
                    <v:stroke joinstyle="miter"/>
                  </v:shape>
                  <v:shape id="Freeform 34" o:spid="_x0000_s1060" style="position:absolute;left:3495;top:472;width:2295;height:120;visibility:visible;mso-wrap-style:square;v-text-anchor:middle" coordsize="120000,120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YJecUA&#10;AADbAAAADwAAAGRycy9kb3ducmV2LnhtbESPT4vCMBTE7wt+h/AEL8uaakWXahQRBGHx4J8u6+3R&#10;PNti81KaqPXbbwTB4zAzv2Fmi9ZU4kaNKy0rGPQjEMSZ1SXnCo6H9dc3COeRNVaWScGDHCzmnY8Z&#10;JtreeUe3vc9FgLBLUEHhfZ1I6bKCDLq+rYmDd7aNQR9kk0vd4D3ATSWHUTSWBksOCwXWtCoou+yv&#10;RsHnb/z34yfxSabb9DhKzeYxMFapXrddTkF4av07/GpvtIJ4BM8v4QfI+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Jgl5xQAAANsAAAAPAAAAAAAAAAAAAAAAAJgCAABkcnMv&#10;ZG93bnJldi54bWxQSwUGAAAAAAQABAD1AAAAigMAAAAA&#10;" adj="-11796480,,5400" path="m394,60000r,c394,44060,8616,28984,22742,19020,36868,9057,55368,5286,73027,8769r,l94725,23551,59946,22500r,l59946,22500c27483,22519,1182,39303,1182,60000r-788,xe" fillcolor="black" stroked="f">
                    <v:stroke joinstyle="miter"/>
                    <v:formulas/>
                    <v:path arrowok="t" o:extrusionok="f" o:connecttype="custom" textboxrect="0,0,120000,120000"/>
                    <v:textbox inset="2.53958mm,2.53958mm,2.53958mm,2.53958mm">
                      <w:txbxContent>
                        <w:p w:rsidR="00FC7A8B" w:rsidRDefault="00FC7A8B">
                          <w:pPr>
                            <w:textDirection w:val="btLr"/>
                          </w:pPr>
                        </w:p>
                      </w:txbxContent>
                    </v:textbox>
                  </v:shape>
                  <v:shape id="Freeform 35" o:spid="_x0000_s1061" style="position:absolute;left:3667;top:1279;width:143;height:1005;visibility:visible;mso-wrap-style:square;v-text-anchor:middle" coordsize="143,10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JvZ8YA&#10;AADbAAAADwAAAGRycy9kb3ducmV2LnhtbESPT2vCQBTE70K/w/IK3nTTWEubuhH/IIgXMdVCb4/s&#10;axLNvg3ZNabfvlsQehxm5jfMbN6bWnTUusqygqdxBII4t7riQsHxYzN6BeE8ssbaMin4IQfz9GEw&#10;w0TbGx+oy3whAoRdggpK75tESpeXZNCNbUMcvG/bGvRBtoXULd4C3NQyjqIXabDisFBiQ6uS8kt2&#10;NQqW+63/JI6z3eH5qzufFutp97ZWavjYL95BeOr9f/je3moFkyn8fQk/QK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vJvZ8YAAADbAAAADwAAAAAAAAAAAAAAAACYAgAAZHJz&#10;L2Rvd25yZXYueG1sUEsFBgAAAAAEAAQA9QAAAIsDAAAAAA==&#10;" path="m,l56,6r45,18l132,51r11,32l143,921r-11,32l101,980,56,998,,1005e" filled="f">
                    <v:stroke joinstyle="miter"/>
                    <v:path arrowok="t" o:extrusionok="f"/>
                  </v:shape>
                  <v:shape id="Freeform 36" o:spid="_x0000_s1062" style="position:absolute;left:1087;top:7;width:90;height:975;visibility:visible;mso-wrap-style:square;v-text-anchor:middle" coordsize="90,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tDecEA&#10;AADbAAAADwAAAGRycy9kb3ducmV2LnhtbESPQYvCMBSE74L/ITzBm6a6UKUapQiCsCeroMdH82xr&#10;m5fSRK3/3iwseBxm5htmve1NI57Uucqygtk0AkGcW11xoeB82k+WIJxH1thYJgVvcrDdDAdrTLR9&#10;8ZGemS9EgLBLUEHpfZtI6fKSDLqpbYmDd7OdQR9kV0jd4SvATSPnURRLgxWHhRJb2pWU19nDKPCP&#10;3/q4iPvzvD3V13v2TveXJlVqPOrTFQhPvf+G/9sHreAnhr8v4QfIz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PLQ3nBAAAA2wAAAA8AAAAAAAAAAAAAAAAAmAIAAGRycy9kb3du&#10;cmV2LnhtbFBLBQYAAAAABAAEAPUAAACGAwAAAAA=&#10;" path="m,l35,6,64,23,83,49r7,32l90,893r-7,32l64,951,35,968,,975e" filled="f">
                    <v:stroke joinstyle="miter"/>
                    <v:path arrowok="t" o:extrusionok="f"/>
                  </v:shape>
                  <v:shape id="Freeform 37" o:spid="_x0000_s1063" style="position:absolute;left:1034;top:1279;width:143;height:1005;visibility:visible;mso-wrap-style:square;v-text-anchor:middle" coordsize="143,10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xUi8UA&#10;AADbAAAADwAAAGRycy9kb3ducmV2LnhtbESPW2vCQBSE3wv+h+UIvtVNtTejq3ihIL4UoxV8O2RP&#10;k2j2bMiuMf57Vyj0cZiZb5jJrDWlaKh2hWUFL/0IBHFqdcGZgv3u6/kThPPIGkvLpOBGDmbTztME&#10;Y22vvKUm8ZkIEHYxKsi9r2IpXZqTQde3FXHwfm1t0AdZZ1LXeA1wU8pBFL1LgwWHhRwrWuaUnpOL&#10;UbD4XvsD8SDZbF+PzelnvnprRiulet12PgbhqfX/4b/2WisYfsDjS/gBcn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bFSLxQAAANsAAAAPAAAAAAAAAAAAAAAAAJgCAABkcnMv&#10;ZG93bnJldi54bWxQSwUGAAAAAAQABAD1AAAAigMAAAAA&#10;" path="m,l56,6r45,18l132,51r11,32l143,921r-11,32l101,980,56,998,,1005e" filled="f">
                    <v:stroke joinstyle="miter"/>
                    <v:path arrowok="t" o:extrusionok="f"/>
                  </v:shape>
                  <v:shape id="Freeform 38" o:spid="_x0000_s1064" style="position:absolute;left:7717;top:7;width:143;height:975;visibility:visible;mso-wrap-style:square;v-text-anchor:middle" coordsize="143,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99tMEA&#10;AADbAAAADwAAAGRycy9kb3ducmV2LnhtbERP3U6DMBS+N/EdmmPinRRd4giuW8wyk3EJ4wHO6LEw&#10;6SnSOtiefr0w2eWX73+1mW0vzjT6zrGC1yQFQdw43bFRUB++XjIQPiBr7B2Tggt52KwfH1aYazdx&#10;SecqGBFD2OeooA1hyKX0TUsWfeIG4sh9u9FiiHA0Uo84xXDby7c0fZcWO44NLQ60ban5qf6sguvp&#10;dJ2Wv3WBtjhmRbk0i93eKPX8NH9+gAg0h7v4373XChZxbPwSf4Bc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rPfbTBAAAA2wAAAA8AAAAAAAAAAAAAAAAAmAIAAGRycy9kb3du&#10;cmV2LnhtbFBLBQYAAAAABAAEAPUAAACGAwAAAAA=&#10;" path="m,l56,6r45,17l132,49r11,32l143,893r-11,32l101,951,56,968,,975e" filled="f">
                    <v:stroke joinstyle="miter"/>
                    <v:path arrowok="t" o:extrusionok="f"/>
                  </v:shape>
                  <v:shape id="Straight Arrow Connector 39" o:spid="_x0000_s1065" type="#_x0000_t32" style="position:absolute;left:5890;top:533;width:187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L0ccAAADbAAAADwAAAGRycy9kb3ducmV2LnhtbESPQU/CQBSE7yb8h80j8WJgKyrBwkLU&#10;IHrgUsADt5fuo9vQfVu7S6n8epfExONkZr7JzBadrURLjS8dK7gfJiCIc6dLLhTstu+DCQgfkDVW&#10;jknBD3lYzHs3M0y1O3NG7SYUIkLYp6jAhFCnUvrckEU/dDVx9A6usRiibAqpGzxHuK3kKEnG0mLJ&#10;ccFgTW+G8uPmZBUs3eNo3e6/Xs13djllH0/rcnU3Ueq2371MQQTqwn/4r/2pFTw8w/VL/AFy/g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cv4vRxwAAANsAAAAPAAAAAAAA&#10;AAAAAAAAAKECAABkcnMvZG93bnJldi54bWxQSwUGAAAAAAQABAD5AAAAlQMAAAAA&#10;" filled="t" strokeweight="1pt">
                    <v:stroke joinstyle="miter"/>
                  </v:shape>
                  <v:shape id="Freeform 40" o:spid="_x0000_s1066" style="position:absolute;left:5790;top:472;width:2070;height:120;visibility:visible;mso-wrap-style:square;v-text-anchor:middle" coordsize="120000,120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t8B8MA&#10;AADbAAAADwAAAGRycy9kb3ducmV2LnhtbERPy2qDQBTdB/oPwy10E+qYGtJiHaUUCoHQRR6GdHdx&#10;blXq3BFnEs3fdxaBLA/nnRWT6cSFBtdaVrCIYhDEldUt1woO+6/nNxDOI2vsLJOCKzko8odZhqm2&#10;I2/psvO1CCHsUlTQeN+nUrqqIYMusj1x4H7tYNAHONRSDziGcNPJlzheSYMth4YGe/psqPrbnY2C&#10;+TE5bfxr8iPL7/KwLM36ujBWqafH6eMdhKfJ38U391orWIb14Uv4AT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xt8B8MAAADbAAAADwAAAAAAAAAAAAAAAACYAgAAZHJzL2Rv&#10;d25yZXYueG1sUEsFBgAAAAAEAAQA9QAAAIgDAAAAAA==&#10;" adj="-11796480,,5400" path="m437,60000r,c437,43860,8860,28617,23277,18665,37694,8714,56503,5162,74281,9031r,l97225,25038,59940,22500r,l59940,22500c27550,22521,1311,39304,1311,60000r-874,xe" fillcolor="black" stroked="f">
                    <v:stroke joinstyle="miter"/>
                    <v:formulas/>
                    <v:path arrowok="t" o:extrusionok="f" o:connecttype="custom" textboxrect="0,0,120000,120000"/>
                    <v:textbox inset="2.53958mm,2.53958mm,2.53958mm,2.53958mm">
                      <w:txbxContent>
                        <w:p w:rsidR="00FC7A8B" w:rsidRDefault="00FC7A8B">
                          <w:pPr>
                            <w:textDirection w:val="btLr"/>
                          </w:pPr>
                        </w:p>
                      </w:txbxContent>
                    </v:textbox>
                  </v:shape>
                  <v:shape id="Straight Arrow Connector 41" o:spid="_x0000_s1067" type="#_x0000_t32" style="position:absolute;left:1277;top:1849;width:243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0qscAAADbAAAADwAAAGRycy9kb3ducmV2LnhtbESPQWvCQBSE7wX/w/IKvZS6UVQkuooV&#10;W3vwEq0Hb4/sMxuafZtm15j667sFocdhZr5h5svOVqKlxpeOFQz6CQji3OmSCwWfh7eXKQgfkDVW&#10;jknBD3lYLnoPc0y1u3JG7T4UIkLYp6jAhFCnUvrckEXfdzVx9M6usRiibAqpG7xGuK3kMEkm0mLJ&#10;ccFgTWtD+df+YhVs3Gi4a0/HV/Od3S7Zdrwr35+nSj09dqsZiEBd+A/f2x9awWgAf1/iD5C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6z/SqxwAAANsAAAAPAAAAAAAA&#10;AAAAAAAAAKECAABkcnMvZG93bnJldi54bWxQSwUGAAAAAAQABAD5AAAAlQMAAAAA&#10;" filled="t" strokeweight="1pt">
                    <v:stroke joinstyle="miter"/>
                  </v:shape>
                  <v:shape id="Freeform 43" o:spid="_x0000_s1068" style="position:absolute;left:1177;top:1788;width:2633;height:120;visibility:visible;mso-wrap-style:square;v-text-anchor:middle" coordsize="120000,120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nicMUA&#10;AADbAAAADwAAAGRycy9kb3ducmV2LnhtbESPT4vCMBTE7wt+h/AEL8uaakWXahQRBGHx4J8u6+3R&#10;PNti81KaqPXbbwTB4zAzv2Fmi9ZU4kaNKy0rGPQjEMSZ1SXnCo6H9dc3COeRNVaWScGDHCzmnY8Z&#10;JtreeUe3vc9FgLBLUEHhfZ1I6bKCDLq+rYmDd7aNQR9kk0vd4D3ATSWHUTSWBksOCwXWtCoou+yv&#10;RsHnb/z34yfxSabb9DhKzeYxMFapXrddTkF4av07/GpvtIJRDM8v4QfI+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yeJwxQAAANsAAAAPAAAAAAAAAAAAAAAAAJgCAABkcnMv&#10;ZG93bnJldi54bWxQSwUGAAAAAAQABAD1AAAAigMAAAAA&#10;" adj="-11796480,,5400" path="m344,60000r,c344,44303,8324,29430,22098,19458,35872,9485,53993,5459,71495,8484r,l91430,21837r-31478,663l59952,22500r,c27403,22517,1031,39301,1031,60000r-687,xe" fillcolor="black" stroked="f">
                    <v:stroke joinstyle="miter"/>
                    <v:formulas/>
                    <v:path arrowok="t" o:extrusionok="f" o:connecttype="custom" textboxrect="0,0,120000,120000"/>
                    <v:textbox inset="2.53958mm,2.53958mm,2.53958mm,2.53958mm">
                      <w:txbxContent>
                        <w:p w:rsidR="00FC7A8B" w:rsidRDefault="00FC7A8B">
                          <w:pPr>
                            <w:textDirection w:val="btLr"/>
                          </w:pPr>
                        </w:p>
                      </w:txbxContent>
                    </v:textbox>
                  </v:shape>
                  <v:shape id="Straight Arrow Connector 44" o:spid="_x0000_s1069" type="#_x0000_t32" style="position:absolute;left:3910;top:1849;width:154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hXMscAAADbAAAADwAAAGRycy9kb3ducmV2LnhtbESPQWvCQBSE7wX/w/IEL6VulLRI6ipa&#10;avXgJbY99PbIvmZDs29jdo2pv94VCj0OM/MNM1/2thYdtb5yrGAyTkAQF05XXCr4eN88zED4gKyx&#10;dkwKfsnDcjG4m2Om3Zlz6g6hFBHCPkMFJoQmk9IXhiz6sWuIo/ftWoshyraUusVzhNtaTpPkSVqs&#10;OC4YbOjFUPFzOFkFry6d7ruvz7U55pdTvn3cV2/3M6VGw371DCJQH/7Df+2dVpCmcPsSf4BcX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quFcyxwAAANsAAAAPAAAAAAAA&#10;AAAAAAAAAKECAABkcnMvZG93bnJldi54bWxQSwUGAAAAAAQABAD5AAAAlQMAAAAA&#10;" filled="t" strokeweight="1pt">
                    <v:stroke joinstyle="miter"/>
                  </v:shape>
                  <v:shape id="Freeform 45" o:spid="_x0000_s1070" style="position:absolute;left:3810;top:1788;width:1747;height:121;visibility:visible;mso-wrap-style:square;v-text-anchor:middle" coordsize="120000,120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zfn8UA&#10;AADbAAAADwAAAGRycy9kb3ducmV2LnhtbESPS4vCQBCE74L/YWjBi6wTnyvRURZBEMSDjyzrrcm0&#10;SdhMT8iMGv/9zoLgsaiqr6jFqjGluFPtCssKBv0IBHFqdcGZgvNp8zED4TyyxtIyKXiSg9Wy3Vpg&#10;rO2DD3Q/+kwECLsYFeTeV7GULs3JoOvbijh4V1sb9EHWmdQ1PgLclHIYRVNpsOCwkGNF65zS3+PN&#10;KOh9j352/nN0kck+OY8Ts30OjFWq22m+5iA8Nf4dfrW3WsF4Av9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bN+fxQAAANsAAAAPAAAAAAAAAAAAAAAAAJgCAABkcnMv&#10;ZG93bnJldi54bWxQSwUGAAAAAAQABAD1AAAAigMAAAAA&#10;" adj="-11796480,,5400" path="m522,60000r,c522,43476,9336,27916,24312,18001,39288,8086,58678,4973,76650,9599r,l101462,28008,59930,22500r,l59930,22500c27685,22525,1566,39307,1566,60000r-1044,xe" fillcolor="black" stroked="f">
                    <v:stroke joinstyle="miter"/>
                    <v:formulas/>
                    <v:path arrowok="t" o:extrusionok="f" o:connecttype="custom" textboxrect="0,0,120000,120000"/>
                    <v:textbox inset="2.53958mm,2.53958mm,2.53958mm,2.53958mm">
                      <w:txbxContent>
                        <w:p w:rsidR="00FC7A8B" w:rsidRDefault="00FC7A8B">
                          <w:pPr>
                            <w:textDirection w:val="btLr"/>
                          </w:pPr>
                        </w:p>
                      </w:txbxContent>
                    </v:textbox>
                  </v:shape>
                  <v:shape id="Freeform 46" o:spid="_x0000_s1071" style="position:absolute;left:5467;top:1282;width:90;height:1005;visibility:visible;mso-wrap-style:square;v-text-anchor:middle" coordsize="90,10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MveMMA&#10;AADbAAAADwAAAGRycy9kb3ducmV2LnhtbESPQWsCMRSE7wX/Q3hCL6JZ2yq6GqUtiB5bFc+PzXOz&#10;uHnZJqmu/npTEHocZuYbZr5sbS3O5EPlWMFwkIEgLpyuuFSw3636ExAhImusHZOCKwVYLjpPc8y1&#10;u/A3nbexFAnCIUcFJsYmlzIUhiyGgWuIk3d03mJM0pdSe7wkuK3lS5aNpcWK04LBhj4NFaftr1Vw&#10;otbH0c/r9Lb+WoWN7RlzqD6Ueu627zMQkdr4H360N1rB2xj+vqQfIB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MveMMAAADbAAAADwAAAAAAAAAAAAAAAACYAgAAZHJzL2Rv&#10;d25yZXYueG1sUEsFBgAAAAAEAAQA9QAAAIgDAAAAAA==&#10;" path="m,l35,6,64,24,83,51r7,32l90,921r-7,32l64,980,35,998,,1005e" filled="f">
                    <v:stroke joinstyle="miter"/>
                    <v:path arrowok="t" o:extrusionok="f"/>
                  </v:shape>
                  <v:shape id="Straight Arrow Connector 47" o:spid="_x0000_s1072" type="#_x0000_t32" style="position:absolute;left:202;top:983;width:84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djVMMAAADbAAAADwAAAGRycy9kb3ducmV2LnhtbESPzWrCQBSF94LvMFyhO53Eii2pYxAx&#10;0E0XprXQ3SVzmwlm7oTMaNK37wiCy8P5+TibfLStuFLvG8cK0kUCgrhyuuFawddnMX8F4QOyxtYx&#10;KfgjD/l2Otlgpt3AR7qWoRZxhH2GCkwIXSalrwxZ9AvXEUfv1/UWQ5R9LXWPQxy3rVwmyVpabDgS&#10;DHa0N1Sdy4uNkBMePnZ1UaXf5/CzH59pOJmLUk+zcfcGItAYHuF7+10rWL3A7Uv8AXL7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QXY1TDAAAA2wAAAA8AAAAAAAAAAAAA&#10;AAAAoQIAAGRycy9kb3ducmV2LnhtbFBLBQYAAAAABAAEAPkAAACRAwAAAAA=&#10;" filled="t">
                    <v:stroke joinstyle="miter"/>
                  </v:shape>
                  <v:rect id="Rectangle 48" o:spid="_x0000_s1073" style="position:absolute;left:346;top:199;width:2982;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ynxb4A&#10;AADbAAAADwAAAGRycy9kb3ducmV2LnhtbERPTYvCMBC9C/6HMII3m7qoSNdYFnHBPVo9eBya2bZs&#10;MilJrPXfbw6Cx8f73pWjNWIgHzrHCpZZDoK4drrjRsH18r3YgggRWaNxTAqeFKDcTyc7LLR78JmG&#10;KjYihXAoUEEbY19IGeqWLIbM9cSJ+3XeYkzQN1J7fKRwa+RHnm+kxY5TQ4s9HVqq/6q7VdCT0Xez&#10;qvJbLY+el5ufi3yulZrPxq9PEJHG+Ba/3CetYJXGpi/pB8j9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jsp8W+AAAA2wAAAA8AAAAAAAAAAAAAAAAAmAIAAGRycy9kb3ducmV2&#10;LnhtbFBLBQYAAAAABAAEAPUAAACDAwAAAAA=&#10;" filled="f" stroked="f">
                    <v:textbox inset="2.53958mm,1.2694mm,2.53958mm,1.2694mm">
                      <w:txbxContent>
                        <w:p w:rsidR="00FC7A8B" w:rsidRDefault="00FC7A8B">
                          <w:pPr>
                            <w:textDirection w:val="btLr"/>
                          </w:pPr>
                          <w:r>
                            <w:rPr>
                              <w:rFonts w:ascii="Arial" w:eastAsia="Arial" w:hAnsi="Arial" w:cs="Arial"/>
                              <w:color w:val="000000"/>
                              <w:sz w:val="18"/>
                            </w:rPr>
                            <w:t>ORDER</w:t>
                          </w:r>
                          <w:r>
                            <w:rPr>
                              <w:rFonts w:ascii="Arial" w:eastAsia="Arial" w:hAnsi="Arial" w:cs="Arial"/>
                              <w:color w:val="000000"/>
                              <w:sz w:val="18"/>
                            </w:rPr>
                            <w:tab/>
                            <w:t>INVENTORY RECEIVED</w:t>
                          </w:r>
                        </w:p>
                        <w:p w:rsidR="00FC7A8B" w:rsidRDefault="00FC7A8B">
                          <w:pPr>
                            <w:textDirection w:val="btLr"/>
                          </w:pPr>
                        </w:p>
                      </w:txbxContent>
                    </v:textbox>
                  </v:rect>
                  <v:rect id="Rectangle 49" o:spid="_x0000_s1074" style="position:absolute;left:3811;top:199;width:467;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6ACXsAA&#10;AADbAAAADwAAAGRycy9kb3ducmV2LnhtbESPQYvCMBSE7wv+h/AEb2uqqGg1iojC7tHqweOjebbF&#10;5KUkUeu/3ywIHoeZ+YZZbTprxIN8aBwrGA0zEMSl0w1XCs6nw/ccRIjIGo1jUvCiAJt172uFuXZP&#10;PtKjiJVIEA45KqhjbHMpQ1mTxTB0LXHyrs5bjEn6SmqPzwS3Ro6zbCYtNpwWamxpV1N5K+5WQUtG&#10;382kyC6l3HsezX5P8jVVatDvtksQkbr4Cb/bP1rBZAH/X9IPkO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6ACXsAAAADbAAAADwAAAAAAAAAAAAAAAACYAgAAZHJzL2Rvd25y&#10;ZXYueG1sUEsFBgAAAAAEAAQA9QAAAIUDAAAAAA==&#10;" filled="f" stroked="f">
                    <v:textbox inset="2.53958mm,1.2694mm,2.53958mm,1.2694mm">
                      <w:txbxContent>
                        <w:p w:rsidR="00FC7A8B" w:rsidRDefault="00FC7A8B">
                          <w:pPr>
                            <w:textDirection w:val="btLr"/>
                          </w:pPr>
                          <w:r>
                            <w:rPr>
                              <w:rFonts w:ascii="Arial" w:eastAsia="Arial" w:hAnsi="Arial" w:cs="Arial"/>
                              <w:color w:val="000000"/>
                              <w:sz w:val="18"/>
                            </w:rPr>
                            <w:t>SALE</w:t>
                          </w:r>
                        </w:p>
                        <w:p w:rsidR="00FC7A8B" w:rsidRDefault="00FC7A8B">
                          <w:pPr>
                            <w:textDirection w:val="btLr"/>
                          </w:pPr>
                        </w:p>
                      </w:txbxContent>
                    </v:textbox>
                  </v:rect>
                  <v:rect id="Rectangle 50" o:spid="_x0000_s1075" style="position:absolute;left:5933;top:199;width:1385;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M9HrwA&#10;AADbAAAADwAAAGRycy9kb3ducmV2LnhtbERPTYvCMBC9C/6HMII3myoq0jXKIgp6tHrwODSzbdlk&#10;UpKo9d+bg+Dx8b7X294a8SAfWscKplkOgrhyuuVawfVymKxAhIis0TgmBS8KsN0MB2sstHvymR5l&#10;rEUK4VCggibGrpAyVA1ZDJnriBP357zFmKCvpfb4TOHWyFmeL6XFllNDgx3tGqr+y7tV0JHRdzMv&#10;81sl956ny9NFvhZKjUf97w+ISH38ij/uo1awSOvTl/QD5OYN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DQz0evAAAANsAAAAPAAAAAAAAAAAAAAAAAJgCAABkcnMvZG93bnJldi54&#10;bWxQSwUGAAAAAAQABAD1AAAAgQMAAAAA&#10;" filled="f" stroked="f">
                    <v:textbox inset="2.53958mm,1.2694mm,2.53958mm,1.2694mm">
                      <w:txbxContent>
                        <w:p w:rsidR="00FC7A8B" w:rsidRDefault="00FC7A8B">
                          <w:pPr>
                            <w:textDirection w:val="btLr"/>
                          </w:pPr>
                          <w:r>
                            <w:rPr>
                              <w:rFonts w:ascii="Arial" w:eastAsia="Arial" w:hAnsi="Arial" w:cs="Arial"/>
                              <w:color w:val="000000"/>
                              <w:sz w:val="18"/>
                            </w:rPr>
                            <w:t>PAYMENT SENT</w:t>
                          </w:r>
                        </w:p>
                        <w:p w:rsidR="00FC7A8B" w:rsidRDefault="00FC7A8B">
                          <w:pPr>
                            <w:textDirection w:val="btLr"/>
                          </w:pPr>
                        </w:p>
                      </w:txbxContent>
                    </v:textbox>
                  </v:rect>
                  <v:rect id="Rectangle 51" o:spid="_x0000_s1076" style="position:absolute;left:8004;top:199;width:499;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YhcEA&#10;AADbAAAADwAAAGRycy9kb3ducmV2LnhtbESPwWrDMBBE74X8g9hCbo3sEpvgRAklNJAca/fQ42Jt&#10;bVNpZSQlsf8+KhR6HGbmDbM7TNaIG/kwOFaQrzIQxK3TA3cKPpvTywZEiMgajWNSMFOAw37xtMNK&#10;uzt/0K2OnUgQDhUq6GMcKylD25PFsHIjcfK+nbcYk/Sd1B7vCW6NfM2yUlocOC30ONKxp/anvloF&#10;Ixl9Nes6+2rlu+e8vDRyLpRaPk9vWxCRpvgf/muftYIih98v6QfI/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PmIXBAAAA2wAAAA8AAAAAAAAAAAAAAAAAmAIAAGRycy9kb3du&#10;cmV2LnhtbFBLBQYAAAAABAAEAPUAAACGAwAAAAA=&#10;" filled="f" stroked="f">
                    <v:textbox inset="2.53958mm,1.2694mm,2.53958mm,1.2694mm">
                      <w:txbxContent>
                        <w:p w:rsidR="00FC7A8B" w:rsidRDefault="00FC7A8B">
                          <w:pPr>
                            <w:textDirection w:val="btLr"/>
                          </w:pPr>
                          <w:r>
                            <w:rPr>
                              <w:rFonts w:ascii="Arial" w:eastAsia="Arial" w:hAnsi="Arial" w:cs="Arial"/>
                              <w:color w:val="000000"/>
                              <w:sz w:val="18"/>
                            </w:rPr>
                            <w:t>CASH</w:t>
                          </w:r>
                        </w:p>
                        <w:p w:rsidR="00FC7A8B" w:rsidRDefault="00FC7A8B">
                          <w:pPr>
                            <w:textDirection w:val="btLr"/>
                          </w:pPr>
                        </w:p>
                      </w:txbxContent>
                    </v:textbox>
                  </v:rect>
                  <v:rect id="Rectangle 52" o:spid="_x0000_s1077" style="position:absolute;left:1846;top:607;width:722;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0G8r8A&#10;AADbAAAADwAAAGRycy9kb3ducmV2LnhtbESPQYvCMBSE74L/ITzBm6aKilSjiCjocasHj4/m2RaT&#10;l5JErf/eLCzscZiZb5j1trNGvMiHxrGCyTgDQVw63XCl4Ho5jpYgQkTWaByTgg8F2G76vTXm2r35&#10;h15FrESCcMhRQR1jm0sZyposhrFriZN3d95iTNJXUnt8J7g1cpplC2mx4bRQY0v7mspH8bQKWjL6&#10;aWZFdivlwfNkcb7Iz1yp4aDbrUBE6uJ/+K990grmU/j9kn6A3H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3QbyvwAAANsAAAAPAAAAAAAAAAAAAAAAAJgCAABkcnMvZG93bnJl&#10;di54bWxQSwUGAAAAAAQABAD1AAAAhAMAAAAA&#10;" filled="f" stroked="f">
                    <v:textbox inset="2.53958mm,1.2694mm,2.53958mm,1.2694mm">
                      <w:txbxContent>
                        <w:p w:rsidR="00FC7A8B" w:rsidRDefault="00FC7A8B">
                          <w:pPr>
                            <w:textDirection w:val="btLr"/>
                          </w:pPr>
                          <w:r>
                            <w:rPr>
                              <w:rFonts w:ascii="Arial" w:eastAsia="Arial" w:hAnsi="Arial" w:cs="Arial"/>
                              <w:color w:val="000000"/>
                              <w:sz w:val="18"/>
                            </w:rPr>
                            <w:t>Inventory</w:t>
                          </w:r>
                        </w:p>
                        <w:p w:rsidR="00FC7A8B" w:rsidRDefault="00FC7A8B">
                          <w:pPr>
                            <w:textDirection w:val="btLr"/>
                          </w:pPr>
                        </w:p>
                      </w:txbxContent>
                    </v:textbox>
                  </v:rect>
                  <v:rect id="Rectangle 53" o:spid="_x0000_s1078" style="position:absolute;left:3638;top:684;width:1614;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GjacIA&#10;AADbAAAADwAAAGRycy9kb3ducmV2LnhtbESPwWrDMBBE74H+g9hAb7GctDHFjRJKaKE51s6hx8Xa&#10;2ibSykiy4/x9FSj0OMzMG2Z3mK0RE/nQO1awznIQxI3TPbcKzvXH6gVEiMgajWNScKMAh/3DYoel&#10;dlf+oqmKrUgQDiUq6GIcSilD05HFkLmBOHk/zluMSfpWao/XBLdGbvK8kBZ7TgsdDnTsqLlUo1Uw&#10;kNGjea7y70a+e14Xp1retko9Lue3VxCR5vgf/mt/agXbJ7h/ST9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kaNpwgAAANsAAAAPAAAAAAAAAAAAAAAAAJgCAABkcnMvZG93&#10;bnJldi54bWxQSwUGAAAAAAQABAD1AAAAhwMAAAAA&#10;" filled="f" stroked="f">
                    <v:textbox inset="2.53958mm,1.2694mm,2.53958mm,1.2694mm">
                      <w:txbxContent>
                        <w:p w:rsidR="00FC7A8B" w:rsidRDefault="00FC7A8B">
                          <w:pPr>
                            <w:textDirection w:val="btLr"/>
                          </w:pPr>
                          <w:r>
                            <w:rPr>
                              <w:rFonts w:ascii="Arial" w:eastAsia="Arial" w:hAnsi="Arial" w:cs="Arial"/>
                              <w:color w:val="000000"/>
                              <w:sz w:val="18"/>
                            </w:rPr>
                            <w:t>Accounts Receivables</w:t>
                          </w:r>
                        </w:p>
                        <w:p w:rsidR="00FC7A8B" w:rsidRDefault="00FC7A8B">
                          <w:pPr>
                            <w:textDirection w:val="btLr"/>
                          </w:pPr>
                        </w:p>
                      </w:txbxContent>
                    </v:textbox>
                  </v:rect>
                  <v:rect id="Rectangle 54" o:spid="_x0000_s1079" style="position:absolute;left:6060;top:684;width:1187;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g7Hb8A&#10;AADbAAAADwAAAGRycy9kb3ducmV2LnhtbESPQYvCMBSE74L/ITzBm6YuKlKNIuKCe7R68Phonm0x&#10;eSlJ1PrvN4LgcZiZb5jVprNGPMiHxrGCyTgDQVw63XCl4Hz6HS1AhIis0TgmBS8KsFn3eyvMtXvy&#10;kR5FrESCcMhRQR1jm0sZyposhrFriZN3dd5iTNJXUnt8Jrg18ifL5tJiw2mhxpZ2NZW34m4VtGT0&#10;3UyL7FLKvefJ/O8kXzOlhoNuuwQRqYvf8Kd90ApmU3h/ST9Arv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8eDsdvwAAANsAAAAPAAAAAAAAAAAAAAAAAJgCAABkcnMvZG93bnJl&#10;di54bWxQSwUGAAAAAAQABAD1AAAAhAMAAAAA&#10;" filled="f" stroked="f">
                    <v:textbox inset="2.53958mm,1.2694mm,2.53958mm,1.2694mm">
                      <w:txbxContent>
                        <w:p w:rsidR="00FC7A8B" w:rsidRDefault="00FC7A8B">
                          <w:pPr>
                            <w:textDirection w:val="btLr"/>
                          </w:pPr>
                          <w:r>
                            <w:rPr>
                              <w:rFonts w:ascii="Arial" w:eastAsia="Arial" w:hAnsi="Arial" w:cs="Arial"/>
                              <w:color w:val="000000"/>
                              <w:sz w:val="18"/>
                            </w:rPr>
                            <w:t>Collection Float</w:t>
                          </w:r>
                        </w:p>
                        <w:p w:rsidR="00FC7A8B" w:rsidRDefault="00FC7A8B">
                          <w:pPr>
                            <w:textDirection w:val="btLr"/>
                          </w:pPr>
                        </w:p>
                      </w:txbxContent>
                    </v:textbox>
                  </v:rect>
                  <v:rect id="Rectangle 55" o:spid="_x0000_s1080" style="position:absolute;left:1846;top:1478;width:1383;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SehsAA&#10;AADbAAAADwAAAGRycy9kb3ducmV2LnhtbESPQYvCMBSE78L+h/AEbzZVrCxdo8jiwu7R6sHjo3m2&#10;xeSlJFHrv98IgsdhZr5hVpvBGnEjHzrHCmZZDoK4drrjRsHx8DP9BBEiskbjmBQ8KMBm/TFaYand&#10;nfd0q2IjEoRDiQraGPtSylC3ZDFkridO3tl5izFJ30jt8Z7g1sh5ni+lxY7TQos9fbdUX6qrVdCT&#10;0VezqPJTLXeeZ8u/g3wUSk3Gw/YLRKQhvsOv9q9WUBTw/J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zSehsAAAADbAAAADwAAAAAAAAAAAAAAAACYAgAAZHJzL2Rvd25y&#10;ZXYueG1sUEsFBgAAAAAEAAQA9QAAAIUDAAAAAA==&#10;" filled="f" stroked="f">
                    <v:textbox inset="2.53958mm,1.2694mm,2.53958mm,1.2694mm">
                      <w:txbxContent>
                        <w:p w:rsidR="00FC7A8B" w:rsidRDefault="00FC7A8B">
                          <w:pPr>
                            <w:textDirection w:val="btLr"/>
                          </w:pPr>
                          <w:r>
                            <w:rPr>
                              <w:rFonts w:ascii="Arial" w:eastAsia="Arial" w:hAnsi="Arial" w:cs="Arial"/>
                              <w:color w:val="000000"/>
                              <w:sz w:val="18"/>
                            </w:rPr>
                            <w:t>Accounts Payables</w:t>
                          </w:r>
                        </w:p>
                        <w:p w:rsidR="00FC7A8B" w:rsidRDefault="00FC7A8B">
                          <w:pPr>
                            <w:textDirection w:val="btLr"/>
                          </w:pPr>
                        </w:p>
                      </w:txbxContent>
                    </v:textbox>
                  </v:rect>
                  <v:rect id="Rectangle 56" o:spid="_x0000_s1081" style="position:absolute;left:3953;top:1060;width:1435;height:1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A8cAA&#10;AADbAAAADwAAAGRycy9kb3ducmV2LnhtbESPQYvCMBSE78L+h/AEbzZVtCxdo8jiwu7R6sHjo3m2&#10;xeSlJFHrv98IgsdhZr5hVpvBGnEjHzrHCmZZDoK4drrjRsHx8DP9BBEiskbjmBQ8KMBm/TFaYand&#10;nfd0q2IjEoRDiQraGPtSylC3ZDFkridO3tl5izFJ30jt8Z7g1sh5nhfSYsdpocWevluqL9XVKujJ&#10;6KtZVPmpljvPs+LvIB9LpSbjYfsFItIQ3+FX+1crWBbw/J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YA8cAAAADbAAAADwAAAAAAAAAAAAAAAACYAgAAZHJzL2Rvd25y&#10;ZXYueG1sUEsFBgAAAAAEAAQA9QAAAIUDAAAAAA==&#10;" filled="f" stroked="f">
                    <v:textbox inset="2.53958mm,1.2694mm,2.53958mm,1.2694mm">
                      <w:txbxContent>
                        <w:p w:rsidR="00FC7A8B" w:rsidRDefault="00FC7A8B">
                          <w:pPr>
                            <w:ind w:left="75"/>
                            <w:textDirection w:val="btLr"/>
                          </w:pPr>
                          <w:r>
                            <w:rPr>
                              <w:rFonts w:ascii="Arial" w:eastAsia="Arial" w:hAnsi="Arial" w:cs="Arial"/>
                              <w:color w:val="000000"/>
                            </w:rPr>
                            <w:t>TIME</w:t>
                          </w:r>
                        </w:p>
                        <w:p w:rsidR="00FC7A8B" w:rsidRDefault="00FC7A8B">
                          <w:pPr>
                            <w:spacing w:before="166"/>
                            <w:textDirection w:val="btLr"/>
                          </w:pPr>
                          <w:r>
                            <w:rPr>
                              <w:rFonts w:ascii="Arial" w:eastAsia="Arial" w:hAnsi="Arial" w:cs="Arial"/>
                              <w:color w:val="000000"/>
                              <w:sz w:val="18"/>
                            </w:rPr>
                            <w:t>Disbursement Float</w:t>
                          </w:r>
                        </w:p>
                        <w:p w:rsidR="00FC7A8B" w:rsidRDefault="00FC7A8B">
                          <w:pPr>
                            <w:textDirection w:val="btLr"/>
                          </w:pPr>
                        </w:p>
                        <w:p w:rsidR="00FC7A8B" w:rsidRDefault="00FC7A8B">
                          <w:pPr>
                            <w:spacing w:before="136"/>
                            <w:textDirection w:val="btLr"/>
                          </w:pPr>
                          <w:r>
                            <w:rPr>
                              <w:rFonts w:ascii="Arial" w:eastAsia="Arial" w:hAnsi="Arial" w:cs="Arial"/>
                              <w:color w:val="000000"/>
                              <w:sz w:val="18"/>
                            </w:rPr>
                            <w:t>PAYMENT SENT</w:t>
                          </w:r>
                        </w:p>
                        <w:p w:rsidR="00FC7A8B" w:rsidRDefault="00FC7A8B">
                          <w:pPr>
                            <w:textDirection w:val="btLr"/>
                          </w:pPr>
                        </w:p>
                      </w:txbxContent>
                    </v:textbox>
                  </v:rect>
                  <v:rect id="Rectangle 57" o:spid="_x0000_s1082" style="position:absolute;left:5791;top:2049;width:1528;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qlasAA&#10;AADbAAAADwAAAGRycy9kb3ducmV2LnhtbESPQYvCMBSE78L+h/AWvGmqqCvVKMuioMdtPezx0Tzb&#10;YvJSkqj13xtB2OMwM98w621vjbiRD61jBZNxBoK4crrlWsGp3I+WIEJE1mgck4IHBdhuPgZrzLW7&#10;8y/diliLBOGQo4Imxi6XMlQNWQxj1xEn7+y8xZikr6X2eE9wa+Q0yxbSYstpocGOfhqqLsXVKujI&#10;6KuZFdlfJXeeJ4tjKR9zpYaf/fcKRKQ+/off7YNWMP+C15f0A+Tm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KqlasAAAADbAAAADwAAAAAAAAAAAAAAAACYAgAAZHJzL2Rvd25y&#10;ZXYueG1sUEsFBgAAAAAEAAQA9QAAAIUDAAAAAA==&#10;" filled="f" stroked="f">
                    <v:textbox inset="2.53958mm,1.2694mm,2.53958mm,1.2694mm">
                      <w:txbxContent>
                        <w:p w:rsidR="00FC7A8B" w:rsidRDefault="00FC7A8B">
                          <w:pPr>
                            <w:textDirection w:val="btLr"/>
                          </w:pPr>
                          <w:r>
                            <w:rPr>
                              <w:rFonts w:ascii="Arial" w:eastAsia="Arial" w:hAnsi="Arial" w:cs="Arial"/>
                              <w:color w:val="000000"/>
                              <w:sz w:val="18"/>
                            </w:rPr>
                            <w:t>CASH DISPURSED</w:t>
                          </w:r>
                        </w:p>
                        <w:p w:rsidR="00FC7A8B" w:rsidRDefault="00FC7A8B">
                          <w:pPr>
                            <w:textDirection w:val="btLr"/>
                          </w:pPr>
                        </w:p>
                      </w:txbxContent>
                    </v:textbox>
                  </v:rect>
                </v:group>
                <w10:wrap type="topAndBottom"/>
              </v:group>
            </w:pict>
          </mc:Fallback>
        </mc:AlternateContent>
      </w:r>
    </w:p>
    <w:p w:rsidR="00B84870" w:rsidRPr="00FA68F0" w:rsidRDefault="00D15EBB" w:rsidP="00FA68F0">
      <w:pPr>
        <w:widowControl w:val="0"/>
        <w:pBdr>
          <w:top w:val="nil"/>
          <w:left w:val="nil"/>
          <w:bottom w:val="nil"/>
          <w:right w:val="nil"/>
          <w:between w:val="nil"/>
        </w:pBdr>
        <w:spacing w:before="211" w:line="360" w:lineRule="auto"/>
        <w:ind w:left="1"/>
        <w:jc w:val="both"/>
        <w:rPr>
          <w:color w:val="000000"/>
        </w:rPr>
      </w:pPr>
      <w:r w:rsidRPr="00FA68F0">
        <w:rPr>
          <w:color w:val="000000"/>
        </w:rPr>
        <w:t>(Source: Maness &amp; Zietlow, 2005:6)</w:t>
      </w:r>
    </w:p>
    <w:p w:rsidR="00B84870" w:rsidRPr="00FA68F0" w:rsidRDefault="00B84870" w:rsidP="00FA68F0">
      <w:pPr>
        <w:widowControl w:val="0"/>
        <w:pBdr>
          <w:top w:val="nil"/>
          <w:left w:val="nil"/>
          <w:bottom w:val="nil"/>
          <w:right w:val="nil"/>
          <w:between w:val="nil"/>
        </w:pBdr>
        <w:spacing w:line="360" w:lineRule="auto"/>
        <w:rPr>
          <w:color w:val="000000"/>
        </w:rPr>
      </w:pPr>
    </w:p>
    <w:p w:rsidR="00B84870" w:rsidRPr="00FA68F0" w:rsidRDefault="00D15EBB" w:rsidP="00FA68F0">
      <w:pPr>
        <w:spacing w:line="360" w:lineRule="auto"/>
        <w:ind w:firstLine="720"/>
        <w:jc w:val="both"/>
      </w:pPr>
      <w:r w:rsidRPr="00FA68F0">
        <w:t>As this study has set out to measure change in liquidity strategies and how it affects profitability one need to look at the cash management strategies that affects liquidity. The following sections will further explain how the different parts of the cash flow timeline can be made more effective and improve the cash flow of a company. The rest of the chapter will go through these liquidity strategies and as this is a large area, only certain sections will be represented by a hypothesis.</w:t>
      </w:r>
    </w:p>
    <w:p w:rsidR="00B84870" w:rsidRPr="00FA68F0" w:rsidRDefault="00D15EBB" w:rsidP="00FA68F0">
      <w:pPr>
        <w:spacing w:line="360" w:lineRule="auto"/>
        <w:jc w:val="both"/>
      </w:pPr>
      <w:r w:rsidRPr="00FA68F0">
        <w:rPr>
          <w:b/>
        </w:rPr>
        <w:t>Other theory to be considered include</w:t>
      </w:r>
    </w:p>
    <w:p w:rsidR="00B84870" w:rsidRPr="00FA68F0" w:rsidRDefault="00D15EBB" w:rsidP="00FA68F0">
      <w:pPr>
        <w:pStyle w:val="Heading3"/>
        <w:spacing w:line="360" w:lineRule="auto"/>
        <w:jc w:val="both"/>
        <w:rPr>
          <w:rFonts w:ascii="Times New Roman" w:eastAsia="Times New Roman" w:hAnsi="Times New Roman" w:cs="Times New Roman"/>
          <w:sz w:val="24"/>
          <w:szCs w:val="24"/>
        </w:rPr>
      </w:pPr>
      <w:r w:rsidRPr="00FA68F0">
        <w:rPr>
          <w:rFonts w:ascii="Times New Roman" w:eastAsia="Times New Roman" w:hAnsi="Times New Roman" w:cs="Times New Roman"/>
          <w:sz w:val="24"/>
          <w:szCs w:val="24"/>
        </w:rPr>
        <w:t xml:space="preserve">Shiftability Theory </w:t>
      </w:r>
    </w:p>
    <w:p w:rsidR="00B84870" w:rsidRPr="00FA68F0" w:rsidRDefault="00D15EBB" w:rsidP="00FA68F0">
      <w:pPr>
        <w:spacing w:line="360" w:lineRule="auto"/>
        <w:ind w:firstLine="391"/>
        <w:jc w:val="both"/>
      </w:pPr>
      <w:r w:rsidRPr="00FA68F0">
        <w:t xml:space="preserve">The liquidity management theory focuses on the liability side of bank balance sheet. This theory contends that supplementary liquidity could be derived from the liabilities of a bank. According to Nwankwo (1991) the theory argues that since banks can buy all the funds they need, there is no need to store liquidity on the asset side (liquidity asset) of the balance sheet. Liquidity theory has been subjected to critical review by various authors. The general consensus is that during the period of distress, a bank may find it difficult to obtain the desired liquidity since the confidence of the market may have seriously affected and credit worthiness would invariably be </w:t>
      </w:r>
      <w:r w:rsidRPr="00FA68F0">
        <w:lastRenderedPageBreak/>
        <w:t xml:space="preserve">lacking. However, for a healthy bank, the liabilities (deposits, market funds and other creditors) constitute an important source of liquidity. </w:t>
      </w:r>
    </w:p>
    <w:p w:rsidR="00B84870" w:rsidRPr="00FA68F0" w:rsidRDefault="00D15EBB" w:rsidP="00FA68F0">
      <w:pPr>
        <w:spacing w:line="360" w:lineRule="auto"/>
        <w:ind w:left="-10" w:firstLine="401"/>
        <w:jc w:val="both"/>
      </w:pPr>
      <w:r w:rsidRPr="00FA68F0">
        <w:t xml:space="preserve">This theory posits that a bank’s liquidity is maintained if it holds assets that could be shifted or sold to other lenders or investors for cash. This point of view contends that a bank’s liquidity could be enhanced if it always has assets to sell and provided the Central Bank and the discount Market stands ready to purchase the asset offered for discount. Thus this theory recognizes and contends that shiftability, marketability or transferability of a bank's assets is a basis for ensuring liquidity. This theory further contends that highly marketable security held by a bank is an excellent source of liquidity. Dodds (1982) contends that to ensure convertibility without delay and appreciable loss, such assets must meet three requisites. Liability Management Theory Liquidity management theory according to Dodds (1982) consists of the activities involved in obtaining funds from depositors and other creditors (from the market especially) and determining the appropriate mix of funds for a particularly bank. This point of view contends that liability management must seek to answer the following questions on how do we obtain funds from depositors, how do we obtain funds from other creditors?, What is the appropriate mix of the funds for any bank? Management examines the activities involved in supplementing the liquidity needs of the bank through the use of borrowed funds. </w:t>
      </w:r>
    </w:p>
    <w:p w:rsidR="00B84870" w:rsidRPr="00FA68F0" w:rsidRDefault="00D15EBB" w:rsidP="00FA68F0">
      <w:pPr>
        <w:pStyle w:val="Heading3"/>
        <w:spacing w:line="360" w:lineRule="auto"/>
        <w:jc w:val="both"/>
        <w:rPr>
          <w:rFonts w:ascii="Times New Roman" w:eastAsia="Times New Roman" w:hAnsi="Times New Roman" w:cs="Times New Roman"/>
          <w:sz w:val="24"/>
          <w:szCs w:val="24"/>
        </w:rPr>
      </w:pPr>
      <w:r w:rsidRPr="00FA68F0">
        <w:rPr>
          <w:rFonts w:ascii="Times New Roman" w:eastAsia="Times New Roman" w:hAnsi="Times New Roman" w:cs="Times New Roman"/>
          <w:sz w:val="24"/>
          <w:szCs w:val="24"/>
        </w:rPr>
        <w:t xml:space="preserve">Liquidity Preference Theory </w:t>
      </w:r>
    </w:p>
    <w:p w:rsidR="00B84870" w:rsidRPr="00FA68F0" w:rsidRDefault="00D15EBB" w:rsidP="00FA68F0">
      <w:pPr>
        <w:spacing w:line="360" w:lineRule="auto"/>
        <w:ind w:firstLine="391"/>
        <w:jc w:val="both"/>
      </w:pPr>
      <w:r w:rsidRPr="00FA68F0">
        <w:t xml:space="preserve">Bibow (2005) Keynes describes liquidity preference theory saying that people value money for both "the transaction of current business and its use as a store of wealth. Thus, they will sacrifice the ability to earn interest on money that they want to spend in the present, and that they want to have it on hand as a precaution. On the other hand, when interest rates increase, they become willing to hold less money for these purposes in order to secure a profit. </w:t>
      </w:r>
    </w:p>
    <w:p w:rsidR="00B84870" w:rsidRPr="00FA68F0" w:rsidRDefault="00D15EBB" w:rsidP="00FA68F0">
      <w:pPr>
        <w:spacing w:line="360" w:lineRule="auto"/>
        <w:ind w:left="-10" w:firstLine="401"/>
        <w:jc w:val="both"/>
      </w:pPr>
      <w:r w:rsidRPr="00FA68F0">
        <w:t xml:space="preserve">Elgar (1999) One needs money because one has expenditure plans to finance, or is speculating on the future path of the interest rate, or, finally, because one is uncertain about what the future may have in store so it is advisable to hold some fraction of one’s resources in the form of pure purchasing power. These motives became known as transactions-, speculative and precautionary motives to demand money. The banks‟ liquidity preference approach suggests that banks pursue active balance sheet policies instead of passively accommodating the demand for credit. </w:t>
      </w:r>
    </w:p>
    <w:p w:rsidR="00B84870" w:rsidRPr="00FA68F0" w:rsidRDefault="00D15EBB" w:rsidP="00FA68F0">
      <w:pPr>
        <w:spacing w:line="360" w:lineRule="auto"/>
        <w:ind w:left="5"/>
      </w:pPr>
      <w:r w:rsidRPr="00FA68F0">
        <w:rPr>
          <w:b/>
        </w:rPr>
        <w:t xml:space="preserve"> </w:t>
      </w:r>
    </w:p>
    <w:p w:rsidR="00B84870" w:rsidRPr="00FA68F0" w:rsidRDefault="00D15EBB" w:rsidP="00FA68F0">
      <w:pPr>
        <w:pStyle w:val="Heading2"/>
        <w:spacing w:line="360" w:lineRule="auto"/>
        <w:rPr>
          <w:rFonts w:ascii="Times New Roman" w:eastAsia="Times New Roman" w:hAnsi="Times New Roman" w:cs="Times New Roman"/>
          <w:color w:val="000000"/>
          <w:sz w:val="24"/>
          <w:szCs w:val="24"/>
        </w:rPr>
      </w:pPr>
      <w:r w:rsidRPr="00FA68F0">
        <w:rPr>
          <w:rFonts w:ascii="Times New Roman" w:eastAsia="Times New Roman" w:hAnsi="Times New Roman" w:cs="Times New Roman"/>
          <w:b/>
          <w:color w:val="000000"/>
          <w:sz w:val="24"/>
          <w:szCs w:val="24"/>
        </w:rPr>
        <w:lastRenderedPageBreak/>
        <w:t xml:space="preserve">2.3 EMPIRICAL LITERATURE </w:t>
      </w:r>
    </w:p>
    <w:p w:rsidR="00B84870" w:rsidRPr="00FA68F0" w:rsidRDefault="00D15EBB" w:rsidP="00FA68F0">
      <w:pPr>
        <w:spacing w:line="360" w:lineRule="auto"/>
        <w:ind w:firstLine="720"/>
        <w:jc w:val="both"/>
      </w:pPr>
      <w:r w:rsidRPr="00FA68F0">
        <w:t xml:space="preserve">Raheman and Nasr (2007) revealed a negative relationship between liquidity and profitability as well as a significant negative relationship between debts used by the firms and its profitability in a study which had average collection period, inventory turnover in days, average payment period, cash conversion cycle, current ratio, size of firm, and financial assets to total assets ratio as independent variables and net operating profit as the dependent. </w:t>
      </w:r>
    </w:p>
    <w:p w:rsidR="00B84870" w:rsidRPr="00FA68F0" w:rsidRDefault="00D15EBB" w:rsidP="00FA68F0">
      <w:pPr>
        <w:spacing w:line="360" w:lineRule="auto"/>
        <w:ind w:firstLine="720"/>
        <w:jc w:val="both"/>
      </w:pPr>
      <w:r w:rsidRPr="00FA68F0">
        <w:t xml:space="preserve">Benjamin and Kamalavali (2006) had current ratio, quick ratio, inventory turnover ratio, working capital turnover ratio, debtor’s turnover ratio, ratio of current asset to total asset, ratio of current asset to operating income, comprehensive liquidity index, net liquid balance  independent variables while the dependent variable was return on investment (ROI) in an investigation that revealed a negative association between ROI and current ratio, cash turnover ratio, current asset to operating income and leverage. There was a positive association between ROI and quick ratio, debtor’s turnover ratio, current asset to total asset and growth rate. </w:t>
      </w:r>
    </w:p>
    <w:p w:rsidR="00B84870" w:rsidRPr="00FA68F0" w:rsidRDefault="00D15EBB" w:rsidP="00FA68F0">
      <w:pPr>
        <w:spacing w:line="360" w:lineRule="auto"/>
        <w:ind w:firstLine="401"/>
        <w:jc w:val="both"/>
      </w:pPr>
      <w:r w:rsidRPr="00FA68F0">
        <w:t xml:space="preserve">Konadu (2020) did a study on liquidity and profitability: empirical evidence from listed banks in Ghana. The objective of the study is to determine the liquidity trend of selected banks, to ascertain the profitability trend of the selected banks and to establish and analyze the relationship between the banks liquidity and profitability levels from 2002 to 2006. The researcher considered only banks listed on the Ghanaian stock exchange. The banks randomly selected were Standard Chartered Bank Ghana Ltd, Cal Bank Ltd and SG-SSB Ltd. The study the researcher considered current ratio, quick ratio, cash ratio, net operating cash flow ratio under liquidity ratios. Profitability ratios comprise of net profit margin, return on equity, return on assets and net asset turnover ratios. The researcher employed trend analysis to achieve the set objectives. The researcher found no positive relationship between liquidity trend and profitability. The research paper concluded that there is a negative relationship between liquidity and profitability in the Ghana banking sector. </w:t>
      </w:r>
    </w:p>
    <w:p w:rsidR="00B84870" w:rsidRPr="00FA68F0" w:rsidRDefault="00D15EBB" w:rsidP="00FA68F0">
      <w:pPr>
        <w:spacing w:line="360" w:lineRule="auto"/>
        <w:ind w:firstLine="401"/>
        <w:jc w:val="both"/>
      </w:pPr>
      <w:r w:rsidRPr="00FA68F0">
        <w:t xml:space="preserve">Adebayo, Nworji and David(2011) examined liquidity management and commercial banks’ profitability in Nigeria. Findings of this study indicate that there is significant relationship between liquidity and profitability. That means profitability in commercial banks is significantly influenced by liquidity and vice versa.  </w:t>
      </w:r>
    </w:p>
    <w:p w:rsidR="00B84870" w:rsidRPr="00FA68F0" w:rsidRDefault="00D15EBB" w:rsidP="00FA68F0">
      <w:pPr>
        <w:spacing w:line="360" w:lineRule="auto"/>
        <w:ind w:firstLine="401"/>
        <w:jc w:val="both"/>
      </w:pPr>
      <w:r w:rsidRPr="00FA68F0">
        <w:t xml:space="preserve">Saleem and Rehman (2011) sought to reveal the relationship between liquidity and profitability. The main results of the study demonstrate that each ratio (variable) has a significant </w:t>
      </w:r>
      <w:r w:rsidRPr="00FA68F0">
        <w:lastRenderedPageBreak/>
        <w:t xml:space="preserve">effect on the financial positions of enterprises with differing amounts and that along with the liquidity ratios in the first place. Profitability ratios also play an important role in the financial positions of enterprises. </w:t>
      </w:r>
    </w:p>
    <w:p w:rsidR="00B84870" w:rsidRPr="00FA68F0" w:rsidRDefault="00D15EBB" w:rsidP="00FA68F0">
      <w:pPr>
        <w:spacing w:line="360" w:lineRule="auto"/>
        <w:ind w:firstLine="401"/>
        <w:jc w:val="both"/>
      </w:pPr>
      <w:r w:rsidRPr="00FA68F0">
        <w:t xml:space="preserve">Agbada and Osuji(2013) examined empirically the effect of efficient liquidity management on banking performance in Nigeria. Findings from the empirical analysis were quite robust and clearly indicate that there is significant relationship between efficient liquidity management and banking performance and that efficient liquidity management enhances the soundness of bank. </w:t>
      </w:r>
    </w:p>
    <w:p w:rsidR="00B84870" w:rsidRPr="00FA68F0" w:rsidRDefault="00D15EBB" w:rsidP="00FA68F0">
      <w:pPr>
        <w:spacing w:line="360" w:lineRule="auto"/>
        <w:ind w:firstLine="401"/>
        <w:jc w:val="both"/>
      </w:pPr>
      <w:r w:rsidRPr="00FA68F0">
        <w:t xml:space="preserve">Nimer, Warrad and Omari (2013) did a study on the impact of Jordanian Banks profitability through their return on assets. Bank profitability is the ability of a bank to generate revenue in excess of cost, in relation to the bank’s capital base. This study sought to find out whether liquidity through quick ratio has significant impact on Jordanian banks profitability through return on asset (ROA).The study noted that a profitable banking sector is better able to resist negative impact and share in to the stability of the financial system. The study used the 20052011 financial reports of 15 Jordanian banks listed at Amman Stock Exchange (ASE). The return on assets (ROA) compares income with total assets (equivalently, total liabilities and equity capital). The independent variable in this was the quick ratio i.e. Cash +Short-term marketable investments +Receivables divided by current liabilities. A simple regression was done to examine the study hypotheses. The study revealed that there is significant impact of independent variable quick ratio on dependent variable return on asset (ROA). That means profitability through return on assets (ROA) in Jordanian banks is significantly influenced by liquidity through quick ratio. </w:t>
      </w:r>
    </w:p>
    <w:p w:rsidR="00B84870" w:rsidRPr="00FA68F0" w:rsidRDefault="00B84870" w:rsidP="00FA68F0">
      <w:pPr>
        <w:spacing w:line="360" w:lineRule="auto"/>
      </w:pPr>
    </w:p>
    <w:p w:rsidR="00B84870" w:rsidRPr="00FA68F0" w:rsidRDefault="00B84870" w:rsidP="00FA68F0">
      <w:pPr>
        <w:spacing w:line="360" w:lineRule="auto"/>
      </w:pPr>
    </w:p>
    <w:p w:rsidR="00B84870" w:rsidRPr="00FA68F0" w:rsidRDefault="00D15EBB" w:rsidP="00FA68F0">
      <w:pPr>
        <w:spacing w:line="360" w:lineRule="auto"/>
        <w:jc w:val="center"/>
      </w:pPr>
      <w:r w:rsidRPr="00FA68F0">
        <w:br w:type="page"/>
      </w:r>
      <w:r w:rsidRPr="00FA68F0">
        <w:rPr>
          <w:b/>
        </w:rPr>
        <w:lastRenderedPageBreak/>
        <w:t>CHAPTER THREE</w:t>
      </w:r>
    </w:p>
    <w:p w:rsidR="00B84870" w:rsidRPr="00FA68F0" w:rsidRDefault="00D15EBB" w:rsidP="00FA68F0">
      <w:pPr>
        <w:spacing w:line="360" w:lineRule="auto"/>
        <w:ind w:left="720" w:firstLine="720"/>
        <w:jc w:val="both"/>
      </w:pPr>
      <w:r w:rsidRPr="00FA68F0">
        <w:rPr>
          <w:b/>
        </w:rPr>
        <w:t>RESEARCH METHODOLOGY</w:t>
      </w:r>
    </w:p>
    <w:p w:rsidR="00B84870" w:rsidRPr="00FA68F0" w:rsidRDefault="00D15EBB" w:rsidP="00FA68F0">
      <w:pPr>
        <w:pStyle w:val="Heading1"/>
        <w:spacing w:line="360" w:lineRule="auto"/>
        <w:ind w:left="0" w:firstLine="0"/>
        <w:rPr>
          <w:sz w:val="24"/>
          <w:szCs w:val="24"/>
        </w:rPr>
      </w:pPr>
      <w:r w:rsidRPr="00FA68F0">
        <w:rPr>
          <w:sz w:val="24"/>
          <w:szCs w:val="24"/>
        </w:rPr>
        <w:t>RESEARCH METHODOLOGY</w:t>
      </w:r>
    </w:p>
    <w:p w:rsidR="00B84870" w:rsidRPr="00FA68F0" w:rsidRDefault="00D15EBB" w:rsidP="00FA68F0">
      <w:pPr>
        <w:widowControl w:val="0"/>
        <w:pBdr>
          <w:top w:val="nil"/>
          <w:left w:val="nil"/>
          <w:bottom w:val="nil"/>
          <w:right w:val="nil"/>
          <w:between w:val="nil"/>
        </w:pBdr>
        <w:spacing w:line="360" w:lineRule="auto"/>
        <w:ind w:firstLine="720"/>
        <w:jc w:val="both"/>
        <w:rPr>
          <w:color w:val="000000"/>
        </w:rPr>
      </w:pPr>
      <w:r w:rsidRPr="00FA68F0">
        <w:rPr>
          <w:color w:val="000000"/>
        </w:rPr>
        <w:t>Most of the investors and decision makers in the world are struggling with incapability of applying new concepts in evaluating and selecting available investment choices such as using analyzing financial ratios as a method to compare the available choices and then select the best choice among them, due to the lack of information in the financial statements of the companies. This might be due to unwillingness to establish all the important information in order to prevent their competitors to take advantage from them or to cover their weaknesses.</w:t>
      </w:r>
    </w:p>
    <w:p w:rsidR="00B84870" w:rsidRPr="00FA68F0" w:rsidRDefault="00D15EBB" w:rsidP="00FA68F0">
      <w:pPr>
        <w:spacing w:line="360" w:lineRule="auto"/>
      </w:pPr>
      <w:r w:rsidRPr="00FA68F0">
        <w:rPr>
          <w:b/>
        </w:rPr>
        <w:t>3.1</w:t>
      </w:r>
      <w:r w:rsidRPr="00FA68F0">
        <w:rPr>
          <w:b/>
        </w:rPr>
        <w:tab/>
        <w:t>Research Design</w:t>
      </w:r>
    </w:p>
    <w:p w:rsidR="00B84870" w:rsidRPr="00FA68F0" w:rsidRDefault="00D15EBB" w:rsidP="00FA68F0">
      <w:pPr>
        <w:spacing w:line="360" w:lineRule="auto"/>
        <w:ind w:firstLine="720"/>
      </w:pPr>
      <w:r w:rsidRPr="00FA68F0">
        <w:t xml:space="preserve">This study adopted the ex-post facto research design as the data utilized there in is historical. Data was sourced from the financial statements of company studied.  </w:t>
      </w:r>
    </w:p>
    <w:p w:rsidR="00B84870" w:rsidRPr="00FA68F0" w:rsidRDefault="00D15EBB" w:rsidP="00FA68F0">
      <w:pPr>
        <w:numPr>
          <w:ilvl w:val="1"/>
          <w:numId w:val="24"/>
        </w:numPr>
        <w:pBdr>
          <w:top w:val="nil"/>
          <w:left w:val="nil"/>
          <w:bottom w:val="nil"/>
          <w:right w:val="nil"/>
          <w:between w:val="nil"/>
        </w:pBdr>
        <w:spacing w:before="240" w:line="360" w:lineRule="auto"/>
        <w:jc w:val="both"/>
        <w:rPr>
          <w:color w:val="000000"/>
        </w:rPr>
      </w:pPr>
      <w:r w:rsidRPr="00FA68F0">
        <w:rPr>
          <w:b/>
          <w:color w:val="000000"/>
        </w:rPr>
        <w:t xml:space="preserve"> POPULATION AND SAMPLE SIZE</w:t>
      </w:r>
    </w:p>
    <w:p w:rsidR="00B84870" w:rsidRPr="00FA68F0" w:rsidRDefault="00D15EBB" w:rsidP="00FA68F0">
      <w:pPr>
        <w:pBdr>
          <w:top w:val="nil"/>
          <w:left w:val="nil"/>
          <w:bottom w:val="nil"/>
          <w:right w:val="nil"/>
          <w:between w:val="nil"/>
        </w:pBdr>
        <w:spacing w:line="360" w:lineRule="auto"/>
        <w:ind w:firstLine="720"/>
        <w:jc w:val="both"/>
        <w:rPr>
          <w:color w:val="000000"/>
        </w:rPr>
      </w:pPr>
      <w:r w:rsidRPr="00FA68F0">
        <w:rPr>
          <w:color w:val="000000"/>
        </w:rPr>
        <w:t xml:space="preserve">The population and sample size being investigated in this research work comprises of 75 staff member of Ibrahim olaiya &amp; sons Ltd, Ilorin. The samples were selected from the department of Internal Audit, Accounting and Administrative Department according to their age, sex, </w:t>
      </w:r>
    </w:p>
    <w:p w:rsidR="00B84870" w:rsidRPr="00FA68F0" w:rsidRDefault="00D15EBB" w:rsidP="00FA68F0">
      <w:pPr>
        <w:pBdr>
          <w:top w:val="nil"/>
          <w:left w:val="nil"/>
          <w:bottom w:val="nil"/>
          <w:right w:val="nil"/>
          <w:between w:val="nil"/>
        </w:pBdr>
        <w:spacing w:line="360" w:lineRule="auto"/>
        <w:ind w:firstLine="720"/>
        <w:jc w:val="both"/>
        <w:rPr>
          <w:color w:val="000000"/>
        </w:rPr>
      </w:pPr>
      <w:r w:rsidRPr="00FA68F0">
        <w:rPr>
          <w:color w:val="000000"/>
        </w:rPr>
        <w:t>Marital status, working experience and educational qualification.</w:t>
      </w:r>
    </w:p>
    <w:p w:rsidR="00B84870" w:rsidRPr="00FA68F0" w:rsidRDefault="00D15EBB" w:rsidP="00FA68F0">
      <w:pPr>
        <w:pBdr>
          <w:top w:val="nil"/>
          <w:left w:val="nil"/>
          <w:bottom w:val="nil"/>
          <w:right w:val="nil"/>
          <w:between w:val="nil"/>
        </w:pBdr>
        <w:spacing w:line="360" w:lineRule="auto"/>
        <w:jc w:val="both"/>
        <w:rPr>
          <w:color w:val="000000"/>
        </w:rPr>
      </w:pPr>
      <w:r w:rsidRPr="00FA68F0">
        <w:rPr>
          <w:color w:val="000000"/>
        </w:rPr>
        <w:tab/>
        <w:t>The target population for this study comprises of the staff members of the organization, a number of staff from different department directly connected with the subject matter of the case study was used as a sample to serve as a fair representation of the population.</w:t>
      </w:r>
    </w:p>
    <w:p w:rsidR="00B84870" w:rsidRPr="00FA68F0" w:rsidRDefault="00D15EBB" w:rsidP="00FA68F0">
      <w:pPr>
        <w:pBdr>
          <w:top w:val="nil"/>
          <w:left w:val="nil"/>
          <w:bottom w:val="nil"/>
          <w:right w:val="nil"/>
          <w:between w:val="nil"/>
        </w:pBdr>
        <w:spacing w:after="200" w:line="360" w:lineRule="auto"/>
        <w:jc w:val="both"/>
        <w:rPr>
          <w:color w:val="000000"/>
        </w:rPr>
      </w:pPr>
      <w:r w:rsidRPr="00FA68F0">
        <w:rPr>
          <w:color w:val="000000"/>
        </w:rPr>
        <w:tab/>
        <w:t>The sample consists of the staff from the department of Accounting, Internal Audit and Administrative department of Ibrahim olaiya &amp; sons Ltd, Ilorin.</w:t>
      </w:r>
    </w:p>
    <w:p w:rsidR="00B84870" w:rsidRPr="00FA68F0" w:rsidRDefault="00D15EBB" w:rsidP="00FA68F0">
      <w:pPr>
        <w:spacing w:line="360" w:lineRule="auto"/>
        <w:ind w:left="5"/>
      </w:pPr>
      <w:r w:rsidRPr="00FA68F0">
        <w:rPr>
          <w:b/>
        </w:rPr>
        <w:t xml:space="preserve">3.3 SOURCES OF DATA  </w:t>
      </w:r>
    </w:p>
    <w:p w:rsidR="00B84870" w:rsidRPr="00FA68F0" w:rsidRDefault="00D15EBB" w:rsidP="00FA68F0">
      <w:pPr>
        <w:spacing w:line="360" w:lineRule="auto"/>
        <w:ind w:firstLine="720"/>
      </w:pPr>
      <w:r w:rsidRPr="00FA68F0">
        <w:t xml:space="preserve">This study relied extensively on both primary and secondary data which were sourced from the annual report and statement of accounts of Company’s in Nigerian. </w:t>
      </w:r>
    </w:p>
    <w:p w:rsidR="00B84870" w:rsidRPr="00FA68F0" w:rsidRDefault="00D15EBB" w:rsidP="00FA68F0">
      <w:pPr>
        <w:pBdr>
          <w:top w:val="nil"/>
          <w:left w:val="nil"/>
          <w:bottom w:val="nil"/>
          <w:right w:val="nil"/>
          <w:between w:val="nil"/>
        </w:pBdr>
        <w:spacing w:line="360" w:lineRule="auto"/>
        <w:jc w:val="both"/>
        <w:rPr>
          <w:color w:val="000000"/>
        </w:rPr>
      </w:pPr>
      <w:r w:rsidRPr="00FA68F0">
        <w:rPr>
          <w:b/>
          <w:color w:val="000000"/>
        </w:rPr>
        <w:t>3.4</w:t>
      </w:r>
      <w:r w:rsidRPr="00FA68F0">
        <w:rPr>
          <w:b/>
          <w:color w:val="000000"/>
        </w:rPr>
        <w:tab/>
        <w:t>METHOD OF DATA COLLECTION</w:t>
      </w:r>
    </w:p>
    <w:p w:rsidR="00B84870" w:rsidRPr="00FA68F0" w:rsidRDefault="00D15EBB" w:rsidP="00FA68F0">
      <w:pPr>
        <w:pBdr>
          <w:top w:val="nil"/>
          <w:left w:val="nil"/>
          <w:bottom w:val="nil"/>
          <w:right w:val="nil"/>
          <w:between w:val="nil"/>
        </w:pBdr>
        <w:spacing w:line="360" w:lineRule="auto"/>
        <w:ind w:firstLine="720"/>
        <w:jc w:val="both"/>
        <w:rPr>
          <w:color w:val="000000"/>
        </w:rPr>
      </w:pPr>
      <w:r w:rsidRPr="00FA68F0">
        <w:rPr>
          <w:color w:val="000000"/>
        </w:rPr>
        <w:t>There are two methods of collecting data. It may be collected either through the primary source or the secondary source.</w:t>
      </w:r>
    </w:p>
    <w:p w:rsidR="00B84870" w:rsidRPr="00FA68F0" w:rsidRDefault="00D15EBB" w:rsidP="00FA68F0">
      <w:pPr>
        <w:pBdr>
          <w:top w:val="nil"/>
          <w:left w:val="nil"/>
          <w:bottom w:val="nil"/>
          <w:right w:val="nil"/>
          <w:between w:val="nil"/>
        </w:pBdr>
        <w:spacing w:line="360" w:lineRule="auto"/>
        <w:jc w:val="both"/>
        <w:rPr>
          <w:color w:val="000000"/>
        </w:rPr>
      </w:pPr>
      <w:r w:rsidRPr="00FA68F0">
        <w:rPr>
          <w:color w:val="000000"/>
        </w:rPr>
        <w:lastRenderedPageBreak/>
        <w:tab/>
        <w:t>For this project, the secondary source of data collection was employed. The data was based on annual report and relevant textbooks. They are retrieved from written research papers, documents, books and statistics.</w:t>
      </w:r>
    </w:p>
    <w:p w:rsidR="00B84870" w:rsidRPr="00FA68F0" w:rsidRDefault="00D15EBB" w:rsidP="00FA68F0">
      <w:pPr>
        <w:numPr>
          <w:ilvl w:val="1"/>
          <w:numId w:val="3"/>
        </w:numPr>
        <w:pBdr>
          <w:top w:val="nil"/>
          <w:left w:val="nil"/>
          <w:bottom w:val="nil"/>
          <w:right w:val="nil"/>
          <w:between w:val="nil"/>
        </w:pBdr>
        <w:spacing w:line="360" w:lineRule="auto"/>
        <w:ind w:left="720" w:hanging="720"/>
        <w:jc w:val="both"/>
        <w:rPr>
          <w:color w:val="000000"/>
        </w:rPr>
      </w:pPr>
      <w:r w:rsidRPr="00FA68F0">
        <w:rPr>
          <w:b/>
          <w:color w:val="000000"/>
        </w:rPr>
        <w:t>SAMPLING TECHNIQUES</w:t>
      </w:r>
    </w:p>
    <w:p w:rsidR="00B84870" w:rsidRPr="00FA68F0" w:rsidRDefault="00D15EBB" w:rsidP="00FA68F0">
      <w:pPr>
        <w:pBdr>
          <w:top w:val="nil"/>
          <w:left w:val="nil"/>
          <w:bottom w:val="nil"/>
          <w:right w:val="nil"/>
          <w:between w:val="nil"/>
        </w:pBdr>
        <w:spacing w:line="360" w:lineRule="auto"/>
        <w:ind w:firstLine="720"/>
        <w:jc w:val="both"/>
        <w:rPr>
          <w:color w:val="000000"/>
        </w:rPr>
      </w:pPr>
      <w:r w:rsidRPr="00FA68F0">
        <w:rPr>
          <w:color w:val="000000"/>
        </w:rPr>
        <w:t>In this project work, secondary source  of data collection was employed as all required data were already documented and published in Ibrahim olaiya &amp; sons Annual reports and accounting as at 30 September 2021.</w:t>
      </w:r>
    </w:p>
    <w:p w:rsidR="00B84870" w:rsidRPr="00FA68F0" w:rsidRDefault="00D15EBB" w:rsidP="00FA68F0">
      <w:pPr>
        <w:pBdr>
          <w:top w:val="nil"/>
          <w:left w:val="nil"/>
          <w:bottom w:val="nil"/>
          <w:right w:val="nil"/>
          <w:between w:val="nil"/>
        </w:pBdr>
        <w:spacing w:line="360" w:lineRule="auto"/>
        <w:ind w:left="1440"/>
        <w:jc w:val="both"/>
        <w:rPr>
          <w:color w:val="000000"/>
        </w:rPr>
      </w:pPr>
      <w:r w:rsidRPr="00FA68F0">
        <w:rPr>
          <w:color w:val="000000"/>
        </w:rPr>
        <w:t>Data collected includes:</w:t>
      </w:r>
    </w:p>
    <w:p w:rsidR="00B84870" w:rsidRPr="00FA68F0" w:rsidRDefault="00D15EBB" w:rsidP="00FA68F0">
      <w:pPr>
        <w:numPr>
          <w:ilvl w:val="0"/>
          <w:numId w:val="5"/>
        </w:numPr>
        <w:pBdr>
          <w:top w:val="nil"/>
          <w:left w:val="nil"/>
          <w:bottom w:val="nil"/>
          <w:right w:val="nil"/>
          <w:between w:val="nil"/>
        </w:pBdr>
        <w:spacing w:line="360" w:lineRule="auto"/>
        <w:jc w:val="both"/>
        <w:rPr>
          <w:color w:val="000000"/>
        </w:rPr>
      </w:pPr>
      <w:r w:rsidRPr="00FA68F0">
        <w:rPr>
          <w:color w:val="000000"/>
        </w:rPr>
        <w:t>Group profit and loss account of Ibrahim olaiya &amp; sons Ltd for the year ended 30 September 2021.</w:t>
      </w:r>
    </w:p>
    <w:p w:rsidR="00B84870" w:rsidRPr="00FA68F0" w:rsidRDefault="00D15EBB" w:rsidP="00FA68F0">
      <w:pPr>
        <w:numPr>
          <w:ilvl w:val="0"/>
          <w:numId w:val="5"/>
        </w:numPr>
        <w:pBdr>
          <w:top w:val="nil"/>
          <w:left w:val="nil"/>
          <w:bottom w:val="nil"/>
          <w:right w:val="nil"/>
          <w:between w:val="nil"/>
        </w:pBdr>
        <w:spacing w:line="360" w:lineRule="auto"/>
        <w:jc w:val="both"/>
        <w:rPr>
          <w:color w:val="000000"/>
        </w:rPr>
      </w:pPr>
      <w:r w:rsidRPr="00FA68F0">
        <w:rPr>
          <w:color w:val="000000"/>
        </w:rPr>
        <w:t>Consolidated statement of cash flow of Ibrahim olaiya &amp; sons Ltd for the year.</w:t>
      </w:r>
    </w:p>
    <w:p w:rsidR="00B84870" w:rsidRPr="00FA68F0" w:rsidRDefault="00D15EBB" w:rsidP="00FA68F0">
      <w:pPr>
        <w:numPr>
          <w:ilvl w:val="0"/>
          <w:numId w:val="5"/>
        </w:numPr>
        <w:pBdr>
          <w:top w:val="nil"/>
          <w:left w:val="nil"/>
          <w:bottom w:val="nil"/>
          <w:right w:val="nil"/>
          <w:between w:val="nil"/>
        </w:pBdr>
        <w:spacing w:after="200" w:line="360" w:lineRule="auto"/>
        <w:jc w:val="both"/>
        <w:rPr>
          <w:color w:val="000000"/>
        </w:rPr>
      </w:pPr>
      <w:r w:rsidRPr="00FA68F0">
        <w:rPr>
          <w:color w:val="000000"/>
        </w:rPr>
        <w:t>Group balance sheet as at 30 September 2021.</w:t>
      </w:r>
    </w:p>
    <w:p w:rsidR="00B84870" w:rsidRPr="00FA68F0" w:rsidRDefault="00D15EBB" w:rsidP="00FA68F0">
      <w:pPr>
        <w:spacing w:line="360" w:lineRule="auto"/>
        <w:ind w:left="5"/>
      </w:pPr>
      <w:r w:rsidRPr="00FA68F0">
        <w:rPr>
          <w:b/>
        </w:rPr>
        <w:t xml:space="preserve"> 3.6</w:t>
      </w:r>
      <w:r w:rsidRPr="00FA68F0">
        <w:rPr>
          <w:b/>
        </w:rPr>
        <w:tab/>
        <w:t xml:space="preserve">METHOD OF DATA ANALYSIS </w:t>
      </w:r>
    </w:p>
    <w:p w:rsidR="00B84870" w:rsidRPr="00FA68F0" w:rsidRDefault="00D15EBB" w:rsidP="00FA68F0">
      <w:pPr>
        <w:spacing w:line="360" w:lineRule="auto"/>
      </w:pPr>
      <w:r w:rsidRPr="00FA68F0">
        <w:t xml:space="preserve">Multiple regressions were applied in running the analysis. </w:t>
      </w:r>
    </w:p>
    <w:p w:rsidR="00B84870" w:rsidRPr="00FA68F0" w:rsidRDefault="00D15EBB" w:rsidP="00FA68F0">
      <w:pPr>
        <w:spacing w:line="360" w:lineRule="auto"/>
      </w:pPr>
      <w:r w:rsidRPr="00FA68F0">
        <w:t xml:space="preserve">Financial performance ratios were computed as follows: </w:t>
      </w:r>
    </w:p>
    <w:p w:rsidR="00B84870" w:rsidRPr="00FA68F0" w:rsidRDefault="00D15EBB" w:rsidP="00FA68F0">
      <w:pPr>
        <w:spacing w:line="360" w:lineRule="auto"/>
      </w:pPr>
      <w:r w:rsidRPr="00FA68F0">
        <w:t xml:space="preserve">The model specification adopted from Ibe (2013) took the form below: </w:t>
      </w:r>
    </w:p>
    <w:p w:rsidR="00B84870" w:rsidRPr="00FA68F0" w:rsidRDefault="00D15EBB" w:rsidP="00FA68F0">
      <w:pPr>
        <w:spacing w:line="360" w:lineRule="auto"/>
      </w:pPr>
      <w:r w:rsidRPr="00FA68F0">
        <w:t>Y = b</w:t>
      </w:r>
      <w:r w:rsidRPr="00FA68F0">
        <w:rPr>
          <w:vertAlign w:val="subscript"/>
        </w:rPr>
        <w:t>0</w:t>
      </w:r>
      <w:r w:rsidRPr="00FA68F0">
        <w:t xml:space="preserve"> + b</w:t>
      </w:r>
      <w:r w:rsidRPr="00FA68F0">
        <w:rPr>
          <w:vertAlign w:val="subscript"/>
        </w:rPr>
        <w:t>1</w:t>
      </w:r>
      <w:r w:rsidRPr="00FA68F0">
        <w:t>X</w:t>
      </w:r>
      <w:r w:rsidRPr="00FA68F0">
        <w:rPr>
          <w:vertAlign w:val="subscript"/>
        </w:rPr>
        <w:t>1</w:t>
      </w:r>
      <w:r w:rsidRPr="00FA68F0">
        <w:t xml:space="preserve"> + b</w:t>
      </w:r>
      <w:r w:rsidRPr="00FA68F0">
        <w:rPr>
          <w:vertAlign w:val="subscript"/>
        </w:rPr>
        <w:t>2</w:t>
      </w:r>
      <w:r w:rsidRPr="00FA68F0">
        <w:t>X</w:t>
      </w:r>
      <w:r w:rsidRPr="00FA68F0">
        <w:rPr>
          <w:vertAlign w:val="subscript"/>
        </w:rPr>
        <w:t>2</w:t>
      </w:r>
      <w:r w:rsidRPr="00FA68F0">
        <w:t xml:space="preserve"> + b</w:t>
      </w:r>
      <w:r w:rsidRPr="00FA68F0">
        <w:rPr>
          <w:vertAlign w:val="subscript"/>
        </w:rPr>
        <w:t>3</w:t>
      </w:r>
      <w:r w:rsidRPr="00FA68F0">
        <w:t>X</w:t>
      </w:r>
      <w:r w:rsidRPr="00FA68F0">
        <w:rPr>
          <w:vertAlign w:val="subscript"/>
        </w:rPr>
        <w:t>3</w:t>
      </w:r>
      <w:r w:rsidRPr="00FA68F0">
        <w:t xml:space="preserve"> + b</w:t>
      </w:r>
      <w:r w:rsidRPr="00FA68F0">
        <w:rPr>
          <w:vertAlign w:val="subscript"/>
        </w:rPr>
        <w:t>4</w:t>
      </w:r>
      <w:r w:rsidRPr="00FA68F0">
        <w:t>X</w:t>
      </w:r>
      <w:r w:rsidRPr="00FA68F0">
        <w:rPr>
          <w:vertAlign w:val="subscript"/>
        </w:rPr>
        <w:t>4</w:t>
      </w:r>
      <w:r w:rsidRPr="00FA68F0">
        <w:t xml:space="preserve"> + e.  </w:t>
      </w:r>
    </w:p>
    <w:p w:rsidR="00B84870" w:rsidRPr="00FA68F0" w:rsidRDefault="00D15EBB" w:rsidP="00FA68F0">
      <w:pPr>
        <w:spacing w:line="360" w:lineRule="auto"/>
      </w:pPr>
      <w:r w:rsidRPr="00FA68F0">
        <w:t xml:space="preserve">Where:  </w:t>
      </w:r>
    </w:p>
    <w:p w:rsidR="00B84870" w:rsidRPr="00FA68F0" w:rsidRDefault="00D15EBB" w:rsidP="00FA68F0">
      <w:pPr>
        <w:spacing w:line="360" w:lineRule="auto"/>
      </w:pPr>
      <w:r w:rsidRPr="00FA68F0">
        <w:t xml:space="preserve">Y is a measure of financial performance through return on assets.  </w:t>
      </w:r>
    </w:p>
    <w:p w:rsidR="00B84870" w:rsidRPr="00FA68F0" w:rsidRDefault="00D15EBB" w:rsidP="00FA68F0">
      <w:pPr>
        <w:spacing w:line="360" w:lineRule="auto"/>
        <w:ind w:right="4673"/>
      </w:pPr>
      <w:r w:rsidRPr="00FA68F0">
        <w:t>Return on Assets=Profit after Tax/Average Assets  b</w:t>
      </w:r>
      <w:r w:rsidRPr="00FA68F0">
        <w:rPr>
          <w:vertAlign w:val="subscript"/>
        </w:rPr>
        <w:t>0</w:t>
      </w:r>
      <w:r w:rsidRPr="00FA68F0">
        <w:t>, b</w:t>
      </w:r>
      <w:r w:rsidRPr="00FA68F0">
        <w:rPr>
          <w:vertAlign w:val="subscript"/>
        </w:rPr>
        <w:t>1</w:t>
      </w:r>
      <w:r w:rsidRPr="00FA68F0">
        <w:t>, b</w:t>
      </w:r>
      <w:r w:rsidRPr="00FA68F0">
        <w:rPr>
          <w:vertAlign w:val="subscript"/>
        </w:rPr>
        <w:t>2</w:t>
      </w:r>
      <w:r w:rsidRPr="00FA68F0">
        <w:t>, b</w:t>
      </w:r>
      <w:r w:rsidRPr="00FA68F0">
        <w:rPr>
          <w:vertAlign w:val="subscript"/>
        </w:rPr>
        <w:t>3</w:t>
      </w:r>
      <w:r w:rsidRPr="00FA68F0">
        <w:t xml:space="preserve">; are regression coefficients or parameters;  </w:t>
      </w:r>
    </w:p>
    <w:p w:rsidR="00B84870" w:rsidRPr="00FA68F0" w:rsidRDefault="00D15EBB" w:rsidP="00FA68F0">
      <w:pPr>
        <w:spacing w:line="360" w:lineRule="auto"/>
      </w:pPr>
      <w:r w:rsidRPr="00FA68F0">
        <w:t>X</w:t>
      </w:r>
      <w:r w:rsidRPr="00FA68F0">
        <w:rPr>
          <w:vertAlign w:val="subscript"/>
        </w:rPr>
        <w:t>1</w:t>
      </w:r>
      <w:r w:rsidRPr="00FA68F0">
        <w:t>, X</w:t>
      </w:r>
      <w:r w:rsidRPr="00FA68F0">
        <w:rPr>
          <w:vertAlign w:val="subscript"/>
        </w:rPr>
        <w:t>2</w:t>
      </w:r>
      <w:r w:rsidRPr="00FA68F0">
        <w:t>, X</w:t>
      </w:r>
      <w:r w:rsidRPr="00FA68F0">
        <w:rPr>
          <w:vertAlign w:val="subscript"/>
        </w:rPr>
        <w:t>3</w:t>
      </w:r>
      <w:r w:rsidRPr="00FA68F0">
        <w:t xml:space="preserve">; are independent variables;  </w:t>
      </w:r>
    </w:p>
    <w:p w:rsidR="00B84870" w:rsidRPr="00FA68F0" w:rsidRDefault="00D15EBB" w:rsidP="00FA68F0">
      <w:pPr>
        <w:spacing w:line="360" w:lineRule="auto"/>
      </w:pPr>
      <w:r w:rsidRPr="00FA68F0">
        <w:t>X</w:t>
      </w:r>
      <w:r w:rsidRPr="00FA68F0">
        <w:rPr>
          <w:vertAlign w:val="subscript"/>
        </w:rPr>
        <w:t>1</w:t>
      </w:r>
      <w:r w:rsidRPr="00FA68F0">
        <w:t xml:space="preserve"> = Liquid assets to total assets = (Cash in hand + Balances with Central Company + Treasury bills and bonds + Balances with other companys – Balances due to other companys)/ Total Assets  </w:t>
      </w:r>
    </w:p>
    <w:p w:rsidR="00B84870" w:rsidRPr="00FA68F0" w:rsidRDefault="00D15EBB" w:rsidP="00FA68F0">
      <w:pPr>
        <w:spacing w:line="360" w:lineRule="auto"/>
      </w:pPr>
      <w:r w:rsidRPr="00FA68F0">
        <w:t>X</w:t>
      </w:r>
      <w:r w:rsidRPr="00FA68F0">
        <w:rPr>
          <w:vertAlign w:val="subscript"/>
        </w:rPr>
        <w:t>2</w:t>
      </w:r>
      <w:r w:rsidRPr="00FA68F0">
        <w:t xml:space="preserve"> = Liquid assets to total deposits = (Cash in hand + Balances with Central Company + Treasury bills and bonds + </w:t>
      </w:r>
    </w:p>
    <w:p w:rsidR="00B84870" w:rsidRPr="00FA68F0" w:rsidRDefault="00D15EBB" w:rsidP="00FA68F0">
      <w:pPr>
        <w:spacing w:line="360" w:lineRule="auto"/>
      </w:pPr>
      <w:r w:rsidRPr="00FA68F0">
        <w:t xml:space="preserve">Balances with other companys – Balances due to other companys)/ Total Deposits  </w:t>
      </w:r>
    </w:p>
    <w:p w:rsidR="00B84870" w:rsidRPr="00FA68F0" w:rsidRDefault="00D15EBB" w:rsidP="00FA68F0">
      <w:pPr>
        <w:spacing w:line="360" w:lineRule="auto"/>
      </w:pPr>
      <w:r w:rsidRPr="00FA68F0">
        <w:t>X</w:t>
      </w:r>
      <w:r w:rsidRPr="00FA68F0">
        <w:rPr>
          <w:vertAlign w:val="subscript"/>
        </w:rPr>
        <w:t>3</w:t>
      </w:r>
      <w:r w:rsidRPr="00FA68F0">
        <w:t xml:space="preserve"> = Balances due to other companys/ Total Assets  </w:t>
      </w:r>
    </w:p>
    <w:p w:rsidR="00B84870" w:rsidRPr="00FA68F0" w:rsidRDefault="00D15EBB" w:rsidP="00FA68F0">
      <w:pPr>
        <w:spacing w:line="360" w:lineRule="auto"/>
      </w:pPr>
      <w:r w:rsidRPr="00FA68F0">
        <w:lastRenderedPageBreak/>
        <w:t>X</w:t>
      </w:r>
      <w:r w:rsidRPr="00FA68F0">
        <w:rPr>
          <w:vertAlign w:val="subscript"/>
        </w:rPr>
        <w:t>4</w:t>
      </w:r>
      <w:r w:rsidRPr="00FA68F0">
        <w:t xml:space="preserve"> = Asset Quality = Non Performing loans/Gross Loans and Advances </w:t>
      </w:r>
    </w:p>
    <w:p w:rsidR="00B84870" w:rsidRPr="00FA68F0" w:rsidRDefault="00D15EBB" w:rsidP="00FA68F0">
      <w:pPr>
        <w:spacing w:line="360" w:lineRule="auto"/>
      </w:pPr>
      <w:r w:rsidRPr="00FA68F0">
        <w:t xml:space="preserve">Liquid assets consist of Cash in hand, balances with central company, treasury bills and bonds less balances due to companys. Short term funding consists of balances due to other companys. </w:t>
      </w:r>
    </w:p>
    <w:p w:rsidR="00B84870" w:rsidRPr="00FA68F0" w:rsidRDefault="00B84870" w:rsidP="00FA68F0">
      <w:pPr>
        <w:spacing w:line="360" w:lineRule="auto"/>
      </w:pPr>
    </w:p>
    <w:p w:rsidR="00B84870" w:rsidRPr="00FA68F0" w:rsidRDefault="00B84870" w:rsidP="00FA68F0">
      <w:pPr>
        <w:pBdr>
          <w:top w:val="nil"/>
          <w:left w:val="nil"/>
          <w:bottom w:val="nil"/>
          <w:right w:val="nil"/>
          <w:between w:val="nil"/>
        </w:pBdr>
        <w:spacing w:line="360" w:lineRule="auto"/>
        <w:jc w:val="both"/>
        <w:rPr>
          <w:color w:val="000000"/>
        </w:rPr>
      </w:pPr>
    </w:p>
    <w:p w:rsidR="00B84870" w:rsidRPr="00FA68F0" w:rsidRDefault="00D15EBB" w:rsidP="00FA68F0">
      <w:pPr>
        <w:pBdr>
          <w:top w:val="nil"/>
          <w:left w:val="nil"/>
          <w:bottom w:val="nil"/>
          <w:right w:val="nil"/>
          <w:between w:val="nil"/>
        </w:pBdr>
        <w:spacing w:after="200" w:line="360" w:lineRule="auto"/>
        <w:jc w:val="center"/>
        <w:rPr>
          <w:color w:val="000000"/>
        </w:rPr>
      </w:pPr>
      <w:r w:rsidRPr="00FA68F0">
        <w:br w:type="page"/>
      </w:r>
      <w:r w:rsidRPr="00FA68F0">
        <w:rPr>
          <w:b/>
          <w:color w:val="000000"/>
        </w:rPr>
        <w:lastRenderedPageBreak/>
        <w:t>CHAPTER FOUR</w:t>
      </w:r>
    </w:p>
    <w:p w:rsidR="00B84870" w:rsidRPr="00FA68F0" w:rsidRDefault="00D15EBB" w:rsidP="00FA68F0">
      <w:pPr>
        <w:spacing w:line="360" w:lineRule="auto"/>
        <w:ind w:left="720"/>
        <w:jc w:val="both"/>
      </w:pPr>
      <w:r w:rsidRPr="00FA68F0">
        <w:rPr>
          <w:b/>
        </w:rPr>
        <w:t>DATA PRESENTATION AND ANALYSIS</w:t>
      </w:r>
    </w:p>
    <w:p w:rsidR="00B84870" w:rsidRPr="00FA68F0" w:rsidRDefault="00D15EBB" w:rsidP="00FA68F0">
      <w:pPr>
        <w:spacing w:line="360" w:lineRule="auto"/>
        <w:ind w:firstLine="720"/>
        <w:jc w:val="both"/>
      </w:pPr>
      <w:r w:rsidRPr="00FA68F0">
        <w:t>For this project, the secondary source of data collection would be used and quantitative method in analyzing the data. The data would be based on annual report and relevant textbooks. They are retrieved from written research papers, documents books and statistics.</w:t>
      </w:r>
    </w:p>
    <w:p w:rsidR="00B84870" w:rsidRPr="00FA68F0" w:rsidRDefault="00D15EBB" w:rsidP="00FA68F0">
      <w:pPr>
        <w:spacing w:line="360" w:lineRule="auto"/>
        <w:ind w:firstLine="720"/>
        <w:jc w:val="both"/>
      </w:pPr>
      <w:r w:rsidRPr="00FA68F0">
        <w:t>Secondary data can be collected by the annual report of incorporated companies, it can also be gotten from journal and also with the use of information and communication technology (ICT).</w:t>
      </w:r>
      <w:r w:rsidRPr="00FA68F0">
        <w:tab/>
      </w:r>
    </w:p>
    <w:p w:rsidR="00B84870" w:rsidRPr="00FA68F0" w:rsidRDefault="00D15EBB" w:rsidP="00FA68F0">
      <w:pPr>
        <w:spacing w:line="360" w:lineRule="auto"/>
        <w:ind w:firstLine="720"/>
        <w:jc w:val="both"/>
      </w:pPr>
      <w:r w:rsidRPr="00FA68F0">
        <w:t>In this project work, the financial ratio analysis will be taken from the company’s 2021 financial report and we will make use of the relevant book of account prepared. Group profit and loss account for the year ended 30 September 2021; Group balance sheet as at 30 September 2021 and also the consolidated statement of cash flows for the year ended 30 September 2021 was used.</w:t>
      </w:r>
    </w:p>
    <w:p w:rsidR="00B84870" w:rsidRPr="00FA68F0" w:rsidRDefault="00B84870" w:rsidP="00FA68F0">
      <w:pPr>
        <w:spacing w:line="360" w:lineRule="auto"/>
        <w:jc w:val="both"/>
      </w:pPr>
    </w:p>
    <w:p w:rsidR="00B84870" w:rsidRPr="00FA68F0" w:rsidRDefault="00D15EBB" w:rsidP="00FA68F0">
      <w:pPr>
        <w:spacing w:line="360" w:lineRule="auto"/>
        <w:jc w:val="both"/>
      </w:pPr>
      <w:r w:rsidRPr="00FA68F0">
        <w:rPr>
          <w:b/>
        </w:rPr>
        <w:t>4.1</w:t>
      </w:r>
      <w:r w:rsidRPr="00FA68F0">
        <w:rPr>
          <w:b/>
        </w:rPr>
        <w:tab/>
        <w:t>DEFINITION OF RATIO ANALYSIS</w:t>
      </w:r>
    </w:p>
    <w:p w:rsidR="00B84870" w:rsidRPr="00FA68F0" w:rsidRDefault="00D15EBB" w:rsidP="00FA68F0">
      <w:pPr>
        <w:pBdr>
          <w:top w:val="nil"/>
          <w:left w:val="nil"/>
          <w:bottom w:val="nil"/>
          <w:right w:val="nil"/>
          <w:between w:val="nil"/>
        </w:pBdr>
        <w:spacing w:line="360" w:lineRule="auto"/>
        <w:ind w:firstLine="720"/>
        <w:jc w:val="both"/>
        <w:rPr>
          <w:color w:val="000000"/>
        </w:rPr>
      </w:pPr>
      <w:r w:rsidRPr="00FA68F0">
        <w:rPr>
          <w:color w:val="000000"/>
        </w:rPr>
        <w:t>A ratio is simply means of highlighting in arithmetic terms, the relationship between the two figures (it is only if the significant relationship exists between the two figures). If the first figure (the numerator) is divided by the second (the denominator), a ratio is derived which can be expressed as number in the mathematical notation for a ratio i.e. as a percentage by comparing ratio with other ratio, or the same ratio at different points in time, useful information about the company can be obtained. A financial ratio can be expressed in one of three forms;</w:t>
      </w:r>
    </w:p>
    <w:p w:rsidR="00B84870" w:rsidRPr="00FA68F0" w:rsidRDefault="00D15EBB" w:rsidP="00FA68F0">
      <w:pPr>
        <w:numPr>
          <w:ilvl w:val="0"/>
          <w:numId w:val="7"/>
        </w:numPr>
        <w:pBdr>
          <w:top w:val="nil"/>
          <w:left w:val="nil"/>
          <w:bottom w:val="nil"/>
          <w:right w:val="nil"/>
          <w:between w:val="nil"/>
        </w:pBdr>
        <w:spacing w:line="360" w:lineRule="auto"/>
        <w:jc w:val="both"/>
        <w:rPr>
          <w:color w:val="000000"/>
        </w:rPr>
      </w:pPr>
      <w:r w:rsidRPr="00FA68F0">
        <w:rPr>
          <w:color w:val="000000"/>
        </w:rPr>
        <w:t>In relative form, such as 2:1</w:t>
      </w:r>
    </w:p>
    <w:p w:rsidR="00B84870" w:rsidRPr="00FA68F0" w:rsidRDefault="00D15EBB" w:rsidP="00FA68F0">
      <w:pPr>
        <w:numPr>
          <w:ilvl w:val="0"/>
          <w:numId w:val="7"/>
        </w:numPr>
        <w:pBdr>
          <w:top w:val="nil"/>
          <w:left w:val="nil"/>
          <w:bottom w:val="nil"/>
          <w:right w:val="nil"/>
          <w:between w:val="nil"/>
        </w:pBdr>
        <w:spacing w:line="360" w:lineRule="auto"/>
        <w:jc w:val="both"/>
        <w:rPr>
          <w:color w:val="000000"/>
        </w:rPr>
      </w:pPr>
      <w:r w:rsidRPr="00FA68F0">
        <w:rPr>
          <w:color w:val="000000"/>
        </w:rPr>
        <w:t>In percentage form, such as 50 percent</w:t>
      </w:r>
    </w:p>
    <w:p w:rsidR="00B84870" w:rsidRPr="00FA68F0" w:rsidRDefault="00D15EBB" w:rsidP="00FA68F0">
      <w:pPr>
        <w:numPr>
          <w:ilvl w:val="0"/>
          <w:numId w:val="7"/>
        </w:numPr>
        <w:pBdr>
          <w:top w:val="nil"/>
          <w:left w:val="nil"/>
          <w:bottom w:val="nil"/>
          <w:right w:val="nil"/>
          <w:between w:val="nil"/>
        </w:pBdr>
        <w:spacing w:line="360" w:lineRule="auto"/>
        <w:jc w:val="both"/>
        <w:rPr>
          <w:color w:val="000000"/>
        </w:rPr>
      </w:pPr>
      <w:r w:rsidRPr="00FA68F0">
        <w:rPr>
          <w:color w:val="000000"/>
        </w:rPr>
        <w:t>In pure number form, such as 0.50 or ½</w:t>
      </w:r>
    </w:p>
    <w:p w:rsidR="00B84870" w:rsidRPr="00FA68F0" w:rsidRDefault="00D15EBB" w:rsidP="00FA68F0">
      <w:pPr>
        <w:pBdr>
          <w:top w:val="nil"/>
          <w:left w:val="nil"/>
          <w:bottom w:val="nil"/>
          <w:right w:val="nil"/>
          <w:between w:val="nil"/>
        </w:pBdr>
        <w:spacing w:line="360" w:lineRule="auto"/>
        <w:ind w:left="720" w:firstLine="720"/>
        <w:jc w:val="both"/>
        <w:rPr>
          <w:color w:val="000000"/>
        </w:rPr>
      </w:pPr>
      <w:r w:rsidRPr="00FA68F0">
        <w:rPr>
          <w:color w:val="000000"/>
        </w:rPr>
        <w:t>Accounting ratios may be grouped into four categories as follows:</w:t>
      </w:r>
    </w:p>
    <w:p w:rsidR="00B84870" w:rsidRPr="00FA68F0" w:rsidRDefault="00D15EBB" w:rsidP="00FA68F0">
      <w:pPr>
        <w:pBdr>
          <w:top w:val="nil"/>
          <w:left w:val="nil"/>
          <w:bottom w:val="nil"/>
          <w:right w:val="nil"/>
          <w:between w:val="nil"/>
        </w:pBdr>
        <w:spacing w:line="360" w:lineRule="auto"/>
        <w:ind w:left="1440" w:hanging="720"/>
        <w:jc w:val="both"/>
        <w:rPr>
          <w:color w:val="000000"/>
        </w:rPr>
      </w:pPr>
      <w:r w:rsidRPr="00FA68F0">
        <w:rPr>
          <w:color w:val="000000"/>
        </w:rPr>
        <w:t>a.</w:t>
      </w:r>
      <w:r w:rsidRPr="00FA68F0">
        <w:rPr>
          <w:color w:val="000000"/>
        </w:rPr>
        <w:tab/>
      </w:r>
      <w:r w:rsidRPr="00FA68F0">
        <w:rPr>
          <w:b/>
          <w:color w:val="000000"/>
        </w:rPr>
        <w:t xml:space="preserve">PROFITABILITY RATIO: </w:t>
      </w:r>
      <w:r w:rsidRPr="00FA68F0">
        <w:rPr>
          <w:color w:val="000000"/>
        </w:rPr>
        <w:t>which measure management overall efficiency as shown by the return generated on sales and investment.</w:t>
      </w:r>
    </w:p>
    <w:p w:rsidR="00B84870" w:rsidRPr="00FA68F0" w:rsidRDefault="00D15EBB" w:rsidP="00FA68F0">
      <w:pPr>
        <w:pBdr>
          <w:top w:val="nil"/>
          <w:left w:val="nil"/>
          <w:bottom w:val="nil"/>
          <w:right w:val="nil"/>
          <w:between w:val="nil"/>
        </w:pBdr>
        <w:spacing w:line="360" w:lineRule="auto"/>
        <w:ind w:left="1440" w:hanging="720"/>
        <w:jc w:val="both"/>
        <w:rPr>
          <w:color w:val="000000"/>
        </w:rPr>
      </w:pPr>
      <w:r w:rsidRPr="00FA68F0">
        <w:rPr>
          <w:color w:val="000000"/>
        </w:rPr>
        <w:t>b.</w:t>
      </w:r>
      <w:r w:rsidRPr="00FA68F0">
        <w:rPr>
          <w:color w:val="000000"/>
        </w:rPr>
        <w:tab/>
      </w:r>
      <w:r w:rsidRPr="00FA68F0">
        <w:rPr>
          <w:b/>
          <w:color w:val="000000"/>
        </w:rPr>
        <w:t xml:space="preserve">LIQUIDITY RATIO: </w:t>
      </w:r>
      <w:r w:rsidRPr="00FA68F0">
        <w:rPr>
          <w:color w:val="000000"/>
        </w:rPr>
        <w:t>Which attempts show the firm’s ability to meet its maturity short term obligations.</w:t>
      </w:r>
    </w:p>
    <w:p w:rsidR="00B84870" w:rsidRPr="00FA68F0" w:rsidRDefault="00D15EBB" w:rsidP="00FA68F0">
      <w:pPr>
        <w:pBdr>
          <w:top w:val="nil"/>
          <w:left w:val="nil"/>
          <w:bottom w:val="nil"/>
          <w:right w:val="nil"/>
          <w:between w:val="nil"/>
        </w:pBdr>
        <w:spacing w:line="360" w:lineRule="auto"/>
        <w:ind w:left="1440" w:hanging="720"/>
        <w:jc w:val="both"/>
        <w:rPr>
          <w:color w:val="000000"/>
        </w:rPr>
      </w:pPr>
      <w:r w:rsidRPr="00FA68F0">
        <w:rPr>
          <w:color w:val="000000"/>
        </w:rPr>
        <w:t>c.</w:t>
      </w:r>
      <w:r w:rsidRPr="00FA68F0">
        <w:rPr>
          <w:color w:val="000000"/>
        </w:rPr>
        <w:tab/>
      </w:r>
      <w:r w:rsidRPr="00FA68F0">
        <w:rPr>
          <w:b/>
          <w:color w:val="000000"/>
        </w:rPr>
        <w:t xml:space="preserve">LEVERAGE RATIO (DEBT OR GEARING RATIO): </w:t>
      </w:r>
      <w:r w:rsidRPr="00FA68F0">
        <w:rPr>
          <w:color w:val="000000"/>
        </w:rPr>
        <w:t>This measures the extent to which the firm has been financed by debt.</w:t>
      </w:r>
    </w:p>
    <w:p w:rsidR="00B84870" w:rsidRPr="00FA68F0" w:rsidRDefault="00D15EBB" w:rsidP="00FA68F0">
      <w:pPr>
        <w:pBdr>
          <w:top w:val="nil"/>
          <w:left w:val="nil"/>
          <w:bottom w:val="nil"/>
          <w:right w:val="nil"/>
          <w:between w:val="nil"/>
        </w:pBdr>
        <w:spacing w:after="200" w:line="360" w:lineRule="auto"/>
        <w:ind w:left="1440" w:hanging="720"/>
        <w:jc w:val="both"/>
        <w:rPr>
          <w:color w:val="000000"/>
        </w:rPr>
      </w:pPr>
      <w:r w:rsidRPr="00FA68F0">
        <w:rPr>
          <w:b/>
          <w:color w:val="000000"/>
        </w:rPr>
        <w:lastRenderedPageBreak/>
        <w:t>d.</w:t>
      </w:r>
      <w:r w:rsidRPr="00FA68F0">
        <w:rPr>
          <w:b/>
          <w:color w:val="000000"/>
        </w:rPr>
        <w:tab/>
      </w:r>
      <w:r w:rsidRPr="00FA68F0">
        <w:rPr>
          <w:color w:val="000000"/>
        </w:rPr>
        <w:t>Activity ratio: which indicate the extent to which the firm’s efficiency in utilizing is asset or resources.</w:t>
      </w:r>
    </w:p>
    <w:p w:rsidR="00B84870" w:rsidRPr="00FA68F0" w:rsidRDefault="00D15EBB" w:rsidP="00FA68F0">
      <w:pPr>
        <w:spacing w:line="360" w:lineRule="auto"/>
        <w:ind w:firstLine="720"/>
        <w:jc w:val="both"/>
      </w:pPr>
      <w:r w:rsidRPr="00FA68F0">
        <w:t>The object of financial analysis is to establish the patterns of key variables are otherwise concealed in the information aggregate in the profit and loss account and balance sheet. The usefulness of ratio analysis in this respect is two folds. Firstly, aggregate numbers are reduced into number, which may provide a basis for comparing the result of the current year with those of the previous years, and for comparing results of different companies for the same year. Secondly, flexibility is given to financial analysis by allowing information reported in the profit and loss account to be integrated with information disclosed on the balance sheet, thereby giving a broader dimension to the analysis of results.</w:t>
      </w:r>
    </w:p>
    <w:p w:rsidR="00B84870" w:rsidRPr="00FA68F0" w:rsidRDefault="00D15EBB" w:rsidP="00FA68F0">
      <w:pPr>
        <w:spacing w:line="360" w:lineRule="auto"/>
        <w:ind w:firstLine="720"/>
        <w:jc w:val="both"/>
      </w:pPr>
      <w:r w:rsidRPr="00FA68F0">
        <w:t>Ratio analysis is the application of a complex number of different ratios, which focus on the several aspects of financial performance and financial status. These ratios fall into two broad categories. The first group consists of accounting ratio which relies upon the information disclosed in the financial statement themselves.</w:t>
      </w:r>
    </w:p>
    <w:p w:rsidR="00B84870" w:rsidRPr="00FA68F0" w:rsidRDefault="00D15EBB" w:rsidP="00FA68F0">
      <w:pPr>
        <w:spacing w:line="360" w:lineRule="auto"/>
        <w:ind w:firstLine="720"/>
        <w:jc w:val="both"/>
      </w:pPr>
      <w:r w:rsidRPr="00FA68F0">
        <w:t>The second group consists of market ratios which integrate the information contained in the financial statement of a company with information relating to the stock exchange valuation of the company’s shares.</w:t>
      </w:r>
    </w:p>
    <w:p w:rsidR="00B84870" w:rsidRPr="00FA68F0" w:rsidRDefault="00D15EBB" w:rsidP="00FA68F0">
      <w:pPr>
        <w:spacing w:line="360" w:lineRule="auto"/>
        <w:ind w:firstLine="720"/>
        <w:jc w:val="both"/>
      </w:pPr>
      <w:r w:rsidRPr="00FA68F0">
        <w:t>This applies to companies that are quoted in the stock exchange market.</w:t>
      </w:r>
    </w:p>
    <w:p w:rsidR="00B84870" w:rsidRPr="00FA68F0" w:rsidRDefault="00D15EBB" w:rsidP="00FA68F0">
      <w:pPr>
        <w:spacing w:line="360" w:lineRule="auto"/>
        <w:jc w:val="both"/>
      </w:pPr>
      <w:r w:rsidRPr="00FA68F0">
        <w:rPr>
          <w:b/>
        </w:rPr>
        <w:t>PROFITABILITY RATIOS</w:t>
      </w:r>
    </w:p>
    <w:p w:rsidR="00B84870" w:rsidRPr="00FA68F0" w:rsidRDefault="00D15EBB" w:rsidP="00FA68F0">
      <w:pPr>
        <w:spacing w:line="360" w:lineRule="auto"/>
        <w:ind w:firstLine="720"/>
        <w:jc w:val="both"/>
      </w:pPr>
      <w:r w:rsidRPr="00FA68F0">
        <w:t>Profit is the excess of total revenue over total expenses for a period of time; it is thus the ultimate output of a company. To survive in activities a company should earn profit over a long period. It is thus the responsibility of the finance manager to continuously evaluate the efficiency of its firms in terms of profit.</w:t>
      </w:r>
    </w:p>
    <w:p w:rsidR="00B84870" w:rsidRPr="00FA68F0" w:rsidRDefault="00D15EBB" w:rsidP="00FA68F0">
      <w:pPr>
        <w:spacing w:line="360" w:lineRule="auto"/>
        <w:ind w:firstLine="720"/>
        <w:jc w:val="both"/>
      </w:pPr>
      <w:r w:rsidRPr="00FA68F0">
        <w:t>Profitability ratio are classified into two categories</w:t>
      </w:r>
    </w:p>
    <w:p w:rsidR="00B84870" w:rsidRPr="00FA68F0" w:rsidRDefault="00D15EBB" w:rsidP="00FA68F0">
      <w:pPr>
        <w:numPr>
          <w:ilvl w:val="0"/>
          <w:numId w:val="6"/>
        </w:numPr>
        <w:pBdr>
          <w:top w:val="nil"/>
          <w:left w:val="nil"/>
          <w:bottom w:val="nil"/>
          <w:right w:val="nil"/>
          <w:between w:val="nil"/>
        </w:pBdr>
        <w:spacing w:line="360" w:lineRule="auto"/>
        <w:jc w:val="both"/>
        <w:rPr>
          <w:color w:val="000000"/>
        </w:rPr>
      </w:pPr>
      <w:r w:rsidRPr="00FA68F0">
        <w:rPr>
          <w:color w:val="000000"/>
        </w:rPr>
        <w:t>Ratio which express profit as a percentage of sales</w:t>
      </w:r>
    </w:p>
    <w:p w:rsidR="00B84870" w:rsidRPr="00FA68F0" w:rsidRDefault="00D15EBB" w:rsidP="00FA68F0">
      <w:pPr>
        <w:numPr>
          <w:ilvl w:val="0"/>
          <w:numId w:val="6"/>
        </w:numPr>
        <w:pBdr>
          <w:top w:val="nil"/>
          <w:left w:val="nil"/>
          <w:bottom w:val="nil"/>
          <w:right w:val="nil"/>
          <w:between w:val="nil"/>
        </w:pBdr>
        <w:spacing w:after="200" w:line="360" w:lineRule="auto"/>
        <w:jc w:val="both"/>
        <w:rPr>
          <w:color w:val="000000"/>
        </w:rPr>
      </w:pPr>
      <w:r w:rsidRPr="00FA68F0">
        <w:rPr>
          <w:color w:val="000000"/>
        </w:rPr>
        <w:t>Ratio which expresses profit as a yield associated with employment of resources.</w:t>
      </w:r>
    </w:p>
    <w:p w:rsidR="00B84870" w:rsidRPr="00FA68F0" w:rsidRDefault="00D15EBB" w:rsidP="00FA68F0">
      <w:pPr>
        <w:spacing w:line="360" w:lineRule="auto"/>
        <w:ind w:firstLine="720"/>
        <w:jc w:val="both"/>
      </w:pPr>
      <w:r w:rsidRPr="00FA68F0">
        <w:t xml:space="preserve">For the purpose of analysis of profitability, a profit is generally expressed as profit before interest and tax (PBIT). The reason for this that interest and paid in borrowing firm profitability, ratio lies in the intention that they should focus on the results of operating decision rather than </w:t>
      </w:r>
      <w:r w:rsidRPr="00FA68F0">
        <w:lastRenderedPageBreak/>
        <w:t>financed decisions. The capital structure of different firm’s will generally reflect a different mix of equity and debt capital. Hence, it would not be possible to compare the profitability of different firm’s unless the results are calculated in the same basis.</w:t>
      </w:r>
    </w:p>
    <w:p w:rsidR="00B84870" w:rsidRPr="00FA68F0" w:rsidRDefault="00D15EBB" w:rsidP="00FA68F0">
      <w:pPr>
        <w:numPr>
          <w:ilvl w:val="0"/>
          <w:numId w:val="23"/>
        </w:numPr>
        <w:pBdr>
          <w:top w:val="nil"/>
          <w:left w:val="nil"/>
          <w:bottom w:val="nil"/>
          <w:right w:val="nil"/>
          <w:between w:val="nil"/>
        </w:pBdr>
        <w:spacing w:line="360" w:lineRule="auto"/>
        <w:jc w:val="both"/>
        <w:rPr>
          <w:color w:val="000000"/>
        </w:rPr>
      </w:pPr>
      <w:r w:rsidRPr="00FA68F0">
        <w:rPr>
          <w:b/>
          <w:color w:val="000000"/>
        </w:rPr>
        <w:t>PROFITABILITY IN RELATION TO RESOURCES EMPLOYED</w:t>
      </w:r>
    </w:p>
    <w:p w:rsidR="00B84870" w:rsidRPr="00FA68F0" w:rsidRDefault="00D15EBB" w:rsidP="00FA68F0">
      <w:pPr>
        <w:pBdr>
          <w:top w:val="nil"/>
          <w:left w:val="nil"/>
          <w:bottom w:val="nil"/>
          <w:right w:val="nil"/>
          <w:between w:val="nil"/>
        </w:pBdr>
        <w:spacing w:line="360" w:lineRule="auto"/>
        <w:ind w:firstLine="720"/>
        <w:jc w:val="both"/>
        <w:rPr>
          <w:color w:val="000000"/>
        </w:rPr>
      </w:pPr>
      <w:r w:rsidRPr="00FA68F0">
        <w:rPr>
          <w:color w:val="000000"/>
        </w:rPr>
        <w:t>The major important of these ratios is to measure profitability as a return or yield on the resources employed by an enterprise.</w:t>
      </w:r>
    </w:p>
    <w:p w:rsidR="00B84870" w:rsidRPr="00FA68F0" w:rsidRDefault="00D15EBB" w:rsidP="00FA68F0">
      <w:pPr>
        <w:numPr>
          <w:ilvl w:val="0"/>
          <w:numId w:val="8"/>
        </w:numPr>
        <w:pBdr>
          <w:top w:val="nil"/>
          <w:left w:val="nil"/>
          <w:bottom w:val="nil"/>
          <w:right w:val="nil"/>
          <w:between w:val="nil"/>
        </w:pBdr>
        <w:spacing w:line="360" w:lineRule="auto"/>
        <w:jc w:val="both"/>
        <w:rPr>
          <w:color w:val="000000"/>
        </w:rPr>
      </w:pPr>
      <w:r w:rsidRPr="00FA68F0">
        <w:rPr>
          <w:color w:val="000000"/>
        </w:rPr>
        <w:t>Return on capital employed (ROCE): This ratio interpret the capital employed as being the net assets value which is found by adding value of fixed assets to that of current assets and deducting the total of current liabilities. In essential it interprets the resources employed as being term borrowings.</w:t>
      </w:r>
    </w:p>
    <w:p w:rsidR="00B84870" w:rsidRPr="00FA68F0" w:rsidRDefault="00D15EBB" w:rsidP="00FA68F0">
      <w:pPr>
        <w:pBdr>
          <w:top w:val="nil"/>
          <w:left w:val="nil"/>
          <w:bottom w:val="nil"/>
          <w:right w:val="nil"/>
          <w:between w:val="nil"/>
        </w:pBdr>
        <w:spacing w:after="200" w:line="360" w:lineRule="auto"/>
        <w:ind w:left="2160"/>
        <w:jc w:val="both"/>
        <w:rPr>
          <w:color w:val="000000"/>
        </w:rPr>
      </w:pPr>
      <w:r w:rsidRPr="00FA68F0">
        <w:rPr>
          <w:color w:val="000000"/>
        </w:rPr>
        <w:t>It is calculated as follows:</w:t>
      </w:r>
    </w:p>
    <w:p w:rsidR="00B84870" w:rsidRPr="00FA68F0" w:rsidRDefault="00D15EBB" w:rsidP="00FA68F0">
      <w:pPr>
        <w:spacing w:line="360" w:lineRule="auto"/>
        <w:ind w:left="720" w:firstLine="720"/>
        <w:jc w:val="both"/>
      </w:pPr>
      <w:r w:rsidRPr="00FA68F0">
        <w:t xml:space="preserve">ROCE= </w:t>
      </w:r>
      <w:r w:rsidRPr="00FA68F0">
        <w:rPr>
          <w:u w:val="single"/>
        </w:rPr>
        <w:t xml:space="preserve">Profit before and tax </w:t>
      </w:r>
      <w:r w:rsidRPr="00FA68F0">
        <w:t xml:space="preserve">  X     100</w:t>
      </w:r>
    </w:p>
    <w:p w:rsidR="00B84870" w:rsidRPr="00FA68F0" w:rsidRDefault="00D15EBB" w:rsidP="00FA68F0">
      <w:pPr>
        <w:pBdr>
          <w:top w:val="nil"/>
          <w:left w:val="nil"/>
          <w:bottom w:val="nil"/>
          <w:right w:val="nil"/>
          <w:between w:val="nil"/>
        </w:pBdr>
        <w:spacing w:line="360" w:lineRule="auto"/>
        <w:ind w:left="2160"/>
        <w:jc w:val="both"/>
        <w:rPr>
          <w:color w:val="000000"/>
        </w:rPr>
      </w:pPr>
      <w:r w:rsidRPr="00FA68F0">
        <w:rPr>
          <w:color w:val="000000"/>
        </w:rPr>
        <w:t xml:space="preserve">  Capital employed</w:t>
      </w:r>
    </w:p>
    <w:p w:rsidR="00B84870" w:rsidRPr="00FA68F0" w:rsidRDefault="00D15EBB" w:rsidP="00FA68F0">
      <w:pPr>
        <w:pBdr>
          <w:top w:val="nil"/>
          <w:left w:val="nil"/>
          <w:bottom w:val="nil"/>
          <w:right w:val="nil"/>
          <w:between w:val="nil"/>
        </w:pBdr>
        <w:spacing w:line="360" w:lineRule="auto"/>
        <w:ind w:left="2160"/>
        <w:jc w:val="both"/>
        <w:rPr>
          <w:color w:val="000000"/>
        </w:rPr>
      </w:pPr>
      <w:r w:rsidRPr="00FA68F0">
        <w:rPr>
          <w:color w:val="000000"/>
        </w:rPr>
        <w:t>For Ibrahim olaiya &amp; sons Ltd:</w:t>
      </w:r>
    </w:p>
    <w:p w:rsidR="00B84870" w:rsidRPr="00FA68F0" w:rsidRDefault="00D15EBB" w:rsidP="00FA68F0">
      <w:pPr>
        <w:pBdr>
          <w:top w:val="nil"/>
          <w:left w:val="nil"/>
          <w:bottom w:val="nil"/>
          <w:right w:val="nil"/>
          <w:between w:val="nil"/>
        </w:pBdr>
        <w:spacing w:line="360" w:lineRule="auto"/>
        <w:ind w:left="2160"/>
        <w:jc w:val="both"/>
        <w:rPr>
          <w:color w:val="000000"/>
        </w:rPr>
      </w:pPr>
      <w:r w:rsidRPr="00FA68F0">
        <w:rPr>
          <w:color w:val="000000"/>
        </w:rPr>
        <w:t>2021</w:t>
      </w:r>
    </w:p>
    <w:p w:rsidR="00B84870" w:rsidRPr="00FA68F0" w:rsidRDefault="00D15EBB" w:rsidP="00FA68F0">
      <w:pPr>
        <w:pBdr>
          <w:top w:val="nil"/>
          <w:left w:val="nil"/>
          <w:bottom w:val="nil"/>
          <w:right w:val="nil"/>
          <w:between w:val="nil"/>
        </w:pBdr>
        <w:spacing w:line="360" w:lineRule="auto"/>
        <w:ind w:left="2160"/>
        <w:jc w:val="both"/>
        <w:rPr>
          <w:color w:val="000000"/>
        </w:rPr>
      </w:pPr>
      <w:r w:rsidRPr="00FA68F0">
        <w:rPr>
          <w:color w:val="000000"/>
        </w:rPr>
        <w:t>515      X   100       = 13%</w:t>
      </w:r>
    </w:p>
    <w:p w:rsidR="00B84870" w:rsidRPr="00FA68F0" w:rsidRDefault="00D15EBB" w:rsidP="00FA68F0">
      <w:pPr>
        <w:pBdr>
          <w:top w:val="nil"/>
          <w:left w:val="nil"/>
          <w:bottom w:val="nil"/>
          <w:right w:val="nil"/>
          <w:between w:val="nil"/>
        </w:pBdr>
        <w:spacing w:line="360" w:lineRule="auto"/>
        <w:ind w:left="2160"/>
        <w:jc w:val="both"/>
        <w:rPr>
          <w:color w:val="000000"/>
        </w:rPr>
      </w:pPr>
      <w:r w:rsidRPr="00FA68F0">
        <w:rPr>
          <w:color w:val="000000"/>
        </w:rPr>
        <w:t xml:space="preserve">3950             1         </w:t>
      </w:r>
    </w:p>
    <w:p w:rsidR="00B84870" w:rsidRPr="00FA68F0" w:rsidRDefault="00D15EBB" w:rsidP="00FA68F0">
      <w:pPr>
        <w:pBdr>
          <w:top w:val="nil"/>
          <w:left w:val="nil"/>
          <w:bottom w:val="nil"/>
          <w:right w:val="nil"/>
          <w:between w:val="nil"/>
        </w:pBdr>
        <w:spacing w:line="360" w:lineRule="auto"/>
        <w:ind w:left="2160"/>
        <w:jc w:val="both"/>
        <w:rPr>
          <w:color w:val="000000"/>
        </w:rPr>
      </w:pPr>
      <w:r w:rsidRPr="00FA68F0">
        <w:rPr>
          <w:color w:val="000000"/>
        </w:rPr>
        <w:t>2020</w:t>
      </w:r>
    </w:p>
    <w:p w:rsidR="00B84870" w:rsidRPr="00FA68F0" w:rsidRDefault="00D15EBB" w:rsidP="00FA68F0">
      <w:pPr>
        <w:pBdr>
          <w:top w:val="nil"/>
          <w:left w:val="nil"/>
          <w:bottom w:val="nil"/>
          <w:right w:val="nil"/>
          <w:between w:val="nil"/>
        </w:pBdr>
        <w:spacing w:line="360" w:lineRule="auto"/>
        <w:ind w:left="2160"/>
        <w:jc w:val="both"/>
        <w:rPr>
          <w:color w:val="000000"/>
        </w:rPr>
      </w:pPr>
      <w:r w:rsidRPr="00FA68F0">
        <w:rPr>
          <w:color w:val="000000"/>
        </w:rPr>
        <w:t>490      X    100       = 18%</w:t>
      </w:r>
    </w:p>
    <w:p w:rsidR="00B84870" w:rsidRPr="00FA68F0" w:rsidRDefault="00D15EBB" w:rsidP="00FA68F0">
      <w:pPr>
        <w:pBdr>
          <w:top w:val="nil"/>
          <w:left w:val="nil"/>
          <w:bottom w:val="nil"/>
          <w:right w:val="nil"/>
          <w:between w:val="nil"/>
        </w:pBdr>
        <w:spacing w:line="360" w:lineRule="auto"/>
        <w:ind w:left="2160"/>
        <w:jc w:val="both"/>
        <w:rPr>
          <w:color w:val="000000"/>
        </w:rPr>
      </w:pPr>
      <w:r w:rsidRPr="00FA68F0">
        <w:rPr>
          <w:color w:val="000000"/>
        </w:rPr>
        <w:t>2672             1</w:t>
      </w:r>
    </w:p>
    <w:p w:rsidR="00B84870" w:rsidRPr="00FA68F0" w:rsidRDefault="00D15EBB" w:rsidP="00FA68F0">
      <w:pPr>
        <w:pBdr>
          <w:top w:val="nil"/>
          <w:left w:val="nil"/>
          <w:bottom w:val="nil"/>
          <w:right w:val="nil"/>
          <w:between w:val="nil"/>
        </w:pBdr>
        <w:spacing w:line="360" w:lineRule="auto"/>
        <w:ind w:firstLine="720"/>
        <w:jc w:val="both"/>
        <w:rPr>
          <w:color w:val="000000"/>
        </w:rPr>
      </w:pPr>
      <w:r w:rsidRPr="00FA68F0">
        <w:rPr>
          <w:color w:val="000000"/>
        </w:rPr>
        <w:t>These ratios indicate how well management has used the funds supplied by creditors and owners of the firm.</w:t>
      </w:r>
    </w:p>
    <w:p w:rsidR="00B84870" w:rsidRPr="00FA68F0" w:rsidRDefault="00D15EBB" w:rsidP="00FA68F0">
      <w:pPr>
        <w:numPr>
          <w:ilvl w:val="0"/>
          <w:numId w:val="8"/>
        </w:numPr>
        <w:pBdr>
          <w:top w:val="nil"/>
          <w:left w:val="nil"/>
          <w:bottom w:val="nil"/>
          <w:right w:val="nil"/>
          <w:between w:val="nil"/>
        </w:pBdr>
        <w:spacing w:line="360" w:lineRule="auto"/>
        <w:jc w:val="both"/>
        <w:rPr>
          <w:color w:val="000000"/>
        </w:rPr>
      </w:pPr>
      <w:r w:rsidRPr="00FA68F0">
        <w:rPr>
          <w:color w:val="000000"/>
        </w:rPr>
        <w:t>Return on total assets: the ratio interpret the value of the resources employed as the total assets employed in the business to give view of the efficiency with which assets are employed by measurement. It is calculated as follows:</w:t>
      </w:r>
    </w:p>
    <w:p w:rsidR="00B84870" w:rsidRPr="00FA68F0" w:rsidRDefault="00D15EBB" w:rsidP="00FA68F0">
      <w:pPr>
        <w:pBdr>
          <w:top w:val="nil"/>
          <w:left w:val="nil"/>
          <w:bottom w:val="nil"/>
          <w:right w:val="nil"/>
          <w:between w:val="nil"/>
        </w:pBdr>
        <w:spacing w:line="360" w:lineRule="auto"/>
        <w:ind w:left="720"/>
        <w:jc w:val="both"/>
        <w:rPr>
          <w:color w:val="000000"/>
        </w:rPr>
      </w:pPr>
      <w:r w:rsidRPr="00FA68F0">
        <w:rPr>
          <w:color w:val="000000"/>
          <w:u w:val="single"/>
        </w:rPr>
        <w:t>Profit before interest and tax</w:t>
      </w:r>
      <w:r w:rsidRPr="00FA68F0">
        <w:rPr>
          <w:color w:val="000000"/>
        </w:rPr>
        <w:t xml:space="preserve">   X    100</w:t>
      </w:r>
    </w:p>
    <w:p w:rsidR="00B84870" w:rsidRPr="00FA68F0" w:rsidRDefault="00D15EBB" w:rsidP="00FA68F0">
      <w:pPr>
        <w:pBdr>
          <w:top w:val="nil"/>
          <w:left w:val="nil"/>
          <w:bottom w:val="nil"/>
          <w:right w:val="nil"/>
          <w:between w:val="nil"/>
        </w:pBdr>
        <w:spacing w:line="360" w:lineRule="auto"/>
        <w:ind w:left="720"/>
        <w:jc w:val="both"/>
        <w:rPr>
          <w:color w:val="000000"/>
        </w:rPr>
      </w:pPr>
      <w:r w:rsidRPr="00FA68F0">
        <w:rPr>
          <w:color w:val="000000"/>
        </w:rPr>
        <w:t>Fixed asset + current asset</w:t>
      </w:r>
      <w:r w:rsidRPr="00FA68F0">
        <w:rPr>
          <w:color w:val="000000"/>
        </w:rPr>
        <w:tab/>
        <w:t xml:space="preserve">         1</w:t>
      </w:r>
      <w:r w:rsidRPr="00FA68F0">
        <w:rPr>
          <w:color w:val="000000"/>
        </w:rPr>
        <w:tab/>
      </w:r>
    </w:p>
    <w:p w:rsidR="00B84870" w:rsidRPr="00FA68F0" w:rsidRDefault="00D15EBB" w:rsidP="00FA68F0">
      <w:pPr>
        <w:pBdr>
          <w:top w:val="nil"/>
          <w:left w:val="nil"/>
          <w:bottom w:val="nil"/>
          <w:right w:val="nil"/>
          <w:between w:val="nil"/>
        </w:pBdr>
        <w:spacing w:line="360" w:lineRule="auto"/>
        <w:ind w:left="720"/>
        <w:jc w:val="both"/>
        <w:rPr>
          <w:color w:val="000000"/>
        </w:rPr>
      </w:pPr>
      <w:r w:rsidRPr="00FA68F0">
        <w:rPr>
          <w:color w:val="000000"/>
        </w:rPr>
        <w:t>For Ibrahim olaiya &amp; sons Ltd:</w:t>
      </w:r>
    </w:p>
    <w:p w:rsidR="00B84870" w:rsidRPr="00FA68F0" w:rsidRDefault="00D15EBB" w:rsidP="00FA68F0">
      <w:pPr>
        <w:pBdr>
          <w:top w:val="nil"/>
          <w:left w:val="nil"/>
          <w:bottom w:val="nil"/>
          <w:right w:val="nil"/>
          <w:between w:val="nil"/>
        </w:pBdr>
        <w:spacing w:line="360" w:lineRule="auto"/>
        <w:ind w:left="720" w:firstLine="720"/>
        <w:jc w:val="both"/>
        <w:rPr>
          <w:color w:val="000000"/>
        </w:rPr>
      </w:pPr>
      <w:r w:rsidRPr="00FA68F0">
        <w:rPr>
          <w:color w:val="000000"/>
        </w:rPr>
        <w:t>2021</w:t>
      </w:r>
    </w:p>
    <w:p w:rsidR="00B84870" w:rsidRPr="00FA68F0" w:rsidRDefault="00D15EBB" w:rsidP="00FA68F0">
      <w:pPr>
        <w:pBdr>
          <w:top w:val="nil"/>
          <w:left w:val="nil"/>
          <w:bottom w:val="nil"/>
          <w:right w:val="nil"/>
          <w:between w:val="nil"/>
        </w:pBdr>
        <w:spacing w:line="360" w:lineRule="auto"/>
        <w:ind w:left="720"/>
        <w:jc w:val="both"/>
        <w:rPr>
          <w:color w:val="000000"/>
        </w:rPr>
      </w:pPr>
      <w:r w:rsidRPr="00FA68F0">
        <w:rPr>
          <w:color w:val="000000"/>
          <w:u w:val="single"/>
        </w:rPr>
        <w:t>515</w:t>
      </w:r>
      <w:r w:rsidRPr="00FA68F0">
        <w:rPr>
          <w:color w:val="000000"/>
        </w:rPr>
        <w:t xml:space="preserve">         X </w:t>
      </w:r>
      <w:r w:rsidRPr="00FA68F0">
        <w:rPr>
          <w:color w:val="000000"/>
          <w:u w:val="single"/>
        </w:rPr>
        <w:t>100</w:t>
      </w:r>
      <w:r w:rsidRPr="00FA68F0">
        <w:rPr>
          <w:color w:val="000000"/>
        </w:rPr>
        <w:t xml:space="preserve">   = 3.8% or 4%</w:t>
      </w:r>
    </w:p>
    <w:p w:rsidR="00B84870" w:rsidRPr="00FA68F0" w:rsidRDefault="00D15EBB" w:rsidP="00FA68F0">
      <w:pPr>
        <w:pBdr>
          <w:top w:val="nil"/>
          <w:left w:val="nil"/>
          <w:bottom w:val="nil"/>
          <w:right w:val="nil"/>
          <w:between w:val="nil"/>
        </w:pBdr>
        <w:spacing w:line="360" w:lineRule="auto"/>
        <w:ind w:left="720"/>
        <w:jc w:val="both"/>
        <w:rPr>
          <w:color w:val="000000"/>
        </w:rPr>
      </w:pPr>
      <w:r w:rsidRPr="00FA68F0">
        <w:rPr>
          <w:color w:val="000000"/>
        </w:rPr>
        <w:lastRenderedPageBreak/>
        <w:t>13,536         1</w:t>
      </w:r>
    </w:p>
    <w:p w:rsidR="00B84870" w:rsidRPr="00FA68F0" w:rsidRDefault="00D15EBB" w:rsidP="00FA68F0">
      <w:pPr>
        <w:pBdr>
          <w:top w:val="nil"/>
          <w:left w:val="nil"/>
          <w:bottom w:val="nil"/>
          <w:right w:val="nil"/>
          <w:between w:val="nil"/>
        </w:pBdr>
        <w:spacing w:line="360" w:lineRule="auto"/>
        <w:ind w:left="720" w:firstLine="720"/>
        <w:jc w:val="both"/>
        <w:rPr>
          <w:color w:val="000000"/>
        </w:rPr>
      </w:pPr>
      <w:r w:rsidRPr="00FA68F0">
        <w:rPr>
          <w:color w:val="000000"/>
        </w:rPr>
        <w:t>2020</w:t>
      </w:r>
    </w:p>
    <w:p w:rsidR="00B84870" w:rsidRPr="00FA68F0" w:rsidRDefault="00D15EBB" w:rsidP="00FA68F0">
      <w:pPr>
        <w:pBdr>
          <w:top w:val="nil"/>
          <w:left w:val="nil"/>
          <w:bottom w:val="nil"/>
          <w:right w:val="nil"/>
          <w:between w:val="nil"/>
        </w:pBdr>
        <w:spacing w:line="360" w:lineRule="auto"/>
        <w:ind w:left="720"/>
        <w:jc w:val="both"/>
        <w:rPr>
          <w:color w:val="000000"/>
        </w:rPr>
      </w:pPr>
      <w:r w:rsidRPr="00FA68F0">
        <w:rPr>
          <w:color w:val="000000"/>
          <w:u w:val="single"/>
        </w:rPr>
        <w:t>490</w:t>
      </w:r>
      <w:r w:rsidRPr="00FA68F0">
        <w:rPr>
          <w:color w:val="000000"/>
        </w:rPr>
        <w:t xml:space="preserve">       X </w:t>
      </w:r>
      <w:r w:rsidRPr="00FA68F0">
        <w:rPr>
          <w:color w:val="000000"/>
          <w:u w:val="single"/>
        </w:rPr>
        <w:t>100</w:t>
      </w:r>
      <w:r w:rsidRPr="00FA68F0">
        <w:rPr>
          <w:color w:val="000000"/>
        </w:rPr>
        <w:t xml:space="preserve">   = 4.5% or 5%</w:t>
      </w:r>
    </w:p>
    <w:p w:rsidR="00B84870" w:rsidRPr="00FA68F0" w:rsidRDefault="00D15EBB" w:rsidP="00FA68F0">
      <w:pPr>
        <w:pBdr>
          <w:top w:val="nil"/>
          <w:left w:val="nil"/>
          <w:bottom w:val="nil"/>
          <w:right w:val="nil"/>
          <w:between w:val="nil"/>
        </w:pBdr>
        <w:spacing w:line="360" w:lineRule="auto"/>
        <w:ind w:left="720"/>
        <w:jc w:val="both"/>
        <w:rPr>
          <w:color w:val="000000"/>
        </w:rPr>
      </w:pPr>
      <w:r w:rsidRPr="00FA68F0">
        <w:rPr>
          <w:color w:val="000000"/>
        </w:rPr>
        <w:t>10,864        1</w:t>
      </w:r>
    </w:p>
    <w:p w:rsidR="00B84870" w:rsidRPr="00FA68F0" w:rsidRDefault="00D15EBB" w:rsidP="00FA68F0">
      <w:pPr>
        <w:pBdr>
          <w:top w:val="nil"/>
          <w:left w:val="nil"/>
          <w:bottom w:val="nil"/>
          <w:right w:val="nil"/>
          <w:between w:val="nil"/>
        </w:pBdr>
        <w:spacing w:line="360" w:lineRule="auto"/>
        <w:ind w:firstLine="720"/>
        <w:jc w:val="both"/>
        <w:rPr>
          <w:color w:val="000000"/>
        </w:rPr>
      </w:pPr>
      <w:r w:rsidRPr="00FA68F0">
        <w:rPr>
          <w:color w:val="000000"/>
        </w:rPr>
        <w:t>This measure the profitability of all financial resources interested in the firm’s assets. It evaluates the use of total funds committed unto the business.</w:t>
      </w:r>
    </w:p>
    <w:p w:rsidR="00B84870" w:rsidRPr="00FA68F0" w:rsidRDefault="00D15EBB" w:rsidP="00FA68F0">
      <w:pPr>
        <w:pBdr>
          <w:top w:val="nil"/>
          <w:left w:val="nil"/>
          <w:bottom w:val="nil"/>
          <w:right w:val="nil"/>
          <w:between w:val="nil"/>
        </w:pBdr>
        <w:spacing w:line="360" w:lineRule="auto"/>
        <w:ind w:left="720" w:hanging="720"/>
        <w:jc w:val="both"/>
        <w:rPr>
          <w:color w:val="000000"/>
        </w:rPr>
      </w:pPr>
      <w:r w:rsidRPr="00FA68F0">
        <w:rPr>
          <w:b/>
          <w:color w:val="000000"/>
        </w:rPr>
        <w:t>4.2</w:t>
      </w:r>
      <w:r w:rsidRPr="00FA68F0">
        <w:rPr>
          <w:b/>
          <w:color w:val="000000"/>
        </w:rPr>
        <w:tab/>
        <w:t>ANALYZING PROFITABILITY AND RETURN IN MORE DETAIL OF SECONDARY RATIOS</w:t>
      </w:r>
    </w:p>
    <w:p w:rsidR="00B84870" w:rsidRPr="00FA68F0" w:rsidRDefault="00D15EBB" w:rsidP="00FA68F0">
      <w:pPr>
        <w:numPr>
          <w:ilvl w:val="0"/>
          <w:numId w:val="9"/>
        </w:numPr>
        <w:pBdr>
          <w:top w:val="nil"/>
          <w:left w:val="nil"/>
          <w:bottom w:val="nil"/>
          <w:right w:val="nil"/>
          <w:between w:val="nil"/>
        </w:pBdr>
        <w:spacing w:line="360" w:lineRule="auto"/>
        <w:jc w:val="both"/>
        <w:rPr>
          <w:color w:val="000000"/>
        </w:rPr>
      </w:pPr>
      <w:r w:rsidRPr="00FA68F0">
        <w:rPr>
          <w:color w:val="000000"/>
        </w:rPr>
        <w:t>Profit margin: A company might take a high or low margin on its sales. For instance, a company that makes a profit of 30k per #1 of sales is making a profit of only 15k per #1 of sales.</w:t>
      </w:r>
    </w:p>
    <w:p w:rsidR="00B84870" w:rsidRPr="00FA68F0" w:rsidRDefault="00D15EBB" w:rsidP="00FA68F0">
      <w:pPr>
        <w:numPr>
          <w:ilvl w:val="0"/>
          <w:numId w:val="9"/>
        </w:numPr>
        <w:pBdr>
          <w:top w:val="nil"/>
          <w:left w:val="nil"/>
          <w:bottom w:val="nil"/>
          <w:right w:val="nil"/>
          <w:between w:val="nil"/>
        </w:pBdr>
        <w:spacing w:line="360" w:lineRule="auto"/>
        <w:jc w:val="both"/>
        <w:rPr>
          <w:color w:val="000000"/>
        </w:rPr>
      </w:pPr>
      <w:r w:rsidRPr="00FA68F0">
        <w:rPr>
          <w:color w:val="000000"/>
        </w:rPr>
        <w:t>Asset turnover: Asset turnover is a measure of how well the asset of a business as being used to generate sales. Profit margin and assets turnover together explain the ROCE and if the ROCE is the primary profitability ratio, these other two are the secondary ratio. The relationship between the three ratios can be shown mathematically.</w:t>
      </w:r>
    </w:p>
    <w:p w:rsidR="00B84870" w:rsidRPr="00FA68F0" w:rsidRDefault="00D15EBB" w:rsidP="00FA68F0">
      <w:pPr>
        <w:pBdr>
          <w:top w:val="nil"/>
          <w:left w:val="nil"/>
          <w:bottom w:val="nil"/>
          <w:right w:val="nil"/>
          <w:between w:val="nil"/>
        </w:pBdr>
        <w:spacing w:line="360" w:lineRule="auto"/>
        <w:ind w:left="1800"/>
        <w:jc w:val="both"/>
        <w:rPr>
          <w:color w:val="000000"/>
        </w:rPr>
      </w:pPr>
      <w:r w:rsidRPr="00FA68F0">
        <w:rPr>
          <w:color w:val="000000"/>
        </w:rPr>
        <w:t>i.e. profit margin X Asset turnover   =ROCE</w:t>
      </w:r>
    </w:p>
    <w:p w:rsidR="00B84870" w:rsidRPr="00FA68F0" w:rsidRDefault="00D15EBB" w:rsidP="00FA68F0">
      <w:pPr>
        <w:pBdr>
          <w:top w:val="nil"/>
          <w:left w:val="nil"/>
          <w:bottom w:val="nil"/>
          <w:right w:val="nil"/>
          <w:between w:val="nil"/>
        </w:pBdr>
        <w:spacing w:line="360" w:lineRule="auto"/>
        <w:ind w:left="720"/>
        <w:jc w:val="both"/>
        <w:rPr>
          <w:color w:val="000000"/>
        </w:rPr>
      </w:pPr>
      <w:r w:rsidRPr="00FA68F0">
        <w:rPr>
          <w:color w:val="000000"/>
        </w:rPr>
        <w:tab/>
      </w:r>
      <w:r w:rsidRPr="00FA68F0">
        <w:rPr>
          <w:color w:val="000000"/>
          <w:u w:val="single"/>
        </w:rPr>
        <w:t>Pbit</w:t>
      </w:r>
      <w:r w:rsidRPr="00FA68F0">
        <w:rPr>
          <w:color w:val="000000"/>
        </w:rPr>
        <w:t xml:space="preserve">   X    </w:t>
      </w:r>
      <w:r w:rsidRPr="00FA68F0">
        <w:rPr>
          <w:color w:val="000000"/>
          <w:u w:val="single"/>
        </w:rPr>
        <w:t>Sales</w:t>
      </w:r>
      <w:r w:rsidRPr="00FA68F0">
        <w:rPr>
          <w:color w:val="000000"/>
        </w:rPr>
        <w:t xml:space="preserve">                       =  </w:t>
      </w:r>
      <w:r w:rsidRPr="00FA68F0">
        <w:rPr>
          <w:color w:val="000000"/>
          <w:u w:val="single"/>
        </w:rPr>
        <w:t>Pbit</w:t>
      </w:r>
    </w:p>
    <w:p w:rsidR="00B84870" w:rsidRPr="00FA68F0" w:rsidRDefault="00D15EBB" w:rsidP="00FA68F0">
      <w:pPr>
        <w:pBdr>
          <w:top w:val="nil"/>
          <w:left w:val="nil"/>
          <w:bottom w:val="nil"/>
          <w:right w:val="nil"/>
          <w:between w:val="nil"/>
        </w:pBdr>
        <w:spacing w:line="360" w:lineRule="auto"/>
        <w:ind w:left="720"/>
        <w:jc w:val="both"/>
        <w:rPr>
          <w:color w:val="000000"/>
        </w:rPr>
      </w:pPr>
      <w:r w:rsidRPr="00FA68F0">
        <w:rPr>
          <w:color w:val="000000"/>
        </w:rPr>
        <w:tab/>
        <w:t>Sales    Capital employed        capital employed</w:t>
      </w:r>
    </w:p>
    <w:p w:rsidR="00B84870" w:rsidRPr="00FA68F0" w:rsidRDefault="00D15EBB" w:rsidP="00FA68F0">
      <w:pPr>
        <w:pBdr>
          <w:top w:val="nil"/>
          <w:left w:val="nil"/>
          <w:bottom w:val="nil"/>
          <w:right w:val="nil"/>
          <w:between w:val="nil"/>
        </w:pBdr>
        <w:spacing w:line="360" w:lineRule="auto"/>
        <w:ind w:left="720"/>
        <w:jc w:val="both"/>
        <w:rPr>
          <w:color w:val="000000"/>
        </w:rPr>
      </w:pPr>
      <w:r w:rsidRPr="00FA68F0">
        <w:rPr>
          <w:color w:val="000000"/>
        </w:rPr>
        <w:t>Ibrahim olaiya &amp; sons Ltd: profit margin</w:t>
      </w:r>
    </w:p>
    <w:p w:rsidR="00B84870" w:rsidRPr="00FA68F0" w:rsidRDefault="00D15EBB" w:rsidP="00FA68F0">
      <w:pPr>
        <w:pBdr>
          <w:top w:val="nil"/>
          <w:left w:val="nil"/>
          <w:bottom w:val="nil"/>
          <w:right w:val="nil"/>
          <w:between w:val="nil"/>
        </w:pBdr>
        <w:spacing w:line="360" w:lineRule="auto"/>
        <w:ind w:left="1800"/>
        <w:jc w:val="both"/>
        <w:rPr>
          <w:color w:val="000000"/>
        </w:rPr>
      </w:pPr>
      <w:r w:rsidRPr="00FA68F0">
        <w:rPr>
          <w:color w:val="000000"/>
        </w:rPr>
        <w:t>2021</w:t>
      </w:r>
    </w:p>
    <w:p w:rsidR="00B84870" w:rsidRPr="00FA68F0" w:rsidRDefault="00D15EBB" w:rsidP="00FA68F0">
      <w:pPr>
        <w:pBdr>
          <w:top w:val="nil"/>
          <w:left w:val="nil"/>
          <w:bottom w:val="nil"/>
          <w:right w:val="nil"/>
          <w:between w:val="nil"/>
        </w:pBdr>
        <w:spacing w:line="360" w:lineRule="auto"/>
        <w:ind w:left="1800"/>
        <w:jc w:val="both"/>
        <w:rPr>
          <w:color w:val="000000"/>
        </w:rPr>
      </w:pPr>
      <w:r w:rsidRPr="00FA68F0">
        <w:rPr>
          <w:color w:val="000000"/>
        </w:rPr>
        <w:t xml:space="preserve">515   X      </w:t>
      </w:r>
      <w:r w:rsidRPr="00FA68F0">
        <w:rPr>
          <w:color w:val="000000"/>
          <w:u w:val="single"/>
        </w:rPr>
        <w:t>100</w:t>
      </w:r>
      <w:r w:rsidRPr="00FA68F0">
        <w:rPr>
          <w:color w:val="000000"/>
        </w:rPr>
        <w:t xml:space="preserve">    = 2.46% or 2.5%</w:t>
      </w:r>
    </w:p>
    <w:p w:rsidR="00B84870" w:rsidRPr="00FA68F0" w:rsidRDefault="00D15EBB" w:rsidP="00FA68F0">
      <w:pPr>
        <w:pBdr>
          <w:top w:val="nil"/>
          <w:left w:val="nil"/>
          <w:bottom w:val="nil"/>
          <w:right w:val="nil"/>
          <w:between w:val="nil"/>
        </w:pBdr>
        <w:spacing w:line="360" w:lineRule="auto"/>
        <w:ind w:left="1800"/>
        <w:jc w:val="both"/>
        <w:rPr>
          <w:color w:val="000000"/>
        </w:rPr>
      </w:pPr>
      <w:r w:rsidRPr="00FA68F0">
        <w:rPr>
          <w:color w:val="000000"/>
        </w:rPr>
        <w:t>20,881        1</w:t>
      </w:r>
    </w:p>
    <w:p w:rsidR="00B84870" w:rsidRPr="00FA68F0" w:rsidRDefault="00D15EBB" w:rsidP="00FA68F0">
      <w:pPr>
        <w:pBdr>
          <w:top w:val="nil"/>
          <w:left w:val="nil"/>
          <w:bottom w:val="nil"/>
          <w:right w:val="nil"/>
          <w:between w:val="nil"/>
        </w:pBdr>
        <w:spacing w:line="360" w:lineRule="auto"/>
        <w:ind w:left="720"/>
        <w:jc w:val="both"/>
        <w:rPr>
          <w:color w:val="000000"/>
        </w:rPr>
      </w:pPr>
      <w:r w:rsidRPr="00FA68F0">
        <w:rPr>
          <w:color w:val="000000"/>
        </w:rPr>
        <w:t>2020</w:t>
      </w:r>
    </w:p>
    <w:p w:rsidR="00B84870" w:rsidRPr="00FA68F0" w:rsidRDefault="00D15EBB" w:rsidP="00FA68F0">
      <w:pPr>
        <w:pBdr>
          <w:top w:val="nil"/>
          <w:left w:val="nil"/>
          <w:bottom w:val="nil"/>
          <w:right w:val="nil"/>
          <w:between w:val="nil"/>
        </w:pBdr>
        <w:spacing w:line="360" w:lineRule="auto"/>
        <w:ind w:left="1800"/>
        <w:jc w:val="both"/>
        <w:rPr>
          <w:color w:val="000000"/>
        </w:rPr>
      </w:pPr>
      <w:r w:rsidRPr="00FA68F0">
        <w:rPr>
          <w:color w:val="000000"/>
          <w:u w:val="single"/>
        </w:rPr>
        <w:t>490</w:t>
      </w:r>
      <w:r w:rsidRPr="00FA68F0">
        <w:rPr>
          <w:color w:val="000000"/>
        </w:rPr>
        <w:t xml:space="preserve">    X    </w:t>
      </w:r>
      <w:r w:rsidRPr="00FA68F0">
        <w:rPr>
          <w:color w:val="000000"/>
          <w:u w:val="single"/>
        </w:rPr>
        <w:t>100</w:t>
      </w:r>
      <w:r w:rsidRPr="00FA68F0">
        <w:rPr>
          <w:color w:val="000000"/>
        </w:rPr>
        <w:t xml:space="preserve">   = 2.9% or 3%</w:t>
      </w:r>
    </w:p>
    <w:p w:rsidR="00B84870" w:rsidRPr="00FA68F0" w:rsidRDefault="00D15EBB" w:rsidP="00FA68F0">
      <w:pPr>
        <w:pBdr>
          <w:top w:val="nil"/>
          <w:left w:val="nil"/>
          <w:bottom w:val="nil"/>
          <w:right w:val="nil"/>
          <w:between w:val="nil"/>
        </w:pBdr>
        <w:spacing w:after="200" w:line="360" w:lineRule="auto"/>
        <w:ind w:left="1800"/>
        <w:jc w:val="both"/>
        <w:rPr>
          <w:color w:val="000000"/>
        </w:rPr>
      </w:pPr>
      <w:r w:rsidRPr="00FA68F0">
        <w:rPr>
          <w:color w:val="000000"/>
        </w:rPr>
        <w:t>16,551       1</w:t>
      </w:r>
    </w:p>
    <w:p w:rsidR="00B84870" w:rsidRPr="00FA68F0" w:rsidRDefault="00D15EBB" w:rsidP="00FA68F0">
      <w:pPr>
        <w:spacing w:line="360" w:lineRule="auto"/>
        <w:ind w:firstLine="720"/>
        <w:jc w:val="both"/>
      </w:pPr>
      <w:r w:rsidRPr="00FA68F0">
        <w:t>The organization just has slight different in the margin for</w:t>
      </w:r>
    </w:p>
    <w:p w:rsidR="00B84870" w:rsidRPr="00FA68F0" w:rsidRDefault="00D15EBB" w:rsidP="00FA68F0">
      <w:pPr>
        <w:spacing w:line="360" w:lineRule="auto"/>
        <w:jc w:val="both"/>
      </w:pPr>
      <w:r w:rsidRPr="00FA68F0">
        <w:t xml:space="preserve"> Ibrahim olaiya &amp; sons Ltd;</w:t>
      </w:r>
    </w:p>
    <w:p w:rsidR="00B84870" w:rsidRPr="00FA68F0" w:rsidRDefault="00D15EBB" w:rsidP="00FA68F0">
      <w:pPr>
        <w:pBdr>
          <w:top w:val="nil"/>
          <w:left w:val="nil"/>
          <w:bottom w:val="nil"/>
          <w:right w:val="nil"/>
          <w:between w:val="nil"/>
        </w:pBdr>
        <w:spacing w:line="360" w:lineRule="auto"/>
        <w:ind w:left="1440"/>
        <w:jc w:val="both"/>
        <w:rPr>
          <w:color w:val="000000"/>
        </w:rPr>
      </w:pPr>
      <w:r w:rsidRPr="00FA68F0">
        <w:rPr>
          <w:b/>
          <w:color w:val="000000"/>
        </w:rPr>
        <w:t>2021</w:t>
      </w:r>
    </w:p>
    <w:p w:rsidR="00B84870" w:rsidRPr="00FA68F0" w:rsidRDefault="00D15EBB" w:rsidP="00FA68F0">
      <w:pPr>
        <w:pBdr>
          <w:top w:val="nil"/>
          <w:left w:val="nil"/>
          <w:bottom w:val="nil"/>
          <w:right w:val="nil"/>
          <w:between w:val="nil"/>
        </w:pBdr>
        <w:spacing w:line="360" w:lineRule="auto"/>
        <w:ind w:left="1440"/>
        <w:jc w:val="both"/>
        <w:rPr>
          <w:color w:val="000000"/>
        </w:rPr>
      </w:pPr>
      <w:r w:rsidRPr="00FA68F0">
        <w:rPr>
          <w:color w:val="000000"/>
          <w:u w:val="single"/>
        </w:rPr>
        <w:t>20,881</w:t>
      </w:r>
      <w:r w:rsidRPr="00FA68F0">
        <w:rPr>
          <w:color w:val="000000"/>
        </w:rPr>
        <w:t xml:space="preserve">   X  </w:t>
      </w:r>
      <w:r w:rsidRPr="00FA68F0">
        <w:rPr>
          <w:color w:val="000000"/>
          <w:u w:val="single"/>
        </w:rPr>
        <w:t>100</w:t>
      </w:r>
      <w:r w:rsidRPr="00FA68F0">
        <w:rPr>
          <w:color w:val="000000"/>
        </w:rPr>
        <w:t xml:space="preserve">  = 5.28times</w:t>
      </w:r>
    </w:p>
    <w:p w:rsidR="00B84870" w:rsidRPr="00FA68F0" w:rsidRDefault="00D15EBB" w:rsidP="00FA68F0">
      <w:pPr>
        <w:pBdr>
          <w:top w:val="nil"/>
          <w:left w:val="nil"/>
          <w:bottom w:val="nil"/>
          <w:right w:val="nil"/>
          <w:between w:val="nil"/>
        </w:pBdr>
        <w:spacing w:line="360" w:lineRule="auto"/>
        <w:ind w:left="1440"/>
        <w:jc w:val="both"/>
        <w:rPr>
          <w:color w:val="000000"/>
        </w:rPr>
      </w:pPr>
      <w:r w:rsidRPr="00FA68F0">
        <w:rPr>
          <w:color w:val="000000"/>
        </w:rPr>
        <w:t>3,950             1</w:t>
      </w:r>
    </w:p>
    <w:p w:rsidR="00B84870" w:rsidRPr="00FA68F0" w:rsidRDefault="00D15EBB" w:rsidP="00FA68F0">
      <w:pPr>
        <w:pBdr>
          <w:top w:val="nil"/>
          <w:left w:val="nil"/>
          <w:bottom w:val="nil"/>
          <w:right w:val="nil"/>
          <w:between w:val="nil"/>
        </w:pBdr>
        <w:spacing w:line="360" w:lineRule="auto"/>
        <w:ind w:left="1440"/>
        <w:jc w:val="both"/>
        <w:rPr>
          <w:color w:val="000000"/>
        </w:rPr>
      </w:pPr>
      <w:r w:rsidRPr="00FA68F0">
        <w:rPr>
          <w:b/>
          <w:color w:val="000000"/>
        </w:rPr>
        <w:lastRenderedPageBreak/>
        <w:t>2020</w:t>
      </w:r>
    </w:p>
    <w:p w:rsidR="00B84870" w:rsidRPr="00FA68F0" w:rsidRDefault="00D15EBB" w:rsidP="00FA68F0">
      <w:pPr>
        <w:pBdr>
          <w:top w:val="nil"/>
          <w:left w:val="nil"/>
          <w:bottom w:val="nil"/>
          <w:right w:val="nil"/>
          <w:between w:val="nil"/>
        </w:pBdr>
        <w:spacing w:line="360" w:lineRule="auto"/>
        <w:ind w:left="1440"/>
        <w:jc w:val="both"/>
        <w:rPr>
          <w:color w:val="000000"/>
        </w:rPr>
      </w:pPr>
      <w:r w:rsidRPr="00FA68F0">
        <w:rPr>
          <w:color w:val="000000"/>
          <w:u w:val="single"/>
        </w:rPr>
        <w:t>16,551</w:t>
      </w:r>
      <w:r w:rsidRPr="00FA68F0">
        <w:rPr>
          <w:color w:val="000000"/>
        </w:rPr>
        <w:t xml:space="preserve">   X  </w:t>
      </w:r>
      <w:r w:rsidRPr="00FA68F0">
        <w:rPr>
          <w:color w:val="000000"/>
          <w:u w:val="single"/>
        </w:rPr>
        <w:t>100</w:t>
      </w:r>
      <w:r w:rsidRPr="00FA68F0">
        <w:rPr>
          <w:color w:val="000000"/>
        </w:rPr>
        <w:t xml:space="preserve"> = 6.19times</w:t>
      </w:r>
    </w:p>
    <w:p w:rsidR="00B84870" w:rsidRPr="00FA68F0" w:rsidRDefault="00D15EBB" w:rsidP="00FA68F0">
      <w:pPr>
        <w:pBdr>
          <w:top w:val="nil"/>
          <w:left w:val="nil"/>
          <w:bottom w:val="nil"/>
          <w:right w:val="nil"/>
          <w:between w:val="nil"/>
        </w:pBdr>
        <w:spacing w:line="360" w:lineRule="auto"/>
        <w:ind w:left="1440"/>
        <w:jc w:val="both"/>
        <w:rPr>
          <w:color w:val="000000"/>
        </w:rPr>
      </w:pPr>
      <w:r w:rsidRPr="00FA68F0">
        <w:rPr>
          <w:color w:val="000000"/>
        </w:rPr>
        <w:t xml:space="preserve">2,672            1    </w:t>
      </w:r>
    </w:p>
    <w:p w:rsidR="00B84870" w:rsidRPr="00FA68F0" w:rsidRDefault="00D15EBB" w:rsidP="00FA68F0">
      <w:pPr>
        <w:pBdr>
          <w:top w:val="nil"/>
          <w:left w:val="nil"/>
          <w:bottom w:val="nil"/>
          <w:right w:val="nil"/>
          <w:between w:val="nil"/>
        </w:pBdr>
        <w:spacing w:line="360" w:lineRule="auto"/>
        <w:jc w:val="both"/>
        <w:rPr>
          <w:color w:val="000000"/>
        </w:rPr>
      </w:pPr>
      <w:r w:rsidRPr="00FA68F0">
        <w:rPr>
          <w:color w:val="000000"/>
        </w:rPr>
        <w:t>In relation to ROCE</w:t>
      </w:r>
    </w:p>
    <w:p w:rsidR="00B84870" w:rsidRPr="00FA68F0" w:rsidRDefault="00D15EBB" w:rsidP="00FA68F0">
      <w:pPr>
        <w:pBdr>
          <w:top w:val="nil"/>
          <w:left w:val="nil"/>
          <w:bottom w:val="nil"/>
          <w:right w:val="nil"/>
          <w:between w:val="nil"/>
        </w:pBdr>
        <w:spacing w:line="360" w:lineRule="auto"/>
        <w:jc w:val="both"/>
        <w:rPr>
          <w:color w:val="000000"/>
        </w:rPr>
      </w:pPr>
      <w:r w:rsidRPr="00FA68F0">
        <w:rPr>
          <w:color w:val="000000"/>
        </w:rPr>
        <w:t>For Ibrahim olaiya &amp; sons Ltd;</w:t>
      </w:r>
    </w:p>
    <w:p w:rsidR="00B84870" w:rsidRPr="00FA68F0" w:rsidRDefault="00D15EBB" w:rsidP="00FA68F0">
      <w:pPr>
        <w:pBdr>
          <w:top w:val="nil"/>
          <w:left w:val="nil"/>
          <w:bottom w:val="nil"/>
          <w:right w:val="nil"/>
          <w:between w:val="nil"/>
        </w:pBdr>
        <w:spacing w:line="360" w:lineRule="auto"/>
        <w:ind w:left="1440"/>
        <w:jc w:val="both"/>
        <w:rPr>
          <w:color w:val="000000"/>
        </w:rPr>
      </w:pPr>
      <w:r w:rsidRPr="00FA68F0">
        <w:rPr>
          <w:color w:val="000000"/>
        </w:rPr>
        <w:t>2021</w:t>
      </w:r>
    </w:p>
    <w:p w:rsidR="00B84870" w:rsidRPr="00FA68F0" w:rsidRDefault="00D15EBB" w:rsidP="00FA68F0">
      <w:pPr>
        <w:pBdr>
          <w:top w:val="nil"/>
          <w:left w:val="nil"/>
          <w:bottom w:val="nil"/>
          <w:right w:val="nil"/>
          <w:between w:val="nil"/>
        </w:pBdr>
        <w:spacing w:line="360" w:lineRule="auto"/>
        <w:ind w:left="1440"/>
        <w:jc w:val="both"/>
        <w:rPr>
          <w:color w:val="000000"/>
        </w:rPr>
      </w:pPr>
      <w:r w:rsidRPr="00FA68F0">
        <w:rPr>
          <w:color w:val="000000"/>
          <w:u w:val="single"/>
        </w:rPr>
        <w:t xml:space="preserve">515 </w:t>
      </w:r>
      <w:r w:rsidRPr="00FA68F0">
        <w:rPr>
          <w:color w:val="000000"/>
        </w:rPr>
        <w:t xml:space="preserve">   X   </w:t>
      </w:r>
      <w:r w:rsidRPr="00FA68F0">
        <w:rPr>
          <w:color w:val="000000"/>
          <w:u w:val="single"/>
        </w:rPr>
        <w:t>20,881</w:t>
      </w:r>
      <w:r w:rsidRPr="00FA68F0">
        <w:rPr>
          <w:color w:val="000000"/>
        </w:rPr>
        <w:t xml:space="preserve">  =</w:t>
      </w:r>
      <w:r w:rsidRPr="00FA68F0">
        <w:rPr>
          <w:color w:val="000000"/>
          <w:u w:val="single"/>
        </w:rPr>
        <w:t xml:space="preserve"> 515     </w:t>
      </w:r>
      <w:r w:rsidRPr="00FA68F0">
        <w:rPr>
          <w:color w:val="000000"/>
        </w:rPr>
        <w:t>=  2.46% x 5.28times</w:t>
      </w:r>
    </w:p>
    <w:p w:rsidR="00B84870" w:rsidRPr="00FA68F0" w:rsidRDefault="00D15EBB" w:rsidP="00FA68F0">
      <w:pPr>
        <w:pBdr>
          <w:top w:val="nil"/>
          <w:left w:val="nil"/>
          <w:bottom w:val="nil"/>
          <w:right w:val="nil"/>
          <w:between w:val="nil"/>
        </w:pBdr>
        <w:spacing w:line="360" w:lineRule="auto"/>
        <w:ind w:left="1440"/>
        <w:jc w:val="both"/>
        <w:rPr>
          <w:color w:val="000000"/>
        </w:rPr>
      </w:pPr>
      <w:r w:rsidRPr="00FA68F0">
        <w:rPr>
          <w:color w:val="000000"/>
        </w:rPr>
        <w:t>20,881</w:t>
      </w:r>
      <w:r w:rsidRPr="00FA68F0">
        <w:rPr>
          <w:color w:val="000000"/>
        </w:rPr>
        <w:tab/>
        <w:t xml:space="preserve">  3,950       3,950</w:t>
      </w:r>
      <w:r w:rsidRPr="00FA68F0">
        <w:rPr>
          <w:color w:val="000000"/>
        </w:rPr>
        <w:tab/>
      </w:r>
      <w:r w:rsidRPr="00FA68F0">
        <w:rPr>
          <w:color w:val="000000"/>
        </w:rPr>
        <w:tab/>
        <w:t>= 12.28% or 13%</w:t>
      </w:r>
    </w:p>
    <w:p w:rsidR="00B84870" w:rsidRPr="00FA68F0" w:rsidRDefault="00B84870" w:rsidP="00FA68F0">
      <w:pPr>
        <w:pBdr>
          <w:top w:val="nil"/>
          <w:left w:val="nil"/>
          <w:bottom w:val="nil"/>
          <w:right w:val="nil"/>
          <w:between w:val="nil"/>
        </w:pBdr>
        <w:spacing w:line="360" w:lineRule="auto"/>
        <w:ind w:left="1800"/>
        <w:jc w:val="both"/>
        <w:rPr>
          <w:color w:val="000000"/>
        </w:rPr>
      </w:pPr>
    </w:p>
    <w:p w:rsidR="00B84870" w:rsidRPr="00FA68F0" w:rsidRDefault="00D15EBB" w:rsidP="00FA68F0">
      <w:pPr>
        <w:pBdr>
          <w:top w:val="nil"/>
          <w:left w:val="nil"/>
          <w:bottom w:val="nil"/>
          <w:right w:val="nil"/>
          <w:between w:val="nil"/>
        </w:pBdr>
        <w:spacing w:line="360" w:lineRule="auto"/>
        <w:ind w:left="1440"/>
        <w:jc w:val="both"/>
        <w:rPr>
          <w:color w:val="000000"/>
        </w:rPr>
      </w:pPr>
      <w:r w:rsidRPr="00FA68F0">
        <w:rPr>
          <w:color w:val="000000"/>
        </w:rPr>
        <w:t>2020</w:t>
      </w:r>
    </w:p>
    <w:p w:rsidR="00B84870" w:rsidRPr="00FA68F0" w:rsidRDefault="00D15EBB" w:rsidP="00FA68F0">
      <w:pPr>
        <w:pBdr>
          <w:top w:val="nil"/>
          <w:left w:val="nil"/>
          <w:bottom w:val="nil"/>
          <w:right w:val="nil"/>
          <w:between w:val="nil"/>
        </w:pBdr>
        <w:spacing w:line="360" w:lineRule="auto"/>
        <w:ind w:left="1440"/>
        <w:jc w:val="both"/>
        <w:rPr>
          <w:color w:val="000000"/>
        </w:rPr>
      </w:pPr>
      <w:r w:rsidRPr="00FA68F0">
        <w:rPr>
          <w:color w:val="000000"/>
          <w:u w:val="single"/>
        </w:rPr>
        <w:t>490</w:t>
      </w:r>
      <w:r w:rsidRPr="00FA68F0">
        <w:rPr>
          <w:color w:val="000000"/>
        </w:rPr>
        <w:t xml:space="preserve">    X   </w:t>
      </w:r>
      <w:r w:rsidRPr="00FA68F0">
        <w:rPr>
          <w:color w:val="000000"/>
          <w:u w:val="single"/>
        </w:rPr>
        <w:t>16,551</w:t>
      </w:r>
      <w:r w:rsidRPr="00FA68F0">
        <w:rPr>
          <w:color w:val="000000"/>
        </w:rPr>
        <w:t xml:space="preserve">  = </w:t>
      </w:r>
      <w:r w:rsidRPr="00FA68F0">
        <w:rPr>
          <w:color w:val="000000"/>
          <w:u w:val="single"/>
        </w:rPr>
        <w:t>490</w:t>
      </w:r>
      <w:r w:rsidRPr="00FA68F0">
        <w:rPr>
          <w:color w:val="000000"/>
        </w:rPr>
        <w:t xml:space="preserve">     =  2.9% X 6.19times = </w:t>
      </w:r>
    </w:p>
    <w:p w:rsidR="00B84870" w:rsidRPr="00FA68F0" w:rsidRDefault="00D15EBB" w:rsidP="00FA68F0">
      <w:pPr>
        <w:pBdr>
          <w:top w:val="nil"/>
          <w:left w:val="nil"/>
          <w:bottom w:val="nil"/>
          <w:right w:val="nil"/>
          <w:between w:val="nil"/>
        </w:pBdr>
        <w:spacing w:line="360" w:lineRule="auto"/>
        <w:ind w:left="1440"/>
        <w:jc w:val="both"/>
        <w:rPr>
          <w:color w:val="000000"/>
        </w:rPr>
      </w:pPr>
      <w:r w:rsidRPr="00FA68F0">
        <w:rPr>
          <w:color w:val="000000"/>
        </w:rPr>
        <w:t>16,551    2,672     2,672</w:t>
      </w:r>
      <w:r w:rsidRPr="00FA68F0">
        <w:rPr>
          <w:color w:val="000000"/>
        </w:rPr>
        <w:tab/>
      </w:r>
      <w:r w:rsidRPr="00FA68F0">
        <w:rPr>
          <w:color w:val="000000"/>
        </w:rPr>
        <w:tab/>
        <w:t>=17.9% or 18%</w:t>
      </w:r>
    </w:p>
    <w:p w:rsidR="00B84870" w:rsidRPr="00FA68F0" w:rsidRDefault="00D15EBB" w:rsidP="00FA68F0">
      <w:pPr>
        <w:pBdr>
          <w:top w:val="nil"/>
          <w:left w:val="nil"/>
          <w:bottom w:val="nil"/>
          <w:right w:val="nil"/>
          <w:between w:val="nil"/>
        </w:pBdr>
        <w:spacing w:after="200" w:line="360" w:lineRule="auto"/>
        <w:ind w:firstLine="720"/>
        <w:jc w:val="both"/>
        <w:rPr>
          <w:color w:val="000000"/>
        </w:rPr>
      </w:pPr>
      <w:r w:rsidRPr="00FA68F0">
        <w:rPr>
          <w:color w:val="000000"/>
        </w:rPr>
        <w:t>In this, the company improvement in ROCE between 2021 and 2020 is attributed to lower assets turnover. Indeed the profit margin has decreased, even compared to previous year up to ten year ago.</w:t>
      </w:r>
    </w:p>
    <w:p w:rsidR="00B84870" w:rsidRPr="00FA68F0" w:rsidRDefault="00D15EBB" w:rsidP="00FA68F0">
      <w:pPr>
        <w:spacing w:line="360" w:lineRule="auto"/>
        <w:jc w:val="both"/>
      </w:pPr>
      <w:r w:rsidRPr="00FA68F0">
        <w:rPr>
          <w:b/>
        </w:rPr>
        <w:t>DEBT AND GEARING RATIO</w:t>
      </w:r>
    </w:p>
    <w:p w:rsidR="00B84870" w:rsidRPr="00FA68F0" w:rsidRDefault="00D15EBB" w:rsidP="00FA68F0">
      <w:pPr>
        <w:spacing w:line="360" w:lineRule="auto"/>
        <w:ind w:firstLine="720"/>
        <w:jc w:val="both"/>
      </w:pPr>
      <w:r w:rsidRPr="00FA68F0">
        <w:t>Debt ratio are concerned with how much the company owes in relation to its size, whether it is getting into heavier debt or improving its situation, and whether its debt burden seems heavy or light.</w:t>
      </w:r>
    </w:p>
    <w:p w:rsidR="00B84870" w:rsidRPr="00FA68F0" w:rsidRDefault="00D15EBB" w:rsidP="00FA68F0">
      <w:pPr>
        <w:spacing w:line="360" w:lineRule="auto"/>
        <w:ind w:firstLine="720"/>
        <w:jc w:val="both"/>
      </w:pPr>
      <w:r w:rsidRPr="00FA68F0">
        <w:t>Here, we will check four ratios that are particularly worth looking at.</w:t>
      </w:r>
    </w:p>
    <w:p w:rsidR="00B84870" w:rsidRPr="00FA68F0" w:rsidRDefault="00D15EBB" w:rsidP="00FA68F0">
      <w:pPr>
        <w:numPr>
          <w:ilvl w:val="0"/>
          <w:numId w:val="10"/>
        </w:numPr>
        <w:pBdr>
          <w:top w:val="nil"/>
          <w:left w:val="nil"/>
          <w:bottom w:val="nil"/>
          <w:right w:val="nil"/>
          <w:between w:val="nil"/>
        </w:pBdr>
        <w:spacing w:line="360" w:lineRule="auto"/>
        <w:jc w:val="both"/>
        <w:rPr>
          <w:color w:val="000000"/>
        </w:rPr>
      </w:pPr>
      <w:r w:rsidRPr="00FA68F0">
        <w:rPr>
          <w:color w:val="000000"/>
        </w:rPr>
        <w:t xml:space="preserve">Debt ratio = </w:t>
      </w:r>
      <w:r w:rsidRPr="00FA68F0">
        <w:rPr>
          <w:color w:val="000000"/>
          <w:u w:val="single"/>
        </w:rPr>
        <w:t>Total debt</w:t>
      </w:r>
    </w:p>
    <w:p w:rsidR="00B84870" w:rsidRPr="00FA68F0" w:rsidRDefault="00D15EBB" w:rsidP="00FA68F0">
      <w:pPr>
        <w:pBdr>
          <w:top w:val="nil"/>
          <w:left w:val="nil"/>
          <w:bottom w:val="nil"/>
          <w:right w:val="nil"/>
          <w:between w:val="nil"/>
        </w:pBdr>
        <w:spacing w:after="200" w:line="360" w:lineRule="auto"/>
        <w:ind w:left="3600"/>
        <w:jc w:val="both"/>
        <w:rPr>
          <w:color w:val="000000"/>
        </w:rPr>
      </w:pPr>
      <w:r w:rsidRPr="00FA68F0">
        <w:rPr>
          <w:color w:val="000000"/>
        </w:rPr>
        <w:t xml:space="preserve">      Total asset</w:t>
      </w:r>
    </w:p>
    <w:p w:rsidR="00B84870" w:rsidRPr="00FA68F0" w:rsidRDefault="00D15EBB" w:rsidP="00FA68F0">
      <w:pPr>
        <w:spacing w:line="360" w:lineRule="auto"/>
        <w:jc w:val="both"/>
      </w:pPr>
      <w:r w:rsidRPr="00FA68F0">
        <w:tab/>
      </w:r>
      <w:r w:rsidRPr="00FA68F0">
        <w:tab/>
      </w:r>
      <w:r w:rsidRPr="00FA68F0">
        <w:tab/>
        <w:t>For Ibrahim olaiya &amp; sons Ltd:</w:t>
      </w:r>
      <w:r w:rsidRPr="00FA68F0">
        <w:tab/>
        <w:t>2021</w:t>
      </w:r>
    </w:p>
    <w:p w:rsidR="00B84870" w:rsidRPr="00FA68F0" w:rsidRDefault="00D15EBB" w:rsidP="00FA68F0">
      <w:pPr>
        <w:spacing w:line="360" w:lineRule="auto"/>
        <w:jc w:val="both"/>
      </w:pPr>
      <w:r w:rsidRPr="00FA68F0">
        <w:tab/>
      </w:r>
      <w:r w:rsidRPr="00FA68F0">
        <w:rPr>
          <w:u w:val="single"/>
        </w:rPr>
        <w:t>9,586</w:t>
      </w:r>
      <w:r w:rsidRPr="00FA68F0">
        <w:t xml:space="preserve">     = 0.7:1</w:t>
      </w:r>
    </w:p>
    <w:p w:rsidR="00B84870" w:rsidRPr="00FA68F0" w:rsidRDefault="00D15EBB" w:rsidP="00FA68F0">
      <w:pPr>
        <w:spacing w:line="360" w:lineRule="auto"/>
        <w:jc w:val="both"/>
      </w:pPr>
      <w:r w:rsidRPr="00FA68F0">
        <w:tab/>
        <w:t>13,536</w:t>
      </w:r>
    </w:p>
    <w:p w:rsidR="00B84870" w:rsidRPr="00FA68F0" w:rsidRDefault="00D15EBB" w:rsidP="00FA68F0">
      <w:pPr>
        <w:spacing w:line="360" w:lineRule="auto"/>
        <w:ind w:left="1440"/>
        <w:jc w:val="both"/>
      </w:pPr>
      <w:r w:rsidRPr="00FA68F0">
        <w:t>2020</w:t>
      </w:r>
    </w:p>
    <w:p w:rsidR="00B84870" w:rsidRPr="00FA68F0" w:rsidRDefault="00D15EBB" w:rsidP="00FA68F0">
      <w:pPr>
        <w:spacing w:line="360" w:lineRule="auto"/>
        <w:ind w:left="1440"/>
        <w:jc w:val="both"/>
      </w:pPr>
      <w:r w:rsidRPr="00FA68F0">
        <w:rPr>
          <w:u w:val="single"/>
        </w:rPr>
        <w:t>8192</w:t>
      </w:r>
      <w:r w:rsidRPr="00FA68F0">
        <w:t xml:space="preserve">     = 0.8:1</w:t>
      </w:r>
    </w:p>
    <w:p w:rsidR="00B84870" w:rsidRPr="00FA68F0" w:rsidRDefault="00D15EBB" w:rsidP="00FA68F0">
      <w:pPr>
        <w:spacing w:line="360" w:lineRule="auto"/>
        <w:ind w:left="1440"/>
        <w:jc w:val="both"/>
      </w:pPr>
      <w:r w:rsidRPr="00FA68F0">
        <w:t>10,864</w:t>
      </w:r>
    </w:p>
    <w:p w:rsidR="00B84870" w:rsidRPr="00FA68F0" w:rsidRDefault="00D15EBB" w:rsidP="00FA68F0">
      <w:pPr>
        <w:spacing w:line="360" w:lineRule="auto"/>
        <w:ind w:firstLine="720"/>
        <w:jc w:val="both"/>
      </w:pPr>
      <w:r w:rsidRPr="00FA68F0">
        <w:t>The debt ratio is the ratio of a company’s total debt to its total assets.</w:t>
      </w:r>
    </w:p>
    <w:p w:rsidR="00B84870" w:rsidRPr="00FA68F0" w:rsidRDefault="00D15EBB" w:rsidP="00FA68F0">
      <w:pPr>
        <w:numPr>
          <w:ilvl w:val="0"/>
          <w:numId w:val="11"/>
        </w:numPr>
        <w:pBdr>
          <w:top w:val="nil"/>
          <w:left w:val="nil"/>
          <w:bottom w:val="nil"/>
          <w:right w:val="nil"/>
          <w:between w:val="nil"/>
        </w:pBdr>
        <w:spacing w:line="360" w:lineRule="auto"/>
        <w:jc w:val="both"/>
        <w:rPr>
          <w:color w:val="000000"/>
        </w:rPr>
      </w:pPr>
      <w:r w:rsidRPr="00FA68F0">
        <w:rPr>
          <w:color w:val="000000"/>
        </w:rPr>
        <w:t>Assets consist of fixed asset at their balance sheet value, plus current assets.</w:t>
      </w:r>
    </w:p>
    <w:p w:rsidR="00B84870" w:rsidRPr="00FA68F0" w:rsidRDefault="00D15EBB" w:rsidP="00FA68F0">
      <w:pPr>
        <w:numPr>
          <w:ilvl w:val="0"/>
          <w:numId w:val="11"/>
        </w:numPr>
        <w:pBdr>
          <w:top w:val="nil"/>
          <w:left w:val="nil"/>
          <w:bottom w:val="nil"/>
          <w:right w:val="nil"/>
          <w:between w:val="nil"/>
        </w:pBdr>
        <w:spacing w:line="360" w:lineRule="auto"/>
        <w:jc w:val="both"/>
        <w:rPr>
          <w:color w:val="000000"/>
        </w:rPr>
      </w:pPr>
      <w:r w:rsidRPr="00FA68F0">
        <w:rPr>
          <w:color w:val="000000"/>
        </w:rPr>
        <w:lastRenderedPageBreak/>
        <w:t>Debts consist of all creditors whether amount falling due within one year or after more than one year.</w:t>
      </w:r>
    </w:p>
    <w:p w:rsidR="00B84870" w:rsidRPr="00FA68F0" w:rsidRDefault="00B84870" w:rsidP="00FA68F0">
      <w:pPr>
        <w:pBdr>
          <w:top w:val="nil"/>
          <w:left w:val="nil"/>
          <w:bottom w:val="nil"/>
          <w:right w:val="nil"/>
          <w:between w:val="nil"/>
        </w:pBdr>
        <w:spacing w:line="360" w:lineRule="auto"/>
        <w:ind w:left="1800"/>
        <w:jc w:val="both"/>
        <w:rPr>
          <w:color w:val="000000"/>
        </w:rPr>
      </w:pPr>
    </w:p>
    <w:p w:rsidR="00B84870" w:rsidRPr="00FA68F0" w:rsidRDefault="00D15EBB" w:rsidP="00FA68F0">
      <w:pPr>
        <w:numPr>
          <w:ilvl w:val="0"/>
          <w:numId w:val="10"/>
        </w:numPr>
        <w:pBdr>
          <w:top w:val="nil"/>
          <w:left w:val="nil"/>
          <w:bottom w:val="nil"/>
          <w:right w:val="nil"/>
          <w:between w:val="nil"/>
        </w:pBdr>
        <w:spacing w:line="360" w:lineRule="auto"/>
        <w:jc w:val="both"/>
        <w:rPr>
          <w:color w:val="000000"/>
        </w:rPr>
      </w:pPr>
      <w:r w:rsidRPr="00FA68F0">
        <w:rPr>
          <w:color w:val="000000"/>
        </w:rPr>
        <w:t xml:space="preserve">Gearing ratio = </w:t>
      </w:r>
      <w:r w:rsidRPr="00FA68F0">
        <w:rPr>
          <w:color w:val="000000"/>
          <w:u w:val="single"/>
        </w:rPr>
        <w:t>Long term debt</w:t>
      </w:r>
    </w:p>
    <w:p w:rsidR="00B84870" w:rsidRPr="00FA68F0" w:rsidRDefault="00D15EBB" w:rsidP="00FA68F0">
      <w:pPr>
        <w:pBdr>
          <w:top w:val="nil"/>
          <w:left w:val="nil"/>
          <w:bottom w:val="nil"/>
          <w:right w:val="nil"/>
          <w:between w:val="nil"/>
        </w:pBdr>
        <w:spacing w:after="200" w:line="360" w:lineRule="auto"/>
        <w:ind w:left="4320"/>
        <w:jc w:val="both"/>
        <w:rPr>
          <w:color w:val="000000"/>
        </w:rPr>
      </w:pPr>
      <w:r w:rsidRPr="00FA68F0">
        <w:rPr>
          <w:color w:val="000000"/>
        </w:rPr>
        <w:t>Capital employed</w:t>
      </w:r>
    </w:p>
    <w:p w:rsidR="00B84870" w:rsidRPr="00FA68F0" w:rsidRDefault="00D15EBB" w:rsidP="00FA68F0">
      <w:pPr>
        <w:spacing w:line="360" w:lineRule="auto"/>
        <w:jc w:val="both"/>
      </w:pPr>
      <w:r w:rsidRPr="00FA68F0">
        <w:t>For Ibrahim olaiya &amp; sons Ltd;</w:t>
      </w:r>
    </w:p>
    <w:p w:rsidR="00B84870" w:rsidRPr="00FA68F0" w:rsidRDefault="00D15EBB" w:rsidP="00FA68F0">
      <w:pPr>
        <w:spacing w:line="360" w:lineRule="auto"/>
        <w:ind w:left="1440"/>
        <w:jc w:val="both"/>
      </w:pPr>
      <w:r w:rsidRPr="00FA68F0">
        <w:t>2021</w:t>
      </w:r>
    </w:p>
    <w:p w:rsidR="00B84870" w:rsidRPr="00FA68F0" w:rsidRDefault="00D15EBB" w:rsidP="00FA68F0">
      <w:pPr>
        <w:spacing w:line="360" w:lineRule="auto"/>
        <w:ind w:left="1440"/>
        <w:jc w:val="both"/>
      </w:pPr>
      <w:r w:rsidRPr="00FA68F0">
        <w:rPr>
          <w:u w:val="single"/>
        </w:rPr>
        <w:t>4,936</w:t>
      </w:r>
      <w:r w:rsidRPr="00FA68F0">
        <w:t xml:space="preserve">   = 1.24:1</w:t>
      </w:r>
    </w:p>
    <w:p w:rsidR="00B84870" w:rsidRPr="00FA68F0" w:rsidRDefault="00D15EBB" w:rsidP="00FA68F0">
      <w:pPr>
        <w:spacing w:line="360" w:lineRule="auto"/>
        <w:ind w:left="1440"/>
        <w:jc w:val="both"/>
      </w:pPr>
      <w:r w:rsidRPr="00FA68F0">
        <w:t>3,950</w:t>
      </w:r>
    </w:p>
    <w:p w:rsidR="00B84870" w:rsidRPr="00FA68F0" w:rsidRDefault="00D15EBB" w:rsidP="00FA68F0">
      <w:pPr>
        <w:spacing w:line="360" w:lineRule="auto"/>
        <w:ind w:left="1440"/>
        <w:jc w:val="both"/>
      </w:pPr>
      <w:r w:rsidRPr="00FA68F0">
        <w:t>2020</w:t>
      </w:r>
    </w:p>
    <w:p w:rsidR="00B84870" w:rsidRPr="00FA68F0" w:rsidRDefault="00D15EBB" w:rsidP="00FA68F0">
      <w:pPr>
        <w:spacing w:line="360" w:lineRule="auto"/>
        <w:ind w:left="1440"/>
        <w:jc w:val="both"/>
      </w:pPr>
      <w:r w:rsidRPr="00FA68F0">
        <w:rPr>
          <w:u w:val="single"/>
        </w:rPr>
        <w:t>4,710</w:t>
      </w:r>
      <w:r w:rsidRPr="00FA68F0">
        <w:t xml:space="preserve">  = 1.76:1</w:t>
      </w:r>
    </w:p>
    <w:p w:rsidR="00B84870" w:rsidRPr="00FA68F0" w:rsidRDefault="00D15EBB" w:rsidP="00FA68F0">
      <w:pPr>
        <w:spacing w:line="360" w:lineRule="auto"/>
        <w:ind w:left="720"/>
        <w:jc w:val="both"/>
      </w:pPr>
      <w:r w:rsidRPr="00FA68F0">
        <w:tab/>
        <w:t>2,672</w:t>
      </w:r>
    </w:p>
    <w:p w:rsidR="00B84870" w:rsidRPr="00FA68F0" w:rsidRDefault="00D15EBB" w:rsidP="00FA68F0">
      <w:pPr>
        <w:spacing w:line="360" w:lineRule="auto"/>
        <w:ind w:firstLine="720"/>
        <w:jc w:val="both"/>
      </w:pPr>
      <w:r w:rsidRPr="00FA68F0">
        <w:t>Capital gearing is concerned with a company’s long term capital structures. As with the debt ratio, there is no absolute limit to what a gearing ratio ought to be. Many companies are high geared, but if a high geared company is becoming increasingly higher geared it is likely to have difficulty in the future when it want to borrow even more, unless it can also boast its shareholders capital, either with retained profit or new share issue.</w:t>
      </w:r>
    </w:p>
    <w:p w:rsidR="00B84870" w:rsidRPr="00FA68F0" w:rsidRDefault="00D15EBB" w:rsidP="00FA68F0">
      <w:pPr>
        <w:numPr>
          <w:ilvl w:val="0"/>
          <w:numId w:val="10"/>
        </w:numPr>
        <w:pBdr>
          <w:top w:val="nil"/>
          <w:left w:val="nil"/>
          <w:bottom w:val="nil"/>
          <w:right w:val="nil"/>
          <w:between w:val="nil"/>
        </w:pBdr>
        <w:spacing w:line="360" w:lineRule="auto"/>
        <w:jc w:val="both"/>
        <w:rPr>
          <w:color w:val="000000"/>
        </w:rPr>
      </w:pPr>
      <w:r w:rsidRPr="00FA68F0">
        <w:rPr>
          <w:color w:val="000000"/>
        </w:rPr>
        <w:t>Interest cover  =</w:t>
      </w:r>
      <w:r w:rsidRPr="00FA68F0">
        <w:rPr>
          <w:color w:val="000000"/>
          <w:u w:val="single"/>
        </w:rPr>
        <w:t xml:space="preserve"> Pbit</w:t>
      </w:r>
    </w:p>
    <w:p w:rsidR="00B84870" w:rsidRPr="00FA68F0" w:rsidRDefault="00D15EBB" w:rsidP="00FA68F0">
      <w:pPr>
        <w:pBdr>
          <w:top w:val="nil"/>
          <w:left w:val="nil"/>
          <w:bottom w:val="nil"/>
          <w:right w:val="nil"/>
          <w:between w:val="nil"/>
        </w:pBdr>
        <w:spacing w:after="200" w:line="360" w:lineRule="auto"/>
        <w:ind w:left="4320"/>
        <w:jc w:val="both"/>
        <w:rPr>
          <w:color w:val="000000"/>
        </w:rPr>
      </w:pPr>
      <w:r w:rsidRPr="00FA68F0">
        <w:rPr>
          <w:color w:val="000000"/>
        </w:rPr>
        <w:t xml:space="preserve">  Interest charge</w:t>
      </w:r>
    </w:p>
    <w:p w:rsidR="00B84870" w:rsidRPr="00FA68F0" w:rsidRDefault="00D15EBB" w:rsidP="00FA68F0">
      <w:pPr>
        <w:spacing w:line="360" w:lineRule="auto"/>
        <w:jc w:val="both"/>
      </w:pPr>
      <w:r w:rsidRPr="00FA68F0">
        <w:tab/>
        <w:t>For Ibrahim olaiya &amp; sons Ltd;</w:t>
      </w:r>
    </w:p>
    <w:p w:rsidR="00B84870" w:rsidRPr="00FA68F0" w:rsidRDefault="00D15EBB" w:rsidP="00FA68F0">
      <w:pPr>
        <w:spacing w:line="360" w:lineRule="auto"/>
        <w:jc w:val="both"/>
      </w:pPr>
      <w:r w:rsidRPr="00FA68F0">
        <w:tab/>
        <w:t>2021</w:t>
      </w:r>
    </w:p>
    <w:p w:rsidR="00B84870" w:rsidRPr="00FA68F0" w:rsidRDefault="00D15EBB" w:rsidP="00FA68F0">
      <w:pPr>
        <w:spacing w:line="360" w:lineRule="auto"/>
        <w:jc w:val="both"/>
      </w:pPr>
      <w:r w:rsidRPr="00FA68F0">
        <w:tab/>
      </w:r>
      <w:r w:rsidRPr="00FA68F0">
        <w:rPr>
          <w:u w:val="single"/>
        </w:rPr>
        <w:t>515</w:t>
      </w:r>
      <w:r w:rsidRPr="00FA68F0">
        <w:t xml:space="preserve">  =  0.89times</w:t>
      </w:r>
    </w:p>
    <w:p w:rsidR="00B84870" w:rsidRPr="00FA68F0" w:rsidRDefault="00D15EBB" w:rsidP="00FA68F0">
      <w:pPr>
        <w:spacing w:line="360" w:lineRule="auto"/>
        <w:jc w:val="both"/>
      </w:pPr>
      <w:r w:rsidRPr="00FA68F0">
        <w:tab/>
        <w:t>577</w:t>
      </w:r>
    </w:p>
    <w:p w:rsidR="00B84870" w:rsidRPr="00FA68F0" w:rsidRDefault="00D15EBB" w:rsidP="00FA68F0">
      <w:pPr>
        <w:spacing w:line="360" w:lineRule="auto"/>
        <w:ind w:left="1440"/>
        <w:jc w:val="both"/>
      </w:pPr>
      <w:r w:rsidRPr="00FA68F0">
        <w:t>2020</w:t>
      </w:r>
    </w:p>
    <w:p w:rsidR="00B84870" w:rsidRPr="00FA68F0" w:rsidRDefault="00D15EBB" w:rsidP="00FA68F0">
      <w:pPr>
        <w:spacing w:line="360" w:lineRule="auto"/>
        <w:ind w:left="1440"/>
        <w:jc w:val="both"/>
      </w:pPr>
      <w:r w:rsidRPr="00FA68F0">
        <w:rPr>
          <w:u w:val="single"/>
        </w:rPr>
        <w:t>490</w:t>
      </w:r>
      <w:r w:rsidRPr="00FA68F0">
        <w:t xml:space="preserve"> = 1.24times</w:t>
      </w:r>
    </w:p>
    <w:p w:rsidR="00B84870" w:rsidRPr="00FA68F0" w:rsidRDefault="00D15EBB" w:rsidP="00FA68F0">
      <w:pPr>
        <w:spacing w:line="360" w:lineRule="auto"/>
        <w:ind w:left="1440"/>
        <w:jc w:val="both"/>
      </w:pPr>
      <w:r w:rsidRPr="00FA68F0">
        <w:t>395</w:t>
      </w:r>
    </w:p>
    <w:p w:rsidR="00B84870" w:rsidRPr="00FA68F0" w:rsidRDefault="00D15EBB" w:rsidP="00FA68F0">
      <w:pPr>
        <w:spacing w:line="360" w:lineRule="auto"/>
        <w:ind w:firstLine="720"/>
        <w:jc w:val="both"/>
      </w:pPr>
      <w:r w:rsidRPr="00FA68F0">
        <w:t>An interest cover of 2times or less would be low and should really exceed 3times before company’s interest cost are to be considered within acceptable limit.</w:t>
      </w:r>
    </w:p>
    <w:p w:rsidR="00B84870" w:rsidRPr="00FA68F0" w:rsidRDefault="00D15EBB" w:rsidP="00FA68F0">
      <w:pPr>
        <w:numPr>
          <w:ilvl w:val="0"/>
          <w:numId w:val="10"/>
        </w:numPr>
        <w:pBdr>
          <w:top w:val="nil"/>
          <w:left w:val="nil"/>
          <w:bottom w:val="nil"/>
          <w:right w:val="nil"/>
          <w:between w:val="nil"/>
        </w:pBdr>
        <w:spacing w:line="360" w:lineRule="auto"/>
        <w:jc w:val="both"/>
        <w:rPr>
          <w:color w:val="000000"/>
        </w:rPr>
      </w:pPr>
      <w:r w:rsidRPr="00FA68F0">
        <w:rPr>
          <w:color w:val="000000"/>
        </w:rPr>
        <w:t xml:space="preserve">Cash flow ratio = </w:t>
      </w:r>
      <w:r w:rsidRPr="00FA68F0">
        <w:rPr>
          <w:color w:val="000000"/>
          <w:u w:val="single"/>
        </w:rPr>
        <w:t>Net cash inflow</w:t>
      </w:r>
    </w:p>
    <w:p w:rsidR="00B84870" w:rsidRPr="00FA68F0" w:rsidRDefault="00D15EBB" w:rsidP="00FA68F0">
      <w:pPr>
        <w:pBdr>
          <w:top w:val="nil"/>
          <w:left w:val="nil"/>
          <w:bottom w:val="nil"/>
          <w:right w:val="nil"/>
          <w:between w:val="nil"/>
        </w:pBdr>
        <w:spacing w:after="200" w:line="360" w:lineRule="auto"/>
        <w:ind w:left="4320"/>
        <w:jc w:val="both"/>
        <w:rPr>
          <w:color w:val="000000"/>
        </w:rPr>
      </w:pPr>
      <w:r w:rsidRPr="00FA68F0">
        <w:rPr>
          <w:color w:val="000000"/>
        </w:rPr>
        <w:t xml:space="preserve">        Total debt</w:t>
      </w:r>
    </w:p>
    <w:p w:rsidR="00B84870" w:rsidRPr="00FA68F0" w:rsidRDefault="00D15EBB" w:rsidP="00FA68F0">
      <w:pPr>
        <w:spacing w:line="360" w:lineRule="auto"/>
        <w:jc w:val="both"/>
      </w:pPr>
      <w:r w:rsidRPr="00FA68F0">
        <w:lastRenderedPageBreak/>
        <w:t>For Ibrahim olaiya &amp; sons Ltd;</w:t>
      </w:r>
    </w:p>
    <w:p w:rsidR="00B84870" w:rsidRPr="00FA68F0" w:rsidRDefault="00D15EBB" w:rsidP="00FA68F0">
      <w:pPr>
        <w:spacing w:line="360" w:lineRule="auto"/>
        <w:ind w:left="720"/>
        <w:jc w:val="both"/>
      </w:pPr>
      <w:r w:rsidRPr="00FA68F0">
        <w:t>2021</w:t>
      </w:r>
    </w:p>
    <w:p w:rsidR="00B84870" w:rsidRPr="00FA68F0" w:rsidRDefault="00D15EBB" w:rsidP="00FA68F0">
      <w:pPr>
        <w:spacing w:line="360" w:lineRule="auto"/>
        <w:ind w:left="720"/>
        <w:jc w:val="both"/>
      </w:pPr>
      <w:r w:rsidRPr="00FA68F0">
        <w:rPr>
          <w:u w:val="single"/>
        </w:rPr>
        <w:t>21,399</w:t>
      </w:r>
      <w:r w:rsidRPr="00FA68F0">
        <w:t xml:space="preserve"> = 2.23</w:t>
      </w:r>
    </w:p>
    <w:p w:rsidR="00B84870" w:rsidRPr="00FA68F0" w:rsidRDefault="00D15EBB" w:rsidP="00FA68F0">
      <w:pPr>
        <w:spacing w:line="360" w:lineRule="auto"/>
        <w:ind w:left="720"/>
        <w:jc w:val="both"/>
      </w:pPr>
      <w:r w:rsidRPr="00FA68F0">
        <w:t>9,586</w:t>
      </w:r>
    </w:p>
    <w:p w:rsidR="00B84870" w:rsidRPr="00FA68F0" w:rsidRDefault="00D15EBB" w:rsidP="00FA68F0">
      <w:pPr>
        <w:spacing w:line="360" w:lineRule="auto"/>
        <w:ind w:left="1440"/>
        <w:jc w:val="both"/>
      </w:pPr>
      <w:r w:rsidRPr="00FA68F0">
        <w:t>2020</w:t>
      </w:r>
    </w:p>
    <w:p w:rsidR="00B84870" w:rsidRPr="00FA68F0" w:rsidRDefault="00D15EBB" w:rsidP="00FA68F0">
      <w:pPr>
        <w:spacing w:line="360" w:lineRule="auto"/>
        <w:ind w:left="1440"/>
        <w:jc w:val="both"/>
      </w:pPr>
      <w:r w:rsidRPr="00FA68F0">
        <w:rPr>
          <w:u w:val="single"/>
        </w:rPr>
        <w:t>16,896</w:t>
      </w:r>
      <w:r w:rsidRPr="00FA68F0">
        <w:t xml:space="preserve">   = 2.06</w:t>
      </w:r>
    </w:p>
    <w:p w:rsidR="00B84870" w:rsidRPr="00FA68F0" w:rsidRDefault="00D15EBB" w:rsidP="00FA68F0">
      <w:pPr>
        <w:spacing w:line="360" w:lineRule="auto"/>
        <w:ind w:left="1440"/>
        <w:jc w:val="both"/>
      </w:pPr>
      <w:r w:rsidRPr="00FA68F0">
        <w:t xml:space="preserve"> 8,192</w:t>
      </w:r>
    </w:p>
    <w:p w:rsidR="00B84870" w:rsidRPr="00FA68F0" w:rsidRDefault="00D15EBB" w:rsidP="00FA68F0">
      <w:pPr>
        <w:spacing w:line="360" w:lineRule="auto"/>
        <w:ind w:firstLine="720"/>
        <w:jc w:val="both"/>
      </w:pPr>
      <w:r w:rsidRPr="00FA68F0">
        <w:t>The cash flow ratio is the ratio of a company’s net cash inflow to its total debts.</w:t>
      </w:r>
    </w:p>
    <w:p w:rsidR="00B84870" w:rsidRPr="00FA68F0" w:rsidRDefault="00D15EBB" w:rsidP="00FA68F0">
      <w:pPr>
        <w:numPr>
          <w:ilvl w:val="0"/>
          <w:numId w:val="25"/>
        </w:numPr>
        <w:pBdr>
          <w:top w:val="nil"/>
          <w:left w:val="nil"/>
          <w:bottom w:val="nil"/>
          <w:right w:val="nil"/>
          <w:between w:val="nil"/>
        </w:pBdr>
        <w:spacing w:line="360" w:lineRule="auto"/>
        <w:jc w:val="both"/>
        <w:rPr>
          <w:color w:val="000000"/>
        </w:rPr>
      </w:pPr>
      <w:r w:rsidRPr="00FA68F0">
        <w:rPr>
          <w:color w:val="000000"/>
        </w:rPr>
        <w:t>Net cash inflow is the amount of cash which the company has coming into the business from its operation.</w:t>
      </w:r>
    </w:p>
    <w:p w:rsidR="00B84870" w:rsidRPr="00FA68F0" w:rsidRDefault="00D15EBB" w:rsidP="00FA68F0">
      <w:pPr>
        <w:numPr>
          <w:ilvl w:val="0"/>
          <w:numId w:val="25"/>
        </w:numPr>
        <w:pBdr>
          <w:top w:val="nil"/>
          <w:left w:val="nil"/>
          <w:bottom w:val="nil"/>
          <w:right w:val="nil"/>
          <w:between w:val="nil"/>
        </w:pBdr>
        <w:spacing w:line="360" w:lineRule="auto"/>
        <w:jc w:val="both"/>
        <w:rPr>
          <w:color w:val="000000"/>
        </w:rPr>
      </w:pPr>
      <w:r w:rsidRPr="00FA68F0">
        <w:rPr>
          <w:color w:val="000000"/>
        </w:rPr>
        <w:t>Total debts are short term and long term creditors, together with provision for liabilities and charges.</w:t>
      </w:r>
    </w:p>
    <w:p w:rsidR="00B84870" w:rsidRPr="00FA68F0" w:rsidRDefault="00D15EBB" w:rsidP="00FA68F0">
      <w:pPr>
        <w:numPr>
          <w:ilvl w:val="0"/>
          <w:numId w:val="26"/>
        </w:numPr>
        <w:pBdr>
          <w:top w:val="nil"/>
          <w:left w:val="nil"/>
          <w:bottom w:val="nil"/>
          <w:right w:val="nil"/>
          <w:between w:val="nil"/>
        </w:pBdr>
        <w:spacing w:line="360" w:lineRule="auto"/>
        <w:jc w:val="both"/>
        <w:rPr>
          <w:color w:val="000000"/>
        </w:rPr>
      </w:pPr>
      <w:r w:rsidRPr="00FA68F0">
        <w:rPr>
          <w:color w:val="000000"/>
        </w:rPr>
        <w:t xml:space="preserve">Liquidity ratio = </w:t>
      </w:r>
      <w:r w:rsidRPr="00FA68F0">
        <w:rPr>
          <w:color w:val="000000"/>
          <w:u w:val="single"/>
        </w:rPr>
        <w:t>current asset</w:t>
      </w:r>
    </w:p>
    <w:p w:rsidR="00B84870" w:rsidRPr="00FA68F0" w:rsidRDefault="00D15EBB" w:rsidP="00FA68F0">
      <w:pPr>
        <w:pBdr>
          <w:top w:val="nil"/>
          <w:left w:val="nil"/>
          <w:bottom w:val="nil"/>
          <w:right w:val="nil"/>
          <w:between w:val="nil"/>
        </w:pBdr>
        <w:spacing w:after="200" w:line="360" w:lineRule="auto"/>
        <w:ind w:left="4320"/>
        <w:jc w:val="both"/>
        <w:rPr>
          <w:color w:val="000000"/>
        </w:rPr>
      </w:pPr>
      <w:r w:rsidRPr="00FA68F0">
        <w:rPr>
          <w:color w:val="000000"/>
        </w:rPr>
        <w:t xml:space="preserve"> Current liability</w:t>
      </w:r>
    </w:p>
    <w:p w:rsidR="00B84870" w:rsidRPr="00FA68F0" w:rsidRDefault="00D15EBB" w:rsidP="00FA68F0">
      <w:pPr>
        <w:spacing w:line="360" w:lineRule="auto"/>
        <w:jc w:val="both"/>
      </w:pPr>
      <w:r w:rsidRPr="00FA68F0">
        <w:t>For Ibrahim olaiya &amp; sons Ltd;</w:t>
      </w:r>
    </w:p>
    <w:p w:rsidR="00B84870" w:rsidRPr="00FA68F0" w:rsidRDefault="00D15EBB" w:rsidP="00FA68F0">
      <w:pPr>
        <w:spacing w:line="360" w:lineRule="auto"/>
        <w:ind w:left="1440"/>
        <w:jc w:val="both"/>
      </w:pPr>
      <w:r w:rsidRPr="00FA68F0">
        <w:rPr>
          <w:b/>
        </w:rPr>
        <w:t>2021</w:t>
      </w:r>
    </w:p>
    <w:p w:rsidR="00B84870" w:rsidRPr="00FA68F0" w:rsidRDefault="00D15EBB" w:rsidP="00FA68F0">
      <w:pPr>
        <w:spacing w:line="360" w:lineRule="auto"/>
        <w:ind w:left="1440"/>
        <w:jc w:val="both"/>
      </w:pPr>
      <w:r w:rsidRPr="00FA68F0">
        <w:rPr>
          <w:u w:val="single"/>
        </w:rPr>
        <w:t>8,275</w:t>
      </w:r>
      <w:r w:rsidRPr="00FA68F0">
        <w:t xml:space="preserve">  = 0.8:1</w:t>
      </w:r>
    </w:p>
    <w:p w:rsidR="00B84870" w:rsidRPr="00FA68F0" w:rsidRDefault="00D15EBB" w:rsidP="00FA68F0">
      <w:pPr>
        <w:spacing w:line="360" w:lineRule="auto"/>
        <w:ind w:left="1440"/>
        <w:jc w:val="both"/>
      </w:pPr>
      <w:r w:rsidRPr="00FA68F0">
        <w:t>9,247</w:t>
      </w:r>
    </w:p>
    <w:p w:rsidR="00B84870" w:rsidRPr="00FA68F0" w:rsidRDefault="00D15EBB" w:rsidP="00FA68F0">
      <w:pPr>
        <w:spacing w:line="360" w:lineRule="auto"/>
        <w:ind w:left="1440"/>
        <w:jc w:val="both"/>
      </w:pPr>
      <w:r w:rsidRPr="00FA68F0">
        <w:rPr>
          <w:b/>
        </w:rPr>
        <w:t>2020</w:t>
      </w:r>
    </w:p>
    <w:p w:rsidR="00B84870" w:rsidRPr="00FA68F0" w:rsidRDefault="00D15EBB" w:rsidP="00FA68F0">
      <w:pPr>
        <w:spacing w:line="360" w:lineRule="auto"/>
        <w:ind w:left="1440"/>
        <w:jc w:val="both"/>
      </w:pPr>
      <w:r w:rsidRPr="00FA68F0">
        <w:rPr>
          <w:u w:val="single"/>
        </w:rPr>
        <w:t>6,746</w:t>
      </w:r>
      <w:r w:rsidRPr="00FA68F0">
        <w:t xml:space="preserve">  = 0.8:1</w:t>
      </w:r>
    </w:p>
    <w:p w:rsidR="00B84870" w:rsidRPr="00FA68F0" w:rsidRDefault="00D15EBB" w:rsidP="00FA68F0">
      <w:pPr>
        <w:spacing w:line="360" w:lineRule="auto"/>
        <w:ind w:left="1440"/>
        <w:jc w:val="both"/>
      </w:pPr>
      <w:r w:rsidRPr="00FA68F0">
        <w:t>7,951</w:t>
      </w:r>
    </w:p>
    <w:p w:rsidR="00B84870" w:rsidRPr="00FA68F0" w:rsidRDefault="00D15EBB" w:rsidP="00FA68F0">
      <w:pPr>
        <w:spacing w:line="360" w:lineRule="auto"/>
        <w:ind w:firstLine="720"/>
        <w:jc w:val="both"/>
      </w:pPr>
      <w:r w:rsidRPr="00FA68F0">
        <w:t>The idea behind this is that a company should have enough current assets that give a promise of “cash to come” to meet its future commitment to pay off its current liabilities.</w:t>
      </w:r>
    </w:p>
    <w:p w:rsidR="00B84870" w:rsidRPr="00FA68F0" w:rsidRDefault="00D15EBB" w:rsidP="00FA68F0">
      <w:pPr>
        <w:spacing w:line="360" w:lineRule="auto"/>
        <w:ind w:firstLine="720"/>
        <w:jc w:val="both"/>
      </w:pPr>
      <w:r w:rsidRPr="00FA68F0">
        <w:t>Obviously, a ratio in excess of 1 should be expected. Otherwise, there would be the prospect that the company might be unable to pay its debts on time.</w:t>
      </w:r>
    </w:p>
    <w:p w:rsidR="00B84870" w:rsidRPr="00FA68F0" w:rsidRDefault="00D15EBB" w:rsidP="00FA68F0">
      <w:pPr>
        <w:pBdr>
          <w:top w:val="nil"/>
          <w:left w:val="nil"/>
          <w:bottom w:val="nil"/>
          <w:right w:val="nil"/>
          <w:between w:val="nil"/>
        </w:pBdr>
        <w:spacing w:line="360" w:lineRule="auto"/>
        <w:jc w:val="both"/>
        <w:rPr>
          <w:color w:val="000000"/>
        </w:rPr>
      </w:pPr>
      <w:r w:rsidRPr="00FA68F0">
        <w:rPr>
          <w:color w:val="000000"/>
        </w:rPr>
        <w:t xml:space="preserve">Quick ratio or Acid test ratio = </w:t>
      </w:r>
      <w:r w:rsidRPr="00FA68F0">
        <w:rPr>
          <w:color w:val="000000"/>
          <w:u w:val="single"/>
        </w:rPr>
        <w:t>current asset –stock</w:t>
      </w:r>
    </w:p>
    <w:p w:rsidR="00B84870" w:rsidRPr="00FA68F0" w:rsidRDefault="00D15EBB" w:rsidP="00FA68F0">
      <w:pPr>
        <w:pBdr>
          <w:top w:val="nil"/>
          <w:left w:val="nil"/>
          <w:bottom w:val="nil"/>
          <w:right w:val="nil"/>
          <w:between w:val="nil"/>
        </w:pBdr>
        <w:spacing w:after="200" w:line="360" w:lineRule="auto"/>
        <w:ind w:left="3600" w:firstLine="720"/>
        <w:jc w:val="both"/>
        <w:rPr>
          <w:color w:val="000000"/>
        </w:rPr>
      </w:pPr>
      <w:r w:rsidRPr="00FA68F0">
        <w:rPr>
          <w:color w:val="000000"/>
        </w:rPr>
        <w:t>Current liabilities</w:t>
      </w:r>
    </w:p>
    <w:p w:rsidR="00B84870" w:rsidRPr="00FA68F0" w:rsidRDefault="00D15EBB" w:rsidP="00FA68F0">
      <w:pPr>
        <w:spacing w:line="360" w:lineRule="auto"/>
        <w:jc w:val="both"/>
      </w:pPr>
      <w:r w:rsidRPr="00FA68F0">
        <w:t>For Ibrahim olaiya &amp; sons Ltd;</w:t>
      </w:r>
    </w:p>
    <w:p w:rsidR="00B84870" w:rsidRPr="00FA68F0" w:rsidRDefault="00D15EBB" w:rsidP="00FA68F0">
      <w:pPr>
        <w:spacing w:line="360" w:lineRule="auto"/>
        <w:ind w:left="720"/>
        <w:jc w:val="both"/>
      </w:pPr>
      <w:r w:rsidRPr="00FA68F0">
        <w:t>2021</w:t>
      </w:r>
    </w:p>
    <w:p w:rsidR="00B84870" w:rsidRPr="00FA68F0" w:rsidRDefault="00D15EBB" w:rsidP="00FA68F0">
      <w:pPr>
        <w:spacing w:line="360" w:lineRule="auto"/>
        <w:ind w:left="720"/>
        <w:jc w:val="both"/>
      </w:pPr>
      <w:r w:rsidRPr="00FA68F0">
        <w:t>8,275 – 4,987 =</w:t>
      </w:r>
      <w:r w:rsidRPr="00FA68F0">
        <w:rPr>
          <w:u w:val="single"/>
        </w:rPr>
        <w:t xml:space="preserve"> 3,288</w:t>
      </w:r>
      <w:r w:rsidRPr="00FA68F0">
        <w:t xml:space="preserve"> = 0.35 or 0.4:1</w:t>
      </w:r>
    </w:p>
    <w:p w:rsidR="00B84870" w:rsidRPr="00FA68F0" w:rsidRDefault="00D15EBB" w:rsidP="00FA68F0">
      <w:pPr>
        <w:spacing w:line="360" w:lineRule="auto"/>
        <w:ind w:left="720"/>
        <w:jc w:val="both"/>
      </w:pPr>
      <w:r w:rsidRPr="00FA68F0">
        <w:lastRenderedPageBreak/>
        <w:tab/>
        <w:t xml:space="preserve">      </w:t>
      </w:r>
      <w:r w:rsidRPr="00FA68F0">
        <w:tab/>
        <w:t xml:space="preserve">       9,247</w:t>
      </w:r>
    </w:p>
    <w:p w:rsidR="00B84870" w:rsidRPr="00FA68F0" w:rsidRDefault="00D15EBB" w:rsidP="00FA68F0">
      <w:pPr>
        <w:spacing w:line="360" w:lineRule="auto"/>
        <w:ind w:left="720"/>
        <w:jc w:val="both"/>
      </w:pPr>
      <w:r w:rsidRPr="00FA68F0">
        <w:t>2020</w:t>
      </w:r>
    </w:p>
    <w:p w:rsidR="00B84870" w:rsidRPr="00FA68F0" w:rsidRDefault="00D15EBB" w:rsidP="00FA68F0">
      <w:pPr>
        <w:spacing w:line="360" w:lineRule="auto"/>
        <w:ind w:left="720"/>
        <w:jc w:val="both"/>
      </w:pPr>
      <w:r w:rsidRPr="00FA68F0">
        <w:t xml:space="preserve">6,746 – 4,499 = </w:t>
      </w:r>
      <w:r w:rsidRPr="00FA68F0">
        <w:rPr>
          <w:u w:val="single"/>
        </w:rPr>
        <w:t>2,247</w:t>
      </w:r>
      <w:r w:rsidRPr="00FA68F0">
        <w:t xml:space="preserve"> = 0.3:1</w:t>
      </w:r>
    </w:p>
    <w:p w:rsidR="00B84870" w:rsidRPr="00FA68F0" w:rsidRDefault="00D15EBB" w:rsidP="00FA68F0">
      <w:pPr>
        <w:spacing w:line="360" w:lineRule="auto"/>
        <w:ind w:left="720"/>
        <w:jc w:val="both"/>
      </w:pPr>
      <w:r w:rsidRPr="00FA68F0">
        <w:tab/>
      </w:r>
      <w:r w:rsidRPr="00FA68F0">
        <w:tab/>
        <w:t xml:space="preserve">       </w:t>
      </w:r>
      <w:r w:rsidRPr="00FA68F0">
        <w:tab/>
        <w:t xml:space="preserve"> 7,951</w:t>
      </w:r>
    </w:p>
    <w:p w:rsidR="00B84870" w:rsidRPr="00FA68F0" w:rsidRDefault="00D15EBB" w:rsidP="00FA68F0">
      <w:pPr>
        <w:spacing w:line="360" w:lineRule="auto"/>
        <w:ind w:firstLine="720"/>
        <w:jc w:val="both"/>
      </w:pPr>
      <w:r w:rsidRPr="00FA68F0">
        <w:t>This ratio should ideally be at least 1 for companies with a slow stock turnover. For companies with a fast stock turnover, a quick ratio can be comfortably less than 1 without suggesting that the company should be in cash inflow trouble.</w:t>
      </w:r>
    </w:p>
    <w:p w:rsidR="00B84870" w:rsidRPr="00FA68F0" w:rsidRDefault="00D15EBB" w:rsidP="00FA68F0">
      <w:pPr>
        <w:pBdr>
          <w:top w:val="nil"/>
          <w:left w:val="nil"/>
          <w:bottom w:val="nil"/>
          <w:right w:val="nil"/>
          <w:between w:val="nil"/>
        </w:pBdr>
        <w:spacing w:after="200" w:line="360" w:lineRule="auto"/>
        <w:jc w:val="both"/>
        <w:rPr>
          <w:color w:val="000000"/>
        </w:rPr>
      </w:pPr>
      <w:r w:rsidRPr="00FA68F0">
        <w:rPr>
          <w:color w:val="000000"/>
        </w:rPr>
        <w:t xml:space="preserve">Debtors collection period = </w:t>
      </w:r>
      <w:r w:rsidRPr="00FA68F0">
        <w:rPr>
          <w:color w:val="000000"/>
          <w:u w:val="single"/>
        </w:rPr>
        <w:t xml:space="preserve">trade debtors  </w:t>
      </w:r>
      <w:r w:rsidRPr="00FA68F0">
        <w:rPr>
          <w:color w:val="000000"/>
        </w:rPr>
        <w:t xml:space="preserve">365days     </w:t>
      </w:r>
      <w:r w:rsidRPr="00FA68F0">
        <w:rPr>
          <w:color w:val="000000"/>
        </w:rPr>
        <w:tab/>
      </w:r>
      <w:r w:rsidRPr="00FA68F0">
        <w:rPr>
          <w:color w:val="000000"/>
        </w:rPr>
        <w:tab/>
      </w:r>
      <w:r w:rsidRPr="00FA68F0">
        <w:rPr>
          <w:color w:val="000000"/>
        </w:rPr>
        <w:tab/>
      </w:r>
      <w:r w:rsidRPr="00FA68F0">
        <w:rPr>
          <w:color w:val="000000"/>
        </w:rPr>
        <w:tab/>
      </w:r>
      <w:r w:rsidRPr="00FA68F0">
        <w:rPr>
          <w:color w:val="000000"/>
        </w:rPr>
        <w:tab/>
      </w:r>
      <w:r w:rsidRPr="00FA68F0">
        <w:rPr>
          <w:color w:val="000000"/>
        </w:rPr>
        <w:tab/>
      </w:r>
      <w:r w:rsidRPr="00FA68F0">
        <w:rPr>
          <w:color w:val="000000"/>
        </w:rPr>
        <w:tab/>
        <w:t>Sales</w:t>
      </w:r>
    </w:p>
    <w:p w:rsidR="00B84870" w:rsidRPr="00FA68F0" w:rsidRDefault="00D15EBB" w:rsidP="00FA68F0">
      <w:pPr>
        <w:spacing w:line="360" w:lineRule="auto"/>
        <w:jc w:val="both"/>
      </w:pPr>
      <w:r w:rsidRPr="00FA68F0">
        <w:t>For Ibrahim olaiya &amp; sons Ltd;</w:t>
      </w:r>
    </w:p>
    <w:p w:rsidR="00B84870" w:rsidRPr="00FA68F0" w:rsidRDefault="00D15EBB" w:rsidP="00FA68F0">
      <w:pPr>
        <w:spacing w:line="360" w:lineRule="auto"/>
        <w:ind w:left="1440"/>
        <w:jc w:val="both"/>
      </w:pPr>
      <w:r w:rsidRPr="00FA68F0">
        <w:rPr>
          <w:b/>
        </w:rPr>
        <w:t>2021</w:t>
      </w:r>
    </w:p>
    <w:p w:rsidR="00B84870" w:rsidRPr="00FA68F0" w:rsidRDefault="00D15EBB" w:rsidP="00FA68F0">
      <w:pPr>
        <w:spacing w:line="360" w:lineRule="auto"/>
        <w:ind w:left="1440"/>
        <w:jc w:val="both"/>
      </w:pPr>
      <w:r w:rsidRPr="00FA68F0">
        <w:rPr>
          <w:u w:val="single"/>
        </w:rPr>
        <w:t>1,333</w:t>
      </w:r>
      <w:r w:rsidRPr="00FA68F0">
        <w:t xml:space="preserve"> X 365days = 23days</w:t>
      </w:r>
    </w:p>
    <w:p w:rsidR="00B84870" w:rsidRPr="00FA68F0" w:rsidRDefault="00D15EBB" w:rsidP="00FA68F0">
      <w:pPr>
        <w:spacing w:line="360" w:lineRule="auto"/>
        <w:ind w:left="1440"/>
        <w:jc w:val="both"/>
      </w:pPr>
      <w:r w:rsidRPr="00FA68F0">
        <w:t>20,881</w:t>
      </w:r>
    </w:p>
    <w:p w:rsidR="00B84870" w:rsidRPr="00FA68F0" w:rsidRDefault="00D15EBB" w:rsidP="00FA68F0">
      <w:pPr>
        <w:spacing w:line="360" w:lineRule="auto"/>
        <w:ind w:left="1440"/>
        <w:jc w:val="both"/>
      </w:pPr>
      <w:r w:rsidRPr="00FA68F0">
        <w:rPr>
          <w:b/>
        </w:rPr>
        <w:t>2020</w:t>
      </w:r>
    </w:p>
    <w:p w:rsidR="00B84870" w:rsidRPr="00FA68F0" w:rsidRDefault="00D15EBB" w:rsidP="00FA68F0">
      <w:pPr>
        <w:spacing w:line="360" w:lineRule="auto"/>
        <w:ind w:left="1440"/>
        <w:jc w:val="both"/>
      </w:pPr>
      <w:r w:rsidRPr="00FA68F0">
        <w:rPr>
          <w:u w:val="single"/>
        </w:rPr>
        <w:t>910</w:t>
      </w:r>
      <w:r w:rsidRPr="00FA68F0">
        <w:t xml:space="preserve">     X 365days = 20days</w:t>
      </w:r>
    </w:p>
    <w:p w:rsidR="00B84870" w:rsidRPr="00FA68F0" w:rsidRDefault="00D15EBB" w:rsidP="00FA68F0">
      <w:pPr>
        <w:spacing w:line="360" w:lineRule="auto"/>
        <w:ind w:left="1440"/>
        <w:jc w:val="both"/>
      </w:pPr>
      <w:r w:rsidRPr="00FA68F0">
        <w:t>16,551</w:t>
      </w:r>
    </w:p>
    <w:p w:rsidR="00B84870" w:rsidRPr="00FA68F0" w:rsidRDefault="00D15EBB" w:rsidP="00FA68F0">
      <w:pPr>
        <w:spacing w:line="360" w:lineRule="auto"/>
        <w:ind w:firstLine="720"/>
        <w:jc w:val="both"/>
      </w:pPr>
      <w:r w:rsidRPr="00FA68F0">
        <w:t>A rough measure of the average length of time it takes for a company’s debtors to pay what they owe is the average debtor payment period.</w:t>
      </w:r>
    </w:p>
    <w:p w:rsidR="00B84870" w:rsidRPr="00FA68F0" w:rsidRDefault="00D15EBB" w:rsidP="00FA68F0">
      <w:pPr>
        <w:pBdr>
          <w:top w:val="nil"/>
          <w:left w:val="nil"/>
          <w:bottom w:val="nil"/>
          <w:right w:val="nil"/>
          <w:between w:val="nil"/>
        </w:pBdr>
        <w:spacing w:line="360" w:lineRule="auto"/>
        <w:ind w:left="720"/>
        <w:jc w:val="both"/>
        <w:rPr>
          <w:color w:val="000000"/>
        </w:rPr>
      </w:pPr>
      <w:r w:rsidRPr="00FA68F0">
        <w:rPr>
          <w:color w:val="000000"/>
        </w:rPr>
        <w:t xml:space="preserve">Stock turnover period = </w:t>
      </w:r>
      <w:r w:rsidRPr="00FA68F0">
        <w:rPr>
          <w:color w:val="000000"/>
          <w:u w:val="single"/>
        </w:rPr>
        <w:t>stock</w:t>
      </w:r>
      <w:r w:rsidRPr="00FA68F0">
        <w:rPr>
          <w:color w:val="000000"/>
        </w:rPr>
        <w:t xml:space="preserve">           X 365days</w:t>
      </w:r>
    </w:p>
    <w:p w:rsidR="00B84870" w:rsidRPr="00FA68F0" w:rsidRDefault="00D15EBB" w:rsidP="00FA68F0">
      <w:pPr>
        <w:pBdr>
          <w:top w:val="nil"/>
          <w:left w:val="nil"/>
          <w:bottom w:val="nil"/>
          <w:right w:val="nil"/>
          <w:between w:val="nil"/>
        </w:pBdr>
        <w:spacing w:after="200" w:line="360" w:lineRule="auto"/>
        <w:ind w:left="2880" w:firstLine="720"/>
        <w:jc w:val="both"/>
        <w:rPr>
          <w:color w:val="000000"/>
        </w:rPr>
      </w:pPr>
      <w:r w:rsidRPr="00FA68F0">
        <w:rPr>
          <w:color w:val="000000"/>
        </w:rPr>
        <w:t xml:space="preserve"> Cost of sales</w:t>
      </w:r>
    </w:p>
    <w:p w:rsidR="00B84870" w:rsidRPr="00FA68F0" w:rsidRDefault="00D15EBB" w:rsidP="00FA68F0">
      <w:pPr>
        <w:spacing w:line="360" w:lineRule="auto"/>
        <w:jc w:val="both"/>
      </w:pPr>
      <w:r w:rsidRPr="00FA68F0">
        <w:t>For Ibrahim olaiya &amp; sons Ltd;</w:t>
      </w:r>
    </w:p>
    <w:p w:rsidR="00B84870" w:rsidRPr="00FA68F0" w:rsidRDefault="00D15EBB" w:rsidP="00FA68F0">
      <w:pPr>
        <w:spacing w:line="360" w:lineRule="auto"/>
        <w:ind w:left="720"/>
        <w:jc w:val="both"/>
      </w:pPr>
      <w:r w:rsidRPr="00FA68F0">
        <w:rPr>
          <w:b/>
        </w:rPr>
        <w:t>2021</w:t>
      </w:r>
    </w:p>
    <w:p w:rsidR="00B84870" w:rsidRPr="00FA68F0" w:rsidRDefault="00D15EBB" w:rsidP="00FA68F0">
      <w:pPr>
        <w:spacing w:line="360" w:lineRule="auto"/>
        <w:ind w:left="720"/>
        <w:jc w:val="both"/>
      </w:pPr>
      <w:r w:rsidRPr="00FA68F0">
        <w:rPr>
          <w:u w:val="single"/>
        </w:rPr>
        <w:t>4,987</w:t>
      </w:r>
      <w:r w:rsidRPr="00FA68F0">
        <w:t xml:space="preserve"> X 365days = 101days</w:t>
      </w:r>
    </w:p>
    <w:p w:rsidR="00B84870" w:rsidRPr="00FA68F0" w:rsidRDefault="00D15EBB" w:rsidP="00FA68F0">
      <w:pPr>
        <w:spacing w:line="360" w:lineRule="auto"/>
        <w:ind w:left="720"/>
        <w:jc w:val="both"/>
      </w:pPr>
      <w:r w:rsidRPr="00FA68F0">
        <w:t>18,008</w:t>
      </w:r>
    </w:p>
    <w:p w:rsidR="00B84870" w:rsidRPr="00FA68F0" w:rsidRDefault="00D15EBB" w:rsidP="00FA68F0">
      <w:pPr>
        <w:spacing w:line="360" w:lineRule="auto"/>
        <w:ind w:left="1440"/>
        <w:jc w:val="both"/>
      </w:pPr>
      <w:r w:rsidRPr="00FA68F0">
        <w:rPr>
          <w:b/>
        </w:rPr>
        <w:t>2020</w:t>
      </w:r>
    </w:p>
    <w:p w:rsidR="00B84870" w:rsidRPr="00FA68F0" w:rsidRDefault="00D15EBB" w:rsidP="00FA68F0">
      <w:pPr>
        <w:spacing w:line="360" w:lineRule="auto"/>
        <w:ind w:left="1440"/>
        <w:jc w:val="both"/>
      </w:pPr>
      <w:r w:rsidRPr="00FA68F0">
        <w:rPr>
          <w:u w:val="single"/>
        </w:rPr>
        <w:t>4,499</w:t>
      </w:r>
      <w:r w:rsidRPr="00FA68F0">
        <w:t xml:space="preserve"> X 365days = 117days</w:t>
      </w:r>
    </w:p>
    <w:p w:rsidR="00B84870" w:rsidRPr="00FA68F0" w:rsidRDefault="00D15EBB" w:rsidP="00FA68F0">
      <w:pPr>
        <w:spacing w:line="360" w:lineRule="auto"/>
        <w:ind w:left="1440"/>
        <w:jc w:val="both"/>
      </w:pPr>
      <w:r w:rsidRPr="00FA68F0">
        <w:t>13,961</w:t>
      </w:r>
    </w:p>
    <w:p w:rsidR="00B84870" w:rsidRPr="00FA68F0" w:rsidRDefault="00D15EBB" w:rsidP="00FA68F0">
      <w:pPr>
        <w:spacing w:line="360" w:lineRule="auto"/>
        <w:ind w:firstLine="720"/>
        <w:jc w:val="both"/>
      </w:pPr>
      <w:r w:rsidRPr="00FA68F0">
        <w:t>It is the average number of days that the items of stock are held for.</w:t>
      </w:r>
    </w:p>
    <w:p w:rsidR="00B84870" w:rsidRPr="00FA68F0" w:rsidRDefault="00D15EBB" w:rsidP="00FA68F0">
      <w:pPr>
        <w:spacing w:line="360" w:lineRule="auto"/>
        <w:jc w:val="both"/>
      </w:pPr>
      <w:r w:rsidRPr="00FA68F0">
        <w:rPr>
          <w:b/>
        </w:rPr>
        <w:t>SHAREHOLDERS INVESTMENT RATIOS</w:t>
      </w:r>
    </w:p>
    <w:p w:rsidR="00B84870" w:rsidRPr="00FA68F0" w:rsidRDefault="00D15EBB" w:rsidP="00FA68F0">
      <w:pPr>
        <w:spacing w:line="360" w:lineRule="auto"/>
        <w:ind w:firstLine="720"/>
        <w:jc w:val="both"/>
      </w:pPr>
      <w:r w:rsidRPr="00FA68F0">
        <w:lastRenderedPageBreak/>
        <w:t>The final sets of ratios we must consider are the ratios which help equity shareholders and other investors to assess the value and equity of an investment in the ordinary. They are</w:t>
      </w:r>
    </w:p>
    <w:p w:rsidR="00B84870" w:rsidRPr="00FA68F0" w:rsidRDefault="00D15EBB" w:rsidP="00FA68F0">
      <w:pPr>
        <w:numPr>
          <w:ilvl w:val="0"/>
          <w:numId w:val="27"/>
        </w:numPr>
        <w:pBdr>
          <w:top w:val="nil"/>
          <w:left w:val="nil"/>
          <w:bottom w:val="nil"/>
          <w:right w:val="nil"/>
          <w:between w:val="nil"/>
        </w:pBdr>
        <w:spacing w:line="360" w:lineRule="auto"/>
        <w:jc w:val="both"/>
        <w:rPr>
          <w:color w:val="000000"/>
        </w:rPr>
      </w:pPr>
      <w:r w:rsidRPr="00FA68F0">
        <w:rPr>
          <w:color w:val="000000"/>
        </w:rPr>
        <w:t>Earnings per share</w:t>
      </w:r>
    </w:p>
    <w:p w:rsidR="00B84870" w:rsidRPr="00FA68F0" w:rsidRDefault="00D15EBB" w:rsidP="00FA68F0">
      <w:pPr>
        <w:numPr>
          <w:ilvl w:val="0"/>
          <w:numId w:val="27"/>
        </w:numPr>
        <w:pBdr>
          <w:top w:val="nil"/>
          <w:left w:val="nil"/>
          <w:bottom w:val="nil"/>
          <w:right w:val="nil"/>
          <w:between w:val="nil"/>
        </w:pBdr>
        <w:spacing w:line="360" w:lineRule="auto"/>
        <w:jc w:val="both"/>
        <w:rPr>
          <w:color w:val="000000"/>
        </w:rPr>
      </w:pPr>
      <w:r w:rsidRPr="00FA68F0">
        <w:rPr>
          <w:color w:val="000000"/>
        </w:rPr>
        <w:t>Dividend per share</w:t>
      </w:r>
    </w:p>
    <w:p w:rsidR="00B84870" w:rsidRPr="00FA68F0" w:rsidRDefault="00D15EBB" w:rsidP="00FA68F0">
      <w:pPr>
        <w:numPr>
          <w:ilvl w:val="0"/>
          <w:numId w:val="27"/>
        </w:numPr>
        <w:pBdr>
          <w:top w:val="nil"/>
          <w:left w:val="nil"/>
          <w:bottom w:val="nil"/>
          <w:right w:val="nil"/>
          <w:between w:val="nil"/>
        </w:pBdr>
        <w:spacing w:line="360" w:lineRule="auto"/>
        <w:jc w:val="both"/>
        <w:rPr>
          <w:color w:val="000000"/>
        </w:rPr>
      </w:pPr>
      <w:r w:rsidRPr="00FA68F0">
        <w:rPr>
          <w:color w:val="000000"/>
        </w:rPr>
        <w:t>Dividend cover</w:t>
      </w:r>
    </w:p>
    <w:p w:rsidR="00B84870" w:rsidRPr="00FA68F0" w:rsidRDefault="00D15EBB" w:rsidP="00FA68F0">
      <w:pPr>
        <w:numPr>
          <w:ilvl w:val="0"/>
          <w:numId w:val="28"/>
        </w:numPr>
        <w:pBdr>
          <w:top w:val="nil"/>
          <w:left w:val="nil"/>
          <w:bottom w:val="nil"/>
          <w:right w:val="nil"/>
          <w:between w:val="nil"/>
        </w:pBdr>
        <w:spacing w:line="360" w:lineRule="auto"/>
        <w:jc w:val="both"/>
        <w:rPr>
          <w:color w:val="000000"/>
        </w:rPr>
      </w:pPr>
      <w:r w:rsidRPr="00FA68F0">
        <w:rPr>
          <w:color w:val="000000"/>
        </w:rPr>
        <w:t xml:space="preserve"> Earnings per share =</w:t>
      </w:r>
      <w:r w:rsidRPr="00FA68F0">
        <w:rPr>
          <w:color w:val="000000"/>
          <w:u w:val="single"/>
        </w:rPr>
        <w:t xml:space="preserve"> earnings </w:t>
      </w:r>
      <w:r w:rsidRPr="00FA68F0">
        <w:rPr>
          <w:color w:val="000000"/>
        </w:rPr>
        <w:t xml:space="preserve">             X </w:t>
      </w:r>
      <w:r w:rsidRPr="00FA68F0">
        <w:rPr>
          <w:color w:val="000000"/>
          <w:u w:val="single"/>
        </w:rPr>
        <w:t>100</w:t>
      </w:r>
    </w:p>
    <w:p w:rsidR="00B84870" w:rsidRPr="00FA68F0" w:rsidRDefault="00D15EBB" w:rsidP="00FA68F0">
      <w:pPr>
        <w:pBdr>
          <w:top w:val="nil"/>
          <w:left w:val="nil"/>
          <w:bottom w:val="nil"/>
          <w:right w:val="nil"/>
          <w:between w:val="nil"/>
        </w:pBdr>
        <w:spacing w:after="200" w:line="360" w:lineRule="auto"/>
        <w:ind w:left="3600"/>
        <w:jc w:val="both"/>
        <w:rPr>
          <w:color w:val="000000"/>
        </w:rPr>
      </w:pPr>
      <w:r w:rsidRPr="00FA68F0">
        <w:rPr>
          <w:color w:val="000000"/>
        </w:rPr>
        <w:t xml:space="preserve">Number of shares   </w:t>
      </w:r>
      <w:r w:rsidRPr="00FA68F0">
        <w:rPr>
          <w:color w:val="000000"/>
        </w:rPr>
        <w:tab/>
        <w:t xml:space="preserve">     1</w:t>
      </w:r>
    </w:p>
    <w:p w:rsidR="00B84870" w:rsidRPr="00FA68F0" w:rsidRDefault="00D15EBB" w:rsidP="00FA68F0">
      <w:pPr>
        <w:spacing w:line="360" w:lineRule="auto"/>
        <w:ind w:left="720"/>
        <w:jc w:val="both"/>
      </w:pPr>
      <w:r w:rsidRPr="00FA68F0">
        <w:t>The earnings per share have already been calculated in the Ibrahim olaiya &amp; sons Ltd Group profit and loss account.</w:t>
      </w:r>
    </w:p>
    <w:p w:rsidR="00B84870" w:rsidRPr="00FA68F0" w:rsidRDefault="00D15EBB" w:rsidP="00FA68F0">
      <w:pPr>
        <w:spacing w:line="360" w:lineRule="auto"/>
        <w:jc w:val="both"/>
      </w:pPr>
      <w:r w:rsidRPr="00FA68F0">
        <w:t>For Ibrahim olaiya &amp; sons Ltd;</w:t>
      </w:r>
    </w:p>
    <w:p w:rsidR="00B84870" w:rsidRPr="00FA68F0" w:rsidRDefault="00D15EBB" w:rsidP="00FA68F0">
      <w:pPr>
        <w:spacing w:line="360" w:lineRule="auto"/>
        <w:jc w:val="both"/>
      </w:pPr>
      <w:r w:rsidRPr="00FA68F0">
        <w:t>2021</w:t>
      </w:r>
    </w:p>
    <w:p w:rsidR="00B84870" w:rsidRPr="00FA68F0" w:rsidRDefault="00D15EBB" w:rsidP="00FA68F0">
      <w:pPr>
        <w:spacing w:line="360" w:lineRule="auto"/>
        <w:jc w:val="both"/>
      </w:pPr>
      <w:r w:rsidRPr="00FA68F0">
        <w:t>EPS =100.26k or #1</w:t>
      </w:r>
    </w:p>
    <w:p w:rsidR="00B84870" w:rsidRPr="00FA68F0" w:rsidRDefault="00D15EBB" w:rsidP="00FA68F0">
      <w:pPr>
        <w:spacing w:line="360" w:lineRule="auto"/>
        <w:jc w:val="both"/>
      </w:pPr>
      <w:r w:rsidRPr="00FA68F0">
        <w:t>2020</w:t>
      </w:r>
    </w:p>
    <w:p w:rsidR="00B84870" w:rsidRPr="00FA68F0" w:rsidRDefault="00D15EBB" w:rsidP="00FA68F0">
      <w:pPr>
        <w:spacing w:line="360" w:lineRule="auto"/>
        <w:jc w:val="both"/>
      </w:pPr>
      <w:r w:rsidRPr="00FA68F0">
        <w:t>EPS = 9.77k or 10k</w:t>
      </w:r>
    </w:p>
    <w:p w:rsidR="00B84870" w:rsidRPr="00FA68F0" w:rsidRDefault="00D15EBB" w:rsidP="00FA68F0">
      <w:pPr>
        <w:spacing w:line="360" w:lineRule="auto"/>
        <w:jc w:val="both"/>
      </w:pPr>
      <w:r w:rsidRPr="00FA68F0">
        <w:t>Where earnings =PATMI less preference dividends</w:t>
      </w:r>
    </w:p>
    <w:p w:rsidR="00B84870" w:rsidRPr="00FA68F0" w:rsidRDefault="00D15EBB" w:rsidP="00FA68F0">
      <w:pPr>
        <w:spacing w:line="360" w:lineRule="auto"/>
        <w:jc w:val="both"/>
      </w:pPr>
      <w:r w:rsidRPr="00FA68F0">
        <w:t>PATMI= Profit after tax and minority interest</w:t>
      </w:r>
    </w:p>
    <w:p w:rsidR="00B84870" w:rsidRPr="00FA68F0" w:rsidRDefault="00D15EBB" w:rsidP="00FA68F0">
      <w:pPr>
        <w:numPr>
          <w:ilvl w:val="0"/>
          <w:numId w:val="28"/>
        </w:numPr>
        <w:pBdr>
          <w:top w:val="nil"/>
          <w:left w:val="nil"/>
          <w:bottom w:val="nil"/>
          <w:right w:val="nil"/>
          <w:between w:val="nil"/>
        </w:pBdr>
        <w:spacing w:line="360" w:lineRule="auto"/>
        <w:jc w:val="both"/>
        <w:rPr>
          <w:color w:val="000000"/>
        </w:rPr>
      </w:pPr>
      <w:r w:rsidRPr="00FA68F0">
        <w:rPr>
          <w:color w:val="000000"/>
        </w:rPr>
        <w:t xml:space="preserve"> Dividend per share = </w:t>
      </w:r>
      <w:r w:rsidRPr="00FA68F0">
        <w:rPr>
          <w:color w:val="000000"/>
          <w:u w:val="single"/>
        </w:rPr>
        <w:t>dividend</w:t>
      </w:r>
      <w:r w:rsidRPr="00FA68F0">
        <w:rPr>
          <w:color w:val="000000"/>
        </w:rPr>
        <w:t xml:space="preserve">     X         </w:t>
      </w:r>
      <w:r w:rsidRPr="00FA68F0">
        <w:rPr>
          <w:color w:val="000000"/>
          <w:u w:val="single"/>
        </w:rPr>
        <w:t>100</w:t>
      </w:r>
    </w:p>
    <w:p w:rsidR="00B84870" w:rsidRPr="00FA68F0" w:rsidRDefault="00D15EBB" w:rsidP="00FA68F0">
      <w:pPr>
        <w:pBdr>
          <w:top w:val="nil"/>
          <w:left w:val="nil"/>
          <w:bottom w:val="nil"/>
          <w:right w:val="nil"/>
          <w:between w:val="nil"/>
        </w:pBdr>
        <w:spacing w:after="200" w:line="360" w:lineRule="auto"/>
        <w:ind w:left="3600"/>
        <w:jc w:val="both"/>
        <w:rPr>
          <w:color w:val="000000"/>
        </w:rPr>
      </w:pPr>
      <w:r w:rsidRPr="00FA68F0">
        <w:rPr>
          <w:color w:val="000000"/>
        </w:rPr>
        <w:t xml:space="preserve">Number of share  </w:t>
      </w:r>
      <w:r w:rsidRPr="00FA68F0">
        <w:rPr>
          <w:color w:val="000000"/>
        </w:rPr>
        <w:tab/>
        <w:t xml:space="preserve">     1</w:t>
      </w:r>
    </w:p>
    <w:p w:rsidR="00B84870" w:rsidRPr="00FA68F0" w:rsidRDefault="00D15EBB" w:rsidP="00FA68F0">
      <w:pPr>
        <w:spacing w:line="360" w:lineRule="auto"/>
        <w:jc w:val="both"/>
      </w:pPr>
      <w:r w:rsidRPr="00FA68F0">
        <w:t>For Ibrahim olaiya &amp; sons Ltd;</w:t>
      </w:r>
    </w:p>
    <w:p w:rsidR="00B84870" w:rsidRPr="00FA68F0" w:rsidRDefault="00D15EBB" w:rsidP="00FA68F0">
      <w:pPr>
        <w:spacing w:line="360" w:lineRule="auto"/>
        <w:jc w:val="both"/>
      </w:pPr>
      <w:r w:rsidRPr="00FA68F0">
        <w:t>2021</w:t>
      </w:r>
    </w:p>
    <w:p w:rsidR="00B84870" w:rsidRPr="00FA68F0" w:rsidRDefault="00D15EBB" w:rsidP="00FA68F0">
      <w:pPr>
        <w:spacing w:line="360" w:lineRule="auto"/>
        <w:jc w:val="both"/>
      </w:pPr>
      <w:r w:rsidRPr="00FA68F0">
        <w:t xml:space="preserve">DPS = </w:t>
      </w:r>
      <w:r w:rsidRPr="00FA68F0">
        <w:rPr>
          <w:u w:val="single"/>
        </w:rPr>
        <w:t xml:space="preserve">73 </w:t>
      </w:r>
      <w:r w:rsidRPr="00FA68F0">
        <w:t xml:space="preserve"> X 100 =19K</w:t>
      </w:r>
    </w:p>
    <w:p w:rsidR="00B84870" w:rsidRPr="00FA68F0" w:rsidRDefault="00D15EBB" w:rsidP="00FA68F0">
      <w:pPr>
        <w:spacing w:line="360" w:lineRule="auto"/>
        <w:jc w:val="both"/>
      </w:pPr>
      <w:r w:rsidRPr="00FA68F0">
        <w:tab/>
        <w:t>390</w:t>
      </w:r>
    </w:p>
    <w:p w:rsidR="00B84870" w:rsidRPr="00FA68F0" w:rsidRDefault="00D15EBB" w:rsidP="00FA68F0">
      <w:pPr>
        <w:spacing w:line="360" w:lineRule="auto"/>
        <w:ind w:firstLine="720"/>
        <w:jc w:val="both"/>
      </w:pPr>
      <w:r w:rsidRPr="00FA68F0">
        <w:t>2020</w:t>
      </w:r>
    </w:p>
    <w:p w:rsidR="00B84870" w:rsidRPr="00FA68F0" w:rsidRDefault="00D15EBB" w:rsidP="00FA68F0">
      <w:pPr>
        <w:spacing w:line="360" w:lineRule="auto"/>
        <w:jc w:val="both"/>
      </w:pPr>
      <w:r w:rsidRPr="00FA68F0">
        <w:t xml:space="preserve">DPS =  </w:t>
      </w:r>
      <w:r w:rsidRPr="00FA68F0">
        <w:rPr>
          <w:u w:val="single"/>
        </w:rPr>
        <w:t>790</w:t>
      </w:r>
      <w:r w:rsidRPr="00FA68F0">
        <w:t xml:space="preserve"> X 100 = 20k</w:t>
      </w:r>
    </w:p>
    <w:p w:rsidR="00B84870" w:rsidRPr="00FA68F0" w:rsidRDefault="00D15EBB" w:rsidP="00FA68F0">
      <w:pPr>
        <w:spacing w:line="360" w:lineRule="auto"/>
        <w:jc w:val="both"/>
      </w:pPr>
      <w:r w:rsidRPr="00FA68F0">
        <w:t xml:space="preserve"> </w:t>
      </w:r>
      <w:r w:rsidRPr="00FA68F0">
        <w:tab/>
        <w:t xml:space="preserve">  390</w:t>
      </w:r>
    </w:p>
    <w:p w:rsidR="00B84870" w:rsidRPr="00FA68F0" w:rsidRDefault="00D15EBB" w:rsidP="00FA68F0">
      <w:pPr>
        <w:numPr>
          <w:ilvl w:val="0"/>
          <w:numId w:val="28"/>
        </w:numPr>
        <w:pBdr>
          <w:top w:val="nil"/>
          <w:left w:val="nil"/>
          <w:bottom w:val="nil"/>
          <w:right w:val="nil"/>
          <w:between w:val="nil"/>
        </w:pBdr>
        <w:spacing w:line="360" w:lineRule="auto"/>
        <w:jc w:val="both"/>
        <w:rPr>
          <w:color w:val="000000"/>
        </w:rPr>
      </w:pPr>
      <w:r w:rsidRPr="00FA68F0">
        <w:rPr>
          <w:color w:val="000000"/>
        </w:rPr>
        <w:t xml:space="preserve"> Dividend cover = </w:t>
      </w:r>
      <w:r w:rsidRPr="00FA68F0">
        <w:rPr>
          <w:color w:val="000000"/>
          <w:u w:val="single"/>
        </w:rPr>
        <w:t>EPS</w:t>
      </w:r>
      <w:r w:rsidRPr="00FA68F0">
        <w:rPr>
          <w:color w:val="000000"/>
        </w:rPr>
        <w:t xml:space="preserve">    = </w:t>
      </w:r>
      <w:r w:rsidRPr="00FA68F0">
        <w:rPr>
          <w:color w:val="000000"/>
          <w:u w:val="single"/>
        </w:rPr>
        <w:t>Earnings per share</w:t>
      </w:r>
    </w:p>
    <w:p w:rsidR="00B84870" w:rsidRPr="00FA68F0" w:rsidRDefault="00D15EBB" w:rsidP="00FA68F0">
      <w:pPr>
        <w:pBdr>
          <w:top w:val="nil"/>
          <w:left w:val="nil"/>
          <w:bottom w:val="nil"/>
          <w:right w:val="nil"/>
          <w:between w:val="nil"/>
        </w:pBdr>
        <w:spacing w:after="200" w:line="360" w:lineRule="auto"/>
        <w:ind w:left="2880"/>
        <w:jc w:val="both"/>
        <w:rPr>
          <w:color w:val="000000"/>
        </w:rPr>
      </w:pPr>
      <w:r w:rsidRPr="00FA68F0">
        <w:rPr>
          <w:color w:val="000000"/>
        </w:rPr>
        <w:t xml:space="preserve">   </w:t>
      </w:r>
      <w:r w:rsidRPr="00FA68F0">
        <w:rPr>
          <w:color w:val="000000"/>
        </w:rPr>
        <w:tab/>
        <w:t xml:space="preserve">   DPS       Dividend per share</w:t>
      </w:r>
    </w:p>
    <w:p w:rsidR="00B84870" w:rsidRPr="00FA68F0" w:rsidRDefault="00D15EBB" w:rsidP="00FA68F0">
      <w:pPr>
        <w:spacing w:line="360" w:lineRule="auto"/>
        <w:jc w:val="both"/>
      </w:pPr>
      <w:r w:rsidRPr="00FA68F0">
        <w:t>For Ibrahim olaiya &amp; sons Ltd;</w:t>
      </w:r>
    </w:p>
    <w:p w:rsidR="00B84870" w:rsidRPr="00FA68F0" w:rsidRDefault="00D15EBB" w:rsidP="00FA68F0">
      <w:pPr>
        <w:spacing w:line="360" w:lineRule="auto"/>
        <w:jc w:val="center"/>
      </w:pPr>
      <w:r w:rsidRPr="00FA68F0">
        <w:rPr>
          <w:b/>
        </w:rPr>
        <w:t>2021</w:t>
      </w:r>
    </w:p>
    <w:p w:rsidR="00B84870" w:rsidRPr="00FA68F0" w:rsidRDefault="00D15EBB" w:rsidP="00FA68F0">
      <w:pPr>
        <w:spacing w:line="360" w:lineRule="auto"/>
        <w:ind w:left="1440"/>
        <w:jc w:val="both"/>
      </w:pPr>
      <w:r w:rsidRPr="00FA68F0">
        <w:rPr>
          <w:u w:val="single"/>
        </w:rPr>
        <w:t>#1</w:t>
      </w:r>
      <w:r w:rsidRPr="00FA68F0">
        <w:t xml:space="preserve"> = 5k</w:t>
      </w:r>
    </w:p>
    <w:p w:rsidR="00B84870" w:rsidRPr="00FA68F0" w:rsidRDefault="00D15EBB" w:rsidP="00FA68F0">
      <w:pPr>
        <w:spacing w:line="360" w:lineRule="auto"/>
        <w:ind w:left="1440"/>
        <w:jc w:val="both"/>
      </w:pPr>
      <w:r w:rsidRPr="00FA68F0">
        <w:lastRenderedPageBreak/>
        <w:t>19k</w:t>
      </w:r>
    </w:p>
    <w:p w:rsidR="00B84870" w:rsidRPr="00FA68F0" w:rsidRDefault="00D15EBB" w:rsidP="00FA68F0">
      <w:pPr>
        <w:spacing w:line="360" w:lineRule="auto"/>
        <w:jc w:val="center"/>
      </w:pPr>
      <w:r w:rsidRPr="00FA68F0">
        <w:rPr>
          <w:b/>
        </w:rPr>
        <w:t>2020</w:t>
      </w:r>
    </w:p>
    <w:p w:rsidR="00B84870" w:rsidRPr="00FA68F0" w:rsidRDefault="00D15EBB" w:rsidP="00FA68F0">
      <w:pPr>
        <w:spacing w:line="360" w:lineRule="auto"/>
        <w:ind w:left="1440"/>
        <w:jc w:val="both"/>
      </w:pPr>
      <w:r w:rsidRPr="00FA68F0">
        <w:t xml:space="preserve">DPS = </w:t>
      </w:r>
      <w:r w:rsidRPr="00FA68F0">
        <w:rPr>
          <w:u w:val="single"/>
        </w:rPr>
        <w:t>10k</w:t>
      </w:r>
      <w:r w:rsidRPr="00FA68F0">
        <w:t xml:space="preserve"> = 0.5k</w:t>
      </w:r>
    </w:p>
    <w:p w:rsidR="00B84870" w:rsidRPr="00FA68F0" w:rsidRDefault="00D15EBB" w:rsidP="00FA68F0">
      <w:pPr>
        <w:spacing w:line="360" w:lineRule="auto"/>
        <w:ind w:left="1440"/>
        <w:jc w:val="both"/>
      </w:pPr>
      <w:r w:rsidRPr="00FA68F0">
        <w:t>20k</w:t>
      </w:r>
    </w:p>
    <w:p w:rsidR="00B84870" w:rsidRPr="00FA68F0" w:rsidRDefault="00D15EBB" w:rsidP="00FA68F0">
      <w:pPr>
        <w:spacing w:line="360" w:lineRule="auto"/>
        <w:ind w:firstLine="720"/>
        <w:jc w:val="both"/>
      </w:pPr>
      <w:r w:rsidRPr="00FA68F0">
        <w:t>It shows what proportion of profit on ordinary activities for the year that is available for distribution to shareholders has been paid (or proposed) and what proportion will be retained in the business to finance future growth. A dividend cover of 2 times would indicate that, ignoring extra – ordinary items, the company had paid 50% of its distributed profit as dividend and retained 50% in the business  to help to finance future operations. Retained profits are an important source of funds for most companies, and so the dividends cover on some cases be quoting high.</w:t>
      </w:r>
    </w:p>
    <w:p w:rsidR="00B84870" w:rsidRPr="00FA68F0" w:rsidRDefault="00D15EBB" w:rsidP="00FA68F0">
      <w:pPr>
        <w:spacing w:line="360" w:lineRule="auto"/>
        <w:jc w:val="both"/>
      </w:pPr>
      <w:r w:rsidRPr="00FA68F0">
        <w:tab/>
        <w:t>Dividend cover is share information which is published in the financial press, and a quick look through the share information pages in the business time will give you an idea of the range of dividend cover found in practices.</w:t>
      </w:r>
    </w:p>
    <w:p w:rsidR="00B84870" w:rsidRPr="00FA68F0" w:rsidRDefault="00D15EBB" w:rsidP="00FA68F0">
      <w:pPr>
        <w:numPr>
          <w:ilvl w:val="0"/>
          <w:numId w:val="29"/>
        </w:numPr>
        <w:pBdr>
          <w:top w:val="nil"/>
          <w:left w:val="nil"/>
          <w:bottom w:val="nil"/>
          <w:right w:val="nil"/>
          <w:between w:val="nil"/>
        </w:pBdr>
        <w:spacing w:line="360" w:lineRule="auto"/>
        <w:jc w:val="both"/>
        <w:rPr>
          <w:color w:val="000000"/>
        </w:rPr>
      </w:pPr>
      <w:r w:rsidRPr="00FA68F0">
        <w:rPr>
          <w:color w:val="000000"/>
        </w:rPr>
        <w:t>Dividend cover of less than 1 means that the company has either.</w:t>
      </w:r>
    </w:p>
    <w:p w:rsidR="00B84870" w:rsidRPr="00FA68F0" w:rsidRDefault="00D15EBB" w:rsidP="00FA68F0">
      <w:pPr>
        <w:numPr>
          <w:ilvl w:val="0"/>
          <w:numId w:val="19"/>
        </w:numPr>
        <w:pBdr>
          <w:top w:val="nil"/>
          <w:left w:val="nil"/>
          <w:bottom w:val="nil"/>
          <w:right w:val="nil"/>
          <w:between w:val="nil"/>
        </w:pBdr>
        <w:spacing w:line="360" w:lineRule="auto"/>
        <w:jc w:val="both"/>
        <w:rPr>
          <w:color w:val="000000"/>
        </w:rPr>
      </w:pPr>
      <w:r w:rsidRPr="00FA68F0">
        <w:rPr>
          <w:color w:val="000000"/>
        </w:rPr>
        <w:t>Paid out more than it earned in profit in the year i.e. it has paid dividend out of profit retained from previous years; or</w:t>
      </w:r>
    </w:p>
    <w:p w:rsidR="00B84870" w:rsidRPr="00FA68F0" w:rsidRDefault="00D15EBB" w:rsidP="00FA68F0">
      <w:pPr>
        <w:numPr>
          <w:ilvl w:val="0"/>
          <w:numId w:val="19"/>
        </w:numPr>
        <w:pBdr>
          <w:top w:val="nil"/>
          <w:left w:val="nil"/>
          <w:bottom w:val="nil"/>
          <w:right w:val="nil"/>
          <w:between w:val="nil"/>
        </w:pBdr>
        <w:spacing w:line="360" w:lineRule="auto"/>
        <w:jc w:val="both"/>
        <w:rPr>
          <w:color w:val="000000"/>
        </w:rPr>
      </w:pPr>
      <w:r w:rsidRPr="00FA68F0">
        <w:rPr>
          <w:color w:val="000000"/>
        </w:rPr>
        <w:t>Paid dividend out of extra – ordinary items gains in the year.</w:t>
      </w:r>
    </w:p>
    <w:p w:rsidR="00B84870" w:rsidRPr="00FA68F0" w:rsidRDefault="00D15EBB" w:rsidP="00FA68F0">
      <w:pPr>
        <w:numPr>
          <w:ilvl w:val="0"/>
          <w:numId w:val="29"/>
        </w:numPr>
        <w:pBdr>
          <w:top w:val="nil"/>
          <w:left w:val="nil"/>
          <w:bottom w:val="nil"/>
          <w:right w:val="nil"/>
          <w:between w:val="nil"/>
        </w:pBdr>
        <w:spacing w:line="360" w:lineRule="auto"/>
        <w:jc w:val="both"/>
        <w:rPr>
          <w:color w:val="000000"/>
        </w:rPr>
      </w:pPr>
      <w:r w:rsidRPr="00FA68F0">
        <w:rPr>
          <w:color w:val="000000"/>
        </w:rPr>
        <w:t>A high dividend cover indicates a high re-investment of retained profits. This may occur when a company is trying to finance a large capital expansion programmed, and needs retained profit to pay new capital equipments.</w:t>
      </w:r>
    </w:p>
    <w:p w:rsidR="00B84870" w:rsidRPr="00FA68F0" w:rsidRDefault="00D15EBB" w:rsidP="00FA68F0">
      <w:pPr>
        <w:pBdr>
          <w:top w:val="nil"/>
          <w:left w:val="nil"/>
          <w:bottom w:val="nil"/>
          <w:right w:val="nil"/>
          <w:between w:val="nil"/>
        </w:pBdr>
        <w:spacing w:after="200" w:line="360" w:lineRule="auto"/>
        <w:jc w:val="center"/>
        <w:rPr>
          <w:color w:val="000000"/>
        </w:rPr>
      </w:pPr>
      <w:r w:rsidRPr="00FA68F0">
        <w:br w:type="page"/>
      </w:r>
      <w:r w:rsidRPr="00FA68F0">
        <w:rPr>
          <w:b/>
          <w:color w:val="000000"/>
        </w:rPr>
        <w:lastRenderedPageBreak/>
        <w:t>CHAPTER FIVE</w:t>
      </w:r>
    </w:p>
    <w:p w:rsidR="00B84870" w:rsidRPr="00FA68F0" w:rsidRDefault="00D15EBB" w:rsidP="00FA68F0">
      <w:pPr>
        <w:spacing w:line="360" w:lineRule="auto"/>
        <w:jc w:val="both"/>
      </w:pPr>
      <w:r w:rsidRPr="00FA68F0">
        <w:rPr>
          <w:b/>
        </w:rPr>
        <w:t>5.1</w:t>
      </w:r>
      <w:r w:rsidRPr="00FA68F0">
        <w:rPr>
          <w:b/>
        </w:rPr>
        <w:tab/>
        <w:t>SUMMARY, CONCLUSION AND RECOMMENDATION</w:t>
      </w:r>
    </w:p>
    <w:p w:rsidR="00B84870" w:rsidRPr="00FA68F0" w:rsidRDefault="00D15EBB" w:rsidP="00FA68F0">
      <w:pPr>
        <w:spacing w:line="360" w:lineRule="auto"/>
        <w:jc w:val="both"/>
      </w:pPr>
      <w:r w:rsidRPr="00FA68F0">
        <w:tab/>
        <w:t>The interpretations of financial statement provide information about the current and future position of the company and the implementation of controls and policies.</w:t>
      </w:r>
    </w:p>
    <w:p w:rsidR="00B84870" w:rsidRPr="00FA68F0" w:rsidRDefault="00D15EBB" w:rsidP="00FA68F0">
      <w:pPr>
        <w:spacing w:line="360" w:lineRule="auto"/>
        <w:jc w:val="both"/>
      </w:pPr>
      <w:r w:rsidRPr="00FA68F0">
        <w:tab/>
        <w:t>The users of financial statement can here better insight about the business to know the strength and weaknesses of the organization. It has been known that various users need the information for different reasons.</w:t>
      </w:r>
    </w:p>
    <w:p w:rsidR="00B84870" w:rsidRPr="00FA68F0" w:rsidRDefault="00D15EBB" w:rsidP="00FA68F0">
      <w:pPr>
        <w:spacing w:line="360" w:lineRule="auto"/>
        <w:jc w:val="both"/>
      </w:pPr>
      <w:r w:rsidRPr="00FA68F0">
        <w:tab/>
        <w:t>The users of financial statement include the followings.</w:t>
      </w:r>
    </w:p>
    <w:p w:rsidR="00B84870" w:rsidRPr="00FA68F0" w:rsidRDefault="00D15EBB" w:rsidP="00FA68F0">
      <w:pPr>
        <w:numPr>
          <w:ilvl w:val="0"/>
          <w:numId w:val="20"/>
        </w:numPr>
        <w:pBdr>
          <w:top w:val="nil"/>
          <w:left w:val="nil"/>
          <w:bottom w:val="nil"/>
          <w:right w:val="nil"/>
          <w:between w:val="nil"/>
        </w:pBdr>
        <w:spacing w:line="360" w:lineRule="auto"/>
        <w:jc w:val="both"/>
        <w:rPr>
          <w:color w:val="000000"/>
        </w:rPr>
      </w:pPr>
      <w:r w:rsidRPr="00FA68F0">
        <w:rPr>
          <w:color w:val="000000"/>
        </w:rPr>
        <w:t>The management</w:t>
      </w:r>
    </w:p>
    <w:p w:rsidR="00B84870" w:rsidRPr="00FA68F0" w:rsidRDefault="00D15EBB" w:rsidP="00FA68F0">
      <w:pPr>
        <w:numPr>
          <w:ilvl w:val="0"/>
          <w:numId w:val="20"/>
        </w:numPr>
        <w:pBdr>
          <w:top w:val="nil"/>
          <w:left w:val="nil"/>
          <w:bottom w:val="nil"/>
          <w:right w:val="nil"/>
          <w:between w:val="nil"/>
        </w:pBdr>
        <w:spacing w:line="360" w:lineRule="auto"/>
        <w:jc w:val="both"/>
        <w:rPr>
          <w:color w:val="000000"/>
        </w:rPr>
      </w:pPr>
      <w:r w:rsidRPr="00FA68F0">
        <w:rPr>
          <w:color w:val="000000"/>
        </w:rPr>
        <w:t>Trade creditors</w:t>
      </w:r>
    </w:p>
    <w:p w:rsidR="00B84870" w:rsidRPr="00FA68F0" w:rsidRDefault="00D15EBB" w:rsidP="00FA68F0">
      <w:pPr>
        <w:numPr>
          <w:ilvl w:val="0"/>
          <w:numId w:val="20"/>
        </w:numPr>
        <w:pBdr>
          <w:top w:val="nil"/>
          <w:left w:val="nil"/>
          <w:bottom w:val="nil"/>
          <w:right w:val="nil"/>
          <w:between w:val="nil"/>
        </w:pBdr>
        <w:spacing w:line="360" w:lineRule="auto"/>
        <w:jc w:val="both"/>
        <w:rPr>
          <w:color w:val="000000"/>
        </w:rPr>
      </w:pPr>
      <w:r w:rsidRPr="00FA68F0">
        <w:rPr>
          <w:color w:val="000000"/>
        </w:rPr>
        <w:t>Bond holders</w:t>
      </w:r>
    </w:p>
    <w:p w:rsidR="00B84870" w:rsidRPr="00FA68F0" w:rsidRDefault="00D15EBB" w:rsidP="00FA68F0">
      <w:pPr>
        <w:numPr>
          <w:ilvl w:val="0"/>
          <w:numId w:val="20"/>
        </w:numPr>
        <w:pBdr>
          <w:top w:val="nil"/>
          <w:left w:val="nil"/>
          <w:bottom w:val="nil"/>
          <w:right w:val="nil"/>
          <w:between w:val="nil"/>
        </w:pBdr>
        <w:spacing w:line="360" w:lineRule="auto"/>
        <w:jc w:val="both"/>
        <w:rPr>
          <w:color w:val="000000"/>
        </w:rPr>
      </w:pPr>
      <w:r w:rsidRPr="00FA68F0">
        <w:rPr>
          <w:color w:val="000000"/>
        </w:rPr>
        <w:t>Investors and government.</w:t>
      </w:r>
    </w:p>
    <w:p w:rsidR="00B84870" w:rsidRPr="00FA68F0" w:rsidRDefault="00D15EBB" w:rsidP="00FA68F0">
      <w:pPr>
        <w:pBdr>
          <w:top w:val="nil"/>
          <w:left w:val="nil"/>
          <w:bottom w:val="nil"/>
          <w:right w:val="nil"/>
          <w:between w:val="nil"/>
        </w:pBdr>
        <w:spacing w:line="360" w:lineRule="auto"/>
        <w:ind w:firstLine="720"/>
        <w:jc w:val="both"/>
        <w:rPr>
          <w:color w:val="000000"/>
        </w:rPr>
      </w:pPr>
      <w:r w:rsidRPr="00FA68F0">
        <w:rPr>
          <w:color w:val="000000"/>
        </w:rPr>
        <w:t>For instance, the management of the firm needs the information for planning purpose and evaluating the performance of the business.</w:t>
      </w:r>
    </w:p>
    <w:p w:rsidR="00B84870" w:rsidRPr="00FA68F0" w:rsidRDefault="00D15EBB" w:rsidP="00FA68F0">
      <w:pPr>
        <w:pBdr>
          <w:top w:val="nil"/>
          <w:left w:val="nil"/>
          <w:bottom w:val="nil"/>
          <w:right w:val="nil"/>
          <w:between w:val="nil"/>
        </w:pBdr>
        <w:spacing w:line="360" w:lineRule="auto"/>
        <w:jc w:val="both"/>
        <w:rPr>
          <w:color w:val="000000"/>
        </w:rPr>
      </w:pPr>
      <w:r w:rsidRPr="00FA68F0">
        <w:rPr>
          <w:color w:val="000000"/>
        </w:rPr>
        <w:tab/>
        <w:t>The objectives and importance of the study have been able to achieve how the solvency of an organization can have a greater impact on the operation of the business. It the ratio is well interpreted, it can be compared with an “acceptable” or safe firm. This would reveal the company strength and weaknesses.</w:t>
      </w:r>
    </w:p>
    <w:p w:rsidR="00B84870" w:rsidRPr="00FA68F0" w:rsidRDefault="00D15EBB" w:rsidP="00FA68F0">
      <w:pPr>
        <w:pBdr>
          <w:top w:val="nil"/>
          <w:left w:val="nil"/>
          <w:bottom w:val="nil"/>
          <w:right w:val="nil"/>
          <w:between w:val="nil"/>
        </w:pBdr>
        <w:spacing w:line="360" w:lineRule="auto"/>
        <w:jc w:val="both"/>
        <w:rPr>
          <w:color w:val="000000"/>
        </w:rPr>
      </w:pPr>
      <w:r w:rsidRPr="00FA68F0">
        <w:rPr>
          <w:color w:val="000000"/>
        </w:rPr>
        <w:tab/>
        <w:t>The liquidity ratio which relate to the solvency of an organization is best judged through the current ratio and quick/acid test ratio. The information provided by this ratio would reveal whether the organization could meet up with its obligations or not. The solvency of an organization is of paramount importance to the users of the financial statement information.</w:t>
      </w:r>
    </w:p>
    <w:p w:rsidR="00B84870" w:rsidRPr="00FA68F0" w:rsidRDefault="00D15EBB" w:rsidP="00FA68F0">
      <w:pPr>
        <w:pBdr>
          <w:top w:val="nil"/>
          <w:left w:val="nil"/>
          <w:bottom w:val="nil"/>
          <w:right w:val="nil"/>
          <w:between w:val="nil"/>
        </w:pBdr>
        <w:spacing w:line="360" w:lineRule="auto"/>
        <w:jc w:val="both"/>
        <w:rPr>
          <w:color w:val="000000"/>
        </w:rPr>
      </w:pPr>
      <w:r w:rsidRPr="00FA68F0">
        <w:rPr>
          <w:color w:val="000000"/>
        </w:rPr>
        <w:tab/>
        <w:t>The financial statements transmit information to the interested groups, both the external and internal information that is useful in making economic decision.</w:t>
      </w:r>
    </w:p>
    <w:p w:rsidR="00B84870" w:rsidRPr="00FA68F0" w:rsidRDefault="00D15EBB" w:rsidP="00FA68F0">
      <w:pPr>
        <w:pBdr>
          <w:top w:val="nil"/>
          <w:left w:val="nil"/>
          <w:bottom w:val="nil"/>
          <w:right w:val="nil"/>
          <w:between w:val="nil"/>
        </w:pBdr>
        <w:spacing w:line="360" w:lineRule="auto"/>
        <w:jc w:val="both"/>
        <w:rPr>
          <w:color w:val="000000"/>
        </w:rPr>
      </w:pPr>
      <w:r w:rsidRPr="00FA68F0">
        <w:rPr>
          <w:color w:val="000000"/>
        </w:rPr>
        <w:t>These are some of the benefits</w:t>
      </w:r>
    </w:p>
    <w:p w:rsidR="00B84870" w:rsidRPr="00FA68F0" w:rsidRDefault="00D15EBB" w:rsidP="00FA68F0">
      <w:pPr>
        <w:numPr>
          <w:ilvl w:val="0"/>
          <w:numId w:val="21"/>
        </w:numPr>
        <w:pBdr>
          <w:top w:val="nil"/>
          <w:left w:val="nil"/>
          <w:bottom w:val="nil"/>
          <w:right w:val="nil"/>
          <w:between w:val="nil"/>
        </w:pBdr>
        <w:spacing w:line="360" w:lineRule="auto"/>
        <w:jc w:val="both"/>
        <w:rPr>
          <w:color w:val="000000"/>
        </w:rPr>
      </w:pPr>
      <w:r w:rsidRPr="00FA68F0">
        <w:rPr>
          <w:color w:val="000000"/>
        </w:rPr>
        <w:t>The strength and weakness of a given financial statement can be seen at a glance.</w:t>
      </w:r>
    </w:p>
    <w:p w:rsidR="00B84870" w:rsidRPr="00FA68F0" w:rsidRDefault="00D15EBB" w:rsidP="00FA68F0">
      <w:pPr>
        <w:numPr>
          <w:ilvl w:val="0"/>
          <w:numId w:val="21"/>
        </w:numPr>
        <w:pBdr>
          <w:top w:val="nil"/>
          <w:left w:val="nil"/>
          <w:bottom w:val="nil"/>
          <w:right w:val="nil"/>
          <w:between w:val="nil"/>
        </w:pBdr>
        <w:spacing w:line="360" w:lineRule="auto"/>
        <w:jc w:val="both"/>
        <w:rPr>
          <w:color w:val="000000"/>
        </w:rPr>
      </w:pPr>
      <w:r w:rsidRPr="00FA68F0">
        <w:rPr>
          <w:color w:val="000000"/>
        </w:rPr>
        <w:t>Ratios and communication</w:t>
      </w:r>
    </w:p>
    <w:p w:rsidR="00B84870" w:rsidRPr="00FA68F0" w:rsidRDefault="00D15EBB" w:rsidP="00FA68F0">
      <w:pPr>
        <w:numPr>
          <w:ilvl w:val="0"/>
          <w:numId w:val="21"/>
        </w:numPr>
        <w:pBdr>
          <w:top w:val="nil"/>
          <w:left w:val="nil"/>
          <w:bottom w:val="nil"/>
          <w:right w:val="nil"/>
          <w:between w:val="nil"/>
        </w:pBdr>
        <w:spacing w:line="360" w:lineRule="auto"/>
        <w:jc w:val="both"/>
        <w:rPr>
          <w:color w:val="000000"/>
        </w:rPr>
      </w:pPr>
      <w:r w:rsidRPr="00FA68F0">
        <w:rPr>
          <w:color w:val="000000"/>
        </w:rPr>
        <w:t>Ratios can be used to summarize large volume of analysis</w:t>
      </w:r>
    </w:p>
    <w:p w:rsidR="00B84870" w:rsidRPr="00FA68F0" w:rsidRDefault="00D15EBB" w:rsidP="00FA68F0">
      <w:pPr>
        <w:numPr>
          <w:ilvl w:val="0"/>
          <w:numId w:val="21"/>
        </w:numPr>
        <w:pBdr>
          <w:top w:val="nil"/>
          <w:left w:val="nil"/>
          <w:bottom w:val="nil"/>
          <w:right w:val="nil"/>
          <w:between w:val="nil"/>
        </w:pBdr>
        <w:spacing w:line="360" w:lineRule="auto"/>
        <w:jc w:val="both"/>
        <w:rPr>
          <w:color w:val="000000"/>
        </w:rPr>
      </w:pPr>
      <w:r w:rsidRPr="00FA68F0">
        <w:rPr>
          <w:color w:val="000000"/>
        </w:rPr>
        <w:t>Ratios can be used for comparison</w:t>
      </w:r>
    </w:p>
    <w:p w:rsidR="00B84870" w:rsidRPr="00FA68F0" w:rsidRDefault="00D15EBB" w:rsidP="00FA68F0">
      <w:pPr>
        <w:numPr>
          <w:ilvl w:val="0"/>
          <w:numId w:val="21"/>
        </w:numPr>
        <w:pBdr>
          <w:top w:val="nil"/>
          <w:left w:val="nil"/>
          <w:bottom w:val="nil"/>
          <w:right w:val="nil"/>
          <w:between w:val="nil"/>
        </w:pBdr>
        <w:spacing w:line="360" w:lineRule="auto"/>
        <w:jc w:val="both"/>
        <w:rPr>
          <w:color w:val="000000"/>
        </w:rPr>
      </w:pPr>
      <w:r w:rsidRPr="00FA68F0">
        <w:rPr>
          <w:color w:val="000000"/>
        </w:rPr>
        <w:t>They and investment decision</w:t>
      </w:r>
    </w:p>
    <w:p w:rsidR="00B84870" w:rsidRPr="00FA68F0" w:rsidRDefault="00D15EBB" w:rsidP="00FA68F0">
      <w:pPr>
        <w:numPr>
          <w:ilvl w:val="0"/>
          <w:numId w:val="21"/>
        </w:numPr>
        <w:pBdr>
          <w:top w:val="nil"/>
          <w:left w:val="nil"/>
          <w:bottom w:val="nil"/>
          <w:right w:val="nil"/>
          <w:between w:val="nil"/>
        </w:pBdr>
        <w:spacing w:after="200" w:line="360" w:lineRule="auto"/>
        <w:jc w:val="both"/>
        <w:rPr>
          <w:color w:val="000000"/>
        </w:rPr>
      </w:pPr>
      <w:r w:rsidRPr="00FA68F0">
        <w:rPr>
          <w:color w:val="000000"/>
        </w:rPr>
        <w:t>Decision relating to credit policy can be made easily</w:t>
      </w:r>
    </w:p>
    <w:p w:rsidR="00B84870" w:rsidRPr="00FA68F0" w:rsidRDefault="00D15EBB" w:rsidP="00FA68F0">
      <w:pPr>
        <w:spacing w:line="360" w:lineRule="auto"/>
        <w:jc w:val="both"/>
      </w:pPr>
      <w:r w:rsidRPr="00FA68F0">
        <w:rPr>
          <w:b/>
        </w:rPr>
        <w:lastRenderedPageBreak/>
        <w:t>5.2</w:t>
      </w:r>
      <w:r w:rsidRPr="00FA68F0">
        <w:rPr>
          <w:b/>
        </w:rPr>
        <w:tab/>
        <w:t>CONCLUSION</w:t>
      </w:r>
    </w:p>
    <w:p w:rsidR="00B84870" w:rsidRPr="00FA68F0" w:rsidRDefault="00D15EBB" w:rsidP="00FA68F0">
      <w:pPr>
        <w:spacing w:line="360" w:lineRule="auto"/>
        <w:jc w:val="both"/>
      </w:pPr>
      <w:r w:rsidRPr="00FA68F0">
        <w:tab/>
        <w:t>Based on the data collected and information gathered from the company’s 2021 financial statement among the tools, which are used to analyze the financial statement is ratios analysis. This is the best known and this has been concentrated in this project. This ratio has been divided into four categories and they are:</w:t>
      </w:r>
    </w:p>
    <w:p w:rsidR="00B84870" w:rsidRPr="00FA68F0" w:rsidRDefault="00D15EBB" w:rsidP="00FA68F0">
      <w:pPr>
        <w:numPr>
          <w:ilvl w:val="0"/>
          <w:numId w:val="22"/>
        </w:numPr>
        <w:pBdr>
          <w:top w:val="nil"/>
          <w:left w:val="nil"/>
          <w:bottom w:val="nil"/>
          <w:right w:val="nil"/>
          <w:between w:val="nil"/>
        </w:pBdr>
        <w:spacing w:line="360" w:lineRule="auto"/>
        <w:jc w:val="both"/>
        <w:rPr>
          <w:color w:val="000000"/>
        </w:rPr>
      </w:pPr>
      <w:r w:rsidRPr="00FA68F0">
        <w:rPr>
          <w:color w:val="000000"/>
        </w:rPr>
        <w:t>Profitability ratio</w:t>
      </w:r>
    </w:p>
    <w:p w:rsidR="00B84870" w:rsidRPr="00FA68F0" w:rsidRDefault="00D15EBB" w:rsidP="00FA68F0">
      <w:pPr>
        <w:numPr>
          <w:ilvl w:val="0"/>
          <w:numId w:val="22"/>
        </w:numPr>
        <w:pBdr>
          <w:top w:val="nil"/>
          <w:left w:val="nil"/>
          <w:bottom w:val="nil"/>
          <w:right w:val="nil"/>
          <w:between w:val="nil"/>
        </w:pBdr>
        <w:spacing w:line="360" w:lineRule="auto"/>
        <w:jc w:val="both"/>
        <w:rPr>
          <w:color w:val="000000"/>
        </w:rPr>
      </w:pPr>
      <w:r w:rsidRPr="00FA68F0">
        <w:rPr>
          <w:color w:val="000000"/>
        </w:rPr>
        <w:t>Debt and gearing ratio</w:t>
      </w:r>
    </w:p>
    <w:p w:rsidR="00B84870" w:rsidRPr="00FA68F0" w:rsidRDefault="00D15EBB" w:rsidP="00FA68F0">
      <w:pPr>
        <w:numPr>
          <w:ilvl w:val="0"/>
          <w:numId w:val="22"/>
        </w:numPr>
        <w:pBdr>
          <w:top w:val="nil"/>
          <w:left w:val="nil"/>
          <w:bottom w:val="nil"/>
          <w:right w:val="nil"/>
          <w:between w:val="nil"/>
        </w:pBdr>
        <w:spacing w:line="360" w:lineRule="auto"/>
        <w:jc w:val="both"/>
        <w:rPr>
          <w:color w:val="000000"/>
        </w:rPr>
      </w:pPr>
      <w:r w:rsidRPr="00FA68F0">
        <w:rPr>
          <w:color w:val="000000"/>
        </w:rPr>
        <w:t>Liquidity ratio</w:t>
      </w:r>
    </w:p>
    <w:p w:rsidR="00B84870" w:rsidRPr="00FA68F0" w:rsidRDefault="00D15EBB" w:rsidP="00FA68F0">
      <w:pPr>
        <w:numPr>
          <w:ilvl w:val="0"/>
          <w:numId w:val="22"/>
        </w:numPr>
        <w:pBdr>
          <w:top w:val="nil"/>
          <w:left w:val="nil"/>
          <w:bottom w:val="nil"/>
          <w:right w:val="nil"/>
          <w:between w:val="nil"/>
        </w:pBdr>
        <w:spacing w:line="360" w:lineRule="auto"/>
        <w:jc w:val="both"/>
        <w:rPr>
          <w:color w:val="000000"/>
        </w:rPr>
      </w:pPr>
      <w:r w:rsidRPr="00FA68F0">
        <w:rPr>
          <w:color w:val="000000"/>
        </w:rPr>
        <w:t>Shareholder investment ratio</w:t>
      </w:r>
    </w:p>
    <w:p w:rsidR="00B84870" w:rsidRPr="00FA68F0" w:rsidRDefault="00D15EBB" w:rsidP="00FA68F0">
      <w:pPr>
        <w:pBdr>
          <w:top w:val="nil"/>
          <w:left w:val="nil"/>
          <w:bottom w:val="nil"/>
          <w:right w:val="nil"/>
          <w:between w:val="nil"/>
        </w:pBdr>
        <w:spacing w:line="360" w:lineRule="auto"/>
        <w:ind w:firstLine="720"/>
        <w:jc w:val="both"/>
        <w:rPr>
          <w:color w:val="000000"/>
        </w:rPr>
      </w:pPr>
      <w:r w:rsidRPr="00FA68F0">
        <w:rPr>
          <w:color w:val="000000"/>
        </w:rPr>
        <w:t>Within each heading are number of standard measure or ratio that are calculated and generally accepted as meaningful indicators.</w:t>
      </w:r>
    </w:p>
    <w:p w:rsidR="00B84870" w:rsidRPr="00FA68F0" w:rsidRDefault="00D15EBB" w:rsidP="00FA68F0">
      <w:pPr>
        <w:pBdr>
          <w:top w:val="nil"/>
          <w:left w:val="nil"/>
          <w:bottom w:val="nil"/>
          <w:right w:val="nil"/>
          <w:between w:val="nil"/>
        </w:pBdr>
        <w:spacing w:after="200" w:line="360" w:lineRule="auto"/>
        <w:ind w:firstLine="720"/>
        <w:jc w:val="both"/>
        <w:rPr>
          <w:color w:val="000000"/>
        </w:rPr>
      </w:pPr>
      <w:r w:rsidRPr="00FA68F0">
        <w:rPr>
          <w:color w:val="000000"/>
        </w:rPr>
        <w:t>Each of these ratios has been treated with the analysis. The importance of each of the ratio has been discussed in the study.</w:t>
      </w:r>
    </w:p>
    <w:p w:rsidR="00B84870" w:rsidRPr="00FA68F0" w:rsidRDefault="00D15EBB" w:rsidP="00FA68F0">
      <w:pPr>
        <w:spacing w:line="360" w:lineRule="auto"/>
        <w:jc w:val="both"/>
      </w:pPr>
      <w:r w:rsidRPr="00FA68F0">
        <w:br w:type="page"/>
      </w:r>
      <w:r w:rsidRPr="00FA68F0">
        <w:rPr>
          <w:b/>
        </w:rPr>
        <w:lastRenderedPageBreak/>
        <w:t>5.3</w:t>
      </w:r>
      <w:r w:rsidRPr="00FA68F0">
        <w:rPr>
          <w:b/>
        </w:rPr>
        <w:tab/>
        <w:t>RECOMMENDATION</w:t>
      </w:r>
    </w:p>
    <w:p w:rsidR="00B84870" w:rsidRPr="00FA68F0" w:rsidRDefault="00D15EBB" w:rsidP="00FA68F0">
      <w:pPr>
        <w:spacing w:line="360" w:lineRule="auto"/>
        <w:jc w:val="both"/>
      </w:pPr>
      <w:r w:rsidRPr="00FA68F0">
        <w:tab/>
        <w:t>An organization has liquidity problem which means that the company cannot honor / meet its short time obligation when due. This might be as a result of the current liabilities of the company exceeding current assets.</w:t>
      </w:r>
    </w:p>
    <w:p w:rsidR="00B84870" w:rsidRPr="00FA68F0" w:rsidRDefault="00D15EBB" w:rsidP="00FA68F0">
      <w:pPr>
        <w:spacing w:line="360" w:lineRule="auto"/>
        <w:jc w:val="both"/>
      </w:pPr>
      <w:r w:rsidRPr="00FA68F0">
        <w:tab/>
        <w:t>To avoid this type of problem, the management of the company should always endeavor to keep liquid asset. These are assets that can be easily converted into cash, stock and pre-paid expenses are considered to be less liquid, because it takes time before they are converted into cash.</w:t>
      </w:r>
    </w:p>
    <w:p w:rsidR="00B84870" w:rsidRPr="00FA68F0" w:rsidRDefault="00D15EBB" w:rsidP="00FA68F0">
      <w:pPr>
        <w:spacing w:line="360" w:lineRule="auto"/>
        <w:jc w:val="both"/>
      </w:pPr>
      <w:r w:rsidRPr="00FA68F0">
        <w:tab/>
        <w:t>The profitability of an organization relates to the survival of the organization in operation. Therefore, a company must take adequate profit to keep in business. This would be done by the organization and the creditors.</w:t>
      </w:r>
    </w:p>
    <w:p w:rsidR="00B84870" w:rsidRPr="00FA68F0" w:rsidRDefault="00D15EBB" w:rsidP="00FA68F0">
      <w:pPr>
        <w:spacing w:line="360" w:lineRule="auto"/>
        <w:jc w:val="both"/>
      </w:pPr>
      <w:r w:rsidRPr="00FA68F0">
        <w:tab/>
        <w:t>Also, the management should keep down the operating expenses in relation to sales.</w:t>
      </w:r>
    </w:p>
    <w:p w:rsidR="00B84870" w:rsidRPr="00FA68F0" w:rsidRDefault="00D15EBB" w:rsidP="00FA68F0">
      <w:pPr>
        <w:spacing w:line="360" w:lineRule="auto"/>
        <w:jc w:val="both"/>
      </w:pPr>
      <w:r w:rsidRPr="00FA68F0">
        <w:tab/>
        <w:t>A company that uses more debts finances in the operation of the business is to be highly geared. This is because the creditors have claiming than the shareholders of the organization so they can employ lesser debt in relation to the owner’s equity.</w:t>
      </w:r>
    </w:p>
    <w:p w:rsidR="00B84870" w:rsidRPr="00FA68F0" w:rsidRDefault="00D15EBB" w:rsidP="00FA68F0">
      <w:pPr>
        <w:pStyle w:val="Heading1"/>
        <w:spacing w:line="360" w:lineRule="auto"/>
        <w:ind w:left="240" w:firstLine="0"/>
        <w:jc w:val="center"/>
        <w:rPr>
          <w:sz w:val="24"/>
          <w:szCs w:val="24"/>
        </w:rPr>
      </w:pPr>
      <w:r w:rsidRPr="00FA68F0">
        <w:rPr>
          <w:sz w:val="24"/>
          <w:szCs w:val="24"/>
        </w:rPr>
        <w:br w:type="page"/>
      </w:r>
      <w:r w:rsidRPr="00FA68F0">
        <w:rPr>
          <w:sz w:val="24"/>
          <w:szCs w:val="24"/>
        </w:rPr>
        <w:lastRenderedPageBreak/>
        <w:t>REFERENCES</w:t>
      </w:r>
    </w:p>
    <w:p w:rsidR="00B84870" w:rsidRPr="00FA68F0" w:rsidRDefault="00D15EBB" w:rsidP="00FA68F0">
      <w:pPr>
        <w:tabs>
          <w:tab w:val="left" w:pos="7733"/>
        </w:tabs>
        <w:spacing w:line="360" w:lineRule="auto"/>
        <w:ind w:left="720" w:right="27" w:hanging="720"/>
        <w:jc w:val="both"/>
      </w:pPr>
      <w:r w:rsidRPr="00FA68F0">
        <w:t>Aburime.U.T. (2009). Impact of political affliction on bank profitability in Nigeria.</w:t>
      </w:r>
      <w:r w:rsidRPr="00FA68F0">
        <w:tab/>
      </w:r>
      <w:r w:rsidRPr="00FA68F0">
        <w:rPr>
          <w:i/>
        </w:rPr>
        <w:t xml:space="preserve">African Journal of Accounting, Economics, Finance and Banking Research </w:t>
      </w:r>
      <w:r w:rsidRPr="00FA68F0">
        <w:t>4(4),61-75.</w:t>
      </w:r>
    </w:p>
    <w:p w:rsidR="00B84870" w:rsidRPr="00FA68F0" w:rsidRDefault="00D15EBB" w:rsidP="00FA68F0">
      <w:pPr>
        <w:spacing w:line="360" w:lineRule="auto"/>
        <w:ind w:left="720" w:right="27" w:hanging="720"/>
        <w:jc w:val="both"/>
      </w:pPr>
      <w:r w:rsidRPr="00FA68F0">
        <w:t>Agbada,A.O &amp; Osyi ,C.C. (2013). The efficacy of liquidity management and Banking performance in Nigeria .</w:t>
      </w:r>
      <w:r w:rsidRPr="00FA68F0">
        <w:rPr>
          <w:i/>
        </w:rPr>
        <w:t xml:space="preserve">International Review of Management and Business Research </w:t>
      </w:r>
      <w:r w:rsidRPr="00FA68F0">
        <w:t>2(1), 223-233.</w:t>
      </w:r>
    </w:p>
    <w:p w:rsidR="00B84870" w:rsidRPr="00FA68F0" w:rsidRDefault="00D15EBB" w:rsidP="00FA68F0">
      <w:pPr>
        <w:spacing w:before="80" w:line="360" w:lineRule="auto"/>
        <w:ind w:left="720" w:right="27" w:hanging="720"/>
        <w:jc w:val="both"/>
      </w:pPr>
      <w:r w:rsidRPr="00FA68F0">
        <w:t xml:space="preserve">Albertazzi .U. and Gambacorta .L. (2009). Bank Profitability and business cycle. </w:t>
      </w:r>
      <w:r w:rsidRPr="00FA68F0">
        <w:rPr>
          <w:i/>
        </w:rPr>
        <w:t>Journal of Financial Stability</w:t>
      </w:r>
      <w:r w:rsidRPr="00FA68F0">
        <w:t>.</w:t>
      </w:r>
    </w:p>
    <w:p w:rsidR="00B84870" w:rsidRPr="00FA68F0" w:rsidRDefault="00D15EBB" w:rsidP="00FA68F0">
      <w:pPr>
        <w:widowControl w:val="0"/>
        <w:pBdr>
          <w:top w:val="nil"/>
          <w:left w:val="nil"/>
          <w:bottom w:val="nil"/>
          <w:right w:val="nil"/>
          <w:between w:val="nil"/>
        </w:pBdr>
        <w:spacing w:before="1" w:line="360" w:lineRule="auto"/>
        <w:ind w:left="720" w:right="27" w:hanging="720"/>
        <w:jc w:val="both"/>
        <w:rPr>
          <w:color w:val="000000"/>
        </w:rPr>
      </w:pPr>
      <w:r w:rsidRPr="00FA68F0">
        <w:rPr>
          <w:color w:val="000000"/>
        </w:rPr>
        <w:t>5, (4), 393-409.</w:t>
      </w:r>
    </w:p>
    <w:p w:rsidR="00B84870" w:rsidRPr="00FA68F0" w:rsidRDefault="00D15EBB" w:rsidP="00FA68F0">
      <w:pPr>
        <w:spacing w:line="360" w:lineRule="auto"/>
        <w:ind w:left="720" w:right="27" w:hanging="720"/>
        <w:jc w:val="both"/>
      </w:pPr>
      <w:r w:rsidRPr="00FA68F0">
        <w:t xml:space="preserve">Ali SuliemanAlshatti (2015). The effect of the liquidity management on profitability in the Jordianian Commercial Banks.  </w:t>
      </w:r>
      <w:r w:rsidRPr="00FA68F0">
        <w:rPr>
          <w:i/>
        </w:rPr>
        <w:t>International Journal of Business and Management</w:t>
      </w:r>
      <w:r w:rsidRPr="00FA68F0">
        <w:t>; 10, 1;62.</w:t>
      </w:r>
    </w:p>
    <w:p w:rsidR="00B84870" w:rsidRPr="00FA68F0" w:rsidRDefault="00D15EBB" w:rsidP="00FA68F0">
      <w:pPr>
        <w:widowControl w:val="0"/>
        <w:pBdr>
          <w:top w:val="nil"/>
          <w:left w:val="nil"/>
          <w:bottom w:val="nil"/>
          <w:right w:val="nil"/>
          <w:between w:val="nil"/>
        </w:pBdr>
        <w:spacing w:line="360" w:lineRule="auto"/>
        <w:ind w:left="720" w:right="27" w:hanging="720"/>
        <w:jc w:val="both"/>
        <w:rPr>
          <w:color w:val="000000"/>
        </w:rPr>
      </w:pPr>
      <w:r w:rsidRPr="00FA68F0">
        <w:rPr>
          <w:color w:val="000000"/>
        </w:rPr>
        <w:t xml:space="preserve">Bibow.J. (2005). Liquidity preference theory revised .The levy economics institute working paper No.427. Brealy. R.A .Myers S.C &amp; Marcus A.J (2014). </w:t>
      </w:r>
      <w:r w:rsidRPr="00FA68F0">
        <w:rPr>
          <w:i/>
          <w:color w:val="000000"/>
        </w:rPr>
        <w:t xml:space="preserve">Fundamentals of corporate finance. </w:t>
      </w:r>
      <w:r w:rsidRPr="00FA68F0">
        <w:rPr>
          <w:color w:val="000000"/>
        </w:rPr>
        <w:t>3</w:t>
      </w:r>
      <w:r w:rsidRPr="00FA68F0">
        <w:rPr>
          <w:color w:val="000000"/>
          <w:vertAlign w:val="superscript"/>
        </w:rPr>
        <w:t>rd</w:t>
      </w:r>
      <w:r w:rsidRPr="00FA68F0">
        <w:rPr>
          <w:color w:val="000000"/>
        </w:rPr>
        <w:t xml:space="preserve"> Ed.</w:t>
      </w:r>
    </w:p>
    <w:p w:rsidR="00B84870" w:rsidRPr="00FA68F0" w:rsidRDefault="00D15EBB" w:rsidP="00FA68F0">
      <w:pPr>
        <w:widowControl w:val="0"/>
        <w:pBdr>
          <w:top w:val="nil"/>
          <w:left w:val="nil"/>
          <w:bottom w:val="nil"/>
          <w:right w:val="nil"/>
          <w:between w:val="nil"/>
        </w:pBdr>
        <w:spacing w:before="1" w:line="360" w:lineRule="auto"/>
        <w:ind w:left="720" w:right="27" w:hanging="720"/>
        <w:jc w:val="both"/>
        <w:rPr>
          <w:color w:val="000000"/>
        </w:rPr>
      </w:pPr>
      <w:r w:rsidRPr="00FA68F0">
        <w:rPr>
          <w:color w:val="000000"/>
        </w:rPr>
        <w:t>Dodds, J.C (1982). The term structure of interest rates: A survey of the theories and empirical evidence .</w:t>
      </w:r>
      <w:r w:rsidRPr="00FA68F0">
        <w:rPr>
          <w:i/>
          <w:color w:val="000000"/>
        </w:rPr>
        <w:t>Management Finance</w:t>
      </w:r>
      <w:r w:rsidRPr="00FA68F0">
        <w:rPr>
          <w:color w:val="000000"/>
        </w:rPr>
        <w:t>, 8(2), 22-31.</w:t>
      </w:r>
    </w:p>
    <w:p w:rsidR="00B84870" w:rsidRPr="00FA68F0" w:rsidRDefault="00D15EBB" w:rsidP="00FA68F0">
      <w:pPr>
        <w:widowControl w:val="0"/>
        <w:pBdr>
          <w:top w:val="nil"/>
          <w:left w:val="nil"/>
          <w:bottom w:val="nil"/>
          <w:right w:val="nil"/>
          <w:between w:val="nil"/>
        </w:pBdr>
        <w:spacing w:line="360" w:lineRule="auto"/>
        <w:ind w:left="720" w:right="27" w:hanging="720"/>
        <w:jc w:val="both"/>
        <w:rPr>
          <w:color w:val="000000"/>
        </w:rPr>
      </w:pPr>
      <w:r w:rsidRPr="00FA68F0">
        <w:rPr>
          <w:color w:val="000000"/>
        </w:rPr>
        <w:t>Edem O.B. (2017). Impact of Efficient Liquidity Management on Commercial Banks in Nigeria. An MSc.Thesis</w:t>
      </w:r>
    </w:p>
    <w:p w:rsidR="00B84870" w:rsidRPr="00FA68F0" w:rsidRDefault="00D15EBB" w:rsidP="00FA68F0">
      <w:pPr>
        <w:widowControl w:val="0"/>
        <w:pBdr>
          <w:top w:val="nil"/>
          <w:left w:val="nil"/>
          <w:bottom w:val="nil"/>
          <w:right w:val="nil"/>
          <w:between w:val="nil"/>
        </w:pBdr>
        <w:spacing w:line="360" w:lineRule="auto"/>
        <w:ind w:left="720" w:right="27" w:hanging="720"/>
        <w:jc w:val="both"/>
        <w:rPr>
          <w:color w:val="000000"/>
        </w:rPr>
      </w:pPr>
      <w:r w:rsidRPr="00FA68F0">
        <w:rPr>
          <w:color w:val="000000"/>
        </w:rPr>
        <w:t>Elger,E. (1999). Full employment and price stability in a global economy .Chelteaham publication. Emami,M,Ahmadi ,M.&amp;Tabari ,N.A.Y. (2013).The effect of liquidity risk on the performance of commercial</w:t>
      </w:r>
    </w:p>
    <w:p w:rsidR="00B84870" w:rsidRPr="00FA68F0" w:rsidRDefault="00D15EBB" w:rsidP="00FA68F0">
      <w:pPr>
        <w:widowControl w:val="0"/>
        <w:pBdr>
          <w:top w:val="nil"/>
          <w:left w:val="nil"/>
          <w:bottom w:val="nil"/>
          <w:right w:val="nil"/>
          <w:between w:val="nil"/>
        </w:pBdr>
        <w:spacing w:before="1" w:line="360" w:lineRule="auto"/>
        <w:ind w:left="720" w:right="27" w:hanging="720"/>
        <w:jc w:val="both"/>
        <w:rPr>
          <w:color w:val="000000"/>
        </w:rPr>
      </w:pPr>
      <w:r w:rsidRPr="00FA68F0">
        <w:rPr>
          <w:color w:val="000000"/>
        </w:rPr>
        <w:t>Banks .International Research journal of Applied and Basic Sciences 4(6),1624-1631.</w:t>
      </w:r>
    </w:p>
    <w:p w:rsidR="00B84870" w:rsidRPr="00FA68F0" w:rsidRDefault="00D15EBB" w:rsidP="00FA68F0">
      <w:pPr>
        <w:widowControl w:val="0"/>
        <w:pBdr>
          <w:top w:val="nil"/>
          <w:left w:val="nil"/>
          <w:bottom w:val="nil"/>
          <w:right w:val="nil"/>
          <w:between w:val="nil"/>
        </w:pBdr>
        <w:spacing w:before="1" w:line="360" w:lineRule="auto"/>
        <w:ind w:left="720" w:right="27" w:hanging="720"/>
        <w:jc w:val="both"/>
        <w:rPr>
          <w:color w:val="000000"/>
        </w:rPr>
      </w:pPr>
      <w:r w:rsidRPr="00FA68F0">
        <w:rPr>
          <w:color w:val="000000"/>
        </w:rPr>
        <w:t>Graham.C.&amp; Bordeleau,E. (2010). The impact of liquidity on profitability .Bank of Canada working paper, (38)6-22.</w:t>
      </w:r>
    </w:p>
    <w:p w:rsidR="00B84870" w:rsidRPr="00FA68F0" w:rsidRDefault="00D15EBB" w:rsidP="00FA68F0">
      <w:pPr>
        <w:spacing w:line="360" w:lineRule="auto"/>
        <w:ind w:left="720" w:right="27" w:hanging="720"/>
        <w:jc w:val="both"/>
      </w:pPr>
      <w:r w:rsidRPr="00FA68F0">
        <w:t xml:space="preserve">Ibe .S.O. (2013).The impact of liquidity management on the profitability of Banks in Nigeria. </w:t>
      </w:r>
      <w:r w:rsidRPr="00FA68F0">
        <w:rPr>
          <w:i/>
        </w:rPr>
        <w:t>Journal of Finance and Bank Management</w:t>
      </w:r>
      <w:r w:rsidRPr="00FA68F0">
        <w:t>, 1(1), 37-48.</w:t>
      </w:r>
    </w:p>
    <w:p w:rsidR="00B84870" w:rsidRPr="00FA68F0" w:rsidRDefault="00D15EBB" w:rsidP="00FA68F0">
      <w:pPr>
        <w:widowControl w:val="0"/>
        <w:pBdr>
          <w:top w:val="nil"/>
          <w:left w:val="nil"/>
          <w:bottom w:val="nil"/>
          <w:right w:val="nil"/>
          <w:between w:val="nil"/>
        </w:pBdr>
        <w:spacing w:line="360" w:lineRule="auto"/>
        <w:ind w:left="720" w:right="27" w:hanging="720"/>
        <w:jc w:val="both"/>
        <w:rPr>
          <w:color w:val="000000"/>
        </w:rPr>
      </w:pPr>
      <w:r w:rsidRPr="00FA68F0">
        <w:rPr>
          <w:color w:val="000000"/>
        </w:rPr>
        <w:t>Neupane.B. &amp;Subadi,S.(2013).Determinants of Banks liquidity and their impacts on financial performance on Nepadese commercial Banks. Pokhara University.</w:t>
      </w:r>
    </w:p>
    <w:p w:rsidR="00B84870" w:rsidRPr="00FA68F0" w:rsidRDefault="00D15EBB" w:rsidP="00FA68F0">
      <w:pPr>
        <w:widowControl w:val="0"/>
        <w:pBdr>
          <w:top w:val="nil"/>
          <w:left w:val="nil"/>
          <w:bottom w:val="nil"/>
          <w:right w:val="nil"/>
          <w:between w:val="nil"/>
        </w:pBdr>
        <w:spacing w:line="360" w:lineRule="auto"/>
        <w:ind w:left="720" w:right="27" w:hanging="720"/>
        <w:jc w:val="both"/>
        <w:rPr>
          <w:color w:val="000000"/>
        </w:rPr>
      </w:pPr>
      <w:r w:rsidRPr="00FA68F0">
        <w:rPr>
          <w:color w:val="000000"/>
        </w:rPr>
        <w:t xml:space="preserve">Nimer,M,Warrd,L. &amp; Omari, R. (2013). The impact of liquidity on Jordanian Banks profitability </w:t>
      </w:r>
      <w:r w:rsidRPr="00FA68F0">
        <w:rPr>
          <w:color w:val="000000"/>
        </w:rPr>
        <w:lastRenderedPageBreak/>
        <w:t>through return on Assets. International journal of contemporary research in business 5(7), 70-76.</w:t>
      </w:r>
    </w:p>
    <w:p w:rsidR="00B84870" w:rsidRPr="00FA68F0" w:rsidRDefault="00D15EBB" w:rsidP="00FA68F0">
      <w:pPr>
        <w:widowControl w:val="0"/>
        <w:pBdr>
          <w:top w:val="nil"/>
          <w:left w:val="nil"/>
          <w:bottom w:val="nil"/>
          <w:right w:val="nil"/>
          <w:between w:val="nil"/>
        </w:pBdr>
        <w:spacing w:line="360" w:lineRule="auto"/>
        <w:ind w:left="720" w:right="27" w:hanging="720"/>
        <w:jc w:val="both"/>
        <w:rPr>
          <w:color w:val="000000"/>
        </w:rPr>
      </w:pPr>
      <w:r w:rsidRPr="00FA68F0">
        <w:rPr>
          <w:color w:val="000000"/>
        </w:rPr>
        <w:t>Maaka,Z.A (2013),The relationship between liquidity risk and Financial performance of Commercial Banks in Kenya. University of Nairobi.</w:t>
      </w:r>
    </w:p>
    <w:p w:rsidR="00B84870" w:rsidRPr="00FA68F0" w:rsidRDefault="00D15EBB" w:rsidP="00FA68F0">
      <w:pPr>
        <w:widowControl w:val="0"/>
        <w:pBdr>
          <w:top w:val="nil"/>
          <w:left w:val="nil"/>
          <w:bottom w:val="nil"/>
          <w:right w:val="nil"/>
          <w:between w:val="nil"/>
        </w:pBdr>
        <w:spacing w:line="360" w:lineRule="auto"/>
        <w:ind w:left="720" w:right="27" w:hanging="720"/>
        <w:jc w:val="both"/>
        <w:rPr>
          <w:color w:val="000000"/>
        </w:rPr>
      </w:pPr>
      <w:r w:rsidRPr="00FA68F0">
        <w:rPr>
          <w:color w:val="000000"/>
        </w:rPr>
        <w:t>Makori, D. &amp; Jagongo .A. (2013). Working Capital Management and from profitability: International Journal of Accounting and Taxation, 1(1), 1-14</w:t>
      </w:r>
    </w:p>
    <w:p w:rsidR="00B84870" w:rsidRPr="00FA68F0" w:rsidRDefault="00D15EBB" w:rsidP="00FA68F0">
      <w:pPr>
        <w:widowControl w:val="0"/>
        <w:pBdr>
          <w:top w:val="nil"/>
          <w:left w:val="nil"/>
          <w:bottom w:val="nil"/>
          <w:right w:val="nil"/>
          <w:between w:val="nil"/>
        </w:pBdr>
        <w:spacing w:line="360" w:lineRule="auto"/>
        <w:ind w:left="720" w:right="27" w:hanging="720"/>
        <w:jc w:val="both"/>
        <w:rPr>
          <w:color w:val="000000"/>
        </w:rPr>
      </w:pPr>
      <w:r w:rsidRPr="00FA68F0">
        <w:rPr>
          <w:color w:val="000000"/>
        </w:rPr>
        <w:t>Olajunju,A,Adeyanju,O.S &amp; Olabode, O.S (2011) Liquidity Management and Commercial Banks, profitability in Nigeria Research Journal of Finance and Accountancy ,2(7),2222-2847.</w:t>
      </w:r>
    </w:p>
    <w:p w:rsidR="00B84870" w:rsidRPr="00FA68F0" w:rsidRDefault="00D15EBB" w:rsidP="00FA68F0">
      <w:pPr>
        <w:widowControl w:val="0"/>
        <w:pBdr>
          <w:top w:val="nil"/>
          <w:left w:val="nil"/>
          <w:bottom w:val="nil"/>
          <w:right w:val="nil"/>
          <w:between w:val="nil"/>
        </w:pBdr>
        <w:spacing w:line="360" w:lineRule="auto"/>
        <w:ind w:left="720" w:right="27" w:hanging="720"/>
        <w:jc w:val="both"/>
        <w:rPr>
          <w:color w:val="000000"/>
        </w:rPr>
      </w:pPr>
      <w:r w:rsidRPr="00FA68F0">
        <w:rPr>
          <w:color w:val="000000"/>
        </w:rPr>
        <w:t xml:space="preserve">Ongore,V.O &amp; Kusa, G.B (2013). Determination of financial performance of commercial Banks in Kenya. </w:t>
      </w:r>
      <w:r w:rsidRPr="00FA68F0">
        <w:rPr>
          <w:i/>
          <w:color w:val="000000"/>
        </w:rPr>
        <w:t xml:space="preserve">International Journal of Economics and Financial Issues </w:t>
      </w:r>
      <w:r w:rsidRPr="00FA68F0">
        <w:rPr>
          <w:color w:val="000000"/>
        </w:rPr>
        <w:t>,3(1)237-252.</w:t>
      </w:r>
    </w:p>
    <w:p w:rsidR="00B84870" w:rsidRPr="00FA68F0" w:rsidRDefault="00D15EBB" w:rsidP="00FA68F0">
      <w:pPr>
        <w:widowControl w:val="0"/>
        <w:pBdr>
          <w:top w:val="nil"/>
          <w:left w:val="nil"/>
          <w:bottom w:val="nil"/>
          <w:right w:val="nil"/>
          <w:between w:val="nil"/>
        </w:pBdr>
        <w:spacing w:line="360" w:lineRule="auto"/>
        <w:ind w:left="720" w:right="27" w:hanging="720"/>
        <w:jc w:val="both"/>
        <w:rPr>
          <w:color w:val="000000"/>
        </w:rPr>
      </w:pPr>
      <w:r w:rsidRPr="00FA68F0">
        <w:rPr>
          <w:color w:val="000000"/>
        </w:rPr>
        <w:t>Pandy, L.M. (2005). Financial Management, New Delhi: Vikas Publishing House.</w:t>
      </w:r>
    </w:p>
    <w:p w:rsidR="00B84870" w:rsidRPr="00FA68F0" w:rsidRDefault="00D15EBB" w:rsidP="00FA68F0">
      <w:pPr>
        <w:spacing w:line="360" w:lineRule="auto"/>
        <w:ind w:left="720" w:right="27" w:hanging="720"/>
        <w:jc w:val="both"/>
      </w:pPr>
      <w:r w:rsidRPr="00FA68F0">
        <w:t>Raza.A.Farhan M. &amp; Akran.M. (2011)A composition of financial performance in investment banking sector .</w:t>
      </w:r>
      <w:r w:rsidRPr="00FA68F0">
        <w:rPr>
          <w:i/>
        </w:rPr>
        <w:t>International Journal of Business and Social Science</w:t>
      </w:r>
      <w:r w:rsidRPr="00FA68F0">
        <w:t>, 2(9)72-81</w:t>
      </w:r>
    </w:p>
    <w:p w:rsidR="00B84870" w:rsidRPr="00FA68F0" w:rsidRDefault="00B84870" w:rsidP="00FA68F0">
      <w:pPr>
        <w:spacing w:line="360" w:lineRule="auto"/>
      </w:pPr>
    </w:p>
    <w:p w:rsidR="00B84870" w:rsidRPr="00FA68F0" w:rsidRDefault="00B84870" w:rsidP="00FA68F0">
      <w:pPr>
        <w:spacing w:line="360" w:lineRule="auto"/>
        <w:jc w:val="center"/>
      </w:pPr>
    </w:p>
    <w:p w:rsidR="00B84870" w:rsidRPr="00FA68F0" w:rsidRDefault="00D15EBB" w:rsidP="00FA68F0">
      <w:pPr>
        <w:spacing w:line="360" w:lineRule="auto"/>
        <w:jc w:val="center"/>
      </w:pPr>
      <w:r w:rsidRPr="00FA68F0">
        <w:br w:type="page"/>
      </w:r>
      <w:r w:rsidRPr="00FA68F0">
        <w:rPr>
          <w:b/>
        </w:rPr>
        <w:lastRenderedPageBreak/>
        <w:t>BIBLIOGRAPHY</w:t>
      </w:r>
    </w:p>
    <w:p w:rsidR="00B84870" w:rsidRPr="00FA68F0" w:rsidRDefault="00D15EBB" w:rsidP="00FA68F0">
      <w:pPr>
        <w:spacing w:line="360" w:lineRule="auto"/>
        <w:ind w:left="720" w:hanging="720"/>
        <w:jc w:val="both"/>
      </w:pPr>
      <w:r w:rsidRPr="00FA68F0">
        <w:rPr>
          <w:b/>
        </w:rPr>
        <w:t xml:space="preserve">Carsheig B.V. (1974): </w:t>
      </w:r>
      <w:r w:rsidRPr="00FA68F0">
        <w:t>Analysis For Financial Decision U.K, Graham Burns Publishers.</w:t>
      </w:r>
    </w:p>
    <w:p w:rsidR="00B84870" w:rsidRPr="00FA68F0" w:rsidRDefault="00D15EBB" w:rsidP="00FA68F0">
      <w:pPr>
        <w:spacing w:line="360" w:lineRule="auto"/>
        <w:ind w:left="720" w:hanging="720"/>
        <w:jc w:val="both"/>
      </w:pPr>
      <w:r w:rsidRPr="00FA68F0">
        <w:rPr>
          <w:b/>
        </w:rPr>
        <w:t xml:space="preserve">FRANK. W. (1998): </w:t>
      </w:r>
      <w:r w:rsidRPr="00FA68F0">
        <w:t>Business Accounting 2, (1</w:t>
      </w:r>
      <w:r w:rsidRPr="00FA68F0">
        <w:rPr>
          <w:vertAlign w:val="superscript"/>
        </w:rPr>
        <w:t>st</w:t>
      </w:r>
      <w:r w:rsidRPr="00FA68F0">
        <w:t xml:space="preserve"> Edition) London Pitman Publishing.</w:t>
      </w:r>
    </w:p>
    <w:p w:rsidR="00B84870" w:rsidRPr="00FA68F0" w:rsidRDefault="00D15EBB" w:rsidP="00FA68F0">
      <w:pPr>
        <w:spacing w:line="360" w:lineRule="auto"/>
        <w:ind w:left="720" w:hanging="720"/>
        <w:jc w:val="both"/>
      </w:pPr>
      <w:r w:rsidRPr="00FA68F0">
        <w:rPr>
          <w:b/>
        </w:rPr>
        <w:t xml:space="preserve">GARDNER.D.C (1990): </w:t>
      </w:r>
      <w:r w:rsidRPr="00FA68F0">
        <w:t>Ratio Analysis; London, DP Publication, Aldine Place.</w:t>
      </w:r>
    </w:p>
    <w:p w:rsidR="00B84870" w:rsidRPr="00FA68F0" w:rsidRDefault="00D15EBB" w:rsidP="00FA68F0">
      <w:pPr>
        <w:spacing w:line="360" w:lineRule="auto"/>
        <w:ind w:left="720" w:hanging="720"/>
        <w:jc w:val="both"/>
      </w:pPr>
      <w:r w:rsidRPr="00FA68F0">
        <w:rPr>
          <w:b/>
        </w:rPr>
        <w:t xml:space="preserve">JOHN SIZER (1985): </w:t>
      </w:r>
      <w:r w:rsidRPr="00FA68F0">
        <w:t>An Insight into Management Accounting England, Penguin Books Limited Middle Sex.</w:t>
      </w:r>
    </w:p>
    <w:p w:rsidR="00B84870" w:rsidRPr="00FA68F0" w:rsidRDefault="00D15EBB" w:rsidP="00FA68F0">
      <w:pPr>
        <w:tabs>
          <w:tab w:val="left" w:pos="8339"/>
        </w:tabs>
        <w:spacing w:line="360" w:lineRule="auto"/>
        <w:ind w:left="720" w:hanging="720"/>
        <w:jc w:val="both"/>
      </w:pPr>
      <w:r w:rsidRPr="00FA68F0">
        <w:rPr>
          <w:b/>
        </w:rPr>
        <w:t xml:space="preserve">OYEBANJI, L.A. ADEBISI .I. (2002): </w:t>
      </w:r>
      <w:r w:rsidRPr="00FA68F0">
        <w:t>Advanced Financial Accounting1, Ijebuode, Triumph Providential Publisher.</w:t>
      </w:r>
    </w:p>
    <w:p w:rsidR="00B84870" w:rsidRPr="00FA68F0" w:rsidRDefault="00D15EBB" w:rsidP="00FA68F0">
      <w:pPr>
        <w:spacing w:line="360" w:lineRule="auto"/>
        <w:ind w:left="720" w:hanging="720"/>
        <w:jc w:val="both"/>
      </w:pPr>
      <w:r w:rsidRPr="00FA68F0">
        <w:rPr>
          <w:b/>
        </w:rPr>
        <w:t xml:space="preserve">OLABISI O.S (2001). </w:t>
      </w:r>
      <w:r w:rsidRPr="00FA68F0">
        <w:t>Samcar Advanced Financial Accounting Ilorin, Trust In God Graphic Print.</w:t>
      </w:r>
    </w:p>
    <w:p w:rsidR="00B84870" w:rsidRPr="00FA68F0" w:rsidRDefault="00D15EBB" w:rsidP="00FA68F0">
      <w:pPr>
        <w:spacing w:line="360" w:lineRule="auto"/>
        <w:ind w:left="720" w:hanging="720"/>
        <w:jc w:val="both"/>
      </w:pPr>
      <w:r w:rsidRPr="00FA68F0">
        <w:rPr>
          <w:b/>
        </w:rPr>
        <w:t xml:space="preserve">ROBERT O.J (1999): </w:t>
      </w:r>
      <w:r w:rsidRPr="00FA68F0">
        <w:t>Financial Accounting Made Simple, (1</w:t>
      </w:r>
      <w:r w:rsidRPr="00FA68F0">
        <w:rPr>
          <w:vertAlign w:val="superscript"/>
        </w:rPr>
        <w:t>st</w:t>
      </w:r>
      <w:r w:rsidRPr="00FA68F0">
        <w:t xml:space="preserve"> Edition) Lagos, R.O Publishers.</w:t>
      </w:r>
    </w:p>
    <w:p w:rsidR="00B84870" w:rsidRPr="00FA68F0" w:rsidRDefault="00D15EBB" w:rsidP="00FA68F0">
      <w:pPr>
        <w:spacing w:line="360" w:lineRule="auto"/>
        <w:ind w:left="720" w:hanging="720"/>
        <w:jc w:val="both"/>
      </w:pPr>
      <w:r w:rsidRPr="00FA68F0">
        <w:rPr>
          <w:b/>
        </w:rPr>
        <w:t xml:space="preserve">VALTER W.J (1947): </w:t>
      </w:r>
      <w:r w:rsidRPr="00FA68F0">
        <w:t>The fund Theory of Accounting and its Implication For Financial Reports, Chicago University of Chicago.</w:t>
      </w:r>
    </w:p>
    <w:p w:rsidR="00B84870" w:rsidRPr="00FA68F0" w:rsidRDefault="00D15EBB" w:rsidP="00FA68F0">
      <w:pPr>
        <w:spacing w:line="360" w:lineRule="auto"/>
        <w:ind w:left="720" w:hanging="720"/>
        <w:jc w:val="both"/>
      </w:pPr>
      <w:r w:rsidRPr="00FA68F0">
        <w:rPr>
          <w:b/>
        </w:rPr>
        <w:t xml:space="preserve">WALTER B.M (1987):  </w:t>
      </w:r>
      <w:r w:rsidRPr="00FA68F0">
        <w:t>Financial Accounting, (5</w:t>
      </w:r>
      <w:r w:rsidRPr="00FA68F0">
        <w:rPr>
          <w:vertAlign w:val="superscript"/>
        </w:rPr>
        <w:t>th</w:t>
      </w:r>
      <w:r w:rsidRPr="00FA68F0">
        <w:t xml:space="preserve"> Edition); U.S.A, Uolhoffam Bess Inc.</w:t>
      </w:r>
    </w:p>
    <w:p w:rsidR="00B84870" w:rsidRPr="00FA68F0" w:rsidRDefault="00B84870" w:rsidP="00FA68F0">
      <w:pPr>
        <w:spacing w:line="360" w:lineRule="auto"/>
        <w:jc w:val="both"/>
      </w:pPr>
    </w:p>
    <w:p w:rsidR="00B84870" w:rsidRPr="00FA68F0" w:rsidRDefault="00D15EBB" w:rsidP="00FA68F0">
      <w:pPr>
        <w:spacing w:line="360" w:lineRule="auto"/>
        <w:ind w:left="2880" w:firstLine="720"/>
        <w:jc w:val="both"/>
      </w:pPr>
      <w:r w:rsidRPr="00FA68F0">
        <w:br w:type="page"/>
      </w:r>
      <w:r w:rsidRPr="00FA68F0">
        <w:rPr>
          <w:b/>
        </w:rPr>
        <w:lastRenderedPageBreak/>
        <w:t>APPENDICES 1</w:t>
      </w:r>
    </w:p>
    <w:p w:rsidR="00B84870" w:rsidRPr="00FA68F0" w:rsidRDefault="00D15EBB" w:rsidP="00FA68F0">
      <w:pPr>
        <w:spacing w:line="360" w:lineRule="auto"/>
        <w:jc w:val="both"/>
        <w:rPr>
          <w:u w:val="single"/>
        </w:rPr>
      </w:pPr>
      <w:r w:rsidRPr="00FA68F0">
        <w:rPr>
          <w:b/>
          <w:u w:val="single"/>
        </w:rPr>
        <w:t>PROFIT AND LOSS AND BALANCE SHEET OF IBRAHIM OLAIYA &amp; SONS LTD GROUP PROFIT AND LOSS ACCOUNT FOR THE YEAR ENDED 30 SEPTEMBER 2021.</w:t>
      </w:r>
    </w:p>
    <w:p w:rsidR="00B84870" w:rsidRPr="00FA68F0" w:rsidRDefault="00D15EBB" w:rsidP="00FA68F0">
      <w:pPr>
        <w:spacing w:line="360" w:lineRule="auto"/>
        <w:jc w:val="both"/>
      </w:pPr>
      <w:r w:rsidRPr="00FA68F0">
        <w:tab/>
      </w:r>
      <w:r w:rsidRPr="00FA68F0">
        <w:tab/>
      </w:r>
      <w:r w:rsidRPr="00FA68F0">
        <w:tab/>
      </w:r>
      <w:r w:rsidRPr="00FA68F0">
        <w:tab/>
        <w:t>#m</w:t>
      </w:r>
      <w:r w:rsidRPr="00FA68F0">
        <w:tab/>
      </w:r>
      <w:r w:rsidRPr="00FA68F0">
        <w:tab/>
      </w:r>
      <w:r w:rsidRPr="00FA68F0">
        <w:tab/>
        <w:t>#m</w:t>
      </w:r>
    </w:p>
    <w:p w:rsidR="00B84870" w:rsidRPr="00FA68F0" w:rsidRDefault="00D15EBB" w:rsidP="00FA68F0">
      <w:pPr>
        <w:spacing w:line="360" w:lineRule="auto"/>
        <w:jc w:val="both"/>
      </w:pPr>
      <w:r w:rsidRPr="00FA68F0">
        <w:tab/>
      </w:r>
      <w:r w:rsidRPr="00FA68F0">
        <w:tab/>
      </w:r>
      <w:r w:rsidRPr="00FA68F0">
        <w:tab/>
      </w:r>
      <w:r w:rsidRPr="00FA68F0">
        <w:tab/>
        <w:t>2021</w:t>
      </w:r>
      <w:r w:rsidRPr="00FA68F0">
        <w:tab/>
      </w:r>
      <w:r w:rsidRPr="00FA68F0">
        <w:tab/>
      </w:r>
      <w:r w:rsidRPr="00FA68F0">
        <w:tab/>
        <w:t>2020</w:t>
      </w:r>
    </w:p>
    <w:p w:rsidR="00B84870" w:rsidRPr="00FA68F0" w:rsidRDefault="00D15EBB" w:rsidP="00FA68F0">
      <w:pPr>
        <w:spacing w:line="360" w:lineRule="auto"/>
        <w:jc w:val="both"/>
      </w:pPr>
      <w:r w:rsidRPr="00FA68F0">
        <w:t>Turnover</w:t>
      </w:r>
      <w:r w:rsidRPr="00FA68F0">
        <w:tab/>
      </w:r>
      <w:r w:rsidRPr="00FA68F0">
        <w:tab/>
      </w:r>
      <w:r w:rsidRPr="00FA68F0">
        <w:tab/>
        <w:t>20,881</w:t>
      </w:r>
      <w:r w:rsidRPr="00FA68F0">
        <w:tab/>
      </w:r>
      <w:r w:rsidRPr="00FA68F0">
        <w:tab/>
      </w:r>
      <w:r w:rsidRPr="00FA68F0">
        <w:tab/>
        <w:t>16,551</w:t>
      </w:r>
    </w:p>
    <w:p w:rsidR="00B84870" w:rsidRPr="00FA68F0" w:rsidRDefault="00D15EBB" w:rsidP="00FA68F0">
      <w:pPr>
        <w:spacing w:line="360" w:lineRule="auto"/>
        <w:jc w:val="both"/>
      </w:pPr>
      <w:r w:rsidRPr="00FA68F0">
        <w:t>Cost of sales</w:t>
      </w:r>
      <w:r w:rsidRPr="00FA68F0">
        <w:tab/>
      </w:r>
      <w:r w:rsidRPr="00FA68F0">
        <w:tab/>
      </w:r>
      <w:r w:rsidRPr="00FA68F0">
        <w:tab/>
      </w:r>
      <w:r w:rsidRPr="00FA68F0">
        <w:rPr>
          <w:u w:val="single"/>
        </w:rPr>
        <w:t>(18,008)</w:t>
      </w:r>
      <w:r w:rsidRPr="00FA68F0">
        <w:tab/>
      </w:r>
      <w:r w:rsidRPr="00FA68F0">
        <w:tab/>
      </w:r>
      <w:r w:rsidRPr="00FA68F0">
        <w:rPr>
          <w:u w:val="single"/>
        </w:rPr>
        <w:t>13,961)</w:t>
      </w:r>
    </w:p>
    <w:p w:rsidR="00B84870" w:rsidRPr="00FA68F0" w:rsidRDefault="00D15EBB" w:rsidP="00FA68F0">
      <w:pPr>
        <w:spacing w:line="360" w:lineRule="auto"/>
        <w:jc w:val="both"/>
      </w:pPr>
      <w:r w:rsidRPr="00FA68F0">
        <w:t>Gross profit</w:t>
      </w:r>
      <w:r w:rsidRPr="00FA68F0">
        <w:tab/>
      </w:r>
      <w:r w:rsidRPr="00FA68F0">
        <w:tab/>
      </w:r>
      <w:r w:rsidRPr="00FA68F0">
        <w:tab/>
        <w:t>2,873</w:t>
      </w:r>
      <w:r w:rsidRPr="00FA68F0">
        <w:tab/>
      </w:r>
      <w:r w:rsidRPr="00FA68F0">
        <w:tab/>
      </w:r>
      <w:r w:rsidRPr="00FA68F0">
        <w:tab/>
        <w:t>2,590</w:t>
      </w:r>
    </w:p>
    <w:p w:rsidR="00B84870" w:rsidRPr="00FA68F0" w:rsidRDefault="00D15EBB" w:rsidP="00FA68F0">
      <w:pPr>
        <w:spacing w:line="360" w:lineRule="auto"/>
        <w:jc w:val="both"/>
      </w:pPr>
      <w:r w:rsidRPr="00FA68F0">
        <w:t>Distribution &amp; Admini exp</w:t>
      </w:r>
      <w:r w:rsidRPr="00FA68F0">
        <w:tab/>
      </w:r>
      <w:r w:rsidRPr="00FA68F0">
        <w:rPr>
          <w:u w:val="single"/>
        </w:rPr>
        <w:t>(2,423)</w:t>
      </w:r>
      <w:r w:rsidRPr="00FA68F0">
        <w:tab/>
      </w:r>
      <w:r w:rsidRPr="00FA68F0">
        <w:tab/>
      </w:r>
      <w:r w:rsidRPr="00FA68F0">
        <w:tab/>
      </w:r>
      <w:r w:rsidRPr="00FA68F0">
        <w:rPr>
          <w:u w:val="single"/>
        </w:rPr>
        <w:t>(2,181)</w:t>
      </w:r>
    </w:p>
    <w:p w:rsidR="00B84870" w:rsidRPr="00FA68F0" w:rsidRDefault="00D15EBB" w:rsidP="00FA68F0">
      <w:pPr>
        <w:spacing w:line="360" w:lineRule="auto"/>
        <w:jc w:val="both"/>
      </w:pPr>
      <w:r w:rsidRPr="00FA68F0">
        <w:t>Operating profit</w:t>
      </w:r>
      <w:r w:rsidRPr="00FA68F0">
        <w:tab/>
      </w:r>
      <w:r w:rsidRPr="00FA68F0">
        <w:tab/>
        <w:t>450</w:t>
      </w:r>
      <w:r w:rsidRPr="00FA68F0">
        <w:tab/>
        <w:t xml:space="preserve">  </w:t>
      </w:r>
      <w:r w:rsidRPr="00FA68F0">
        <w:tab/>
      </w:r>
      <w:r w:rsidRPr="00FA68F0">
        <w:tab/>
        <w:t>409</w:t>
      </w:r>
    </w:p>
    <w:p w:rsidR="00B84870" w:rsidRPr="00FA68F0" w:rsidRDefault="00D15EBB" w:rsidP="00FA68F0">
      <w:pPr>
        <w:spacing w:line="360" w:lineRule="auto"/>
        <w:jc w:val="both"/>
      </w:pPr>
      <w:r w:rsidRPr="00FA68F0">
        <w:t>Other income</w:t>
      </w:r>
      <w:r w:rsidRPr="00FA68F0">
        <w:tab/>
      </w:r>
      <w:r w:rsidRPr="00FA68F0">
        <w:tab/>
      </w:r>
      <w:r w:rsidRPr="00FA68F0">
        <w:tab/>
        <w:t xml:space="preserve">   65</w:t>
      </w:r>
      <w:r w:rsidRPr="00FA68F0">
        <w:tab/>
      </w:r>
      <w:r w:rsidRPr="00FA68F0">
        <w:tab/>
      </w:r>
      <w:r w:rsidRPr="00FA68F0">
        <w:tab/>
        <w:t>81</w:t>
      </w:r>
    </w:p>
    <w:p w:rsidR="00B84870" w:rsidRPr="00FA68F0" w:rsidRDefault="00D15EBB" w:rsidP="00FA68F0">
      <w:pPr>
        <w:spacing w:line="360" w:lineRule="auto"/>
        <w:jc w:val="both"/>
        <w:rPr>
          <w:u w:val="single"/>
        </w:rPr>
      </w:pPr>
      <w:r w:rsidRPr="00FA68F0">
        <w:t>Interest payable &amp; charges</w:t>
      </w:r>
      <w:r w:rsidRPr="00FA68F0">
        <w:tab/>
      </w:r>
      <w:r w:rsidRPr="00FA68F0">
        <w:rPr>
          <w:u w:val="single"/>
        </w:rPr>
        <w:t>(577)</w:t>
      </w:r>
      <w:r w:rsidRPr="00FA68F0">
        <w:rPr>
          <w:u w:val="single"/>
        </w:rPr>
        <w:tab/>
      </w:r>
      <w:r w:rsidRPr="00FA68F0">
        <w:tab/>
      </w:r>
      <w:r w:rsidRPr="00FA68F0">
        <w:tab/>
      </w:r>
      <w:r w:rsidRPr="00FA68F0">
        <w:rPr>
          <w:u w:val="single"/>
        </w:rPr>
        <w:t>(395)</w:t>
      </w:r>
    </w:p>
    <w:p w:rsidR="00B84870" w:rsidRPr="00FA68F0" w:rsidRDefault="00D15EBB" w:rsidP="00FA68F0">
      <w:pPr>
        <w:spacing w:line="360" w:lineRule="auto"/>
        <w:jc w:val="both"/>
      </w:pPr>
      <w:r w:rsidRPr="00FA68F0">
        <w:t>Loss/profit before taxation</w:t>
      </w:r>
      <w:r w:rsidRPr="00FA68F0">
        <w:tab/>
        <w:t xml:space="preserve"> (62)</w:t>
      </w:r>
      <w:r w:rsidRPr="00FA68F0">
        <w:tab/>
      </w:r>
      <w:r w:rsidRPr="00FA68F0">
        <w:tab/>
      </w:r>
      <w:r w:rsidRPr="00FA68F0">
        <w:tab/>
        <w:t>95</w:t>
      </w:r>
    </w:p>
    <w:p w:rsidR="00B84870" w:rsidRPr="00FA68F0" w:rsidRDefault="00D15EBB" w:rsidP="00FA68F0">
      <w:pPr>
        <w:spacing w:line="360" w:lineRule="auto"/>
        <w:jc w:val="both"/>
      </w:pPr>
      <w:r w:rsidRPr="00FA68F0">
        <w:t>Exceptional items</w:t>
      </w:r>
      <w:r w:rsidRPr="00FA68F0">
        <w:tab/>
      </w:r>
      <w:r w:rsidRPr="00FA68F0">
        <w:tab/>
      </w:r>
      <w:r w:rsidRPr="00FA68F0">
        <w:rPr>
          <w:u w:val="single"/>
        </w:rPr>
        <w:t>499</w:t>
      </w:r>
      <w:r w:rsidRPr="00FA68F0">
        <w:tab/>
      </w:r>
      <w:r w:rsidRPr="00FA68F0">
        <w:tab/>
      </w:r>
      <w:r w:rsidRPr="00FA68F0">
        <w:tab/>
      </w:r>
      <w:r w:rsidRPr="00FA68F0">
        <w:rPr>
          <w:u w:val="single"/>
        </w:rPr>
        <w:t>-----</w:t>
      </w:r>
    </w:p>
    <w:p w:rsidR="00B84870" w:rsidRPr="00FA68F0" w:rsidRDefault="00D15EBB" w:rsidP="00FA68F0">
      <w:pPr>
        <w:spacing w:line="360" w:lineRule="auto"/>
        <w:jc w:val="both"/>
      </w:pPr>
      <w:r w:rsidRPr="00FA68F0">
        <w:tab/>
      </w:r>
      <w:r w:rsidRPr="00FA68F0">
        <w:tab/>
      </w:r>
      <w:r w:rsidRPr="00FA68F0">
        <w:tab/>
      </w:r>
      <w:r w:rsidRPr="00FA68F0">
        <w:tab/>
        <w:t>437</w:t>
      </w:r>
      <w:r w:rsidRPr="00FA68F0">
        <w:tab/>
      </w:r>
      <w:r w:rsidRPr="00FA68F0">
        <w:tab/>
      </w:r>
      <w:r w:rsidRPr="00FA68F0">
        <w:tab/>
        <w:t>95</w:t>
      </w:r>
    </w:p>
    <w:p w:rsidR="00B84870" w:rsidRPr="00FA68F0" w:rsidRDefault="00D15EBB" w:rsidP="00FA68F0">
      <w:pPr>
        <w:spacing w:line="360" w:lineRule="auto"/>
        <w:jc w:val="both"/>
      </w:pPr>
      <w:r w:rsidRPr="00FA68F0">
        <w:t>Taxation</w:t>
      </w:r>
      <w:r w:rsidRPr="00FA68F0">
        <w:tab/>
      </w:r>
      <w:r w:rsidRPr="00FA68F0">
        <w:tab/>
      </w:r>
      <w:r w:rsidRPr="00FA68F0">
        <w:tab/>
      </w:r>
      <w:r w:rsidRPr="00FA68F0">
        <w:rPr>
          <w:u w:val="single"/>
        </w:rPr>
        <w:t>(47)</w:t>
      </w:r>
      <w:r w:rsidRPr="00FA68F0">
        <w:tab/>
      </w:r>
      <w:r w:rsidRPr="00FA68F0">
        <w:tab/>
      </w:r>
      <w:r w:rsidRPr="00FA68F0">
        <w:tab/>
      </w:r>
      <w:r w:rsidRPr="00FA68F0">
        <w:rPr>
          <w:u w:val="single"/>
        </w:rPr>
        <w:t>(57)</w:t>
      </w:r>
    </w:p>
    <w:p w:rsidR="00B84870" w:rsidRPr="00FA68F0" w:rsidRDefault="00D15EBB" w:rsidP="00FA68F0">
      <w:pPr>
        <w:spacing w:line="360" w:lineRule="auto"/>
        <w:jc w:val="both"/>
        <w:rPr>
          <w:u w:val="single"/>
        </w:rPr>
      </w:pPr>
      <w:r w:rsidRPr="00FA68F0">
        <w:t>Profit /loss after taxation</w:t>
      </w:r>
      <w:r w:rsidRPr="00FA68F0">
        <w:tab/>
      </w:r>
      <w:r w:rsidRPr="00FA68F0">
        <w:rPr>
          <w:u w:val="single"/>
        </w:rPr>
        <w:t>390</w:t>
      </w:r>
      <w:r w:rsidRPr="00FA68F0">
        <w:tab/>
      </w:r>
      <w:r w:rsidRPr="00FA68F0">
        <w:tab/>
      </w:r>
      <w:r w:rsidRPr="00FA68F0">
        <w:tab/>
      </w:r>
      <w:r w:rsidRPr="00FA68F0">
        <w:rPr>
          <w:u w:val="single"/>
        </w:rPr>
        <w:t>38</w:t>
      </w:r>
    </w:p>
    <w:p w:rsidR="00B84870" w:rsidRPr="00FA68F0" w:rsidRDefault="00D15EBB" w:rsidP="00FA68F0">
      <w:pPr>
        <w:spacing w:line="360" w:lineRule="auto"/>
        <w:jc w:val="both"/>
        <w:rPr>
          <w:u w:val="single"/>
        </w:rPr>
      </w:pPr>
      <w:r w:rsidRPr="00FA68F0">
        <w:t>Earnings per share</w:t>
      </w:r>
      <w:r w:rsidRPr="00FA68F0">
        <w:tab/>
      </w:r>
      <w:r w:rsidRPr="00FA68F0">
        <w:tab/>
      </w:r>
      <w:r w:rsidRPr="00FA68F0">
        <w:rPr>
          <w:u w:val="single"/>
        </w:rPr>
        <w:t>100.26</w:t>
      </w:r>
      <w:r w:rsidRPr="00FA68F0">
        <w:tab/>
      </w:r>
      <w:r w:rsidRPr="00FA68F0">
        <w:tab/>
      </w:r>
      <w:r w:rsidRPr="00FA68F0">
        <w:tab/>
      </w:r>
      <w:r w:rsidRPr="00FA68F0">
        <w:rPr>
          <w:u w:val="single"/>
        </w:rPr>
        <w:t>9.77</w:t>
      </w:r>
    </w:p>
    <w:p w:rsidR="00B84870" w:rsidRPr="00FA68F0" w:rsidRDefault="00D15EBB" w:rsidP="00FA68F0">
      <w:pPr>
        <w:spacing w:line="360" w:lineRule="auto"/>
        <w:jc w:val="both"/>
      </w:pPr>
      <w:r w:rsidRPr="00FA68F0">
        <w:rPr>
          <w:b/>
        </w:rPr>
        <w:t>GROUP BALANCE SHEET AS AT 30 SEPTEMBER 2021</w:t>
      </w:r>
    </w:p>
    <w:p w:rsidR="00B84870" w:rsidRPr="00FA68F0" w:rsidRDefault="00D15EBB" w:rsidP="00FA68F0">
      <w:pPr>
        <w:spacing w:line="360" w:lineRule="auto"/>
        <w:jc w:val="both"/>
      </w:pPr>
      <w:r w:rsidRPr="00FA68F0">
        <w:t>#2021m</w:t>
      </w:r>
      <w:r w:rsidRPr="00FA68F0">
        <w:tab/>
      </w:r>
      <w:r w:rsidRPr="00FA68F0">
        <w:tab/>
      </w:r>
      <w:r w:rsidRPr="00FA68F0">
        <w:tab/>
      </w:r>
      <w:r w:rsidRPr="00FA68F0">
        <w:tab/>
      </w:r>
      <w:r w:rsidRPr="00FA68F0">
        <w:tab/>
        <w:t>#2020m</w:t>
      </w:r>
    </w:p>
    <w:p w:rsidR="00B84870" w:rsidRPr="00FA68F0" w:rsidRDefault="00D15EBB" w:rsidP="00FA68F0">
      <w:pPr>
        <w:spacing w:line="360" w:lineRule="auto"/>
        <w:jc w:val="both"/>
      </w:pPr>
      <w:r w:rsidRPr="00FA68F0">
        <w:t>#’m</w:t>
      </w:r>
      <w:r w:rsidRPr="00FA68F0">
        <w:tab/>
      </w:r>
      <w:r w:rsidRPr="00FA68F0">
        <w:tab/>
      </w:r>
      <w:r w:rsidRPr="00FA68F0">
        <w:tab/>
      </w:r>
      <w:r w:rsidRPr="00FA68F0">
        <w:tab/>
      </w:r>
      <w:r w:rsidRPr="00FA68F0">
        <w:tab/>
      </w:r>
      <w:r w:rsidRPr="00FA68F0">
        <w:tab/>
        <w:t xml:space="preserve">Assets </w:t>
      </w:r>
    </w:p>
    <w:p w:rsidR="00B84870" w:rsidRPr="00FA68F0" w:rsidRDefault="00D15EBB" w:rsidP="00FA68F0">
      <w:pPr>
        <w:spacing w:line="360" w:lineRule="auto"/>
        <w:jc w:val="both"/>
      </w:pPr>
      <w:r w:rsidRPr="00FA68F0">
        <w:t>Tangible fixed assets</w:t>
      </w:r>
      <w:r w:rsidRPr="00FA68F0">
        <w:tab/>
      </w:r>
      <w:r w:rsidRPr="00FA68F0">
        <w:tab/>
      </w:r>
      <w:r w:rsidRPr="00FA68F0">
        <w:tab/>
      </w:r>
      <w:r w:rsidRPr="00FA68F0">
        <w:tab/>
        <w:t>5,240</w:t>
      </w:r>
      <w:r w:rsidRPr="00FA68F0">
        <w:tab/>
      </w:r>
      <w:r w:rsidRPr="00FA68F0">
        <w:tab/>
        <w:t>4,097</w:t>
      </w:r>
    </w:p>
    <w:p w:rsidR="00B84870" w:rsidRPr="00FA68F0" w:rsidRDefault="00D15EBB" w:rsidP="00FA68F0">
      <w:pPr>
        <w:spacing w:line="360" w:lineRule="auto"/>
        <w:jc w:val="both"/>
      </w:pPr>
      <w:r w:rsidRPr="00FA68F0">
        <w:t>Long term investment</w:t>
      </w:r>
      <w:r w:rsidRPr="00FA68F0">
        <w:tab/>
      </w:r>
      <w:r w:rsidRPr="00FA68F0">
        <w:tab/>
      </w:r>
      <w:r w:rsidRPr="00FA68F0">
        <w:tab/>
      </w:r>
      <w:r w:rsidRPr="00FA68F0">
        <w:tab/>
      </w:r>
      <w:r w:rsidRPr="00FA68F0">
        <w:rPr>
          <w:u w:val="single"/>
        </w:rPr>
        <w:t>21</w:t>
      </w:r>
      <w:r w:rsidRPr="00FA68F0">
        <w:tab/>
      </w:r>
      <w:r w:rsidRPr="00FA68F0">
        <w:tab/>
      </w:r>
      <w:r w:rsidRPr="00FA68F0">
        <w:rPr>
          <w:u w:val="single"/>
        </w:rPr>
        <w:t>21</w:t>
      </w:r>
    </w:p>
    <w:p w:rsidR="00B84870" w:rsidRPr="00FA68F0" w:rsidRDefault="00D15EBB" w:rsidP="00FA68F0">
      <w:pPr>
        <w:spacing w:line="360" w:lineRule="auto"/>
        <w:jc w:val="both"/>
        <w:rPr>
          <w:u w:val="single"/>
        </w:rPr>
      </w:pPr>
      <w:r w:rsidRPr="00FA68F0">
        <w:tab/>
      </w:r>
      <w:r w:rsidRPr="00FA68F0">
        <w:tab/>
      </w:r>
      <w:r w:rsidRPr="00FA68F0">
        <w:tab/>
      </w:r>
      <w:r w:rsidRPr="00FA68F0">
        <w:tab/>
      </w:r>
      <w:r w:rsidRPr="00FA68F0">
        <w:tab/>
      </w:r>
      <w:r w:rsidRPr="00FA68F0">
        <w:tab/>
      </w:r>
      <w:r w:rsidRPr="00FA68F0">
        <w:rPr>
          <w:u w:val="single"/>
        </w:rPr>
        <w:t>5,261</w:t>
      </w:r>
      <w:r w:rsidRPr="00FA68F0">
        <w:tab/>
      </w:r>
      <w:r w:rsidRPr="00FA68F0">
        <w:tab/>
      </w:r>
      <w:r w:rsidRPr="00FA68F0">
        <w:rPr>
          <w:u w:val="single"/>
        </w:rPr>
        <w:t>4,118</w:t>
      </w:r>
    </w:p>
    <w:p w:rsidR="00B84870" w:rsidRPr="00FA68F0" w:rsidRDefault="00D15EBB" w:rsidP="00FA68F0">
      <w:pPr>
        <w:spacing w:line="360" w:lineRule="auto"/>
        <w:jc w:val="both"/>
      </w:pPr>
      <w:r w:rsidRPr="00FA68F0">
        <w:t>Current assets Stocks</w:t>
      </w:r>
      <w:r w:rsidRPr="00FA68F0">
        <w:tab/>
      </w:r>
      <w:r w:rsidRPr="00FA68F0">
        <w:tab/>
      </w:r>
      <w:r w:rsidRPr="00FA68F0">
        <w:tab/>
      </w:r>
      <w:r w:rsidRPr="00FA68F0">
        <w:tab/>
        <w:t>4,987</w:t>
      </w:r>
      <w:r w:rsidRPr="00FA68F0">
        <w:tab/>
      </w:r>
      <w:r w:rsidRPr="00FA68F0">
        <w:tab/>
        <w:t>4,499</w:t>
      </w:r>
    </w:p>
    <w:p w:rsidR="00B84870" w:rsidRPr="00FA68F0" w:rsidRDefault="00D15EBB" w:rsidP="00FA68F0">
      <w:pPr>
        <w:spacing w:line="360" w:lineRule="auto"/>
        <w:jc w:val="both"/>
      </w:pPr>
      <w:r w:rsidRPr="00FA68F0">
        <w:t>Trade debtors</w:t>
      </w:r>
      <w:r w:rsidRPr="00FA68F0">
        <w:tab/>
      </w:r>
      <w:r w:rsidRPr="00FA68F0">
        <w:tab/>
      </w:r>
      <w:r w:rsidRPr="00FA68F0">
        <w:tab/>
      </w:r>
      <w:r w:rsidRPr="00FA68F0">
        <w:tab/>
      </w:r>
      <w:r w:rsidRPr="00FA68F0">
        <w:tab/>
        <w:t>1,333</w:t>
      </w:r>
      <w:r w:rsidRPr="00FA68F0">
        <w:tab/>
      </w:r>
      <w:r w:rsidRPr="00FA68F0">
        <w:tab/>
        <w:t>910</w:t>
      </w:r>
    </w:p>
    <w:p w:rsidR="00B84870" w:rsidRPr="00FA68F0" w:rsidRDefault="00D15EBB" w:rsidP="00FA68F0">
      <w:pPr>
        <w:spacing w:line="360" w:lineRule="auto"/>
        <w:jc w:val="both"/>
      </w:pPr>
      <w:r w:rsidRPr="00FA68F0">
        <w:t xml:space="preserve">Other debtors &amp; pre-payment </w:t>
      </w:r>
      <w:r w:rsidRPr="00FA68F0">
        <w:tab/>
      </w:r>
      <w:r w:rsidRPr="00FA68F0">
        <w:tab/>
        <w:t>1,751</w:t>
      </w:r>
      <w:r w:rsidRPr="00FA68F0">
        <w:tab/>
      </w:r>
      <w:r w:rsidRPr="00FA68F0">
        <w:tab/>
        <w:t>1,165</w:t>
      </w:r>
    </w:p>
    <w:p w:rsidR="00B84870" w:rsidRPr="00FA68F0" w:rsidRDefault="00D15EBB" w:rsidP="00FA68F0">
      <w:pPr>
        <w:spacing w:line="360" w:lineRule="auto"/>
        <w:jc w:val="both"/>
      </w:pPr>
      <w:r w:rsidRPr="00FA68F0">
        <w:t>Bank and cash balance</w:t>
      </w:r>
      <w:r w:rsidRPr="00FA68F0">
        <w:tab/>
      </w:r>
      <w:r w:rsidRPr="00FA68F0">
        <w:tab/>
      </w:r>
      <w:r w:rsidRPr="00FA68F0">
        <w:tab/>
      </w:r>
      <w:r w:rsidRPr="00FA68F0">
        <w:rPr>
          <w:u w:val="single"/>
        </w:rPr>
        <w:t>204</w:t>
      </w:r>
      <w:r w:rsidRPr="00FA68F0">
        <w:tab/>
      </w:r>
      <w:r w:rsidRPr="00FA68F0">
        <w:tab/>
      </w:r>
      <w:r w:rsidRPr="00FA68F0">
        <w:rPr>
          <w:u w:val="single"/>
        </w:rPr>
        <w:t>172</w:t>
      </w:r>
    </w:p>
    <w:p w:rsidR="00B84870" w:rsidRPr="00FA68F0" w:rsidRDefault="00D15EBB" w:rsidP="00FA68F0">
      <w:pPr>
        <w:spacing w:line="360" w:lineRule="auto"/>
        <w:jc w:val="both"/>
      </w:pPr>
      <w:r w:rsidRPr="00FA68F0">
        <w:tab/>
      </w:r>
      <w:r w:rsidRPr="00FA68F0">
        <w:tab/>
      </w:r>
      <w:r w:rsidRPr="00FA68F0">
        <w:tab/>
        <w:t xml:space="preserve">       </w:t>
      </w:r>
      <w:r w:rsidRPr="00FA68F0">
        <w:tab/>
      </w:r>
      <w:r w:rsidRPr="00FA68F0">
        <w:tab/>
      </w:r>
      <w:r w:rsidRPr="00FA68F0">
        <w:tab/>
        <w:t xml:space="preserve"> </w:t>
      </w:r>
      <w:r w:rsidRPr="00FA68F0">
        <w:rPr>
          <w:u w:val="single"/>
        </w:rPr>
        <w:t>8,275</w:t>
      </w:r>
      <w:r w:rsidRPr="00FA68F0">
        <w:rPr>
          <w:u w:val="single"/>
        </w:rPr>
        <w:tab/>
      </w:r>
      <w:r w:rsidRPr="00FA68F0">
        <w:tab/>
      </w:r>
      <w:r w:rsidRPr="00FA68F0">
        <w:rPr>
          <w:u w:val="single"/>
        </w:rPr>
        <w:t>6,746</w:t>
      </w:r>
    </w:p>
    <w:p w:rsidR="00B84870" w:rsidRPr="00FA68F0" w:rsidRDefault="00D15EBB" w:rsidP="00FA68F0">
      <w:pPr>
        <w:spacing w:line="360" w:lineRule="auto"/>
        <w:jc w:val="both"/>
      </w:pPr>
      <w:r w:rsidRPr="00FA68F0">
        <w:t>Current liabilities</w:t>
      </w:r>
    </w:p>
    <w:p w:rsidR="00B84870" w:rsidRPr="00FA68F0" w:rsidRDefault="00D15EBB" w:rsidP="00FA68F0">
      <w:pPr>
        <w:spacing w:line="360" w:lineRule="auto"/>
        <w:jc w:val="both"/>
      </w:pPr>
      <w:r w:rsidRPr="00FA68F0">
        <w:lastRenderedPageBreak/>
        <w:t>Trade creditors</w:t>
      </w:r>
      <w:r w:rsidRPr="00FA68F0">
        <w:tab/>
      </w:r>
      <w:r w:rsidRPr="00FA68F0">
        <w:tab/>
      </w:r>
      <w:r w:rsidRPr="00FA68F0">
        <w:tab/>
      </w:r>
      <w:r w:rsidRPr="00FA68F0">
        <w:tab/>
        <w:t>901</w:t>
      </w:r>
      <w:r w:rsidRPr="00FA68F0">
        <w:tab/>
      </w:r>
      <w:r w:rsidRPr="00FA68F0">
        <w:tab/>
        <w:t>567</w:t>
      </w:r>
    </w:p>
    <w:p w:rsidR="00B84870" w:rsidRPr="00FA68F0" w:rsidRDefault="00D15EBB" w:rsidP="00FA68F0">
      <w:pPr>
        <w:spacing w:line="360" w:lineRule="auto"/>
        <w:jc w:val="both"/>
      </w:pPr>
      <w:r w:rsidRPr="00FA68F0">
        <w:t>Other creditors</w:t>
      </w:r>
      <w:r w:rsidRPr="00FA68F0">
        <w:tab/>
      </w:r>
      <w:r w:rsidRPr="00FA68F0">
        <w:tab/>
      </w:r>
      <w:r w:rsidRPr="00FA68F0">
        <w:tab/>
      </w:r>
      <w:r w:rsidRPr="00FA68F0">
        <w:tab/>
        <w:t>3,242</w:t>
      </w:r>
      <w:r w:rsidRPr="00FA68F0">
        <w:tab/>
      </w:r>
      <w:r w:rsidRPr="00FA68F0">
        <w:tab/>
        <w:t>2,547</w:t>
      </w:r>
    </w:p>
    <w:p w:rsidR="00B84870" w:rsidRPr="00FA68F0" w:rsidRDefault="00D15EBB" w:rsidP="00FA68F0">
      <w:pPr>
        <w:spacing w:line="360" w:lineRule="auto"/>
        <w:jc w:val="both"/>
      </w:pPr>
      <w:r w:rsidRPr="00FA68F0">
        <w:t>Bank borrowing</w:t>
      </w:r>
      <w:r w:rsidRPr="00FA68F0">
        <w:tab/>
      </w:r>
      <w:r w:rsidRPr="00FA68F0">
        <w:tab/>
      </w:r>
      <w:r w:rsidRPr="00FA68F0">
        <w:tab/>
      </w:r>
      <w:r w:rsidRPr="00FA68F0">
        <w:tab/>
        <w:t>4,936</w:t>
      </w:r>
      <w:r w:rsidRPr="00FA68F0">
        <w:tab/>
      </w:r>
      <w:r w:rsidRPr="00FA68F0">
        <w:tab/>
        <w:t>4,710</w:t>
      </w:r>
    </w:p>
    <w:p w:rsidR="00B84870" w:rsidRPr="00FA68F0" w:rsidRDefault="00D15EBB" w:rsidP="00FA68F0">
      <w:pPr>
        <w:spacing w:line="360" w:lineRule="auto"/>
        <w:jc w:val="both"/>
      </w:pPr>
      <w:r w:rsidRPr="00FA68F0">
        <w:t>Taxation</w:t>
      </w:r>
      <w:r w:rsidRPr="00FA68F0">
        <w:tab/>
      </w:r>
      <w:r w:rsidRPr="00FA68F0">
        <w:tab/>
      </w:r>
      <w:r w:rsidRPr="00FA68F0">
        <w:tab/>
      </w:r>
      <w:r w:rsidRPr="00FA68F0">
        <w:tab/>
      </w:r>
      <w:r w:rsidRPr="00FA68F0">
        <w:tab/>
        <w:t>95</w:t>
      </w:r>
      <w:r w:rsidRPr="00FA68F0">
        <w:tab/>
      </w:r>
      <w:r w:rsidRPr="00FA68F0">
        <w:tab/>
        <w:t>48</w:t>
      </w:r>
    </w:p>
    <w:p w:rsidR="00B84870" w:rsidRPr="00FA68F0" w:rsidRDefault="00D15EBB" w:rsidP="00FA68F0">
      <w:pPr>
        <w:spacing w:line="360" w:lineRule="auto"/>
        <w:jc w:val="both"/>
        <w:rPr>
          <w:u w:val="single"/>
        </w:rPr>
      </w:pPr>
      <w:r w:rsidRPr="00FA68F0">
        <w:t>Dividend</w:t>
      </w:r>
      <w:r w:rsidRPr="00FA68F0">
        <w:tab/>
      </w:r>
      <w:r w:rsidRPr="00FA68F0">
        <w:tab/>
      </w:r>
      <w:r w:rsidRPr="00FA68F0">
        <w:tab/>
      </w:r>
      <w:r w:rsidRPr="00FA68F0">
        <w:tab/>
      </w:r>
      <w:r w:rsidRPr="00FA68F0">
        <w:tab/>
      </w:r>
      <w:r w:rsidRPr="00FA68F0">
        <w:rPr>
          <w:u w:val="single"/>
        </w:rPr>
        <w:t>73</w:t>
      </w:r>
      <w:r w:rsidRPr="00FA68F0">
        <w:tab/>
      </w:r>
      <w:r w:rsidRPr="00FA68F0">
        <w:tab/>
      </w:r>
      <w:r w:rsidRPr="00FA68F0">
        <w:rPr>
          <w:u w:val="single"/>
        </w:rPr>
        <w:t>79</w:t>
      </w:r>
    </w:p>
    <w:p w:rsidR="00B84870" w:rsidRPr="00FA68F0" w:rsidRDefault="00D15EBB" w:rsidP="00FA68F0">
      <w:pPr>
        <w:spacing w:line="360" w:lineRule="auto"/>
        <w:jc w:val="both"/>
        <w:rPr>
          <w:u w:val="single"/>
        </w:rPr>
      </w:pPr>
      <w:r w:rsidRPr="00FA68F0">
        <w:tab/>
      </w:r>
      <w:r w:rsidRPr="00FA68F0">
        <w:tab/>
      </w:r>
      <w:r w:rsidRPr="00FA68F0">
        <w:tab/>
      </w:r>
      <w:r w:rsidRPr="00FA68F0">
        <w:tab/>
      </w:r>
      <w:r w:rsidRPr="00FA68F0">
        <w:tab/>
      </w:r>
      <w:r w:rsidRPr="00FA68F0">
        <w:tab/>
      </w:r>
      <w:r w:rsidRPr="00FA68F0">
        <w:rPr>
          <w:u w:val="single"/>
        </w:rPr>
        <w:t>9,247</w:t>
      </w:r>
      <w:r w:rsidRPr="00FA68F0">
        <w:tab/>
      </w:r>
      <w:r w:rsidRPr="00FA68F0">
        <w:tab/>
      </w:r>
      <w:r w:rsidRPr="00FA68F0">
        <w:rPr>
          <w:u w:val="single"/>
        </w:rPr>
        <w:t>7,951</w:t>
      </w:r>
    </w:p>
    <w:p w:rsidR="00B84870" w:rsidRPr="00FA68F0" w:rsidRDefault="00D15EBB" w:rsidP="00FA68F0">
      <w:pPr>
        <w:spacing w:line="360" w:lineRule="auto"/>
        <w:jc w:val="both"/>
      </w:pPr>
      <w:r w:rsidRPr="00FA68F0">
        <w:t>Net current liabilities</w:t>
      </w:r>
      <w:r w:rsidRPr="00FA68F0">
        <w:tab/>
      </w:r>
      <w:r w:rsidRPr="00FA68F0">
        <w:tab/>
      </w:r>
      <w:r w:rsidRPr="00FA68F0">
        <w:tab/>
      </w:r>
      <w:r w:rsidRPr="00FA68F0">
        <w:tab/>
        <w:t>(972)</w:t>
      </w:r>
      <w:r w:rsidRPr="00FA68F0">
        <w:tab/>
      </w:r>
      <w:r w:rsidRPr="00FA68F0">
        <w:tab/>
        <w:t>(1,205)</w:t>
      </w:r>
    </w:p>
    <w:p w:rsidR="00B84870" w:rsidRPr="00FA68F0" w:rsidRDefault="00D15EBB" w:rsidP="00FA68F0">
      <w:pPr>
        <w:spacing w:line="360" w:lineRule="auto"/>
        <w:jc w:val="both"/>
      </w:pPr>
      <w:r w:rsidRPr="00FA68F0">
        <w:t xml:space="preserve">Total asset less current liab    </w:t>
      </w:r>
      <w:r w:rsidRPr="00FA68F0">
        <w:tab/>
      </w:r>
      <w:r w:rsidRPr="00FA68F0">
        <w:tab/>
      </w:r>
      <w:r w:rsidRPr="00FA68F0">
        <w:tab/>
        <w:t>4,289</w:t>
      </w:r>
      <w:r w:rsidRPr="00FA68F0">
        <w:tab/>
      </w:r>
      <w:r w:rsidRPr="00FA68F0">
        <w:tab/>
        <w:t>2,913</w:t>
      </w:r>
    </w:p>
    <w:p w:rsidR="00B84870" w:rsidRPr="00FA68F0" w:rsidRDefault="00D15EBB" w:rsidP="00FA68F0">
      <w:pPr>
        <w:spacing w:line="360" w:lineRule="auto"/>
        <w:jc w:val="both"/>
      </w:pPr>
      <w:r w:rsidRPr="00FA68F0">
        <w:t>Deffered taxation</w:t>
      </w:r>
      <w:r w:rsidRPr="00FA68F0">
        <w:tab/>
      </w:r>
      <w:r w:rsidRPr="00FA68F0">
        <w:tab/>
        <w:t xml:space="preserve">     </w:t>
      </w:r>
      <w:r w:rsidRPr="00FA68F0">
        <w:tab/>
      </w:r>
      <w:r w:rsidRPr="00FA68F0">
        <w:tab/>
        <w:t>(9)</w:t>
      </w:r>
      <w:r w:rsidRPr="00FA68F0">
        <w:tab/>
      </w:r>
      <w:r w:rsidRPr="00FA68F0">
        <w:tab/>
        <w:t>(9)</w:t>
      </w:r>
    </w:p>
    <w:p w:rsidR="00B84870" w:rsidRPr="00FA68F0" w:rsidRDefault="00D15EBB" w:rsidP="00FA68F0">
      <w:pPr>
        <w:spacing w:line="360" w:lineRule="auto"/>
        <w:jc w:val="both"/>
      </w:pPr>
      <w:r w:rsidRPr="00FA68F0">
        <w:t>Staff gratuity</w:t>
      </w:r>
      <w:r w:rsidRPr="00FA68F0">
        <w:tab/>
      </w:r>
      <w:r w:rsidRPr="00FA68F0">
        <w:tab/>
      </w:r>
      <w:r w:rsidRPr="00FA68F0">
        <w:tab/>
      </w:r>
      <w:r w:rsidRPr="00FA68F0">
        <w:tab/>
      </w:r>
      <w:r w:rsidRPr="00FA68F0">
        <w:tab/>
      </w:r>
      <w:r w:rsidRPr="00FA68F0">
        <w:rPr>
          <w:u w:val="single"/>
        </w:rPr>
        <w:t>(330)</w:t>
      </w:r>
      <w:r w:rsidRPr="00FA68F0">
        <w:tab/>
      </w:r>
      <w:r w:rsidRPr="00FA68F0">
        <w:tab/>
      </w:r>
      <w:r w:rsidRPr="00FA68F0">
        <w:rPr>
          <w:u w:val="single"/>
        </w:rPr>
        <w:t>(232)</w:t>
      </w:r>
    </w:p>
    <w:p w:rsidR="00B84870" w:rsidRPr="00FA68F0" w:rsidRDefault="00D15EBB" w:rsidP="00FA68F0">
      <w:pPr>
        <w:spacing w:line="360" w:lineRule="auto"/>
        <w:jc w:val="both"/>
        <w:rPr>
          <w:u w:val="single"/>
        </w:rPr>
      </w:pPr>
      <w:r w:rsidRPr="00FA68F0">
        <w:t>Net assets employed</w:t>
      </w:r>
      <w:r w:rsidRPr="00FA68F0">
        <w:tab/>
      </w:r>
      <w:r w:rsidRPr="00FA68F0">
        <w:tab/>
      </w:r>
      <w:r w:rsidRPr="00FA68F0">
        <w:tab/>
      </w:r>
      <w:r w:rsidRPr="00FA68F0">
        <w:tab/>
      </w:r>
      <w:r w:rsidRPr="00FA68F0">
        <w:rPr>
          <w:u w:val="single"/>
        </w:rPr>
        <w:t>3,950</w:t>
      </w:r>
      <w:r w:rsidRPr="00FA68F0">
        <w:tab/>
      </w:r>
      <w:r w:rsidRPr="00FA68F0">
        <w:tab/>
      </w:r>
      <w:r w:rsidRPr="00FA68F0">
        <w:rPr>
          <w:u w:val="single"/>
        </w:rPr>
        <w:t>2,672</w:t>
      </w:r>
    </w:p>
    <w:p w:rsidR="00B84870" w:rsidRPr="00FA68F0" w:rsidRDefault="00D15EBB" w:rsidP="00FA68F0">
      <w:pPr>
        <w:spacing w:line="360" w:lineRule="auto"/>
        <w:jc w:val="both"/>
      </w:pPr>
      <w:r w:rsidRPr="00FA68F0">
        <w:t>PRESENTED BY:</w:t>
      </w:r>
    </w:p>
    <w:p w:rsidR="00B84870" w:rsidRPr="00FA68F0" w:rsidRDefault="00D15EBB" w:rsidP="00FA68F0">
      <w:pPr>
        <w:spacing w:line="360" w:lineRule="auto"/>
        <w:jc w:val="both"/>
      </w:pPr>
      <w:r w:rsidRPr="00FA68F0">
        <w:t>Capital and reserves</w:t>
      </w:r>
    </w:p>
    <w:p w:rsidR="00B84870" w:rsidRPr="00FA68F0" w:rsidRDefault="00D15EBB" w:rsidP="00FA68F0">
      <w:pPr>
        <w:spacing w:line="360" w:lineRule="auto"/>
        <w:jc w:val="both"/>
      </w:pPr>
      <w:r w:rsidRPr="00FA68F0">
        <w:t>Share capital</w:t>
      </w:r>
      <w:r w:rsidRPr="00FA68F0">
        <w:tab/>
      </w:r>
      <w:r w:rsidRPr="00FA68F0">
        <w:tab/>
      </w:r>
      <w:r w:rsidRPr="00FA68F0">
        <w:tab/>
      </w:r>
      <w:r w:rsidRPr="00FA68F0">
        <w:tab/>
      </w:r>
      <w:r w:rsidRPr="00FA68F0">
        <w:tab/>
        <w:t>195</w:t>
      </w:r>
      <w:r w:rsidRPr="00FA68F0">
        <w:tab/>
      </w:r>
      <w:r w:rsidRPr="00FA68F0">
        <w:tab/>
        <w:t>195</w:t>
      </w:r>
    </w:p>
    <w:p w:rsidR="00B84870" w:rsidRPr="00FA68F0" w:rsidRDefault="00D15EBB" w:rsidP="00FA68F0">
      <w:pPr>
        <w:spacing w:line="360" w:lineRule="auto"/>
        <w:jc w:val="both"/>
      </w:pPr>
      <w:r w:rsidRPr="00FA68F0">
        <w:t>Revaluation reserve</w:t>
      </w:r>
      <w:r w:rsidRPr="00FA68F0">
        <w:tab/>
      </w:r>
      <w:r w:rsidRPr="00FA68F0">
        <w:tab/>
      </w:r>
      <w:r w:rsidRPr="00FA68F0">
        <w:tab/>
      </w:r>
      <w:r w:rsidRPr="00FA68F0">
        <w:tab/>
        <w:t>4,241</w:t>
      </w:r>
      <w:r w:rsidRPr="00FA68F0">
        <w:tab/>
      </w:r>
      <w:r w:rsidRPr="00FA68F0">
        <w:tab/>
        <w:t>3,228</w:t>
      </w:r>
    </w:p>
    <w:p w:rsidR="00B84870" w:rsidRPr="00FA68F0" w:rsidRDefault="00D15EBB" w:rsidP="00FA68F0">
      <w:pPr>
        <w:spacing w:line="360" w:lineRule="auto"/>
        <w:jc w:val="both"/>
        <w:rPr>
          <w:u w:val="single"/>
        </w:rPr>
      </w:pPr>
      <w:r w:rsidRPr="00FA68F0">
        <w:t>Revenue reserve</w:t>
      </w:r>
      <w:r w:rsidRPr="00FA68F0">
        <w:tab/>
      </w:r>
      <w:r w:rsidRPr="00FA68F0">
        <w:tab/>
      </w:r>
      <w:r w:rsidRPr="00FA68F0">
        <w:tab/>
      </w:r>
      <w:r w:rsidRPr="00FA68F0">
        <w:tab/>
      </w:r>
      <w:r w:rsidRPr="00FA68F0">
        <w:rPr>
          <w:u w:val="single"/>
        </w:rPr>
        <w:t>(486)</w:t>
      </w:r>
      <w:r w:rsidRPr="00FA68F0">
        <w:tab/>
      </w:r>
      <w:r w:rsidRPr="00FA68F0">
        <w:tab/>
      </w:r>
      <w:r w:rsidRPr="00FA68F0">
        <w:rPr>
          <w:u w:val="single"/>
        </w:rPr>
        <w:t>(751)</w:t>
      </w:r>
    </w:p>
    <w:p w:rsidR="00B84870" w:rsidRPr="00FA68F0" w:rsidRDefault="00D15EBB" w:rsidP="00FA68F0">
      <w:pPr>
        <w:spacing w:line="360" w:lineRule="auto"/>
        <w:jc w:val="both"/>
      </w:pPr>
      <w:r w:rsidRPr="00FA68F0">
        <w:t>Shareholder’s funds</w:t>
      </w:r>
      <w:r w:rsidRPr="00FA68F0">
        <w:tab/>
      </w:r>
      <w:r w:rsidRPr="00FA68F0">
        <w:tab/>
      </w:r>
      <w:r w:rsidRPr="00FA68F0">
        <w:tab/>
      </w:r>
      <w:r w:rsidRPr="00FA68F0">
        <w:tab/>
      </w:r>
      <w:r w:rsidRPr="00FA68F0">
        <w:rPr>
          <w:u w:val="single"/>
        </w:rPr>
        <w:t>3,950</w:t>
      </w:r>
      <w:r w:rsidRPr="00FA68F0">
        <w:tab/>
      </w:r>
      <w:r w:rsidRPr="00FA68F0">
        <w:tab/>
      </w:r>
      <w:r w:rsidRPr="00FA68F0">
        <w:rPr>
          <w:u w:val="single"/>
        </w:rPr>
        <w:t>2,672</w:t>
      </w:r>
    </w:p>
    <w:p w:rsidR="00B84870" w:rsidRPr="00FA68F0" w:rsidRDefault="00B84870" w:rsidP="00FA68F0">
      <w:pPr>
        <w:spacing w:line="360" w:lineRule="auto"/>
        <w:jc w:val="both"/>
      </w:pPr>
    </w:p>
    <w:p w:rsidR="00B84870" w:rsidRPr="00FA68F0" w:rsidRDefault="00B84870" w:rsidP="00FA68F0">
      <w:pPr>
        <w:spacing w:line="360" w:lineRule="auto"/>
        <w:jc w:val="both"/>
      </w:pPr>
    </w:p>
    <w:p w:rsidR="00B84870" w:rsidRPr="00FA68F0" w:rsidRDefault="00D15EBB" w:rsidP="00FA68F0">
      <w:pPr>
        <w:spacing w:line="360" w:lineRule="auto"/>
        <w:jc w:val="center"/>
      </w:pPr>
      <w:r w:rsidRPr="00FA68F0">
        <w:rPr>
          <w:b/>
        </w:rPr>
        <w:t>APPENDICES 2</w:t>
      </w:r>
    </w:p>
    <w:p w:rsidR="00B84870" w:rsidRPr="00FA68F0" w:rsidRDefault="00D15EBB" w:rsidP="00FA68F0">
      <w:pPr>
        <w:spacing w:line="360" w:lineRule="auto"/>
        <w:jc w:val="both"/>
        <w:rPr>
          <w:u w:val="single"/>
        </w:rPr>
      </w:pPr>
      <w:r w:rsidRPr="00FA68F0">
        <w:rPr>
          <w:b/>
          <w:u w:val="single"/>
        </w:rPr>
        <w:t>CONSOLIDATED STATEMENT OF CASH FLOW FOR THE YEAR ENDED 30 SEPTEMBER 2021.</w:t>
      </w:r>
    </w:p>
    <w:p w:rsidR="00B84870" w:rsidRPr="00FA68F0" w:rsidRDefault="00D15EBB" w:rsidP="00FA68F0">
      <w:pPr>
        <w:spacing w:line="360" w:lineRule="auto"/>
        <w:jc w:val="both"/>
      </w:pPr>
      <w:r w:rsidRPr="00FA68F0">
        <w:tab/>
      </w:r>
      <w:r w:rsidRPr="00FA68F0">
        <w:tab/>
      </w:r>
      <w:r w:rsidRPr="00FA68F0">
        <w:tab/>
      </w:r>
      <w:r w:rsidRPr="00FA68F0">
        <w:tab/>
      </w:r>
      <w:r w:rsidRPr="00FA68F0">
        <w:tab/>
      </w:r>
      <w:r w:rsidRPr="00FA68F0">
        <w:tab/>
        <w:t>2021</w:t>
      </w:r>
      <w:r w:rsidRPr="00FA68F0">
        <w:tab/>
      </w:r>
      <w:r w:rsidRPr="00FA68F0">
        <w:tab/>
      </w:r>
      <w:r w:rsidRPr="00FA68F0">
        <w:tab/>
      </w:r>
      <w:r w:rsidRPr="00FA68F0">
        <w:tab/>
        <w:t>2020</w:t>
      </w:r>
    </w:p>
    <w:p w:rsidR="00B84870" w:rsidRPr="00FA68F0" w:rsidRDefault="00D15EBB" w:rsidP="00FA68F0">
      <w:pPr>
        <w:spacing w:line="360" w:lineRule="auto"/>
        <w:jc w:val="both"/>
      </w:pPr>
      <w:r w:rsidRPr="00FA68F0">
        <w:tab/>
      </w:r>
      <w:r w:rsidRPr="00FA68F0">
        <w:tab/>
      </w:r>
      <w:r w:rsidRPr="00FA68F0">
        <w:tab/>
      </w:r>
      <w:r w:rsidRPr="00FA68F0">
        <w:tab/>
        <w:t>#’m</w:t>
      </w:r>
      <w:r w:rsidRPr="00FA68F0">
        <w:tab/>
      </w:r>
      <w:r w:rsidRPr="00FA68F0">
        <w:tab/>
      </w:r>
      <w:r w:rsidRPr="00FA68F0">
        <w:tab/>
      </w:r>
      <w:r w:rsidRPr="00FA68F0">
        <w:tab/>
      </w:r>
      <w:r w:rsidRPr="00FA68F0">
        <w:tab/>
      </w:r>
      <w:r w:rsidRPr="00FA68F0">
        <w:tab/>
        <w:t>#m</w:t>
      </w:r>
    </w:p>
    <w:p w:rsidR="00B84870" w:rsidRPr="00FA68F0" w:rsidRDefault="00D15EBB" w:rsidP="00FA68F0">
      <w:pPr>
        <w:spacing w:line="360" w:lineRule="auto"/>
        <w:jc w:val="both"/>
        <w:rPr>
          <w:u w:val="single"/>
        </w:rPr>
      </w:pPr>
      <w:r w:rsidRPr="00FA68F0">
        <w:rPr>
          <w:u w:val="single"/>
        </w:rPr>
        <w:t>Cash flows from operating act</w:t>
      </w:r>
    </w:p>
    <w:p w:rsidR="00B84870" w:rsidRPr="00FA68F0" w:rsidRDefault="00D15EBB" w:rsidP="00FA68F0">
      <w:pPr>
        <w:tabs>
          <w:tab w:val="left" w:pos="4320"/>
          <w:tab w:val="left" w:pos="7200"/>
        </w:tabs>
        <w:spacing w:line="360" w:lineRule="auto"/>
        <w:jc w:val="both"/>
      </w:pPr>
      <w:r w:rsidRPr="00FA68F0">
        <w:t>Cash received from customer</w:t>
      </w:r>
      <w:r w:rsidRPr="00FA68F0">
        <w:tab/>
        <w:t>20,512</w:t>
      </w:r>
      <w:r w:rsidRPr="00FA68F0">
        <w:tab/>
        <w:t>16,393</w:t>
      </w:r>
    </w:p>
    <w:p w:rsidR="00B84870" w:rsidRPr="00FA68F0" w:rsidRDefault="00D15EBB" w:rsidP="00FA68F0">
      <w:pPr>
        <w:tabs>
          <w:tab w:val="left" w:pos="4320"/>
          <w:tab w:val="left" w:pos="7200"/>
        </w:tabs>
        <w:spacing w:line="360" w:lineRule="auto"/>
        <w:jc w:val="both"/>
        <w:rPr>
          <w:u w:val="single"/>
        </w:rPr>
      </w:pPr>
      <w:r w:rsidRPr="00FA68F0">
        <w:t xml:space="preserve">Cash paid to supplier &amp; employee </w:t>
      </w:r>
      <w:r w:rsidRPr="00FA68F0">
        <w:tab/>
      </w:r>
      <w:r w:rsidRPr="00FA68F0">
        <w:rPr>
          <w:u w:val="single"/>
        </w:rPr>
        <w:t>(20,312)</w:t>
      </w:r>
      <w:r w:rsidRPr="00FA68F0">
        <w:tab/>
      </w:r>
      <w:r w:rsidRPr="00FA68F0">
        <w:rPr>
          <w:u w:val="single"/>
        </w:rPr>
        <w:t>(17,842)</w:t>
      </w:r>
    </w:p>
    <w:p w:rsidR="00B84870" w:rsidRPr="00FA68F0" w:rsidRDefault="00D15EBB" w:rsidP="00FA68F0">
      <w:pPr>
        <w:tabs>
          <w:tab w:val="left" w:pos="4320"/>
          <w:tab w:val="left" w:pos="7200"/>
        </w:tabs>
        <w:spacing w:line="360" w:lineRule="auto"/>
        <w:jc w:val="both"/>
        <w:rPr>
          <w:u w:val="single"/>
        </w:rPr>
      </w:pPr>
      <w:r w:rsidRPr="00FA68F0">
        <w:t xml:space="preserve">Net cash provided by operating      </w:t>
      </w:r>
      <w:r w:rsidRPr="00FA68F0">
        <w:tab/>
      </w:r>
      <w:r w:rsidRPr="00FA68F0">
        <w:rPr>
          <w:u w:val="single"/>
        </w:rPr>
        <w:t>200</w:t>
      </w:r>
      <w:r w:rsidRPr="00FA68F0">
        <w:tab/>
      </w:r>
      <w:r w:rsidRPr="00FA68F0">
        <w:rPr>
          <w:u w:val="single"/>
        </w:rPr>
        <w:t>1,44</w:t>
      </w:r>
    </w:p>
    <w:p w:rsidR="00B84870" w:rsidRPr="00FA68F0" w:rsidRDefault="00D15EBB" w:rsidP="00FA68F0">
      <w:pPr>
        <w:tabs>
          <w:tab w:val="left" w:pos="4320"/>
          <w:tab w:val="left" w:pos="7200"/>
        </w:tabs>
        <w:spacing w:line="360" w:lineRule="auto"/>
        <w:jc w:val="both"/>
        <w:rPr>
          <w:u w:val="single"/>
        </w:rPr>
      </w:pPr>
      <w:r w:rsidRPr="00FA68F0">
        <w:rPr>
          <w:u w:val="single"/>
        </w:rPr>
        <w:t>Cash flows from investment act</w:t>
      </w:r>
    </w:p>
    <w:p w:rsidR="00B84870" w:rsidRPr="00FA68F0" w:rsidRDefault="00D15EBB" w:rsidP="00FA68F0">
      <w:pPr>
        <w:tabs>
          <w:tab w:val="left" w:pos="4320"/>
          <w:tab w:val="left" w:pos="7200"/>
        </w:tabs>
        <w:spacing w:line="360" w:lineRule="auto"/>
        <w:jc w:val="both"/>
      </w:pPr>
      <w:r w:rsidRPr="00FA68F0">
        <w:t>Purchase of fixed assets</w:t>
      </w:r>
      <w:r w:rsidRPr="00FA68F0">
        <w:tab/>
        <w:t>(624)</w:t>
      </w:r>
      <w:r w:rsidRPr="00FA68F0">
        <w:tab/>
        <w:t>(455)</w:t>
      </w:r>
    </w:p>
    <w:p w:rsidR="00B84870" w:rsidRPr="00FA68F0" w:rsidRDefault="00D15EBB" w:rsidP="00FA68F0">
      <w:pPr>
        <w:tabs>
          <w:tab w:val="left" w:pos="4320"/>
          <w:tab w:val="left" w:pos="7200"/>
        </w:tabs>
        <w:spacing w:line="360" w:lineRule="auto"/>
        <w:jc w:val="both"/>
        <w:rPr>
          <w:u w:val="single"/>
        </w:rPr>
      </w:pPr>
      <w:r w:rsidRPr="00FA68F0">
        <w:t xml:space="preserve">Proceeds from sales of fixed asset  </w:t>
      </w:r>
      <w:r w:rsidRPr="00FA68F0">
        <w:tab/>
      </w:r>
      <w:r w:rsidRPr="00FA68F0">
        <w:rPr>
          <w:u w:val="single"/>
        </w:rPr>
        <w:t>751</w:t>
      </w:r>
      <w:r w:rsidRPr="00FA68F0">
        <w:tab/>
      </w:r>
      <w:r w:rsidRPr="00FA68F0">
        <w:rPr>
          <w:u w:val="single"/>
        </w:rPr>
        <w:t>13</w:t>
      </w:r>
    </w:p>
    <w:p w:rsidR="00B84870" w:rsidRPr="00FA68F0" w:rsidRDefault="00D15EBB" w:rsidP="00FA68F0">
      <w:pPr>
        <w:tabs>
          <w:tab w:val="left" w:pos="4320"/>
          <w:tab w:val="left" w:pos="7200"/>
        </w:tabs>
        <w:spacing w:line="360" w:lineRule="auto"/>
        <w:jc w:val="both"/>
      </w:pPr>
      <w:r w:rsidRPr="00FA68F0">
        <w:lastRenderedPageBreak/>
        <w:t xml:space="preserve">Net cash provided from investing      </w:t>
      </w:r>
      <w:r w:rsidRPr="00FA68F0">
        <w:tab/>
      </w:r>
      <w:r w:rsidRPr="00FA68F0">
        <w:rPr>
          <w:u w:val="single"/>
        </w:rPr>
        <w:t>127</w:t>
      </w:r>
      <w:r w:rsidRPr="00FA68F0">
        <w:tab/>
      </w:r>
      <w:r w:rsidRPr="00FA68F0">
        <w:rPr>
          <w:u w:val="single"/>
        </w:rPr>
        <w:t>422</w:t>
      </w:r>
    </w:p>
    <w:p w:rsidR="00B84870" w:rsidRPr="00FA68F0" w:rsidRDefault="00D15EBB" w:rsidP="00FA68F0">
      <w:pPr>
        <w:tabs>
          <w:tab w:val="left" w:pos="4320"/>
          <w:tab w:val="left" w:pos="7200"/>
        </w:tabs>
        <w:spacing w:line="360" w:lineRule="auto"/>
        <w:jc w:val="both"/>
        <w:rPr>
          <w:u w:val="single"/>
        </w:rPr>
      </w:pPr>
      <w:r w:rsidRPr="00FA68F0">
        <w:rPr>
          <w:u w:val="single"/>
        </w:rPr>
        <w:t>Cash flow from financing activities</w:t>
      </w:r>
    </w:p>
    <w:p w:rsidR="00B84870" w:rsidRPr="00FA68F0" w:rsidRDefault="00D15EBB" w:rsidP="00FA68F0">
      <w:pPr>
        <w:tabs>
          <w:tab w:val="left" w:pos="4320"/>
          <w:tab w:val="left" w:pos="7200"/>
        </w:tabs>
        <w:spacing w:line="360" w:lineRule="auto"/>
        <w:jc w:val="both"/>
      </w:pPr>
      <w:r w:rsidRPr="00FA68F0">
        <w:t>Dividend paid</w:t>
      </w:r>
      <w:r w:rsidRPr="00FA68F0">
        <w:tab/>
        <w:t>6</w:t>
      </w:r>
      <w:r w:rsidRPr="00FA68F0">
        <w:tab/>
        <w:t>-----</w:t>
      </w:r>
    </w:p>
    <w:p w:rsidR="00B84870" w:rsidRPr="00FA68F0" w:rsidRDefault="00D15EBB" w:rsidP="00FA68F0">
      <w:pPr>
        <w:tabs>
          <w:tab w:val="left" w:pos="4320"/>
          <w:tab w:val="left" w:pos="7200"/>
        </w:tabs>
        <w:spacing w:line="360" w:lineRule="auto"/>
        <w:jc w:val="both"/>
      </w:pPr>
      <w:r w:rsidRPr="00FA68F0">
        <w:t>Parent company fund net</w:t>
      </w:r>
      <w:r w:rsidRPr="00FA68F0">
        <w:tab/>
        <w:t>62</w:t>
      </w:r>
      <w:r w:rsidRPr="00FA68F0">
        <w:tab/>
        <w:t>444</w:t>
      </w:r>
    </w:p>
    <w:p w:rsidR="00B84870" w:rsidRPr="00FA68F0" w:rsidRDefault="00D15EBB" w:rsidP="00FA68F0">
      <w:pPr>
        <w:tabs>
          <w:tab w:val="left" w:pos="4320"/>
          <w:tab w:val="left" w:pos="7200"/>
        </w:tabs>
        <w:spacing w:line="360" w:lineRule="auto"/>
        <w:jc w:val="both"/>
      </w:pPr>
      <w:r w:rsidRPr="00FA68F0">
        <w:t>Loans</w:t>
      </w:r>
      <w:r w:rsidRPr="00FA68F0">
        <w:tab/>
        <w:t>74</w:t>
      </w:r>
      <w:r w:rsidRPr="00FA68F0">
        <w:tab/>
        <w:t>46</w:t>
      </w:r>
    </w:p>
    <w:p w:rsidR="00B84870" w:rsidRPr="00FA68F0" w:rsidRDefault="00D15EBB" w:rsidP="00FA68F0">
      <w:pPr>
        <w:tabs>
          <w:tab w:val="left" w:pos="4320"/>
          <w:tab w:val="left" w:pos="7200"/>
        </w:tabs>
        <w:spacing w:line="360" w:lineRule="auto"/>
        <w:jc w:val="both"/>
      </w:pPr>
      <w:r w:rsidRPr="00FA68F0">
        <w:t>Interest paid</w:t>
      </w:r>
      <w:r w:rsidRPr="00FA68F0">
        <w:tab/>
        <w:t>(577)</w:t>
      </w:r>
      <w:r w:rsidRPr="00FA68F0">
        <w:tab/>
        <w:t>(395)</w:t>
      </w:r>
    </w:p>
    <w:p w:rsidR="00B84870" w:rsidRPr="00FA68F0" w:rsidRDefault="00D15EBB" w:rsidP="00FA68F0">
      <w:pPr>
        <w:tabs>
          <w:tab w:val="left" w:pos="4320"/>
          <w:tab w:val="left" w:pos="7200"/>
        </w:tabs>
        <w:spacing w:line="360" w:lineRule="auto"/>
        <w:jc w:val="both"/>
      </w:pPr>
      <w:r w:rsidRPr="00FA68F0">
        <w:t>Net cash provided by financing act</w:t>
      </w:r>
      <w:r w:rsidRPr="00FA68F0">
        <w:tab/>
        <w:t>447</w:t>
      </w:r>
      <w:r w:rsidRPr="00FA68F0">
        <w:tab/>
        <w:t>95</w:t>
      </w:r>
    </w:p>
    <w:p w:rsidR="00B84870" w:rsidRPr="00FA68F0" w:rsidRDefault="00D15EBB" w:rsidP="00FA68F0">
      <w:pPr>
        <w:tabs>
          <w:tab w:val="left" w:pos="4320"/>
          <w:tab w:val="left" w:pos="7200"/>
        </w:tabs>
        <w:spacing w:line="360" w:lineRule="auto"/>
        <w:jc w:val="both"/>
      </w:pPr>
      <w:r w:rsidRPr="00FA68F0">
        <w:t>Net decrease in cash and cash equivalent</w:t>
      </w:r>
      <w:r w:rsidRPr="00FA68F0">
        <w:tab/>
        <w:t>(120)</w:t>
      </w:r>
      <w:r w:rsidRPr="00FA68F0">
        <w:tab/>
        <w:t>(1,796)</w:t>
      </w:r>
    </w:p>
    <w:p w:rsidR="00B84870" w:rsidRPr="00FA68F0" w:rsidRDefault="00D15EBB" w:rsidP="00FA68F0">
      <w:pPr>
        <w:tabs>
          <w:tab w:val="left" w:pos="4320"/>
          <w:tab w:val="left" w:pos="7200"/>
        </w:tabs>
        <w:spacing w:line="360" w:lineRule="auto"/>
        <w:jc w:val="both"/>
      </w:pPr>
      <w:r w:rsidRPr="00FA68F0">
        <w:t>Cash and cash equivalent at beginning</w:t>
      </w:r>
      <w:r w:rsidRPr="00FA68F0">
        <w:tab/>
      </w:r>
      <w:r w:rsidRPr="00FA68F0">
        <w:rPr>
          <w:u w:val="single"/>
        </w:rPr>
        <w:t>(4,438)</w:t>
      </w:r>
      <w:r w:rsidRPr="00FA68F0">
        <w:tab/>
      </w:r>
      <w:r w:rsidRPr="00FA68F0">
        <w:rPr>
          <w:u w:val="single"/>
        </w:rPr>
        <w:t>(2,642)</w:t>
      </w:r>
    </w:p>
    <w:p w:rsidR="00B84870" w:rsidRPr="00FA68F0" w:rsidRDefault="00D15EBB" w:rsidP="00FA68F0">
      <w:pPr>
        <w:tabs>
          <w:tab w:val="left" w:pos="4320"/>
          <w:tab w:val="left" w:pos="7200"/>
        </w:tabs>
        <w:spacing w:line="360" w:lineRule="auto"/>
        <w:jc w:val="both"/>
      </w:pPr>
      <w:r w:rsidRPr="00FA68F0">
        <w:tab/>
      </w:r>
      <w:r w:rsidRPr="00FA68F0">
        <w:rPr>
          <w:u w:val="single"/>
        </w:rPr>
        <w:t>(4,558)</w:t>
      </w:r>
      <w:r w:rsidRPr="00FA68F0">
        <w:tab/>
      </w:r>
      <w:r w:rsidRPr="00FA68F0">
        <w:rPr>
          <w:u w:val="single"/>
        </w:rPr>
        <w:t>(4,438)</w:t>
      </w:r>
    </w:p>
    <w:p w:rsidR="00B84870" w:rsidRPr="00FA68F0" w:rsidRDefault="00D15EBB" w:rsidP="00FA68F0">
      <w:pPr>
        <w:tabs>
          <w:tab w:val="left" w:pos="4320"/>
          <w:tab w:val="left" w:pos="7200"/>
        </w:tabs>
        <w:spacing w:line="360" w:lineRule="auto"/>
        <w:jc w:val="both"/>
      </w:pPr>
      <w:r w:rsidRPr="00FA68F0">
        <w:rPr>
          <w:b/>
          <w:i/>
        </w:rPr>
        <w:t>Sources: A Ibrahim olaiya &amp; sons Annual Reports and Accounting 2021.</w:t>
      </w:r>
      <w:r w:rsidRPr="00FA68F0">
        <w:rPr>
          <w:b/>
          <w:i/>
        </w:rPr>
        <w:tab/>
      </w:r>
      <w:r w:rsidRPr="00FA68F0">
        <w:rPr>
          <w:b/>
          <w:i/>
        </w:rPr>
        <w:tab/>
      </w:r>
      <w:r w:rsidRPr="00FA68F0">
        <w:rPr>
          <w:b/>
          <w:i/>
        </w:rPr>
        <w:tab/>
        <w:t xml:space="preserve"> </w:t>
      </w:r>
    </w:p>
    <w:p w:rsidR="00B84870" w:rsidRPr="00FA68F0" w:rsidRDefault="00B84870" w:rsidP="00FA68F0">
      <w:pPr>
        <w:pBdr>
          <w:top w:val="nil"/>
          <w:left w:val="nil"/>
          <w:bottom w:val="nil"/>
          <w:right w:val="nil"/>
          <w:between w:val="nil"/>
        </w:pBdr>
        <w:spacing w:after="200" w:line="360" w:lineRule="auto"/>
        <w:ind w:left="1080"/>
        <w:jc w:val="both"/>
        <w:rPr>
          <w:color w:val="000000"/>
        </w:rPr>
      </w:pPr>
    </w:p>
    <w:p w:rsidR="00B84870" w:rsidRPr="00FA68F0" w:rsidRDefault="00B84870" w:rsidP="00FA68F0">
      <w:pPr>
        <w:spacing w:line="360" w:lineRule="auto"/>
      </w:pPr>
    </w:p>
    <w:sectPr w:rsidR="00B84870" w:rsidRPr="00FA68F0" w:rsidSect="00FA68F0">
      <w:footerReference w:type="default" r:id="rId9"/>
      <w:pgSz w:w="12240" w:h="15840" w:code="1"/>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9B5" w:rsidRDefault="005579B5">
      <w:r>
        <w:separator/>
      </w:r>
    </w:p>
  </w:endnote>
  <w:endnote w:type="continuationSeparator" w:id="0">
    <w:p w:rsidR="005579B5" w:rsidRDefault="00557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9876003"/>
      <w:docPartObj>
        <w:docPartGallery w:val="Page Numbers (Bottom of Page)"/>
        <w:docPartUnique/>
      </w:docPartObj>
    </w:sdtPr>
    <w:sdtEndPr>
      <w:rPr>
        <w:noProof/>
      </w:rPr>
    </w:sdtEndPr>
    <w:sdtContent>
      <w:p w:rsidR="00FC7A8B" w:rsidRDefault="00FC7A8B">
        <w:pPr>
          <w:pStyle w:val="Footer"/>
          <w:jc w:val="center"/>
        </w:pPr>
        <w:r>
          <w:fldChar w:fldCharType="begin"/>
        </w:r>
        <w:r>
          <w:instrText xml:space="preserve"> PAGE   \* MERGEFORMAT </w:instrText>
        </w:r>
        <w:r>
          <w:fldChar w:fldCharType="separate"/>
        </w:r>
        <w:r w:rsidR="000C0AA6">
          <w:rPr>
            <w:noProof/>
          </w:rPr>
          <w:t>2</w:t>
        </w:r>
        <w:r>
          <w:rPr>
            <w:noProof/>
          </w:rPr>
          <w:fldChar w:fldCharType="end"/>
        </w:r>
      </w:p>
    </w:sdtContent>
  </w:sdt>
  <w:p w:rsidR="00FC7A8B" w:rsidRDefault="00FC7A8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9B5" w:rsidRDefault="005579B5">
      <w:r>
        <w:separator/>
      </w:r>
    </w:p>
  </w:footnote>
  <w:footnote w:type="continuationSeparator" w:id="0">
    <w:p w:rsidR="005579B5" w:rsidRDefault="005579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83028"/>
    <w:multiLevelType w:val="multilevel"/>
    <w:tmpl w:val="4B9ADD90"/>
    <w:lvl w:ilvl="0">
      <w:start w:val="1"/>
      <w:numFmt w:val="upperLetter"/>
      <w:lvlText w:val="(%1)"/>
      <w:lvlJc w:val="left"/>
      <w:pPr>
        <w:ind w:left="1845" w:hanging="405"/>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1">
    <w:nsid w:val="0A7131C0"/>
    <w:multiLevelType w:val="multilevel"/>
    <w:tmpl w:val="7F8A41EE"/>
    <w:lvl w:ilvl="0">
      <w:start w:val="1"/>
      <w:numFmt w:val="lowerRoman"/>
      <w:lvlText w:val="(%1)"/>
      <w:lvlJc w:val="left"/>
      <w:pPr>
        <w:ind w:left="1440" w:hanging="72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
    <w:nsid w:val="0F7822EA"/>
    <w:multiLevelType w:val="multilevel"/>
    <w:tmpl w:val="39C48D36"/>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
    <w:nsid w:val="13F7294E"/>
    <w:multiLevelType w:val="multilevel"/>
    <w:tmpl w:val="C1E4EF36"/>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
    <w:nsid w:val="1A7819E6"/>
    <w:multiLevelType w:val="multilevel"/>
    <w:tmpl w:val="79E4B08E"/>
    <w:lvl w:ilvl="0">
      <w:start w:val="1"/>
      <w:numFmt w:val="low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5">
    <w:nsid w:val="210505B5"/>
    <w:multiLevelType w:val="multilevel"/>
    <w:tmpl w:val="3DD6C324"/>
    <w:lvl w:ilvl="0">
      <w:start w:val="1"/>
      <w:numFmt w:val="decimal"/>
      <w:lvlText w:val="%1."/>
      <w:lvlJc w:val="left"/>
      <w:pPr>
        <w:ind w:left="1080" w:hanging="360"/>
      </w:pPr>
      <w:rPr>
        <w:vertAlign w:val="baseline"/>
      </w:rPr>
    </w:lvl>
    <w:lvl w:ilvl="1">
      <w:start w:val="1"/>
      <w:numFmt w:val="decimal"/>
      <w:lvlText w:val="%1.%2"/>
      <w:lvlJc w:val="left"/>
      <w:pPr>
        <w:ind w:left="1440" w:hanging="720"/>
      </w:pPr>
      <w:rPr>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1800" w:hanging="1080"/>
      </w:pPr>
      <w:rPr>
        <w:vertAlign w:val="baseline"/>
      </w:rPr>
    </w:lvl>
    <w:lvl w:ilvl="4">
      <w:start w:val="1"/>
      <w:numFmt w:val="decimal"/>
      <w:lvlText w:val="%1.%2.%3.%4.%5"/>
      <w:lvlJc w:val="left"/>
      <w:pPr>
        <w:ind w:left="1800" w:hanging="1080"/>
      </w:pPr>
      <w:rPr>
        <w:vertAlign w:val="baseline"/>
      </w:rPr>
    </w:lvl>
    <w:lvl w:ilvl="5">
      <w:start w:val="1"/>
      <w:numFmt w:val="decimal"/>
      <w:lvlText w:val="%1.%2.%3.%4.%5.%6"/>
      <w:lvlJc w:val="left"/>
      <w:pPr>
        <w:ind w:left="2160" w:hanging="1440"/>
      </w:pPr>
      <w:rPr>
        <w:vertAlign w:val="baseline"/>
      </w:rPr>
    </w:lvl>
    <w:lvl w:ilvl="6">
      <w:start w:val="1"/>
      <w:numFmt w:val="decimal"/>
      <w:lvlText w:val="%1.%2.%3.%4.%5.%6.%7"/>
      <w:lvlJc w:val="left"/>
      <w:pPr>
        <w:ind w:left="2160" w:hanging="1440"/>
      </w:pPr>
      <w:rPr>
        <w:vertAlign w:val="baseline"/>
      </w:rPr>
    </w:lvl>
    <w:lvl w:ilvl="7">
      <w:start w:val="1"/>
      <w:numFmt w:val="decimal"/>
      <w:lvlText w:val="%1.%2.%3.%4.%5.%6.%7.%8"/>
      <w:lvlJc w:val="left"/>
      <w:pPr>
        <w:ind w:left="2520" w:hanging="1800"/>
      </w:pPr>
      <w:rPr>
        <w:vertAlign w:val="baseline"/>
      </w:rPr>
    </w:lvl>
    <w:lvl w:ilvl="8">
      <w:start w:val="1"/>
      <w:numFmt w:val="decimal"/>
      <w:lvlText w:val="%1.%2.%3.%4.%5.%6.%7.%8.%9"/>
      <w:lvlJc w:val="left"/>
      <w:pPr>
        <w:ind w:left="2880" w:hanging="2160"/>
      </w:pPr>
      <w:rPr>
        <w:vertAlign w:val="baseline"/>
      </w:rPr>
    </w:lvl>
  </w:abstractNum>
  <w:abstractNum w:abstractNumId="6">
    <w:nsid w:val="21767224"/>
    <w:multiLevelType w:val="multilevel"/>
    <w:tmpl w:val="42EA8CB2"/>
    <w:lvl w:ilvl="0">
      <w:start w:val="1"/>
      <w:numFmt w:val="lowerLetter"/>
      <w:lvlText w:val="(%1)"/>
      <w:lvlJc w:val="left"/>
      <w:pPr>
        <w:ind w:left="2160" w:hanging="360"/>
      </w:pPr>
      <w:rPr>
        <w:vertAlign w:val="baseline"/>
      </w:rPr>
    </w:lvl>
    <w:lvl w:ilvl="1">
      <w:start w:val="1"/>
      <w:numFmt w:val="lowerLetter"/>
      <w:lvlText w:val="%2."/>
      <w:lvlJc w:val="left"/>
      <w:pPr>
        <w:ind w:left="2880" w:hanging="360"/>
      </w:pPr>
      <w:rPr>
        <w:vertAlign w:val="baseline"/>
      </w:rPr>
    </w:lvl>
    <w:lvl w:ilvl="2">
      <w:start w:val="1"/>
      <w:numFmt w:val="lowerRoman"/>
      <w:lvlText w:val="%3."/>
      <w:lvlJc w:val="right"/>
      <w:pPr>
        <w:ind w:left="3600" w:hanging="180"/>
      </w:pPr>
      <w:rPr>
        <w:vertAlign w:val="baseline"/>
      </w:rPr>
    </w:lvl>
    <w:lvl w:ilvl="3">
      <w:start w:val="1"/>
      <w:numFmt w:val="decimal"/>
      <w:lvlText w:val="%4."/>
      <w:lvlJc w:val="left"/>
      <w:pPr>
        <w:ind w:left="4320" w:hanging="360"/>
      </w:pPr>
      <w:rPr>
        <w:vertAlign w:val="baseline"/>
      </w:rPr>
    </w:lvl>
    <w:lvl w:ilvl="4">
      <w:start w:val="1"/>
      <w:numFmt w:val="lowerLetter"/>
      <w:lvlText w:val="%5."/>
      <w:lvlJc w:val="left"/>
      <w:pPr>
        <w:ind w:left="5040" w:hanging="360"/>
      </w:pPr>
      <w:rPr>
        <w:vertAlign w:val="baseline"/>
      </w:rPr>
    </w:lvl>
    <w:lvl w:ilvl="5">
      <w:start w:val="1"/>
      <w:numFmt w:val="lowerRoman"/>
      <w:lvlText w:val="%6."/>
      <w:lvlJc w:val="right"/>
      <w:pPr>
        <w:ind w:left="5760" w:hanging="180"/>
      </w:pPr>
      <w:rPr>
        <w:vertAlign w:val="baseline"/>
      </w:rPr>
    </w:lvl>
    <w:lvl w:ilvl="6">
      <w:start w:val="1"/>
      <w:numFmt w:val="decimal"/>
      <w:lvlText w:val="%7."/>
      <w:lvlJc w:val="left"/>
      <w:pPr>
        <w:ind w:left="6480" w:hanging="360"/>
      </w:pPr>
      <w:rPr>
        <w:vertAlign w:val="baseline"/>
      </w:rPr>
    </w:lvl>
    <w:lvl w:ilvl="7">
      <w:start w:val="1"/>
      <w:numFmt w:val="lowerLetter"/>
      <w:lvlText w:val="%8."/>
      <w:lvlJc w:val="left"/>
      <w:pPr>
        <w:ind w:left="7200" w:hanging="360"/>
      </w:pPr>
      <w:rPr>
        <w:vertAlign w:val="baseline"/>
      </w:rPr>
    </w:lvl>
    <w:lvl w:ilvl="8">
      <w:start w:val="1"/>
      <w:numFmt w:val="lowerRoman"/>
      <w:lvlText w:val="%9."/>
      <w:lvlJc w:val="right"/>
      <w:pPr>
        <w:ind w:left="7920" w:hanging="180"/>
      </w:pPr>
      <w:rPr>
        <w:vertAlign w:val="baseline"/>
      </w:rPr>
    </w:lvl>
  </w:abstractNum>
  <w:abstractNum w:abstractNumId="7">
    <w:nsid w:val="2319308C"/>
    <w:multiLevelType w:val="multilevel"/>
    <w:tmpl w:val="67AEE1BA"/>
    <w:lvl w:ilvl="0">
      <w:start w:val="1"/>
      <w:numFmt w:val="lowerRoman"/>
      <w:lvlText w:val="(%1)"/>
      <w:lvlJc w:val="left"/>
      <w:pPr>
        <w:ind w:left="2160" w:hanging="72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8">
    <w:nsid w:val="2483796C"/>
    <w:multiLevelType w:val="multilevel"/>
    <w:tmpl w:val="0B7CF47A"/>
    <w:lvl w:ilvl="0">
      <w:start w:val="1"/>
      <w:numFmt w:val="low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nsid w:val="26BA5492"/>
    <w:multiLevelType w:val="multilevel"/>
    <w:tmpl w:val="7D14102C"/>
    <w:lvl w:ilvl="0">
      <w:start w:val="1"/>
      <w:numFmt w:val="decimal"/>
      <w:lvlText w:val="%1"/>
      <w:lvlJc w:val="left"/>
      <w:pPr>
        <w:ind w:left="720" w:hanging="72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10">
    <w:nsid w:val="283D733D"/>
    <w:multiLevelType w:val="multilevel"/>
    <w:tmpl w:val="7DAC8BB6"/>
    <w:lvl w:ilvl="0">
      <w:start w:val="1"/>
      <w:numFmt w:val="lowerRoman"/>
      <w:lvlText w:val="(%1)"/>
      <w:lvlJc w:val="left"/>
      <w:pPr>
        <w:ind w:left="2160" w:hanging="72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11">
    <w:nsid w:val="2B226BF8"/>
    <w:multiLevelType w:val="multilevel"/>
    <w:tmpl w:val="C4A20B32"/>
    <w:lvl w:ilvl="0">
      <w:start w:val="3"/>
      <w:numFmt w:val="decimal"/>
      <w:lvlText w:val="%1"/>
      <w:lvlJc w:val="left"/>
      <w:pPr>
        <w:ind w:left="435" w:hanging="435"/>
      </w:pPr>
      <w:rPr>
        <w:vertAlign w:val="baseline"/>
      </w:rPr>
    </w:lvl>
    <w:lvl w:ilvl="1">
      <w:start w:val="2"/>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440" w:hanging="1440"/>
      </w:pPr>
      <w:rPr>
        <w:vertAlign w:val="baseline"/>
      </w:rPr>
    </w:lvl>
    <w:lvl w:ilvl="5">
      <w:start w:val="1"/>
      <w:numFmt w:val="decimal"/>
      <w:lvlText w:val="%1.%2.%3.%4.%5.%6"/>
      <w:lvlJc w:val="left"/>
      <w:pPr>
        <w:ind w:left="1800" w:hanging="180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2160" w:hanging="2160"/>
      </w:pPr>
      <w:rPr>
        <w:vertAlign w:val="baseline"/>
      </w:rPr>
    </w:lvl>
    <w:lvl w:ilvl="8">
      <w:start w:val="1"/>
      <w:numFmt w:val="decimal"/>
      <w:lvlText w:val="%1.%2.%3.%4.%5.%6.%7.%8.%9"/>
      <w:lvlJc w:val="left"/>
      <w:pPr>
        <w:ind w:left="2520" w:hanging="2520"/>
      </w:pPr>
      <w:rPr>
        <w:vertAlign w:val="baseline"/>
      </w:rPr>
    </w:lvl>
  </w:abstractNum>
  <w:abstractNum w:abstractNumId="12">
    <w:nsid w:val="30061EC3"/>
    <w:multiLevelType w:val="multilevel"/>
    <w:tmpl w:val="BF1E6228"/>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3">
    <w:nsid w:val="37E64470"/>
    <w:multiLevelType w:val="multilevel"/>
    <w:tmpl w:val="A39C03CA"/>
    <w:lvl w:ilvl="0">
      <w:start w:val="1"/>
      <w:numFmt w:val="lowerRoman"/>
      <w:lvlText w:val="(%1)"/>
      <w:lvlJc w:val="left"/>
      <w:pPr>
        <w:ind w:left="1440" w:hanging="72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4">
    <w:nsid w:val="3A3C4968"/>
    <w:multiLevelType w:val="multilevel"/>
    <w:tmpl w:val="C73CF8FC"/>
    <w:lvl w:ilvl="0">
      <w:start w:val="1"/>
      <w:numFmt w:val="lowerLetter"/>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5">
    <w:nsid w:val="46351F9A"/>
    <w:multiLevelType w:val="multilevel"/>
    <w:tmpl w:val="0BD68CE6"/>
    <w:lvl w:ilvl="0">
      <w:start w:val="3"/>
      <w:numFmt w:val="decimal"/>
      <w:lvlText w:val="%1"/>
      <w:lvlJc w:val="left"/>
      <w:pPr>
        <w:ind w:left="360" w:hanging="360"/>
      </w:pPr>
      <w:rPr>
        <w:vertAlign w:val="baseline"/>
      </w:rPr>
    </w:lvl>
    <w:lvl w:ilvl="1">
      <w:start w:val="5"/>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6">
    <w:nsid w:val="47B23590"/>
    <w:multiLevelType w:val="multilevel"/>
    <w:tmpl w:val="43546042"/>
    <w:lvl w:ilvl="0">
      <w:start w:val="1"/>
      <w:numFmt w:val="low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17">
    <w:nsid w:val="4C726D4D"/>
    <w:multiLevelType w:val="multilevel"/>
    <w:tmpl w:val="E220A9A2"/>
    <w:lvl w:ilvl="0">
      <w:start w:val="1"/>
      <w:numFmt w:val="lowerRoman"/>
      <w:lvlText w:val="%1."/>
      <w:lvlJc w:val="left"/>
      <w:pPr>
        <w:ind w:left="2160" w:hanging="72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18">
    <w:nsid w:val="4F6C1917"/>
    <w:multiLevelType w:val="multilevel"/>
    <w:tmpl w:val="96FCBB20"/>
    <w:lvl w:ilvl="0">
      <w:start w:val="1"/>
      <w:numFmt w:val="lowerRoman"/>
      <w:lvlText w:val="(%1)"/>
      <w:lvlJc w:val="left"/>
      <w:pPr>
        <w:ind w:left="2520" w:hanging="720"/>
      </w:pPr>
      <w:rPr>
        <w:vertAlign w:val="baseline"/>
      </w:rPr>
    </w:lvl>
    <w:lvl w:ilvl="1">
      <w:start w:val="1"/>
      <w:numFmt w:val="lowerLetter"/>
      <w:lvlText w:val="%2."/>
      <w:lvlJc w:val="left"/>
      <w:pPr>
        <w:ind w:left="2880" w:hanging="360"/>
      </w:pPr>
      <w:rPr>
        <w:vertAlign w:val="baseline"/>
      </w:rPr>
    </w:lvl>
    <w:lvl w:ilvl="2">
      <w:start w:val="1"/>
      <w:numFmt w:val="lowerRoman"/>
      <w:lvlText w:val="%3."/>
      <w:lvlJc w:val="right"/>
      <w:pPr>
        <w:ind w:left="3600" w:hanging="180"/>
      </w:pPr>
      <w:rPr>
        <w:vertAlign w:val="baseline"/>
      </w:rPr>
    </w:lvl>
    <w:lvl w:ilvl="3">
      <w:start w:val="1"/>
      <w:numFmt w:val="decimal"/>
      <w:lvlText w:val="%4."/>
      <w:lvlJc w:val="left"/>
      <w:pPr>
        <w:ind w:left="4320" w:hanging="360"/>
      </w:pPr>
      <w:rPr>
        <w:vertAlign w:val="baseline"/>
      </w:rPr>
    </w:lvl>
    <w:lvl w:ilvl="4">
      <w:start w:val="1"/>
      <w:numFmt w:val="lowerLetter"/>
      <w:lvlText w:val="%5."/>
      <w:lvlJc w:val="left"/>
      <w:pPr>
        <w:ind w:left="5040" w:hanging="360"/>
      </w:pPr>
      <w:rPr>
        <w:vertAlign w:val="baseline"/>
      </w:rPr>
    </w:lvl>
    <w:lvl w:ilvl="5">
      <w:start w:val="1"/>
      <w:numFmt w:val="lowerRoman"/>
      <w:lvlText w:val="%6."/>
      <w:lvlJc w:val="right"/>
      <w:pPr>
        <w:ind w:left="5760" w:hanging="180"/>
      </w:pPr>
      <w:rPr>
        <w:vertAlign w:val="baseline"/>
      </w:rPr>
    </w:lvl>
    <w:lvl w:ilvl="6">
      <w:start w:val="1"/>
      <w:numFmt w:val="decimal"/>
      <w:lvlText w:val="%7."/>
      <w:lvlJc w:val="left"/>
      <w:pPr>
        <w:ind w:left="6480" w:hanging="360"/>
      </w:pPr>
      <w:rPr>
        <w:vertAlign w:val="baseline"/>
      </w:rPr>
    </w:lvl>
    <w:lvl w:ilvl="7">
      <w:start w:val="1"/>
      <w:numFmt w:val="lowerLetter"/>
      <w:lvlText w:val="%8."/>
      <w:lvlJc w:val="left"/>
      <w:pPr>
        <w:ind w:left="7200" w:hanging="360"/>
      </w:pPr>
      <w:rPr>
        <w:vertAlign w:val="baseline"/>
      </w:rPr>
    </w:lvl>
    <w:lvl w:ilvl="8">
      <w:start w:val="1"/>
      <w:numFmt w:val="lowerRoman"/>
      <w:lvlText w:val="%9."/>
      <w:lvlJc w:val="right"/>
      <w:pPr>
        <w:ind w:left="7920" w:hanging="180"/>
      </w:pPr>
      <w:rPr>
        <w:vertAlign w:val="baseline"/>
      </w:rPr>
    </w:lvl>
  </w:abstractNum>
  <w:abstractNum w:abstractNumId="19">
    <w:nsid w:val="50CA08ED"/>
    <w:multiLevelType w:val="multilevel"/>
    <w:tmpl w:val="1A12893A"/>
    <w:lvl w:ilvl="0">
      <w:start w:val="2"/>
      <w:numFmt w:val="decimal"/>
      <w:lvlText w:val="%1"/>
      <w:lvlJc w:val="left"/>
      <w:pPr>
        <w:ind w:left="405" w:hanging="405"/>
      </w:pPr>
      <w:rPr>
        <w:vertAlign w:val="baseline"/>
      </w:rPr>
    </w:lvl>
    <w:lvl w:ilvl="1">
      <w:start w:val="2"/>
      <w:numFmt w:val="decimal"/>
      <w:lvlText w:val="%1.%2"/>
      <w:lvlJc w:val="left"/>
      <w:pPr>
        <w:ind w:left="1455" w:hanging="720"/>
      </w:pPr>
      <w:rPr>
        <w:vertAlign w:val="baseline"/>
      </w:rPr>
    </w:lvl>
    <w:lvl w:ilvl="2">
      <w:start w:val="1"/>
      <w:numFmt w:val="decimal"/>
      <w:lvlText w:val="%1.%2.%3"/>
      <w:lvlJc w:val="left"/>
      <w:pPr>
        <w:ind w:left="2190" w:hanging="720"/>
      </w:pPr>
      <w:rPr>
        <w:vertAlign w:val="baseline"/>
      </w:rPr>
    </w:lvl>
    <w:lvl w:ilvl="3">
      <w:start w:val="1"/>
      <w:numFmt w:val="decimal"/>
      <w:lvlText w:val="%1.%2.%3.%4"/>
      <w:lvlJc w:val="left"/>
      <w:pPr>
        <w:ind w:left="3285" w:hanging="1080"/>
      </w:pPr>
      <w:rPr>
        <w:vertAlign w:val="baseline"/>
      </w:rPr>
    </w:lvl>
    <w:lvl w:ilvl="4">
      <w:start w:val="1"/>
      <w:numFmt w:val="decimal"/>
      <w:lvlText w:val="%1.%2.%3.%4.%5"/>
      <w:lvlJc w:val="left"/>
      <w:pPr>
        <w:ind w:left="4380" w:hanging="1440"/>
      </w:pPr>
      <w:rPr>
        <w:vertAlign w:val="baseline"/>
      </w:rPr>
    </w:lvl>
    <w:lvl w:ilvl="5">
      <w:start w:val="1"/>
      <w:numFmt w:val="decimal"/>
      <w:lvlText w:val="%1.%2.%3.%4.%5.%6"/>
      <w:lvlJc w:val="left"/>
      <w:pPr>
        <w:ind w:left="5115" w:hanging="1440"/>
      </w:pPr>
      <w:rPr>
        <w:vertAlign w:val="baseline"/>
      </w:rPr>
    </w:lvl>
    <w:lvl w:ilvl="6">
      <w:start w:val="1"/>
      <w:numFmt w:val="decimal"/>
      <w:lvlText w:val="%1.%2.%3.%4.%5.%6.%7"/>
      <w:lvlJc w:val="left"/>
      <w:pPr>
        <w:ind w:left="6210" w:hanging="1800"/>
      </w:pPr>
      <w:rPr>
        <w:vertAlign w:val="baseline"/>
      </w:rPr>
    </w:lvl>
    <w:lvl w:ilvl="7">
      <w:start w:val="1"/>
      <w:numFmt w:val="decimal"/>
      <w:lvlText w:val="%1.%2.%3.%4.%5.%6.%7.%8"/>
      <w:lvlJc w:val="left"/>
      <w:pPr>
        <w:ind w:left="7305" w:hanging="2160"/>
      </w:pPr>
      <w:rPr>
        <w:vertAlign w:val="baseline"/>
      </w:rPr>
    </w:lvl>
    <w:lvl w:ilvl="8">
      <w:start w:val="1"/>
      <w:numFmt w:val="decimal"/>
      <w:lvlText w:val="%1.%2.%3.%4.%5.%6.%7.%8.%9"/>
      <w:lvlJc w:val="left"/>
      <w:pPr>
        <w:ind w:left="8040" w:hanging="2160"/>
      </w:pPr>
      <w:rPr>
        <w:vertAlign w:val="baseline"/>
      </w:rPr>
    </w:lvl>
  </w:abstractNum>
  <w:abstractNum w:abstractNumId="20">
    <w:nsid w:val="6017115D"/>
    <w:multiLevelType w:val="multilevel"/>
    <w:tmpl w:val="8A8EF3C6"/>
    <w:lvl w:ilvl="0">
      <w:start w:val="1"/>
      <w:numFmt w:val="decimal"/>
      <w:lvlText w:val="%1."/>
      <w:lvlJc w:val="left"/>
      <w:pPr>
        <w:ind w:left="1163" w:hanging="284"/>
      </w:pPr>
      <w:rPr>
        <w:rFonts w:ascii="Times New Roman" w:eastAsia="Times New Roman" w:hAnsi="Times New Roman" w:cs="Times New Roman"/>
        <w:b/>
        <w:sz w:val="22"/>
        <w:szCs w:val="22"/>
        <w:vertAlign w:val="baseline"/>
      </w:rPr>
    </w:lvl>
    <w:lvl w:ilvl="1">
      <w:numFmt w:val="decimal"/>
      <w:lvlText w:val=""/>
      <w:lvlJc w:val="left"/>
      <w:pPr>
        <w:ind w:left="0" w:firstLine="0"/>
      </w:pPr>
      <w:rPr>
        <w:vertAlign w:val="baseline"/>
      </w:rPr>
    </w:lvl>
    <w:lvl w:ilvl="2">
      <w:start w:val="1"/>
      <w:numFmt w:val="decimal"/>
      <w:lvlText w:val="%3)"/>
      <w:lvlJc w:val="left"/>
      <w:pPr>
        <w:ind w:left="1600" w:hanging="360"/>
      </w:pPr>
      <w:rPr>
        <w:rFonts w:ascii="Times New Roman" w:eastAsia="Times New Roman" w:hAnsi="Times New Roman" w:cs="Times New Roman"/>
        <w:sz w:val="22"/>
        <w:szCs w:val="22"/>
        <w:vertAlign w:val="baseline"/>
      </w:rPr>
    </w:lvl>
    <w:lvl w:ilvl="3">
      <w:numFmt w:val="bullet"/>
      <w:lvlText w:val="•"/>
      <w:lvlJc w:val="left"/>
      <w:pPr>
        <w:ind w:left="2782" w:hanging="360"/>
      </w:pPr>
      <w:rPr>
        <w:vertAlign w:val="baseline"/>
      </w:rPr>
    </w:lvl>
    <w:lvl w:ilvl="4">
      <w:numFmt w:val="bullet"/>
      <w:lvlText w:val="•"/>
      <w:lvlJc w:val="left"/>
      <w:pPr>
        <w:ind w:left="3965" w:hanging="360"/>
      </w:pPr>
      <w:rPr>
        <w:vertAlign w:val="baseline"/>
      </w:rPr>
    </w:lvl>
    <w:lvl w:ilvl="5">
      <w:numFmt w:val="bullet"/>
      <w:lvlText w:val="•"/>
      <w:lvlJc w:val="left"/>
      <w:pPr>
        <w:ind w:left="5147" w:hanging="360"/>
      </w:pPr>
      <w:rPr>
        <w:vertAlign w:val="baseline"/>
      </w:rPr>
    </w:lvl>
    <w:lvl w:ilvl="6">
      <w:numFmt w:val="bullet"/>
      <w:lvlText w:val="•"/>
      <w:lvlJc w:val="left"/>
      <w:pPr>
        <w:ind w:left="6330" w:hanging="360"/>
      </w:pPr>
      <w:rPr>
        <w:vertAlign w:val="baseline"/>
      </w:rPr>
    </w:lvl>
    <w:lvl w:ilvl="7">
      <w:numFmt w:val="bullet"/>
      <w:lvlText w:val="•"/>
      <w:lvlJc w:val="left"/>
      <w:pPr>
        <w:ind w:left="7512" w:hanging="360"/>
      </w:pPr>
      <w:rPr>
        <w:vertAlign w:val="baseline"/>
      </w:rPr>
    </w:lvl>
    <w:lvl w:ilvl="8">
      <w:numFmt w:val="bullet"/>
      <w:lvlText w:val="•"/>
      <w:lvlJc w:val="left"/>
      <w:pPr>
        <w:ind w:left="8695" w:hanging="360"/>
      </w:pPr>
      <w:rPr>
        <w:vertAlign w:val="baseline"/>
      </w:rPr>
    </w:lvl>
  </w:abstractNum>
  <w:abstractNum w:abstractNumId="21">
    <w:nsid w:val="60585C91"/>
    <w:multiLevelType w:val="multilevel"/>
    <w:tmpl w:val="07964B60"/>
    <w:lvl w:ilvl="0">
      <w:start w:val="1"/>
      <w:numFmt w:val="lowerRoman"/>
      <w:lvlText w:val="(%1)"/>
      <w:lvlJc w:val="left"/>
      <w:pPr>
        <w:ind w:left="1440" w:hanging="72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2">
    <w:nsid w:val="63DE1728"/>
    <w:multiLevelType w:val="multilevel"/>
    <w:tmpl w:val="212C144A"/>
    <w:lvl w:ilvl="0">
      <w:start w:val="1"/>
      <w:numFmt w:val="low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23">
    <w:nsid w:val="688D2423"/>
    <w:multiLevelType w:val="multilevel"/>
    <w:tmpl w:val="3A60E73A"/>
    <w:lvl w:ilvl="0">
      <w:start w:val="1"/>
      <w:numFmt w:val="lowerRoman"/>
      <w:lvlText w:val="(%1)"/>
      <w:lvlJc w:val="left"/>
      <w:pPr>
        <w:ind w:left="1800" w:hanging="72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24">
    <w:nsid w:val="69884B8C"/>
    <w:multiLevelType w:val="multilevel"/>
    <w:tmpl w:val="D960B65A"/>
    <w:lvl w:ilvl="0">
      <w:start w:val="1"/>
      <w:numFmt w:val="lowerRoman"/>
      <w:lvlText w:val="(%1)"/>
      <w:lvlJc w:val="left"/>
      <w:pPr>
        <w:ind w:left="1440" w:hanging="72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5">
    <w:nsid w:val="6A1D391D"/>
    <w:multiLevelType w:val="multilevel"/>
    <w:tmpl w:val="7862D9BC"/>
    <w:lvl w:ilvl="0">
      <w:start w:val="1"/>
      <w:numFmt w:val="lowerRoman"/>
      <w:lvlText w:val="%1."/>
      <w:lvlJc w:val="left"/>
      <w:pPr>
        <w:ind w:left="2520" w:hanging="720"/>
      </w:pPr>
      <w:rPr>
        <w:vertAlign w:val="baseline"/>
      </w:rPr>
    </w:lvl>
    <w:lvl w:ilvl="1">
      <w:start w:val="1"/>
      <w:numFmt w:val="lowerLetter"/>
      <w:lvlText w:val="%2."/>
      <w:lvlJc w:val="left"/>
      <w:pPr>
        <w:ind w:left="2880" w:hanging="360"/>
      </w:pPr>
      <w:rPr>
        <w:vertAlign w:val="baseline"/>
      </w:rPr>
    </w:lvl>
    <w:lvl w:ilvl="2">
      <w:start w:val="1"/>
      <w:numFmt w:val="lowerRoman"/>
      <w:lvlText w:val="%3."/>
      <w:lvlJc w:val="right"/>
      <w:pPr>
        <w:ind w:left="3600" w:hanging="180"/>
      </w:pPr>
      <w:rPr>
        <w:vertAlign w:val="baseline"/>
      </w:rPr>
    </w:lvl>
    <w:lvl w:ilvl="3">
      <w:start w:val="1"/>
      <w:numFmt w:val="decimal"/>
      <w:lvlText w:val="%4."/>
      <w:lvlJc w:val="left"/>
      <w:pPr>
        <w:ind w:left="4320" w:hanging="360"/>
      </w:pPr>
      <w:rPr>
        <w:vertAlign w:val="baseline"/>
      </w:rPr>
    </w:lvl>
    <w:lvl w:ilvl="4">
      <w:start w:val="1"/>
      <w:numFmt w:val="lowerLetter"/>
      <w:lvlText w:val="%5."/>
      <w:lvlJc w:val="left"/>
      <w:pPr>
        <w:ind w:left="5040" w:hanging="360"/>
      </w:pPr>
      <w:rPr>
        <w:vertAlign w:val="baseline"/>
      </w:rPr>
    </w:lvl>
    <w:lvl w:ilvl="5">
      <w:start w:val="1"/>
      <w:numFmt w:val="lowerRoman"/>
      <w:lvlText w:val="%6."/>
      <w:lvlJc w:val="right"/>
      <w:pPr>
        <w:ind w:left="5760" w:hanging="180"/>
      </w:pPr>
      <w:rPr>
        <w:vertAlign w:val="baseline"/>
      </w:rPr>
    </w:lvl>
    <w:lvl w:ilvl="6">
      <w:start w:val="1"/>
      <w:numFmt w:val="decimal"/>
      <w:lvlText w:val="%7."/>
      <w:lvlJc w:val="left"/>
      <w:pPr>
        <w:ind w:left="6480" w:hanging="360"/>
      </w:pPr>
      <w:rPr>
        <w:vertAlign w:val="baseline"/>
      </w:rPr>
    </w:lvl>
    <w:lvl w:ilvl="7">
      <w:start w:val="1"/>
      <w:numFmt w:val="lowerLetter"/>
      <w:lvlText w:val="%8."/>
      <w:lvlJc w:val="left"/>
      <w:pPr>
        <w:ind w:left="7200" w:hanging="360"/>
      </w:pPr>
      <w:rPr>
        <w:vertAlign w:val="baseline"/>
      </w:rPr>
    </w:lvl>
    <w:lvl w:ilvl="8">
      <w:start w:val="1"/>
      <w:numFmt w:val="lowerRoman"/>
      <w:lvlText w:val="%9."/>
      <w:lvlJc w:val="right"/>
      <w:pPr>
        <w:ind w:left="7920" w:hanging="180"/>
      </w:pPr>
      <w:rPr>
        <w:vertAlign w:val="baseline"/>
      </w:rPr>
    </w:lvl>
  </w:abstractNum>
  <w:abstractNum w:abstractNumId="26">
    <w:nsid w:val="6E796C20"/>
    <w:multiLevelType w:val="multilevel"/>
    <w:tmpl w:val="BEB6C5B0"/>
    <w:lvl w:ilvl="0">
      <w:start w:val="1"/>
      <w:numFmt w:val="decimal"/>
      <w:lvlText w:val="%1."/>
      <w:lvlJc w:val="left"/>
      <w:pPr>
        <w:ind w:left="1080" w:hanging="360"/>
      </w:pPr>
      <w:rPr>
        <w:vertAlign w:val="baseline"/>
      </w:rPr>
    </w:lvl>
    <w:lvl w:ilvl="1">
      <w:start w:val="1"/>
      <w:numFmt w:val="decimal"/>
      <w:lvlText w:val="%1.%2"/>
      <w:lvlJc w:val="left"/>
      <w:pPr>
        <w:ind w:left="1440" w:hanging="720"/>
      </w:pPr>
      <w:rPr>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1800" w:hanging="1080"/>
      </w:pPr>
      <w:rPr>
        <w:vertAlign w:val="baseline"/>
      </w:rPr>
    </w:lvl>
    <w:lvl w:ilvl="4">
      <w:start w:val="1"/>
      <w:numFmt w:val="decimal"/>
      <w:lvlText w:val="%1.%2.%3.%4.%5"/>
      <w:lvlJc w:val="left"/>
      <w:pPr>
        <w:ind w:left="1800" w:hanging="1080"/>
      </w:pPr>
      <w:rPr>
        <w:vertAlign w:val="baseline"/>
      </w:rPr>
    </w:lvl>
    <w:lvl w:ilvl="5">
      <w:start w:val="1"/>
      <w:numFmt w:val="decimal"/>
      <w:lvlText w:val="%1.%2.%3.%4.%5.%6"/>
      <w:lvlJc w:val="left"/>
      <w:pPr>
        <w:ind w:left="2160" w:hanging="1440"/>
      </w:pPr>
      <w:rPr>
        <w:vertAlign w:val="baseline"/>
      </w:rPr>
    </w:lvl>
    <w:lvl w:ilvl="6">
      <w:start w:val="1"/>
      <w:numFmt w:val="decimal"/>
      <w:lvlText w:val="%1.%2.%3.%4.%5.%6.%7"/>
      <w:lvlJc w:val="left"/>
      <w:pPr>
        <w:ind w:left="2160" w:hanging="1440"/>
      </w:pPr>
      <w:rPr>
        <w:vertAlign w:val="baseline"/>
      </w:rPr>
    </w:lvl>
    <w:lvl w:ilvl="7">
      <w:start w:val="1"/>
      <w:numFmt w:val="decimal"/>
      <w:lvlText w:val="%1.%2.%3.%4.%5.%6.%7.%8"/>
      <w:lvlJc w:val="left"/>
      <w:pPr>
        <w:ind w:left="2520" w:hanging="1800"/>
      </w:pPr>
      <w:rPr>
        <w:vertAlign w:val="baseline"/>
      </w:rPr>
    </w:lvl>
    <w:lvl w:ilvl="8">
      <w:start w:val="1"/>
      <w:numFmt w:val="decimal"/>
      <w:lvlText w:val="%1.%2.%3.%4.%5.%6.%7.%8.%9"/>
      <w:lvlJc w:val="left"/>
      <w:pPr>
        <w:ind w:left="2880" w:hanging="2160"/>
      </w:pPr>
      <w:rPr>
        <w:vertAlign w:val="baseline"/>
      </w:rPr>
    </w:lvl>
  </w:abstractNum>
  <w:abstractNum w:abstractNumId="27">
    <w:nsid w:val="7156346F"/>
    <w:multiLevelType w:val="multilevel"/>
    <w:tmpl w:val="88327B9E"/>
    <w:lvl w:ilvl="0">
      <w:start w:val="1"/>
      <w:numFmt w:val="lowerRoman"/>
      <w:lvlText w:val="(%1)"/>
      <w:lvlJc w:val="left"/>
      <w:pPr>
        <w:ind w:left="1440" w:hanging="72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8">
    <w:nsid w:val="7C9772A3"/>
    <w:multiLevelType w:val="multilevel"/>
    <w:tmpl w:val="4508C8FC"/>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abstractNumId w:val="3"/>
  </w:num>
  <w:num w:numId="2">
    <w:abstractNumId w:val="14"/>
  </w:num>
  <w:num w:numId="3">
    <w:abstractNumId w:val="15"/>
  </w:num>
  <w:num w:numId="4">
    <w:abstractNumId w:val="26"/>
  </w:num>
  <w:num w:numId="5">
    <w:abstractNumId w:val="17"/>
  </w:num>
  <w:num w:numId="6">
    <w:abstractNumId w:val="10"/>
  </w:num>
  <w:num w:numId="7">
    <w:abstractNumId w:val="7"/>
  </w:num>
  <w:num w:numId="8">
    <w:abstractNumId w:val="6"/>
  </w:num>
  <w:num w:numId="9">
    <w:abstractNumId w:val="4"/>
  </w:num>
  <w:num w:numId="10">
    <w:abstractNumId w:val="25"/>
  </w:num>
  <w:num w:numId="11">
    <w:abstractNumId w:val="16"/>
  </w:num>
  <w:num w:numId="12">
    <w:abstractNumId w:val="9"/>
  </w:num>
  <w:num w:numId="13">
    <w:abstractNumId w:val="24"/>
  </w:num>
  <w:num w:numId="14">
    <w:abstractNumId w:val="5"/>
  </w:num>
  <w:num w:numId="15">
    <w:abstractNumId w:val="27"/>
  </w:num>
  <w:num w:numId="16">
    <w:abstractNumId w:val="20"/>
  </w:num>
  <w:num w:numId="17">
    <w:abstractNumId w:val="19"/>
  </w:num>
  <w:num w:numId="18">
    <w:abstractNumId w:val="1"/>
  </w:num>
  <w:num w:numId="19">
    <w:abstractNumId w:val="23"/>
  </w:num>
  <w:num w:numId="20">
    <w:abstractNumId w:val="8"/>
  </w:num>
  <w:num w:numId="21">
    <w:abstractNumId w:val="13"/>
  </w:num>
  <w:num w:numId="22">
    <w:abstractNumId w:val="21"/>
  </w:num>
  <w:num w:numId="23">
    <w:abstractNumId w:val="0"/>
  </w:num>
  <w:num w:numId="24">
    <w:abstractNumId w:val="11"/>
  </w:num>
  <w:num w:numId="25">
    <w:abstractNumId w:val="22"/>
  </w:num>
  <w:num w:numId="26">
    <w:abstractNumId w:val="18"/>
  </w:num>
  <w:num w:numId="27">
    <w:abstractNumId w:val="12"/>
  </w:num>
  <w:num w:numId="28">
    <w:abstractNumId w:val="2"/>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870"/>
    <w:rsid w:val="00024EBB"/>
    <w:rsid w:val="00091109"/>
    <w:rsid w:val="000C0AA6"/>
    <w:rsid w:val="00143A2F"/>
    <w:rsid w:val="001B0039"/>
    <w:rsid w:val="002E7140"/>
    <w:rsid w:val="00545F78"/>
    <w:rsid w:val="005579B5"/>
    <w:rsid w:val="00601101"/>
    <w:rsid w:val="006A58D8"/>
    <w:rsid w:val="007765E1"/>
    <w:rsid w:val="00907E00"/>
    <w:rsid w:val="00A06481"/>
    <w:rsid w:val="00B025FB"/>
    <w:rsid w:val="00B11435"/>
    <w:rsid w:val="00B84870"/>
    <w:rsid w:val="00C4422E"/>
    <w:rsid w:val="00D15EBB"/>
    <w:rsid w:val="00E25F09"/>
    <w:rsid w:val="00F06B4C"/>
    <w:rsid w:val="00FA68F0"/>
    <w:rsid w:val="00FC7A8B"/>
    <w:rsid w:val="00FD0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0FD001-1F1A-4B3E-8820-8FEA415F4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widowControl w:val="0"/>
      <w:ind w:left="1211" w:hanging="332"/>
      <w:outlineLvl w:val="0"/>
    </w:pPr>
    <w:rPr>
      <w:b/>
      <w:sz w:val="22"/>
      <w:szCs w:val="22"/>
    </w:rPr>
  </w:style>
  <w:style w:type="paragraph" w:styleId="Heading2">
    <w:name w:val="heading 2"/>
    <w:basedOn w:val="Normal"/>
    <w:next w:val="Normal"/>
    <w:pPr>
      <w:keepNext/>
      <w:keepLines/>
      <w:widowControl w:val="0"/>
      <w:spacing w:before="40"/>
      <w:outlineLvl w:val="1"/>
    </w:pPr>
    <w:rPr>
      <w:rFonts w:ascii="Calibri" w:eastAsia="Calibri" w:hAnsi="Calibri" w:cs="Calibri"/>
      <w:color w:val="2E74B5"/>
      <w:sz w:val="26"/>
      <w:szCs w:val="26"/>
    </w:rPr>
  </w:style>
  <w:style w:type="paragraph" w:styleId="Heading3">
    <w:name w:val="heading 3"/>
    <w:basedOn w:val="Normal"/>
    <w:next w:val="Normal"/>
    <w:pPr>
      <w:keepNext/>
      <w:spacing w:before="240" w:after="60"/>
      <w:outlineLvl w:val="2"/>
    </w:pPr>
    <w:rPr>
      <w:rFonts w:ascii="Calibri" w:eastAsia="Calibri" w:hAnsi="Calibri" w:cs="Calibri"/>
      <w:b/>
      <w:sz w:val="26"/>
      <w:szCs w:val="26"/>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F06B4C"/>
    <w:pPr>
      <w:tabs>
        <w:tab w:val="center" w:pos="4680"/>
        <w:tab w:val="right" w:pos="9360"/>
      </w:tabs>
    </w:pPr>
  </w:style>
  <w:style w:type="character" w:customStyle="1" w:styleId="HeaderChar">
    <w:name w:val="Header Char"/>
    <w:basedOn w:val="DefaultParagraphFont"/>
    <w:link w:val="Header"/>
    <w:uiPriority w:val="99"/>
    <w:rsid w:val="00F06B4C"/>
  </w:style>
  <w:style w:type="paragraph" w:styleId="Footer">
    <w:name w:val="footer"/>
    <w:basedOn w:val="Normal"/>
    <w:link w:val="FooterChar"/>
    <w:uiPriority w:val="99"/>
    <w:unhideWhenUsed/>
    <w:rsid w:val="00F06B4C"/>
    <w:pPr>
      <w:tabs>
        <w:tab w:val="center" w:pos="4680"/>
        <w:tab w:val="right" w:pos="9360"/>
      </w:tabs>
    </w:pPr>
  </w:style>
  <w:style w:type="character" w:customStyle="1" w:styleId="FooterChar">
    <w:name w:val="Footer Char"/>
    <w:basedOn w:val="DefaultParagraphFont"/>
    <w:link w:val="Footer"/>
    <w:uiPriority w:val="99"/>
    <w:rsid w:val="00F06B4C"/>
  </w:style>
  <w:style w:type="paragraph" w:styleId="ListParagraph">
    <w:name w:val="List Paragraph"/>
    <w:basedOn w:val="Normal"/>
    <w:uiPriority w:val="34"/>
    <w:qFormat/>
    <w:rsid w:val="00FA68F0"/>
    <w:pPr>
      <w:ind w:left="720"/>
      <w:contextualSpacing/>
    </w:pPr>
  </w:style>
  <w:style w:type="paragraph" w:styleId="BalloonText">
    <w:name w:val="Balloon Text"/>
    <w:basedOn w:val="Normal"/>
    <w:link w:val="BalloonTextChar"/>
    <w:uiPriority w:val="99"/>
    <w:semiHidden/>
    <w:unhideWhenUsed/>
    <w:rsid w:val="006A58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58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7904417">
      <w:bodyDiv w:val="1"/>
      <w:marLeft w:val="0"/>
      <w:marRight w:val="0"/>
      <w:marTop w:val="0"/>
      <w:marBottom w:val="0"/>
      <w:divBdr>
        <w:top w:val="none" w:sz="0" w:space="0" w:color="auto"/>
        <w:left w:val="none" w:sz="0" w:space="0" w:color="auto"/>
        <w:bottom w:val="none" w:sz="0" w:space="0" w:color="auto"/>
        <w:right w:val="none" w:sz="0" w:space="0" w:color="auto"/>
      </w:divBdr>
    </w:div>
    <w:div w:id="19137330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9196</Words>
  <Characters>52422</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Microsoft account</cp:lastModifiedBy>
  <cp:revision>2</cp:revision>
  <cp:lastPrinted>2025-05-04T16:35:00Z</cp:lastPrinted>
  <dcterms:created xsi:type="dcterms:W3CDTF">2025-05-07T15:49:00Z</dcterms:created>
  <dcterms:modified xsi:type="dcterms:W3CDTF">2025-05-07T15:49:00Z</dcterms:modified>
</cp:coreProperties>
</file>